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ACF696" w14:textId="77777777" w:rsidR="00E14BCD" w:rsidRDefault="00E14BCD" w:rsidP="00FC7FCE">
      <w:pPr>
        <w:pStyle w:val="Ttulo"/>
        <w:spacing w:line="276" w:lineRule="auto"/>
        <w:rPr>
          <w:rFonts w:ascii="Cambria" w:hAnsi="Cambria" w:cs="Arial"/>
          <w:sz w:val="21"/>
          <w:szCs w:val="21"/>
          <w:u w:val="none"/>
        </w:rPr>
      </w:pPr>
    </w:p>
    <w:p w14:paraId="37BA9462" w14:textId="08DBEA02" w:rsidR="00D519E6" w:rsidRPr="00A06AAF" w:rsidRDefault="00D519E6" w:rsidP="0019751C">
      <w:pPr>
        <w:pStyle w:val="Ttulo"/>
        <w:spacing w:line="276" w:lineRule="auto"/>
        <w:jc w:val="center"/>
        <w:rPr>
          <w:rFonts w:ascii="Cambria" w:hAnsi="Cambria" w:cs="Arial"/>
          <w:sz w:val="21"/>
          <w:szCs w:val="21"/>
          <w:u w:val="none"/>
        </w:rPr>
      </w:pPr>
      <w:r w:rsidRPr="00A06AAF">
        <w:rPr>
          <w:rFonts w:ascii="Cambria" w:hAnsi="Cambria" w:cs="Arial"/>
          <w:sz w:val="21"/>
          <w:szCs w:val="21"/>
          <w:u w:val="none"/>
        </w:rPr>
        <w:t>documento de FORMALIZAÇÃO da demanda – dFd</w:t>
      </w:r>
    </w:p>
    <w:p w14:paraId="0BDB49D9" w14:textId="77777777" w:rsidR="00D519E6" w:rsidRPr="00A06AAF" w:rsidRDefault="00D519E6" w:rsidP="0019751C">
      <w:pPr>
        <w:spacing w:line="276" w:lineRule="auto"/>
        <w:rPr>
          <w:rFonts w:ascii="Cambria" w:hAnsi="Cambria" w:cs="Arial"/>
          <w:sz w:val="21"/>
          <w:szCs w:val="21"/>
        </w:rPr>
      </w:pPr>
    </w:p>
    <w:tbl>
      <w:tblPr>
        <w:tblStyle w:val="Tabelacomgrade"/>
        <w:tblW w:w="9073" w:type="dxa"/>
        <w:tblInd w:w="-1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AAE571"/>
        <w:tblLook w:val="06A0" w:firstRow="1" w:lastRow="0" w:firstColumn="1" w:lastColumn="0" w:noHBand="1" w:noVBand="1"/>
      </w:tblPr>
      <w:tblGrid>
        <w:gridCol w:w="9073"/>
      </w:tblGrid>
      <w:tr w:rsidR="00D519E6" w:rsidRPr="00A06AAF" w14:paraId="5C4BECD8" w14:textId="77777777" w:rsidTr="0019751C">
        <w:tc>
          <w:tcPr>
            <w:tcW w:w="9073" w:type="dxa"/>
            <w:shd w:val="clear" w:color="auto" w:fill="AAE571"/>
          </w:tcPr>
          <w:p w14:paraId="76ACBFED" w14:textId="77777777" w:rsidR="00D519E6" w:rsidRPr="00A06AAF" w:rsidRDefault="00D519E6" w:rsidP="0019751C">
            <w:pPr>
              <w:pStyle w:val="PargrafodaLista"/>
              <w:numPr>
                <w:ilvl w:val="0"/>
                <w:numId w:val="6"/>
              </w:numPr>
              <w:shd w:val="clear" w:color="auto" w:fill="AAE571"/>
              <w:spacing w:line="276" w:lineRule="auto"/>
              <w:ind w:left="0" w:firstLine="0"/>
              <w:jc w:val="both"/>
              <w:rPr>
                <w:rFonts w:ascii="Cambria" w:hAnsi="Cambria" w:cs="Arial"/>
                <w:sz w:val="21"/>
                <w:szCs w:val="21"/>
              </w:rPr>
            </w:pPr>
            <w:r w:rsidRPr="00A06AAF">
              <w:rPr>
                <w:rFonts w:ascii="Cambria" w:hAnsi="Cambria" w:cs="Arial"/>
                <w:b/>
                <w:bCs/>
                <w:sz w:val="21"/>
                <w:szCs w:val="21"/>
              </w:rPr>
              <w:t>DA IDENTIFICAÇÃO DA ÁREA REQUISITANT</w:t>
            </w:r>
            <w:bookmarkStart w:id="0" w:name="_Hlk155602470"/>
            <w:r w:rsidRPr="00A06AAF">
              <w:rPr>
                <w:rFonts w:ascii="Cambria" w:hAnsi="Cambria" w:cs="Arial"/>
                <w:b/>
                <w:bCs/>
                <w:sz w:val="21"/>
                <w:szCs w:val="21"/>
              </w:rPr>
              <w:t>E</w:t>
            </w:r>
            <w:bookmarkEnd w:id="0"/>
            <w:r w:rsidRPr="00A06AAF">
              <w:rPr>
                <w:rFonts w:ascii="Cambria" w:hAnsi="Cambria" w:cs="Arial"/>
                <w:b/>
                <w:bCs/>
                <w:sz w:val="21"/>
                <w:szCs w:val="21"/>
              </w:rPr>
              <w:t xml:space="preserve"> E RESPONSÁVEL PELA DEMANDA</w:t>
            </w:r>
          </w:p>
        </w:tc>
      </w:tr>
    </w:tbl>
    <w:p w14:paraId="67C9FD26" w14:textId="77777777" w:rsidR="00D519E6" w:rsidRPr="00A06AAF" w:rsidRDefault="00D519E6" w:rsidP="0051548D">
      <w:pPr>
        <w:spacing w:line="276" w:lineRule="auto"/>
        <w:rPr>
          <w:rFonts w:ascii="Cambria" w:hAnsi="Cambria" w:cs="Arial"/>
          <w:sz w:val="21"/>
          <w:szCs w:val="21"/>
        </w:rPr>
      </w:pPr>
    </w:p>
    <w:tbl>
      <w:tblPr>
        <w:tblStyle w:val="Tabelacomgrade"/>
        <w:tblW w:w="9073" w:type="dxa"/>
        <w:tblInd w:w="-152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ook w:val="06A0" w:firstRow="1" w:lastRow="0" w:firstColumn="1" w:lastColumn="0" w:noHBand="1" w:noVBand="1"/>
      </w:tblPr>
      <w:tblGrid>
        <w:gridCol w:w="6855"/>
        <w:gridCol w:w="2218"/>
      </w:tblGrid>
      <w:tr w:rsidR="00D519E6" w:rsidRPr="00A06AAF" w14:paraId="13298101" w14:textId="77777777" w:rsidTr="00C17338">
        <w:tc>
          <w:tcPr>
            <w:tcW w:w="9073" w:type="dxa"/>
            <w:gridSpan w:val="2"/>
          </w:tcPr>
          <w:p w14:paraId="4B017D1C" w14:textId="16765BA9" w:rsidR="00D519E6" w:rsidRPr="00A06AAF" w:rsidRDefault="00D519E6" w:rsidP="0051548D">
            <w:pPr>
              <w:spacing w:line="276" w:lineRule="auto"/>
              <w:rPr>
                <w:rFonts w:ascii="Cambria" w:hAnsi="Cambria" w:cs="Arial"/>
                <w:b/>
                <w:bCs/>
                <w:sz w:val="21"/>
                <w:szCs w:val="21"/>
              </w:rPr>
            </w:pPr>
            <w:r w:rsidRPr="00A06AAF">
              <w:rPr>
                <w:rFonts w:ascii="Cambria" w:hAnsi="Cambria" w:cs="Arial"/>
                <w:b/>
                <w:bCs/>
                <w:sz w:val="21"/>
                <w:szCs w:val="21"/>
              </w:rPr>
              <w:t xml:space="preserve">Setor requisitante (unidade/setor/departamento): </w:t>
            </w:r>
            <w:r w:rsidR="002E0726" w:rsidRPr="00A06AAF">
              <w:rPr>
                <w:rFonts w:ascii="Cambria" w:hAnsi="Cambria" w:cs="Arial"/>
                <w:b/>
                <w:bCs/>
                <w:sz w:val="21"/>
                <w:szCs w:val="21"/>
              </w:rPr>
              <w:t xml:space="preserve">Coordenação </w:t>
            </w:r>
            <w:r w:rsidR="005D50A9" w:rsidRPr="00A06AAF">
              <w:rPr>
                <w:rFonts w:ascii="Cambria" w:hAnsi="Cambria" w:cs="Arial"/>
                <w:b/>
                <w:bCs/>
                <w:sz w:val="21"/>
                <w:szCs w:val="21"/>
              </w:rPr>
              <w:t>Administrativa</w:t>
            </w:r>
          </w:p>
        </w:tc>
      </w:tr>
      <w:tr w:rsidR="00D519E6" w:rsidRPr="00A06AAF" w14:paraId="4503D1BC" w14:textId="77777777" w:rsidTr="00C17338">
        <w:tc>
          <w:tcPr>
            <w:tcW w:w="9073" w:type="dxa"/>
            <w:gridSpan w:val="2"/>
          </w:tcPr>
          <w:p w14:paraId="3A46B112" w14:textId="3D1FACF5" w:rsidR="00D519E6" w:rsidRPr="00A06AAF" w:rsidRDefault="00D519E6" w:rsidP="0051548D">
            <w:pPr>
              <w:spacing w:line="276" w:lineRule="auto"/>
              <w:rPr>
                <w:rFonts w:ascii="Cambria" w:hAnsi="Cambria" w:cs="Arial"/>
                <w:b/>
                <w:bCs/>
                <w:sz w:val="21"/>
                <w:szCs w:val="21"/>
              </w:rPr>
            </w:pPr>
            <w:r w:rsidRPr="00A06AAF">
              <w:rPr>
                <w:rFonts w:ascii="Cambria" w:hAnsi="Cambria" w:cs="Arial"/>
                <w:b/>
                <w:bCs/>
                <w:sz w:val="21"/>
                <w:szCs w:val="21"/>
              </w:rPr>
              <w:t>Secretaria:</w:t>
            </w:r>
            <w:r w:rsidR="005D50A9" w:rsidRPr="00A06AAF">
              <w:rPr>
                <w:rFonts w:ascii="Cambria" w:hAnsi="Cambria" w:cs="Arial"/>
                <w:b/>
                <w:bCs/>
                <w:sz w:val="21"/>
                <w:szCs w:val="21"/>
              </w:rPr>
              <w:t xml:space="preserve"> Secretaria Municipal de </w:t>
            </w:r>
            <w:r w:rsidR="002E0726" w:rsidRPr="00A06AAF">
              <w:rPr>
                <w:rFonts w:ascii="Cambria" w:hAnsi="Cambria" w:cs="Arial"/>
                <w:b/>
                <w:bCs/>
                <w:sz w:val="21"/>
                <w:szCs w:val="21"/>
              </w:rPr>
              <w:t>Proteção Animal e Defesa Civil</w:t>
            </w:r>
          </w:p>
        </w:tc>
      </w:tr>
      <w:tr w:rsidR="00D519E6" w:rsidRPr="00A06AAF" w14:paraId="179F4DD1" w14:textId="77777777" w:rsidTr="00C17338">
        <w:tc>
          <w:tcPr>
            <w:tcW w:w="6855" w:type="dxa"/>
            <w:tcBorders>
              <w:right w:val="single" w:sz="4" w:space="0" w:color="auto"/>
            </w:tcBorders>
          </w:tcPr>
          <w:p w14:paraId="3E91FD1A" w14:textId="16802017" w:rsidR="00D519E6" w:rsidRPr="00CE0C40" w:rsidRDefault="00D519E6" w:rsidP="00B73601">
            <w:pPr>
              <w:spacing w:line="276" w:lineRule="auto"/>
              <w:rPr>
                <w:rFonts w:ascii="Cambria" w:hAnsi="Cambria" w:cs="Arial"/>
                <w:b/>
                <w:bCs/>
                <w:sz w:val="21"/>
                <w:szCs w:val="21"/>
              </w:rPr>
            </w:pPr>
            <w:r w:rsidRPr="00CE0C40">
              <w:rPr>
                <w:rFonts w:ascii="Cambria" w:hAnsi="Cambria" w:cs="Arial"/>
                <w:b/>
                <w:bCs/>
                <w:sz w:val="21"/>
                <w:szCs w:val="21"/>
              </w:rPr>
              <w:t>Responsável pela demanda:</w:t>
            </w:r>
            <w:r w:rsidR="005D50A9" w:rsidRPr="00CE0C40">
              <w:rPr>
                <w:rFonts w:ascii="Cambria" w:hAnsi="Cambria" w:cs="Arial"/>
                <w:b/>
                <w:bCs/>
                <w:sz w:val="21"/>
                <w:szCs w:val="21"/>
              </w:rPr>
              <w:t xml:space="preserve"> </w:t>
            </w:r>
            <w:r w:rsidR="00CE0C40" w:rsidRPr="00CE0C40">
              <w:rPr>
                <w:rFonts w:ascii="Cambria" w:hAnsi="Cambria"/>
                <w:b/>
                <w:sz w:val="21"/>
                <w:szCs w:val="21"/>
              </w:rPr>
              <w:t>Eduardo Lopes Melo Junior</w:t>
            </w:r>
          </w:p>
        </w:tc>
        <w:tc>
          <w:tcPr>
            <w:tcW w:w="2218" w:type="dxa"/>
            <w:tcBorders>
              <w:left w:val="single" w:sz="4" w:space="0" w:color="auto"/>
            </w:tcBorders>
          </w:tcPr>
          <w:p w14:paraId="01A7A631" w14:textId="04BD151A" w:rsidR="00D519E6" w:rsidRPr="00A06AAF" w:rsidRDefault="00D519E6" w:rsidP="00B73601">
            <w:pPr>
              <w:spacing w:line="276" w:lineRule="auto"/>
              <w:rPr>
                <w:rFonts w:ascii="Cambria" w:hAnsi="Cambria" w:cs="Arial"/>
                <w:b/>
                <w:bCs/>
                <w:sz w:val="21"/>
                <w:szCs w:val="21"/>
              </w:rPr>
            </w:pPr>
            <w:r w:rsidRPr="00A06AAF">
              <w:rPr>
                <w:rFonts w:ascii="Cambria" w:hAnsi="Cambria" w:cs="Arial"/>
                <w:b/>
                <w:bCs/>
                <w:sz w:val="21"/>
                <w:szCs w:val="21"/>
              </w:rPr>
              <w:t>Matrícula:</w:t>
            </w:r>
            <w:r w:rsidR="00CE0C40">
              <w:t xml:space="preserve"> </w:t>
            </w:r>
            <w:r w:rsidR="00CE0C40" w:rsidRPr="00CE0C40">
              <w:rPr>
                <w:rFonts w:ascii="Cambria" w:hAnsi="Cambria" w:cs="Arial"/>
                <w:b/>
                <w:bCs/>
                <w:sz w:val="21"/>
                <w:szCs w:val="21"/>
              </w:rPr>
              <w:t>40999</w:t>
            </w:r>
          </w:p>
        </w:tc>
      </w:tr>
      <w:tr w:rsidR="00D519E6" w:rsidRPr="00A06AAF" w14:paraId="3CABBF13" w14:textId="77777777" w:rsidTr="00C17338">
        <w:tc>
          <w:tcPr>
            <w:tcW w:w="6855" w:type="dxa"/>
            <w:tcBorders>
              <w:right w:val="single" w:sz="4" w:space="0" w:color="auto"/>
            </w:tcBorders>
          </w:tcPr>
          <w:p w14:paraId="5578FE40" w14:textId="411AC131" w:rsidR="00D519E6" w:rsidRPr="00CE0C40" w:rsidRDefault="00D519E6" w:rsidP="0051548D">
            <w:pPr>
              <w:spacing w:line="276" w:lineRule="auto"/>
              <w:rPr>
                <w:rFonts w:ascii="Cambria" w:hAnsi="Cambria" w:cs="Arial"/>
                <w:b/>
                <w:bCs/>
                <w:sz w:val="21"/>
                <w:szCs w:val="21"/>
              </w:rPr>
            </w:pPr>
            <w:r w:rsidRPr="00CE0C40">
              <w:rPr>
                <w:rFonts w:ascii="Cambria" w:hAnsi="Cambria" w:cs="Arial"/>
                <w:b/>
                <w:bCs/>
                <w:sz w:val="21"/>
                <w:szCs w:val="21"/>
              </w:rPr>
              <w:t>Cargo:</w:t>
            </w:r>
            <w:r w:rsidR="00CE0C40">
              <w:rPr>
                <w:rFonts w:ascii="Cambria" w:hAnsi="Cambria" w:cs="Arial"/>
                <w:b/>
                <w:bCs/>
                <w:sz w:val="21"/>
                <w:szCs w:val="21"/>
              </w:rPr>
              <w:t xml:space="preserve"> Subsecretário</w:t>
            </w:r>
          </w:p>
        </w:tc>
        <w:tc>
          <w:tcPr>
            <w:tcW w:w="2218" w:type="dxa"/>
            <w:tcBorders>
              <w:left w:val="single" w:sz="4" w:space="0" w:color="auto"/>
            </w:tcBorders>
          </w:tcPr>
          <w:p w14:paraId="1DBED2DA" w14:textId="40F75453" w:rsidR="00D519E6" w:rsidRPr="00A06AAF" w:rsidRDefault="00D519E6" w:rsidP="0051548D">
            <w:pPr>
              <w:spacing w:line="276" w:lineRule="auto"/>
              <w:rPr>
                <w:rFonts w:ascii="Cambria" w:hAnsi="Cambria" w:cs="Arial"/>
                <w:b/>
                <w:bCs/>
                <w:sz w:val="21"/>
                <w:szCs w:val="21"/>
              </w:rPr>
            </w:pPr>
            <w:r w:rsidRPr="00A06AAF">
              <w:rPr>
                <w:rFonts w:ascii="Cambria" w:hAnsi="Cambria" w:cs="Arial"/>
                <w:b/>
                <w:bCs/>
                <w:sz w:val="21"/>
                <w:szCs w:val="21"/>
              </w:rPr>
              <w:t>Tel.:</w:t>
            </w:r>
            <w:r w:rsidR="005D50A9" w:rsidRPr="00A06AAF">
              <w:rPr>
                <w:rFonts w:ascii="Cambria" w:hAnsi="Cambria" w:cs="Arial"/>
                <w:b/>
                <w:bCs/>
                <w:sz w:val="21"/>
                <w:szCs w:val="21"/>
              </w:rPr>
              <w:t xml:space="preserve"> 22 </w:t>
            </w:r>
            <w:r w:rsidR="002E0726" w:rsidRPr="00A06AAF">
              <w:rPr>
                <w:rFonts w:ascii="Cambria" w:hAnsi="Cambria" w:cs="Arial"/>
                <w:b/>
                <w:bCs/>
                <w:sz w:val="21"/>
                <w:szCs w:val="21"/>
              </w:rPr>
              <w:t>99941-3713</w:t>
            </w:r>
          </w:p>
        </w:tc>
      </w:tr>
      <w:tr w:rsidR="00D519E6" w:rsidRPr="00A06AAF" w14:paraId="11339397" w14:textId="77777777" w:rsidTr="00C17338">
        <w:tc>
          <w:tcPr>
            <w:tcW w:w="6855" w:type="dxa"/>
            <w:tcBorders>
              <w:right w:val="single" w:sz="4" w:space="0" w:color="auto"/>
            </w:tcBorders>
          </w:tcPr>
          <w:p w14:paraId="23CE197D" w14:textId="412EE7F4" w:rsidR="00D519E6" w:rsidRPr="00A06AAF" w:rsidRDefault="00D519E6" w:rsidP="0051548D">
            <w:pPr>
              <w:spacing w:line="276" w:lineRule="auto"/>
              <w:rPr>
                <w:rFonts w:ascii="Cambria" w:hAnsi="Cambria" w:cs="Arial"/>
                <w:b/>
                <w:bCs/>
                <w:sz w:val="21"/>
                <w:szCs w:val="21"/>
                <w:lang w:val="en-US"/>
              </w:rPr>
            </w:pPr>
            <w:r w:rsidRPr="00A06AAF">
              <w:rPr>
                <w:rFonts w:ascii="Cambria" w:hAnsi="Cambria" w:cs="Arial"/>
                <w:b/>
                <w:bCs/>
                <w:sz w:val="21"/>
                <w:szCs w:val="21"/>
                <w:lang w:val="en-US"/>
              </w:rPr>
              <w:t>Email:</w:t>
            </w:r>
            <w:r w:rsidR="005D50A9" w:rsidRPr="00A06AAF">
              <w:rPr>
                <w:rFonts w:ascii="Cambria" w:hAnsi="Cambria" w:cs="Arial"/>
                <w:b/>
                <w:bCs/>
                <w:sz w:val="21"/>
                <w:szCs w:val="21"/>
                <w:lang w:val="en-US"/>
              </w:rPr>
              <w:t xml:space="preserve"> </w:t>
            </w:r>
            <w:r w:rsidR="002E0726" w:rsidRPr="00A06AAF">
              <w:rPr>
                <w:rFonts w:ascii="Cambria" w:hAnsi="Cambria" w:cs="Arial"/>
                <w:b/>
                <w:bCs/>
                <w:sz w:val="21"/>
                <w:szCs w:val="21"/>
                <w:lang w:val="en-US"/>
              </w:rPr>
              <w:t>protecaoanimal</w:t>
            </w:r>
            <w:r w:rsidR="005D50A9" w:rsidRPr="00A06AAF">
              <w:rPr>
                <w:rFonts w:ascii="Cambria" w:hAnsi="Cambria" w:cs="Arial"/>
                <w:b/>
                <w:bCs/>
                <w:sz w:val="21"/>
                <w:szCs w:val="21"/>
                <w:lang w:val="en-US"/>
              </w:rPr>
              <w:t>@iguaba.rj</w:t>
            </w:r>
            <w:r w:rsidR="006F6629" w:rsidRPr="00A06AAF">
              <w:rPr>
                <w:rFonts w:ascii="Cambria" w:hAnsi="Cambria" w:cs="Arial"/>
                <w:b/>
                <w:bCs/>
                <w:sz w:val="21"/>
                <w:szCs w:val="21"/>
                <w:lang w:val="en-US"/>
              </w:rPr>
              <w:t>.</w:t>
            </w:r>
            <w:r w:rsidR="005D50A9" w:rsidRPr="00A06AAF">
              <w:rPr>
                <w:rFonts w:ascii="Cambria" w:hAnsi="Cambria" w:cs="Arial"/>
                <w:b/>
                <w:bCs/>
                <w:sz w:val="21"/>
                <w:szCs w:val="21"/>
                <w:lang w:val="en-US"/>
              </w:rPr>
              <w:t>gov.br</w:t>
            </w:r>
          </w:p>
        </w:tc>
        <w:tc>
          <w:tcPr>
            <w:tcW w:w="2218" w:type="dxa"/>
            <w:tcBorders>
              <w:left w:val="single" w:sz="4" w:space="0" w:color="auto"/>
            </w:tcBorders>
          </w:tcPr>
          <w:p w14:paraId="34B4A53B" w14:textId="77777777" w:rsidR="00D519E6" w:rsidRPr="00A06AAF" w:rsidRDefault="00D519E6" w:rsidP="0051548D">
            <w:pPr>
              <w:spacing w:line="276" w:lineRule="auto"/>
              <w:rPr>
                <w:rFonts w:ascii="Cambria" w:hAnsi="Cambria" w:cs="Arial"/>
                <w:b/>
                <w:bCs/>
                <w:sz w:val="21"/>
                <w:szCs w:val="21"/>
                <w:lang w:val="en-US"/>
              </w:rPr>
            </w:pPr>
          </w:p>
        </w:tc>
      </w:tr>
      <w:tr w:rsidR="00D519E6" w:rsidRPr="00A06AAF" w14:paraId="787D9143" w14:textId="77777777" w:rsidTr="00C17338">
        <w:tc>
          <w:tcPr>
            <w:tcW w:w="9073" w:type="dxa"/>
            <w:gridSpan w:val="2"/>
          </w:tcPr>
          <w:p w14:paraId="02B1C274" w14:textId="20F25EB7" w:rsidR="00CE0C40" w:rsidRPr="00A06AAF" w:rsidRDefault="00D519E6" w:rsidP="0051548D">
            <w:pPr>
              <w:spacing w:line="276" w:lineRule="auto"/>
              <w:rPr>
                <w:rFonts w:ascii="Cambria" w:hAnsi="Cambria" w:cs="Arial"/>
                <w:b/>
                <w:bCs/>
                <w:sz w:val="21"/>
                <w:szCs w:val="21"/>
              </w:rPr>
            </w:pPr>
            <w:r w:rsidRPr="00A06AAF">
              <w:rPr>
                <w:rFonts w:ascii="Cambria" w:hAnsi="Cambria" w:cs="Arial"/>
                <w:b/>
                <w:bCs/>
                <w:sz w:val="21"/>
                <w:szCs w:val="21"/>
              </w:rPr>
              <w:t xml:space="preserve">Data: </w:t>
            </w:r>
            <w:r w:rsidR="006E2DB0" w:rsidRPr="0073383D">
              <w:rPr>
                <w:rFonts w:ascii="Cambria" w:hAnsi="Cambria" w:cs="Arial"/>
                <w:b/>
                <w:bCs/>
                <w:sz w:val="21"/>
                <w:szCs w:val="21"/>
                <w:highlight w:val="yellow"/>
              </w:rPr>
              <w:t>30</w:t>
            </w:r>
            <w:r w:rsidR="00CE0C40" w:rsidRPr="0073383D">
              <w:rPr>
                <w:rFonts w:ascii="Cambria" w:hAnsi="Cambria" w:cs="Arial"/>
                <w:b/>
                <w:bCs/>
                <w:sz w:val="21"/>
                <w:szCs w:val="21"/>
                <w:highlight w:val="yellow"/>
              </w:rPr>
              <w:t>/0</w:t>
            </w:r>
            <w:r w:rsidR="002F3C36" w:rsidRPr="0073383D">
              <w:rPr>
                <w:rFonts w:ascii="Cambria" w:hAnsi="Cambria" w:cs="Arial"/>
                <w:b/>
                <w:bCs/>
                <w:sz w:val="21"/>
                <w:szCs w:val="21"/>
                <w:highlight w:val="yellow"/>
              </w:rPr>
              <w:t>7</w:t>
            </w:r>
            <w:r w:rsidR="00CE0C40" w:rsidRPr="0073383D">
              <w:rPr>
                <w:rFonts w:ascii="Cambria" w:hAnsi="Cambria" w:cs="Arial"/>
                <w:b/>
                <w:bCs/>
                <w:sz w:val="21"/>
                <w:szCs w:val="21"/>
                <w:highlight w:val="yellow"/>
              </w:rPr>
              <w:t>/2025</w:t>
            </w:r>
          </w:p>
        </w:tc>
      </w:tr>
    </w:tbl>
    <w:p w14:paraId="043AAF3B" w14:textId="77777777" w:rsidR="00D519E6" w:rsidRPr="00A06AAF" w:rsidRDefault="00D519E6" w:rsidP="0051548D">
      <w:pPr>
        <w:spacing w:line="276" w:lineRule="auto"/>
        <w:jc w:val="both"/>
        <w:rPr>
          <w:rFonts w:ascii="Cambria" w:hAnsi="Cambria" w:cs="Arial"/>
          <w:b/>
          <w:bCs/>
          <w:sz w:val="21"/>
          <w:szCs w:val="21"/>
        </w:rPr>
      </w:pPr>
    </w:p>
    <w:p w14:paraId="5A61269A" w14:textId="77777777" w:rsidR="00D519E6" w:rsidRPr="00A06AAF" w:rsidRDefault="00D519E6" w:rsidP="0051548D">
      <w:pPr>
        <w:pStyle w:val="PargrafodaLista"/>
        <w:numPr>
          <w:ilvl w:val="0"/>
          <w:numId w:val="6"/>
        </w:numPr>
        <w:shd w:val="clear" w:color="auto" w:fill="AAE571"/>
        <w:spacing w:line="276" w:lineRule="auto"/>
        <w:ind w:left="0" w:firstLine="0"/>
        <w:jc w:val="both"/>
        <w:rPr>
          <w:rFonts w:ascii="Cambria" w:hAnsi="Cambria" w:cs="Arial"/>
          <w:b/>
          <w:bCs/>
          <w:sz w:val="21"/>
          <w:szCs w:val="21"/>
        </w:rPr>
      </w:pPr>
      <w:r w:rsidRPr="00A06AAF">
        <w:rPr>
          <w:rFonts w:ascii="Cambria" w:hAnsi="Cambria" w:cs="Arial"/>
          <w:b/>
          <w:bCs/>
          <w:sz w:val="21"/>
          <w:szCs w:val="21"/>
        </w:rPr>
        <w:t>OBJETO DA FUTURA CONTRATAÇÃO</w:t>
      </w:r>
    </w:p>
    <w:p w14:paraId="631055EA" w14:textId="3C3BD1E5" w:rsidR="00D519E6" w:rsidRPr="00134252" w:rsidRDefault="00582666" w:rsidP="0051548D">
      <w:pPr>
        <w:spacing w:line="276" w:lineRule="auto"/>
        <w:jc w:val="both"/>
        <w:rPr>
          <w:rFonts w:ascii="Cambria" w:hAnsi="Cambria" w:cs="Arial"/>
          <w:sz w:val="21"/>
          <w:szCs w:val="21"/>
        </w:rPr>
      </w:pPr>
      <w:r w:rsidRPr="00134252">
        <w:rPr>
          <w:rFonts w:ascii="Cambria" w:hAnsi="Cambria" w:cs="Arial"/>
          <w:sz w:val="21"/>
          <w:szCs w:val="21"/>
        </w:rPr>
        <w:t>A</w:t>
      </w:r>
      <w:r w:rsidR="002E0726" w:rsidRPr="00134252">
        <w:rPr>
          <w:rFonts w:ascii="Cambria" w:hAnsi="Cambria" w:cs="Arial"/>
          <w:sz w:val="21"/>
          <w:szCs w:val="21"/>
        </w:rPr>
        <w:t xml:space="preserve">quisição </w:t>
      </w:r>
      <w:r w:rsidRPr="00134252">
        <w:rPr>
          <w:rFonts w:ascii="Cambria" w:hAnsi="Cambria" w:cs="Arial"/>
          <w:bCs/>
          <w:sz w:val="21"/>
          <w:szCs w:val="21"/>
        </w:rPr>
        <w:t xml:space="preserve">de </w:t>
      </w:r>
      <w:r w:rsidR="00565EA6">
        <w:rPr>
          <w:rFonts w:ascii="Cambria" w:hAnsi="Cambria" w:cs="Arial"/>
          <w:bCs/>
          <w:sz w:val="21"/>
          <w:szCs w:val="21"/>
        </w:rPr>
        <w:t xml:space="preserve">01 (uma) </w:t>
      </w:r>
      <w:r w:rsidR="006277CF" w:rsidRPr="006277CF">
        <w:rPr>
          <w:rFonts w:ascii="Cambria" w:hAnsi="Cambria" w:cs="Arial"/>
          <w:b/>
          <w:bCs/>
          <w:sz w:val="21"/>
          <w:szCs w:val="21"/>
        </w:rPr>
        <w:t xml:space="preserve">EMBARCAÇÃO DE ALUMÍNIO </w:t>
      </w:r>
      <w:r w:rsidR="0073383D">
        <w:rPr>
          <w:rFonts w:ascii="Cambria" w:hAnsi="Cambria" w:cs="Arial"/>
          <w:b/>
          <w:bCs/>
          <w:sz w:val="21"/>
          <w:szCs w:val="21"/>
        </w:rPr>
        <w:t xml:space="preserve">NAVAL COM MOTOR E </w:t>
      </w:r>
      <w:r w:rsidR="006277CF" w:rsidRPr="006277CF">
        <w:rPr>
          <w:rFonts w:ascii="Cambria" w:hAnsi="Cambria" w:cs="Arial"/>
          <w:b/>
          <w:bCs/>
          <w:sz w:val="21"/>
          <w:szCs w:val="21"/>
        </w:rPr>
        <w:t>PARTIDA ELÉTRICA</w:t>
      </w:r>
      <w:r w:rsidRPr="00FC7FCE">
        <w:rPr>
          <w:rFonts w:ascii="Cambria" w:hAnsi="Cambria" w:cs="Arial"/>
          <w:bCs/>
          <w:sz w:val="21"/>
          <w:szCs w:val="21"/>
        </w:rPr>
        <w:t xml:space="preserve">, </w:t>
      </w:r>
      <w:r w:rsidR="00FC7FCE" w:rsidRPr="00FC7FCE">
        <w:rPr>
          <w:rFonts w:ascii="Cambria" w:hAnsi="Cambria" w:cs="Arial"/>
          <w:bCs/>
          <w:sz w:val="21"/>
          <w:szCs w:val="21"/>
        </w:rPr>
        <w:t>é</w:t>
      </w:r>
      <w:r w:rsidR="00FC7FCE">
        <w:rPr>
          <w:rFonts w:ascii="Cambria" w:hAnsi="Cambria" w:cs="Arial"/>
          <w:b/>
          <w:bCs/>
          <w:sz w:val="21"/>
          <w:szCs w:val="21"/>
        </w:rPr>
        <w:t xml:space="preserve"> </w:t>
      </w:r>
      <w:r w:rsidRPr="00134252">
        <w:rPr>
          <w:rFonts w:ascii="Cambria" w:hAnsi="Cambria" w:cs="Arial"/>
          <w:sz w:val="21"/>
          <w:szCs w:val="21"/>
        </w:rPr>
        <w:t xml:space="preserve">de suma importância para operação da </w:t>
      </w:r>
      <w:r w:rsidR="008B09EA">
        <w:rPr>
          <w:rFonts w:ascii="Cambria" w:hAnsi="Cambria" w:cs="Arial"/>
          <w:sz w:val="21"/>
          <w:szCs w:val="21"/>
        </w:rPr>
        <w:t xml:space="preserve">Secretaria de </w:t>
      </w:r>
      <w:r w:rsidR="00E369D5">
        <w:rPr>
          <w:rFonts w:ascii="Cambria" w:hAnsi="Cambria" w:cs="Arial"/>
          <w:sz w:val="21"/>
          <w:szCs w:val="21"/>
        </w:rPr>
        <w:t>Proteção</w:t>
      </w:r>
      <w:r w:rsidR="008B09EA">
        <w:rPr>
          <w:rFonts w:ascii="Cambria" w:hAnsi="Cambria" w:cs="Arial"/>
          <w:sz w:val="21"/>
          <w:szCs w:val="21"/>
        </w:rPr>
        <w:t xml:space="preserve"> </w:t>
      </w:r>
      <w:r w:rsidR="00E369D5">
        <w:rPr>
          <w:rFonts w:ascii="Cambria" w:hAnsi="Cambria" w:cs="Arial"/>
          <w:sz w:val="21"/>
          <w:szCs w:val="21"/>
        </w:rPr>
        <w:t xml:space="preserve">Animal e </w:t>
      </w:r>
      <w:r w:rsidRPr="00134252">
        <w:rPr>
          <w:rFonts w:ascii="Cambria" w:hAnsi="Cambria" w:cs="Arial"/>
          <w:sz w:val="21"/>
          <w:szCs w:val="21"/>
        </w:rPr>
        <w:t>Defesa Civil em eventos</w:t>
      </w:r>
      <w:r w:rsidR="00ED090C">
        <w:rPr>
          <w:rFonts w:ascii="Cambria" w:hAnsi="Cambria" w:cs="Arial"/>
          <w:sz w:val="21"/>
          <w:szCs w:val="21"/>
        </w:rPr>
        <w:t xml:space="preserve">, principalmente os de </w:t>
      </w:r>
      <w:r w:rsidR="00565EA6">
        <w:rPr>
          <w:rFonts w:ascii="Cambria" w:hAnsi="Cambria" w:cs="Arial"/>
          <w:sz w:val="21"/>
          <w:szCs w:val="21"/>
        </w:rPr>
        <w:t xml:space="preserve">calamidades </w:t>
      </w:r>
      <w:r w:rsidR="00ED090C">
        <w:rPr>
          <w:rFonts w:ascii="Cambria" w:hAnsi="Cambria" w:cs="Arial"/>
          <w:sz w:val="21"/>
          <w:szCs w:val="21"/>
        </w:rPr>
        <w:t xml:space="preserve">e </w:t>
      </w:r>
      <w:r w:rsidR="00565EA6">
        <w:rPr>
          <w:rFonts w:ascii="Cambria" w:hAnsi="Cambria" w:cs="Arial"/>
          <w:sz w:val="21"/>
          <w:szCs w:val="21"/>
        </w:rPr>
        <w:t xml:space="preserve">de </w:t>
      </w:r>
      <w:r w:rsidRPr="00134252">
        <w:rPr>
          <w:rFonts w:ascii="Cambria" w:hAnsi="Cambria" w:cs="Arial"/>
          <w:sz w:val="21"/>
          <w:szCs w:val="21"/>
        </w:rPr>
        <w:t>emergências.</w:t>
      </w:r>
    </w:p>
    <w:p w14:paraId="04BCE39A" w14:textId="77777777" w:rsidR="00D519E6" w:rsidRPr="00134252" w:rsidRDefault="00D519E6" w:rsidP="0051548D">
      <w:pPr>
        <w:spacing w:line="276" w:lineRule="auto"/>
        <w:jc w:val="both"/>
        <w:rPr>
          <w:rFonts w:ascii="Cambria" w:hAnsi="Cambria" w:cs="Arial"/>
          <w:sz w:val="21"/>
          <w:szCs w:val="21"/>
        </w:rPr>
      </w:pPr>
    </w:p>
    <w:p w14:paraId="5D744C82" w14:textId="77777777" w:rsidR="00D519E6" w:rsidRPr="00134252" w:rsidRDefault="00D519E6" w:rsidP="0051548D">
      <w:pPr>
        <w:pStyle w:val="PargrafodaLista"/>
        <w:numPr>
          <w:ilvl w:val="0"/>
          <w:numId w:val="6"/>
        </w:numPr>
        <w:shd w:val="clear" w:color="auto" w:fill="AAE571"/>
        <w:spacing w:line="276" w:lineRule="auto"/>
        <w:ind w:left="0" w:firstLine="0"/>
        <w:jc w:val="both"/>
        <w:rPr>
          <w:rFonts w:ascii="Cambria" w:hAnsi="Cambria" w:cs="Arial"/>
          <w:b/>
          <w:bCs/>
          <w:i/>
          <w:iCs/>
          <w:sz w:val="21"/>
          <w:szCs w:val="21"/>
        </w:rPr>
      </w:pPr>
      <w:r w:rsidRPr="00134252">
        <w:rPr>
          <w:rFonts w:ascii="Cambria" w:hAnsi="Cambria" w:cs="Arial"/>
          <w:b/>
          <w:bCs/>
          <w:sz w:val="21"/>
          <w:szCs w:val="21"/>
        </w:rPr>
        <w:t>DO VALOR ESTIMADO DA CONTRATAÇÃO:</w:t>
      </w:r>
    </w:p>
    <w:p w14:paraId="053F9DD0" w14:textId="3CD955D3" w:rsidR="00D519E6" w:rsidRPr="00134252" w:rsidRDefault="00E41AC1" w:rsidP="00F60E50">
      <w:pPr>
        <w:spacing w:line="276" w:lineRule="auto"/>
        <w:jc w:val="both"/>
        <w:rPr>
          <w:rFonts w:ascii="Cambria" w:hAnsi="Cambria"/>
          <w:b/>
          <w:bCs/>
          <w:color w:val="000000"/>
          <w:sz w:val="21"/>
          <w:szCs w:val="21"/>
          <w:highlight w:val="yellow"/>
        </w:rPr>
      </w:pPr>
      <w:r>
        <w:rPr>
          <w:rFonts w:ascii="Cambria" w:hAnsi="Cambria" w:cs="Arial"/>
          <w:sz w:val="21"/>
          <w:szCs w:val="21"/>
        </w:rPr>
        <w:t>Diante da legislação em vigor, informamos que o</w:t>
      </w:r>
      <w:r w:rsidR="00D519E6" w:rsidRPr="00134252">
        <w:rPr>
          <w:rFonts w:ascii="Cambria" w:hAnsi="Cambria" w:cs="Arial"/>
          <w:sz w:val="21"/>
          <w:szCs w:val="21"/>
        </w:rPr>
        <w:t xml:space="preserve"> valor</w:t>
      </w:r>
      <w:r w:rsidR="004A0AAB" w:rsidRPr="00134252">
        <w:rPr>
          <w:rFonts w:ascii="Cambria" w:hAnsi="Cambria" w:cs="Arial"/>
          <w:sz w:val="21"/>
          <w:szCs w:val="21"/>
        </w:rPr>
        <w:t xml:space="preserve"> </w:t>
      </w:r>
      <w:r w:rsidR="00D519E6" w:rsidRPr="00134252">
        <w:rPr>
          <w:rFonts w:ascii="Cambria" w:hAnsi="Cambria" w:cs="Arial"/>
          <w:sz w:val="21"/>
          <w:szCs w:val="21"/>
        </w:rPr>
        <w:t xml:space="preserve">estimado é de </w:t>
      </w:r>
      <w:r w:rsidR="00552CE1" w:rsidRPr="007030EA">
        <w:rPr>
          <w:rFonts w:ascii="Cambria" w:hAnsi="Cambria" w:cs="Arial"/>
          <w:b/>
          <w:sz w:val="21"/>
          <w:szCs w:val="21"/>
        </w:rPr>
        <w:t xml:space="preserve">R$ </w:t>
      </w:r>
      <w:r w:rsidR="00080C9B" w:rsidRPr="00080C9B">
        <w:rPr>
          <w:rFonts w:ascii="Cambria" w:hAnsi="Cambria"/>
          <w:b/>
          <w:bCs/>
          <w:color w:val="000000"/>
          <w:sz w:val="21"/>
          <w:szCs w:val="21"/>
        </w:rPr>
        <w:t>5</w:t>
      </w:r>
      <w:r w:rsidR="00EC29F8">
        <w:rPr>
          <w:rFonts w:ascii="Cambria" w:hAnsi="Cambria"/>
          <w:b/>
          <w:bCs/>
          <w:color w:val="000000"/>
          <w:sz w:val="21"/>
          <w:szCs w:val="21"/>
        </w:rPr>
        <w:t>9.330,00</w:t>
      </w:r>
      <w:r w:rsidR="00080C9B" w:rsidRPr="00080C9B">
        <w:rPr>
          <w:rFonts w:ascii="Cambria" w:hAnsi="Cambria"/>
          <w:b/>
          <w:bCs/>
          <w:color w:val="000000"/>
          <w:sz w:val="21"/>
          <w:szCs w:val="21"/>
        </w:rPr>
        <w:t xml:space="preserve"> </w:t>
      </w:r>
      <w:r w:rsidR="006710FC" w:rsidRPr="007030EA">
        <w:rPr>
          <w:rFonts w:ascii="Cambria" w:hAnsi="Cambria"/>
          <w:b/>
          <w:bCs/>
          <w:color w:val="000000"/>
          <w:sz w:val="21"/>
          <w:szCs w:val="21"/>
        </w:rPr>
        <w:t>(</w:t>
      </w:r>
      <w:r w:rsidR="00080C9B">
        <w:rPr>
          <w:rFonts w:ascii="Cambria" w:hAnsi="Cambria"/>
          <w:b/>
          <w:bCs/>
          <w:color w:val="000000"/>
          <w:sz w:val="21"/>
          <w:szCs w:val="21"/>
        </w:rPr>
        <w:t xml:space="preserve">Cinquenta e </w:t>
      </w:r>
      <w:r w:rsidR="00EC29F8">
        <w:rPr>
          <w:rFonts w:ascii="Cambria" w:hAnsi="Cambria"/>
          <w:b/>
          <w:bCs/>
          <w:color w:val="000000"/>
          <w:sz w:val="21"/>
          <w:szCs w:val="21"/>
        </w:rPr>
        <w:t>nove</w:t>
      </w:r>
      <w:r w:rsidR="00080C9B">
        <w:rPr>
          <w:rFonts w:ascii="Cambria" w:hAnsi="Cambria"/>
          <w:b/>
          <w:bCs/>
          <w:color w:val="000000"/>
          <w:sz w:val="21"/>
          <w:szCs w:val="21"/>
        </w:rPr>
        <w:t xml:space="preserve"> mil</w:t>
      </w:r>
      <w:r w:rsidR="006E2DB0">
        <w:rPr>
          <w:rFonts w:ascii="Cambria" w:hAnsi="Cambria"/>
          <w:b/>
          <w:bCs/>
          <w:color w:val="000000"/>
          <w:sz w:val="21"/>
          <w:szCs w:val="21"/>
        </w:rPr>
        <w:t xml:space="preserve"> e</w:t>
      </w:r>
      <w:r w:rsidR="00080C9B">
        <w:rPr>
          <w:rFonts w:ascii="Cambria" w:hAnsi="Cambria"/>
          <w:b/>
          <w:bCs/>
          <w:color w:val="000000"/>
          <w:sz w:val="21"/>
          <w:szCs w:val="21"/>
        </w:rPr>
        <w:t xml:space="preserve"> </w:t>
      </w:r>
      <w:r w:rsidR="00EC29F8">
        <w:rPr>
          <w:rFonts w:ascii="Cambria" w:hAnsi="Cambria"/>
          <w:b/>
          <w:bCs/>
          <w:color w:val="000000"/>
          <w:sz w:val="21"/>
          <w:szCs w:val="21"/>
        </w:rPr>
        <w:t>trezentos e trinta mil reais</w:t>
      </w:r>
      <w:r w:rsidR="006710FC" w:rsidRPr="007030EA">
        <w:rPr>
          <w:rFonts w:ascii="Cambria" w:hAnsi="Cambria"/>
          <w:b/>
          <w:bCs/>
          <w:color w:val="000000"/>
          <w:sz w:val="21"/>
          <w:szCs w:val="21"/>
        </w:rPr>
        <w:t>)</w:t>
      </w:r>
      <w:r w:rsidR="004A0AAB" w:rsidRPr="007030EA">
        <w:rPr>
          <w:rFonts w:ascii="Cambria" w:hAnsi="Cambria" w:cs="Arial"/>
          <w:sz w:val="21"/>
          <w:szCs w:val="21"/>
        </w:rPr>
        <w:t>.</w:t>
      </w:r>
      <w:r w:rsidR="004A0AAB" w:rsidRPr="00134252">
        <w:rPr>
          <w:rFonts w:ascii="Cambria" w:hAnsi="Cambria" w:cs="Arial"/>
          <w:sz w:val="21"/>
          <w:szCs w:val="21"/>
        </w:rPr>
        <w:t xml:space="preserve"> O valor foi b</w:t>
      </w:r>
      <w:r w:rsidR="00D519E6" w:rsidRPr="00134252">
        <w:rPr>
          <w:rFonts w:ascii="Cambria" w:hAnsi="Cambria" w:cs="Arial"/>
          <w:sz w:val="21"/>
          <w:szCs w:val="21"/>
        </w:rPr>
        <w:t xml:space="preserve">aseado em cotações </w:t>
      </w:r>
      <w:r w:rsidR="00EC7F35" w:rsidRPr="00134252">
        <w:rPr>
          <w:rFonts w:ascii="Cambria" w:hAnsi="Cambria" w:cs="Arial"/>
          <w:sz w:val="21"/>
          <w:szCs w:val="21"/>
        </w:rPr>
        <w:t xml:space="preserve">arroladas aos autos. </w:t>
      </w:r>
      <w:r w:rsidR="00D519E6" w:rsidRPr="00134252">
        <w:rPr>
          <w:rFonts w:ascii="Cambria" w:hAnsi="Cambria" w:cs="Arial"/>
          <w:sz w:val="21"/>
          <w:szCs w:val="21"/>
        </w:rPr>
        <w:t>Sendo devidamente ajustado, quando da finalização da contratação.</w:t>
      </w:r>
    </w:p>
    <w:p w14:paraId="7495E856" w14:textId="77777777" w:rsidR="00D519E6" w:rsidRPr="00134252" w:rsidRDefault="00D519E6" w:rsidP="0051548D">
      <w:pPr>
        <w:spacing w:line="276" w:lineRule="auto"/>
        <w:jc w:val="both"/>
        <w:rPr>
          <w:rFonts w:ascii="Cambria" w:hAnsi="Cambria" w:cs="Arial"/>
          <w:sz w:val="21"/>
          <w:szCs w:val="21"/>
        </w:rPr>
      </w:pPr>
    </w:p>
    <w:tbl>
      <w:tblPr>
        <w:tblStyle w:val="Tabelacomgrade"/>
        <w:tblW w:w="9015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9015"/>
      </w:tblGrid>
      <w:tr w:rsidR="00D519E6" w:rsidRPr="00134252" w14:paraId="1666C671" w14:textId="77777777" w:rsidTr="0051548D">
        <w:tc>
          <w:tcPr>
            <w:tcW w:w="9015" w:type="dxa"/>
            <w:shd w:val="clear" w:color="auto" w:fill="AAE571"/>
          </w:tcPr>
          <w:p w14:paraId="35FF18CA" w14:textId="77777777" w:rsidR="00D519E6" w:rsidRPr="00134252" w:rsidRDefault="00D519E6" w:rsidP="0051548D">
            <w:pPr>
              <w:pStyle w:val="PargrafodaLista"/>
              <w:numPr>
                <w:ilvl w:val="0"/>
                <w:numId w:val="6"/>
              </w:numPr>
              <w:spacing w:line="276" w:lineRule="auto"/>
              <w:ind w:left="0" w:firstLine="0"/>
              <w:jc w:val="both"/>
              <w:rPr>
                <w:rFonts w:ascii="Cambria" w:hAnsi="Cambria" w:cs="Arial"/>
                <w:b/>
                <w:bCs/>
                <w:sz w:val="21"/>
                <w:szCs w:val="21"/>
              </w:rPr>
            </w:pPr>
            <w:r w:rsidRPr="00134252">
              <w:rPr>
                <w:rFonts w:ascii="Cambria" w:eastAsia="Arial" w:hAnsi="Cambria" w:cs="Arial"/>
                <w:b/>
                <w:smallCaps/>
                <w:sz w:val="21"/>
                <w:szCs w:val="21"/>
              </w:rPr>
              <w:t>DA JUSTIFICATIVA DA NECESSIDADE DA CONTRATAÇÃO</w:t>
            </w:r>
          </w:p>
        </w:tc>
      </w:tr>
    </w:tbl>
    <w:p w14:paraId="4E481D06" w14:textId="37D67C4A" w:rsidR="005012FE" w:rsidRDefault="005012FE" w:rsidP="005012FE">
      <w:pPr>
        <w:spacing w:line="276" w:lineRule="auto"/>
        <w:jc w:val="both"/>
        <w:rPr>
          <w:rFonts w:ascii="Cambria" w:hAnsi="Cambria" w:cs="Arial"/>
          <w:iCs/>
          <w:sz w:val="21"/>
          <w:szCs w:val="21"/>
        </w:rPr>
      </w:pPr>
      <w:r w:rsidRPr="005012FE">
        <w:rPr>
          <w:rFonts w:ascii="Cambria" w:hAnsi="Cambria" w:cs="Arial"/>
          <w:iCs/>
          <w:sz w:val="21"/>
          <w:szCs w:val="21"/>
        </w:rPr>
        <w:t>A aquisição de uma embarcação com motor para emergências da Defesa Civil é fundamental para garantir uma resposta rápida e eficaz em situações de desastre, especialmente em áreas com corpos d'água ou propensas a inundações. A justificativa para essa aquisição se baseia em diversos fatores:</w:t>
      </w:r>
    </w:p>
    <w:p w14:paraId="3A6AE87E" w14:textId="77777777" w:rsidR="005012FE" w:rsidRPr="005012FE" w:rsidRDefault="005012FE" w:rsidP="005012FE">
      <w:pPr>
        <w:spacing w:line="276" w:lineRule="auto"/>
        <w:jc w:val="both"/>
        <w:rPr>
          <w:rFonts w:ascii="Cambria" w:hAnsi="Cambria" w:cs="Arial"/>
          <w:iCs/>
          <w:sz w:val="21"/>
          <w:szCs w:val="21"/>
        </w:rPr>
      </w:pPr>
    </w:p>
    <w:p w14:paraId="3F8E5887" w14:textId="56A2535E" w:rsidR="005012FE" w:rsidRPr="00F60E50" w:rsidRDefault="005012FE" w:rsidP="00F60E50">
      <w:pPr>
        <w:pStyle w:val="PargrafodaLista"/>
        <w:numPr>
          <w:ilvl w:val="0"/>
          <w:numId w:val="10"/>
        </w:numPr>
        <w:spacing w:line="276" w:lineRule="auto"/>
        <w:jc w:val="both"/>
        <w:rPr>
          <w:rFonts w:ascii="Cambria" w:hAnsi="Cambria" w:cs="Arial"/>
          <w:iCs/>
          <w:sz w:val="21"/>
          <w:szCs w:val="21"/>
        </w:rPr>
      </w:pPr>
      <w:r w:rsidRPr="00F60E50">
        <w:rPr>
          <w:rFonts w:ascii="Cambria" w:hAnsi="Cambria" w:cs="Arial"/>
          <w:iCs/>
          <w:sz w:val="21"/>
          <w:szCs w:val="21"/>
        </w:rPr>
        <w:t>Acesso a áreas isoladas:</w:t>
      </w:r>
    </w:p>
    <w:p w14:paraId="52E71BB8" w14:textId="3265F9CC" w:rsidR="005012FE" w:rsidRDefault="005012FE" w:rsidP="005012FE">
      <w:pPr>
        <w:spacing w:line="276" w:lineRule="auto"/>
        <w:jc w:val="both"/>
        <w:rPr>
          <w:rFonts w:ascii="Cambria" w:hAnsi="Cambria" w:cs="Arial"/>
          <w:iCs/>
          <w:sz w:val="21"/>
          <w:szCs w:val="21"/>
        </w:rPr>
      </w:pPr>
      <w:r w:rsidRPr="005012FE">
        <w:rPr>
          <w:rFonts w:ascii="Cambria" w:hAnsi="Cambria" w:cs="Arial"/>
          <w:iCs/>
          <w:sz w:val="21"/>
          <w:szCs w:val="21"/>
        </w:rPr>
        <w:t xml:space="preserve"> * Em situações de enchentes, alagamentos ou desastres naturais, muitas comunidades ficam isoladas e inacessíveis por terra. Uma embarcação motorizada permite o acesso rápido a essas áreas para resgate de vítimas, entrega de suprimentos e avaliação de danos.</w:t>
      </w:r>
    </w:p>
    <w:p w14:paraId="0D2CE0A7" w14:textId="77777777" w:rsidR="005012FE" w:rsidRPr="005012FE" w:rsidRDefault="005012FE" w:rsidP="005012FE">
      <w:pPr>
        <w:spacing w:line="276" w:lineRule="auto"/>
        <w:jc w:val="both"/>
        <w:rPr>
          <w:rFonts w:ascii="Cambria" w:hAnsi="Cambria" w:cs="Arial"/>
          <w:iCs/>
          <w:sz w:val="21"/>
          <w:szCs w:val="21"/>
        </w:rPr>
      </w:pPr>
    </w:p>
    <w:p w14:paraId="071F322C" w14:textId="3A544D51" w:rsidR="005012FE" w:rsidRPr="00F60E50" w:rsidRDefault="005012FE" w:rsidP="00F60E50">
      <w:pPr>
        <w:pStyle w:val="PargrafodaLista"/>
        <w:numPr>
          <w:ilvl w:val="0"/>
          <w:numId w:val="10"/>
        </w:numPr>
        <w:spacing w:line="276" w:lineRule="auto"/>
        <w:jc w:val="both"/>
        <w:rPr>
          <w:rFonts w:ascii="Cambria" w:hAnsi="Cambria" w:cs="Arial"/>
          <w:iCs/>
          <w:sz w:val="21"/>
          <w:szCs w:val="21"/>
        </w:rPr>
      </w:pPr>
      <w:r w:rsidRPr="00F60E50">
        <w:rPr>
          <w:rFonts w:ascii="Cambria" w:hAnsi="Cambria" w:cs="Arial"/>
          <w:iCs/>
          <w:sz w:val="21"/>
          <w:szCs w:val="21"/>
        </w:rPr>
        <w:t>Agilidade no resgate e salvamento:</w:t>
      </w:r>
    </w:p>
    <w:p w14:paraId="52D46AAB" w14:textId="0DB31C78" w:rsidR="005012FE" w:rsidRDefault="005012FE" w:rsidP="005012FE">
      <w:pPr>
        <w:spacing w:line="276" w:lineRule="auto"/>
        <w:jc w:val="both"/>
        <w:rPr>
          <w:rFonts w:ascii="Cambria" w:hAnsi="Cambria" w:cs="Arial"/>
          <w:iCs/>
          <w:sz w:val="21"/>
          <w:szCs w:val="21"/>
        </w:rPr>
      </w:pPr>
      <w:r w:rsidRPr="005012FE">
        <w:rPr>
          <w:rFonts w:ascii="Cambria" w:hAnsi="Cambria" w:cs="Arial"/>
          <w:iCs/>
          <w:sz w:val="21"/>
          <w:szCs w:val="21"/>
        </w:rPr>
        <w:t xml:space="preserve"> * Em emergências, cada minuto é crucial. Uma embarcação motorizada permite o deslocamento rápido para locais de difícil acesso, agilizando o resgate de pessoas em perigo.</w:t>
      </w:r>
    </w:p>
    <w:p w14:paraId="2B57EB1B" w14:textId="77777777" w:rsidR="005012FE" w:rsidRPr="005012FE" w:rsidRDefault="005012FE" w:rsidP="005012FE">
      <w:pPr>
        <w:spacing w:line="276" w:lineRule="auto"/>
        <w:jc w:val="both"/>
        <w:rPr>
          <w:rFonts w:ascii="Cambria" w:hAnsi="Cambria" w:cs="Arial"/>
          <w:iCs/>
          <w:sz w:val="21"/>
          <w:szCs w:val="21"/>
        </w:rPr>
      </w:pPr>
    </w:p>
    <w:p w14:paraId="3A0D142A" w14:textId="590766D5" w:rsidR="005012FE" w:rsidRPr="00F60E50" w:rsidRDefault="005012FE" w:rsidP="00F60E50">
      <w:pPr>
        <w:pStyle w:val="PargrafodaLista"/>
        <w:numPr>
          <w:ilvl w:val="0"/>
          <w:numId w:val="10"/>
        </w:numPr>
        <w:spacing w:line="276" w:lineRule="auto"/>
        <w:jc w:val="both"/>
        <w:rPr>
          <w:rFonts w:ascii="Cambria" w:hAnsi="Cambria" w:cs="Arial"/>
          <w:iCs/>
          <w:sz w:val="21"/>
          <w:szCs w:val="21"/>
        </w:rPr>
      </w:pPr>
      <w:r w:rsidRPr="00F60E50">
        <w:rPr>
          <w:rFonts w:ascii="Cambria" w:hAnsi="Cambria" w:cs="Arial"/>
          <w:iCs/>
          <w:sz w:val="21"/>
          <w:szCs w:val="21"/>
        </w:rPr>
        <w:t>Transporte de suprimentos e equipamentos:</w:t>
      </w:r>
    </w:p>
    <w:p w14:paraId="22CB5445" w14:textId="66E33788" w:rsidR="005012FE" w:rsidRDefault="005012FE" w:rsidP="005012FE">
      <w:pPr>
        <w:spacing w:line="276" w:lineRule="auto"/>
        <w:jc w:val="both"/>
        <w:rPr>
          <w:rFonts w:ascii="Cambria" w:hAnsi="Cambria" w:cs="Arial"/>
          <w:iCs/>
          <w:sz w:val="21"/>
          <w:szCs w:val="21"/>
        </w:rPr>
      </w:pPr>
      <w:r w:rsidRPr="005012FE">
        <w:rPr>
          <w:rFonts w:ascii="Cambria" w:hAnsi="Cambria" w:cs="Arial"/>
          <w:iCs/>
          <w:sz w:val="21"/>
          <w:szCs w:val="21"/>
        </w:rPr>
        <w:t xml:space="preserve"> * Após um desastre, é fundamental fornecer suprimentos como água, alimentos, medicamentos e equipamentos de resgate às áreas afetadas. Uma embarcação motorizada facilita o transporte desses itens de forma rápida e eficiente.</w:t>
      </w:r>
    </w:p>
    <w:p w14:paraId="35D65C9C" w14:textId="77220568" w:rsidR="005012FE" w:rsidRDefault="005012FE" w:rsidP="005012FE">
      <w:pPr>
        <w:spacing w:line="276" w:lineRule="auto"/>
        <w:jc w:val="both"/>
        <w:rPr>
          <w:rFonts w:ascii="Cambria" w:hAnsi="Cambria" w:cs="Arial"/>
          <w:iCs/>
          <w:sz w:val="21"/>
          <w:szCs w:val="21"/>
        </w:rPr>
      </w:pPr>
    </w:p>
    <w:p w14:paraId="6D6C99B4" w14:textId="34A7FF28" w:rsidR="005012FE" w:rsidRPr="00F60E50" w:rsidRDefault="005012FE" w:rsidP="00F60E50">
      <w:pPr>
        <w:pStyle w:val="PargrafodaLista"/>
        <w:numPr>
          <w:ilvl w:val="0"/>
          <w:numId w:val="10"/>
        </w:numPr>
        <w:spacing w:line="276" w:lineRule="auto"/>
        <w:jc w:val="both"/>
        <w:rPr>
          <w:rFonts w:ascii="Cambria" w:hAnsi="Cambria" w:cs="Arial"/>
          <w:iCs/>
          <w:sz w:val="21"/>
          <w:szCs w:val="21"/>
        </w:rPr>
      </w:pPr>
      <w:r w:rsidRPr="00F60E50">
        <w:rPr>
          <w:rFonts w:ascii="Cambria" w:hAnsi="Cambria" w:cs="Arial"/>
          <w:iCs/>
          <w:sz w:val="21"/>
          <w:szCs w:val="21"/>
        </w:rPr>
        <w:t>Monitoramento e avaliação de danos:</w:t>
      </w:r>
    </w:p>
    <w:p w14:paraId="4EE38D43" w14:textId="4DD6EA49" w:rsidR="00080C9B" w:rsidRDefault="005012FE" w:rsidP="005012FE">
      <w:pPr>
        <w:spacing w:line="276" w:lineRule="auto"/>
        <w:jc w:val="both"/>
        <w:rPr>
          <w:rFonts w:ascii="Cambria" w:hAnsi="Cambria" w:cs="Arial"/>
          <w:iCs/>
          <w:sz w:val="21"/>
          <w:szCs w:val="21"/>
        </w:rPr>
      </w:pPr>
      <w:r w:rsidRPr="005012FE">
        <w:rPr>
          <w:rFonts w:ascii="Cambria" w:hAnsi="Cambria" w:cs="Arial"/>
          <w:iCs/>
          <w:sz w:val="21"/>
          <w:szCs w:val="21"/>
        </w:rPr>
        <w:t xml:space="preserve"> * Após um desastre, é fundamental avaliar os danos para planejar as ações de resposta. Uma embarcação motorizada permite o acesso rápido a áreas afetadas para monitoramento e avaliação de danos.</w:t>
      </w:r>
    </w:p>
    <w:p w14:paraId="51B51B0E" w14:textId="77777777" w:rsidR="00212CDC" w:rsidRPr="005012FE" w:rsidRDefault="00212CDC" w:rsidP="005012FE">
      <w:pPr>
        <w:spacing w:line="276" w:lineRule="auto"/>
        <w:jc w:val="both"/>
        <w:rPr>
          <w:rFonts w:ascii="Cambria" w:hAnsi="Cambria" w:cs="Arial"/>
          <w:iCs/>
          <w:sz w:val="21"/>
          <w:szCs w:val="21"/>
        </w:rPr>
      </w:pPr>
    </w:p>
    <w:p w14:paraId="24FDB8CC" w14:textId="5BF3D316" w:rsidR="005012FE" w:rsidRPr="00F60E50" w:rsidRDefault="005012FE" w:rsidP="00F60E50">
      <w:pPr>
        <w:pStyle w:val="PargrafodaLista"/>
        <w:numPr>
          <w:ilvl w:val="0"/>
          <w:numId w:val="10"/>
        </w:numPr>
        <w:spacing w:line="276" w:lineRule="auto"/>
        <w:jc w:val="both"/>
        <w:rPr>
          <w:rFonts w:ascii="Cambria" w:hAnsi="Cambria" w:cs="Arial"/>
          <w:iCs/>
          <w:sz w:val="21"/>
          <w:szCs w:val="21"/>
        </w:rPr>
      </w:pPr>
      <w:r w:rsidRPr="00F60E50">
        <w:rPr>
          <w:rFonts w:ascii="Cambria" w:hAnsi="Cambria" w:cs="Arial"/>
          <w:iCs/>
          <w:sz w:val="21"/>
          <w:szCs w:val="21"/>
        </w:rPr>
        <w:t>Operações em áreas alagadas:</w:t>
      </w:r>
    </w:p>
    <w:p w14:paraId="34A72A79" w14:textId="64B3A509" w:rsidR="005012FE" w:rsidRDefault="005012FE" w:rsidP="005012FE">
      <w:pPr>
        <w:spacing w:line="276" w:lineRule="auto"/>
        <w:jc w:val="both"/>
        <w:rPr>
          <w:rFonts w:ascii="Cambria" w:hAnsi="Cambria" w:cs="Arial"/>
          <w:iCs/>
          <w:sz w:val="21"/>
          <w:szCs w:val="21"/>
        </w:rPr>
      </w:pPr>
      <w:r w:rsidRPr="005012FE">
        <w:rPr>
          <w:rFonts w:ascii="Cambria" w:hAnsi="Cambria" w:cs="Arial"/>
          <w:iCs/>
          <w:sz w:val="21"/>
          <w:szCs w:val="21"/>
        </w:rPr>
        <w:t xml:space="preserve"> * Em áreas propensas a inundações, uma embarcação motorizada é essencial para operações de resgate, evacuação e monitoramento.</w:t>
      </w:r>
    </w:p>
    <w:p w14:paraId="5ACF4753" w14:textId="77777777" w:rsidR="00FC7FCE" w:rsidRPr="005012FE" w:rsidRDefault="00FC7FCE" w:rsidP="005012FE">
      <w:pPr>
        <w:spacing w:line="276" w:lineRule="auto"/>
        <w:jc w:val="both"/>
        <w:rPr>
          <w:rFonts w:ascii="Cambria" w:hAnsi="Cambria" w:cs="Arial"/>
          <w:iCs/>
          <w:sz w:val="21"/>
          <w:szCs w:val="21"/>
        </w:rPr>
      </w:pPr>
    </w:p>
    <w:p w14:paraId="0C153EEC" w14:textId="0EB2AE9A" w:rsidR="005012FE" w:rsidRPr="00F60E50" w:rsidRDefault="005012FE" w:rsidP="00F60E50">
      <w:pPr>
        <w:pStyle w:val="PargrafodaLista"/>
        <w:numPr>
          <w:ilvl w:val="0"/>
          <w:numId w:val="10"/>
        </w:numPr>
        <w:spacing w:line="276" w:lineRule="auto"/>
        <w:jc w:val="both"/>
        <w:rPr>
          <w:rFonts w:ascii="Cambria" w:hAnsi="Cambria" w:cs="Arial"/>
          <w:iCs/>
          <w:sz w:val="21"/>
          <w:szCs w:val="21"/>
        </w:rPr>
      </w:pPr>
      <w:r w:rsidRPr="00F60E50">
        <w:rPr>
          <w:rFonts w:ascii="Cambria" w:hAnsi="Cambria" w:cs="Arial"/>
          <w:iCs/>
          <w:sz w:val="21"/>
          <w:szCs w:val="21"/>
        </w:rPr>
        <w:t>Versatilidade:</w:t>
      </w:r>
    </w:p>
    <w:p w14:paraId="261BAAD8" w14:textId="004AEABA" w:rsidR="005012FE" w:rsidRDefault="005012FE" w:rsidP="005012FE">
      <w:pPr>
        <w:spacing w:line="276" w:lineRule="auto"/>
        <w:jc w:val="both"/>
        <w:rPr>
          <w:rFonts w:ascii="Cambria" w:hAnsi="Cambria" w:cs="Arial"/>
          <w:iCs/>
          <w:sz w:val="21"/>
          <w:szCs w:val="21"/>
        </w:rPr>
      </w:pPr>
      <w:r w:rsidRPr="005012FE">
        <w:rPr>
          <w:rFonts w:ascii="Cambria" w:hAnsi="Cambria" w:cs="Arial"/>
          <w:iCs/>
          <w:sz w:val="21"/>
          <w:szCs w:val="21"/>
        </w:rPr>
        <w:lastRenderedPageBreak/>
        <w:t xml:space="preserve"> * Uma embarcação motorizada pode ser utilizada em diversas situações de emergência, como enchentes, alagamentos, resgates em rios e lagos, e transporte de equipes de resgate.</w:t>
      </w:r>
    </w:p>
    <w:p w14:paraId="551B8DEE" w14:textId="77777777" w:rsidR="005012FE" w:rsidRPr="005012FE" w:rsidRDefault="005012FE" w:rsidP="005012FE">
      <w:pPr>
        <w:spacing w:line="276" w:lineRule="auto"/>
        <w:jc w:val="both"/>
        <w:rPr>
          <w:rFonts w:ascii="Cambria" w:hAnsi="Cambria" w:cs="Arial"/>
          <w:iCs/>
          <w:sz w:val="21"/>
          <w:szCs w:val="21"/>
        </w:rPr>
      </w:pPr>
    </w:p>
    <w:p w14:paraId="334BF38A" w14:textId="7D4F137B" w:rsidR="00134252" w:rsidRPr="005012FE" w:rsidRDefault="005012FE" w:rsidP="005012FE">
      <w:pPr>
        <w:spacing w:line="276" w:lineRule="auto"/>
        <w:jc w:val="both"/>
        <w:rPr>
          <w:rFonts w:ascii="Cambria" w:hAnsi="Cambria" w:cs="Arial"/>
          <w:iCs/>
          <w:sz w:val="21"/>
          <w:szCs w:val="21"/>
        </w:rPr>
      </w:pPr>
      <w:r w:rsidRPr="005012FE">
        <w:rPr>
          <w:rFonts w:ascii="Cambria" w:hAnsi="Cambria" w:cs="Arial"/>
          <w:iCs/>
          <w:sz w:val="21"/>
          <w:szCs w:val="21"/>
        </w:rPr>
        <w:t>Em resumo, a aquisição de uma embarcação com motor para emergências da Defesa Civil é um investimento essencial para proteger vidas e bens em situações de desastre.</w:t>
      </w:r>
    </w:p>
    <w:p w14:paraId="1A3393FE" w14:textId="77777777" w:rsidR="00D519E6" w:rsidRPr="00134252" w:rsidRDefault="00D519E6" w:rsidP="0051548D">
      <w:pPr>
        <w:spacing w:line="276" w:lineRule="auto"/>
        <w:jc w:val="both"/>
        <w:rPr>
          <w:rFonts w:ascii="Cambria" w:hAnsi="Cambria" w:cs="Arial"/>
          <w:sz w:val="21"/>
          <w:szCs w:val="21"/>
        </w:rPr>
      </w:pPr>
    </w:p>
    <w:p w14:paraId="47C125BB" w14:textId="22AD5643" w:rsidR="00D519E6" w:rsidRPr="00134252" w:rsidRDefault="00140C84" w:rsidP="0051548D">
      <w:pPr>
        <w:pStyle w:val="PargrafodaLista"/>
        <w:numPr>
          <w:ilvl w:val="0"/>
          <w:numId w:val="6"/>
        </w:numPr>
        <w:shd w:val="clear" w:color="auto" w:fill="AAE571"/>
        <w:spacing w:line="276" w:lineRule="auto"/>
        <w:ind w:left="0" w:firstLine="0"/>
        <w:jc w:val="both"/>
        <w:rPr>
          <w:rFonts w:ascii="Cambria" w:hAnsi="Cambria" w:cs="Arial"/>
          <w:sz w:val="21"/>
          <w:szCs w:val="21"/>
        </w:rPr>
      </w:pPr>
      <w:r w:rsidRPr="00134252">
        <w:rPr>
          <w:rFonts w:ascii="Cambria" w:eastAsia="Arial" w:hAnsi="Cambria" w:cs="Arial"/>
          <w:b/>
          <w:smallCaps/>
          <w:sz w:val="21"/>
          <w:szCs w:val="21"/>
        </w:rPr>
        <w:t>DO QUANTITATIVO</w:t>
      </w:r>
      <w:r w:rsidR="00D519E6" w:rsidRPr="00134252">
        <w:rPr>
          <w:rFonts w:ascii="Cambria" w:eastAsia="Arial" w:hAnsi="Cambria" w:cs="Arial"/>
          <w:b/>
          <w:smallCaps/>
          <w:sz w:val="21"/>
          <w:szCs w:val="21"/>
        </w:rPr>
        <w:t xml:space="preserve"> DO </w:t>
      </w:r>
      <w:r w:rsidR="003B7E8C">
        <w:rPr>
          <w:rFonts w:ascii="Cambria" w:eastAsia="Arial" w:hAnsi="Cambria" w:cs="Arial"/>
          <w:b/>
          <w:smallCaps/>
          <w:sz w:val="21"/>
          <w:szCs w:val="21"/>
        </w:rPr>
        <w:t>OBJETO</w:t>
      </w:r>
      <w:r w:rsidR="00D519E6" w:rsidRPr="00134252">
        <w:rPr>
          <w:rFonts w:ascii="Cambria" w:eastAsia="Arial" w:hAnsi="Cambria" w:cs="Arial"/>
          <w:b/>
          <w:smallCaps/>
          <w:sz w:val="21"/>
          <w:szCs w:val="21"/>
        </w:rPr>
        <w:t xml:space="preserve"> A SER CONTRATADO</w:t>
      </w:r>
    </w:p>
    <w:p w14:paraId="53DFAD4F" w14:textId="77777777" w:rsidR="00D519E6" w:rsidRPr="00134252" w:rsidRDefault="00D519E6" w:rsidP="0051548D">
      <w:pPr>
        <w:spacing w:line="276" w:lineRule="auto"/>
        <w:jc w:val="both"/>
        <w:rPr>
          <w:rFonts w:ascii="Cambria" w:hAnsi="Cambria" w:cs="Arial"/>
          <w:sz w:val="21"/>
          <w:szCs w:val="21"/>
        </w:rPr>
      </w:pPr>
      <w:r w:rsidRPr="00134252">
        <w:rPr>
          <w:rFonts w:ascii="Cambria" w:hAnsi="Cambria" w:cs="Arial"/>
          <w:sz w:val="21"/>
          <w:szCs w:val="21"/>
        </w:rPr>
        <w:t>Item do objeto a ser contratado e seus respectivos quantitativos:</w:t>
      </w:r>
    </w:p>
    <w:p w14:paraId="519270CB" w14:textId="77777777" w:rsidR="004A0AAB" w:rsidRPr="00134252" w:rsidRDefault="004A0AAB" w:rsidP="0051548D">
      <w:pPr>
        <w:spacing w:line="276" w:lineRule="auto"/>
        <w:jc w:val="both"/>
        <w:rPr>
          <w:rFonts w:ascii="Cambria" w:hAnsi="Cambria" w:cs="Arial"/>
          <w:sz w:val="21"/>
          <w:szCs w:val="21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"/>
        <w:gridCol w:w="2847"/>
        <w:gridCol w:w="1021"/>
        <w:gridCol w:w="628"/>
        <w:gridCol w:w="927"/>
        <w:gridCol w:w="1272"/>
        <w:gridCol w:w="1413"/>
      </w:tblGrid>
      <w:tr w:rsidR="006A5842" w:rsidRPr="006A5842" w14:paraId="442907FF" w14:textId="77777777" w:rsidTr="006A5842">
        <w:trPr>
          <w:trHeight w:val="810"/>
        </w:trPr>
        <w:tc>
          <w:tcPr>
            <w:tcW w:w="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122841" w14:textId="77777777" w:rsidR="006A5842" w:rsidRPr="006A5842" w:rsidRDefault="006A5842" w:rsidP="006A5842">
            <w:pPr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6A5842">
              <w:rPr>
                <w:rFonts w:ascii="Cambria" w:hAnsi="Cambria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3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EFFE8" w14:textId="77777777" w:rsidR="006A5842" w:rsidRPr="006A5842" w:rsidRDefault="006A5842" w:rsidP="006A5842">
            <w:pPr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6A5842">
              <w:rPr>
                <w:rFonts w:ascii="Cambria" w:hAnsi="Cambria" w:cs="Arial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CC4D43" w14:textId="77777777" w:rsidR="006A5842" w:rsidRPr="006A5842" w:rsidRDefault="006A5842" w:rsidP="006A5842">
            <w:pPr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6A5842">
              <w:rPr>
                <w:rFonts w:ascii="Cambria" w:hAnsi="Cambria" w:cs="Arial"/>
                <w:b/>
                <w:bCs/>
                <w:sz w:val="22"/>
                <w:szCs w:val="22"/>
              </w:rPr>
              <w:t>CATMAT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CBEFC" w14:textId="77777777" w:rsidR="006A5842" w:rsidRPr="006A5842" w:rsidRDefault="006A5842" w:rsidP="006A5842">
            <w:pPr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6A5842">
              <w:rPr>
                <w:rFonts w:ascii="Cambria" w:hAnsi="Cambria" w:cs="Arial"/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79381" w14:textId="77777777" w:rsidR="006A5842" w:rsidRPr="006A5842" w:rsidRDefault="006A5842" w:rsidP="006A5842">
            <w:pPr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6A5842">
              <w:rPr>
                <w:rFonts w:ascii="Cambria" w:hAnsi="Cambria" w:cs="Arial"/>
                <w:b/>
                <w:bCs/>
                <w:sz w:val="22"/>
                <w:szCs w:val="22"/>
              </w:rPr>
              <w:t>QUANT.</w:t>
            </w:r>
          </w:p>
        </w:tc>
        <w:tc>
          <w:tcPr>
            <w:tcW w:w="26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3E28585" w14:textId="329D78ED" w:rsidR="006A5842" w:rsidRPr="006A5842" w:rsidRDefault="006A5842" w:rsidP="006A5842">
            <w:pPr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>TOTAL DO EQUIPAMENTO PERMANENTE</w:t>
            </w:r>
            <w:r w:rsidRPr="006A5842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6A5842" w:rsidRPr="006A5842" w14:paraId="4B846748" w14:textId="77777777" w:rsidTr="006A5842">
        <w:trPr>
          <w:trHeight w:val="600"/>
        </w:trPr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4A2D1" w14:textId="77777777" w:rsidR="006A5842" w:rsidRPr="006A5842" w:rsidRDefault="006A5842" w:rsidP="006A5842">
            <w:pPr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71C52" w14:textId="77777777" w:rsidR="006A5842" w:rsidRPr="006A5842" w:rsidRDefault="006A5842" w:rsidP="006A5842">
            <w:pPr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63AF2" w14:textId="77777777" w:rsidR="006A5842" w:rsidRPr="006A5842" w:rsidRDefault="006A5842" w:rsidP="006A5842">
            <w:pPr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048DA" w14:textId="77777777" w:rsidR="006A5842" w:rsidRPr="006A5842" w:rsidRDefault="006A5842" w:rsidP="006A5842">
            <w:pPr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7C59D" w14:textId="77777777" w:rsidR="006A5842" w:rsidRPr="006A5842" w:rsidRDefault="006A5842" w:rsidP="006A5842">
            <w:pPr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084D987" w14:textId="77777777" w:rsidR="006A5842" w:rsidRPr="006A5842" w:rsidRDefault="006A5842" w:rsidP="006A5842">
            <w:pPr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6A5842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VALOR UNITÁRIO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399BA14" w14:textId="77777777" w:rsidR="006A5842" w:rsidRPr="006A5842" w:rsidRDefault="006A5842" w:rsidP="006A5842">
            <w:pPr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6A5842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VALOR TOTAL  </w:t>
            </w:r>
          </w:p>
        </w:tc>
      </w:tr>
      <w:tr w:rsidR="006A5842" w:rsidRPr="006A5842" w14:paraId="4D9220B7" w14:textId="77777777" w:rsidTr="006A5842">
        <w:trPr>
          <w:trHeight w:val="1097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7B2314" w14:textId="77777777" w:rsidR="006A5842" w:rsidRPr="006A5842" w:rsidRDefault="006A5842" w:rsidP="006A5842">
            <w:pPr>
              <w:jc w:val="center"/>
              <w:rPr>
                <w:rFonts w:ascii="Cambria" w:hAnsi="Cambria" w:cs="Arial"/>
                <w:b/>
                <w:bCs/>
                <w:sz w:val="21"/>
                <w:szCs w:val="21"/>
              </w:rPr>
            </w:pPr>
            <w:r w:rsidRPr="006A5842">
              <w:rPr>
                <w:rFonts w:ascii="Cambria" w:hAnsi="Cambria" w:cs="Arial"/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3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D7BA6" w14:textId="09C86DAC" w:rsidR="006A5842" w:rsidRPr="006A5842" w:rsidRDefault="006A5842" w:rsidP="006A5842">
            <w:pPr>
              <w:rPr>
                <w:rFonts w:ascii="Cambria" w:hAnsi="Cambria" w:cs="Arial"/>
                <w:sz w:val="20"/>
                <w:szCs w:val="20"/>
              </w:rPr>
            </w:pPr>
            <w:r w:rsidRPr="006A5842">
              <w:rPr>
                <w:rFonts w:ascii="Cambria" w:hAnsi="Cambria" w:cs="Arial"/>
                <w:b/>
                <w:bCs/>
                <w:sz w:val="20"/>
                <w:szCs w:val="20"/>
                <w:u w:val="single"/>
              </w:rPr>
              <w:t xml:space="preserve">BARCO EM ALUMÍNIO NAVAL </w:t>
            </w:r>
            <w:r w:rsidRPr="006A5842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Pr="006A5842">
              <w:rPr>
                <w:rFonts w:ascii="Cambria" w:hAnsi="Cambria" w:cs="Arial"/>
                <w:sz w:val="20"/>
                <w:szCs w:val="20"/>
              </w:rPr>
              <w:br/>
            </w:r>
            <w:r w:rsidRPr="006A5842">
              <w:rPr>
                <w:rFonts w:ascii="Cambria" w:hAnsi="Cambria" w:cs="Arial"/>
                <w:b/>
                <w:bCs/>
                <w:sz w:val="20"/>
                <w:szCs w:val="20"/>
                <w:u w:val="single"/>
              </w:rPr>
              <w:t xml:space="preserve">Ficha técnica do barco: </w:t>
            </w:r>
            <w:r w:rsidRPr="006A5842">
              <w:rPr>
                <w:rFonts w:ascii="Cambria" w:hAnsi="Cambria" w:cs="Arial"/>
                <w:sz w:val="20"/>
                <w:szCs w:val="20"/>
              </w:rPr>
              <w:br/>
              <w:t>- Comprimento: 6,00 m;</w:t>
            </w:r>
            <w:r w:rsidRPr="006A5842">
              <w:rPr>
                <w:rFonts w:ascii="Cambria" w:hAnsi="Cambria" w:cs="Arial"/>
                <w:sz w:val="20"/>
                <w:szCs w:val="20"/>
              </w:rPr>
              <w:br/>
              <w:t>- Boca: 1.50 m;</w:t>
            </w:r>
            <w:r w:rsidRPr="006A5842">
              <w:rPr>
                <w:rFonts w:ascii="Cambria" w:hAnsi="Cambria" w:cs="Arial"/>
                <w:sz w:val="20"/>
                <w:szCs w:val="20"/>
              </w:rPr>
              <w:br/>
              <w:t>- Borda: 0,65 m;</w:t>
            </w:r>
            <w:r w:rsidRPr="006A5842">
              <w:rPr>
                <w:rFonts w:ascii="Cambria" w:hAnsi="Cambria" w:cs="Arial"/>
                <w:sz w:val="20"/>
                <w:szCs w:val="20"/>
              </w:rPr>
              <w:br/>
              <w:t>- Viveiro em polietileno;</w:t>
            </w:r>
            <w:r w:rsidRPr="006A5842">
              <w:rPr>
                <w:rFonts w:ascii="Cambria" w:hAnsi="Cambria" w:cs="Arial"/>
                <w:sz w:val="20"/>
                <w:szCs w:val="20"/>
              </w:rPr>
              <w:br/>
              <w:t>- Popa Fechada;</w:t>
            </w:r>
            <w:r w:rsidRPr="006A5842">
              <w:rPr>
                <w:rFonts w:ascii="Cambria" w:hAnsi="Cambria" w:cs="Arial"/>
                <w:sz w:val="20"/>
                <w:szCs w:val="20"/>
              </w:rPr>
              <w:br/>
              <w:t>- Escada de popa;</w:t>
            </w:r>
            <w:r w:rsidRPr="006A5842">
              <w:rPr>
                <w:rFonts w:ascii="Cambria" w:hAnsi="Cambria" w:cs="Arial"/>
                <w:sz w:val="20"/>
                <w:szCs w:val="20"/>
              </w:rPr>
              <w:br/>
              <w:t>- Plataforma de proa com caixa seca e suporte bateria do elétrico;</w:t>
            </w:r>
            <w:r w:rsidRPr="006A5842">
              <w:rPr>
                <w:rFonts w:ascii="Cambria" w:hAnsi="Cambria" w:cs="Arial"/>
                <w:sz w:val="20"/>
                <w:szCs w:val="20"/>
              </w:rPr>
              <w:br/>
              <w:t xml:space="preserve">- Plataforma de popa com capacidade para </w:t>
            </w:r>
            <w:r w:rsidR="008222DE">
              <w:rPr>
                <w:rFonts w:ascii="Cambria" w:hAnsi="Cambria" w:cs="Arial"/>
                <w:sz w:val="20"/>
                <w:szCs w:val="20"/>
              </w:rPr>
              <w:t>5</w:t>
            </w:r>
            <w:r w:rsidRPr="006A5842">
              <w:rPr>
                <w:rFonts w:ascii="Cambria" w:hAnsi="Cambria" w:cs="Arial"/>
                <w:sz w:val="20"/>
                <w:szCs w:val="20"/>
              </w:rPr>
              <w:t xml:space="preserve"> tripulantes + 1 poltrona giratória do piloto c/ compartimentos para tanque e bateria;</w:t>
            </w:r>
            <w:r w:rsidRPr="006A5842">
              <w:rPr>
                <w:rFonts w:ascii="Cambria" w:hAnsi="Cambria" w:cs="Arial"/>
                <w:sz w:val="20"/>
                <w:szCs w:val="20"/>
              </w:rPr>
              <w:br/>
              <w:t>- Painel em polietileno com para-brisa de acrílico e protetor de para-brisa;</w:t>
            </w:r>
            <w:r w:rsidRPr="006A5842">
              <w:rPr>
                <w:rFonts w:ascii="Cambria" w:hAnsi="Cambria" w:cs="Arial"/>
                <w:sz w:val="20"/>
                <w:szCs w:val="20"/>
              </w:rPr>
              <w:br/>
              <w:t xml:space="preserve">- </w:t>
            </w:r>
            <w:proofErr w:type="spellStart"/>
            <w:r w:rsidRPr="006A5842">
              <w:rPr>
                <w:rFonts w:ascii="Cambria" w:hAnsi="Cambria" w:cs="Arial"/>
                <w:sz w:val="20"/>
                <w:szCs w:val="20"/>
              </w:rPr>
              <w:t>Funco</w:t>
            </w:r>
            <w:proofErr w:type="spellEnd"/>
            <w:r w:rsidRPr="006A5842">
              <w:rPr>
                <w:rFonts w:ascii="Cambria" w:hAnsi="Cambria" w:cs="Arial"/>
                <w:sz w:val="20"/>
                <w:szCs w:val="20"/>
              </w:rPr>
              <w:t xml:space="preserve"> do casco utiliza chapa 2.0mm;                                                                                                                          - Motor Mercury 30</w:t>
            </w:r>
            <w:r w:rsidR="008222DE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Pr="006A5842">
              <w:rPr>
                <w:rFonts w:ascii="Cambria" w:hAnsi="Cambria" w:cs="Arial"/>
                <w:sz w:val="20"/>
                <w:szCs w:val="20"/>
              </w:rPr>
              <w:t xml:space="preserve">HP 2T Partida Elétrica;                                                                               </w:t>
            </w:r>
            <w:r w:rsidRPr="006A5842">
              <w:rPr>
                <w:rFonts w:ascii="Cambria" w:hAnsi="Cambria" w:cs="Arial"/>
                <w:b/>
                <w:bCs/>
                <w:sz w:val="20"/>
                <w:szCs w:val="20"/>
                <w:u w:val="single"/>
              </w:rPr>
              <w:t>Acessórios de montagem:</w:t>
            </w:r>
            <w:r w:rsidRPr="006A5842">
              <w:rPr>
                <w:rFonts w:ascii="Cambria" w:hAnsi="Cambria" w:cs="Arial"/>
                <w:sz w:val="20"/>
                <w:szCs w:val="20"/>
              </w:rPr>
              <w:br/>
              <w:t>- Sistema de direção completo;</w:t>
            </w:r>
            <w:r w:rsidRPr="006A5842">
              <w:rPr>
                <w:rFonts w:ascii="Cambria" w:hAnsi="Cambria" w:cs="Arial"/>
                <w:sz w:val="20"/>
                <w:szCs w:val="20"/>
              </w:rPr>
              <w:br/>
              <w:t>- Comando 1 alavanca com cabos e kit;</w:t>
            </w:r>
            <w:r w:rsidRPr="006A5842">
              <w:rPr>
                <w:rFonts w:ascii="Cambria" w:hAnsi="Cambria" w:cs="Arial"/>
                <w:sz w:val="20"/>
                <w:szCs w:val="20"/>
              </w:rPr>
              <w:br/>
              <w:t>- Chave Geral;</w:t>
            </w:r>
            <w:r w:rsidRPr="006A5842">
              <w:rPr>
                <w:rFonts w:ascii="Cambria" w:hAnsi="Cambria" w:cs="Arial"/>
                <w:sz w:val="20"/>
                <w:szCs w:val="20"/>
              </w:rPr>
              <w:br/>
              <w:t>- Bateria Tudor de 60 amperes;</w:t>
            </w:r>
            <w:r w:rsidRPr="006A5842">
              <w:rPr>
                <w:rFonts w:ascii="Cambria" w:hAnsi="Cambria" w:cs="Arial"/>
                <w:sz w:val="20"/>
                <w:szCs w:val="20"/>
              </w:rPr>
              <w:br/>
              <w:t>- Kit bomba de porão 500 GPH c/ automático e saída d' água;</w:t>
            </w:r>
            <w:r w:rsidRPr="006A5842">
              <w:rPr>
                <w:rFonts w:ascii="Cambria" w:hAnsi="Cambria" w:cs="Arial"/>
                <w:sz w:val="20"/>
                <w:szCs w:val="20"/>
              </w:rPr>
              <w:br/>
              <w:t>- Luzes de navegação BB/BE e mastro de popa com bandeira do Brasil;</w:t>
            </w:r>
            <w:r w:rsidRPr="006A5842">
              <w:rPr>
                <w:rFonts w:ascii="Cambria" w:hAnsi="Cambria" w:cs="Arial"/>
                <w:sz w:val="20"/>
                <w:szCs w:val="20"/>
              </w:rPr>
              <w:br/>
              <w:t>- Painel elétrico de 4 funções com voltímetro e tomada USB;</w:t>
            </w:r>
            <w:r w:rsidRPr="006A5842">
              <w:rPr>
                <w:rFonts w:ascii="Cambria" w:hAnsi="Cambria" w:cs="Arial"/>
                <w:sz w:val="20"/>
                <w:szCs w:val="20"/>
              </w:rPr>
              <w:br/>
              <w:t>- Capota de Sol Conversível;</w:t>
            </w:r>
            <w:r w:rsidRPr="006A5842">
              <w:rPr>
                <w:rFonts w:ascii="Cambria" w:hAnsi="Cambria" w:cs="Arial"/>
                <w:sz w:val="20"/>
                <w:szCs w:val="20"/>
              </w:rPr>
              <w:br/>
              <w:t xml:space="preserve">- Carreta </w:t>
            </w:r>
            <w:proofErr w:type="spellStart"/>
            <w:r w:rsidRPr="006A5842">
              <w:rPr>
                <w:rFonts w:ascii="Cambria" w:hAnsi="Cambria" w:cs="Arial"/>
                <w:sz w:val="20"/>
                <w:szCs w:val="20"/>
              </w:rPr>
              <w:t>rodovária</w:t>
            </w:r>
            <w:proofErr w:type="spellEnd"/>
            <w:r w:rsidRPr="006A5842">
              <w:rPr>
                <w:rFonts w:ascii="Cambria" w:hAnsi="Cambria" w:cs="Arial"/>
                <w:sz w:val="20"/>
                <w:szCs w:val="20"/>
              </w:rPr>
              <w:t xml:space="preserve"> Especial com guincho manual e cintas catraca;                                                                                                                         </w:t>
            </w:r>
            <w:r w:rsidRPr="006A5842">
              <w:rPr>
                <w:rFonts w:ascii="Cambria" w:hAnsi="Cambria" w:cs="Arial"/>
                <w:b/>
                <w:bCs/>
                <w:sz w:val="20"/>
                <w:szCs w:val="20"/>
                <w:u w:val="single"/>
              </w:rPr>
              <w:t>Serviço de  instalação e montagem e frete incluídos.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D70CA" w14:textId="77777777" w:rsidR="006A5842" w:rsidRPr="006A5842" w:rsidRDefault="006A5842" w:rsidP="006A5842">
            <w:pPr>
              <w:jc w:val="center"/>
              <w:rPr>
                <w:rFonts w:ascii="Cambria" w:hAnsi="Cambria" w:cs="Arial"/>
                <w:b/>
                <w:bCs/>
                <w:sz w:val="21"/>
                <w:szCs w:val="21"/>
              </w:rPr>
            </w:pPr>
            <w:r w:rsidRPr="006A5842">
              <w:rPr>
                <w:rFonts w:ascii="Cambria" w:hAnsi="Cambria" w:cs="Arial"/>
                <w:b/>
                <w:bCs/>
                <w:sz w:val="21"/>
                <w:szCs w:val="21"/>
              </w:rPr>
              <w:t>600386</w:t>
            </w:r>
            <w:r w:rsidRPr="006A5842">
              <w:rPr>
                <w:rFonts w:ascii="Cambria" w:hAnsi="Cambria" w:cs="Arial"/>
                <w:b/>
                <w:bCs/>
                <w:sz w:val="21"/>
                <w:szCs w:val="21"/>
              </w:rPr>
              <w:br/>
              <w:t>(similar)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CB4EC" w14:textId="77777777" w:rsidR="006A5842" w:rsidRPr="006A5842" w:rsidRDefault="006A5842" w:rsidP="006A5842">
            <w:pPr>
              <w:jc w:val="center"/>
              <w:rPr>
                <w:rFonts w:ascii="Cambria" w:hAnsi="Cambria" w:cs="Arial"/>
                <w:b/>
                <w:bCs/>
                <w:sz w:val="21"/>
                <w:szCs w:val="21"/>
              </w:rPr>
            </w:pPr>
            <w:r w:rsidRPr="006A5842">
              <w:rPr>
                <w:rFonts w:ascii="Cambria" w:hAnsi="Cambria" w:cs="Arial"/>
                <w:b/>
                <w:bCs/>
                <w:sz w:val="21"/>
                <w:szCs w:val="21"/>
              </w:rPr>
              <w:t>UND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59CC6" w14:textId="77777777" w:rsidR="006A5842" w:rsidRPr="006A5842" w:rsidRDefault="006A5842" w:rsidP="006A5842">
            <w:pPr>
              <w:jc w:val="center"/>
              <w:rPr>
                <w:rFonts w:ascii="Cambria" w:hAnsi="Cambria" w:cs="Arial"/>
                <w:b/>
                <w:bCs/>
                <w:sz w:val="21"/>
                <w:szCs w:val="21"/>
              </w:rPr>
            </w:pPr>
            <w:r w:rsidRPr="006A5842">
              <w:rPr>
                <w:rFonts w:ascii="Cambria" w:hAnsi="Cambria" w:cs="Arial"/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C2601" w14:textId="77777777" w:rsidR="006A5842" w:rsidRPr="006A5842" w:rsidRDefault="006A5842" w:rsidP="006A5842">
            <w:pPr>
              <w:jc w:val="center"/>
              <w:rPr>
                <w:rFonts w:ascii="Cambria" w:hAnsi="Cambria" w:cs="Arial"/>
                <w:sz w:val="21"/>
                <w:szCs w:val="21"/>
              </w:rPr>
            </w:pPr>
            <w:r w:rsidRPr="006A5842">
              <w:rPr>
                <w:rFonts w:ascii="Cambria" w:hAnsi="Cambria" w:cs="Arial"/>
                <w:sz w:val="21"/>
                <w:szCs w:val="21"/>
              </w:rPr>
              <w:t>R$ 59.330,00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AD88B" w14:textId="77777777" w:rsidR="006A5842" w:rsidRPr="006A5842" w:rsidRDefault="006A5842" w:rsidP="006A5842">
            <w:pPr>
              <w:jc w:val="center"/>
              <w:rPr>
                <w:rFonts w:ascii="Cambria" w:hAnsi="Cambria" w:cs="Arial"/>
                <w:sz w:val="21"/>
                <w:szCs w:val="21"/>
              </w:rPr>
            </w:pPr>
            <w:r w:rsidRPr="006A5842">
              <w:rPr>
                <w:rFonts w:ascii="Cambria" w:hAnsi="Cambria" w:cs="Arial"/>
                <w:sz w:val="21"/>
                <w:szCs w:val="21"/>
              </w:rPr>
              <w:t>R$ 59.330,00</w:t>
            </w:r>
          </w:p>
        </w:tc>
      </w:tr>
    </w:tbl>
    <w:p w14:paraId="79FE0A90" w14:textId="77777777" w:rsidR="004A0AAB" w:rsidRPr="00134252" w:rsidRDefault="004A0AAB" w:rsidP="0051548D">
      <w:pPr>
        <w:spacing w:line="276" w:lineRule="auto"/>
        <w:jc w:val="both"/>
        <w:rPr>
          <w:rFonts w:ascii="Cambria" w:hAnsi="Cambria" w:cs="Arial"/>
          <w:b/>
          <w:bCs/>
          <w:sz w:val="21"/>
          <w:szCs w:val="21"/>
        </w:rPr>
      </w:pPr>
    </w:p>
    <w:p w14:paraId="43C14FAC" w14:textId="3A0DCE22" w:rsidR="00DF2CCF" w:rsidRDefault="00D07B2B" w:rsidP="0051548D">
      <w:pPr>
        <w:spacing w:line="276" w:lineRule="auto"/>
        <w:jc w:val="both"/>
        <w:rPr>
          <w:rFonts w:ascii="Cambria" w:hAnsi="Cambria" w:cs="Calibri"/>
          <w:sz w:val="22"/>
          <w:szCs w:val="22"/>
        </w:rPr>
      </w:pPr>
      <w:r w:rsidRPr="00D07B2B">
        <w:rPr>
          <w:rFonts w:ascii="Cambria" w:hAnsi="Cambria" w:cs="Arial"/>
          <w:b/>
          <w:sz w:val="21"/>
          <w:szCs w:val="21"/>
        </w:rPr>
        <w:lastRenderedPageBreak/>
        <w:t>OBS***</w:t>
      </w:r>
      <w:r>
        <w:rPr>
          <w:rFonts w:ascii="Cambria" w:hAnsi="Cambria" w:cs="Arial"/>
          <w:sz w:val="21"/>
          <w:szCs w:val="21"/>
        </w:rPr>
        <w:t xml:space="preserve"> </w:t>
      </w:r>
      <w:r>
        <w:rPr>
          <w:rFonts w:ascii="Cambria" w:hAnsi="Cambria" w:cs="Calibri"/>
          <w:sz w:val="22"/>
          <w:szCs w:val="22"/>
        </w:rPr>
        <w:t>Com a devida cautela, o Município já possui um Plano de Contingência, o plano inclui medidas como o monitoramento de áreas de risco, campanhas educativas, além de estratégias de assistência em casos de enchentes, necessitando assim, de uma ação rápida e efetiva, tendo uma atuação coordenada em resposta a desastres.</w:t>
      </w:r>
    </w:p>
    <w:p w14:paraId="5C6A0601" w14:textId="77777777" w:rsidR="00D07B2B" w:rsidRPr="00134252" w:rsidRDefault="00D07B2B" w:rsidP="0051548D">
      <w:pPr>
        <w:spacing w:line="276" w:lineRule="auto"/>
        <w:jc w:val="both"/>
        <w:rPr>
          <w:rFonts w:ascii="Cambria" w:hAnsi="Cambria" w:cs="Arial"/>
          <w:sz w:val="21"/>
          <w:szCs w:val="21"/>
        </w:rPr>
      </w:pPr>
    </w:p>
    <w:tbl>
      <w:tblPr>
        <w:tblStyle w:val="Tabelacomgrade"/>
        <w:tblW w:w="9015" w:type="dxa"/>
        <w:tblLayout w:type="fixed"/>
        <w:tblLook w:val="06A0" w:firstRow="1" w:lastRow="0" w:firstColumn="1" w:lastColumn="0" w:noHBand="1" w:noVBand="1"/>
      </w:tblPr>
      <w:tblGrid>
        <w:gridCol w:w="9015"/>
      </w:tblGrid>
      <w:tr w:rsidR="00D519E6" w:rsidRPr="00134252" w14:paraId="515E6EE1" w14:textId="77777777" w:rsidTr="0051548D">
        <w:tc>
          <w:tcPr>
            <w:tcW w:w="9015" w:type="dxa"/>
            <w:tcBorders>
              <w:top w:val="nil"/>
              <w:left w:val="nil"/>
              <w:bottom w:val="nil"/>
              <w:right w:val="nil"/>
            </w:tcBorders>
            <w:shd w:val="clear" w:color="auto" w:fill="AAE571"/>
          </w:tcPr>
          <w:p w14:paraId="7F328D2A" w14:textId="56CC4A10" w:rsidR="00D519E6" w:rsidRPr="00134252" w:rsidRDefault="00D519E6" w:rsidP="0051548D">
            <w:pPr>
              <w:pStyle w:val="PargrafodaLista"/>
              <w:numPr>
                <w:ilvl w:val="0"/>
                <w:numId w:val="6"/>
              </w:numPr>
              <w:spacing w:line="276" w:lineRule="auto"/>
              <w:ind w:left="0" w:hanging="22"/>
              <w:jc w:val="both"/>
              <w:rPr>
                <w:rFonts w:ascii="Cambria" w:hAnsi="Cambria" w:cs="Arial"/>
                <w:b/>
                <w:bCs/>
                <w:sz w:val="21"/>
                <w:szCs w:val="21"/>
              </w:rPr>
            </w:pPr>
            <w:r w:rsidRPr="00134252">
              <w:rPr>
                <w:rFonts w:ascii="Cambria" w:eastAsia="Arial" w:hAnsi="Cambria" w:cs="Arial"/>
                <w:b/>
                <w:smallCaps/>
                <w:sz w:val="21"/>
                <w:szCs w:val="21"/>
              </w:rPr>
              <w:t>DA PREVISÃO DE PRAZO PARA ENTREGA DO MATERIAL</w:t>
            </w:r>
          </w:p>
        </w:tc>
      </w:tr>
    </w:tbl>
    <w:p w14:paraId="22CC49D0" w14:textId="22D54BCC" w:rsidR="003F62CA" w:rsidRDefault="00B04809" w:rsidP="003F62CA">
      <w:pPr>
        <w:spacing w:line="276" w:lineRule="auto"/>
        <w:jc w:val="both"/>
        <w:rPr>
          <w:rFonts w:ascii="Cambria" w:hAnsi="Cambria" w:cs="Arial"/>
          <w:sz w:val="21"/>
          <w:szCs w:val="21"/>
        </w:rPr>
      </w:pPr>
      <w:r w:rsidRPr="000C03AF">
        <w:rPr>
          <w:rFonts w:ascii="Cambria" w:hAnsi="Cambria" w:cs="Arial"/>
          <w:sz w:val="21"/>
          <w:szCs w:val="21"/>
        </w:rPr>
        <w:t xml:space="preserve">A previsão para </w:t>
      </w:r>
      <w:r>
        <w:rPr>
          <w:rFonts w:ascii="Cambria" w:hAnsi="Cambria" w:cs="Arial"/>
          <w:sz w:val="21"/>
          <w:szCs w:val="21"/>
        </w:rPr>
        <w:t xml:space="preserve">a entrega ocorrerá em até 30 dias a partir da emissão da NF. </w:t>
      </w:r>
      <w:r w:rsidR="003F62CA">
        <w:rPr>
          <w:rFonts w:ascii="Cambria" w:hAnsi="Cambria" w:cs="Arial"/>
          <w:sz w:val="21"/>
          <w:szCs w:val="21"/>
        </w:rPr>
        <w:t>Após a compra</w:t>
      </w:r>
      <w:r w:rsidR="005D2934">
        <w:rPr>
          <w:rFonts w:ascii="Cambria" w:hAnsi="Cambria" w:cs="Arial"/>
          <w:sz w:val="21"/>
          <w:szCs w:val="21"/>
        </w:rPr>
        <w:t xml:space="preserve"> e disponibilidade do fornecedor,</w:t>
      </w:r>
      <w:r w:rsidR="003F62CA">
        <w:rPr>
          <w:rFonts w:ascii="Cambria" w:hAnsi="Cambria" w:cs="Arial"/>
          <w:sz w:val="21"/>
          <w:szCs w:val="21"/>
        </w:rPr>
        <w:t xml:space="preserve"> a embarcação deverá ser entregue na sede da Defesa Civil, na Rua </w:t>
      </w:r>
      <w:r w:rsidR="005D2934">
        <w:rPr>
          <w:rFonts w:ascii="Cambria" w:hAnsi="Cambria" w:cs="Arial"/>
          <w:sz w:val="21"/>
          <w:szCs w:val="21"/>
        </w:rPr>
        <w:t>Olavo Bilac, nº 4, Bairro Cidade Nova, Iguaba Grande, RJ.</w:t>
      </w:r>
    </w:p>
    <w:p w14:paraId="479F06D0" w14:textId="77777777" w:rsidR="00756B89" w:rsidRPr="00134252" w:rsidRDefault="00756B89" w:rsidP="003F62CA">
      <w:pPr>
        <w:spacing w:line="276" w:lineRule="auto"/>
        <w:jc w:val="both"/>
        <w:rPr>
          <w:rFonts w:ascii="Cambria" w:hAnsi="Cambria" w:cs="Arial"/>
          <w:sz w:val="21"/>
          <w:szCs w:val="21"/>
        </w:rPr>
      </w:pPr>
    </w:p>
    <w:p w14:paraId="04EC2351" w14:textId="2FB28777" w:rsidR="00D519E6" w:rsidRPr="00134252" w:rsidRDefault="00D519E6" w:rsidP="0051548D">
      <w:pPr>
        <w:pStyle w:val="PargrafodaLista"/>
        <w:numPr>
          <w:ilvl w:val="0"/>
          <w:numId w:val="6"/>
        </w:numPr>
        <w:shd w:val="clear" w:color="auto" w:fill="AAE571"/>
        <w:spacing w:line="276" w:lineRule="auto"/>
        <w:ind w:left="0" w:hanging="22"/>
        <w:jc w:val="both"/>
        <w:rPr>
          <w:rFonts w:ascii="Cambria" w:hAnsi="Cambria" w:cs="Arial"/>
          <w:b/>
          <w:bCs/>
          <w:sz w:val="21"/>
          <w:szCs w:val="21"/>
        </w:rPr>
      </w:pPr>
      <w:r w:rsidRPr="00134252">
        <w:rPr>
          <w:rFonts w:ascii="Cambria" w:eastAsia="Arial" w:hAnsi="Cambria" w:cs="Arial"/>
          <w:b/>
          <w:smallCaps/>
          <w:sz w:val="21"/>
          <w:szCs w:val="21"/>
        </w:rPr>
        <w:t>A CO</w:t>
      </w:r>
      <w:r w:rsidR="00C8785E" w:rsidRPr="00134252">
        <w:rPr>
          <w:rFonts w:ascii="Cambria" w:eastAsia="Arial" w:hAnsi="Cambria" w:cs="Arial"/>
          <w:b/>
          <w:smallCaps/>
          <w:sz w:val="21"/>
          <w:szCs w:val="21"/>
        </w:rPr>
        <w:t>N</w:t>
      </w:r>
      <w:r w:rsidRPr="00134252">
        <w:rPr>
          <w:rFonts w:ascii="Cambria" w:eastAsia="Arial" w:hAnsi="Cambria" w:cs="Arial"/>
          <w:b/>
          <w:smallCaps/>
          <w:sz w:val="21"/>
          <w:szCs w:val="21"/>
        </w:rPr>
        <w:t>TRATAÇÃO SERÁ POR REGIME DE:</w:t>
      </w:r>
    </w:p>
    <w:p w14:paraId="73D2E19A" w14:textId="181285D0" w:rsidR="00D519E6" w:rsidRPr="00134252" w:rsidRDefault="00EC7F35" w:rsidP="0051548D">
      <w:pPr>
        <w:spacing w:line="276" w:lineRule="auto"/>
        <w:jc w:val="both"/>
        <w:rPr>
          <w:rFonts w:ascii="Cambria" w:hAnsi="Cambria" w:cs="Arial"/>
          <w:sz w:val="21"/>
          <w:szCs w:val="21"/>
        </w:rPr>
      </w:pPr>
      <w:proofErr w:type="gramStart"/>
      <w:r w:rsidRPr="00134252">
        <w:rPr>
          <w:rFonts w:ascii="Cambria" w:hAnsi="Cambria" w:cs="Arial"/>
          <w:sz w:val="21"/>
          <w:szCs w:val="21"/>
        </w:rPr>
        <w:t xml:space="preserve">( </w:t>
      </w:r>
      <w:r w:rsidR="008312D6" w:rsidRPr="00134252">
        <w:rPr>
          <w:rFonts w:ascii="Cambria" w:hAnsi="Cambria" w:cs="Arial"/>
          <w:sz w:val="21"/>
          <w:szCs w:val="21"/>
        </w:rPr>
        <w:t xml:space="preserve"> </w:t>
      </w:r>
      <w:proofErr w:type="gramEnd"/>
      <w:r w:rsidR="008312D6" w:rsidRPr="00134252">
        <w:rPr>
          <w:rFonts w:ascii="Cambria" w:hAnsi="Cambria" w:cs="Arial"/>
          <w:sz w:val="21"/>
          <w:szCs w:val="21"/>
        </w:rPr>
        <w:t xml:space="preserve">   </w:t>
      </w:r>
      <w:r w:rsidR="00D519E6" w:rsidRPr="00134252">
        <w:rPr>
          <w:rFonts w:ascii="Cambria" w:hAnsi="Cambria" w:cs="Arial"/>
          <w:sz w:val="21"/>
          <w:szCs w:val="21"/>
        </w:rPr>
        <w:t xml:space="preserve">) </w:t>
      </w:r>
      <w:r w:rsidR="000906A8" w:rsidRPr="00134252">
        <w:rPr>
          <w:rFonts w:ascii="Cambria" w:hAnsi="Cambria" w:cs="Arial"/>
          <w:sz w:val="21"/>
          <w:szCs w:val="21"/>
        </w:rPr>
        <w:t>Fornecimento</w:t>
      </w:r>
      <w:r w:rsidR="00D519E6" w:rsidRPr="00134252">
        <w:rPr>
          <w:rFonts w:ascii="Cambria" w:hAnsi="Cambria" w:cs="Arial"/>
          <w:sz w:val="21"/>
          <w:szCs w:val="21"/>
        </w:rPr>
        <w:t xml:space="preserve"> continuado</w:t>
      </w:r>
    </w:p>
    <w:p w14:paraId="7C25D856" w14:textId="07E6576F" w:rsidR="00D519E6" w:rsidRPr="00134252" w:rsidRDefault="00D519E6" w:rsidP="0051548D">
      <w:pPr>
        <w:spacing w:line="276" w:lineRule="auto"/>
        <w:jc w:val="both"/>
        <w:rPr>
          <w:rFonts w:ascii="Cambria" w:hAnsi="Cambria" w:cs="Arial"/>
          <w:sz w:val="21"/>
          <w:szCs w:val="21"/>
        </w:rPr>
      </w:pPr>
      <w:proofErr w:type="gramStart"/>
      <w:r w:rsidRPr="00134252">
        <w:rPr>
          <w:rFonts w:ascii="Cambria" w:hAnsi="Cambria" w:cs="Arial"/>
          <w:sz w:val="21"/>
          <w:szCs w:val="21"/>
        </w:rPr>
        <w:t xml:space="preserve">( </w:t>
      </w:r>
      <w:r w:rsidR="00EC7F35" w:rsidRPr="00134252">
        <w:rPr>
          <w:rFonts w:ascii="Cambria" w:hAnsi="Cambria" w:cs="Arial"/>
          <w:sz w:val="21"/>
          <w:szCs w:val="21"/>
        </w:rPr>
        <w:t xml:space="preserve"> </w:t>
      </w:r>
      <w:proofErr w:type="gramEnd"/>
      <w:r w:rsidR="00EC7F35" w:rsidRPr="00134252">
        <w:rPr>
          <w:rFonts w:ascii="Cambria" w:hAnsi="Cambria" w:cs="Arial"/>
          <w:sz w:val="21"/>
          <w:szCs w:val="21"/>
        </w:rPr>
        <w:t xml:space="preserve">  </w:t>
      </w:r>
      <w:r w:rsidRPr="00134252">
        <w:rPr>
          <w:rFonts w:ascii="Cambria" w:hAnsi="Cambria" w:cs="Arial"/>
          <w:sz w:val="21"/>
          <w:szCs w:val="21"/>
        </w:rPr>
        <w:t xml:space="preserve"> ) Serviço não continuado</w:t>
      </w:r>
    </w:p>
    <w:p w14:paraId="52E96423" w14:textId="2BA25A69" w:rsidR="00D519E6" w:rsidRPr="00134252" w:rsidRDefault="00EC7F35" w:rsidP="0051548D">
      <w:pPr>
        <w:spacing w:line="276" w:lineRule="auto"/>
        <w:jc w:val="both"/>
        <w:rPr>
          <w:rFonts w:ascii="Cambria" w:hAnsi="Cambria" w:cs="Arial"/>
          <w:sz w:val="21"/>
          <w:szCs w:val="21"/>
        </w:rPr>
      </w:pPr>
      <w:proofErr w:type="gramStart"/>
      <w:r w:rsidRPr="00134252">
        <w:rPr>
          <w:rFonts w:ascii="Cambria" w:hAnsi="Cambria" w:cs="Arial"/>
          <w:sz w:val="21"/>
          <w:szCs w:val="21"/>
        </w:rPr>
        <w:t xml:space="preserve">( </w:t>
      </w:r>
      <w:r w:rsidR="00B068E2">
        <w:rPr>
          <w:rFonts w:ascii="Cambria" w:hAnsi="Cambria" w:cs="Arial"/>
          <w:sz w:val="21"/>
          <w:szCs w:val="21"/>
        </w:rPr>
        <w:t xml:space="preserve"> </w:t>
      </w:r>
      <w:proofErr w:type="gramEnd"/>
      <w:r w:rsidR="00B068E2">
        <w:rPr>
          <w:rFonts w:ascii="Cambria" w:hAnsi="Cambria" w:cs="Arial"/>
          <w:sz w:val="21"/>
          <w:szCs w:val="21"/>
        </w:rPr>
        <w:t xml:space="preserve">  </w:t>
      </w:r>
      <w:r w:rsidRPr="00134252">
        <w:rPr>
          <w:rFonts w:ascii="Cambria" w:hAnsi="Cambria" w:cs="Arial"/>
          <w:sz w:val="21"/>
          <w:szCs w:val="21"/>
        </w:rPr>
        <w:t xml:space="preserve"> </w:t>
      </w:r>
      <w:r w:rsidR="00D519E6" w:rsidRPr="00134252">
        <w:rPr>
          <w:rFonts w:ascii="Cambria" w:hAnsi="Cambria" w:cs="Arial"/>
          <w:sz w:val="21"/>
          <w:szCs w:val="21"/>
        </w:rPr>
        <w:t>) Material de Consumo</w:t>
      </w:r>
    </w:p>
    <w:p w14:paraId="5EB36728" w14:textId="02F9BB7C" w:rsidR="00D519E6" w:rsidRPr="00134252" w:rsidRDefault="00D519E6" w:rsidP="0051548D">
      <w:pPr>
        <w:spacing w:line="276" w:lineRule="auto"/>
        <w:jc w:val="both"/>
        <w:rPr>
          <w:rFonts w:ascii="Cambria" w:hAnsi="Cambria" w:cs="Arial"/>
          <w:sz w:val="21"/>
          <w:szCs w:val="21"/>
        </w:rPr>
      </w:pPr>
      <w:proofErr w:type="gramStart"/>
      <w:r w:rsidRPr="00134252">
        <w:rPr>
          <w:rFonts w:ascii="Cambria" w:hAnsi="Cambria" w:cs="Arial"/>
          <w:sz w:val="21"/>
          <w:szCs w:val="21"/>
        </w:rPr>
        <w:t>(</w:t>
      </w:r>
      <w:r w:rsidR="00EC7F35" w:rsidRPr="00134252">
        <w:rPr>
          <w:rFonts w:ascii="Cambria" w:hAnsi="Cambria" w:cs="Arial"/>
          <w:sz w:val="21"/>
          <w:szCs w:val="21"/>
        </w:rPr>
        <w:t xml:space="preserve"> </w:t>
      </w:r>
      <w:r w:rsidR="001B2303" w:rsidRPr="00134252">
        <w:rPr>
          <w:rFonts w:ascii="Cambria" w:hAnsi="Cambria" w:cs="Arial"/>
          <w:sz w:val="21"/>
          <w:szCs w:val="21"/>
        </w:rPr>
        <w:t>X</w:t>
      </w:r>
      <w:proofErr w:type="gramEnd"/>
      <w:r w:rsidR="00EC7F35" w:rsidRPr="00134252">
        <w:rPr>
          <w:rFonts w:ascii="Cambria" w:hAnsi="Cambria" w:cs="Arial"/>
          <w:sz w:val="21"/>
          <w:szCs w:val="21"/>
        </w:rPr>
        <w:t xml:space="preserve"> </w:t>
      </w:r>
      <w:r w:rsidR="00B068E2">
        <w:rPr>
          <w:rFonts w:ascii="Cambria" w:hAnsi="Cambria" w:cs="Arial"/>
          <w:sz w:val="21"/>
          <w:szCs w:val="21"/>
        </w:rPr>
        <w:t xml:space="preserve"> </w:t>
      </w:r>
      <w:r w:rsidRPr="00134252">
        <w:rPr>
          <w:rFonts w:ascii="Cambria" w:hAnsi="Cambria" w:cs="Arial"/>
          <w:sz w:val="21"/>
          <w:szCs w:val="21"/>
        </w:rPr>
        <w:t>) Material permanente/equipamento</w:t>
      </w:r>
    </w:p>
    <w:p w14:paraId="23895E92" w14:textId="77777777" w:rsidR="00D519E6" w:rsidRPr="00134252" w:rsidRDefault="00D519E6" w:rsidP="0051548D">
      <w:pPr>
        <w:spacing w:line="276" w:lineRule="auto"/>
        <w:jc w:val="both"/>
        <w:rPr>
          <w:rFonts w:ascii="Cambria" w:hAnsi="Cambria" w:cs="Arial"/>
          <w:sz w:val="21"/>
          <w:szCs w:val="21"/>
        </w:rPr>
      </w:pPr>
    </w:p>
    <w:p w14:paraId="67FDD63C" w14:textId="77777777" w:rsidR="00D519E6" w:rsidRPr="00134252" w:rsidRDefault="00D519E6" w:rsidP="0051548D">
      <w:pPr>
        <w:pStyle w:val="PargrafodaLista"/>
        <w:numPr>
          <w:ilvl w:val="0"/>
          <w:numId w:val="6"/>
        </w:numPr>
        <w:shd w:val="clear" w:color="auto" w:fill="AAE571"/>
        <w:spacing w:line="276" w:lineRule="auto"/>
        <w:ind w:left="0" w:hanging="22"/>
        <w:jc w:val="both"/>
        <w:rPr>
          <w:rFonts w:ascii="Cambria" w:hAnsi="Cambria" w:cs="Arial"/>
          <w:b/>
          <w:bCs/>
          <w:sz w:val="21"/>
          <w:szCs w:val="21"/>
        </w:rPr>
      </w:pPr>
      <w:r w:rsidRPr="00134252">
        <w:rPr>
          <w:rFonts w:ascii="Cambria" w:hAnsi="Cambria" w:cs="Arial"/>
          <w:b/>
          <w:bCs/>
          <w:sz w:val="21"/>
          <w:szCs w:val="21"/>
        </w:rPr>
        <w:t>INDICAÇÃO DO(S) INTEGRANTE(S) DA EQUIPE DE PLANEJAMENTO</w:t>
      </w:r>
    </w:p>
    <w:p w14:paraId="1010BBC7" w14:textId="77777777" w:rsidR="00D519E6" w:rsidRPr="00134252" w:rsidRDefault="00D519E6" w:rsidP="0051548D">
      <w:pPr>
        <w:spacing w:line="276" w:lineRule="auto"/>
        <w:jc w:val="both"/>
        <w:rPr>
          <w:rFonts w:ascii="Cambria" w:hAnsi="Cambria" w:cs="Arial"/>
          <w:sz w:val="21"/>
          <w:szCs w:val="21"/>
        </w:rPr>
      </w:pPr>
    </w:p>
    <w:p w14:paraId="6D007E0F" w14:textId="285C56F4" w:rsidR="00D519E6" w:rsidRPr="00134252" w:rsidRDefault="00D519E6" w:rsidP="0051548D">
      <w:pPr>
        <w:pStyle w:val="PargrafodaLista"/>
        <w:numPr>
          <w:ilvl w:val="1"/>
          <w:numId w:val="6"/>
        </w:numPr>
        <w:shd w:val="clear" w:color="auto" w:fill="AAE571"/>
        <w:spacing w:line="276" w:lineRule="auto"/>
        <w:ind w:left="0" w:firstLine="0"/>
        <w:jc w:val="both"/>
        <w:rPr>
          <w:rFonts w:ascii="Cambria" w:hAnsi="Cambria" w:cs="Arial"/>
          <w:b/>
          <w:bCs/>
          <w:sz w:val="21"/>
          <w:szCs w:val="21"/>
        </w:rPr>
      </w:pPr>
      <w:r w:rsidRPr="00134252">
        <w:rPr>
          <w:rFonts w:ascii="Cambria" w:hAnsi="Cambria" w:cs="Arial"/>
          <w:b/>
          <w:bCs/>
          <w:sz w:val="21"/>
          <w:szCs w:val="21"/>
        </w:rPr>
        <w:t>IDENTIFICAÇÃO E CIÊNCIA DO INTEGRANTE ADMINISTRATIVO</w:t>
      </w:r>
      <w:r w:rsidR="0095124F">
        <w:rPr>
          <w:rFonts w:ascii="Cambria" w:hAnsi="Cambria" w:cs="Arial"/>
          <w:b/>
          <w:bCs/>
          <w:sz w:val="21"/>
          <w:szCs w:val="21"/>
        </w:rPr>
        <w:t xml:space="preserve"> E TÉCNICO</w:t>
      </w:r>
    </w:p>
    <w:p w14:paraId="46F0EB34" w14:textId="77777777" w:rsidR="00D519E6" w:rsidRPr="00134252" w:rsidRDefault="00D519E6" w:rsidP="0051548D">
      <w:pPr>
        <w:spacing w:line="276" w:lineRule="auto"/>
        <w:jc w:val="both"/>
        <w:rPr>
          <w:rFonts w:ascii="Cambria" w:hAnsi="Cambria" w:cs="Arial"/>
          <w:sz w:val="21"/>
          <w:szCs w:val="21"/>
        </w:rPr>
      </w:pPr>
    </w:p>
    <w:tbl>
      <w:tblPr>
        <w:tblStyle w:val="Tabelacomgrade"/>
        <w:tblW w:w="9073" w:type="dxa"/>
        <w:tblInd w:w="-152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ook w:val="06A0" w:firstRow="1" w:lastRow="0" w:firstColumn="1" w:lastColumn="0" w:noHBand="1" w:noVBand="1"/>
      </w:tblPr>
      <w:tblGrid>
        <w:gridCol w:w="6448"/>
        <w:gridCol w:w="2625"/>
      </w:tblGrid>
      <w:tr w:rsidR="00D519E6" w:rsidRPr="00134252" w14:paraId="52440C11" w14:textId="77777777" w:rsidTr="00C17338">
        <w:tc>
          <w:tcPr>
            <w:tcW w:w="6448" w:type="dxa"/>
            <w:tcBorders>
              <w:right w:val="single" w:sz="4" w:space="0" w:color="auto"/>
            </w:tcBorders>
          </w:tcPr>
          <w:p w14:paraId="237BF725" w14:textId="3C25DA80" w:rsidR="00D519E6" w:rsidRPr="00134252" w:rsidRDefault="00D519E6" w:rsidP="0051548D">
            <w:pPr>
              <w:spacing w:line="276" w:lineRule="auto"/>
              <w:rPr>
                <w:rFonts w:ascii="Cambria" w:hAnsi="Cambria" w:cs="Arial"/>
                <w:b/>
                <w:bCs/>
                <w:sz w:val="21"/>
                <w:szCs w:val="21"/>
              </w:rPr>
            </w:pPr>
            <w:r w:rsidRPr="00134252">
              <w:rPr>
                <w:rFonts w:ascii="Cambria" w:hAnsi="Cambria" w:cs="Arial"/>
                <w:b/>
                <w:bCs/>
                <w:sz w:val="21"/>
                <w:szCs w:val="21"/>
              </w:rPr>
              <w:t>Nome:</w:t>
            </w:r>
            <w:r w:rsidR="00B068E2">
              <w:rPr>
                <w:rFonts w:ascii="Cambria" w:hAnsi="Cambria" w:cs="Arial"/>
                <w:b/>
                <w:bCs/>
                <w:sz w:val="21"/>
                <w:szCs w:val="21"/>
              </w:rPr>
              <w:t xml:space="preserve"> </w:t>
            </w:r>
            <w:r w:rsidR="00B068E2" w:rsidRPr="00CE0C40">
              <w:rPr>
                <w:rFonts w:ascii="Cambria" w:hAnsi="Cambria"/>
                <w:b/>
                <w:sz w:val="21"/>
                <w:szCs w:val="21"/>
              </w:rPr>
              <w:t>Eduardo Lopes Melo Junior</w:t>
            </w:r>
          </w:p>
        </w:tc>
        <w:tc>
          <w:tcPr>
            <w:tcW w:w="2625" w:type="dxa"/>
            <w:tcBorders>
              <w:left w:val="single" w:sz="4" w:space="0" w:color="auto"/>
            </w:tcBorders>
          </w:tcPr>
          <w:p w14:paraId="65C50455" w14:textId="77ECC968" w:rsidR="00D519E6" w:rsidRPr="00134252" w:rsidRDefault="00D519E6" w:rsidP="0051548D">
            <w:pPr>
              <w:spacing w:line="276" w:lineRule="auto"/>
              <w:rPr>
                <w:rFonts w:ascii="Cambria" w:hAnsi="Cambria" w:cs="Arial"/>
                <w:b/>
                <w:bCs/>
                <w:sz w:val="21"/>
                <w:szCs w:val="21"/>
              </w:rPr>
            </w:pPr>
            <w:r w:rsidRPr="00134252">
              <w:rPr>
                <w:rFonts w:ascii="Cambria" w:hAnsi="Cambria" w:cs="Arial"/>
                <w:b/>
                <w:bCs/>
                <w:sz w:val="21"/>
                <w:szCs w:val="21"/>
              </w:rPr>
              <w:t>Matrícula:</w:t>
            </w:r>
            <w:r w:rsidR="003E3041" w:rsidRPr="00134252">
              <w:rPr>
                <w:rFonts w:ascii="Cambria" w:hAnsi="Cambria" w:cs="Arial"/>
                <w:b/>
                <w:bCs/>
                <w:sz w:val="21"/>
                <w:szCs w:val="21"/>
              </w:rPr>
              <w:t xml:space="preserve"> </w:t>
            </w:r>
            <w:r w:rsidR="00B068E2">
              <w:rPr>
                <w:rFonts w:ascii="Cambria" w:hAnsi="Cambria" w:cs="Arial"/>
                <w:b/>
                <w:bCs/>
                <w:sz w:val="21"/>
                <w:szCs w:val="21"/>
              </w:rPr>
              <w:t>40999</w:t>
            </w:r>
          </w:p>
        </w:tc>
      </w:tr>
      <w:tr w:rsidR="00D519E6" w:rsidRPr="00134252" w14:paraId="4AE6D4D8" w14:textId="77777777" w:rsidTr="00C17338">
        <w:tc>
          <w:tcPr>
            <w:tcW w:w="6448" w:type="dxa"/>
            <w:tcBorders>
              <w:right w:val="single" w:sz="4" w:space="0" w:color="auto"/>
            </w:tcBorders>
          </w:tcPr>
          <w:p w14:paraId="178FC431" w14:textId="0DFE416C" w:rsidR="00D519E6" w:rsidRPr="00134252" w:rsidRDefault="00D519E6" w:rsidP="0051548D">
            <w:pPr>
              <w:spacing w:line="276" w:lineRule="auto"/>
              <w:rPr>
                <w:rFonts w:ascii="Cambria" w:hAnsi="Cambria" w:cs="Arial"/>
                <w:b/>
                <w:bCs/>
                <w:sz w:val="21"/>
                <w:szCs w:val="21"/>
              </w:rPr>
            </w:pPr>
            <w:r w:rsidRPr="00134252">
              <w:rPr>
                <w:rFonts w:ascii="Cambria" w:hAnsi="Cambria" w:cs="Arial"/>
                <w:b/>
                <w:bCs/>
                <w:sz w:val="21"/>
                <w:szCs w:val="21"/>
              </w:rPr>
              <w:t>Cargo:</w:t>
            </w:r>
            <w:r w:rsidR="002262C5" w:rsidRPr="00134252">
              <w:rPr>
                <w:rFonts w:ascii="Cambria" w:hAnsi="Cambria" w:cs="Arial"/>
                <w:b/>
                <w:bCs/>
                <w:sz w:val="21"/>
                <w:szCs w:val="21"/>
              </w:rPr>
              <w:t xml:space="preserve"> </w:t>
            </w:r>
            <w:r w:rsidR="00B068E2">
              <w:rPr>
                <w:rFonts w:ascii="Cambria" w:hAnsi="Cambria" w:cs="Arial"/>
                <w:b/>
                <w:bCs/>
                <w:sz w:val="21"/>
                <w:szCs w:val="21"/>
              </w:rPr>
              <w:t>Subsecretário</w:t>
            </w:r>
          </w:p>
        </w:tc>
        <w:tc>
          <w:tcPr>
            <w:tcW w:w="2625" w:type="dxa"/>
            <w:tcBorders>
              <w:left w:val="single" w:sz="4" w:space="0" w:color="auto"/>
            </w:tcBorders>
          </w:tcPr>
          <w:p w14:paraId="01664161" w14:textId="3C1F08CF" w:rsidR="00D519E6" w:rsidRPr="00134252" w:rsidRDefault="00D519E6" w:rsidP="0051548D">
            <w:pPr>
              <w:spacing w:line="276" w:lineRule="auto"/>
              <w:rPr>
                <w:rFonts w:ascii="Cambria" w:hAnsi="Cambria" w:cs="Arial"/>
                <w:b/>
                <w:bCs/>
                <w:sz w:val="21"/>
                <w:szCs w:val="21"/>
              </w:rPr>
            </w:pPr>
            <w:r w:rsidRPr="00134252">
              <w:rPr>
                <w:rFonts w:ascii="Cambria" w:hAnsi="Cambria" w:cs="Arial"/>
                <w:b/>
                <w:bCs/>
                <w:sz w:val="21"/>
                <w:szCs w:val="21"/>
              </w:rPr>
              <w:t>Lotação:</w:t>
            </w:r>
            <w:r w:rsidR="003E3041" w:rsidRPr="00134252">
              <w:rPr>
                <w:rFonts w:ascii="Cambria" w:hAnsi="Cambria" w:cs="Arial"/>
                <w:b/>
                <w:bCs/>
                <w:sz w:val="21"/>
                <w:szCs w:val="21"/>
              </w:rPr>
              <w:t xml:space="preserve"> S</w:t>
            </w:r>
            <w:r w:rsidR="001B2303" w:rsidRPr="00134252">
              <w:rPr>
                <w:rFonts w:ascii="Cambria" w:hAnsi="Cambria" w:cs="Arial"/>
                <w:b/>
                <w:bCs/>
                <w:sz w:val="21"/>
                <w:szCs w:val="21"/>
              </w:rPr>
              <w:t>EMPADEC</w:t>
            </w:r>
          </w:p>
        </w:tc>
      </w:tr>
      <w:tr w:rsidR="00D519E6" w:rsidRPr="00134252" w14:paraId="57F2E335" w14:textId="77777777" w:rsidTr="00C17338">
        <w:tc>
          <w:tcPr>
            <w:tcW w:w="6448" w:type="dxa"/>
            <w:tcBorders>
              <w:right w:val="single" w:sz="4" w:space="0" w:color="auto"/>
            </w:tcBorders>
          </w:tcPr>
          <w:p w14:paraId="14803B90" w14:textId="4AD6F995" w:rsidR="00D519E6" w:rsidRPr="00134252" w:rsidRDefault="00D519E6" w:rsidP="0051548D">
            <w:pPr>
              <w:spacing w:line="276" w:lineRule="auto"/>
              <w:rPr>
                <w:rFonts w:ascii="Cambria" w:hAnsi="Cambria" w:cs="Arial"/>
                <w:b/>
                <w:bCs/>
                <w:sz w:val="21"/>
                <w:szCs w:val="21"/>
                <w:lang w:val="en-US"/>
              </w:rPr>
            </w:pPr>
            <w:r w:rsidRPr="00134252">
              <w:rPr>
                <w:rFonts w:ascii="Cambria" w:hAnsi="Cambria" w:cs="Arial"/>
                <w:b/>
                <w:bCs/>
                <w:sz w:val="21"/>
                <w:szCs w:val="21"/>
                <w:lang w:val="en-US"/>
              </w:rPr>
              <w:t>Email:</w:t>
            </w:r>
            <w:r w:rsidR="003E3041" w:rsidRPr="00134252">
              <w:rPr>
                <w:rFonts w:ascii="Cambria" w:hAnsi="Cambria" w:cs="Arial"/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gramStart"/>
            <w:r w:rsidR="001B2303" w:rsidRPr="00134252">
              <w:rPr>
                <w:rFonts w:ascii="Cambria" w:hAnsi="Cambria" w:cs="Arial"/>
                <w:b/>
                <w:bCs/>
                <w:sz w:val="21"/>
                <w:szCs w:val="21"/>
                <w:lang w:val="en-US"/>
              </w:rPr>
              <w:t>protecaoanimal</w:t>
            </w:r>
            <w:r w:rsidR="003E3041" w:rsidRPr="00134252">
              <w:rPr>
                <w:rFonts w:ascii="Cambria" w:hAnsi="Cambria" w:cs="Arial"/>
                <w:b/>
                <w:bCs/>
                <w:sz w:val="21"/>
                <w:szCs w:val="21"/>
                <w:lang w:val="en-US"/>
              </w:rPr>
              <w:t>@iguaba.rj,gov.br</w:t>
            </w:r>
            <w:proofErr w:type="gramEnd"/>
          </w:p>
        </w:tc>
        <w:tc>
          <w:tcPr>
            <w:tcW w:w="2625" w:type="dxa"/>
            <w:tcBorders>
              <w:left w:val="single" w:sz="4" w:space="0" w:color="auto"/>
            </w:tcBorders>
          </w:tcPr>
          <w:p w14:paraId="1679C122" w14:textId="5A5E9A35" w:rsidR="00D519E6" w:rsidRPr="00134252" w:rsidRDefault="00D519E6" w:rsidP="0051548D">
            <w:pPr>
              <w:spacing w:line="276" w:lineRule="auto"/>
              <w:rPr>
                <w:rFonts w:ascii="Cambria" w:hAnsi="Cambria" w:cs="Arial"/>
                <w:b/>
                <w:bCs/>
                <w:sz w:val="21"/>
                <w:szCs w:val="21"/>
              </w:rPr>
            </w:pPr>
            <w:r w:rsidRPr="00134252">
              <w:rPr>
                <w:rFonts w:ascii="Cambria" w:hAnsi="Cambria" w:cs="Arial"/>
                <w:b/>
                <w:bCs/>
                <w:sz w:val="21"/>
                <w:szCs w:val="21"/>
              </w:rPr>
              <w:t>Tel.:</w:t>
            </w:r>
            <w:r w:rsidR="003E3041" w:rsidRPr="00134252">
              <w:rPr>
                <w:rFonts w:ascii="Cambria" w:hAnsi="Cambria" w:cs="Arial"/>
                <w:b/>
                <w:bCs/>
                <w:sz w:val="21"/>
                <w:szCs w:val="21"/>
              </w:rPr>
              <w:t xml:space="preserve"> 22 </w:t>
            </w:r>
            <w:r w:rsidR="001B2303" w:rsidRPr="00134252">
              <w:rPr>
                <w:rFonts w:ascii="Cambria" w:hAnsi="Cambria" w:cs="Arial"/>
                <w:b/>
                <w:bCs/>
                <w:sz w:val="21"/>
                <w:szCs w:val="21"/>
              </w:rPr>
              <w:t>99941-3713</w:t>
            </w:r>
          </w:p>
        </w:tc>
      </w:tr>
    </w:tbl>
    <w:p w14:paraId="1C034864" w14:textId="77777777" w:rsidR="00D519E6" w:rsidRPr="00134252" w:rsidRDefault="00D519E6" w:rsidP="0051548D">
      <w:pPr>
        <w:spacing w:line="276" w:lineRule="auto"/>
        <w:jc w:val="both"/>
        <w:rPr>
          <w:rFonts w:ascii="Cambria" w:hAnsi="Cambria" w:cs="Arial"/>
          <w:sz w:val="21"/>
          <w:szCs w:val="21"/>
        </w:rPr>
      </w:pPr>
    </w:p>
    <w:p w14:paraId="3C42DED3" w14:textId="534C4E40" w:rsidR="001B2303" w:rsidRPr="00134252" w:rsidRDefault="00D519E6" w:rsidP="0051548D">
      <w:pPr>
        <w:spacing w:line="276" w:lineRule="auto"/>
        <w:jc w:val="both"/>
        <w:rPr>
          <w:rFonts w:ascii="Cambria" w:hAnsi="Cambria" w:cs="Arial"/>
          <w:sz w:val="21"/>
          <w:szCs w:val="21"/>
        </w:rPr>
      </w:pPr>
      <w:r w:rsidRPr="00134252">
        <w:rPr>
          <w:rFonts w:ascii="Cambria" w:hAnsi="Cambria" w:cs="Arial"/>
          <w:sz w:val="21"/>
          <w:szCs w:val="21"/>
        </w:rPr>
        <w:t xml:space="preserve">Como </w:t>
      </w:r>
      <w:r w:rsidRPr="00134252">
        <w:rPr>
          <w:rFonts w:ascii="Cambria" w:hAnsi="Cambria" w:cs="Arial"/>
          <w:b/>
          <w:bCs/>
          <w:sz w:val="21"/>
          <w:szCs w:val="21"/>
        </w:rPr>
        <w:t xml:space="preserve">Integrante </w:t>
      </w:r>
      <w:r w:rsidR="00A06AAF" w:rsidRPr="00134252">
        <w:rPr>
          <w:rFonts w:ascii="Cambria" w:hAnsi="Cambria" w:cs="Arial"/>
          <w:b/>
          <w:bCs/>
          <w:sz w:val="21"/>
          <w:szCs w:val="21"/>
        </w:rPr>
        <w:t>Técnico (a)</w:t>
      </w:r>
      <w:r w:rsidRPr="00134252">
        <w:rPr>
          <w:rFonts w:ascii="Cambria" w:hAnsi="Cambria" w:cs="Arial"/>
          <w:sz w:val="21"/>
          <w:szCs w:val="21"/>
        </w:rPr>
        <w:t>, através deste instrumento, declaro ter ciência de minha indicação para exercer o papel membro da Equipe de Planejamento desta contratação.</w:t>
      </w:r>
    </w:p>
    <w:p w14:paraId="3331E889" w14:textId="77777777" w:rsidR="00D519E6" w:rsidRPr="00134252" w:rsidRDefault="00D519E6" w:rsidP="0051548D">
      <w:pPr>
        <w:spacing w:line="276" w:lineRule="auto"/>
        <w:jc w:val="both"/>
        <w:rPr>
          <w:rFonts w:ascii="Cambria" w:hAnsi="Cambria" w:cs="Arial"/>
          <w:sz w:val="21"/>
          <w:szCs w:val="21"/>
        </w:rPr>
      </w:pPr>
    </w:p>
    <w:p w14:paraId="1CB2971B" w14:textId="77777777" w:rsidR="00D519E6" w:rsidRPr="00134252" w:rsidRDefault="00D519E6" w:rsidP="0051548D">
      <w:pPr>
        <w:spacing w:line="276" w:lineRule="auto"/>
        <w:jc w:val="center"/>
        <w:rPr>
          <w:rFonts w:ascii="Cambria" w:hAnsi="Cambria" w:cs="Arial"/>
          <w:sz w:val="21"/>
          <w:szCs w:val="21"/>
        </w:rPr>
      </w:pPr>
      <w:r w:rsidRPr="00134252">
        <w:rPr>
          <w:rFonts w:ascii="Cambria" w:hAnsi="Cambria" w:cs="Arial"/>
          <w:sz w:val="21"/>
          <w:szCs w:val="21"/>
        </w:rPr>
        <w:t>_______________________________________</w:t>
      </w:r>
    </w:p>
    <w:p w14:paraId="0AE49141" w14:textId="7A931425" w:rsidR="002262C5" w:rsidRDefault="00B068E2" w:rsidP="006A5842">
      <w:pPr>
        <w:spacing w:line="276" w:lineRule="auto"/>
        <w:jc w:val="center"/>
        <w:rPr>
          <w:rFonts w:ascii="Cambria" w:hAnsi="Cambria"/>
          <w:b/>
          <w:sz w:val="21"/>
          <w:szCs w:val="21"/>
        </w:rPr>
      </w:pPr>
      <w:r w:rsidRPr="00CE0C40">
        <w:rPr>
          <w:rFonts w:ascii="Cambria" w:hAnsi="Cambria"/>
          <w:b/>
          <w:sz w:val="21"/>
          <w:szCs w:val="21"/>
        </w:rPr>
        <w:t>Eduardo Lopes Melo Junior</w:t>
      </w:r>
    </w:p>
    <w:p w14:paraId="6FCB89CF" w14:textId="77777777" w:rsidR="0031599D" w:rsidRDefault="0031599D" w:rsidP="0031599D">
      <w:pPr>
        <w:spacing w:line="276" w:lineRule="auto"/>
        <w:jc w:val="center"/>
        <w:rPr>
          <w:rFonts w:ascii="Cambria" w:hAnsi="Cambria" w:cs="Arial"/>
          <w:b/>
          <w:bCs/>
          <w:sz w:val="21"/>
          <w:szCs w:val="21"/>
        </w:rPr>
      </w:pPr>
      <w:r>
        <w:rPr>
          <w:rFonts w:ascii="Cambria" w:hAnsi="Cambria" w:cs="Arial"/>
          <w:b/>
          <w:bCs/>
          <w:sz w:val="21"/>
          <w:szCs w:val="21"/>
        </w:rPr>
        <w:t>Subsecretário</w:t>
      </w:r>
      <w:r w:rsidRPr="00134252">
        <w:rPr>
          <w:rFonts w:ascii="Cambria" w:hAnsi="Cambria" w:cs="Arial"/>
          <w:b/>
          <w:bCs/>
          <w:sz w:val="21"/>
          <w:szCs w:val="21"/>
        </w:rPr>
        <w:t xml:space="preserve"> </w:t>
      </w:r>
    </w:p>
    <w:p w14:paraId="7778C932" w14:textId="41678A39" w:rsidR="0031599D" w:rsidRPr="0031599D" w:rsidRDefault="0031599D" w:rsidP="0031599D">
      <w:pPr>
        <w:spacing w:line="276" w:lineRule="auto"/>
        <w:jc w:val="center"/>
        <w:rPr>
          <w:rFonts w:ascii="Cambria" w:hAnsi="Cambria" w:cs="Arial"/>
          <w:b/>
          <w:bCs/>
          <w:sz w:val="21"/>
          <w:szCs w:val="21"/>
        </w:rPr>
      </w:pPr>
      <w:r w:rsidRPr="00134252">
        <w:rPr>
          <w:rFonts w:ascii="Cambria" w:hAnsi="Cambria" w:cs="Arial"/>
          <w:b/>
          <w:bCs/>
          <w:sz w:val="21"/>
          <w:szCs w:val="21"/>
        </w:rPr>
        <w:t xml:space="preserve">Mat.: </w:t>
      </w:r>
      <w:r>
        <w:rPr>
          <w:rFonts w:ascii="Cambria" w:hAnsi="Cambria" w:cs="Arial"/>
          <w:b/>
          <w:bCs/>
          <w:sz w:val="21"/>
          <w:szCs w:val="21"/>
        </w:rPr>
        <w:t>40999</w:t>
      </w:r>
    </w:p>
    <w:p w14:paraId="30D3325B" w14:textId="77777777" w:rsidR="00B068E2" w:rsidRPr="00134252" w:rsidRDefault="00B068E2" w:rsidP="0051548D">
      <w:pPr>
        <w:spacing w:line="276" w:lineRule="auto"/>
        <w:jc w:val="both"/>
        <w:rPr>
          <w:rFonts w:ascii="Cambria" w:hAnsi="Cambria" w:cs="Arial"/>
          <w:sz w:val="21"/>
          <w:szCs w:val="21"/>
        </w:rPr>
      </w:pPr>
    </w:p>
    <w:p w14:paraId="3C68C798" w14:textId="77777777" w:rsidR="00D519E6" w:rsidRPr="00134252" w:rsidRDefault="00D519E6" w:rsidP="0051548D">
      <w:pPr>
        <w:pStyle w:val="PargrafodaLista"/>
        <w:numPr>
          <w:ilvl w:val="0"/>
          <w:numId w:val="6"/>
        </w:numPr>
        <w:shd w:val="clear" w:color="auto" w:fill="AAE571"/>
        <w:spacing w:line="276" w:lineRule="auto"/>
        <w:ind w:left="0" w:hanging="22"/>
        <w:jc w:val="both"/>
        <w:rPr>
          <w:rFonts w:ascii="Cambria" w:hAnsi="Cambria" w:cs="Arial"/>
          <w:b/>
          <w:bCs/>
          <w:sz w:val="21"/>
          <w:szCs w:val="21"/>
        </w:rPr>
      </w:pPr>
      <w:r w:rsidRPr="00134252">
        <w:rPr>
          <w:rFonts w:ascii="Cambria" w:hAnsi="Cambria" w:cs="Arial"/>
          <w:b/>
          <w:bCs/>
          <w:sz w:val="21"/>
          <w:szCs w:val="21"/>
        </w:rPr>
        <w:t>DO ENCAMINHAMENTO PARA APROVAÇÃO DA AUTORIDADE MÁXIMA</w:t>
      </w:r>
    </w:p>
    <w:p w14:paraId="7F9D9514" w14:textId="77777777" w:rsidR="00D519E6" w:rsidRPr="00134252" w:rsidRDefault="00D519E6" w:rsidP="0051548D">
      <w:pPr>
        <w:pStyle w:val="PargrafodaLista"/>
        <w:spacing w:line="276" w:lineRule="auto"/>
        <w:ind w:left="0"/>
        <w:jc w:val="both"/>
        <w:rPr>
          <w:rFonts w:ascii="Cambria" w:hAnsi="Cambria" w:cs="Arial"/>
          <w:sz w:val="21"/>
          <w:szCs w:val="21"/>
        </w:rPr>
      </w:pPr>
      <w:r w:rsidRPr="00134252">
        <w:rPr>
          <w:rFonts w:ascii="Cambria" w:hAnsi="Cambria" w:cs="Arial"/>
          <w:sz w:val="21"/>
          <w:szCs w:val="21"/>
        </w:rPr>
        <w:t>Encaminha-se este DFD para aprovação e continuidade do processo de contratação.</w:t>
      </w:r>
    </w:p>
    <w:p w14:paraId="5B6D276F" w14:textId="77777777" w:rsidR="00D519E6" w:rsidRPr="00134252" w:rsidRDefault="00D519E6" w:rsidP="0051548D">
      <w:pPr>
        <w:pStyle w:val="PargrafodaLista"/>
        <w:spacing w:line="276" w:lineRule="auto"/>
        <w:ind w:left="0"/>
        <w:jc w:val="both"/>
        <w:rPr>
          <w:rFonts w:ascii="Cambria" w:hAnsi="Cambria" w:cs="Arial"/>
          <w:sz w:val="21"/>
          <w:szCs w:val="21"/>
        </w:rPr>
      </w:pPr>
    </w:p>
    <w:p w14:paraId="78BE8253" w14:textId="77777777" w:rsidR="00D519E6" w:rsidRPr="00134252" w:rsidRDefault="00D519E6" w:rsidP="0051548D">
      <w:pPr>
        <w:framePr w:hSpace="141" w:wrap="around" w:vAnchor="text" w:hAnchor="margin" w:y="-91"/>
        <w:spacing w:line="276" w:lineRule="auto"/>
        <w:jc w:val="center"/>
        <w:rPr>
          <w:rFonts w:ascii="Cambria" w:hAnsi="Cambria" w:cs="Arial"/>
          <w:sz w:val="21"/>
          <w:szCs w:val="21"/>
        </w:rPr>
      </w:pPr>
    </w:p>
    <w:p w14:paraId="3F9AB140" w14:textId="75F7FD81" w:rsidR="00D519E6" w:rsidRPr="00134252" w:rsidRDefault="003E3041" w:rsidP="0051548D">
      <w:pPr>
        <w:framePr w:hSpace="141" w:wrap="around" w:vAnchor="text" w:hAnchor="margin" w:y="-91"/>
        <w:spacing w:line="276" w:lineRule="auto"/>
        <w:jc w:val="center"/>
        <w:rPr>
          <w:rFonts w:ascii="Cambria" w:hAnsi="Cambria" w:cs="Arial"/>
          <w:sz w:val="21"/>
          <w:szCs w:val="21"/>
        </w:rPr>
      </w:pPr>
      <w:r w:rsidRPr="00134252">
        <w:rPr>
          <w:rFonts w:ascii="Cambria" w:hAnsi="Cambria" w:cs="Arial"/>
          <w:sz w:val="21"/>
          <w:szCs w:val="21"/>
        </w:rPr>
        <w:t>______________</w:t>
      </w:r>
      <w:r w:rsidR="00D519E6" w:rsidRPr="00134252">
        <w:rPr>
          <w:rFonts w:ascii="Cambria" w:hAnsi="Cambria" w:cs="Arial"/>
          <w:sz w:val="21"/>
          <w:szCs w:val="21"/>
        </w:rPr>
        <w:t>________________________________</w:t>
      </w:r>
    </w:p>
    <w:p w14:paraId="7D3AFFB9" w14:textId="6FDECF26" w:rsidR="002262C5" w:rsidRPr="00134252" w:rsidRDefault="00B068E2" w:rsidP="0051548D">
      <w:pPr>
        <w:framePr w:hSpace="141" w:wrap="around" w:vAnchor="text" w:hAnchor="margin" w:y="-91"/>
        <w:spacing w:line="276" w:lineRule="auto"/>
        <w:jc w:val="center"/>
        <w:rPr>
          <w:rFonts w:ascii="Cambria" w:hAnsi="Cambria" w:cs="Arial"/>
          <w:b/>
          <w:bCs/>
          <w:sz w:val="21"/>
          <w:szCs w:val="21"/>
        </w:rPr>
      </w:pPr>
      <w:r w:rsidRPr="00CE0C40">
        <w:rPr>
          <w:rFonts w:ascii="Cambria" w:hAnsi="Cambria"/>
          <w:b/>
          <w:sz w:val="21"/>
          <w:szCs w:val="21"/>
        </w:rPr>
        <w:t>Eduardo Lopes Melo Junior</w:t>
      </w:r>
    </w:p>
    <w:p w14:paraId="6FE2B547" w14:textId="77777777" w:rsidR="00B068E2" w:rsidRDefault="00B068E2" w:rsidP="0051548D">
      <w:pPr>
        <w:framePr w:hSpace="141" w:wrap="around" w:vAnchor="text" w:hAnchor="margin" w:y="-91"/>
        <w:spacing w:line="276" w:lineRule="auto"/>
        <w:jc w:val="center"/>
        <w:rPr>
          <w:rFonts w:ascii="Cambria" w:hAnsi="Cambria" w:cs="Arial"/>
          <w:b/>
          <w:bCs/>
          <w:sz w:val="21"/>
          <w:szCs w:val="21"/>
        </w:rPr>
      </w:pPr>
      <w:r>
        <w:rPr>
          <w:rFonts w:ascii="Cambria" w:hAnsi="Cambria" w:cs="Arial"/>
          <w:b/>
          <w:bCs/>
          <w:sz w:val="21"/>
          <w:szCs w:val="21"/>
        </w:rPr>
        <w:t>Subsecretário</w:t>
      </w:r>
      <w:r w:rsidRPr="00134252">
        <w:rPr>
          <w:rFonts w:ascii="Cambria" w:hAnsi="Cambria" w:cs="Arial"/>
          <w:b/>
          <w:bCs/>
          <w:sz w:val="21"/>
          <w:szCs w:val="21"/>
        </w:rPr>
        <w:t xml:space="preserve"> </w:t>
      </w:r>
    </w:p>
    <w:p w14:paraId="783F6B22" w14:textId="6B48202D" w:rsidR="00D519E6" w:rsidRPr="00134252" w:rsidRDefault="001B2303" w:rsidP="0051548D">
      <w:pPr>
        <w:framePr w:hSpace="141" w:wrap="around" w:vAnchor="text" w:hAnchor="margin" w:y="-91"/>
        <w:spacing w:line="276" w:lineRule="auto"/>
        <w:jc w:val="center"/>
        <w:rPr>
          <w:rFonts w:ascii="Cambria" w:hAnsi="Cambria" w:cs="Arial"/>
          <w:b/>
          <w:bCs/>
          <w:sz w:val="21"/>
          <w:szCs w:val="21"/>
        </w:rPr>
      </w:pPr>
      <w:r w:rsidRPr="00134252">
        <w:rPr>
          <w:rFonts w:ascii="Cambria" w:hAnsi="Cambria" w:cs="Arial"/>
          <w:b/>
          <w:bCs/>
          <w:sz w:val="21"/>
          <w:szCs w:val="21"/>
        </w:rPr>
        <w:t xml:space="preserve">Mat.: </w:t>
      </w:r>
      <w:r w:rsidR="00B068E2">
        <w:rPr>
          <w:rFonts w:ascii="Cambria" w:hAnsi="Cambria" w:cs="Arial"/>
          <w:b/>
          <w:bCs/>
          <w:sz w:val="21"/>
          <w:szCs w:val="21"/>
        </w:rPr>
        <w:t>40999</w:t>
      </w:r>
    </w:p>
    <w:p w14:paraId="44E441E2" w14:textId="77777777" w:rsidR="00D519E6" w:rsidRPr="00134252" w:rsidRDefault="00D519E6" w:rsidP="0051548D">
      <w:pPr>
        <w:pStyle w:val="PargrafodaLista"/>
        <w:numPr>
          <w:ilvl w:val="0"/>
          <w:numId w:val="6"/>
        </w:numPr>
        <w:shd w:val="clear" w:color="auto" w:fill="AAE571"/>
        <w:spacing w:line="276" w:lineRule="auto"/>
        <w:ind w:left="0" w:hanging="22"/>
        <w:jc w:val="both"/>
        <w:rPr>
          <w:rFonts w:ascii="Cambria" w:hAnsi="Cambria" w:cs="Arial"/>
          <w:b/>
          <w:bCs/>
          <w:sz w:val="21"/>
          <w:szCs w:val="21"/>
        </w:rPr>
      </w:pPr>
      <w:r w:rsidRPr="00134252">
        <w:rPr>
          <w:rFonts w:ascii="Cambria" w:hAnsi="Cambria" w:cs="Arial"/>
          <w:b/>
          <w:bCs/>
          <w:sz w:val="21"/>
          <w:szCs w:val="21"/>
        </w:rPr>
        <w:t>DA APROVAÇÃO DO DFD</w:t>
      </w:r>
    </w:p>
    <w:p w14:paraId="3FC2C959" w14:textId="25AC5DA0" w:rsidR="00D519E6" w:rsidRDefault="00D519E6" w:rsidP="0051548D">
      <w:pPr>
        <w:pStyle w:val="PargrafodaLista"/>
        <w:spacing w:line="276" w:lineRule="auto"/>
        <w:ind w:left="0"/>
        <w:jc w:val="both"/>
        <w:rPr>
          <w:rFonts w:ascii="Cambria" w:hAnsi="Cambria" w:cs="Arial"/>
          <w:sz w:val="21"/>
          <w:szCs w:val="21"/>
        </w:rPr>
      </w:pPr>
      <w:r w:rsidRPr="00134252">
        <w:rPr>
          <w:rFonts w:ascii="Cambria" w:hAnsi="Cambria" w:cs="Arial"/>
          <w:sz w:val="21"/>
          <w:szCs w:val="21"/>
        </w:rPr>
        <w:t>Fica designados a Equipe de Planejamento da Contratação e seus integrantes, que declaram estar cientes de suas indicações e atribuições.</w:t>
      </w:r>
    </w:p>
    <w:p w14:paraId="609077DF" w14:textId="2153A16C" w:rsidR="000D1874" w:rsidRDefault="000D1874" w:rsidP="0051548D">
      <w:pPr>
        <w:pStyle w:val="PargrafodaLista"/>
        <w:spacing w:line="276" w:lineRule="auto"/>
        <w:ind w:left="0"/>
        <w:jc w:val="both"/>
        <w:rPr>
          <w:rFonts w:ascii="Cambria" w:hAnsi="Cambria" w:cs="Arial"/>
          <w:sz w:val="21"/>
          <w:szCs w:val="21"/>
        </w:rPr>
      </w:pPr>
    </w:p>
    <w:p w14:paraId="206465EE" w14:textId="46A7300E" w:rsidR="000D1874" w:rsidRDefault="000D1874" w:rsidP="0051548D">
      <w:pPr>
        <w:pStyle w:val="PargrafodaLista"/>
        <w:spacing w:line="276" w:lineRule="auto"/>
        <w:ind w:left="0"/>
        <w:jc w:val="both"/>
        <w:rPr>
          <w:rFonts w:ascii="Cambria" w:hAnsi="Cambria" w:cs="Arial"/>
          <w:sz w:val="21"/>
          <w:szCs w:val="21"/>
        </w:rPr>
      </w:pPr>
    </w:p>
    <w:p w14:paraId="16EB65B3" w14:textId="5FA94AFC" w:rsidR="000D1874" w:rsidRDefault="000D1874" w:rsidP="0051548D">
      <w:pPr>
        <w:pStyle w:val="PargrafodaLista"/>
        <w:spacing w:line="276" w:lineRule="auto"/>
        <w:ind w:left="0"/>
        <w:jc w:val="both"/>
        <w:rPr>
          <w:rFonts w:ascii="Cambria" w:hAnsi="Cambria" w:cs="Arial"/>
          <w:sz w:val="21"/>
          <w:szCs w:val="21"/>
        </w:rPr>
      </w:pPr>
    </w:p>
    <w:p w14:paraId="7CAE7FE8" w14:textId="4D6DE9BB" w:rsidR="000D1874" w:rsidRDefault="000D1874" w:rsidP="0051548D">
      <w:pPr>
        <w:pStyle w:val="PargrafodaLista"/>
        <w:spacing w:line="276" w:lineRule="auto"/>
        <w:ind w:left="0"/>
        <w:jc w:val="both"/>
        <w:rPr>
          <w:rFonts w:ascii="Cambria" w:hAnsi="Cambria" w:cs="Arial"/>
          <w:sz w:val="21"/>
          <w:szCs w:val="21"/>
        </w:rPr>
      </w:pPr>
    </w:p>
    <w:p w14:paraId="0CAC8DEB" w14:textId="77777777" w:rsidR="000D1874" w:rsidRDefault="000D1874" w:rsidP="0051548D">
      <w:pPr>
        <w:pStyle w:val="PargrafodaLista"/>
        <w:spacing w:line="276" w:lineRule="auto"/>
        <w:ind w:left="0"/>
        <w:jc w:val="both"/>
        <w:rPr>
          <w:rFonts w:ascii="Cambria" w:hAnsi="Cambria" w:cs="Arial"/>
          <w:sz w:val="21"/>
          <w:szCs w:val="21"/>
        </w:rPr>
      </w:pPr>
    </w:p>
    <w:p w14:paraId="2C89BFE7" w14:textId="77777777" w:rsidR="000D1874" w:rsidRPr="00134252" w:rsidRDefault="000D1874" w:rsidP="0051548D">
      <w:pPr>
        <w:pStyle w:val="PargrafodaLista"/>
        <w:spacing w:line="276" w:lineRule="auto"/>
        <w:ind w:left="0"/>
        <w:jc w:val="both"/>
        <w:rPr>
          <w:rFonts w:ascii="Cambria" w:hAnsi="Cambria" w:cs="Arial"/>
          <w:sz w:val="21"/>
          <w:szCs w:val="21"/>
        </w:rPr>
      </w:pPr>
    </w:p>
    <w:p w14:paraId="35ACD86F" w14:textId="77777777" w:rsidR="000D1874" w:rsidRDefault="000D1874" w:rsidP="0051548D">
      <w:pPr>
        <w:pStyle w:val="PargrafodaLista"/>
        <w:spacing w:line="276" w:lineRule="auto"/>
        <w:ind w:left="0"/>
        <w:jc w:val="both"/>
        <w:rPr>
          <w:rFonts w:ascii="Cambria" w:hAnsi="Cambria" w:cs="Arial"/>
          <w:sz w:val="21"/>
          <w:szCs w:val="21"/>
        </w:rPr>
      </w:pPr>
    </w:p>
    <w:p w14:paraId="3C05D073" w14:textId="77777777" w:rsidR="000D1874" w:rsidRDefault="000D1874" w:rsidP="0051548D">
      <w:pPr>
        <w:pStyle w:val="PargrafodaLista"/>
        <w:spacing w:line="276" w:lineRule="auto"/>
        <w:ind w:left="0"/>
        <w:jc w:val="both"/>
        <w:rPr>
          <w:rFonts w:ascii="Cambria" w:hAnsi="Cambria" w:cs="Arial"/>
          <w:sz w:val="21"/>
          <w:szCs w:val="21"/>
        </w:rPr>
      </w:pPr>
    </w:p>
    <w:p w14:paraId="4291FFD2" w14:textId="42F7EB2C" w:rsidR="00212CDC" w:rsidRPr="00134252" w:rsidRDefault="00D519E6" w:rsidP="0051548D">
      <w:pPr>
        <w:pStyle w:val="PargrafodaLista"/>
        <w:spacing w:line="276" w:lineRule="auto"/>
        <w:ind w:left="0"/>
        <w:jc w:val="both"/>
        <w:rPr>
          <w:rFonts w:ascii="Cambria" w:hAnsi="Cambria" w:cs="Arial"/>
          <w:sz w:val="21"/>
          <w:szCs w:val="21"/>
        </w:rPr>
      </w:pPr>
      <w:bookmarkStart w:id="1" w:name="_GoBack"/>
      <w:bookmarkEnd w:id="1"/>
      <w:r w:rsidRPr="00134252">
        <w:rPr>
          <w:rFonts w:ascii="Cambria" w:hAnsi="Cambria" w:cs="Arial"/>
          <w:sz w:val="21"/>
          <w:szCs w:val="21"/>
        </w:rPr>
        <w:t>Aprovo o prosseguimento da referida contratação, considerando sua relevância às necessidades da Área Requisitante.</w:t>
      </w:r>
    </w:p>
    <w:p w14:paraId="2B34145B" w14:textId="7E6D6A78" w:rsidR="00D519E6" w:rsidRPr="00134252" w:rsidRDefault="00D519E6" w:rsidP="0051548D">
      <w:pPr>
        <w:spacing w:line="276" w:lineRule="auto"/>
        <w:jc w:val="right"/>
        <w:rPr>
          <w:rFonts w:ascii="Cambria" w:hAnsi="Cambria" w:cs="Arial"/>
          <w:sz w:val="21"/>
          <w:szCs w:val="21"/>
        </w:rPr>
      </w:pPr>
      <w:r w:rsidRPr="00134252">
        <w:rPr>
          <w:rFonts w:ascii="Cambria" w:hAnsi="Cambria" w:cs="Arial"/>
          <w:sz w:val="21"/>
          <w:szCs w:val="21"/>
        </w:rPr>
        <w:t xml:space="preserve">Iguaba Grande/RJ, </w:t>
      </w:r>
      <w:r w:rsidR="006E2DB0">
        <w:rPr>
          <w:rFonts w:ascii="Cambria" w:hAnsi="Cambria" w:cs="Arial"/>
          <w:sz w:val="21"/>
          <w:szCs w:val="21"/>
        </w:rPr>
        <w:t>30</w:t>
      </w:r>
      <w:r w:rsidR="0051548D" w:rsidRPr="00134252">
        <w:rPr>
          <w:rFonts w:ascii="Cambria" w:hAnsi="Cambria" w:cs="Arial"/>
          <w:sz w:val="21"/>
          <w:szCs w:val="21"/>
        </w:rPr>
        <w:t xml:space="preserve"> </w:t>
      </w:r>
      <w:r w:rsidRPr="00134252">
        <w:rPr>
          <w:rFonts w:ascii="Cambria" w:hAnsi="Cambria" w:cs="Arial"/>
          <w:sz w:val="21"/>
          <w:szCs w:val="21"/>
        </w:rPr>
        <w:t xml:space="preserve">de </w:t>
      </w:r>
      <w:r w:rsidR="006710FC">
        <w:rPr>
          <w:rFonts w:ascii="Cambria" w:hAnsi="Cambria" w:cs="Arial"/>
          <w:sz w:val="21"/>
          <w:szCs w:val="21"/>
        </w:rPr>
        <w:t>ju</w:t>
      </w:r>
      <w:r w:rsidR="002F3C36">
        <w:rPr>
          <w:rFonts w:ascii="Cambria" w:hAnsi="Cambria" w:cs="Arial"/>
          <w:sz w:val="21"/>
          <w:szCs w:val="21"/>
        </w:rPr>
        <w:t>lho</w:t>
      </w:r>
      <w:r w:rsidRPr="00134252">
        <w:rPr>
          <w:rFonts w:ascii="Cambria" w:hAnsi="Cambria" w:cs="Arial"/>
          <w:sz w:val="21"/>
          <w:szCs w:val="21"/>
        </w:rPr>
        <w:t xml:space="preserve"> de 202</w:t>
      </w:r>
      <w:r w:rsidR="001B2303" w:rsidRPr="00134252">
        <w:rPr>
          <w:rFonts w:ascii="Cambria" w:hAnsi="Cambria" w:cs="Arial"/>
          <w:sz w:val="21"/>
          <w:szCs w:val="21"/>
        </w:rPr>
        <w:t>5</w:t>
      </w:r>
      <w:r w:rsidRPr="00134252">
        <w:rPr>
          <w:rFonts w:ascii="Cambria" w:hAnsi="Cambria" w:cs="Arial"/>
          <w:sz w:val="21"/>
          <w:szCs w:val="21"/>
        </w:rPr>
        <w:t>.</w:t>
      </w:r>
    </w:p>
    <w:p w14:paraId="2D202641" w14:textId="2BDBC021" w:rsidR="00D519E6" w:rsidRDefault="00D519E6" w:rsidP="007C0372">
      <w:pPr>
        <w:spacing w:line="276" w:lineRule="auto"/>
        <w:rPr>
          <w:rFonts w:ascii="Cambria" w:hAnsi="Cambria" w:cs="Arial"/>
          <w:sz w:val="21"/>
          <w:szCs w:val="21"/>
        </w:rPr>
      </w:pPr>
    </w:p>
    <w:p w14:paraId="286675E0" w14:textId="77777777" w:rsidR="00212CDC" w:rsidRPr="00134252" w:rsidRDefault="00212CDC" w:rsidP="007C0372">
      <w:pPr>
        <w:spacing w:line="276" w:lineRule="auto"/>
        <w:rPr>
          <w:rFonts w:ascii="Cambria" w:hAnsi="Cambria" w:cs="Arial"/>
          <w:sz w:val="21"/>
          <w:szCs w:val="21"/>
        </w:rPr>
      </w:pPr>
    </w:p>
    <w:p w14:paraId="456852F2" w14:textId="51B01052" w:rsidR="00D519E6" w:rsidRPr="00134252" w:rsidRDefault="00321E01" w:rsidP="0051548D">
      <w:pPr>
        <w:spacing w:line="276" w:lineRule="auto"/>
        <w:jc w:val="center"/>
        <w:rPr>
          <w:rFonts w:ascii="Cambria" w:hAnsi="Cambria" w:cs="Arial"/>
          <w:b/>
          <w:bCs/>
          <w:sz w:val="21"/>
          <w:szCs w:val="21"/>
        </w:rPr>
      </w:pPr>
      <w:r w:rsidRPr="00134252">
        <w:rPr>
          <w:rFonts w:ascii="Cambria" w:hAnsi="Cambria" w:cs="Arial"/>
          <w:b/>
          <w:bCs/>
          <w:sz w:val="21"/>
          <w:szCs w:val="21"/>
        </w:rPr>
        <w:t>_________________</w:t>
      </w:r>
      <w:r w:rsidR="00D519E6" w:rsidRPr="00134252">
        <w:rPr>
          <w:rFonts w:ascii="Cambria" w:hAnsi="Cambria" w:cs="Arial"/>
          <w:b/>
          <w:bCs/>
          <w:sz w:val="21"/>
          <w:szCs w:val="21"/>
        </w:rPr>
        <w:t>__________________________</w:t>
      </w:r>
    </w:p>
    <w:p w14:paraId="2057C915" w14:textId="79CBD4E8" w:rsidR="003E3041" w:rsidRPr="00134252" w:rsidRDefault="00D519E6" w:rsidP="0051548D">
      <w:pPr>
        <w:spacing w:line="276" w:lineRule="auto"/>
        <w:ind w:left="357"/>
        <w:jc w:val="center"/>
        <w:rPr>
          <w:rFonts w:ascii="Cambria" w:hAnsi="Cambria" w:cs="Arial"/>
          <w:b/>
          <w:sz w:val="21"/>
          <w:szCs w:val="21"/>
        </w:rPr>
      </w:pPr>
      <w:r w:rsidRPr="00134252">
        <w:rPr>
          <w:rFonts w:ascii="Cambria" w:hAnsi="Cambria" w:cs="Arial"/>
          <w:b/>
          <w:bCs/>
          <w:sz w:val="21"/>
          <w:szCs w:val="21"/>
        </w:rPr>
        <w:t xml:space="preserve">  </w:t>
      </w:r>
      <w:r w:rsidR="001B2303" w:rsidRPr="00134252">
        <w:rPr>
          <w:rFonts w:ascii="Cambria" w:hAnsi="Cambria" w:cs="Arial"/>
          <w:b/>
          <w:sz w:val="21"/>
          <w:szCs w:val="21"/>
        </w:rPr>
        <w:t>Adelson Baptista Bezerra Junior</w:t>
      </w:r>
    </w:p>
    <w:p w14:paraId="62C9FD46" w14:textId="17280097" w:rsidR="003E3041" w:rsidRPr="00134252" w:rsidRDefault="003E3041" w:rsidP="0051548D">
      <w:pPr>
        <w:spacing w:line="276" w:lineRule="auto"/>
        <w:ind w:left="357"/>
        <w:jc w:val="center"/>
        <w:rPr>
          <w:rFonts w:ascii="Cambria" w:hAnsi="Cambria" w:cs="Arial"/>
          <w:sz w:val="21"/>
          <w:szCs w:val="21"/>
        </w:rPr>
      </w:pPr>
      <w:r w:rsidRPr="00134252">
        <w:rPr>
          <w:rFonts w:ascii="Cambria" w:hAnsi="Cambria" w:cs="Arial"/>
          <w:sz w:val="21"/>
          <w:szCs w:val="21"/>
        </w:rPr>
        <w:t>Secretári</w:t>
      </w:r>
      <w:r w:rsidR="001B2303" w:rsidRPr="00134252">
        <w:rPr>
          <w:rFonts w:ascii="Cambria" w:hAnsi="Cambria" w:cs="Arial"/>
          <w:sz w:val="21"/>
          <w:szCs w:val="21"/>
        </w:rPr>
        <w:t>o</w:t>
      </w:r>
      <w:r w:rsidRPr="00134252">
        <w:rPr>
          <w:rFonts w:ascii="Cambria" w:hAnsi="Cambria" w:cs="Arial"/>
          <w:sz w:val="21"/>
          <w:szCs w:val="21"/>
        </w:rPr>
        <w:t xml:space="preserve"> Municipal de </w:t>
      </w:r>
      <w:r w:rsidR="001B2303" w:rsidRPr="00134252">
        <w:rPr>
          <w:rFonts w:ascii="Cambria" w:hAnsi="Cambria" w:cs="Arial"/>
          <w:sz w:val="21"/>
          <w:szCs w:val="21"/>
        </w:rPr>
        <w:t>Proteção Animal e Defesa Civil</w:t>
      </w:r>
    </w:p>
    <w:p w14:paraId="25A505C5" w14:textId="3606053D" w:rsidR="00C36740" w:rsidRPr="00134252" w:rsidRDefault="003E3041" w:rsidP="0051548D">
      <w:pPr>
        <w:spacing w:line="276" w:lineRule="auto"/>
        <w:ind w:left="357"/>
        <w:jc w:val="center"/>
        <w:rPr>
          <w:rFonts w:ascii="Cambria" w:hAnsi="Cambria" w:cs="Arial"/>
          <w:sz w:val="21"/>
          <w:szCs w:val="21"/>
        </w:rPr>
      </w:pPr>
      <w:r w:rsidRPr="00134252">
        <w:rPr>
          <w:rFonts w:ascii="Cambria" w:hAnsi="Cambria" w:cs="Arial"/>
          <w:sz w:val="21"/>
          <w:szCs w:val="21"/>
        </w:rPr>
        <w:t xml:space="preserve">Mat.: </w:t>
      </w:r>
      <w:r w:rsidR="001B2303" w:rsidRPr="00134252">
        <w:rPr>
          <w:rFonts w:ascii="Cambria" w:hAnsi="Cambria" w:cs="Arial"/>
          <w:sz w:val="21"/>
          <w:szCs w:val="21"/>
        </w:rPr>
        <w:t>41134</w:t>
      </w:r>
    </w:p>
    <w:sectPr w:rsidR="00C36740" w:rsidRPr="00134252" w:rsidSect="00321E01">
      <w:headerReference w:type="default" r:id="rId11"/>
      <w:pgSz w:w="11906" w:h="16838"/>
      <w:pgMar w:top="1276" w:right="1416" w:bottom="56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CCCA1A" w14:textId="77777777" w:rsidR="00C86563" w:rsidRDefault="00C86563" w:rsidP="00882009">
      <w:r>
        <w:separator/>
      </w:r>
    </w:p>
  </w:endnote>
  <w:endnote w:type="continuationSeparator" w:id="0">
    <w:p w14:paraId="46428A5F" w14:textId="77777777" w:rsidR="00C86563" w:rsidRDefault="00C86563" w:rsidP="00882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FF7394" w14:textId="77777777" w:rsidR="00C86563" w:rsidRDefault="00C86563" w:rsidP="00882009">
      <w:r>
        <w:separator/>
      </w:r>
    </w:p>
  </w:footnote>
  <w:footnote w:type="continuationSeparator" w:id="0">
    <w:p w14:paraId="608D065C" w14:textId="77777777" w:rsidR="00C86563" w:rsidRDefault="00C86563" w:rsidP="00882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615E4F" w14:textId="243CF088" w:rsidR="00E14BCD" w:rsidRDefault="00212CDC" w:rsidP="00E14BCD">
    <w:pPr>
      <w:pStyle w:val="NormalWeb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1CC55C0" wp14:editId="3DD2FF3F">
          <wp:simplePos x="0" y="0"/>
          <wp:positionH relativeFrom="margin">
            <wp:posOffset>-262255</wp:posOffset>
          </wp:positionH>
          <wp:positionV relativeFrom="margin">
            <wp:posOffset>-820420</wp:posOffset>
          </wp:positionV>
          <wp:extent cx="5476875" cy="847027"/>
          <wp:effectExtent l="0" t="0" r="0" b="0"/>
          <wp:wrapSquare wrapText="bothSides"/>
          <wp:docPr id="3" name="Imagem 3" descr="Z:\ARQUIVOS SMPADC\LOGO E IMAGENS DA SECRETARIA\TOPO SEMPADE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Z:\ARQUIVOS SMPADC\LOGO E IMAGENS DA SECRETARIA\TOPO SEMPADE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8470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16C0826" w14:textId="573EEDFD" w:rsidR="00882009" w:rsidRPr="00AB4FB2" w:rsidRDefault="00882009" w:rsidP="002E0726">
    <w:pPr>
      <w:pStyle w:val="Cabealho"/>
      <w:jc w:val="cent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5vsGIQ+vwC/XR5" int2:id="M6TSybmC">
      <int2:state int2:value="Rejected" int2:type="LegacyProofing"/>
    </int2:textHash>
    <int2:textHash int2:hashCode="NqiD52LUoXSBVc" int2:id="TRzwU8x5">
      <int2:state int2:value="Rejected" int2:type="LegacyProofing"/>
    </int2:textHash>
    <int2:textHash int2:hashCode="FWFc1bjpsk8PgA" int2:id="pwStmhXN">
      <int2:state int2:value="Rejected" int2:type="LegacyProofing"/>
    </int2:textHash>
    <int2:textHash int2:hashCode="321VPBOhnIrBgB" int2:id="Tr1wRKzs">
      <int2:state int2:value="Rejected" int2:type="LegacyProofing"/>
    </int2:textHash>
    <int2:textHash int2:hashCode="XIuHZyoeTgZ3vx" int2:id="PX4hOCOJ">
      <int2:state int2:value="Rejected" int2:type="LegacyProofing"/>
    </int2:textHash>
    <int2:textHash int2:hashCode="LE1rIQuOGDrFu4" int2:id="oQCMpLW8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6788F"/>
    <w:multiLevelType w:val="hybridMultilevel"/>
    <w:tmpl w:val="D0F61EDE"/>
    <w:lvl w:ilvl="0" w:tplc="D5B07F30">
      <w:start w:val="3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B30F9"/>
    <w:multiLevelType w:val="multilevel"/>
    <w:tmpl w:val="EE9C96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35E7A58"/>
    <w:multiLevelType w:val="multilevel"/>
    <w:tmpl w:val="5970A4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46D1A99"/>
    <w:multiLevelType w:val="hybridMultilevel"/>
    <w:tmpl w:val="65C0D378"/>
    <w:lvl w:ilvl="0" w:tplc="5316C6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4413A"/>
    <w:multiLevelType w:val="hybridMultilevel"/>
    <w:tmpl w:val="E6D2C12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1E1D52"/>
    <w:multiLevelType w:val="multilevel"/>
    <w:tmpl w:val="95FEB5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33B0FC1"/>
    <w:multiLevelType w:val="hybridMultilevel"/>
    <w:tmpl w:val="7F6CB35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FD1A28"/>
    <w:multiLevelType w:val="hybridMultilevel"/>
    <w:tmpl w:val="662C19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FD0E78"/>
    <w:multiLevelType w:val="hybridMultilevel"/>
    <w:tmpl w:val="C1EA9FE6"/>
    <w:lvl w:ilvl="0" w:tplc="C2BEA5C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46B54"/>
    <w:multiLevelType w:val="multilevel"/>
    <w:tmpl w:val="B2BEC39C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2065" w:hanging="647"/>
      </w:pPr>
    </w:lvl>
    <w:lvl w:ilvl="4">
      <w:start w:val="1"/>
      <w:numFmt w:val="decimal"/>
      <w:lvlText w:val="%1.%2.%3.%4.%5."/>
      <w:lvlJc w:val="left"/>
      <w:pPr>
        <w:ind w:left="6463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D854693"/>
    <w:multiLevelType w:val="hybridMultilevel"/>
    <w:tmpl w:val="34DC34F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E624C8"/>
    <w:multiLevelType w:val="hybridMultilevel"/>
    <w:tmpl w:val="166A21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0"/>
  </w:num>
  <w:num w:numId="4">
    <w:abstractNumId w:val="10"/>
  </w:num>
  <w:num w:numId="5">
    <w:abstractNumId w:val="11"/>
  </w:num>
  <w:num w:numId="6">
    <w:abstractNumId w:val="2"/>
  </w:num>
  <w:num w:numId="7">
    <w:abstractNumId w:val="5"/>
  </w:num>
  <w:num w:numId="8">
    <w:abstractNumId w:val="7"/>
  </w:num>
  <w:num w:numId="9">
    <w:abstractNumId w:val="1"/>
  </w:num>
  <w:num w:numId="10">
    <w:abstractNumId w:val="8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8F09F95"/>
    <w:rsid w:val="000022B7"/>
    <w:rsid w:val="00015127"/>
    <w:rsid w:val="00023173"/>
    <w:rsid w:val="0003019A"/>
    <w:rsid w:val="00034C69"/>
    <w:rsid w:val="00043749"/>
    <w:rsid w:val="00062983"/>
    <w:rsid w:val="00063EF5"/>
    <w:rsid w:val="00066785"/>
    <w:rsid w:val="000743D2"/>
    <w:rsid w:val="00077BFC"/>
    <w:rsid w:val="00080C9B"/>
    <w:rsid w:val="00084616"/>
    <w:rsid w:val="000852A0"/>
    <w:rsid w:val="0008776E"/>
    <w:rsid w:val="000906A8"/>
    <w:rsid w:val="00091527"/>
    <w:rsid w:val="000B1E60"/>
    <w:rsid w:val="000B1ED9"/>
    <w:rsid w:val="000C5D59"/>
    <w:rsid w:val="000C6054"/>
    <w:rsid w:val="000C6D47"/>
    <w:rsid w:val="000D1874"/>
    <w:rsid w:val="000E3C9F"/>
    <w:rsid w:val="000E76FC"/>
    <w:rsid w:val="000F01CD"/>
    <w:rsid w:val="000F4FFD"/>
    <w:rsid w:val="00105008"/>
    <w:rsid w:val="00110AB1"/>
    <w:rsid w:val="001176CD"/>
    <w:rsid w:val="00121699"/>
    <w:rsid w:val="00123BF5"/>
    <w:rsid w:val="00132DC8"/>
    <w:rsid w:val="00133151"/>
    <w:rsid w:val="00134252"/>
    <w:rsid w:val="001375DA"/>
    <w:rsid w:val="00140C84"/>
    <w:rsid w:val="00147045"/>
    <w:rsid w:val="00157F90"/>
    <w:rsid w:val="00163480"/>
    <w:rsid w:val="00171499"/>
    <w:rsid w:val="001801B2"/>
    <w:rsid w:val="00180C36"/>
    <w:rsid w:val="00186D5D"/>
    <w:rsid w:val="00190420"/>
    <w:rsid w:val="00192889"/>
    <w:rsid w:val="0019751C"/>
    <w:rsid w:val="001A30A7"/>
    <w:rsid w:val="001A413D"/>
    <w:rsid w:val="001B1029"/>
    <w:rsid w:val="001B2303"/>
    <w:rsid w:val="001B5246"/>
    <w:rsid w:val="001C1A12"/>
    <w:rsid w:val="001D11B6"/>
    <w:rsid w:val="001E0405"/>
    <w:rsid w:val="001F2FD3"/>
    <w:rsid w:val="001F4716"/>
    <w:rsid w:val="002034A4"/>
    <w:rsid w:val="002068A2"/>
    <w:rsid w:val="00207E57"/>
    <w:rsid w:val="00212CDC"/>
    <w:rsid w:val="00212CF6"/>
    <w:rsid w:val="00213BC5"/>
    <w:rsid w:val="00216354"/>
    <w:rsid w:val="00225487"/>
    <w:rsid w:val="002262C5"/>
    <w:rsid w:val="00245351"/>
    <w:rsid w:val="00245FF7"/>
    <w:rsid w:val="00257A61"/>
    <w:rsid w:val="0026556D"/>
    <w:rsid w:val="002668ED"/>
    <w:rsid w:val="00281D73"/>
    <w:rsid w:val="00286C45"/>
    <w:rsid w:val="002A6639"/>
    <w:rsid w:val="002B1C7A"/>
    <w:rsid w:val="002B1E9E"/>
    <w:rsid w:val="002C303F"/>
    <w:rsid w:val="002C4CEC"/>
    <w:rsid w:val="002E0726"/>
    <w:rsid w:val="002E504A"/>
    <w:rsid w:val="002E6753"/>
    <w:rsid w:val="002F3C36"/>
    <w:rsid w:val="002F7B22"/>
    <w:rsid w:val="003001CA"/>
    <w:rsid w:val="003037F8"/>
    <w:rsid w:val="00310DA2"/>
    <w:rsid w:val="00311159"/>
    <w:rsid w:val="00312735"/>
    <w:rsid w:val="00312D39"/>
    <w:rsid w:val="00313CA2"/>
    <w:rsid w:val="00314EF8"/>
    <w:rsid w:val="0031599D"/>
    <w:rsid w:val="00315EFC"/>
    <w:rsid w:val="00316F78"/>
    <w:rsid w:val="00321E01"/>
    <w:rsid w:val="003224AF"/>
    <w:rsid w:val="00325D96"/>
    <w:rsid w:val="003453A7"/>
    <w:rsid w:val="00355F77"/>
    <w:rsid w:val="003610B8"/>
    <w:rsid w:val="00367A68"/>
    <w:rsid w:val="003872B8"/>
    <w:rsid w:val="003A214B"/>
    <w:rsid w:val="003A3F6E"/>
    <w:rsid w:val="003B3DFD"/>
    <w:rsid w:val="003B7E8C"/>
    <w:rsid w:val="003C0201"/>
    <w:rsid w:val="003C2621"/>
    <w:rsid w:val="003C7700"/>
    <w:rsid w:val="003D6219"/>
    <w:rsid w:val="003D6627"/>
    <w:rsid w:val="003E3041"/>
    <w:rsid w:val="003F33A1"/>
    <w:rsid w:val="003F62CA"/>
    <w:rsid w:val="004044CA"/>
    <w:rsid w:val="00410EEE"/>
    <w:rsid w:val="00412C14"/>
    <w:rsid w:val="004175DF"/>
    <w:rsid w:val="00426C4A"/>
    <w:rsid w:val="00454BA9"/>
    <w:rsid w:val="0045681E"/>
    <w:rsid w:val="004602AB"/>
    <w:rsid w:val="004631FE"/>
    <w:rsid w:val="0048105C"/>
    <w:rsid w:val="004871BD"/>
    <w:rsid w:val="004901AA"/>
    <w:rsid w:val="00497730"/>
    <w:rsid w:val="004A0AAB"/>
    <w:rsid w:val="004A648E"/>
    <w:rsid w:val="004A7654"/>
    <w:rsid w:val="004B55ED"/>
    <w:rsid w:val="004C4BAF"/>
    <w:rsid w:val="004F52A9"/>
    <w:rsid w:val="005012FE"/>
    <w:rsid w:val="0051548D"/>
    <w:rsid w:val="00532D2D"/>
    <w:rsid w:val="00535C4A"/>
    <w:rsid w:val="005372F0"/>
    <w:rsid w:val="00544701"/>
    <w:rsid w:val="0055226E"/>
    <w:rsid w:val="00552CE1"/>
    <w:rsid w:val="00557C68"/>
    <w:rsid w:val="00562E82"/>
    <w:rsid w:val="0056542C"/>
    <w:rsid w:val="00565EA6"/>
    <w:rsid w:val="005727CF"/>
    <w:rsid w:val="005754C7"/>
    <w:rsid w:val="00582666"/>
    <w:rsid w:val="00584D41"/>
    <w:rsid w:val="00585D55"/>
    <w:rsid w:val="005A187D"/>
    <w:rsid w:val="005A4E63"/>
    <w:rsid w:val="005B1C58"/>
    <w:rsid w:val="005B5F5C"/>
    <w:rsid w:val="005B62BA"/>
    <w:rsid w:val="005C04E8"/>
    <w:rsid w:val="005C6B46"/>
    <w:rsid w:val="005D054B"/>
    <w:rsid w:val="005D2934"/>
    <w:rsid w:val="005D50A9"/>
    <w:rsid w:val="005E45C8"/>
    <w:rsid w:val="005E5CA6"/>
    <w:rsid w:val="005E77CF"/>
    <w:rsid w:val="005F355C"/>
    <w:rsid w:val="005F5FFD"/>
    <w:rsid w:val="00603701"/>
    <w:rsid w:val="0062184D"/>
    <w:rsid w:val="006277CF"/>
    <w:rsid w:val="00634539"/>
    <w:rsid w:val="00636E76"/>
    <w:rsid w:val="00655058"/>
    <w:rsid w:val="00665488"/>
    <w:rsid w:val="0067100B"/>
    <w:rsid w:val="006710FC"/>
    <w:rsid w:val="00682746"/>
    <w:rsid w:val="0068364B"/>
    <w:rsid w:val="00683F18"/>
    <w:rsid w:val="00687D62"/>
    <w:rsid w:val="006A078A"/>
    <w:rsid w:val="006A5842"/>
    <w:rsid w:val="006C63A2"/>
    <w:rsid w:val="006C7C4B"/>
    <w:rsid w:val="006E2DB0"/>
    <w:rsid w:val="006E2FF6"/>
    <w:rsid w:val="006E6FAB"/>
    <w:rsid w:val="006F6629"/>
    <w:rsid w:val="00701BA0"/>
    <w:rsid w:val="007030EA"/>
    <w:rsid w:val="00712385"/>
    <w:rsid w:val="0071402C"/>
    <w:rsid w:val="0073025A"/>
    <w:rsid w:val="0073383D"/>
    <w:rsid w:val="0074692C"/>
    <w:rsid w:val="00755BBE"/>
    <w:rsid w:val="00756B89"/>
    <w:rsid w:val="00760FC8"/>
    <w:rsid w:val="00767D61"/>
    <w:rsid w:val="007722C5"/>
    <w:rsid w:val="00775A3F"/>
    <w:rsid w:val="007828F2"/>
    <w:rsid w:val="00783F87"/>
    <w:rsid w:val="007912E1"/>
    <w:rsid w:val="007A2602"/>
    <w:rsid w:val="007A2A43"/>
    <w:rsid w:val="007A33A5"/>
    <w:rsid w:val="007A4FE4"/>
    <w:rsid w:val="007C0372"/>
    <w:rsid w:val="007D0CA7"/>
    <w:rsid w:val="007D20E2"/>
    <w:rsid w:val="007E383D"/>
    <w:rsid w:val="007F4EE4"/>
    <w:rsid w:val="00811ECC"/>
    <w:rsid w:val="008137CC"/>
    <w:rsid w:val="008172B9"/>
    <w:rsid w:val="008201D8"/>
    <w:rsid w:val="008222DE"/>
    <w:rsid w:val="00831279"/>
    <w:rsid w:val="008312D6"/>
    <w:rsid w:val="00842810"/>
    <w:rsid w:val="00843116"/>
    <w:rsid w:val="00847084"/>
    <w:rsid w:val="008567D2"/>
    <w:rsid w:val="00856A46"/>
    <w:rsid w:val="00866EF0"/>
    <w:rsid w:val="00867B25"/>
    <w:rsid w:val="008704E6"/>
    <w:rsid w:val="00870A81"/>
    <w:rsid w:val="008746EA"/>
    <w:rsid w:val="008776F3"/>
    <w:rsid w:val="00882009"/>
    <w:rsid w:val="008839BC"/>
    <w:rsid w:val="008918F6"/>
    <w:rsid w:val="00897734"/>
    <w:rsid w:val="008A2DCB"/>
    <w:rsid w:val="008B09EA"/>
    <w:rsid w:val="008D47FC"/>
    <w:rsid w:val="008E38F2"/>
    <w:rsid w:val="008F1E54"/>
    <w:rsid w:val="0091013C"/>
    <w:rsid w:val="00942B6B"/>
    <w:rsid w:val="0095124F"/>
    <w:rsid w:val="00952F80"/>
    <w:rsid w:val="00953DD4"/>
    <w:rsid w:val="00956624"/>
    <w:rsid w:val="0095687B"/>
    <w:rsid w:val="00960484"/>
    <w:rsid w:val="00963447"/>
    <w:rsid w:val="009734A9"/>
    <w:rsid w:val="009734D3"/>
    <w:rsid w:val="00973632"/>
    <w:rsid w:val="009770E1"/>
    <w:rsid w:val="009872D6"/>
    <w:rsid w:val="00990978"/>
    <w:rsid w:val="00991879"/>
    <w:rsid w:val="00991A9E"/>
    <w:rsid w:val="009C1FE8"/>
    <w:rsid w:val="009C2EDE"/>
    <w:rsid w:val="009C5C07"/>
    <w:rsid w:val="009E5162"/>
    <w:rsid w:val="009E55E1"/>
    <w:rsid w:val="009F0022"/>
    <w:rsid w:val="009F506A"/>
    <w:rsid w:val="009F605D"/>
    <w:rsid w:val="00A06AAF"/>
    <w:rsid w:val="00A11336"/>
    <w:rsid w:val="00A11572"/>
    <w:rsid w:val="00A13120"/>
    <w:rsid w:val="00A1324D"/>
    <w:rsid w:val="00A1619B"/>
    <w:rsid w:val="00A32EEC"/>
    <w:rsid w:val="00A344AB"/>
    <w:rsid w:val="00A406EA"/>
    <w:rsid w:val="00A5501D"/>
    <w:rsid w:val="00A701E3"/>
    <w:rsid w:val="00A715E4"/>
    <w:rsid w:val="00A74E6C"/>
    <w:rsid w:val="00A86B35"/>
    <w:rsid w:val="00A950C8"/>
    <w:rsid w:val="00AA3519"/>
    <w:rsid w:val="00AB48FC"/>
    <w:rsid w:val="00AB4FB2"/>
    <w:rsid w:val="00AD27DD"/>
    <w:rsid w:val="00AE3612"/>
    <w:rsid w:val="00B04809"/>
    <w:rsid w:val="00B068E2"/>
    <w:rsid w:val="00B117CF"/>
    <w:rsid w:val="00B12038"/>
    <w:rsid w:val="00B23A56"/>
    <w:rsid w:val="00B30AB4"/>
    <w:rsid w:val="00B577AE"/>
    <w:rsid w:val="00B72612"/>
    <w:rsid w:val="00B7334F"/>
    <w:rsid w:val="00B73601"/>
    <w:rsid w:val="00B83983"/>
    <w:rsid w:val="00B90522"/>
    <w:rsid w:val="00BA16C6"/>
    <w:rsid w:val="00BB5054"/>
    <w:rsid w:val="00BC02C4"/>
    <w:rsid w:val="00BC2914"/>
    <w:rsid w:val="00BC4538"/>
    <w:rsid w:val="00BD3E06"/>
    <w:rsid w:val="00BD6A5D"/>
    <w:rsid w:val="00BF6D70"/>
    <w:rsid w:val="00C124A8"/>
    <w:rsid w:val="00C36740"/>
    <w:rsid w:val="00C400F1"/>
    <w:rsid w:val="00C40B0D"/>
    <w:rsid w:val="00C47467"/>
    <w:rsid w:val="00C506D5"/>
    <w:rsid w:val="00C5183A"/>
    <w:rsid w:val="00C67476"/>
    <w:rsid w:val="00C676C2"/>
    <w:rsid w:val="00C74E0A"/>
    <w:rsid w:val="00C758A9"/>
    <w:rsid w:val="00C82575"/>
    <w:rsid w:val="00C863B3"/>
    <w:rsid w:val="00C86563"/>
    <w:rsid w:val="00C8785E"/>
    <w:rsid w:val="00CE0C40"/>
    <w:rsid w:val="00CE2646"/>
    <w:rsid w:val="00CF1B7C"/>
    <w:rsid w:val="00CF5B2F"/>
    <w:rsid w:val="00D01789"/>
    <w:rsid w:val="00D02857"/>
    <w:rsid w:val="00D0598C"/>
    <w:rsid w:val="00D07B2B"/>
    <w:rsid w:val="00D11292"/>
    <w:rsid w:val="00D175AB"/>
    <w:rsid w:val="00D20286"/>
    <w:rsid w:val="00D206FE"/>
    <w:rsid w:val="00D21932"/>
    <w:rsid w:val="00D315DE"/>
    <w:rsid w:val="00D426E0"/>
    <w:rsid w:val="00D46798"/>
    <w:rsid w:val="00D46898"/>
    <w:rsid w:val="00D519E6"/>
    <w:rsid w:val="00D63F59"/>
    <w:rsid w:val="00D70382"/>
    <w:rsid w:val="00D7500A"/>
    <w:rsid w:val="00DA5827"/>
    <w:rsid w:val="00DC4462"/>
    <w:rsid w:val="00DC4607"/>
    <w:rsid w:val="00DC5674"/>
    <w:rsid w:val="00DD2004"/>
    <w:rsid w:val="00DE22C9"/>
    <w:rsid w:val="00DE4BE9"/>
    <w:rsid w:val="00DF2CCF"/>
    <w:rsid w:val="00E01C5F"/>
    <w:rsid w:val="00E14BCD"/>
    <w:rsid w:val="00E3031D"/>
    <w:rsid w:val="00E369D5"/>
    <w:rsid w:val="00E36EE5"/>
    <w:rsid w:val="00E37E15"/>
    <w:rsid w:val="00E41AC1"/>
    <w:rsid w:val="00E43186"/>
    <w:rsid w:val="00E515FD"/>
    <w:rsid w:val="00E51BB2"/>
    <w:rsid w:val="00E5336F"/>
    <w:rsid w:val="00E55F81"/>
    <w:rsid w:val="00E64BA9"/>
    <w:rsid w:val="00E73C33"/>
    <w:rsid w:val="00E97826"/>
    <w:rsid w:val="00E97FE5"/>
    <w:rsid w:val="00EA3DF2"/>
    <w:rsid w:val="00EB39BA"/>
    <w:rsid w:val="00EC009B"/>
    <w:rsid w:val="00EC16F4"/>
    <w:rsid w:val="00EC29F8"/>
    <w:rsid w:val="00EC7F35"/>
    <w:rsid w:val="00ED090C"/>
    <w:rsid w:val="00EF7A7C"/>
    <w:rsid w:val="00F1012A"/>
    <w:rsid w:val="00F230C6"/>
    <w:rsid w:val="00F25799"/>
    <w:rsid w:val="00F25AEC"/>
    <w:rsid w:val="00F3758B"/>
    <w:rsid w:val="00F43CA2"/>
    <w:rsid w:val="00F55C8F"/>
    <w:rsid w:val="00F56A16"/>
    <w:rsid w:val="00F57FAE"/>
    <w:rsid w:val="00F60E50"/>
    <w:rsid w:val="00F77D72"/>
    <w:rsid w:val="00F810BA"/>
    <w:rsid w:val="00F845D1"/>
    <w:rsid w:val="00F8662A"/>
    <w:rsid w:val="00F938E6"/>
    <w:rsid w:val="00FA1A4D"/>
    <w:rsid w:val="00FA239A"/>
    <w:rsid w:val="00FB09A8"/>
    <w:rsid w:val="00FB6D05"/>
    <w:rsid w:val="00FC5B3A"/>
    <w:rsid w:val="00FC7FCE"/>
    <w:rsid w:val="00FC7FD2"/>
    <w:rsid w:val="00FD12BF"/>
    <w:rsid w:val="00FD52A6"/>
    <w:rsid w:val="00FE36A0"/>
    <w:rsid w:val="00FE3822"/>
    <w:rsid w:val="00FE730F"/>
    <w:rsid w:val="013092C8"/>
    <w:rsid w:val="014B52DC"/>
    <w:rsid w:val="01A5E0DC"/>
    <w:rsid w:val="025F4626"/>
    <w:rsid w:val="02606725"/>
    <w:rsid w:val="02960CC3"/>
    <w:rsid w:val="02CC6329"/>
    <w:rsid w:val="039CBACD"/>
    <w:rsid w:val="03ADA62D"/>
    <w:rsid w:val="03FB1687"/>
    <w:rsid w:val="03FD7BAE"/>
    <w:rsid w:val="0404846A"/>
    <w:rsid w:val="04258453"/>
    <w:rsid w:val="0448B23C"/>
    <w:rsid w:val="0456CAFD"/>
    <w:rsid w:val="0486270B"/>
    <w:rsid w:val="048D38F1"/>
    <w:rsid w:val="04A5497C"/>
    <w:rsid w:val="04D57F47"/>
    <w:rsid w:val="04F077A9"/>
    <w:rsid w:val="0502BA32"/>
    <w:rsid w:val="050475DC"/>
    <w:rsid w:val="05533C23"/>
    <w:rsid w:val="05AD5431"/>
    <w:rsid w:val="06139B5D"/>
    <w:rsid w:val="0660C24E"/>
    <w:rsid w:val="06D45B8F"/>
    <w:rsid w:val="06D873CC"/>
    <w:rsid w:val="06F7B42D"/>
    <w:rsid w:val="0775E572"/>
    <w:rsid w:val="082270F1"/>
    <w:rsid w:val="0837BFAB"/>
    <w:rsid w:val="0848D344"/>
    <w:rsid w:val="08702BF0"/>
    <w:rsid w:val="0882BE69"/>
    <w:rsid w:val="089EE864"/>
    <w:rsid w:val="08B63A64"/>
    <w:rsid w:val="08ECE524"/>
    <w:rsid w:val="0901CA8E"/>
    <w:rsid w:val="09157019"/>
    <w:rsid w:val="092A3C20"/>
    <w:rsid w:val="093C76E7"/>
    <w:rsid w:val="0981DBA2"/>
    <w:rsid w:val="09D3900C"/>
    <w:rsid w:val="09FA7C9B"/>
    <w:rsid w:val="0A0D4C01"/>
    <w:rsid w:val="0A6463BE"/>
    <w:rsid w:val="0A98B653"/>
    <w:rsid w:val="0AD90CC5"/>
    <w:rsid w:val="0AF23522"/>
    <w:rsid w:val="0AFA8FF8"/>
    <w:rsid w:val="0B08C8AE"/>
    <w:rsid w:val="0B1C7886"/>
    <w:rsid w:val="0B42B772"/>
    <w:rsid w:val="0B6D3DC2"/>
    <w:rsid w:val="0B919F83"/>
    <w:rsid w:val="0BD09195"/>
    <w:rsid w:val="0BDE76AC"/>
    <w:rsid w:val="0BF5FF9F"/>
    <w:rsid w:val="0C23AF21"/>
    <w:rsid w:val="0C440788"/>
    <w:rsid w:val="0C7329F3"/>
    <w:rsid w:val="0C8EF65B"/>
    <w:rsid w:val="0D033961"/>
    <w:rsid w:val="0D06A269"/>
    <w:rsid w:val="0D0B30CE"/>
    <w:rsid w:val="0D725987"/>
    <w:rsid w:val="0DBF7F82"/>
    <w:rsid w:val="0DCB6477"/>
    <w:rsid w:val="0DE4CA80"/>
    <w:rsid w:val="0DF4624B"/>
    <w:rsid w:val="0E341B37"/>
    <w:rsid w:val="0E3C08BD"/>
    <w:rsid w:val="0E6D351C"/>
    <w:rsid w:val="0EAFD24B"/>
    <w:rsid w:val="0ED05A53"/>
    <w:rsid w:val="0F0E29E8"/>
    <w:rsid w:val="0F10EC6F"/>
    <w:rsid w:val="0F26533A"/>
    <w:rsid w:val="0F2C8161"/>
    <w:rsid w:val="0F6860F2"/>
    <w:rsid w:val="102B97D4"/>
    <w:rsid w:val="106D22B3"/>
    <w:rsid w:val="107FE68C"/>
    <w:rsid w:val="10A9FA49"/>
    <w:rsid w:val="10EDDEEE"/>
    <w:rsid w:val="11484E49"/>
    <w:rsid w:val="115D8112"/>
    <w:rsid w:val="119F8A6A"/>
    <w:rsid w:val="11C76835"/>
    <w:rsid w:val="12271269"/>
    <w:rsid w:val="122F3B89"/>
    <w:rsid w:val="1245CAAA"/>
    <w:rsid w:val="124DB830"/>
    <w:rsid w:val="1299B594"/>
    <w:rsid w:val="12F95173"/>
    <w:rsid w:val="13278A6B"/>
    <w:rsid w:val="136496FE"/>
    <w:rsid w:val="1384EC84"/>
    <w:rsid w:val="1385BE54"/>
    <w:rsid w:val="13C5D3DD"/>
    <w:rsid w:val="14AB4A41"/>
    <w:rsid w:val="1558F1EA"/>
    <w:rsid w:val="15774CEC"/>
    <w:rsid w:val="15B61937"/>
    <w:rsid w:val="15BCF049"/>
    <w:rsid w:val="15E42D42"/>
    <w:rsid w:val="15F516C1"/>
    <w:rsid w:val="15FEC483"/>
    <w:rsid w:val="16471AA2"/>
    <w:rsid w:val="165F2B2D"/>
    <w:rsid w:val="16A7DED4"/>
    <w:rsid w:val="16A8613D"/>
    <w:rsid w:val="17193BCD"/>
    <w:rsid w:val="17212953"/>
    <w:rsid w:val="17427FC1"/>
    <w:rsid w:val="17A39333"/>
    <w:rsid w:val="17FAFB8E"/>
    <w:rsid w:val="182B632F"/>
    <w:rsid w:val="1855D0FB"/>
    <w:rsid w:val="187C19D6"/>
    <w:rsid w:val="18989CDB"/>
    <w:rsid w:val="189DBE5D"/>
    <w:rsid w:val="18F30F95"/>
    <w:rsid w:val="196892F7"/>
    <w:rsid w:val="19D48FE2"/>
    <w:rsid w:val="19DF7F96"/>
    <w:rsid w:val="19E9B3D6"/>
    <w:rsid w:val="19F1A15C"/>
    <w:rsid w:val="19F60CA7"/>
    <w:rsid w:val="1A365884"/>
    <w:rsid w:val="1A58CA15"/>
    <w:rsid w:val="1ABB7BEA"/>
    <w:rsid w:val="1ADCAF6A"/>
    <w:rsid w:val="1AE9B972"/>
    <w:rsid w:val="1B328FC7"/>
    <w:rsid w:val="1B7B4FF7"/>
    <w:rsid w:val="1BB20075"/>
    <w:rsid w:val="1BB6CAE1"/>
    <w:rsid w:val="1BEF5B0C"/>
    <w:rsid w:val="1C0C325E"/>
    <w:rsid w:val="1C574C4B"/>
    <w:rsid w:val="1C94183E"/>
    <w:rsid w:val="1C94CC6C"/>
    <w:rsid w:val="1CCE6CB1"/>
    <w:rsid w:val="1D09F84F"/>
    <w:rsid w:val="1D5D6064"/>
    <w:rsid w:val="1D7394A2"/>
    <w:rsid w:val="1D9FF495"/>
    <w:rsid w:val="1DA46664"/>
    <w:rsid w:val="1E4546D3"/>
    <w:rsid w:val="1E455263"/>
    <w:rsid w:val="1E6C0D3A"/>
    <w:rsid w:val="1EB0A289"/>
    <w:rsid w:val="1EB2CBC1"/>
    <w:rsid w:val="1EBCC8FA"/>
    <w:rsid w:val="1EEE6BA3"/>
    <w:rsid w:val="1EFFD430"/>
    <w:rsid w:val="1F04BE2F"/>
    <w:rsid w:val="1F17044F"/>
    <w:rsid w:val="1F2C3B38"/>
    <w:rsid w:val="1F43D320"/>
    <w:rsid w:val="1F8EED0D"/>
    <w:rsid w:val="1F90F4FE"/>
    <w:rsid w:val="1F97BF8F"/>
    <w:rsid w:val="1FB70377"/>
    <w:rsid w:val="20289341"/>
    <w:rsid w:val="204C72EA"/>
    <w:rsid w:val="208994DC"/>
    <w:rsid w:val="209BA491"/>
    <w:rsid w:val="20CE75A0"/>
    <w:rsid w:val="20E0A809"/>
    <w:rsid w:val="212ABD6E"/>
    <w:rsid w:val="214AAB85"/>
    <w:rsid w:val="217CE795"/>
    <w:rsid w:val="2189CD49"/>
    <w:rsid w:val="220FBA3E"/>
    <w:rsid w:val="2225653D"/>
    <w:rsid w:val="22FBCDA6"/>
    <w:rsid w:val="23022FFA"/>
    <w:rsid w:val="232EB369"/>
    <w:rsid w:val="237A6DAF"/>
    <w:rsid w:val="23C3E096"/>
    <w:rsid w:val="23C9E519"/>
    <w:rsid w:val="24306492"/>
    <w:rsid w:val="24439198"/>
    <w:rsid w:val="24646621"/>
    <w:rsid w:val="246B30B2"/>
    <w:rsid w:val="2470DAA0"/>
    <w:rsid w:val="25163E10"/>
    <w:rsid w:val="25758BE6"/>
    <w:rsid w:val="25E70E25"/>
    <w:rsid w:val="26506448"/>
    <w:rsid w:val="2653A5C1"/>
    <w:rsid w:val="26641420"/>
    <w:rsid w:val="267210AB"/>
    <w:rsid w:val="267642AD"/>
    <w:rsid w:val="26C2A4DA"/>
    <w:rsid w:val="271E24C0"/>
    <w:rsid w:val="274A9397"/>
    <w:rsid w:val="274FE98D"/>
    <w:rsid w:val="2786BD8B"/>
    <w:rsid w:val="27A2D174"/>
    <w:rsid w:val="27EA3A65"/>
    <w:rsid w:val="283B594E"/>
    <w:rsid w:val="286838E0"/>
    <w:rsid w:val="28D31D7E"/>
    <w:rsid w:val="29775E61"/>
    <w:rsid w:val="29D8C175"/>
    <w:rsid w:val="29DBDFAD"/>
    <w:rsid w:val="2A018D1E"/>
    <w:rsid w:val="2A1C4681"/>
    <w:rsid w:val="2A311E4A"/>
    <w:rsid w:val="2A7A12AB"/>
    <w:rsid w:val="2A86FF48"/>
    <w:rsid w:val="2B057E66"/>
    <w:rsid w:val="2B0E244B"/>
    <w:rsid w:val="2B3649CA"/>
    <w:rsid w:val="2B4033AE"/>
    <w:rsid w:val="2B6FFE4F"/>
    <w:rsid w:val="2B8CA921"/>
    <w:rsid w:val="2BD65E43"/>
    <w:rsid w:val="2BE644BE"/>
    <w:rsid w:val="2C7E174E"/>
    <w:rsid w:val="2CA38D06"/>
    <w:rsid w:val="2CB7C2BB"/>
    <w:rsid w:val="2D7CC702"/>
    <w:rsid w:val="2DBBB403"/>
    <w:rsid w:val="2DD568F7"/>
    <w:rsid w:val="2DF2200A"/>
    <w:rsid w:val="2E1212F8"/>
    <w:rsid w:val="2E3156E0"/>
    <w:rsid w:val="2E439969"/>
    <w:rsid w:val="2E50D0C9"/>
    <w:rsid w:val="2E570197"/>
    <w:rsid w:val="2E8B0E00"/>
    <w:rsid w:val="2EB0C87D"/>
    <w:rsid w:val="2EE5C5E2"/>
    <w:rsid w:val="2F77AD99"/>
    <w:rsid w:val="30682382"/>
    <w:rsid w:val="30C7C98D"/>
    <w:rsid w:val="31070666"/>
    <w:rsid w:val="310D46B4"/>
    <w:rsid w:val="313F7F7A"/>
    <w:rsid w:val="3149C994"/>
    <w:rsid w:val="314A9EB8"/>
    <w:rsid w:val="317D161E"/>
    <w:rsid w:val="319FA19C"/>
    <w:rsid w:val="31D06C38"/>
    <w:rsid w:val="31FB5910"/>
    <w:rsid w:val="321B7BCE"/>
    <w:rsid w:val="3242B8AE"/>
    <w:rsid w:val="32571DF9"/>
    <w:rsid w:val="326BAEAF"/>
    <w:rsid w:val="32822DD5"/>
    <w:rsid w:val="328A1B5B"/>
    <w:rsid w:val="33321D36"/>
    <w:rsid w:val="3342C1DB"/>
    <w:rsid w:val="33E19AA0"/>
    <w:rsid w:val="33EB6CF1"/>
    <w:rsid w:val="33F2EE5A"/>
    <w:rsid w:val="342E6C95"/>
    <w:rsid w:val="3551EFB1"/>
    <w:rsid w:val="35FD7898"/>
    <w:rsid w:val="3612F09D"/>
    <w:rsid w:val="36297DAE"/>
    <w:rsid w:val="36AC51EA"/>
    <w:rsid w:val="36EEECF1"/>
    <w:rsid w:val="374EA3AE"/>
    <w:rsid w:val="3768AC15"/>
    <w:rsid w:val="37BDE838"/>
    <w:rsid w:val="37BEBBB3"/>
    <w:rsid w:val="37D1F65D"/>
    <w:rsid w:val="38E9CD2D"/>
    <w:rsid w:val="38EF6768"/>
    <w:rsid w:val="3916A492"/>
    <w:rsid w:val="3925B339"/>
    <w:rsid w:val="3946D7D1"/>
    <w:rsid w:val="396E6CEB"/>
    <w:rsid w:val="398288A9"/>
    <w:rsid w:val="39860C49"/>
    <w:rsid w:val="39AAB381"/>
    <w:rsid w:val="39B3C881"/>
    <w:rsid w:val="39C3DBDE"/>
    <w:rsid w:val="39C7D7AA"/>
    <w:rsid w:val="39DB4432"/>
    <w:rsid w:val="3A57B19C"/>
    <w:rsid w:val="3B08F414"/>
    <w:rsid w:val="3BA390E4"/>
    <w:rsid w:val="3BA7B4D0"/>
    <w:rsid w:val="3BC25E14"/>
    <w:rsid w:val="3C4ECD26"/>
    <w:rsid w:val="3C71D5CE"/>
    <w:rsid w:val="3C848C76"/>
    <w:rsid w:val="3CB04A84"/>
    <w:rsid w:val="3CCCCBA1"/>
    <w:rsid w:val="3CD6D568"/>
    <w:rsid w:val="3D03AAB1"/>
    <w:rsid w:val="3D0BB7F0"/>
    <w:rsid w:val="3D3990C8"/>
    <w:rsid w:val="3E01BD2B"/>
    <w:rsid w:val="3E363FD3"/>
    <w:rsid w:val="3E4F6830"/>
    <w:rsid w:val="3E661FDF"/>
    <w:rsid w:val="3ED3E375"/>
    <w:rsid w:val="3EED22EF"/>
    <w:rsid w:val="3F0F067B"/>
    <w:rsid w:val="3F3602FA"/>
    <w:rsid w:val="3FCBF4A9"/>
    <w:rsid w:val="3FF333FE"/>
    <w:rsid w:val="4004BE1C"/>
    <w:rsid w:val="403F16F3"/>
    <w:rsid w:val="40770207"/>
    <w:rsid w:val="40AAD7BD"/>
    <w:rsid w:val="4138C159"/>
    <w:rsid w:val="4167C50A"/>
    <w:rsid w:val="418EB199"/>
    <w:rsid w:val="4283D54F"/>
    <w:rsid w:val="42A9699B"/>
    <w:rsid w:val="431AB728"/>
    <w:rsid w:val="433B41FF"/>
    <w:rsid w:val="436ABE24"/>
    <w:rsid w:val="4372EC35"/>
    <w:rsid w:val="43A95B0D"/>
    <w:rsid w:val="44C8BEF0"/>
    <w:rsid w:val="44D0EF70"/>
    <w:rsid w:val="44DCC6E6"/>
    <w:rsid w:val="44F4AA27"/>
    <w:rsid w:val="44F7BF07"/>
    <w:rsid w:val="44F9A0F2"/>
    <w:rsid w:val="45BCB810"/>
    <w:rsid w:val="45E841BD"/>
    <w:rsid w:val="46648F51"/>
    <w:rsid w:val="466CBC6E"/>
    <w:rsid w:val="4681AAFE"/>
    <w:rsid w:val="46A25EE6"/>
    <w:rsid w:val="46A78E02"/>
    <w:rsid w:val="4714A0EF"/>
    <w:rsid w:val="480EB322"/>
    <w:rsid w:val="481D4DA4"/>
    <w:rsid w:val="48465D58"/>
    <w:rsid w:val="48722CE5"/>
    <w:rsid w:val="4897DE7C"/>
    <w:rsid w:val="48B05F7F"/>
    <w:rsid w:val="48EEB620"/>
    <w:rsid w:val="48F1B610"/>
    <w:rsid w:val="4943D33E"/>
    <w:rsid w:val="4972D6EF"/>
    <w:rsid w:val="49814D8C"/>
    <w:rsid w:val="498BBF4F"/>
    <w:rsid w:val="499C2BF3"/>
    <w:rsid w:val="49A37671"/>
    <w:rsid w:val="49CB0DA2"/>
    <w:rsid w:val="49DDD273"/>
    <w:rsid w:val="4A6CB56D"/>
    <w:rsid w:val="4A8D8671"/>
    <w:rsid w:val="4AC9D3E8"/>
    <w:rsid w:val="4B10E4AB"/>
    <w:rsid w:val="4B9195BB"/>
    <w:rsid w:val="4BFAFBAC"/>
    <w:rsid w:val="4C129B0A"/>
    <w:rsid w:val="4C333B9B"/>
    <w:rsid w:val="4CA974F8"/>
    <w:rsid w:val="4CAA77B1"/>
    <w:rsid w:val="4D655022"/>
    <w:rsid w:val="4D97D87A"/>
    <w:rsid w:val="4DCE757C"/>
    <w:rsid w:val="4E1CC981"/>
    <w:rsid w:val="4E2565FB"/>
    <w:rsid w:val="4EBD8C62"/>
    <w:rsid w:val="4F402690"/>
    <w:rsid w:val="4F47CF37"/>
    <w:rsid w:val="4F88C120"/>
    <w:rsid w:val="4FC1365C"/>
    <w:rsid w:val="4FCBF006"/>
    <w:rsid w:val="4FEECF92"/>
    <w:rsid w:val="5024C7AA"/>
    <w:rsid w:val="50265F61"/>
    <w:rsid w:val="504C37C7"/>
    <w:rsid w:val="50661422"/>
    <w:rsid w:val="50B77D72"/>
    <w:rsid w:val="50DBF6F1"/>
    <w:rsid w:val="50F348ED"/>
    <w:rsid w:val="51017B34"/>
    <w:rsid w:val="512CB213"/>
    <w:rsid w:val="51C0980B"/>
    <w:rsid w:val="51E64454"/>
    <w:rsid w:val="51F82C1F"/>
    <w:rsid w:val="525ADCB5"/>
    <w:rsid w:val="526F1CE4"/>
    <w:rsid w:val="5285B4CA"/>
    <w:rsid w:val="52CAB2A0"/>
    <w:rsid w:val="53482A0E"/>
    <w:rsid w:val="5381D2BA"/>
    <w:rsid w:val="5390FD85"/>
    <w:rsid w:val="53A16BE4"/>
    <w:rsid w:val="53F9FDB9"/>
    <w:rsid w:val="541397B3"/>
    <w:rsid w:val="541C321D"/>
    <w:rsid w:val="546AC96A"/>
    <w:rsid w:val="54E3FA6F"/>
    <w:rsid w:val="54EDA664"/>
    <w:rsid w:val="562FFAB0"/>
    <w:rsid w:val="563B318A"/>
    <w:rsid w:val="567FCAD0"/>
    <w:rsid w:val="56AB43A5"/>
    <w:rsid w:val="56D10077"/>
    <w:rsid w:val="56EE4819"/>
    <w:rsid w:val="570DFC5C"/>
    <w:rsid w:val="57C473E8"/>
    <w:rsid w:val="57CFD859"/>
    <w:rsid w:val="583278F8"/>
    <w:rsid w:val="58471406"/>
    <w:rsid w:val="588B4AB9"/>
    <w:rsid w:val="589EF551"/>
    <w:rsid w:val="58B137DA"/>
    <w:rsid w:val="591DB2D0"/>
    <w:rsid w:val="5923D373"/>
    <w:rsid w:val="5926316E"/>
    <w:rsid w:val="596FD25C"/>
    <w:rsid w:val="59A0B6FE"/>
    <w:rsid w:val="59F89CDD"/>
    <w:rsid w:val="5A353A4C"/>
    <w:rsid w:val="5A357F86"/>
    <w:rsid w:val="5A43A261"/>
    <w:rsid w:val="5BAC7DC9"/>
    <w:rsid w:val="5C514CEB"/>
    <w:rsid w:val="5D2FAD25"/>
    <w:rsid w:val="5D6725BF"/>
    <w:rsid w:val="5E21E438"/>
    <w:rsid w:val="5E5EE063"/>
    <w:rsid w:val="5E739E2B"/>
    <w:rsid w:val="5EAFD7F4"/>
    <w:rsid w:val="5EB74656"/>
    <w:rsid w:val="5F0802C1"/>
    <w:rsid w:val="5F5E3BA9"/>
    <w:rsid w:val="5F6EB306"/>
    <w:rsid w:val="5F839F8D"/>
    <w:rsid w:val="5FD12612"/>
    <w:rsid w:val="60370C0E"/>
    <w:rsid w:val="606D1941"/>
    <w:rsid w:val="60A3D322"/>
    <w:rsid w:val="60EB9984"/>
    <w:rsid w:val="60ECA45A"/>
    <w:rsid w:val="60FDDA3D"/>
    <w:rsid w:val="6104FB0A"/>
    <w:rsid w:val="6128C4B5"/>
    <w:rsid w:val="6146FC70"/>
    <w:rsid w:val="61D8538C"/>
    <w:rsid w:val="61F2E747"/>
    <w:rsid w:val="620296F0"/>
    <w:rsid w:val="62AB6CB9"/>
    <w:rsid w:val="62B3A2F0"/>
    <w:rsid w:val="62C08E6F"/>
    <w:rsid w:val="6308C6D4"/>
    <w:rsid w:val="633E16D2"/>
    <w:rsid w:val="636B6A3A"/>
    <w:rsid w:val="6372DAB5"/>
    <w:rsid w:val="637A6788"/>
    <w:rsid w:val="637C1173"/>
    <w:rsid w:val="639F7F23"/>
    <w:rsid w:val="63C8448F"/>
    <w:rsid w:val="649125BC"/>
    <w:rsid w:val="654E0358"/>
    <w:rsid w:val="6575E5DD"/>
    <w:rsid w:val="65773590"/>
    <w:rsid w:val="65B027CE"/>
    <w:rsid w:val="666A4577"/>
    <w:rsid w:val="668CD27D"/>
    <w:rsid w:val="668F1F96"/>
    <w:rsid w:val="6698F221"/>
    <w:rsid w:val="66A7CF1B"/>
    <w:rsid w:val="66C599B4"/>
    <w:rsid w:val="66D5FB8A"/>
    <w:rsid w:val="6778A556"/>
    <w:rsid w:val="679BF7AD"/>
    <w:rsid w:val="67C22E56"/>
    <w:rsid w:val="684B403B"/>
    <w:rsid w:val="684D1B80"/>
    <w:rsid w:val="6871CBEB"/>
    <w:rsid w:val="689E3CDD"/>
    <w:rsid w:val="68A24015"/>
    <w:rsid w:val="68AD869F"/>
    <w:rsid w:val="68AED652"/>
    <w:rsid w:val="68F09F95"/>
    <w:rsid w:val="69BC74C5"/>
    <w:rsid w:val="69F5984A"/>
    <w:rsid w:val="6A01E683"/>
    <w:rsid w:val="6A58D702"/>
    <w:rsid w:val="6AA829F2"/>
    <w:rsid w:val="6AB58942"/>
    <w:rsid w:val="6ACFA6FB"/>
    <w:rsid w:val="6B1575AD"/>
    <w:rsid w:val="6B3460C1"/>
    <w:rsid w:val="6B872358"/>
    <w:rsid w:val="6B9DB6E4"/>
    <w:rsid w:val="6BBA1527"/>
    <w:rsid w:val="6BE52761"/>
    <w:rsid w:val="6BE67714"/>
    <w:rsid w:val="6BEEF253"/>
    <w:rsid w:val="6C471A83"/>
    <w:rsid w:val="6C4CA9B9"/>
    <w:rsid w:val="6CEF8253"/>
    <w:rsid w:val="6D2D390C"/>
    <w:rsid w:val="6D3C2338"/>
    <w:rsid w:val="6D73B475"/>
    <w:rsid w:val="6D824775"/>
    <w:rsid w:val="6DDA3440"/>
    <w:rsid w:val="6DE2EAE4"/>
    <w:rsid w:val="6E19B55B"/>
    <w:rsid w:val="6E289E2B"/>
    <w:rsid w:val="6E3BC765"/>
    <w:rsid w:val="6E4DE6CC"/>
    <w:rsid w:val="6E6C0183"/>
    <w:rsid w:val="6E919E5F"/>
    <w:rsid w:val="6ED557A6"/>
    <w:rsid w:val="6F7E70E6"/>
    <w:rsid w:val="6F8DE135"/>
    <w:rsid w:val="6FC46E8C"/>
    <w:rsid w:val="7007D1E4"/>
    <w:rsid w:val="704EB161"/>
    <w:rsid w:val="7066D856"/>
    <w:rsid w:val="7084D7DF"/>
    <w:rsid w:val="7121176B"/>
    <w:rsid w:val="71BCAB44"/>
    <w:rsid w:val="71EA81C2"/>
    <w:rsid w:val="72D1FA16"/>
    <w:rsid w:val="735280DB"/>
    <w:rsid w:val="73784007"/>
    <w:rsid w:val="738FA06C"/>
    <w:rsid w:val="73A46816"/>
    <w:rsid w:val="73AD6B47"/>
    <w:rsid w:val="73B556BD"/>
    <w:rsid w:val="73C5270C"/>
    <w:rsid w:val="7417B1C3"/>
    <w:rsid w:val="743FD02E"/>
    <w:rsid w:val="751B7868"/>
    <w:rsid w:val="7536BB56"/>
    <w:rsid w:val="755123D7"/>
    <w:rsid w:val="75538F30"/>
    <w:rsid w:val="759807D3"/>
    <w:rsid w:val="7601BA60"/>
    <w:rsid w:val="76E8ED91"/>
    <w:rsid w:val="76F605CB"/>
    <w:rsid w:val="7725AEF9"/>
    <w:rsid w:val="7747014A"/>
    <w:rsid w:val="776231E2"/>
    <w:rsid w:val="77705A6E"/>
    <w:rsid w:val="77869A9E"/>
    <w:rsid w:val="7789B081"/>
    <w:rsid w:val="77CF8071"/>
    <w:rsid w:val="78641D61"/>
    <w:rsid w:val="7877D939"/>
    <w:rsid w:val="787D65C0"/>
    <w:rsid w:val="788B74A7"/>
    <w:rsid w:val="78A870A5"/>
    <w:rsid w:val="78B984DE"/>
    <w:rsid w:val="792C998A"/>
    <w:rsid w:val="79531A88"/>
    <w:rsid w:val="7A002D89"/>
    <w:rsid w:val="7A4C9A01"/>
    <w:rsid w:val="7A509A7A"/>
    <w:rsid w:val="7A9F35A4"/>
    <w:rsid w:val="7ABDA255"/>
    <w:rsid w:val="7AC15143"/>
    <w:rsid w:val="7AC869EB"/>
    <w:rsid w:val="7B841EC5"/>
    <w:rsid w:val="7BB71094"/>
    <w:rsid w:val="7BC0655B"/>
    <w:rsid w:val="7C059DD0"/>
    <w:rsid w:val="7C6AF5F5"/>
    <w:rsid w:val="7C8E7544"/>
    <w:rsid w:val="7C9A3796"/>
    <w:rsid w:val="7CE565C3"/>
    <w:rsid w:val="7D850DD5"/>
    <w:rsid w:val="7DA0677A"/>
    <w:rsid w:val="7DA4779A"/>
    <w:rsid w:val="7DEDEF62"/>
    <w:rsid w:val="7DFA3098"/>
    <w:rsid w:val="7E229AA3"/>
    <w:rsid w:val="7E314851"/>
    <w:rsid w:val="7E813624"/>
    <w:rsid w:val="7E880AE2"/>
    <w:rsid w:val="7EBBBF87"/>
    <w:rsid w:val="7EF8061D"/>
    <w:rsid w:val="7F52132F"/>
    <w:rsid w:val="7FB8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F09F95"/>
  <w15:chartTrackingRefBased/>
  <w15:docId w15:val="{64539388-2502-478A-8665-EF379E4B2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6A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4716"/>
    <w:pPr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hd w:val="clear" w:color="auto" w:fill="0D0D0D" w:themeFill="text1" w:themeFillTint="F2"/>
      <w:spacing w:before="100" w:line="360" w:lineRule="auto"/>
      <w:jc w:val="both"/>
      <w:outlineLvl w:val="0"/>
    </w:pPr>
    <w:rPr>
      <w:rFonts w:eastAsiaTheme="minorEastAsia" w:cstheme="minorBidi"/>
      <w:caps/>
      <w:color w:val="FFFFFF" w:themeColor="background1"/>
      <w:spacing w:val="15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character" w:customStyle="1" w:styleId="Meno1">
    <w:name w:val="Menção1"/>
    <w:basedOn w:val="Fontepargpadro"/>
    <w:uiPriority w:val="99"/>
    <w:unhideWhenUsed/>
    <w:rPr>
      <w:color w:val="2B579A"/>
      <w:shd w:val="clear" w:color="auto" w:fill="E6E6E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customStyle="1" w:styleId="Default">
    <w:name w:val="Default"/>
    <w:rsid w:val="00C518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BD6A5D"/>
    <w:rPr>
      <w:color w:val="954F72" w:themeColor="followedHyperlink"/>
      <w:u w:val="single"/>
    </w:rPr>
  </w:style>
  <w:style w:type="character" w:customStyle="1" w:styleId="normaltextrun">
    <w:name w:val="normaltextrun"/>
    <w:basedOn w:val="Fontepargpadro"/>
    <w:qFormat/>
    <w:rsid w:val="009F0022"/>
  </w:style>
  <w:style w:type="paragraph" w:styleId="Cabealho">
    <w:name w:val="header"/>
    <w:basedOn w:val="Normal"/>
    <w:link w:val="CabealhoChar"/>
    <w:uiPriority w:val="99"/>
    <w:unhideWhenUsed/>
    <w:rsid w:val="008820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200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820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8200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1"/>
    <w:qFormat/>
    <w:rsid w:val="003A3F6E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7A33A5"/>
    <w:pPr>
      <w:widowControl w:val="0"/>
      <w:autoSpaceDE w:val="0"/>
      <w:autoSpaceDN w:val="0"/>
    </w:pPr>
    <w:rPr>
      <w:rFonts w:ascii="Calibri" w:eastAsia="Calibri" w:hAnsi="Calibri" w:cs="Calibri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A33A5"/>
    <w:rPr>
      <w:rFonts w:ascii="Calibri" w:eastAsia="Calibri" w:hAnsi="Calibri" w:cs="Calibri"/>
      <w:sz w:val="24"/>
      <w:szCs w:val="24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9"/>
    <w:rsid w:val="001F4716"/>
    <w:rPr>
      <w:rFonts w:ascii="Times New Roman" w:eastAsiaTheme="minorEastAsia" w:hAnsi="Times New Roman"/>
      <w:caps/>
      <w:color w:val="FFFFFF" w:themeColor="background1"/>
      <w:spacing w:val="15"/>
      <w:sz w:val="24"/>
      <w:shd w:val="clear" w:color="auto" w:fill="0D0D0D" w:themeFill="text1" w:themeFillTint="F2"/>
      <w:lang w:eastAsia="pt-BR"/>
    </w:rPr>
  </w:style>
  <w:style w:type="table" w:styleId="TabelaSimples1">
    <w:name w:val="Plain Table 1"/>
    <w:basedOn w:val="Tabelanormal"/>
    <w:uiPriority w:val="41"/>
    <w:rsid w:val="001F4716"/>
    <w:pPr>
      <w:spacing w:before="100" w:after="0" w:line="240" w:lineRule="auto"/>
    </w:pPr>
    <w:rPr>
      <w:rFonts w:eastAsiaTheme="minorEastAsia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argrafodaListaChar">
    <w:name w:val="Parágrafo da Lista Char"/>
    <w:link w:val="PargrafodaLista"/>
    <w:uiPriority w:val="1"/>
    <w:locked/>
    <w:rsid w:val="00034C6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D519E6"/>
    <w:pPr>
      <w:spacing w:line="360" w:lineRule="auto"/>
      <w:jc w:val="both"/>
    </w:pPr>
    <w:rPr>
      <w:rFonts w:eastAsiaTheme="majorEastAsia" w:cstheme="majorBidi"/>
      <w:b/>
      <w:caps/>
      <w:spacing w:val="10"/>
      <w:sz w:val="32"/>
      <w:szCs w:val="52"/>
      <w:u w:val="single"/>
    </w:rPr>
  </w:style>
  <w:style w:type="character" w:customStyle="1" w:styleId="TtuloChar">
    <w:name w:val="Título Char"/>
    <w:basedOn w:val="Fontepargpadro"/>
    <w:link w:val="Ttulo"/>
    <w:uiPriority w:val="10"/>
    <w:rsid w:val="00D519E6"/>
    <w:rPr>
      <w:rFonts w:ascii="Times New Roman" w:eastAsiaTheme="majorEastAsia" w:hAnsi="Times New Roman" w:cstheme="majorBidi"/>
      <w:b/>
      <w:caps/>
      <w:spacing w:val="10"/>
      <w:sz w:val="32"/>
      <w:szCs w:val="52"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3CA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3CA2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14BC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2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73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3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7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B48BAA1F3F06F428903843101615C91" ma:contentTypeVersion="17" ma:contentTypeDescription="Crie um novo documento." ma:contentTypeScope="" ma:versionID="93c00c4d1a21720890431089583144fa">
  <xsd:schema xmlns:xsd="http://www.w3.org/2001/XMLSchema" xmlns:xs="http://www.w3.org/2001/XMLSchema" xmlns:p="http://schemas.microsoft.com/office/2006/metadata/properties" xmlns:ns1="http://schemas.microsoft.com/sharepoint/v3" xmlns:ns2="ac588bd9-4874-42a8-aa7b-42b3a1a90466" xmlns:ns3="697d8711-9bd3-4648-b396-b2feead7a984" targetNamespace="http://schemas.microsoft.com/office/2006/metadata/properties" ma:root="true" ma:fieldsID="45054e37643d1dbcfecac2bf0905c28e" ns1:_="" ns2:_="" ns3:_="">
    <xsd:import namespace="http://schemas.microsoft.com/sharepoint/v3"/>
    <xsd:import namespace="ac588bd9-4874-42a8-aa7b-42b3a1a90466"/>
    <xsd:import namespace="697d8711-9bd3-4648-b396-b2feead7a9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88bd9-4874-42a8-aa7b-42b3a1a904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ee6421aa-d9b0-4e3c-95a8-8135cba9e2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d8711-9bd3-4648-b396-b2feead7a9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db89d77-8423-46b5-b95a-f1facf481541}" ma:internalName="TaxCatchAll" ma:showField="CatchAllData" ma:web="697d8711-9bd3-4648-b396-b2feead7a9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97d8711-9bd3-4648-b396-b2feead7a984" xsi:nil="true"/>
    <lcf76f155ced4ddcb4097134ff3c332f xmlns="ac588bd9-4874-42a8-aa7b-42b3a1a90466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2E33C-9E2D-4633-8230-62BFE8F919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c588bd9-4874-42a8-aa7b-42b3a1a90466"/>
    <ds:schemaRef ds:uri="697d8711-9bd3-4648-b396-b2feead7a9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6B9E5F-DAA0-4C43-993A-50351DA94124}">
  <ds:schemaRefs>
    <ds:schemaRef ds:uri="http://schemas.openxmlformats.org/package/2006/metadata/core-properties"/>
    <ds:schemaRef ds:uri="ac588bd9-4874-42a8-aa7b-42b3a1a90466"/>
    <ds:schemaRef ds:uri="http://schemas.microsoft.com/sharepoint/v3"/>
    <ds:schemaRef ds:uri="http://schemas.microsoft.com/office/infopath/2007/PartnerControls"/>
    <ds:schemaRef ds:uri="697d8711-9bd3-4648-b396-b2feead7a984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A0FA352-A185-4CEF-A8C0-C356F8844E4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64467C-665D-4447-95FA-F4E99E6C8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1005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Gaspar</dc:creator>
  <cp:keywords/>
  <dc:description/>
  <cp:lastModifiedBy>proanimal</cp:lastModifiedBy>
  <cp:revision>16</cp:revision>
  <cp:lastPrinted>2025-08-20T19:03:00Z</cp:lastPrinted>
  <dcterms:created xsi:type="dcterms:W3CDTF">2025-06-26T15:21:00Z</dcterms:created>
  <dcterms:modified xsi:type="dcterms:W3CDTF">2025-08-20T19:06:00Z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0x010100AB48BAA1F3F06F428903843101615C91</vt:lpwstr>
  </property>
  <property fmtid="{D5CDD505-2E9C-101B-9397-08002B2CF9AE}" pid="3" name="MediaServiceImageTags">
    <vt:lpwstr/>
  </property>
</Properties>
</file>