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0B72EB7B" w:rsidR="00B6436C" w:rsidRPr="005811C6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  <w:sz w:val="20"/>
          <w:szCs w:val="20"/>
        </w:rPr>
      </w:pPr>
      <w:r w:rsidRPr="005811C6">
        <w:rPr>
          <w:rFonts w:cs="Times New Roman"/>
          <w:b/>
          <w:bCs/>
          <w:sz w:val="20"/>
          <w:szCs w:val="20"/>
        </w:rPr>
        <w:t>AVISO DE</w:t>
      </w:r>
      <w:r w:rsidR="0047488F">
        <w:rPr>
          <w:rFonts w:cs="Times New Roman"/>
          <w:b/>
          <w:bCs/>
          <w:sz w:val="20"/>
          <w:szCs w:val="20"/>
        </w:rPr>
        <w:t xml:space="preserve"> CONTINUAÇÃO DE</w:t>
      </w:r>
      <w:r w:rsidRPr="005811C6">
        <w:rPr>
          <w:rFonts w:cs="Times New Roman"/>
          <w:b/>
          <w:bCs/>
          <w:sz w:val="20"/>
          <w:szCs w:val="20"/>
        </w:rPr>
        <w:t xml:space="preserve"> LICITAÇÃO</w:t>
      </w:r>
    </w:p>
    <w:p w14:paraId="1BF99A55" w14:textId="1579AFD6" w:rsidR="00BA1A6C" w:rsidRDefault="005811C6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Órgão: </w:t>
      </w:r>
      <w:r w:rsidR="006A3949">
        <w:rPr>
          <w:rFonts w:cs="Times New Roman"/>
          <w:sz w:val="20"/>
          <w:szCs w:val="20"/>
        </w:rPr>
        <w:t xml:space="preserve">Secretaria </w:t>
      </w:r>
      <w:r w:rsidR="00E953E1">
        <w:rPr>
          <w:rFonts w:cs="Times New Roman"/>
          <w:sz w:val="20"/>
          <w:szCs w:val="20"/>
        </w:rPr>
        <w:t xml:space="preserve">Municipal </w:t>
      </w:r>
      <w:r w:rsidR="006A3949">
        <w:rPr>
          <w:rFonts w:cs="Times New Roman"/>
          <w:sz w:val="20"/>
          <w:szCs w:val="20"/>
        </w:rPr>
        <w:t xml:space="preserve">de </w:t>
      </w:r>
      <w:r w:rsidR="005E7511">
        <w:rPr>
          <w:rFonts w:cs="Times New Roman"/>
          <w:sz w:val="20"/>
          <w:szCs w:val="20"/>
        </w:rPr>
        <w:t>Obras</w:t>
      </w:r>
      <w:r w:rsidR="00CE4291">
        <w:rPr>
          <w:rFonts w:cs="Times New Roman"/>
          <w:sz w:val="20"/>
          <w:szCs w:val="20"/>
        </w:rPr>
        <w:tab/>
      </w:r>
    </w:p>
    <w:p w14:paraId="38A9B4D6" w14:textId="6511B9F8" w:rsidR="00301780" w:rsidRDefault="00CE4291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Concorrência </w:t>
      </w:r>
      <w:r w:rsidR="00830AAB">
        <w:rPr>
          <w:rFonts w:cs="Times New Roman"/>
          <w:b/>
          <w:bCs/>
          <w:sz w:val="20"/>
          <w:szCs w:val="20"/>
        </w:rPr>
        <w:t>Eletrônica</w:t>
      </w:r>
      <w:r>
        <w:rPr>
          <w:rFonts w:cs="Times New Roman"/>
          <w:b/>
          <w:bCs/>
          <w:sz w:val="20"/>
          <w:szCs w:val="20"/>
        </w:rPr>
        <w:t xml:space="preserve"> n. </w:t>
      </w:r>
      <w:r w:rsidR="005E7511">
        <w:rPr>
          <w:rFonts w:cs="Times New Roman"/>
          <w:bCs/>
          <w:sz w:val="20"/>
          <w:szCs w:val="20"/>
        </w:rPr>
        <w:t>004</w:t>
      </w:r>
      <w:r w:rsidRPr="007A005B">
        <w:rPr>
          <w:rFonts w:cs="Times New Roman"/>
          <w:bCs/>
          <w:sz w:val="20"/>
          <w:szCs w:val="20"/>
        </w:rPr>
        <w:t>/2024</w:t>
      </w:r>
      <w:bookmarkStart w:id="0" w:name="_GoBack"/>
      <w:bookmarkEnd w:id="0"/>
    </w:p>
    <w:p w14:paraId="65B57F8B" w14:textId="624123FE" w:rsidR="006E3E37" w:rsidRDefault="00E8452D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sz w:val="20"/>
          <w:szCs w:val="20"/>
        </w:rPr>
      </w:pPr>
      <w:r w:rsidRPr="00B44D6D">
        <w:rPr>
          <w:rFonts w:cs="Times New Roman"/>
          <w:b/>
          <w:bCs/>
          <w:sz w:val="20"/>
          <w:szCs w:val="20"/>
        </w:rPr>
        <w:t>Nº</w:t>
      </w:r>
      <w:r w:rsidR="003F0572" w:rsidRPr="00B44D6D">
        <w:rPr>
          <w:rFonts w:cs="Times New Roman"/>
          <w:b/>
          <w:bCs/>
          <w:sz w:val="20"/>
          <w:szCs w:val="20"/>
        </w:rPr>
        <w:t xml:space="preserve">. Processo: </w:t>
      </w:r>
      <w:r w:rsidR="005E7511">
        <w:rPr>
          <w:rFonts w:cs="Times New Roman"/>
          <w:sz w:val="20"/>
          <w:szCs w:val="20"/>
        </w:rPr>
        <w:t>1956</w:t>
      </w:r>
      <w:r w:rsidR="00136A8D">
        <w:rPr>
          <w:rFonts w:cs="Times New Roman"/>
          <w:sz w:val="20"/>
          <w:szCs w:val="20"/>
        </w:rPr>
        <w:t>/2024</w:t>
      </w:r>
    </w:p>
    <w:p w14:paraId="1C699C51" w14:textId="288A1417" w:rsidR="00830AAB" w:rsidRPr="00830AAB" w:rsidRDefault="008D0691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D</w:t>
      </w:r>
      <w:r w:rsidR="003F0572" w:rsidRPr="00B44D6D">
        <w:rPr>
          <w:rFonts w:cs="Times New Roman"/>
          <w:b/>
          <w:bCs/>
          <w:sz w:val="20"/>
          <w:szCs w:val="20"/>
        </w:rPr>
        <w:t>ia:</w:t>
      </w:r>
      <w:r w:rsidR="00F240B2" w:rsidRPr="00B44D6D">
        <w:rPr>
          <w:rFonts w:cs="Times New Roman"/>
          <w:b/>
          <w:bCs/>
          <w:sz w:val="20"/>
          <w:szCs w:val="20"/>
        </w:rPr>
        <w:t xml:space="preserve"> </w:t>
      </w:r>
      <w:r w:rsidR="0047488F">
        <w:rPr>
          <w:rFonts w:cs="Times New Roman"/>
          <w:bCs/>
          <w:sz w:val="20"/>
          <w:szCs w:val="20"/>
        </w:rPr>
        <w:t>16</w:t>
      </w:r>
      <w:r w:rsidR="00B93189">
        <w:rPr>
          <w:rFonts w:cs="Times New Roman"/>
          <w:bCs/>
          <w:sz w:val="20"/>
          <w:szCs w:val="20"/>
        </w:rPr>
        <w:t>/</w:t>
      </w:r>
      <w:r w:rsidR="0047488F">
        <w:rPr>
          <w:rFonts w:cs="Times New Roman"/>
          <w:bCs/>
          <w:sz w:val="20"/>
          <w:szCs w:val="20"/>
        </w:rPr>
        <w:t>08/2024 as 16</w:t>
      </w:r>
      <w:r w:rsidR="00B93189">
        <w:rPr>
          <w:rFonts w:cs="Times New Roman"/>
          <w:bCs/>
          <w:sz w:val="20"/>
          <w:szCs w:val="20"/>
        </w:rPr>
        <w:t>h.</w:t>
      </w:r>
    </w:p>
    <w:p w14:paraId="295CFBF0" w14:textId="39CD1A4B" w:rsidR="00B93189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B44D6D">
        <w:rPr>
          <w:rFonts w:cs="Times New Roman"/>
          <w:b/>
          <w:bCs/>
          <w:sz w:val="20"/>
          <w:szCs w:val="20"/>
        </w:rPr>
        <w:t>Objeto</w:t>
      </w:r>
      <w:r w:rsidR="008307C9" w:rsidRPr="008307C9">
        <w:rPr>
          <w:rFonts w:ascii="Calibri" w:hAnsi="Calibri" w:cs="Calibri"/>
          <w:sz w:val="20"/>
          <w:szCs w:val="20"/>
        </w:rPr>
        <w:t xml:space="preserve">: </w:t>
      </w:r>
      <w:r w:rsidR="00B93189">
        <w:rPr>
          <w:rFonts w:ascii="Calibri" w:hAnsi="Calibri" w:cs="Calibri"/>
          <w:sz w:val="20"/>
          <w:szCs w:val="20"/>
        </w:rPr>
        <w:t>C</w:t>
      </w:r>
      <w:r w:rsidR="00B93189" w:rsidRPr="00B93189">
        <w:rPr>
          <w:rFonts w:ascii="Calibri" w:hAnsi="Calibri" w:cs="Calibri"/>
          <w:sz w:val="20"/>
          <w:szCs w:val="20"/>
        </w:rPr>
        <w:t xml:space="preserve">oncorrência </w:t>
      </w:r>
      <w:r w:rsidR="00B93189">
        <w:rPr>
          <w:rFonts w:ascii="Calibri" w:hAnsi="Calibri" w:cs="Calibri"/>
          <w:sz w:val="20"/>
          <w:szCs w:val="20"/>
        </w:rPr>
        <w:t xml:space="preserve">pública </w:t>
      </w:r>
      <w:r w:rsidR="00B93189" w:rsidRPr="00B93189">
        <w:rPr>
          <w:rFonts w:ascii="Calibri" w:hAnsi="Calibri" w:cs="Calibri"/>
          <w:sz w:val="20"/>
          <w:szCs w:val="20"/>
        </w:rPr>
        <w:t xml:space="preserve">para contratação de empresa </w:t>
      </w:r>
      <w:r w:rsidR="005E7511">
        <w:rPr>
          <w:rFonts w:ascii="Calibri" w:hAnsi="Calibri" w:cs="Calibri"/>
          <w:sz w:val="20"/>
          <w:szCs w:val="20"/>
        </w:rPr>
        <w:t xml:space="preserve">especializada em </w:t>
      </w:r>
      <w:r w:rsidR="005E7511" w:rsidRPr="005E7511">
        <w:rPr>
          <w:rFonts w:ascii="Calibri" w:hAnsi="Calibri" w:cs="Calibri"/>
          <w:sz w:val="20"/>
          <w:szCs w:val="20"/>
        </w:rPr>
        <w:t xml:space="preserve">serviços de coleta de resíduos sólidos urbanos – </w:t>
      </w:r>
      <w:r w:rsidR="005E7511">
        <w:rPr>
          <w:rFonts w:ascii="Calibri" w:hAnsi="Calibri" w:cs="Calibri"/>
          <w:sz w:val="20"/>
          <w:szCs w:val="20"/>
        </w:rPr>
        <w:t>RSU</w:t>
      </w:r>
      <w:r w:rsidR="005E7511" w:rsidRPr="005E7511">
        <w:rPr>
          <w:rFonts w:ascii="Calibri" w:hAnsi="Calibri" w:cs="Calibri"/>
          <w:sz w:val="20"/>
          <w:szCs w:val="20"/>
        </w:rPr>
        <w:t>, com transporte até o aterro sanitário licenciado.</w:t>
      </w:r>
    </w:p>
    <w:p w14:paraId="521A8E5C" w14:textId="1E21FCB1" w:rsidR="003F0572" w:rsidRPr="00B44D6D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sz w:val="20"/>
          <w:szCs w:val="20"/>
        </w:rPr>
      </w:pPr>
      <w:r w:rsidRPr="00B44D6D">
        <w:rPr>
          <w:rFonts w:cs="Times New Roman"/>
          <w:b/>
          <w:bCs/>
          <w:sz w:val="20"/>
          <w:szCs w:val="20"/>
        </w:rPr>
        <w:t xml:space="preserve">Local: </w:t>
      </w:r>
      <w:r w:rsidR="00830AAB">
        <w:rPr>
          <w:rFonts w:cs="Times New Roman"/>
          <w:bCs/>
          <w:sz w:val="20"/>
          <w:szCs w:val="20"/>
        </w:rPr>
        <w:t>www.bnc.org.br</w:t>
      </w:r>
    </w:p>
    <w:p w14:paraId="5FD43D61" w14:textId="174D3910" w:rsidR="008B101D" w:rsidRPr="00B44D6D" w:rsidRDefault="00B4442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  <w:r w:rsidRPr="00B44424">
        <w:rPr>
          <w:rFonts w:cstheme="minorHAnsi"/>
          <w:b/>
          <w:bCs/>
          <w:sz w:val="20"/>
          <w:szCs w:val="20"/>
          <w:lang w:eastAsia="ar-SA"/>
        </w:rPr>
        <w:t>Edital</w:t>
      </w:r>
      <w:r>
        <w:rPr>
          <w:rFonts w:cstheme="minorHAnsi"/>
          <w:sz w:val="20"/>
          <w:szCs w:val="20"/>
          <w:lang w:eastAsia="ar-SA"/>
        </w:rPr>
        <w:t xml:space="preserve">: </w:t>
      </w:r>
      <w:r w:rsidR="002F2573" w:rsidRPr="00B44D6D">
        <w:rPr>
          <w:rFonts w:cstheme="minorHAnsi"/>
          <w:sz w:val="20"/>
          <w:szCs w:val="20"/>
          <w:lang w:eastAsia="ar-SA"/>
        </w:rPr>
        <w:t xml:space="preserve">O Edital e seus anexos encontram-se </w:t>
      </w:r>
      <w:r>
        <w:rPr>
          <w:rFonts w:cstheme="minorHAnsi"/>
          <w:sz w:val="20"/>
          <w:szCs w:val="20"/>
          <w:lang w:eastAsia="ar-SA"/>
        </w:rPr>
        <w:t>à</w:t>
      </w:r>
      <w:r w:rsidR="002F2573" w:rsidRPr="00B44D6D">
        <w:rPr>
          <w:rFonts w:cstheme="minorHAnsi"/>
          <w:sz w:val="20"/>
          <w:szCs w:val="20"/>
          <w:lang w:eastAsia="ar-SA"/>
        </w:rPr>
        <w:t xml:space="preserve"> disposição dos interessados para consulta e </w:t>
      </w:r>
      <w:r w:rsidR="00FE4B0C">
        <w:rPr>
          <w:rFonts w:cstheme="minorHAnsi"/>
          <w:sz w:val="20"/>
          <w:szCs w:val="20"/>
          <w:lang w:eastAsia="ar-SA"/>
        </w:rPr>
        <w:t>download</w:t>
      </w:r>
      <w:r w:rsidR="002F2573" w:rsidRPr="00B44D6D">
        <w:rPr>
          <w:rFonts w:cstheme="minorHAnsi"/>
          <w:sz w:val="20"/>
          <w:szCs w:val="20"/>
          <w:lang w:eastAsia="ar-SA"/>
        </w:rPr>
        <w:t xml:space="preserve"> </w:t>
      </w:r>
      <w:r>
        <w:rPr>
          <w:rFonts w:cstheme="minorHAnsi"/>
          <w:sz w:val="20"/>
          <w:szCs w:val="20"/>
          <w:lang w:eastAsia="ar-SA"/>
        </w:rPr>
        <w:t>no</w:t>
      </w:r>
      <w:r w:rsidR="002F2573" w:rsidRPr="00B44D6D">
        <w:rPr>
          <w:rFonts w:cstheme="minorHAnsi"/>
          <w:sz w:val="20"/>
          <w:szCs w:val="20"/>
          <w:lang w:eastAsia="ar-SA"/>
        </w:rPr>
        <w:t xml:space="preserve"> endereço eletrônico </w:t>
      </w:r>
      <w:hyperlink r:id="rId4" w:history="1">
        <w:r w:rsidR="002F2573" w:rsidRPr="00B44D6D">
          <w:rPr>
            <w:rStyle w:val="Hyperlink"/>
            <w:rFonts w:cstheme="minorHAnsi"/>
            <w:sz w:val="20"/>
            <w:szCs w:val="20"/>
            <w:lang w:eastAsia="ar-SA"/>
          </w:rPr>
          <w:t>http://138.59.40.26:8079/transparencia/</w:t>
        </w:r>
      </w:hyperlink>
      <w:r w:rsidR="00830AAB">
        <w:rPr>
          <w:rFonts w:cstheme="minorHAnsi"/>
          <w:sz w:val="20"/>
          <w:szCs w:val="20"/>
          <w:lang w:eastAsia="ar-SA"/>
        </w:rPr>
        <w:t xml:space="preserve"> e </w:t>
      </w:r>
      <w:r w:rsidR="00830AAB">
        <w:rPr>
          <w:rFonts w:cs="Times New Roman"/>
          <w:bCs/>
          <w:sz w:val="20"/>
          <w:szCs w:val="20"/>
        </w:rPr>
        <w:t>www.bnc.org.br.</w:t>
      </w:r>
    </w:p>
    <w:p w14:paraId="0DACED10" w14:textId="2DA1984E" w:rsidR="002F2573" w:rsidRPr="00B44D6D" w:rsidRDefault="002F2573" w:rsidP="00E953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420"/>
        </w:tabs>
        <w:spacing w:after="0" w:line="240" w:lineRule="auto"/>
        <w:rPr>
          <w:rFonts w:cs="Times New Roman"/>
          <w:bCs/>
          <w:sz w:val="20"/>
          <w:szCs w:val="20"/>
        </w:rPr>
      </w:pPr>
    </w:p>
    <w:p w14:paraId="2576B1CE" w14:textId="77777777" w:rsidR="00830AAB" w:rsidRDefault="00830AAB" w:rsidP="00830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sz w:val="20"/>
          <w:szCs w:val="20"/>
        </w:rPr>
      </w:pPr>
      <w:r w:rsidRPr="00830AAB">
        <w:rPr>
          <w:rFonts w:cs="Times New Roman"/>
          <w:sz w:val="20"/>
          <w:szCs w:val="20"/>
        </w:rPr>
        <w:t xml:space="preserve">Maria </w:t>
      </w:r>
      <w:r>
        <w:rPr>
          <w:rFonts w:cs="Times New Roman"/>
          <w:sz w:val="20"/>
          <w:szCs w:val="20"/>
        </w:rPr>
        <w:t>de Fátima Rodrigues de Azevedo</w:t>
      </w:r>
    </w:p>
    <w:p w14:paraId="6B676BC1" w14:textId="5F3159BA" w:rsidR="00262CC8" w:rsidRPr="005E7511" w:rsidRDefault="00830AAB" w:rsidP="005E7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Agente de Contratação</w:t>
      </w:r>
    </w:p>
    <w:sectPr w:rsidR="00262CC8" w:rsidRPr="005E751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424A6"/>
    <w:rsid w:val="0006360A"/>
    <w:rsid w:val="000644F2"/>
    <w:rsid w:val="00064A4B"/>
    <w:rsid w:val="000666A3"/>
    <w:rsid w:val="000828D1"/>
    <w:rsid w:val="000832B3"/>
    <w:rsid w:val="0008789C"/>
    <w:rsid w:val="00087CE2"/>
    <w:rsid w:val="000960EE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7E2D"/>
    <w:rsid w:val="000F6F87"/>
    <w:rsid w:val="00103EF1"/>
    <w:rsid w:val="00104461"/>
    <w:rsid w:val="00104AFF"/>
    <w:rsid w:val="001133B0"/>
    <w:rsid w:val="00127FC7"/>
    <w:rsid w:val="0013269B"/>
    <w:rsid w:val="00134E45"/>
    <w:rsid w:val="00135F75"/>
    <w:rsid w:val="00136A8D"/>
    <w:rsid w:val="00145B1E"/>
    <w:rsid w:val="00153504"/>
    <w:rsid w:val="00153F7B"/>
    <w:rsid w:val="00163C37"/>
    <w:rsid w:val="00165259"/>
    <w:rsid w:val="00172CC6"/>
    <w:rsid w:val="0018011D"/>
    <w:rsid w:val="00180899"/>
    <w:rsid w:val="0019243C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B716F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86583"/>
    <w:rsid w:val="003867CC"/>
    <w:rsid w:val="00387D17"/>
    <w:rsid w:val="003905ED"/>
    <w:rsid w:val="0039375F"/>
    <w:rsid w:val="003A5846"/>
    <w:rsid w:val="003A6FDD"/>
    <w:rsid w:val="003B1E39"/>
    <w:rsid w:val="003C060B"/>
    <w:rsid w:val="003C5C6B"/>
    <w:rsid w:val="003D1826"/>
    <w:rsid w:val="003D4766"/>
    <w:rsid w:val="003E2A60"/>
    <w:rsid w:val="003E2A8A"/>
    <w:rsid w:val="003E309C"/>
    <w:rsid w:val="003E6175"/>
    <w:rsid w:val="003F0572"/>
    <w:rsid w:val="003F7305"/>
    <w:rsid w:val="00405831"/>
    <w:rsid w:val="0042018E"/>
    <w:rsid w:val="00420DFA"/>
    <w:rsid w:val="00425A3C"/>
    <w:rsid w:val="00430691"/>
    <w:rsid w:val="00431B0C"/>
    <w:rsid w:val="004428A6"/>
    <w:rsid w:val="00450F7A"/>
    <w:rsid w:val="0047488F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811C6"/>
    <w:rsid w:val="00583179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E7511"/>
    <w:rsid w:val="005F1883"/>
    <w:rsid w:val="006151AC"/>
    <w:rsid w:val="00620601"/>
    <w:rsid w:val="0062104B"/>
    <w:rsid w:val="0062270C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3949"/>
    <w:rsid w:val="006A57DE"/>
    <w:rsid w:val="006C0EE3"/>
    <w:rsid w:val="006D37D2"/>
    <w:rsid w:val="006E3AEA"/>
    <w:rsid w:val="006E3E37"/>
    <w:rsid w:val="006E408C"/>
    <w:rsid w:val="006F17F5"/>
    <w:rsid w:val="006F4099"/>
    <w:rsid w:val="0072344B"/>
    <w:rsid w:val="00725847"/>
    <w:rsid w:val="007422E1"/>
    <w:rsid w:val="00743D5B"/>
    <w:rsid w:val="007643CD"/>
    <w:rsid w:val="00777DF4"/>
    <w:rsid w:val="007A005B"/>
    <w:rsid w:val="007A06F9"/>
    <w:rsid w:val="007A168D"/>
    <w:rsid w:val="007C1037"/>
    <w:rsid w:val="007C1BF0"/>
    <w:rsid w:val="007C2F74"/>
    <w:rsid w:val="007D0936"/>
    <w:rsid w:val="007D3896"/>
    <w:rsid w:val="007D3DFC"/>
    <w:rsid w:val="007F6868"/>
    <w:rsid w:val="0080015C"/>
    <w:rsid w:val="00801F95"/>
    <w:rsid w:val="008148EA"/>
    <w:rsid w:val="00817705"/>
    <w:rsid w:val="008307C9"/>
    <w:rsid w:val="00830AAB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D0691"/>
    <w:rsid w:val="008E3DF5"/>
    <w:rsid w:val="008E4CCC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6222A"/>
    <w:rsid w:val="00A65586"/>
    <w:rsid w:val="00A656CD"/>
    <w:rsid w:val="00A70579"/>
    <w:rsid w:val="00A72637"/>
    <w:rsid w:val="00A75783"/>
    <w:rsid w:val="00A757B3"/>
    <w:rsid w:val="00A779D5"/>
    <w:rsid w:val="00A95DFF"/>
    <w:rsid w:val="00AA5A7E"/>
    <w:rsid w:val="00AB01CF"/>
    <w:rsid w:val="00AB2CA4"/>
    <w:rsid w:val="00AD1AFA"/>
    <w:rsid w:val="00AD2B23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42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93189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C13782"/>
    <w:rsid w:val="00C162CB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E4291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78C5"/>
    <w:rsid w:val="00D71146"/>
    <w:rsid w:val="00D73CCB"/>
    <w:rsid w:val="00D8031C"/>
    <w:rsid w:val="00D96B78"/>
    <w:rsid w:val="00DA1F4B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5B38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953E1"/>
    <w:rsid w:val="00EA0A94"/>
    <w:rsid w:val="00EA13F7"/>
    <w:rsid w:val="00EA28F6"/>
    <w:rsid w:val="00EA3259"/>
    <w:rsid w:val="00EB5EE0"/>
    <w:rsid w:val="00EC1577"/>
    <w:rsid w:val="00ED1CB0"/>
    <w:rsid w:val="00ED727D"/>
    <w:rsid w:val="00ED7B4A"/>
    <w:rsid w:val="00EE1DB5"/>
    <w:rsid w:val="00EE61F7"/>
    <w:rsid w:val="00F007AB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60954"/>
    <w:rsid w:val="00F81678"/>
    <w:rsid w:val="00F94A58"/>
    <w:rsid w:val="00F979CF"/>
    <w:rsid w:val="00FD3E4C"/>
    <w:rsid w:val="00FD3F06"/>
    <w:rsid w:val="00FD534A"/>
    <w:rsid w:val="00FE4B0C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38.59.40.26:8079/transparenci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8</cp:revision>
  <cp:lastPrinted>2024-08-15T19:52:00Z</cp:lastPrinted>
  <dcterms:created xsi:type="dcterms:W3CDTF">2024-03-21T17:47:00Z</dcterms:created>
  <dcterms:modified xsi:type="dcterms:W3CDTF">2024-08-15T19:52:00Z</dcterms:modified>
</cp:coreProperties>
</file>