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DCE268D" w14:textId="57F0974E" w:rsidR="00B6436C" w:rsidRPr="004E07CB" w:rsidRDefault="00B6436C" w:rsidP="000424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bCs/>
          <w:u w:val="single"/>
        </w:rPr>
      </w:pPr>
      <w:r w:rsidRPr="004E07CB">
        <w:rPr>
          <w:rFonts w:ascii="Arial" w:hAnsi="Arial" w:cs="Arial"/>
          <w:b/>
          <w:bCs/>
          <w:u w:val="single"/>
        </w:rPr>
        <w:t xml:space="preserve">AVISO </w:t>
      </w:r>
      <w:r w:rsidR="00046D8F" w:rsidRPr="004E07CB">
        <w:rPr>
          <w:rFonts w:ascii="Arial" w:hAnsi="Arial" w:cs="Arial"/>
          <w:b/>
          <w:bCs/>
          <w:u w:val="single"/>
        </w:rPr>
        <w:t xml:space="preserve">DE </w:t>
      </w:r>
      <w:r w:rsidR="006838B4" w:rsidRPr="004E07CB">
        <w:rPr>
          <w:rFonts w:ascii="Arial" w:hAnsi="Arial" w:cs="Arial"/>
          <w:b/>
          <w:bCs/>
          <w:u w:val="single"/>
        </w:rPr>
        <w:t>PREGÃO ELETRÔNICO</w:t>
      </w:r>
    </w:p>
    <w:p w14:paraId="38A9B4D6" w14:textId="7675D716" w:rsidR="00301780" w:rsidRPr="004E07CB" w:rsidRDefault="006838B4" w:rsidP="008B10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  <w:b/>
          <w:bCs/>
        </w:rPr>
      </w:pPr>
      <w:r w:rsidRPr="004E07CB">
        <w:rPr>
          <w:rFonts w:ascii="Arial" w:hAnsi="Arial" w:cs="Arial"/>
          <w:b/>
          <w:bCs/>
        </w:rPr>
        <w:t>Pregão Eletrônico</w:t>
      </w:r>
      <w:r w:rsidR="00C76A12" w:rsidRPr="004E07CB">
        <w:rPr>
          <w:rFonts w:ascii="Arial" w:hAnsi="Arial" w:cs="Arial"/>
          <w:b/>
          <w:bCs/>
        </w:rPr>
        <w:t xml:space="preserve"> </w:t>
      </w:r>
      <w:r w:rsidR="00251147" w:rsidRPr="004E07CB">
        <w:rPr>
          <w:rFonts w:ascii="Arial" w:hAnsi="Arial" w:cs="Arial"/>
          <w:b/>
          <w:bCs/>
        </w:rPr>
        <w:t>n.</w:t>
      </w:r>
      <w:r w:rsidR="00F240B2" w:rsidRPr="004E07CB">
        <w:rPr>
          <w:rFonts w:ascii="Arial" w:hAnsi="Arial" w:cs="Arial"/>
          <w:b/>
          <w:bCs/>
        </w:rPr>
        <w:t xml:space="preserve"> </w:t>
      </w:r>
      <w:r w:rsidR="00FD2FCA">
        <w:rPr>
          <w:rFonts w:ascii="Arial" w:hAnsi="Arial" w:cs="Arial"/>
          <w:bCs/>
        </w:rPr>
        <w:t>062</w:t>
      </w:r>
      <w:r w:rsidR="003F0572" w:rsidRPr="004E07CB">
        <w:rPr>
          <w:rFonts w:ascii="Arial" w:hAnsi="Arial" w:cs="Arial"/>
          <w:bCs/>
        </w:rPr>
        <w:t>/</w:t>
      </w:r>
      <w:r w:rsidR="00374C29" w:rsidRPr="004E07CB">
        <w:rPr>
          <w:rFonts w:ascii="Arial" w:hAnsi="Arial" w:cs="Arial"/>
          <w:bCs/>
        </w:rPr>
        <w:t>2025</w:t>
      </w:r>
    </w:p>
    <w:p w14:paraId="65B57F8B" w14:textId="0F0BD61E" w:rsidR="006E3E37" w:rsidRPr="004E07CB" w:rsidRDefault="00251147" w:rsidP="008B10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</w:rPr>
      </w:pPr>
      <w:r w:rsidRPr="004E07CB">
        <w:rPr>
          <w:rFonts w:ascii="Arial" w:hAnsi="Arial" w:cs="Arial"/>
          <w:b/>
          <w:bCs/>
        </w:rPr>
        <w:t xml:space="preserve">Processo </w:t>
      </w:r>
      <w:r w:rsidR="00374C29" w:rsidRPr="004E07CB">
        <w:rPr>
          <w:rFonts w:ascii="Arial" w:hAnsi="Arial" w:cs="Arial"/>
          <w:b/>
          <w:bCs/>
        </w:rPr>
        <w:t xml:space="preserve">Administrativo </w:t>
      </w:r>
      <w:r w:rsidRPr="004E07CB">
        <w:rPr>
          <w:rFonts w:ascii="Arial" w:hAnsi="Arial" w:cs="Arial"/>
          <w:b/>
          <w:bCs/>
        </w:rPr>
        <w:t xml:space="preserve">n. </w:t>
      </w:r>
      <w:r w:rsidR="00FD2FCA">
        <w:rPr>
          <w:rFonts w:ascii="Arial" w:hAnsi="Arial" w:cs="Arial"/>
        </w:rPr>
        <w:t>7167</w:t>
      </w:r>
      <w:r w:rsidR="00D8585F">
        <w:rPr>
          <w:rFonts w:ascii="Arial" w:hAnsi="Arial" w:cs="Arial"/>
        </w:rPr>
        <w:t>/2025</w:t>
      </w:r>
    </w:p>
    <w:p w14:paraId="34B30441" w14:textId="14687A03" w:rsidR="003F0572" w:rsidRPr="004E07CB" w:rsidRDefault="003F0572" w:rsidP="008B10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</w:rPr>
      </w:pPr>
      <w:r w:rsidRPr="004E07CB">
        <w:rPr>
          <w:rFonts w:ascii="Arial" w:hAnsi="Arial" w:cs="Arial"/>
          <w:b/>
          <w:bCs/>
        </w:rPr>
        <w:t>Dia:</w:t>
      </w:r>
      <w:r w:rsidR="00F240B2" w:rsidRPr="004E07CB">
        <w:rPr>
          <w:rFonts w:ascii="Arial" w:hAnsi="Arial" w:cs="Arial"/>
          <w:b/>
          <w:bCs/>
        </w:rPr>
        <w:t xml:space="preserve"> </w:t>
      </w:r>
      <w:r w:rsidR="00977E50">
        <w:rPr>
          <w:rFonts w:ascii="Arial" w:hAnsi="Arial" w:cs="Arial"/>
          <w:bCs/>
        </w:rPr>
        <w:t>09</w:t>
      </w:r>
      <w:r w:rsidR="009F312C">
        <w:rPr>
          <w:rFonts w:ascii="Arial" w:hAnsi="Arial" w:cs="Arial"/>
          <w:bCs/>
        </w:rPr>
        <w:t>/</w:t>
      </w:r>
      <w:r w:rsidR="00977E50">
        <w:rPr>
          <w:rFonts w:ascii="Arial" w:hAnsi="Arial" w:cs="Arial"/>
          <w:bCs/>
        </w:rPr>
        <w:t>12</w:t>
      </w:r>
      <w:r w:rsidR="00374C29" w:rsidRPr="004E07CB">
        <w:rPr>
          <w:rFonts w:ascii="Arial" w:hAnsi="Arial" w:cs="Arial"/>
          <w:bCs/>
        </w:rPr>
        <w:t>/2025</w:t>
      </w:r>
    </w:p>
    <w:p w14:paraId="52B70E99" w14:textId="0676A1AD" w:rsidR="003F0572" w:rsidRPr="004E07CB" w:rsidRDefault="003F0572" w:rsidP="008B10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</w:rPr>
      </w:pPr>
      <w:r w:rsidRPr="004E07CB">
        <w:rPr>
          <w:rFonts w:ascii="Arial" w:hAnsi="Arial" w:cs="Arial"/>
          <w:b/>
          <w:bCs/>
        </w:rPr>
        <w:t>Horário: </w:t>
      </w:r>
      <w:r w:rsidR="002234A5">
        <w:rPr>
          <w:rFonts w:ascii="Arial" w:hAnsi="Arial" w:cs="Arial"/>
          <w:bCs/>
        </w:rPr>
        <w:t>10</w:t>
      </w:r>
      <w:r w:rsidR="00A7491B" w:rsidRPr="004E07CB">
        <w:rPr>
          <w:rFonts w:ascii="Arial" w:hAnsi="Arial" w:cs="Arial"/>
          <w:bCs/>
        </w:rPr>
        <w:t>h</w:t>
      </w:r>
      <w:r w:rsidR="00E12F40" w:rsidRPr="004E07CB">
        <w:rPr>
          <w:rFonts w:ascii="Arial" w:hAnsi="Arial" w:cs="Arial"/>
          <w:bCs/>
        </w:rPr>
        <w:t xml:space="preserve"> (</w:t>
      </w:r>
      <w:r w:rsidR="002234A5">
        <w:rPr>
          <w:rFonts w:ascii="Arial" w:hAnsi="Arial" w:cs="Arial"/>
          <w:bCs/>
        </w:rPr>
        <w:t>dez</w:t>
      </w:r>
      <w:r w:rsidR="00E12F40" w:rsidRPr="004E07CB">
        <w:rPr>
          <w:rFonts w:ascii="Arial" w:hAnsi="Arial" w:cs="Arial"/>
          <w:bCs/>
        </w:rPr>
        <w:t>)</w:t>
      </w:r>
      <w:r w:rsidR="00F547F2" w:rsidRPr="004E07CB">
        <w:rPr>
          <w:rFonts w:ascii="Arial" w:hAnsi="Arial" w:cs="Arial"/>
          <w:bCs/>
        </w:rPr>
        <w:t xml:space="preserve"> horas</w:t>
      </w:r>
    </w:p>
    <w:p w14:paraId="34C456B2" w14:textId="0466F12A" w:rsidR="00FD2FCA" w:rsidRDefault="003F0572" w:rsidP="008B10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Arial" w:hAnsi="Arial" w:cs="Arial"/>
          <w:bCs/>
        </w:rPr>
      </w:pPr>
      <w:r w:rsidRPr="004E07CB">
        <w:rPr>
          <w:rFonts w:ascii="Arial" w:hAnsi="Arial" w:cs="Arial"/>
          <w:b/>
          <w:bCs/>
        </w:rPr>
        <w:t>Objeto</w:t>
      </w:r>
      <w:r w:rsidR="00A47514" w:rsidRPr="004E07CB">
        <w:rPr>
          <w:rFonts w:ascii="Arial" w:hAnsi="Arial" w:cs="Arial"/>
          <w:b/>
          <w:bCs/>
        </w:rPr>
        <w:t xml:space="preserve">: </w:t>
      </w:r>
      <w:r w:rsidR="00FD2FCA">
        <w:rPr>
          <w:rFonts w:ascii="Arial" w:hAnsi="Arial" w:cs="Arial"/>
          <w:bCs/>
        </w:rPr>
        <w:t>L</w:t>
      </w:r>
      <w:r w:rsidR="00FD2FCA" w:rsidRPr="00FD2FCA">
        <w:rPr>
          <w:rFonts w:ascii="Arial" w:hAnsi="Arial" w:cs="Arial"/>
          <w:bCs/>
        </w:rPr>
        <w:t>ocaç</w:t>
      </w:r>
      <w:bookmarkStart w:id="0" w:name="_GoBack"/>
      <w:bookmarkEnd w:id="0"/>
      <w:r w:rsidR="00FD2FCA" w:rsidRPr="00FD2FCA">
        <w:rPr>
          <w:rFonts w:ascii="Arial" w:hAnsi="Arial" w:cs="Arial"/>
          <w:bCs/>
        </w:rPr>
        <w:t xml:space="preserve">ão de software de </w:t>
      </w:r>
      <w:r w:rsidR="00FD2FCA">
        <w:rPr>
          <w:rFonts w:ascii="Arial" w:hAnsi="Arial" w:cs="Arial"/>
          <w:bCs/>
        </w:rPr>
        <w:t>gestão</w:t>
      </w:r>
      <w:r w:rsidR="00FD2FCA" w:rsidRPr="00FD2FCA">
        <w:rPr>
          <w:rFonts w:ascii="Arial" w:hAnsi="Arial" w:cs="Arial"/>
          <w:bCs/>
        </w:rPr>
        <w:t xml:space="preserve"> </w:t>
      </w:r>
      <w:r w:rsidR="00FD2FCA">
        <w:rPr>
          <w:rFonts w:ascii="Arial" w:hAnsi="Arial" w:cs="Arial"/>
          <w:bCs/>
        </w:rPr>
        <w:t xml:space="preserve">para </w:t>
      </w:r>
      <w:r w:rsidR="00FD2FCA" w:rsidRPr="00FD2FCA">
        <w:rPr>
          <w:rFonts w:ascii="Arial" w:hAnsi="Arial" w:cs="Arial"/>
          <w:bCs/>
        </w:rPr>
        <w:t xml:space="preserve">administração pública </w:t>
      </w:r>
      <w:r w:rsidR="00FD2FCA">
        <w:rPr>
          <w:rFonts w:ascii="Arial" w:hAnsi="Arial" w:cs="Arial"/>
          <w:bCs/>
        </w:rPr>
        <w:t>municipal</w:t>
      </w:r>
    </w:p>
    <w:p w14:paraId="521A8E5C" w14:textId="6B3EAEC6" w:rsidR="003F0572" w:rsidRPr="004E07CB" w:rsidRDefault="0062270C" w:rsidP="008B10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Arial" w:hAnsi="Arial" w:cs="Arial"/>
          <w:bCs/>
        </w:rPr>
      </w:pPr>
      <w:r w:rsidRPr="004E07CB">
        <w:rPr>
          <w:rFonts w:ascii="Arial" w:hAnsi="Arial" w:cs="Arial"/>
          <w:b/>
          <w:bCs/>
        </w:rPr>
        <w:t xml:space="preserve">Local: </w:t>
      </w:r>
      <w:hyperlink r:id="rId4" w:history="1">
        <w:r w:rsidR="00251147" w:rsidRPr="004E07CB">
          <w:rPr>
            <w:rStyle w:val="Hyperlink"/>
            <w:rFonts w:ascii="Arial" w:hAnsi="Arial" w:cs="Arial"/>
            <w:bCs/>
          </w:rPr>
          <w:t>https://bnc.org.br/</w:t>
        </w:r>
      </w:hyperlink>
    </w:p>
    <w:p w14:paraId="5FD43D61" w14:textId="5138416B" w:rsidR="008B101D" w:rsidRPr="004E07CB" w:rsidRDefault="00251147" w:rsidP="008B10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Arial" w:hAnsi="Arial" w:cs="Arial"/>
        </w:rPr>
      </w:pPr>
      <w:r w:rsidRPr="004E07CB">
        <w:rPr>
          <w:rFonts w:ascii="Arial" w:hAnsi="Arial" w:cs="Arial"/>
          <w:b/>
          <w:bCs/>
        </w:rPr>
        <w:t>Edital</w:t>
      </w:r>
      <w:r w:rsidRPr="004E07CB">
        <w:rPr>
          <w:rFonts w:ascii="Arial" w:hAnsi="Arial" w:cs="Arial"/>
          <w:bCs/>
        </w:rPr>
        <w:t xml:space="preserve">: </w:t>
      </w:r>
      <w:r w:rsidR="002F2573" w:rsidRPr="004E07CB">
        <w:rPr>
          <w:rFonts w:ascii="Arial" w:hAnsi="Arial" w:cs="Arial"/>
          <w:lang w:eastAsia="ar-SA"/>
        </w:rPr>
        <w:t xml:space="preserve">O Edital e seus anexos encontram-se </w:t>
      </w:r>
      <w:r w:rsidR="002F5169" w:rsidRPr="004E07CB">
        <w:rPr>
          <w:rFonts w:ascii="Arial" w:hAnsi="Arial" w:cs="Arial"/>
          <w:lang w:eastAsia="ar-SA"/>
        </w:rPr>
        <w:t>à</w:t>
      </w:r>
      <w:r w:rsidR="002F2573" w:rsidRPr="004E07CB">
        <w:rPr>
          <w:rFonts w:ascii="Arial" w:hAnsi="Arial" w:cs="Arial"/>
          <w:lang w:eastAsia="ar-SA"/>
        </w:rPr>
        <w:t xml:space="preserve"> disposição para consulta e </w:t>
      </w:r>
      <w:r w:rsidRPr="004E07CB">
        <w:rPr>
          <w:rFonts w:ascii="Arial" w:hAnsi="Arial" w:cs="Arial"/>
          <w:lang w:eastAsia="ar-SA"/>
        </w:rPr>
        <w:t>download</w:t>
      </w:r>
      <w:r w:rsidR="002F2573" w:rsidRPr="004E07CB">
        <w:rPr>
          <w:rFonts w:ascii="Arial" w:hAnsi="Arial" w:cs="Arial"/>
          <w:lang w:eastAsia="ar-SA"/>
        </w:rPr>
        <w:t xml:space="preserve"> </w:t>
      </w:r>
      <w:r w:rsidRPr="004E07CB">
        <w:rPr>
          <w:rFonts w:ascii="Arial" w:hAnsi="Arial" w:cs="Arial"/>
          <w:lang w:eastAsia="ar-SA"/>
        </w:rPr>
        <w:t>n</w:t>
      </w:r>
      <w:r w:rsidR="002F2573" w:rsidRPr="004E07CB">
        <w:rPr>
          <w:rFonts w:ascii="Arial" w:hAnsi="Arial" w:cs="Arial"/>
          <w:lang w:eastAsia="ar-SA"/>
        </w:rPr>
        <w:t xml:space="preserve">o endereço eletrônico </w:t>
      </w:r>
      <w:hyperlink r:id="rId5" w:history="1">
        <w:r w:rsidR="002F2573" w:rsidRPr="004E07CB">
          <w:rPr>
            <w:rStyle w:val="Hyperlink"/>
            <w:rFonts w:ascii="Arial" w:hAnsi="Arial" w:cs="Arial"/>
            <w:lang w:eastAsia="ar-SA"/>
          </w:rPr>
          <w:t>http://138.59.40.26:8079/transparencia/</w:t>
        </w:r>
      </w:hyperlink>
      <w:r w:rsidR="00E43BFC" w:rsidRPr="004E07CB">
        <w:rPr>
          <w:rFonts w:ascii="Arial" w:hAnsi="Arial" w:cs="Arial"/>
          <w:lang w:eastAsia="ar-SA"/>
        </w:rPr>
        <w:t xml:space="preserve"> e </w:t>
      </w:r>
      <w:hyperlink r:id="rId6" w:history="1">
        <w:r w:rsidR="00E43BFC" w:rsidRPr="004E07CB">
          <w:rPr>
            <w:rStyle w:val="Hyperlink"/>
            <w:rFonts w:ascii="Arial" w:hAnsi="Arial" w:cs="Arial"/>
            <w:bCs/>
          </w:rPr>
          <w:t>https://bnc.org.br/</w:t>
        </w:r>
      </w:hyperlink>
      <w:r w:rsidR="00E43BFC" w:rsidRPr="004E07CB">
        <w:rPr>
          <w:rStyle w:val="Hyperlink"/>
          <w:rFonts w:ascii="Arial" w:hAnsi="Arial" w:cs="Arial"/>
          <w:bCs/>
        </w:rPr>
        <w:t>.</w:t>
      </w:r>
    </w:p>
    <w:p w14:paraId="0DACED10" w14:textId="77777777" w:rsidR="002F2573" w:rsidRPr="004E07CB" w:rsidRDefault="002F2573" w:rsidP="002511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  <w:bCs/>
        </w:rPr>
      </w:pPr>
    </w:p>
    <w:p w14:paraId="3E0F48C4" w14:textId="17EEA59F" w:rsidR="00CE013A" w:rsidRPr="004E07CB" w:rsidRDefault="00046D8F" w:rsidP="0030178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ascii="Arial" w:hAnsi="Arial" w:cs="Arial"/>
          <w:b/>
        </w:rPr>
      </w:pPr>
      <w:r w:rsidRPr="004E07CB">
        <w:rPr>
          <w:rFonts w:ascii="Arial" w:hAnsi="Arial" w:cs="Arial"/>
          <w:b/>
        </w:rPr>
        <w:t>Maria de Fátima Rodrigues de Azevedo</w:t>
      </w:r>
    </w:p>
    <w:p w14:paraId="6B676BC1" w14:textId="453A15E6" w:rsidR="00262CC8" w:rsidRPr="004E07CB" w:rsidRDefault="006838B4" w:rsidP="0030178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ascii="Arial" w:hAnsi="Arial" w:cs="Arial"/>
          <w:b/>
        </w:rPr>
      </w:pPr>
      <w:r w:rsidRPr="004E07CB">
        <w:rPr>
          <w:rFonts w:ascii="Arial" w:hAnsi="Arial" w:cs="Arial"/>
          <w:b/>
        </w:rPr>
        <w:t>Pregoeira</w:t>
      </w:r>
      <w:r w:rsidR="00251147" w:rsidRPr="004E07CB">
        <w:rPr>
          <w:rFonts w:ascii="Arial" w:hAnsi="Arial" w:cs="Arial"/>
          <w:b/>
        </w:rPr>
        <w:t xml:space="preserve"> </w:t>
      </w:r>
    </w:p>
    <w:sectPr w:rsidR="00262CC8" w:rsidRPr="004E07CB" w:rsidSect="003673A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0572"/>
    <w:rsid w:val="000359F1"/>
    <w:rsid w:val="000424A6"/>
    <w:rsid w:val="00046D8F"/>
    <w:rsid w:val="0006360A"/>
    <w:rsid w:val="000666A3"/>
    <w:rsid w:val="000828D1"/>
    <w:rsid w:val="000832B3"/>
    <w:rsid w:val="00084E57"/>
    <w:rsid w:val="0008789C"/>
    <w:rsid w:val="00087CE2"/>
    <w:rsid w:val="000960EE"/>
    <w:rsid w:val="00096C07"/>
    <w:rsid w:val="00097193"/>
    <w:rsid w:val="000A0EC4"/>
    <w:rsid w:val="000A411A"/>
    <w:rsid w:val="000A4DB5"/>
    <w:rsid w:val="000A529E"/>
    <w:rsid w:val="000B1F52"/>
    <w:rsid w:val="000C2D02"/>
    <w:rsid w:val="000C5EE9"/>
    <w:rsid w:val="000D63C0"/>
    <w:rsid w:val="000E09FC"/>
    <w:rsid w:val="000E7E2D"/>
    <w:rsid w:val="000F6F87"/>
    <w:rsid w:val="0010173A"/>
    <w:rsid w:val="00104461"/>
    <w:rsid w:val="001133B0"/>
    <w:rsid w:val="00127FC7"/>
    <w:rsid w:val="0013269B"/>
    <w:rsid w:val="00134E45"/>
    <w:rsid w:val="00145B1E"/>
    <w:rsid w:val="00153504"/>
    <w:rsid w:val="00153F7B"/>
    <w:rsid w:val="00163C37"/>
    <w:rsid w:val="00165259"/>
    <w:rsid w:val="0018011D"/>
    <w:rsid w:val="00180899"/>
    <w:rsid w:val="00193EB3"/>
    <w:rsid w:val="00194A2C"/>
    <w:rsid w:val="00196C5B"/>
    <w:rsid w:val="001A1F80"/>
    <w:rsid w:val="001A35D2"/>
    <w:rsid w:val="001A371D"/>
    <w:rsid w:val="001B17FD"/>
    <w:rsid w:val="001B270D"/>
    <w:rsid w:val="001B4500"/>
    <w:rsid w:val="001D333B"/>
    <w:rsid w:val="001D6129"/>
    <w:rsid w:val="001D7D3A"/>
    <w:rsid w:val="001E0EC5"/>
    <w:rsid w:val="00200A2F"/>
    <w:rsid w:val="00200EBC"/>
    <w:rsid w:val="002138D3"/>
    <w:rsid w:val="002202B9"/>
    <w:rsid w:val="002234A5"/>
    <w:rsid w:val="00225469"/>
    <w:rsid w:val="002277F7"/>
    <w:rsid w:val="00242D3E"/>
    <w:rsid w:val="00244E86"/>
    <w:rsid w:val="00251147"/>
    <w:rsid w:val="00253ACF"/>
    <w:rsid w:val="00262CC8"/>
    <w:rsid w:val="0027193A"/>
    <w:rsid w:val="00272693"/>
    <w:rsid w:val="00273A5F"/>
    <w:rsid w:val="0027413E"/>
    <w:rsid w:val="00291976"/>
    <w:rsid w:val="002A44CF"/>
    <w:rsid w:val="002B1000"/>
    <w:rsid w:val="002C4DEA"/>
    <w:rsid w:val="002E4077"/>
    <w:rsid w:val="002E5CF6"/>
    <w:rsid w:val="002E66D4"/>
    <w:rsid w:val="002F2573"/>
    <w:rsid w:val="002F5169"/>
    <w:rsid w:val="002F7C55"/>
    <w:rsid w:val="00301780"/>
    <w:rsid w:val="00302CA8"/>
    <w:rsid w:val="003031FA"/>
    <w:rsid w:val="00304316"/>
    <w:rsid w:val="003064FF"/>
    <w:rsid w:val="00311E66"/>
    <w:rsid w:val="0031596D"/>
    <w:rsid w:val="0032029D"/>
    <w:rsid w:val="00322E40"/>
    <w:rsid w:val="003376D3"/>
    <w:rsid w:val="003502B0"/>
    <w:rsid w:val="00360688"/>
    <w:rsid w:val="003617BB"/>
    <w:rsid w:val="003673A9"/>
    <w:rsid w:val="003716B7"/>
    <w:rsid w:val="00372FFE"/>
    <w:rsid w:val="00373243"/>
    <w:rsid w:val="00374C29"/>
    <w:rsid w:val="003867CC"/>
    <w:rsid w:val="00387D17"/>
    <w:rsid w:val="0039375F"/>
    <w:rsid w:val="003A5846"/>
    <w:rsid w:val="003A6FDD"/>
    <w:rsid w:val="003B1E39"/>
    <w:rsid w:val="003C5C6B"/>
    <w:rsid w:val="003D1826"/>
    <w:rsid w:val="003D4766"/>
    <w:rsid w:val="003E2A60"/>
    <w:rsid w:val="003E2A8A"/>
    <w:rsid w:val="003E6175"/>
    <w:rsid w:val="003F0572"/>
    <w:rsid w:val="003F7305"/>
    <w:rsid w:val="00405831"/>
    <w:rsid w:val="00420DFA"/>
    <w:rsid w:val="00425A3C"/>
    <w:rsid w:val="00430691"/>
    <w:rsid w:val="004428A6"/>
    <w:rsid w:val="00450F7A"/>
    <w:rsid w:val="00493217"/>
    <w:rsid w:val="004A1E26"/>
    <w:rsid w:val="004A4C71"/>
    <w:rsid w:val="004B48B9"/>
    <w:rsid w:val="004E07CB"/>
    <w:rsid w:val="004E3621"/>
    <w:rsid w:val="004F393E"/>
    <w:rsid w:val="005126CE"/>
    <w:rsid w:val="00514926"/>
    <w:rsid w:val="005217B8"/>
    <w:rsid w:val="0052796C"/>
    <w:rsid w:val="00527F5D"/>
    <w:rsid w:val="00531786"/>
    <w:rsid w:val="005465E7"/>
    <w:rsid w:val="00552E92"/>
    <w:rsid w:val="005611AB"/>
    <w:rsid w:val="00561B65"/>
    <w:rsid w:val="00562E28"/>
    <w:rsid w:val="00566628"/>
    <w:rsid w:val="00566989"/>
    <w:rsid w:val="00567D6B"/>
    <w:rsid w:val="00571572"/>
    <w:rsid w:val="00574E85"/>
    <w:rsid w:val="00574F5B"/>
    <w:rsid w:val="0059081F"/>
    <w:rsid w:val="00591EF8"/>
    <w:rsid w:val="00594C57"/>
    <w:rsid w:val="00597490"/>
    <w:rsid w:val="005A1CCC"/>
    <w:rsid w:val="005A3527"/>
    <w:rsid w:val="005A4DA3"/>
    <w:rsid w:val="005A6EE1"/>
    <w:rsid w:val="005B0B36"/>
    <w:rsid w:val="005B0FED"/>
    <w:rsid w:val="005B4DBB"/>
    <w:rsid w:val="005C0F51"/>
    <w:rsid w:val="005C17B9"/>
    <w:rsid w:val="005D1BD7"/>
    <w:rsid w:val="005D7110"/>
    <w:rsid w:val="005E3CA6"/>
    <w:rsid w:val="005E608D"/>
    <w:rsid w:val="005F1883"/>
    <w:rsid w:val="005F4332"/>
    <w:rsid w:val="006151AC"/>
    <w:rsid w:val="00620601"/>
    <w:rsid w:val="0062104B"/>
    <w:rsid w:val="0062270C"/>
    <w:rsid w:val="00626B3C"/>
    <w:rsid w:val="00630DD8"/>
    <w:rsid w:val="00631B57"/>
    <w:rsid w:val="00631BDC"/>
    <w:rsid w:val="006350F5"/>
    <w:rsid w:val="00644E14"/>
    <w:rsid w:val="00652CE7"/>
    <w:rsid w:val="00660075"/>
    <w:rsid w:val="0066261D"/>
    <w:rsid w:val="006838B4"/>
    <w:rsid w:val="00686D32"/>
    <w:rsid w:val="006911D8"/>
    <w:rsid w:val="00692F8A"/>
    <w:rsid w:val="006A05A5"/>
    <w:rsid w:val="006A0D3F"/>
    <w:rsid w:val="006A57DE"/>
    <w:rsid w:val="006C0EE3"/>
    <w:rsid w:val="006D37D2"/>
    <w:rsid w:val="006D429D"/>
    <w:rsid w:val="006E3AEA"/>
    <w:rsid w:val="006E3E37"/>
    <w:rsid w:val="006E408C"/>
    <w:rsid w:val="006F17F5"/>
    <w:rsid w:val="006F4099"/>
    <w:rsid w:val="00701DB3"/>
    <w:rsid w:val="0072344B"/>
    <w:rsid w:val="00725847"/>
    <w:rsid w:val="007422E1"/>
    <w:rsid w:val="00743D5B"/>
    <w:rsid w:val="007643CD"/>
    <w:rsid w:val="00777DF4"/>
    <w:rsid w:val="007A06F9"/>
    <w:rsid w:val="007A168D"/>
    <w:rsid w:val="007C1037"/>
    <w:rsid w:val="007C1BF0"/>
    <w:rsid w:val="007C1CE1"/>
    <w:rsid w:val="007C2F74"/>
    <w:rsid w:val="007D0936"/>
    <w:rsid w:val="007D3896"/>
    <w:rsid w:val="007D3DFC"/>
    <w:rsid w:val="0080015C"/>
    <w:rsid w:val="00801F95"/>
    <w:rsid w:val="008148EA"/>
    <w:rsid w:val="00817705"/>
    <w:rsid w:val="008470DC"/>
    <w:rsid w:val="00847CF8"/>
    <w:rsid w:val="00853014"/>
    <w:rsid w:val="0085651B"/>
    <w:rsid w:val="00861C3B"/>
    <w:rsid w:val="008628D5"/>
    <w:rsid w:val="00865BB2"/>
    <w:rsid w:val="00871E1E"/>
    <w:rsid w:val="00875553"/>
    <w:rsid w:val="00875C07"/>
    <w:rsid w:val="00884E29"/>
    <w:rsid w:val="008A7ED9"/>
    <w:rsid w:val="008B101D"/>
    <w:rsid w:val="008B69B7"/>
    <w:rsid w:val="008C3878"/>
    <w:rsid w:val="008E3DF5"/>
    <w:rsid w:val="008F15DE"/>
    <w:rsid w:val="00901A8A"/>
    <w:rsid w:val="00901D29"/>
    <w:rsid w:val="0090238B"/>
    <w:rsid w:val="00906B4F"/>
    <w:rsid w:val="00907276"/>
    <w:rsid w:val="00912E0C"/>
    <w:rsid w:val="00915B88"/>
    <w:rsid w:val="009208E8"/>
    <w:rsid w:val="00925C14"/>
    <w:rsid w:val="00930479"/>
    <w:rsid w:val="00937592"/>
    <w:rsid w:val="00937830"/>
    <w:rsid w:val="009550AD"/>
    <w:rsid w:val="00955B3B"/>
    <w:rsid w:val="009617CE"/>
    <w:rsid w:val="00965AFC"/>
    <w:rsid w:val="00972B44"/>
    <w:rsid w:val="00977E50"/>
    <w:rsid w:val="00991E7A"/>
    <w:rsid w:val="009B2D34"/>
    <w:rsid w:val="009B788D"/>
    <w:rsid w:val="009C7B4E"/>
    <w:rsid w:val="009C7BF1"/>
    <w:rsid w:val="009D18E7"/>
    <w:rsid w:val="009D1986"/>
    <w:rsid w:val="009D2991"/>
    <w:rsid w:val="009D6790"/>
    <w:rsid w:val="009E0EEB"/>
    <w:rsid w:val="009E1C58"/>
    <w:rsid w:val="009E369A"/>
    <w:rsid w:val="009E4C32"/>
    <w:rsid w:val="009E53D8"/>
    <w:rsid w:val="009F0528"/>
    <w:rsid w:val="009F312C"/>
    <w:rsid w:val="009F786F"/>
    <w:rsid w:val="00A058FB"/>
    <w:rsid w:val="00A139E5"/>
    <w:rsid w:val="00A20C90"/>
    <w:rsid w:val="00A22DD9"/>
    <w:rsid w:val="00A232C5"/>
    <w:rsid w:val="00A235ED"/>
    <w:rsid w:val="00A23CD8"/>
    <w:rsid w:val="00A25985"/>
    <w:rsid w:val="00A259D0"/>
    <w:rsid w:val="00A353A3"/>
    <w:rsid w:val="00A40C71"/>
    <w:rsid w:val="00A426AC"/>
    <w:rsid w:val="00A43C98"/>
    <w:rsid w:val="00A47514"/>
    <w:rsid w:val="00A6222A"/>
    <w:rsid w:val="00A65586"/>
    <w:rsid w:val="00A656CD"/>
    <w:rsid w:val="00A70579"/>
    <w:rsid w:val="00A72637"/>
    <w:rsid w:val="00A7491B"/>
    <w:rsid w:val="00A75783"/>
    <w:rsid w:val="00A757B3"/>
    <w:rsid w:val="00A779D5"/>
    <w:rsid w:val="00A95DFF"/>
    <w:rsid w:val="00AA5A7E"/>
    <w:rsid w:val="00AB01CF"/>
    <w:rsid w:val="00AB2CA4"/>
    <w:rsid w:val="00AD1AFA"/>
    <w:rsid w:val="00AD3741"/>
    <w:rsid w:val="00AD67BD"/>
    <w:rsid w:val="00AD7DCD"/>
    <w:rsid w:val="00AE0FA1"/>
    <w:rsid w:val="00AE1741"/>
    <w:rsid w:val="00AE4D3D"/>
    <w:rsid w:val="00AF78E6"/>
    <w:rsid w:val="00B02311"/>
    <w:rsid w:val="00B0368C"/>
    <w:rsid w:val="00B16A71"/>
    <w:rsid w:val="00B17DAB"/>
    <w:rsid w:val="00B25447"/>
    <w:rsid w:val="00B33644"/>
    <w:rsid w:val="00B44D6D"/>
    <w:rsid w:val="00B51F4D"/>
    <w:rsid w:val="00B527AC"/>
    <w:rsid w:val="00B6436C"/>
    <w:rsid w:val="00B650A4"/>
    <w:rsid w:val="00B65439"/>
    <w:rsid w:val="00B654C6"/>
    <w:rsid w:val="00B67FA9"/>
    <w:rsid w:val="00B77D58"/>
    <w:rsid w:val="00B92ACC"/>
    <w:rsid w:val="00BA1A6C"/>
    <w:rsid w:val="00BA56C7"/>
    <w:rsid w:val="00BB057B"/>
    <w:rsid w:val="00BC0D08"/>
    <w:rsid w:val="00BD0785"/>
    <w:rsid w:val="00BE1756"/>
    <w:rsid w:val="00BE1C08"/>
    <w:rsid w:val="00BF081F"/>
    <w:rsid w:val="00BF3FBF"/>
    <w:rsid w:val="00BF6B67"/>
    <w:rsid w:val="00BF7FF1"/>
    <w:rsid w:val="00C13782"/>
    <w:rsid w:val="00C17792"/>
    <w:rsid w:val="00C30950"/>
    <w:rsid w:val="00C4022F"/>
    <w:rsid w:val="00C41313"/>
    <w:rsid w:val="00C46B40"/>
    <w:rsid w:val="00C60C91"/>
    <w:rsid w:val="00C66E6C"/>
    <w:rsid w:val="00C71A83"/>
    <w:rsid w:val="00C7206F"/>
    <w:rsid w:val="00C76A12"/>
    <w:rsid w:val="00C811DC"/>
    <w:rsid w:val="00C85F9F"/>
    <w:rsid w:val="00C97B15"/>
    <w:rsid w:val="00CA1605"/>
    <w:rsid w:val="00CA3E4F"/>
    <w:rsid w:val="00CA50DD"/>
    <w:rsid w:val="00CB376E"/>
    <w:rsid w:val="00CB7878"/>
    <w:rsid w:val="00CC0D66"/>
    <w:rsid w:val="00CD50FA"/>
    <w:rsid w:val="00CE013A"/>
    <w:rsid w:val="00CE0BCD"/>
    <w:rsid w:val="00CF231D"/>
    <w:rsid w:val="00CF282F"/>
    <w:rsid w:val="00CF30BE"/>
    <w:rsid w:val="00D01F7D"/>
    <w:rsid w:val="00D056F2"/>
    <w:rsid w:val="00D151F7"/>
    <w:rsid w:val="00D24D4E"/>
    <w:rsid w:val="00D32E88"/>
    <w:rsid w:val="00D34D76"/>
    <w:rsid w:val="00D6258F"/>
    <w:rsid w:val="00D64450"/>
    <w:rsid w:val="00D678C5"/>
    <w:rsid w:val="00D71146"/>
    <w:rsid w:val="00D73CCB"/>
    <w:rsid w:val="00D8031C"/>
    <w:rsid w:val="00D827E8"/>
    <w:rsid w:val="00D8585F"/>
    <w:rsid w:val="00D96B78"/>
    <w:rsid w:val="00DA2012"/>
    <w:rsid w:val="00DA5C33"/>
    <w:rsid w:val="00DA5CD4"/>
    <w:rsid w:val="00DB064F"/>
    <w:rsid w:val="00DB0B17"/>
    <w:rsid w:val="00DB20FE"/>
    <w:rsid w:val="00DB5074"/>
    <w:rsid w:val="00DC20F0"/>
    <w:rsid w:val="00DD269B"/>
    <w:rsid w:val="00DD70F6"/>
    <w:rsid w:val="00DD7AF2"/>
    <w:rsid w:val="00DE1694"/>
    <w:rsid w:val="00DE3E18"/>
    <w:rsid w:val="00DF09F9"/>
    <w:rsid w:val="00DF48A1"/>
    <w:rsid w:val="00E030F2"/>
    <w:rsid w:val="00E12F40"/>
    <w:rsid w:val="00E20913"/>
    <w:rsid w:val="00E2316B"/>
    <w:rsid w:val="00E43BFC"/>
    <w:rsid w:val="00E66079"/>
    <w:rsid w:val="00E73E10"/>
    <w:rsid w:val="00E817C8"/>
    <w:rsid w:val="00E8452D"/>
    <w:rsid w:val="00E84533"/>
    <w:rsid w:val="00E9035B"/>
    <w:rsid w:val="00E92C37"/>
    <w:rsid w:val="00E93626"/>
    <w:rsid w:val="00E949E9"/>
    <w:rsid w:val="00EA0A94"/>
    <w:rsid w:val="00EA13F7"/>
    <w:rsid w:val="00EA28F6"/>
    <w:rsid w:val="00EA3259"/>
    <w:rsid w:val="00EB5EE0"/>
    <w:rsid w:val="00ED1CB0"/>
    <w:rsid w:val="00ED727D"/>
    <w:rsid w:val="00ED7B4A"/>
    <w:rsid w:val="00EE1DB5"/>
    <w:rsid w:val="00EE61F7"/>
    <w:rsid w:val="00F02213"/>
    <w:rsid w:val="00F1565E"/>
    <w:rsid w:val="00F20BE8"/>
    <w:rsid w:val="00F22666"/>
    <w:rsid w:val="00F240B2"/>
    <w:rsid w:val="00F274D6"/>
    <w:rsid w:val="00F27996"/>
    <w:rsid w:val="00F279C4"/>
    <w:rsid w:val="00F34EAB"/>
    <w:rsid w:val="00F44144"/>
    <w:rsid w:val="00F45DE7"/>
    <w:rsid w:val="00F547F2"/>
    <w:rsid w:val="00F55BB3"/>
    <w:rsid w:val="00F56F90"/>
    <w:rsid w:val="00F81678"/>
    <w:rsid w:val="00F8757A"/>
    <w:rsid w:val="00F94A58"/>
    <w:rsid w:val="00F979CF"/>
    <w:rsid w:val="00FD2FCA"/>
    <w:rsid w:val="00FD3E4C"/>
    <w:rsid w:val="00FD3F06"/>
    <w:rsid w:val="00FD534A"/>
    <w:rsid w:val="00FE7D06"/>
    <w:rsid w:val="00FF2F7B"/>
    <w:rsid w:val="00FF52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2F03F4"/>
  <w15:docId w15:val="{CB939B9A-60BD-48E9-BF5D-1CE914EA0D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CE0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E013A"/>
    <w:rPr>
      <w:rFonts w:ascii="Tahoma" w:hAnsi="Tahoma" w:cs="Tahoma"/>
      <w:sz w:val="16"/>
      <w:szCs w:val="16"/>
    </w:rPr>
  </w:style>
  <w:style w:type="character" w:styleId="nfase">
    <w:name w:val="Emphasis"/>
    <w:qFormat/>
    <w:rsid w:val="00A235ED"/>
    <w:rPr>
      <w:i/>
      <w:iCs/>
    </w:rPr>
  </w:style>
  <w:style w:type="character" w:styleId="Hyperlink">
    <w:name w:val="Hyperlink"/>
    <w:basedOn w:val="Fontepargpadro"/>
    <w:uiPriority w:val="99"/>
    <w:unhideWhenUsed/>
    <w:rsid w:val="00574F5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bnc.org.br/" TargetMode="External"/><Relationship Id="rId5" Type="http://schemas.openxmlformats.org/officeDocument/2006/relationships/hyperlink" Target="http://138.59.40.26:8079/transparencia/" TargetMode="External"/><Relationship Id="rId4" Type="http://schemas.openxmlformats.org/officeDocument/2006/relationships/hyperlink" Target="https://bnc.org.br/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90</Words>
  <Characters>492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LICITACAO03</cp:lastModifiedBy>
  <cp:revision>35</cp:revision>
  <cp:lastPrinted>2025-11-24T17:00:00Z</cp:lastPrinted>
  <dcterms:created xsi:type="dcterms:W3CDTF">2024-04-24T16:35:00Z</dcterms:created>
  <dcterms:modified xsi:type="dcterms:W3CDTF">2025-11-24T17:00:00Z</dcterms:modified>
</cp:coreProperties>
</file>