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725B54" w14:textId="77777777" w:rsidR="00DC41E6" w:rsidRPr="00063F2F" w:rsidRDefault="00DC41E6" w:rsidP="00143170">
      <w:pPr>
        <w:pStyle w:val="TEXTO"/>
      </w:pPr>
    </w:p>
    <w:p w14:paraId="08750BBE" w14:textId="77777777" w:rsidR="00921F3C" w:rsidRPr="00063F2F" w:rsidRDefault="00921F3C" w:rsidP="00143170">
      <w:pPr>
        <w:pStyle w:val="TEXTO"/>
        <w:rPr>
          <w:b/>
        </w:rPr>
      </w:pPr>
      <w:r w:rsidRPr="00063F2F">
        <w:t>ÍNDICE</w:t>
      </w:r>
    </w:p>
    <w:p w14:paraId="0D5026C8" w14:textId="77777777" w:rsidR="00921F3C" w:rsidRPr="00063F2F" w:rsidRDefault="00921F3C" w:rsidP="00143170">
      <w:pPr>
        <w:pStyle w:val="TEXTO"/>
      </w:pPr>
    </w:p>
    <w:p w14:paraId="56EC8751" w14:textId="77777777" w:rsidR="00921F3C" w:rsidRPr="00063F2F" w:rsidRDefault="00921F3C" w:rsidP="00143170">
      <w:pPr>
        <w:pStyle w:val="TEXTO"/>
        <w:rPr>
          <w:b/>
        </w:rPr>
      </w:pPr>
      <w:r w:rsidRPr="00063F2F">
        <w:t>1 - INTRODUÇÃO</w:t>
      </w:r>
    </w:p>
    <w:p w14:paraId="4B102543" w14:textId="77777777" w:rsidR="00921F3C" w:rsidRPr="00063F2F" w:rsidRDefault="00921F3C" w:rsidP="00143170">
      <w:pPr>
        <w:pStyle w:val="TEXTO"/>
        <w:rPr>
          <w:b/>
        </w:rPr>
      </w:pPr>
      <w:r w:rsidRPr="00063F2F">
        <w:t>2 – DA SECRETARIA INTERESSADA</w:t>
      </w:r>
    </w:p>
    <w:p w14:paraId="45725853" w14:textId="77777777" w:rsidR="00921F3C" w:rsidRPr="00063F2F" w:rsidRDefault="00921F3C" w:rsidP="00143170">
      <w:pPr>
        <w:pStyle w:val="TEXTO"/>
        <w:rPr>
          <w:b/>
        </w:rPr>
      </w:pPr>
      <w:r w:rsidRPr="00063F2F">
        <w:t>3 – DO DIA, HORÁRIO E LOCAL DA ABERTURA DA LICITAÇÃO</w:t>
      </w:r>
    </w:p>
    <w:p w14:paraId="4EB351F3" w14:textId="77777777" w:rsidR="00921F3C" w:rsidRPr="00063F2F" w:rsidRDefault="00921F3C" w:rsidP="00143170">
      <w:pPr>
        <w:pStyle w:val="TEXTO"/>
        <w:rPr>
          <w:b/>
        </w:rPr>
      </w:pPr>
      <w:r w:rsidRPr="00063F2F">
        <w:t>4 – DO OBJETO</w:t>
      </w:r>
    </w:p>
    <w:p w14:paraId="505BC366" w14:textId="77E4E793" w:rsidR="00921F3C" w:rsidRPr="00143170" w:rsidRDefault="00E96ECA" w:rsidP="00143170">
      <w:pPr>
        <w:pStyle w:val="TEXTO"/>
      </w:pPr>
      <w:r w:rsidRPr="00143170">
        <w:t xml:space="preserve">5 </w:t>
      </w:r>
      <w:r w:rsidR="00143170">
        <w:t xml:space="preserve">- </w:t>
      </w:r>
      <w:r w:rsidRPr="00143170">
        <w:t>DO ORÇAMENTO ESTIMADO SIGILOSO</w:t>
      </w:r>
    </w:p>
    <w:p w14:paraId="5A166D78" w14:textId="77777777" w:rsidR="00E96ECA" w:rsidRPr="00143170" w:rsidRDefault="00E96ECA" w:rsidP="00E96ECA">
      <w:pPr>
        <w:tabs>
          <w:tab w:val="left" w:pos="1134"/>
        </w:tabs>
        <w:spacing w:before="100" w:beforeAutospacing="1" w:after="100" w:afterAutospacing="1" w:line="240" w:lineRule="auto"/>
        <w:jc w:val="both"/>
        <w:outlineLvl w:val="2"/>
        <w:rPr>
          <w:rFonts w:ascii="Arial" w:eastAsia="Times New Roman" w:hAnsi="Arial" w:cs="Arial"/>
          <w:bCs/>
          <w:sz w:val="24"/>
          <w:szCs w:val="24"/>
          <w:lang w:eastAsia="pt-BR"/>
        </w:rPr>
      </w:pPr>
      <w:r w:rsidRPr="00143170">
        <w:rPr>
          <w:rFonts w:ascii="Arial" w:eastAsia="Times New Roman" w:hAnsi="Arial" w:cs="Arial"/>
          <w:bCs/>
          <w:sz w:val="24"/>
          <w:szCs w:val="24"/>
          <w:lang w:eastAsia="pt-BR"/>
        </w:rPr>
        <w:t>6 -  DA JUSTIFICATIVA PARA A ADOÇÃO DO SISTEMA DE REGISTRO DE PREÇOS (SRP)</w:t>
      </w:r>
    </w:p>
    <w:p w14:paraId="5F8B7FE2" w14:textId="77777777" w:rsidR="00E96ECA"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7. DO</w:t>
      </w:r>
      <w:r w:rsidR="00E96ECA">
        <w:rPr>
          <w:rFonts w:ascii="Arial" w:eastAsiaTheme="majorEastAsia" w:hAnsi="Arial" w:cs="Arial"/>
          <w:sz w:val="24"/>
          <w:szCs w:val="24"/>
        </w:rPr>
        <w:t xml:space="preserve"> CRITÉRIO DE JULGAMENTO</w:t>
      </w:r>
    </w:p>
    <w:p w14:paraId="2D9CF5B7" w14:textId="67464AA9" w:rsidR="00E96ECA"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8. DOS PRAZOS</w:t>
      </w:r>
    </w:p>
    <w:p w14:paraId="12CD92BD" w14:textId="56E99AA3" w:rsidR="00921F3C" w:rsidRPr="00063F2F"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9.</w:t>
      </w:r>
      <w:r w:rsidR="00921F3C" w:rsidRPr="00063F2F">
        <w:rPr>
          <w:rFonts w:ascii="Arial" w:eastAsiaTheme="majorEastAsia" w:hAnsi="Arial" w:cs="Arial"/>
          <w:sz w:val="24"/>
          <w:szCs w:val="24"/>
        </w:rPr>
        <w:t xml:space="preserve"> DAS CONDIÇÕES DE PARTICIPAÇÃO</w:t>
      </w:r>
    </w:p>
    <w:p w14:paraId="7383202B" w14:textId="19AFE63A" w:rsidR="00921F3C" w:rsidRPr="00063F2F" w:rsidRDefault="00E96ECA" w:rsidP="00A730C9">
      <w:pPr>
        <w:keepNext/>
        <w:keepLines/>
        <w:spacing w:after="0" w:line="240" w:lineRule="auto"/>
        <w:ind w:right="-285"/>
        <w:jc w:val="both"/>
        <w:outlineLvl w:val="0"/>
        <w:rPr>
          <w:rFonts w:ascii="Arial" w:eastAsiaTheme="majorEastAsia" w:hAnsi="Arial" w:cs="Arial"/>
          <w:sz w:val="24"/>
          <w:szCs w:val="24"/>
        </w:rPr>
      </w:pPr>
      <w:r>
        <w:rPr>
          <w:rFonts w:ascii="Arial" w:eastAsiaTheme="majorEastAsia" w:hAnsi="Arial" w:cs="Arial"/>
          <w:sz w:val="24"/>
          <w:szCs w:val="24"/>
        </w:rPr>
        <w:t>10</w:t>
      </w:r>
      <w:r w:rsidR="00921F3C" w:rsidRPr="00063F2F">
        <w:rPr>
          <w:rFonts w:ascii="Arial" w:eastAsiaTheme="majorEastAsia" w:hAnsi="Arial" w:cs="Arial"/>
          <w:sz w:val="24"/>
          <w:szCs w:val="24"/>
        </w:rPr>
        <w:t>. DO CREDENCIAMENTO</w:t>
      </w:r>
    </w:p>
    <w:p w14:paraId="087604B7" w14:textId="42B99EBC" w:rsidR="00921F3C" w:rsidRPr="00063F2F"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1</w:t>
      </w:r>
      <w:r w:rsidRPr="00063F2F">
        <w:rPr>
          <w:rFonts w:ascii="Arial" w:eastAsiaTheme="majorEastAsia" w:hAnsi="Arial" w:cs="Arial"/>
          <w:sz w:val="24"/>
          <w:szCs w:val="24"/>
        </w:rPr>
        <w:t>. DA APRESENTAÇÃO DAS PROPOSTAS DE PREÇO E DA DOCUMENTAÇÃO</w:t>
      </w:r>
    </w:p>
    <w:p w14:paraId="329F93F5" w14:textId="6087FDA4" w:rsidR="00921F3C" w:rsidRPr="00063F2F" w:rsidRDefault="00921F3C" w:rsidP="00A730C9">
      <w:pPr>
        <w:keepNext/>
        <w:keepLines/>
        <w:spacing w:after="0" w:line="240" w:lineRule="auto"/>
        <w:ind w:right="-285"/>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2</w:t>
      </w:r>
      <w:r w:rsidRPr="00063F2F">
        <w:rPr>
          <w:rFonts w:ascii="Arial" w:eastAsiaTheme="majorEastAsia" w:hAnsi="Arial" w:cs="Arial"/>
          <w:sz w:val="24"/>
          <w:szCs w:val="24"/>
        </w:rPr>
        <w:t>. DA ABERTURA DAS PROPOSTAS E FORMULAÇÃO DE LANCES</w:t>
      </w:r>
    </w:p>
    <w:p w14:paraId="2EFBEFAD" w14:textId="7DB66765"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3</w:t>
      </w:r>
      <w:r w:rsidRPr="00063F2F">
        <w:rPr>
          <w:rFonts w:ascii="Arial" w:eastAsiaTheme="majorEastAsia" w:hAnsi="Arial" w:cs="Arial"/>
          <w:sz w:val="24"/>
          <w:szCs w:val="24"/>
        </w:rPr>
        <w:t>. DO JULGAMENTO DAS PROPOSTAS E DIREITO DE PREFERÊNCIA</w:t>
      </w:r>
    </w:p>
    <w:p w14:paraId="1226993D" w14:textId="59AC90D1" w:rsidR="00921F3C" w:rsidRPr="00063F2F" w:rsidRDefault="00E96ECA" w:rsidP="00A730C9">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14.</w:t>
      </w:r>
      <w:r w:rsidR="00921F3C" w:rsidRPr="00063F2F">
        <w:rPr>
          <w:rFonts w:ascii="Arial" w:eastAsiaTheme="majorEastAsia" w:hAnsi="Arial" w:cs="Arial"/>
          <w:sz w:val="24"/>
          <w:szCs w:val="24"/>
        </w:rPr>
        <w:t xml:space="preserve"> DA HABILITAÇÃO</w:t>
      </w:r>
    </w:p>
    <w:p w14:paraId="6DD18762" w14:textId="4700446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Theme="majorEastAsia" w:hAnsi="Arial" w:cs="Arial"/>
          <w:sz w:val="24"/>
          <w:szCs w:val="24"/>
        </w:rPr>
        <w:t>1</w:t>
      </w:r>
      <w:r w:rsidR="00E96ECA">
        <w:rPr>
          <w:rFonts w:ascii="Arial" w:eastAsiaTheme="majorEastAsia" w:hAnsi="Arial" w:cs="Arial"/>
          <w:sz w:val="24"/>
          <w:szCs w:val="24"/>
        </w:rPr>
        <w:t>5</w:t>
      </w:r>
      <w:r w:rsidRPr="00063F2F">
        <w:rPr>
          <w:rFonts w:ascii="Arial" w:eastAsiaTheme="majorEastAsia" w:hAnsi="Arial" w:cs="Arial"/>
          <w:sz w:val="24"/>
          <w:szCs w:val="24"/>
        </w:rPr>
        <w:t>. DOS RECURSOS</w:t>
      </w:r>
    </w:p>
    <w:p w14:paraId="1A43ACB8" w14:textId="5329CF55"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1</w:t>
      </w:r>
      <w:r w:rsidR="00E96ECA">
        <w:rPr>
          <w:rFonts w:ascii="Arial" w:eastAsiaTheme="majorEastAsia" w:hAnsi="Arial" w:cs="Arial"/>
          <w:sz w:val="24"/>
          <w:szCs w:val="24"/>
        </w:rPr>
        <w:t>6</w:t>
      </w:r>
      <w:r w:rsidRPr="00063F2F">
        <w:rPr>
          <w:rFonts w:ascii="Arial" w:eastAsiaTheme="majorEastAsia" w:hAnsi="Arial" w:cs="Arial"/>
          <w:sz w:val="24"/>
          <w:szCs w:val="24"/>
        </w:rPr>
        <w:t>. DA CONEXÃO COM O SISTEMA ELETRÔNICO</w:t>
      </w:r>
    </w:p>
    <w:p w14:paraId="3145DAE6" w14:textId="597E339A"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1</w:t>
      </w:r>
      <w:r w:rsidR="00E96ECA">
        <w:rPr>
          <w:rFonts w:ascii="Arial" w:eastAsia="ArialMT" w:hAnsi="Arial" w:cs="Arial"/>
          <w:bCs/>
          <w:sz w:val="24"/>
          <w:szCs w:val="24"/>
          <w:lang w:eastAsia="pt-BR"/>
        </w:rPr>
        <w:t>7</w:t>
      </w:r>
      <w:r w:rsidRPr="00063F2F">
        <w:rPr>
          <w:rFonts w:ascii="Arial" w:eastAsia="ArialMT" w:hAnsi="Arial" w:cs="Arial"/>
          <w:bCs/>
          <w:sz w:val="24"/>
          <w:szCs w:val="24"/>
          <w:lang w:eastAsia="pt-BR"/>
        </w:rPr>
        <w:t>. DO SISTEMA DE REGISTRO DE PREÇOS</w:t>
      </w:r>
    </w:p>
    <w:p w14:paraId="5FEB6B0A" w14:textId="4B3F7C61"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1</w:t>
      </w:r>
      <w:r w:rsidR="00E96ECA">
        <w:rPr>
          <w:rFonts w:ascii="Arial" w:eastAsia="ArialMT" w:hAnsi="Arial" w:cs="Arial"/>
          <w:bCs/>
          <w:sz w:val="24"/>
          <w:szCs w:val="24"/>
          <w:lang w:eastAsia="pt-BR"/>
        </w:rPr>
        <w:t>8</w:t>
      </w:r>
      <w:r w:rsidRPr="00063F2F">
        <w:rPr>
          <w:rFonts w:ascii="Arial" w:eastAsia="ArialMT" w:hAnsi="Arial" w:cs="Arial"/>
          <w:bCs/>
          <w:sz w:val="24"/>
          <w:szCs w:val="24"/>
          <w:lang w:eastAsia="pt-BR"/>
        </w:rPr>
        <w:t>. DA ATA DE REGISTRO DE PREÇOS</w:t>
      </w:r>
    </w:p>
    <w:p w14:paraId="65765564" w14:textId="7AE871A5" w:rsidR="00921F3C" w:rsidRPr="00063F2F" w:rsidRDefault="00921F3C" w:rsidP="00143170">
      <w:pPr>
        <w:pStyle w:val="TEXTO"/>
        <w:rPr>
          <w:b/>
        </w:rPr>
      </w:pPr>
      <w:r w:rsidRPr="00063F2F">
        <w:t>1</w:t>
      </w:r>
      <w:r w:rsidR="00E96ECA">
        <w:t>9</w:t>
      </w:r>
      <w:r w:rsidRPr="00063F2F">
        <w:t>. DA ALTERAÇÃO DOS PREÇOS REGISTRADOS E CANCELAMENTO DA ATA E DO PREÇO REGISTRADO</w:t>
      </w:r>
    </w:p>
    <w:p w14:paraId="07B6D9B6" w14:textId="78B8D192" w:rsidR="00921F3C" w:rsidRPr="00063F2F" w:rsidRDefault="00E96ECA" w:rsidP="00A730C9">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20</w:t>
      </w:r>
      <w:r w:rsidR="00921F3C" w:rsidRPr="00063F2F">
        <w:rPr>
          <w:rFonts w:ascii="Arial" w:eastAsiaTheme="majorEastAsia" w:hAnsi="Arial" w:cs="Arial"/>
          <w:sz w:val="24"/>
          <w:szCs w:val="24"/>
        </w:rPr>
        <w:t>. DA CONTRATAÇÃO</w:t>
      </w:r>
    </w:p>
    <w:p w14:paraId="0CCAE2AD" w14:textId="4BF3307A"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1</w:t>
      </w:r>
      <w:r w:rsidRPr="00063F2F">
        <w:rPr>
          <w:rFonts w:ascii="Arial" w:eastAsiaTheme="majorEastAsia" w:hAnsi="Arial" w:cs="Arial"/>
          <w:sz w:val="24"/>
          <w:szCs w:val="24"/>
        </w:rPr>
        <w:t>. DAS CONDIÇÕES DE PAGAMENTO</w:t>
      </w:r>
    </w:p>
    <w:p w14:paraId="5E66CC3B" w14:textId="12FF875A"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2</w:t>
      </w:r>
      <w:r w:rsidRPr="00063F2F">
        <w:rPr>
          <w:rFonts w:ascii="Arial" w:eastAsiaTheme="majorEastAsia" w:hAnsi="Arial" w:cs="Arial"/>
          <w:sz w:val="24"/>
          <w:szCs w:val="24"/>
        </w:rPr>
        <w:t>. DO REAJUSTE</w:t>
      </w:r>
    </w:p>
    <w:p w14:paraId="28B5D4EB" w14:textId="213F35F1" w:rsidR="00921F3C" w:rsidRPr="00063F2F" w:rsidRDefault="00921F3C" w:rsidP="00842785">
      <w:pPr>
        <w:keepNext/>
        <w:keepLines/>
        <w:tabs>
          <w:tab w:val="left" w:pos="6480"/>
        </w:tab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3</w:t>
      </w:r>
      <w:r w:rsidRPr="00063F2F">
        <w:rPr>
          <w:rFonts w:ascii="Arial" w:eastAsiaTheme="majorEastAsia" w:hAnsi="Arial" w:cs="Arial"/>
          <w:sz w:val="24"/>
          <w:szCs w:val="24"/>
        </w:rPr>
        <w:t>. DAS SANÇÕES ADMINISTRATIVAS</w:t>
      </w:r>
      <w:r w:rsidR="00842785" w:rsidRPr="00063F2F">
        <w:rPr>
          <w:rFonts w:ascii="Arial" w:eastAsiaTheme="majorEastAsia" w:hAnsi="Arial" w:cs="Arial"/>
          <w:sz w:val="24"/>
          <w:szCs w:val="24"/>
        </w:rPr>
        <w:tab/>
      </w:r>
    </w:p>
    <w:p w14:paraId="62B5FAE9" w14:textId="0ECA3797"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4</w:t>
      </w:r>
      <w:r w:rsidRPr="00063F2F">
        <w:rPr>
          <w:rFonts w:ascii="Arial" w:eastAsiaTheme="majorEastAsia" w:hAnsi="Arial" w:cs="Arial"/>
          <w:sz w:val="24"/>
          <w:szCs w:val="24"/>
        </w:rPr>
        <w:t>. DO FORO</w:t>
      </w:r>
    </w:p>
    <w:p w14:paraId="7A6797AE" w14:textId="2936D9FB" w:rsidR="00921F3C" w:rsidRPr="00063F2F" w:rsidRDefault="00921F3C" w:rsidP="00A730C9">
      <w:pPr>
        <w:keepNext/>
        <w:keepLines/>
        <w:spacing w:after="0" w:line="240" w:lineRule="auto"/>
        <w:jc w:val="both"/>
        <w:outlineLvl w:val="0"/>
        <w:rPr>
          <w:rFonts w:ascii="Arial" w:eastAsiaTheme="majorEastAsia" w:hAnsi="Arial" w:cs="Arial"/>
          <w:sz w:val="24"/>
          <w:szCs w:val="24"/>
        </w:rPr>
      </w:pPr>
      <w:r w:rsidRPr="00063F2F">
        <w:rPr>
          <w:rFonts w:ascii="Arial" w:eastAsiaTheme="majorEastAsia" w:hAnsi="Arial" w:cs="Arial"/>
          <w:sz w:val="24"/>
          <w:szCs w:val="24"/>
        </w:rPr>
        <w:t>2</w:t>
      </w:r>
      <w:r w:rsidR="00E96ECA">
        <w:rPr>
          <w:rFonts w:ascii="Arial" w:eastAsiaTheme="majorEastAsia" w:hAnsi="Arial" w:cs="Arial"/>
          <w:sz w:val="24"/>
          <w:szCs w:val="24"/>
        </w:rPr>
        <w:t>5</w:t>
      </w:r>
      <w:r w:rsidRPr="00063F2F">
        <w:rPr>
          <w:rFonts w:ascii="Arial" w:eastAsiaTheme="majorEastAsia" w:hAnsi="Arial" w:cs="Arial"/>
          <w:sz w:val="24"/>
          <w:szCs w:val="24"/>
        </w:rPr>
        <w:t>. DAS DISPOSIÇÕES FINAIS</w:t>
      </w:r>
    </w:p>
    <w:p w14:paraId="7332E2A6" w14:textId="77777777" w:rsidR="00921F3C" w:rsidRPr="00063F2F" w:rsidRDefault="00921F3C" w:rsidP="00143170">
      <w:pPr>
        <w:pStyle w:val="TEXTO"/>
      </w:pPr>
    </w:p>
    <w:p w14:paraId="022DDEA3" w14:textId="77777777" w:rsidR="00FC4F6E" w:rsidRPr="00063F2F" w:rsidRDefault="00FC4F6E" w:rsidP="00143170">
      <w:pPr>
        <w:pStyle w:val="TEXTO"/>
      </w:pPr>
    </w:p>
    <w:p w14:paraId="34C2CF15" w14:textId="77777777" w:rsidR="00FC4F6E" w:rsidRPr="00063F2F" w:rsidRDefault="00FC4F6E" w:rsidP="00143170">
      <w:pPr>
        <w:pStyle w:val="TEXTO"/>
      </w:pPr>
    </w:p>
    <w:p w14:paraId="308F377E" w14:textId="77777777" w:rsidR="00FC4F6E" w:rsidRPr="00063F2F" w:rsidRDefault="00FC4F6E" w:rsidP="00143170">
      <w:pPr>
        <w:pStyle w:val="TEXTO"/>
      </w:pPr>
    </w:p>
    <w:p w14:paraId="0150A59C" w14:textId="77777777" w:rsidR="00FC4F6E" w:rsidRPr="00063F2F" w:rsidRDefault="00FC4F6E" w:rsidP="00143170">
      <w:pPr>
        <w:pStyle w:val="TEXTO"/>
      </w:pPr>
    </w:p>
    <w:p w14:paraId="0DEDF411" w14:textId="77777777" w:rsidR="00FC4F6E" w:rsidRPr="00063F2F" w:rsidRDefault="00FC4F6E" w:rsidP="00143170">
      <w:pPr>
        <w:pStyle w:val="TEXTO"/>
      </w:pPr>
    </w:p>
    <w:p w14:paraId="7CB8F1F6" w14:textId="77777777" w:rsidR="00FC4F6E" w:rsidRPr="00063F2F" w:rsidRDefault="00FC4F6E" w:rsidP="00143170">
      <w:pPr>
        <w:pStyle w:val="TEXTO"/>
      </w:pPr>
    </w:p>
    <w:p w14:paraId="5E276223" w14:textId="77777777" w:rsidR="00FC4F6E" w:rsidRPr="00063F2F" w:rsidRDefault="00FC4F6E" w:rsidP="00143170">
      <w:pPr>
        <w:pStyle w:val="TEXTO"/>
      </w:pPr>
    </w:p>
    <w:p w14:paraId="27ECD360" w14:textId="77777777" w:rsidR="00FC4F6E" w:rsidRPr="00063F2F" w:rsidRDefault="00FC4F6E" w:rsidP="00143170">
      <w:pPr>
        <w:pStyle w:val="TEXTO"/>
      </w:pPr>
    </w:p>
    <w:p w14:paraId="4375CA9D" w14:textId="77777777" w:rsidR="00FC4F6E" w:rsidRPr="00063F2F" w:rsidRDefault="00FC4F6E" w:rsidP="00143170">
      <w:pPr>
        <w:pStyle w:val="TEXTO"/>
      </w:pPr>
    </w:p>
    <w:p w14:paraId="18EAC07B" w14:textId="77777777" w:rsidR="00760EF2" w:rsidRPr="00063F2F" w:rsidRDefault="00760EF2" w:rsidP="00143170">
      <w:pPr>
        <w:pStyle w:val="TEXTO"/>
      </w:pPr>
    </w:p>
    <w:p w14:paraId="00E6E130" w14:textId="77777777" w:rsidR="00760EF2" w:rsidRPr="00063F2F" w:rsidRDefault="00760EF2" w:rsidP="00143170">
      <w:pPr>
        <w:pStyle w:val="TEXTO"/>
      </w:pPr>
    </w:p>
    <w:p w14:paraId="1EFFBDA3" w14:textId="77777777" w:rsidR="00760EF2" w:rsidRPr="00063F2F" w:rsidRDefault="00760EF2" w:rsidP="00143170">
      <w:pPr>
        <w:pStyle w:val="TEXTO"/>
      </w:pPr>
    </w:p>
    <w:p w14:paraId="678D2B01" w14:textId="77777777" w:rsidR="00921F3C" w:rsidRPr="00063F2F" w:rsidRDefault="00921F3C" w:rsidP="00143170">
      <w:pPr>
        <w:pStyle w:val="TEXTO"/>
        <w:rPr>
          <w:b/>
        </w:rPr>
      </w:pPr>
      <w:r w:rsidRPr="00063F2F">
        <w:t>ANEXOS</w:t>
      </w:r>
    </w:p>
    <w:p w14:paraId="2DB7C4E5" w14:textId="77777777" w:rsidR="00921F3C" w:rsidRPr="00063F2F" w:rsidRDefault="00921F3C" w:rsidP="00143170">
      <w:pPr>
        <w:pStyle w:val="TEXTO"/>
      </w:pPr>
    </w:p>
    <w:p w14:paraId="7E0949F9"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 xml:space="preserve">ANEXO I – TERMO DE REFERÊNCIA </w:t>
      </w:r>
    </w:p>
    <w:p w14:paraId="4567CBEB" w14:textId="77777777" w:rsidR="00921F3C" w:rsidRPr="00063F2F" w:rsidRDefault="00921F3C" w:rsidP="00425D72">
      <w:pPr>
        <w:suppressAutoHyphens/>
        <w:spacing w:after="0" w:line="240" w:lineRule="auto"/>
        <w:ind w:right="-142"/>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II – PLANILHA ORÇAMENTÁRIA</w:t>
      </w:r>
    </w:p>
    <w:p w14:paraId="3A06D6F4"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III - DECLARAÇÃO DE CUMPRIMENTO DOS REQUISITOS DO ART. 9º §1º DA LEI 14.133/21</w:t>
      </w:r>
    </w:p>
    <w:p w14:paraId="33712DA7"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IV – DECLARAÇÃO DE PLENO ATENDIMENTO AOS REQUISITOS DE HABILITAÇÃO E CONDIÇÕES DE PARTICIPAÇÃO</w:t>
      </w:r>
    </w:p>
    <w:p w14:paraId="17F11F6F"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 – DECLARAÇÃO DE QUE A EMPRESA NÃO POSSUI MENORES DE IDADE NO SEU QUADRO FUNCIONAL</w:t>
      </w:r>
    </w:p>
    <w:p w14:paraId="184FAEE8"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 –DECLARAÇÃO DE CUMPRIMENTO DE RESERVA DE CARGOS DO ART. 63, IV, DA LEI FEDERAL Nº 14.133/2021</w:t>
      </w:r>
    </w:p>
    <w:p w14:paraId="43F5BBFE"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VII –DECLARAÇÃO DE CUMPRIMENTO DO ART. 63 § 1º DA LEI FEDERAL Nº 14.133/2021</w:t>
      </w:r>
    </w:p>
    <w:p w14:paraId="4539E494"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VIII –DECLARAÇÃO DE MICROEMPRESA OU EMPRESA DE PEQUENO PORTE</w:t>
      </w:r>
    </w:p>
    <w:p w14:paraId="5902CB6B"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IX – MODELO DA PROPOSTA DE PREÇOS</w:t>
      </w:r>
    </w:p>
    <w:p w14:paraId="5B42B6EA" w14:textId="77777777" w:rsidR="00921F3C" w:rsidRPr="00063F2F" w:rsidRDefault="00921F3C" w:rsidP="00A730C9">
      <w:pPr>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ANEXO X – MINUTA DA ATA DE REGISTRO DE PREÇOS</w:t>
      </w:r>
    </w:p>
    <w:p w14:paraId="29701031" w14:textId="77777777" w:rsidR="00921F3C" w:rsidRPr="00063F2F" w:rsidRDefault="00921F3C" w:rsidP="00A730C9">
      <w:pPr>
        <w:suppressAutoHyphens/>
        <w:spacing w:after="0" w:line="240" w:lineRule="auto"/>
        <w:ind w:right="-285"/>
        <w:jc w:val="both"/>
        <w:rPr>
          <w:rFonts w:ascii="Arial" w:hAnsi="Arial" w:cs="Arial"/>
          <w:sz w:val="24"/>
          <w:szCs w:val="24"/>
        </w:rPr>
      </w:pPr>
      <w:r w:rsidRPr="00063F2F">
        <w:rPr>
          <w:rFonts w:ascii="Arial" w:eastAsia="ArialMT" w:hAnsi="Arial" w:cs="Arial"/>
          <w:bCs/>
          <w:sz w:val="24"/>
          <w:szCs w:val="24"/>
          <w:lang w:eastAsia="pt-BR"/>
        </w:rPr>
        <w:t>ANEXO XI – MINUTA DO CONTRATO</w:t>
      </w:r>
    </w:p>
    <w:p w14:paraId="4B29F1D4" w14:textId="77777777" w:rsidR="00921F3C" w:rsidRPr="00063F2F" w:rsidRDefault="00921F3C" w:rsidP="00143170">
      <w:pPr>
        <w:pStyle w:val="TEXTO"/>
      </w:pPr>
    </w:p>
    <w:p w14:paraId="232F3D8A" w14:textId="77777777" w:rsidR="006372BB" w:rsidRPr="00063F2F" w:rsidRDefault="006372BB" w:rsidP="00143170">
      <w:pPr>
        <w:pStyle w:val="TEXTO"/>
      </w:pPr>
    </w:p>
    <w:p w14:paraId="6658A3B5" w14:textId="77777777" w:rsidR="006372BB" w:rsidRPr="00063F2F" w:rsidRDefault="006372BB" w:rsidP="00143170">
      <w:pPr>
        <w:pStyle w:val="TEXTO"/>
      </w:pPr>
    </w:p>
    <w:p w14:paraId="718D4904" w14:textId="77777777" w:rsidR="006372BB" w:rsidRPr="00063F2F" w:rsidRDefault="006372BB" w:rsidP="00143170">
      <w:pPr>
        <w:pStyle w:val="TEXTO"/>
      </w:pPr>
    </w:p>
    <w:p w14:paraId="54371EBB" w14:textId="77777777" w:rsidR="006372BB" w:rsidRPr="00063F2F" w:rsidRDefault="006372BB" w:rsidP="00143170">
      <w:pPr>
        <w:pStyle w:val="TEXTO"/>
      </w:pPr>
    </w:p>
    <w:p w14:paraId="61A2C492" w14:textId="77777777" w:rsidR="006372BB" w:rsidRPr="00063F2F" w:rsidRDefault="006372BB" w:rsidP="00143170">
      <w:pPr>
        <w:pStyle w:val="TEXTO"/>
      </w:pPr>
    </w:p>
    <w:p w14:paraId="3C5C10AC" w14:textId="77777777" w:rsidR="006372BB" w:rsidRPr="00063F2F" w:rsidRDefault="006372BB" w:rsidP="00143170">
      <w:pPr>
        <w:pStyle w:val="TEXTO"/>
      </w:pPr>
    </w:p>
    <w:p w14:paraId="32F86516" w14:textId="77777777" w:rsidR="006372BB" w:rsidRPr="00063F2F" w:rsidRDefault="006372BB" w:rsidP="00143170">
      <w:pPr>
        <w:pStyle w:val="TEXTO"/>
      </w:pPr>
    </w:p>
    <w:p w14:paraId="7E4AC538" w14:textId="77777777" w:rsidR="006372BB" w:rsidRPr="00063F2F" w:rsidRDefault="006372BB" w:rsidP="00143170">
      <w:pPr>
        <w:pStyle w:val="TEXTO"/>
      </w:pPr>
    </w:p>
    <w:p w14:paraId="157CF972" w14:textId="77777777" w:rsidR="006372BB" w:rsidRPr="00063F2F" w:rsidRDefault="006372BB" w:rsidP="00143170">
      <w:pPr>
        <w:pStyle w:val="TEXTO"/>
      </w:pPr>
    </w:p>
    <w:p w14:paraId="767A46E1" w14:textId="77777777" w:rsidR="006372BB" w:rsidRPr="00063F2F" w:rsidRDefault="006372BB" w:rsidP="00143170">
      <w:pPr>
        <w:pStyle w:val="TEXTO"/>
      </w:pPr>
    </w:p>
    <w:p w14:paraId="4BFE15FB" w14:textId="77777777" w:rsidR="006372BB" w:rsidRPr="00063F2F" w:rsidRDefault="006372BB" w:rsidP="00143170">
      <w:pPr>
        <w:pStyle w:val="TEXTO"/>
      </w:pPr>
    </w:p>
    <w:p w14:paraId="6D9E1BEB" w14:textId="77777777" w:rsidR="006372BB" w:rsidRPr="00063F2F" w:rsidRDefault="006372BB" w:rsidP="00143170">
      <w:pPr>
        <w:pStyle w:val="TEXTO"/>
      </w:pPr>
    </w:p>
    <w:p w14:paraId="65A1E920" w14:textId="77777777" w:rsidR="006372BB" w:rsidRPr="00063F2F" w:rsidRDefault="006372BB" w:rsidP="00143170">
      <w:pPr>
        <w:pStyle w:val="TEXTO"/>
      </w:pPr>
    </w:p>
    <w:p w14:paraId="0F795A0D" w14:textId="77777777" w:rsidR="006372BB" w:rsidRPr="00063F2F" w:rsidRDefault="006372BB" w:rsidP="00143170">
      <w:pPr>
        <w:pStyle w:val="TEXTO"/>
      </w:pPr>
    </w:p>
    <w:p w14:paraId="3D806E01" w14:textId="77777777" w:rsidR="006372BB" w:rsidRPr="00063F2F" w:rsidRDefault="006372BB" w:rsidP="00143170">
      <w:pPr>
        <w:pStyle w:val="TEXTO"/>
      </w:pPr>
    </w:p>
    <w:p w14:paraId="0308E892" w14:textId="77777777" w:rsidR="006372BB" w:rsidRPr="00063F2F" w:rsidRDefault="006372BB" w:rsidP="00143170">
      <w:pPr>
        <w:pStyle w:val="TEXTO"/>
      </w:pPr>
    </w:p>
    <w:p w14:paraId="07CED21B" w14:textId="77777777" w:rsidR="006372BB" w:rsidRPr="00063F2F" w:rsidRDefault="006372BB" w:rsidP="00143170">
      <w:pPr>
        <w:pStyle w:val="TEXTO"/>
      </w:pPr>
    </w:p>
    <w:p w14:paraId="245EF79B" w14:textId="77777777" w:rsidR="006372BB" w:rsidRPr="00063F2F" w:rsidRDefault="006372BB" w:rsidP="00143170">
      <w:pPr>
        <w:pStyle w:val="TEXTO"/>
      </w:pPr>
    </w:p>
    <w:p w14:paraId="49128E92" w14:textId="77777777" w:rsidR="000A22D3" w:rsidRPr="00063F2F" w:rsidRDefault="000A22D3" w:rsidP="00143170">
      <w:pPr>
        <w:pStyle w:val="TEXTO"/>
      </w:pPr>
    </w:p>
    <w:p w14:paraId="67F43FF1" w14:textId="77777777" w:rsidR="000A22D3" w:rsidRPr="00063F2F" w:rsidRDefault="000A22D3" w:rsidP="00143170">
      <w:pPr>
        <w:pStyle w:val="TEXTO"/>
      </w:pPr>
    </w:p>
    <w:p w14:paraId="2045F6A4" w14:textId="77777777" w:rsidR="000A22D3" w:rsidRPr="00063F2F" w:rsidRDefault="000A22D3" w:rsidP="00143170">
      <w:pPr>
        <w:pStyle w:val="TEXTO"/>
      </w:pPr>
    </w:p>
    <w:p w14:paraId="3713AF3F" w14:textId="77777777" w:rsidR="000A22D3" w:rsidRPr="00063F2F" w:rsidRDefault="000A22D3" w:rsidP="00143170">
      <w:pPr>
        <w:pStyle w:val="TEXTO"/>
      </w:pPr>
    </w:p>
    <w:p w14:paraId="708C902C" w14:textId="77777777" w:rsidR="00007BD3" w:rsidRPr="00063F2F" w:rsidRDefault="00007BD3" w:rsidP="00143170">
      <w:pPr>
        <w:pStyle w:val="TEXTO"/>
      </w:pPr>
    </w:p>
    <w:p w14:paraId="507E6893" w14:textId="06688482" w:rsidR="00D6794F" w:rsidRPr="00063F2F" w:rsidRDefault="00D6794F" w:rsidP="00143170">
      <w:pPr>
        <w:pStyle w:val="TEXTO"/>
      </w:pPr>
      <w:r w:rsidRPr="00063F2F">
        <w:lastRenderedPageBreak/>
        <w:t>EDITAL</w:t>
      </w:r>
    </w:p>
    <w:p w14:paraId="1C7EA340" w14:textId="77777777" w:rsidR="00D6794F" w:rsidRPr="00063F2F" w:rsidRDefault="00D6794F" w:rsidP="00143170">
      <w:pPr>
        <w:pStyle w:val="TEXTO"/>
      </w:pPr>
    </w:p>
    <w:p w14:paraId="6F038592" w14:textId="140DA202" w:rsidR="00BC667A" w:rsidRPr="00063F2F" w:rsidRDefault="00BC667A" w:rsidP="00143170">
      <w:pPr>
        <w:pStyle w:val="TEXTO"/>
      </w:pPr>
      <w:r w:rsidRPr="00063F2F">
        <w:t xml:space="preserve">PROCESSO Nº </w:t>
      </w:r>
      <w:r w:rsidR="00800FB9">
        <w:t>2433/2026</w:t>
      </w:r>
    </w:p>
    <w:p w14:paraId="75A959AB" w14:textId="6877D1C5" w:rsidR="003853CB" w:rsidRPr="00063F2F" w:rsidRDefault="00BC667A" w:rsidP="00143170">
      <w:pPr>
        <w:pStyle w:val="TEXTO"/>
      </w:pPr>
      <w:r w:rsidRPr="00063F2F">
        <w:t xml:space="preserve">PREGÃO ELETRÔNICO - SRP N° </w:t>
      </w:r>
      <w:r w:rsidR="00976BF1">
        <w:t>043</w:t>
      </w:r>
      <w:r w:rsidR="00281BBB" w:rsidRPr="00063F2F">
        <w:t>/2026</w:t>
      </w:r>
      <w:r w:rsidRPr="00063F2F">
        <w:t xml:space="preserve"> </w:t>
      </w:r>
      <w:r w:rsidR="0020454D">
        <w:t xml:space="preserve">– </w:t>
      </w:r>
      <w:r w:rsidR="00800FB9">
        <w:t>SECRETARIA MUNICIPAL DE TURISMO E DESENVOLVIMENTO ECONÔMICO</w:t>
      </w:r>
    </w:p>
    <w:p w14:paraId="7CE1F193" w14:textId="77777777" w:rsidR="003853CB" w:rsidRPr="00063F2F" w:rsidRDefault="003853CB" w:rsidP="00143170">
      <w:pPr>
        <w:pStyle w:val="TEXTO"/>
      </w:pPr>
    </w:p>
    <w:p w14:paraId="02FD895F" w14:textId="77777777" w:rsidR="002E02FC" w:rsidRPr="00063F2F" w:rsidRDefault="002E02FC" w:rsidP="00A730C9">
      <w:pPr>
        <w:pStyle w:val="Ttulo1"/>
        <w:tabs>
          <w:tab w:val="center" w:pos="4957"/>
        </w:tabs>
        <w:spacing w:before="0" w:line="240" w:lineRule="auto"/>
        <w:ind w:right="-285"/>
        <w:rPr>
          <w:rFonts w:ascii="Arial" w:hAnsi="Arial" w:cs="Arial"/>
          <w:szCs w:val="24"/>
        </w:rPr>
      </w:pPr>
      <w:r w:rsidRPr="00063F2F">
        <w:rPr>
          <w:rFonts w:ascii="Arial" w:hAnsi="Arial" w:cs="Arial"/>
          <w:szCs w:val="24"/>
        </w:rPr>
        <w:t xml:space="preserve">1. </w:t>
      </w:r>
      <w:r w:rsidR="004121C2" w:rsidRPr="00063F2F">
        <w:rPr>
          <w:rFonts w:ascii="Arial" w:hAnsi="Arial" w:cs="Arial"/>
          <w:szCs w:val="24"/>
          <w:u w:val="single"/>
        </w:rPr>
        <w:t>INTRODUÇÃO</w:t>
      </w:r>
    </w:p>
    <w:p w14:paraId="538BA374" w14:textId="02BFB58A" w:rsidR="002E02FC" w:rsidRPr="00063F2F" w:rsidRDefault="002E02FC" w:rsidP="00A730C9">
      <w:pPr>
        <w:spacing w:line="240" w:lineRule="auto"/>
        <w:ind w:right="-425"/>
        <w:jc w:val="both"/>
        <w:rPr>
          <w:rFonts w:ascii="Arial" w:hAnsi="Arial" w:cs="Arial"/>
          <w:b/>
          <w:sz w:val="24"/>
          <w:szCs w:val="24"/>
        </w:rPr>
      </w:pPr>
      <w:r w:rsidRPr="00063F2F">
        <w:rPr>
          <w:rFonts w:ascii="Arial" w:hAnsi="Arial" w:cs="Arial"/>
          <w:sz w:val="24"/>
          <w:szCs w:val="24"/>
        </w:rPr>
        <w:t xml:space="preserve">1.1 – </w:t>
      </w:r>
      <w:r w:rsidR="00BC667A" w:rsidRPr="00063F2F">
        <w:rPr>
          <w:rFonts w:ascii="Arial" w:hAnsi="Arial" w:cs="Arial"/>
          <w:sz w:val="24"/>
          <w:szCs w:val="24"/>
        </w:rPr>
        <w:t xml:space="preserve">O MUNICÍPIO DE SÃO FRANCISCO DE ITABAPOANA R/J, por meio </w:t>
      </w:r>
      <w:r w:rsidR="0020454D">
        <w:rPr>
          <w:rFonts w:ascii="Arial" w:hAnsi="Arial" w:cs="Arial"/>
          <w:sz w:val="24"/>
          <w:szCs w:val="24"/>
        </w:rPr>
        <w:t xml:space="preserve">da </w:t>
      </w:r>
      <w:r w:rsidR="00800FB9">
        <w:rPr>
          <w:rFonts w:ascii="Arial" w:hAnsi="Arial" w:cs="Arial"/>
          <w:sz w:val="24"/>
          <w:szCs w:val="24"/>
        </w:rPr>
        <w:t>SECRETARIA MUNICIPAL DE TURISMO E DESENVOLVIMENTO ECONÔMICO</w:t>
      </w:r>
      <w:r w:rsidR="00BC667A" w:rsidRPr="00063F2F">
        <w:rPr>
          <w:rFonts w:ascii="Arial" w:hAnsi="Arial" w:cs="Arial"/>
          <w:sz w:val="24"/>
          <w:szCs w:val="24"/>
        </w:rPr>
        <w:t xml:space="preserve">, torna público que fará realizar licitação, sob a modalidade PREGÃO, por meio eletrônico, pelo critério de julgamento </w:t>
      </w:r>
      <w:r w:rsidR="00BC667A" w:rsidRPr="00063F2F">
        <w:rPr>
          <w:rFonts w:ascii="Arial" w:hAnsi="Arial" w:cs="Arial"/>
          <w:i/>
          <w:sz w:val="24"/>
          <w:szCs w:val="24"/>
        </w:rPr>
        <w:t xml:space="preserve">menor </w:t>
      </w:r>
      <w:r w:rsidR="00BC667A" w:rsidRPr="0020454D">
        <w:rPr>
          <w:rFonts w:ascii="Arial" w:hAnsi="Arial" w:cs="Arial"/>
          <w:i/>
          <w:sz w:val="24"/>
          <w:szCs w:val="24"/>
        </w:rPr>
        <w:t xml:space="preserve">preço unitário </w:t>
      </w:r>
      <w:r w:rsidR="00BC667A" w:rsidRPr="00063F2F">
        <w:rPr>
          <w:rFonts w:ascii="Arial" w:hAnsi="Arial" w:cs="Arial"/>
          <w:sz w:val="24"/>
          <w:szCs w:val="24"/>
        </w:rPr>
        <w:t xml:space="preserve">para Registro de Preços, visando a </w:t>
      </w:r>
      <w:r w:rsidR="00BC667A" w:rsidRPr="00063F2F">
        <w:rPr>
          <w:rFonts w:ascii="Arial" w:hAnsi="Arial" w:cs="Arial"/>
          <w:b/>
          <w:sz w:val="24"/>
          <w:szCs w:val="24"/>
        </w:rPr>
        <w:t xml:space="preserve">futura e eventual </w:t>
      </w:r>
      <w:r w:rsidR="00F97595">
        <w:rPr>
          <w:rFonts w:ascii="Arial" w:hAnsi="Arial" w:cs="Arial"/>
          <w:b/>
          <w:sz w:val="24"/>
          <w:szCs w:val="24"/>
        </w:rPr>
        <w:t>AQUISIÇÃO</w:t>
      </w:r>
      <w:r w:rsidR="00800FB9">
        <w:rPr>
          <w:rFonts w:ascii="Arial" w:hAnsi="Arial" w:cs="Arial"/>
          <w:b/>
          <w:sz w:val="24"/>
          <w:szCs w:val="24"/>
        </w:rPr>
        <w:t xml:space="preserve"> DE TENDAS COM BALCÕES</w:t>
      </w:r>
      <w:r w:rsidR="00510E46" w:rsidRPr="00063F2F">
        <w:rPr>
          <w:rFonts w:ascii="Arial" w:hAnsi="Arial" w:cs="Arial"/>
          <w:sz w:val="24"/>
          <w:szCs w:val="24"/>
        </w:rPr>
        <w:t xml:space="preserve">, </w:t>
      </w:r>
      <w:r w:rsidR="00B96201" w:rsidRPr="00063F2F">
        <w:rPr>
          <w:rFonts w:ascii="Arial" w:hAnsi="Arial" w:cs="Arial"/>
          <w:sz w:val="24"/>
          <w:szCs w:val="24"/>
        </w:rPr>
        <w:t xml:space="preserve">para atender as </w:t>
      </w:r>
      <w:r w:rsidR="00C163F6" w:rsidRPr="00063F2F">
        <w:rPr>
          <w:rFonts w:ascii="Arial" w:hAnsi="Arial" w:cs="Arial"/>
          <w:sz w:val="24"/>
          <w:szCs w:val="24"/>
        </w:rPr>
        <w:t xml:space="preserve">necessidades </w:t>
      </w:r>
      <w:r w:rsidR="0020454D">
        <w:rPr>
          <w:rFonts w:ascii="Arial" w:hAnsi="Arial" w:cs="Arial"/>
          <w:sz w:val="24"/>
          <w:szCs w:val="24"/>
        </w:rPr>
        <w:t xml:space="preserve">da </w:t>
      </w:r>
      <w:r w:rsidR="00800FB9">
        <w:rPr>
          <w:rFonts w:ascii="Arial" w:hAnsi="Arial" w:cs="Arial"/>
          <w:sz w:val="24"/>
          <w:szCs w:val="24"/>
        </w:rPr>
        <w:t>SECRETARIA MUNICIPAL DE TURISMO E DESENVOLVIMENTO ECONÔMICO</w:t>
      </w:r>
      <w:r w:rsidRPr="00063F2F">
        <w:rPr>
          <w:rFonts w:ascii="Arial" w:hAnsi="Arial" w:cs="Arial"/>
          <w:sz w:val="24"/>
          <w:szCs w:val="24"/>
        </w:rPr>
        <w:t xml:space="preserve">, </w:t>
      </w:r>
      <w:r w:rsidR="00D06858" w:rsidRPr="00063F2F">
        <w:rPr>
          <w:rFonts w:ascii="Arial" w:hAnsi="Arial" w:cs="Arial"/>
          <w:b/>
          <w:w w:val="105"/>
          <w:sz w:val="24"/>
          <w:szCs w:val="24"/>
          <w:u w:val="single"/>
        </w:rPr>
        <w:t>COM ITENS EXCLUSIVOS E RESTRITOS PARA A PARTICIPAÇÃO</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DE</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MICROEMPREENDEDOR</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INDIVIDUAL,</w:t>
      </w:r>
      <w:r w:rsidR="00D06858" w:rsidRPr="00063F2F">
        <w:rPr>
          <w:rFonts w:ascii="Arial" w:hAnsi="Arial" w:cs="Arial"/>
          <w:b/>
          <w:spacing w:val="80"/>
          <w:w w:val="105"/>
          <w:sz w:val="24"/>
          <w:szCs w:val="24"/>
          <w:u w:val="single"/>
        </w:rPr>
        <w:t xml:space="preserve"> </w:t>
      </w:r>
      <w:r w:rsidR="00D06858" w:rsidRPr="00063F2F">
        <w:rPr>
          <w:rFonts w:ascii="Arial" w:hAnsi="Arial" w:cs="Arial"/>
          <w:b/>
          <w:w w:val="105"/>
          <w:sz w:val="24"/>
          <w:szCs w:val="24"/>
          <w:u w:val="single"/>
        </w:rPr>
        <w:t>MICROEMPRESA,</w:t>
      </w:r>
      <w:r w:rsidR="00D06858" w:rsidRPr="00063F2F">
        <w:rPr>
          <w:rFonts w:ascii="Arial" w:hAnsi="Arial" w:cs="Arial"/>
          <w:b/>
          <w:spacing w:val="80"/>
          <w:w w:val="150"/>
          <w:sz w:val="24"/>
          <w:szCs w:val="24"/>
          <w:u w:val="single"/>
        </w:rPr>
        <w:t xml:space="preserve"> </w:t>
      </w:r>
      <w:r w:rsidR="00D06858" w:rsidRPr="00063F2F">
        <w:rPr>
          <w:rFonts w:ascii="Arial" w:hAnsi="Arial" w:cs="Arial"/>
          <w:b/>
          <w:w w:val="105"/>
          <w:sz w:val="24"/>
          <w:szCs w:val="24"/>
          <w:u w:val="single"/>
        </w:rPr>
        <w:t>EMPRESA</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DE</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PEQUENO</w:t>
      </w:r>
      <w:r w:rsidR="00D06858" w:rsidRPr="00063F2F">
        <w:rPr>
          <w:rFonts w:ascii="Arial" w:hAnsi="Arial" w:cs="Arial"/>
          <w:b/>
          <w:spacing w:val="24"/>
          <w:w w:val="105"/>
          <w:sz w:val="24"/>
          <w:szCs w:val="24"/>
          <w:u w:val="single"/>
        </w:rPr>
        <w:t xml:space="preserve">  </w:t>
      </w:r>
      <w:r w:rsidR="00D06858" w:rsidRPr="00063F2F">
        <w:rPr>
          <w:rFonts w:ascii="Arial" w:hAnsi="Arial" w:cs="Arial"/>
          <w:b/>
          <w:w w:val="105"/>
          <w:sz w:val="24"/>
          <w:szCs w:val="24"/>
          <w:u w:val="single"/>
        </w:rPr>
        <w:t>PORTE</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e</w:t>
      </w:r>
      <w:r w:rsidR="00D06858" w:rsidRPr="00063F2F">
        <w:rPr>
          <w:rFonts w:ascii="Arial" w:hAnsi="Arial" w:cs="Arial"/>
          <w:b/>
          <w:spacing w:val="53"/>
          <w:w w:val="105"/>
          <w:sz w:val="24"/>
          <w:szCs w:val="24"/>
          <w:u w:val="single"/>
        </w:rPr>
        <w:t xml:space="preserve">   </w:t>
      </w:r>
      <w:r w:rsidR="00D06858" w:rsidRPr="00063F2F">
        <w:rPr>
          <w:rFonts w:ascii="Arial" w:hAnsi="Arial" w:cs="Arial"/>
          <w:b/>
          <w:w w:val="105"/>
          <w:sz w:val="24"/>
          <w:szCs w:val="24"/>
          <w:u w:val="single"/>
        </w:rPr>
        <w:t>COOPERATIVA</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EQUIPARADA,</w:t>
      </w:r>
      <w:r w:rsidR="00D06858" w:rsidRPr="00063F2F">
        <w:rPr>
          <w:rFonts w:ascii="Arial" w:hAnsi="Arial" w:cs="Arial"/>
          <w:b/>
          <w:spacing w:val="26"/>
          <w:w w:val="105"/>
          <w:sz w:val="24"/>
          <w:szCs w:val="24"/>
          <w:u w:val="single"/>
        </w:rPr>
        <w:t xml:space="preserve">  </w:t>
      </w:r>
      <w:r w:rsidR="00D06858" w:rsidRPr="00063F2F">
        <w:rPr>
          <w:rFonts w:ascii="Arial" w:hAnsi="Arial" w:cs="Arial"/>
          <w:b/>
          <w:w w:val="105"/>
          <w:sz w:val="24"/>
          <w:szCs w:val="24"/>
          <w:u w:val="single"/>
        </w:rPr>
        <w:t>COM</w:t>
      </w:r>
      <w:r w:rsidR="00D06858" w:rsidRPr="00063F2F">
        <w:rPr>
          <w:rFonts w:ascii="Arial" w:hAnsi="Arial" w:cs="Arial"/>
          <w:b/>
          <w:spacing w:val="25"/>
          <w:w w:val="105"/>
          <w:sz w:val="24"/>
          <w:szCs w:val="24"/>
          <w:u w:val="single"/>
        </w:rPr>
        <w:t xml:space="preserve">  </w:t>
      </w:r>
      <w:r w:rsidR="00D06858" w:rsidRPr="00063F2F">
        <w:rPr>
          <w:rFonts w:ascii="Arial" w:hAnsi="Arial" w:cs="Arial"/>
          <w:b/>
          <w:w w:val="105"/>
          <w:sz w:val="24"/>
          <w:szCs w:val="24"/>
          <w:u w:val="single"/>
        </w:rPr>
        <w:t>SEDE</w:t>
      </w:r>
      <w:r w:rsidR="00D06858" w:rsidRPr="00063F2F">
        <w:rPr>
          <w:rFonts w:ascii="Arial" w:hAnsi="Arial" w:cs="Arial"/>
          <w:b/>
          <w:spacing w:val="25"/>
          <w:w w:val="105"/>
          <w:sz w:val="24"/>
          <w:szCs w:val="24"/>
          <w:u w:val="single"/>
        </w:rPr>
        <w:t xml:space="preserve">  </w:t>
      </w:r>
      <w:r w:rsidR="00D06858" w:rsidRPr="00063F2F">
        <w:rPr>
          <w:rFonts w:ascii="Arial" w:hAnsi="Arial" w:cs="Arial"/>
          <w:b/>
          <w:spacing w:val="-5"/>
          <w:w w:val="105"/>
          <w:sz w:val="24"/>
          <w:szCs w:val="24"/>
          <w:u w:val="single"/>
        </w:rPr>
        <w:t xml:space="preserve">NO </w:t>
      </w:r>
      <w:r w:rsidR="00D06858" w:rsidRPr="00063F2F">
        <w:rPr>
          <w:rFonts w:ascii="Arial" w:hAnsi="Arial" w:cs="Arial"/>
          <w:b/>
          <w:w w:val="105"/>
          <w:sz w:val="24"/>
          <w:szCs w:val="24"/>
          <w:u w:val="single"/>
        </w:rPr>
        <w:t>MUNÍCIPIO DE SÃO FRANCISCO DE ITABAPOANA</w:t>
      </w:r>
      <w:r w:rsidR="00D06858" w:rsidRPr="00063F2F">
        <w:rPr>
          <w:rFonts w:ascii="Arial" w:hAnsi="Arial" w:cs="Arial"/>
          <w:b/>
          <w:w w:val="105"/>
          <w:sz w:val="24"/>
          <w:szCs w:val="24"/>
        </w:rPr>
        <w:t xml:space="preserve">, </w:t>
      </w:r>
      <w:r w:rsidRPr="00063F2F">
        <w:rPr>
          <w:rFonts w:ascii="Arial" w:hAnsi="Arial" w:cs="Arial"/>
          <w:sz w:val="24"/>
          <w:szCs w:val="24"/>
        </w:rPr>
        <w:t>devidamente descritos, caracterizados e especificados neste Edital e</w:t>
      </w:r>
      <w:r w:rsidR="00D6794F" w:rsidRPr="00063F2F">
        <w:rPr>
          <w:rFonts w:ascii="Arial" w:hAnsi="Arial" w:cs="Arial"/>
          <w:sz w:val="24"/>
          <w:szCs w:val="24"/>
        </w:rPr>
        <w:t xml:space="preserve"> no Termo de Referência em anexo,</w:t>
      </w:r>
      <w:r w:rsidRPr="00063F2F">
        <w:rPr>
          <w:rFonts w:ascii="Arial" w:hAnsi="Arial" w:cs="Arial"/>
          <w:sz w:val="24"/>
          <w:szCs w:val="24"/>
        </w:rPr>
        <w:t xml:space="preserve"> na forma da lei.</w:t>
      </w:r>
    </w:p>
    <w:p w14:paraId="2F0A7DD9" w14:textId="78C3C60A" w:rsidR="006372BB" w:rsidRPr="00063F2F" w:rsidRDefault="00103B8A" w:rsidP="00143170">
      <w:pPr>
        <w:pStyle w:val="TEXTO"/>
      </w:pPr>
      <w:r w:rsidRPr="00063F2F">
        <w:t xml:space="preserve">1.2 - </w:t>
      </w:r>
      <w:r w:rsidR="006372BB" w:rsidRPr="00063F2F">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w:t>
      </w:r>
      <w:r w:rsidR="001D12D3" w:rsidRPr="00063F2F">
        <w:t xml:space="preserve">417/2023 e </w:t>
      </w:r>
      <w:r w:rsidR="006372BB" w:rsidRPr="00063F2F">
        <w:t xml:space="preserve"> </w:t>
      </w:r>
      <w:r w:rsidR="001D12D3" w:rsidRPr="00063F2F">
        <w:t xml:space="preserve">Portaria Municipal nº. </w:t>
      </w:r>
      <w:r w:rsidR="0020454D">
        <w:t>306 de 1</w:t>
      </w:r>
      <w:r w:rsidR="001D12D3" w:rsidRPr="00063F2F">
        <w:t xml:space="preserve">6 de </w:t>
      </w:r>
      <w:r w:rsidR="0020454D">
        <w:t xml:space="preserve">março </w:t>
      </w:r>
      <w:r w:rsidR="001D12D3" w:rsidRPr="00063F2F">
        <w:t>de 2026</w:t>
      </w:r>
      <w:r w:rsidR="006372BB" w:rsidRPr="00063F2F">
        <w:t xml:space="preserve">, </w:t>
      </w:r>
      <w:r w:rsidR="00017843" w:rsidRPr="00063F2F">
        <w:t xml:space="preserve">Decreto 179 de 16 de dezembro de 2025, </w:t>
      </w:r>
      <w:r w:rsidR="006372BB" w:rsidRPr="00063F2F">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408ABD1B" w14:textId="77777777" w:rsidR="00D853C8" w:rsidRPr="00063F2F" w:rsidRDefault="00D853C8" w:rsidP="00143170">
      <w:pPr>
        <w:pStyle w:val="TEXTO"/>
      </w:pPr>
    </w:p>
    <w:p w14:paraId="25859565" w14:textId="77777777" w:rsidR="00D20E62" w:rsidRPr="00063F2F" w:rsidRDefault="00071B1C" w:rsidP="00A730C9">
      <w:pPr>
        <w:pStyle w:val="PargrafodaLista"/>
        <w:tabs>
          <w:tab w:val="left" w:pos="518"/>
        </w:tabs>
        <w:suppressAutoHyphens w:val="0"/>
        <w:autoSpaceDE w:val="0"/>
        <w:autoSpaceDN w:val="0"/>
        <w:ind w:left="0" w:right="-293"/>
        <w:rPr>
          <w:sz w:val="24"/>
          <w:szCs w:val="24"/>
        </w:rPr>
      </w:pPr>
      <w:r w:rsidRPr="00063F2F">
        <w:rPr>
          <w:sz w:val="24"/>
          <w:szCs w:val="24"/>
        </w:rPr>
        <w:t>1.3</w:t>
      </w:r>
      <w:r w:rsidR="006F678A" w:rsidRPr="00063F2F">
        <w:rPr>
          <w:sz w:val="24"/>
          <w:szCs w:val="24"/>
        </w:rPr>
        <w:t xml:space="preserve"> – </w:t>
      </w:r>
      <w:r w:rsidR="00D853C8" w:rsidRPr="00063F2F">
        <w:rPr>
          <w:sz w:val="24"/>
          <w:szCs w:val="24"/>
        </w:rPr>
        <w:t xml:space="preserve">A presente licitação será processada exclusivamente por meio eletrônico, sendo utilizado o Sistema Bolsa Nacional de Compras, disponibilizado e processado no endereço eletrônico </w:t>
      </w:r>
      <w:r w:rsidR="00BC667A" w:rsidRPr="00063F2F">
        <w:rPr>
          <w:rStyle w:val="Hyperlink"/>
          <w:color w:val="auto"/>
          <w:sz w:val="24"/>
          <w:szCs w:val="24"/>
        </w:rPr>
        <w:fldChar w:fldCharType="begin"/>
      </w:r>
      <w:r w:rsidR="00BC667A" w:rsidRPr="00063F2F">
        <w:rPr>
          <w:rStyle w:val="Hyperlink"/>
          <w:color w:val="auto"/>
          <w:sz w:val="24"/>
          <w:szCs w:val="24"/>
        </w:rPr>
        <w:instrText xml:space="preserve"> HYPERLINK "https://www.bnc.org.br/" </w:instrText>
      </w:r>
      <w:r w:rsidR="00BC667A" w:rsidRPr="00063F2F">
        <w:rPr>
          <w:rStyle w:val="Hyperlink"/>
          <w:color w:val="auto"/>
          <w:sz w:val="24"/>
          <w:szCs w:val="24"/>
        </w:rPr>
        <w:fldChar w:fldCharType="separate"/>
      </w:r>
      <w:r w:rsidR="00D853C8" w:rsidRPr="00063F2F">
        <w:rPr>
          <w:rStyle w:val="Hyperlink"/>
          <w:color w:val="auto"/>
          <w:sz w:val="24"/>
          <w:szCs w:val="24"/>
        </w:rPr>
        <w:t>https://www.bnc.org.br/</w:t>
      </w:r>
      <w:r w:rsidR="00BC667A" w:rsidRPr="00063F2F">
        <w:rPr>
          <w:rStyle w:val="Hyperlink"/>
          <w:color w:val="auto"/>
          <w:sz w:val="24"/>
          <w:szCs w:val="24"/>
        </w:rPr>
        <w:fldChar w:fldCharType="end"/>
      </w:r>
      <w:r w:rsidR="00D853C8" w:rsidRPr="00063F2F">
        <w:rPr>
          <w:spacing w:val="1"/>
          <w:sz w:val="24"/>
          <w:szCs w:val="24"/>
        </w:rPr>
        <w:t xml:space="preserve">, </w:t>
      </w:r>
      <w:r w:rsidR="00D853C8" w:rsidRPr="00063F2F">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63F2F">
        <w:rPr>
          <w:sz w:val="24"/>
          <w:szCs w:val="24"/>
        </w:rPr>
        <w:t xml:space="preserve">Pregão </w:t>
      </w:r>
      <w:r w:rsidR="006F678A" w:rsidRPr="00063F2F">
        <w:rPr>
          <w:sz w:val="24"/>
          <w:szCs w:val="24"/>
        </w:rPr>
        <w:t>Eletrônic</w:t>
      </w:r>
      <w:r w:rsidR="00CF73AC" w:rsidRPr="00063F2F">
        <w:rPr>
          <w:sz w:val="24"/>
          <w:szCs w:val="24"/>
        </w:rPr>
        <w:t>o</w:t>
      </w:r>
      <w:r w:rsidR="006F678A" w:rsidRPr="00063F2F">
        <w:rPr>
          <w:sz w:val="24"/>
          <w:szCs w:val="24"/>
        </w:rPr>
        <w:t xml:space="preserve">. </w:t>
      </w:r>
    </w:p>
    <w:p w14:paraId="10C0FC57" w14:textId="77777777" w:rsidR="006F678A" w:rsidRPr="00063F2F" w:rsidRDefault="006F678A" w:rsidP="00143170">
      <w:pPr>
        <w:pStyle w:val="TEXTO"/>
      </w:pPr>
    </w:p>
    <w:p w14:paraId="569D555E" w14:textId="77777777" w:rsidR="006F678A" w:rsidRPr="00063F2F" w:rsidRDefault="006F678A" w:rsidP="00143170">
      <w:pPr>
        <w:pStyle w:val="TEXTO"/>
        <w:rPr>
          <w:b/>
        </w:rPr>
      </w:pPr>
      <w:r w:rsidRPr="00063F2F">
        <w:t>1.</w:t>
      </w:r>
      <w:r w:rsidR="00071B1C" w:rsidRPr="00063F2F">
        <w:t>4</w:t>
      </w:r>
      <w:r w:rsidRPr="00063F2F">
        <w:t xml:space="preserve"> – As retificações do Edital obrigarão todas as licitantes e serão divulgadas pelos mesmos meios de divulgação do Edital.</w:t>
      </w:r>
    </w:p>
    <w:p w14:paraId="6CE0E717" w14:textId="77777777" w:rsidR="006F678A" w:rsidRPr="00063F2F" w:rsidRDefault="006F678A" w:rsidP="00143170">
      <w:pPr>
        <w:pStyle w:val="TEXTO"/>
      </w:pPr>
    </w:p>
    <w:p w14:paraId="0B0E456F" w14:textId="77777777" w:rsidR="006F678A" w:rsidRPr="00063F2F" w:rsidRDefault="006F678A" w:rsidP="00425D72">
      <w:pPr>
        <w:pStyle w:val="TEXTO"/>
        <w:ind w:right="-141"/>
        <w:rPr>
          <w:b/>
        </w:rPr>
      </w:pPr>
      <w:r w:rsidRPr="00063F2F">
        <w:lastRenderedPageBreak/>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3D8A7257" w14:textId="77777777" w:rsidR="000171FB" w:rsidRPr="00063F2F" w:rsidRDefault="000171FB" w:rsidP="00425D72">
      <w:pPr>
        <w:pStyle w:val="TEXTO"/>
        <w:ind w:right="-141"/>
      </w:pPr>
    </w:p>
    <w:p w14:paraId="0351443B" w14:textId="77777777" w:rsidR="006F678A" w:rsidRPr="00063F2F" w:rsidRDefault="006F678A" w:rsidP="00425D72">
      <w:pPr>
        <w:pStyle w:val="TEXTO"/>
        <w:ind w:right="-141"/>
        <w:rPr>
          <w:b/>
        </w:rPr>
      </w:pPr>
      <w:r w:rsidRPr="00063F2F">
        <w:t xml:space="preserve">1.6 – As licitantes interessadas poderão obter o presente Edital e seus anexos no endereço eletrônico </w:t>
      </w:r>
      <w:hyperlink r:id="rId8" w:history="1">
        <w:r w:rsidR="00D853C8" w:rsidRPr="00063F2F">
          <w:rPr>
            <w:rStyle w:val="Hyperlink"/>
            <w:color w:val="auto"/>
          </w:rPr>
          <w:t>https://www.pmsfi.rj.gov.br/</w:t>
        </w:r>
      </w:hyperlink>
      <w:r w:rsidR="00DF22FF" w:rsidRPr="00063F2F">
        <w:t xml:space="preserve"> ou </w:t>
      </w:r>
      <w:hyperlink r:id="rId9" w:history="1">
        <w:r w:rsidR="00DF22FF" w:rsidRPr="00063F2F">
          <w:rPr>
            <w:rStyle w:val="Hyperlink"/>
            <w:color w:val="auto"/>
          </w:rPr>
          <w:t>https://www.bnc.org.br/</w:t>
        </w:r>
      </w:hyperlink>
      <w:r w:rsidR="00DF22FF" w:rsidRPr="00063F2F">
        <w:rPr>
          <w:rStyle w:val="Hyperlink"/>
          <w:color w:val="auto"/>
        </w:rPr>
        <w:t>.</w:t>
      </w:r>
    </w:p>
    <w:p w14:paraId="3C31A2C2" w14:textId="77777777" w:rsidR="00CD64E1" w:rsidRPr="00063F2F" w:rsidRDefault="00CD64E1" w:rsidP="00425D72">
      <w:pPr>
        <w:pStyle w:val="TEXTO"/>
        <w:ind w:right="-141"/>
      </w:pPr>
    </w:p>
    <w:p w14:paraId="7D10A4D4" w14:textId="77777777" w:rsidR="006D2C65" w:rsidRPr="00063F2F" w:rsidRDefault="006F678A" w:rsidP="00425D72">
      <w:pPr>
        <w:pStyle w:val="TEXTO"/>
        <w:ind w:right="-141"/>
        <w:rPr>
          <w:b/>
        </w:rPr>
      </w:pPr>
      <w:r w:rsidRPr="00063F2F">
        <w:t>1.7 – Os pedidos de esclarecimentos referentes ao process</w:t>
      </w:r>
      <w:r w:rsidR="00C8639D" w:rsidRPr="00063F2F">
        <w:t>o licitatório serão enviados ao</w:t>
      </w:r>
      <w:r w:rsidR="00CA2A5C" w:rsidRPr="00063F2F">
        <w:t xml:space="preserve"> </w:t>
      </w:r>
      <w:r w:rsidR="00CF73AC" w:rsidRPr="00063F2F">
        <w:t>Pregoeiro</w:t>
      </w:r>
      <w:r w:rsidRPr="00063F2F">
        <w:t xml:space="preserve">, até 3 (três) dias úteis anteriores à data fixada para abertura da sessão pública, por meio eletrônico, </w:t>
      </w:r>
      <w:r w:rsidR="005A1D33" w:rsidRPr="00063F2F">
        <w:t>diretamente pela plataforma em que se dará a licitação</w:t>
      </w:r>
      <w:r w:rsidR="00DF22FF" w:rsidRPr="00063F2F">
        <w:t xml:space="preserve">, no endereço </w:t>
      </w:r>
      <w:hyperlink r:id="rId10" w:history="1">
        <w:r w:rsidR="00DF22FF" w:rsidRPr="00063F2F">
          <w:rPr>
            <w:rStyle w:val="Hyperlink"/>
            <w:color w:val="auto"/>
          </w:rPr>
          <w:t>https://www.bnc.org.br/</w:t>
        </w:r>
      </w:hyperlink>
      <w:r w:rsidR="00DF22FF" w:rsidRPr="00063F2F">
        <w:rPr>
          <w:rStyle w:val="Hyperlink"/>
          <w:color w:val="auto"/>
        </w:rPr>
        <w:t>.</w:t>
      </w:r>
    </w:p>
    <w:p w14:paraId="02905CE5" w14:textId="77777777" w:rsidR="006D2C65" w:rsidRPr="00063F2F" w:rsidRDefault="006D2C65" w:rsidP="00425D72">
      <w:pPr>
        <w:pStyle w:val="TEXTO"/>
        <w:ind w:right="-141"/>
      </w:pPr>
    </w:p>
    <w:p w14:paraId="774864AD" w14:textId="77777777" w:rsidR="006F678A" w:rsidRPr="00063F2F" w:rsidRDefault="006F678A" w:rsidP="00425D72">
      <w:pPr>
        <w:pStyle w:val="TEXTO"/>
        <w:ind w:right="-141"/>
        <w:rPr>
          <w:b/>
        </w:rPr>
      </w:pPr>
      <w:r w:rsidRPr="00063F2F">
        <w:t>1.7.1 –</w:t>
      </w:r>
      <w:r w:rsidR="006B6E87" w:rsidRPr="00063F2F">
        <w:t xml:space="preserve"> </w:t>
      </w:r>
      <w:r w:rsidR="00C8639D" w:rsidRPr="00063F2F">
        <w:t xml:space="preserve">O </w:t>
      </w:r>
      <w:r w:rsidR="00CF73AC" w:rsidRPr="00063F2F">
        <w:t>Pregoeiro</w:t>
      </w:r>
      <w:r w:rsidR="00CA2A5C" w:rsidRPr="00063F2F">
        <w:t xml:space="preserve"> </w:t>
      </w:r>
      <w:r w:rsidRPr="00063F2F">
        <w:t xml:space="preserve">responderá aos pedidos de esclarecimentos no prazo de 3 (três) dias úteis, </w:t>
      </w:r>
      <w:r w:rsidR="00C8639D" w:rsidRPr="00063F2F">
        <w:t xml:space="preserve">contado da data de recebimento do pedido e limitado ao último dia anterior à data de abertura do certame. Para isso, </w:t>
      </w:r>
      <w:r w:rsidRPr="00063F2F">
        <w:t>poderá requisitar subsídios formais aos responsáveis pela elaboração do edital e dos anexos.  As respostas aos pedidos de esclarecimentos serão divulgadas pelo sistema e vincularão os participantes e a Administração.</w:t>
      </w:r>
    </w:p>
    <w:p w14:paraId="2F4B367D" w14:textId="77777777" w:rsidR="006F678A" w:rsidRPr="00063F2F" w:rsidRDefault="006F678A" w:rsidP="00425D72">
      <w:pPr>
        <w:pStyle w:val="TEXTO"/>
        <w:ind w:right="-141"/>
      </w:pPr>
    </w:p>
    <w:p w14:paraId="73762AB4" w14:textId="77777777" w:rsidR="006F678A" w:rsidRPr="00063F2F" w:rsidRDefault="006F678A" w:rsidP="00425D72">
      <w:pPr>
        <w:pStyle w:val="TEXTO"/>
        <w:ind w:right="-141"/>
        <w:rPr>
          <w:b/>
        </w:rPr>
      </w:pPr>
      <w:r w:rsidRPr="00063F2F">
        <w:t>1.8 –</w:t>
      </w:r>
      <w:r w:rsidRPr="00063F2F">
        <w:tab/>
        <w:t>Os interessados poderão formular impugnações até 3 (três) dias úteis anteriores à data fixada para abertura da sessão pública</w:t>
      </w:r>
      <w:r w:rsidR="00DF22FF" w:rsidRPr="00063F2F">
        <w:t xml:space="preserve">, </w:t>
      </w:r>
      <w:r w:rsidR="005A1D33" w:rsidRPr="00063F2F">
        <w:t>diretamente pela plataf</w:t>
      </w:r>
      <w:r w:rsidR="00DF22FF" w:rsidRPr="00063F2F">
        <w:t xml:space="preserve">orma em que se dará a licitação, no endereço </w:t>
      </w:r>
      <w:hyperlink r:id="rId11" w:history="1">
        <w:r w:rsidR="00DF22FF" w:rsidRPr="00063F2F">
          <w:rPr>
            <w:rStyle w:val="Hyperlink"/>
            <w:color w:val="auto"/>
          </w:rPr>
          <w:t>https://www.bnc.org.br/</w:t>
        </w:r>
      </w:hyperlink>
      <w:r w:rsidR="00DF22FF" w:rsidRPr="00063F2F">
        <w:rPr>
          <w:rStyle w:val="Hyperlink"/>
          <w:color w:val="auto"/>
        </w:rPr>
        <w:t>.</w:t>
      </w:r>
    </w:p>
    <w:p w14:paraId="17513EAB" w14:textId="77777777" w:rsidR="006F678A" w:rsidRPr="00063F2F" w:rsidRDefault="006F678A" w:rsidP="00425D72">
      <w:pPr>
        <w:pStyle w:val="TEXTO"/>
        <w:ind w:right="-141"/>
      </w:pPr>
    </w:p>
    <w:p w14:paraId="22DDE297" w14:textId="77777777" w:rsidR="006F678A" w:rsidRPr="00063F2F" w:rsidRDefault="006F678A" w:rsidP="00425D72">
      <w:pPr>
        <w:pStyle w:val="TEXTO"/>
        <w:ind w:right="-141"/>
        <w:rPr>
          <w:b/>
        </w:rPr>
      </w:pPr>
      <w:r w:rsidRPr="00063F2F">
        <w:t xml:space="preserve">1.8.1 – Caberá </w:t>
      </w:r>
      <w:r w:rsidR="00C8639D" w:rsidRPr="00063F2F">
        <w:t xml:space="preserve">ao </w:t>
      </w:r>
      <w:r w:rsidR="00CF73AC" w:rsidRPr="00063F2F">
        <w:t>Pregoeiro</w:t>
      </w:r>
      <w:r w:rsidRPr="00063F2F">
        <w:t>, auxiliado pelos responsáveis pela elaboração do edital e dos anexos, decidir sobre a impugnação no prazo de 3 (três) dias úteis, contado da data de recebimento da impugnação</w:t>
      </w:r>
      <w:r w:rsidR="00C8639D" w:rsidRPr="00063F2F">
        <w:t xml:space="preserve"> e limitado ao último dia anterior à data de abertura do certame</w:t>
      </w:r>
      <w:r w:rsidRPr="00063F2F">
        <w:t>.</w:t>
      </w:r>
    </w:p>
    <w:p w14:paraId="354A84BC" w14:textId="77777777" w:rsidR="006F678A" w:rsidRPr="00063F2F" w:rsidRDefault="006F678A" w:rsidP="00425D72">
      <w:pPr>
        <w:pStyle w:val="TEXTO"/>
        <w:ind w:right="-141"/>
      </w:pPr>
    </w:p>
    <w:p w14:paraId="06D2FDE3" w14:textId="77777777" w:rsidR="006F678A" w:rsidRPr="00063F2F" w:rsidRDefault="006F678A" w:rsidP="00425D72">
      <w:pPr>
        <w:spacing w:after="0" w:line="240" w:lineRule="auto"/>
        <w:ind w:right="-141"/>
        <w:jc w:val="both"/>
        <w:rPr>
          <w:rFonts w:ascii="Arial" w:hAnsi="Arial" w:cs="Arial"/>
          <w:sz w:val="24"/>
          <w:szCs w:val="24"/>
        </w:rPr>
      </w:pPr>
      <w:r w:rsidRPr="00063F2F">
        <w:rPr>
          <w:rFonts w:ascii="Arial" w:hAnsi="Arial" w:cs="Arial"/>
          <w:sz w:val="24"/>
          <w:szCs w:val="24"/>
        </w:rPr>
        <w:t xml:space="preserve">1.8.2 – A impugnação possui efeito suspensivo até que sobrevenha decisão final da autoridade competente. </w:t>
      </w:r>
    </w:p>
    <w:p w14:paraId="67629BEB" w14:textId="77777777" w:rsidR="006F678A" w:rsidRPr="00063F2F" w:rsidRDefault="006F678A" w:rsidP="00425D72">
      <w:pPr>
        <w:pStyle w:val="TEXTO"/>
        <w:ind w:right="-141"/>
      </w:pPr>
    </w:p>
    <w:p w14:paraId="4D0477E3" w14:textId="77777777" w:rsidR="006F678A" w:rsidRPr="00063F2F" w:rsidRDefault="006F678A" w:rsidP="00425D72">
      <w:pPr>
        <w:pStyle w:val="TEXTO"/>
        <w:ind w:right="-141"/>
        <w:rPr>
          <w:b/>
        </w:rPr>
      </w:pPr>
      <w:r w:rsidRPr="00063F2F">
        <w:t>1.8.3 – Acolhida a impugnação contra o edital, será definida e publicada nova data para realização do certame</w:t>
      </w:r>
      <w:r w:rsidR="00FF676B" w:rsidRPr="00063F2F">
        <w:t>, salvo nas hipóteses em que a correção dos termos do edital não afete diretamente à elaboração das propostas</w:t>
      </w:r>
      <w:r w:rsidRPr="00063F2F">
        <w:t>. </w:t>
      </w:r>
    </w:p>
    <w:p w14:paraId="3F78206C" w14:textId="77777777" w:rsidR="006F678A" w:rsidRPr="00063F2F" w:rsidRDefault="006F678A" w:rsidP="00425D72">
      <w:pPr>
        <w:pStyle w:val="TEXTO"/>
        <w:ind w:right="-141"/>
      </w:pPr>
    </w:p>
    <w:p w14:paraId="7E80AAB8" w14:textId="77777777" w:rsidR="002E02FC" w:rsidRPr="00063F2F" w:rsidRDefault="006F678A" w:rsidP="00425D72">
      <w:pPr>
        <w:pStyle w:val="TEXTO"/>
        <w:ind w:right="-141"/>
        <w:rPr>
          <w:b/>
        </w:rPr>
      </w:pPr>
      <w:r w:rsidRPr="00063F2F">
        <w:t xml:space="preserve">1.9 – A licitação não prosseguirá nos atos ulteriores até que sejam prestados os esclarecimentos ou respondidas as impugnações existentes. Oferecida a resposta da Administração, a </w:t>
      </w:r>
      <w:r w:rsidR="006B6E87" w:rsidRPr="00063F2F">
        <w:t>licitação</w:t>
      </w:r>
      <w:r w:rsidRPr="00063F2F">
        <w:t xml:space="preserve"> será </w:t>
      </w:r>
      <w:r w:rsidR="006B6E87" w:rsidRPr="00063F2F">
        <w:t>processada</w:t>
      </w:r>
      <w:r w:rsidRPr="00063F2F">
        <w:t xml:space="preserve"> </w:t>
      </w:r>
      <w:r w:rsidR="006B6E87" w:rsidRPr="00063F2F">
        <w:t xml:space="preserve">normalmente, </w:t>
      </w:r>
      <w:r w:rsidRPr="00063F2F">
        <w:t xml:space="preserve">salvo quando houver designação expressa de outra data pelo </w:t>
      </w:r>
      <w:r w:rsidR="00CF73AC" w:rsidRPr="00063F2F">
        <w:t>Pregoeiro</w:t>
      </w:r>
      <w:r w:rsidR="00CA2A5C" w:rsidRPr="00063F2F">
        <w:t xml:space="preserve"> </w:t>
      </w:r>
      <w:r w:rsidRPr="00063F2F">
        <w:t>a ser divulgada pelos mesmos meios de divulgação do Edital.</w:t>
      </w:r>
    </w:p>
    <w:p w14:paraId="29224CBB" w14:textId="77777777" w:rsidR="00B55561" w:rsidRPr="00063F2F" w:rsidRDefault="00B55561" w:rsidP="00425D72">
      <w:pPr>
        <w:pStyle w:val="TEXTO"/>
        <w:ind w:right="-141"/>
      </w:pPr>
    </w:p>
    <w:p w14:paraId="23E66D63" w14:textId="215560E7" w:rsidR="002E02FC" w:rsidRPr="00063F2F" w:rsidRDefault="002E02FC" w:rsidP="00425D72">
      <w:pPr>
        <w:pStyle w:val="Ttulo1"/>
        <w:spacing w:before="0" w:line="240" w:lineRule="auto"/>
        <w:ind w:right="-141"/>
        <w:rPr>
          <w:rFonts w:ascii="Arial" w:hAnsi="Arial" w:cs="Arial"/>
          <w:szCs w:val="24"/>
          <w:u w:val="single"/>
        </w:rPr>
      </w:pPr>
      <w:r w:rsidRPr="00063F2F">
        <w:rPr>
          <w:rFonts w:ascii="Arial" w:hAnsi="Arial" w:cs="Arial"/>
          <w:szCs w:val="24"/>
          <w:u w:val="single"/>
        </w:rPr>
        <w:t xml:space="preserve">2. </w:t>
      </w:r>
      <w:r w:rsidR="00E05A7C" w:rsidRPr="00063F2F">
        <w:rPr>
          <w:rFonts w:ascii="Arial" w:hAnsi="Arial" w:cs="Arial"/>
          <w:szCs w:val="24"/>
          <w:u w:val="single"/>
        </w:rPr>
        <w:t>DA SECRETARIA INTERESSADA</w:t>
      </w:r>
    </w:p>
    <w:p w14:paraId="59FF456E" w14:textId="77777777" w:rsidR="00F209A1" w:rsidRPr="00063F2F" w:rsidRDefault="00F209A1" w:rsidP="00425D72">
      <w:pPr>
        <w:pStyle w:val="TEXTO"/>
        <w:ind w:right="-141"/>
      </w:pPr>
    </w:p>
    <w:p w14:paraId="4B2C6AF7" w14:textId="5DA8A933" w:rsidR="00BC667A" w:rsidRPr="00063F2F" w:rsidRDefault="002E02FC" w:rsidP="00425D72">
      <w:pPr>
        <w:suppressAutoHyphens/>
        <w:spacing w:after="0" w:line="240" w:lineRule="auto"/>
        <w:ind w:right="-141"/>
        <w:jc w:val="both"/>
        <w:rPr>
          <w:rFonts w:ascii="Arial" w:eastAsia="ArialMT" w:hAnsi="Arial" w:cs="Arial"/>
          <w:bCs/>
          <w:sz w:val="24"/>
          <w:szCs w:val="24"/>
          <w:lang w:eastAsia="pt-BR"/>
        </w:rPr>
      </w:pPr>
      <w:r w:rsidRPr="00063F2F">
        <w:rPr>
          <w:rFonts w:ascii="Arial" w:hAnsi="Arial" w:cs="Arial"/>
          <w:sz w:val="24"/>
          <w:szCs w:val="24"/>
        </w:rPr>
        <w:lastRenderedPageBreak/>
        <w:t>2.1 –</w:t>
      </w:r>
      <w:r w:rsidR="006B6E87" w:rsidRPr="00063F2F">
        <w:rPr>
          <w:rFonts w:ascii="Arial" w:hAnsi="Arial" w:cs="Arial"/>
          <w:sz w:val="24"/>
          <w:szCs w:val="24"/>
        </w:rPr>
        <w:t xml:space="preserve"> </w:t>
      </w:r>
      <w:r w:rsidR="00BC667A" w:rsidRPr="00063F2F">
        <w:rPr>
          <w:rFonts w:ascii="Arial" w:eastAsia="ArialMT" w:hAnsi="Arial" w:cs="Arial"/>
          <w:bCs/>
          <w:sz w:val="24"/>
          <w:szCs w:val="24"/>
          <w:lang w:eastAsia="pt-BR"/>
        </w:rPr>
        <w:t>A presente licitação fora proposta por ato d</w:t>
      </w:r>
      <w:r w:rsidR="00912A2F">
        <w:rPr>
          <w:rFonts w:ascii="Arial" w:eastAsia="ArialMT" w:hAnsi="Arial" w:cs="Arial"/>
          <w:bCs/>
          <w:sz w:val="24"/>
          <w:szCs w:val="24"/>
          <w:lang w:eastAsia="pt-BR"/>
        </w:rPr>
        <w:t>o</w:t>
      </w:r>
      <w:r w:rsidR="00BC667A" w:rsidRPr="00063F2F">
        <w:rPr>
          <w:rFonts w:ascii="Arial" w:eastAsia="ArialMT" w:hAnsi="Arial" w:cs="Arial"/>
          <w:bCs/>
          <w:sz w:val="24"/>
          <w:szCs w:val="24"/>
          <w:lang w:eastAsia="pt-BR"/>
        </w:rPr>
        <w:t xml:space="preserve"> </w:t>
      </w:r>
      <w:r w:rsidR="000A22D3" w:rsidRPr="00063F2F">
        <w:rPr>
          <w:rFonts w:ascii="Arial" w:eastAsia="ArialMT" w:hAnsi="Arial" w:cs="Arial"/>
          <w:b/>
          <w:bCs/>
          <w:sz w:val="24"/>
          <w:szCs w:val="24"/>
          <w:lang w:eastAsia="pt-BR"/>
        </w:rPr>
        <w:t>Secretári</w:t>
      </w:r>
      <w:r w:rsidR="00912A2F">
        <w:rPr>
          <w:rFonts w:ascii="Arial" w:eastAsia="ArialMT" w:hAnsi="Arial" w:cs="Arial"/>
          <w:b/>
          <w:bCs/>
          <w:sz w:val="24"/>
          <w:szCs w:val="24"/>
          <w:lang w:eastAsia="pt-BR"/>
        </w:rPr>
        <w:t>o</w:t>
      </w:r>
      <w:r w:rsidR="00BC667A" w:rsidRPr="00063F2F">
        <w:rPr>
          <w:rFonts w:ascii="Arial" w:hAnsi="Arial" w:cs="Arial"/>
          <w:b/>
          <w:sz w:val="24"/>
          <w:szCs w:val="24"/>
        </w:rPr>
        <w:t xml:space="preserve"> </w:t>
      </w:r>
      <w:r w:rsidR="00AC6AE3">
        <w:rPr>
          <w:rFonts w:ascii="Arial" w:hAnsi="Arial" w:cs="Arial"/>
          <w:b/>
          <w:sz w:val="24"/>
          <w:szCs w:val="24"/>
        </w:rPr>
        <w:t>Municipal</w:t>
      </w:r>
      <w:r w:rsidR="00800FB9">
        <w:rPr>
          <w:rFonts w:ascii="Arial" w:hAnsi="Arial" w:cs="Arial"/>
          <w:b/>
          <w:sz w:val="24"/>
          <w:szCs w:val="24"/>
        </w:rPr>
        <w:t xml:space="preserve"> </w:t>
      </w:r>
      <w:r w:rsidR="00AC6AE3">
        <w:rPr>
          <w:rFonts w:ascii="Arial" w:hAnsi="Arial" w:cs="Arial"/>
          <w:b/>
          <w:sz w:val="24"/>
          <w:szCs w:val="24"/>
        </w:rPr>
        <w:t>de</w:t>
      </w:r>
      <w:r w:rsidR="00800FB9">
        <w:rPr>
          <w:rFonts w:ascii="Arial" w:hAnsi="Arial" w:cs="Arial"/>
          <w:b/>
          <w:sz w:val="24"/>
          <w:szCs w:val="24"/>
        </w:rPr>
        <w:t xml:space="preserve"> TURISMO E DESENVOLVIMENTO ECONÔMICO</w:t>
      </w:r>
      <w:r w:rsidR="00912A2F">
        <w:rPr>
          <w:rFonts w:ascii="Arial" w:hAnsi="Arial" w:cs="Arial"/>
          <w:b/>
          <w:sz w:val="24"/>
          <w:szCs w:val="24"/>
        </w:rPr>
        <w:t>,</w:t>
      </w:r>
      <w:r w:rsidR="00BC667A" w:rsidRPr="00063F2F">
        <w:rPr>
          <w:rFonts w:ascii="Arial" w:eastAsia="ArialMT" w:hAnsi="Arial" w:cs="Arial"/>
          <w:bCs/>
          <w:sz w:val="24"/>
          <w:szCs w:val="24"/>
          <w:lang w:eastAsia="pt-BR"/>
        </w:rPr>
        <w:t xml:space="preserve"> tendo colhido as devidas autorizações, conforme constante no processo administrativo em epígrafe, esta que figurará como órgão gerenciador da Ata de Registro de Preços a ser firmada.</w:t>
      </w:r>
    </w:p>
    <w:p w14:paraId="6D562F89" w14:textId="49B8A205" w:rsidR="00D452EA" w:rsidRPr="00063F2F" w:rsidRDefault="00D452EA" w:rsidP="00425D72">
      <w:pPr>
        <w:pStyle w:val="TEXTO"/>
        <w:ind w:right="-141"/>
      </w:pPr>
    </w:p>
    <w:p w14:paraId="1E6A7E80" w14:textId="77777777" w:rsidR="002E02FC" w:rsidRPr="00063F2F" w:rsidRDefault="002E02FC" w:rsidP="00425D72">
      <w:pPr>
        <w:pStyle w:val="Ttulo1"/>
        <w:spacing w:before="0" w:line="240" w:lineRule="auto"/>
        <w:ind w:right="-141"/>
        <w:rPr>
          <w:rFonts w:ascii="Arial" w:hAnsi="Arial" w:cs="Arial"/>
          <w:b w:val="0"/>
          <w:szCs w:val="24"/>
          <w:u w:val="single"/>
        </w:rPr>
      </w:pPr>
      <w:r w:rsidRPr="00063F2F">
        <w:rPr>
          <w:rFonts w:ascii="Arial" w:hAnsi="Arial" w:cs="Arial"/>
          <w:b w:val="0"/>
          <w:szCs w:val="24"/>
          <w:u w:val="single"/>
        </w:rPr>
        <w:t>3.</w:t>
      </w:r>
      <w:r w:rsidR="00E05A7C" w:rsidRPr="00063F2F">
        <w:rPr>
          <w:rFonts w:ascii="Arial" w:hAnsi="Arial" w:cs="Arial"/>
          <w:b w:val="0"/>
          <w:szCs w:val="24"/>
          <w:u w:val="single"/>
        </w:rPr>
        <w:t xml:space="preserve"> </w:t>
      </w:r>
      <w:r w:rsidR="00E05A7C" w:rsidRPr="00063F2F">
        <w:rPr>
          <w:rFonts w:ascii="Arial" w:hAnsi="Arial" w:cs="Arial"/>
          <w:szCs w:val="24"/>
          <w:u w:val="single"/>
        </w:rPr>
        <w:t>DO</w:t>
      </w:r>
      <w:r w:rsidRPr="00063F2F">
        <w:rPr>
          <w:rFonts w:ascii="Arial" w:hAnsi="Arial" w:cs="Arial"/>
          <w:szCs w:val="24"/>
          <w:u w:val="single"/>
        </w:rPr>
        <w:t xml:space="preserve"> DIA, HORÁRIO E LOCAL DA ABERTURA DA LICITAÇÃO</w:t>
      </w:r>
    </w:p>
    <w:p w14:paraId="7683C558" w14:textId="09B6FFB5" w:rsidR="002E02FC" w:rsidRPr="00063F2F" w:rsidRDefault="002E02FC" w:rsidP="00425D72">
      <w:pPr>
        <w:pStyle w:val="TEXTO"/>
        <w:ind w:right="-141"/>
        <w:rPr>
          <w:b/>
        </w:rPr>
      </w:pPr>
      <w:r w:rsidRPr="00063F2F">
        <w:t xml:space="preserve">3.1 – No dia </w:t>
      </w:r>
      <w:r w:rsidR="00976BF1">
        <w:t>23</w:t>
      </w:r>
      <w:r w:rsidR="004F3EE9" w:rsidRPr="00063F2F">
        <w:t xml:space="preserve"> </w:t>
      </w:r>
      <w:r w:rsidR="00CD64E1" w:rsidRPr="00063F2F">
        <w:t xml:space="preserve">de </w:t>
      </w:r>
      <w:r w:rsidR="00976BF1">
        <w:t>julho</w:t>
      </w:r>
      <w:r w:rsidR="00B2716D" w:rsidRPr="00063F2F">
        <w:t xml:space="preserve"> de </w:t>
      </w:r>
      <w:r w:rsidR="00C62A1F" w:rsidRPr="00063F2F">
        <w:t>202</w:t>
      </w:r>
      <w:r w:rsidR="0096410F" w:rsidRPr="00063F2F">
        <w:t>6</w:t>
      </w:r>
      <w:r w:rsidR="00CD64E1" w:rsidRPr="00063F2F">
        <w:t xml:space="preserve"> à</w:t>
      </w:r>
      <w:r w:rsidR="00976BF1">
        <w:t>s 10h</w:t>
      </w:r>
      <w:r w:rsidR="00B2716D" w:rsidRPr="00063F2F">
        <w:t xml:space="preserve"> </w:t>
      </w:r>
      <w:r w:rsidR="00CD64E1" w:rsidRPr="00063F2F">
        <w:t>o Pregoeiro</w:t>
      </w:r>
      <w:r w:rsidR="007252A9" w:rsidRPr="00063F2F">
        <w:t xml:space="preserve"> </w:t>
      </w:r>
      <w:r w:rsidRPr="00063F2F">
        <w:t xml:space="preserve">iniciará a sessão pública </w:t>
      </w:r>
      <w:r w:rsidR="00CF73AC" w:rsidRPr="00063F2F">
        <w:t>do PREGÃO ELETRÔNICO</w:t>
      </w:r>
      <w:r w:rsidR="007252A9" w:rsidRPr="00063F2F">
        <w:t xml:space="preserve"> </w:t>
      </w:r>
      <w:r w:rsidRPr="00063F2F">
        <w:t>Nº</w:t>
      </w:r>
      <w:r w:rsidR="00E05A7C" w:rsidRPr="00063F2F">
        <w:t xml:space="preserve"> </w:t>
      </w:r>
      <w:r w:rsidR="00976BF1">
        <w:t>043</w:t>
      </w:r>
      <w:r w:rsidR="00281BBB" w:rsidRPr="00063F2F">
        <w:t>/2026</w:t>
      </w:r>
      <w:r w:rsidRPr="00063F2F">
        <w:t xml:space="preserve"> no endereço eletrônico </w:t>
      </w:r>
      <w:hyperlink r:id="rId12" w:history="1">
        <w:r w:rsidR="003043D7" w:rsidRPr="00063F2F">
          <w:rPr>
            <w:rStyle w:val="Hyperlink"/>
            <w:color w:val="auto"/>
          </w:rPr>
          <w:t>https://www.bnc.org.br/</w:t>
        </w:r>
      </w:hyperlink>
      <w:r w:rsidR="00E05A7C" w:rsidRPr="00063F2F">
        <w:t>.</w:t>
      </w:r>
    </w:p>
    <w:p w14:paraId="3836C0CC" w14:textId="77777777" w:rsidR="006372BB" w:rsidRPr="00063F2F" w:rsidRDefault="006372BB" w:rsidP="00425D72">
      <w:pPr>
        <w:pStyle w:val="TEXTO"/>
        <w:ind w:right="-141"/>
      </w:pPr>
      <w:bookmarkStart w:id="0" w:name="_GoBack"/>
      <w:bookmarkEnd w:id="0"/>
    </w:p>
    <w:p w14:paraId="278F2774" w14:textId="77777777" w:rsidR="002E02FC" w:rsidRPr="00063F2F" w:rsidRDefault="002E02FC" w:rsidP="00425D72">
      <w:pPr>
        <w:pStyle w:val="TEXTO"/>
        <w:ind w:right="-141"/>
      </w:pPr>
      <w:r w:rsidRPr="00063F2F">
        <w:t>3.2 – No caso de a licitação não poder ser realizada na data estabelecida, será adiada para o primeiro dia útil posterior, no mesmo horário e local, salvo designação expressa de outra data pelo</w:t>
      </w:r>
      <w:r w:rsidR="007252A9" w:rsidRPr="00063F2F">
        <w:t xml:space="preserve"> </w:t>
      </w:r>
      <w:r w:rsidR="00CF73AC" w:rsidRPr="00063F2F">
        <w:t>Pregoeiro</w:t>
      </w:r>
      <w:r w:rsidR="007252A9" w:rsidRPr="00063F2F">
        <w:t xml:space="preserve"> </w:t>
      </w:r>
      <w:r w:rsidRPr="00063F2F">
        <w:t>a ser divulgada pelos mesmos meios de divulgação do Edital.</w:t>
      </w:r>
    </w:p>
    <w:p w14:paraId="72266FEB" w14:textId="77777777" w:rsidR="00DC41E6" w:rsidRPr="00063F2F" w:rsidRDefault="00DC41E6" w:rsidP="00425D72">
      <w:pPr>
        <w:keepNext/>
        <w:keepLines/>
        <w:spacing w:after="0" w:line="240" w:lineRule="auto"/>
        <w:ind w:right="-141"/>
        <w:jc w:val="both"/>
        <w:outlineLvl w:val="0"/>
        <w:rPr>
          <w:rFonts w:ascii="Arial" w:eastAsiaTheme="majorEastAsia" w:hAnsi="Arial" w:cs="Arial"/>
          <w:b/>
          <w:sz w:val="24"/>
          <w:szCs w:val="24"/>
          <w:u w:val="single"/>
        </w:rPr>
      </w:pPr>
    </w:p>
    <w:p w14:paraId="35E4AAFC" w14:textId="40DB6F03" w:rsidR="00BC667A" w:rsidRPr="00063F2F" w:rsidRDefault="00BC667A" w:rsidP="00425D72">
      <w:pPr>
        <w:keepNext/>
        <w:keepLines/>
        <w:spacing w:after="0" w:line="240" w:lineRule="auto"/>
        <w:ind w:right="-141"/>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4. DO OBJETO</w:t>
      </w:r>
    </w:p>
    <w:p w14:paraId="20805DBD" w14:textId="77777777" w:rsidR="00BC667A" w:rsidRPr="00063F2F" w:rsidRDefault="00BC667A" w:rsidP="00425D72">
      <w:pPr>
        <w:spacing w:after="0" w:line="240" w:lineRule="auto"/>
        <w:ind w:right="-141"/>
        <w:jc w:val="both"/>
        <w:rPr>
          <w:rFonts w:ascii="Arial" w:hAnsi="Arial" w:cs="Arial"/>
          <w:sz w:val="24"/>
          <w:szCs w:val="24"/>
        </w:rPr>
      </w:pPr>
    </w:p>
    <w:p w14:paraId="7798ED7B" w14:textId="02E943BB" w:rsidR="00BC667A" w:rsidRPr="00063F2F" w:rsidRDefault="00BC667A" w:rsidP="00425D72">
      <w:pPr>
        <w:suppressAutoHyphens/>
        <w:spacing w:after="0" w:line="240" w:lineRule="auto"/>
        <w:ind w:right="-141"/>
        <w:jc w:val="both"/>
        <w:rPr>
          <w:rFonts w:ascii="Arial" w:eastAsia="ArialMT" w:hAnsi="Arial" w:cs="Arial"/>
          <w:bCs/>
          <w:sz w:val="24"/>
          <w:szCs w:val="24"/>
          <w:lang w:eastAsia="pt-BR"/>
        </w:rPr>
      </w:pPr>
      <w:r w:rsidRPr="00063F2F">
        <w:rPr>
          <w:rFonts w:ascii="Arial" w:eastAsia="ArialMT" w:hAnsi="Arial" w:cs="Arial"/>
          <w:b/>
          <w:bCs/>
          <w:sz w:val="24"/>
          <w:szCs w:val="24"/>
          <w:lang w:eastAsia="pt-BR"/>
        </w:rPr>
        <w:t>4.1 –</w:t>
      </w:r>
      <w:r w:rsidRPr="00063F2F">
        <w:rPr>
          <w:rFonts w:ascii="Arial" w:eastAsia="ArialMT" w:hAnsi="Arial" w:cs="Arial"/>
          <w:bCs/>
          <w:sz w:val="24"/>
          <w:szCs w:val="24"/>
          <w:lang w:eastAsia="pt-BR"/>
        </w:rPr>
        <w:t xml:space="preserve"> O objeto da presente licitação é a futura e eventual de contratação de empresa, para </w:t>
      </w:r>
      <w:r w:rsidR="00F97595">
        <w:rPr>
          <w:rFonts w:ascii="Arial" w:eastAsia="ArialMT" w:hAnsi="Arial" w:cs="Arial"/>
          <w:bCs/>
          <w:sz w:val="24"/>
          <w:szCs w:val="24"/>
          <w:lang w:eastAsia="pt-BR"/>
        </w:rPr>
        <w:t>AQUISIÇÃO</w:t>
      </w:r>
      <w:r w:rsidR="00800FB9">
        <w:rPr>
          <w:rFonts w:ascii="Arial" w:eastAsia="ArialMT" w:hAnsi="Arial" w:cs="Arial"/>
          <w:bCs/>
          <w:sz w:val="24"/>
          <w:szCs w:val="24"/>
          <w:lang w:eastAsia="pt-BR"/>
        </w:rPr>
        <w:t xml:space="preserve"> DE TENDAS COM BALCÕES</w:t>
      </w:r>
      <w:r w:rsidRPr="00063F2F">
        <w:rPr>
          <w:rFonts w:ascii="Arial" w:eastAsia="ArialMT" w:hAnsi="Arial" w:cs="Arial"/>
          <w:bCs/>
          <w:sz w:val="24"/>
          <w:szCs w:val="24"/>
          <w:lang w:eastAsia="pt-BR"/>
        </w:rPr>
        <w:t>, conforme as especificações constantes deste Edital e do TERMO DE REFERÊNCIA.</w:t>
      </w:r>
    </w:p>
    <w:p w14:paraId="007AE447" w14:textId="77777777" w:rsidR="006F1E7D" w:rsidRPr="00063F2F" w:rsidRDefault="006F1E7D" w:rsidP="00425D72">
      <w:pPr>
        <w:suppressAutoHyphens/>
        <w:spacing w:after="0" w:line="240" w:lineRule="auto"/>
        <w:ind w:right="-141"/>
        <w:jc w:val="both"/>
        <w:rPr>
          <w:rFonts w:ascii="Arial" w:eastAsia="ArialMT" w:hAnsi="Arial" w:cs="Arial"/>
          <w:bCs/>
          <w:sz w:val="24"/>
          <w:szCs w:val="24"/>
          <w:lang w:eastAsia="pt-BR"/>
        </w:rPr>
      </w:pPr>
    </w:p>
    <w:p w14:paraId="2E017B7E" w14:textId="77777777" w:rsidR="006F1E7D" w:rsidRPr="00063F2F" w:rsidRDefault="006F1E7D" w:rsidP="00425D72">
      <w:pPr>
        <w:keepNext/>
        <w:keepLines/>
        <w:spacing w:after="0" w:line="240" w:lineRule="auto"/>
        <w:ind w:right="-141"/>
        <w:jc w:val="both"/>
        <w:outlineLvl w:val="0"/>
        <w:rPr>
          <w:rFonts w:ascii="Arial" w:eastAsia="MS Gothic" w:hAnsi="Arial" w:cs="Arial"/>
          <w:b/>
          <w:sz w:val="24"/>
          <w:szCs w:val="24"/>
          <w:u w:val="single"/>
          <w:lang w:eastAsia="pt-BR"/>
        </w:rPr>
      </w:pPr>
      <w:r w:rsidRPr="00063F2F">
        <w:rPr>
          <w:rFonts w:ascii="Arial" w:eastAsia="MS Gothic" w:hAnsi="Arial" w:cs="Arial"/>
          <w:b/>
          <w:sz w:val="24"/>
          <w:szCs w:val="24"/>
          <w:u w:val="single"/>
          <w:lang w:eastAsia="pt-BR"/>
        </w:rPr>
        <w:t xml:space="preserve">5. DO </w:t>
      </w:r>
      <w:r w:rsidRPr="00063F2F">
        <w:rPr>
          <w:rFonts w:ascii="Arial" w:eastAsia="MS Mincho" w:hAnsi="Arial" w:cs="Arial"/>
          <w:b/>
          <w:sz w:val="24"/>
          <w:szCs w:val="24"/>
          <w:u w:val="single"/>
          <w:lang w:eastAsia="pt-BR"/>
        </w:rPr>
        <w:t>ORÇAMENTO ESTIMADO SIGILOSO</w:t>
      </w:r>
    </w:p>
    <w:p w14:paraId="09EB600D" w14:textId="77777777" w:rsidR="006F1E7D" w:rsidRPr="00063F2F" w:rsidRDefault="006F1E7D" w:rsidP="00425D72">
      <w:pPr>
        <w:widowControl w:val="0"/>
        <w:tabs>
          <w:tab w:val="left" w:pos="3536"/>
          <w:tab w:val="left" w:pos="4708"/>
          <w:tab w:val="left" w:pos="6943"/>
          <w:tab w:val="left" w:pos="8804"/>
        </w:tabs>
        <w:suppressAutoHyphens/>
        <w:spacing w:after="0" w:line="240" w:lineRule="auto"/>
        <w:ind w:right="-141"/>
        <w:jc w:val="center"/>
        <w:rPr>
          <w:rFonts w:ascii="Arial" w:eastAsia="Arial" w:hAnsi="Arial" w:cs="Arial"/>
          <w:sz w:val="24"/>
          <w:szCs w:val="24"/>
          <w:lang w:eastAsia="pt-BR"/>
        </w:rPr>
      </w:pPr>
    </w:p>
    <w:p w14:paraId="25D08CF2" w14:textId="77777777" w:rsidR="006F1E7D" w:rsidRPr="00063F2F" w:rsidRDefault="006F1E7D" w:rsidP="00425D72">
      <w:pPr>
        <w:widowControl w:val="0"/>
        <w:tabs>
          <w:tab w:val="left" w:pos="1134"/>
          <w:tab w:val="left" w:pos="3536"/>
          <w:tab w:val="left" w:pos="4708"/>
          <w:tab w:val="left" w:pos="6943"/>
          <w:tab w:val="left" w:pos="8804"/>
        </w:tabs>
        <w:suppressAutoHyphens/>
        <w:spacing w:after="0" w:line="240" w:lineRule="auto"/>
        <w:ind w:right="-141"/>
        <w:jc w:val="both"/>
        <w:rPr>
          <w:rFonts w:ascii="Arial" w:eastAsia="MS Mincho" w:hAnsi="Arial" w:cs="Arial"/>
          <w:sz w:val="24"/>
          <w:szCs w:val="24"/>
          <w:lang w:eastAsia="pt-BR"/>
        </w:rPr>
      </w:pPr>
      <w:r w:rsidRPr="00063F2F">
        <w:rPr>
          <w:rFonts w:ascii="Arial" w:eastAsia="Arial" w:hAnsi="Arial" w:cs="Arial"/>
          <w:b/>
          <w:sz w:val="24"/>
          <w:szCs w:val="24"/>
          <w:lang w:eastAsia="pt-BR"/>
        </w:rPr>
        <w:t>5.1 -</w:t>
      </w:r>
      <w:r w:rsidRPr="00063F2F">
        <w:rPr>
          <w:rFonts w:ascii="Arial" w:eastAsia="Arial" w:hAnsi="Arial" w:cs="Arial"/>
          <w:sz w:val="24"/>
          <w:szCs w:val="24"/>
          <w:lang w:eastAsia="pt-BR"/>
        </w:rPr>
        <w:t xml:space="preserve"> </w:t>
      </w:r>
      <w:r w:rsidRPr="00063F2F">
        <w:rPr>
          <w:rFonts w:ascii="Arial" w:eastAsia="MS Mincho" w:hAnsi="Arial" w:cs="Arial"/>
          <w:sz w:val="24"/>
          <w:szCs w:val="24"/>
          <w:lang w:eastAsia="pt-BR"/>
        </w:rPr>
        <w:t>Na licitação para registro de preços não é necessário indicar a dotação orçamentária, que somente será exigida para a formalização do contrato ou outro instrumento hábil. Por sua vez, o preço estimado somente será divulgado após o término da fase de lances.</w:t>
      </w:r>
    </w:p>
    <w:p w14:paraId="4CBBD88F"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p>
    <w:p w14:paraId="5D6FCC13"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5.2 -</w:t>
      </w:r>
      <w:r w:rsidRPr="00063F2F">
        <w:rPr>
          <w:rFonts w:ascii="Arial" w:eastAsia="MS Mincho" w:hAnsi="Arial" w:cs="Arial"/>
          <w:sz w:val="24"/>
          <w:szCs w:val="24"/>
          <w:lang w:eastAsia="pt-BR"/>
        </w:rPr>
        <w:t xml:space="preserve"> O Orçamento Estimado do presente procedimento licitatório terá caráter sigiloso e só será tornado público apenas e imediatamente após a classificação final e fase de negociação. </w:t>
      </w:r>
    </w:p>
    <w:p w14:paraId="24F4E4D9" w14:textId="011DEAA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5.2.1 -</w:t>
      </w:r>
      <w:r w:rsidRPr="00063F2F">
        <w:rPr>
          <w:rFonts w:ascii="Arial" w:eastAsia="MS Mincho" w:hAnsi="Arial" w:cs="Arial"/>
          <w:sz w:val="24"/>
          <w:szCs w:val="24"/>
          <w:lang w:eastAsia="pt-BR"/>
        </w:rPr>
        <w:t xml:space="preserve">  O sigilo do valor estimado no presente procedimento, de contratação de empresa para o  REGISTRO DE PREÇOS PARA FUTUR</w:t>
      </w:r>
      <w:r w:rsidR="00A21D82" w:rsidRPr="00063F2F">
        <w:rPr>
          <w:rFonts w:ascii="Arial" w:eastAsia="MS Mincho" w:hAnsi="Arial" w:cs="Arial"/>
          <w:sz w:val="24"/>
          <w:szCs w:val="24"/>
          <w:lang w:eastAsia="pt-BR"/>
        </w:rPr>
        <w:t>A</w:t>
      </w:r>
      <w:r w:rsidRPr="00063F2F">
        <w:rPr>
          <w:rFonts w:ascii="Arial" w:eastAsia="MS Mincho" w:hAnsi="Arial" w:cs="Arial"/>
          <w:sz w:val="24"/>
          <w:szCs w:val="24"/>
          <w:lang w:eastAsia="pt-BR"/>
        </w:rPr>
        <w:t xml:space="preserve"> E EVENTUAL </w:t>
      </w:r>
      <w:r w:rsidR="00F97595">
        <w:rPr>
          <w:rFonts w:ascii="Arial" w:eastAsia="MS Mincho" w:hAnsi="Arial" w:cs="Arial"/>
          <w:sz w:val="24"/>
          <w:szCs w:val="24"/>
          <w:lang w:eastAsia="pt-BR"/>
        </w:rPr>
        <w:t>AQUISIÇÃO</w:t>
      </w:r>
      <w:r w:rsidR="00800FB9">
        <w:rPr>
          <w:rFonts w:ascii="Arial" w:eastAsia="MS Mincho" w:hAnsi="Arial" w:cs="Arial"/>
          <w:sz w:val="24"/>
          <w:szCs w:val="24"/>
          <w:lang w:eastAsia="pt-BR"/>
        </w:rPr>
        <w:t xml:space="preserve"> DE TENDAS COM BALCÕES</w:t>
      </w:r>
      <w:r w:rsidRPr="00063F2F">
        <w:rPr>
          <w:rFonts w:ascii="Arial" w:eastAsia="MS Mincho" w:hAnsi="Arial" w:cs="Arial"/>
          <w:sz w:val="24"/>
          <w:szCs w:val="24"/>
          <w:lang w:eastAsia="pt-BR"/>
        </w:rPr>
        <w:t xml:space="preserve">, conforme especificações constantes no Termo de Referência, com finalidade de atender </w:t>
      </w:r>
      <w:r w:rsidR="00912A2F">
        <w:rPr>
          <w:rFonts w:ascii="Arial" w:eastAsia="MS Mincho" w:hAnsi="Arial" w:cs="Arial"/>
          <w:sz w:val="24"/>
          <w:szCs w:val="24"/>
          <w:lang w:eastAsia="pt-BR"/>
        </w:rPr>
        <w:t xml:space="preserve">a </w:t>
      </w:r>
      <w:r w:rsidR="00800FB9">
        <w:rPr>
          <w:rFonts w:ascii="Arial" w:eastAsia="MS Mincho" w:hAnsi="Arial" w:cs="Arial"/>
          <w:sz w:val="24"/>
          <w:szCs w:val="24"/>
          <w:lang w:eastAsia="pt-BR"/>
        </w:rPr>
        <w:t>SECRETARIA MUNICIPAL DE TURISMO E DESENVOLVIMENTO ECONÔMICO</w:t>
      </w:r>
      <w:r w:rsidR="00912A2F">
        <w:rPr>
          <w:rFonts w:ascii="Arial" w:eastAsia="MS Mincho" w:hAnsi="Arial" w:cs="Arial"/>
          <w:sz w:val="24"/>
          <w:szCs w:val="24"/>
          <w:lang w:eastAsia="pt-BR"/>
        </w:rPr>
        <w:t xml:space="preserve"> </w:t>
      </w:r>
      <w:r w:rsidRPr="00063F2F">
        <w:rPr>
          <w:rFonts w:ascii="Arial" w:eastAsia="MS Mincho" w:hAnsi="Arial" w:cs="Arial"/>
          <w:sz w:val="24"/>
          <w:szCs w:val="24"/>
          <w:lang w:eastAsia="pt-BR"/>
        </w:rPr>
        <w:t xml:space="preserve">, está alinhado com as prerrogativas legais previstas na Lei nº 14.133/2021, que confere à Administração Pública a possibilidade de restringir o acesso a informações sensíveis durante processos licitatórios, sempre que houver justificativa plausível para tal. </w:t>
      </w:r>
    </w:p>
    <w:p w14:paraId="064DE551" w14:textId="23268380" w:rsidR="00A21D82"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5.2.2 -</w:t>
      </w:r>
      <w:r w:rsidRPr="00063F2F">
        <w:rPr>
          <w:rFonts w:ascii="Arial" w:eastAsia="MS Mincho" w:hAnsi="Arial" w:cs="Arial"/>
          <w:sz w:val="24"/>
          <w:szCs w:val="24"/>
          <w:lang w:eastAsia="pt-BR"/>
        </w:rPr>
        <w:t xml:space="preserve">  É importante ressaltar que a manutenção do sigilo sobre o orçamento durante o processo licitatório não impede os órgãos de controle de exercerem suas funções de fiscalização. Ao contrário, essa prática não compromete a transparência preconizada pelo legislador, uma vez que, na maioria dos casos, </w:t>
      </w:r>
    </w:p>
    <w:p w14:paraId="61FC1A8B" w14:textId="3B8206DB"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sz w:val="24"/>
          <w:szCs w:val="24"/>
          <w:lang w:eastAsia="pt-BR"/>
        </w:rPr>
        <w:lastRenderedPageBreak/>
        <w:t xml:space="preserve">o sigilo é temporário e o orçamento é divulgado após a etapa competitiva. Assim, fica evidente que o uso do sigilo não viola os princípios de transparência, pois é uma medida que visa garantir a lisura e a competitividade do processo licitatório. </w:t>
      </w:r>
    </w:p>
    <w:p w14:paraId="1F932BCD" w14:textId="77777777" w:rsidR="006F1E7D" w:rsidRPr="00063F2F" w:rsidRDefault="006F1E7D" w:rsidP="00425D72">
      <w:pPr>
        <w:tabs>
          <w:tab w:val="left" w:pos="709"/>
          <w:tab w:val="left" w:pos="851"/>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5.2.3</w:t>
      </w:r>
      <w:r w:rsidRPr="00063F2F">
        <w:rPr>
          <w:rFonts w:ascii="Arial" w:eastAsia="MS Mincho" w:hAnsi="Arial" w:cs="Arial"/>
          <w:sz w:val="24"/>
          <w:szCs w:val="24"/>
          <w:lang w:eastAsia="pt-BR"/>
        </w:rPr>
        <w:t xml:space="preserve"> -  A opção por tornar o orçamento sigiloso pressupõe o exercício de competência discricionária, nesse aspecto com amparo na motivação adequada, a saber: </w:t>
      </w:r>
    </w:p>
    <w:p w14:paraId="6C042120"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 xml:space="preserve">5.2.4 -  </w:t>
      </w:r>
      <w:r w:rsidRPr="00063F2F">
        <w:rPr>
          <w:rFonts w:ascii="Arial" w:eastAsia="MS Mincho" w:hAnsi="Arial" w:cs="Arial"/>
          <w:sz w:val="24"/>
          <w:szCs w:val="24"/>
          <w:lang w:eastAsia="pt-BR"/>
        </w:rPr>
        <w:t xml:space="preserve">Proteção de Informações Estratégicas – O mercado é suscetível a flutuações de preços e condições comerciais que podem ser influenciadas pela divulgação do orçamento previamente estabelecido. Manter tais informações em sigilo protege a Administração contra possíveis práticas abusivas, garantindo a obtenção das melhores condições comerciais possíveis. </w:t>
      </w:r>
    </w:p>
    <w:p w14:paraId="7577B7AA"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MS Mincho" w:hAnsi="Arial" w:cs="Arial"/>
          <w:b/>
          <w:sz w:val="24"/>
          <w:szCs w:val="24"/>
          <w:lang w:eastAsia="pt-BR"/>
        </w:rPr>
        <w:t>5.2.4.1</w:t>
      </w:r>
      <w:r w:rsidRPr="00063F2F">
        <w:rPr>
          <w:rFonts w:ascii="Arial" w:eastAsia="MS Mincho" w:hAnsi="Arial" w:cs="Arial"/>
          <w:sz w:val="24"/>
          <w:szCs w:val="24"/>
          <w:lang w:eastAsia="pt-BR"/>
        </w:rPr>
        <w:t xml:space="preserve"> - Estímulo à Competitividade e à Eficiência </w:t>
      </w:r>
    </w:p>
    <w:p w14:paraId="0CCDFC75"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MS Mincho" w:hAnsi="Arial" w:cs="Arial"/>
          <w:b/>
          <w:sz w:val="24"/>
          <w:szCs w:val="24"/>
          <w:lang w:eastAsia="pt-BR"/>
        </w:rPr>
        <w:t>5.2.4.2</w:t>
      </w:r>
      <w:r w:rsidRPr="00063F2F">
        <w:rPr>
          <w:rFonts w:ascii="Arial" w:eastAsia="MS Mincho" w:hAnsi="Arial" w:cs="Arial"/>
          <w:sz w:val="24"/>
          <w:szCs w:val="24"/>
          <w:lang w:eastAsia="pt-BR"/>
        </w:rPr>
        <w:t xml:space="preserve"> - Preservação da Equidade e da Imparcialidade </w:t>
      </w:r>
    </w:p>
    <w:p w14:paraId="555AC62E"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MS Mincho" w:hAnsi="Arial" w:cs="Arial"/>
          <w:b/>
          <w:sz w:val="24"/>
          <w:szCs w:val="24"/>
          <w:lang w:eastAsia="pt-BR"/>
        </w:rPr>
        <w:t>5.2.4.3</w:t>
      </w:r>
      <w:r w:rsidRPr="00063F2F">
        <w:rPr>
          <w:rFonts w:ascii="Arial" w:eastAsia="MS Mincho" w:hAnsi="Arial" w:cs="Arial"/>
          <w:sz w:val="24"/>
          <w:szCs w:val="24"/>
          <w:lang w:eastAsia="pt-BR"/>
        </w:rPr>
        <w:t xml:space="preserve"> - Proteção da Privacidade e Segurança das Informações </w:t>
      </w:r>
    </w:p>
    <w:p w14:paraId="1671BCF6"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p>
    <w:p w14:paraId="246AF293" w14:textId="7B3ECA1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w:t>
      </w:r>
      <w:r w:rsidR="006C4C49">
        <w:rPr>
          <w:rFonts w:ascii="Arial" w:eastAsia="MS Mincho" w:hAnsi="Arial" w:cs="Arial"/>
          <w:b/>
          <w:sz w:val="24"/>
          <w:szCs w:val="24"/>
          <w:lang w:eastAsia="pt-BR"/>
        </w:rPr>
        <w:t>5</w:t>
      </w:r>
      <w:r w:rsidRPr="00063F2F">
        <w:rPr>
          <w:rFonts w:ascii="Arial" w:eastAsia="MS Mincho" w:hAnsi="Arial" w:cs="Arial"/>
          <w:sz w:val="24"/>
          <w:szCs w:val="24"/>
          <w:lang w:eastAsia="pt-BR"/>
        </w:rPr>
        <w:t xml:space="preserve"> -  É bem sabido que quando o proponente em uma licitação tem acesso ao valor máximo que a administração está disposta a pagar pela aquisição de um determinado objeto ou contratação de um serviço, é provável que isso influencie a proposta apresentada. Essa influência muitas vezes resulta em condições menos vantajosas ao final do processo licitatório. </w:t>
      </w:r>
      <w:r w:rsidR="00800FB9">
        <w:rPr>
          <w:rFonts w:ascii="Arial" w:eastAsia="MS Mincho" w:hAnsi="Arial" w:cs="Arial"/>
          <w:sz w:val="24"/>
          <w:szCs w:val="24"/>
          <w:lang w:eastAsia="pt-BR"/>
        </w:rPr>
        <w:t>2433/2026</w:t>
      </w:r>
      <w:r w:rsidRPr="00063F2F">
        <w:rPr>
          <w:rFonts w:ascii="Arial" w:eastAsia="MS Mincho" w:hAnsi="Arial" w:cs="Arial"/>
          <w:sz w:val="24"/>
          <w:szCs w:val="24"/>
          <w:lang w:eastAsia="pt-BR"/>
        </w:rPr>
        <w:t xml:space="preserve"> </w:t>
      </w:r>
    </w:p>
    <w:p w14:paraId="35E8B6A3" w14:textId="77777777"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p>
    <w:p w14:paraId="3BB35EC3" w14:textId="335CE764" w:rsidR="006F1E7D" w:rsidRPr="00063F2F" w:rsidRDefault="006F1E7D" w:rsidP="00425D72">
      <w:pPr>
        <w:tabs>
          <w:tab w:val="left" w:pos="1134"/>
        </w:tabs>
        <w:spacing w:after="0" w:line="240" w:lineRule="auto"/>
        <w:ind w:right="-141"/>
        <w:jc w:val="both"/>
        <w:rPr>
          <w:rFonts w:ascii="Arial" w:eastAsia="MS Mincho" w:hAnsi="Arial" w:cs="Arial"/>
          <w:sz w:val="24"/>
          <w:szCs w:val="24"/>
          <w:lang w:eastAsia="pt-BR"/>
        </w:rPr>
      </w:pPr>
      <w:r w:rsidRPr="00063F2F">
        <w:rPr>
          <w:rFonts w:ascii="Arial" w:eastAsia="MS Mincho" w:hAnsi="Arial" w:cs="Arial"/>
          <w:b/>
          <w:sz w:val="24"/>
          <w:szCs w:val="24"/>
          <w:lang w:eastAsia="pt-BR"/>
        </w:rPr>
        <w:t>5.2.</w:t>
      </w:r>
      <w:r w:rsidR="006C4C49">
        <w:rPr>
          <w:rFonts w:ascii="Arial" w:eastAsia="MS Mincho" w:hAnsi="Arial" w:cs="Arial"/>
          <w:b/>
          <w:sz w:val="24"/>
          <w:szCs w:val="24"/>
          <w:lang w:eastAsia="pt-BR"/>
        </w:rPr>
        <w:t>6</w:t>
      </w:r>
      <w:r w:rsidRPr="00063F2F">
        <w:rPr>
          <w:rFonts w:ascii="Arial" w:eastAsia="MS Mincho" w:hAnsi="Arial" w:cs="Arial"/>
          <w:sz w:val="24"/>
          <w:szCs w:val="24"/>
          <w:lang w:eastAsia="pt-BR"/>
        </w:rPr>
        <w:t xml:space="preserve"> -  Em suma, a manutenção do orçamento em sigilo na presente contratação está respaldada pela legislação vigente e é justificável à luz dos princípios da eficiência, competitividade, equidade e transparência que regem a Administração Pública. Tal medida visa garantir a obtenção das melhores condições comerciais para o interesse público, sem comprometer a lisura e a segurança do processo licitatório.</w:t>
      </w:r>
    </w:p>
    <w:p w14:paraId="6B47269E" w14:textId="77777777" w:rsidR="006F1E7D" w:rsidRPr="00063F2F" w:rsidRDefault="006F1E7D" w:rsidP="00425D72">
      <w:pPr>
        <w:tabs>
          <w:tab w:val="left" w:pos="1134"/>
        </w:tabs>
        <w:spacing w:before="100" w:beforeAutospacing="1" w:after="100" w:afterAutospacing="1" w:line="240" w:lineRule="auto"/>
        <w:ind w:right="-141"/>
        <w:jc w:val="both"/>
        <w:outlineLvl w:val="2"/>
        <w:rPr>
          <w:rFonts w:ascii="Arial" w:eastAsia="Times New Roman" w:hAnsi="Arial" w:cs="Arial"/>
          <w:b/>
          <w:bCs/>
          <w:sz w:val="24"/>
          <w:szCs w:val="24"/>
          <w:u w:val="single"/>
          <w:lang w:eastAsia="pt-BR"/>
        </w:rPr>
      </w:pPr>
      <w:r w:rsidRPr="00063F2F">
        <w:rPr>
          <w:rFonts w:ascii="Arial" w:eastAsia="Times New Roman" w:hAnsi="Arial" w:cs="Arial"/>
          <w:b/>
          <w:bCs/>
          <w:sz w:val="24"/>
          <w:szCs w:val="24"/>
          <w:u w:val="single"/>
          <w:lang w:eastAsia="pt-BR"/>
        </w:rPr>
        <w:t>6 -  DA JUSTIFICATIVA PARA A ADOÇÃO DO SISTEMA DE REGISTRO DE PREÇOS (SRP)</w:t>
      </w:r>
    </w:p>
    <w:p w14:paraId="23A17C0D" w14:textId="77777777" w:rsidR="006F1E7D" w:rsidRPr="00063F2F" w:rsidRDefault="006F1E7D" w:rsidP="00425D72">
      <w:pPr>
        <w:tabs>
          <w:tab w:val="left" w:pos="1134"/>
        </w:tabs>
        <w:spacing w:before="100" w:beforeAutospacing="1" w:after="100" w:afterAutospacing="1" w:line="240" w:lineRule="auto"/>
        <w:ind w:right="-141"/>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6.1 - </w:t>
      </w:r>
      <w:r w:rsidRPr="00063F2F">
        <w:rPr>
          <w:rFonts w:ascii="Arial" w:eastAsia="Times New Roman" w:hAnsi="Arial" w:cs="Arial"/>
          <w:sz w:val="24"/>
          <w:szCs w:val="24"/>
          <w:lang w:eastAsia="pt-BR"/>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0520D3EC" w14:textId="655B31FE" w:rsidR="006F1E7D" w:rsidRPr="00063F2F" w:rsidRDefault="006F1E7D" w:rsidP="00425D72">
      <w:pPr>
        <w:tabs>
          <w:tab w:val="left" w:pos="1134"/>
        </w:tabs>
        <w:spacing w:before="100" w:beforeAutospacing="1" w:after="100" w:afterAutospacing="1" w:line="240" w:lineRule="auto"/>
        <w:ind w:right="-141"/>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6.2 - </w:t>
      </w:r>
      <w:r w:rsidRPr="00063F2F">
        <w:rPr>
          <w:rFonts w:ascii="Arial" w:eastAsia="Times New Roman" w:hAnsi="Arial" w:cs="Arial"/>
          <w:sz w:val="24"/>
          <w:szCs w:val="24"/>
          <w:lang w:eastAsia="pt-BR"/>
        </w:rPr>
        <w:t xml:space="preserve"> Cumpre destacar que os Órgãos de Controle Externo, Tribunal de Contas da União e Tribunais de Contas dos Estados vêm reiteradamente recomendando que a opção pelo SRP seja formal, prévia e expressamente motivada nos autos, demonstrando-se sua estrita compatibilidade com o caso vertente. Nesse diapasão, a utilização do Registro de Preços para </w:t>
      </w:r>
      <w:r w:rsidR="00F97595">
        <w:rPr>
          <w:rFonts w:ascii="Arial" w:eastAsia="MS Mincho" w:hAnsi="Arial" w:cs="Arial"/>
          <w:sz w:val="24"/>
          <w:szCs w:val="24"/>
          <w:lang w:eastAsia="pt-BR"/>
        </w:rPr>
        <w:t>AQUISIÇÃO</w:t>
      </w:r>
      <w:r w:rsidR="00800FB9">
        <w:rPr>
          <w:rFonts w:ascii="Arial" w:eastAsia="MS Mincho" w:hAnsi="Arial" w:cs="Arial"/>
          <w:sz w:val="24"/>
          <w:szCs w:val="24"/>
          <w:lang w:eastAsia="pt-BR"/>
        </w:rPr>
        <w:t xml:space="preserve"> DE TENDAS COM BALCÕES</w:t>
      </w:r>
      <w:r w:rsidRPr="00063F2F">
        <w:rPr>
          <w:rFonts w:ascii="Arial" w:eastAsia="Times New Roman" w:hAnsi="Arial" w:cs="Arial"/>
          <w:sz w:val="24"/>
          <w:szCs w:val="24"/>
          <w:lang w:eastAsia="pt-BR"/>
        </w:rPr>
        <w:t xml:space="preserve"> pauta-se nas seguintes vantagens determinantes:</w:t>
      </w:r>
    </w:p>
    <w:p w14:paraId="576EA600"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lastRenderedPageBreak/>
        <w:t>a) Fragmentação, Sazonalidade e Imprevisibilidade da Demanda</w:t>
      </w:r>
    </w:p>
    <w:p w14:paraId="4AE340B7"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b) Otimização do Planejamento Orçamentário-Financeiro</w:t>
      </w:r>
    </w:p>
    <w:p w14:paraId="0B3689D8"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c) Mitigação do Risco de Desabastecimento e Continuidade do Serviço</w:t>
      </w:r>
    </w:p>
    <w:p w14:paraId="4652E362"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d) Economia de Escala e Atratividade de Mercado</w:t>
      </w:r>
    </w:p>
    <w:p w14:paraId="74E9FE1D"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e) Desoneração Administrativa e Redução de Custos Operacionais (Eficiência Processual)</w:t>
      </w:r>
    </w:p>
    <w:p w14:paraId="4FC6A4BB" w14:textId="77777777" w:rsidR="006F1E7D" w:rsidRPr="00063F2F" w:rsidRDefault="006F1E7D" w:rsidP="00425D72">
      <w:pPr>
        <w:tabs>
          <w:tab w:val="left" w:pos="1134"/>
        </w:tabs>
        <w:spacing w:after="0" w:line="240" w:lineRule="auto"/>
        <w:ind w:right="-141"/>
        <w:rPr>
          <w:rFonts w:ascii="Arial" w:eastAsia="MS Mincho" w:hAnsi="Arial" w:cs="Arial"/>
          <w:sz w:val="24"/>
          <w:szCs w:val="24"/>
          <w:lang w:eastAsia="pt-BR"/>
        </w:rPr>
      </w:pPr>
      <w:r w:rsidRPr="00063F2F">
        <w:rPr>
          <w:rFonts w:ascii="Arial" w:eastAsia="Times New Roman" w:hAnsi="Arial" w:cs="Arial"/>
          <w:b/>
          <w:bCs/>
          <w:sz w:val="24"/>
          <w:szCs w:val="24"/>
          <w:lang w:eastAsia="pt-BR"/>
        </w:rPr>
        <w:t>f) Transparência, Controle Dinâmico e Flexibilidade Comercial</w:t>
      </w:r>
    </w:p>
    <w:p w14:paraId="12AA8010" w14:textId="77777777" w:rsidR="006F1E7D" w:rsidRPr="00063F2F" w:rsidRDefault="006F1E7D" w:rsidP="00425D72">
      <w:pPr>
        <w:tabs>
          <w:tab w:val="left" w:pos="1134"/>
        </w:tabs>
        <w:spacing w:before="100" w:beforeAutospacing="1" w:after="100" w:afterAutospacing="1" w:line="240" w:lineRule="auto"/>
        <w:ind w:right="-141"/>
        <w:jc w:val="both"/>
        <w:rPr>
          <w:rFonts w:ascii="Arial" w:eastAsia="Times New Roman" w:hAnsi="Arial" w:cs="Arial"/>
          <w:sz w:val="24"/>
          <w:szCs w:val="24"/>
          <w:lang w:eastAsia="pt-BR"/>
        </w:rPr>
      </w:pPr>
      <w:r w:rsidRPr="00063F2F">
        <w:rPr>
          <w:rFonts w:ascii="Arial" w:eastAsia="Times New Roman" w:hAnsi="Arial" w:cs="Arial"/>
          <w:b/>
          <w:bCs/>
          <w:sz w:val="24"/>
          <w:szCs w:val="24"/>
          <w:lang w:eastAsia="pt-BR"/>
        </w:rPr>
        <w:t xml:space="preserve">6.3 - </w:t>
      </w:r>
      <w:r w:rsidRPr="00063F2F">
        <w:rPr>
          <w:rFonts w:ascii="Arial" w:eastAsia="Times New Roman" w:hAnsi="Arial" w:cs="Arial"/>
          <w:sz w:val="24"/>
          <w:szCs w:val="24"/>
          <w:lang w:eastAsia="pt-BR"/>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1487E20A" w14:textId="238D5E71" w:rsidR="00BC667A" w:rsidRPr="00817EA1" w:rsidRDefault="00CA1612" w:rsidP="00A730C9">
      <w:pPr>
        <w:keepNext/>
        <w:keepLines/>
        <w:spacing w:after="0" w:line="240" w:lineRule="auto"/>
        <w:ind w:right="-285"/>
        <w:jc w:val="both"/>
        <w:outlineLvl w:val="0"/>
        <w:rPr>
          <w:rFonts w:ascii="Arial" w:eastAsiaTheme="majorEastAsia" w:hAnsi="Arial" w:cs="Arial"/>
          <w:b/>
          <w:sz w:val="24"/>
          <w:szCs w:val="24"/>
          <w:u w:val="single"/>
        </w:rPr>
      </w:pPr>
      <w:r w:rsidRPr="00817EA1">
        <w:rPr>
          <w:rFonts w:ascii="Arial" w:eastAsiaTheme="majorEastAsia" w:hAnsi="Arial" w:cs="Arial"/>
          <w:b/>
          <w:sz w:val="24"/>
          <w:szCs w:val="24"/>
          <w:u w:val="single"/>
        </w:rPr>
        <w:t>7</w:t>
      </w:r>
      <w:r w:rsidR="00BC667A" w:rsidRPr="00817EA1">
        <w:rPr>
          <w:rFonts w:ascii="Arial" w:eastAsiaTheme="majorEastAsia" w:hAnsi="Arial" w:cs="Arial"/>
          <w:b/>
          <w:sz w:val="24"/>
          <w:szCs w:val="24"/>
          <w:u w:val="single"/>
        </w:rPr>
        <w:t>. DO CRITÉRIO DE JULGAMENTO</w:t>
      </w:r>
    </w:p>
    <w:p w14:paraId="3BF760AA" w14:textId="77777777" w:rsidR="00BC667A" w:rsidRPr="00063F2F" w:rsidRDefault="00BC667A" w:rsidP="00A730C9">
      <w:pPr>
        <w:spacing w:after="0" w:line="240" w:lineRule="auto"/>
        <w:jc w:val="both"/>
        <w:rPr>
          <w:rFonts w:ascii="Arial" w:hAnsi="Arial" w:cs="Arial"/>
          <w:sz w:val="24"/>
          <w:szCs w:val="24"/>
        </w:rPr>
      </w:pPr>
    </w:p>
    <w:p w14:paraId="1C443B18" w14:textId="4AE494B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7</w:t>
      </w:r>
      <w:r w:rsidR="00BC667A" w:rsidRPr="00063F2F">
        <w:rPr>
          <w:rFonts w:ascii="Arial" w:eastAsia="ArialMT" w:hAnsi="Arial" w:cs="Arial"/>
          <w:b/>
          <w:bCs/>
          <w:sz w:val="24"/>
          <w:szCs w:val="24"/>
          <w:lang w:eastAsia="pt-BR"/>
        </w:rPr>
        <w:t xml:space="preserve">.1 – </w:t>
      </w:r>
      <w:r w:rsidR="00BC667A" w:rsidRPr="00063F2F">
        <w:rPr>
          <w:rFonts w:ascii="Arial" w:eastAsia="ArialMT" w:hAnsi="Arial" w:cs="Arial"/>
          <w:bCs/>
          <w:sz w:val="24"/>
          <w:szCs w:val="24"/>
          <w:lang w:eastAsia="pt-BR"/>
        </w:rPr>
        <w:t xml:space="preserve">O critério de julgamento da presente licitação é o </w:t>
      </w:r>
      <w:r w:rsidR="00BC667A" w:rsidRPr="00063F2F">
        <w:rPr>
          <w:rFonts w:ascii="Arial" w:eastAsia="ArialMT" w:hAnsi="Arial" w:cs="Arial"/>
          <w:bCs/>
          <w:i/>
          <w:sz w:val="24"/>
          <w:szCs w:val="24"/>
          <w:shd w:val="clear" w:color="auto" w:fill="FFFFFF" w:themeFill="background1"/>
          <w:lang w:eastAsia="pt-BR"/>
        </w:rPr>
        <w:t>menor preço.</w:t>
      </w:r>
    </w:p>
    <w:p w14:paraId="009BB953" w14:textId="77777777" w:rsidR="00BC667A" w:rsidRPr="00063F2F" w:rsidRDefault="00BC667A" w:rsidP="00A730C9">
      <w:pPr>
        <w:keepNext/>
        <w:keepLines/>
        <w:spacing w:after="0" w:line="240" w:lineRule="auto"/>
        <w:ind w:right="-285"/>
        <w:jc w:val="both"/>
        <w:outlineLvl w:val="0"/>
        <w:rPr>
          <w:rFonts w:ascii="Arial" w:eastAsiaTheme="majorEastAsia" w:hAnsi="Arial" w:cs="Arial"/>
          <w:b/>
          <w:sz w:val="24"/>
          <w:szCs w:val="24"/>
          <w:u w:val="single"/>
        </w:rPr>
      </w:pPr>
    </w:p>
    <w:p w14:paraId="71216211" w14:textId="55CABE12" w:rsidR="00BC667A" w:rsidRPr="00063F2F" w:rsidRDefault="00CA1612" w:rsidP="00A730C9">
      <w:pPr>
        <w:keepNext/>
        <w:keepLines/>
        <w:spacing w:after="0" w:line="240" w:lineRule="auto"/>
        <w:ind w:right="-285"/>
        <w:jc w:val="both"/>
        <w:outlineLvl w:val="0"/>
        <w:rPr>
          <w:rFonts w:ascii="Arial" w:eastAsiaTheme="majorEastAsia" w:hAnsi="Arial" w:cs="Arial"/>
          <w:b/>
          <w:sz w:val="24"/>
          <w:szCs w:val="24"/>
          <w:u w:val="single"/>
        </w:rPr>
      </w:pPr>
      <w:r>
        <w:rPr>
          <w:rFonts w:ascii="Arial" w:eastAsiaTheme="majorEastAsia" w:hAnsi="Arial" w:cs="Arial"/>
          <w:b/>
          <w:sz w:val="24"/>
          <w:szCs w:val="24"/>
          <w:u w:val="single"/>
        </w:rPr>
        <w:t>8</w:t>
      </w:r>
      <w:r w:rsidR="00BC667A" w:rsidRPr="00063F2F">
        <w:rPr>
          <w:rFonts w:ascii="Arial" w:eastAsiaTheme="majorEastAsia" w:hAnsi="Arial" w:cs="Arial"/>
          <w:b/>
          <w:sz w:val="24"/>
          <w:szCs w:val="24"/>
          <w:u w:val="single"/>
        </w:rPr>
        <w:t>. DOS PRAZOS</w:t>
      </w:r>
    </w:p>
    <w:p w14:paraId="28BC19DE"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53392A0C" w14:textId="0AE765F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.1 –</w:t>
      </w:r>
      <w:r w:rsidR="00BC667A" w:rsidRPr="00063F2F">
        <w:rPr>
          <w:rFonts w:ascii="Arial" w:eastAsia="ArialMT" w:hAnsi="Arial" w:cs="Arial"/>
          <w:bCs/>
          <w:sz w:val="24"/>
          <w:szCs w:val="24"/>
          <w:lang w:eastAsia="pt-BR"/>
        </w:rPr>
        <w:t xml:space="preserve"> O Contrato vigorará a partir da assinatura até </w:t>
      </w:r>
      <w:r w:rsidR="00BC667A" w:rsidRPr="00063F2F">
        <w:rPr>
          <w:rFonts w:ascii="Arial" w:eastAsia="ArialMT" w:hAnsi="Arial" w:cs="Arial"/>
          <w:bCs/>
          <w:sz w:val="24"/>
          <w:szCs w:val="24"/>
          <w:shd w:val="clear" w:color="auto" w:fill="FFFFFF" w:themeFill="background1"/>
          <w:lang w:eastAsia="pt-BR"/>
        </w:rPr>
        <w:t>12 (doze) meses.</w:t>
      </w:r>
      <w:r w:rsidR="00BC667A" w:rsidRPr="00063F2F">
        <w:rPr>
          <w:rFonts w:ascii="Arial" w:eastAsia="ArialMT" w:hAnsi="Arial" w:cs="Arial"/>
          <w:bCs/>
          <w:sz w:val="24"/>
          <w:szCs w:val="24"/>
          <w:lang w:eastAsia="pt-BR"/>
        </w:rPr>
        <w:t xml:space="preserve"> </w:t>
      </w:r>
    </w:p>
    <w:p w14:paraId="530EE460"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7D5C24CB" w14:textId="05AE5DE0"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.2 –</w:t>
      </w:r>
      <w:r w:rsidR="00BC667A" w:rsidRPr="00063F2F">
        <w:rPr>
          <w:rFonts w:ascii="Arial" w:eastAsia="ArialMT" w:hAnsi="Arial" w:cs="Arial"/>
          <w:bCs/>
          <w:sz w:val="24"/>
          <w:szCs w:val="24"/>
          <w:lang w:eastAsia="pt-BR"/>
        </w:rPr>
        <w:t xml:space="preserve"> O prazo de vigência do contrato poderá ser prorrogado ou alterado nos termos da Lei Federal nº 14.133/2021.</w:t>
      </w:r>
    </w:p>
    <w:p w14:paraId="67BB8ACC" w14:textId="77777777" w:rsidR="009F1E07" w:rsidRDefault="009F1E07" w:rsidP="00A730C9">
      <w:pPr>
        <w:suppressAutoHyphens/>
        <w:spacing w:after="0" w:line="240" w:lineRule="auto"/>
        <w:ind w:right="-285"/>
        <w:jc w:val="both"/>
        <w:rPr>
          <w:rFonts w:ascii="Arial" w:eastAsia="ArialMT" w:hAnsi="Arial" w:cs="Arial"/>
          <w:b/>
          <w:bCs/>
          <w:sz w:val="24"/>
          <w:szCs w:val="24"/>
          <w:lang w:eastAsia="pt-BR"/>
        </w:rPr>
      </w:pPr>
    </w:p>
    <w:p w14:paraId="38B4A268" w14:textId="6EC09D8D"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.3 –</w:t>
      </w:r>
      <w:r w:rsidR="00BC667A" w:rsidRPr="00063F2F">
        <w:rPr>
          <w:rFonts w:ascii="Arial" w:eastAsia="ArialMT" w:hAnsi="Arial" w:cs="Arial"/>
          <w:bCs/>
          <w:sz w:val="24"/>
          <w:szCs w:val="24"/>
          <w:lang w:eastAsia="pt-BR"/>
        </w:rPr>
        <w:t xml:space="preserve"> A entrega dos objetos, do presente Edital deverá ocorrer no prazo e nas condições previstas no TERMO DE REFERÊNCIA ou em documento próprio de autorização de fornecimento a ser expedido pelo setor competente. </w:t>
      </w:r>
    </w:p>
    <w:p w14:paraId="04C73D43"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6A85DFC5" w14:textId="525CB70D"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 –</w:t>
      </w:r>
      <w:r w:rsidR="00BC667A" w:rsidRPr="00063F2F">
        <w:rPr>
          <w:rFonts w:ascii="Arial" w:eastAsia="ArialMT" w:hAnsi="Arial" w:cs="Arial"/>
          <w:bCs/>
          <w:sz w:val="24"/>
          <w:szCs w:val="24"/>
          <w:lang w:eastAsia="pt-BR"/>
        </w:rPr>
        <w:t xml:space="preserve"> As Atas de Registro de Preços vigorarão pelo prazo de 12 (doze) meses, contados a partir de sua assinatura, podendo ser prorrogada, por igual pe</w:t>
      </w:r>
      <w:r w:rsidR="009F1E07">
        <w:rPr>
          <w:rFonts w:ascii="Arial" w:eastAsia="ArialMT" w:hAnsi="Arial" w:cs="Arial"/>
          <w:bCs/>
          <w:sz w:val="24"/>
          <w:szCs w:val="24"/>
          <w:lang w:eastAsia="pt-BR"/>
        </w:rPr>
        <w:t>ríodo, desde que comprovada a</w:t>
      </w:r>
      <w:r w:rsidR="00CD64E1" w:rsidRPr="00063F2F">
        <w:rPr>
          <w:rFonts w:ascii="Arial" w:eastAsia="ArialMT" w:hAnsi="Arial" w:cs="Arial"/>
          <w:bCs/>
          <w:sz w:val="24"/>
          <w:szCs w:val="24"/>
          <w:lang w:eastAsia="pt-BR"/>
        </w:rPr>
        <w:t xml:space="preserve"> </w:t>
      </w:r>
      <w:proofErr w:type="gramStart"/>
      <w:r w:rsidR="00BC667A" w:rsidRPr="00063F2F">
        <w:rPr>
          <w:rFonts w:ascii="Arial" w:eastAsia="ArialMT" w:hAnsi="Arial" w:cs="Arial"/>
          <w:bCs/>
          <w:sz w:val="24"/>
          <w:szCs w:val="24"/>
          <w:lang w:eastAsia="pt-BR"/>
        </w:rPr>
        <w:t>vantajosidade  dos</w:t>
      </w:r>
      <w:proofErr w:type="gramEnd"/>
      <w:r w:rsidR="00BC667A" w:rsidRPr="00063F2F">
        <w:rPr>
          <w:rFonts w:ascii="Arial" w:eastAsia="ArialMT" w:hAnsi="Arial" w:cs="Arial"/>
          <w:bCs/>
          <w:sz w:val="24"/>
          <w:szCs w:val="24"/>
          <w:lang w:eastAsia="pt-BR"/>
        </w:rPr>
        <w:t xml:space="preserve"> preços registrados.</w:t>
      </w:r>
    </w:p>
    <w:p w14:paraId="2CE67DC1"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21733240" w14:textId="4BE74BF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.4.1 –</w:t>
      </w:r>
      <w:r w:rsidR="00BC667A" w:rsidRPr="00063F2F">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5B5B929F"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6314C1A4" w14:textId="4FF8CAD3"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 xml:space="preserve">.4.2 – </w:t>
      </w:r>
      <w:r w:rsidR="00BC667A" w:rsidRPr="00063F2F">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vigência de 1 (um) ano, prorrogável por igual período, desde que comprovado o preço vantajoso, na forma do item </w:t>
      </w:r>
      <w:r w:rsidR="00DA2F7D">
        <w:rPr>
          <w:rFonts w:ascii="Arial" w:eastAsia="ArialMT" w:hAnsi="Arial" w:cs="Arial"/>
          <w:bCs/>
          <w:sz w:val="24"/>
          <w:szCs w:val="24"/>
          <w:lang w:eastAsia="pt-BR"/>
        </w:rPr>
        <w:t>8</w:t>
      </w:r>
      <w:r w:rsidR="00BC667A" w:rsidRPr="00063F2F">
        <w:rPr>
          <w:rFonts w:ascii="Arial" w:eastAsia="ArialMT" w:hAnsi="Arial" w:cs="Arial"/>
          <w:bCs/>
          <w:sz w:val="24"/>
          <w:szCs w:val="24"/>
          <w:lang w:eastAsia="pt-BR"/>
        </w:rPr>
        <w:t>.4.</w:t>
      </w:r>
    </w:p>
    <w:p w14:paraId="2E558F4A" w14:textId="77777777" w:rsidR="00BC667A" w:rsidRPr="00063F2F" w:rsidRDefault="00BC667A" w:rsidP="00A730C9">
      <w:pPr>
        <w:suppressAutoHyphens/>
        <w:spacing w:after="0" w:line="240" w:lineRule="auto"/>
        <w:ind w:right="-285"/>
        <w:jc w:val="both"/>
        <w:rPr>
          <w:rFonts w:ascii="Arial" w:eastAsia="ArialMT" w:hAnsi="Arial" w:cs="Arial"/>
          <w:bCs/>
          <w:sz w:val="24"/>
          <w:szCs w:val="24"/>
          <w:lang w:eastAsia="pt-BR"/>
        </w:rPr>
      </w:pPr>
    </w:p>
    <w:p w14:paraId="2366D424" w14:textId="3725B48F" w:rsidR="00BC667A" w:rsidRPr="00063F2F" w:rsidRDefault="00CA1612" w:rsidP="00A730C9">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8</w:t>
      </w:r>
      <w:r w:rsidR="00BC667A" w:rsidRPr="00063F2F">
        <w:rPr>
          <w:rFonts w:ascii="Arial" w:eastAsia="ArialMT" w:hAnsi="Arial" w:cs="Arial"/>
          <w:b/>
          <w:bCs/>
          <w:sz w:val="24"/>
          <w:szCs w:val="24"/>
          <w:lang w:eastAsia="pt-BR"/>
        </w:rPr>
        <w:t>.4.3 –</w:t>
      </w:r>
      <w:r w:rsidR="00BC667A" w:rsidRPr="00063F2F">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603EAD1C" w14:textId="77777777" w:rsidR="002E02FC" w:rsidRPr="00063F2F" w:rsidRDefault="002E02FC" w:rsidP="00143170">
      <w:pPr>
        <w:pStyle w:val="TEXTO"/>
      </w:pPr>
    </w:p>
    <w:p w14:paraId="5F83F9C4" w14:textId="7C81AC39" w:rsidR="002E02FC" w:rsidRPr="00063F2F" w:rsidRDefault="00CA1612" w:rsidP="00A730C9">
      <w:pPr>
        <w:pStyle w:val="Ttulo1"/>
        <w:spacing w:before="0" w:line="240" w:lineRule="auto"/>
        <w:ind w:right="-285"/>
        <w:rPr>
          <w:rFonts w:ascii="Arial" w:hAnsi="Arial" w:cs="Arial"/>
          <w:b w:val="0"/>
          <w:szCs w:val="24"/>
          <w:u w:val="single"/>
        </w:rPr>
      </w:pPr>
      <w:r>
        <w:rPr>
          <w:rFonts w:ascii="Arial" w:hAnsi="Arial" w:cs="Arial"/>
          <w:szCs w:val="24"/>
          <w:u w:val="single"/>
        </w:rPr>
        <w:t>9</w:t>
      </w:r>
      <w:r w:rsidR="002E02FC" w:rsidRPr="00063F2F">
        <w:rPr>
          <w:rFonts w:ascii="Arial" w:hAnsi="Arial" w:cs="Arial"/>
          <w:b w:val="0"/>
          <w:szCs w:val="24"/>
          <w:u w:val="single"/>
        </w:rPr>
        <w:t xml:space="preserve">. </w:t>
      </w:r>
      <w:r w:rsidR="00D4623C" w:rsidRPr="00063F2F">
        <w:rPr>
          <w:rFonts w:ascii="Arial" w:hAnsi="Arial" w:cs="Arial"/>
          <w:szCs w:val="24"/>
          <w:u w:val="single"/>
        </w:rPr>
        <w:t xml:space="preserve">DAS </w:t>
      </w:r>
      <w:r w:rsidR="002E02FC" w:rsidRPr="00063F2F">
        <w:rPr>
          <w:rFonts w:ascii="Arial" w:hAnsi="Arial" w:cs="Arial"/>
          <w:szCs w:val="24"/>
          <w:u w:val="single"/>
        </w:rPr>
        <w:t>CONDIÇÕES DE PARTICIPAÇÃO</w:t>
      </w:r>
    </w:p>
    <w:p w14:paraId="6511B1F0" w14:textId="77777777" w:rsidR="00F209A1" w:rsidRPr="00063F2F" w:rsidRDefault="00F209A1" w:rsidP="00A730C9">
      <w:pPr>
        <w:pStyle w:val="PargrafodaLista"/>
        <w:tabs>
          <w:tab w:val="left" w:pos="1733"/>
        </w:tabs>
        <w:suppressAutoHyphens w:val="0"/>
        <w:autoSpaceDE w:val="0"/>
        <w:autoSpaceDN w:val="0"/>
        <w:ind w:left="0" w:right="137"/>
        <w:rPr>
          <w:w w:val="110"/>
          <w:sz w:val="24"/>
          <w:szCs w:val="24"/>
        </w:rPr>
      </w:pPr>
    </w:p>
    <w:p w14:paraId="72E426F1" w14:textId="75483607" w:rsidR="00B72FE2" w:rsidRPr="00063F2F" w:rsidRDefault="00CA1612" w:rsidP="00A730C9">
      <w:pPr>
        <w:pStyle w:val="PargrafodaLista"/>
        <w:tabs>
          <w:tab w:val="left" w:pos="1733"/>
        </w:tabs>
        <w:suppressAutoHyphens w:val="0"/>
        <w:autoSpaceDE w:val="0"/>
        <w:autoSpaceDN w:val="0"/>
        <w:ind w:left="0" w:right="137"/>
        <w:rPr>
          <w:sz w:val="24"/>
          <w:szCs w:val="24"/>
        </w:rPr>
      </w:pPr>
      <w:r>
        <w:rPr>
          <w:b/>
          <w:szCs w:val="24"/>
        </w:rPr>
        <w:t>9</w:t>
      </w:r>
      <w:r w:rsidR="00B72FE2" w:rsidRPr="00063F2F">
        <w:rPr>
          <w:b/>
          <w:w w:val="110"/>
          <w:sz w:val="24"/>
          <w:szCs w:val="24"/>
        </w:rPr>
        <w:t>.1-</w:t>
      </w:r>
      <w:r w:rsidR="00B72FE2" w:rsidRPr="00063F2F">
        <w:rPr>
          <w:w w:val="110"/>
          <w:sz w:val="24"/>
          <w:szCs w:val="24"/>
        </w:rPr>
        <w:t xml:space="preserve"> A participação neste Pregão </w:t>
      </w:r>
      <w:r w:rsidR="00B72FE2" w:rsidRPr="00063F2F">
        <w:rPr>
          <w:b/>
          <w:w w:val="110"/>
          <w:sz w:val="24"/>
          <w:szCs w:val="24"/>
        </w:rPr>
        <w:t>é exclusiva e restrita para</w:t>
      </w:r>
      <w:r w:rsidR="00B72FE2" w:rsidRPr="00063F2F">
        <w:rPr>
          <w:w w:val="110"/>
          <w:sz w:val="24"/>
          <w:szCs w:val="24"/>
        </w:rPr>
        <w:t xml:space="preserve"> </w:t>
      </w:r>
      <w:r w:rsidR="00B72FE2" w:rsidRPr="00063F2F">
        <w:rPr>
          <w:b/>
          <w:w w:val="110"/>
          <w:sz w:val="24"/>
          <w:szCs w:val="24"/>
        </w:rPr>
        <w:t>MICROEMPRESAS, EMPRESAS DE PEQUENO PORTE, MICROEMPREENDEDOR INDIVIDUAL E COOPERATIVAS</w:t>
      </w:r>
      <w:r w:rsidR="00B72FE2" w:rsidRPr="00063F2F">
        <w:rPr>
          <w:b/>
          <w:spacing w:val="40"/>
          <w:w w:val="110"/>
          <w:sz w:val="24"/>
          <w:szCs w:val="24"/>
        </w:rPr>
        <w:t xml:space="preserve">  </w:t>
      </w:r>
      <w:r w:rsidR="00B72FE2" w:rsidRPr="00063F2F">
        <w:rPr>
          <w:b/>
          <w:w w:val="110"/>
          <w:sz w:val="24"/>
          <w:szCs w:val="24"/>
        </w:rPr>
        <w:t>EQUIPARADAS,</w:t>
      </w:r>
      <w:r w:rsidR="00B72FE2" w:rsidRPr="00063F2F">
        <w:rPr>
          <w:spacing w:val="40"/>
          <w:w w:val="110"/>
          <w:sz w:val="24"/>
          <w:szCs w:val="24"/>
        </w:rPr>
        <w:t xml:space="preserve">  </w:t>
      </w:r>
      <w:r w:rsidR="00B72FE2" w:rsidRPr="00063F2F">
        <w:rPr>
          <w:b/>
          <w:w w:val="110"/>
          <w:sz w:val="24"/>
          <w:szCs w:val="24"/>
          <w:u w:val="single"/>
        </w:rPr>
        <w:t>COM</w:t>
      </w:r>
      <w:r w:rsidR="00B72FE2" w:rsidRPr="00063F2F">
        <w:rPr>
          <w:b/>
          <w:spacing w:val="40"/>
          <w:w w:val="110"/>
          <w:sz w:val="24"/>
          <w:szCs w:val="24"/>
          <w:u w:val="single"/>
        </w:rPr>
        <w:t xml:space="preserve">  </w:t>
      </w:r>
      <w:r w:rsidR="00B72FE2" w:rsidRPr="00063F2F">
        <w:rPr>
          <w:b/>
          <w:w w:val="110"/>
          <w:sz w:val="24"/>
          <w:szCs w:val="24"/>
          <w:u w:val="single"/>
        </w:rPr>
        <w:t>SEDE</w:t>
      </w:r>
      <w:r w:rsidR="00B72FE2" w:rsidRPr="00063F2F">
        <w:rPr>
          <w:b/>
          <w:spacing w:val="40"/>
          <w:w w:val="110"/>
          <w:sz w:val="24"/>
          <w:szCs w:val="24"/>
          <w:u w:val="single"/>
        </w:rPr>
        <w:t xml:space="preserve">  </w:t>
      </w:r>
      <w:r w:rsidR="00B72FE2" w:rsidRPr="00063F2F">
        <w:rPr>
          <w:b/>
          <w:w w:val="110"/>
          <w:sz w:val="24"/>
          <w:szCs w:val="24"/>
          <w:u w:val="single"/>
        </w:rPr>
        <w:t>NO</w:t>
      </w:r>
      <w:r w:rsidR="00B72FE2" w:rsidRPr="00063F2F">
        <w:rPr>
          <w:b/>
          <w:spacing w:val="40"/>
          <w:w w:val="110"/>
          <w:sz w:val="24"/>
          <w:szCs w:val="24"/>
          <w:u w:val="single"/>
        </w:rPr>
        <w:t xml:space="preserve">  </w:t>
      </w:r>
      <w:r w:rsidR="00B72FE2" w:rsidRPr="00063F2F">
        <w:rPr>
          <w:b/>
          <w:w w:val="110"/>
          <w:sz w:val="24"/>
          <w:szCs w:val="24"/>
          <w:u w:val="single"/>
        </w:rPr>
        <w:t>MUNÍCIPIO</w:t>
      </w:r>
      <w:r w:rsidR="00B72FE2" w:rsidRPr="00063F2F">
        <w:rPr>
          <w:b/>
          <w:spacing w:val="40"/>
          <w:w w:val="110"/>
          <w:sz w:val="24"/>
          <w:szCs w:val="24"/>
          <w:u w:val="single"/>
        </w:rPr>
        <w:t xml:space="preserve">  </w:t>
      </w:r>
      <w:r w:rsidR="00B72FE2" w:rsidRPr="00063F2F">
        <w:rPr>
          <w:b/>
          <w:w w:val="110"/>
          <w:sz w:val="24"/>
          <w:szCs w:val="24"/>
          <w:u w:val="single"/>
        </w:rPr>
        <w:t>DE</w:t>
      </w:r>
      <w:r w:rsidR="00B72FE2" w:rsidRPr="00063F2F">
        <w:rPr>
          <w:b/>
          <w:spacing w:val="40"/>
          <w:w w:val="110"/>
          <w:sz w:val="24"/>
          <w:szCs w:val="24"/>
          <w:u w:val="single"/>
        </w:rPr>
        <w:t xml:space="preserve">  </w:t>
      </w:r>
      <w:r w:rsidR="00B72FE2" w:rsidRPr="00063F2F">
        <w:rPr>
          <w:b/>
          <w:w w:val="110"/>
          <w:sz w:val="24"/>
          <w:szCs w:val="24"/>
          <w:u w:val="single"/>
        </w:rPr>
        <w:t>SÃO FRANCISCO DE ITABAPOANA R/J</w:t>
      </w:r>
      <w:r w:rsidR="00B72FE2" w:rsidRPr="00063F2F">
        <w:rPr>
          <w:w w:val="105"/>
          <w:sz w:val="24"/>
          <w:szCs w:val="24"/>
        </w:rPr>
        <w:t>, conforme instituído pelo art. 48, I, da Lei Comp</w:t>
      </w:r>
      <w:r w:rsidR="005B4B6D" w:rsidRPr="00063F2F">
        <w:rPr>
          <w:w w:val="105"/>
          <w:sz w:val="24"/>
          <w:szCs w:val="24"/>
        </w:rPr>
        <w:t>lementar nº 123/2006, e do</w:t>
      </w:r>
      <w:r w:rsidR="00B72FE2" w:rsidRPr="00063F2F">
        <w:rPr>
          <w:spacing w:val="-8"/>
          <w:w w:val="105"/>
          <w:sz w:val="24"/>
          <w:szCs w:val="24"/>
        </w:rPr>
        <w:t xml:space="preserve"> </w:t>
      </w:r>
      <w:r w:rsidR="005B4B6D" w:rsidRPr="00063F2F">
        <w:rPr>
          <w:sz w:val="24"/>
          <w:szCs w:val="24"/>
        </w:rPr>
        <w:t>Decreto 179 de 16 de dezembro de 2025.</w:t>
      </w:r>
    </w:p>
    <w:p w14:paraId="35B6D4D3" w14:textId="77777777" w:rsidR="005B4B6D" w:rsidRPr="00063F2F" w:rsidRDefault="005B4B6D" w:rsidP="00A730C9">
      <w:pPr>
        <w:pStyle w:val="PargrafodaLista"/>
        <w:tabs>
          <w:tab w:val="left" w:pos="1687"/>
        </w:tabs>
        <w:autoSpaceDE w:val="0"/>
        <w:autoSpaceDN w:val="0"/>
        <w:ind w:left="0" w:right="138"/>
        <w:rPr>
          <w:sz w:val="24"/>
          <w:szCs w:val="24"/>
        </w:rPr>
      </w:pPr>
    </w:p>
    <w:p w14:paraId="420F846F" w14:textId="33AD9DCB" w:rsidR="00B72FE2" w:rsidRPr="00063F2F" w:rsidRDefault="00B72FE2" w:rsidP="00A30B71">
      <w:pPr>
        <w:pStyle w:val="PargrafodaLista"/>
        <w:numPr>
          <w:ilvl w:val="2"/>
          <w:numId w:val="26"/>
        </w:numPr>
        <w:autoSpaceDE w:val="0"/>
        <w:autoSpaceDN w:val="0"/>
        <w:ind w:left="0" w:right="138" w:firstLine="0"/>
        <w:rPr>
          <w:sz w:val="24"/>
          <w:szCs w:val="24"/>
        </w:rPr>
      </w:pPr>
      <w:r w:rsidRPr="00063F2F">
        <w:rPr>
          <w:sz w:val="24"/>
          <w:szCs w:val="24"/>
        </w:rPr>
        <w:t>- Entende-se</w:t>
      </w:r>
      <w:r w:rsidRPr="00063F2F">
        <w:rPr>
          <w:spacing w:val="36"/>
          <w:sz w:val="24"/>
          <w:szCs w:val="24"/>
        </w:rPr>
        <w:t xml:space="preserve"> </w:t>
      </w:r>
      <w:r w:rsidRPr="00063F2F">
        <w:rPr>
          <w:sz w:val="24"/>
          <w:szCs w:val="24"/>
        </w:rPr>
        <w:t>por</w:t>
      </w:r>
      <w:r w:rsidRPr="00063F2F">
        <w:rPr>
          <w:spacing w:val="37"/>
          <w:sz w:val="24"/>
          <w:szCs w:val="24"/>
        </w:rPr>
        <w:t xml:space="preserve"> </w:t>
      </w:r>
      <w:r w:rsidRPr="00063F2F">
        <w:rPr>
          <w:sz w:val="24"/>
          <w:szCs w:val="24"/>
        </w:rPr>
        <w:t>Microempresas</w:t>
      </w:r>
      <w:r w:rsidRPr="00063F2F">
        <w:rPr>
          <w:spacing w:val="34"/>
          <w:sz w:val="24"/>
          <w:szCs w:val="24"/>
        </w:rPr>
        <w:t xml:space="preserve"> </w:t>
      </w:r>
      <w:r w:rsidRPr="00063F2F">
        <w:rPr>
          <w:sz w:val="24"/>
          <w:szCs w:val="24"/>
        </w:rPr>
        <w:t>(ME)</w:t>
      </w:r>
      <w:r w:rsidRPr="00063F2F">
        <w:rPr>
          <w:spacing w:val="34"/>
          <w:sz w:val="24"/>
          <w:szCs w:val="24"/>
        </w:rPr>
        <w:t xml:space="preserve"> </w:t>
      </w:r>
      <w:r w:rsidRPr="00063F2F">
        <w:rPr>
          <w:sz w:val="24"/>
          <w:szCs w:val="24"/>
        </w:rPr>
        <w:t>e</w:t>
      </w:r>
      <w:r w:rsidRPr="00063F2F">
        <w:rPr>
          <w:spacing w:val="36"/>
          <w:sz w:val="24"/>
          <w:szCs w:val="24"/>
        </w:rPr>
        <w:t xml:space="preserve"> </w:t>
      </w:r>
      <w:r w:rsidRPr="00063F2F">
        <w:rPr>
          <w:sz w:val="24"/>
          <w:szCs w:val="24"/>
        </w:rPr>
        <w:t>Empresas</w:t>
      </w:r>
      <w:r w:rsidRPr="00063F2F">
        <w:rPr>
          <w:spacing w:val="34"/>
          <w:sz w:val="24"/>
          <w:szCs w:val="24"/>
        </w:rPr>
        <w:t xml:space="preserve"> </w:t>
      </w:r>
      <w:r w:rsidRPr="00063F2F">
        <w:rPr>
          <w:sz w:val="24"/>
          <w:szCs w:val="24"/>
        </w:rPr>
        <w:t>de</w:t>
      </w:r>
      <w:r w:rsidRPr="00063F2F">
        <w:rPr>
          <w:spacing w:val="36"/>
          <w:sz w:val="24"/>
          <w:szCs w:val="24"/>
        </w:rPr>
        <w:t xml:space="preserve"> </w:t>
      </w:r>
      <w:r w:rsidRPr="00063F2F">
        <w:rPr>
          <w:sz w:val="24"/>
          <w:szCs w:val="24"/>
        </w:rPr>
        <w:t>Pequeno</w:t>
      </w:r>
      <w:r w:rsidRPr="00063F2F">
        <w:rPr>
          <w:spacing w:val="39"/>
          <w:sz w:val="24"/>
          <w:szCs w:val="24"/>
        </w:rPr>
        <w:t xml:space="preserve"> </w:t>
      </w:r>
      <w:r w:rsidRPr="00063F2F">
        <w:rPr>
          <w:sz w:val="24"/>
          <w:szCs w:val="24"/>
        </w:rPr>
        <w:t>Porte</w:t>
      </w:r>
      <w:r w:rsidRPr="00063F2F">
        <w:rPr>
          <w:spacing w:val="36"/>
          <w:sz w:val="24"/>
          <w:szCs w:val="24"/>
        </w:rPr>
        <w:t xml:space="preserve"> </w:t>
      </w:r>
      <w:r w:rsidRPr="00063F2F">
        <w:rPr>
          <w:sz w:val="24"/>
          <w:szCs w:val="24"/>
        </w:rPr>
        <w:t>(EPP)</w:t>
      </w:r>
      <w:r w:rsidRPr="00063F2F">
        <w:rPr>
          <w:spacing w:val="34"/>
          <w:sz w:val="24"/>
          <w:szCs w:val="24"/>
        </w:rPr>
        <w:t xml:space="preserve"> </w:t>
      </w:r>
      <w:r w:rsidRPr="00063F2F">
        <w:rPr>
          <w:sz w:val="24"/>
          <w:szCs w:val="24"/>
        </w:rPr>
        <w:t>aptas a</w:t>
      </w:r>
      <w:r w:rsidRPr="00063F2F">
        <w:rPr>
          <w:spacing w:val="39"/>
          <w:sz w:val="24"/>
          <w:szCs w:val="24"/>
        </w:rPr>
        <w:t xml:space="preserve"> </w:t>
      </w:r>
      <w:r w:rsidRPr="00063F2F">
        <w:rPr>
          <w:sz w:val="24"/>
          <w:szCs w:val="24"/>
        </w:rPr>
        <w:t>participarem</w:t>
      </w:r>
      <w:r w:rsidRPr="00063F2F">
        <w:rPr>
          <w:spacing w:val="39"/>
          <w:sz w:val="24"/>
          <w:szCs w:val="24"/>
        </w:rPr>
        <w:t xml:space="preserve"> </w:t>
      </w:r>
      <w:r w:rsidRPr="00063F2F">
        <w:rPr>
          <w:sz w:val="24"/>
          <w:szCs w:val="24"/>
        </w:rPr>
        <w:t>do</w:t>
      </w:r>
      <w:r w:rsidRPr="00063F2F">
        <w:rPr>
          <w:spacing w:val="39"/>
          <w:sz w:val="24"/>
          <w:szCs w:val="24"/>
        </w:rPr>
        <w:t xml:space="preserve"> </w:t>
      </w:r>
      <w:r w:rsidRPr="00063F2F">
        <w:rPr>
          <w:sz w:val="24"/>
          <w:szCs w:val="24"/>
        </w:rPr>
        <w:t>presente</w:t>
      </w:r>
      <w:r w:rsidRPr="00063F2F">
        <w:rPr>
          <w:spacing w:val="39"/>
          <w:sz w:val="24"/>
          <w:szCs w:val="24"/>
        </w:rPr>
        <w:t xml:space="preserve"> </w:t>
      </w:r>
      <w:r w:rsidRPr="00063F2F">
        <w:rPr>
          <w:sz w:val="24"/>
          <w:szCs w:val="24"/>
        </w:rPr>
        <w:t>certame</w:t>
      </w:r>
      <w:r w:rsidRPr="00063F2F">
        <w:rPr>
          <w:spacing w:val="39"/>
          <w:sz w:val="24"/>
          <w:szCs w:val="24"/>
        </w:rPr>
        <w:t xml:space="preserve"> </w:t>
      </w:r>
      <w:r w:rsidRPr="00063F2F">
        <w:rPr>
          <w:sz w:val="24"/>
          <w:szCs w:val="24"/>
        </w:rPr>
        <w:t>definidas</w:t>
      </w:r>
      <w:r w:rsidRPr="00063F2F">
        <w:rPr>
          <w:spacing w:val="38"/>
          <w:sz w:val="24"/>
          <w:szCs w:val="24"/>
        </w:rPr>
        <w:t xml:space="preserve"> </w:t>
      </w:r>
      <w:r w:rsidRPr="00063F2F">
        <w:rPr>
          <w:sz w:val="24"/>
          <w:szCs w:val="24"/>
        </w:rPr>
        <w:t>no</w:t>
      </w:r>
      <w:r w:rsidRPr="00063F2F">
        <w:rPr>
          <w:spacing w:val="39"/>
          <w:sz w:val="24"/>
          <w:szCs w:val="24"/>
        </w:rPr>
        <w:t xml:space="preserve"> </w:t>
      </w:r>
      <w:r w:rsidRPr="00063F2F">
        <w:rPr>
          <w:sz w:val="24"/>
          <w:szCs w:val="24"/>
        </w:rPr>
        <w:t>art.</w:t>
      </w:r>
      <w:r w:rsidRPr="00063F2F">
        <w:rPr>
          <w:spacing w:val="39"/>
          <w:sz w:val="24"/>
          <w:szCs w:val="24"/>
        </w:rPr>
        <w:t xml:space="preserve"> </w:t>
      </w:r>
      <w:r w:rsidRPr="00063F2F">
        <w:rPr>
          <w:sz w:val="24"/>
          <w:szCs w:val="24"/>
        </w:rPr>
        <w:t>3º</w:t>
      </w:r>
      <w:r w:rsidRPr="00063F2F">
        <w:rPr>
          <w:spacing w:val="38"/>
          <w:sz w:val="24"/>
          <w:szCs w:val="24"/>
        </w:rPr>
        <w:t xml:space="preserve"> </w:t>
      </w:r>
      <w:r w:rsidRPr="00063F2F">
        <w:rPr>
          <w:sz w:val="24"/>
          <w:szCs w:val="24"/>
        </w:rPr>
        <w:t>da</w:t>
      </w:r>
      <w:r w:rsidRPr="00063F2F">
        <w:rPr>
          <w:spacing w:val="39"/>
          <w:sz w:val="24"/>
          <w:szCs w:val="24"/>
        </w:rPr>
        <w:t xml:space="preserve"> </w:t>
      </w:r>
      <w:r w:rsidRPr="00063F2F">
        <w:rPr>
          <w:sz w:val="24"/>
          <w:szCs w:val="24"/>
        </w:rPr>
        <w:t>Lei</w:t>
      </w:r>
      <w:r w:rsidRPr="00063F2F">
        <w:rPr>
          <w:spacing w:val="40"/>
          <w:sz w:val="24"/>
          <w:szCs w:val="24"/>
        </w:rPr>
        <w:t xml:space="preserve"> </w:t>
      </w:r>
      <w:r w:rsidRPr="00063F2F">
        <w:rPr>
          <w:sz w:val="24"/>
          <w:szCs w:val="24"/>
        </w:rPr>
        <w:t>Complementar</w:t>
      </w:r>
      <w:r w:rsidRPr="00063F2F">
        <w:rPr>
          <w:spacing w:val="40"/>
          <w:sz w:val="24"/>
          <w:szCs w:val="24"/>
        </w:rPr>
        <w:t xml:space="preserve"> </w:t>
      </w:r>
      <w:r w:rsidRPr="00063F2F">
        <w:rPr>
          <w:sz w:val="24"/>
          <w:szCs w:val="24"/>
        </w:rPr>
        <w:t>nº</w:t>
      </w:r>
      <w:r w:rsidRPr="00063F2F">
        <w:rPr>
          <w:spacing w:val="38"/>
          <w:sz w:val="24"/>
          <w:szCs w:val="24"/>
        </w:rPr>
        <w:t xml:space="preserve"> </w:t>
      </w:r>
      <w:r w:rsidRPr="00063F2F">
        <w:rPr>
          <w:sz w:val="24"/>
          <w:szCs w:val="24"/>
        </w:rPr>
        <w:t>123/2006</w:t>
      </w:r>
      <w:r w:rsidRPr="00063F2F">
        <w:rPr>
          <w:spacing w:val="39"/>
          <w:sz w:val="24"/>
          <w:szCs w:val="24"/>
        </w:rPr>
        <w:t xml:space="preserve"> </w:t>
      </w:r>
      <w:r w:rsidRPr="00063F2F">
        <w:rPr>
          <w:sz w:val="24"/>
          <w:szCs w:val="24"/>
        </w:rPr>
        <w:t>e que não se enquadram em nenhuma das situações previstas no §4º deste mesmo art. 3º da Lei Complementar nº 123/2006.</w:t>
      </w:r>
    </w:p>
    <w:p w14:paraId="685871BC" w14:textId="77777777" w:rsidR="005B4B6D" w:rsidRPr="00063F2F" w:rsidRDefault="005B4B6D" w:rsidP="00A30B71">
      <w:pPr>
        <w:pStyle w:val="PargrafodaLista"/>
        <w:tabs>
          <w:tab w:val="left" w:pos="1687"/>
        </w:tabs>
        <w:autoSpaceDE w:val="0"/>
        <w:autoSpaceDN w:val="0"/>
        <w:ind w:left="0" w:right="138"/>
        <w:rPr>
          <w:sz w:val="24"/>
          <w:szCs w:val="24"/>
        </w:rPr>
      </w:pPr>
    </w:p>
    <w:p w14:paraId="24102A37" w14:textId="035F9B99" w:rsidR="00B72FE2" w:rsidRPr="00063F2F" w:rsidRDefault="00A30B71" w:rsidP="00A30B71">
      <w:pPr>
        <w:pStyle w:val="PargrafodaLista"/>
        <w:numPr>
          <w:ilvl w:val="2"/>
          <w:numId w:val="26"/>
        </w:numPr>
        <w:tabs>
          <w:tab w:val="left" w:pos="426"/>
        </w:tabs>
        <w:suppressAutoHyphens w:val="0"/>
        <w:autoSpaceDE w:val="0"/>
        <w:autoSpaceDN w:val="0"/>
        <w:ind w:left="0" w:right="138" w:firstLine="0"/>
        <w:rPr>
          <w:sz w:val="24"/>
          <w:szCs w:val="24"/>
        </w:rPr>
      </w:pPr>
      <w:r>
        <w:rPr>
          <w:sz w:val="24"/>
          <w:szCs w:val="24"/>
        </w:rPr>
        <w:t xml:space="preserve">- </w:t>
      </w:r>
      <w:r w:rsidR="00B72FE2" w:rsidRPr="00063F2F">
        <w:rPr>
          <w:sz w:val="24"/>
          <w:szCs w:val="24"/>
        </w:rPr>
        <w:t>Entende-se por Microempreendedor Individual - MEI aptos a participar do presente certame aqueles definidos no art. 18A da Lei Complementar nº 123/2006 e regulamentado</w:t>
      </w:r>
      <w:r w:rsidR="00B72FE2" w:rsidRPr="00063F2F">
        <w:rPr>
          <w:spacing w:val="40"/>
          <w:sz w:val="24"/>
          <w:szCs w:val="24"/>
        </w:rPr>
        <w:t xml:space="preserve"> </w:t>
      </w:r>
      <w:r w:rsidR="00B72FE2" w:rsidRPr="00063F2F">
        <w:rPr>
          <w:sz w:val="24"/>
          <w:szCs w:val="24"/>
        </w:rPr>
        <w:t>na</w:t>
      </w:r>
      <w:r w:rsidR="00B72FE2" w:rsidRPr="00063F2F">
        <w:rPr>
          <w:spacing w:val="40"/>
          <w:sz w:val="24"/>
          <w:szCs w:val="24"/>
        </w:rPr>
        <w:t xml:space="preserve"> </w:t>
      </w:r>
      <w:r w:rsidR="00B72FE2" w:rsidRPr="00063F2F">
        <w:rPr>
          <w:sz w:val="24"/>
          <w:szCs w:val="24"/>
        </w:rPr>
        <w:t>Lei</w:t>
      </w:r>
      <w:r w:rsidR="00B72FE2" w:rsidRPr="00063F2F">
        <w:rPr>
          <w:spacing w:val="40"/>
          <w:sz w:val="24"/>
          <w:szCs w:val="24"/>
        </w:rPr>
        <w:t xml:space="preserve"> </w:t>
      </w:r>
      <w:r w:rsidR="00B72FE2" w:rsidRPr="00063F2F">
        <w:rPr>
          <w:sz w:val="24"/>
          <w:szCs w:val="24"/>
        </w:rPr>
        <w:t>Complementar</w:t>
      </w:r>
      <w:r w:rsidR="00B72FE2" w:rsidRPr="00063F2F">
        <w:rPr>
          <w:spacing w:val="40"/>
          <w:sz w:val="24"/>
          <w:szCs w:val="24"/>
        </w:rPr>
        <w:t xml:space="preserve"> </w:t>
      </w:r>
      <w:r w:rsidR="00B72FE2" w:rsidRPr="00063F2F">
        <w:rPr>
          <w:sz w:val="24"/>
          <w:szCs w:val="24"/>
        </w:rPr>
        <w:t>nº</w:t>
      </w:r>
      <w:r w:rsidR="00B72FE2" w:rsidRPr="00063F2F">
        <w:rPr>
          <w:spacing w:val="40"/>
          <w:sz w:val="24"/>
          <w:szCs w:val="24"/>
        </w:rPr>
        <w:t xml:space="preserve"> </w:t>
      </w:r>
      <w:r w:rsidR="00B72FE2" w:rsidRPr="00063F2F">
        <w:rPr>
          <w:sz w:val="24"/>
          <w:szCs w:val="24"/>
        </w:rPr>
        <w:t>128/2008,</w:t>
      </w:r>
      <w:r w:rsidR="00B72FE2" w:rsidRPr="00063F2F">
        <w:rPr>
          <w:spacing w:val="40"/>
          <w:sz w:val="24"/>
          <w:szCs w:val="24"/>
        </w:rPr>
        <w:t xml:space="preserve"> </w:t>
      </w:r>
      <w:r w:rsidR="00B72FE2" w:rsidRPr="00063F2F">
        <w:rPr>
          <w:sz w:val="24"/>
          <w:szCs w:val="24"/>
        </w:rPr>
        <w:t>sendo</w:t>
      </w:r>
      <w:r w:rsidR="00B72FE2" w:rsidRPr="00063F2F">
        <w:rPr>
          <w:spacing w:val="40"/>
          <w:sz w:val="24"/>
          <w:szCs w:val="24"/>
        </w:rPr>
        <w:t xml:space="preserve"> </w:t>
      </w:r>
      <w:r w:rsidR="00B72FE2" w:rsidRPr="00063F2F">
        <w:rPr>
          <w:sz w:val="24"/>
          <w:szCs w:val="24"/>
        </w:rPr>
        <w:t>este</w:t>
      </w:r>
      <w:r w:rsidR="00B72FE2" w:rsidRPr="00063F2F">
        <w:rPr>
          <w:spacing w:val="40"/>
          <w:sz w:val="24"/>
          <w:szCs w:val="24"/>
        </w:rPr>
        <w:t xml:space="preserve"> </w:t>
      </w:r>
      <w:r w:rsidR="00B72FE2" w:rsidRPr="00063F2F">
        <w:rPr>
          <w:sz w:val="24"/>
          <w:szCs w:val="24"/>
        </w:rPr>
        <w:t>modalidade</w:t>
      </w:r>
      <w:r w:rsidR="00B72FE2" w:rsidRPr="00063F2F">
        <w:rPr>
          <w:spacing w:val="40"/>
          <w:sz w:val="24"/>
          <w:szCs w:val="24"/>
        </w:rPr>
        <w:t xml:space="preserve"> </w:t>
      </w:r>
      <w:r w:rsidR="00B72FE2" w:rsidRPr="00063F2F">
        <w:rPr>
          <w:sz w:val="24"/>
          <w:szCs w:val="24"/>
        </w:rPr>
        <w:t>de</w:t>
      </w:r>
      <w:r w:rsidR="00B72FE2" w:rsidRPr="00063F2F">
        <w:rPr>
          <w:spacing w:val="40"/>
          <w:sz w:val="24"/>
          <w:szCs w:val="24"/>
        </w:rPr>
        <w:t xml:space="preserve"> </w:t>
      </w:r>
      <w:r w:rsidR="00B72FE2" w:rsidRPr="00063F2F">
        <w:rPr>
          <w:sz w:val="24"/>
          <w:szCs w:val="24"/>
        </w:rPr>
        <w:t>Microempresa.</w:t>
      </w:r>
    </w:p>
    <w:p w14:paraId="1B304F8F" w14:textId="77777777" w:rsidR="005B4B6D" w:rsidRPr="00063F2F" w:rsidRDefault="005B4B6D" w:rsidP="00A30B71">
      <w:pPr>
        <w:pStyle w:val="PargrafodaLista"/>
        <w:ind w:left="0"/>
        <w:rPr>
          <w:sz w:val="24"/>
          <w:szCs w:val="24"/>
        </w:rPr>
      </w:pPr>
    </w:p>
    <w:p w14:paraId="2768D0AE" w14:textId="77777777" w:rsidR="00B72FE2" w:rsidRPr="00063F2F" w:rsidRDefault="005B4B6D" w:rsidP="00A30B71">
      <w:pPr>
        <w:pStyle w:val="PargrafodaLista"/>
        <w:numPr>
          <w:ilvl w:val="2"/>
          <w:numId w:val="26"/>
        </w:numPr>
        <w:suppressAutoHyphens w:val="0"/>
        <w:autoSpaceDE w:val="0"/>
        <w:autoSpaceDN w:val="0"/>
        <w:ind w:left="0" w:right="135" w:firstLine="0"/>
        <w:rPr>
          <w:sz w:val="24"/>
          <w:szCs w:val="24"/>
        </w:rPr>
      </w:pPr>
      <w:r w:rsidRPr="00063F2F">
        <w:rPr>
          <w:sz w:val="24"/>
          <w:szCs w:val="24"/>
        </w:rPr>
        <w:t xml:space="preserve">- </w:t>
      </w:r>
      <w:r w:rsidR="00B72FE2" w:rsidRPr="00063F2F">
        <w:rPr>
          <w:sz w:val="24"/>
          <w:szCs w:val="24"/>
        </w:rPr>
        <w:t>Equiparam-se as Microempresas e Empresas de Pequeno Porte as Sociedades Cooperativas de Consumo que tenham auferido, no ano-calendário anterior, receita bruta até o limite</w:t>
      </w:r>
      <w:r w:rsidR="00B72FE2" w:rsidRPr="00063F2F">
        <w:rPr>
          <w:spacing w:val="21"/>
          <w:sz w:val="24"/>
          <w:szCs w:val="24"/>
        </w:rPr>
        <w:t xml:space="preserve"> </w:t>
      </w:r>
      <w:r w:rsidR="00B72FE2" w:rsidRPr="00063F2F">
        <w:rPr>
          <w:sz w:val="24"/>
          <w:szCs w:val="24"/>
        </w:rPr>
        <w:t>definido</w:t>
      </w:r>
      <w:r w:rsidR="00B72FE2" w:rsidRPr="00063F2F">
        <w:rPr>
          <w:spacing w:val="22"/>
          <w:sz w:val="24"/>
          <w:szCs w:val="24"/>
        </w:rPr>
        <w:t xml:space="preserve"> </w:t>
      </w:r>
      <w:r w:rsidR="00B72FE2" w:rsidRPr="00063F2F">
        <w:rPr>
          <w:sz w:val="24"/>
          <w:szCs w:val="24"/>
        </w:rPr>
        <w:t>no</w:t>
      </w:r>
      <w:r w:rsidR="00B72FE2" w:rsidRPr="00063F2F">
        <w:rPr>
          <w:spacing w:val="17"/>
          <w:sz w:val="24"/>
          <w:szCs w:val="24"/>
        </w:rPr>
        <w:t xml:space="preserve"> </w:t>
      </w:r>
      <w:hyperlink r:id="rId13" w:anchor="art3ii">
        <w:r w:rsidR="00B72FE2" w:rsidRPr="00063F2F">
          <w:rPr>
            <w:sz w:val="24"/>
            <w:szCs w:val="24"/>
          </w:rPr>
          <w:t>inciso</w:t>
        </w:r>
        <w:r w:rsidR="00B72FE2" w:rsidRPr="00063F2F">
          <w:rPr>
            <w:spacing w:val="22"/>
            <w:sz w:val="24"/>
            <w:szCs w:val="24"/>
          </w:rPr>
          <w:t xml:space="preserve"> </w:t>
        </w:r>
        <w:r w:rsidR="00B72FE2" w:rsidRPr="00063F2F">
          <w:rPr>
            <w:sz w:val="24"/>
            <w:szCs w:val="24"/>
          </w:rPr>
          <w:t>II</w:t>
        </w:r>
        <w:r w:rsidR="00B72FE2" w:rsidRPr="00063F2F">
          <w:rPr>
            <w:spacing w:val="22"/>
            <w:sz w:val="24"/>
            <w:szCs w:val="24"/>
          </w:rPr>
          <w:t xml:space="preserve"> </w:t>
        </w:r>
        <w:r w:rsidR="00B72FE2" w:rsidRPr="00063F2F">
          <w:rPr>
            <w:sz w:val="24"/>
            <w:szCs w:val="24"/>
          </w:rPr>
          <w:t>do</w:t>
        </w:r>
      </w:hyperlink>
      <w:r w:rsidR="00B72FE2" w:rsidRPr="00063F2F">
        <w:rPr>
          <w:spacing w:val="18"/>
          <w:sz w:val="24"/>
          <w:szCs w:val="24"/>
        </w:rPr>
        <w:t xml:space="preserve"> </w:t>
      </w:r>
      <w:hyperlink r:id="rId14" w:anchor="art3ii">
        <w:r w:rsidR="00B72FE2" w:rsidRPr="00063F2F">
          <w:rPr>
            <w:sz w:val="24"/>
            <w:szCs w:val="24"/>
          </w:rPr>
          <w:t>caput</w:t>
        </w:r>
        <w:r w:rsidR="00B72FE2" w:rsidRPr="00063F2F">
          <w:rPr>
            <w:spacing w:val="17"/>
            <w:sz w:val="24"/>
            <w:szCs w:val="24"/>
          </w:rPr>
          <w:t xml:space="preserve"> </w:t>
        </w:r>
        <w:r w:rsidR="00B72FE2" w:rsidRPr="00063F2F">
          <w:rPr>
            <w:sz w:val="24"/>
            <w:szCs w:val="24"/>
          </w:rPr>
          <w:t>do</w:t>
        </w:r>
        <w:r w:rsidR="00B72FE2" w:rsidRPr="00063F2F">
          <w:rPr>
            <w:spacing w:val="22"/>
            <w:sz w:val="24"/>
            <w:szCs w:val="24"/>
          </w:rPr>
          <w:t xml:space="preserve"> </w:t>
        </w:r>
        <w:r w:rsidR="00B72FE2" w:rsidRPr="00063F2F">
          <w:rPr>
            <w:sz w:val="24"/>
            <w:szCs w:val="24"/>
          </w:rPr>
          <w:t>art.</w:t>
        </w:r>
        <w:r w:rsidR="00B72FE2" w:rsidRPr="00063F2F">
          <w:rPr>
            <w:spacing w:val="21"/>
            <w:sz w:val="24"/>
            <w:szCs w:val="24"/>
          </w:rPr>
          <w:t xml:space="preserve"> </w:t>
        </w:r>
        <w:r w:rsidR="00B72FE2" w:rsidRPr="00063F2F">
          <w:rPr>
            <w:sz w:val="24"/>
            <w:szCs w:val="24"/>
          </w:rPr>
          <w:t>3º da</w:t>
        </w:r>
        <w:r w:rsidR="00B72FE2" w:rsidRPr="00063F2F">
          <w:rPr>
            <w:spacing w:val="21"/>
            <w:sz w:val="24"/>
            <w:szCs w:val="24"/>
          </w:rPr>
          <w:t xml:space="preserve"> </w:t>
        </w:r>
        <w:r w:rsidR="00B72FE2" w:rsidRPr="00063F2F">
          <w:rPr>
            <w:sz w:val="24"/>
            <w:szCs w:val="24"/>
          </w:rPr>
          <w:t>Lei</w:t>
        </w:r>
        <w:r w:rsidR="00B72FE2" w:rsidRPr="00063F2F">
          <w:rPr>
            <w:spacing w:val="21"/>
            <w:sz w:val="24"/>
            <w:szCs w:val="24"/>
          </w:rPr>
          <w:t xml:space="preserve"> </w:t>
        </w:r>
        <w:r w:rsidR="00B72FE2" w:rsidRPr="00063F2F">
          <w:rPr>
            <w:sz w:val="24"/>
            <w:szCs w:val="24"/>
          </w:rPr>
          <w:t>Complementar</w:t>
        </w:r>
        <w:r w:rsidR="00B72FE2" w:rsidRPr="00063F2F">
          <w:rPr>
            <w:spacing w:val="22"/>
            <w:sz w:val="24"/>
            <w:szCs w:val="24"/>
          </w:rPr>
          <w:t xml:space="preserve"> </w:t>
        </w:r>
        <w:r w:rsidR="00B72FE2" w:rsidRPr="00063F2F">
          <w:rPr>
            <w:sz w:val="24"/>
            <w:szCs w:val="24"/>
          </w:rPr>
          <w:t>nº 123,</w:t>
        </w:r>
        <w:r w:rsidR="00B72FE2" w:rsidRPr="00063F2F">
          <w:rPr>
            <w:spacing w:val="21"/>
            <w:sz w:val="24"/>
            <w:szCs w:val="24"/>
          </w:rPr>
          <w:t xml:space="preserve"> </w:t>
        </w:r>
        <w:r w:rsidR="00B72FE2" w:rsidRPr="00063F2F">
          <w:rPr>
            <w:sz w:val="24"/>
            <w:szCs w:val="24"/>
          </w:rPr>
          <w:t>de</w:t>
        </w:r>
        <w:r w:rsidR="00B72FE2" w:rsidRPr="00063F2F">
          <w:rPr>
            <w:spacing w:val="21"/>
            <w:sz w:val="24"/>
            <w:szCs w:val="24"/>
          </w:rPr>
          <w:t xml:space="preserve"> </w:t>
        </w:r>
        <w:r w:rsidR="00B72FE2" w:rsidRPr="00063F2F">
          <w:rPr>
            <w:sz w:val="24"/>
            <w:szCs w:val="24"/>
          </w:rPr>
          <w:t>14</w:t>
        </w:r>
        <w:r w:rsidR="00B72FE2" w:rsidRPr="00063F2F">
          <w:rPr>
            <w:spacing w:val="18"/>
            <w:sz w:val="24"/>
            <w:szCs w:val="24"/>
          </w:rPr>
          <w:t xml:space="preserve"> </w:t>
        </w:r>
        <w:r w:rsidR="00B72FE2" w:rsidRPr="00063F2F">
          <w:rPr>
            <w:sz w:val="24"/>
            <w:szCs w:val="24"/>
          </w:rPr>
          <w:t>de</w:t>
        </w:r>
        <w:r w:rsidR="00B72FE2" w:rsidRPr="00063F2F">
          <w:rPr>
            <w:spacing w:val="21"/>
            <w:sz w:val="24"/>
            <w:szCs w:val="24"/>
          </w:rPr>
          <w:t xml:space="preserve"> </w:t>
        </w:r>
        <w:r w:rsidR="00B72FE2" w:rsidRPr="00063F2F">
          <w:rPr>
            <w:sz w:val="24"/>
            <w:szCs w:val="24"/>
          </w:rPr>
          <w:t>dezembro</w:t>
        </w:r>
      </w:hyperlink>
      <w:r w:rsidR="00B72FE2" w:rsidRPr="00063F2F">
        <w:rPr>
          <w:sz w:val="24"/>
          <w:szCs w:val="24"/>
        </w:rPr>
        <w:t xml:space="preserve"> </w:t>
      </w:r>
      <w:hyperlink r:id="rId15" w:anchor="art3ii">
        <w:r w:rsidR="00B72FE2" w:rsidRPr="00063F2F">
          <w:rPr>
            <w:sz w:val="24"/>
            <w:szCs w:val="24"/>
          </w:rPr>
          <w:t>de 2006</w:t>
        </w:r>
      </w:hyperlink>
      <w:r w:rsidR="00B72FE2" w:rsidRPr="00063F2F">
        <w:rPr>
          <w:sz w:val="24"/>
          <w:szCs w:val="24"/>
        </w:rPr>
        <w:t>, nela incluídos</w:t>
      </w:r>
      <w:r w:rsidR="00B72FE2" w:rsidRPr="00063F2F">
        <w:rPr>
          <w:spacing w:val="29"/>
          <w:sz w:val="24"/>
          <w:szCs w:val="24"/>
        </w:rPr>
        <w:t xml:space="preserve"> </w:t>
      </w:r>
      <w:r w:rsidR="00B72FE2" w:rsidRPr="00063F2F">
        <w:rPr>
          <w:sz w:val="24"/>
          <w:szCs w:val="24"/>
        </w:rPr>
        <w:t>os atos cooperados e não-cooperados, conforme estabelece o art. 34 da</w:t>
      </w:r>
      <w:r w:rsidR="00B72FE2" w:rsidRPr="00063F2F">
        <w:rPr>
          <w:spacing w:val="80"/>
          <w:sz w:val="24"/>
          <w:szCs w:val="24"/>
        </w:rPr>
        <w:t xml:space="preserve"> </w:t>
      </w:r>
      <w:r w:rsidR="00B72FE2" w:rsidRPr="00063F2F">
        <w:rPr>
          <w:sz w:val="24"/>
          <w:szCs w:val="24"/>
        </w:rPr>
        <w:t>Lei Federal nº 11.488/2007.</w:t>
      </w:r>
    </w:p>
    <w:p w14:paraId="4963A97B" w14:textId="77777777" w:rsidR="002677AA" w:rsidRPr="00063F2F" w:rsidRDefault="002677AA" w:rsidP="00A30B71">
      <w:pPr>
        <w:pStyle w:val="PargrafodaLista"/>
        <w:ind w:left="0"/>
        <w:rPr>
          <w:sz w:val="24"/>
          <w:szCs w:val="24"/>
        </w:rPr>
      </w:pPr>
    </w:p>
    <w:p w14:paraId="408A20EC" w14:textId="77777777" w:rsidR="00B72FE2" w:rsidRPr="00063F2F" w:rsidRDefault="005B4B6D" w:rsidP="00A30B71">
      <w:pPr>
        <w:pStyle w:val="PargrafodaLista"/>
        <w:numPr>
          <w:ilvl w:val="2"/>
          <w:numId w:val="26"/>
        </w:numPr>
        <w:tabs>
          <w:tab w:val="left" w:pos="142"/>
        </w:tabs>
        <w:suppressAutoHyphens w:val="0"/>
        <w:autoSpaceDE w:val="0"/>
        <w:autoSpaceDN w:val="0"/>
        <w:ind w:left="0" w:right="135" w:firstLine="0"/>
        <w:rPr>
          <w:sz w:val="24"/>
          <w:szCs w:val="24"/>
        </w:rPr>
      </w:pPr>
      <w:r w:rsidRPr="00063F2F">
        <w:rPr>
          <w:sz w:val="24"/>
          <w:szCs w:val="24"/>
        </w:rPr>
        <w:t xml:space="preserve">- </w:t>
      </w:r>
      <w:r w:rsidR="00B72FE2" w:rsidRPr="00063F2F">
        <w:rPr>
          <w:sz w:val="24"/>
          <w:szCs w:val="24"/>
        </w:rPr>
        <w:t>Os licitantes que se enquadrarem como microempresas, empresas de pequeno porte,</w:t>
      </w:r>
      <w:r w:rsidR="00B72FE2" w:rsidRPr="00063F2F">
        <w:rPr>
          <w:spacing w:val="40"/>
          <w:sz w:val="24"/>
          <w:szCs w:val="24"/>
        </w:rPr>
        <w:t xml:space="preserve"> </w:t>
      </w:r>
      <w:r w:rsidR="00B72FE2" w:rsidRPr="00063F2F">
        <w:rPr>
          <w:sz w:val="24"/>
          <w:szCs w:val="24"/>
        </w:rPr>
        <w:t>microempreendedor</w:t>
      </w:r>
      <w:r w:rsidR="00B72FE2" w:rsidRPr="00063F2F">
        <w:rPr>
          <w:spacing w:val="40"/>
          <w:sz w:val="24"/>
          <w:szCs w:val="24"/>
        </w:rPr>
        <w:t xml:space="preserve"> </w:t>
      </w:r>
      <w:r w:rsidR="00B72FE2" w:rsidRPr="00063F2F">
        <w:rPr>
          <w:sz w:val="24"/>
          <w:szCs w:val="24"/>
        </w:rPr>
        <w:t>individual</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Cooperativas</w:t>
      </w:r>
      <w:r w:rsidR="00B72FE2" w:rsidRPr="00063F2F">
        <w:rPr>
          <w:spacing w:val="40"/>
          <w:sz w:val="24"/>
          <w:szCs w:val="24"/>
        </w:rPr>
        <w:t xml:space="preserve"> </w:t>
      </w:r>
      <w:r w:rsidR="00B72FE2" w:rsidRPr="00063F2F">
        <w:rPr>
          <w:sz w:val="24"/>
          <w:szCs w:val="24"/>
        </w:rPr>
        <w:t>Equiparadas,</w:t>
      </w:r>
      <w:r w:rsidR="00B72FE2" w:rsidRPr="00063F2F">
        <w:rPr>
          <w:spacing w:val="40"/>
          <w:sz w:val="24"/>
          <w:szCs w:val="24"/>
        </w:rPr>
        <w:t xml:space="preserve"> </w:t>
      </w:r>
      <w:r w:rsidR="00B72FE2" w:rsidRPr="00063F2F">
        <w:rPr>
          <w:sz w:val="24"/>
          <w:szCs w:val="24"/>
        </w:rPr>
        <w:t>deverão</w:t>
      </w:r>
      <w:r w:rsidR="00B72FE2" w:rsidRPr="00063F2F">
        <w:rPr>
          <w:spacing w:val="40"/>
          <w:sz w:val="24"/>
          <w:szCs w:val="24"/>
        </w:rPr>
        <w:t xml:space="preserve"> </w:t>
      </w:r>
      <w:r w:rsidR="00B72FE2" w:rsidRPr="00063F2F">
        <w:rPr>
          <w:sz w:val="24"/>
          <w:szCs w:val="24"/>
        </w:rPr>
        <w:t>assinalar,</w:t>
      </w:r>
      <w:r w:rsidR="00B72FE2" w:rsidRPr="00063F2F">
        <w:rPr>
          <w:spacing w:val="40"/>
          <w:sz w:val="24"/>
          <w:szCs w:val="24"/>
        </w:rPr>
        <w:t xml:space="preserve"> </w:t>
      </w:r>
      <w:r w:rsidR="00B72FE2" w:rsidRPr="00063F2F">
        <w:rPr>
          <w:b/>
          <w:sz w:val="24"/>
          <w:szCs w:val="24"/>
        </w:rPr>
        <w:t xml:space="preserve">em campo próprio do Sistema Eletrônico, </w:t>
      </w:r>
      <w:r w:rsidR="00B72FE2" w:rsidRPr="00063F2F">
        <w:rPr>
          <w:sz w:val="24"/>
          <w:szCs w:val="24"/>
        </w:rPr>
        <w:t>a Declaração de ME/EPP, para fins de obtenção dos benefícios previstos na Lei Complementar Federal nº 123/2006 e suas alterações.</w:t>
      </w:r>
    </w:p>
    <w:p w14:paraId="0E1DDFAB" w14:textId="77777777" w:rsidR="00B72FE2" w:rsidRPr="00063F2F" w:rsidRDefault="00B72FE2" w:rsidP="00A730C9">
      <w:pPr>
        <w:pStyle w:val="Corpodetexto"/>
        <w:spacing w:before="11"/>
      </w:pPr>
    </w:p>
    <w:p w14:paraId="2B1A661C" w14:textId="77777777" w:rsidR="00B72FE2" w:rsidRPr="00063F2F" w:rsidRDefault="005B4B6D" w:rsidP="00A30B71">
      <w:pPr>
        <w:pStyle w:val="PargrafodaLista"/>
        <w:numPr>
          <w:ilvl w:val="1"/>
          <w:numId w:val="26"/>
        </w:numPr>
        <w:tabs>
          <w:tab w:val="left" w:pos="509"/>
        </w:tabs>
        <w:suppressAutoHyphens w:val="0"/>
        <w:autoSpaceDE w:val="0"/>
        <w:autoSpaceDN w:val="0"/>
        <w:ind w:left="0" w:right="134"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10"/>
          <w:w w:val="105"/>
          <w:sz w:val="24"/>
          <w:szCs w:val="24"/>
        </w:rPr>
        <w:t xml:space="preserve"> </w:t>
      </w:r>
      <w:r w:rsidR="00B72FE2" w:rsidRPr="00063F2F">
        <w:rPr>
          <w:w w:val="105"/>
          <w:sz w:val="24"/>
          <w:szCs w:val="24"/>
        </w:rPr>
        <w:t>serão</w:t>
      </w:r>
      <w:r w:rsidR="00B72FE2" w:rsidRPr="00063F2F">
        <w:rPr>
          <w:spacing w:val="-11"/>
          <w:w w:val="105"/>
          <w:sz w:val="24"/>
          <w:szCs w:val="24"/>
        </w:rPr>
        <w:t xml:space="preserve"> </w:t>
      </w:r>
      <w:r w:rsidR="00B72FE2" w:rsidRPr="00063F2F">
        <w:rPr>
          <w:w w:val="105"/>
          <w:sz w:val="24"/>
          <w:szCs w:val="24"/>
        </w:rPr>
        <w:t>admitidas</w:t>
      </w:r>
      <w:r w:rsidR="00B72FE2" w:rsidRPr="00063F2F">
        <w:rPr>
          <w:spacing w:val="-11"/>
          <w:w w:val="105"/>
          <w:sz w:val="24"/>
          <w:szCs w:val="24"/>
        </w:rPr>
        <w:t xml:space="preserve"> </w:t>
      </w:r>
      <w:r w:rsidR="00B72FE2" w:rsidRPr="00063F2F">
        <w:rPr>
          <w:w w:val="105"/>
          <w:sz w:val="24"/>
          <w:szCs w:val="24"/>
        </w:rPr>
        <w:t>a</w:t>
      </w:r>
      <w:r w:rsidR="00B72FE2" w:rsidRPr="00063F2F">
        <w:rPr>
          <w:spacing w:val="-10"/>
          <w:w w:val="105"/>
          <w:sz w:val="24"/>
          <w:szCs w:val="24"/>
        </w:rPr>
        <w:t xml:space="preserve"> </w:t>
      </w:r>
      <w:r w:rsidR="00B72FE2" w:rsidRPr="00063F2F">
        <w:rPr>
          <w:w w:val="105"/>
          <w:sz w:val="24"/>
          <w:szCs w:val="24"/>
        </w:rPr>
        <w:t>esta</w:t>
      </w:r>
      <w:r w:rsidR="00B72FE2" w:rsidRPr="00063F2F">
        <w:rPr>
          <w:spacing w:val="-10"/>
          <w:w w:val="105"/>
          <w:sz w:val="24"/>
          <w:szCs w:val="24"/>
        </w:rPr>
        <w:t xml:space="preserve"> </w:t>
      </w:r>
      <w:r w:rsidR="00B72FE2" w:rsidRPr="00063F2F">
        <w:rPr>
          <w:w w:val="105"/>
          <w:sz w:val="24"/>
          <w:szCs w:val="24"/>
        </w:rPr>
        <w:t>licitação</w:t>
      </w:r>
      <w:r w:rsidR="00B72FE2" w:rsidRPr="00063F2F">
        <w:rPr>
          <w:spacing w:val="-10"/>
          <w:w w:val="105"/>
          <w:sz w:val="24"/>
          <w:szCs w:val="24"/>
        </w:rPr>
        <w:t xml:space="preserve"> </w:t>
      </w:r>
      <w:r w:rsidR="00B72FE2" w:rsidRPr="00063F2F">
        <w:rPr>
          <w:w w:val="105"/>
          <w:sz w:val="24"/>
          <w:szCs w:val="24"/>
        </w:rPr>
        <w:t>empresas</w:t>
      </w:r>
      <w:r w:rsidR="00B72FE2" w:rsidRPr="00063F2F">
        <w:rPr>
          <w:spacing w:val="-10"/>
          <w:w w:val="105"/>
          <w:sz w:val="24"/>
          <w:szCs w:val="24"/>
        </w:rPr>
        <w:t xml:space="preserve"> </w:t>
      </w:r>
      <w:r w:rsidR="00B72FE2" w:rsidRPr="00063F2F">
        <w:rPr>
          <w:w w:val="105"/>
          <w:sz w:val="24"/>
          <w:szCs w:val="24"/>
        </w:rPr>
        <w:t>sob</w:t>
      </w:r>
      <w:r w:rsidR="00B72FE2" w:rsidRPr="00063F2F">
        <w:rPr>
          <w:spacing w:val="-10"/>
          <w:w w:val="105"/>
          <w:sz w:val="24"/>
          <w:szCs w:val="24"/>
        </w:rPr>
        <w:t xml:space="preserve"> </w:t>
      </w:r>
      <w:r w:rsidR="00B72FE2" w:rsidRPr="00063F2F">
        <w:rPr>
          <w:w w:val="105"/>
          <w:sz w:val="24"/>
          <w:szCs w:val="24"/>
        </w:rPr>
        <w:t>forma</w:t>
      </w:r>
      <w:r w:rsidR="00B72FE2" w:rsidRPr="00063F2F">
        <w:rPr>
          <w:spacing w:val="-10"/>
          <w:w w:val="105"/>
          <w:sz w:val="24"/>
          <w:szCs w:val="24"/>
        </w:rPr>
        <w:t xml:space="preserve"> </w:t>
      </w:r>
      <w:r w:rsidR="00B72FE2" w:rsidRPr="00063F2F">
        <w:rPr>
          <w:w w:val="105"/>
          <w:sz w:val="24"/>
          <w:szCs w:val="24"/>
        </w:rPr>
        <w:t>de</w:t>
      </w:r>
      <w:r w:rsidR="00B72FE2" w:rsidRPr="00063F2F">
        <w:rPr>
          <w:spacing w:val="-10"/>
          <w:w w:val="105"/>
          <w:sz w:val="24"/>
          <w:szCs w:val="24"/>
        </w:rPr>
        <w:t xml:space="preserve"> </w:t>
      </w:r>
      <w:r w:rsidR="00B72FE2" w:rsidRPr="00063F2F">
        <w:rPr>
          <w:w w:val="105"/>
          <w:sz w:val="24"/>
          <w:szCs w:val="24"/>
        </w:rPr>
        <w:t>consórcio,</w:t>
      </w:r>
      <w:r w:rsidR="00B72FE2" w:rsidRPr="00063F2F">
        <w:rPr>
          <w:spacing w:val="-10"/>
          <w:w w:val="105"/>
          <w:sz w:val="24"/>
          <w:szCs w:val="24"/>
        </w:rPr>
        <w:t xml:space="preserve"> </w:t>
      </w:r>
      <w:r w:rsidR="00B72FE2" w:rsidRPr="00063F2F">
        <w:rPr>
          <w:w w:val="105"/>
          <w:sz w:val="24"/>
          <w:szCs w:val="24"/>
        </w:rPr>
        <w:t>empresas</w:t>
      </w:r>
      <w:r w:rsidR="00B72FE2" w:rsidRPr="00063F2F">
        <w:rPr>
          <w:spacing w:val="-6"/>
          <w:w w:val="105"/>
          <w:sz w:val="24"/>
          <w:szCs w:val="24"/>
        </w:rPr>
        <w:t xml:space="preserve"> </w:t>
      </w:r>
      <w:r w:rsidR="00B72FE2" w:rsidRPr="00063F2F">
        <w:rPr>
          <w:w w:val="105"/>
          <w:sz w:val="24"/>
          <w:szCs w:val="24"/>
        </w:rPr>
        <w:t>suspensas de contratar com a Administração ou declaradas inidôneas para licitar com a Administração Pública, bem como as que estiverem em regime de falência ou concordata.</w:t>
      </w:r>
    </w:p>
    <w:p w14:paraId="2ECC027C" w14:textId="77777777" w:rsidR="00B72FE2" w:rsidRPr="00063F2F" w:rsidRDefault="00B72FE2" w:rsidP="00A730C9">
      <w:pPr>
        <w:pStyle w:val="Corpodetexto"/>
        <w:spacing w:before="17"/>
      </w:pPr>
    </w:p>
    <w:p w14:paraId="63881F5E" w14:textId="77777777" w:rsidR="00B72FE2" w:rsidRPr="00063F2F" w:rsidRDefault="005B4B6D" w:rsidP="00A30B71">
      <w:pPr>
        <w:pStyle w:val="PargrafodaLista"/>
        <w:numPr>
          <w:ilvl w:val="1"/>
          <w:numId w:val="26"/>
        </w:numPr>
        <w:tabs>
          <w:tab w:val="left" w:pos="507"/>
        </w:tabs>
        <w:suppressAutoHyphens w:val="0"/>
        <w:autoSpaceDE w:val="0"/>
        <w:autoSpaceDN w:val="0"/>
        <w:ind w:left="0" w:right="144"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4"/>
          <w:w w:val="105"/>
          <w:sz w:val="24"/>
          <w:szCs w:val="24"/>
        </w:rPr>
        <w:t xml:space="preserve"> </w:t>
      </w:r>
      <w:r w:rsidR="00B72FE2" w:rsidRPr="00063F2F">
        <w:rPr>
          <w:w w:val="105"/>
          <w:sz w:val="24"/>
          <w:szCs w:val="24"/>
        </w:rPr>
        <w:t>será</w:t>
      </w:r>
      <w:r w:rsidR="00B72FE2" w:rsidRPr="00063F2F">
        <w:rPr>
          <w:spacing w:val="-4"/>
          <w:w w:val="105"/>
          <w:sz w:val="24"/>
          <w:szCs w:val="24"/>
        </w:rPr>
        <w:t xml:space="preserve"> </w:t>
      </w:r>
      <w:r w:rsidR="00B72FE2" w:rsidRPr="00063F2F">
        <w:rPr>
          <w:w w:val="105"/>
          <w:sz w:val="24"/>
          <w:szCs w:val="24"/>
        </w:rPr>
        <w:t>permitida</w:t>
      </w:r>
      <w:r w:rsidR="00B72FE2" w:rsidRPr="00063F2F">
        <w:rPr>
          <w:spacing w:val="-7"/>
          <w:w w:val="105"/>
          <w:sz w:val="24"/>
          <w:szCs w:val="24"/>
        </w:rPr>
        <w:t xml:space="preserve"> </w:t>
      </w:r>
      <w:r w:rsidR="00B72FE2" w:rsidRPr="00063F2F">
        <w:rPr>
          <w:w w:val="105"/>
          <w:sz w:val="24"/>
          <w:szCs w:val="24"/>
        </w:rPr>
        <w:t>a</w:t>
      </w:r>
      <w:r w:rsidR="00B72FE2" w:rsidRPr="00063F2F">
        <w:rPr>
          <w:spacing w:val="-4"/>
          <w:w w:val="105"/>
          <w:sz w:val="24"/>
          <w:szCs w:val="24"/>
        </w:rPr>
        <w:t xml:space="preserve"> </w:t>
      </w:r>
      <w:r w:rsidR="00B72FE2" w:rsidRPr="00063F2F">
        <w:rPr>
          <w:w w:val="105"/>
          <w:sz w:val="24"/>
          <w:szCs w:val="24"/>
        </w:rPr>
        <w:t>participação</w:t>
      </w:r>
      <w:r w:rsidR="00B72FE2" w:rsidRPr="00063F2F">
        <w:rPr>
          <w:spacing w:val="-4"/>
          <w:w w:val="105"/>
          <w:sz w:val="24"/>
          <w:szCs w:val="24"/>
        </w:rPr>
        <w:t xml:space="preserve"> </w:t>
      </w:r>
      <w:r w:rsidR="00B72FE2" w:rsidRPr="00063F2F">
        <w:rPr>
          <w:w w:val="105"/>
          <w:sz w:val="24"/>
          <w:szCs w:val="24"/>
        </w:rPr>
        <w:t>de</w:t>
      </w:r>
      <w:r w:rsidR="00B72FE2" w:rsidRPr="00063F2F">
        <w:rPr>
          <w:spacing w:val="-4"/>
          <w:w w:val="105"/>
          <w:sz w:val="24"/>
          <w:szCs w:val="24"/>
        </w:rPr>
        <w:t xml:space="preserve"> </w:t>
      </w:r>
      <w:r w:rsidR="00B72FE2" w:rsidRPr="00063F2F">
        <w:rPr>
          <w:w w:val="105"/>
          <w:sz w:val="24"/>
          <w:szCs w:val="24"/>
        </w:rPr>
        <w:t>mais</w:t>
      </w:r>
      <w:r w:rsidR="00B72FE2" w:rsidRPr="00063F2F">
        <w:rPr>
          <w:spacing w:val="-4"/>
          <w:w w:val="105"/>
          <w:sz w:val="24"/>
          <w:szCs w:val="24"/>
        </w:rPr>
        <w:t xml:space="preserve"> </w:t>
      </w:r>
      <w:r w:rsidR="00B72FE2" w:rsidRPr="00063F2F">
        <w:rPr>
          <w:w w:val="105"/>
          <w:sz w:val="24"/>
          <w:szCs w:val="24"/>
        </w:rPr>
        <w:t>de</w:t>
      </w:r>
      <w:r w:rsidR="00B72FE2" w:rsidRPr="00063F2F">
        <w:rPr>
          <w:spacing w:val="-4"/>
          <w:w w:val="105"/>
          <w:sz w:val="24"/>
          <w:szCs w:val="24"/>
        </w:rPr>
        <w:t xml:space="preserve"> </w:t>
      </w:r>
      <w:r w:rsidR="00B72FE2" w:rsidRPr="00063F2F">
        <w:rPr>
          <w:w w:val="105"/>
          <w:sz w:val="24"/>
          <w:szCs w:val="24"/>
        </w:rPr>
        <w:t>uma</w:t>
      </w:r>
      <w:r w:rsidR="00B72FE2" w:rsidRPr="00063F2F">
        <w:rPr>
          <w:spacing w:val="-4"/>
          <w:w w:val="105"/>
          <w:sz w:val="24"/>
          <w:szCs w:val="24"/>
        </w:rPr>
        <w:t xml:space="preserve"> </w:t>
      </w:r>
      <w:r w:rsidR="00B72FE2" w:rsidRPr="00063F2F">
        <w:rPr>
          <w:w w:val="105"/>
          <w:sz w:val="24"/>
          <w:szCs w:val="24"/>
        </w:rPr>
        <w:t>empresa</w:t>
      </w:r>
      <w:r w:rsidR="00B72FE2" w:rsidRPr="00063F2F">
        <w:rPr>
          <w:spacing w:val="-4"/>
          <w:w w:val="105"/>
          <w:sz w:val="24"/>
          <w:szCs w:val="24"/>
        </w:rPr>
        <w:t xml:space="preserve"> </w:t>
      </w:r>
      <w:r w:rsidR="00B72FE2" w:rsidRPr="00063F2F">
        <w:rPr>
          <w:w w:val="105"/>
          <w:sz w:val="24"/>
          <w:szCs w:val="24"/>
        </w:rPr>
        <w:t>sob</w:t>
      </w:r>
      <w:r w:rsidR="00B72FE2" w:rsidRPr="00063F2F">
        <w:rPr>
          <w:spacing w:val="-3"/>
          <w:w w:val="105"/>
          <w:sz w:val="24"/>
          <w:szCs w:val="24"/>
        </w:rPr>
        <w:t xml:space="preserve"> </w:t>
      </w:r>
      <w:r w:rsidR="00B72FE2" w:rsidRPr="00063F2F">
        <w:rPr>
          <w:w w:val="105"/>
          <w:sz w:val="24"/>
          <w:szCs w:val="24"/>
        </w:rPr>
        <w:t>o</w:t>
      </w:r>
      <w:r w:rsidR="00B72FE2" w:rsidRPr="00063F2F">
        <w:rPr>
          <w:spacing w:val="-4"/>
          <w:w w:val="105"/>
          <w:sz w:val="24"/>
          <w:szCs w:val="24"/>
        </w:rPr>
        <w:t xml:space="preserve"> </w:t>
      </w:r>
      <w:r w:rsidR="00B72FE2" w:rsidRPr="00063F2F">
        <w:rPr>
          <w:w w:val="105"/>
          <w:sz w:val="24"/>
          <w:szCs w:val="24"/>
        </w:rPr>
        <w:t>controle</w:t>
      </w:r>
      <w:r w:rsidR="00B72FE2" w:rsidRPr="00063F2F">
        <w:rPr>
          <w:spacing w:val="-4"/>
          <w:w w:val="105"/>
          <w:sz w:val="24"/>
          <w:szCs w:val="24"/>
        </w:rPr>
        <w:t xml:space="preserve"> </w:t>
      </w:r>
      <w:r w:rsidR="00B72FE2" w:rsidRPr="00063F2F">
        <w:rPr>
          <w:w w:val="105"/>
          <w:sz w:val="24"/>
          <w:szCs w:val="24"/>
        </w:rPr>
        <w:t>acionário</w:t>
      </w:r>
      <w:r w:rsidR="00B72FE2" w:rsidRPr="00063F2F">
        <w:rPr>
          <w:spacing w:val="-4"/>
          <w:w w:val="105"/>
          <w:sz w:val="24"/>
          <w:szCs w:val="24"/>
        </w:rPr>
        <w:t xml:space="preserve"> </w:t>
      </w:r>
      <w:r w:rsidR="00B72FE2" w:rsidRPr="00063F2F">
        <w:rPr>
          <w:w w:val="105"/>
          <w:sz w:val="24"/>
          <w:szCs w:val="24"/>
        </w:rPr>
        <w:t>de</w:t>
      </w:r>
      <w:r w:rsidR="00B72FE2" w:rsidRPr="00063F2F">
        <w:rPr>
          <w:spacing w:val="-6"/>
          <w:w w:val="105"/>
          <w:sz w:val="24"/>
          <w:szCs w:val="24"/>
        </w:rPr>
        <w:t xml:space="preserve"> </w:t>
      </w:r>
      <w:r w:rsidR="00B72FE2" w:rsidRPr="00063F2F">
        <w:rPr>
          <w:w w:val="105"/>
          <w:sz w:val="24"/>
          <w:szCs w:val="24"/>
        </w:rPr>
        <w:t>um mesmo grupo de pessoas físicas ou jurídicas para o mesmo fim.</w:t>
      </w:r>
    </w:p>
    <w:p w14:paraId="7839A617" w14:textId="77777777" w:rsidR="00CD64E1" w:rsidRPr="00063F2F" w:rsidRDefault="00CD64E1" w:rsidP="00CD64E1">
      <w:pPr>
        <w:pStyle w:val="PargrafodaLista"/>
        <w:rPr>
          <w:sz w:val="24"/>
          <w:szCs w:val="24"/>
        </w:rPr>
      </w:pPr>
    </w:p>
    <w:p w14:paraId="3D5AB5FE" w14:textId="77777777" w:rsidR="00B72FE2" w:rsidRPr="00063F2F" w:rsidRDefault="005B4B6D" w:rsidP="00A30B71">
      <w:pPr>
        <w:pStyle w:val="PargrafodaLista"/>
        <w:numPr>
          <w:ilvl w:val="1"/>
          <w:numId w:val="26"/>
        </w:numPr>
        <w:tabs>
          <w:tab w:val="left" w:pos="543"/>
        </w:tabs>
        <w:suppressAutoHyphens w:val="0"/>
        <w:autoSpaceDE w:val="0"/>
        <w:autoSpaceDN w:val="0"/>
        <w:ind w:left="0" w:right="143" w:firstLine="0"/>
        <w:rPr>
          <w:sz w:val="24"/>
          <w:szCs w:val="24"/>
        </w:rPr>
      </w:pPr>
      <w:r w:rsidRPr="00063F2F">
        <w:rPr>
          <w:sz w:val="24"/>
          <w:szCs w:val="24"/>
        </w:rPr>
        <w:t xml:space="preserve">- </w:t>
      </w:r>
      <w:r w:rsidR="00B72FE2" w:rsidRPr="00063F2F">
        <w:rPr>
          <w:sz w:val="24"/>
          <w:szCs w:val="24"/>
        </w:rPr>
        <w:t xml:space="preserve">A participação neste Pregão importa à proponente na irrestrita aceitação das condições estabelecidas no presente Edital, bem como na observância dos </w:t>
      </w:r>
      <w:r w:rsidR="00B72FE2" w:rsidRPr="00063F2F">
        <w:rPr>
          <w:sz w:val="24"/>
          <w:szCs w:val="24"/>
        </w:rPr>
        <w:lastRenderedPageBreak/>
        <w:t>regulamentos, normas administrativas</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técnicas</w:t>
      </w:r>
      <w:r w:rsidR="00B72FE2" w:rsidRPr="00063F2F">
        <w:rPr>
          <w:spacing w:val="40"/>
          <w:sz w:val="24"/>
          <w:szCs w:val="24"/>
        </w:rPr>
        <w:t xml:space="preserve"> </w:t>
      </w:r>
      <w:r w:rsidR="00B72FE2" w:rsidRPr="00063F2F">
        <w:rPr>
          <w:sz w:val="24"/>
          <w:szCs w:val="24"/>
        </w:rPr>
        <w:t>aplicáveis,</w:t>
      </w:r>
      <w:r w:rsidR="00B72FE2" w:rsidRPr="00063F2F">
        <w:rPr>
          <w:spacing w:val="40"/>
          <w:sz w:val="24"/>
          <w:szCs w:val="24"/>
        </w:rPr>
        <w:t xml:space="preserve"> </w:t>
      </w:r>
      <w:r w:rsidR="00B72FE2" w:rsidRPr="00063F2F">
        <w:rPr>
          <w:sz w:val="24"/>
          <w:szCs w:val="24"/>
        </w:rPr>
        <w:t>inclusive</w:t>
      </w:r>
      <w:r w:rsidR="00B72FE2" w:rsidRPr="00063F2F">
        <w:rPr>
          <w:spacing w:val="40"/>
          <w:sz w:val="24"/>
          <w:szCs w:val="24"/>
        </w:rPr>
        <w:t xml:space="preserve"> </w:t>
      </w:r>
      <w:r w:rsidR="00B72FE2" w:rsidRPr="00063F2F">
        <w:rPr>
          <w:sz w:val="24"/>
          <w:szCs w:val="24"/>
        </w:rPr>
        <w:t>quanto</w:t>
      </w:r>
      <w:r w:rsidR="00B72FE2" w:rsidRPr="00063F2F">
        <w:rPr>
          <w:spacing w:val="40"/>
          <w:sz w:val="24"/>
          <w:szCs w:val="24"/>
        </w:rPr>
        <w:t xml:space="preserve"> </w:t>
      </w:r>
      <w:r w:rsidR="00B72FE2" w:rsidRPr="00063F2F">
        <w:rPr>
          <w:sz w:val="24"/>
          <w:szCs w:val="24"/>
        </w:rPr>
        <w:t>a</w:t>
      </w:r>
      <w:r w:rsidR="00B72FE2" w:rsidRPr="00063F2F">
        <w:rPr>
          <w:spacing w:val="40"/>
          <w:sz w:val="24"/>
          <w:szCs w:val="24"/>
        </w:rPr>
        <w:t xml:space="preserve"> </w:t>
      </w:r>
      <w:r w:rsidR="00B72FE2" w:rsidRPr="00063F2F">
        <w:rPr>
          <w:sz w:val="24"/>
          <w:szCs w:val="24"/>
        </w:rPr>
        <w:t>recursos.</w:t>
      </w:r>
    </w:p>
    <w:p w14:paraId="5C04966E" w14:textId="77777777" w:rsidR="005B4B6D" w:rsidRPr="00063F2F" w:rsidRDefault="005B4B6D" w:rsidP="00A730C9">
      <w:pPr>
        <w:pStyle w:val="PargrafodaLista"/>
        <w:tabs>
          <w:tab w:val="left" w:pos="543"/>
        </w:tabs>
        <w:suppressAutoHyphens w:val="0"/>
        <w:autoSpaceDE w:val="0"/>
        <w:autoSpaceDN w:val="0"/>
        <w:ind w:left="0" w:right="143"/>
        <w:rPr>
          <w:sz w:val="24"/>
          <w:szCs w:val="24"/>
        </w:rPr>
      </w:pPr>
    </w:p>
    <w:p w14:paraId="370BECE7" w14:textId="32EB45D7" w:rsidR="00B72FE2" w:rsidRPr="00063F2F" w:rsidRDefault="005B4B6D" w:rsidP="00A30B71">
      <w:pPr>
        <w:pStyle w:val="PargrafodaLista"/>
        <w:numPr>
          <w:ilvl w:val="2"/>
          <w:numId w:val="26"/>
        </w:numPr>
        <w:tabs>
          <w:tab w:val="left" w:pos="538"/>
        </w:tabs>
        <w:suppressAutoHyphens w:val="0"/>
        <w:autoSpaceDE w:val="0"/>
        <w:autoSpaceDN w:val="0"/>
        <w:ind w:left="0" w:right="139" w:firstLine="0"/>
        <w:rPr>
          <w:rStyle w:val="Hyperlink"/>
          <w:color w:val="auto"/>
          <w:sz w:val="24"/>
          <w:szCs w:val="24"/>
          <w:u w:val="none"/>
        </w:rPr>
      </w:pPr>
      <w:r w:rsidRPr="00063F2F">
        <w:rPr>
          <w:w w:val="105"/>
          <w:sz w:val="24"/>
          <w:szCs w:val="24"/>
        </w:rPr>
        <w:t xml:space="preserve">- </w:t>
      </w:r>
      <w:r w:rsidR="00B72FE2" w:rsidRPr="00063F2F">
        <w:rPr>
          <w:w w:val="105"/>
          <w:sz w:val="24"/>
          <w:szCs w:val="24"/>
        </w:rPr>
        <w:t xml:space="preserve">Somente poderão participar deste PREGÃO ELETRÔNICO, via internet, os interessados cujo objetivo social seja pertinente ao objeto do </w:t>
      </w:r>
      <w:r w:rsidR="002677AA" w:rsidRPr="00063F2F">
        <w:rPr>
          <w:w w:val="105"/>
          <w:sz w:val="24"/>
          <w:szCs w:val="24"/>
        </w:rPr>
        <w:t xml:space="preserve"> </w:t>
      </w:r>
      <w:r w:rsidR="00B72FE2" w:rsidRPr="00063F2F">
        <w:rPr>
          <w:w w:val="105"/>
          <w:sz w:val="24"/>
          <w:szCs w:val="24"/>
        </w:rPr>
        <w:t xml:space="preserve">certame, que atendam a todas as exigências deste Edital e da legislação a ele correlata, inclusive quanto à documentação, e que estejam devidamente credenciadas, através do site </w:t>
      </w:r>
      <w:r w:rsidR="00BC667A" w:rsidRPr="00063F2F">
        <w:rPr>
          <w:rStyle w:val="Hyperlink"/>
          <w:color w:val="auto"/>
          <w:sz w:val="24"/>
          <w:szCs w:val="24"/>
        </w:rPr>
        <w:fldChar w:fldCharType="begin"/>
      </w:r>
      <w:r w:rsidR="00BC667A" w:rsidRPr="00063F2F">
        <w:rPr>
          <w:rStyle w:val="Hyperlink"/>
          <w:color w:val="auto"/>
          <w:sz w:val="24"/>
          <w:szCs w:val="24"/>
        </w:rPr>
        <w:instrText xml:space="preserve"> HYPERLINK "https://www.bnc.org.br/" </w:instrText>
      </w:r>
      <w:r w:rsidR="00BC667A" w:rsidRPr="00063F2F">
        <w:rPr>
          <w:rStyle w:val="Hyperlink"/>
          <w:color w:val="auto"/>
          <w:sz w:val="24"/>
          <w:szCs w:val="24"/>
        </w:rPr>
        <w:fldChar w:fldCharType="separate"/>
      </w:r>
      <w:r w:rsidR="00B72FE2" w:rsidRPr="00063F2F">
        <w:rPr>
          <w:rStyle w:val="Hyperlink"/>
          <w:color w:val="auto"/>
          <w:sz w:val="24"/>
          <w:szCs w:val="24"/>
        </w:rPr>
        <w:t>https://www.bnc.org.br/</w:t>
      </w:r>
      <w:r w:rsidR="00BC667A" w:rsidRPr="00063F2F">
        <w:rPr>
          <w:rStyle w:val="Hyperlink"/>
          <w:color w:val="auto"/>
          <w:sz w:val="24"/>
          <w:szCs w:val="24"/>
        </w:rPr>
        <w:fldChar w:fldCharType="end"/>
      </w:r>
      <w:r w:rsidR="00B72FE2" w:rsidRPr="00063F2F">
        <w:rPr>
          <w:rStyle w:val="Hyperlink"/>
          <w:color w:val="auto"/>
          <w:sz w:val="24"/>
          <w:szCs w:val="24"/>
        </w:rPr>
        <w:t>;</w:t>
      </w:r>
    </w:p>
    <w:p w14:paraId="5F8C25D2" w14:textId="77777777" w:rsidR="005B4B6D" w:rsidRPr="00063F2F" w:rsidRDefault="005B4B6D" w:rsidP="00A730C9">
      <w:pPr>
        <w:pStyle w:val="PargrafodaLista"/>
        <w:tabs>
          <w:tab w:val="left" w:pos="538"/>
        </w:tabs>
        <w:suppressAutoHyphens w:val="0"/>
        <w:autoSpaceDE w:val="0"/>
        <w:autoSpaceDN w:val="0"/>
        <w:ind w:left="0" w:right="139"/>
        <w:rPr>
          <w:rStyle w:val="Hyperlink"/>
          <w:color w:val="auto"/>
          <w:sz w:val="24"/>
          <w:szCs w:val="24"/>
          <w:u w:val="none"/>
        </w:rPr>
      </w:pPr>
    </w:p>
    <w:p w14:paraId="1E93C335" w14:textId="77777777" w:rsidR="00B72FE2" w:rsidRPr="00063F2F" w:rsidRDefault="005B4B6D" w:rsidP="00A30B71">
      <w:pPr>
        <w:pStyle w:val="PargrafodaLista"/>
        <w:numPr>
          <w:ilvl w:val="2"/>
          <w:numId w:val="26"/>
        </w:numPr>
        <w:tabs>
          <w:tab w:val="left" w:pos="538"/>
        </w:tabs>
        <w:suppressAutoHyphens w:val="0"/>
        <w:autoSpaceDE w:val="0"/>
        <w:autoSpaceDN w:val="0"/>
        <w:ind w:left="0" w:right="139" w:firstLine="0"/>
        <w:rPr>
          <w:sz w:val="24"/>
          <w:szCs w:val="24"/>
        </w:rPr>
      </w:pPr>
      <w:r w:rsidRPr="00063F2F">
        <w:rPr>
          <w:sz w:val="24"/>
          <w:szCs w:val="24"/>
        </w:rPr>
        <w:t xml:space="preserve"> - </w:t>
      </w:r>
      <w:r w:rsidR="00B72FE2" w:rsidRPr="00063F2F">
        <w:rPr>
          <w:sz w:val="24"/>
          <w:szCs w:val="24"/>
        </w:rPr>
        <w:t>A participação no Pregão Eletrônico se dará por meio da digitação da senha</w:t>
      </w:r>
      <w:r w:rsidR="00B72FE2" w:rsidRPr="00063F2F">
        <w:rPr>
          <w:spacing w:val="40"/>
          <w:sz w:val="24"/>
          <w:szCs w:val="24"/>
        </w:rPr>
        <w:t xml:space="preserve"> </w:t>
      </w:r>
      <w:r w:rsidR="00B72FE2" w:rsidRPr="00063F2F">
        <w:rPr>
          <w:sz w:val="24"/>
          <w:szCs w:val="24"/>
        </w:rPr>
        <w:t>pessoal e intransferível do licitante e subsequente encaminhamento da proposta de preços, exclusivamente</w:t>
      </w:r>
      <w:r w:rsidR="00B72FE2" w:rsidRPr="00063F2F">
        <w:rPr>
          <w:spacing w:val="40"/>
          <w:sz w:val="24"/>
          <w:szCs w:val="24"/>
        </w:rPr>
        <w:t xml:space="preserve"> </w:t>
      </w:r>
      <w:r w:rsidR="00B72FE2" w:rsidRPr="00063F2F">
        <w:rPr>
          <w:sz w:val="24"/>
          <w:szCs w:val="24"/>
        </w:rPr>
        <w:t>por</w:t>
      </w:r>
      <w:r w:rsidR="00B72FE2" w:rsidRPr="00063F2F">
        <w:rPr>
          <w:spacing w:val="40"/>
          <w:sz w:val="24"/>
          <w:szCs w:val="24"/>
        </w:rPr>
        <w:t xml:space="preserve"> </w:t>
      </w:r>
      <w:r w:rsidR="00B72FE2" w:rsidRPr="00063F2F">
        <w:rPr>
          <w:sz w:val="24"/>
          <w:szCs w:val="24"/>
        </w:rPr>
        <w:t>meio</w:t>
      </w:r>
      <w:r w:rsidR="00B72FE2" w:rsidRPr="00063F2F">
        <w:rPr>
          <w:spacing w:val="40"/>
          <w:sz w:val="24"/>
          <w:szCs w:val="24"/>
        </w:rPr>
        <w:t xml:space="preserve"> </w:t>
      </w:r>
      <w:r w:rsidR="00B72FE2" w:rsidRPr="00063F2F">
        <w:rPr>
          <w:sz w:val="24"/>
          <w:szCs w:val="24"/>
        </w:rPr>
        <w:t>da</w:t>
      </w:r>
      <w:r w:rsidR="00B72FE2" w:rsidRPr="00063F2F">
        <w:rPr>
          <w:spacing w:val="40"/>
          <w:sz w:val="24"/>
          <w:szCs w:val="24"/>
        </w:rPr>
        <w:t xml:space="preserve"> </w:t>
      </w:r>
      <w:r w:rsidR="00B72FE2" w:rsidRPr="00063F2F">
        <w:rPr>
          <w:sz w:val="24"/>
          <w:szCs w:val="24"/>
        </w:rPr>
        <w:t>Plataforma</w:t>
      </w:r>
      <w:r w:rsidR="00B72FE2" w:rsidRPr="00063F2F">
        <w:rPr>
          <w:spacing w:val="40"/>
          <w:sz w:val="24"/>
          <w:szCs w:val="24"/>
        </w:rPr>
        <w:t xml:space="preserve"> </w:t>
      </w:r>
      <w:r w:rsidR="00B72FE2" w:rsidRPr="00063F2F">
        <w:rPr>
          <w:sz w:val="24"/>
          <w:szCs w:val="24"/>
        </w:rPr>
        <w:t>Eletrônica,</w:t>
      </w:r>
      <w:r w:rsidR="00B72FE2" w:rsidRPr="00063F2F">
        <w:rPr>
          <w:spacing w:val="40"/>
          <w:sz w:val="24"/>
          <w:szCs w:val="24"/>
        </w:rPr>
        <w:t xml:space="preserve"> </w:t>
      </w:r>
      <w:r w:rsidR="00B72FE2" w:rsidRPr="00063F2F">
        <w:rPr>
          <w:sz w:val="24"/>
          <w:szCs w:val="24"/>
        </w:rPr>
        <w:t>observada</w:t>
      </w:r>
      <w:r w:rsidR="00B72FE2" w:rsidRPr="00063F2F">
        <w:rPr>
          <w:spacing w:val="40"/>
          <w:sz w:val="24"/>
          <w:szCs w:val="24"/>
        </w:rPr>
        <w:t xml:space="preserve"> </w:t>
      </w:r>
      <w:r w:rsidR="00B72FE2" w:rsidRPr="00063F2F">
        <w:rPr>
          <w:sz w:val="24"/>
          <w:szCs w:val="24"/>
        </w:rPr>
        <w:t>data</w:t>
      </w:r>
      <w:r w:rsidR="00B72FE2" w:rsidRPr="00063F2F">
        <w:rPr>
          <w:spacing w:val="40"/>
          <w:sz w:val="24"/>
          <w:szCs w:val="24"/>
        </w:rPr>
        <w:t xml:space="preserve"> </w:t>
      </w:r>
      <w:r w:rsidR="00B72FE2" w:rsidRPr="00063F2F">
        <w:rPr>
          <w:sz w:val="24"/>
          <w:szCs w:val="24"/>
        </w:rPr>
        <w:t>e</w:t>
      </w:r>
      <w:r w:rsidR="00B72FE2" w:rsidRPr="00063F2F">
        <w:rPr>
          <w:spacing w:val="40"/>
          <w:sz w:val="24"/>
          <w:szCs w:val="24"/>
        </w:rPr>
        <w:t xml:space="preserve"> </w:t>
      </w:r>
      <w:r w:rsidR="00B72FE2" w:rsidRPr="00063F2F">
        <w:rPr>
          <w:sz w:val="24"/>
          <w:szCs w:val="24"/>
        </w:rPr>
        <w:t>horário</w:t>
      </w:r>
      <w:r w:rsidR="00B72FE2" w:rsidRPr="00063F2F">
        <w:rPr>
          <w:spacing w:val="40"/>
          <w:sz w:val="24"/>
          <w:szCs w:val="24"/>
        </w:rPr>
        <w:t xml:space="preserve"> </w:t>
      </w:r>
      <w:r w:rsidR="00B72FE2" w:rsidRPr="00063F2F">
        <w:rPr>
          <w:sz w:val="24"/>
          <w:szCs w:val="24"/>
        </w:rPr>
        <w:t xml:space="preserve">limite </w:t>
      </w:r>
      <w:r w:rsidR="00B72FE2" w:rsidRPr="00063F2F">
        <w:rPr>
          <w:spacing w:val="-2"/>
          <w:sz w:val="24"/>
          <w:szCs w:val="24"/>
        </w:rPr>
        <w:t>estabelecidos;</w:t>
      </w:r>
    </w:p>
    <w:p w14:paraId="25B47A88" w14:textId="77777777" w:rsidR="005B4B6D" w:rsidRPr="00063F2F" w:rsidRDefault="005B4B6D" w:rsidP="00A730C9">
      <w:pPr>
        <w:pStyle w:val="PargrafodaLista"/>
        <w:rPr>
          <w:sz w:val="24"/>
          <w:szCs w:val="24"/>
        </w:rPr>
      </w:pPr>
    </w:p>
    <w:p w14:paraId="17CD88AD" w14:textId="094F0C90" w:rsidR="00B72FE2" w:rsidRPr="00063F2F" w:rsidRDefault="005B4B6D" w:rsidP="00DA2F7D">
      <w:pPr>
        <w:pStyle w:val="PargrafodaLista"/>
        <w:numPr>
          <w:ilvl w:val="2"/>
          <w:numId w:val="26"/>
        </w:numPr>
        <w:tabs>
          <w:tab w:val="left" w:pos="142"/>
          <w:tab w:val="left" w:pos="644"/>
          <w:tab w:val="left" w:pos="851"/>
          <w:tab w:val="left" w:pos="1774"/>
          <w:tab w:val="left" w:pos="2390"/>
          <w:tab w:val="left" w:pos="3367"/>
          <w:tab w:val="left" w:pos="4463"/>
          <w:tab w:val="left" w:pos="5226"/>
          <w:tab w:val="left" w:pos="5681"/>
          <w:tab w:val="left" w:pos="6609"/>
          <w:tab w:val="left" w:pos="7094"/>
          <w:tab w:val="left" w:pos="8118"/>
          <w:tab w:val="left" w:pos="9346"/>
          <w:tab w:val="left" w:pos="9841"/>
        </w:tabs>
        <w:suppressAutoHyphens w:val="0"/>
        <w:autoSpaceDE w:val="0"/>
        <w:autoSpaceDN w:val="0"/>
        <w:spacing w:before="88"/>
        <w:ind w:left="0" w:right="143" w:firstLine="0"/>
        <w:rPr>
          <w:rStyle w:val="Hyperlink"/>
          <w:color w:val="auto"/>
          <w:sz w:val="24"/>
          <w:szCs w:val="24"/>
          <w:u w:val="none"/>
        </w:rPr>
      </w:pPr>
      <w:r w:rsidRPr="00063F2F">
        <w:rPr>
          <w:w w:val="105"/>
          <w:sz w:val="24"/>
          <w:szCs w:val="24"/>
        </w:rPr>
        <w:t xml:space="preserve">- </w:t>
      </w:r>
      <w:r w:rsidR="00B72FE2" w:rsidRPr="00063F2F">
        <w:rPr>
          <w:w w:val="105"/>
          <w:sz w:val="24"/>
          <w:szCs w:val="24"/>
        </w:rPr>
        <w:t>O custo de operacionalização pelo uso da Plataforma de Pregão Eletrônico, a título de remuneração pela utilização dos recursos da tecnologia da informação ficará a cargo</w:t>
      </w:r>
      <w:r w:rsidRPr="00063F2F">
        <w:rPr>
          <w:w w:val="105"/>
          <w:sz w:val="24"/>
          <w:szCs w:val="24"/>
        </w:rPr>
        <w:t xml:space="preserve"> </w:t>
      </w:r>
      <w:r w:rsidR="00B72FE2" w:rsidRPr="00063F2F">
        <w:rPr>
          <w:spacing w:val="-6"/>
          <w:w w:val="105"/>
          <w:sz w:val="24"/>
          <w:szCs w:val="24"/>
        </w:rPr>
        <w:t>do</w:t>
      </w:r>
      <w:r w:rsidR="00B72FE2" w:rsidRPr="00063F2F">
        <w:rPr>
          <w:sz w:val="24"/>
          <w:szCs w:val="24"/>
        </w:rPr>
        <w:tab/>
      </w:r>
      <w:r w:rsidR="00B72FE2" w:rsidRPr="00063F2F">
        <w:rPr>
          <w:spacing w:val="-2"/>
          <w:w w:val="105"/>
          <w:sz w:val="24"/>
          <w:szCs w:val="24"/>
        </w:rPr>
        <w:t>licitante,</w:t>
      </w:r>
      <w:r w:rsidR="00B72FE2" w:rsidRPr="00063F2F">
        <w:rPr>
          <w:sz w:val="24"/>
          <w:szCs w:val="24"/>
        </w:rPr>
        <w:tab/>
      </w:r>
      <w:r w:rsidR="00B72FE2" w:rsidRPr="00063F2F">
        <w:rPr>
          <w:spacing w:val="-4"/>
          <w:w w:val="105"/>
          <w:sz w:val="24"/>
          <w:szCs w:val="24"/>
        </w:rPr>
        <w:t>que</w:t>
      </w:r>
      <w:r w:rsidRPr="00063F2F">
        <w:rPr>
          <w:spacing w:val="-4"/>
          <w:w w:val="105"/>
          <w:sz w:val="24"/>
          <w:szCs w:val="24"/>
        </w:rPr>
        <w:t xml:space="preserve"> </w:t>
      </w:r>
      <w:r w:rsidR="00B72FE2" w:rsidRPr="00063F2F">
        <w:rPr>
          <w:sz w:val="24"/>
          <w:szCs w:val="24"/>
        </w:rPr>
        <w:tab/>
      </w:r>
      <w:r w:rsidR="00B72FE2" w:rsidRPr="00063F2F">
        <w:rPr>
          <w:spacing w:val="-2"/>
          <w:w w:val="105"/>
          <w:sz w:val="24"/>
          <w:szCs w:val="24"/>
        </w:rPr>
        <w:t>poderá</w:t>
      </w:r>
      <w:r w:rsidRPr="00063F2F">
        <w:rPr>
          <w:spacing w:val="-2"/>
          <w:w w:val="105"/>
          <w:sz w:val="24"/>
          <w:szCs w:val="24"/>
        </w:rPr>
        <w:t xml:space="preserve"> </w:t>
      </w:r>
      <w:r w:rsidR="00DA2F7D">
        <w:rPr>
          <w:spacing w:val="-2"/>
          <w:w w:val="105"/>
          <w:sz w:val="24"/>
          <w:szCs w:val="24"/>
        </w:rPr>
        <w:t xml:space="preserve">  </w:t>
      </w:r>
      <w:r w:rsidR="00B72FE2" w:rsidRPr="00063F2F">
        <w:rPr>
          <w:spacing w:val="-2"/>
          <w:w w:val="105"/>
          <w:sz w:val="24"/>
          <w:szCs w:val="24"/>
        </w:rPr>
        <w:t>escolher</w:t>
      </w:r>
      <w:r w:rsidR="00B72FE2" w:rsidRPr="00063F2F">
        <w:rPr>
          <w:sz w:val="24"/>
          <w:szCs w:val="24"/>
        </w:rPr>
        <w:tab/>
      </w:r>
      <w:r w:rsidR="00B72FE2" w:rsidRPr="00063F2F">
        <w:rPr>
          <w:spacing w:val="-2"/>
          <w:w w:val="105"/>
          <w:sz w:val="24"/>
          <w:szCs w:val="24"/>
        </w:rPr>
        <w:t>entre</w:t>
      </w:r>
      <w:r w:rsidRPr="00063F2F">
        <w:rPr>
          <w:sz w:val="24"/>
          <w:szCs w:val="24"/>
        </w:rPr>
        <w:t xml:space="preserve"> </w:t>
      </w:r>
      <w:r w:rsidR="00B72FE2" w:rsidRPr="00063F2F">
        <w:rPr>
          <w:spacing w:val="-6"/>
          <w:w w:val="105"/>
          <w:sz w:val="24"/>
          <w:szCs w:val="24"/>
        </w:rPr>
        <w:t>os</w:t>
      </w:r>
      <w:r w:rsidR="00B72FE2" w:rsidRPr="00063F2F">
        <w:rPr>
          <w:sz w:val="24"/>
          <w:szCs w:val="24"/>
        </w:rPr>
        <w:tab/>
      </w:r>
      <w:r w:rsidR="00B72FE2" w:rsidRPr="00063F2F">
        <w:rPr>
          <w:spacing w:val="-2"/>
          <w:w w:val="105"/>
          <w:sz w:val="24"/>
          <w:szCs w:val="24"/>
        </w:rPr>
        <w:t>Planos</w:t>
      </w:r>
      <w:r w:rsidR="00B72FE2" w:rsidRPr="00063F2F">
        <w:rPr>
          <w:sz w:val="24"/>
          <w:szCs w:val="24"/>
        </w:rPr>
        <w:tab/>
      </w:r>
      <w:r w:rsidR="00B72FE2" w:rsidRPr="00063F2F">
        <w:rPr>
          <w:spacing w:val="-6"/>
          <w:w w:val="105"/>
          <w:sz w:val="24"/>
          <w:szCs w:val="24"/>
        </w:rPr>
        <w:t>de</w:t>
      </w:r>
      <w:r w:rsidR="00B72FE2" w:rsidRPr="00063F2F">
        <w:rPr>
          <w:sz w:val="24"/>
          <w:szCs w:val="24"/>
        </w:rPr>
        <w:tab/>
      </w:r>
      <w:r w:rsidR="00B72FE2" w:rsidRPr="00063F2F">
        <w:rPr>
          <w:spacing w:val="-2"/>
          <w:w w:val="105"/>
          <w:sz w:val="24"/>
          <w:szCs w:val="24"/>
        </w:rPr>
        <w:t>Adesão</w:t>
      </w:r>
      <w:r w:rsidR="00B72FE2" w:rsidRPr="00063F2F">
        <w:rPr>
          <w:sz w:val="24"/>
          <w:szCs w:val="24"/>
        </w:rPr>
        <w:tab/>
      </w:r>
      <w:r w:rsidR="00B72FE2" w:rsidRPr="00063F2F">
        <w:rPr>
          <w:spacing w:val="-2"/>
          <w:w w:val="105"/>
          <w:sz w:val="24"/>
          <w:szCs w:val="24"/>
        </w:rPr>
        <w:t>dispostos</w:t>
      </w:r>
      <w:r w:rsidR="00B72FE2" w:rsidRPr="00063F2F">
        <w:rPr>
          <w:sz w:val="24"/>
          <w:szCs w:val="24"/>
        </w:rPr>
        <w:tab/>
      </w:r>
      <w:r w:rsidR="00B72FE2" w:rsidRPr="00063F2F">
        <w:rPr>
          <w:spacing w:val="-6"/>
          <w:w w:val="105"/>
          <w:sz w:val="24"/>
          <w:szCs w:val="24"/>
        </w:rPr>
        <w:t>no</w:t>
      </w:r>
      <w:r w:rsidR="00B72FE2" w:rsidRPr="00063F2F">
        <w:rPr>
          <w:sz w:val="24"/>
          <w:szCs w:val="24"/>
        </w:rPr>
        <w:tab/>
      </w:r>
      <w:r w:rsidR="00B72FE2" w:rsidRPr="00063F2F">
        <w:rPr>
          <w:spacing w:val="-8"/>
          <w:w w:val="105"/>
          <w:sz w:val="24"/>
          <w:szCs w:val="24"/>
        </w:rPr>
        <w:t xml:space="preserve">site </w:t>
      </w:r>
      <w:hyperlink r:id="rId16" w:history="1">
        <w:r w:rsidR="00B72FE2" w:rsidRPr="00063F2F">
          <w:rPr>
            <w:rStyle w:val="Hyperlink"/>
            <w:color w:val="auto"/>
            <w:sz w:val="24"/>
            <w:szCs w:val="24"/>
          </w:rPr>
          <w:t>https://www.bnc.org.br/</w:t>
        </w:r>
      </w:hyperlink>
      <w:r w:rsidR="00B72FE2" w:rsidRPr="00063F2F">
        <w:rPr>
          <w:rStyle w:val="Hyperlink"/>
          <w:color w:val="auto"/>
          <w:sz w:val="24"/>
          <w:szCs w:val="24"/>
        </w:rPr>
        <w:t>.</w:t>
      </w:r>
    </w:p>
    <w:p w14:paraId="619DABD1" w14:textId="77777777" w:rsidR="00CD64E1" w:rsidRPr="00063F2F" w:rsidRDefault="00CD64E1" w:rsidP="00CD64E1">
      <w:pPr>
        <w:pStyle w:val="PargrafodaLista"/>
        <w:rPr>
          <w:sz w:val="24"/>
          <w:szCs w:val="24"/>
        </w:rPr>
      </w:pPr>
    </w:p>
    <w:p w14:paraId="1DB9BB03" w14:textId="49276520" w:rsidR="00B72FE2" w:rsidRPr="00063F2F" w:rsidRDefault="002677AA" w:rsidP="00DA2F7D">
      <w:pPr>
        <w:pStyle w:val="PargrafodaLista"/>
        <w:numPr>
          <w:ilvl w:val="1"/>
          <w:numId w:val="26"/>
        </w:numPr>
        <w:tabs>
          <w:tab w:val="left" w:pos="426"/>
          <w:tab w:val="left" w:pos="743"/>
        </w:tabs>
        <w:suppressAutoHyphens w:val="0"/>
        <w:autoSpaceDE w:val="0"/>
        <w:autoSpaceDN w:val="0"/>
        <w:ind w:left="0" w:right="0" w:firstLine="0"/>
        <w:rPr>
          <w:sz w:val="24"/>
          <w:szCs w:val="24"/>
        </w:rPr>
      </w:pPr>
      <w:r w:rsidRPr="00063F2F">
        <w:rPr>
          <w:w w:val="105"/>
          <w:sz w:val="24"/>
          <w:szCs w:val="24"/>
        </w:rPr>
        <w:t xml:space="preserve">- </w:t>
      </w:r>
      <w:r w:rsidR="00B72FE2" w:rsidRPr="00063F2F">
        <w:rPr>
          <w:w w:val="105"/>
          <w:sz w:val="24"/>
          <w:szCs w:val="24"/>
        </w:rPr>
        <w:t>Não</w:t>
      </w:r>
      <w:r w:rsidR="00B72FE2" w:rsidRPr="00063F2F">
        <w:rPr>
          <w:spacing w:val="-7"/>
          <w:w w:val="105"/>
          <w:sz w:val="24"/>
          <w:szCs w:val="24"/>
        </w:rPr>
        <w:t xml:space="preserve"> </w:t>
      </w:r>
      <w:r w:rsidR="00B72FE2" w:rsidRPr="00063F2F">
        <w:rPr>
          <w:w w:val="105"/>
          <w:sz w:val="24"/>
          <w:szCs w:val="24"/>
        </w:rPr>
        <w:t>poderão</w:t>
      </w:r>
      <w:r w:rsidR="00B72FE2" w:rsidRPr="00063F2F">
        <w:rPr>
          <w:spacing w:val="-7"/>
          <w:w w:val="105"/>
          <w:sz w:val="24"/>
          <w:szCs w:val="24"/>
        </w:rPr>
        <w:t xml:space="preserve"> </w:t>
      </w:r>
      <w:r w:rsidR="00B72FE2" w:rsidRPr="00063F2F">
        <w:rPr>
          <w:w w:val="105"/>
          <w:sz w:val="24"/>
          <w:szCs w:val="24"/>
        </w:rPr>
        <w:t>disputar</w:t>
      </w:r>
      <w:r w:rsidR="00B72FE2" w:rsidRPr="00063F2F">
        <w:rPr>
          <w:spacing w:val="-7"/>
          <w:w w:val="105"/>
          <w:sz w:val="24"/>
          <w:szCs w:val="24"/>
        </w:rPr>
        <w:t xml:space="preserve"> </w:t>
      </w:r>
      <w:r w:rsidR="00B72FE2" w:rsidRPr="00063F2F">
        <w:rPr>
          <w:w w:val="105"/>
          <w:sz w:val="24"/>
          <w:szCs w:val="24"/>
        </w:rPr>
        <w:t>esta</w:t>
      </w:r>
      <w:r w:rsidR="00B72FE2" w:rsidRPr="00063F2F">
        <w:rPr>
          <w:spacing w:val="-7"/>
          <w:w w:val="105"/>
          <w:sz w:val="24"/>
          <w:szCs w:val="24"/>
        </w:rPr>
        <w:t xml:space="preserve"> </w:t>
      </w:r>
      <w:r w:rsidR="00B72FE2" w:rsidRPr="00063F2F">
        <w:rPr>
          <w:spacing w:val="-2"/>
          <w:w w:val="105"/>
          <w:sz w:val="24"/>
          <w:szCs w:val="24"/>
        </w:rPr>
        <w:t>licitação:</w:t>
      </w:r>
    </w:p>
    <w:p w14:paraId="79481975" w14:textId="075F4CCD" w:rsidR="00B72FE2" w:rsidRPr="00063F2F" w:rsidRDefault="002677AA" w:rsidP="00A30B71">
      <w:pPr>
        <w:pStyle w:val="PargrafodaLista"/>
        <w:numPr>
          <w:ilvl w:val="2"/>
          <w:numId w:val="26"/>
        </w:numPr>
        <w:suppressAutoHyphens w:val="0"/>
        <w:autoSpaceDE w:val="0"/>
        <w:autoSpaceDN w:val="0"/>
        <w:spacing w:before="137"/>
        <w:ind w:left="0" w:right="0" w:firstLine="0"/>
        <w:rPr>
          <w:sz w:val="24"/>
          <w:szCs w:val="24"/>
        </w:rPr>
      </w:pPr>
      <w:r w:rsidRPr="00063F2F">
        <w:rPr>
          <w:sz w:val="24"/>
          <w:szCs w:val="24"/>
        </w:rPr>
        <w:t xml:space="preserve">-  </w:t>
      </w:r>
      <w:r w:rsidR="00B72FE2" w:rsidRPr="00063F2F">
        <w:rPr>
          <w:sz w:val="24"/>
          <w:szCs w:val="24"/>
        </w:rPr>
        <w:t>aquele</w:t>
      </w:r>
      <w:r w:rsidR="00B72FE2" w:rsidRPr="00063F2F">
        <w:rPr>
          <w:spacing w:val="13"/>
          <w:sz w:val="24"/>
          <w:szCs w:val="24"/>
        </w:rPr>
        <w:t xml:space="preserve"> </w:t>
      </w:r>
      <w:r w:rsidR="00B72FE2" w:rsidRPr="00063F2F">
        <w:rPr>
          <w:sz w:val="24"/>
          <w:szCs w:val="24"/>
        </w:rPr>
        <w:t>que</w:t>
      </w:r>
      <w:r w:rsidR="00B72FE2" w:rsidRPr="00063F2F">
        <w:rPr>
          <w:spacing w:val="14"/>
          <w:sz w:val="24"/>
          <w:szCs w:val="24"/>
        </w:rPr>
        <w:t xml:space="preserve"> </w:t>
      </w:r>
      <w:r w:rsidR="00B72FE2" w:rsidRPr="00063F2F">
        <w:rPr>
          <w:sz w:val="24"/>
          <w:szCs w:val="24"/>
        </w:rPr>
        <w:t>não</w:t>
      </w:r>
      <w:r w:rsidR="00B72FE2" w:rsidRPr="00063F2F">
        <w:rPr>
          <w:spacing w:val="14"/>
          <w:sz w:val="24"/>
          <w:szCs w:val="24"/>
        </w:rPr>
        <w:t xml:space="preserve"> </w:t>
      </w:r>
      <w:r w:rsidR="00B72FE2" w:rsidRPr="00063F2F">
        <w:rPr>
          <w:sz w:val="24"/>
          <w:szCs w:val="24"/>
        </w:rPr>
        <w:t>atenda</w:t>
      </w:r>
      <w:r w:rsidR="00B72FE2" w:rsidRPr="00063F2F">
        <w:rPr>
          <w:spacing w:val="14"/>
          <w:sz w:val="24"/>
          <w:szCs w:val="24"/>
        </w:rPr>
        <w:t xml:space="preserve"> </w:t>
      </w:r>
      <w:r w:rsidR="00B72FE2" w:rsidRPr="00063F2F">
        <w:rPr>
          <w:sz w:val="24"/>
          <w:szCs w:val="24"/>
        </w:rPr>
        <w:t>às</w:t>
      </w:r>
      <w:r w:rsidR="00B72FE2" w:rsidRPr="00063F2F">
        <w:rPr>
          <w:spacing w:val="12"/>
          <w:sz w:val="24"/>
          <w:szCs w:val="24"/>
        </w:rPr>
        <w:t xml:space="preserve"> </w:t>
      </w:r>
      <w:r w:rsidR="00B72FE2" w:rsidRPr="00063F2F">
        <w:rPr>
          <w:sz w:val="24"/>
          <w:szCs w:val="24"/>
        </w:rPr>
        <w:t>condições</w:t>
      </w:r>
      <w:r w:rsidR="00B72FE2" w:rsidRPr="00063F2F">
        <w:rPr>
          <w:spacing w:val="12"/>
          <w:sz w:val="24"/>
          <w:szCs w:val="24"/>
        </w:rPr>
        <w:t xml:space="preserve"> </w:t>
      </w:r>
      <w:r w:rsidR="00B72FE2" w:rsidRPr="00063F2F">
        <w:rPr>
          <w:sz w:val="24"/>
          <w:szCs w:val="24"/>
        </w:rPr>
        <w:t>deste</w:t>
      </w:r>
      <w:r w:rsidR="00B72FE2" w:rsidRPr="00063F2F">
        <w:rPr>
          <w:spacing w:val="14"/>
          <w:sz w:val="24"/>
          <w:szCs w:val="24"/>
        </w:rPr>
        <w:t xml:space="preserve"> </w:t>
      </w:r>
      <w:r w:rsidR="00B72FE2" w:rsidRPr="00063F2F">
        <w:rPr>
          <w:sz w:val="24"/>
          <w:szCs w:val="24"/>
        </w:rPr>
        <w:t>Edital</w:t>
      </w:r>
      <w:r w:rsidR="00B72FE2" w:rsidRPr="00063F2F">
        <w:rPr>
          <w:spacing w:val="14"/>
          <w:sz w:val="24"/>
          <w:szCs w:val="24"/>
        </w:rPr>
        <w:t xml:space="preserve"> </w:t>
      </w:r>
      <w:r w:rsidR="00B72FE2" w:rsidRPr="00063F2F">
        <w:rPr>
          <w:sz w:val="24"/>
          <w:szCs w:val="24"/>
        </w:rPr>
        <w:t>e</w:t>
      </w:r>
      <w:r w:rsidR="00B72FE2" w:rsidRPr="00063F2F">
        <w:rPr>
          <w:spacing w:val="14"/>
          <w:sz w:val="24"/>
          <w:szCs w:val="24"/>
        </w:rPr>
        <w:t xml:space="preserve"> </w:t>
      </w:r>
      <w:r w:rsidR="00B72FE2" w:rsidRPr="00063F2F">
        <w:rPr>
          <w:sz w:val="24"/>
          <w:szCs w:val="24"/>
        </w:rPr>
        <w:t>seu(s)</w:t>
      </w:r>
      <w:r w:rsidR="00B72FE2" w:rsidRPr="00063F2F">
        <w:rPr>
          <w:spacing w:val="14"/>
          <w:sz w:val="24"/>
          <w:szCs w:val="24"/>
        </w:rPr>
        <w:t xml:space="preserve"> </w:t>
      </w:r>
      <w:r w:rsidR="00B72FE2" w:rsidRPr="00063F2F">
        <w:rPr>
          <w:spacing w:val="-2"/>
          <w:sz w:val="24"/>
          <w:szCs w:val="24"/>
        </w:rPr>
        <w:t>anexo(s);</w:t>
      </w:r>
    </w:p>
    <w:p w14:paraId="5E05A69F" w14:textId="6E121595" w:rsidR="00B72FE2" w:rsidRPr="00063F2F" w:rsidRDefault="002677AA" w:rsidP="00A30B71">
      <w:pPr>
        <w:pStyle w:val="PargrafodaLista"/>
        <w:numPr>
          <w:ilvl w:val="2"/>
          <w:numId w:val="26"/>
        </w:numPr>
        <w:suppressAutoHyphens w:val="0"/>
        <w:autoSpaceDE w:val="0"/>
        <w:autoSpaceDN w:val="0"/>
        <w:spacing w:before="138"/>
        <w:ind w:left="0" w:right="146" w:firstLine="0"/>
        <w:rPr>
          <w:sz w:val="24"/>
          <w:szCs w:val="24"/>
        </w:rPr>
      </w:pPr>
      <w:r w:rsidRPr="00063F2F">
        <w:rPr>
          <w:sz w:val="24"/>
          <w:szCs w:val="24"/>
        </w:rPr>
        <w:t xml:space="preserve">-   </w:t>
      </w:r>
      <w:r w:rsidR="00B72FE2" w:rsidRPr="00063F2F">
        <w:rPr>
          <w:sz w:val="24"/>
          <w:szCs w:val="24"/>
        </w:rPr>
        <w:t>autor do anteprojeto, do projeto básico ou do projeto executivo, pessoa física ou jurídica,</w:t>
      </w:r>
      <w:r w:rsidR="00B72FE2" w:rsidRPr="00063F2F">
        <w:rPr>
          <w:spacing w:val="33"/>
          <w:sz w:val="24"/>
          <w:szCs w:val="24"/>
        </w:rPr>
        <w:t xml:space="preserve"> </w:t>
      </w:r>
      <w:r w:rsidR="00B72FE2" w:rsidRPr="00063F2F">
        <w:rPr>
          <w:sz w:val="24"/>
          <w:szCs w:val="24"/>
        </w:rPr>
        <w:t>quando</w:t>
      </w:r>
      <w:r w:rsidR="00B72FE2" w:rsidRPr="00063F2F">
        <w:rPr>
          <w:spacing w:val="33"/>
          <w:sz w:val="24"/>
          <w:szCs w:val="24"/>
        </w:rPr>
        <w:t xml:space="preserve"> </w:t>
      </w:r>
      <w:r w:rsidR="00B72FE2" w:rsidRPr="00063F2F">
        <w:rPr>
          <w:sz w:val="24"/>
          <w:szCs w:val="24"/>
        </w:rPr>
        <w:t>a</w:t>
      </w:r>
      <w:r w:rsidR="00B72FE2" w:rsidRPr="00063F2F">
        <w:rPr>
          <w:spacing w:val="33"/>
          <w:sz w:val="24"/>
          <w:szCs w:val="24"/>
        </w:rPr>
        <w:t xml:space="preserve"> </w:t>
      </w:r>
      <w:r w:rsidR="00B72FE2" w:rsidRPr="00063F2F">
        <w:rPr>
          <w:sz w:val="24"/>
          <w:szCs w:val="24"/>
        </w:rPr>
        <w:t>licitação</w:t>
      </w:r>
      <w:r w:rsidR="00B72FE2" w:rsidRPr="00063F2F">
        <w:rPr>
          <w:spacing w:val="33"/>
          <w:sz w:val="24"/>
          <w:szCs w:val="24"/>
        </w:rPr>
        <w:t xml:space="preserve"> </w:t>
      </w:r>
      <w:r w:rsidR="00B72FE2" w:rsidRPr="00063F2F">
        <w:rPr>
          <w:sz w:val="24"/>
          <w:szCs w:val="24"/>
        </w:rPr>
        <w:t>versar</w:t>
      </w:r>
      <w:r w:rsidR="00B72FE2" w:rsidRPr="00063F2F">
        <w:rPr>
          <w:spacing w:val="34"/>
          <w:sz w:val="24"/>
          <w:szCs w:val="24"/>
        </w:rPr>
        <w:t xml:space="preserve"> </w:t>
      </w:r>
      <w:r w:rsidR="00B72FE2" w:rsidRPr="00063F2F">
        <w:rPr>
          <w:sz w:val="24"/>
          <w:szCs w:val="24"/>
        </w:rPr>
        <w:t>sobre</w:t>
      </w:r>
      <w:r w:rsidR="00B72FE2" w:rsidRPr="00063F2F">
        <w:rPr>
          <w:spacing w:val="33"/>
          <w:sz w:val="24"/>
          <w:szCs w:val="24"/>
        </w:rPr>
        <w:t xml:space="preserve"> </w:t>
      </w:r>
      <w:r w:rsidR="00B72FE2" w:rsidRPr="00063F2F">
        <w:rPr>
          <w:sz w:val="24"/>
          <w:szCs w:val="24"/>
        </w:rPr>
        <w:t>serviços</w:t>
      </w:r>
      <w:r w:rsidR="00B72FE2" w:rsidRPr="00063F2F">
        <w:rPr>
          <w:spacing w:val="31"/>
          <w:sz w:val="24"/>
          <w:szCs w:val="24"/>
        </w:rPr>
        <w:t xml:space="preserve"> </w:t>
      </w:r>
      <w:r w:rsidR="00B72FE2" w:rsidRPr="00063F2F">
        <w:rPr>
          <w:sz w:val="24"/>
          <w:szCs w:val="24"/>
        </w:rPr>
        <w:t>ou</w:t>
      </w:r>
      <w:r w:rsidR="00B72FE2" w:rsidRPr="00063F2F">
        <w:rPr>
          <w:spacing w:val="33"/>
          <w:sz w:val="24"/>
          <w:szCs w:val="24"/>
        </w:rPr>
        <w:t xml:space="preserve"> </w:t>
      </w:r>
      <w:r w:rsidR="00B72FE2" w:rsidRPr="00063F2F">
        <w:rPr>
          <w:sz w:val="24"/>
          <w:szCs w:val="24"/>
        </w:rPr>
        <w:t>fornecimento</w:t>
      </w:r>
      <w:r w:rsidR="00B72FE2" w:rsidRPr="00063F2F">
        <w:rPr>
          <w:spacing w:val="33"/>
          <w:sz w:val="24"/>
          <w:szCs w:val="24"/>
        </w:rPr>
        <w:t xml:space="preserve"> </w:t>
      </w:r>
      <w:r w:rsidR="00B72FE2" w:rsidRPr="00063F2F">
        <w:rPr>
          <w:sz w:val="24"/>
          <w:szCs w:val="24"/>
        </w:rPr>
        <w:t>de</w:t>
      </w:r>
      <w:r w:rsidR="00B72FE2" w:rsidRPr="00063F2F">
        <w:rPr>
          <w:spacing w:val="33"/>
          <w:sz w:val="24"/>
          <w:szCs w:val="24"/>
        </w:rPr>
        <w:t xml:space="preserve"> </w:t>
      </w:r>
      <w:r w:rsidR="00B72FE2" w:rsidRPr="00063F2F">
        <w:rPr>
          <w:sz w:val="24"/>
          <w:szCs w:val="24"/>
        </w:rPr>
        <w:t>bens</w:t>
      </w:r>
      <w:r w:rsidR="00B72FE2" w:rsidRPr="00063F2F">
        <w:rPr>
          <w:spacing w:val="30"/>
          <w:sz w:val="24"/>
          <w:szCs w:val="24"/>
        </w:rPr>
        <w:t xml:space="preserve"> </w:t>
      </w:r>
      <w:r w:rsidR="00B72FE2" w:rsidRPr="00063F2F">
        <w:rPr>
          <w:sz w:val="24"/>
          <w:szCs w:val="24"/>
        </w:rPr>
        <w:t>a</w:t>
      </w:r>
      <w:r w:rsidR="00B72FE2" w:rsidRPr="00063F2F">
        <w:rPr>
          <w:spacing w:val="33"/>
          <w:sz w:val="24"/>
          <w:szCs w:val="24"/>
        </w:rPr>
        <w:t xml:space="preserve"> </w:t>
      </w:r>
      <w:r w:rsidR="00B72FE2" w:rsidRPr="00063F2F">
        <w:rPr>
          <w:sz w:val="24"/>
          <w:szCs w:val="24"/>
        </w:rPr>
        <w:t>ele</w:t>
      </w:r>
      <w:r w:rsidR="00B72FE2" w:rsidRPr="00063F2F">
        <w:rPr>
          <w:spacing w:val="33"/>
          <w:sz w:val="24"/>
          <w:szCs w:val="24"/>
        </w:rPr>
        <w:t xml:space="preserve"> </w:t>
      </w:r>
      <w:r w:rsidR="00B72FE2" w:rsidRPr="00063F2F">
        <w:rPr>
          <w:sz w:val="24"/>
          <w:szCs w:val="24"/>
        </w:rPr>
        <w:t>relacionados;</w:t>
      </w:r>
    </w:p>
    <w:p w14:paraId="19D60B30" w14:textId="46D2EF69" w:rsidR="00B72FE2" w:rsidRPr="00063F2F" w:rsidRDefault="002677AA" w:rsidP="00A30B71">
      <w:pPr>
        <w:pStyle w:val="PargrafodaLista"/>
        <w:numPr>
          <w:ilvl w:val="2"/>
          <w:numId w:val="26"/>
        </w:numPr>
        <w:tabs>
          <w:tab w:val="left" w:pos="709"/>
          <w:tab w:val="left" w:pos="851"/>
        </w:tabs>
        <w:suppressAutoHyphens w:val="0"/>
        <w:autoSpaceDE w:val="0"/>
        <w:autoSpaceDN w:val="0"/>
        <w:spacing w:before="119"/>
        <w:ind w:left="0" w:right="136" w:firstLine="0"/>
        <w:rPr>
          <w:sz w:val="24"/>
          <w:szCs w:val="24"/>
        </w:rPr>
      </w:pPr>
      <w:r w:rsidRPr="00063F2F">
        <w:rPr>
          <w:w w:val="105"/>
          <w:sz w:val="24"/>
          <w:szCs w:val="24"/>
        </w:rPr>
        <w:t xml:space="preserve">-   </w:t>
      </w:r>
      <w:r w:rsidR="00B72FE2" w:rsidRPr="00063F2F">
        <w:rPr>
          <w:w w:val="105"/>
          <w:sz w:val="24"/>
          <w:szCs w:val="24"/>
        </w:rPr>
        <w:t>empresa,</w:t>
      </w:r>
      <w:r w:rsidR="00B72FE2" w:rsidRPr="00063F2F">
        <w:rPr>
          <w:spacing w:val="-14"/>
          <w:w w:val="105"/>
          <w:sz w:val="24"/>
          <w:szCs w:val="24"/>
        </w:rPr>
        <w:t xml:space="preserve"> </w:t>
      </w:r>
      <w:r w:rsidR="00B72FE2" w:rsidRPr="00063F2F">
        <w:rPr>
          <w:w w:val="105"/>
          <w:sz w:val="24"/>
          <w:szCs w:val="24"/>
        </w:rPr>
        <w:t>isoladamente</w:t>
      </w:r>
      <w:r w:rsidR="00B72FE2" w:rsidRPr="00063F2F">
        <w:rPr>
          <w:spacing w:val="-14"/>
          <w:w w:val="105"/>
          <w:sz w:val="24"/>
          <w:szCs w:val="24"/>
        </w:rPr>
        <w:t xml:space="preserve"> </w:t>
      </w:r>
      <w:r w:rsidR="00B72FE2" w:rsidRPr="00063F2F">
        <w:rPr>
          <w:w w:val="105"/>
          <w:sz w:val="24"/>
          <w:szCs w:val="24"/>
        </w:rPr>
        <w:t>ou</w:t>
      </w:r>
      <w:r w:rsidR="00B72FE2" w:rsidRPr="00063F2F">
        <w:rPr>
          <w:spacing w:val="-14"/>
          <w:w w:val="105"/>
          <w:sz w:val="24"/>
          <w:szCs w:val="24"/>
        </w:rPr>
        <w:t xml:space="preserve"> </w:t>
      </w:r>
      <w:r w:rsidR="00B72FE2" w:rsidRPr="00063F2F">
        <w:rPr>
          <w:w w:val="105"/>
          <w:sz w:val="24"/>
          <w:szCs w:val="24"/>
        </w:rPr>
        <w:t>em</w:t>
      </w:r>
      <w:r w:rsidR="00B72FE2" w:rsidRPr="00063F2F">
        <w:rPr>
          <w:spacing w:val="-14"/>
          <w:w w:val="105"/>
          <w:sz w:val="24"/>
          <w:szCs w:val="24"/>
        </w:rPr>
        <w:t xml:space="preserve"> </w:t>
      </w:r>
      <w:r w:rsidR="00B72FE2" w:rsidRPr="00063F2F">
        <w:rPr>
          <w:w w:val="105"/>
          <w:sz w:val="24"/>
          <w:szCs w:val="24"/>
        </w:rPr>
        <w:t>consórcio,</w:t>
      </w:r>
      <w:r w:rsidR="00B72FE2" w:rsidRPr="00063F2F">
        <w:rPr>
          <w:spacing w:val="-14"/>
          <w:w w:val="105"/>
          <w:sz w:val="24"/>
          <w:szCs w:val="24"/>
        </w:rPr>
        <w:t xml:space="preserve"> </w:t>
      </w:r>
      <w:r w:rsidR="00B72FE2" w:rsidRPr="00063F2F">
        <w:rPr>
          <w:w w:val="105"/>
          <w:sz w:val="24"/>
          <w:szCs w:val="24"/>
        </w:rPr>
        <w:t>responsável</w:t>
      </w:r>
      <w:r w:rsidR="00B72FE2" w:rsidRPr="00063F2F">
        <w:rPr>
          <w:spacing w:val="-14"/>
          <w:w w:val="105"/>
          <w:sz w:val="24"/>
          <w:szCs w:val="24"/>
        </w:rPr>
        <w:t xml:space="preserve"> </w:t>
      </w:r>
      <w:r w:rsidR="00B72FE2" w:rsidRPr="00063F2F">
        <w:rPr>
          <w:w w:val="105"/>
          <w:sz w:val="24"/>
          <w:szCs w:val="24"/>
        </w:rPr>
        <w:t>pela</w:t>
      </w:r>
      <w:r w:rsidR="00B72FE2" w:rsidRPr="00063F2F">
        <w:rPr>
          <w:spacing w:val="-14"/>
          <w:w w:val="105"/>
          <w:sz w:val="24"/>
          <w:szCs w:val="24"/>
        </w:rPr>
        <w:t xml:space="preserve"> </w:t>
      </w:r>
      <w:r w:rsidR="00B72FE2" w:rsidRPr="00063F2F">
        <w:rPr>
          <w:w w:val="105"/>
          <w:sz w:val="24"/>
          <w:szCs w:val="24"/>
        </w:rPr>
        <w:t>elaboração</w:t>
      </w:r>
      <w:r w:rsidR="00B72FE2" w:rsidRPr="00063F2F">
        <w:rPr>
          <w:spacing w:val="-13"/>
          <w:w w:val="105"/>
          <w:sz w:val="24"/>
          <w:szCs w:val="24"/>
        </w:rPr>
        <w:t xml:space="preserve"> </w:t>
      </w:r>
      <w:r w:rsidR="00B72FE2" w:rsidRPr="00063F2F">
        <w:rPr>
          <w:w w:val="105"/>
          <w:sz w:val="24"/>
          <w:szCs w:val="24"/>
        </w:rPr>
        <w:t>do</w:t>
      </w:r>
      <w:r w:rsidR="00B72FE2" w:rsidRPr="00063F2F">
        <w:rPr>
          <w:spacing w:val="-14"/>
          <w:w w:val="105"/>
          <w:sz w:val="24"/>
          <w:szCs w:val="24"/>
        </w:rPr>
        <w:t xml:space="preserve"> </w:t>
      </w:r>
      <w:r w:rsidR="00B72FE2" w:rsidRPr="00063F2F">
        <w:rPr>
          <w:w w:val="105"/>
          <w:sz w:val="24"/>
          <w:szCs w:val="24"/>
        </w:rPr>
        <w:t>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377F9B8" w14:textId="253779C5" w:rsidR="00B72FE2" w:rsidRPr="00063F2F" w:rsidRDefault="002677AA" w:rsidP="00A30B71">
      <w:pPr>
        <w:pStyle w:val="PargrafodaLista"/>
        <w:numPr>
          <w:ilvl w:val="2"/>
          <w:numId w:val="26"/>
        </w:numPr>
        <w:suppressAutoHyphens w:val="0"/>
        <w:autoSpaceDE w:val="0"/>
        <w:autoSpaceDN w:val="0"/>
        <w:spacing w:before="120"/>
        <w:ind w:left="0" w:right="146" w:firstLine="0"/>
        <w:rPr>
          <w:sz w:val="24"/>
          <w:szCs w:val="24"/>
        </w:rPr>
      </w:pPr>
      <w:r w:rsidRPr="00063F2F">
        <w:rPr>
          <w:w w:val="105"/>
          <w:sz w:val="24"/>
          <w:szCs w:val="24"/>
        </w:rPr>
        <w:t xml:space="preserve">-   </w:t>
      </w:r>
      <w:r w:rsidR="00B72FE2" w:rsidRPr="00063F2F">
        <w:rPr>
          <w:w w:val="105"/>
          <w:sz w:val="24"/>
          <w:szCs w:val="24"/>
        </w:rPr>
        <w:t>pessoa física ou jurídica que se encontre, ao tempo da licitação, impossibilitada de participar da licitação em decorrência de sanção que lhe foi imposta;</w:t>
      </w:r>
    </w:p>
    <w:p w14:paraId="6CB3D40B" w14:textId="5C474040" w:rsidR="00B72FE2" w:rsidRPr="00063F2F" w:rsidRDefault="002677AA" w:rsidP="00A30B71">
      <w:pPr>
        <w:pStyle w:val="PargrafodaLista"/>
        <w:numPr>
          <w:ilvl w:val="2"/>
          <w:numId w:val="26"/>
        </w:numPr>
        <w:tabs>
          <w:tab w:val="left" w:pos="709"/>
          <w:tab w:val="left" w:pos="851"/>
        </w:tabs>
        <w:suppressAutoHyphens w:val="0"/>
        <w:autoSpaceDE w:val="0"/>
        <w:autoSpaceDN w:val="0"/>
        <w:spacing w:before="115"/>
        <w:ind w:left="0" w:right="139" w:firstLine="0"/>
        <w:rPr>
          <w:sz w:val="24"/>
          <w:szCs w:val="24"/>
        </w:rPr>
      </w:pPr>
      <w:r w:rsidRPr="00063F2F">
        <w:rPr>
          <w:w w:val="105"/>
          <w:sz w:val="24"/>
          <w:szCs w:val="24"/>
        </w:rPr>
        <w:t xml:space="preserve">-   </w:t>
      </w:r>
      <w:r w:rsidR="00B72FE2" w:rsidRPr="00063F2F">
        <w:rPr>
          <w:w w:val="105"/>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9DA9FC8" w14:textId="3478AE3E" w:rsidR="00B72FE2" w:rsidRPr="00063F2F" w:rsidRDefault="002677AA" w:rsidP="00A30B71">
      <w:pPr>
        <w:pStyle w:val="PargrafodaLista"/>
        <w:numPr>
          <w:ilvl w:val="2"/>
          <w:numId w:val="26"/>
        </w:numPr>
        <w:tabs>
          <w:tab w:val="left" w:pos="284"/>
        </w:tabs>
        <w:suppressAutoHyphens w:val="0"/>
        <w:autoSpaceDE w:val="0"/>
        <w:autoSpaceDN w:val="0"/>
        <w:spacing w:before="117"/>
        <w:ind w:left="0" w:right="141" w:firstLine="0"/>
        <w:rPr>
          <w:sz w:val="24"/>
          <w:szCs w:val="24"/>
        </w:rPr>
      </w:pPr>
      <w:r w:rsidRPr="00063F2F">
        <w:rPr>
          <w:sz w:val="24"/>
          <w:szCs w:val="24"/>
        </w:rPr>
        <w:t xml:space="preserve">-   </w:t>
      </w:r>
      <w:r w:rsidR="00B72FE2" w:rsidRPr="00063F2F">
        <w:rPr>
          <w:sz w:val="24"/>
          <w:szCs w:val="24"/>
        </w:rPr>
        <w:t>empresas</w:t>
      </w:r>
      <w:r w:rsidR="00B72FE2" w:rsidRPr="00063F2F">
        <w:rPr>
          <w:spacing w:val="40"/>
          <w:sz w:val="24"/>
          <w:szCs w:val="24"/>
        </w:rPr>
        <w:t xml:space="preserve"> </w:t>
      </w:r>
      <w:r w:rsidR="00B72FE2" w:rsidRPr="00063F2F">
        <w:rPr>
          <w:sz w:val="24"/>
          <w:szCs w:val="24"/>
        </w:rPr>
        <w:t>controladoras,</w:t>
      </w:r>
      <w:r w:rsidR="00B72FE2" w:rsidRPr="00063F2F">
        <w:rPr>
          <w:spacing w:val="40"/>
          <w:sz w:val="24"/>
          <w:szCs w:val="24"/>
        </w:rPr>
        <w:t xml:space="preserve"> </w:t>
      </w:r>
      <w:r w:rsidR="00B72FE2" w:rsidRPr="00063F2F">
        <w:rPr>
          <w:sz w:val="24"/>
          <w:szCs w:val="24"/>
        </w:rPr>
        <w:t>controladas</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coligadas,</w:t>
      </w:r>
      <w:r w:rsidR="00B72FE2" w:rsidRPr="00063F2F">
        <w:rPr>
          <w:spacing w:val="40"/>
          <w:sz w:val="24"/>
          <w:szCs w:val="24"/>
        </w:rPr>
        <w:t xml:space="preserve"> </w:t>
      </w:r>
      <w:r w:rsidR="00B72FE2" w:rsidRPr="00063F2F">
        <w:rPr>
          <w:sz w:val="24"/>
          <w:szCs w:val="24"/>
        </w:rPr>
        <w:t>nos</w:t>
      </w:r>
      <w:r w:rsidR="00B72FE2" w:rsidRPr="00063F2F">
        <w:rPr>
          <w:spacing w:val="40"/>
          <w:sz w:val="24"/>
          <w:szCs w:val="24"/>
        </w:rPr>
        <w:t xml:space="preserve"> </w:t>
      </w:r>
      <w:r w:rsidR="00B72FE2" w:rsidRPr="00063F2F">
        <w:rPr>
          <w:sz w:val="24"/>
          <w:szCs w:val="24"/>
        </w:rPr>
        <w:t>termos</w:t>
      </w:r>
      <w:r w:rsidR="00B72FE2" w:rsidRPr="00063F2F">
        <w:rPr>
          <w:spacing w:val="40"/>
          <w:sz w:val="24"/>
          <w:szCs w:val="24"/>
        </w:rPr>
        <w:t xml:space="preserve"> </w:t>
      </w:r>
      <w:r w:rsidR="00B72FE2" w:rsidRPr="00063F2F">
        <w:rPr>
          <w:sz w:val="24"/>
          <w:szCs w:val="24"/>
        </w:rPr>
        <w:t>da</w:t>
      </w:r>
      <w:r w:rsidR="00B72FE2" w:rsidRPr="00063F2F">
        <w:rPr>
          <w:spacing w:val="40"/>
          <w:sz w:val="24"/>
          <w:szCs w:val="24"/>
        </w:rPr>
        <w:t xml:space="preserve"> </w:t>
      </w:r>
      <w:r w:rsidR="00B72FE2" w:rsidRPr="00063F2F">
        <w:rPr>
          <w:sz w:val="24"/>
          <w:szCs w:val="24"/>
        </w:rPr>
        <w:t>Lei</w:t>
      </w:r>
      <w:r w:rsidR="00B72FE2" w:rsidRPr="00063F2F">
        <w:rPr>
          <w:spacing w:val="40"/>
          <w:sz w:val="24"/>
          <w:szCs w:val="24"/>
        </w:rPr>
        <w:t xml:space="preserve"> </w:t>
      </w:r>
      <w:r w:rsidR="00B72FE2" w:rsidRPr="00063F2F">
        <w:rPr>
          <w:sz w:val="24"/>
          <w:szCs w:val="24"/>
        </w:rPr>
        <w:lastRenderedPageBreak/>
        <w:t>nº</w:t>
      </w:r>
      <w:r w:rsidR="00B72FE2" w:rsidRPr="00063F2F">
        <w:rPr>
          <w:spacing w:val="40"/>
          <w:sz w:val="24"/>
          <w:szCs w:val="24"/>
        </w:rPr>
        <w:t xml:space="preserve"> </w:t>
      </w:r>
      <w:r w:rsidR="00B72FE2" w:rsidRPr="00063F2F">
        <w:rPr>
          <w:sz w:val="24"/>
          <w:szCs w:val="24"/>
        </w:rPr>
        <w:t>6.404, de 15 de dezembro de 1976, concorrendo entre si;</w:t>
      </w:r>
    </w:p>
    <w:p w14:paraId="6330AA2C" w14:textId="14C155F2" w:rsidR="00B72FE2" w:rsidRPr="00063F2F" w:rsidRDefault="002677AA" w:rsidP="00A30B71">
      <w:pPr>
        <w:pStyle w:val="PargrafodaLista"/>
        <w:numPr>
          <w:ilvl w:val="2"/>
          <w:numId w:val="26"/>
        </w:numPr>
        <w:suppressAutoHyphens w:val="0"/>
        <w:autoSpaceDE w:val="0"/>
        <w:autoSpaceDN w:val="0"/>
        <w:spacing w:before="123"/>
        <w:ind w:left="0" w:right="141" w:firstLine="0"/>
        <w:rPr>
          <w:sz w:val="24"/>
          <w:szCs w:val="24"/>
        </w:rPr>
      </w:pPr>
      <w:r w:rsidRPr="00063F2F">
        <w:rPr>
          <w:w w:val="105"/>
          <w:sz w:val="24"/>
          <w:szCs w:val="24"/>
        </w:rPr>
        <w:t xml:space="preserve">-   </w:t>
      </w:r>
      <w:r w:rsidR="00B72FE2" w:rsidRPr="00063F2F">
        <w:rPr>
          <w:w w:val="105"/>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w:t>
      </w:r>
      <w:r w:rsidR="00B72FE2" w:rsidRPr="00063F2F">
        <w:rPr>
          <w:spacing w:val="-3"/>
          <w:w w:val="105"/>
          <w:sz w:val="24"/>
          <w:szCs w:val="24"/>
        </w:rPr>
        <w:t xml:space="preserve"> </w:t>
      </w:r>
      <w:r w:rsidR="00B72FE2" w:rsidRPr="00063F2F">
        <w:rPr>
          <w:w w:val="105"/>
          <w:sz w:val="24"/>
          <w:szCs w:val="24"/>
        </w:rPr>
        <w:t>de</w:t>
      </w:r>
      <w:r w:rsidR="00B72FE2" w:rsidRPr="00063F2F">
        <w:rPr>
          <w:spacing w:val="-3"/>
          <w:w w:val="105"/>
          <w:sz w:val="24"/>
          <w:szCs w:val="24"/>
        </w:rPr>
        <w:t xml:space="preserve"> </w:t>
      </w:r>
      <w:r w:rsidR="00B72FE2" w:rsidRPr="00063F2F">
        <w:rPr>
          <w:w w:val="105"/>
          <w:sz w:val="24"/>
          <w:szCs w:val="24"/>
        </w:rPr>
        <w:t>adolescentes</w:t>
      </w:r>
      <w:r w:rsidR="00B72FE2" w:rsidRPr="00063F2F">
        <w:rPr>
          <w:spacing w:val="-4"/>
          <w:w w:val="105"/>
          <w:sz w:val="24"/>
          <w:szCs w:val="24"/>
        </w:rPr>
        <w:t xml:space="preserve"> </w:t>
      </w:r>
      <w:r w:rsidR="00B72FE2" w:rsidRPr="00063F2F">
        <w:rPr>
          <w:w w:val="105"/>
          <w:sz w:val="24"/>
          <w:szCs w:val="24"/>
        </w:rPr>
        <w:t>nos</w:t>
      </w:r>
      <w:r w:rsidR="00B72FE2" w:rsidRPr="00063F2F">
        <w:rPr>
          <w:spacing w:val="-3"/>
          <w:w w:val="105"/>
          <w:sz w:val="24"/>
          <w:szCs w:val="24"/>
        </w:rPr>
        <w:t xml:space="preserve"> </w:t>
      </w:r>
      <w:r w:rsidR="00B72FE2" w:rsidRPr="00063F2F">
        <w:rPr>
          <w:w w:val="105"/>
          <w:sz w:val="24"/>
          <w:szCs w:val="24"/>
        </w:rPr>
        <w:t>casos</w:t>
      </w:r>
      <w:r w:rsidR="00B72FE2" w:rsidRPr="00063F2F">
        <w:rPr>
          <w:spacing w:val="-4"/>
          <w:w w:val="105"/>
          <w:sz w:val="24"/>
          <w:szCs w:val="24"/>
        </w:rPr>
        <w:t xml:space="preserve"> </w:t>
      </w:r>
      <w:r w:rsidR="00B72FE2" w:rsidRPr="00063F2F">
        <w:rPr>
          <w:w w:val="105"/>
          <w:sz w:val="24"/>
          <w:szCs w:val="24"/>
        </w:rPr>
        <w:t>vedados</w:t>
      </w:r>
      <w:r w:rsidR="00B72FE2" w:rsidRPr="00063F2F">
        <w:rPr>
          <w:spacing w:val="-4"/>
          <w:w w:val="105"/>
          <w:sz w:val="24"/>
          <w:szCs w:val="24"/>
        </w:rPr>
        <w:t xml:space="preserve"> </w:t>
      </w:r>
      <w:r w:rsidR="00B72FE2" w:rsidRPr="00063F2F">
        <w:rPr>
          <w:w w:val="105"/>
          <w:sz w:val="24"/>
          <w:szCs w:val="24"/>
        </w:rPr>
        <w:t>pela</w:t>
      </w:r>
      <w:r w:rsidR="00B72FE2" w:rsidRPr="00063F2F">
        <w:rPr>
          <w:spacing w:val="-3"/>
          <w:w w:val="105"/>
          <w:sz w:val="24"/>
          <w:szCs w:val="24"/>
        </w:rPr>
        <w:t xml:space="preserve"> </w:t>
      </w:r>
      <w:r w:rsidR="00B72FE2" w:rsidRPr="00063F2F">
        <w:rPr>
          <w:w w:val="105"/>
          <w:sz w:val="24"/>
          <w:szCs w:val="24"/>
        </w:rPr>
        <w:t>legislação</w:t>
      </w:r>
      <w:r w:rsidR="00B72FE2" w:rsidRPr="00063F2F">
        <w:rPr>
          <w:spacing w:val="-3"/>
          <w:w w:val="105"/>
          <w:sz w:val="24"/>
          <w:szCs w:val="24"/>
        </w:rPr>
        <w:t xml:space="preserve"> </w:t>
      </w:r>
      <w:r w:rsidR="00B72FE2" w:rsidRPr="00063F2F">
        <w:rPr>
          <w:w w:val="105"/>
          <w:sz w:val="24"/>
          <w:szCs w:val="24"/>
        </w:rPr>
        <w:t>trabalhista;</w:t>
      </w:r>
    </w:p>
    <w:p w14:paraId="5CFD571D" w14:textId="580ADB16" w:rsidR="00B72FE2" w:rsidRPr="00063F2F" w:rsidRDefault="002677AA" w:rsidP="00A30B71">
      <w:pPr>
        <w:pStyle w:val="PargrafodaLista"/>
        <w:numPr>
          <w:ilvl w:val="2"/>
          <w:numId w:val="26"/>
        </w:numPr>
        <w:tabs>
          <w:tab w:val="left" w:pos="142"/>
        </w:tabs>
        <w:suppressAutoHyphens w:val="0"/>
        <w:autoSpaceDE w:val="0"/>
        <w:autoSpaceDN w:val="0"/>
        <w:spacing w:before="119"/>
        <w:ind w:left="0" w:right="0" w:firstLine="0"/>
        <w:rPr>
          <w:sz w:val="24"/>
          <w:szCs w:val="24"/>
        </w:rPr>
      </w:pPr>
      <w:r w:rsidRPr="00063F2F">
        <w:rPr>
          <w:w w:val="105"/>
          <w:sz w:val="24"/>
          <w:szCs w:val="24"/>
        </w:rPr>
        <w:t xml:space="preserve">-   </w:t>
      </w:r>
      <w:r w:rsidR="00B72FE2" w:rsidRPr="00063F2F">
        <w:rPr>
          <w:w w:val="105"/>
          <w:sz w:val="24"/>
          <w:szCs w:val="24"/>
        </w:rPr>
        <w:t>agente</w:t>
      </w:r>
      <w:r w:rsidR="00B72FE2" w:rsidRPr="00063F2F">
        <w:rPr>
          <w:spacing w:val="-7"/>
          <w:w w:val="105"/>
          <w:sz w:val="24"/>
          <w:szCs w:val="24"/>
        </w:rPr>
        <w:t xml:space="preserve"> </w:t>
      </w:r>
      <w:r w:rsidR="00B72FE2" w:rsidRPr="00063F2F">
        <w:rPr>
          <w:w w:val="105"/>
          <w:sz w:val="24"/>
          <w:szCs w:val="24"/>
        </w:rPr>
        <w:t>público</w:t>
      </w:r>
      <w:r w:rsidR="00B72FE2" w:rsidRPr="00063F2F">
        <w:rPr>
          <w:spacing w:val="-6"/>
          <w:w w:val="105"/>
          <w:sz w:val="24"/>
          <w:szCs w:val="24"/>
        </w:rPr>
        <w:t xml:space="preserve"> </w:t>
      </w:r>
      <w:r w:rsidR="00B72FE2" w:rsidRPr="00063F2F">
        <w:rPr>
          <w:w w:val="105"/>
          <w:sz w:val="24"/>
          <w:szCs w:val="24"/>
        </w:rPr>
        <w:t>do</w:t>
      </w:r>
      <w:r w:rsidR="00B72FE2" w:rsidRPr="00063F2F">
        <w:rPr>
          <w:spacing w:val="-6"/>
          <w:w w:val="105"/>
          <w:sz w:val="24"/>
          <w:szCs w:val="24"/>
        </w:rPr>
        <w:t xml:space="preserve"> </w:t>
      </w:r>
      <w:r w:rsidR="00B72FE2" w:rsidRPr="00063F2F">
        <w:rPr>
          <w:w w:val="105"/>
          <w:sz w:val="24"/>
          <w:szCs w:val="24"/>
        </w:rPr>
        <w:t>órgão</w:t>
      </w:r>
      <w:r w:rsidR="00B72FE2" w:rsidRPr="00063F2F">
        <w:rPr>
          <w:spacing w:val="-7"/>
          <w:w w:val="105"/>
          <w:sz w:val="24"/>
          <w:szCs w:val="24"/>
        </w:rPr>
        <w:t xml:space="preserve"> </w:t>
      </w:r>
      <w:r w:rsidR="00B72FE2" w:rsidRPr="00063F2F">
        <w:rPr>
          <w:w w:val="105"/>
          <w:sz w:val="24"/>
          <w:szCs w:val="24"/>
        </w:rPr>
        <w:t>ou</w:t>
      </w:r>
      <w:r w:rsidR="00B72FE2" w:rsidRPr="00063F2F">
        <w:rPr>
          <w:spacing w:val="-6"/>
          <w:w w:val="105"/>
          <w:sz w:val="24"/>
          <w:szCs w:val="24"/>
        </w:rPr>
        <w:t xml:space="preserve"> </w:t>
      </w:r>
      <w:r w:rsidR="00B72FE2" w:rsidRPr="00063F2F">
        <w:rPr>
          <w:w w:val="105"/>
          <w:sz w:val="24"/>
          <w:szCs w:val="24"/>
        </w:rPr>
        <w:t>entidade</w:t>
      </w:r>
      <w:r w:rsidR="00B72FE2" w:rsidRPr="00063F2F">
        <w:rPr>
          <w:spacing w:val="-6"/>
          <w:w w:val="105"/>
          <w:sz w:val="24"/>
          <w:szCs w:val="24"/>
        </w:rPr>
        <w:t xml:space="preserve"> </w:t>
      </w:r>
      <w:r w:rsidR="00B72FE2" w:rsidRPr="00063F2F">
        <w:rPr>
          <w:spacing w:val="-2"/>
          <w:w w:val="105"/>
          <w:sz w:val="24"/>
          <w:szCs w:val="24"/>
        </w:rPr>
        <w:t>licitante;</w:t>
      </w:r>
    </w:p>
    <w:p w14:paraId="7E03DA69" w14:textId="3383C158" w:rsidR="00B72FE2" w:rsidRPr="00063F2F" w:rsidRDefault="002677AA" w:rsidP="00A30B71">
      <w:pPr>
        <w:pStyle w:val="PargrafodaLista"/>
        <w:numPr>
          <w:ilvl w:val="2"/>
          <w:numId w:val="26"/>
        </w:numPr>
        <w:tabs>
          <w:tab w:val="left" w:pos="0"/>
        </w:tabs>
        <w:suppressAutoHyphens w:val="0"/>
        <w:autoSpaceDE w:val="0"/>
        <w:autoSpaceDN w:val="0"/>
        <w:spacing w:before="137"/>
        <w:ind w:left="0" w:right="0" w:firstLine="0"/>
        <w:rPr>
          <w:sz w:val="24"/>
          <w:szCs w:val="24"/>
        </w:rPr>
      </w:pPr>
      <w:r w:rsidRPr="00063F2F">
        <w:rPr>
          <w:sz w:val="24"/>
          <w:szCs w:val="24"/>
        </w:rPr>
        <w:t xml:space="preserve">-   </w:t>
      </w:r>
      <w:r w:rsidR="00B72FE2" w:rsidRPr="00063F2F">
        <w:rPr>
          <w:sz w:val="24"/>
          <w:szCs w:val="24"/>
        </w:rPr>
        <w:t>pessoas</w:t>
      </w:r>
      <w:r w:rsidR="00B72FE2" w:rsidRPr="00063F2F">
        <w:rPr>
          <w:spacing w:val="19"/>
          <w:sz w:val="24"/>
          <w:szCs w:val="24"/>
        </w:rPr>
        <w:t xml:space="preserve"> </w:t>
      </w:r>
      <w:r w:rsidR="00B72FE2" w:rsidRPr="00063F2F">
        <w:rPr>
          <w:sz w:val="24"/>
          <w:szCs w:val="24"/>
        </w:rPr>
        <w:t>jurídicas</w:t>
      </w:r>
      <w:r w:rsidR="00B72FE2" w:rsidRPr="00063F2F">
        <w:rPr>
          <w:spacing w:val="22"/>
          <w:sz w:val="24"/>
          <w:szCs w:val="24"/>
        </w:rPr>
        <w:t xml:space="preserve"> </w:t>
      </w:r>
      <w:r w:rsidR="00B72FE2" w:rsidRPr="00063F2F">
        <w:rPr>
          <w:sz w:val="24"/>
          <w:szCs w:val="24"/>
        </w:rPr>
        <w:t>reunidas</w:t>
      </w:r>
      <w:r w:rsidR="00B72FE2" w:rsidRPr="00063F2F">
        <w:rPr>
          <w:spacing w:val="18"/>
          <w:sz w:val="24"/>
          <w:szCs w:val="24"/>
        </w:rPr>
        <w:t xml:space="preserve"> </w:t>
      </w:r>
      <w:r w:rsidR="00B72FE2" w:rsidRPr="00063F2F">
        <w:rPr>
          <w:sz w:val="24"/>
          <w:szCs w:val="24"/>
        </w:rPr>
        <w:t>em</w:t>
      </w:r>
      <w:r w:rsidR="00B72FE2" w:rsidRPr="00063F2F">
        <w:rPr>
          <w:spacing w:val="21"/>
          <w:sz w:val="24"/>
          <w:szCs w:val="24"/>
        </w:rPr>
        <w:t xml:space="preserve"> </w:t>
      </w:r>
      <w:r w:rsidR="00B72FE2" w:rsidRPr="00063F2F">
        <w:rPr>
          <w:spacing w:val="-2"/>
          <w:sz w:val="24"/>
          <w:szCs w:val="24"/>
        </w:rPr>
        <w:t>consórcio;</w:t>
      </w:r>
    </w:p>
    <w:p w14:paraId="74DED70B" w14:textId="609D2B74" w:rsidR="00B72FE2" w:rsidRPr="00063F2F" w:rsidRDefault="002677AA" w:rsidP="00A30B71">
      <w:pPr>
        <w:pStyle w:val="PargrafodaLista"/>
        <w:numPr>
          <w:ilvl w:val="2"/>
          <w:numId w:val="26"/>
        </w:numPr>
        <w:tabs>
          <w:tab w:val="left" w:pos="284"/>
          <w:tab w:val="left" w:pos="426"/>
          <w:tab w:val="left" w:pos="709"/>
          <w:tab w:val="left" w:pos="993"/>
        </w:tabs>
        <w:suppressAutoHyphens w:val="0"/>
        <w:autoSpaceDE w:val="0"/>
        <w:autoSpaceDN w:val="0"/>
        <w:spacing w:before="138"/>
        <w:ind w:left="0" w:right="139" w:firstLine="0"/>
        <w:rPr>
          <w:sz w:val="24"/>
          <w:szCs w:val="24"/>
        </w:rPr>
      </w:pPr>
      <w:r w:rsidRPr="00063F2F">
        <w:rPr>
          <w:w w:val="105"/>
          <w:sz w:val="24"/>
          <w:szCs w:val="24"/>
        </w:rPr>
        <w:t xml:space="preserve">- </w:t>
      </w:r>
      <w:r w:rsidR="003D6124" w:rsidRPr="00063F2F">
        <w:rPr>
          <w:w w:val="105"/>
          <w:sz w:val="24"/>
          <w:szCs w:val="24"/>
        </w:rPr>
        <w:t xml:space="preserve"> </w:t>
      </w:r>
      <w:r w:rsidR="00B72FE2" w:rsidRPr="00063F2F">
        <w:rPr>
          <w:w w:val="105"/>
          <w:sz w:val="24"/>
          <w:szCs w:val="24"/>
        </w:rPr>
        <w:t xml:space="preserve">Organizações da Sociedade Civil de Interesse Público - OSCIP, atuando nessa </w:t>
      </w:r>
      <w:r w:rsidR="00B72FE2" w:rsidRPr="00063F2F">
        <w:rPr>
          <w:spacing w:val="-2"/>
          <w:w w:val="105"/>
          <w:sz w:val="24"/>
          <w:szCs w:val="24"/>
        </w:rPr>
        <w:t>condição;</w:t>
      </w:r>
    </w:p>
    <w:p w14:paraId="23ECA63A" w14:textId="0898DCDB" w:rsidR="00B72FE2" w:rsidRDefault="002677AA" w:rsidP="00A30B71">
      <w:pPr>
        <w:pStyle w:val="PargrafodaLista"/>
        <w:numPr>
          <w:ilvl w:val="2"/>
          <w:numId w:val="26"/>
        </w:numPr>
        <w:tabs>
          <w:tab w:val="left" w:pos="851"/>
        </w:tabs>
        <w:suppressAutoHyphens w:val="0"/>
        <w:autoSpaceDE w:val="0"/>
        <w:autoSpaceDN w:val="0"/>
        <w:spacing w:before="119"/>
        <w:ind w:left="0" w:right="141" w:firstLine="0"/>
        <w:rPr>
          <w:sz w:val="24"/>
          <w:szCs w:val="24"/>
        </w:rPr>
      </w:pPr>
      <w:r w:rsidRPr="00063F2F">
        <w:rPr>
          <w:sz w:val="24"/>
          <w:szCs w:val="24"/>
        </w:rPr>
        <w:t xml:space="preserve">-  </w:t>
      </w:r>
      <w:r w:rsidR="003D6124" w:rsidRPr="00063F2F">
        <w:rPr>
          <w:sz w:val="24"/>
          <w:szCs w:val="24"/>
        </w:rPr>
        <w:t xml:space="preserve"> </w:t>
      </w:r>
      <w:r w:rsidR="00B72FE2" w:rsidRPr="00063F2F">
        <w:rPr>
          <w:sz w:val="24"/>
          <w:szCs w:val="24"/>
        </w:rPr>
        <w:t>Não poderá participar, direta ou indiretamente, da licitação ou da execução do contrato</w:t>
      </w:r>
      <w:r w:rsidR="00B72FE2" w:rsidRPr="00063F2F">
        <w:rPr>
          <w:spacing w:val="40"/>
          <w:sz w:val="24"/>
          <w:szCs w:val="24"/>
        </w:rPr>
        <w:t xml:space="preserve"> </w:t>
      </w:r>
      <w:r w:rsidR="00B72FE2" w:rsidRPr="00063F2F">
        <w:rPr>
          <w:sz w:val="24"/>
          <w:szCs w:val="24"/>
        </w:rPr>
        <w:t>agente</w:t>
      </w:r>
      <w:r w:rsidR="00B72FE2" w:rsidRPr="00063F2F">
        <w:rPr>
          <w:spacing w:val="40"/>
          <w:sz w:val="24"/>
          <w:szCs w:val="24"/>
        </w:rPr>
        <w:t xml:space="preserve"> </w:t>
      </w:r>
      <w:r w:rsidR="00B72FE2" w:rsidRPr="00063F2F">
        <w:rPr>
          <w:sz w:val="24"/>
          <w:szCs w:val="24"/>
        </w:rPr>
        <w:t>público</w:t>
      </w:r>
      <w:r w:rsidR="00B72FE2" w:rsidRPr="00063F2F">
        <w:rPr>
          <w:spacing w:val="40"/>
          <w:sz w:val="24"/>
          <w:szCs w:val="24"/>
        </w:rPr>
        <w:t xml:space="preserve"> </w:t>
      </w:r>
      <w:r w:rsidR="00B72FE2" w:rsidRPr="00063F2F">
        <w:rPr>
          <w:sz w:val="24"/>
          <w:szCs w:val="24"/>
        </w:rPr>
        <w:t>do</w:t>
      </w:r>
      <w:r w:rsidR="00B72FE2" w:rsidRPr="00063F2F">
        <w:rPr>
          <w:spacing w:val="40"/>
          <w:sz w:val="24"/>
          <w:szCs w:val="24"/>
        </w:rPr>
        <w:t xml:space="preserve"> </w:t>
      </w:r>
      <w:r w:rsidR="00B72FE2" w:rsidRPr="00063F2F">
        <w:rPr>
          <w:sz w:val="24"/>
          <w:szCs w:val="24"/>
        </w:rPr>
        <w:t>órgão</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entidade</w:t>
      </w:r>
      <w:r w:rsidR="00B72FE2" w:rsidRPr="00063F2F">
        <w:rPr>
          <w:spacing w:val="40"/>
          <w:sz w:val="24"/>
          <w:szCs w:val="24"/>
        </w:rPr>
        <w:t xml:space="preserve"> </w:t>
      </w:r>
      <w:r w:rsidR="00B72FE2" w:rsidRPr="00063F2F">
        <w:rPr>
          <w:sz w:val="24"/>
          <w:szCs w:val="24"/>
        </w:rPr>
        <w:t>contratante,</w:t>
      </w:r>
      <w:r w:rsidR="00B72FE2" w:rsidRPr="00063F2F">
        <w:rPr>
          <w:spacing w:val="40"/>
          <w:sz w:val="24"/>
          <w:szCs w:val="24"/>
        </w:rPr>
        <w:t xml:space="preserve"> </w:t>
      </w:r>
      <w:r w:rsidR="00B72FE2" w:rsidRPr="00063F2F">
        <w:rPr>
          <w:sz w:val="24"/>
          <w:szCs w:val="24"/>
        </w:rPr>
        <w:t>devendo</w:t>
      </w:r>
      <w:r w:rsidR="00B72FE2" w:rsidRPr="00063F2F">
        <w:rPr>
          <w:spacing w:val="40"/>
          <w:sz w:val="24"/>
          <w:szCs w:val="24"/>
        </w:rPr>
        <w:t xml:space="preserve"> </w:t>
      </w:r>
      <w:r w:rsidR="00B72FE2" w:rsidRPr="00063F2F">
        <w:rPr>
          <w:sz w:val="24"/>
          <w:szCs w:val="24"/>
        </w:rPr>
        <w:t>ser</w:t>
      </w:r>
      <w:r w:rsidR="00B72FE2" w:rsidRPr="00063F2F">
        <w:rPr>
          <w:spacing w:val="40"/>
          <w:sz w:val="24"/>
          <w:szCs w:val="24"/>
        </w:rPr>
        <w:t xml:space="preserve"> </w:t>
      </w:r>
      <w:r w:rsidR="00B72FE2" w:rsidRPr="00063F2F">
        <w:rPr>
          <w:sz w:val="24"/>
          <w:szCs w:val="24"/>
        </w:rPr>
        <w:t>observadas</w:t>
      </w:r>
      <w:r w:rsidR="00B72FE2" w:rsidRPr="00063F2F">
        <w:rPr>
          <w:spacing w:val="40"/>
          <w:sz w:val="24"/>
          <w:szCs w:val="24"/>
        </w:rPr>
        <w:t xml:space="preserve"> </w:t>
      </w:r>
      <w:r w:rsidR="00B72FE2" w:rsidRPr="00063F2F">
        <w:rPr>
          <w:sz w:val="24"/>
          <w:szCs w:val="24"/>
        </w:rPr>
        <w:t>as situações</w:t>
      </w:r>
      <w:r w:rsidR="00B72FE2" w:rsidRPr="00063F2F">
        <w:rPr>
          <w:spacing w:val="40"/>
          <w:sz w:val="24"/>
          <w:szCs w:val="24"/>
        </w:rPr>
        <w:t xml:space="preserve"> </w:t>
      </w:r>
      <w:r w:rsidR="00B72FE2" w:rsidRPr="00063F2F">
        <w:rPr>
          <w:sz w:val="24"/>
          <w:szCs w:val="24"/>
        </w:rPr>
        <w:t>que</w:t>
      </w:r>
      <w:r w:rsidR="00B72FE2" w:rsidRPr="00063F2F">
        <w:rPr>
          <w:spacing w:val="40"/>
          <w:sz w:val="24"/>
          <w:szCs w:val="24"/>
        </w:rPr>
        <w:t xml:space="preserve"> </w:t>
      </w:r>
      <w:r w:rsidR="00B72FE2" w:rsidRPr="00063F2F">
        <w:rPr>
          <w:sz w:val="24"/>
          <w:szCs w:val="24"/>
        </w:rPr>
        <w:t>possam</w:t>
      </w:r>
      <w:r w:rsidR="00B72FE2" w:rsidRPr="00063F2F">
        <w:rPr>
          <w:spacing w:val="40"/>
          <w:sz w:val="24"/>
          <w:szCs w:val="24"/>
        </w:rPr>
        <w:t xml:space="preserve"> </w:t>
      </w:r>
      <w:r w:rsidR="00B72FE2" w:rsidRPr="00063F2F">
        <w:rPr>
          <w:sz w:val="24"/>
          <w:szCs w:val="24"/>
        </w:rPr>
        <w:t>configurar</w:t>
      </w:r>
      <w:r w:rsidR="00B72FE2" w:rsidRPr="00063F2F">
        <w:rPr>
          <w:spacing w:val="40"/>
          <w:sz w:val="24"/>
          <w:szCs w:val="24"/>
        </w:rPr>
        <w:t xml:space="preserve"> </w:t>
      </w:r>
      <w:r w:rsidR="00B72FE2" w:rsidRPr="00063F2F">
        <w:rPr>
          <w:sz w:val="24"/>
          <w:szCs w:val="24"/>
        </w:rPr>
        <w:t>conflito</w:t>
      </w:r>
      <w:r w:rsidR="00B72FE2" w:rsidRPr="00063F2F">
        <w:rPr>
          <w:spacing w:val="40"/>
          <w:sz w:val="24"/>
          <w:szCs w:val="24"/>
        </w:rPr>
        <w:t xml:space="preserve"> </w:t>
      </w:r>
      <w:r w:rsidR="00B72FE2" w:rsidRPr="00063F2F">
        <w:rPr>
          <w:sz w:val="24"/>
          <w:szCs w:val="24"/>
        </w:rPr>
        <w:t>de</w:t>
      </w:r>
      <w:r w:rsidR="00B72FE2" w:rsidRPr="00063F2F">
        <w:rPr>
          <w:spacing w:val="40"/>
          <w:sz w:val="24"/>
          <w:szCs w:val="24"/>
        </w:rPr>
        <w:t xml:space="preserve"> </w:t>
      </w:r>
      <w:r w:rsidR="00B72FE2" w:rsidRPr="00063F2F">
        <w:rPr>
          <w:sz w:val="24"/>
          <w:szCs w:val="24"/>
        </w:rPr>
        <w:t>interesses</w:t>
      </w:r>
      <w:r w:rsidR="00B72FE2" w:rsidRPr="00063F2F">
        <w:rPr>
          <w:spacing w:val="40"/>
          <w:sz w:val="24"/>
          <w:szCs w:val="24"/>
        </w:rPr>
        <w:t xml:space="preserve"> </w:t>
      </w:r>
      <w:r w:rsidR="00B72FE2" w:rsidRPr="00063F2F">
        <w:rPr>
          <w:sz w:val="24"/>
          <w:szCs w:val="24"/>
        </w:rPr>
        <w:t>no</w:t>
      </w:r>
      <w:r w:rsidR="00B72FE2" w:rsidRPr="00063F2F">
        <w:rPr>
          <w:spacing w:val="40"/>
          <w:sz w:val="24"/>
          <w:szCs w:val="24"/>
        </w:rPr>
        <w:t xml:space="preserve"> </w:t>
      </w:r>
      <w:r w:rsidR="00B72FE2" w:rsidRPr="00063F2F">
        <w:rPr>
          <w:sz w:val="24"/>
          <w:szCs w:val="24"/>
        </w:rPr>
        <w:t>exercício</w:t>
      </w:r>
      <w:r w:rsidR="00B72FE2" w:rsidRPr="00063F2F">
        <w:rPr>
          <w:spacing w:val="40"/>
          <w:sz w:val="24"/>
          <w:szCs w:val="24"/>
        </w:rPr>
        <w:t xml:space="preserve"> </w:t>
      </w:r>
      <w:r w:rsidR="00B72FE2" w:rsidRPr="00063F2F">
        <w:rPr>
          <w:sz w:val="24"/>
          <w:szCs w:val="24"/>
        </w:rPr>
        <w:t>ou</w:t>
      </w:r>
      <w:r w:rsidR="00B72FE2" w:rsidRPr="00063F2F">
        <w:rPr>
          <w:spacing w:val="40"/>
          <w:sz w:val="24"/>
          <w:szCs w:val="24"/>
        </w:rPr>
        <w:t xml:space="preserve"> </w:t>
      </w:r>
      <w:r w:rsidR="00B72FE2" w:rsidRPr="00063F2F">
        <w:rPr>
          <w:sz w:val="24"/>
          <w:szCs w:val="24"/>
        </w:rPr>
        <w:t>após</w:t>
      </w:r>
      <w:r w:rsidR="00B72FE2" w:rsidRPr="00063F2F">
        <w:rPr>
          <w:spacing w:val="40"/>
          <w:sz w:val="24"/>
          <w:szCs w:val="24"/>
        </w:rPr>
        <w:t xml:space="preserve"> </w:t>
      </w:r>
      <w:r w:rsidR="00B72FE2" w:rsidRPr="00063F2F">
        <w:rPr>
          <w:sz w:val="24"/>
          <w:szCs w:val="24"/>
        </w:rPr>
        <w:t>o</w:t>
      </w:r>
      <w:r w:rsidR="00B72FE2" w:rsidRPr="00063F2F">
        <w:rPr>
          <w:spacing w:val="40"/>
          <w:sz w:val="24"/>
          <w:szCs w:val="24"/>
        </w:rPr>
        <w:t xml:space="preserve"> </w:t>
      </w:r>
      <w:r w:rsidR="00B72FE2" w:rsidRPr="00063F2F">
        <w:rPr>
          <w:sz w:val="24"/>
          <w:szCs w:val="24"/>
        </w:rPr>
        <w:t>exercício</w:t>
      </w:r>
      <w:r w:rsidR="00B72FE2" w:rsidRPr="00063F2F">
        <w:rPr>
          <w:spacing w:val="40"/>
          <w:sz w:val="24"/>
          <w:szCs w:val="24"/>
        </w:rPr>
        <w:t xml:space="preserve"> </w:t>
      </w:r>
      <w:r w:rsidR="00B72FE2" w:rsidRPr="00063F2F">
        <w:rPr>
          <w:sz w:val="24"/>
          <w:szCs w:val="24"/>
        </w:rPr>
        <w:t>do cargo</w:t>
      </w:r>
      <w:r w:rsidR="00B72FE2" w:rsidRPr="00063F2F">
        <w:rPr>
          <w:spacing w:val="31"/>
          <w:sz w:val="24"/>
          <w:szCs w:val="24"/>
        </w:rPr>
        <w:t xml:space="preserve"> </w:t>
      </w:r>
      <w:r w:rsidR="00B72FE2" w:rsidRPr="00063F2F">
        <w:rPr>
          <w:sz w:val="24"/>
          <w:szCs w:val="24"/>
        </w:rPr>
        <w:t>ou</w:t>
      </w:r>
      <w:r w:rsidR="00B72FE2" w:rsidRPr="00063F2F">
        <w:rPr>
          <w:spacing w:val="29"/>
          <w:sz w:val="24"/>
          <w:szCs w:val="24"/>
        </w:rPr>
        <w:t xml:space="preserve"> </w:t>
      </w:r>
      <w:r w:rsidR="00B72FE2" w:rsidRPr="00063F2F">
        <w:rPr>
          <w:sz w:val="24"/>
          <w:szCs w:val="24"/>
        </w:rPr>
        <w:t>emprego,</w:t>
      </w:r>
      <w:r w:rsidR="00B72FE2" w:rsidRPr="00063F2F">
        <w:rPr>
          <w:spacing w:val="29"/>
          <w:sz w:val="24"/>
          <w:szCs w:val="24"/>
        </w:rPr>
        <w:t xml:space="preserve"> </w:t>
      </w:r>
      <w:r w:rsidR="00B72FE2" w:rsidRPr="00063F2F">
        <w:rPr>
          <w:sz w:val="24"/>
          <w:szCs w:val="24"/>
        </w:rPr>
        <w:t>nos</w:t>
      </w:r>
      <w:r w:rsidR="00B72FE2" w:rsidRPr="00063F2F">
        <w:rPr>
          <w:spacing w:val="28"/>
          <w:sz w:val="24"/>
          <w:szCs w:val="24"/>
        </w:rPr>
        <w:t xml:space="preserve"> </w:t>
      </w:r>
      <w:r w:rsidR="00B72FE2" w:rsidRPr="00063F2F">
        <w:rPr>
          <w:sz w:val="24"/>
          <w:szCs w:val="24"/>
        </w:rPr>
        <w:t>termos</w:t>
      </w:r>
      <w:r w:rsidR="00B72FE2" w:rsidRPr="00063F2F">
        <w:rPr>
          <w:spacing w:val="28"/>
          <w:sz w:val="24"/>
          <w:szCs w:val="24"/>
        </w:rPr>
        <w:t xml:space="preserve"> </w:t>
      </w:r>
      <w:r w:rsidR="00B72FE2" w:rsidRPr="00063F2F">
        <w:rPr>
          <w:sz w:val="24"/>
          <w:szCs w:val="24"/>
        </w:rPr>
        <w:t>da</w:t>
      </w:r>
      <w:r w:rsidR="00B72FE2" w:rsidRPr="00063F2F">
        <w:rPr>
          <w:spacing w:val="29"/>
          <w:sz w:val="24"/>
          <w:szCs w:val="24"/>
        </w:rPr>
        <w:t xml:space="preserve"> </w:t>
      </w:r>
      <w:r w:rsidR="00B72FE2" w:rsidRPr="00063F2F">
        <w:rPr>
          <w:sz w:val="24"/>
          <w:szCs w:val="24"/>
        </w:rPr>
        <w:t>legislação</w:t>
      </w:r>
      <w:r w:rsidR="00B72FE2" w:rsidRPr="00063F2F">
        <w:rPr>
          <w:spacing w:val="28"/>
          <w:sz w:val="24"/>
          <w:szCs w:val="24"/>
        </w:rPr>
        <w:t xml:space="preserve"> </w:t>
      </w:r>
      <w:r w:rsidR="00B72FE2" w:rsidRPr="00063F2F">
        <w:rPr>
          <w:sz w:val="24"/>
          <w:szCs w:val="24"/>
        </w:rPr>
        <w:t>que</w:t>
      </w:r>
      <w:r w:rsidR="00B72FE2" w:rsidRPr="00063F2F">
        <w:rPr>
          <w:spacing w:val="29"/>
          <w:sz w:val="24"/>
          <w:szCs w:val="24"/>
        </w:rPr>
        <w:t xml:space="preserve"> </w:t>
      </w:r>
      <w:r w:rsidR="00B72FE2" w:rsidRPr="00063F2F">
        <w:rPr>
          <w:sz w:val="24"/>
          <w:szCs w:val="24"/>
        </w:rPr>
        <w:t>disciplina</w:t>
      </w:r>
      <w:r w:rsidR="00B72FE2" w:rsidRPr="00063F2F">
        <w:rPr>
          <w:spacing w:val="29"/>
          <w:sz w:val="24"/>
          <w:szCs w:val="24"/>
        </w:rPr>
        <w:t xml:space="preserve"> </w:t>
      </w:r>
      <w:r w:rsidR="00B72FE2" w:rsidRPr="00063F2F">
        <w:rPr>
          <w:sz w:val="24"/>
          <w:szCs w:val="24"/>
        </w:rPr>
        <w:t>a</w:t>
      </w:r>
      <w:r w:rsidR="00B72FE2" w:rsidRPr="00063F2F">
        <w:rPr>
          <w:spacing w:val="29"/>
          <w:sz w:val="24"/>
          <w:szCs w:val="24"/>
        </w:rPr>
        <w:t xml:space="preserve"> </w:t>
      </w:r>
      <w:r w:rsidR="00B72FE2" w:rsidRPr="00063F2F">
        <w:rPr>
          <w:sz w:val="24"/>
          <w:szCs w:val="24"/>
        </w:rPr>
        <w:t>matéria,</w:t>
      </w:r>
      <w:r w:rsidR="00B72FE2" w:rsidRPr="00063F2F">
        <w:rPr>
          <w:spacing w:val="29"/>
          <w:sz w:val="24"/>
          <w:szCs w:val="24"/>
        </w:rPr>
        <w:t xml:space="preserve"> </w:t>
      </w:r>
      <w:r w:rsidR="00B72FE2" w:rsidRPr="00063F2F">
        <w:rPr>
          <w:sz w:val="24"/>
          <w:szCs w:val="24"/>
        </w:rPr>
        <w:t>conforme</w:t>
      </w:r>
      <w:r w:rsidR="00B72FE2" w:rsidRPr="00063F2F">
        <w:rPr>
          <w:spacing w:val="31"/>
          <w:sz w:val="24"/>
          <w:szCs w:val="24"/>
        </w:rPr>
        <w:t xml:space="preserve"> </w:t>
      </w:r>
      <w:r w:rsidR="00B72FE2" w:rsidRPr="00063F2F">
        <w:rPr>
          <w:sz w:val="24"/>
          <w:szCs w:val="24"/>
        </w:rPr>
        <w:t>§</w:t>
      </w:r>
      <w:r w:rsidR="00B72FE2" w:rsidRPr="00063F2F">
        <w:rPr>
          <w:spacing w:val="29"/>
          <w:sz w:val="24"/>
          <w:szCs w:val="24"/>
        </w:rPr>
        <w:t xml:space="preserve"> </w:t>
      </w:r>
      <w:r w:rsidR="00B72FE2" w:rsidRPr="00063F2F">
        <w:rPr>
          <w:sz w:val="24"/>
          <w:szCs w:val="24"/>
        </w:rPr>
        <w:t>1º,</w:t>
      </w:r>
      <w:r w:rsidR="00B72FE2" w:rsidRPr="00063F2F">
        <w:rPr>
          <w:spacing w:val="29"/>
          <w:sz w:val="24"/>
          <w:szCs w:val="24"/>
        </w:rPr>
        <w:t xml:space="preserve"> </w:t>
      </w:r>
      <w:r w:rsidR="00B72FE2" w:rsidRPr="00063F2F">
        <w:rPr>
          <w:sz w:val="24"/>
          <w:szCs w:val="24"/>
        </w:rPr>
        <w:t>do</w:t>
      </w:r>
      <w:r w:rsidR="00B72FE2" w:rsidRPr="00063F2F">
        <w:rPr>
          <w:spacing w:val="31"/>
          <w:sz w:val="24"/>
          <w:szCs w:val="24"/>
        </w:rPr>
        <w:t xml:space="preserve"> </w:t>
      </w:r>
      <w:r w:rsidR="00B72FE2" w:rsidRPr="00063F2F">
        <w:rPr>
          <w:sz w:val="24"/>
          <w:szCs w:val="24"/>
        </w:rPr>
        <w:t>art.</w:t>
      </w:r>
      <w:r w:rsidR="00B72FE2" w:rsidRPr="00063F2F">
        <w:rPr>
          <w:spacing w:val="29"/>
          <w:sz w:val="24"/>
          <w:szCs w:val="24"/>
        </w:rPr>
        <w:t xml:space="preserve"> </w:t>
      </w:r>
      <w:r w:rsidR="00B72FE2" w:rsidRPr="00063F2F">
        <w:rPr>
          <w:sz w:val="24"/>
          <w:szCs w:val="24"/>
        </w:rPr>
        <w:t>9º da Lei Federal nº 14.133, de 2021.</w:t>
      </w:r>
    </w:p>
    <w:p w14:paraId="3BC2C140" w14:textId="77777777" w:rsidR="00817EA1" w:rsidRDefault="00817EA1" w:rsidP="00817EA1">
      <w:pPr>
        <w:pStyle w:val="PargrafodaLista"/>
        <w:tabs>
          <w:tab w:val="left" w:pos="851"/>
        </w:tabs>
        <w:suppressAutoHyphens w:val="0"/>
        <w:autoSpaceDE w:val="0"/>
        <w:autoSpaceDN w:val="0"/>
        <w:spacing w:before="119"/>
        <w:ind w:left="0" w:right="141"/>
        <w:rPr>
          <w:sz w:val="24"/>
          <w:szCs w:val="24"/>
        </w:rPr>
      </w:pPr>
    </w:p>
    <w:p w14:paraId="48B1C1D5" w14:textId="1F3CB709" w:rsidR="00B72FE2" w:rsidRPr="00063F2F" w:rsidRDefault="002677AA" w:rsidP="00A30B71">
      <w:pPr>
        <w:pStyle w:val="PargrafodaLista"/>
        <w:numPr>
          <w:ilvl w:val="1"/>
          <w:numId w:val="26"/>
        </w:numPr>
        <w:tabs>
          <w:tab w:val="left" w:pos="531"/>
        </w:tabs>
        <w:suppressAutoHyphens w:val="0"/>
        <w:autoSpaceDE w:val="0"/>
        <w:autoSpaceDN w:val="0"/>
        <w:ind w:left="0" w:right="137" w:firstLine="0"/>
        <w:rPr>
          <w:sz w:val="24"/>
          <w:szCs w:val="24"/>
        </w:rPr>
      </w:pPr>
      <w:r w:rsidRPr="00063F2F">
        <w:rPr>
          <w:w w:val="105"/>
          <w:sz w:val="24"/>
          <w:szCs w:val="24"/>
        </w:rPr>
        <w:t xml:space="preserve">- </w:t>
      </w:r>
      <w:r w:rsidR="00B72FE2" w:rsidRPr="00063F2F">
        <w:rPr>
          <w:w w:val="105"/>
          <w:sz w:val="24"/>
          <w:szCs w:val="24"/>
        </w:rPr>
        <w:t xml:space="preserve">O impedimento de que trata o item </w:t>
      </w:r>
      <w:r w:rsidR="00DA2F7D">
        <w:rPr>
          <w:w w:val="105"/>
          <w:sz w:val="24"/>
          <w:szCs w:val="24"/>
        </w:rPr>
        <w:t>9</w:t>
      </w:r>
      <w:r w:rsidR="00B72FE2" w:rsidRPr="00063F2F">
        <w:rPr>
          <w:w w:val="105"/>
          <w:sz w:val="24"/>
          <w:szCs w:val="24"/>
        </w:rPr>
        <w:t>.5.4 será também aplicado ao licitante que atue em substituição</w:t>
      </w:r>
      <w:r w:rsidR="00B72FE2" w:rsidRPr="00063F2F">
        <w:rPr>
          <w:spacing w:val="-5"/>
          <w:w w:val="105"/>
          <w:sz w:val="24"/>
          <w:szCs w:val="24"/>
        </w:rPr>
        <w:t xml:space="preserve"> </w:t>
      </w:r>
      <w:r w:rsidR="00B72FE2" w:rsidRPr="00063F2F">
        <w:rPr>
          <w:w w:val="105"/>
          <w:sz w:val="24"/>
          <w:szCs w:val="24"/>
        </w:rPr>
        <w:t>a</w:t>
      </w:r>
      <w:r w:rsidR="00B72FE2" w:rsidRPr="00063F2F">
        <w:rPr>
          <w:spacing w:val="-5"/>
          <w:w w:val="105"/>
          <w:sz w:val="24"/>
          <w:szCs w:val="24"/>
        </w:rPr>
        <w:t xml:space="preserve"> </w:t>
      </w:r>
      <w:r w:rsidR="00B72FE2" w:rsidRPr="00063F2F">
        <w:rPr>
          <w:w w:val="105"/>
          <w:sz w:val="24"/>
          <w:szCs w:val="24"/>
        </w:rPr>
        <w:t>outra</w:t>
      </w:r>
      <w:r w:rsidR="00B72FE2" w:rsidRPr="00063F2F">
        <w:rPr>
          <w:spacing w:val="-5"/>
          <w:w w:val="105"/>
          <w:sz w:val="24"/>
          <w:szCs w:val="24"/>
        </w:rPr>
        <w:t xml:space="preserve"> </w:t>
      </w:r>
      <w:r w:rsidR="00B72FE2" w:rsidRPr="00063F2F">
        <w:rPr>
          <w:w w:val="105"/>
          <w:sz w:val="24"/>
          <w:szCs w:val="24"/>
        </w:rPr>
        <w:t>pessoa,</w:t>
      </w:r>
      <w:r w:rsidR="00B72FE2" w:rsidRPr="00063F2F">
        <w:rPr>
          <w:spacing w:val="-5"/>
          <w:w w:val="105"/>
          <w:sz w:val="24"/>
          <w:szCs w:val="24"/>
        </w:rPr>
        <w:t xml:space="preserve"> </w:t>
      </w:r>
      <w:r w:rsidR="00B72FE2" w:rsidRPr="00063F2F">
        <w:rPr>
          <w:w w:val="105"/>
          <w:sz w:val="24"/>
          <w:szCs w:val="24"/>
        </w:rPr>
        <w:t>física</w:t>
      </w:r>
      <w:r w:rsidR="00B72FE2" w:rsidRPr="00063F2F">
        <w:rPr>
          <w:spacing w:val="-4"/>
          <w:w w:val="105"/>
          <w:sz w:val="24"/>
          <w:szCs w:val="24"/>
        </w:rPr>
        <w:t xml:space="preserve"> </w:t>
      </w:r>
      <w:r w:rsidR="00B72FE2" w:rsidRPr="00063F2F">
        <w:rPr>
          <w:w w:val="105"/>
          <w:sz w:val="24"/>
          <w:szCs w:val="24"/>
        </w:rPr>
        <w:t>ou</w:t>
      </w:r>
      <w:r w:rsidR="00B72FE2" w:rsidRPr="00063F2F">
        <w:rPr>
          <w:spacing w:val="-6"/>
          <w:w w:val="105"/>
          <w:sz w:val="24"/>
          <w:szCs w:val="24"/>
        </w:rPr>
        <w:t xml:space="preserve"> </w:t>
      </w:r>
      <w:r w:rsidR="00B72FE2" w:rsidRPr="00063F2F">
        <w:rPr>
          <w:w w:val="105"/>
          <w:sz w:val="24"/>
          <w:szCs w:val="24"/>
        </w:rPr>
        <w:t>jurídica,</w:t>
      </w:r>
      <w:r w:rsidR="00B72FE2" w:rsidRPr="00063F2F">
        <w:rPr>
          <w:spacing w:val="-4"/>
          <w:w w:val="105"/>
          <w:sz w:val="24"/>
          <w:szCs w:val="24"/>
        </w:rPr>
        <w:t xml:space="preserve"> </w:t>
      </w:r>
      <w:r w:rsidR="00B72FE2" w:rsidRPr="00063F2F">
        <w:rPr>
          <w:w w:val="105"/>
          <w:sz w:val="24"/>
          <w:szCs w:val="24"/>
        </w:rPr>
        <w:t>com</w:t>
      </w:r>
      <w:r w:rsidR="00B72FE2" w:rsidRPr="00063F2F">
        <w:rPr>
          <w:spacing w:val="-6"/>
          <w:w w:val="105"/>
          <w:sz w:val="24"/>
          <w:szCs w:val="24"/>
        </w:rPr>
        <w:t xml:space="preserve"> </w:t>
      </w:r>
      <w:r w:rsidR="00B72FE2" w:rsidRPr="00063F2F">
        <w:rPr>
          <w:w w:val="105"/>
          <w:sz w:val="24"/>
          <w:szCs w:val="24"/>
        </w:rPr>
        <w:t>o</w:t>
      </w:r>
      <w:r w:rsidR="00B72FE2" w:rsidRPr="00063F2F">
        <w:rPr>
          <w:spacing w:val="-5"/>
          <w:w w:val="105"/>
          <w:sz w:val="24"/>
          <w:szCs w:val="24"/>
        </w:rPr>
        <w:t xml:space="preserve"> </w:t>
      </w:r>
      <w:r w:rsidR="00B72FE2" w:rsidRPr="00063F2F">
        <w:rPr>
          <w:w w:val="105"/>
          <w:sz w:val="24"/>
          <w:szCs w:val="24"/>
        </w:rPr>
        <w:t>intuito</w:t>
      </w:r>
      <w:r w:rsidR="00B72FE2" w:rsidRPr="00063F2F">
        <w:rPr>
          <w:spacing w:val="-5"/>
          <w:w w:val="105"/>
          <w:sz w:val="24"/>
          <w:szCs w:val="24"/>
        </w:rPr>
        <w:t xml:space="preserve"> </w:t>
      </w:r>
      <w:r w:rsidR="00B72FE2" w:rsidRPr="00063F2F">
        <w:rPr>
          <w:w w:val="105"/>
          <w:sz w:val="24"/>
          <w:szCs w:val="24"/>
        </w:rPr>
        <w:t>de</w:t>
      </w:r>
      <w:r w:rsidR="00B72FE2" w:rsidRPr="00063F2F">
        <w:rPr>
          <w:spacing w:val="-5"/>
          <w:w w:val="105"/>
          <w:sz w:val="24"/>
          <w:szCs w:val="24"/>
        </w:rPr>
        <w:t xml:space="preserve"> </w:t>
      </w:r>
      <w:r w:rsidR="00B72FE2" w:rsidRPr="00063F2F">
        <w:rPr>
          <w:w w:val="105"/>
          <w:sz w:val="24"/>
          <w:szCs w:val="24"/>
        </w:rPr>
        <w:t>burlar</w:t>
      </w:r>
      <w:r w:rsidR="00B72FE2" w:rsidRPr="00063F2F">
        <w:rPr>
          <w:spacing w:val="-5"/>
          <w:w w:val="105"/>
          <w:sz w:val="24"/>
          <w:szCs w:val="24"/>
        </w:rPr>
        <w:t xml:space="preserve"> </w:t>
      </w:r>
      <w:r w:rsidR="00B72FE2" w:rsidRPr="00063F2F">
        <w:rPr>
          <w:w w:val="105"/>
          <w:sz w:val="24"/>
          <w:szCs w:val="24"/>
        </w:rPr>
        <w:t>a</w:t>
      </w:r>
      <w:r w:rsidR="00B72FE2" w:rsidRPr="00063F2F">
        <w:rPr>
          <w:spacing w:val="-5"/>
          <w:w w:val="105"/>
          <w:sz w:val="24"/>
          <w:szCs w:val="24"/>
        </w:rPr>
        <w:t xml:space="preserve"> </w:t>
      </w:r>
      <w:r w:rsidR="00B72FE2" w:rsidRPr="00063F2F">
        <w:rPr>
          <w:w w:val="105"/>
          <w:sz w:val="24"/>
          <w:szCs w:val="24"/>
        </w:rPr>
        <w:t>efetividade</w:t>
      </w:r>
      <w:r w:rsidR="00B72FE2" w:rsidRPr="00063F2F">
        <w:rPr>
          <w:spacing w:val="-5"/>
          <w:w w:val="105"/>
          <w:sz w:val="24"/>
          <w:szCs w:val="24"/>
        </w:rPr>
        <w:t xml:space="preserve"> </w:t>
      </w:r>
      <w:r w:rsidR="00B72FE2" w:rsidRPr="00063F2F">
        <w:rPr>
          <w:w w:val="105"/>
          <w:sz w:val="24"/>
          <w:szCs w:val="24"/>
        </w:rPr>
        <w:t>da</w:t>
      </w:r>
      <w:r w:rsidR="00B72FE2" w:rsidRPr="00063F2F">
        <w:rPr>
          <w:spacing w:val="-5"/>
          <w:w w:val="105"/>
          <w:sz w:val="24"/>
          <w:szCs w:val="24"/>
        </w:rPr>
        <w:t xml:space="preserve"> </w:t>
      </w:r>
      <w:r w:rsidR="00B72FE2" w:rsidRPr="00063F2F">
        <w:rPr>
          <w:w w:val="105"/>
          <w:sz w:val="24"/>
          <w:szCs w:val="24"/>
        </w:rPr>
        <w:t>sanção</w:t>
      </w:r>
      <w:r w:rsidR="00B72FE2" w:rsidRPr="00063F2F">
        <w:rPr>
          <w:spacing w:val="-5"/>
          <w:w w:val="105"/>
          <w:sz w:val="24"/>
          <w:szCs w:val="24"/>
        </w:rPr>
        <w:t xml:space="preserve"> </w:t>
      </w:r>
      <w:r w:rsidR="00B72FE2" w:rsidRPr="00063F2F">
        <w:rPr>
          <w:w w:val="105"/>
          <w:sz w:val="24"/>
          <w:szCs w:val="24"/>
        </w:rPr>
        <w:t>a ela aplicada, inclusive a sua controladora, controlada ou coligada, desde que devidamente comprovado o ilícito ou a utilização fraudulenta da personalidade jurídica do licitante.</w:t>
      </w:r>
    </w:p>
    <w:p w14:paraId="27EC257F" w14:textId="69174D71" w:rsidR="00CD64E1" w:rsidRPr="00063F2F" w:rsidRDefault="002677AA" w:rsidP="00A30B71">
      <w:pPr>
        <w:pStyle w:val="PargrafodaLista"/>
        <w:numPr>
          <w:ilvl w:val="1"/>
          <w:numId w:val="26"/>
        </w:numPr>
        <w:tabs>
          <w:tab w:val="left" w:pos="562"/>
        </w:tabs>
        <w:suppressAutoHyphens w:val="0"/>
        <w:autoSpaceDE w:val="0"/>
        <w:autoSpaceDN w:val="0"/>
        <w:spacing w:before="88"/>
        <w:ind w:left="0" w:right="138" w:firstLine="0"/>
        <w:rPr>
          <w:sz w:val="24"/>
          <w:szCs w:val="24"/>
        </w:rPr>
      </w:pPr>
      <w:r w:rsidRPr="00063F2F">
        <w:rPr>
          <w:w w:val="105"/>
          <w:sz w:val="24"/>
          <w:szCs w:val="24"/>
        </w:rPr>
        <w:t xml:space="preserve">- </w:t>
      </w:r>
      <w:r w:rsidR="00B72FE2" w:rsidRPr="00063F2F">
        <w:rPr>
          <w:w w:val="105"/>
          <w:sz w:val="24"/>
          <w:szCs w:val="24"/>
        </w:rPr>
        <w:t xml:space="preserve">A vedação de que trata o item </w:t>
      </w:r>
      <w:r w:rsidR="00DA2F7D">
        <w:rPr>
          <w:w w:val="105"/>
          <w:sz w:val="24"/>
          <w:szCs w:val="24"/>
        </w:rPr>
        <w:t>9</w:t>
      </w:r>
      <w:r w:rsidR="00B72FE2" w:rsidRPr="00063F2F">
        <w:rPr>
          <w:w w:val="105"/>
          <w:sz w:val="24"/>
          <w:szCs w:val="24"/>
        </w:rPr>
        <w:t>.5.8 estende-se a terceiro que auxilie a condução da contratação na qualidade de integrante de equipe de apoio, profissional especializado ou funcionário</w:t>
      </w:r>
      <w:r w:rsidR="00B72FE2" w:rsidRPr="00063F2F">
        <w:rPr>
          <w:spacing w:val="-7"/>
          <w:w w:val="105"/>
          <w:sz w:val="24"/>
          <w:szCs w:val="24"/>
        </w:rPr>
        <w:t xml:space="preserve"> </w:t>
      </w:r>
      <w:r w:rsidR="00B72FE2" w:rsidRPr="00063F2F">
        <w:rPr>
          <w:w w:val="105"/>
          <w:sz w:val="24"/>
          <w:szCs w:val="24"/>
        </w:rPr>
        <w:t>ou</w:t>
      </w:r>
      <w:r w:rsidR="00B72FE2" w:rsidRPr="00063F2F">
        <w:rPr>
          <w:spacing w:val="-8"/>
          <w:w w:val="105"/>
          <w:sz w:val="24"/>
          <w:szCs w:val="24"/>
        </w:rPr>
        <w:t xml:space="preserve"> </w:t>
      </w:r>
      <w:r w:rsidR="00B72FE2" w:rsidRPr="00063F2F">
        <w:rPr>
          <w:w w:val="105"/>
          <w:sz w:val="24"/>
          <w:szCs w:val="24"/>
        </w:rPr>
        <w:t>representante</w:t>
      </w:r>
      <w:r w:rsidR="00B72FE2" w:rsidRPr="00063F2F">
        <w:rPr>
          <w:spacing w:val="-6"/>
          <w:w w:val="105"/>
          <w:sz w:val="24"/>
          <w:szCs w:val="24"/>
        </w:rPr>
        <w:t xml:space="preserve"> </w:t>
      </w:r>
      <w:r w:rsidR="00B72FE2" w:rsidRPr="00063F2F">
        <w:rPr>
          <w:w w:val="105"/>
          <w:sz w:val="24"/>
          <w:szCs w:val="24"/>
        </w:rPr>
        <w:t>de</w:t>
      </w:r>
      <w:r w:rsidR="00B72FE2" w:rsidRPr="00063F2F">
        <w:rPr>
          <w:spacing w:val="-8"/>
          <w:w w:val="105"/>
          <w:sz w:val="24"/>
          <w:szCs w:val="24"/>
        </w:rPr>
        <w:t xml:space="preserve"> </w:t>
      </w:r>
      <w:r w:rsidR="00B72FE2" w:rsidRPr="00063F2F">
        <w:rPr>
          <w:w w:val="105"/>
          <w:sz w:val="24"/>
          <w:szCs w:val="24"/>
        </w:rPr>
        <w:t>empresa</w:t>
      </w:r>
      <w:r w:rsidR="00B72FE2" w:rsidRPr="00063F2F">
        <w:rPr>
          <w:spacing w:val="-8"/>
          <w:w w:val="105"/>
          <w:sz w:val="24"/>
          <w:szCs w:val="24"/>
        </w:rPr>
        <w:t xml:space="preserve"> </w:t>
      </w:r>
      <w:r w:rsidR="00B72FE2" w:rsidRPr="00063F2F">
        <w:rPr>
          <w:w w:val="105"/>
          <w:sz w:val="24"/>
          <w:szCs w:val="24"/>
        </w:rPr>
        <w:t>que</w:t>
      </w:r>
      <w:r w:rsidR="00B72FE2" w:rsidRPr="00063F2F">
        <w:rPr>
          <w:spacing w:val="-8"/>
          <w:w w:val="105"/>
          <w:sz w:val="24"/>
          <w:szCs w:val="24"/>
        </w:rPr>
        <w:t xml:space="preserve"> </w:t>
      </w:r>
      <w:r w:rsidR="00B72FE2" w:rsidRPr="00063F2F">
        <w:rPr>
          <w:w w:val="105"/>
          <w:sz w:val="24"/>
          <w:szCs w:val="24"/>
        </w:rPr>
        <w:t>preste</w:t>
      </w:r>
      <w:r w:rsidR="00B72FE2" w:rsidRPr="00063F2F">
        <w:rPr>
          <w:spacing w:val="-8"/>
          <w:w w:val="105"/>
          <w:sz w:val="24"/>
          <w:szCs w:val="24"/>
        </w:rPr>
        <w:t xml:space="preserve"> </w:t>
      </w:r>
      <w:r w:rsidR="00B72FE2" w:rsidRPr="00063F2F">
        <w:rPr>
          <w:w w:val="105"/>
          <w:sz w:val="24"/>
          <w:szCs w:val="24"/>
        </w:rPr>
        <w:t>assessoria</w:t>
      </w:r>
      <w:r w:rsidR="00B72FE2" w:rsidRPr="00063F2F">
        <w:rPr>
          <w:spacing w:val="-8"/>
          <w:w w:val="105"/>
          <w:sz w:val="24"/>
          <w:szCs w:val="24"/>
        </w:rPr>
        <w:t xml:space="preserve"> </w:t>
      </w:r>
      <w:r w:rsidR="00B72FE2" w:rsidRPr="00063F2F">
        <w:rPr>
          <w:w w:val="105"/>
          <w:sz w:val="24"/>
          <w:szCs w:val="24"/>
        </w:rPr>
        <w:t>técnica.</w:t>
      </w:r>
    </w:p>
    <w:p w14:paraId="652E4BEC" w14:textId="77777777" w:rsidR="00CD64E1" w:rsidRPr="00063F2F" w:rsidRDefault="00CD64E1" w:rsidP="00CD64E1">
      <w:pPr>
        <w:pStyle w:val="PargrafodaLista"/>
        <w:tabs>
          <w:tab w:val="left" w:pos="562"/>
        </w:tabs>
        <w:suppressAutoHyphens w:val="0"/>
        <w:autoSpaceDE w:val="0"/>
        <w:autoSpaceDN w:val="0"/>
        <w:spacing w:before="88"/>
        <w:ind w:left="0" w:right="138"/>
        <w:rPr>
          <w:sz w:val="24"/>
          <w:szCs w:val="24"/>
        </w:rPr>
      </w:pPr>
    </w:p>
    <w:p w14:paraId="6F5701B2" w14:textId="40569359" w:rsidR="002E02FC" w:rsidRPr="00063F2F" w:rsidRDefault="002677AA"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DA2F7D">
        <w:rPr>
          <w:rFonts w:ascii="Arial" w:hAnsi="Arial" w:cs="Arial"/>
          <w:b w:val="0"/>
          <w:szCs w:val="24"/>
          <w:u w:val="single"/>
        </w:rPr>
        <w:t>0</w:t>
      </w:r>
      <w:r w:rsidR="002E02FC" w:rsidRPr="00063F2F">
        <w:rPr>
          <w:rFonts w:ascii="Arial" w:hAnsi="Arial" w:cs="Arial"/>
          <w:b w:val="0"/>
          <w:szCs w:val="24"/>
          <w:u w:val="single"/>
        </w:rPr>
        <w:t xml:space="preserve">. </w:t>
      </w:r>
      <w:r w:rsidR="00542AA7" w:rsidRPr="00063F2F">
        <w:rPr>
          <w:rFonts w:ascii="Arial" w:hAnsi="Arial" w:cs="Arial"/>
          <w:szCs w:val="24"/>
          <w:u w:val="single"/>
        </w:rPr>
        <w:t xml:space="preserve">DO </w:t>
      </w:r>
      <w:r w:rsidR="002E02FC" w:rsidRPr="00063F2F">
        <w:rPr>
          <w:rFonts w:ascii="Arial" w:hAnsi="Arial" w:cs="Arial"/>
          <w:szCs w:val="24"/>
          <w:u w:val="single"/>
        </w:rPr>
        <w:t>CREDENCIAMENTO</w:t>
      </w:r>
    </w:p>
    <w:p w14:paraId="77E90644" w14:textId="63558D15" w:rsidR="002E02FC" w:rsidRPr="00063F2F" w:rsidRDefault="00DA2F7D" w:rsidP="00143170">
      <w:pPr>
        <w:pStyle w:val="TEXTO"/>
        <w:rPr>
          <w:b/>
        </w:rPr>
      </w:pPr>
      <w:proofErr w:type="gramStart"/>
      <w:r>
        <w:t xml:space="preserve">10.1 </w:t>
      </w:r>
      <w:r w:rsidR="002E02FC" w:rsidRPr="00063F2F">
        <w:t xml:space="preserve"> –</w:t>
      </w:r>
      <w:proofErr w:type="gramEnd"/>
      <w:r w:rsidR="00A74723" w:rsidRPr="00063F2F">
        <w:t xml:space="preserve"> </w:t>
      </w:r>
      <w:r w:rsidR="002E02FC" w:rsidRPr="00063F2F">
        <w:t>O credenciamento dar</w:t>
      </w:r>
      <w:r w:rsidR="00FB3D45" w:rsidRPr="00063F2F">
        <w:t>–</w:t>
      </w:r>
      <w:r w:rsidR="002E02FC" w:rsidRPr="00063F2F">
        <w:t>se</w:t>
      </w:r>
      <w:r w:rsidR="00FB3D45" w:rsidRPr="00063F2F">
        <w:t>–</w:t>
      </w:r>
      <w:r w:rsidR="002E02FC" w:rsidRPr="00063F2F">
        <w:t>á pela atribuição de chave de identificação e senha, pessoal e intransferível, para acesso ao</w:t>
      </w:r>
      <w:r w:rsidR="001E741E" w:rsidRPr="00063F2F">
        <w:t xml:space="preserve"> </w:t>
      </w:r>
      <w:r w:rsidR="00542AA7" w:rsidRPr="00063F2F">
        <w:t xml:space="preserve">Sistema </w:t>
      </w:r>
      <w:r w:rsidR="00141B04" w:rsidRPr="00063F2F">
        <w:t>Banco Nacional de Compras</w:t>
      </w:r>
      <w:r w:rsidR="00542AA7" w:rsidRPr="00063F2F">
        <w:t xml:space="preserve">, através do sítio eletrônico </w:t>
      </w:r>
      <w:hyperlink r:id="rId17" w:history="1">
        <w:r w:rsidR="00141B04" w:rsidRPr="00063F2F">
          <w:rPr>
            <w:rStyle w:val="Hyperlink"/>
            <w:color w:val="auto"/>
          </w:rPr>
          <w:t>https://www.bnc.gov.br</w:t>
        </w:r>
      </w:hyperlink>
      <w:r w:rsidR="002E02FC" w:rsidRPr="00063F2F">
        <w:t>.</w:t>
      </w:r>
    </w:p>
    <w:p w14:paraId="41A2619A" w14:textId="77777777" w:rsidR="00FA4894" w:rsidRPr="00063F2F" w:rsidRDefault="00FA4894" w:rsidP="00143170">
      <w:pPr>
        <w:pStyle w:val="TEXTO"/>
      </w:pPr>
    </w:p>
    <w:p w14:paraId="0D873760" w14:textId="2EF26CE2" w:rsidR="002E02FC" w:rsidRPr="00063F2F" w:rsidRDefault="00DA2F7D" w:rsidP="00143170">
      <w:pPr>
        <w:pStyle w:val="TEXTO"/>
        <w:rPr>
          <w:b/>
        </w:rPr>
      </w:pPr>
      <w:proofErr w:type="gramStart"/>
      <w:r>
        <w:t xml:space="preserve">10.1.1 </w:t>
      </w:r>
      <w:r w:rsidR="002E02FC" w:rsidRPr="00063F2F">
        <w:t xml:space="preserve"> –</w:t>
      </w:r>
      <w:proofErr w:type="gramEnd"/>
      <w:r w:rsidR="002E02FC" w:rsidRPr="00063F2F">
        <w:t xml:space="preserve"> O referido credenciamento depende de registro cadastral atualizado no </w:t>
      </w:r>
      <w:r w:rsidR="00084C8A" w:rsidRPr="00063F2F">
        <w:t xml:space="preserve">Sistema Banco Nacional de Compras, através do sítio eletrônico </w:t>
      </w:r>
      <w:hyperlink r:id="rId18" w:history="1">
        <w:r w:rsidR="00084C8A" w:rsidRPr="00063F2F">
          <w:rPr>
            <w:rStyle w:val="Hyperlink"/>
            <w:color w:val="auto"/>
          </w:rPr>
          <w:t>https://www.bnc.gov.br</w:t>
        </w:r>
      </w:hyperlink>
      <w:r w:rsidR="00084C8A" w:rsidRPr="00063F2F">
        <w:t>.</w:t>
      </w:r>
    </w:p>
    <w:p w14:paraId="17641CF8" w14:textId="77777777" w:rsidR="00154050" w:rsidRPr="00063F2F" w:rsidRDefault="00154050" w:rsidP="00A730C9">
      <w:pPr>
        <w:pStyle w:val="Corpodetexto"/>
        <w:spacing w:before="15"/>
      </w:pPr>
    </w:p>
    <w:p w14:paraId="76B80752" w14:textId="53AE8157" w:rsidR="00154050" w:rsidRPr="00063F2F" w:rsidRDefault="00DA2F7D" w:rsidP="00DA2F7D">
      <w:pPr>
        <w:pStyle w:val="PargrafodaLista"/>
        <w:numPr>
          <w:ilvl w:val="1"/>
          <w:numId w:val="27"/>
        </w:numPr>
        <w:tabs>
          <w:tab w:val="left" w:pos="709"/>
        </w:tabs>
        <w:suppressAutoHyphens w:val="0"/>
        <w:autoSpaceDE w:val="0"/>
        <w:autoSpaceDN w:val="0"/>
        <w:ind w:left="0" w:right="142" w:firstLine="0"/>
        <w:rPr>
          <w:sz w:val="24"/>
          <w:szCs w:val="24"/>
        </w:rPr>
      </w:pPr>
      <w:r>
        <w:rPr>
          <w:sz w:val="24"/>
          <w:szCs w:val="24"/>
        </w:rPr>
        <w:t xml:space="preserve">- </w:t>
      </w:r>
      <w:r w:rsidR="00154050" w:rsidRPr="00063F2F">
        <w:rPr>
          <w:sz w:val="24"/>
          <w:szCs w:val="24"/>
        </w:rPr>
        <w:t>As</w:t>
      </w:r>
      <w:r w:rsidR="00154050" w:rsidRPr="00063F2F">
        <w:rPr>
          <w:spacing w:val="40"/>
          <w:sz w:val="24"/>
          <w:szCs w:val="24"/>
        </w:rPr>
        <w:t xml:space="preserve"> </w:t>
      </w:r>
      <w:r w:rsidR="00154050" w:rsidRPr="00063F2F">
        <w:rPr>
          <w:sz w:val="24"/>
          <w:szCs w:val="24"/>
        </w:rPr>
        <w:t>Licitantes</w:t>
      </w:r>
      <w:r w:rsidR="00154050" w:rsidRPr="00063F2F">
        <w:rPr>
          <w:spacing w:val="40"/>
          <w:sz w:val="24"/>
          <w:szCs w:val="24"/>
        </w:rPr>
        <w:t xml:space="preserve"> </w:t>
      </w:r>
      <w:r w:rsidR="00154050" w:rsidRPr="00063F2F">
        <w:rPr>
          <w:sz w:val="24"/>
          <w:szCs w:val="24"/>
        </w:rPr>
        <w:t>interessadas</w:t>
      </w:r>
      <w:r w:rsidR="00154050" w:rsidRPr="00063F2F">
        <w:rPr>
          <w:spacing w:val="40"/>
          <w:sz w:val="24"/>
          <w:szCs w:val="24"/>
        </w:rPr>
        <w:t xml:space="preserve"> </w:t>
      </w:r>
      <w:r w:rsidR="00154050" w:rsidRPr="00063F2F">
        <w:rPr>
          <w:sz w:val="24"/>
          <w:szCs w:val="24"/>
        </w:rPr>
        <w:t>deverão</w:t>
      </w:r>
      <w:r w:rsidR="00154050" w:rsidRPr="00063F2F">
        <w:rPr>
          <w:spacing w:val="40"/>
          <w:sz w:val="24"/>
          <w:szCs w:val="24"/>
        </w:rPr>
        <w:t xml:space="preserve"> </w:t>
      </w:r>
      <w:r w:rsidR="00154050" w:rsidRPr="00063F2F">
        <w:rPr>
          <w:sz w:val="24"/>
          <w:szCs w:val="24"/>
        </w:rPr>
        <w:t>proceder</w:t>
      </w:r>
      <w:r w:rsidR="00154050" w:rsidRPr="00063F2F">
        <w:rPr>
          <w:spacing w:val="40"/>
          <w:sz w:val="24"/>
          <w:szCs w:val="24"/>
        </w:rPr>
        <w:t xml:space="preserve"> </w:t>
      </w:r>
      <w:r w:rsidR="00154050" w:rsidRPr="00063F2F">
        <w:rPr>
          <w:sz w:val="24"/>
          <w:szCs w:val="24"/>
        </w:rPr>
        <w:t>ao</w:t>
      </w:r>
      <w:r w:rsidR="00154050" w:rsidRPr="00063F2F">
        <w:rPr>
          <w:spacing w:val="40"/>
          <w:sz w:val="24"/>
          <w:szCs w:val="24"/>
        </w:rPr>
        <w:t xml:space="preserve"> </w:t>
      </w:r>
      <w:r w:rsidR="00154050" w:rsidRPr="00063F2F">
        <w:rPr>
          <w:sz w:val="24"/>
          <w:szCs w:val="24"/>
        </w:rPr>
        <w:t>credenciamento</w:t>
      </w:r>
      <w:r w:rsidR="00154050" w:rsidRPr="00063F2F">
        <w:rPr>
          <w:spacing w:val="40"/>
          <w:sz w:val="24"/>
          <w:szCs w:val="24"/>
        </w:rPr>
        <w:t xml:space="preserve"> </w:t>
      </w:r>
      <w:r w:rsidR="00154050" w:rsidRPr="00063F2F">
        <w:rPr>
          <w:sz w:val="24"/>
          <w:szCs w:val="24"/>
        </w:rPr>
        <w:t>antes</w:t>
      </w:r>
      <w:r w:rsidR="00154050" w:rsidRPr="00063F2F">
        <w:rPr>
          <w:spacing w:val="40"/>
          <w:sz w:val="24"/>
          <w:szCs w:val="24"/>
        </w:rPr>
        <w:t xml:space="preserve"> </w:t>
      </w:r>
      <w:r w:rsidR="00154050" w:rsidRPr="00063F2F">
        <w:rPr>
          <w:sz w:val="24"/>
          <w:szCs w:val="24"/>
        </w:rPr>
        <w:t>da</w:t>
      </w:r>
      <w:r w:rsidR="00154050" w:rsidRPr="00063F2F">
        <w:rPr>
          <w:spacing w:val="40"/>
          <w:sz w:val="24"/>
          <w:szCs w:val="24"/>
        </w:rPr>
        <w:t xml:space="preserve"> </w:t>
      </w:r>
      <w:r w:rsidR="00154050" w:rsidRPr="00063F2F">
        <w:rPr>
          <w:sz w:val="24"/>
          <w:szCs w:val="24"/>
        </w:rPr>
        <w:t>data</w:t>
      </w:r>
      <w:r w:rsidR="00154050" w:rsidRPr="00063F2F">
        <w:rPr>
          <w:spacing w:val="40"/>
          <w:sz w:val="24"/>
          <w:szCs w:val="24"/>
        </w:rPr>
        <w:t xml:space="preserve"> </w:t>
      </w:r>
      <w:r w:rsidR="00154050" w:rsidRPr="00063F2F">
        <w:rPr>
          <w:sz w:val="24"/>
          <w:szCs w:val="24"/>
        </w:rPr>
        <w:t>marcada para início da sessão pública via internet;</w:t>
      </w:r>
    </w:p>
    <w:p w14:paraId="0CFDBB98" w14:textId="77777777" w:rsidR="00154050" w:rsidRPr="00063F2F" w:rsidRDefault="00154050" w:rsidP="00DA2F7D">
      <w:pPr>
        <w:pStyle w:val="Corpodetexto"/>
        <w:spacing w:before="13"/>
      </w:pPr>
    </w:p>
    <w:p w14:paraId="7D1271C9" w14:textId="3E02E28F" w:rsidR="00154050" w:rsidRPr="00063F2F" w:rsidRDefault="00DA2F7D" w:rsidP="00DA2F7D">
      <w:pPr>
        <w:pStyle w:val="PargrafodaLista"/>
        <w:numPr>
          <w:ilvl w:val="1"/>
          <w:numId w:val="27"/>
        </w:numPr>
        <w:tabs>
          <w:tab w:val="left" w:pos="692"/>
        </w:tabs>
        <w:suppressAutoHyphens w:val="0"/>
        <w:autoSpaceDE w:val="0"/>
        <w:autoSpaceDN w:val="0"/>
        <w:ind w:left="0" w:right="141" w:firstLine="0"/>
        <w:rPr>
          <w:sz w:val="24"/>
          <w:szCs w:val="24"/>
        </w:rPr>
      </w:pPr>
      <w:r>
        <w:rPr>
          <w:sz w:val="24"/>
          <w:szCs w:val="24"/>
        </w:rPr>
        <w:t xml:space="preserve">- </w:t>
      </w:r>
      <w:r w:rsidR="00154050" w:rsidRPr="00063F2F">
        <w:rPr>
          <w:sz w:val="24"/>
          <w:szCs w:val="24"/>
        </w:rPr>
        <w:t>O credenciamento dar-se-á pela atribuição de chave de identificação e de senha, pessoal e intransferível, para acesso ao sistema eletrônico;</w:t>
      </w:r>
    </w:p>
    <w:p w14:paraId="47A4155E" w14:textId="77777777" w:rsidR="00154050" w:rsidRPr="00063F2F" w:rsidRDefault="00154050" w:rsidP="00A730C9">
      <w:pPr>
        <w:pStyle w:val="Corpodetexto"/>
        <w:spacing w:before="17"/>
      </w:pPr>
    </w:p>
    <w:p w14:paraId="7CD49FF8" w14:textId="0FBA611E" w:rsidR="00154050" w:rsidRPr="00063F2F" w:rsidRDefault="00DA2F7D" w:rsidP="00DA2F7D">
      <w:pPr>
        <w:pStyle w:val="PargrafodaLista"/>
        <w:numPr>
          <w:ilvl w:val="1"/>
          <w:numId w:val="27"/>
        </w:numPr>
        <w:tabs>
          <w:tab w:val="left" w:pos="709"/>
        </w:tabs>
        <w:suppressAutoHyphens w:val="0"/>
        <w:autoSpaceDE w:val="0"/>
        <w:autoSpaceDN w:val="0"/>
        <w:ind w:left="0" w:right="145" w:firstLine="0"/>
        <w:rPr>
          <w:sz w:val="24"/>
          <w:szCs w:val="24"/>
        </w:rPr>
      </w:pPr>
      <w:r>
        <w:rPr>
          <w:w w:val="105"/>
          <w:sz w:val="24"/>
          <w:szCs w:val="24"/>
        </w:rPr>
        <w:t xml:space="preserve">- </w:t>
      </w:r>
      <w:r w:rsidR="00154050" w:rsidRPr="00063F2F">
        <w:rPr>
          <w:w w:val="105"/>
          <w:sz w:val="24"/>
          <w:szCs w:val="24"/>
        </w:rPr>
        <w:t>O credenciamento junto ao provedor do sistema implica na responsabilidade legal do licitante</w:t>
      </w:r>
      <w:r w:rsidR="00154050" w:rsidRPr="00063F2F">
        <w:rPr>
          <w:spacing w:val="-9"/>
          <w:w w:val="105"/>
          <w:sz w:val="24"/>
          <w:szCs w:val="24"/>
        </w:rPr>
        <w:t xml:space="preserve"> </w:t>
      </w:r>
      <w:r w:rsidR="00154050" w:rsidRPr="00063F2F">
        <w:rPr>
          <w:w w:val="105"/>
          <w:sz w:val="24"/>
          <w:szCs w:val="24"/>
        </w:rPr>
        <w:t>ou</w:t>
      </w:r>
      <w:r w:rsidR="00154050" w:rsidRPr="00063F2F">
        <w:rPr>
          <w:spacing w:val="-10"/>
          <w:w w:val="105"/>
          <w:sz w:val="24"/>
          <w:szCs w:val="24"/>
        </w:rPr>
        <w:t xml:space="preserve"> </w:t>
      </w:r>
      <w:r w:rsidR="00154050" w:rsidRPr="00063F2F">
        <w:rPr>
          <w:w w:val="105"/>
          <w:sz w:val="24"/>
          <w:szCs w:val="24"/>
        </w:rPr>
        <w:t>de</w:t>
      </w:r>
      <w:r w:rsidR="00154050" w:rsidRPr="00063F2F">
        <w:rPr>
          <w:spacing w:val="-8"/>
          <w:w w:val="105"/>
          <w:sz w:val="24"/>
          <w:szCs w:val="24"/>
        </w:rPr>
        <w:t xml:space="preserve"> </w:t>
      </w:r>
      <w:r w:rsidR="00154050" w:rsidRPr="00063F2F">
        <w:rPr>
          <w:w w:val="105"/>
          <w:sz w:val="24"/>
          <w:szCs w:val="24"/>
        </w:rPr>
        <w:t>seu</w:t>
      </w:r>
      <w:r w:rsidR="00154050" w:rsidRPr="00063F2F">
        <w:rPr>
          <w:spacing w:val="-10"/>
          <w:w w:val="105"/>
          <w:sz w:val="24"/>
          <w:szCs w:val="24"/>
        </w:rPr>
        <w:t xml:space="preserve"> </w:t>
      </w:r>
      <w:r w:rsidR="00154050" w:rsidRPr="00063F2F">
        <w:rPr>
          <w:w w:val="105"/>
          <w:sz w:val="24"/>
          <w:szCs w:val="24"/>
        </w:rPr>
        <w:t>representante</w:t>
      </w:r>
      <w:r w:rsidR="00154050" w:rsidRPr="00063F2F">
        <w:rPr>
          <w:spacing w:val="-9"/>
          <w:w w:val="105"/>
          <w:sz w:val="24"/>
          <w:szCs w:val="24"/>
        </w:rPr>
        <w:t xml:space="preserve"> </w:t>
      </w:r>
      <w:r w:rsidR="00154050" w:rsidRPr="00063F2F">
        <w:rPr>
          <w:w w:val="105"/>
          <w:sz w:val="24"/>
          <w:szCs w:val="24"/>
        </w:rPr>
        <w:t>legal</w:t>
      </w:r>
      <w:r w:rsidR="00154050" w:rsidRPr="00063F2F">
        <w:rPr>
          <w:spacing w:val="-10"/>
          <w:w w:val="105"/>
          <w:sz w:val="24"/>
          <w:szCs w:val="24"/>
        </w:rPr>
        <w:t xml:space="preserve"> </w:t>
      </w:r>
      <w:r w:rsidR="00154050" w:rsidRPr="00063F2F">
        <w:rPr>
          <w:w w:val="105"/>
          <w:sz w:val="24"/>
          <w:szCs w:val="24"/>
        </w:rPr>
        <w:t>e</w:t>
      </w:r>
      <w:r w:rsidR="00154050" w:rsidRPr="00063F2F">
        <w:rPr>
          <w:spacing w:val="-10"/>
          <w:w w:val="105"/>
          <w:sz w:val="24"/>
          <w:szCs w:val="24"/>
        </w:rPr>
        <w:t xml:space="preserve"> </w:t>
      </w:r>
      <w:r w:rsidR="00154050" w:rsidRPr="00063F2F">
        <w:rPr>
          <w:w w:val="105"/>
          <w:sz w:val="24"/>
          <w:szCs w:val="24"/>
        </w:rPr>
        <w:t>a</w:t>
      </w:r>
      <w:r w:rsidR="00154050" w:rsidRPr="00063F2F">
        <w:rPr>
          <w:spacing w:val="-10"/>
          <w:w w:val="105"/>
          <w:sz w:val="24"/>
          <w:szCs w:val="24"/>
        </w:rPr>
        <w:t xml:space="preserve"> </w:t>
      </w:r>
      <w:r w:rsidR="00154050" w:rsidRPr="00063F2F">
        <w:rPr>
          <w:w w:val="105"/>
          <w:sz w:val="24"/>
          <w:szCs w:val="24"/>
        </w:rPr>
        <w:t>presunção</w:t>
      </w:r>
      <w:r w:rsidR="00154050" w:rsidRPr="00063F2F">
        <w:rPr>
          <w:spacing w:val="-9"/>
          <w:w w:val="105"/>
          <w:sz w:val="24"/>
          <w:szCs w:val="24"/>
        </w:rPr>
        <w:t xml:space="preserve"> </w:t>
      </w:r>
      <w:r w:rsidR="00154050" w:rsidRPr="00063F2F">
        <w:rPr>
          <w:w w:val="105"/>
          <w:sz w:val="24"/>
          <w:szCs w:val="24"/>
        </w:rPr>
        <w:t>de</w:t>
      </w:r>
      <w:r w:rsidR="00154050" w:rsidRPr="00063F2F">
        <w:rPr>
          <w:spacing w:val="-8"/>
          <w:w w:val="105"/>
          <w:sz w:val="24"/>
          <w:szCs w:val="24"/>
        </w:rPr>
        <w:t xml:space="preserve"> </w:t>
      </w:r>
      <w:r w:rsidR="00154050" w:rsidRPr="00063F2F">
        <w:rPr>
          <w:w w:val="105"/>
          <w:sz w:val="24"/>
          <w:szCs w:val="24"/>
        </w:rPr>
        <w:t>sua</w:t>
      </w:r>
      <w:r w:rsidR="00154050" w:rsidRPr="00063F2F">
        <w:rPr>
          <w:spacing w:val="-8"/>
          <w:w w:val="105"/>
          <w:sz w:val="24"/>
          <w:szCs w:val="24"/>
        </w:rPr>
        <w:t xml:space="preserve"> </w:t>
      </w:r>
      <w:r w:rsidR="00154050" w:rsidRPr="00063F2F">
        <w:rPr>
          <w:w w:val="105"/>
          <w:sz w:val="24"/>
          <w:szCs w:val="24"/>
        </w:rPr>
        <w:t>capacidade</w:t>
      </w:r>
      <w:r w:rsidR="00154050" w:rsidRPr="00063F2F">
        <w:rPr>
          <w:spacing w:val="-10"/>
          <w:w w:val="105"/>
          <w:sz w:val="24"/>
          <w:szCs w:val="24"/>
        </w:rPr>
        <w:t xml:space="preserve"> </w:t>
      </w:r>
      <w:r w:rsidR="00154050" w:rsidRPr="00063F2F">
        <w:rPr>
          <w:w w:val="105"/>
          <w:sz w:val="24"/>
          <w:szCs w:val="24"/>
        </w:rPr>
        <w:t>técnica</w:t>
      </w:r>
      <w:r w:rsidR="00154050" w:rsidRPr="00063F2F">
        <w:rPr>
          <w:spacing w:val="-8"/>
          <w:w w:val="105"/>
          <w:sz w:val="24"/>
          <w:szCs w:val="24"/>
        </w:rPr>
        <w:t xml:space="preserve"> </w:t>
      </w:r>
      <w:r w:rsidR="00154050" w:rsidRPr="00063F2F">
        <w:rPr>
          <w:w w:val="105"/>
          <w:sz w:val="24"/>
          <w:szCs w:val="24"/>
        </w:rPr>
        <w:t>para</w:t>
      </w:r>
      <w:r w:rsidR="00154050" w:rsidRPr="00063F2F">
        <w:rPr>
          <w:spacing w:val="-10"/>
          <w:w w:val="105"/>
          <w:sz w:val="24"/>
          <w:szCs w:val="24"/>
        </w:rPr>
        <w:t xml:space="preserve"> </w:t>
      </w:r>
      <w:r w:rsidR="00154050" w:rsidRPr="00063F2F">
        <w:rPr>
          <w:w w:val="105"/>
          <w:sz w:val="24"/>
          <w:szCs w:val="24"/>
        </w:rPr>
        <w:t>realização das</w:t>
      </w:r>
      <w:r w:rsidR="00154050" w:rsidRPr="00063F2F">
        <w:rPr>
          <w:spacing w:val="-4"/>
          <w:w w:val="105"/>
          <w:sz w:val="24"/>
          <w:szCs w:val="24"/>
        </w:rPr>
        <w:t xml:space="preserve"> </w:t>
      </w:r>
      <w:r w:rsidR="00154050" w:rsidRPr="00063F2F">
        <w:rPr>
          <w:w w:val="105"/>
          <w:sz w:val="24"/>
          <w:szCs w:val="24"/>
        </w:rPr>
        <w:t>transações</w:t>
      </w:r>
      <w:r w:rsidR="00154050" w:rsidRPr="00063F2F">
        <w:rPr>
          <w:spacing w:val="-3"/>
          <w:w w:val="105"/>
          <w:sz w:val="24"/>
          <w:szCs w:val="24"/>
        </w:rPr>
        <w:t xml:space="preserve"> </w:t>
      </w:r>
      <w:r w:rsidR="00154050" w:rsidRPr="00063F2F">
        <w:rPr>
          <w:w w:val="105"/>
          <w:sz w:val="24"/>
          <w:szCs w:val="24"/>
        </w:rPr>
        <w:t>inerentes</w:t>
      </w:r>
      <w:r w:rsidR="00154050" w:rsidRPr="00063F2F">
        <w:rPr>
          <w:spacing w:val="-3"/>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Pregão</w:t>
      </w:r>
      <w:r w:rsidR="00154050" w:rsidRPr="00063F2F">
        <w:rPr>
          <w:spacing w:val="-2"/>
          <w:w w:val="105"/>
          <w:sz w:val="24"/>
          <w:szCs w:val="24"/>
        </w:rPr>
        <w:t xml:space="preserve"> </w:t>
      </w:r>
      <w:r w:rsidR="00154050" w:rsidRPr="00063F2F">
        <w:rPr>
          <w:w w:val="105"/>
          <w:sz w:val="24"/>
          <w:szCs w:val="24"/>
        </w:rPr>
        <w:t>na</w:t>
      </w:r>
      <w:r w:rsidR="00154050" w:rsidRPr="00063F2F">
        <w:rPr>
          <w:spacing w:val="-2"/>
          <w:w w:val="105"/>
          <w:sz w:val="24"/>
          <w:szCs w:val="24"/>
        </w:rPr>
        <w:t xml:space="preserve"> </w:t>
      </w:r>
      <w:r w:rsidR="00154050" w:rsidRPr="00063F2F">
        <w:rPr>
          <w:w w:val="105"/>
          <w:sz w:val="24"/>
          <w:szCs w:val="24"/>
        </w:rPr>
        <w:t>forma</w:t>
      </w:r>
      <w:r w:rsidR="00154050" w:rsidRPr="00063F2F">
        <w:rPr>
          <w:spacing w:val="-1"/>
          <w:w w:val="105"/>
          <w:sz w:val="24"/>
          <w:szCs w:val="24"/>
        </w:rPr>
        <w:t xml:space="preserve"> </w:t>
      </w:r>
      <w:r w:rsidR="00154050" w:rsidRPr="00063F2F">
        <w:rPr>
          <w:w w:val="105"/>
          <w:sz w:val="24"/>
          <w:szCs w:val="24"/>
        </w:rPr>
        <w:t>eletrônica;</w:t>
      </w:r>
    </w:p>
    <w:p w14:paraId="0409F1B9" w14:textId="77777777" w:rsidR="00154050" w:rsidRPr="00063F2F" w:rsidRDefault="00154050" w:rsidP="00A730C9">
      <w:pPr>
        <w:pStyle w:val="Corpodetexto"/>
        <w:spacing w:before="17"/>
        <w:ind w:left="863"/>
      </w:pPr>
    </w:p>
    <w:p w14:paraId="0C8AE6CE" w14:textId="7C2C7537" w:rsidR="00154050" w:rsidRPr="00063F2F" w:rsidRDefault="00DA2F7D" w:rsidP="00DA2F7D">
      <w:pPr>
        <w:pStyle w:val="PargrafodaLista"/>
        <w:numPr>
          <w:ilvl w:val="1"/>
          <w:numId w:val="27"/>
        </w:numPr>
        <w:tabs>
          <w:tab w:val="left" w:pos="702"/>
        </w:tabs>
        <w:suppressAutoHyphens w:val="0"/>
        <w:autoSpaceDE w:val="0"/>
        <w:autoSpaceDN w:val="0"/>
        <w:ind w:left="0" w:right="136" w:firstLine="0"/>
        <w:rPr>
          <w:sz w:val="24"/>
          <w:szCs w:val="24"/>
        </w:rPr>
      </w:pPr>
      <w:r>
        <w:rPr>
          <w:w w:val="105"/>
          <w:sz w:val="24"/>
          <w:szCs w:val="24"/>
        </w:rPr>
        <w:t xml:space="preserve">- </w:t>
      </w:r>
      <w:r w:rsidR="00154050" w:rsidRPr="00063F2F">
        <w:rPr>
          <w:w w:val="105"/>
          <w:sz w:val="24"/>
          <w:szCs w:val="24"/>
        </w:rPr>
        <w:t>O uso da senha de acesso pelo Licitante é de sua responsabilidade exclusiva, incluindo qualquer</w:t>
      </w:r>
      <w:r w:rsidR="00154050" w:rsidRPr="00063F2F">
        <w:rPr>
          <w:spacing w:val="-2"/>
          <w:w w:val="105"/>
          <w:sz w:val="24"/>
          <w:szCs w:val="24"/>
        </w:rPr>
        <w:t xml:space="preserve"> </w:t>
      </w:r>
      <w:r w:rsidR="00154050" w:rsidRPr="00063F2F">
        <w:rPr>
          <w:w w:val="105"/>
          <w:sz w:val="24"/>
          <w:szCs w:val="24"/>
        </w:rPr>
        <w:t>transação</w:t>
      </w:r>
      <w:r w:rsidR="00154050" w:rsidRPr="00063F2F">
        <w:rPr>
          <w:spacing w:val="-2"/>
          <w:w w:val="105"/>
          <w:sz w:val="24"/>
          <w:szCs w:val="24"/>
        </w:rPr>
        <w:t xml:space="preserve"> </w:t>
      </w:r>
      <w:r w:rsidR="00154050" w:rsidRPr="00063F2F">
        <w:rPr>
          <w:w w:val="105"/>
          <w:sz w:val="24"/>
          <w:szCs w:val="24"/>
        </w:rPr>
        <w:t>efetuada</w:t>
      </w:r>
      <w:r w:rsidR="00154050" w:rsidRPr="00063F2F">
        <w:rPr>
          <w:spacing w:val="-3"/>
          <w:w w:val="105"/>
          <w:sz w:val="24"/>
          <w:szCs w:val="24"/>
        </w:rPr>
        <w:t xml:space="preserve"> </w:t>
      </w:r>
      <w:r w:rsidR="00154050" w:rsidRPr="00063F2F">
        <w:rPr>
          <w:w w:val="105"/>
          <w:sz w:val="24"/>
          <w:szCs w:val="24"/>
        </w:rPr>
        <w:t>diretamente</w:t>
      </w:r>
      <w:r w:rsidR="00154050" w:rsidRPr="00063F2F">
        <w:rPr>
          <w:spacing w:val="-3"/>
          <w:w w:val="105"/>
          <w:sz w:val="24"/>
          <w:szCs w:val="24"/>
        </w:rPr>
        <w:t xml:space="preserve"> </w:t>
      </w:r>
      <w:r w:rsidR="00154050" w:rsidRPr="00063F2F">
        <w:rPr>
          <w:w w:val="105"/>
          <w:sz w:val="24"/>
          <w:szCs w:val="24"/>
        </w:rPr>
        <w:t>ou</w:t>
      </w:r>
      <w:r w:rsidR="00154050" w:rsidRPr="00063F2F">
        <w:rPr>
          <w:spacing w:val="-5"/>
          <w:w w:val="105"/>
          <w:sz w:val="24"/>
          <w:szCs w:val="24"/>
        </w:rPr>
        <w:t xml:space="preserve"> </w:t>
      </w:r>
      <w:r w:rsidR="00154050" w:rsidRPr="00063F2F">
        <w:rPr>
          <w:w w:val="105"/>
          <w:sz w:val="24"/>
          <w:szCs w:val="24"/>
        </w:rPr>
        <w:t>por</w:t>
      </w:r>
      <w:r w:rsidR="00154050" w:rsidRPr="00063F2F">
        <w:rPr>
          <w:spacing w:val="-2"/>
          <w:w w:val="105"/>
          <w:sz w:val="24"/>
          <w:szCs w:val="24"/>
        </w:rPr>
        <w:t xml:space="preserve"> </w:t>
      </w:r>
      <w:r w:rsidR="00154050" w:rsidRPr="00063F2F">
        <w:rPr>
          <w:w w:val="105"/>
          <w:sz w:val="24"/>
          <w:szCs w:val="24"/>
        </w:rPr>
        <w:t>seu</w:t>
      </w:r>
      <w:r w:rsidR="00154050" w:rsidRPr="00063F2F">
        <w:rPr>
          <w:spacing w:val="-3"/>
          <w:w w:val="105"/>
          <w:sz w:val="24"/>
          <w:szCs w:val="24"/>
        </w:rPr>
        <w:t xml:space="preserve"> </w:t>
      </w:r>
      <w:r w:rsidR="00154050" w:rsidRPr="00063F2F">
        <w:rPr>
          <w:w w:val="105"/>
          <w:sz w:val="24"/>
          <w:szCs w:val="24"/>
        </w:rPr>
        <w:t>representante,</w:t>
      </w:r>
      <w:r w:rsidR="00154050" w:rsidRPr="00063F2F">
        <w:rPr>
          <w:spacing w:val="-4"/>
          <w:w w:val="105"/>
          <w:sz w:val="24"/>
          <w:szCs w:val="24"/>
        </w:rPr>
        <w:t xml:space="preserve"> </w:t>
      </w:r>
      <w:r w:rsidR="00154050" w:rsidRPr="00063F2F">
        <w:rPr>
          <w:w w:val="105"/>
          <w:sz w:val="24"/>
          <w:szCs w:val="24"/>
        </w:rPr>
        <w:t>não</w:t>
      </w:r>
      <w:r w:rsidR="00154050" w:rsidRPr="00063F2F">
        <w:rPr>
          <w:spacing w:val="-2"/>
          <w:w w:val="105"/>
          <w:sz w:val="24"/>
          <w:szCs w:val="24"/>
        </w:rPr>
        <w:t xml:space="preserve"> </w:t>
      </w:r>
      <w:r w:rsidR="00154050" w:rsidRPr="00063F2F">
        <w:rPr>
          <w:w w:val="105"/>
          <w:sz w:val="24"/>
          <w:szCs w:val="24"/>
        </w:rPr>
        <w:t>cabendo</w:t>
      </w:r>
      <w:r w:rsidR="00154050" w:rsidRPr="00063F2F">
        <w:rPr>
          <w:spacing w:val="-2"/>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provedor do Sistema, ou do órgão promotor da licitação, responsabilidade por eventuais danos decorrentes do uso indevido da senha, ainda que, por terceiros;</w:t>
      </w:r>
    </w:p>
    <w:p w14:paraId="47C520D6" w14:textId="77777777" w:rsidR="00154050" w:rsidRPr="00063F2F" w:rsidRDefault="00154050" w:rsidP="00A730C9">
      <w:pPr>
        <w:pStyle w:val="Corpodetexto"/>
        <w:spacing w:before="16"/>
        <w:ind w:left="863"/>
      </w:pPr>
    </w:p>
    <w:p w14:paraId="70898DD4" w14:textId="5099BD75" w:rsidR="00154050" w:rsidRPr="00063F2F" w:rsidRDefault="00DA2F7D" w:rsidP="00DA2F7D">
      <w:pPr>
        <w:pStyle w:val="PargrafodaLista"/>
        <w:numPr>
          <w:ilvl w:val="1"/>
          <w:numId w:val="27"/>
        </w:numPr>
        <w:tabs>
          <w:tab w:val="left" w:pos="692"/>
        </w:tabs>
        <w:suppressAutoHyphens w:val="0"/>
        <w:autoSpaceDE w:val="0"/>
        <w:autoSpaceDN w:val="0"/>
        <w:ind w:left="0" w:right="144" w:firstLine="0"/>
        <w:rPr>
          <w:sz w:val="24"/>
          <w:szCs w:val="24"/>
        </w:rPr>
      </w:pPr>
      <w:r>
        <w:rPr>
          <w:w w:val="105"/>
          <w:sz w:val="24"/>
          <w:szCs w:val="24"/>
        </w:rPr>
        <w:t xml:space="preserve">- </w:t>
      </w:r>
      <w:r w:rsidR="007B6667" w:rsidRPr="00063F2F">
        <w:rPr>
          <w:w w:val="105"/>
          <w:sz w:val="24"/>
          <w:szCs w:val="24"/>
        </w:rPr>
        <w:t xml:space="preserve"> </w:t>
      </w:r>
      <w:r w:rsidR="00154050" w:rsidRPr="00063F2F">
        <w:rPr>
          <w:w w:val="105"/>
          <w:sz w:val="24"/>
          <w:szCs w:val="24"/>
        </w:rPr>
        <w:t>A</w:t>
      </w:r>
      <w:r w:rsidR="00154050" w:rsidRPr="00063F2F">
        <w:rPr>
          <w:spacing w:val="-3"/>
          <w:w w:val="105"/>
          <w:sz w:val="24"/>
          <w:szCs w:val="24"/>
        </w:rPr>
        <w:t xml:space="preserve"> </w:t>
      </w:r>
      <w:r w:rsidR="00154050" w:rsidRPr="00063F2F">
        <w:rPr>
          <w:w w:val="105"/>
          <w:sz w:val="24"/>
          <w:szCs w:val="24"/>
        </w:rPr>
        <w:t>perda</w:t>
      </w:r>
      <w:r w:rsidR="00154050" w:rsidRPr="00063F2F">
        <w:rPr>
          <w:spacing w:val="-3"/>
          <w:w w:val="105"/>
          <w:sz w:val="24"/>
          <w:szCs w:val="24"/>
        </w:rPr>
        <w:t xml:space="preserve"> </w:t>
      </w:r>
      <w:r w:rsidR="00154050" w:rsidRPr="00063F2F">
        <w:rPr>
          <w:w w:val="105"/>
          <w:sz w:val="24"/>
          <w:szCs w:val="24"/>
        </w:rPr>
        <w:t>da</w:t>
      </w:r>
      <w:r w:rsidR="00154050" w:rsidRPr="00063F2F">
        <w:rPr>
          <w:spacing w:val="-3"/>
          <w:w w:val="105"/>
          <w:sz w:val="24"/>
          <w:szCs w:val="24"/>
        </w:rPr>
        <w:t xml:space="preserve"> </w:t>
      </w:r>
      <w:r w:rsidR="00154050" w:rsidRPr="00063F2F">
        <w:rPr>
          <w:w w:val="105"/>
          <w:sz w:val="24"/>
          <w:szCs w:val="24"/>
        </w:rPr>
        <w:t>senha</w:t>
      </w:r>
      <w:r w:rsidR="00154050" w:rsidRPr="00063F2F">
        <w:rPr>
          <w:spacing w:val="-2"/>
          <w:w w:val="105"/>
          <w:sz w:val="24"/>
          <w:szCs w:val="24"/>
        </w:rPr>
        <w:t xml:space="preserve"> </w:t>
      </w:r>
      <w:r w:rsidR="00154050" w:rsidRPr="00063F2F">
        <w:rPr>
          <w:w w:val="105"/>
          <w:sz w:val="24"/>
          <w:szCs w:val="24"/>
        </w:rPr>
        <w:t>ou</w:t>
      </w:r>
      <w:r w:rsidR="00154050" w:rsidRPr="00063F2F">
        <w:rPr>
          <w:spacing w:val="-4"/>
          <w:w w:val="105"/>
          <w:sz w:val="24"/>
          <w:szCs w:val="24"/>
        </w:rPr>
        <w:t xml:space="preserve"> </w:t>
      </w:r>
      <w:r w:rsidR="00154050" w:rsidRPr="00063F2F">
        <w:rPr>
          <w:w w:val="105"/>
          <w:sz w:val="24"/>
          <w:szCs w:val="24"/>
        </w:rPr>
        <w:t>a</w:t>
      </w:r>
      <w:r w:rsidR="00154050" w:rsidRPr="00063F2F">
        <w:rPr>
          <w:spacing w:val="-3"/>
          <w:w w:val="105"/>
          <w:sz w:val="24"/>
          <w:szCs w:val="24"/>
        </w:rPr>
        <w:t xml:space="preserve"> </w:t>
      </w:r>
      <w:r w:rsidR="00154050" w:rsidRPr="00063F2F">
        <w:rPr>
          <w:w w:val="105"/>
          <w:sz w:val="24"/>
          <w:szCs w:val="24"/>
        </w:rPr>
        <w:t>quebra</w:t>
      </w:r>
      <w:r w:rsidR="00154050" w:rsidRPr="00063F2F">
        <w:rPr>
          <w:spacing w:val="-3"/>
          <w:w w:val="105"/>
          <w:sz w:val="24"/>
          <w:szCs w:val="24"/>
        </w:rPr>
        <w:t xml:space="preserve"> </w:t>
      </w:r>
      <w:r w:rsidR="00154050" w:rsidRPr="00063F2F">
        <w:rPr>
          <w:w w:val="105"/>
          <w:sz w:val="24"/>
          <w:szCs w:val="24"/>
        </w:rPr>
        <w:t>de</w:t>
      </w:r>
      <w:r w:rsidR="00154050" w:rsidRPr="00063F2F">
        <w:rPr>
          <w:spacing w:val="-3"/>
          <w:w w:val="105"/>
          <w:sz w:val="24"/>
          <w:szCs w:val="24"/>
        </w:rPr>
        <w:t xml:space="preserve"> </w:t>
      </w:r>
      <w:r w:rsidR="00154050" w:rsidRPr="00063F2F">
        <w:rPr>
          <w:w w:val="105"/>
          <w:sz w:val="24"/>
          <w:szCs w:val="24"/>
        </w:rPr>
        <w:t>sigilo</w:t>
      </w:r>
      <w:r w:rsidR="00154050" w:rsidRPr="00063F2F">
        <w:rPr>
          <w:spacing w:val="-3"/>
          <w:w w:val="105"/>
          <w:sz w:val="24"/>
          <w:szCs w:val="24"/>
        </w:rPr>
        <w:t xml:space="preserve"> </w:t>
      </w:r>
      <w:r w:rsidR="00154050" w:rsidRPr="00063F2F">
        <w:rPr>
          <w:w w:val="105"/>
          <w:sz w:val="24"/>
          <w:szCs w:val="24"/>
        </w:rPr>
        <w:t>deverão</w:t>
      </w:r>
      <w:r w:rsidR="00154050" w:rsidRPr="00063F2F">
        <w:rPr>
          <w:spacing w:val="-2"/>
          <w:w w:val="105"/>
          <w:sz w:val="24"/>
          <w:szCs w:val="24"/>
        </w:rPr>
        <w:t xml:space="preserve"> </w:t>
      </w:r>
      <w:r w:rsidR="00154050" w:rsidRPr="00063F2F">
        <w:rPr>
          <w:w w:val="105"/>
          <w:sz w:val="24"/>
          <w:szCs w:val="24"/>
        </w:rPr>
        <w:t>ser</w:t>
      </w:r>
      <w:r w:rsidR="00154050" w:rsidRPr="00063F2F">
        <w:rPr>
          <w:spacing w:val="-2"/>
          <w:w w:val="105"/>
          <w:sz w:val="24"/>
          <w:szCs w:val="24"/>
        </w:rPr>
        <w:t xml:space="preserve"> </w:t>
      </w:r>
      <w:r w:rsidR="00154050" w:rsidRPr="00063F2F">
        <w:rPr>
          <w:w w:val="105"/>
          <w:sz w:val="24"/>
          <w:szCs w:val="24"/>
        </w:rPr>
        <w:t>comunicadas</w:t>
      </w:r>
      <w:r w:rsidR="00154050" w:rsidRPr="00063F2F">
        <w:rPr>
          <w:spacing w:val="-4"/>
          <w:w w:val="105"/>
          <w:sz w:val="24"/>
          <w:szCs w:val="24"/>
        </w:rPr>
        <w:t xml:space="preserve"> </w:t>
      </w:r>
      <w:r w:rsidR="00154050" w:rsidRPr="00063F2F">
        <w:rPr>
          <w:w w:val="105"/>
          <w:sz w:val="24"/>
          <w:szCs w:val="24"/>
        </w:rPr>
        <w:t>ao</w:t>
      </w:r>
      <w:r w:rsidR="00154050" w:rsidRPr="00063F2F">
        <w:rPr>
          <w:spacing w:val="-2"/>
          <w:w w:val="105"/>
          <w:sz w:val="24"/>
          <w:szCs w:val="24"/>
        </w:rPr>
        <w:t xml:space="preserve"> </w:t>
      </w:r>
      <w:r w:rsidR="00154050" w:rsidRPr="00063F2F">
        <w:rPr>
          <w:w w:val="105"/>
          <w:sz w:val="24"/>
          <w:szCs w:val="24"/>
        </w:rPr>
        <w:t>provedor</w:t>
      </w:r>
      <w:r w:rsidR="00154050" w:rsidRPr="00063F2F">
        <w:rPr>
          <w:spacing w:val="-2"/>
          <w:w w:val="105"/>
          <w:sz w:val="24"/>
          <w:szCs w:val="24"/>
        </w:rPr>
        <w:t xml:space="preserve"> </w:t>
      </w:r>
      <w:r w:rsidR="00154050" w:rsidRPr="00063F2F">
        <w:rPr>
          <w:w w:val="105"/>
          <w:sz w:val="24"/>
          <w:szCs w:val="24"/>
        </w:rPr>
        <w:t>do</w:t>
      </w:r>
      <w:r w:rsidR="00154050" w:rsidRPr="00063F2F">
        <w:rPr>
          <w:spacing w:val="-3"/>
          <w:w w:val="105"/>
          <w:sz w:val="24"/>
          <w:szCs w:val="24"/>
        </w:rPr>
        <w:t xml:space="preserve"> </w:t>
      </w:r>
      <w:r w:rsidR="00154050" w:rsidRPr="00063F2F">
        <w:rPr>
          <w:w w:val="105"/>
          <w:sz w:val="24"/>
          <w:szCs w:val="24"/>
        </w:rPr>
        <w:t>Sistema para imediato bloqueio de acesso;</w:t>
      </w:r>
    </w:p>
    <w:p w14:paraId="6812E0EB" w14:textId="77777777" w:rsidR="00154050" w:rsidRPr="00063F2F" w:rsidRDefault="00154050" w:rsidP="00DA2F7D">
      <w:pPr>
        <w:pStyle w:val="Corpodetexto"/>
        <w:spacing w:before="12"/>
      </w:pPr>
    </w:p>
    <w:p w14:paraId="374B8E95" w14:textId="350622B9" w:rsidR="00154050" w:rsidRPr="00063F2F" w:rsidRDefault="00DA2F7D" w:rsidP="00DA2F7D">
      <w:pPr>
        <w:pStyle w:val="PargrafodaLista"/>
        <w:numPr>
          <w:ilvl w:val="1"/>
          <w:numId w:val="27"/>
        </w:numPr>
        <w:tabs>
          <w:tab w:val="left" w:pos="709"/>
        </w:tabs>
        <w:suppressAutoHyphens w:val="0"/>
        <w:autoSpaceDE w:val="0"/>
        <w:autoSpaceDN w:val="0"/>
        <w:ind w:left="0" w:right="139" w:firstLine="0"/>
        <w:rPr>
          <w:sz w:val="24"/>
          <w:szCs w:val="24"/>
        </w:rPr>
      </w:pPr>
      <w:r>
        <w:rPr>
          <w:w w:val="105"/>
          <w:sz w:val="24"/>
          <w:szCs w:val="24"/>
        </w:rPr>
        <w:t xml:space="preserve">- </w:t>
      </w:r>
      <w:r w:rsidR="007B6667" w:rsidRPr="00063F2F">
        <w:rPr>
          <w:w w:val="105"/>
          <w:sz w:val="24"/>
          <w:szCs w:val="24"/>
        </w:rPr>
        <w:t xml:space="preserve"> </w:t>
      </w:r>
      <w:r w:rsidR="00154050" w:rsidRPr="00063F2F">
        <w:rPr>
          <w:w w:val="105"/>
          <w:sz w:val="24"/>
          <w:szCs w:val="24"/>
        </w:rPr>
        <w:t>Como requisito para participação no PREGÃO ELETRÔNICO o Licitante deverá manifestar,</w:t>
      </w:r>
      <w:r w:rsidR="00154050" w:rsidRPr="00063F2F">
        <w:rPr>
          <w:spacing w:val="-9"/>
          <w:w w:val="105"/>
          <w:sz w:val="24"/>
          <w:szCs w:val="24"/>
        </w:rPr>
        <w:t xml:space="preserve"> </w:t>
      </w:r>
      <w:r w:rsidR="00154050" w:rsidRPr="00063F2F">
        <w:rPr>
          <w:w w:val="105"/>
          <w:sz w:val="24"/>
          <w:szCs w:val="24"/>
        </w:rPr>
        <w:t>em</w:t>
      </w:r>
      <w:r w:rsidR="00154050" w:rsidRPr="00063F2F">
        <w:rPr>
          <w:spacing w:val="-9"/>
          <w:w w:val="105"/>
          <w:sz w:val="24"/>
          <w:szCs w:val="24"/>
        </w:rPr>
        <w:t xml:space="preserve"> </w:t>
      </w:r>
      <w:r w:rsidR="00154050" w:rsidRPr="00063F2F">
        <w:rPr>
          <w:w w:val="105"/>
          <w:sz w:val="24"/>
          <w:szCs w:val="24"/>
        </w:rPr>
        <w:t>campo</w:t>
      </w:r>
      <w:r w:rsidR="00154050" w:rsidRPr="00063F2F">
        <w:rPr>
          <w:spacing w:val="-7"/>
          <w:w w:val="105"/>
          <w:sz w:val="24"/>
          <w:szCs w:val="24"/>
        </w:rPr>
        <w:t xml:space="preserve"> </w:t>
      </w:r>
      <w:r w:rsidR="00154050" w:rsidRPr="00063F2F">
        <w:rPr>
          <w:w w:val="105"/>
          <w:sz w:val="24"/>
          <w:szCs w:val="24"/>
        </w:rPr>
        <w:t>próprio</w:t>
      </w:r>
      <w:r w:rsidR="00154050" w:rsidRPr="00063F2F">
        <w:rPr>
          <w:spacing w:val="-8"/>
          <w:w w:val="105"/>
          <w:sz w:val="24"/>
          <w:szCs w:val="24"/>
        </w:rPr>
        <w:t xml:space="preserve"> </w:t>
      </w:r>
      <w:r w:rsidR="00154050" w:rsidRPr="00063F2F">
        <w:rPr>
          <w:w w:val="105"/>
          <w:sz w:val="24"/>
          <w:szCs w:val="24"/>
        </w:rPr>
        <w:t>do</w:t>
      </w:r>
      <w:r w:rsidR="00154050" w:rsidRPr="00063F2F">
        <w:rPr>
          <w:spacing w:val="-8"/>
          <w:w w:val="105"/>
          <w:sz w:val="24"/>
          <w:szCs w:val="24"/>
        </w:rPr>
        <w:t xml:space="preserve"> </w:t>
      </w:r>
      <w:r w:rsidR="00154050" w:rsidRPr="00063F2F">
        <w:rPr>
          <w:w w:val="105"/>
          <w:sz w:val="24"/>
          <w:szCs w:val="24"/>
        </w:rPr>
        <w:t>Sistema</w:t>
      </w:r>
      <w:r w:rsidR="00154050" w:rsidRPr="00063F2F">
        <w:rPr>
          <w:spacing w:val="-9"/>
          <w:w w:val="105"/>
          <w:sz w:val="24"/>
          <w:szCs w:val="24"/>
        </w:rPr>
        <w:t xml:space="preserve"> </w:t>
      </w:r>
      <w:r w:rsidR="00154050" w:rsidRPr="00063F2F">
        <w:rPr>
          <w:w w:val="105"/>
          <w:sz w:val="24"/>
          <w:szCs w:val="24"/>
        </w:rPr>
        <w:t>Eletrônico,</w:t>
      </w:r>
      <w:r w:rsidR="00154050" w:rsidRPr="00063F2F">
        <w:rPr>
          <w:spacing w:val="-9"/>
          <w:w w:val="105"/>
          <w:sz w:val="24"/>
          <w:szCs w:val="24"/>
        </w:rPr>
        <w:t xml:space="preserve"> </w:t>
      </w:r>
      <w:r w:rsidR="00154050" w:rsidRPr="00063F2F">
        <w:rPr>
          <w:w w:val="105"/>
          <w:sz w:val="24"/>
          <w:szCs w:val="24"/>
        </w:rPr>
        <w:t>que</w:t>
      </w:r>
      <w:r w:rsidR="00154050" w:rsidRPr="00063F2F">
        <w:rPr>
          <w:spacing w:val="-9"/>
          <w:w w:val="105"/>
          <w:sz w:val="24"/>
          <w:szCs w:val="24"/>
        </w:rPr>
        <w:t xml:space="preserve"> </w:t>
      </w:r>
      <w:r w:rsidR="00154050" w:rsidRPr="00063F2F">
        <w:rPr>
          <w:w w:val="105"/>
          <w:sz w:val="24"/>
          <w:szCs w:val="24"/>
        </w:rPr>
        <w:t>cumpre</w:t>
      </w:r>
      <w:r w:rsidR="00154050" w:rsidRPr="00063F2F">
        <w:rPr>
          <w:spacing w:val="-9"/>
          <w:w w:val="105"/>
          <w:sz w:val="24"/>
          <w:szCs w:val="24"/>
        </w:rPr>
        <w:t xml:space="preserve"> </w:t>
      </w:r>
      <w:r w:rsidR="00154050" w:rsidRPr="00063F2F">
        <w:rPr>
          <w:w w:val="105"/>
          <w:sz w:val="24"/>
          <w:szCs w:val="24"/>
        </w:rPr>
        <w:t>plenamente</w:t>
      </w:r>
      <w:r w:rsidR="00154050" w:rsidRPr="00063F2F">
        <w:rPr>
          <w:spacing w:val="-9"/>
          <w:w w:val="105"/>
          <w:sz w:val="24"/>
          <w:szCs w:val="24"/>
        </w:rPr>
        <w:t xml:space="preserve"> </w:t>
      </w:r>
      <w:r w:rsidR="00154050" w:rsidRPr="00063F2F">
        <w:rPr>
          <w:w w:val="105"/>
          <w:sz w:val="24"/>
          <w:szCs w:val="24"/>
        </w:rPr>
        <w:t>os</w:t>
      </w:r>
      <w:r w:rsidR="00154050" w:rsidRPr="00063F2F">
        <w:rPr>
          <w:spacing w:val="-10"/>
          <w:w w:val="105"/>
          <w:sz w:val="24"/>
          <w:szCs w:val="24"/>
        </w:rPr>
        <w:t xml:space="preserve"> </w:t>
      </w:r>
      <w:r w:rsidR="00154050" w:rsidRPr="00063F2F">
        <w:rPr>
          <w:w w:val="105"/>
          <w:sz w:val="24"/>
          <w:szCs w:val="24"/>
        </w:rPr>
        <w:t>requisitos</w:t>
      </w:r>
      <w:r w:rsidR="00154050" w:rsidRPr="00063F2F">
        <w:rPr>
          <w:spacing w:val="-10"/>
          <w:w w:val="105"/>
          <w:sz w:val="24"/>
          <w:szCs w:val="24"/>
        </w:rPr>
        <w:t xml:space="preserve"> </w:t>
      </w:r>
      <w:r w:rsidR="00154050" w:rsidRPr="00063F2F">
        <w:rPr>
          <w:w w:val="105"/>
          <w:sz w:val="24"/>
          <w:szCs w:val="24"/>
        </w:rPr>
        <w:t xml:space="preserve">de habilitação e que sua proposta de preços está em conformidade com as exigências do instrumento convocatório, bem como a descritiva técnica constante do TERMO DE </w:t>
      </w:r>
      <w:r w:rsidR="00154050" w:rsidRPr="00063F2F">
        <w:rPr>
          <w:spacing w:val="-2"/>
          <w:w w:val="105"/>
          <w:sz w:val="24"/>
          <w:szCs w:val="24"/>
        </w:rPr>
        <w:t>REFERÊNCIA;</w:t>
      </w:r>
    </w:p>
    <w:p w14:paraId="68A9C397" w14:textId="77777777" w:rsidR="00154050" w:rsidRPr="00063F2F" w:rsidRDefault="00154050" w:rsidP="00DA2F7D">
      <w:pPr>
        <w:pStyle w:val="Corpodetexto"/>
        <w:spacing w:before="17"/>
      </w:pPr>
    </w:p>
    <w:p w14:paraId="53C17369" w14:textId="476ED84A" w:rsidR="00154050" w:rsidRPr="00063F2F" w:rsidRDefault="007B6667" w:rsidP="00DA2F7D">
      <w:pPr>
        <w:pStyle w:val="PargrafodaLista"/>
        <w:numPr>
          <w:ilvl w:val="1"/>
          <w:numId w:val="27"/>
        </w:numPr>
        <w:tabs>
          <w:tab w:val="left" w:pos="514"/>
        </w:tabs>
        <w:suppressAutoHyphens w:val="0"/>
        <w:autoSpaceDE w:val="0"/>
        <w:autoSpaceDN w:val="0"/>
        <w:spacing w:before="1"/>
        <w:ind w:left="0" w:right="136" w:firstLine="0"/>
        <w:rPr>
          <w:sz w:val="24"/>
          <w:szCs w:val="24"/>
        </w:rPr>
      </w:pPr>
      <w:r w:rsidRPr="00063F2F">
        <w:rPr>
          <w:sz w:val="24"/>
          <w:szCs w:val="24"/>
        </w:rPr>
        <w:t xml:space="preserve"> </w:t>
      </w:r>
      <w:r w:rsidR="00DA2F7D">
        <w:rPr>
          <w:sz w:val="24"/>
          <w:szCs w:val="24"/>
        </w:rPr>
        <w:t xml:space="preserve">- </w:t>
      </w:r>
      <w:r w:rsidR="00154050" w:rsidRPr="00063F2F">
        <w:rPr>
          <w:sz w:val="24"/>
          <w:szCs w:val="24"/>
        </w:rPr>
        <w:t>O</w:t>
      </w:r>
      <w:r w:rsidR="00154050" w:rsidRPr="00063F2F">
        <w:rPr>
          <w:spacing w:val="39"/>
          <w:sz w:val="24"/>
          <w:szCs w:val="24"/>
        </w:rPr>
        <w:t xml:space="preserve"> </w:t>
      </w:r>
      <w:r w:rsidR="00154050" w:rsidRPr="00063F2F">
        <w:rPr>
          <w:sz w:val="24"/>
          <w:szCs w:val="24"/>
        </w:rPr>
        <w:t>licitante</w:t>
      </w:r>
      <w:r w:rsidR="00154050" w:rsidRPr="00063F2F">
        <w:rPr>
          <w:spacing w:val="39"/>
          <w:sz w:val="24"/>
          <w:szCs w:val="24"/>
        </w:rPr>
        <w:t xml:space="preserve"> </w:t>
      </w:r>
      <w:r w:rsidR="00154050" w:rsidRPr="00063F2F">
        <w:rPr>
          <w:sz w:val="24"/>
          <w:szCs w:val="24"/>
        </w:rPr>
        <w:t>que</w:t>
      </w:r>
      <w:r w:rsidR="00154050" w:rsidRPr="00063F2F">
        <w:rPr>
          <w:spacing w:val="40"/>
          <w:sz w:val="24"/>
          <w:szCs w:val="24"/>
        </w:rPr>
        <w:t xml:space="preserve"> </w:t>
      </w:r>
      <w:r w:rsidR="00154050" w:rsidRPr="00063F2F">
        <w:rPr>
          <w:sz w:val="24"/>
          <w:szCs w:val="24"/>
        </w:rPr>
        <w:t>deixar</w:t>
      </w:r>
      <w:r w:rsidR="00154050" w:rsidRPr="00063F2F">
        <w:rPr>
          <w:spacing w:val="39"/>
          <w:sz w:val="24"/>
          <w:szCs w:val="24"/>
        </w:rPr>
        <w:t xml:space="preserve"> </w:t>
      </w:r>
      <w:r w:rsidR="00154050" w:rsidRPr="00063F2F">
        <w:rPr>
          <w:sz w:val="24"/>
          <w:szCs w:val="24"/>
        </w:rPr>
        <w:t>de</w:t>
      </w:r>
      <w:r w:rsidR="00154050" w:rsidRPr="00063F2F">
        <w:rPr>
          <w:spacing w:val="38"/>
          <w:sz w:val="24"/>
          <w:szCs w:val="24"/>
        </w:rPr>
        <w:t xml:space="preserve"> </w:t>
      </w:r>
      <w:r w:rsidR="00154050" w:rsidRPr="00063F2F">
        <w:rPr>
          <w:sz w:val="24"/>
          <w:szCs w:val="24"/>
        </w:rPr>
        <w:t>assinalar,</w:t>
      </w:r>
      <w:r w:rsidR="00154050" w:rsidRPr="00063F2F">
        <w:rPr>
          <w:spacing w:val="39"/>
          <w:sz w:val="24"/>
          <w:szCs w:val="24"/>
        </w:rPr>
        <w:t xml:space="preserve"> </w:t>
      </w:r>
      <w:r w:rsidR="00154050" w:rsidRPr="00063F2F">
        <w:rPr>
          <w:sz w:val="24"/>
          <w:szCs w:val="24"/>
        </w:rPr>
        <w:t>em</w:t>
      </w:r>
      <w:r w:rsidR="00154050" w:rsidRPr="00063F2F">
        <w:rPr>
          <w:spacing w:val="40"/>
          <w:sz w:val="24"/>
          <w:szCs w:val="24"/>
        </w:rPr>
        <w:t xml:space="preserve"> </w:t>
      </w:r>
      <w:r w:rsidR="00154050" w:rsidRPr="00063F2F">
        <w:rPr>
          <w:sz w:val="24"/>
          <w:szCs w:val="24"/>
        </w:rPr>
        <w:t>campo</w:t>
      </w:r>
      <w:r w:rsidR="00154050" w:rsidRPr="00063F2F">
        <w:rPr>
          <w:spacing w:val="39"/>
          <w:sz w:val="24"/>
          <w:szCs w:val="24"/>
        </w:rPr>
        <w:t xml:space="preserve"> </w:t>
      </w:r>
      <w:r w:rsidR="00154050" w:rsidRPr="00063F2F">
        <w:rPr>
          <w:sz w:val="24"/>
          <w:szCs w:val="24"/>
        </w:rPr>
        <w:t>próprio</w:t>
      </w:r>
      <w:r w:rsidR="00154050" w:rsidRPr="00063F2F">
        <w:rPr>
          <w:spacing w:val="39"/>
          <w:sz w:val="24"/>
          <w:szCs w:val="24"/>
        </w:rPr>
        <w:t xml:space="preserve"> </w:t>
      </w:r>
      <w:r w:rsidR="00154050" w:rsidRPr="00063F2F">
        <w:rPr>
          <w:sz w:val="24"/>
          <w:szCs w:val="24"/>
        </w:rPr>
        <w:t>do</w:t>
      </w:r>
      <w:r w:rsidR="00154050" w:rsidRPr="00063F2F">
        <w:rPr>
          <w:spacing w:val="39"/>
          <w:sz w:val="24"/>
          <w:szCs w:val="24"/>
        </w:rPr>
        <w:t xml:space="preserve"> </w:t>
      </w:r>
      <w:r w:rsidR="00154050" w:rsidRPr="00063F2F">
        <w:rPr>
          <w:sz w:val="24"/>
          <w:szCs w:val="24"/>
        </w:rPr>
        <w:t>Sistema</w:t>
      </w:r>
      <w:r w:rsidR="00154050" w:rsidRPr="00063F2F">
        <w:rPr>
          <w:spacing w:val="38"/>
          <w:sz w:val="24"/>
          <w:szCs w:val="24"/>
        </w:rPr>
        <w:t xml:space="preserve"> </w:t>
      </w:r>
      <w:r w:rsidR="00154050" w:rsidRPr="00063F2F">
        <w:rPr>
          <w:sz w:val="24"/>
          <w:szCs w:val="24"/>
        </w:rPr>
        <w:t>Eletrônico,</w:t>
      </w:r>
      <w:r w:rsidR="00154050" w:rsidRPr="00063F2F">
        <w:rPr>
          <w:spacing w:val="39"/>
          <w:sz w:val="24"/>
          <w:szCs w:val="24"/>
        </w:rPr>
        <w:t xml:space="preserve"> </w:t>
      </w:r>
      <w:r w:rsidR="00154050" w:rsidRPr="00063F2F">
        <w:rPr>
          <w:sz w:val="24"/>
          <w:szCs w:val="24"/>
        </w:rPr>
        <w:t>a</w:t>
      </w:r>
      <w:r w:rsidR="00154050" w:rsidRPr="00063F2F">
        <w:rPr>
          <w:spacing w:val="39"/>
          <w:sz w:val="24"/>
          <w:szCs w:val="24"/>
        </w:rPr>
        <w:t xml:space="preserve"> </w:t>
      </w:r>
      <w:r w:rsidR="00154050" w:rsidRPr="00063F2F">
        <w:rPr>
          <w:sz w:val="24"/>
          <w:szCs w:val="24"/>
        </w:rPr>
        <w:t>Declaração de</w:t>
      </w:r>
      <w:r w:rsidR="00154050" w:rsidRPr="00063F2F">
        <w:rPr>
          <w:spacing w:val="40"/>
          <w:sz w:val="24"/>
          <w:szCs w:val="24"/>
        </w:rPr>
        <w:t xml:space="preserve"> </w:t>
      </w:r>
      <w:r w:rsidR="00154050" w:rsidRPr="00063F2F">
        <w:rPr>
          <w:sz w:val="24"/>
          <w:szCs w:val="24"/>
        </w:rPr>
        <w:t>ME/EPP,</w:t>
      </w:r>
      <w:r w:rsidR="00154050" w:rsidRPr="00063F2F">
        <w:rPr>
          <w:spacing w:val="40"/>
          <w:sz w:val="24"/>
          <w:szCs w:val="24"/>
        </w:rPr>
        <w:t xml:space="preserve"> </w:t>
      </w:r>
      <w:r w:rsidR="00154050" w:rsidRPr="00063F2F">
        <w:rPr>
          <w:sz w:val="24"/>
          <w:szCs w:val="24"/>
        </w:rPr>
        <w:t>não</w:t>
      </w:r>
      <w:r w:rsidR="00154050" w:rsidRPr="00063F2F">
        <w:rPr>
          <w:spacing w:val="40"/>
          <w:sz w:val="24"/>
          <w:szCs w:val="24"/>
        </w:rPr>
        <w:t xml:space="preserve"> </w:t>
      </w:r>
      <w:r w:rsidR="00154050" w:rsidRPr="00063F2F">
        <w:rPr>
          <w:sz w:val="24"/>
          <w:szCs w:val="24"/>
        </w:rPr>
        <w:t>terá</w:t>
      </w:r>
      <w:r w:rsidR="00154050" w:rsidRPr="00063F2F">
        <w:rPr>
          <w:spacing w:val="40"/>
          <w:sz w:val="24"/>
          <w:szCs w:val="24"/>
        </w:rPr>
        <w:t xml:space="preserve"> </w:t>
      </w:r>
      <w:r w:rsidR="00154050" w:rsidRPr="00063F2F">
        <w:rPr>
          <w:sz w:val="24"/>
          <w:szCs w:val="24"/>
        </w:rPr>
        <w:t>direito</w:t>
      </w:r>
      <w:r w:rsidR="00154050" w:rsidRPr="00063F2F">
        <w:rPr>
          <w:spacing w:val="40"/>
          <w:sz w:val="24"/>
          <w:szCs w:val="24"/>
        </w:rPr>
        <w:t xml:space="preserve"> </w:t>
      </w:r>
      <w:r w:rsidR="00154050" w:rsidRPr="00063F2F">
        <w:rPr>
          <w:sz w:val="24"/>
          <w:szCs w:val="24"/>
        </w:rPr>
        <w:t>a</w:t>
      </w:r>
      <w:r w:rsidR="00154050" w:rsidRPr="00063F2F">
        <w:rPr>
          <w:spacing w:val="40"/>
          <w:sz w:val="24"/>
          <w:szCs w:val="24"/>
        </w:rPr>
        <w:t xml:space="preserve"> </w:t>
      </w:r>
      <w:r w:rsidR="00154050" w:rsidRPr="00063F2F">
        <w:rPr>
          <w:sz w:val="24"/>
          <w:szCs w:val="24"/>
        </w:rPr>
        <w:t>usufruir</w:t>
      </w:r>
      <w:r w:rsidR="00154050" w:rsidRPr="00063F2F">
        <w:rPr>
          <w:spacing w:val="40"/>
          <w:sz w:val="24"/>
          <w:szCs w:val="24"/>
        </w:rPr>
        <w:t xml:space="preserve"> </w:t>
      </w:r>
      <w:r w:rsidR="00154050" w:rsidRPr="00063F2F">
        <w:rPr>
          <w:sz w:val="24"/>
          <w:szCs w:val="24"/>
        </w:rPr>
        <w:t>do</w:t>
      </w:r>
      <w:r w:rsidR="00154050" w:rsidRPr="00063F2F">
        <w:rPr>
          <w:spacing w:val="40"/>
          <w:sz w:val="24"/>
          <w:szCs w:val="24"/>
        </w:rPr>
        <w:t xml:space="preserve"> </w:t>
      </w:r>
      <w:r w:rsidR="00154050" w:rsidRPr="00063F2F">
        <w:rPr>
          <w:sz w:val="24"/>
          <w:szCs w:val="24"/>
        </w:rPr>
        <w:t>tratamento</w:t>
      </w:r>
      <w:r w:rsidR="00154050" w:rsidRPr="00063F2F">
        <w:rPr>
          <w:spacing w:val="40"/>
          <w:sz w:val="24"/>
          <w:szCs w:val="24"/>
        </w:rPr>
        <w:t xml:space="preserve"> </w:t>
      </w:r>
      <w:r w:rsidR="00154050" w:rsidRPr="00063F2F">
        <w:rPr>
          <w:sz w:val="24"/>
          <w:szCs w:val="24"/>
        </w:rPr>
        <w:t>favorecido</w:t>
      </w:r>
      <w:r w:rsidR="00154050" w:rsidRPr="00063F2F">
        <w:rPr>
          <w:spacing w:val="40"/>
          <w:sz w:val="24"/>
          <w:szCs w:val="24"/>
        </w:rPr>
        <w:t xml:space="preserve"> </w:t>
      </w:r>
      <w:r w:rsidR="00154050" w:rsidRPr="00063F2F">
        <w:rPr>
          <w:sz w:val="24"/>
          <w:szCs w:val="24"/>
        </w:rPr>
        <w:t>previsto</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Lei Complementar nº 123, de 2006, mesmo que microempresas, empresas de pequeno porte, microempreendedor</w:t>
      </w:r>
      <w:r w:rsidR="00154050" w:rsidRPr="00063F2F">
        <w:rPr>
          <w:spacing w:val="40"/>
          <w:sz w:val="24"/>
          <w:szCs w:val="24"/>
        </w:rPr>
        <w:t xml:space="preserve"> </w:t>
      </w:r>
      <w:r w:rsidR="00154050" w:rsidRPr="00063F2F">
        <w:rPr>
          <w:sz w:val="24"/>
          <w:szCs w:val="24"/>
        </w:rPr>
        <w:t>individual</w:t>
      </w:r>
      <w:r w:rsidR="00154050" w:rsidRPr="00063F2F">
        <w:rPr>
          <w:spacing w:val="40"/>
          <w:sz w:val="24"/>
          <w:szCs w:val="24"/>
        </w:rPr>
        <w:t xml:space="preserve"> </w:t>
      </w:r>
      <w:r w:rsidR="00154050" w:rsidRPr="00063F2F">
        <w:rPr>
          <w:sz w:val="24"/>
          <w:szCs w:val="24"/>
        </w:rPr>
        <w:t>e</w:t>
      </w:r>
      <w:r w:rsidR="00154050" w:rsidRPr="00063F2F">
        <w:rPr>
          <w:spacing w:val="40"/>
          <w:sz w:val="24"/>
          <w:szCs w:val="24"/>
        </w:rPr>
        <w:t xml:space="preserve"> </w:t>
      </w:r>
      <w:r w:rsidR="00154050" w:rsidRPr="00063F2F">
        <w:rPr>
          <w:sz w:val="24"/>
          <w:szCs w:val="24"/>
        </w:rPr>
        <w:t>Cooperativas</w:t>
      </w:r>
      <w:r w:rsidR="00154050" w:rsidRPr="00063F2F">
        <w:rPr>
          <w:spacing w:val="40"/>
          <w:sz w:val="24"/>
          <w:szCs w:val="24"/>
        </w:rPr>
        <w:t xml:space="preserve"> </w:t>
      </w:r>
      <w:r w:rsidR="00154050" w:rsidRPr="00063F2F">
        <w:rPr>
          <w:sz w:val="24"/>
          <w:szCs w:val="24"/>
        </w:rPr>
        <w:t>Equiparadas;</w:t>
      </w:r>
    </w:p>
    <w:p w14:paraId="3F757124" w14:textId="2EBAB74A" w:rsidR="00154050" w:rsidRPr="00063F2F" w:rsidRDefault="00DA2F7D" w:rsidP="00DA2F7D">
      <w:pPr>
        <w:pStyle w:val="PargrafodaLista"/>
        <w:numPr>
          <w:ilvl w:val="1"/>
          <w:numId w:val="27"/>
        </w:numPr>
        <w:tabs>
          <w:tab w:val="left" w:pos="538"/>
          <w:tab w:val="left" w:pos="709"/>
          <w:tab w:val="left" w:pos="851"/>
        </w:tabs>
        <w:suppressAutoHyphens w:val="0"/>
        <w:autoSpaceDE w:val="0"/>
        <w:autoSpaceDN w:val="0"/>
        <w:spacing w:before="276"/>
        <w:ind w:left="0" w:right="137" w:firstLine="0"/>
        <w:rPr>
          <w:sz w:val="24"/>
          <w:szCs w:val="24"/>
        </w:rPr>
      </w:pPr>
      <w:r>
        <w:rPr>
          <w:w w:val="105"/>
          <w:sz w:val="24"/>
          <w:szCs w:val="24"/>
        </w:rPr>
        <w:t xml:space="preserve">- </w:t>
      </w:r>
      <w:r w:rsidR="00154050" w:rsidRPr="00063F2F">
        <w:rPr>
          <w:w w:val="105"/>
          <w:sz w:val="24"/>
          <w:szCs w:val="24"/>
        </w:rPr>
        <w:t>O licitante responsabiliza-se exclusiva e formalmente pelas transações efetuadas em seu nome, assume como firmes e verdadeiras suas propostas e seus lances, inclusive os atos praticados</w:t>
      </w:r>
      <w:r w:rsidR="00154050" w:rsidRPr="00063F2F">
        <w:rPr>
          <w:spacing w:val="-7"/>
          <w:w w:val="105"/>
          <w:sz w:val="24"/>
          <w:szCs w:val="24"/>
        </w:rPr>
        <w:t xml:space="preserve"> </w:t>
      </w:r>
      <w:r w:rsidR="00154050" w:rsidRPr="00063F2F">
        <w:rPr>
          <w:w w:val="105"/>
          <w:sz w:val="24"/>
          <w:szCs w:val="24"/>
        </w:rPr>
        <w:t>diretamente</w:t>
      </w:r>
      <w:r w:rsidR="00154050" w:rsidRPr="00063F2F">
        <w:rPr>
          <w:spacing w:val="-6"/>
          <w:w w:val="105"/>
          <w:sz w:val="24"/>
          <w:szCs w:val="24"/>
        </w:rPr>
        <w:t xml:space="preserve"> </w:t>
      </w:r>
      <w:r w:rsidR="00154050" w:rsidRPr="00063F2F">
        <w:rPr>
          <w:w w:val="105"/>
          <w:sz w:val="24"/>
          <w:szCs w:val="24"/>
        </w:rPr>
        <w:t>ou</w:t>
      </w:r>
      <w:r w:rsidR="00154050" w:rsidRPr="00063F2F">
        <w:rPr>
          <w:spacing w:val="-7"/>
          <w:w w:val="105"/>
          <w:sz w:val="24"/>
          <w:szCs w:val="24"/>
        </w:rPr>
        <w:t xml:space="preserve"> </w:t>
      </w:r>
      <w:r w:rsidR="00154050" w:rsidRPr="00063F2F">
        <w:rPr>
          <w:w w:val="105"/>
          <w:sz w:val="24"/>
          <w:szCs w:val="24"/>
        </w:rPr>
        <w:t>por</w:t>
      </w:r>
      <w:r w:rsidR="00154050" w:rsidRPr="00063F2F">
        <w:rPr>
          <w:spacing w:val="-6"/>
          <w:w w:val="105"/>
          <w:sz w:val="24"/>
          <w:szCs w:val="24"/>
        </w:rPr>
        <w:t xml:space="preserve"> </w:t>
      </w:r>
      <w:r w:rsidR="00154050" w:rsidRPr="00063F2F">
        <w:rPr>
          <w:w w:val="105"/>
          <w:sz w:val="24"/>
          <w:szCs w:val="24"/>
        </w:rPr>
        <w:t>seu</w:t>
      </w:r>
      <w:r w:rsidR="00154050" w:rsidRPr="00063F2F">
        <w:rPr>
          <w:spacing w:val="-6"/>
          <w:w w:val="105"/>
          <w:sz w:val="24"/>
          <w:szCs w:val="24"/>
        </w:rPr>
        <w:t xml:space="preserve"> </w:t>
      </w:r>
      <w:r w:rsidR="00154050" w:rsidRPr="00063F2F">
        <w:rPr>
          <w:w w:val="105"/>
          <w:sz w:val="24"/>
          <w:szCs w:val="24"/>
        </w:rPr>
        <w:t>representante,</w:t>
      </w:r>
      <w:r w:rsidR="00154050" w:rsidRPr="00063F2F">
        <w:rPr>
          <w:spacing w:val="-6"/>
          <w:w w:val="105"/>
          <w:sz w:val="24"/>
          <w:szCs w:val="24"/>
        </w:rPr>
        <w:t xml:space="preserve"> </w:t>
      </w:r>
      <w:r w:rsidR="00154050" w:rsidRPr="00063F2F">
        <w:rPr>
          <w:w w:val="105"/>
          <w:sz w:val="24"/>
          <w:szCs w:val="24"/>
        </w:rPr>
        <w:t>excluída</w:t>
      </w:r>
      <w:r w:rsidR="00154050" w:rsidRPr="00063F2F">
        <w:rPr>
          <w:spacing w:val="-6"/>
          <w:w w:val="105"/>
          <w:sz w:val="24"/>
          <w:szCs w:val="24"/>
        </w:rPr>
        <w:t xml:space="preserve"> </w:t>
      </w:r>
      <w:r w:rsidR="00154050" w:rsidRPr="00063F2F">
        <w:rPr>
          <w:w w:val="105"/>
          <w:sz w:val="24"/>
          <w:szCs w:val="24"/>
        </w:rPr>
        <w:t>a</w:t>
      </w:r>
      <w:r w:rsidR="00154050" w:rsidRPr="00063F2F">
        <w:rPr>
          <w:spacing w:val="-6"/>
          <w:w w:val="105"/>
          <w:sz w:val="24"/>
          <w:szCs w:val="24"/>
        </w:rPr>
        <w:t xml:space="preserve"> </w:t>
      </w:r>
      <w:r w:rsidR="00154050" w:rsidRPr="00063F2F">
        <w:rPr>
          <w:w w:val="105"/>
          <w:sz w:val="24"/>
          <w:szCs w:val="24"/>
        </w:rPr>
        <w:t>responsabilidade</w:t>
      </w:r>
      <w:r w:rsidR="00154050" w:rsidRPr="00063F2F">
        <w:rPr>
          <w:spacing w:val="-6"/>
          <w:w w:val="105"/>
          <w:sz w:val="24"/>
          <w:szCs w:val="24"/>
        </w:rPr>
        <w:t xml:space="preserve"> </w:t>
      </w:r>
      <w:r w:rsidR="00154050" w:rsidRPr="00063F2F">
        <w:rPr>
          <w:w w:val="105"/>
          <w:sz w:val="24"/>
          <w:szCs w:val="24"/>
        </w:rPr>
        <w:t>do</w:t>
      </w:r>
      <w:r w:rsidR="00154050" w:rsidRPr="00063F2F">
        <w:rPr>
          <w:spacing w:val="-6"/>
          <w:w w:val="105"/>
          <w:sz w:val="24"/>
          <w:szCs w:val="24"/>
        </w:rPr>
        <w:t xml:space="preserve"> </w:t>
      </w:r>
      <w:r w:rsidR="00154050" w:rsidRPr="00063F2F">
        <w:rPr>
          <w:w w:val="105"/>
          <w:sz w:val="24"/>
          <w:szCs w:val="24"/>
        </w:rPr>
        <w:t>provedor</w:t>
      </w:r>
      <w:r w:rsidR="00154050" w:rsidRPr="00063F2F">
        <w:rPr>
          <w:spacing w:val="-7"/>
          <w:w w:val="105"/>
          <w:sz w:val="24"/>
          <w:szCs w:val="24"/>
        </w:rPr>
        <w:t xml:space="preserve"> </w:t>
      </w:r>
      <w:r w:rsidR="00154050" w:rsidRPr="00063F2F">
        <w:rPr>
          <w:w w:val="105"/>
          <w:sz w:val="24"/>
          <w:szCs w:val="24"/>
        </w:rPr>
        <w:t>do sistema ou do órgão ou entidade promotora da licitação por eventuais danos decorrentes de uso indevido das credenciais de acesso, ainda que por terceiros;</w:t>
      </w:r>
    </w:p>
    <w:p w14:paraId="17823E6F" w14:textId="4C164C54" w:rsidR="00154050" w:rsidRPr="00063F2F" w:rsidRDefault="00DA2F7D" w:rsidP="00DA2F7D">
      <w:pPr>
        <w:pStyle w:val="PargrafodaLista"/>
        <w:numPr>
          <w:ilvl w:val="1"/>
          <w:numId w:val="27"/>
        </w:numPr>
        <w:tabs>
          <w:tab w:val="left" w:pos="644"/>
        </w:tabs>
        <w:suppressAutoHyphens w:val="0"/>
        <w:autoSpaceDE w:val="0"/>
        <w:autoSpaceDN w:val="0"/>
        <w:spacing w:before="88"/>
        <w:ind w:left="0" w:right="142" w:firstLine="0"/>
        <w:rPr>
          <w:sz w:val="24"/>
          <w:szCs w:val="24"/>
        </w:rPr>
      </w:pPr>
      <w:r>
        <w:rPr>
          <w:sz w:val="24"/>
          <w:szCs w:val="24"/>
        </w:rPr>
        <w:t xml:space="preserve">- </w:t>
      </w:r>
      <w:r w:rsidR="00154050" w:rsidRPr="00063F2F">
        <w:rPr>
          <w:sz w:val="24"/>
          <w:szCs w:val="24"/>
        </w:rPr>
        <w:t>Independentemente de declaração expressa, a simples apresentação de proposta implica submissão a todas as condições estipuladas neste Edital e seus Anexos, sem prejuízo da estrita observância</w:t>
      </w:r>
      <w:r w:rsidR="00154050" w:rsidRPr="00063F2F">
        <w:rPr>
          <w:spacing w:val="40"/>
          <w:sz w:val="24"/>
          <w:szCs w:val="24"/>
        </w:rPr>
        <w:t xml:space="preserve"> </w:t>
      </w:r>
      <w:r w:rsidR="00154050" w:rsidRPr="00063F2F">
        <w:rPr>
          <w:sz w:val="24"/>
          <w:szCs w:val="24"/>
        </w:rPr>
        <w:t>das</w:t>
      </w:r>
      <w:r w:rsidR="00154050" w:rsidRPr="00063F2F">
        <w:rPr>
          <w:spacing w:val="40"/>
          <w:sz w:val="24"/>
          <w:szCs w:val="24"/>
        </w:rPr>
        <w:t xml:space="preserve"> </w:t>
      </w:r>
      <w:r w:rsidR="00154050" w:rsidRPr="00063F2F">
        <w:rPr>
          <w:sz w:val="24"/>
          <w:szCs w:val="24"/>
        </w:rPr>
        <w:t>normas</w:t>
      </w:r>
      <w:r w:rsidR="00154050" w:rsidRPr="00063F2F">
        <w:rPr>
          <w:spacing w:val="40"/>
          <w:sz w:val="24"/>
          <w:szCs w:val="24"/>
        </w:rPr>
        <w:t xml:space="preserve"> </w:t>
      </w:r>
      <w:r w:rsidR="00154050" w:rsidRPr="00063F2F">
        <w:rPr>
          <w:sz w:val="24"/>
          <w:szCs w:val="24"/>
        </w:rPr>
        <w:t>contidas</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legislação</w:t>
      </w:r>
      <w:r w:rsidR="00154050" w:rsidRPr="00063F2F">
        <w:rPr>
          <w:spacing w:val="40"/>
          <w:sz w:val="24"/>
          <w:szCs w:val="24"/>
        </w:rPr>
        <w:t xml:space="preserve"> </w:t>
      </w:r>
      <w:r w:rsidR="00154050" w:rsidRPr="00063F2F">
        <w:rPr>
          <w:sz w:val="24"/>
          <w:szCs w:val="24"/>
        </w:rPr>
        <w:t>mencionada</w:t>
      </w:r>
      <w:r w:rsidR="00154050" w:rsidRPr="00063F2F">
        <w:rPr>
          <w:spacing w:val="40"/>
          <w:sz w:val="24"/>
          <w:szCs w:val="24"/>
        </w:rPr>
        <w:t xml:space="preserve"> </w:t>
      </w:r>
      <w:r w:rsidR="00154050" w:rsidRPr="00063F2F">
        <w:rPr>
          <w:sz w:val="24"/>
          <w:szCs w:val="24"/>
        </w:rPr>
        <w:t>em</w:t>
      </w:r>
      <w:r w:rsidR="00154050" w:rsidRPr="00063F2F">
        <w:rPr>
          <w:spacing w:val="40"/>
          <w:sz w:val="24"/>
          <w:szCs w:val="24"/>
        </w:rPr>
        <w:t xml:space="preserve"> </w:t>
      </w:r>
      <w:r w:rsidR="00154050" w:rsidRPr="00063F2F">
        <w:rPr>
          <w:sz w:val="24"/>
          <w:szCs w:val="24"/>
        </w:rPr>
        <w:t>seu</w:t>
      </w:r>
      <w:r w:rsidR="00154050" w:rsidRPr="00063F2F">
        <w:rPr>
          <w:spacing w:val="40"/>
          <w:sz w:val="24"/>
          <w:szCs w:val="24"/>
        </w:rPr>
        <w:t xml:space="preserve"> </w:t>
      </w:r>
      <w:r w:rsidR="00154050" w:rsidRPr="00063F2F">
        <w:rPr>
          <w:sz w:val="24"/>
          <w:szCs w:val="24"/>
        </w:rPr>
        <w:t>preâmbulo;</w:t>
      </w:r>
    </w:p>
    <w:p w14:paraId="7AA1DF51" w14:textId="77777777" w:rsidR="00154050" w:rsidRPr="00063F2F" w:rsidRDefault="00154050" w:rsidP="00DA2F7D">
      <w:pPr>
        <w:pStyle w:val="Corpodetexto"/>
        <w:spacing w:before="17"/>
      </w:pPr>
    </w:p>
    <w:p w14:paraId="2F013311" w14:textId="0E7B0012" w:rsidR="00154050" w:rsidRPr="00063F2F" w:rsidRDefault="00DA2F7D" w:rsidP="00DA2F7D">
      <w:pPr>
        <w:pStyle w:val="PargrafodaLista"/>
        <w:numPr>
          <w:ilvl w:val="1"/>
          <w:numId w:val="27"/>
        </w:numPr>
        <w:tabs>
          <w:tab w:val="left" w:pos="714"/>
          <w:tab w:val="left" w:pos="993"/>
        </w:tabs>
        <w:suppressAutoHyphens w:val="0"/>
        <w:autoSpaceDE w:val="0"/>
        <w:autoSpaceDN w:val="0"/>
        <w:ind w:left="0" w:right="136" w:firstLine="0"/>
        <w:rPr>
          <w:sz w:val="24"/>
          <w:szCs w:val="24"/>
        </w:rPr>
      </w:pPr>
      <w:r>
        <w:rPr>
          <w:w w:val="105"/>
          <w:sz w:val="24"/>
          <w:szCs w:val="24"/>
        </w:rPr>
        <w:t xml:space="preserve">- </w:t>
      </w:r>
      <w:r w:rsidR="00154050" w:rsidRPr="00063F2F">
        <w:rPr>
          <w:w w:val="105"/>
          <w:sz w:val="24"/>
          <w:szCs w:val="24"/>
        </w:rPr>
        <w:t>Todos os custos decorrentes da elaboração e apresentação de propostas serão de responsabilidade</w:t>
      </w:r>
      <w:r w:rsidR="00154050" w:rsidRPr="00063F2F">
        <w:rPr>
          <w:spacing w:val="-8"/>
          <w:w w:val="105"/>
          <w:sz w:val="24"/>
          <w:szCs w:val="24"/>
        </w:rPr>
        <w:t xml:space="preserve"> </w:t>
      </w:r>
      <w:r w:rsidR="00154050" w:rsidRPr="00063F2F">
        <w:rPr>
          <w:w w:val="105"/>
          <w:sz w:val="24"/>
          <w:szCs w:val="24"/>
        </w:rPr>
        <w:t>exclusiva</w:t>
      </w:r>
      <w:r w:rsidR="00154050" w:rsidRPr="00063F2F">
        <w:rPr>
          <w:spacing w:val="-8"/>
          <w:w w:val="105"/>
          <w:sz w:val="24"/>
          <w:szCs w:val="24"/>
        </w:rPr>
        <w:t xml:space="preserve"> </w:t>
      </w:r>
      <w:r w:rsidR="00154050" w:rsidRPr="00063F2F">
        <w:rPr>
          <w:w w:val="105"/>
          <w:sz w:val="24"/>
          <w:szCs w:val="24"/>
        </w:rPr>
        <w:t>do</w:t>
      </w:r>
      <w:r w:rsidR="00154050" w:rsidRPr="00063F2F">
        <w:rPr>
          <w:spacing w:val="-8"/>
          <w:w w:val="105"/>
          <w:sz w:val="24"/>
          <w:szCs w:val="24"/>
        </w:rPr>
        <w:t xml:space="preserve"> </w:t>
      </w:r>
      <w:r w:rsidR="00154050" w:rsidRPr="00063F2F">
        <w:rPr>
          <w:w w:val="105"/>
          <w:sz w:val="24"/>
          <w:szCs w:val="24"/>
        </w:rPr>
        <w:t>licitante,</w:t>
      </w:r>
      <w:r w:rsidR="00154050" w:rsidRPr="00063F2F">
        <w:rPr>
          <w:spacing w:val="-8"/>
          <w:w w:val="105"/>
          <w:sz w:val="24"/>
          <w:szCs w:val="24"/>
        </w:rPr>
        <w:t xml:space="preserve"> </w:t>
      </w:r>
      <w:r w:rsidR="00154050" w:rsidRPr="00063F2F">
        <w:rPr>
          <w:w w:val="105"/>
          <w:sz w:val="24"/>
          <w:szCs w:val="24"/>
        </w:rPr>
        <w:t>não</w:t>
      </w:r>
      <w:r w:rsidR="00154050" w:rsidRPr="00063F2F">
        <w:rPr>
          <w:spacing w:val="-8"/>
          <w:w w:val="105"/>
          <w:sz w:val="24"/>
          <w:szCs w:val="24"/>
        </w:rPr>
        <w:t xml:space="preserve"> </w:t>
      </w:r>
      <w:r w:rsidR="00154050" w:rsidRPr="00063F2F">
        <w:rPr>
          <w:w w:val="105"/>
          <w:sz w:val="24"/>
          <w:szCs w:val="24"/>
        </w:rPr>
        <w:t>sendo</w:t>
      </w:r>
      <w:r w:rsidR="00154050" w:rsidRPr="00063F2F">
        <w:rPr>
          <w:spacing w:val="-4"/>
          <w:w w:val="105"/>
          <w:sz w:val="24"/>
          <w:szCs w:val="24"/>
        </w:rPr>
        <w:t xml:space="preserve"> </w:t>
      </w:r>
      <w:r w:rsidR="00154050" w:rsidRPr="00063F2F">
        <w:rPr>
          <w:w w:val="105"/>
          <w:sz w:val="24"/>
          <w:szCs w:val="24"/>
        </w:rPr>
        <w:t>o</w:t>
      </w:r>
      <w:r w:rsidR="00154050" w:rsidRPr="00063F2F">
        <w:rPr>
          <w:spacing w:val="-7"/>
          <w:w w:val="105"/>
          <w:sz w:val="24"/>
          <w:szCs w:val="24"/>
        </w:rPr>
        <w:t xml:space="preserve"> </w:t>
      </w:r>
      <w:r w:rsidR="00154050" w:rsidRPr="00063F2F">
        <w:rPr>
          <w:w w:val="105"/>
          <w:sz w:val="24"/>
          <w:szCs w:val="24"/>
        </w:rPr>
        <w:t>órgão</w:t>
      </w:r>
      <w:r w:rsidR="00154050" w:rsidRPr="00063F2F">
        <w:rPr>
          <w:spacing w:val="-7"/>
          <w:w w:val="105"/>
          <w:sz w:val="24"/>
          <w:szCs w:val="24"/>
        </w:rPr>
        <w:t xml:space="preserve"> </w:t>
      </w:r>
      <w:r w:rsidR="00154050" w:rsidRPr="00063F2F">
        <w:rPr>
          <w:w w:val="105"/>
          <w:sz w:val="24"/>
          <w:szCs w:val="24"/>
        </w:rPr>
        <w:t>promotor</w:t>
      </w:r>
      <w:r w:rsidR="00154050" w:rsidRPr="00063F2F">
        <w:rPr>
          <w:spacing w:val="-7"/>
          <w:w w:val="105"/>
          <w:sz w:val="24"/>
          <w:szCs w:val="24"/>
        </w:rPr>
        <w:t xml:space="preserve"> </w:t>
      </w:r>
      <w:r w:rsidR="00154050" w:rsidRPr="00063F2F">
        <w:rPr>
          <w:w w:val="105"/>
          <w:sz w:val="24"/>
          <w:szCs w:val="24"/>
        </w:rPr>
        <w:t>da</w:t>
      </w:r>
      <w:r w:rsidR="00154050" w:rsidRPr="00063F2F">
        <w:rPr>
          <w:spacing w:val="-8"/>
          <w:w w:val="105"/>
          <w:sz w:val="24"/>
          <w:szCs w:val="24"/>
        </w:rPr>
        <w:t xml:space="preserve"> </w:t>
      </w:r>
      <w:r w:rsidR="00154050" w:rsidRPr="00063F2F">
        <w:rPr>
          <w:w w:val="105"/>
          <w:sz w:val="24"/>
          <w:szCs w:val="24"/>
        </w:rPr>
        <w:t>licitação,</w:t>
      </w:r>
      <w:r w:rsidR="00154050" w:rsidRPr="00063F2F">
        <w:rPr>
          <w:spacing w:val="-8"/>
          <w:w w:val="105"/>
          <w:sz w:val="24"/>
          <w:szCs w:val="24"/>
        </w:rPr>
        <w:t xml:space="preserve"> </w:t>
      </w:r>
      <w:r w:rsidR="00154050" w:rsidRPr="00063F2F">
        <w:rPr>
          <w:w w:val="105"/>
          <w:sz w:val="24"/>
          <w:szCs w:val="24"/>
        </w:rPr>
        <w:t>em</w:t>
      </w:r>
      <w:r w:rsidR="00154050" w:rsidRPr="00063F2F">
        <w:rPr>
          <w:spacing w:val="-8"/>
          <w:w w:val="105"/>
          <w:sz w:val="24"/>
          <w:szCs w:val="24"/>
        </w:rPr>
        <w:t xml:space="preserve"> </w:t>
      </w:r>
      <w:r w:rsidR="00154050" w:rsidRPr="00063F2F">
        <w:rPr>
          <w:w w:val="105"/>
          <w:sz w:val="24"/>
          <w:szCs w:val="24"/>
        </w:rPr>
        <w:t>nenhuma hipótese</w:t>
      </w:r>
      <w:r w:rsidR="00154050" w:rsidRPr="00063F2F">
        <w:rPr>
          <w:spacing w:val="-14"/>
          <w:w w:val="105"/>
          <w:sz w:val="24"/>
          <w:szCs w:val="24"/>
        </w:rPr>
        <w:t xml:space="preserve"> </w:t>
      </w:r>
      <w:r w:rsidR="00154050" w:rsidRPr="00063F2F">
        <w:rPr>
          <w:w w:val="105"/>
          <w:sz w:val="24"/>
          <w:szCs w:val="24"/>
        </w:rPr>
        <w:t>responsável</w:t>
      </w:r>
      <w:r w:rsidR="00154050" w:rsidRPr="00063F2F">
        <w:rPr>
          <w:spacing w:val="-14"/>
          <w:w w:val="105"/>
          <w:sz w:val="24"/>
          <w:szCs w:val="24"/>
        </w:rPr>
        <w:t xml:space="preserve"> </w:t>
      </w:r>
      <w:r w:rsidR="00154050" w:rsidRPr="00063F2F">
        <w:rPr>
          <w:w w:val="105"/>
          <w:sz w:val="24"/>
          <w:szCs w:val="24"/>
        </w:rPr>
        <w:t>pelos</w:t>
      </w:r>
      <w:r w:rsidR="00154050" w:rsidRPr="00063F2F">
        <w:rPr>
          <w:spacing w:val="-14"/>
          <w:w w:val="105"/>
          <w:sz w:val="24"/>
          <w:szCs w:val="24"/>
        </w:rPr>
        <w:t xml:space="preserve"> </w:t>
      </w:r>
      <w:r w:rsidR="00154050" w:rsidRPr="00063F2F">
        <w:rPr>
          <w:w w:val="105"/>
          <w:sz w:val="24"/>
          <w:szCs w:val="24"/>
        </w:rPr>
        <w:t>mesmos.</w:t>
      </w:r>
      <w:r w:rsidR="00154050" w:rsidRPr="00063F2F">
        <w:rPr>
          <w:spacing w:val="-14"/>
          <w:w w:val="105"/>
          <w:sz w:val="24"/>
          <w:szCs w:val="24"/>
        </w:rPr>
        <w:t xml:space="preserve"> </w:t>
      </w:r>
      <w:r w:rsidR="00154050" w:rsidRPr="00063F2F">
        <w:rPr>
          <w:w w:val="105"/>
          <w:sz w:val="24"/>
          <w:szCs w:val="24"/>
        </w:rPr>
        <w:t>O</w:t>
      </w:r>
      <w:r w:rsidR="00154050" w:rsidRPr="00063F2F">
        <w:rPr>
          <w:spacing w:val="-14"/>
          <w:w w:val="105"/>
          <w:sz w:val="24"/>
          <w:szCs w:val="24"/>
        </w:rPr>
        <w:t xml:space="preserve"> </w:t>
      </w:r>
      <w:r w:rsidR="00154050" w:rsidRPr="00063F2F">
        <w:rPr>
          <w:w w:val="105"/>
          <w:sz w:val="24"/>
          <w:szCs w:val="24"/>
        </w:rPr>
        <w:t>licitante</w:t>
      </w:r>
      <w:r w:rsidR="00154050" w:rsidRPr="00063F2F">
        <w:rPr>
          <w:spacing w:val="-14"/>
          <w:w w:val="105"/>
          <w:sz w:val="24"/>
          <w:szCs w:val="24"/>
        </w:rPr>
        <w:t xml:space="preserve"> </w:t>
      </w:r>
      <w:r w:rsidR="00154050" w:rsidRPr="00063F2F">
        <w:rPr>
          <w:w w:val="105"/>
          <w:sz w:val="24"/>
          <w:szCs w:val="24"/>
        </w:rPr>
        <w:t>também</w:t>
      </w:r>
      <w:r w:rsidR="00154050" w:rsidRPr="00063F2F">
        <w:rPr>
          <w:spacing w:val="-14"/>
          <w:w w:val="105"/>
          <w:sz w:val="24"/>
          <w:szCs w:val="24"/>
        </w:rPr>
        <w:t xml:space="preserve"> </w:t>
      </w:r>
      <w:r w:rsidR="00154050" w:rsidRPr="00063F2F">
        <w:rPr>
          <w:w w:val="105"/>
          <w:sz w:val="24"/>
          <w:szCs w:val="24"/>
        </w:rPr>
        <w:t>é</w:t>
      </w:r>
      <w:r w:rsidR="00154050" w:rsidRPr="00063F2F">
        <w:rPr>
          <w:spacing w:val="-13"/>
          <w:w w:val="105"/>
          <w:sz w:val="24"/>
          <w:szCs w:val="24"/>
        </w:rPr>
        <w:t xml:space="preserve"> </w:t>
      </w:r>
      <w:r w:rsidR="00154050" w:rsidRPr="00063F2F">
        <w:rPr>
          <w:w w:val="105"/>
          <w:sz w:val="24"/>
          <w:szCs w:val="24"/>
        </w:rPr>
        <w:t>o</w:t>
      </w:r>
      <w:r w:rsidR="00154050" w:rsidRPr="00063F2F">
        <w:rPr>
          <w:spacing w:val="-14"/>
          <w:w w:val="105"/>
          <w:sz w:val="24"/>
          <w:szCs w:val="24"/>
        </w:rPr>
        <w:t xml:space="preserve"> </w:t>
      </w:r>
      <w:r w:rsidR="00154050" w:rsidRPr="00063F2F">
        <w:rPr>
          <w:w w:val="105"/>
          <w:sz w:val="24"/>
          <w:szCs w:val="24"/>
        </w:rPr>
        <w:t>único</w:t>
      </w:r>
      <w:r w:rsidR="00154050" w:rsidRPr="00063F2F">
        <w:rPr>
          <w:spacing w:val="-14"/>
          <w:w w:val="105"/>
          <w:sz w:val="24"/>
          <w:szCs w:val="24"/>
        </w:rPr>
        <w:t xml:space="preserve"> </w:t>
      </w:r>
      <w:r w:rsidR="00154050" w:rsidRPr="00063F2F">
        <w:rPr>
          <w:w w:val="105"/>
          <w:sz w:val="24"/>
          <w:szCs w:val="24"/>
        </w:rPr>
        <w:t>responsável</w:t>
      </w:r>
      <w:r w:rsidR="00154050" w:rsidRPr="00063F2F">
        <w:rPr>
          <w:spacing w:val="-14"/>
          <w:w w:val="105"/>
          <w:sz w:val="24"/>
          <w:szCs w:val="24"/>
        </w:rPr>
        <w:t xml:space="preserve"> </w:t>
      </w:r>
      <w:r w:rsidR="00154050" w:rsidRPr="00063F2F">
        <w:rPr>
          <w:w w:val="105"/>
          <w:sz w:val="24"/>
          <w:szCs w:val="24"/>
        </w:rPr>
        <w:t>pelas</w:t>
      </w:r>
      <w:r w:rsidR="00154050" w:rsidRPr="00063F2F">
        <w:rPr>
          <w:spacing w:val="-14"/>
          <w:w w:val="105"/>
          <w:sz w:val="24"/>
          <w:szCs w:val="24"/>
        </w:rPr>
        <w:t xml:space="preserve"> </w:t>
      </w:r>
      <w:r w:rsidR="00154050" w:rsidRPr="00063F2F">
        <w:rPr>
          <w:w w:val="105"/>
          <w:sz w:val="24"/>
          <w:szCs w:val="24"/>
        </w:rPr>
        <w:t>transações que forem efetuadas em seu nome no Sistema Eletrônico, ou pela sua eventual desconexão;</w:t>
      </w:r>
    </w:p>
    <w:p w14:paraId="5C10EAC4" w14:textId="77777777" w:rsidR="00154050" w:rsidRPr="00063F2F" w:rsidRDefault="00154050" w:rsidP="00DA2F7D">
      <w:pPr>
        <w:pStyle w:val="Corpodetexto"/>
        <w:spacing w:before="18"/>
      </w:pPr>
    </w:p>
    <w:p w14:paraId="100B4802" w14:textId="1FBE65F1" w:rsidR="00154050" w:rsidRPr="00063F2F" w:rsidRDefault="00DA2F7D" w:rsidP="00DA2F7D">
      <w:pPr>
        <w:pStyle w:val="PargrafodaLista"/>
        <w:numPr>
          <w:ilvl w:val="1"/>
          <w:numId w:val="27"/>
        </w:numPr>
        <w:tabs>
          <w:tab w:val="left" w:pos="644"/>
          <w:tab w:val="left" w:pos="851"/>
        </w:tabs>
        <w:suppressAutoHyphens w:val="0"/>
        <w:autoSpaceDE w:val="0"/>
        <w:autoSpaceDN w:val="0"/>
        <w:ind w:left="0" w:right="142" w:firstLine="0"/>
        <w:rPr>
          <w:sz w:val="24"/>
          <w:szCs w:val="24"/>
        </w:rPr>
      </w:pPr>
      <w:r>
        <w:rPr>
          <w:sz w:val="24"/>
          <w:szCs w:val="24"/>
        </w:rPr>
        <w:lastRenderedPageBreak/>
        <w:t xml:space="preserve">- </w:t>
      </w:r>
      <w:r w:rsidR="00154050" w:rsidRPr="00063F2F">
        <w:rPr>
          <w:sz w:val="24"/>
          <w:szCs w:val="24"/>
        </w:rPr>
        <w:t>As declarações falsas relativas ao cumprimento dos requisitos de habilitação e proposta,</w:t>
      </w:r>
      <w:r w:rsidR="00154050" w:rsidRPr="00063F2F">
        <w:rPr>
          <w:spacing w:val="80"/>
          <w:w w:val="150"/>
          <w:sz w:val="24"/>
          <w:szCs w:val="24"/>
        </w:rPr>
        <w:t xml:space="preserve"> </w:t>
      </w:r>
      <w:r w:rsidR="00154050" w:rsidRPr="00063F2F">
        <w:rPr>
          <w:sz w:val="24"/>
          <w:szCs w:val="24"/>
        </w:rPr>
        <w:t>bem</w:t>
      </w:r>
      <w:r w:rsidR="00154050" w:rsidRPr="00063F2F">
        <w:rPr>
          <w:spacing w:val="40"/>
          <w:sz w:val="24"/>
          <w:szCs w:val="24"/>
        </w:rPr>
        <w:t xml:space="preserve"> </w:t>
      </w:r>
      <w:r w:rsidR="00154050" w:rsidRPr="00063F2F">
        <w:rPr>
          <w:sz w:val="24"/>
          <w:szCs w:val="24"/>
        </w:rPr>
        <w:t>como</w:t>
      </w:r>
      <w:r w:rsidR="00154050" w:rsidRPr="00063F2F">
        <w:rPr>
          <w:spacing w:val="40"/>
          <w:sz w:val="24"/>
          <w:szCs w:val="24"/>
        </w:rPr>
        <w:t xml:space="preserve"> </w:t>
      </w:r>
      <w:r w:rsidR="00154050" w:rsidRPr="00063F2F">
        <w:rPr>
          <w:sz w:val="24"/>
          <w:szCs w:val="24"/>
        </w:rPr>
        <w:t>ao</w:t>
      </w:r>
      <w:r w:rsidR="00154050" w:rsidRPr="00063F2F">
        <w:rPr>
          <w:spacing w:val="40"/>
          <w:sz w:val="24"/>
          <w:szCs w:val="24"/>
        </w:rPr>
        <w:t xml:space="preserve"> </w:t>
      </w:r>
      <w:r w:rsidR="00154050" w:rsidRPr="00063F2F">
        <w:rPr>
          <w:sz w:val="24"/>
          <w:szCs w:val="24"/>
        </w:rPr>
        <w:t>enquadramento</w:t>
      </w:r>
      <w:r w:rsidR="00154050" w:rsidRPr="00063F2F">
        <w:rPr>
          <w:spacing w:val="40"/>
          <w:sz w:val="24"/>
          <w:szCs w:val="24"/>
        </w:rPr>
        <w:t xml:space="preserve"> </w:t>
      </w:r>
      <w:r w:rsidR="00154050" w:rsidRPr="00063F2F">
        <w:rPr>
          <w:sz w:val="24"/>
          <w:szCs w:val="24"/>
        </w:rPr>
        <w:t>na</w:t>
      </w:r>
      <w:r w:rsidR="00154050" w:rsidRPr="00063F2F">
        <w:rPr>
          <w:spacing w:val="40"/>
          <w:sz w:val="24"/>
          <w:szCs w:val="24"/>
        </w:rPr>
        <w:t xml:space="preserve"> </w:t>
      </w:r>
      <w:r w:rsidR="00154050" w:rsidRPr="00063F2F">
        <w:rPr>
          <w:sz w:val="24"/>
          <w:szCs w:val="24"/>
        </w:rPr>
        <w:t>condição</w:t>
      </w:r>
      <w:r w:rsidR="00154050" w:rsidRPr="00063F2F">
        <w:rPr>
          <w:spacing w:val="40"/>
          <w:sz w:val="24"/>
          <w:szCs w:val="24"/>
        </w:rPr>
        <w:t xml:space="preserve"> </w:t>
      </w:r>
      <w:r w:rsidR="00154050" w:rsidRPr="00063F2F">
        <w:rPr>
          <w:sz w:val="24"/>
          <w:szCs w:val="24"/>
        </w:rPr>
        <w:t>de</w:t>
      </w:r>
      <w:r w:rsidR="00154050" w:rsidRPr="00063F2F">
        <w:rPr>
          <w:spacing w:val="40"/>
          <w:sz w:val="24"/>
          <w:szCs w:val="24"/>
        </w:rPr>
        <w:t xml:space="preserve"> </w:t>
      </w:r>
      <w:r w:rsidR="00154050" w:rsidRPr="00063F2F">
        <w:rPr>
          <w:sz w:val="24"/>
          <w:szCs w:val="24"/>
        </w:rPr>
        <w:t>ME/EPP,</w:t>
      </w:r>
      <w:r w:rsidR="00154050" w:rsidRPr="00063F2F">
        <w:rPr>
          <w:spacing w:val="40"/>
          <w:sz w:val="24"/>
          <w:szCs w:val="24"/>
        </w:rPr>
        <w:t xml:space="preserve"> </w:t>
      </w:r>
      <w:r w:rsidR="00154050" w:rsidRPr="00063F2F">
        <w:rPr>
          <w:sz w:val="24"/>
          <w:szCs w:val="24"/>
        </w:rPr>
        <w:t>sujeitará</w:t>
      </w:r>
      <w:r w:rsidR="00154050" w:rsidRPr="00063F2F">
        <w:rPr>
          <w:spacing w:val="40"/>
          <w:sz w:val="24"/>
          <w:szCs w:val="24"/>
        </w:rPr>
        <w:t xml:space="preserve"> </w:t>
      </w:r>
      <w:r w:rsidR="00154050" w:rsidRPr="00063F2F">
        <w:rPr>
          <w:sz w:val="24"/>
          <w:szCs w:val="24"/>
        </w:rPr>
        <w:t>o</w:t>
      </w:r>
      <w:r w:rsidR="00154050" w:rsidRPr="00063F2F">
        <w:rPr>
          <w:spacing w:val="40"/>
          <w:sz w:val="24"/>
          <w:szCs w:val="24"/>
        </w:rPr>
        <w:t xml:space="preserve"> </w:t>
      </w:r>
      <w:r w:rsidR="00154050" w:rsidRPr="00063F2F">
        <w:rPr>
          <w:sz w:val="24"/>
          <w:szCs w:val="24"/>
        </w:rPr>
        <w:t>licitante</w:t>
      </w:r>
      <w:r w:rsidR="00154050" w:rsidRPr="00063F2F">
        <w:rPr>
          <w:spacing w:val="40"/>
          <w:sz w:val="24"/>
          <w:szCs w:val="24"/>
        </w:rPr>
        <w:t xml:space="preserve"> </w:t>
      </w:r>
      <w:r w:rsidR="00154050" w:rsidRPr="00063F2F">
        <w:rPr>
          <w:sz w:val="24"/>
          <w:szCs w:val="24"/>
        </w:rPr>
        <w:t>às</w:t>
      </w:r>
      <w:r w:rsidR="00154050" w:rsidRPr="00063F2F">
        <w:rPr>
          <w:spacing w:val="40"/>
          <w:sz w:val="24"/>
          <w:szCs w:val="24"/>
        </w:rPr>
        <w:t xml:space="preserve"> </w:t>
      </w:r>
      <w:r w:rsidR="00154050" w:rsidRPr="00063F2F">
        <w:rPr>
          <w:sz w:val="24"/>
          <w:szCs w:val="24"/>
        </w:rPr>
        <w:t>sanções previstas no edital e na Lei Federal nº 14.133/2021.</w:t>
      </w:r>
    </w:p>
    <w:p w14:paraId="25B2A2AE" w14:textId="77777777" w:rsidR="000A22D3" w:rsidRPr="00063F2F" w:rsidRDefault="000A22D3" w:rsidP="00DA2F7D">
      <w:pPr>
        <w:pStyle w:val="PargrafodaLista"/>
        <w:ind w:left="0"/>
        <w:rPr>
          <w:sz w:val="24"/>
          <w:szCs w:val="24"/>
        </w:rPr>
      </w:pPr>
    </w:p>
    <w:p w14:paraId="1BD6304C" w14:textId="16593020"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DA2F7D">
        <w:rPr>
          <w:rFonts w:ascii="Arial" w:hAnsi="Arial" w:cs="Arial"/>
          <w:b w:val="0"/>
          <w:szCs w:val="24"/>
          <w:u w:val="single"/>
        </w:rPr>
        <w:t>1</w:t>
      </w:r>
      <w:r w:rsidRPr="00063F2F">
        <w:rPr>
          <w:rFonts w:ascii="Arial" w:hAnsi="Arial" w:cs="Arial"/>
          <w:b w:val="0"/>
          <w:szCs w:val="24"/>
          <w:u w:val="single"/>
        </w:rPr>
        <w:t xml:space="preserve">. </w:t>
      </w:r>
      <w:r w:rsidR="00A35915" w:rsidRPr="00063F2F">
        <w:rPr>
          <w:rFonts w:ascii="Arial" w:hAnsi="Arial" w:cs="Arial"/>
          <w:szCs w:val="24"/>
          <w:u w:val="single"/>
        </w:rPr>
        <w:t xml:space="preserve">DA </w:t>
      </w:r>
      <w:r w:rsidRPr="00063F2F">
        <w:rPr>
          <w:rFonts w:ascii="Arial" w:hAnsi="Arial" w:cs="Arial"/>
          <w:szCs w:val="24"/>
          <w:u w:val="single"/>
        </w:rPr>
        <w:t>APRESENTAÇÃO DAS PROPOSTAS DE PREÇO E DA DOCUMENTAÇÃO</w:t>
      </w:r>
    </w:p>
    <w:p w14:paraId="03079699" w14:textId="41B05C98" w:rsidR="00C92D93" w:rsidRPr="00063F2F" w:rsidRDefault="00C92D93" w:rsidP="00DA2F7D">
      <w:pPr>
        <w:pStyle w:val="PargrafodaLista"/>
        <w:numPr>
          <w:ilvl w:val="1"/>
          <w:numId w:val="28"/>
        </w:numPr>
        <w:tabs>
          <w:tab w:val="left" w:pos="514"/>
        </w:tabs>
        <w:suppressAutoHyphens w:val="0"/>
        <w:autoSpaceDE w:val="0"/>
        <w:autoSpaceDN w:val="0"/>
        <w:ind w:left="0" w:right="134" w:firstLine="0"/>
        <w:rPr>
          <w:sz w:val="24"/>
          <w:szCs w:val="24"/>
        </w:rPr>
      </w:pPr>
      <w:r w:rsidRPr="00063F2F">
        <w:rPr>
          <w:sz w:val="24"/>
          <w:szCs w:val="24"/>
        </w:rPr>
        <w:t>Na</w:t>
      </w:r>
      <w:r w:rsidRPr="00063F2F">
        <w:rPr>
          <w:spacing w:val="32"/>
          <w:sz w:val="24"/>
          <w:szCs w:val="24"/>
        </w:rPr>
        <w:t xml:space="preserve"> </w:t>
      </w:r>
      <w:r w:rsidRPr="00063F2F">
        <w:rPr>
          <w:sz w:val="24"/>
          <w:szCs w:val="24"/>
        </w:rPr>
        <w:t>presente</w:t>
      </w:r>
      <w:r w:rsidRPr="00063F2F">
        <w:rPr>
          <w:spacing w:val="33"/>
          <w:sz w:val="24"/>
          <w:szCs w:val="24"/>
        </w:rPr>
        <w:t xml:space="preserve"> </w:t>
      </w:r>
      <w:r w:rsidRPr="00063F2F">
        <w:rPr>
          <w:sz w:val="24"/>
          <w:szCs w:val="24"/>
        </w:rPr>
        <w:t>licitação,</w:t>
      </w:r>
      <w:r w:rsidRPr="00063F2F">
        <w:rPr>
          <w:spacing w:val="32"/>
          <w:sz w:val="24"/>
          <w:szCs w:val="24"/>
        </w:rPr>
        <w:t xml:space="preserve"> </w:t>
      </w:r>
      <w:r w:rsidRPr="00063F2F">
        <w:rPr>
          <w:sz w:val="24"/>
          <w:szCs w:val="24"/>
        </w:rPr>
        <w:t>a</w:t>
      </w:r>
      <w:r w:rsidRPr="00063F2F">
        <w:rPr>
          <w:spacing w:val="32"/>
          <w:sz w:val="24"/>
          <w:szCs w:val="24"/>
        </w:rPr>
        <w:t xml:space="preserve"> </w:t>
      </w:r>
      <w:r w:rsidRPr="00063F2F">
        <w:rPr>
          <w:sz w:val="24"/>
          <w:szCs w:val="24"/>
        </w:rPr>
        <w:t>fase</w:t>
      </w:r>
      <w:r w:rsidRPr="00063F2F">
        <w:rPr>
          <w:spacing w:val="33"/>
          <w:sz w:val="24"/>
          <w:szCs w:val="24"/>
        </w:rPr>
        <w:t xml:space="preserve"> </w:t>
      </w:r>
      <w:r w:rsidRPr="00063F2F">
        <w:rPr>
          <w:sz w:val="24"/>
          <w:szCs w:val="24"/>
        </w:rPr>
        <w:t>de</w:t>
      </w:r>
      <w:r w:rsidRPr="00063F2F">
        <w:rPr>
          <w:spacing w:val="32"/>
          <w:sz w:val="24"/>
          <w:szCs w:val="24"/>
        </w:rPr>
        <w:t xml:space="preserve"> </w:t>
      </w:r>
      <w:r w:rsidRPr="00063F2F">
        <w:rPr>
          <w:sz w:val="24"/>
          <w:szCs w:val="24"/>
        </w:rPr>
        <w:t>habilitação</w:t>
      </w:r>
      <w:r w:rsidRPr="00063F2F">
        <w:rPr>
          <w:spacing w:val="33"/>
          <w:sz w:val="24"/>
          <w:szCs w:val="24"/>
        </w:rPr>
        <w:t xml:space="preserve"> </w:t>
      </w:r>
      <w:r w:rsidRPr="00063F2F">
        <w:rPr>
          <w:sz w:val="24"/>
          <w:szCs w:val="24"/>
        </w:rPr>
        <w:t>sucederá</w:t>
      </w:r>
      <w:r w:rsidRPr="00063F2F">
        <w:rPr>
          <w:spacing w:val="32"/>
          <w:sz w:val="24"/>
          <w:szCs w:val="24"/>
        </w:rPr>
        <w:t xml:space="preserve"> </w:t>
      </w:r>
      <w:r w:rsidRPr="00063F2F">
        <w:rPr>
          <w:sz w:val="24"/>
          <w:szCs w:val="24"/>
        </w:rPr>
        <w:t>as</w:t>
      </w:r>
      <w:r w:rsidRPr="00063F2F">
        <w:rPr>
          <w:spacing w:val="31"/>
          <w:sz w:val="24"/>
          <w:szCs w:val="24"/>
        </w:rPr>
        <w:t xml:space="preserve"> </w:t>
      </w:r>
      <w:r w:rsidRPr="00063F2F">
        <w:rPr>
          <w:sz w:val="24"/>
          <w:szCs w:val="24"/>
        </w:rPr>
        <w:t>fases</w:t>
      </w:r>
      <w:r w:rsidRPr="00063F2F">
        <w:rPr>
          <w:spacing w:val="32"/>
          <w:sz w:val="24"/>
          <w:szCs w:val="24"/>
        </w:rPr>
        <w:t xml:space="preserve"> </w:t>
      </w:r>
      <w:r w:rsidRPr="00063F2F">
        <w:rPr>
          <w:sz w:val="24"/>
          <w:szCs w:val="24"/>
        </w:rPr>
        <w:t>de</w:t>
      </w:r>
      <w:r w:rsidRPr="00063F2F">
        <w:rPr>
          <w:spacing w:val="36"/>
          <w:sz w:val="24"/>
          <w:szCs w:val="24"/>
        </w:rPr>
        <w:t xml:space="preserve"> </w:t>
      </w:r>
      <w:r w:rsidRPr="00063F2F">
        <w:rPr>
          <w:sz w:val="24"/>
          <w:szCs w:val="24"/>
        </w:rPr>
        <w:t>apresentação</w:t>
      </w:r>
      <w:r w:rsidRPr="00063F2F">
        <w:rPr>
          <w:spacing w:val="33"/>
          <w:sz w:val="24"/>
          <w:szCs w:val="24"/>
        </w:rPr>
        <w:t xml:space="preserve"> </w:t>
      </w:r>
      <w:r w:rsidRPr="00063F2F">
        <w:rPr>
          <w:sz w:val="24"/>
          <w:szCs w:val="24"/>
        </w:rPr>
        <w:t>de</w:t>
      </w:r>
      <w:r w:rsidRPr="00063F2F">
        <w:rPr>
          <w:spacing w:val="32"/>
          <w:sz w:val="24"/>
          <w:szCs w:val="24"/>
        </w:rPr>
        <w:t xml:space="preserve"> </w:t>
      </w:r>
      <w:r w:rsidRPr="00063F2F">
        <w:rPr>
          <w:sz w:val="24"/>
          <w:szCs w:val="24"/>
        </w:rPr>
        <w:t>propostas e lances e de julgamento;</w:t>
      </w:r>
    </w:p>
    <w:p w14:paraId="55292DE5" w14:textId="77777777" w:rsidR="00C92D93" w:rsidRPr="00063F2F" w:rsidRDefault="00C92D93" w:rsidP="00DA2F7D">
      <w:pPr>
        <w:pStyle w:val="Corpodetexto"/>
        <w:spacing w:before="18"/>
      </w:pPr>
    </w:p>
    <w:p w14:paraId="27D27A85" w14:textId="71486CDD" w:rsidR="00C92D93" w:rsidRPr="00063F2F" w:rsidRDefault="00DA2F7D" w:rsidP="00DA2F7D">
      <w:pPr>
        <w:pStyle w:val="PargrafodaLista"/>
        <w:numPr>
          <w:ilvl w:val="1"/>
          <w:numId w:val="28"/>
        </w:numPr>
        <w:tabs>
          <w:tab w:val="left" w:pos="548"/>
        </w:tabs>
        <w:autoSpaceDE w:val="0"/>
        <w:autoSpaceDN w:val="0"/>
        <w:ind w:left="0" w:right="143" w:firstLine="0"/>
        <w:rPr>
          <w:sz w:val="24"/>
          <w:szCs w:val="24"/>
        </w:rPr>
      </w:pPr>
      <w:r>
        <w:rPr>
          <w:w w:val="105"/>
          <w:sz w:val="24"/>
          <w:szCs w:val="24"/>
        </w:rPr>
        <w:t xml:space="preserve"> </w:t>
      </w:r>
      <w:r w:rsidR="00C92D93" w:rsidRPr="00063F2F">
        <w:rPr>
          <w:w w:val="105"/>
          <w:sz w:val="24"/>
          <w:szCs w:val="24"/>
        </w:rPr>
        <w:t>Os</w:t>
      </w:r>
      <w:r w:rsidR="00C92D93" w:rsidRPr="00063F2F">
        <w:rPr>
          <w:spacing w:val="27"/>
          <w:w w:val="105"/>
          <w:sz w:val="24"/>
          <w:szCs w:val="24"/>
        </w:rPr>
        <w:t xml:space="preserve"> </w:t>
      </w:r>
      <w:r w:rsidR="00C92D93" w:rsidRPr="00063F2F">
        <w:rPr>
          <w:w w:val="105"/>
          <w:sz w:val="24"/>
          <w:szCs w:val="24"/>
        </w:rPr>
        <w:t>licitantes</w:t>
      </w:r>
      <w:r w:rsidR="00C92D93" w:rsidRPr="00063F2F">
        <w:rPr>
          <w:spacing w:val="27"/>
          <w:w w:val="105"/>
          <w:sz w:val="24"/>
          <w:szCs w:val="24"/>
        </w:rPr>
        <w:t xml:space="preserve"> </w:t>
      </w:r>
      <w:r w:rsidR="00C92D93" w:rsidRPr="00063F2F">
        <w:rPr>
          <w:w w:val="105"/>
          <w:sz w:val="24"/>
          <w:szCs w:val="24"/>
        </w:rPr>
        <w:t>encaminharão,</w:t>
      </w:r>
      <w:r w:rsidR="00C92D93" w:rsidRPr="00063F2F">
        <w:rPr>
          <w:spacing w:val="28"/>
          <w:w w:val="105"/>
          <w:sz w:val="24"/>
          <w:szCs w:val="24"/>
        </w:rPr>
        <w:t xml:space="preserve"> </w:t>
      </w:r>
      <w:r w:rsidR="00C92D93" w:rsidRPr="00063F2F">
        <w:rPr>
          <w:w w:val="105"/>
          <w:sz w:val="24"/>
          <w:szCs w:val="24"/>
        </w:rPr>
        <w:t>exclusivamente</w:t>
      </w:r>
      <w:r w:rsidR="00C92D93" w:rsidRPr="00063F2F">
        <w:rPr>
          <w:spacing w:val="28"/>
          <w:w w:val="105"/>
          <w:sz w:val="24"/>
          <w:szCs w:val="24"/>
        </w:rPr>
        <w:t xml:space="preserve"> </w:t>
      </w:r>
      <w:r w:rsidR="00C92D93" w:rsidRPr="00063F2F">
        <w:rPr>
          <w:w w:val="105"/>
          <w:sz w:val="24"/>
          <w:szCs w:val="24"/>
        </w:rPr>
        <w:t>por</w:t>
      </w:r>
      <w:r w:rsidR="00C92D93" w:rsidRPr="00063F2F">
        <w:rPr>
          <w:spacing w:val="30"/>
          <w:w w:val="105"/>
          <w:sz w:val="24"/>
          <w:szCs w:val="24"/>
        </w:rPr>
        <w:t xml:space="preserve"> </w:t>
      </w:r>
      <w:r w:rsidR="00C92D93" w:rsidRPr="00063F2F">
        <w:rPr>
          <w:w w:val="105"/>
          <w:sz w:val="24"/>
          <w:szCs w:val="24"/>
        </w:rPr>
        <w:t>meio</w:t>
      </w:r>
      <w:r w:rsidR="00C92D93" w:rsidRPr="00063F2F">
        <w:rPr>
          <w:spacing w:val="30"/>
          <w:w w:val="105"/>
          <w:sz w:val="24"/>
          <w:szCs w:val="24"/>
        </w:rPr>
        <w:t xml:space="preserve"> </w:t>
      </w:r>
      <w:r w:rsidR="00C92D93" w:rsidRPr="00063F2F">
        <w:rPr>
          <w:w w:val="105"/>
          <w:sz w:val="24"/>
          <w:szCs w:val="24"/>
        </w:rPr>
        <w:t>do</w:t>
      </w:r>
      <w:r w:rsidR="00C92D93" w:rsidRPr="00063F2F">
        <w:rPr>
          <w:spacing w:val="30"/>
          <w:w w:val="105"/>
          <w:sz w:val="24"/>
          <w:szCs w:val="24"/>
        </w:rPr>
        <w:t xml:space="preserve"> </w:t>
      </w:r>
      <w:r w:rsidR="00C92D93" w:rsidRPr="00063F2F">
        <w:rPr>
          <w:w w:val="105"/>
          <w:sz w:val="24"/>
          <w:szCs w:val="24"/>
        </w:rPr>
        <w:t>sistema</w:t>
      </w:r>
      <w:r w:rsidR="00C92D93" w:rsidRPr="00063F2F">
        <w:rPr>
          <w:spacing w:val="28"/>
          <w:w w:val="105"/>
          <w:sz w:val="24"/>
          <w:szCs w:val="24"/>
        </w:rPr>
        <w:t xml:space="preserve"> </w:t>
      </w:r>
      <w:r w:rsidR="00C92D93" w:rsidRPr="00063F2F">
        <w:rPr>
          <w:w w:val="105"/>
          <w:sz w:val="24"/>
          <w:szCs w:val="24"/>
        </w:rPr>
        <w:t>eletrônico,</w:t>
      </w:r>
      <w:r w:rsidR="00C92D93" w:rsidRPr="00063F2F">
        <w:rPr>
          <w:spacing w:val="28"/>
          <w:w w:val="105"/>
          <w:sz w:val="24"/>
          <w:szCs w:val="24"/>
        </w:rPr>
        <w:t xml:space="preserve"> </w:t>
      </w:r>
      <w:r w:rsidR="00C92D93" w:rsidRPr="00063F2F">
        <w:rPr>
          <w:w w:val="105"/>
          <w:sz w:val="24"/>
          <w:szCs w:val="24"/>
        </w:rPr>
        <w:t>a</w:t>
      </w:r>
      <w:r w:rsidR="00C92D93" w:rsidRPr="00063F2F">
        <w:rPr>
          <w:spacing w:val="28"/>
          <w:w w:val="105"/>
          <w:sz w:val="24"/>
          <w:szCs w:val="24"/>
        </w:rPr>
        <w:t xml:space="preserve"> </w:t>
      </w:r>
      <w:r w:rsidR="00C92D93" w:rsidRPr="00063F2F">
        <w:rPr>
          <w:w w:val="105"/>
          <w:sz w:val="24"/>
          <w:szCs w:val="24"/>
        </w:rPr>
        <w:t>proposta com</w:t>
      </w:r>
      <w:r w:rsidR="00C92D93" w:rsidRPr="00063F2F">
        <w:rPr>
          <w:spacing w:val="-2"/>
          <w:w w:val="105"/>
          <w:sz w:val="24"/>
          <w:szCs w:val="24"/>
        </w:rPr>
        <w:t xml:space="preserve"> </w:t>
      </w:r>
      <w:r w:rsidR="00C92D93" w:rsidRPr="00063F2F">
        <w:rPr>
          <w:w w:val="105"/>
          <w:sz w:val="24"/>
          <w:szCs w:val="24"/>
        </w:rPr>
        <w:t>o</w:t>
      </w:r>
      <w:r w:rsidR="00C92D93" w:rsidRPr="00063F2F">
        <w:rPr>
          <w:spacing w:val="-1"/>
          <w:w w:val="105"/>
          <w:sz w:val="24"/>
          <w:szCs w:val="24"/>
        </w:rPr>
        <w:t xml:space="preserve"> </w:t>
      </w:r>
      <w:r w:rsidR="00C92D93" w:rsidRPr="00063F2F">
        <w:rPr>
          <w:w w:val="105"/>
          <w:sz w:val="24"/>
          <w:szCs w:val="24"/>
        </w:rPr>
        <w:t>preço,</w:t>
      </w:r>
      <w:r w:rsidR="00C92D93" w:rsidRPr="00063F2F">
        <w:rPr>
          <w:spacing w:val="-1"/>
          <w:w w:val="105"/>
          <w:sz w:val="24"/>
          <w:szCs w:val="24"/>
        </w:rPr>
        <w:t xml:space="preserve"> </w:t>
      </w:r>
      <w:r w:rsidR="00C92D93" w:rsidRPr="00063F2F">
        <w:rPr>
          <w:w w:val="105"/>
          <w:sz w:val="24"/>
          <w:szCs w:val="24"/>
        </w:rPr>
        <w:t>até</w:t>
      </w:r>
      <w:r w:rsidR="00C92D93" w:rsidRPr="00063F2F">
        <w:rPr>
          <w:spacing w:val="-1"/>
          <w:w w:val="105"/>
          <w:sz w:val="24"/>
          <w:szCs w:val="24"/>
        </w:rPr>
        <w:t xml:space="preserve"> </w:t>
      </w:r>
      <w:r w:rsidR="00C92D93" w:rsidRPr="00063F2F">
        <w:rPr>
          <w:w w:val="105"/>
          <w:sz w:val="24"/>
          <w:szCs w:val="24"/>
        </w:rPr>
        <w:t>a</w:t>
      </w:r>
      <w:r w:rsidR="00C92D93" w:rsidRPr="00063F2F">
        <w:rPr>
          <w:spacing w:val="-1"/>
          <w:w w:val="105"/>
          <w:sz w:val="24"/>
          <w:szCs w:val="24"/>
        </w:rPr>
        <w:t xml:space="preserve"> </w:t>
      </w:r>
      <w:r w:rsidR="00C92D93" w:rsidRPr="00063F2F">
        <w:rPr>
          <w:w w:val="105"/>
          <w:sz w:val="24"/>
          <w:szCs w:val="24"/>
        </w:rPr>
        <w:t>data</w:t>
      </w:r>
      <w:r w:rsidR="00C92D93" w:rsidRPr="00063F2F">
        <w:rPr>
          <w:spacing w:val="-4"/>
          <w:w w:val="105"/>
          <w:sz w:val="24"/>
          <w:szCs w:val="24"/>
        </w:rPr>
        <w:t xml:space="preserve"> </w:t>
      </w:r>
      <w:r w:rsidR="00C92D93" w:rsidRPr="00063F2F">
        <w:rPr>
          <w:w w:val="105"/>
          <w:sz w:val="24"/>
          <w:szCs w:val="24"/>
        </w:rPr>
        <w:t>e</w:t>
      </w:r>
      <w:r w:rsidR="00C92D93" w:rsidRPr="00063F2F">
        <w:rPr>
          <w:spacing w:val="-1"/>
          <w:w w:val="105"/>
          <w:sz w:val="24"/>
          <w:szCs w:val="24"/>
        </w:rPr>
        <w:t xml:space="preserve"> </w:t>
      </w:r>
      <w:r w:rsidR="00C92D93" w:rsidRPr="00063F2F">
        <w:rPr>
          <w:w w:val="105"/>
          <w:sz w:val="24"/>
          <w:szCs w:val="24"/>
        </w:rPr>
        <w:t>o horário</w:t>
      </w:r>
      <w:r w:rsidR="00C92D93" w:rsidRPr="00063F2F">
        <w:rPr>
          <w:spacing w:val="-1"/>
          <w:w w:val="105"/>
          <w:sz w:val="24"/>
          <w:szCs w:val="24"/>
        </w:rPr>
        <w:t xml:space="preserve"> </w:t>
      </w:r>
      <w:r w:rsidR="00C92D93" w:rsidRPr="00063F2F">
        <w:rPr>
          <w:w w:val="105"/>
          <w:sz w:val="24"/>
          <w:szCs w:val="24"/>
        </w:rPr>
        <w:t>estabelecidos</w:t>
      </w:r>
      <w:r w:rsidR="00C92D93" w:rsidRPr="00063F2F">
        <w:rPr>
          <w:spacing w:val="-1"/>
          <w:w w:val="105"/>
          <w:sz w:val="24"/>
          <w:szCs w:val="24"/>
        </w:rPr>
        <w:t xml:space="preserve"> </w:t>
      </w:r>
      <w:r w:rsidR="00C92D93" w:rsidRPr="00063F2F">
        <w:rPr>
          <w:w w:val="105"/>
          <w:sz w:val="24"/>
          <w:szCs w:val="24"/>
        </w:rPr>
        <w:t>para</w:t>
      </w:r>
      <w:r w:rsidR="00C92D93" w:rsidRPr="00063F2F">
        <w:rPr>
          <w:spacing w:val="-1"/>
          <w:w w:val="105"/>
          <w:sz w:val="24"/>
          <w:szCs w:val="24"/>
        </w:rPr>
        <w:t xml:space="preserve"> </w:t>
      </w:r>
      <w:r w:rsidR="00C92D93" w:rsidRPr="00063F2F">
        <w:rPr>
          <w:w w:val="105"/>
          <w:sz w:val="24"/>
          <w:szCs w:val="24"/>
        </w:rPr>
        <w:t>abertura</w:t>
      </w:r>
      <w:r w:rsidR="00C92D93" w:rsidRPr="00063F2F">
        <w:rPr>
          <w:spacing w:val="-1"/>
          <w:w w:val="105"/>
          <w:sz w:val="24"/>
          <w:szCs w:val="24"/>
        </w:rPr>
        <w:t xml:space="preserve"> </w:t>
      </w:r>
      <w:r w:rsidR="00C92D93" w:rsidRPr="00063F2F">
        <w:rPr>
          <w:w w:val="105"/>
          <w:sz w:val="24"/>
          <w:szCs w:val="24"/>
        </w:rPr>
        <w:t>da</w:t>
      </w:r>
      <w:r w:rsidR="00C92D93" w:rsidRPr="00063F2F">
        <w:rPr>
          <w:spacing w:val="-1"/>
          <w:w w:val="105"/>
          <w:sz w:val="24"/>
          <w:szCs w:val="24"/>
        </w:rPr>
        <w:t xml:space="preserve"> </w:t>
      </w:r>
      <w:r w:rsidR="00C92D93" w:rsidRPr="00063F2F">
        <w:rPr>
          <w:w w:val="105"/>
          <w:sz w:val="24"/>
          <w:szCs w:val="24"/>
        </w:rPr>
        <w:t>sessão</w:t>
      </w:r>
      <w:r w:rsidR="00C92D93" w:rsidRPr="00063F2F">
        <w:rPr>
          <w:spacing w:val="-1"/>
          <w:w w:val="105"/>
          <w:sz w:val="24"/>
          <w:szCs w:val="24"/>
        </w:rPr>
        <w:t xml:space="preserve"> </w:t>
      </w:r>
      <w:r w:rsidR="00C92D93" w:rsidRPr="00063F2F">
        <w:rPr>
          <w:w w:val="105"/>
          <w:sz w:val="24"/>
          <w:szCs w:val="24"/>
        </w:rPr>
        <w:t>pública.</w:t>
      </w:r>
    </w:p>
    <w:p w14:paraId="7B656006" w14:textId="77777777" w:rsidR="00445988" w:rsidRPr="00063F2F" w:rsidRDefault="00445988" w:rsidP="00DA2F7D">
      <w:pPr>
        <w:pStyle w:val="PargrafodaLista"/>
        <w:tabs>
          <w:tab w:val="left" w:pos="548"/>
        </w:tabs>
        <w:autoSpaceDE w:val="0"/>
        <w:autoSpaceDN w:val="0"/>
        <w:ind w:left="0" w:right="143"/>
        <w:rPr>
          <w:sz w:val="24"/>
          <w:szCs w:val="24"/>
        </w:rPr>
      </w:pPr>
    </w:p>
    <w:p w14:paraId="50B30001" w14:textId="783AC8BF" w:rsidR="00C92D93" w:rsidRPr="00DA2F7D" w:rsidRDefault="00C92D93" w:rsidP="00DA2F7D">
      <w:pPr>
        <w:pStyle w:val="PargrafodaLista"/>
        <w:numPr>
          <w:ilvl w:val="2"/>
          <w:numId w:val="29"/>
        </w:numPr>
        <w:tabs>
          <w:tab w:val="left" w:pos="1134"/>
        </w:tabs>
        <w:autoSpaceDE w:val="0"/>
        <w:autoSpaceDN w:val="0"/>
        <w:spacing w:before="1"/>
        <w:ind w:left="0" w:right="137" w:firstLine="0"/>
        <w:rPr>
          <w:sz w:val="24"/>
          <w:szCs w:val="24"/>
        </w:rPr>
      </w:pPr>
      <w:r w:rsidRPr="00DA2F7D">
        <w:rPr>
          <w:w w:val="110"/>
          <w:sz w:val="24"/>
          <w:szCs w:val="24"/>
        </w:rPr>
        <w:t xml:space="preserve">As propostas cadastradas no Sistema NÃO DEVEM CONTER NENHUMA IDENTIFICAÇÃO DA EMPRESA PROPONENTE, visando atender o princípio da </w:t>
      </w:r>
      <w:r w:rsidRPr="00DA2F7D">
        <w:rPr>
          <w:sz w:val="24"/>
          <w:szCs w:val="24"/>
        </w:rPr>
        <w:t>impessoalidade e preservar o sigilo das propostas.</w:t>
      </w:r>
    </w:p>
    <w:p w14:paraId="7E140F56" w14:textId="77777777" w:rsidR="00C92D93" w:rsidRPr="00063F2F" w:rsidRDefault="00C92D93" w:rsidP="00DA2F7D">
      <w:pPr>
        <w:pStyle w:val="Corpodetexto"/>
        <w:spacing w:before="17"/>
      </w:pPr>
    </w:p>
    <w:p w14:paraId="629D4270" w14:textId="0447AFC8" w:rsidR="00C92D93" w:rsidRPr="00063F2F" w:rsidRDefault="00C92D93" w:rsidP="00880BE4">
      <w:pPr>
        <w:pStyle w:val="PargrafodaLista"/>
        <w:numPr>
          <w:ilvl w:val="1"/>
          <w:numId w:val="28"/>
        </w:numPr>
        <w:tabs>
          <w:tab w:val="left" w:pos="709"/>
          <w:tab w:val="left" w:pos="1701"/>
          <w:tab w:val="left" w:pos="2268"/>
          <w:tab w:val="left" w:pos="2410"/>
          <w:tab w:val="left" w:pos="2694"/>
          <w:tab w:val="left" w:pos="4301"/>
          <w:tab w:val="left" w:pos="4822"/>
          <w:tab w:val="left" w:pos="5925"/>
          <w:tab w:val="left" w:pos="6438"/>
          <w:tab w:val="left" w:pos="7655"/>
          <w:tab w:val="left" w:pos="7938"/>
          <w:tab w:val="left" w:pos="9105"/>
          <w:tab w:val="left" w:pos="9774"/>
        </w:tabs>
        <w:suppressAutoHyphens w:val="0"/>
        <w:autoSpaceDE w:val="0"/>
        <w:autoSpaceDN w:val="0"/>
        <w:ind w:left="0" w:right="143" w:firstLine="0"/>
        <w:jc w:val="left"/>
        <w:rPr>
          <w:sz w:val="24"/>
          <w:szCs w:val="24"/>
        </w:rPr>
      </w:pPr>
      <w:r w:rsidRPr="00063F2F">
        <w:rPr>
          <w:spacing w:val="-6"/>
          <w:sz w:val="24"/>
          <w:szCs w:val="24"/>
        </w:rPr>
        <w:t>Em</w:t>
      </w:r>
      <w:r w:rsidRPr="00063F2F">
        <w:rPr>
          <w:sz w:val="24"/>
          <w:szCs w:val="24"/>
        </w:rPr>
        <w:tab/>
      </w:r>
      <w:r w:rsidRPr="00063F2F">
        <w:rPr>
          <w:spacing w:val="-4"/>
          <w:sz w:val="24"/>
          <w:szCs w:val="24"/>
        </w:rPr>
        <w:t>caso</w:t>
      </w:r>
      <w:r w:rsidRPr="00063F2F">
        <w:rPr>
          <w:sz w:val="24"/>
          <w:szCs w:val="24"/>
        </w:rPr>
        <w:tab/>
      </w:r>
      <w:r w:rsidRPr="00063F2F">
        <w:rPr>
          <w:spacing w:val="-6"/>
          <w:sz w:val="24"/>
          <w:szCs w:val="24"/>
        </w:rPr>
        <w:t>de</w:t>
      </w:r>
      <w:r w:rsidRPr="00063F2F">
        <w:rPr>
          <w:sz w:val="24"/>
          <w:szCs w:val="24"/>
        </w:rPr>
        <w:tab/>
      </w:r>
      <w:r w:rsidRPr="00063F2F">
        <w:rPr>
          <w:spacing w:val="-2"/>
          <w:sz w:val="24"/>
          <w:szCs w:val="24"/>
        </w:rPr>
        <w:t>identificação</w:t>
      </w:r>
      <w:r w:rsidRPr="00063F2F">
        <w:rPr>
          <w:sz w:val="24"/>
          <w:szCs w:val="24"/>
        </w:rPr>
        <w:tab/>
      </w:r>
      <w:r w:rsidRPr="00063F2F">
        <w:rPr>
          <w:spacing w:val="-6"/>
          <w:sz w:val="24"/>
          <w:szCs w:val="24"/>
        </w:rPr>
        <w:t>da</w:t>
      </w:r>
      <w:r w:rsidRPr="00063F2F">
        <w:rPr>
          <w:sz w:val="24"/>
          <w:szCs w:val="24"/>
        </w:rPr>
        <w:tab/>
      </w:r>
      <w:r w:rsidRPr="00063F2F">
        <w:rPr>
          <w:spacing w:val="-2"/>
          <w:sz w:val="24"/>
          <w:szCs w:val="24"/>
        </w:rPr>
        <w:t>licitante</w:t>
      </w:r>
      <w:r w:rsidRPr="00063F2F">
        <w:rPr>
          <w:sz w:val="24"/>
          <w:szCs w:val="24"/>
        </w:rPr>
        <w:tab/>
      </w:r>
      <w:r w:rsidRPr="00063F2F">
        <w:rPr>
          <w:spacing w:val="-6"/>
          <w:sz w:val="24"/>
          <w:szCs w:val="24"/>
        </w:rPr>
        <w:t>na</w:t>
      </w:r>
      <w:r w:rsidRPr="00063F2F">
        <w:rPr>
          <w:sz w:val="24"/>
          <w:szCs w:val="24"/>
        </w:rPr>
        <w:tab/>
      </w:r>
      <w:r w:rsidRPr="00063F2F">
        <w:rPr>
          <w:spacing w:val="-2"/>
          <w:sz w:val="24"/>
          <w:szCs w:val="24"/>
        </w:rPr>
        <w:t>proposta</w:t>
      </w:r>
      <w:r w:rsidR="009E2F24" w:rsidRPr="00063F2F">
        <w:rPr>
          <w:spacing w:val="-2"/>
          <w:sz w:val="24"/>
          <w:szCs w:val="24"/>
        </w:rPr>
        <w:t xml:space="preserve"> </w:t>
      </w:r>
      <w:r w:rsidR="00445988" w:rsidRPr="00063F2F">
        <w:rPr>
          <w:spacing w:val="-2"/>
          <w:sz w:val="24"/>
          <w:szCs w:val="24"/>
        </w:rPr>
        <w:t xml:space="preserve"> </w:t>
      </w:r>
      <w:r w:rsidRPr="00063F2F">
        <w:rPr>
          <w:spacing w:val="-2"/>
          <w:sz w:val="24"/>
          <w:szCs w:val="24"/>
        </w:rPr>
        <w:t>cadastrada,</w:t>
      </w:r>
      <w:r w:rsidRPr="00063F2F">
        <w:rPr>
          <w:sz w:val="24"/>
          <w:szCs w:val="24"/>
        </w:rPr>
        <w:tab/>
      </w:r>
      <w:r w:rsidRPr="00063F2F">
        <w:rPr>
          <w:spacing w:val="-4"/>
          <w:sz w:val="24"/>
          <w:szCs w:val="24"/>
        </w:rPr>
        <w:t>esta</w:t>
      </w:r>
      <w:r w:rsidRPr="00063F2F">
        <w:rPr>
          <w:sz w:val="24"/>
          <w:szCs w:val="24"/>
        </w:rPr>
        <w:tab/>
      </w:r>
      <w:r w:rsidRPr="00063F2F">
        <w:rPr>
          <w:spacing w:val="-4"/>
          <w:sz w:val="24"/>
          <w:szCs w:val="24"/>
        </w:rPr>
        <w:t xml:space="preserve">será </w:t>
      </w:r>
      <w:r w:rsidR="000A22D3" w:rsidRPr="00063F2F">
        <w:rPr>
          <w:spacing w:val="-4"/>
          <w:sz w:val="24"/>
          <w:szCs w:val="24"/>
        </w:rPr>
        <w:t xml:space="preserve"> </w:t>
      </w:r>
      <w:r w:rsidRPr="00063F2F">
        <w:rPr>
          <w:w w:val="105"/>
          <w:sz w:val="24"/>
          <w:szCs w:val="24"/>
        </w:rPr>
        <w:t>DESCLASSIFICADA</w:t>
      </w:r>
      <w:r w:rsidR="000A22D3" w:rsidRPr="00063F2F">
        <w:rPr>
          <w:w w:val="105"/>
          <w:sz w:val="24"/>
          <w:szCs w:val="24"/>
        </w:rPr>
        <w:t xml:space="preserve"> </w:t>
      </w:r>
      <w:r w:rsidRPr="00063F2F">
        <w:rPr>
          <w:w w:val="105"/>
          <w:sz w:val="24"/>
          <w:szCs w:val="24"/>
        </w:rPr>
        <w:t xml:space="preserve"> pelo</w:t>
      </w:r>
      <w:r w:rsidR="000A22D3" w:rsidRPr="00063F2F">
        <w:rPr>
          <w:w w:val="105"/>
          <w:sz w:val="24"/>
          <w:szCs w:val="24"/>
        </w:rPr>
        <w:t xml:space="preserve"> </w:t>
      </w:r>
      <w:r w:rsidRPr="00063F2F">
        <w:rPr>
          <w:w w:val="105"/>
          <w:sz w:val="24"/>
          <w:szCs w:val="24"/>
        </w:rPr>
        <w:t xml:space="preserve"> pregoeiro;</w:t>
      </w:r>
    </w:p>
    <w:p w14:paraId="460AA79E" w14:textId="76BBCA70" w:rsidR="00C92D93" w:rsidRPr="00063F2F" w:rsidRDefault="009E2F24" w:rsidP="00A730C9">
      <w:pPr>
        <w:pStyle w:val="Corpodetexto"/>
        <w:tabs>
          <w:tab w:val="left" w:pos="1123"/>
        </w:tabs>
        <w:spacing w:before="15"/>
      </w:pPr>
      <w:r w:rsidRPr="00063F2F">
        <w:tab/>
      </w:r>
    </w:p>
    <w:p w14:paraId="21CD2594" w14:textId="77777777" w:rsidR="00C92D93" w:rsidRPr="00063F2F" w:rsidRDefault="00C92D93" w:rsidP="00DA2F7D">
      <w:pPr>
        <w:pStyle w:val="PargrafodaLista"/>
        <w:numPr>
          <w:ilvl w:val="1"/>
          <w:numId w:val="28"/>
        </w:numPr>
        <w:tabs>
          <w:tab w:val="left" w:pos="709"/>
        </w:tabs>
        <w:suppressAutoHyphens w:val="0"/>
        <w:autoSpaceDE w:val="0"/>
        <w:autoSpaceDN w:val="0"/>
        <w:ind w:left="0" w:right="143" w:firstLine="0"/>
        <w:rPr>
          <w:sz w:val="24"/>
          <w:szCs w:val="24"/>
        </w:rPr>
      </w:pPr>
      <w:r w:rsidRPr="00063F2F">
        <w:rPr>
          <w:sz w:val="24"/>
          <w:szCs w:val="24"/>
        </w:rPr>
        <w:t>No</w:t>
      </w:r>
      <w:r w:rsidRPr="00063F2F">
        <w:rPr>
          <w:spacing w:val="40"/>
          <w:sz w:val="24"/>
          <w:szCs w:val="24"/>
        </w:rPr>
        <w:t xml:space="preserve"> </w:t>
      </w:r>
      <w:r w:rsidRPr="00063F2F">
        <w:rPr>
          <w:sz w:val="24"/>
          <w:szCs w:val="24"/>
        </w:rPr>
        <w:t>cadastramento</w:t>
      </w:r>
      <w:r w:rsidRPr="00063F2F">
        <w:rPr>
          <w:spacing w:val="40"/>
          <w:sz w:val="24"/>
          <w:szCs w:val="24"/>
        </w:rPr>
        <w:t xml:space="preserve"> </w:t>
      </w:r>
      <w:r w:rsidRPr="00063F2F">
        <w:rPr>
          <w:sz w:val="24"/>
          <w:szCs w:val="24"/>
        </w:rPr>
        <w:t>da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inicial,</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licitante</w:t>
      </w:r>
      <w:r w:rsidRPr="00063F2F">
        <w:rPr>
          <w:spacing w:val="40"/>
          <w:sz w:val="24"/>
          <w:szCs w:val="24"/>
        </w:rPr>
        <w:t xml:space="preserve"> </w:t>
      </w:r>
      <w:r w:rsidRPr="00063F2F">
        <w:rPr>
          <w:sz w:val="24"/>
          <w:szCs w:val="24"/>
        </w:rPr>
        <w:t>declarará,</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campo</w:t>
      </w:r>
      <w:r w:rsidRPr="00063F2F">
        <w:rPr>
          <w:spacing w:val="40"/>
          <w:sz w:val="24"/>
          <w:szCs w:val="24"/>
        </w:rPr>
        <w:t xml:space="preserve"> </w:t>
      </w:r>
      <w:r w:rsidRPr="00063F2F">
        <w:rPr>
          <w:sz w:val="24"/>
          <w:szCs w:val="24"/>
        </w:rPr>
        <w:t>próprio</w:t>
      </w:r>
      <w:r w:rsidRPr="00063F2F">
        <w:rPr>
          <w:spacing w:val="40"/>
          <w:sz w:val="24"/>
          <w:szCs w:val="24"/>
        </w:rPr>
        <w:t xml:space="preserve"> </w:t>
      </w:r>
      <w:r w:rsidRPr="00063F2F">
        <w:rPr>
          <w:sz w:val="24"/>
          <w:szCs w:val="24"/>
        </w:rPr>
        <w:t>do sistema, que:</w:t>
      </w:r>
    </w:p>
    <w:p w14:paraId="562755B0" w14:textId="1C13B268" w:rsidR="00C92D93" w:rsidRPr="00063F2F" w:rsidRDefault="00C92D93" w:rsidP="00880BE4">
      <w:pPr>
        <w:pStyle w:val="PargrafodaLista"/>
        <w:numPr>
          <w:ilvl w:val="2"/>
          <w:numId w:val="30"/>
        </w:numPr>
        <w:tabs>
          <w:tab w:val="left" w:pos="993"/>
          <w:tab w:val="left" w:pos="1841"/>
        </w:tabs>
        <w:suppressAutoHyphens w:val="0"/>
        <w:autoSpaceDE w:val="0"/>
        <w:autoSpaceDN w:val="0"/>
        <w:ind w:left="0" w:right="136" w:firstLine="0"/>
        <w:rPr>
          <w:sz w:val="24"/>
          <w:szCs w:val="24"/>
        </w:rPr>
      </w:pPr>
      <w:r w:rsidRPr="00063F2F">
        <w:rPr>
          <w:sz w:val="24"/>
          <w:szCs w:val="24"/>
        </w:rPr>
        <w:t>está ciente e concorda com as condições contidas no edital e seus anexos, bem como de que a proposta apresentada compreende a integralidade dos custos para atendimento</w:t>
      </w:r>
      <w:r w:rsidRPr="00063F2F">
        <w:rPr>
          <w:spacing w:val="40"/>
          <w:sz w:val="24"/>
          <w:szCs w:val="24"/>
        </w:rPr>
        <w:t xml:space="preserve"> </w:t>
      </w:r>
      <w:r w:rsidRPr="00063F2F">
        <w:rPr>
          <w:sz w:val="24"/>
          <w:szCs w:val="24"/>
        </w:rPr>
        <w:t>dos direitos trabalhistas assegurados na Constituição Federal, nas leis trabalhistas, nas normas infralegais, nas convenções coletivas de trabalho e nos termos de ajustamento de conduta</w:t>
      </w:r>
      <w:r w:rsidRPr="00063F2F">
        <w:rPr>
          <w:spacing w:val="80"/>
          <w:sz w:val="24"/>
          <w:szCs w:val="24"/>
        </w:rPr>
        <w:t xml:space="preserve"> </w:t>
      </w:r>
      <w:r w:rsidRPr="00063F2F">
        <w:rPr>
          <w:sz w:val="24"/>
          <w:szCs w:val="24"/>
        </w:rPr>
        <w:t>vigentes na data de sua entrega em definitivo e que cumpre plenamente os requisitos de habilitação definidos no instrumento convocatório;</w:t>
      </w:r>
    </w:p>
    <w:p w14:paraId="3E0F203F" w14:textId="7E043A9F" w:rsidR="00C92D93" w:rsidRPr="00063F2F" w:rsidRDefault="00C92D93" w:rsidP="00880BE4">
      <w:pPr>
        <w:pStyle w:val="PargrafodaLista"/>
        <w:numPr>
          <w:ilvl w:val="2"/>
          <w:numId w:val="30"/>
        </w:numPr>
        <w:tabs>
          <w:tab w:val="left" w:pos="709"/>
          <w:tab w:val="left" w:pos="1134"/>
          <w:tab w:val="left" w:pos="1841"/>
        </w:tabs>
        <w:suppressAutoHyphens w:val="0"/>
        <w:autoSpaceDE w:val="0"/>
        <w:autoSpaceDN w:val="0"/>
        <w:ind w:left="0" w:right="143" w:firstLine="0"/>
        <w:rPr>
          <w:sz w:val="24"/>
          <w:szCs w:val="24"/>
        </w:rPr>
      </w:pPr>
      <w:r w:rsidRPr="00063F2F">
        <w:rPr>
          <w:w w:val="105"/>
          <w:sz w:val="24"/>
          <w:szCs w:val="24"/>
        </w:rPr>
        <w:t>não emprega menor de 18 anos em trabalho noturno, perigoso ou insalubre e não</w:t>
      </w:r>
      <w:r w:rsidRPr="00063F2F">
        <w:rPr>
          <w:spacing w:val="-8"/>
          <w:w w:val="105"/>
          <w:sz w:val="24"/>
          <w:szCs w:val="24"/>
        </w:rPr>
        <w:t xml:space="preserve"> </w:t>
      </w:r>
      <w:r w:rsidRPr="00063F2F">
        <w:rPr>
          <w:w w:val="105"/>
          <w:sz w:val="24"/>
          <w:szCs w:val="24"/>
        </w:rPr>
        <w:t>emprega</w:t>
      </w:r>
      <w:r w:rsidRPr="00063F2F">
        <w:rPr>
          <w:spacing w:val="-8"/>
          <w:w w:val="105"/>
          <w:sz w:val="24"/>
          <w:szCs w:val="24"/>
        </w:rPr>
        <w:t xml:space="preserve"> </w:t>
      </w:r>
      <w:r w:rsidRPr="00063F2F">
        <w:rPr>
          <w:w w:val="105"/>
          <w:sz w:val="24"/>
          <w:szCs w:val="24"/>
        </w:rPr>
        <w:t>menor</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16</w:t>
      </w:r>
      <w:r w:rsidRPr="00063F2F">
        <w:rPr>
          <w:spacing w:val="-8"/>
          <w:w w:val="105"/>
          <w:sz w:val="24"/>
          <w:szCs w:val="24"/>
        </w:rPr>
        <w:t xml:space="preserve"> </w:t>
      </w:r>
      <w:r w:rsidRPr="00063F2F">
        <w:rPr>
          <w:w w:val="105"/>
          <w:sz w:val="24"/>
          <w:szCs w:val="24"/>
        </w:rPr>
        <w:t>anos,</w:t>
      </w:r>
      <w:r w:rsidRPr="00063F2F">
        <w:rPr>
          <w:spacing w:val="-9"/>
          <w:w w:val="105"/>
          <w:sz w:val="24"/>
          <w:szCs w:val="24"/>
        </w:rPr>
        <w:t xml:space="preserve"> </w:t>
      </w:r>
      <w:r w:rsidRPr="00063F2F">
        <w:rPr>
          <w:w w:val="105"/>
          <w:sz w:val="24"/>
          <w:szCs w:val="24"/>
        </w:rPr>
        <w:t>salvo</w:t>
      </w:r>
      <w:r w:rsidRPr="00063F2F">
        <w:rPr>
          <w:spacing w:val="-7"/>
          <w:w w:val="105"/>
          <w:sz w:val="24"/>
          <w:szCs w:val="24"/>
        </w:rPr>
        <w:t xml:space="preserve"> </w:t>
      </w:r>
      <w:r w:rsidRPr="00063F2F">
        <w:rPr>
          <w:w w:val="105"/>
          <w:sz w:val="24"/>
          <w:szCs w:val="24"/>
        </w:rPr>
        <w:t>menor,</w:t>
      </w:r>
      <w:r w:rsidRPr="00063F2F">
        <w:rPr>
          <w:spacing w:val="-8"/>
          <w:w w:val="105"/>
          <w:sz w:val="24"/>
          <w:szCs w:val="24"/>
        </w:rPr>
        <w:t xml:space="preserve"> </w:t>
      </w:r>
      <w:r w:rsidRPr="00063F2F">
        <w:rPr>
          <w:w w:val="105"/>
          <w:sz w:val="24"/>
          <w:szCs w:val="24"/>
        </w:rPr>
        <w:t>a</w:t>
      </w:r>
      <w:r w:rsidRPr="00063F2F">
        <w:rPr>
          <w:spacing w:val="-8"/>
          <w:w w:val="105"/>
          <w:sz w:val="24"/>
          <w:szCs w:val="24"/>
        </w:rPr>
        <w:t xml:space="preserve"> </w:t>
      </w:r>
      <w:r w:rsidRPr="00063F2F">
        <w:rPr>
          <w:w w:val="105"/>
          <w:sz w:val="24"/>
          <w:szCs w:val="24"/>
        </w:rPr>
        <w:t>partir</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14</w:t>
      </w:r>
      <w:r w:rsidRPr="00063F2F">
        <w:rPr>
          <w:spacing w:val="-8"/>
          <w:w w:val="105"/>
          <w:sz w:val="24"/>
          <w:szCs w:val="24"/>
        </w:rPr>
        <w:t xml:space="preserve"> </w:t>
      </w:r>
      <w:r w:rsidRPr="00063F2F">
        <w:rPr>
          <w:w w:val="105"/>
          <w:sz w:val="24"/>
          <w:szCs w:val="24"/>
        </w:rPr>
        <w:t>anos,</w:t>
      </w:r>
      <w:r w:rsidRPr="00063F2F">
        <w:rPr>
          <w:spacing w:val="-9"/>
          <w:w w:val="105"/>
          <w:sz w:val="24"/>
          <w:szCs w:val="24"/>
        </w:rPr>
        <w:t xml:space="preserve"> </w:t>
      </w:r>
      <w:r w:rsidRPr="00063F2F">
        <w:rPr>
          <w:w w:val="105"/>
          <w:sz w:val="24"/>
          <w:szCs w:val="24"/>
        </w:rPr>
        <w:t>na</w:t>
      </w:r>
      <w:r w:rsidRPr="00063F2F">
        <w:rPr>
          <w:spacing w:val="-8"/>
          <w:w w:val="105"/>
          <w:sz w:val="24"/>
          <w:szCs w:val="24"/>
        </w:rPr>
        <w:t xml:space="preserve"> </w:t>
      </w:r>
      <w:r w:rsidRPr="00063F2F">
        <w:rPr>
          <w:w w:val="105"/>
          <w:sz w:val="24"/>
          <w:szCs w:val="24"/>
        </w:rPr>
        <w:t>condição</w:t>
      </w:r>
      <w:r w:rsidRPr="00063F2F">
        <w:rPr>
          <w:spacing w:val="-7"/>
          <w:w w:val="105"/>
          <w:sz w:val="24"/>
          <w:szCs w:val="24"/>
        </w:rPr>
        <w:t xml:space="preserve"> </w:t>
      </w:r>
      <w:r w:rsidRPr="00063F2F">
        <w:rPr>
          <w:w w:val="105"/>
          <w:sz w:val="24"/>
          <w:szCs w:val="24"/>
        </w:rPr>
        <w:t>de</w:t>
      </w:r>
      <w:r w:rsidRPr="00063F2F">
        <w:rPr>
          <w:spacing w:val="-8"/>
          <w:w w:val="105"/>
          <w:sz w:val="24"/>
          <w:szCs w:val="24"/>
        </w:rPr>
        <w:t xml:space="preserve"> </w:t>
      </w:r>
      <w:r w:rsidRPr="00063F2F">
        <w:rPr>
          <w:w w:val="105"/>
          <w:sz w:val="24"/>
          <w:szCs w:val="24"/>
        </w:rPr>
        <w:t>aprendiz,</w:t>
      </w:r>
      <w:r w:rsidRPr="00063F2F">
        <w:rPr>
          <w:spacing w:val="-8"/>
          <w:w w:val="105"/>
          <w:sz w:val="24"/>
          <w:szCs w:val="24"/>
        </w:rPr>
        <w:t xml:space="preserve"> </w:t>
      </w:r>
      <w:r w:rsidRPr="00063F2F">
        <w:rPr>
          <w:w w:val="105"/>
          <w:sz w:val="24"/>
          <w:szCs w:val="24"/>
        </w:rPr>
        <w:t xml:space="preserve">nos termos do </w:t>
      </w:r>
      <w:r w:rsidR="00BC667A" w:rsidRPr="00063F2F">
        <w:rPr>
          <w:w w:val="105"/>
          <w:sz w:val="24"/>
          <w:szCs w:val="24"/>
        </w:rPr>
        <w:fldChar w:fldCharType="begin"/>
      </w:r>
      <w:r w:rsidR="00BC667A" w:rsidRPr="00063F2F">
        <w:rPr>
          <w:w w:val="105"/>
          <w:sz w:val="24"/>
          <w:szCs w:val="24"/>
        </w:rPr>
        <w:instrText xml:space="preserve"> HYPERLINK "https://www.planalto.gov.br/ccivil_03/constituicao/constituicaocompilado.htm" \l "art7" \h </w:instrText>
      </w:r>
      <w:r w:rsidR="00BC667A" w:rsidRPr="00063F2F">
        <w:rPr>
          <w:w w:val="105"/>
          <w:sz w:val="24"/>
          <w:szCs w:val="24"/>
        </w:rPr>
        <w:fldChar w:fldCharType="separate"/>
      </w:r>
      <w:r w:rsidRPr="00063F2F">
        <w:rPr>
          <w:w w:val="105"/>
          <w:sz w:val="24"/>
          <w:szCs w:val="24"/>
        </w:rPr>
        <w:t>artigo 7°, XXXIII, da Constituição</w:t>
      </w:r>
      <w:r w:rsidR="00BC667A" w:rsidRPr="00063F2F">
        <w:rPr>
          <w:w w:val="105"/>
          <w:sz w:val="24"/>
          <w:szCs w:val="24"/>
        </w:rPr>
        <w:fldChar w:fldCharType="end"/>
      </w:r>
      <w:r w:rsidRPr="00063F2F">
        <w:rPr>
          <w:w w:val="105"/>
          <w:sz w:val="24"/>
          <w:szCs w:val="24"/>
        </w:rPr>
        <w:t>;</w:t>
      </w:r>
    </w:p>
    <w:p w14:paraId="6554EC86" w14:textId="77777777" w:rsidR="00C92D93" w:rsidRPr="00063F2F" w:rsidRDefault="00C92D93" w:rsidP="00880BE4">
      <w:pPr>
        <w:pStyle w:val="PargrafodaLista"/>
        <w:numPr>
          <w:ilvl w:val="2"/>
          <w:numId w:val="30"/>
        </w:numPr>
        <w:tabs>
          <w:tab w:val="left" w:pos="993"/>
          <w:tab w:val="left" w:pos="1841"/>
        </w:tabs>
        <w:suppressAutoHyphens w:val="0"/>
        <w:autoSpaceDE w:val="0"/>
        <w:autoSpaceDN w:val="0"/>
        <w:ind w:left="0" w:right="141" w:firstLine="0"/>
        <w:rPr>
          <w:sz w:val="24"/>
          <w:szCs w:val="24"/>
        </w:rPr>
      </w:pPr>
      <w:r w:rsidRPr="00063F2F">
        <w:rPr>
          <w:w w:val="105"/>
          <w:sz w:val="24"/>
          <w:szCs w:val="24"/>
        </w:rPr>
        <w:t xml:space="preserve">não possui empregados executando trabalho degradante ou forçado, observando o disposto nos </w:t>
      </w:r>
      <w:r w:rsidR="00BC667A" w:rsidRPr="00063F2F">
        <w:rPr>
          <w:w w:val="105"/>
          <w:sz w:val="24"/>
          <w:szCs w:val="24"/>
        </w:rPr>
        <w:fldChar w:fldCharType="begin"/>
      </w:r>
      <w:r w:rsidR="00BC667A" w:rsidRPr="00063F2F">
        <w:rPr>
          <w:w w:val="105"/>
          <w:sz w:val="24"/>
          <w:szCs w:val="24"/>
        </w:rPr>
        <w:instrText xml:space="preserve"> HYPERLINK "https://www.planalto.gov.br/ccivil_03/constituicao/constituicaocompilado.htm" \h </w:instrText>
      </w:r>
      <w:r w:rsidR="00BC667A" w:rsidRPr="00063F2F">
        <w:rPr>
          <w:w w:val="105"/>
          <w:sz w:val="24"/>
          <w:szCs w:val="24"/>
        </w:rPr>
        <w:fldChar w:fldCharType="separate"/>
      </w:r>
      <w:r w:rsidRPr="00063F2F">
        <w:rPr>
          <w:w w:val="105"/>
          <w:sz w:val="24"/>
          <w:szCs w:val="24"/>
        </w:rPr>
        <w:t>incisos III e IV do art. 1º e no inciso III do art. 5º da Constituição</w:t>
      </w:r>
      <w:r w:rsidR="00BC667A" w:rsidRPr="00063F2F">
        <w:rPr>
          <w:w w:val="105"/>
          <w:sz w:val="24"/>
          <w:szCs w:val="24"/>
        </w:rPr>
        <w:fldChar w:fldCharType="end"/>
      </w:r>
      <w:r w:rsidRPr="00063F2F">
        <w:rPr>
          <w:w w:val="105"/>
          <w:sz w:val="24"/>
          <w:szCs w:val="24"/>
        </w:rPr>
        <w:t xml:space="preserve"> </w:t>
      </w:r>
      <w:hyperlink r:id="rId19">
        <w:r w:rsidRPr="00063F2F">
          <w:rPr>
            <w:spacing w:val="-2"/>
            <w:w w:val="105"/>
            <w:sz w:val="24"/>
            <w:szCs w:val="24"/>
          </w:rPr>
          <w:t>Federal</w:t>
        </w:r>
      </w:hyperlink>
      <w:r w:rsidRPr="00063F2F">
        <w:rPr>
          <w:spacing w:val="-2"/>
          <w:w w:val="105"/>
          <w:sz w:val="24"/>
          <w:szCs w:val="24"/>
        </w:rPr>
        <w:t>;</w:t>
      </w:r>
    </w:p>
    <w:p w14:paraId="0602B024" w14:textId="77777777" w:rsidR="00C92D93" w:rsidRPr="00063F2F" w:rsidRDefault="00C92D93" w:rsidP="00880BE4">
      <w:pPr>
        <w:pStyle w:val="PargrafodaLista"/>
        <w:numPr>
          <w:ilvl w:val="2"/>
          <w:numId w:val="30"/>
        </w:numPr>
        <w:tabs>
          <w:tab w:val="left" w:pos="993"/>
          <w:tab w:val="left" w:pos="1888"/>
        </w:tabs>
        <w:suppressAutoHyphens w:val="0"/>
        <w:autoSpaceDE w:val="0"/>
        <w:autoSpaceDN w:val="0"/>
        <w:ind w:left="0" w:right="137" w:firstLine="0"/>
        <w:rPr>
          <w:sz w:val="24"/>
          <w:szCs w:val="24"/>
        </w:rPr>
      </w:pPr>
      <w:r w:rsidRPr="00063F2F">
        <w:rPr>
          <w:sz w:val="24"/>
          <w:szCs w:val="24"/>
        </w:rPr>
        <w:t>cumpre as exigências de reserva de cargos para pessoa com deficiência e para reabilitado</w:t>
      </w:r>
      <w:r w:rsidRPr="00063F2F">
        <w:rPr>
          <w:spacing w:val="38"/>
          <w:sz w:val="24"/>
          <w:szCs w:val="24"/>
        </w:rPr>
        <w:t xml:space="preserve"> </w:t>
      </w:r>
      <w:r w:rsidRPr="00063F2F">
        <w:rPr>
          <w:sz w:val="24"/>
          <w:szCs w:val="24"/>
        </w:rPr>
        <w:t>da</w:t>
      </w:r>
      <w:r w:rsidRPr="00063F2F">
        <w:rPr>
          <w:spacing w:val="37"/>
          <w:sz w:val="24"/>
          <w:szCs w:val="24"/>
        </w:rPr>
        <w:t xml:space="preserve"> </w:t>
      </w:r>
      <w:r w:rsidRPr="00063F2F">
        <w:rPr>
          <w:sz w:val="24"/>
          <w:szCs w:val="24"/>
        </w:rPr>
        <w:t>Previdência</w:t>
      </w:r>
      <w:r w:rsidRPr="00063F2F">
        <w:rPr>
          <w:spacing w:val="37"/>
          <w:sz w:val="24"/>
          <w:szCs w:val="24"/>
        </w:rPr>
        <w:t xml:space="preserve"> </w:t>
      </w:r>
      <w:r w:rsidRPr="00063F2F">
        <w:rPr>
          <w:sz w:val="24"/>
          <w:szCs w:val="24"/>
        </w:rPr>
        <w:t>Social,</w:t>
      </w:r>
      <w:r w:rsidRPr="00063F2F">
        <w:rPr>
          <w:spacing w:val="37"/>
          <w:sz w:val="24"/>
          <w:szCs w:val="24"/>
        </w:rPr>
        <w:t xml:space="preserve"> </w:t>
      </w:r>
      <w:r w:rsidRPr="00063F2F">
        <w:rPr>
          <w:sz w:val="24"/>
          <w:szCs w:val="24"/>
        </w:rPr>
        <w:t>previstas</w:t>
      </w:r>
      <w:r w:rsidRPr="00063F2F">
        <w:rPr>
          <w:spacing w:val="36"/>
          <w:sz w:val="24"/>
          <w:szCs w:val="24"/>
        </w:rPr>
        <w:t xml:space="preserve"> </w:t>
      </w:r>
      <w:r w:rsidRPr="00063F2F">
        <w:rPr>
          <w:sz w:val="24"/>
          <w:szCs w:val="24"/>
        </w:rPr>
        <w:t>em</w:t>
      </w:r>
      <w:r w:rsidRPr="00063F2F">
        <w:rPr>
          <w:spacing w:val="37"/>
          <w:sz w:val="24"/>
          <w:szCs w:val="24"/>
        </w:rPr>
        <w:t xml:space="preserve"> </w:t>
      </w:r>
      <w:r w:rsidRPr="00063F2F">
        <w:rPr>
          <w:sz w:val="24"/>
          <w:szCs w:val="24"/>
        </w:rPr>
        <w:t>lei</w:t>
      </w:r>
      <w:r w:rsidRPr="00063F2F">
        <w:rPr>
          <w:spacing w:val="37"/>
          <w:sz w:val="24"/>
          <w:szCs w:val="24"/>
        </w:rPr>
        <w:t xml:space="preserve"> </w:t>
      </w:r>
      <w:r w:rsidRPr="00063F2F">
        <w:rPr>
          <w:sz w:val="24"/>
          <w:szCs w:val="24"/>
        </w:rPr>
        <w:t>e</w:t>
      </w:r>
      <w:r w:rsidRPr="00063F2F">
        <w:rPr>
          <w:spacing w:val="38"/>
          <w:sz w:val="24"/>
          <w:szCs w:val="24"/>
        </w:rPr>
        <w:t xml:space="preserve"> </w:t>
      </w:r>
      <w:r w:rsidRPr="00063F2F">
        <w:rPr>
          <w:sz w:val="24"/>
          <w:szCs w:val="24"/>
        </w:rPr>
        <w:t>em</w:t>
      </w:r>
      <w:r w:rsidRPr="00063F2F">
        <w:rPr>
          <w:spacing w:val="40"/>
          <w:sz w:val="24"/>
          <w:szCs w:val="24"/>
        </w:rPr>
        <w:t xml:space="preserve"> </w:t>
      </w:r>
      <w:r w:rsidRPr="00063F2F">
        <w:rPr>
          <w:sz w:val="24"/>
          <w:szCs w:val="24"/>
        </w:rPr>
        <w:t>outras</w:t>
      </w:r>
      <w:r w:rsidRPr="00063F2F">
        <w:rPr>
          <w:spacing w:val="36"/>
          <w:sz w:val="24"/>
          <w:szCs w:val="24"/>
        </w:rPr>
        <w:t xml:space="preserve"> </w:t>
      </w:r>
      <w:r w:rsidRPr="00063F2F">
        <w:rPr>
          <w:sz w:val="24"/>
          <w:szCs w:val="24"/>
        </w:rPr>
        <w:t>normas</w:t>
      </w:r>
      <w:r w:rsidRPr="00063F2F">
        <w:rPr>
          <w:spacing w:val="36"/>
          <w:sz w:val="24"/>
          <w:szCs w:val="24"/>
        </w:rPr>
        <w:t xml:space="preserve"> </w:t>
      </w:r>
      <w:r w:rsidRPr="00063F2F">
        <w:rPr>
          <w:sz w:val="24"/>
          <w:szCs w:val="24"/>
        </w:rPr>
        <w:t>específicas,</w:t>
      </w:r>
      <w:r w:rsidRPr="00063F2F">
        <w:rPr>
          <w:spacing w:val="37"/>
          <w:sz w:val="24"/>
          <w:szCs w:val="24"/>
        </w:rPr>
        <w:t xml:space="preserve"> </w:t>
      </w:r>
      <w:r w:rsidRPr="00063F2F">
        <w:rPr>
          <w:sz w:val="24"/>
          <w:szCs w:val="24"/>
        </w:rPr>
        <w:t>quando</w:t>
      </w:r>
      <w:r w:rsidRPr="00063F2F">
        <w:rPr>
          <w:spacing w:val="38"/>
          <w:sz w:val="24"/>
          <w:szCs w:val="24"/>
        </w:rPr>
        <w:t xml:space="preserve"> </w:t>
      </w:r>
      <w:r w:rsidRPr="00063F2F">
        <w:rPr>
          <w:sz w:val="24"/>
          <w:szCs w:val="24"/>
        </w:rPr>
        <w:t>for o caso.</w:t>
      </w:r>
    </w:p>
    <w:p w14:paraId="318EE3C6" w14:textId="77777777" w:rsidR="007B6667" w:rsidRPr="00063F2F" w:rsidRDefault="007B6667" w:rsidP="007B6667">
      <w:pPr>
        <w:pStyle w:val="PargrafodaLista"/>
        <w:tabs>
          <w:tab w:val="left" w:pos="993"/>
          <w:tab w:val="left" w:pos="1888"/>
        </w:tabs>
        <w:suppressAutoHyphens w:val="0"/>
        <w:autoSpaceDE w:val="0"/>
        <w:autoSpaceDN w:val="0"/>
        <w:ind w:left="0" w:right="137"/>
        <w:rPr>
          <w:sz w:val="24"/>
          <w:szCs w:val="24"/>
        </w:rPr>
      </w:pPr>
    </w:p>
    <w:p w14:paraId="26ACA61A"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spacing w:before="88"/>
        <w:ind w:left="0" w:right="144" w:firstLine="0"/>
        <w:rPr>
          <w:sz w:val="24"/>
          <w:szCs w:val="24"/>
        </w:rPr>
      </w:pPr>
      <w:r w:rsidRPr="00063F2F">
        <w:rPr>
          <w:sz w:val="24"/>
          <w:szCs w:val="24"/>
        </w:rPr>
        <w:t>O licitante organizado em cooperativa deverá declarar, ainda, em campo próprio do sistema eletrônico, que cumpre os requisitos estabelecidos no artigo 16 da Lei nº 14.133, de</w:t>
      </w:r>
      <w:r w:rsidRPr="00063F2F">
        <w:rPr>
          <w:spacing w:val="80"/>
          <w:w w:val="150"/>
          <w:sz w:val="24"/>
          <w:szCs w:val="24"/>
        </w:rPr>
        <w:t xml:space="preserve"> </w:t>
      </w:r>
      <w:r w:rsidRPr="00063F2F">
        <w:rPr>
          <w:sz w:val="24"/>
          <w:szCs w:val="24"/>
        </w:rPr>
        <w:t>2021, quando for o caso;</w:t>
      </w:r>
    </w:p>
    <w:p w14:paraId="486CF768" w14:textId="77777777" w:rsidR="00C92D93" w:rsidRPr="00063F2F" w:rsidRDefault="00C92D93" w:rsidP="00A730C9">
      <w:pPr>
        <w:pStyle w:val="Corpodetexto"/>
        <w:tabs>
          <w:tab w:val="left" w:pos="284"/>
          <w:tab w:val="left" w:pos="426"/>
          <w:tab w:val="left" w:pos="709"/>
        </w:tabs>
        <w:spacing w:before="17"/>
        <w:ind w:left="-567"/>
      </w:pPr>
    </w:p>
    <w:p w14:paraId="175C20F5"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36" w:firstLine="0"/>
        <w:rPr>
          <w:sz w:val="24"/>
          <w:szCs w:val="24"/>
        </w:rPr>
      </w:pPr>
      <w:r w:rsidRPr="00063F2F">
        <w:rPr>
          <w:sz w:val="24"/>
          <w:szCs w:val="24"/>
        </w:rPr>
        <w:t>O</w:t>
      </w:r>
      <w:r w:rsidRPr="00063F2F">
        <w:rPr>
          <w:spacing w:val="40"/>
          <w:sz w:val="24"/>
          <w:szCs w:val="24"/>
        </w:rPr>
        <w:t xml:space="preserve"> </w:t>
      </w:r>
      <w:r w:rsidRPr="00063F2F">
        <w:rPr>
          <w:sz w:val="24"/>
          <w:szCs w:val="24"/>
        </w:rPr>
        <w:t>fornecedor</w:t>
      </w:r>
      <w:r w:rsidRPr="00063F2F">
        <w:rPr>
          <w:spacing w:val="40"/>
          <w:sz w:val="24"/>
          <w:szCs w:val="24"/>
        </w:rPr>
        <w:t xml:space="preserve"> </w:t>
      </w:r>
      <w:r w:rsidRPr="00063F2F">
        <w:rPr>
          <w:sz w:val="24"/>
          <w:szCs w:val="24"/>
        </w:rPr>
        <w:t>enquadrado</w:t>
      </w:r>
      <w:r w:rsidRPr="00063F2F">
        <w:rPr>
          <w:spacing w:val="40"/>
          <w:sz w:val="24"/>
          <w:szCs w:val="24"/>
        </w:rPr>
        <w:t xml:space="preserve"> </w:t>
      </w:r>
      <w:r w:rsidRPr="00063F2F">
        <w:rPr>
          <w:sz w:val="24"/>
          <w:szCs w:val="24"/>
        </w:rPr>
        <w:t>como</w:t>
      </w:r>
      <w:r w:rsidRPr="00063F2F">
        <w:rPr>
          <w:spacing w:val="40"/>
          <w:sz w:val="24"/>
          <w:szCs w:val="24"/>
        </w:rPr>
        <w:t xml:space="preserve"> </w:t>
      </w:r>
      <w:r w:rsidRPr="00063F2F">
        <w:rPr>
          <w:sz w:val="24"/>
          <w:szCs w:val="24"/>
        </w:rPr>
        <w:t>microempresa,</w:t>
      </w:r>
      <w:r w:rsidRPr="00063F2F">
        <w:rPr>
          <w:spacing w:val="40"/>
          <w:sz w:val="24"/>
          <w:szCs w:val="24"/>
        </w:rPr>
        <w:t xml:space="preserve"> </w:t>
      </w:r>
      <w:r w:rsidRPr="00063F2F">
        <w:rPr>
          <w:sz w:val="24"/>
          <w:szCs w:val="24"/>
        </w:rPr>
        <w:t>empresa</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pequeno</w:t>
      </w:r>
      <w:r w:rsidRPr="00063F2F">
        <w:rPr>
          <w:spacing w:val="40"/>
          <w:sz w:val="24"/>
          <w:szCs w:val="24"/>
        </w:rPr>
        <w:t xml:space="preserve"> </w:t>
      </w:r>
      <w:r w:rsidRPr="00063F2F">
        <w:rPr>
          <w:sz w:val="24"/>
          <w:szCs w:val="24"/>
        </w:rPr>
        <w:t>porte</w:t>
      </w:r>
      <w:r w:rsidRPr="00063F2F">
        <w:rPr>
          <w:spacing w:val="40"/>
          <w:sz w:val="24"/>
          <w:szCs w:val="24"/>
        </w:rPr>
        <w:t xml:space="preserve"> </w:t>
      </w:r>
      <w:r w:rsidRPr="00063F2F">
        <w:rPr>
          <w:sz w:val="24"/>
          <w:szCs w:val="24"/>
        </w:rPr>
        <w:t xml:space="preserve">ou sociedade cooperativa deverá declarar, ainda, em campo próprio do </w:t>
      </w:r>
      <w:r w:rsidRPr="00063F2F">
        <w:rPr>
          <w:sz w:val="24"/>
          <w:szCs w:val="24"/>
        </w:rPr>
        <w:lastRenderedPageBreak/>
        <w:t>sistema eletrônico, que cumpre os requisitos estabelecidos no artigo 3° da Lei Complementar nº 123, de 2006, estando apto</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usufruir</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tratamento</w:t>
      </w:r>
      <w:r w:rsidRPr="00063F2F">
        <w:rPr>
          <w:spacing w:val="40"/>
          <w:sz w:val="24"/>
          <w:szCs w:val="24"/>
        </w:rPr>
        <w:t xml:space="preserve"> </w:t>
      </w:r>
      <w:r w:rsidRPr="00063F2F">
        <w:rPr>
          <w:sz w:val="24"/>
          <w:szCs w:val="24"/>
        </w:rPr>
        <w:t>favorecido estabelecido</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seus</w:t>
      </w:r>
      <w:r w:rsidRPr="00063F2F">
        <w:rPr>
          <w:spacing w:val="40"/>
          <w:sz w:val="24"/>
          <w:szCs w:val="24"/>
        </w:rPr>
        <w:t xml:space="preserve"> </w:t>
      </w:r>
      <w:r w:rsidRPr="00063F2F">
        <w:rPr>
          <w:sz w:val="24"/>
          <w:szCs w:val="24"/>
        </w:rPr>
        <w:t>arts.</w:t>
      </w:r>
      <w:r w:rsidRPr="00063F2F">
        <w:rPr>
          <w:spacing w:val="40"/>
          <w:sz w:val="24"/>
          <w:szCs w:val="24"/>
        </w:rPr>
        <w:t xml:space="preserve"> </w:t>
      </w:r>
      <w:r w:rsidRPr="00063F2F">
        <w:rPr>
          <w:sz w:val="24"/>
          <w:szCs w:val="24"/>
        </w:rPr>
        <w:t>42</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49,</w:t>
      </w:r>
      <w:r w:rsidRPr="00063F2F">
        <w:rPr>
          <w:spacing w:val="40"/>
          <w:sz w:val="24"/>
          <w:szCs w:val="24"/>
        </w:rPr>
        <w:t xml:space="preserve"> </w:t>
      </w:r>
      <w:r w:rsidRPr="00063F2F">
        <w:rPr>
          <w:sz w:val="24"/>
          <w:szCs w:val="24"/>
        </w:rPr>
        <w:t>observado</w:t>
      </w:r>
      <w:r w:rsidRPr="00063F2F">
        <w:rPr>
          <w:spacing w:val="40"/>
          <w:sz w:val="24"/>
          <w:szCs w:val="24"/>
        </w:rPr>
        <w:t xml:space="preserve"> </w:t>
      </w:r>
      <w:r w:rsidRPr="00063F2F">
        <w:rPr>
          <w:sz w:val="24"/>
          <w:szCs w:val="24"/>
        </w:rPr>
        <w:t>o disposto nos §§ 1º ao 3º do art. 4º, da Lei n.º 14.133, de 2021;</w:t>
      </w:r>
    </w:p>
    <w:p w14:paraId="4469181E" w14:textId="77777777" w:rsidR="00C92D93" w:rsidRPr="00063F2F" w:rsidRDefault="00C92D93" w:rsidP="00A730C9">
      <w:pPr>
        <w:pStyle w:val="Corpodetexto"/>
        <w:tabs>
          <w:tab w:val="left" w:pos="284"/>
          <w:tab w:val="left" w:pos="426"/>
          <w:tab w:val="left" w:pos="709"/>
        </w:tabs>
        <w:spacing w:before="17"/>
      </w:pPr>
    </w:p>
    <w:p w14:paraId="0ECF0AD2" w14:textId="7CD9F432"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spacing w:before="1"/>
        <w:ind w:left="0" w:right="137" w:firstLine="0"/>
        <w:rPr>
          <w:sz w:val="24"/>
          <w:szCs w:val="24"/>
        </w:rPr>
      </w:pPr>
      <w:r w:rsidRPr="00063F2F">
        <w:rPr>
          <w:sz w:val="24"/>
          <w:szCs w:val="24"/>
        </w:rPr>
        <w:t xml:space="preserve">A falsidade da declaração de que trata os itens </w:t>
      </w:r>
      <w:r w:rsidR="00CD28C8" w:rsidRPr="00063F2F">
        <w:rPr>
          <w:sz w:val="24"/>
          <w:szCs w:val="24"/>
        </w:rPr>
        <w:t>1</w:t>
      </w:r>
      <w:r w:rsidR="00880BE4">
        <w:rPr>
          <w:sz w:val="24"/>
          <w:szCs w:val="24"/>
        </w:rPr>
        <w:t>1</w:t>
      </w:r>
      <w:r w:rsidR="00CD28C8" w:rsidRPr="00063F2F">
        <w:rPr>
          <w:sz w:val="24"/>
          <w:szCs w:val="24"/>
        </w:rPr>
        <w:t>.4 ou 1</w:t>
      </w:r>
      <w:r w:rsidR="00880BE4">
        <w:rPr>
          <w:sz w:val="24"/>
          <w:szCs w:val="24"/>
        </w:rPr>
        <w:t>1</w:t>
      </w:r>
      <w:r w:rsidRPr="00063F2F">
        <w:rPr>
          <w:sz w:val="24"/>
          <w:szCs w:val="24"/>
        </w:rPr>
        <w:t>.6 sujeitará o licitante às sanções previstas na Lei nº 14.133, de 2021, e neste Edital;</w:t>
      </w:r>
    </w:p>
    <w:p w14:paraId="37DEDE8D" w14:textId="77777777" w:rsidR="00C92D93" w:rsidRPr="00063F2F" w:rsidRDefault="00C92D93" w:rsidP="00A730C9">
      <w:pPr>
        <w:pStyle w:val="Corpodetexto"/>
        <w:tabs>
          <w:tab w:val="left" w:pos="284"/>
          <w:tab w:val="left" w:pos="426"/>
          <w:tab w:val="left" w:pos="709"/>
        </w:tabs>
        <w:spacing w:before="17"/>
      </w:pPr>
    </w:p>
    <w:p w14:paraId="7C0C8CE7" w14:textId="77777777" w:rsidR="00C92D93" w:rsidRPr="00063F2F" w:rsidRDefault="00C92D93" w:rsidP="00880BE4">
      <w:pPr>
        <w:pStyle w:val="PargrafodaLista"/>
        <w:numPr>
          <w:ilvl w:val="1"/>
          <w:numId w:val="30"/>
        </w:numPr>
        <w:tabs>
          <w:tab w:val="left" w:pos="284"/>
          <w:tab w:val="left" w:pos="426"/>
          <w:tab w:val="left" w:pos="709"/>
          <w:tab w:val="left" w:pos="1418"/>
        </w:tabs>
        <w:suppressAutoHyphens w:val="0"/>
        <w:autoSpaceDE w:val="0"/>
        <w:autoSpaceDN w:val="0"/>
        <w:ind w:left="0" w:right="141" w:firstLine="0"/>
        <w:rPr>
          <w:sz w:val="24"/>
          <w:szCs w:val="24"/>
        </w:rPr>
      </w:pPr>
      <w:r w:rsidRPr="00063F2F">
        <w:rPr>
          <w:sz w:val="24"/>
          <w:szCs w:val="24"/>
        </w:rPr>
        <w:t>As microempresas, empresas de pequeno porte, microempreendedor individual e Cooperativas Equiparadas deverão encaminhar a documentação de habilitação, ainda que haja alguma</w:t>
      </w:r>
      <w:r w:rsidRPr="00063F2F">
        <w:rPr>
          <w:spacing w:val="30"/>
          <w:sz w:val="24"/>
          <w:szCs w:val="24"/>
        </w:rPr>
        <w:t xml:space="preserve"> </w:t>
      </w:r>
      <w:r w:rsidRPr="00063F2F">
        <w:rPr>
          <w:sz w:val="24"/>
          <w:szCs w:val="24"/>
        </w:rPr>
        <w:t>restrição</w:t>
      </w:r>
      <w:r w:rsidRPr="00063F2F">
        <w:rPr>
          <w:spacing w:val="31"/>
          <w:sz w:val="24"/>
          <w:szCs w:val="24"/>
        </w:rPr>
        <w:t xml:space="preserve"> </w:t>
      </w:r>
      <w:r w:rsidRPr="00063F2F">
        <w:rPr>
          <w:sz w:val="24"/>
          <w:szCs w:val="24"/>
        </w:rPr>
        <w:t>de</w:t>
      </w:r>
      <w:r w:rsidRPr="00063F2F">
        <w:rPr>
          <w:spacing w:val="28"/>
          <w:sz w:val="24"/>
          <w:szCs w:val="24"/>
        </w:rPr>
        <w:t xml:space="preserve"> </w:t>
      </w:r>
      <w:r w:rsidRPr="00063F2F">
        <w:rPr>
          <w:sz w:val="24"/>
          <w:szCs w:val="24"/>
        </w:rPr>
        <w:t>regularidade</w:t>
      </w:r>
      <w:r w:rsidRPr="00063F2F">
        <w:rPr>
          <w:spacing w:val="30"/>
          <w:sz w:val="24"/>
          <w:szCs w:val="24"/>
        </w:rPr>
        <w:t xml:space="preserve"> </w:t>
      </w:r>
      <w:r w:rsidRPr="00063F2F">
        <w:rPr>
          <w:sz w:val="24"/>
          <w:szCs w:val="24"/>
        </w:rPr>
        <w:t>fiscal</w:t>
      </w:r>
      <w:r w:rsidRPr="00063F2F">
        <w:rPr>
          <w:spacing w:val="30"/>
          <w:sz w:val="24"/>
          <w:szCs w:val="24"/>
        </w:rPr>
        <w:t xml:space="preserve"> </w:t>
      </w:r>
      <w:r w:rsidRPr="00063F2F">
        <w:rPr>
          <w:sz w:val="24"/>
          <w:szCs w:val="24"/>
        </w:rPr>
        <w:t>e</w:t>
      </w:r>
      <w:r w:rsidRPr="00063F2F">
        <w:rPr>
          <w:spacing w:val="30"/>
          <w:sz w:val="24"/>
          <w:szCs w:val="24"/>
        </w:rPr>
        <w:t xml:space="preserve"> </w:t>
      </w:r>
      <w:r w:rsidRPr="00063F2F">
        <w:rPr>
          <w:sz w:val="24"/>
          <w:szCs w:val="24"/>
        </w:rPr>
        <w:t>trabalhista,</w:t>
      </w:r>
      <w:r w:rsidRPr="00063F2F">
        <w:rPr>
          <w:spacing w:val="30"/>
          <w:sz w:val="24"/>
          <w:szCs w:val="24"/>
        </w:rPr>
        <w:t xml:space="preserve"> </w:t>
      </w:r>
      <w:r w:rsidRPr="00063F2F">
        <w:rPr>
          <w:sz w:val="24"/>
          <w:szCs w:val="24"/>
        </w:rPr>
        <w:t>nos</w:t>
      </w:r>
      <w:r w:rsidRPr="00063F2F">
        <w:rPr>
          <w:spacing w:val="30"/>
          <w:sz w:val="24"/>
          <w:szCs w:val="24"/>
        </w:rPr>
        <w:t xml:space="preserve"> </w:t>
      </w:r>
      <w:r w:rsidRPr="00063F2F">
        <w:rPr>
          <w:sz w:val="24"/>
          <w:szCs w:val="24"/>
        </w:rPr>
        <w:t>termos</w:t>
      </w:r>
      <w:r w:rsidRPr="00063F2F">
        <w:rPr>
          <w:spacing w:val="29"/>
          <w:sz w:val="24"/>
          <w:szCs w:val="24"/>
        </w:rPr>
        <w:t xml:space="preserve"> </w:t>
      </w:r>
      <w:r w:rsidRPr="00063F2F">
        <w:rPr>
          <w:sz w:val="24"/>
          <w:szCs w:val="24"/>
        </w:rPr>
        <w:t>do</w:t>
      </w:r>
      <w:r w:rsidRPr="00063F2F">
        <w:rPr>
          <w:spacing w:val="31"/>
          <w:sz w:val="24"/>
          <w:szCs w:val="24"/>
        </w:rPr>
        <w:t xml:space="preserve"> </w:t>
      </w:r>
      <w:r w:rsidRPr="00063F2F">
        <w:rPr>
          <w:sz w:val="24"/>
          <w:szCs w:val="24"/>
        </w:rPr>
        <w:t>art.</w:t>
      </w:r>
      <w:r w:rsidRPr="00063F2F">
        <w:rPr>
          <w:spacing w:val="30"/>
          <w:sz w:val="24"/>
          <w:szCs w:val="24"/>
        </w:rPr>
        <w:t xml:space="preserve"> </w:t>
      </w:r>
      <w:r w:rsidRPr="00063F2F">
        <w:rPr>
          <w:sz w:val="24"/>
          <w:szCs w:val="24"/>
        </w:rPr>
        <w:t>43,</w:t>
      </w:r>
      <w:r w:rsidRPr="00063F2F">
        <w:rPr>
          <w:spacing w:val="30"/>
          <w:sz w:val="24"/>
          <w:szCs w:val="24"/>
        </w:rPr>
        <w:t xml:space="preserve"> </w:t>
      </w:r>
      <w:r w:rsidRPr="00063F2F">
        <w:rPr>
          <w:sz w:val="24"/>
          <w:szCs w:val="24"/>
        </w:rPr>
        <w:t>§</w:t>
      </w:r>
      <w:r w:rsidRPr="00063F2F">
        <w:rPr>
          <w:spacing w:val="30"/>
          <w:sz w:val="24"/>
          <w:szCs w:val="24"/>
        </w:rPr>
        <w:t xml:space="preserve"> </w:t>
      </w:r>
      <w:r w:rsidRPr="00063F2F">
        <w:rPr>
          <w:sz w:val="24"/>
          <w:szCs w:val="24"/>
        </w:rPr>
        <w:t>1º</w:t>
      </w:r>
      <w:r w:rsidRPr="00063F2F">
        <w:rPr>
          <w:spacing w:val="29"/>
          <w:sz w:val="24"/>
          <w:szCs w:val="24"/>
        </w:rPr>
        <w:t xml:space="preserve"> </w:t>
      </w:r>
      <w:r w:rsidRPr="00063F2F">
        <w:rPr>
          <w:sz w:val="24"/>
          <w:szCs w:val="24"/>
        </w:rPr>
        <w:t>da</w:t>
      </w:r>
      <w:r w:rsidRPr="00063F2F">
        <w:rPr>
          <w:spacing w:val="28"/>
          <w:sz w:val="24"/>
          <w:szCs w:val="24"/>
        </w:rPr>
        <w:t xml:space="preserve"> </w:t>
      </w:r>
      <w:r w:rsidRPr="00063F2F">
        <w:rPr>
          <w:sz w:val="24"/>
          <w:szCs w:val="24"/>
        </w:rPr>
        <w:t>LC</w:t>
      </w:r>
      <w:r w:rsidRPr="00063F2F">
        <w:rPr>
          <w:spacing w:val="30"/>
          <w:sz w:val="24"/>
          <w:szCs w:val="24"/>
        </w:rPr>
        <w:t xml:space="preserve"> </w:t>
      </w:r>
      <w:r w:rsidRPr="00063F2F">
        <w:rPr>
          <w:sz w:val="24"/>
          <w:szCs w:val="24"/>
        </w:rPr>
        <w:t>nº</w:t>
      </w:r>
      <w:r w:rsidRPr="00063F2F">
        <w:rPr>
          <w:spacing w:val="29"/>
          <w:sz w:val="24"/>
          <w:szCs w:val="24"/>
        </w:rPr>
        <w:t xml:space="preserve"> </w:t>
      </w:r>
      <w:r w:rsidRPr="00063F2F">
        <w:rPr>
          <w:sz w:val="24"/>
          <w:szCs w:val="24"/>
        </w:rPr>
        <w:t>123, de 2006;</w:t>
      </w:r>
    </w:p>
    <w:p w14:paraId="08867747" w14:textId="77777777" w:rsidR="00C92D93" w:rsidRPr="00063F2F" w:rsidRDefault="00C92D93" w:rsidP="00A730C9">
      <w:pPr>
        <w:pStyle w:val="Corpodetexto"/>
        <w:tabs>
          <w:tab w:val="left" w:pos="284"/>
          <w:tab w:val="left" w:pos="426"/>
          <w:tab w:val="left" w:pos="709"/>
        </w:tabs>
        <w:spacing w:before="16"/>
      </w:pPr>
    </w:p>
    <w:p w14:paraId="299A8DED"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48" w:firstLine="0"/>
        <w:rPr>
          <w:sz w:val="24"/>
          <w:szCs w:val="24"/>
        </w:rPr>
      </w:pPr>
      <w:r w:rsidRPr="00063F2F">
        <w:rPr>
          <w:sz w:val="24"/>
          <w:szCs w:val="24"/>
        </w:rPr>
        <w:t>Até a abertura da sessão pública, os licitantes poderão retirar ou substituir a proposta inserida no sistema;</w:t>
      </w:r>
    </w:p>
    <w:p w14:paraId="29437A3E" w14:textId="77777777" w:rsidR="00C92D93" w:rsidRPr="00063F2F" w:rsidRDefault="00C92D93" w:rsidP="00A730C9">
      <w:pPr>
        <w:pStyle w:val="Corpodetexto"/>
        <w:tabs>
          <w:tab w:val="left" w:pos="284"/>
          <w:tab w:val="left" w:pos="426"/>
          <w:tab w:val="left" w:pos="709"/>
        </w:tabs>
        <w:spacing w:before="18"/>
      </w:pPr>
    </w:p>
    <w:p w14:paraId="1CB55865" w14:textId="77777777" w:rsidR="00C92D93" w:rsidRPr="00063F2F" w:rsidRDefault="00C92D93" w:rsidP="00880BE4">
      <w:pPr>
        <w:pStyle w:val="PargrafodaLista"/>
        <w:numPr>
          <w:ilvl w:val="1"/>
          <w:numId w:val="30"/>
        </w:numPr>
        <w:tabs>
          <w:tab w:val="left" w:pos="284"/>
          <w:tab w:val="left" w:pos="426"/>
          <w:tab w:val="left" w:pos="709"/>
        </w:tabs>
        <w:suppressAutoHyphens w:val="0"/>
        <w:autoSpaceDE w:val="0"/>
        <w:autoSpaceDN w:val="0"/>
        <w:ind w:left="0" w:right="135" w:firstLine="0"/>
        <w:rPr>
          <w:sz w:val="24"/>
          <w:szCs w:val="24"/>
        </w:rPr>
      </w:pPr>
      <w:r w:rsidRPr="00063F2F">
        <w:rPr>
          <w:sz w:val="24"/>
          <w:szCs w:val="24"/>
        </w:rPr>
        <w:t>Não haverá ordem de classificação na etapa de apresentação da proposta e dos</w:t>
      </w:r>
      <w:r w:rsidRPr="00063F2F">
        <w:rPr>
          <w:spacing w:val="80"/>
          <w:sz w:val="24"/>
          <w:szCs w:val="24"/>
        </w:rPr>
        <w:t xml:space="preserve"> </w:t>
      </w:r>
      <w:r w:rsidRPr="00063F2F">
        <w:rPr>
          <w:sz w:val="24"/>
          <w:szCs w:val="24"/>
        </w:rPr>
        <w:t>documentos de habilitação pelo licitante, o que ocorrerá somente após os procedimentos de abertura da sessão pública e da fase de envio</w:t>
      </w:r>
      <w:r w:rsidRPr="00063F2F">
        <w:rPr>
          <w:spacing w:val="38"/>
          <w:sz w:val="24"/>
          <w:szCs w:val="24"/>
        </w:rPr>
        <w:t xml:space="preserve"> </w:t>
      </w:r>
      <w:r w:rsidRPr="00063F2F">
        <w:rPr>
          <w:sz w:val="24"/>
          <w:szCs w:val="24"/>
        </w:rPr>
        <w:t>de lances;</w:t>
      </w:r>
    </w:p>
    <w:p w14:paraId="740CD32F" w14:textId="77777777" w:rsidR="00C92D93" w:rsidRPr="00063F2F" w:rsidRDefault="00C92D93" w:rsidP="00A730C9">
      <w:pPr>
        <w:pStyle w:val="Corpodetexto"/>
        <w:tabs>
          <w:tab w:val="left" w:pos="284"/>
          <w:tab w:val="left" w:pos="426"/>
          <w:tab w:val="left" w:pos="709"/>
        </w:tabs>
        <w:spacing w:before="17"/>
      </w:pPr>
    </w:p>
    <w:p w14:paraId="2B0EB0A1" w14:textId="77777777" w:rsidR="00C92D93" w:rsidRPr="00063F2F" w:rsidRDefault="00C92D93" w:rsidP="00880BE4">
      <w:pPr>
        <w:pStyle w:val="PargrafodaLista"/>
        <w:numPr>
          <w:ilvl w:val="1"/>
          <w:numId w:val="30"/>
        </w:numPr>
        <w:tabs>
          <w:tab w:val="left" w:pos="284"/>
          <w:tab w:val="left" w:pos="426"/>
          <w:tab w:val="left" w:pos="709"/>
          <w:tab w:val="left" w:pos="992"/>
          <w:tab w:val="left" w:pos="1560"/>
        </w:tabs>
        <w:suppressAutoHyphens w:val="0"/>
        <w:autoSpaceDE w:val="0"/>
        <w:autoSpaceDN w:val="0"/>
        <w:ind w:left="0" w:right="142" w:firstLine="0"/>
        <w:rPr>
          <w:sz w:val="24"/>
          <w:szCs w:val="24"/>
        </w:rPr>
      </w:pPr>
      <w:r w:rsidRPr="00063F2F">
        <w:rPr>
          <w:sz w:val="24"/>
          <w:szCs w:val="24"/>
        </w:rPr>
        <w:t>Serão</w:t>
      </w:r>
      <w:r w:rsidRPr="00063F2F">
        <w:rPr>
          <w:spacing w:val="40"/>
          <w:sz w:val="24"/>
          <w:szCs w:val="24"/>
        </w:rPr>
        <w:t xml:space="preserve"> </w:t>
      </w:r>
      <w:r w:rsidRPr="00063F2F">
        <w:rPr>
          <w:sz w:val="24"/>
          <w:szCs w:val="24"/>
        </w:rPr>
        <w:t>disponibilizados</w:t>
      </w:r>
      <w:r w:rsidRPr="00063F2F">
        <w:rPr>
          <w:spacing w:val="40"/>
          <w:sz w:val="24"/>
          <w:szCs w:val="24"/>
        </w:rPr>
        <w:t xml:space="preserve"> </w:t>
      </w:r>
      <w:r w:rsidRPr="00063F2F">
        <w:rPr>
          <w:sz w:val="24"/>
          <w:szCs w:val="24"/>
        </w:rPr>
        <w:t>para</w:t>
      </w:r>
      <w:r w:rsidRPr="00063F2F">
        <w:rPr>
          <w:spacing w:val="40"/>
          <w:sz w:val="24"/>
          <w:szCs w:val="24"/>
        </w:rPr>
        <w:t xml:space="preserve"> </w:t>
      </w:r>
      <w:r w:rsidRPr="00063F2F">
        <w:rPr>
          <w:sz w:val="24"/>
          <w:szCs w:val="24"/>
        </w:rPr>
        <w:t>acesso</w:t>
      </w:r>
      <w:r w:rsidRPr="00063F2F">
        <w:rPr>
          <w:spacing w:val="40"/>
          <w:sz w:val="24"/>
          <w:szCs w:val="24"/>
        </w:rPr>
        <w:t xml:space="preserve"> </w:t>
      </w:r>
      <w:r w:rsidRPr="00063F2F">
        <w:rPr>
          <w:sz w:val="24"/>
          <w:szCs w:val="24"/>
        </w:rPr>
        <w:t>público</w:t>
      </w:r>
      <w:r w:rsidRPr="00063F2F">
        <w:rPr>
          <w:spacing w:val="40"/>
          <w:sz w:val="24"/>
          <w:szCs w:val="24"/>
        </w:rPr>
        <w:t xml:space="preserve"> </w:t>
      </w:r>
      <w:r w:rsidRPr="00063F2F">
        <w:rPr>
          <w:sz w:val="24"/>
          <w:szCs w:val="24"/>
        </w:rPr>
        <w:t>os</w:t>
      </w:r>
      <w:r w:rsidRPr="00063F2F">
        <w:rPr>
          <w:spacing w:val="40"/>
          <w:sz w:val="24"/>
          <w:szCs w:val="24"/>
        </w:rPr>
        <w:t xml:space="preserve"> </w:t>
      </w:r>
      <w:r w:rsidRPr="00063F2F">
        <w:rPr>
          <w:sz w:val="24"/>
          <w:szCs w:val="24"/>
        </w:rPr>
        <w:t>documentos</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compõem</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 dos licitantes, após a fase de lances;</w:t>
      </w:r>
    </w:p>
    <w:p w14:paraId="6D9AE262" w14:textId="77777777" w:rsidR="00C92D93" w:rsidRPr="00063F2F" w:rsidRDefault="00C92D93" w:rsidP="00A730C9">
      <w:pPr>
        <w:pStyle w:val="Corpodetexto"/>
        <w:tabs>
          <w:tab w:val="left" w:pos="284"/>
          <w:tab w:val="left" w:pos="426"/>
          <w:tab w:val="left" w:pos="709"/>
        </w:tabs>
        <w:spacing w:before="17"/>
      </w:pPr>
    </w:p>
    <w:p w14:paraId="69EBB7E5" w14:textId="77777777" w:rsidR="00C92D93" w:rsidRPr="00063F2F" w:rsidRDefault="00C92D93" w:rsidP="00880BE4">
      <w:pPr>
        <w:pStyle w:val="PargrafodaLista"/>
        <w:numPr>
          <w:ilvl w:val="1"/>
          <w:numId w:val="30"/>
        </w:numPr>
        <w:tabs>
          <w:tab w:val="left" w:pos="284"/>
          <w:tab w:val="left" w:pos="426"/>
          <w:tab w:val="left" w:pos="709"/>
          <w:tab w:val="left" w:pos="1560"/>
          <w:tab w:val="left" w:pos="1985"/>
        </w:tabs>
        <w:suppressAutoHyphens w:val="0"/>
        <w:autoSpaceDE w:val="0"/>
        <w:autoSpaceDN w:val="0"/>
        <w:ind w:left="0" w:right="139" w:firstLine="0"/>
        <w:rPr>
          <w:sz w:val="24"/>
          <w:szCs w:val="24"/>
        </w:rPr>
      </w:pPr>
      <w:r w:rsidRPr="00063F2F">
        <w:rPr>
          <w:w w:val="105"/>
          <w:sz w:val="24"/>
          <w:szCs w:val="24"/>
        </w:rPr>
        <w:t>O licitante poderá parametrizar o seu valor final mínimo ou o seu percentual de desconto máximo quando do cadastramento da proposta, conforme ferramenta a ser disponibilizada pela plataforma;</w:t>
      </w:r>
    </w:p>
    <w:p w14:paraId="12FAB46B" w14:textId="77777777" w:rsidR="00C92D93" w:rsidRPr="00063F2F" w:rsidRDefault="00C92D93" w:rsidP="00A730C9">
      <w:pPr>
        <w:pStyle w:val="Corpodetexto"/>
        <w:tabs>
          <w:tab w:val="left" w:pos="284"/>
          <w:tab w:val="left" w:pos="426"/>
          <w:tab w:val="left" w:pos="709"/>
        </w:tabs>
        <w:spacing w:before="17"/>
      </w:pPr>
    </w:p>
    <w:p w14:paraId="36E839C0" w14:textId="77777777" w:rsidR="00C92D93" w:rsidRPr="00063F2F" w:rsidRDefault="00C92D93" w:rsidP="00880BE4">
      <w:pPr>
        <w:pStyle w:val="PargrafodaLista"/>
        <w:numPr>
          <w:ilvl w:val="1"/>
          <w:numId w:val="30"/>
        </w:numPr>
        <w:tabs>
          <w:tab w:val="left" w:pos="284"/>
          <w:tab w:val="left" w:pos="426"/>
          <w:tab w:val="left" w:pos="709"/>
          <w:tab w:val="left" w:pos="1134"/>
          <w:tab w:val="left" w:pos="1560"/>
        </w:tabs>
        <w:suppressAutoHyphens w:val="0"/>
        <w:autoSpaceDE w:val="0"/>
        <w:autoSpaceDN w:val="0"/>
        <w:ind w:left="0" w:right="136" w:firstLine="0"/>
        <w:rPr>
          <w:sz w:val="24"/>
          <w:szCs w:val="24"/>
        </w:rPr>
      </w:pPr>
      <w:r w:rsidRPr="00063F2F">
        <w:rPr>
          <w:w w:val="105"/>
          <w:sz w:val="24"/>
          <w:szCs w:val="24"/>
        </w:rPr>
        <w:t>O valor final mínimo ou o percentual de desconto final máximo parametrizado no sistema poderá ser alterado pelo fornecedor durante a fase de disputa, sendo vedado valor superior a lance já registrado pelo fornecedor no sistema, haja vista o critério de julgamento ser o de menor preço;</w:t>
      </w:r>
    </w:p>
    <w:p w14:paraId="38F5C6A7" w14:textId="77777777" w:rsidR="00CD64E1" w:rsidRPr="00063F2F" w:rsidRDefault="00CD64E1" w:rsidP="00CD64E1">
      <w:pPr>
        <w:pStyle w:val="PargrafodaLista"/>
        <w:rPr>
          <w:sz w:val="24"/>
          <w:szCs w:val="24"/>
        </w:rPr>
      </w:pPr>
    </w:p>
    <w:p w14:paraId="389CE0B0" w14:textId="76B396D8" w:rsidR="00C92D93" w:rsidRPr="00063F2F" w:rsidRDefault="00C92D93" w:rsidP="00880BE4">
      <w:pPr>
        <w:pStyle w:val="PargrafodaLista"/>
        <w:numPr>
          <w:ilvl w:val="1"/>
          <w:numId w:val="30"/>
        </w:numPr>
        <w:tabs>
          <w:tab w:val="left" w:pos="284"/>
          <w:tab w:val="left" w:pos="426"/>
          <w:tab w:val="left" w:pos="709"/>
          <w:tab w:val="left" w:pos="1134"/>
          <w:tab w:val="left" w:pos="1276"/>
          <w:tab w:val="left" w:pos="1843"/>
        </w:tabs>
        <w:suppressAutoHyphens w:val="0"/>
        <w:autoSpaceDE w:val="0"/>
        <w:autoSpaceDN w:val="0"/>
        <w:spacing w:before="1"/>
        <w:ind w:left="0" w:right="142" w:firstLine="0"/>
        <w:rPr>
          <w:sz w:val="24"/>
          <w:szCs w:val="24"/>
        </w:rPr>
      </w:pPr>
      <w:r w:rsidRPr="00063F2F">
        <w:rPr>
          <w:sz w:val="24"/>
          <w:szCs w:val="24"/>
        </w:rPr>
        <w:t>O</w:t>
      </w:r>
      <w:r w:rsidRPr="00063F2F">
        <w:rPr>
          <w:spacing w:val="40"/>
          <w:sz w:val="24"/>
          <w:szCs w:val="24"/>
        </w:rPr>
        <w:t xml:space="preserve"> </w:t>
      </w:r>
      <w:r w:rsidRPr="00063F2F">
        <w:rPr>
          <w:sz w:val="24"/>
          <w:szCs w:val="24"/>
        </w:rPr>
        <w:t>valor</w:t>
      </w:r>
      <w:r w:rsidRPr="00063F2F">
        <w:rPr>
          <w:spacing w:val="40"/>
          <w:sz w:val="24"/>
          <w:szCs w:val="24"/>
        </w:rPr>
        <w:t xml:space="preserve"> </w:t>
      </w:r>
      <w:r w:rsidRPr="00063F2F">
        <w:rPr>
          <w:sz w:val="24"/>
          <w:szCs w:val="24"/>
        </w:rPr>
        <w:t>final</w:t>
      </w:r>
      <w:r w:rsidRPr="00063F2F">
        <w:rPr>
          <w:spacing w:val="40"/>
          <w:sz w:val="24"/>
          <w:szCs w:val="24"/>
        </w:rPr>
        <w:t xml:space="preserve"> </w:t>
      </w:r>
      <w:r w:rsidRPr="00063F2F">
        <w:rPr>
          <w:sz w:val="24"/>
          <w:szCs w:val="24"/>
        </w:rPr>
        <w:t>mínimo</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percentual</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desconto</w:t>
      </w:r>
      <w:r w:rsidRPr="00063F2F">
        <w:rPr>
          <w:spacing w:val="40"/>
          <w:sz w:val="24"/>
          <w:szCs w:val="24"/>
        </w:rPr>
        <w:t xml:space="preserve"> </w:t>
      </w:r>
      <w:r w:rsidRPr="00063F2F">
        <w:rPr>
          <w:sz w:val="24"/>
          <w:szCs w:val="24"/>
        </w:rPr>
        <w:t>final</w:t>
      </w:r>
      <w:r w:rsidRPr="00063F2F">
        <w:rPr>
          <w:spacing w:val="40"/>
          <w:sz w:val="24"/>
          <w:szCs w:val="24"/>
        </w:rPr>
        <w:t xml:space="preserve"> </w:t>
      </w:r>
      <w:r w:rsidRPr="00063F2F">
        <w:rPr>
          <w:sz w:val="24"/>
          <w:szCs w:val="24"/>
        </w:rPr>
        <w:t>máximo</w:t>
      </w:r>
      <w:r w:rsidRPr="00063F2F">
        <w:rPr>
          <w:spacing w:val="40"/>
          <w:sz w:val="24"/>
          <w:szCs w:val="24"/>
        </w:rPr>
        <w:t xml:space="preserve"> </w:t>
      </w:r>
      <w:r w:rsidRPr="00063F2F">
        <w:rPr>
          <w:sz w:val="24"/>
          <w:szCs w:val="24"/>
        </w:rPr>
        <w:t>parametrizado</w:t>
      </w:r>
      <w:r w:rsidRPr="00063F2F">
        <w:rPr>
          <w:spacing w:val="40"/>
          <w:sz w:val="24"/>
          <w:szCs w:val="24"/>
        </w:rPr>
        <w:t xml:space="preserve"> </w:t>
      </w:r>
      <w:r w:rsidRPr="00063F2F">
        <w:rPr>
          <w:sz w:val="24"/>
          <w:szCs w:val="24"/>
        </w:rPr>
        <w:t xml:space="preserve">na forma do subitem </w:t>
      </w:r>
      <w:r w:rsidR="00E159E1" w:rsidRPr="00063F2F">
        <w:rPr>
          <w:sz w:val="24"/>
          <w:szCs w:val="24"/>
        </w:rPr>
        <w:t>1</w:t>
      </w:r>
      <w:r w:rsidR="00880BE4">
        <w:rPr>
          <w:sz w:val="24"/>
          <w:szCs w:val="24"/>
        </w:rPr>
        <w:t>1</w:t>
      </w:r>
      <w:r w:rsidR="00E159E1" w:rsidRPr="00063F2F">
        <w:rPr>
          <w:sz w:val="24"/>
          <w:szCs w:val="24"/>
        </w:rPr>
        <w:t>.12</w:t>
      </w:r>
      <w:r w:rsidRPr="00063F2F">
        <w:rPr>
          <w:sz w:val="24"/>
          <w:szCs w:val="24"/>
        </w:rPr>
        <w:t xml:space="preserve"> possuirá caráter sigiloso para os demais fornecedores e para o órgão ou entidade promotora da licitação, podendo ser disponibilizado estrita e permanentemente aos órgãos de controle externo e interno;</w:t>
      </w:r>
    </w:p>
    <w:p w14:paraId="5983B50A" w14:textId="3A2BB459" w:rsidR="00C92D93" w:rsidRPr="00063F2F" w:rsidRDefault="00C92D93" w:rsidP="00880BE4">
      <w:pPr>
        <w:pStyle w:val="PargrafodaLista"/>
        <w:numPr>
          <w:ilvl w:val="1"/>
          <w:numId w:val="30"/>
        </w:numPr>
        <w:tabs>
          <w:tab w:val="left" w:pos="284"/>
          <w:tab w:val="left" w:pos="426"/>
          <w:tab w:val="left" w:pos="709"/>
          <w:tab w:val="left" w:pos="1701"/>
        </w:tabs>
        <w:suppressAutoHyphens w:val="0"/>
        <w:autoSpaceDE w:val="0"/>
        <w:autoSpaceDN w:val="0"/>
        <w:spacing w:before="88"/>
        <w:ind w:left="0" w:right="143" w:firstLine="0"/>
        <w:rPr>
          <w:sz w:val="24"/>
          <w:szCs w:val="24"/>
        </w:rPr>
      </w:pPr>
      <w:r w:rsidRPr="00063F2F">
        <w:rPr>
          <w:sz w:val="24"/>
          <w:szCs w:val="24"/>
        </w:rPr>
        <w:t>Caberá ao licitante interessado em participar da licitação acompanhar as operações no sistema</w:t>
      </w:r>
      <w:r w:rsidRPr="00063F2F">
        <w:rPr>
          <w:spacing w:val="36"/>
          <w:sz w:val="24"/>
          <w:szCs w:val="24"/>
        </w:rPr>
        <w:t xml:space="preserve"> </w:t>
      </w:r>
      <w:r w:rsidRPr="00063F2F">
        <w:rPr>
          <w:sz w:val="24"/>
          <w:szCs w:val="24"/>
        </w:rPr>
        <w:t>eletrônico</w:t>
      </w:r>
      <w:r w:rsidRPr="00063F2F">
        <w:rPr>
          <w:spacing w:val="38"/>
          <w:sz w:val="24"/>
          <w:szCs w:val="24"/>
        </w:rPr>
        <w:t xml:space="preserve"> </w:t>
      </w:r>
      <w:r w:rsidRPr="00063F2F">
        <w:rPr>
          <w:sz w:val="24"/>
          <w:szCs w:val="24"/>
        </w:rPr>
        <w:t>durante</w:t>
      </w:r>
      <w:r w:rsidRPr="00063F2F">
        <w:rPr>
          <w:spacing w:val="36"/>
          <w:sz w:val="24"/>
          <w:szCs w:val="24"/>
        </w:rPr>
        <w:t xml:space="preserve"> </w:t>
      </w:r>
      <w:r w:rsidRPr="00063F2F">
        <w:rPr>
          <w:sz w:val="24"/>
          <w:szCs w:val="24"/>
        </w:rPr>
        <w:t>o</w:t>
      </w:r>
      <w:r w:rsidRPr="00063F2F">
        <w:rPr>
          <w:spacing w:val="38"/>
          <w:sz w:val="24"/>
          <w:szCs w:val="24"/>
        </w:rPr>
        <w:t xml:space="preserve"> </w:t>
      </w:r>
      <w:r w:rsidRPr="00063F2F">
        <w:rPr>
          <w:sz w:val="24"/>
          <w:szCs w:val="24"/>
        </w:rPr>
        <w:t>processo</w:t>
      </w:r>
      <w:r w:rsidRPr="00063F2F">
        <w:rPr>
          <w:spacing w:val="38"/>
          <w:sz w:val="24"/>
          <w:szCs w:val="24"/>
        </w:rPr>
        <w:t xml:space="preserve"> </w:t>
      </w:r>
      <w:r w:rsidRPr="00063F2F">
        <w:rPr>
          <w:sz w:val="24"/>
          <w:szCs w:val="24"/>
        </w:rPr>
        <w:t>licitatório</w:t>
      </w:r>
      <w:r w:rsidRPr="00063F2F">
        <w:rPr>
          <w:spacing w:val="36"/>
          <w:sz w:val="24"/>
          <w:szCs w:val="24"/>
        </w:rPr>
        <w:t xml:space="preserve"> </w:t>
      </w:r>
      <w:r w:rsidRPr="00063F2F">
        <w:rPr>
          <w:sz w:val="24"/>
          <w:szCs w:val="24"/>
        </w:rPr>
        <w:t>e</w:t>
      </w:r>
      <w:r w:rsidRPr="00063F2F">
        <w:rPr>
          <w:spacing w:val="38"/>
          <w:sz w:val="24"/>
          <w:szCs w:val="24"/>
        </w:rPr>
        <w:t xml:space="preserve"> </w:t>
      </w:r>
      <w:r w:rsidRPr="00063F2F">
        <w:rPr>
          <w:sz w:val="24"/>
          <w:szCs w:val="24"/>
        </w:rPr>
        <w:t>se</w:t>
      </w:r>
      <w:r w:rsidRPr="00063F2F">
        <w:rPr>
          <w:spacing w:val="38"/>
          <w:sz w:val="24"/>
          <w:szCs w:val="24"/>
        </w:rPr>
        <w:t xml:space="preserve"> </w:t>
      </w:r>
      <w:r w:rsidRPr="00063F2F">
        <w:rPr>
          <w:sz w:val="24"/>
          <w:szCs w:val="24"/>
        </w:rPr>
        <w:t>responsabilizar</w:t>
      </w:r>
      <w:r w:rsidRPr="00063F2F">
        <w:rPr>
          <w:spacing w:val="38"/>
          <w:sz w:val="24"/>
          <w:szCs w:val="24"/>
        </w:rPr>
        <w:t xml:space="preserve"> </w:t>
      </w:r>
      <w:r w:rsidRPr="00063F2F">
        <w:rPr>
          <w:sz w:val="24"/>
          <w:szCs w:val="24"/>
        </w:rPr>
        <w:t>pelo</w:t>
      </w:r>
      <w:r w:rsidRPr="00063F2F">
        <w:rPr>
          <w:spacing w:val="36"/>
          <w:sz w:val="24"/>
          <w:szCs w:val="24"/>
        </w:rPr>
        <w:t xml:space="preserve"> </w:t>
      </w:r>
      <w:r w:rsidRPr="00063F2F">
        <w:rPr>
          <w:sz w:val="24"/>
          <w:szCs w:val="24"/>
        </w:rPr>
        <w:t>ônus</w:t>
      </w:r>
      <w:r w:rsidRPr="00063F2F">
        <w:rPr>
          <w:spacing w:val="36"/>
          <w:sz w:val="24"/>
          <w:szCs w:val="24"/>
        </w:rPr>
        <w:t xml:space="preserve"> </w:t>
      </w:r>
      <w:r w:rsidRPr="00063F2F">
        <w:rPr>
          <w:sz w:val="24"/>
          <w:szCs w:val="24"/>
        </w:rPr>
        <w:t>decorrente</w:t>
      </w:r>
      <w:r w:rsidRPr="00063F2F">
        <w:rPr>
          <w:spacing w:val="38"/>
          <w:sz w:val="24"/>
          <w:szCs w:val="24"/>
        </w:rPr>
        <w:t xml:space="preserve"> </w:t>
      </w:r>
      <w:r w:rsidRPr="00063F2F">
        <w:rPr>
          <w:sz w:val="24"/>
          <w:szCs w:val="24"/>
        </w:rPr>
        <w:t>da</w:t>
      </w:r>
      <w:r w:rsidRPr="00063F2F">
        <w:rPr>
          <w:w w:val="105"/>
          <w:sz w:val="24"/>
          <w:szCs w:val="24"/>
        </w:rPr>
        <w:t>perda de negócios diante da inobservância de mensagens emitidas pela Administração ou de sua desconexão;</w:t>
      </w:r>
    </w:p>
    <w:p w14:paraId="2CC51C6C" w14:textId="77777777" w:rsidR="00C92D93" w:rsidRPr="00063F2F" w:rsidRDefault="00C92D93" w:rsidP="00A730C9">
      <w:pPr>
        <w:pStyle w:val="Corpodetexto"/>
        <w:spacing w:before="17"/>
      </w:pPr>
    </w:p>
    <w:p w14:paraId="20E02245" w14:textId="77777777" w:rsidR="00C92D93" w:rsidRPr="00063F2F" w:rsidRDefault="00C92D93" w:rsidP="00880BE4">
      <w:pPr>
        <w:pStyle w:val="PargrafodaLista"/>
        <w:numPr>
          <w:ilvl w:val="1"/>
          <w:numId w:val="30"/>
        </w:numPr>
        <w:suppressAutoHyphens w:val="0"/>
        <w:autoSpaceDE w:val="0"/>
        <w:autoSpaceDN w:val="0"/>
        <w:ind w:left="0" w:right="143" w:firstLine="0"/>
        <w:rPr>
          <w:sz w:val="24"/>
          <w:szCs w:val="24"/>
        </w:rPr>
      </w:pPr>
      <w:r w:rsidRPr="00063F2F">
        <w:rPr>
          <w:sz w:val="24"/>
          <w:szCs w:val="24"/>
        </w:rPr>
        <w:t xml:space="preserve">O licitante deverá comunicar imediatamente ao provedor do sistema </w:t>
      </w:r>
      <w:r w:rsidRPr="00063F2F">
        <w:rPr>
          <w:sz w:val="24"/>
          <w:szCs w:val="24"/>
        </w:rPr>
        <w:lastRenderedPageBreak/>
        <w:t>qualquer acontecimento</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possa</w:t>
      </w:r>
      <w:r w:rsidRPr="00063F2F">
        <w:rPr>
          <w:spacing w:val="40"/>
          <w:sz w:val="24"/>
          <w:szCs w:val="24"/>
        </w:rPr>
        <w:t xml:space="preserve"> </w:t>
      </w:r>
      <w:r w:rsidRPr="00063F2F">
        <w:rPr>
          <w:sz w:val="24"/>
          <w:szCs w:val="24"/>
        </w:rPr>
        <w:t>comprometer</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sigilo</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segurança,</w:t>
      </w:r>
      <w:r w:rsidRPr="00063F2F">
        <w:rPr>
          <w:spacing w:val="40"/>
          <w:sz w:val="24"/>
          <w:szCs w:val="24"/>
        </w:rPr>
        <w:t xml:space="preserve"> </w:t>
      </w:r>
      <w:r w:rsidRPr="00063F2F">
        <w:rPr>
          <w:sz w:val="24"/>
          <w:szCs w:val="24"/>
        </w:rPr>
        <w:t>para</w:t>
      </w:r>
      <w:r w:rsidRPr="00063F2F">
        <w:rPr>
          <w:spacing w:val="40"/>
          <w:sz w:val="24"/>
          <w:szCs w:val="24"/>
        </w:rPr>
        <w:t xml:space="preserve"> </w:t>
      </w:r>
      <w:r w:rsidRPr="00063F2F">
        <w:rPr>
          <w:sz w:val="24"/>
          <w:szCs w:val="24"/>
        </w:rPr>
        <w:t>imediato</w:t>
      </w:r>
      <w:r w:rsidRPr="00063F2F">
        <w:rPr>
          <w:spacing w:val="40"/>
          <w:sz w:val="24"/>
          <w:szCs w:val="24"/>
        </w:rPr>
        <w:t xml:space="preserve"> </w:t>
      </w:r>
      <w:r w:rsidRPr="00063F2F">
        <w:rPr>
          <w:sz w:val="24"/>
          <w:szCs w:val="24"/>
        </w:rPr>
        <w:t>bloqueio</w:t>
      </w:r>
      <w:r w:rsidRPr="00063F2F">
        <w:rPr>
          <w:spacing w:val="40"/>
          <w:sz w:val="24"/>
          <w:szCs w:val="24"/>
        </w:rPr>
        <w:t xml:space="preserve"> </w:t>
      </w:r>
      <w:r w:rsidRPr="00063F2F">
        <w:rPr>
          <w:sz w:val="24"/>
          <w:szCs w:val="24"/>
        </w:rPr>
        <w:t xml:space="preserve">de </w:t>
      </w:r>
      <w:r w:rsidRPr="00063F2F">
        <w:rPr>
          <w:spacing w:val="-2"/>
          <w:sz w:val="24"/>
          <w:szCs w:val="24"/>
        </w:rPr>
        <w:t>acesso.</w:t>
      </w:r>
    </w:p>
    <w:p w14:paraId="518F6C09" w14:textId="77777777" w:rsidR="00E159E1" w:rsidRPr="00063F2F" w:rsidRDefault="00E159E1" w:rsidP="00A730C9">
      <w:pPr>
        <w:pStyle w:val="PargrafodaLista"/>
        <w:suppressAutoHyphens w:val="0"/>
        <w:autoSpaceDE w:val="0"/>
        <w:autoSpaceDN w:val="0"/>
        <w:ind w:left="0" w:right="143"/>
        <w:rPr>
          <w:sz w:val="24"/>
          <w:szCs w:val="24"/>
        </w:rPr>
      </w:pPr>
    </w:p>
    <w:p w14:paraId="06306D3D" w14:textId="7F794E8D" w:rsidR="00514070" w:rsidRPr="00880BE4" w:rsidRDefault="00514070" w:rsidP="00880BE4">
      <w:pPr>
        <w:pStyle w:val="PargrafodaLista"/>
        <w:numPr>
          <w:ilvl w:val="1"/>
          <w:numId w:val="30"/>
        </w:numPr>
        <w:ind w:left="0" w:right="-427" w:firstLine="0"/>
        <w:rPr>
          <w:sz w:val="24"/>
          <w:szCs w:val="24"/>
        </w:rPr>
      </w:pPr>
      <w:r w:rsidRPr="00880BE4">
        <w:rPr>
          <w:bCs/>
          <w:sz w:val="24"/>
          <w:szCs w:val="24"/>
        </w:rPr>
        <w:t xml:space="preserve"> </w:t>
      </w:r>
      <w:r w:rsidRPr="00880BE4">
        <w:rPr>
          <w:sz w:val="24"/>
          <w:szCs w:val="24"/>
        </w:rPr>
        <w:t xml:space="preserve">Se por motivo de força maior, a adjudicação não puder ocorrer dentro do período de validade da proposta, ou seja, </w:t>
      </w:r>
      <w:r w:rsidR="00CE3D77" w:rsidRPr="00880BE4">
        <w:rPr>
          <w:sz w:val="24"/>
          <w:szCs w:val="24"/>
        </w:rPr>
        <w:t>6</w:t>
      </w:r>
      <w:r w:rsidRPr="00880BE4">
        <w:rPr>
          <w:sz w:val="24"/>
          <w:szCs w:val="24"/>
        </w:rPr>
        <w:t>0 (</w:t>
      </w:r>
      <w:r w:rsidR="00CE3D77" w:rsidRPr="00880BE4">
        <w:rPr>
          <w:sz w:val="24"/>
          <w:szCs w:val="24"/>
        </w:rPr>
        <w:t>sessenta</w:t>
      </w:r>
      <w:r w:rsidRPr="00880BE4">
        <w:rPr>
          <w:sz w:val="24"/>
          <w:szCs w:val="24"/>
        </w:rPr>
        <w:t xml:space="preserve">) dias, e caso persista o interesse do Município de </w:t>
      </w:r>
      <w:r w:rsidR="00CA2A5C" w:rsidRPr="00880BE4">
        <w:rPr>
          <w:sz w:val="24"/>
          <w:szCs w:val="24"/>
        </w:rPr>
        <w:t>SÃO FRANCISCO DE ITABAPOANA R/J</w:t>
      </w:r>
      <w:r w:rsidRPr="00880BE4">
        <w:rPr>
          <w:sz w:val="24"/>
          <w:szCs w:val="24"/>
        </w:rPr>
        <w:t>, este poderá solicitar a prorrogação da validade da proposta por igual prazo.</w:t>
      </w:r>
    </w:p>
    <w:p w14:paraId="0ADB7A15" w14:textId="77777777" w:rsidR="00514070" w:rsidRPr="00063F2F" w:rsidRDefault="00514070" w:rsidP="00A730C9">
      <w:pPr>
        <w:spacing w:after="0" w:line="240" w:lineRule="auto"/>
        <w:ind w:left="1134"/>
        <w:jc w:val="both"/>
        <w:rPr>
          <w:rFonts w:ascii="Arial" w:eastAsia="MS Gothic" w:hAnsi="Arial" w:cs="Arial"/>
          <w:sz w:val="24"/>
          <w:szCs w:val="24"/>
        </w:rPr>
      </w:pPr>
    </w:p>
    <w:p w14:paraId="20E71E98" w14:textId="6A7D8978" w:rsidR="002E02FC" w:rsidRPr="00063F2F" w:rsidRDefault="002E02FC" w:rsidP="00A730C9">
      <w:pPr>
        <w:pStyle w:val="Ttulo1"/>
        <w:spacing w:before="0" w:line="240" w:lineRule="auto"/>
        <w:ind w:right="-285"/>
        <w:rPr>
          <w:rFonts w:ascii="Arial" w:hAnsi="Arial" w:cs="Arial"/>
          <w:b w:val="0"/>
          <w:szCs w:val="24"/>
          <w:u w:val="single"/>
        </w:rPr>
      </w:pPr>
      <w:r w:rsidRPr="00063F2F">
        <w:rPr>
          <w:rFonts w:ascii="Arial" w:hAnsi="Arial" w:cs="Arial"/>
          <w:b w:val="0"/>
          <w:szCs w:val="24"/>
          <w:u w:val="single"/>
        </w:rPr>
        <w:t>1</w:t>
      </w:r>
      <w:r w:rsidR="00880BE4">
        <w:rPr>
          <w:rFonts w:ascii="Arial" w:hAnsi="Arial" w:cs="Arial"/>
          <w:b w:val="0"/>
          <w:szCs w:val="24"/>
          <w:u w:val="single"/>
        </w:rPr>
        <w:t>2</w:t>
      </w:r>
      <w:r w:rsidRPr="00063F2F">
        <w:rPr>
          <w:rFonts w:ascii="Arial" w:hAnsi="Arial" w:cs="Arial"/>
          <w:b w:val="0"/>
          <w:szCs w:val="24"/>
          <w:u w:val="single"/>
        </w:rPr>
        <w:t xml:space="preserve">. </w:t>
      </w:r>
      <w:r w:rsidR="005B11DB" w:rsidRPr="00063F2F">
        <w:rPr>
          <w:rFonts w:ascii="Arial" w:hAnsi="Arial" w:cs="Arial"/>
          <w:szCs w:val="24"/>
          <w:u w:val="single"/>
        </w:rPr>
        <w:t xml:space="preserve">DA </w:t>
      </w:r>
      <w:r w:rsidRPr="00063F2F">
        <w:rPr>
          <w:rFonts w:ascii="Arial" w:hAnsi="Arial" w:cs="Arial"/>
          <w:szCs w:val="24"/>
          <w:u w:val="single"/>
        </w:rPr>
        <w:t xml:space="preserve">ABERTURA </w:t>
      </w:r>
      <w:r w:rsidR="007F6E92" w:rsidRPr="00063F2F">
        <w:rPr>
          <w:rFonts w:ascii="Arial" w:hAnsi="Arial" w:cs="Arial"/>
          <w:szCs w:val="24"/>
          <w:u w:val="single"/>
        </w:rPr>
        <w:t>DAS PROPOSTAS</w:t>
      </w:r>
      <w:r w:rsidRPr="00063F2F">
        <w:rPr>
          <w:rFonts w:ascii="Arial" w:hAnsi="Arial" w:cs="Arial"/>
          <w:szCs w:val="24"/>
          <w:u w:val="single"/>
        </w:rPr>
        <w:t xml:space="preserve"> E FORMULAÇÃO DE LANCES</w:t>
      </w:r>
    </w:p>
    <w:p w14:paraId="5D8D7214" w14:textId="0E1C9E0A" w:rsidR="003F0EE0" w:rsidRPr="00063F2F" w:rsidRDefault="00E150CE" w:rsidP="00A730C9">
      <w:pPr>
        <w:pStyle w:val="PargrafodaLista"/>
        <w:tabs>
          <w:tab w:val="left" w:pos="1735"/>
        </w:tabs>
        <w:autoSpaceDE w:val="0"/>
        <w:autoSpaceDN w:val="0"/>
        <w:spacing w:before="1"/>
        <w:ind w:left="0" w:right="137"/>
        <w:rPr>
          <w:sz w:val="24"/>
          <w:szCs w:val="24"/>
        </w:rPr>
      </w:pPr>
      <w:r w:rsidRPr="00063F2F">
        <w:rPr>
          <w:w w:val="110"/>
          <w:sz w:val="24"/>
          <w:szCs w:val="24"/>
        </w:rPr>
        <w:t>1</w:t>
      </w:r>
      <w:r w:rsidR="00880BE4">
        <w:rPr>
          <w:w w:val="110"/>
          <w:sz w:val="24"/>
          <w:szCs w:val="24"/>
        </w:rPr>
        <w:t>2</w:t>
      </w:r>
      <w:r w:rsidRPr="00063F2F">
        <w:rPr>
          <w:w w:val="110"/>
          <w:sz w:val="24"/>
          <w:szCs w:val="24"/>
        </w:rPr>
        <w:t>.1-</w:t>
      </w:r>
      <w:r w:rsidR="003F0EE0" w:rsidRPr="00063F2F">
        <w:rPr>
          <w:w w:val="110"/>
          <w:sz w:val="24"/>
          <w:szCs w:val="24"/>
        </w:rPr>
        <w:t xml:space="preserve">As propostas cadastradas no Sistema NÃO DEVEM CONTER NENHUMA IDENTIFICAÇÃO DA EMPRESA PROPONENTE, visando atender o princípio da </w:t>
      </w:r>
      <w:r w:rsidR="003F0EE0" w:rsidRPr="00063F2F">
        <w:rPr>
          <w:sz w:val="24"/>
          <w:szCs w:val="24"/>
        </w:rPr>
        <w:t>impessoalidade e preservar o sigilo das propostas.</w:t>
      </w:r>
    </w:p>
    <w:p w14:paraId="165E4056" w14:textId="77777777" w:rsidR="003F0EE0" w:rsidRPr="00063F2F" w:rsidRDefault="003F0EE0" w:rsidP="00A730C9">
      <w:pPr>
        <w:pStyle w:val="Corpodetexto"/>
        <w:spacing w:before="17"/>
        <w:jc w:val="both"/>
      </w:pPr>
    </w:p>
    <w:p w14:paraId="38D6D944" w14:textId="20BEA64C" w:rsidR="003F0EE0" w:rsidRPr="00063F2F" w:rsidRDefault="00E150CE" w:rsidP="00425D72">
      <w:pPr>
        <w:pStyle w:val="PargrafodaLista"/>
        <w:tabs>
          <w:tab w:val="left" w:pos="1466"/>
          <w:tab w:val="left" w:pos="2178"/>
          <w:tab w:val="left" w:pos="2694"/>
          <w:tab w:val="left" w:pos="4301"/>
          <w:tab w:val="left" w:pos="4822"/>
          <w:tab w:val="left" w:pos="5925"/>
          <w:tab w:val="left" w:pos="6438"/>
          <w:tab w:val="left" w:pos="7655"/>
          <w:tab w:val="left" w:pos="9105"/>
          <w:tab w:val="left" w:pos="9774"/>
        </w:tabs>
        <w:suppressAutoHyphens w:val="0"/>
        <w:autoSpaceDE w:val="0"/>
        <w:autoSpaceDN w:val="0"/>
        <w:ind w:left="0" w:right="142"/>
        <w:rPr>
          <w:sz w:val="24"/>
          <w:szCs w:val="24"/>
        </w:rPr>
      </w:pPr>
      <w:r w:rsidRPr="00063F2F">
        <w:rPr>
          <w:spacing w:val="-6"/>
          <w:sz w:val="24"/>
          <w:szCs w:val="24"/>
        </w:rPr>
        <w:t>1</w:t>
      </w:r>
      <w:r w:rsidR="00880BE4">
        <w:rPr>
          <w:spacing w:val="-6"/>
          <w:sz w:val="24"/>
          <w:szCs w:val="24"/>
        </w:rPr>
        <w:t>2</w:t>
      </w:r>
      <w:r w:rsidRPr="00063F2F">
        <w:rPr>
          <w:spacing w:val="-6"/>
          <w:sz w:val="24"/>
          <w:szCs w:val="24"/>
        </w:rPr>
        <w:t xml:space="preserve">.2 -  </w:t>
      </w:r>
      <w:r w:rsidR="003F0EE0" w:rsidRPr="00063F2F">
        <w:rPr>
          <w:spacing w:val="-6"/>
          <w:sz w:val="24"/>
          <w:szCs w:val="24"/>
        </w:rPr>
        <w:t>Em</w:t>
      </w:r>
      <w:r w:rsidR="003F0EE0" w:rsidRPr="00063F2F">
        <w:rPr>
          <w:sz w:val="24"/>
          <w:szCs w:val="24"/>
        </w:rPr>
        <w:tab/>
      </w:r>
      <w:r w:rsidR="003F0EE0" w:rsidRPr="00063F2F">
        <w:rPr>
          <w:spacing w:val="-4"/>
          <w:sz w:val="24"/>
          <w:szCs w:val="24"/>
        </w:rPr>
        <w:t>caso</w:t>
      </w:r>
      <w:r w:rsidRPr="00063F2F">
        <w:rPr>
          <w:spacing w:val="-4"/>
          <w:sz w:val="24"/>
          <w:szCs w:val="24"/>
        </w:rPr>
        <w:t xml:space="preserve"> </w:t>
      </w:r>
      <w:r w:rsidR="003F0EE0" w:rsidRPr="00063F2F">
        <w:rPr>
          <w:sz w:val="24"/>
          <w:szCs w:val="24"/>
        </w:rPr>
        <w:tab/>
      </w:r>
      <w:r w:rsidR="003F0EE0" w:rsidRPr="00063F2F">
        <w:rPr>
          <w:spacing w:val="-6"/>
          <w:sz w:val="24"/>
          <w:szCs w:val="24"/>
        </w:rPr>
        <w:t>de</w:t>
      </w:r>
      <w:r w:rsidR="003F0EE0" w:rsidRPr="00063F2F">
        <w:rPr>
          <w:sz w:val="24"/>
          <w:szCs w:val="24"/>
        </w:rPr>
        <w:tab/>
      </w:r>
      <w:r w:rsidR="003F0EE0" w:rsidRPr="00063F2F">
        <w:rPr>
          <w:spacing w:val="-2"/>
          <w:sz w:val="24"/>
          <w:szCs w:val="24"/>
        </w:rPr>
        <w:t>identificação</w:t>
      </w:r>
      <w:r w:rsidR="003F0EE0" w:rsidRPr="00063F2F">
        <w:rPr>
          <w:sz w:val="24"/>
          <w:szCs w:val="24"/>
        </w:rPr>
        <w:tab/>
      </w:r>
      <w:r w:rsidR="003F0EE0" w:rsidRPr="00063F2F">
        <w:rPr>
          <w:spacing w:val="-6"/>
          <w:sz w:val="24"/>
          <w:szCs w:val="24"/>
        </w:rPr>
        <w:t>da</w:t>
      </w:r>
      <w:r w:rsidR="003F0EE0" w:rsidRPr="00063F2F">
        <w:rPr>
          <w:sz w:val="24"/>
          <w:szCs w:val="24"/>
        </w:rPr>
        <w:tab/>
      </w:r>
      <w:r w:rsidR="003F0EE0" w:rsidRPr="00063F2F">
        <w:rPr>
          <w:spacing w:val="-2"/>
          <w:sz w:val="24"/>
          <w:szCs w:val="24"/>
        </w:rPr>
        <w:t>licitante</w:t>
      </w:r>
      <w:r w:rsidR="003F0EE0" w:rsidRPr="00063F2F">
        <w:rPr>
          <w:sz w:val="24"/>
          <w:szCs w:val="24"/>
        </w:rPr>
        <w:tab/>
      </w:r>
      <w:r w:rsidR="003F0EE0" w:rsidRPr="00063F2F">
        <w:rPr>
          <w:spacing w:val="-6"/>
          <w:sz w:val="24"/>
          <w:szCs w:val="24"/>
        </w:rPr>
        <w:t>na</w:t>
      </w:r>
      <w:r w:rsidR="003F0EE0" w:rsidRPr="00063F2F">
        <w:rPr>
          <w:sz w:val="24"/>
          <w:szCs w:val="24"/>
        </w:rPr>
        <w:tab/>
      </w:r>
      <w:r w:rsidR="003F0EE0" w:rsidRPr="00063F2F">
        <w:rPr>
          <w:spacing w:val="-2"/>
          <w:sz w:val="24"/>
          <w:szCs w:val="24"/>
        </w:rPr>
        <w:t>proposta</w:t>
      </w:r>
      <w:r w:rsidRPr="00063F2F">
        <w:rPr>
          <w:spacing w:val="-2"/>
          <w:sz w:val="24"/>
          <w:szCs w:val="24"/>
        </w:rPr>
        <w:t xml:space="preserve">  </w:t>
      </w:r>
      <w:r w:rsidR="003F0EE0" w:rsidRPr="00063F2F">
        <w:rPr>
          <w:spacing w:val="-2"/>
          <w:sz w:val="24"/>
          <w:szCs w:val="24"/>
        </w:rPr>
        <w:t>cadastrada,</w:t>
      </w:r>
      <w:r w:rsidR="003F0EE0" w:rsidRPr="00063F2F">
        <w:rPr>
          <w:sz w:val="24"/>
          <w:szCs w:val="24"/>
        </w:rPr>
        <w:tab/>
      </w:r>
      <w:r w:rsidR="003F0EE0" w:rsidRPr="00063F2F">
        <w:rPr>
          <w:spacing w:val="-4"/>
          <w:sz w:val="24"/>
          <w:szCs w:val="24"/>
        </w:rPr>
        <w:t>esta</w:t>
      </w:r>
      <w:r w:rsidR="003F0EE0" w:rsidRPr="00063F2F">
        <w:rPr>
          <w:sz w:val="24"/>
          <w:szCs w:val="24"/>
        </w:rPr>
        <w:tab/>
      </w:r>
      <w:r w:rsidR="003F0EE0" w:rsidRPr="00063F2F">
        <w:rPr>
          <w:spacing w:val="-4"/>
          <w:sz w:val="24"/>
          <w:szCs w:val="24"/>
        </w:rPr>
        <w:t xml:space="preserve">será </w:t>
      </w:r>
      <w:r w:rsidR="003F0EE0" w:rsidRPr="00063F2F">
        <w:rPr>
          <w:w w:val="105"/>
          <w:sz w:val="24"/>
          <w:szCs w:val="24"/>
        </w:rPr>
        <w:t>DESCLASSIFICADA pelo pregoeiro;</w:t>
      </w:r>
    </w:p>
    <w:p w14:paraId="2559DE1F" w14:textId="77777777" w:rsidR="003F0EE0" w:rsidRPr="00063F2F" w:rsidRDefault="003F0EE0" w:rsidP="00143170">
      <w:pPr>
        <w:pStyle w:val="TEXTO"/>
      </w:pPr>
    </w:p>
    <w:p w14:paraId="03AB0BA1" w14:textId="576A43CD" w:rsidR="002E02FC" w:rsidRPr="00063F2F" w:rsidRDefault="00880BE4" w:rsidP="000C7BD1">
      <w:pPr>
        <w:pStyle w:val="TEXTO"/>
        <w:ind w:right="0"/>
        <w:rPr>
          <w:b/>
        </w:rPr>
      </w:pPr>
      <w:proofErr w:type="gramStart"/>
      <w:r>
        <w:t xml:space="preserve">12.3 </w:t>
      </w:r>
      <w:r w:rsidR="002E02FC" w:rsidRPr="00063F2F">
        <w:t xml:space="preserve"> –</w:t>
      </w:r>
      <w:proofErr w:type="gramEnd"/>
      <w:r w:rsidR="002E02FC" w:rsidRPr="00063F2F">
        <w:t xml:space="preserve"> A partir do horário previsto no edital, a sessão públ</w:t>
      </w:r>
      <w:r w:rsidR="00C8639D" w:rsidRPr="00063F2F">
        <w:t>ica na internet será aberta pelo</w:t>
      </w:r>
      <w:r w:rsidR="001237C1" w:rsidRPr="00063F2F">
        <w:t xml:space="preserve"> </w:t>
      </w:r>
      <w:r w:rsidR="00CF73AC" w:rsidRPr="00063F2F">
        <w:t>Pregoeiro</w:t>
      </w:r>
      <w:r w:rsidR="001237C1" w:rsidRPr="00063F2F">
        <w:t xml:space="preserve"> </w:t>
      </w:r>
      <w:r w:rsidR="002E02FC" w:rsidRPr="00063F2F">
        <w:t>com a utilização de sua chave de acesso e senha.</w:t>
      </w:r>
    </w:p>
    <w:p w14:paraId="53E9D416" w14:textId="77777777" w:rsidR="002E02FC" w:rsidRPr="00063F2F" w:rsidRDefault="002E02FC" w:rsidP="000C7BD1">
      <w:pPr>
        <w:pStyle w:val="TEXTO"/>
        <w:ind w:right="0"/>
      </w:pPr>
    </w:p>
    <w:p w14:paraId="4C7A3D76" w14:textId="039DA684" w:rsidR="002E02FC" w:rsidRPr="00063F2F" w:rsidRDefault="00880BE4" w:rsidP="000C7BD1">
      <w:pPr>
        <w:pStyle w:val="TEXTO"/>
        <w:ind w:right="0"/>
        <w:rPr>
          <w:b/>
        </w:rPr>
      </w:pPr>
      <w:proofErr w:type="gramStart"/>
      <w:r>
        <w:t xml:space="preserve">12.3.1 </w:t>
      </w:r>
      <w:r w:rsidR="002E02FC" w:rsidRPr="00063F2F">
        <w:t xml:space="preserve"> </w:t>
      </w:r>
      <w:r w:rsidR="00FB3D45" w:rsidRPr="00063F2F">
        <w:t>–</w:t>
      </w:r>
      <w:proofErr w:type="gramEnd"/>
      <w:r w:rsidR="002E02FC" w:rsidRPr="00063F2F">
        <w:t xml:space="preserve"> Os licitantes poderão participar da sessão pública na internet, mediante a utilização de sua chave de acesso e senha.</w:t>
      </w:r>
    </w:p>
    <w:p w14:paraId="0894C02C" w14:textId="77777777" w:rsidR="002E02FC" w:rsidRPr="00063F2F" w:rsidRDefault="002E02FC" w:rsidP="000C7BD1">
      <w:pPr>
        <w:pStyle w:val="TEXTO"/>
        <w:ind w:right="0"/>
      </w:pPr>
    </w:p>
    <w:p w14:paraId="4D9D0577" w14:textId="216E602F" w:rsidR="002E02FC" w:rsidRPr="00063F2F" w:rsidRDefault="00880BE4" w:rsidP="000C7BD1">
      <w:pPr>
        <w:pStyle w:val="TEXTO"/>
        <w:ind w:right="0"/>
        <w:rPr>
          <w:b/>
        </w:rPr>
      </w:pPr>
      <w:proofErr w:type="gramStart"/>
      <w:r>
        <w:t xml:space="preserve">12.3.2 </w:t>
      </w:r>
      <w:r w:rsidR="002E02FC" w:rsidRPr="00063F2F">
        <w:t xml:space="preserve"> </w:t>
      </w:r>
      <w:r w:rsidR="00FB3D45" w:rsidRPr="00063F2F">
        <w:t>–</w:t>
      </w:r>
      <w:proofErr w:type="gramEnd"/>
      <w:r w:rsidR="002E02FC" w:rsidRPr="00063F2F">
        <w:t xml:space="preserve"> O sistema disponibilizará campo próprio para troca de mensagens entre o </w:t>
      </w:r>
      <w:r w:rsidR="00CF73AC" w:rsidRPr="00063F2F">
        <w:t>Pregoeiro</w:t>
      </w:r>
      <w:r w:rsidR="0052240F" w:rsidRPr="00063F2F">
        <w:t xml:space="preserve"> </w:t>
      </w:r>
      <w:r w:rsidR="002E02FC" w:rsidRPr="00063F2F">
        <w:t>e os licitantes.</w:t>
      </w:r>
    </w:p>
    <w:p w14:paraId="1BE789E3" w14:textId="77777777" w:rsidR="002E02FC" w:rsidRPr="00063F2F" w:rsidRDefault="002E02FC" w:rsidP="000C7BD1">
      <w:pPr>
        <w:pStyle w:val="TEXTO"/>
        <w:ind w:right="0"/>
      </w:pPr>
    </w:p>
    <w:p w14:paraId="1CA19346" w14:textId="3DD74434" w:rsidR="002E02FC" w:rsidRPr="00063F2F" w:rsidRDefault="00880BE4" w:rsidP="000C7BD1">
      <w:pPr>
        <w:pStyle w:val="TEXTO"/>
        <w:ind w:right="0"/>
        <w:rPr>
          <w:b/>
        </w:rPr>
      </w:pPr>
      <w:bookmarkStart w:id="1" w:name="art28"/>
      <w:bookmarkEnd w:id="1"/>
      <w:r>
        <w:t xml:space="preserve">12.4 - </w:t>
      </w:r>
      <w:r w:rsidR="00C8639D" w:rsidRPr="00063F2F">
        <w:t>O</w:t>
      </w:r>
      <w:r w:rsidR="0052240F" w:rsidRPr="00063F2F">
        <w:t xml:space="preserve"> </w:t>
      </w:r>
      <w:r w:rsidR="00CF73AC" w:rsidRPr="00063F2F">
        <w:t>Pregoeiro</w:t>
      </w:r>
      <w:r w:rsidR="0052240F" w:rsidRPr="00063F2F">
        <w:t xml:space="preserve"> </w:t>
      </w:r>
      <w:r w:rsidR="002E02FC" w:rsidRPr="00063F2F">
        <w:t xml:space="preserve">verificará as propostas apresentadas e desclassificará aquelas que não estejam em conformidade com os requisitos estabelecidos no edital. </w:t>
      </w:r>
    </w:p>
    <w:p w14:paraId="7D9B94AE" w14:textId="77777777" w:rsidR="002E02FC" w:rsidRPr="00063F2F" w:rsidRDefault="002E02FC" w:rsidP="00143170">
      <w:pPr>
        <w:pStyle w:val="TEXTO"/>
      </w:pPr>
    </w:p>
    <w:p w14:paraId="54A3D683" w14:textId="511A1A92" w:rsidR="002E02FC" w:rsidRPr="00063F2F" w:rsidRDefault="00880BE4" w:rsidP="00143170">
      <w:pPr>
        <w:pStyle w:val="TEXTO"/>
        <w:rPr>
          <w:b/>
        </w:rPr>
      </w:pPr>
      <w:proofErr w:type="gramStart"/>
      <w:r>
        <w:t xml:space="preserve">12.5 </w:t>
      </w:r>
      <w:r w:rsidR="002E02FC" w:rsidRPr="00063F2F">
        <w:t xml:space="preserve"> –</w:t>
      </w:r>
      <w:proofErr w:type="gramEnd"/>
      <w:r w:rsidR="002E02FC" w:rsidRPr="00063F2F">
        <w:t xml:space="preserve"> Serã</w:t>
      </w:r>
      <w:r w:rsidR="0078284E" w:rsidRPr="00063F2F">
        <w:t>o desclassificadas as propostas</w:t>
      </w:r>
      <w:r w:rsidR="002E02FC" w:rsidRPr="00063F2F">
        <w:t>:</w:t>
      </w:r>
    </w:p>
    <w:p w14:paraId="2C6950CF" w14:textId="77777777" w:rsidR="00514070" w:rsidRPr="00063F2F" w:rsidRDefault="00514070" w:rsidP="00143170">
      <w:pPr>
        <w:pStyle w:val="TEXTO"/>
      </w:pPr>
    </w:p>
    <w:p w14:paraId="5F4DDA48" w14:textId="77777777" w:rsidR="008D315A" w:rsidRPr="00063F2F" w:rsidRDefault="008D315A" w:rsidP="000C7BD1">
      <w:pPr>
        <w:pStyle w:val="TEXTO"/>
        <w:ind w:right="0"/>
        <w:rPr>
          <w:b/>
        </w:rPr>
      </w:pPr>
      <w:r w:rsidRPr="00063F2F">
        <w:t>a) cujo objeto não atenda as especificações, prazos e condições fixados no Edital;</w:t>
      </w:r>
    </w:p>
    <w:p w14:paraId="48BBE821" w14:textId="77777777" w:rsidR="008D315A" w:rsidRPr="00063F2F" w:rsidRDefault="008D315A" w:rsidP="000C7BD1">
      <w:pPr>
        <w:pStyle w:val="TEXTO"/>
        <w:ind w:right="0"/>
        <w:rPr>
          <w:b/>
        </w:rPr>
      </w:pPr>
      <w:r w:rsidRPr="00063F2F">
        <w:t xml:space="preserve">b) que contiverem vícios insanáveis; </w:t>
      </w:r>
    </w:p>
    <w:p w14:paraId="6BC50A02" w14:textId="77777777" w:rsidR="008D315A" w:rsidRPr="00063F2F" w:rsidRDefault="008D315A" w:rsidP="000C7BD1">
      <w:pPr>
        <w:pStyle w:val="TEXTO"/>
        <w:ind w:right="0"/>
        <w:rPr>
          <w:b/>
        </w:rPr>
      </w:pPr>
      <w:r w:rsidRPr="00063F2F">
        <w:t>c) que apresentarem preços inexequíveis ou permanecerem acima do orçamento estimado para a contratação;</w:t>
      </w:r>
    </w:p>
    <w:p w14:paraId="011DEEA2" w14:textId="77777777" w:rsidR="008D315A" w:rsidRPr="00063F2F" w:rsidRDefault="008D315A" w:rsidP="000C7BD1">
      <w:pPr>
        <w:pStyle w:val="TEXTO"/>
        <w:ind w:right="0"/>
        <w:rPr>
          <w:b/>
        </w:rPr>
      </w:pPr>
      <w:r w:rsidRPr="00063F2F">
        <w:t>d)</w:t>
      </w:r>
      <w:r w:rsidR="00077872" w:rsidRPr="00063F2F">
        <w:t xml:space="preserve"> </w:t>
      </w:r>
      <w:r w:rsidR="00E16032" w:rsidRPr="00063F2F">
        <w:t xml:space="preserve">que </w:t>
      </w:r>
      <w:r w:rsidRPr="00063F2F">
        <w:t>não tiverem sua exequibilidade demonstrada, quando exigido;</w:t>
      </w:r>
    </w:p>
    <w:p w14:paraId="745872B9" w14:textId="77777777" w:rsidR="008D315A" w:rsidRPr="00063F2F" w:rsidRDefault="008D315A" w:rsidP="000C7BD1">
      <w:pPr>
        <w:pStyle w:val="TEXTO"/>
        <w:ind w:right="0"/>
        <w:rPr>
          <w:b/>
        </w:rPr>
      </w:pPr>
      <w:r w:rsidRPr="00063F2F">
        <w:t>e) que apresentarem desconformidade insanável com quaisquer outras exigências do Edital;</w:t>
      </w:r>
    </w:p>
    <w:p w14:paraId="0036140E" w14:textId="77777777" w:rsidR="00514070" w:rsidRPr="00063F2F" w:rsidRDefault="00514070" w:rsidP="000C7BD1">
      <w:pPr>
        <w:pStyle w:val="TEXTO"/>
        <w:ind w:right="0"/>
        <w:rPr>
          <w:b/>
        </w:rPr>
      </w:pPr>
      <w:r w:rsidRPr="00063F2F">
        <w:t>f) que contiverem qualquer limitação ou condição divergente do presente Edital;</w:t>
      </w:r>
    </w:p>
    <w:p w14:paraId="35AC0ADE" w14:textId="77777777" w:rsidR="008D315A" w:rsidRPr="00063F2F" w:rsidRDefault="00514070" w:rsidP="000C7BD1">
      <w:pPr>
        <w:pStyle w:val="TEXTO"/>
        <w:ind w:right="0"/>
        <w:rPr>
          <w:b/>
        </w:rPr>
      </w:pPr>
      <w:r w:rsidRPr="00063F2F">
        <w:t>g</w:t>
      </w:r>
      <w:r w:rsidR="008D315A" w:rsidRPr="00063F2F">
        <w:t>) que apresentem preço baseado exclusivamente em proposta das demais licitantes;</w:t>
      </w:r>
    </w:p>
    <w:p w14:paraId="2429BFD1" w14:textId="77777777" w:rsidR="008D315A" w:rsidRPr="00063F2F" w:rsidRDefault="00514070" w:rsidP="000C7BD1">
      <w:pPr>
        <w:pStyle w:val="TEXTO"/>
        <w:ind w:right="0"/>
        <w:rPr>
          <w:b/>
        </w:rPr>
      </w:pPr>
      <w:r w:rsidRPr="00063F2F">
        <w:t>h</w:t>
      </w:r>
      <w:r w:rsidR="008D315A" w:rsidRPr="00063F2F">
        <w:t>) que por ação da licitante ofertante contenha elementos que permitam a sua identificação;</w:t>
      </w:r>
    </w:p>
    <w:p w14:paraId="70B07CA1" w14:textId="77777777" w:rsidR="008D315A" w:rsidRPr="00063F2F" w:rsidRDefault="00514070" w:rsidP="000C7BD1">
      <w:pPr>
        <w:pStyle w:val="TEXTO"/>
        <w:ind w:right="0"/>
        <w:rPr>
          <w:b/>
        </w:rPr>
      </w:pPr>
      <w:r w:rsidRPr="00063F2F">
        <w:t>i</w:t>
      </w:r>
      <w:r w:rsidR="008D315A" w:rsidRPr="00063F2F">
        <w:t>) que não tenha indicado a marca dos produtos cotados</w:t>
      </w:r>
      <w:r w:rsidR="00855A88" w:rsidRPr="00063F2F">
        <w:t>, se for o caso</w:t>
      </w:r>
      <w:r w:rsidR="008D315A" w:rsidRPr="00063F2F">
        <w:t>;</w:t>
      </w:r>
    </w:p>
    <w:p w14:paraId="3DAA262C" w14:textId="77777777" w:rsidR="008D315A" w:rsidRPr="00063F2F" w:rsidRDefault="00514070" w:rsidP="000C7BD1">
      <w:pPr>
        <w:pStyle w:val="TEXTO"/>
        <w:ind w:right="0"/>
        <w:rPr>
          <w:b/>
        </w:rPr>
      </w:pPr>
      <w:r w:rsidRPr="00063F2F">
        <w:lastRenderedPageBreak/>
        <w:t>j</w:t>
      </w:r>
      <w:r w:rsidR="008D315A" w:rsidRPr="00063F2F">
        <w:t>) cujo objeto esteja desacompanhado da documentação técnica/certificação exigida no Termo de Referência</w:t>
      </w:r>
      <w:r w:rsidRPr="00063F2F">
        <w:t>, quando for o caso</w:t>
      </w:r>
      <w:r w:rsidR="008D315A" w:rsidRPr="00063F2F">
        <w:t>.</w:t>
      </w:r>
    </w:p>
    <w:p w14:paraId="43873F39" w14:textId="77777777" w:rsidR="002E02FC" w:rsidRPr="00063F2F" w:rsidRDefault="002E02FC" w:rsidP="00143170">
      <w:pPr>
        <w:pStyle w:val="TEXTO"/>
      </w:pPr>
    </w:p>
    <w:p w14:paraId="3691545C" w14:textId="7712C5AA" w:rsidR="002E02FC" w:rsidRPr="00063F2F" w:rsidRDefault="00880BE4" w:rsidP="00143170">
      <w:pPr>
        <w:pStyle w:val="TEXTO"/>
        <w:rPr>
          <w:b/>
        </w:rPr>
      </w:pPr>
      <w:proofErr w:type="gramStart"/>
      <w:r>
        <w:t xml:space="preserve">12.5.1 </w:t>
      </w:r>
      <w:r w:rsidR="007239EC" w:rsidRPr="00063F2F">
        <w:t xml:space="preserve"> –</w:t>
      </w:r>
      <w:proofErr w:type="gramEnd"/>
      <w:r w:rsidR="00077872" w:rsidRPr="00063F2F">
        <w:t xml:space="preserve"> </w:t>
      </w:r>
      <w:r w:rsidR="002E02FC" w:rsidRPr="00063F2F">
        <w:t>A desclassificação da proposta será fundamentada e registrada no sistema, acompanhado em tempo real por todos os participantes.</w:t>
      </w:r>
    </w:p>
    <w:p w14:paraId="005E216C" w14:textId="77777777" w:rsidR="002E02FC" w:rsidRPr="00063F2F" w:rsidRDefault="002E02FC" w:rsidP="00143170">
      <w:pPr>
        <w:pStyle w:val="TEXTO"/>
      </w:pPr>
    </w:p>
    <w:p w14:paraId="3634D11A" w14:textId="46D0C863" w:rsidR="002E02FC" w:rsidRPr="00063F2F" w:rsidRDefault="00880BE4" w:rsidP="00143170">
      <w:pPr>
        <w:pStyle w:val="TEXTO"/>
        <w:rPr>
          <w:b/>
        </w:rPr>
      </w:pPr>
      <w:r>
        <w:t xml:space="preserve">12.6 </w:t>
      </w:r>
      <w:r w:rsidR="002E02FC" w:rsidRPr="00063F2F">
        <w:t>– Após a análise das propostas de preço será divulgada nova grade ordenatória pelo sistema contendo a relação com as propostas classificadas e aquelas desclassifica</w:t>
      </w:r>
      <w:r w:rsidR="000B2857" w:rsidRPr="00063F2F">
        <w:t>d</w:t>
      </w:r>
      <w:r w:rsidR="00C8639D" w:rsidRPr="00063F2F">
        <w:t>as mediante decisão motivada do</w:t>
      </w:r>
      <w:r w:rsidR="0052240F" w:rsidRPr="00063F2F">
        <w:t xml:space="preserve"> </w:t>
      </w:r>
      <w:r w:rsidR="00CF73AC" w:rsidRPr="00063F2F">
        <w:t>Pregoeiro</w:t>
      </w:r>
      <w:r w:rsidR="002E02FC" w:rsidRPr="00063F2F">
        <w:t>.</w:t>
      </w:r>
    </w:p>
    <w:p w14:paraId="23469403" w14:textId="77777777" w:rsidR="002E02FC" w:rsidRPr="00063F2F" w:rsidRDefault="002E02FC" w:rsidP="00143170">
      <w:pPr>
        <w:pStyle w:val="TEXTO"/>
      </w:pPr>
    </w:p>
    <w:p w14:paraId="65A8F67A" w14:textId="41FD40D9" w:rsidR="002E02FC" w:rsidRPr="00063F2F" w:rsidRDefault="00880BE4" w:rsidP="00143170">
      <w:pPr>
        <w:pStyle w:val="TEXTO"/>
        <w:rPr>
          <w:b/>
        </w:rPr>
      </w:pPr>
      <w:proofErr w:type="gramStart"/>
      <w:r>
        <w:t xml:space="preserve">12.7 </w:t>
      </w:r>
      <w:r w:rsidR="002E02FC" w:rsidRPr="00063F2F">
        <w:t xml:space="preserve"> –</w:t>
      </w:r>
      <w:proofErr w:type="gramEnd"/>
      <w:r w:rsidR="002E02FC" w:rsidRPr="00063F2F">
        <w:t xml:space="preserve"> O sistema ordenará, automaticamente, </w:t>
      </w:r>
      <w:r w:rsidR="000B2857" w:rsidRPr="00063F2F">
        <w:t>a</w:t>
      </w:r>
      <w:r w:rsidR="00C8639D" w:rsidRPr="00063F2F">
        <w:t>s propostas classificadas pelo</w:t>
      </w:r>
      <w:r w:rsidR="0052240F" w:rsidRPr="00063F2F">
        <w:t xml:space="preserve"> </w:t>
      </w:r>
      <w:r w:rsidR="00CF73AC" w:rsidRPr="00063F2F">
        <w:t>Pregoeiro</w:t>
      </w:r>
      <w:r w:rsidR="002E02FC" w:rsidRPr="00063F2F">
        <w:t>, sendo que somente estas participarão da etapa de lances.</w:t>
      </w:r>
    </w:p>
    <w:p w14:paraId="1E0499CA" w14:textId="77777777" w:rsidR="002E02FC" w:rsidRPr="00063F2F" w:rsidRDefault="002E02FC" w:rsidP="00143170">
      <w:pPr>
        <w:pStyle w:val="TEXTO"/>
      </w:pPr>
    </w:p>
    <w:p w14:paraId="318C8A57" w14:textId="1EEF3B7D" w:rsidR="002E02FC" w:rsidRPr="00063F2F" w:rsidRDefault="002E02FC" w:rsidP="00143170">
      <w:pPr>
        <w:pStyle w:val="TEXTO"/>
        <w:rPr>
          <w:b/>
        </w:rPr>
      </w:pPr>
      <w:r w:rsidRPr="00063F2F">
        <w:t>1</w:t>
      </w:r>
      <w:r w:rsidR="00880BE4">
        <w:t>2</w:t>
      </w:r>
      <w:r w:rsidRPr="00063F2F">
        <w:t>.</w:t>
      </w:r>
      <w:r w:rsidR="00E150CE" w:rsidRPr="00063F2F">
        <w:t>8</w:t>
      </w:r>
      <w:r w:rsidRPr="00063F2F">
        <w:t xml:space="preserve"> – A etapa de lances será realizada exclusivamente por meio do sistema eletrônico para os autores das propostas classificadas.</w:t>
      </w:r>
    </w:p>
    <w:p w14:paraId="77A3E8AB" w14:textId="77777777" w:rsidR="002E02FC" w:rsidRPr="00063F2F" w:rsidRDefault="002E02FC" w:rsidP="00143170">
      <w:pPr>
        <w:pStyle w:val="TEXTO"/>
      </w:pPr>
    </w:p>
    <w:p w14:paraId="6621E9BF" w14:textId="40CF2596" w:rsidR="00A65CC7" w:rsidRPr="00063F2F" w:rsidRDefault="002E02FC" w:rsidP="00143170">
      <w:pPr>
        <w:pStyle w:val="TEXTO"/>
        <w:rPr>
          <w:b/>
          <w:i/>
        </w:rPr>
      </w:pPr>
      <w:r w:rsidRPr="00063F2F">
        <w:t>1</w:t>
      </w:r>
      <w:r w:rsidR="00880BE4">
        <w:t>2</w:t>
      </w:r>
      <w:r w:rsidRPr="00063F2F">
        <w:t>.</w:t>
      </w:r>
      <w:r w:rsidR="00E150CE" w:rsidRPr="00063F2F">
        <w:t>9</w:t>
      </w:r>
      <w:r w:rsidRPr="00063F2F">
        <w:t xml:space="preserve"> – Para a etapa de lances </w:t>
      </w:r>
      <w:r w:rsidR="004E2AAD" w:rsidRPr="00063F2F">
        <w:t>nest</w:t>
      </w:r>
      <w:r w:rsidR="00F9322A" w:rsidRPr="00063F2F">
        <w:t>e</w:t>
      </w:r>
      <w:r w:rsidR="0052240F" w:rsidRPr="00063F2F">
        <w:t xml:space="preserve"> </w:t>
      </w:r>
      <w:r w:rsidR="00F9322A" w:rsidRPr="00063F2F">
        <w:t>pregão</w:t>
      </w:r>
      <w:r w:rsidR="004E2AAD" w:rsidRPr="00063F2F">
        <w:t xml:space="preserve"> eletrônic</w:t>
      </w:r>
      <w:r w:rsidR="00F9322A" w:rsidRPr="00063F2F">
        <w:t>o</w:t>
      </w:r>
      <w:r w:rsidRPr="00063F2F">
        <w:t xml:space="preserve"> será adotado o modo de disputa </w:t>
      </w:r>
      <w:r w:rsidRPr="00063F2F">
        <w:rPr>
          <w:i/>
        </w:rPr>
        <w:t>aberto</w:t>
      </w:r>
      <w:r w:rsidR="0052240F" w:rsidRPr="00063F2F">
        <w:rPr>
          <w:i/>
        </w:rPr>
        <w:t>.</w:t>
      </w:r>
      <w:r w:rsidRPr="00063F2F">
        <w:rPr>
          <w:i/>
          <w:highlight w:val="yellow"/>
        </w:rPr>
        <w:t xml:space="preserve"> </w:t>
      </w:r>
    </w:p>
    <w:p w14:paraId="3E112784" w14:textId="77777777" w:rsidR="00746151" w:rsidRPr="00063F2F" w:rsidRDefault="00746151" w:rsidP="00143170">
      <w:pPr>
        <w:pStyle w:val="TEXTO"/>
      </w:pPr>
    </w:p>
    <w:p w14:paraId="3325D8B5" w14:textId="0E6BD277" w:rsidR="002E02FC" w:rsidRPr="00063F2F" w:rsidRDefault="002E02FC" w:rsidP="00143170">
      <w:pPr>
        <w:pStyle w:val="TEXTO"/>
        <w:rPr>
          <w:b/>
        </w:rPr>
      </w:pPr>
      <w:r w:rsidRPr="00063F2F">
        <w:t>1</w:t>
      </w:r>
      <w:r w:rsidR="00880BE4">
        <w:t>2</w:t>
      </w:r>
      <w:r w:rsidRPr="00063F2F">
        <w:t>.</w:t>
      </w:r>
      <w:r w:rsidR="00E150CE" w:rsidRPr="00063F2F">
        <w:t>10</w:t>
      </w:r>
      <w:r w:rsidRPr="00063F2F">
        <w:t xml:space="preserve"> – Aberta a etapa de lances, as licitantes classificadas deverão encaminhar lances exclusivamente por meio do sistema eletrônico, sendo a licitante imediatamente informada do recebimento do seu lance e do valor consignado no registro.</w:t>
      </w:r>
    </w:p>
    <w:p w14:paraId="4DF764DB" w14:textId="77777777" w:rsidR="002E02FC" w:rsidRPr="00063F2F" w:rsidRDefault="002E02FC" w:rsidP="00143170">
      <w:pPr>
        <w:pStyle w:val="TEXTO"/>
      </w:pPr>
    </w:p>
    <w:p w14:paraId="26E4FBE1" w14:textId="1AC79CE8" w:rsidR="002E02FC" w:rsidRPr="00063F2F" w:rsidRDefault="002E02FC" w:rsidP="00143170">
      <w:pPr>
        <w:pStyle w:val="TEXTO"/>
        <w:rPr>
          <w:b/>
        </w:rPr>
      </w:pPr>
      <w:r w:rsidRPr="00063F2F">
        <w:t>1</w:t>
      </w:r>
      <w:r w:rsidR="00880BE4">
        <w:t>2</w:t>
      </w:r>
      <w:r w:rsidRPr="00063F2F">
        <w:t>.</w:t>
      </w:r>
      <w:r w:rsidR="00E150CE" w:rsidRPr="00063F2F">
        <w:t>11</w:t>
      </w:r>
      <w:r w:rsidRPr="00063F2F">
        <w:t xml:space="preserve"> – As licitantes poderão oferecer lances sucessivos, observado o horário fixado e as regras de aceitação </w:t>
      </w:r>
      <w:r w:rsidR="00315EA6" w:rsidRPr="00063F2F">
        <w:t>pertinentes</w:t>
      </w:r>
      <w:r w:rsidRPr="00063F2F">
        <w:t>.</w:t>
      </w:r>
    </w:p>
    <w:p w14:paraId="399FA3CE" w14:textId="77777777" w:rsidR="002E02FC" w:rsidRPr="00063F2F" w:rsidRDefault="002E02FC" w:rsidP="00A730C9">
      <w:pPr>
        <w:spacing w:after="0" w:line="240" w:lineRule="auto"/>
        <w:ind w:right="-285"/>
        <w:jc w:val="both"/>
        <w:rPr>
          <w:rFonts w:ascii="Arial" w:hAnsi="Arial" w:cs="Arial"/>
          <w:sz w:val="24"/>
          <w:szCs w:val="24"/>
          <w:lang w:eastAsia="ar-SA"/>
        </w:rPr>
      </w:pPr>
    </w:p>
    <w:p w14:paraId="3C5BF119" w14:textId="53A0B0FD" w:rsidR="002E02FC" w:rsidRPr="00063F2F" w:rsidRDefault="002E02FC" w:rsidP="00143170">
      <w:pPr>
        <w:pStyle w:val="TEXTO"/>
        <w:rPr>
          <w:b/>
        </w:rPr>
      </w:pPr>
      <w:r w:rsidRPr="00063F2F">
        <w:t>1</w:t>
      </w:r>
      <w:r w:rsidR="00880BE4">
        <w:t>2</w:t>
      </w:r>
      <w:r w:rsidRPr="00063F2F">
        <w:t>.</w:t>
      </w:r>
      <w:r w:rsidR="00E150CE" w:rsidRPr="00063F2F">
        <w:t>11</w:t>
      </w:r>
      <w:r w:rsidRPr="00063F2F">
        <w:t xml:space="preserve">.1 </w:t>
      </w:r>
      <w:r w:rsidR="00221978" w:rsidRPr="00063F2F">
        <w:t>–</w:t>
      </w:r>
      <w:r w:rsidR="00077872" w:rsidRPr="00063F2F">
        <w:t xml:space="preserve"> </w:t>
      </w:r>
      <w:r w:rsidRPr="00063F2F">
        <w:t xml:space="preserve">O licitante somente poderá oferecer </w:t>
      </w:r>
      <w:r w:rsidR="00CE3D77" w:rsidRPr="00063F2F">
        <w:t xml:space="preserve">lance de </w:t>
      </w:r>
      <w:r w:rsidR="00A65CC7" w:rsidRPr="00063F2F">
        <w:rPr>
          <w:i/>
        </w:rPr>
        <w:t>menor preço</w:t>
      </w:r>
      <w:r w:rsidRPr="00063F2F">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2E3D2F10" w14:textId="77777777" w:rsidR="002E02FC" w:rsidRPr="00063F2F" w:rsidRDefault="002E02FC" w:rsidP="00A730C9">
      <w:pPr>
        <w:spacing w:after="0" w:line="240" w:lineRule="auto"/>
        <w:ind w:left="1134" w:right="-285"/>
        <w:jc w:val="both"/>
        <w:rPr>
          <w:rFonts w:ascii="Arial" w:hAnsi="Arial" w:cs="Arial"/>
          <w:sz w:val="24"/>
          <w:szCs w:val="24"/>
          <w:lang w:eastAsia="ar-SA"/>
        </w:rPr>
      </w:pPr>
    </w:p>
    <w:p w14:paraId="7C4350A0" w14:textId="2078A07E" w:rsidR="002E02FC" w:rsidRPr="00063F2F" w:rsidRDefault="002E02FC" w:rsidP="00143170">
      <w:pPr>
        <w:pStyle w:val="TEXTO"/>
        <w:rPr>
          <w:b/>
        </w:rPr>
      </w:pPr>
      <w:r w:rsidRPr="00063F2F">
        <w:t>1</w:t>
      </w:r>
      <w:r w:rsidR="00880BE4">
        <w:t>2</w:t>
      </w:r>
      <w:r w:rsidRPr="00063F2F">
        <w:t>.</w:t>
      </w:r>
      <w:r w:rsidR="00E150CE" w:rsidRPr="00063F2F">
        <w:t>11</w:t>
      </w:r>
      <w:r w:rsidRPr="00063F2F">
        <w:t xml:space="preserve">.2 </w:t>
      </w:r>
      <w:r w:rsidR="00221978" w:rsidRPr="00063F2F">
        <w:t>–</w:t>
      </w:r>
      <w:r w:rsidRPr="00063F2F">
        <w:t xml:space="preserve"> Não serão aceitos dois ou mais lances do mesmo valor, prevalecendo aquele que for recebido e registrado em primeiro lugar.</w:t>
      </w:r>
    </w:p>
    <w:p w14:paraId="3D7905D5" w14:textId="77777777" w:rsidR="002E02FC" w:rsidRPr="00063F2F" w:rsidRDefault="002E02FC" w:rsidP="00143170">
      <w:pPr>
        <w:pStyle w:val="TEXTO"/>
      </w:pPr>
    </w:p>
    <w:p w14:paraId="66E19205" w14:textId="1693BB1C" w:rsidR="002E02FC" w:rsidRPr="00063F2F" w:rsidRDefault="002E02FC" w:rsidP="00143170">
      <w:pPr>
        <w:pStyle w:val="TEXTO"/>
        <w:rPr>
          <w:b/>
        </w:rPr>
      </w:pPr>
      <w:r w:rsidRPr="00063F2F">
        <w:t>1</w:t>
      </w:r>
      <w:r w:rsidR="00880BE4">
        <w:t>2</w:t>
      </w:r>
      <w:r w:rsidRPr="00063F2F">
        <w:t>.</w:t>
      </w:r>
      <w:r w:rsidR="00E150CE" w:rsidRPr="00063F2F">
        <w:t>11</w:t>
      </w:r>
      <w:r w:rsidRPr="00063F2F">
        <w:t xml:space="preserve">.3 – Durante o transcurso da etapa de lances, as licitantes serão informadas, em tempo real, do valor do </w:t>
      </w:r>
      <w:r w:rsidR="00A65CC7" w:rsidRPr="00063F2F">
        <w:t>menor preço</w:t>
      </w:r>
      <w:r w:rsidRPr="00063F2F">
        <w:t xml:space="preserve"> registrado, vedada a identificação da detentora do lance.</w:t>
      </w:r>
    </w:p>
    <w:p w14:paraId="76ABBB41" w14:textId="77777777" w:rsidR="00C35E0E" w:rsidRPr="00063F2F" w:rsidRDefault="00C35E0E" w:rsidP="00143170">
      <w:pPr>
        <w:pStyle w:val="TEXTO"/>
      </w:pPr>
    </w:p>
    <w:p w14:paraId="353BACF7" w14:textId="42E92F40" w:rsidR="00C35E0E" w:rsidRPr="00063F2F" w:rsidRDefault="00167E0D" w:rsidP="00143170">
      <w:pPr>
        <w:pStyle w:val="TEXTO"/>
        <w:rPr>
          <w:b/>
        </w:rPr>
      </w:pPr>
      <w:r w:rsidRPr="00063F2F">
        <w:t>1</w:t>
      </w:r>
      <w:r w:rsidR="00880BE4">
        <w:t>2</w:t>
      </w:r>
      <w:r w:rsidRPr="00063F2F">
        <w:t>.</w:t>
      </w:r>
      <w:r w:rsidR="00E150CE" w:rsidRPr="00063F2F">
        <w:t>11</w:t>
      </w:r>
      <w:r w:rsidRPr="00063F2F">
        <w:t xml:space="preserve">.4 – Sendo efetuado lance manifestamente inexequível, o </w:t>
      </w:r>
      <w:r w:rsidR="00CF73AC" w:rsidRPr="00063F2F">
        <w:t>Pregoeiro</w:t>
      </w:r>
      <w:r w:rsidRPr="00063F2F">
        <w:t xml:space="preserve"> poderá alertar o proponente sobre o valor cotado para o respectivo item, através do sistema, o excluirá, podendo </w:t>
      </w:r>
      <w:r w:rsidR="00E16032" w:rsidRPr="00063F2F">
        <w:t>este</w:t>
      </w:r>
      <w:r w:rsidRPr="00063F2F">
        <w:t xml:space="preserve"> ser confirmado ou reformulado pelo proponente.</w:t>
      </w:r>
    </w:p>
    <w:p w14:paraId="4D675F6A" w14:textId="77777777" w:rsidR="002E02FC" w:rsidRPr="00063F2F" w:rsidRDefault="002E02FC" w:rsidP="00143170">
      <w:pPr>
        <w:pStyle w:val="TEXTO"/>
      </w:pPr>
    </w:p>
    <w:p w14:paraId="11C43DA0" w14:textId="6E0488AB" w:rsidR="002E02FC" w:rsidRPr="00817EA1" w:rsidRDefault="002E02FC" w:rsidP="00143170">
      <w:pPr>
        <w:pStyle w:val="TEXTO"/>
        <w:rPr>
          <w:b/>
        </w:rPr>
      </w:pPr>
      <w:r w:rsidRPr="00063F2F">
        <w:lastRenderedPageBreak/>
        <w:t>1</w:t>
      </w:r>
      <w:r w:rsidR="00880BE4">
        <w:t>2</w:t>
      </w:r>
      <w:r w:rsidRPr="00063F2F">
        <w:t>.</w:t>
      </w:r>
      <w:r w:rsidR="00E150CE" w:rsidRPr="00063F2F">
        <w:t>11</w:t>
      </w:r>
      <w:r w:rsidRPr="00063F2F">
        <w:t>.</w:t>
      </w:r>
      <w:r w:rsidR="00167E0D" w:rsidRPr="00063F2F">
        <w:t>5</w:t>
      </w:r>
      <w:r w:rsidRPr="00063F2F">
        <w:t xml:space="preserve"> – Não poderá haver desistência dos lances ofertados, a não ser em situação devidamente justificada e aceita pelo </w:t>
      </w:r>
      <w:r w:rsidR="00CF73AC" w:rsidRPr="00063F2F">
        <w:t>Pregoeiro</w:t>
      </w:r>
      <w:r w:rsidRPr="00063F2F">
        <w:t>, sujeitando</w:t>
      </w:r>
      <w:r w:rsidR="00FB3D45" w:rsidRPr="00063F2F">
        <w:t>–</w:t>
      </w:r>
      <w:r w:rsidRPr="00063F2F">
        <w:t xml:space="preserve">se a licitante </w:t>
      </w:r>
      <w:r w:rsidRPr="00817EA1">
        <w:t xml:space="preserve">às penalidades previstas no </w:t>
      </w:r>
      <w:r w:rsidR="00144020" w:rsidRPr="00817EA1">
        <w:t>item 2</w:t>
      </w:r>
      <w:r w:rsidR="00544830" w:rsidRPr="00817EA1">
        <w:t>3</w:t>
      </w:r>
      <w:r w:rsidRPr="00817EA1">
        <w:t xml:space="preserve"> deste edital.</w:t>
      </w:r>
    </w:p>
    <w:p w14:paraId="307CEDFB" w14:textId="77777777" w:rsidR="002E02FC" w:rsidRPr="00063F2F" w:rsidRDefault="002E02FC" w:rsidP="00143170">
      <w:pPr>
        <w:pStyle w:val="TEXTO"/>
      </w:pPr>
    </w:p>
    <w:p w14:paraId="43C27B44" w14:textId="299D51D2" w:rsidR="002E02FC" w:rsidRPr="00063F2F" w:rsidRDefault="00221978" w:rsidP="00143170">
      <w:pPr>
        <w:pStyle w:val="TEXTO"/>
        <w:rPr>
          <w:b/>
        </w:rPr>
      </w:pPr>
      <w:r w:rsidRPr="00063F2F">
        <w:t>1</w:t>
      </w:r>
      <w:r w:rsidR="00880BE4">
        <w:t>2</w:t>
      </w:r>
      <w:r w:rsidRPr="00063F2F">
        <w:t>.</w:t>
      </w:r>
      <w:r w:rsidR="00E150CE" w:rsidRPr="00063F2F">
        <w:t>12</w:t>
      </w:r>
      <w:r w:rsidR="002E02FC" w:rsidRPr="00063F2F">
        <w:t xml:space="preserve"> – A etapa de envio de lances na sessão pública durará dez minutos e, após isso, será prorrogada automaticamente pelo sistema quando houver lance ofertado nos dois últimos minutos do período de duração da sessão pública.</w:t>
      </w:r>
    </w:p>
    <w:p w14:paraId="16FFCBAD" w14:textId="77777777" w:rsidR="002E02FC" w:rsidRPr="00063F2F" w:rsidRDefault="002E02FC" w:rsidP="00143170">
      <w:pPr>
        <w:pStyle w:val="TEXTO"/>
      </w:pPr>
    </w:p>
    <w:p w14:paraId="6E357BDE" w14:textId="4D16B8C4" w:rsidR="002E02FC" w:rsidRPr="00063F2F" w:rsidRDefault="002E02FC" w:rsidP="00143170">
      <w:pPr>
        <w:pStyle w:val="TEXTO"/>
        <w:rPr>
          <w:b/>
        </w:rPr>
      </w:pPr>
      <w:r w:rsidRPr="00063F2F">
        <w:t>1</w:t>
      </w:r>
      <w:r w:rsidR="00880BE4">
        <w:t>2</w:t>
      </w:r>
      <w:r w:rsidRPr="00063F2F">
        <w:t>.1</w:t>
      </w:r>
      <w:r w:rsidR="00E150CE" w:rsidRPr="00063F2F">
        <w:t>2</w:t>
      </w:r>
      <w:r w:rsidRPr="00063F2F">
        <w:t>.1 – A prorrogação automática da etapa de envio de lances será de dois minutos e ocorrerá sucessivamente sempre que houver lances enviados nesse período de prorrogação, inclusive quando se tratar de lances intermediários.</w:t>
      </w:r>
    </w:p>
    <w:p w14:paraId="14DDF38E" w14:textId="77777777" w:rsidR="00836086" w:rsidRPr="00063F2F" w:rsidRDefault="00836086" w:rsidP="00143170">
      <w:pPr>
        <w:pStyle w:val="TEXTO"/>
      </w:pPr>
    </w:p>
    <w:p w14:paraId="21D54476" w14:textId="52B1E2DB" w:rsidR="002E02FC" w:rsidRPr="00063F2F" w:rsidRDefault="002E02FC" w:rsidP="00143170">
      <w:pPr>
        <w:pStyle w:val="TEXTO"/>
        <w:rPr>
          <w:b/>
        </w:rPr>
      </w:pPr>
      <w:r w:rsidRPr="00063F2F">
        <w:t>1</w:t>
      </w:r>
      <w:r w:rsidR="00880BE4">
        <w:t>2</w:t>
      </w:r>
      <w:r w:rsidRPr="00063F2F">
        <w:t>.1</w:t>
      </w:r>
      <w:r w:rsidR="00E150CE" w:rsidRPr="00063F2F">
        <w:t>2</w:t>
      </w:r>
      <w:r w:rsidRPr="00063F2F">
        <w:t>.2 – Na hipótese de não haver novos lances, a sessão pública será encerrada automaticamente.</w:t>
      </w:r>
    </w:p>
    <w:p w14:paraId="0DB02D59" w14:textId="77777777" w:rsidR="00231F11" w:rsidRPr="00063F2F" w:rsidRDefault="00231F11" w:rsidP="00143170">
      <w:pPr>
        <w:pStyle w:val="TEXTO"/>
      </w:pPr>
    </w:p>
    <w:p w14:paraId="3AC877F0" w14:textId="24628BA8" w:rsidR="00204296" w:rsidRPr="00063F2F" w:rsidRDefault="00880BE4" w:rsidP="00A730C9">
      <w:pPr>
        <w:pStyle w:val="Ttulo1"/>
        <w:spacing w:before="0" w:line="240" w:lineRule="auto"/>
        <w:rPr>
          <w:rFonts w:ascii="Arial" w:hAnsi="Arial" w:cs="Arial"/>
          <w:szCs w:val="24"/>
          <w:u w:val="single"/>
        </w:rPr>
      </w:pPr>
      <w:r>
        <w:rPr>
          <w:rFonts w:ascii="Arial" w:hAnsi="Arial" w:cs="Arial"/>
          <w:b w:val="0"/>
          <w:szCs w:val="24"/>
          <w:u w:val="single"/>
        </w:rPr>
        <w:t>13</w:t>
      </w:r>
      <w:r w:rsidR="00204296" w:rsidRPr="00063F2F">
        <w:rPr>
          <w:rFonts w:ascii="Arial" w:hAnsi="Arial" w:cs="Arial"/>
          <w:b w:val="0"/>
          <w:szCs w:val="24"/>
          <w:u w:val="single"/>
        </w:rPr>
        <w:t xml:space="preserve">. </w:t>
      </w:r>
      <w:r w:rsidR="00C35E0E" w:rsidRPr="00063F2F">
        <w:rPr>
          <w:rFonts w:ascii="Arial" w:hAnsi="Arial" w:cs="Arial"/>
          <w:szCs w:val="24"/>
          <w:u w:val="single"/>
        </w:rPr>
        <w:t xml:space="preserve">DO </w:t>
      </w:r>
      <w:r w:rsidR="00204296" w:rsidRPr="00063F2F">
        <w:rPr>
          <w:rFonts w:ascii="Arial" w:hAnsi="Arial" w:cs="Arial"/>
          <w:szCs w:val="24"/>
          <w:u w:val="single"/>
        </w:rPr>
        <w:t xml:space="preserve">JULGAMENTO DAS PROPOSTAS </w:t>
      </w:r>
    </w:p>
    <w:p w14:paraId="37AE0C67" w14:textId="04555405" w:rsidR="00EE6E88" w:rsidRPr="00880BE4" w:rsidRDefault="00EE6E88" w:rsidP="00817EA1">
      <w:pPr>
        <w:pStyle w:val="PargrafodaLista"/>
        <w:numPr>
          <w:ilvl w:val="1"/>
          <w:numId w:val="32"/>
        </w:numPr>
        <w:autoSpaceDE w:val="0"/>
        <w:autoSpaceDN w:val="0"/>
        <w:ind w:left="0" w:right="139" w:firstLine="0"/>
        <w:rPr>
          <w:sz w:val="24"/>
          <w:szCs w:val="24"/>
        </w:rPr>
      </w:pPr>
      <w:r w:rsidRPr="00880BE4">
        <w:rPr>
          <w:sz w:val="24"/>
          <w:szCs w:val="24"/>
        </w:rPr>
        <w:t>No horário estabelecido neste Edital, o pregoeiro abrirá a sessão pública, verificando as propostas</w:t>
      </w:r>
      <w:r w:rsidRPr="00880BE4">
        <w:rPr>
          <w:spacing w:val="32"/>
          <w:sz w:val="24"/>
          <w:szCs w:val="24"/>
        </w:rPr>
        <w:t xml:space="preserve"> </w:t>
      </w:r>
      <w:r w:rsidRPr="00880BE4">
        <w:rPr>
          <w:sz w:val="24"/>
          <w:szCs w:val="24"/>
        </w:rPr>
        <w:t>de</w:t>
      </w:r>
      <w:r w:rsidRPr="00880BE4">
        <w:rPr>
          <w:spacing w:val="33"/>
          <w:sz w:val="24"/>
          <w:szCs w:val="24"/>
        </w:rPr>
        <w:t xml:space="preserve"> </w:t>
      </w:r>
      <w:r w:rsidRPr="00880BE4">
        <w:rPr>
          <w:sz w:val="24"/>
          <w:szCs w:val="24"/>
        </w:rPr>
        <w:t>preços</w:t>
      </w:r>
      <w:r w:rsidRPr="00880BE4">
        <w:rPr>
          <w:spacing w:val="32"/>
          <w:sz w:val="24"/>
          <w:szCs w:val="24"/>
        </w:rPr>
        <w:t xml:space="preserve"> </w:t>
      </w:r>
      <w:r w:rsidRPr="00880BE4">
        <w:rPr>
          <w:sz w:val="24"/>
          <w:szCs w:val="24"/>
        </w:rPr>
        <w:t>lançadas</w:t>
      </w:r>
      <w:r w:rsidRPr="00880BE4">
        <w:rPr>
          <w:spacing w:val="34"/>
          <w:sz w:val="24"/>
          <w:szCs w:val="24"/>
        </w:rPr>
        <w:t xml:space="preserve"> </w:t>
      </w:r>
      <w:r w:rsidRPr="00880BE4">
        <w:rPr>
          <w:sz w:val="24"/>
          <w:szCs w:val="24"/>
        </w:rPr>
        <w:t>no</w:t>
      </w:r>
      <w:r w:rsidRPr="00880BE4">
        <w:rPr>
          <w:spacing w:val="34"/>
          <w:sz w:val="24"/>
          <w:szCs w:val="24"/>
        </w:rPr>
        <w:t xml:space="preserve"> </w:t>
      </w:r>
      <w:r w:rsidRPr="00880BE4">
        <w:rPr>
          <w:sz w:val="24"/>
          <w:szCs w:val="24"/>
        </w:rPr>
        <w:t>sistema,</w:t>
      </w:r>
      <w:r w:rsidRPr="00880BE4">
        <w:rPr>
          <w:spacing w:val="33"/>
          <w:sz w:val="24"/>
          <w:szCs w:val="24"/>
        </w:rPr>
        <w:t xml:space="preserve"> </w:t>
      </w:r>
      <w:r w:rsidRPr="00880BE4">
        <w:rPr>
          <w:sz w:val="24"/>
          <w:szCs w:val="24"/>
        </w:rPr>
        <w:t>as</w:t>
      </w:r>
      <w:r w:rsidRPr="00880BE4">
        <w:rPr>
          <w:spacing w:val="38"/>
          <w:sz w:val="24"/>
          <w:szCs w:val="24"/>
        </w:rPr>
        <w:t xml:space="preserve"> </w:t>
      </w:r>
      <w:r w:rsidRPr="00880BE4">
        <w:rPr>
          <w:sz w:val="24"/>
          <w:szCs w:val="24"/>
        </w:rPr>
        <w:t>quais</w:t>
      </w:r>
      <w:r w:rsidRPr="00880BE4">
        <w:rPr>
          <w:spacing w:val="32"/>
          <w:sz w:val="24"/>
          <w:szCs w:val="24"/>
        </w:rPr>
        <w:t xml:space="preserve"> </w:t>
      </w:r>
      <w:r w:rsidRPr="00880BE4">
        <w:rPr>
          <w:sz w:val="24"/>
          <w:szCs w:val="24"/>
        </w:rPr>
        <w:t>deverão</w:t>
      </w:r>
      <w:r w:rsidRPr="00880BE4">
        <w:rPr>
          <w:spacing w:val="34"/>
          <w:sz w:val="24"/>
          <w:szCs w:val="24"/>
        </w:rPr>
        <w:t xml:space="preserve"> </w:t>
      </w:r>
      <w:r w:rsidRPr="00880BE4">
        <w:rPr>
          <w:sz w:val="24"/>
          <w:szCs w:val="24"/>
        </w:rPr>
        <w:t>estar</w:t>
      </w:r>
      <w:r w:rsidRPr="00880BE4">
        <w:rPr>
          <w:spacing w:val="34"/>
          <w:sz w:val="24"/>
          <w:szCs w:val="24"/>
        </w:rPr>
        <w:t xml:space="preserve"> </w:t>
      </w:r>
      <w:r w:rsidRPr="00880BE4">
        <w:rPr>
          <w:sz w:val="24"/>
          <w:szCs w:val="24"/>
        </w:rPr>
        <w:t>em</w:t>
      </w:r>
      <w:r w:rsidRPr="00880BE4">
        <w:rPr>
          <w:spacing w:val="33"/>
          <w:sz w:val="24"/>
          <w:szCs w:val="24"/>
        </w:rPr>
        <w:t xml:space="preserve"> </w:t>
      </w:r>
      <w:r w:rsidRPr="00880BE4">
        <w:rPr>
          <w:sz w:val="24"/>
          <w:szCs w:val="24"/>
        </w:rPr>
        <w:t>perfeita</w:t>
      </w:r>
      <w:r w:rsidRPr="00880BE4">
        <w:rPr>
          <w:spacing w:val="33"/>
          <w:sz w:val="24"/>
          <w:szCs w:val="24"/>
        </w:rPr>
        <w:t xml:space="preserve"> </w:t>
      </w:r>
      <w:r w:rsidRPr="00880BE4">
        <w:rPr>
          <w:sz w:val="24"/>
          <w:szCs w:val="24"/>
        </w:rPr>
        <w:t>consonância</w:t>
      </w:r>
      <w:r w:rsidRPr="00880BE4">
        <w:rPr>
          <w:spacing w:val="33"/>
          <w:sz w:val="24"/>
          <w:szCs w:val="24"/>
        </w:rPr>
        <w:t xml:space="preserve"> </w:t>
      </w:r>
      <w:r w:rsidRPr="00880BE4">
        <w:rPr>
          <w:sz w:val="24"/>
          <w:szCs w:val="24"/>
        </w:rPr>
        <w:t>com as especificações e condições detalhadas no Termo de Refer</w:t>
      </w:r>
      <w:r w:rsidR="009D421E" w:rsidRPr="00880BE4">
        <w:rPr>
          <w:sz w:val="24"/>
          <w:szCs w:val="24"/>
        </w:rPr>
        <w:t>ência</w:t>
      </w:r>
      <w:r w:rsidRPr="00880BE4">
        <w:rPr>
          <w:sz w:val="24"/>
          <w:szCs w:val="24"/>
        </w:rPr>
        <w:t>;</w:t>
      </w:r>
    </w:p>
    <w:p w14:paraId="2B1E9992" w14:textId="77777777" w:rsidR="00EE6E88" w:rsidRPr="00063F2F" w:rsidRDefault="00EE6E88" w:rsidP="00817EA1">
      <w:pPr>
        <w:pStyle w:val="PargrafodaLista"/>
        <w:ind w:left="0"/>
        <w:rPr>
          <w:sz w:val="24"/>
          <w:szCs w:val="24"/>
        </w:rPr>
      </w:pPr>
    </w:p>
    <w:p w14:paraId="4FF63AD3" w14:textId="1B09F46C" w:rsidR="00EE6E88" w:rsidRPr="00880BE4" w:rsidRDefault="00880BE4" w:rsidP="00817EA1">
      <w:pPr>
        <w:pStyle w:val="PargrafodaLista"/>
        <w:numPr>
          <w:ilvl w:val="1"/>
          <w:numId w:val="33"/>
        </w:numPr>
        <w:tabs>
          <w:tab w:val="left" w:pos="142"/>
        </w:tabs>
        <w:autoSpaceDE w:val="0"/>
        <w:autoSpaceDN w:val="0"/>
        <w:ind w:left="0" w:right="136" w:firstLine="0"/>
        <w:rPr>
          <w:sz w:val="24"/>
          <w:szCs w:val="24"/>
        </w:rPr>
      </w:pPr>
      <w:r>
        <w:rPr>
          <w:w w:val="105"/>
          <w:sz w:val="24"/>
          <w:szCs w:val="24"/>
        </w:rPr>
        <w:t>-</w:t>
      </w:r>
      <w:r w:rsidR="00EE6E88" w:rsidRPr="00880BE4">
        <w:rPr>
          <w:w w:val="105"/>
          <w:sz w:val="24"/>
          <w:szCs w:val="24"/>
        </w:rPr>
        <w:t>O pregoeiro poderá suspender a sessão para visualizar e analisar, preliminarmente, a proposta ofertada que se encontra inserida no campo do sistema, confrontando suas características com as exigências do Edital e seus anexos (podendo, ainda, ser analisado pelo órgão requerente), DESCLASSIFICANDO, motivadamente, aquelas que não estejam em conformidade, que forem omissas ou apresentarem irregularidades insanáveis;</w:t>
      </w:r>
    </w:p>
    <w:p w14:paraId="343B80C0" w14:textId="77777777" w:rsidR="009D421E" w:rsidRPr="00063F2F" w:rsidRDefault="009D421E" w:rsidP="00143170">
      <w:pPr>
        <w:pStyle w:val="TEXTO"/>
      </w:pPr>
    </w:p>
    <w:p w14:paraId="69C72641" w14:textId="75023A00" w:rsidR="00204296" w:rsidRPr="00063F2F" w:rsidRDefault="00445988" w:rsidP="00143170">
      <w:pPr>
        <w:pStyle w:val="TEXTO"/>
      </w:pPr>
      <w:r w:rsidRPr="00063F2F">
        <w:t>1</w:t>
      </w:r>
      <w:r w:rsidR="00880BE4">
        <w:t>3</w:t>
      </w:r>
      <w:r w:rsidRPr="00063F2F">
        <w:t xml:space="preserve">.3- </w:t>
      </w:r>
      <w:r w:rsidR="00204296" w:rsidRPr="00063F2F">
        <w:t xml:space="preserve"> Para julgamento e classificação das propostas, será adotado o critério </w:t>
      </w:r>
      <w:r w:rsidR="00E16A25" w:rsidRPr="00063F2F">
        <w:t xml:space="preserve">do </w:t>
      </w:r>
      <w:r w:rsidR="00A65CC7" w:rsidRPr="00063F2F">
        <w:t>menor preço</w:t>
      </w:r>
      <w:r w:rsidR="00DA4EB0" w:rsidRPr="00063F2F">
        <w:t>,</w:t>
      </w:r>
      <w:r w:rsidR="00141B04" w:rsidRPr="00063F2F">
        <w:t xml:space="preserve"> </w:t>
      </w:r>
      <w:r w:rsidR="00204296" w:rsidRPr="00063F2F">
        <w:t xml:space="preserve">sendo considerada mais bem classificada a licitante que, ao final da etapa de lances </w:t>
      </w:r>
      <w:r w:rsidR="00734218" w:rsidRPr="00063F2F">
        <w:t>do Pregão Eletrônico</w:t>
      </w:r>
      <w:r w:rsidR="00204296" w:rsidRPr="00063F2F">
        <w:t xml:space="preserve">, tenha apresentado </w:t>
      </w:r>
      <w:proofErr w:type="gramStart"/>
      <w:r w:rsidR="00204296" w:rsidRPr="00063F2F">
        <w:t>lance(</w:t>
      </w:r>
      <w:proofErr w:type="gramEnd"/>
      <w:r w:rsidR="00204296" w:rsidRPr="00063F2F">
        <w:t>s) cujo(s) valor(es) seja(m) igual(</w:t>
      </w:r>
      <w:proofErr w:type="spellStart"/>
      <w:r w:rsidR="00204296" w:rsidRPr="00063F2F">
        <w:t>is</w:t>
      </w:r>
      <w:proofErr w:type="spellEnd"/>
      <w:r w:rsidR="00204296" w:rsidRPr="00063F2F">
        <w:t xml:space="preserve">) ou inferior(es) ao(s) previsto(s) </w:t>
      </w:r>
      <w:r w:rsidR="00456D2A" w:rsidRPr="00063F2F">
        <w:t>para cada item</w:t>
      </w:r>
      <w:r w:rsidR="00DA4EB0" w:rsidRPr="00063F2F">
        <w:t xml:space="preserve"> </w:t>
      </w:r>
      <w:r w:rsidR="00204296" w:rsidRPr="00063F2F">
        <w:t>na esti</w:t>
      </w:r>
      <w:r w:rsidR="007D0A78" w:rsidRPr="00063F2F">
        <w:t xml:space="preserve">mativa orçamentária (Anexo </w:t>
      </w:r>
      <w:r w:rsidR="008109CE" w:rsidRPr="00063F2F">
        <w:t>II</w:t>
      </w:r>
      <w:r w:rsidR="007D0A78" w:rsidRPr="00063F2F">
        <w:t>).</w:t>
      </w:r>
    </w:p>
    <w:p w14:paraId="18138A05" w14:textId="77777777" w:rsidR="00A13FB5" w:rsidRPr="00063F2F" w:rsidRDefault="00A13FB5" w:rsidP="00143170">
      <w:pPr>
        <w:pStyle w:val="TEXTO"/>
      </w:pPr>
    </w:p>
    <w:p w14:paraId="40A2A5B4" w14:textId="7954A206" w:rsidR="00A13FB5" w:rsidRPr="00880BE4" w:rsidRDefault="00A13FB5" w:rsidP="00425D72">
      <w:pPr>
        <w:pStyle w:val="PargrafodaLista"/>
        <w:numPr>
          <w:ilvl w:val="1"/>
          <w:numId w:val="34"/>
        </w:numPr>
        <w:autoSpaceDE w:val="0"/>
        <w:autoSpaceDN w:val="0"/>
        <w:ind w:left="0" w:right="139" w:firstLine="0"/>
        <w:rPr>
          <w:sz w:val="24"/>
          <w:szCs w:val="24"/>
        </w:rPr>
      </w:pPr>
      <w:r w:rsidRPr="00880BE4">
        <w:rPr>
          <w:sz w:val="24"/>
          <w:szCs w:val="24"/>
        </w:rPr>
        <w:t>Encerrada a etapa de negociação, o pregoeiro verificará se o licitante provisoriamente classificado em primeiro lugar atende às condições de participação no certame, conforme</w:t>
      </w:r>
      <w:r w:rsidRPr="00880BE4">
        <w:rPr>
          <w:spacing w:val="80"/>
          <w:w w:val="150"/>
          <w:sz w:val="24"/>
          <w:szCs w:val="24"/>
        </w:rPr>
        <w:t xml:space="preserve"> </w:t>
      </w:r>
      <w:r w:rsidRPr="00880BE4">
        <w:rPr>
          <w:sz w:val="24"/>
          <w:szCs w:val="24"/>
        </w:rPr>
        <w:t>previsto no art. 14 da Lei nº 14.133/2021, legislação correlata, especialmente quanto à existência de sanção que impeça a participação no certame ou a futura contratação, mediante a consulta aos seguintes cadastros:</w:t>
      </w:r>
    </w:p>
    <w:p w14:paraId="3ABBB399" w14:textId="77777777" w:rsidR="0082667B" w:rsidRPr="00063F2F" w:rsidRDefault="0082667B" w:rsidP="00425D72">
      <w:pPr>
        <w:pStyle w:val="PargrafodaLista"/>
        <w:tabs>
          <w:tab w:val="left" w:pos="1841"/>
        </w:tabs>
        <w:suppressAutoHyphens w:val="0"/>
        <w:autoSpaceDE w:val="0"/>
        <w:autoSpaceDN w:val="0"/>
        <w:ind w:left="0" w:right="139"/>
        <w:rPr>
          <w:w w:val="105"/>
          <w:sz w:val="24"/>
          <w:szCs w:val="24"/>
        </w:rPr>
      </w:pPr>
    </w:p>
    <w:p w14:paraId="4DE5B9D1" w14:textId="5164AF5D" w:rsidR="00A13FB5" w:rsidRPr="00063F2F" w:rsidRDefault="00880BE4" w:rsidP="00425D72">
      <w:pPr>
        <w:pStyle w:val="PargrafodaLista"/>
        <w:tabs>
          <w:tab w:val="left" w:pos="1841"/>
        </w:tabs>
        <w:suppressAutoHyphens w:val="0"/>
        <w:autoSpaceDE w:val="0"/>
        <w:autoSpaceDN w:val="0"/>
        <w:ind w:left="0" w:right="139"/>
        <w:rPr>
          <w:w w:val="105"/>
          <w:sz w:val="24"/>
          <w:szCs w:val="24"/>
        </w:rPr>
      </w:pPr>
      <w:r>
        <w:rPr>
          <w:w w:val="105"/>
          <w:sz w:val="24"/>
          <w:szCs w:val="24"/>
        </w:rPr>
        <w:t>13</w:t>
      </w:r>
      <w:r w:rsidR="00DF07BA" w:rsidRPr="00063F2F">
        <w:rPr>
          <w:w w:val="105"/>
          <w:sz w:val="24"/>
          <w:szCs w:val="24"/>
        </w:rPr>
        <w:t xml:space="preserve">.4.1 </w:t>
      </w:r>
      <w:r w:rsidR="0082667B" w:rsidRPr="00063F2F">
        <w:rPr>
          <w:w w:val="105"/>
          <w:sz w:val="24"/>
          <w:szCs w:val="24"/>
        </w:rPr>
        <w:t>-</w:t>
      </w:r>
      <w:r w:rsidR="006A408B" w:rsidRPr="00063F2F">
        <w:rPr>
          <w:w w:val="105"/>
          <w:sz w:val="24"/>
          <w:szCs w:val="24"/>
        </w:rPr>
        <w:t xml:space="preserve"> </w:t>
      </w:r>
      <w:r w:rsidR="00A13FB5" w:rsidRPr="00063F2F">
        <w:rPr>
          <w:w w:val="105"/>
          <w:sz w:val="24"/>
          <w:szCs w:val="24"/>
        </w:rPr>
        <w:t>Cadastro Nacional de Empresas Inidôneas e Suspensas - CEIS, mantido pela Controladoria</w:t>
      </w:r>
      <w:r w:rsidR="00E159E1" w:rsidRPr="00063F2F">
        <w:rPr>
          <w:w w:val="105"/>
          <w:sz w:val="24"/>
          <w:szCs w:val="24"/>
        </w:rPr>
        <w:t xml:space="preserve"> </w:t>
      </w:r>
      <w:r w:rsidR="00A13FB5" w:rsidRPr="00063F2F">
        <w:rPr>
          <w:w w:val="105"/>
          <w:sz w:val="24"/>
          <w:szCs w:val="24"/>
        </w:rPr>
        <w:t>Geral da União (https://</w:t>
      </w:r>
      <w:r w:rsidR="00842785" w:rsidRPr="00063F2F">
        <w:rPr>
          <w:w w:val="105"/>
          <w:sz w:val="24"/>
          <w:szCs w:val="24"/>
        </w:rPr>
        <w:fldChar w:fldCharType="begin"/>
      </w:r>
      <w:r w:rsidR="00842785" w:rsidRPr="00063F2F">
        <w:rPr>
          <w:w w:val="105"/>
          <w:sz w:val="24"/>
          <w:szCs w:val="24"/>
        </w:rPr>
        <w:instrText xml:space="preserve"> HYPERLINK "http://www.portaltransparencia.gov.br/sancoes/ceis)%3B" \h </w:instrText>
      </w:r>
      <w:r w:rsidR="00842785" w:rsidRPr="00063F2F">
        <w:rPr>
          <w:w w:val="105"/>
          <w:sz w:val="24"/>
          <w:szCs w:val="24"/>
        </w:rPr>
        <w:fldChar w:fldCharType="separate"/>
      </w:r>
      <w:r w:rsidR="00A13FB5" w:rsidRPr="00063F2F">
        <w:rPr>
          <w:w w:val="105"/>
          <w:sz w:val="24"/>
          <w:szCs w:val="24"/>
        </w:rPr>
        <w:t>www.portaltransparencia.gov.br/sancoes/ceis);</w:t>
      </w:r>
      <w:r w:rsidR="00842785" w:rsidRPr="00063F2F">
        <w:rPr>
          <w:w w:val="105"/>
          <w:sz w:val="24"/>
          <w:szCs w:val="24"/>
        </w:rPr>
        <w:fldChar w:fldCharType="end"/>
      </w:r>
      <w:r w:rsidR="00A13FB5" w:rsidRPr="00063F2F">
        <w:rPr>
          <w:w w:val="105"/>
          <w:sz w:val="24"/>
          <w:szCs w:val="24"/>
        </w:rPr>
        <w:t xml:space="preserve"> e</w:t>
      </w:r>
    </w:p>
    <w:p w14:paraId="01165A7A" w14:textId="77777777" w:rsidR="0082667B" w:rsidRPr="00063F2F" w:rsidRDefault="0082667B" w:rsidP="00425D72">
      <w:pPr>
        <w:pStyle w:val="PargrafodaLista"/>
        <w:tabs>
          <w:tab w:val="left" w:pos="1841"/>
        </w:tabs>
        <w:suppressAutoHyphens w:val="0"/>
        <w:autoSpaceDE w:val="0"/>
        <w:autoSpaceDN w:val="0"/>
        <w:ind w:left="0" w:right="139"/>
        <w:rPr>
          <w:sz w:val="24"/>
          <w:szCs w:val="24"/>
        </w:rPr>
      </w:pPr>
    </w:p>
    <w:p w14:paraId="51999BBD" w14:textId="3B525F2B" w:rsidR="00A13FB5" w:rsidRPr="00063F2F" w:rsidRDefault="00DF07BA" w:rsidP="00425D72">
      <w:pPr>
        <w:pStyle w:val="PargrafodaLista"/>
        <w:tabs>
          <w:tab w:val="left" w:pos="7371"/>
          <w:tab w:val="left" w:pos="7655"/>
        </w:tabs>
        <w:autoSpaceDE w:val="0"/>
        <w:autoSpaceDN w:val="0"/>
        <w:ind w:left="0" w:right="137"/>
        <w:rPr>
          <w:w w:val="105"/>
          <w:sz w:val="24"/>
          <w:szCs w:val="24"/>
        </w:rPr>
      </w:pPr>
      <w:r w:rsidRPr="00063F2F">
        <w:rPr>
          <w:w w:val="105"/>
          <w:sz w:val="24"/>
          <w:szCs w:val="24"/>
        </w:rPr>
        <w:lastRenderedPageBreak/>
        <w:t>1</w:t>
      </w:r>
      <w:r w:rsidR="00880BE4">
        <w:rPr>
          <w:w w:val="105"/>
          <w:sz w:val="24"/>
          <w:szCs w:val="24"/>
        </w:rPr>
        <w:t>3</w:t>
      </w:r>
      <w:r w:rsidRPr="00063F2F">
        <w:rPr>
          <w:w w:val="105"/>
          <w:sz w:val="24"/>
          <w:szCs w:val="24"/>
        </w:rPr>
        <w:t xml:space="preserve">.4.2 </w:t>
      </w:r>
      <w:r w:rsidR="0082667B" w:rsidRPr="00063F2F">
        <w:rPr>
          <w:w w:val="105"/>
          <w:sz w:val="24"/>
          <w:szCs w:val="24"/>
        </w:rPr>
        <w:t>-</w:t>
      </w:r>
      <w:r w:rsidRPr="00063F2F">
        <w:rPr>
          <w:w w:val="105"/>
          <w:sz w:val="24"/>
          <w:szCs w:val="24"/>
        </w:rPr>
        <w:t xml:space="preserve"> </w:t>
      </w:r>
      <w:r w:rsidR="00A13FB5" w:rsidRPr="00063F2F">
        <w:rPr>
          <w:w w:val="105"/>
          <w:sz w:val="24"/>
          <w:szCs w:val="24"/>
        </w:rPr>
        <w:t xml:space="preserve">Cadastro Nacional de Empresas Punidas – CNEP, mantido pela Controladoria Geral da União ( </w:t>
      </w:r>
      <w:r w:rsidR="00BC667A" w:rsidRPr="00063F2F">
        <w:rPr>
          <w:w w:val="105"/>
          <w:sz w:val="24"/>
          <w:szCs w:val="24"/>
          <w:u w:val="single" w:color="0000FF"/>
        </w:rPr>
        <w:fldChar w:fldCharType="begin"/>
      </w:r>
      <w:r w:rsidR="00BC667A" w:rsidRPr="00063F2F">
        <w:rPr>
          <w:w w:val="105"/>
          <w:sz w:val="24"/>
          <w:szCs w:val="24"/>
          <w:u w:val="single" w:color="0000FF"/>
        </w:rPr>
        <w:instrText xml:space="preserve"> HYPERLINK "https://www.portaltransparencia.gov.br/sancoes/cnep" \h </w:instrText>
      </w:r>
      <w:r w:rsidR="00BC667A" w:rsidRPr="00063F2F">
        <w:rPr>
          <w:w w:val="105"/>
          <w:sz w:val="24"/>
          <w:szCs w:val="24"/>
          <w:u w:val="single" w:color="0000FF"/>
        </w:rPr>
        <w:fldChar w:fldCharType="separate"/>
      </w:r>
      <w:r w:rsidR="00A13FB5" w:rsidRPr="00063F2F">
        <w:rPr>
          <w:w w:val="105"/>
          <w:sz w:val="24"/>
          <w:szCs w:val="24"/>
          <w:u w:val="single" w:color="0000FF"/>
        </w:rPr>
        <w:t>https://www.portaltransparencia.gov.br/sancoes/cnep</w:t>
      </w:r>
      <w:r w:rsidR="00BC667A" w:rsidRPr="00063F2F">
        <w:rPr>
          <w:w w:val="105"/>
          <w:sz w:val="24"/>
          <w:szCs w:val="24"/>
          <w:u w:val="single" w:color="0000FF"/>
        </w:rPr>
        <w:fldChar w:fldCharType="end"/>
      </w:r>
      <w:r w:rsidR="00A13FB5" w:rsidRPr="00063F2F">
        <w:rPr>
          <w:w w:val="105"/>
          <w:sz w:val="24"/>
          <w:szCs w:val="24"/>
        </w:rPr>
        <w:t>).</w:t>
      </w:r>
    </w:p>
    <w:p w14:paraId="0CF87BF4" w14:textId="77777777" w:rsidR="0082667B" w:rsidRPr="00063F2F" w:rsidRDefault="0082667B" w:rsidP="00817EA1">
      <w:pPr>
        <w:pStyle w:val="PargrafodaLista"/>
        <w:autoSpaceDE w:val="0"/>
        <w:autoSpaceDN w:val="0"/>
        <w:ind w:left="0" w:right="137"/>
        <w:rPr>
          <w:sz w:val="24"/>
          <w:szCs w:val="24"/>
        </w:rPr>
      </w:pPr>
    </w:p>
    <w:p w14:paraId="33B7F9DC" w14:textId="5D612E7B" w:rsidR="00A13FB5" w:rsidRPr="00063F2F" w:rsidRDefault="00A13FB5" w:rsidP="00817EA1">
      <w:pPr>
        <w:pStyle w:val="PargrafodaLista"/>
        <w:numPr>
          <w:ilvl w:val="1"/>
          <w:numId w:val="34"/>
        </w:numPr>
        <w:tabs>
          <w:tab w:val="left" w:pos="853"/>
        </w:tabs>
        <w:suppressAutoHyphens w:val="0"/>
        <w:autoSpaceDE w:val="0"/>
        <w:autoSpaceDN w:val="0"/>
        <w:spacing w:before="88"/>
        <w:ind w:left="0" w:right="139" w:firstLine="0"/>
        <w:rPr>
          <w:sz w:val="24"/>
          <w:szCs w:val="24"/>
        </w:rPr>
      </w:pPr>
      <w:r w:rsidRPr="00063F2F">
        <w:rPr>
          <w:sz w:val="24"/>
          <w:szCs w:val="24"/>
        </w:rPr>
        <w:t>A consulta aos cadastros será realizada em nome da empresa licitante e também de seu sócio</w:t>
      </w:r>
      <w:r w:rsidRPr="00063F2F">
        <w:rPr>
          <w:spacing w:val="21"/>
          <w:sz w:val="24"/>
          <w:szCs w:val="24"/>
        </w:rPr>
        <w:t xml:space="preserve"> </w:t>
      </w:r>
      <w:r w:rsidRPr="00063F2F">
        <w:rPr>
          <w:sz w:val="24"/>
          <w:szCs w:val="24"/>
        </w:rPr>
        <w:t>majoritário,</w:t>
      </w:r>
      <w:r w:rsidRPr="00063F2F">
        <w:rPr>
          <w:spacing w:val="21"/>
          <w:sz w:val="24"/>
          <w:szCs w:val="24"/>
        </w:rPr>
        <w:t xml:space="preserve"> </w:t>
      </w:r>
      <w:r w:rsidRPr="00063F2F">
        <w:rPr>
          <w:sz w:val="24"/>
          <w:szCs w:val="24"/>
        </w:rPr>
        <w:t>por</w:t>
      </w:r>
      <w:r w:rsidRPr="00063F2F">
        <w:rPr>
          <w:spacing w:val="22"/>
          <w:sz w:val="24"/>
          <w:szCs w:val="24"/>
        </w:rPr>
        <w:t xml:space="preserve"> </w:t>
      </w:r>
      <w:r w:rsidRPr="00063F2F">
        <w:rPr>
          <w:sz w:val="24"/>
          <w:szCs w:val="24"/>
        </w:rPr>
        <w:t>força</w:t>
      </w:r>
      <w:r w:rsidRPr="00063F2F">
        <w:rPr>
          <w:spacing w:val="21"/>
          <w:sz w:val="24"/>
          <w:szCs w:val="24"/>
        </w:rPr>
        <w:t xml:space="preserve"> </w:t>
      </w:r>
      <w:r w:rsidRPr="00063F2F">
        <w:rPr>
          <w:sz w:val="24"/>
          <w:szCs w:val="24"/>
        </w:rPr>
        <w:t>da</w:t>
      </w:r>
      <w:r w:rsidRPr="00063F2F">
        <w:rPr>
          <w:spacing w:val="21"/>
          <w:sz w:val="24"/>
          <w:szCs w:val="24"/>
        </w:rPr>
        <w:t xml:space="preserve"> </w:t>
      </w:r>
      <w:r w:rsidRPr="00063F2F">
        <w:rPr>
          <w:sz w:val="24"/>
          <w:szCs w:val="24"/>
        </w:rPr>
        <w:t>vedação</w:t>
      </w:r>
      <w:r w:rsidRPr="00063F2F">
        <w:rPr>
          <w:spacing w:val="21"/>
          <w:sz w:val="24"/>
          <w:szCs w:val="24"/>
        </w:rPr>
        <w:t xml:space="preserve"> </w:t>
      </w:r>
      <w:r w:rsidRPr="00063F2F">
        <w:rPr>
          <w:sz w:val="24"/>
          <w:szCs w:val="24"/>
        </w:rPr>
        <w:t>de</w:t>
      </w:r>
      <w:r w:rsidRPr="00063F2F">
        <w:rPr>
          <w:spacing w:val="21"/>
          <w:sz w:val="24"/>
          <w:szCs w:val="24"/>
        </w:rPr>
        <w:t xml:space="preserve"> </w:t>
      </w:r>
      <w:r w:rsidRPr="00063F2F">
        <w:rPr>
          <w:sz w:val="24"/>
          <w:szCs w:val="24"/>
        </w:rPr>
        <w:t>que</w:t>
      </w:r>
      <w:r w:rsidRPr="00063F2F">
        <w:rPr>
          <w:spacing w:val="21"/>
          <w:sz w:val="24"/>
          <w:szCs w:val="24"/>
        </w:rPr>
        <w:t xml:space="preserve"> </w:t>
      </w:r>
      <w:r w:rsidRPr="00063F2F">
        <w:rPr>
          <w:sz w:val="24"/>
          <w:szCs w:val="24"/>
        </w:rPr>
        <w:t>trata o</w:t>
      </w:r>
      <w:r w:rsidRPr="00063F2F">
        <w:rPr>
          <w:spacing w:val="21"/>
          <w:sz w:val="24"/>
          <w:szCs w:val="24"/>
        </w:rPr>
        <w:t xml:space="preserve"> </w:t>
      </w:r>
      <w:r w:rsidRPr="00063F2F">
        <w:rPr>
          <w:sz w:val="24"/>
          <w:szCs w:val="24"/>
        </w:rPr>
        <w:t>artigo</w:t>
      </w:r>
      <w:r w:rsidRPr="00063F2F">
        <w:rPr>
          <w:spacing w:val="21"/>
          <w:sz w:val="24"/>
          <w:szCs w:val="24"/>
        </w:rPr>
        <w:t xml:space="preserve"> </w:t>
      </w:r>
      <w:r w:rsidRPr="00063F2F">
        <w:rPr>
          <w:sz w:val="24"/>
          <w:szCs w:val="24"/>
        </w:rPr>
        <w:t>12</w:t>
      </w:r>
      <w:r w:rsidRPr="00063F2F">
        <w:rPr>
          <w:spacing w:val="21"/>
          <w:sz w:val="24"/>
          <w:szCs w:val="24"/>
        </w:rPr>
        <w:t xml:space="preserve"> </w:t>
      </w:r>
      <w:r w:rsidRPr="00063F2F">
        <w:rPr>
          <w:sz w:val="24"/>
          <w:szCs w:val="24"/>
        </w:rPr>
        <w:t>da</w:t>
      </w:r>
      <w:r w:rsidRPr="00063F2F">
        <w:rPr>
          <w:spacing w:val="21"/>
          <w:sz w:val="24"/>
          <w:szCs w:val="24"/>
        </w:rPr>
        <w:t xml:space="preserve"> </w:t>
      </w:r>
      <w:r w:rsidRPr="00063F2F">
        <w:rPr>
          <w:sz w:val="24"/>
          <w:szCs w:val="24"/>
        </w:rPr>
        <w:t>Lei</w:t>
      </w:r>
      <w:r w:rsidRPr="00063F2F">
        <w:rPr>
          <w:spacing w:val="21"/>
          <w:sz w:val="24"/>
          <w:szCs w:val="24"/>
        </w:rPr>
        <w:t xml:space="preserve"> </w:t>
      </w:r>
      <w:r w:rsidRPr="00063F2F">
        <w:rPr>
          <w:sz w:val="24"/>
          <w:szCs w:val="24"/>
        </w:rPr>
        <w:t>n°</w:t>
      </w:r>
      <w:r w:rsidRPr="00063F2F">
        <w:rPr>
          <w:spacing w:val="21"/>
          <w:sz w:val="24"/>
          <w:szCs w:val="24"/>
        </w:rPr>
        <w:t xml:space="preserve"> </w:t>
      </w:r>
      <w:r w:rsidRPr="00063F2F">
        <w:rPr>
          <w:sz w:val="24"/>
          <w:szCs w:val="24"/>
        </w:rPr>
        <w:t>8.429,</w:t>
      </w:r>
      <w:r w:rsidRPr="00063F2F">
        <w:rPr>
          <w:spacing w:val="21"/>
          <w:sz w:val="24"/>
          <w:szCs w:val="24"/>
        </w:rPr>
        <w:t xml:space="preserve"> </w:t>
      </w:r>
      <w:r w:rsidRPr="00063F2F">
        <w:rPr>
          <w:sz w:val="24"/>
          <w:szCs w:val="24"/>
        </w:rPr>
        <w:t>de</w:t>
      </w:r>
      <w:r w:rsidRPr="00063F2F">
        <w:rPr>
          <w:spacing w:val="21"/>
          <w:sz w:val="24"/>
          <w:szCs w:val="24"/>
        </w:rPr>
        <w:t xml:space="preserve"> </w:t>
      </w:r>
      <w:r w:rsidRPr="00063F2F">
        <w:rPr>
          <w:sz w:val="24"/>
          <w:szCs w:val="24"/>
        </w:rPr>
        <w:t>1992.</w:t>
      </w:r>
    </w:p>
    <w:p w14:paraId="33F94BEF" w14:textId="77777777" w:rsidR="00A13FB5" w:rsidRPr="00063F2F" w:rsidRDefault="00A13FB5" w:rsidP="00A730C9">
      <w:pPr>
        <w:pStyle w:val="Corpodetexto"/>
        <w:spacing w:before="17"/>
      </w:pPr>
    </w:p>
    <w:p w14:paraId="7DE2CF96" w14:textId="77777777" w:rsidR="00A13FB5" w:rsidRPr="00063F2F" w:rsidRDefault="00A13FB5" w:rsidP="002065A8">
      <w:pPr>
        <w:pStyle w:val="PargrafodaLista"/>
        <w:numPr>
          <w:ilvl w:val="1"/>
          <w:numId w:val="34"/>
        </w:numPr>
        <w:tabs>
          <w:tab w:val="left" w:pos="709"/>
        </w:tabs>
        <w:suppressAutoHyphens w:val="0"/>
        <w:autoSpaceDE w:val="0"/>
        <w:autoSpaceDN w:val="0"/>
        <w:ind w:left="0" w:right="138" w:firstLine="0"/>
        <w:rPr>
          <w:sz w:val="24"/>
          <w:szCs w:val="24"/>
        </w:rPr>
      </w:pPr>
      <w:r w:rsidRPr="00063F2F">
        <w:rPr>
          <w:sz w:val="24"/>
          <w:szCs w:val="24"/>
        </w:rPr>
        <w:t>Constatada a existência de sanção, o licitante será reputado inabilitado, por falta de</w:t>
      </w:r>
      <w:r w:rsidRPr="00063F2F">
        <w:rPr>
          <w:spacing w:val="80"/>
          <w:w w:val="150"/>
          <w:sz w:val="24"/>
          <w:szCs w:val="24"/>
        </w:rPr>
        <w:t xml:space="preserve"> </w:t>
      </w:r>
      <w:r w:rsidRPr="00063F2F">
        <w:rPr>
          <w:sz w:val="24"/>
          <w:szCs w:val="24"/>
        </w:rPr>
        <w:t>condição</w:t>
      </w:r>
      <w:r w:rsidRPr="00063F2F">
        <w:rPr>
          <w:spacing w:val="40"/>
          <w:sz w:val="24"/>
          <w:szCs w:val="24"/>
        </w:rPr>
        <w:t xml:space="preserve"> </w:t>
      </w:r>
      <w:r w:rsidRPr="00063F2F">
        <w:rPr>
          <w:sz w:val="24"/>
          <w:szCs w:val="24"/>
        </w:rPr>
        <w:t>de</w:t>
      </w:r>
      <w:r w:rsidRPr="00063F2F">
        <w:rPr>
          <w:spacing w:val="40"/>
          <w:sz w:val="24"/>
          <w:szCs w:val="24"/>
        </w:rPr>
        <w:t xml:space="preserve"> </w:t>
      </w:r>
      <w:r w:rsidRPr="00063F2F">
        <w:rPr>
          <w:sz w:val="24"/>
          <w:szCs w:val="24"/>
        </w:rPr>
        <w:t>participação;</w:t>
      </w:r>
      <w:r w:rsidRPr="00063F2F">
        <w:rPr>
          <w:spacing w:val="40"/>
          <w:sz w:val="24"/>
          <w:szCs w:val="24"/>
        </w:rPr>
        <w:t xml:space="preserve"> </w:t>
      </w:r>
      <w:r w:rsidRPr="00063F2F">
        <w:rPr>
          <w:sz w:val="24"/>
          <w:szCs w:val="24"/>
        </w:rPr>
        <w:t>e</w:t>
      </w:r>
      <w:r w:rsidRPr="00063F2F">
        <w:rPr>
          <w:spacing w:val="40"/>
          <w:sz w:val="24"/>
          <w:szCs w:val="24"/>
        </w:rPr>
        <w:t xml:space="preserve"> </w:t>
      </w:r>
      <w:r w:rsidRPr="00063F2F">
        <w:rPr>
          <w:sz w:val="24"/>
          <w:szCs w:val="24"/>
        </w:rPr>
        <w:t>haverá</w:t>
      </w:r>
      <w:r w:rsidRPr="00063F2F">
        <w:rPr>
          <w:spacing w:val="40"/>
          <w:sz w:val="24"/>
          <w:szCs w:val="24"/>
        </w:rPr>
        <w:t xml:space="preserve"> </w:t>
      </w:r>
      <w:r w:rsidRPr="00063F2F">
        <w:rPr>
          <w:sz w:val="24"/>
          <w:szCs w:val="24"/>
        </w:rPr>
        <w:t>nova</w:t>
      </w:r>
      <w:r w:rsidRPr="00063F2F">
        <w:rPr>
          <w:spacing w:val="40"/>
          <w:sz w:val="24"/>
          <w:szCs w:val="24"/>
        </w:rPr>
        <w:t xml:space="preserve"> </w:t>
      </w:r>
      <w:r w:rsidRPr="00063F2F">
        <w:rPr>
          <w:sz w:val="24"/>
          <w:szCs w:val="24"/>
        </w:rPr>
        <w:t>verificação,</w:t>
      </w:r>
      <w:r w:rsidRPr="00063F2F">
        <w:rPr>
          <w:spacing w:val="40"/>
          <w:sz w:val="24"/>
          <w:szCs w:val="24"/>
        </w:rPr>
        <w:t xml:space="preserve"> </w:t>
      </w:r>
      <w:r w:rsidRPr="00063F2F">
        <w:rPr>
          <w:sz w:val="24"/>
          <w:szCs w:val="24"/>
        </w:rPr>
        <w:t>pelo</w:t>
      </w:r>
      <w:r w:rsidRPr="00063F2F">
        <w:rPr>
          <w:spacing w:val="40"/>
          <w:sz w:val="24"/>
          <w:szCs w:val="24"/>
        </w:rPr>
        <w:t xml:space="preserve"> </w:t>
      </w:r>
      <w:r w:rsidRPr="00063F2F">
        <w:rPr>
          <w:sz w:val="24"/>
          <w:szCs w:val="24"/>
        </w:rPr>
        <w:t>sistema,</w:t>
      </w:r>
      <w:r w:rsidRPr="00063F2F">
        <w:rPr>
          <w:spacing w:val="40"/>
          <w:sz w:val="24"/>
          <w:szCs w:val="24"/>
        </w:rPr>
        <w:t xml:space="preserve"> </w:t>
      </w:r>
      <w:r w:rsidRPr="00063F2F">
        <w:rPr>
          <w:sz w:val="24"/>
          <w:szCs w:val="24"/>
        </w:rPr>
        <w:t>seguindo-se</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disciplina antes estabelecida para aceitação da proposta subsequente;</w:t>
      </w:r>
    </w:p>
    <w:p w14:paraId="01429D70" w14:textId="77777777" w:rsidR="00A13FB5" w:rsidRPr="00063F2F" w:rsidRDefault="00A13FB5" w:rsidP="00A730C9">
      <w:pPr>
        <w:pStyle w:val="Corpodetexto"/>
        <w:spacing w:before="17"/>
      </w:pPr>
    </w:p>
    <w:p w14:paraId="739E938C" w14:textId="77777777" w:rsidR="00A13FB5" w:rsidRPr="00063F2F" w:rsidRDefault="00A13FB5" w:rsidP="002065A8">
      <w:pPr>
        <w:pStyle w:val="PargrafodaLista"/>
        <w:numPr>
          <w:ilvl w:val="1"/>
          <w:numId w:val="34"/>
        </w:numPr>
        <w:tabs>
          <w:tab w:val="left" w:pos="709"/>
        </w:tabs>
        <w:suppressAutoHyphens w:val="0"/>
        <w:autoSpaceDE w:val="0"/>
        <w:autoSpaceDN w:val="0"/>
        <w:ind w:left="0" w:right="141" w:firstLine="0"/>
        <w:rPr>
          <w:sz w:val="24"/>
          <w:szCs w:val="24"/>
        </w:rPr>
      </w:pPr>
      <w:r w:rsidRPr="00063F2F">
        <w:rPr>
          <w:w w:val="105"/>
          <w:sz w:val="24"/>
          <w:szCs w:val="24"/>
        </w:rPr>
        <w:t>Verificadas as condições de participação e de utilização do tratamento favorecido, o Pregoeiro</w:t>
      </w:r>
      <w:r w:rsidRPr="00063F2F">
        <w:rPr>
          <w:spacing w:val="-12"/>
          <w:w w:val="105"/>
          <w:sz w:val="24"/>
          <w:szCs w:val="24"/>
        </w:rPr>
        <w:t xml:space="preserve"> </w:t>
      </w:r>
      <w:r w:rsidRPr="00063F2F">
        <w:rPr>
          <w:w w:val="105"/>
          <w:sz w:val="24"/>
          <w:szCs w:val="24"/>
        </w:rPr>
        <w:t>examinará</w:t>
      </w:r>
      <w:r w:rsidRPr="00063F2F">
        <w:rPr>
          <w:spacing w:val="-13"/>
          <w:w w:val="105"/>
          <w:sz w:val="24"/>
          <w:szCs w:val="24"/>
        </w:rPr>
        <w:t xml:space="preserve"> </w:t>
      </w:r>
      <w:r w:rsidRPr="00063F2F">
        <w:rPr>
          <w:w w:val="105"/>
          <w:sz w:val="24"/>
          <w:szCs w:val="24"/>
        </w:rPr>
        <w:t>a</w:t>
      </w:r>
      <w:r w:rsidRPr="00063F2F">
        <w:rPr>
          <w:spacing w:val="-14"/>
          <w:w w:val="105"/>
          <w:sz w:val="24"/>
          <w:szCs w:val="24"/>
        </w:rPr>
        <w:t xml:space="preserve"> </w:t>
      </w:r>
      <w:r w:rsidRPr="00063F2F">
        <w:rPr>
          <w:w w:val="105"/>
          <w:sz w:val="24"/>
          <w:szCs w:val="24"/>
        </w:rPr>
        <w:t>proposta</w:t>
      </w:r>
      <w:r w:rsidRPr="00063F2F">
        <w:rPr>
          <w:spacing w:val="-13"/>
          <w:w w:val="105"/>
          <w:sz w:val="24"/>
          <w:szCs w:val="24"/>
        </w:rPr>
        <w:t xml:space="preserve"> </w:t>
      </w:r>
      <w:r w:rsidRPr="00063F2F">
        <w:rPr>
          <w:w w:val="105"/>
          <w:sz w:val="24"/>
          <w:szCs w:val="24"/>
        </w:rPr>
        <w:t>classificada</w:t>
      </w:r>
      <w:r w:rsidRPr="00063F2F">
        <w:rPr>
          <w:spacing w:val="-13"/>
          <w:w w:val="105"/>
          <w:sz w:val="24"/>
          <w:szCs w:val="24"/>
        </w:rPr>
        <w:t xml:space="preserve"> </w:t>
      </w:r>
      <w:r w:rsidRPr="00063F2F">
        <w:rPr>
          <w:w w:val="105"/>
          <w:sz w:val="24"/>
          <w:szCs w:val="24"/>
        </w:rPr>
        <w:t>em</w:t>
      </w:r>
      <w:r w:rsidRPr="00063F2F">
        <w:rPr>
          <w:spacing w:val="-13"/>
          <w:w w:val="105"/>
          <w:sz w:val="24"/>
          <w:szCs w:val="24"/>
        </w:rPr>
        <w:t xml:space="preserve"> </w:t>
      </w:r>
      <w:r w:rsidRPr="00063F2F">
        <w:rPr>
          <w:w w:val="105"/>
          <w:sz w:val="24"/>
          <w:szCs w:val="24"/>
        </w:rPr>
        <w:t>primeiro</w:t>
      </w:r>
      <w:r w:rsidRPr="00063F2F">
        <w:rPr>
          <w:spacing w:val="-12"/>
          <w:w w:val="105"/>
          <w:sz w:val="24"/>
          <w:szCs w:val="24"/>
        </w:rPr>
        <w:t xml:space="preserve"> </w:t>
      </w:r>
      <w:r w:rsidRPr="00063F2F">
        <w:rPr>
          <w:w w:val="105"/>
          <w:sz w:val="24"/>
          <w:szCs w:val="24"/>
        </w:rPr>
        <w:t>lugar</w:t>
      </w:r>
      <w:r w:rsidRPr="00063F2F">
        <w:rPr>
          <w:spacing w:val="-13"/>
          <w:w w:val="105"/>
          <w:sz w:val="24"/>
          <w:szCs w:val="24"/>
        </w:rPr>
        <w:t xml:space="preserve"> </w:t>
      </w:r>
      <w:r w:rsidRPr="00063F2F">
        <w:rPr>
          <w:w w:val="105"/>
          <w:sz w:val="24"/>
          <w:szCs w:val="24"/>
        </w:rPr>
        <w:t>quanto</w:t>
      </w:r>
      <w:r w:rsidRPr="00063F2F">
        <w:rPr>
          <w:spacing w:val="-12"/>
          <w:w w:val="105"/>
          <w:sz w:val="24"/>
          <w:szCs w:val="24"/>
        </w:rPr>
        <w:t xml:space="preserve"> </w:t>
      </w:r>
      <w:r w:rsidRPr="00063F2F">
        <w:rPr>
          <w:w w:val="105"/>
          <w:sz w:val="24"/>
          <w:szCs w:val="24"/>
        </w:rPr>
        <w:t>à</w:t>
      </w:r>
      <w:r w:rsidRPr="00063F2F">
        <w:rPr>
          <w:spacing w:val="-13"/>
          <w:w w:val="105"/>
          <w:sz w:val="24"/>
          <w:szCs w:val="24"/>
        </w:rPr>
        <w:t xml:space="preserve"> </w:t>
      </w:r>
      <w:r w:rsidRPr="00063F2F">
        <w:rPr>
          <w:w w:val="105"/>
          <w:sz w:val="24"/>
          <w:szCs w:val="24"/>
        </w:rPr>
        <w:t>adequação</w:t>
      </w:r>
      <w:r w:rsidRPr="00063F2F">
        <w:rPr>
          <w:spacing w:val="-12"/>
          <w:w w:val="105"/>
          <w:sz w:val="24"/>
          <w:szCs w:val="24"/>
        </w:rPr>
        <w:t xml:space="preserve"> </w:t>
      </w:r>
      <w:r w:rsidRPr="00063F2F">
        <w:rPr>
          <w:w w:val="105"/>
          <w:sz w:val="24"/>
          <w:szCs w:val="24"/>
        </w:rPr>
        <w:t>ao</w:t>
      </w:r>
      <w:r w:rsidRPr="00063F2F">
        <w:rPr>
          <w:spacing w:val="-12"/>
          <w:w w:val="105"/>
          <w:sz w:val="24"/>
          <w:szCs w:val="24"/>
        </w:rPr>
        <w:t xml:space="preserve"> </w:t>
      </w:r>
      <w:r w:rsidRPr="00063F2F">
        <w:rPr>
          <w:w w:val="105"/>
          <w:sz w:val="24"/>
          <w:szCs w:val="24"/>
        </w:rPr>
        <w:t>objeto</w:t>
      </w:r>
      <w:r w:rsidRPr="00063F2F">
        <w:rPr>
          <w:spacing w:val="-14"/>
          <w:w w:val="105"/>
          <w:sz w:val="24"/>
          <w:szCs w:val="24"/>
        </w:rPr>
        <w:t xml:space="preserve"> </w:t>
      </w:r>
      <w:r w:rsidRPr="00063F2F">
        <w:rPr>
          <w:w w:val="105"/>
          <w:sz w:val="24"/>
          <w:szCs w:val="24"/>
        </w:rPr>
        <w:t>e à compatibilidade do preço em relação ao máximo estipulado para contratação neste Edital e em seus anexos, observado o disposto no parágrafo único do art. 7º e no § 8º do art. 26, do Decreto n.º 137/2020;</w:t>
      </w:r>
    </w:p>
    <w:p w14:paraId="258F551A" w14:textId="77777777" w:rsidR="00A13FB5" w:rsidRPr="00063F2F" w:rsidRDefault="00A13FB5" w:rsidP="00A730C9">
      <w:pPr>
        <w:pStyle w:val="Corpodetexto"/>
        <w:spacing w:before="18"/>
      </w:pPr>
    </w:p>
    <w:p w14:paraId="06C09367" w14:textId="77777777" w:rsidR="006A408B" w:rsidRPr="00063F2F" w:rsidRDefault="00A13FB5" w:rsidP="002065A8">
      <w:pPr>
        <w:pStyle w:val="PargrafodaLista"/>
        <w:numPr>
          <w:ilvl w:val="1"/>
          <w:numId w:val="34"/>
        </w:numPr>
        <w:suppressAutoHyphens w:val="0"/>
        <w:autoSpaceDE w:val="0"/>
        <w:autoSpaceDN w:val="0"/>
        <w:ind w:left="0" w:right="0" w:firstLine="0"/>
        <w:rPr>
          <w:sz w:val="24"/>
          <w:szCs w:val="24"/>
        </w:rPr>
      </w:pPr>
      <w:r w:rsidRPr="00063F2F">
        <w:rPr>
          <w:sz w:val="24"/>
          <w:szCs w:val="24"/>
        </w:rPr>
        <w:t>Será</w:t>
      </w:r>
      <w:r w:rsidRPr="00063F2F">
        <w:rPr>
          <w:spacing w:val="20"/>
          <w:sz w:val="24"/>
          <w:szCs w:val="24"/>
        </w:rPr>
        <w:t xml:space="preserve"> </w:t>
      </w:r>
      <w:r w:rsidRPr="00063F2F">
        <w:rPr>
          <w:sz w:val="24"/>
          <w:szCs w:val="24"/>
        </w:rPr>
        <w:t>desclassificada</w:t>
      </w:r>
      <w:r w:rsidRPr="00063F2F">
        <w:rPr>
          <w:spacing w:val="21"/>
          <w:sz w:val="24"/>
          <w:szCs w:val="24"/>
        </w:rPr>
        <w:t xml:space="preserve"> </w:t>
      </w:r>
      <w:r w:rsidRPr="00063F2F">
        <w:rPr>
          <w:sz w:val="24"/>
          <w:szCs w:val="24"/>
        </w:rPr>
        <w:t>a</w:t>
      </w:r>
      <w:r w:rsidRPr="00063F2F">
        <w:rPr>
          <w:spacing w:val="24"/>
          <w:sz w:val="24"/>
          <w:szCs w:val="24"/>
        </w:rPr>
        <w:t xml:space="preserve"> </w:t>
      </w:r>
      <w:r w:rsidRPr="00063F2F">
        <w:rPr>
          <w:sz w:val="24"/>
          <w:szCs w:val="24"/>
        </w:rPr>
        <w:t>proposta</w:t>
      </w:r>
      <w:r w:rsidRPr="00063F2F">
        <w:rPr>
          <w:spacing w:val="20"/>
          <w:sz w:val="24"/>
          <w:szCs w:val="24"/>
        </w:rPr>
        <w:t xml:space="preserve"> </w:t>
      </w:r>
      <w:r w:rsidRPr="00063F2F">
        <w:rPr>
          <w:sz w:val="24"/>
          <w:szCs w:val="24"/>
        </w:rPr>
        <w:t>ou</w:t>
      </w:r>
      <w:r w:rsidRPr="00063F2F">
        <w:rPr>
          <w:spacing w:val="18"/>
          <w:sz w:val="24"/>
          <w:szCs w:val="24"/>
        </w:rPr>
        <w:t xml:space="preserve"> </w:t>
      </w:r>
      <w:r w:rsidRPr="00063F2F">
        <w:rPr>
          <w:sz w:val="24"/>
          <w:szCs w:val="24"/>
        </w:rPr>
        <w:t>o</w:t>
      </w:r>
      <w:r w:rsidRPr="00063F2F">
        <w:rPr>
          <w:spacing w:val="20"/>
          <w:sz w:val="24"/>
          <w:szCs w:val="24"/>
        </w:rPr>
        <w:t xml:space="preserve"> </w:t>
      </w:r>
      <w:r w:rsidRPr="00063F2F">
        <w:rPr>
          <w:sz w:val="24"/>
          <w:szCs w:val="24"/>
        </w:rPr>
        <w:t>lance</w:t>
      </w:r>
      <w:r w:rsidRPr="00063F2F">
        <w:rPr>
          <w:spacing w:val="21"/>
          <w:sz w:val="24"/>
          <w:szCs w:val="24"/>
        </w:rPr>
        <w:t xml:space="preserve"> </w:t>
      </w:r>
      <w:r w:rsidRPr="00063F2F">
        <w:rPr>
          <w:sz w:val="24"/>
          <w:szCs w:val="24"/>
        </w:rPr>
        <w:t>vencedor,</w:t>
      </w:r>
      <w:r w:rsidRPr="00063F2F">
        <w:rPr>
          <w:spacing w:val="21"/>
          <w:sz w:val="24"/>
          <w:szCs w:val="24"/>
        </w:rPr>
        <w:t xml:space="preserve"> </w:t>
      </w:r>
      <w:r w:rsidRPr="00063F2F">
        <w:rPr>
          <w:spacing w:val="-4"/>
          <w:sz w:val="24"/>
          <w:szCs w:val="24"/>
        </w:rPr>
        <w:t>que:</w:t>
      </w:r>
    </w:p>
    <w:p w14:paraId="24E37870" w14:textId="002001F0" w:rsidR="00A13FB5" w:rsidRPr="00063F2F" w:rsidRDefault="00DF07BA" w:rsidP="00A730C9">
      <w:pPr>
        <w:pStyle w:val="PargrafodaLista"/>
        <w:tabs>
          <w:tab w:val="left" w:pos="851"/>
        </w:tabs>
        <w:suppressAutoHyphens w:val="0"/>
        <w:autoSpaceDE w:val="0"/>
        <w:autoSpaceDN w:val="0"/>
        <w:spacing w:before="17"/>
        <w:ind w:left="0" w:right="0"/>
        <w:rPr>
          <w:sz w:val="24"/>
          <w:szCs w:val="24"/>
        </w:rPr>
      </w:pPr>
      <w:r w:rsidRPr="00063F2F">
        <w:rPr>
          <w:sz w:val="24"/>
          <w:szCs w:val="24"/>
        </w:rPr>
        <w:t>1</w:t>
      </w:r>
      <w:r w:rsidR="002065A8">
        <w:rPr>
          <w:sz w:val="24"/>
          <w:szCs w:val="24"/>
        </w:rPr>
        <w:t>3</w:t>
      </w:r>
      <w:r w:rsidRPr="00063F2F">
        <w:rPr>
          <w:sz w:val="24"/>
          <w:szCs w:val="24"/>
        </w:rPr>
        <w:t xml:space="preserve">.8.1- </w:t>
      </w:r>
      <w:r w:rsidR="00A13FB5" w:rsidRPr="00063F2F">
        <w:rPr>
          <w:sz w:val="24"/>
          <w:szCs w:val="24"/>
        </w:rPr>
        <w:t>contiver</w:t>
      </w:r>
      <w:r w:rsidR="00A13FB5" w:rsidRPr="00063F2F">
        <w:rPr>
          <w:spacing w:val="21"/>
          <w:sz w:val="24"/>
          <w:szCs w:val="24"/>
        </w:rPr>
        <w:t xml:space="preserve"> </w:t>
      </w:r>
      <w:r w:rsidR="00A13FB5" w:rsidRPr="00063F2F">
        <w:rPr>
          <w:sz w:val="24"/>
          <w:szCs w:val="24"/>
        </w:rPr>
        <w:t>vícios</w:t>
      </w:r>
      <w:r w:rsidR="00A13FB5" w:rsidRPr="00063F2F">
        <w:rPr>
          <w:spacing w:val="24"/>
          <w:sz w:val="24"/>
          <w:szCs w:val="24"/>
        </w:rPr>
        <w:t xml:space="preserve"> </w:t>
      </w:r>
      <w:r w:rsidR="00A13FB5" w:rsidRPr="00063F2F">
        <w:rPr>
          <w:spacing w:val="-2"/>
          <w:sz w:val="24"/>
          <w:szCs w:val="24"/>
        </w:rPr>
        <w:t>insanáveis;</w:t>
      </w:r>
    </w:p>
    <w:p w14:paraId="459025FF" w14:textId="2C896678" w:rsidR="00A13FB5" w:rsidRPr="00063F2F" w:rsidRDefault="00DF07BA" w:rsidP="00A730C9">
      <w:pPr>
        <w:pStyle w:val="PargrafodaLista"/>
        <w:tabs>
          <w:tab w:val="left" w:pos="993"/>
        </w:tabs>
        <w:suppressAutoHyphens w:val="0"/>
        <w:autoSpaceDE w:val="0"/>
        <w:autoSpaceDN w:val="0"/>
        <w:spacing w:before="16"/>
        <w:ind w:left="0" w:right="0"/>
        <w:rPr>
          <w:sz w:val="24"/>
          <w:szCs w:val="24"/>
        </w:rPr>
      </w:pPr>
      <w:r w:rsidRPr="00063F2F">
        <w:rPr>
          <w:sz w:val="24"/>
          <w:szCs w:val="24"/>
        </w:rPr>
        <w:t>1</w:t>
      </w:r>
      <w:r w:rsidR="002065A8">
        <w:rPr>
          <w:sz w:val="24"/>
          <w:szCs w:val="24"/>
        </w:rPr>
        <w:t>3</w:t>
      </w:r>
      <w:r w:rsidRPr="00063F2F">
        <w:rPr>
          <w:sz w:val="24"/>
          <w:szCs w:val="24"/>
        </w:rPr>
        <w:t xml:space="preserve">.8.2- </w:t>
      </w:r>
      <w:r w:rsidR="006A408B" w:rsidRPr="00063F2F">
        <w:rPr>
          <w:sz w:val="24"/>
          <w:szCs w:val="24"/>
        </w:rPr>
        <w:t xml:space="preserve">- </w:t>
      </w:r>
      <w:r w:rsidR="00A13FB5" w:rsidRPr="00063F2F">
        <w:rPr>
          <w:sz w:val="24"/>
          <w:szCs w:val="24"/>
        </w:rPr>
        <w:t>não</w:t>
      </w:r>
      <w:r w:rsidR="00A13FB5" w:rsidRPr="00063F2F">
        <w:rPr>
          <w:spacing w:val="15"/>
          <w:sz w:val="24"/>
          <w:szCs w:val="24"/>
        </w:rPr>
        <w:t xml:space="preserve"> </w:t>
      </w:r>
      <w:r w:rsidR="00A13FB5" w:rsidRPr="00063F2F">
        <w:rPr>
          <w:sz w:val="24"/>
          <w:szCs w:val="24"/>
        </w:rPr>
        <w:t>obedecer</w:t>
      </w:r>
      <w:r w:rsidR="00A13FB5" w:rsidRPr="00063F2F">
        <w:rPr>
          <w:spacing w:val="16"/>
          <w:sz w:val="24"/>
          <w:szCs w:val="24"/>
        </w:rPr>
        <w:t xml:space="preserve"> </w:t>
      </w:r>
      <w:r w:rsidR="00A13FB5" w:rsidRPr="00063F2F">
        <w:rPr>
          <w:sz w:val="24"/>
          <w:szCs w:val="24"/>
        </w:rPr>
        <w:t>às</w:t>
      </w:r>
      <w:r w:rsidR="00A13FB5" w:rsidRPr="00063F2F">
        <w:rPr>
          <w:spacing w:val="15"/>
          <w:sz w:val="24"/>
          <w:szCs w:val="24"/>
        </w:rPr>
        <w:t xml:space="preserve"> </w:t>
      </w:r>
      <w:r w:rsidR="00A13FB5" w:rsidRPr="00063F2F">
        <w:rPr>
          <w:sz w:val="24"/>
          <w:szCs w:val="24"/>
        </w:rPr>
        <w:t>especificações</w:t>
      </w:r>
      <w:r w:rsidR="00A13FB5" w:rsidRPr="00063F2F">
        <w:rPr>
          <w:spacing w:val="14"/>
          <w:sz w:val="24"/>
          <w:szCs w:val="24"/>
        </w:rPr>
        <w:t xml:space="preserve"> </w:t>
      </w:r>
      <w:r w:rsidR="00A13FB5" w:rsidRPr="00063F2F">
        <w:rPr>
          <w:sz w:val="24"/>
          <w:szCs w:val="24"/>
        </w:rPr>
        <w:t>técnicas</w:t>
      </w:r>
      <w:r w:rsidR="00A13FB5" w:rsidRPr="00063F2F">
        <w:rPr>
          <w:spacing w:val="14"/>
          <w:sz w:val="24"/>
          <w:szCs w:val="24"/>
        </w:rPr>
        <w:t xml:space="preserve"> </w:t>
      </w:r>
      <w:r w:rsidR="00A13FB5" w:rsidRPr="00063F2F">
        <w:rPr>
          <w:sz w:val="24"/>
          <w:szCs w:val="24"/>
        </w:rPr>
        <w:t>contidas</w:t>
      </w:r>
      <w:r w:rsidR="00A13FB5" w:rsidRPr="00063F2F">
        <w:rPr>
          <w:spacing w:val="13"/>
          <w:sz w:val="24"/>
          <w:szCs w:val="24"/>
        </w:rPr>
        <w:t xml:space="preserve"> </w:t>
      </w:r>
      <w:r w:rsidR="00A13FB5" w:rsidRPr="00063F2F">
        <w:rPr>
          <w:sz w:val="24"/>
          <w:szCs w:val="24"/>
        </w:rPr>
        <w:t>no</w:t>
      </w:r>
      <w:r w:rsidR="00A13FB5" w:rsidRPr="00063F2F">
        <w:rPr>
          <w:spacing w:val="15"/>
          <w:sz w:val="24"/>
          <w:szCs w:val="24"/>
        </w:rPr>
        <w:t xml:space="preserve"> </w:t>
      </w:r>
      <w:r w:rsidR="00A13FB5" w:rsidRPr="00063F2F">
        <w:rPr>
          <w:sz w:val="24"/>
          <w:szCs w:val="24"/>
        </w:rPr>
        <w:t>Termo</w:t>
      </w:r>
      <w:r w:rsidR="00A13FB5" w:rsidRPr="00063F2F">
        <w:rPr>
          <w:spacing w:val="16"/>
          <w:sz w:val="24"/>
          <w:szCs w:val="24"/>
        </w:rPr>
        <w:t xml:space="preserve"> </w:t>
      </w:r>
      <w:r w:rsidR="00A13FB5" w:rsidRPr="00063F2F">
        <w:rPr>
          <w:sz w:val="24"/>
          <w:szCs w:val="24"/>
        </w:rPr>
        <w:t>de</w:t>
      </w:r>
      <w:r w:rsidR="00A13FB5" w:rsidRPr="00063F2F">
        <w:rPr>
          <w:spacing w:val="15"/>
          <w:sz w:val="24"/>
          <w:szCs w:val="24"/>
        </w:rPr>
        <w:t xml:space="preserve"> </w:t>
      </w:r>
      <w:r w:rsidR="00A13FB5" w:rsidRPr="00063F2F">
        <w:rPr>
          <w:spacing w:val="-2"/>
          <w:sz w:val="24"/>
          <w:szCs w:val="24"/>
        </w:rPr>
        <w:t>Referência;</w:t>
      </w:r>
    </w:p>
    <w:p w14:paraId="460E8226" w14:textId="6088D510" w:rsidR="00A13FB5" w:rsidRPr="002065A8" w:rsidRDefault="00DF07BA" w:rsidP="002065A8">
      <w:pPr>
        <w:pStyle w:val="PargrafodaLista"/>
        <w:numPr>
          <w:ilvl w:val="2"/>
          <w:numId w:val="35"/>
        </w:numPr>
        <w:autoSpaceDE w:val="0"/>
        <w:autoSpaceDN w:val="0"/>
        <w:spacing w:before="16"/>
        <w:ind w:left="0" w:right="137" w:firstLine="0"/>
        <w:rPr>
          <w:sz w:val="24"/>
          <w:szCs w:val="24"/>
        </w:rPr>
      </w:pPr>
      <w:r w:rsidRPr="002065A8">
        <w:rPr>
          <w:sz w:val="24"/>
          <w:szCs w:val="24"/>
        </w:rPr>
        <w:t xml:space="preserve">- </w:t>
      </w:r>
      <w:r w:rsidR="00A13FB5" w:rsidRPr="002065A8">
        <w:rPr>
          <w:sz w:val="24"/>
          <w:szCs w:val="24"/>
        </w:rPr>
        <w:t>apresentar</w:t>
      </w:r>
      <w:r w:rsidR="00A13FB5" w:rsidRPr="002065A8">
        <w:rPr>
          <w:spacing w:val="40"/>
          <w:sz w:val="24"/>
          <w:szCs w:val="24"/>
        </w:rPr>
        <w:t xml:space="preserve"> </w:t>
      </w:r>
      <w:r w:rsidR="00A13FB5" w:rsidRPr="002065A8">
        <w:rPr>
          <w:sz w:val="24"/>
          <w:szCs w:val="24"/>
        </w:rPr>
        <w:t>preço</w:t>
      </w:r>
      <w:r w:rsidR="00A13FB5" w:rsidRPr="002065A8">
        <w:rPr>
          <w:spacing w:val="40"/>
          <w:sz w:val="24"/>
          <w:szCs w:val="24"/>
        </w:rPr>
        <w:t xml:space="preserve"> </w:t>
      </w:r>
      <w:r w:rsidR="00A13FB5" w:rsidRPr="002065A8">
        <w:rPr>
          <w:sz w:val="24"/>
          <w:szCs w:val="24"/>
        </w:rPr>
        <w:t>final</w:t>
      </w:r>
      <w:r w:rsidR="00A13FB5" w:rsidRPr="002065A8">
        <w:rPr>
          <w:spacing w:val="40"/>
          <w:sz w:val="24"/>
          <w:szCs w:val="24"/>
        </w:rPr>
        <w:t xml:space="preserve"> </w:t>
      </w:r>
      <w:r w:rsidR="00A13FB5" w:rsidRPr="002065A8">
        <w:rPr>
          <w:sz w:val="24"/>
          <w:szCs w:val="24"/>
        </w:rPr>
        <w:t>superior</w:t>
      </w:r>
      <w:r w:rsidR="00A13FB5" w:rsidRPr="002065A8">
        <w:rPr>
          <w:spacing w:val="40"/>
          <w:sz w:val="24"/>
          <w:szCs w:val="24"/>
        </w:rPr>
        <w:t xml:space="preserve"> </w:t>
      </w:r>
      <w:r w:rsidR="00A13FB5" w:rsidRPr="002065A8">
        <w:rPr>
          <w:sz w:val="24"/>
          <w:szCs w:val="24"/>
        </w:rPr>
        <w:t>ao</w:t>
      </w:r>
      <w:r w:rsidR="00A13FB5" w:rsidRPr="002065A8">
        <w:rPr>
          <w:spacing w:val="40"/>
          <w:sz w:val="24"/>
          <w:szCs w:val="24"/>
        </w:rPr>
        <w:t xml:space="preserve"> </w:t>
      </w:r>
      <w:r w:rsidR="00A13FB5" w:rsidRPr="002065A8">
        <w:rPr>
          <w:sz w:val="24"/>
          <w:szCs w:val="24"/>
        </w:rPr>
        <w:t>preço</w:t>
      </w:r>
      <w:r w:rsidR="00A13FB5" w:rsidRPr="002065A8">
        <w:rPr>
          <w:spacing w:val="40"/>
          <w:sz w:val="24"/>
          <w:szCs w:val="24"/>
        </w:rPr>
        <w:t xml:space="preserve"> </w:t>
      </w:r>
      <w:r w:rsidR="00A13FB5" w:rsidRPr="002065A8">
        <w:rPr>
          <w:sz w:val="24"/>
          <w:szCs w:val="24"/>
        </w:rPr>
        <w:t>máximo</w:t>
      </w:r>
      <w:r w:rsidR="00A13FB5" w:rsidRPr="002065A8">
        <w:rPr>
          <w:spacing w:val="40"/>
          <w:sz w:val="24"/>
          <w:szCs w:val="24"/>
        </w:rPr>
        <w:t xml:space="preserve"> </w:t>
      </w:r>
      <w:r w:rsidR="00A13FB5" w:rsidRPr="002065A8">
        <w:rPr>
          <w:sz w:val="24"/>
          <w:szCs w:val="24"/>
        </w:rPr>
        <w:t>fixado,</w:t>
      </w:r>
      <w:r w:rsidR="00A13FB5" w:rsidRPr="002065A8">
        <w:rPr>
          <w:spacing w:val="74"/>
          <w:sz w:val="24"/>
          <w:szCs w:val="24"/>
        </w:rPr>
        <w:t xml:space="preserve"> </w:t>
      </w:r>
      <w:r w:rsidR="00A13FB5" w:rsidRPr="002065A8">
        <w:rPr>
          <w:sz w:val="24"/>
          <w:szCs w:val="24"/>
        </w:rPr>
        <w:t>ou</w:t>
      </w:r>
      <w:r w:rsidR="00A13FB5" w:rsidRPr="002065A8">
        <w:rPr>
          <w:spacing w:val="40"/>
          <w:sz w:val="24"/>
          <w:szCs w:val="24"/>
        </w:rPr>
        <w:t xml:space="preserve"> </w:t>
      </w:r>
      <w:r w:rsidR="00A13FB5" w:rsidRPr="002065A8">
        <w:rPr>
          <w:sz w:val="24"/>
          <w:szCs w:val="24"/>
        </w:rPr>
        <w:t>que</w:t>
      </w:r>
      <w:r w:rsidR="00A13FB5" w:rsidRPr="002065A8">
        <w:rPr>
          <w:spacing w:val="40"/>
          <w:sz w:val="24"/>
          <w:szCs w:val="24"/>
        </w:rPr>
        <w:t xml:space="preserve"> </w:t>
      </w:r>
      <w:r w:rsidR="00A13FB5" w:rsidRPr="002065A8">
        <w:rPr>
          <w:sz w:val="24"/>
          <w:szCs w:val="24"/>
        </w:rPr>
        <w:t>apresentar</w:t>
      </w:r>
      <w:r w:rsidR="00A13FB5" w:rsidRPr="002065A8">
        <w:rPr>
          <w:spacing w:val="80"/>
          <w:sz w:val="24"/>
          <w:szCs w:val="24"/>
        </w:rPr>
        <w:t xml:space="preserve"> </w:t>
      </w:r>
      <w:r w:rsidR="00A13FB5" w:rsidRPr="002065A8">
        <w:rPr>
          <w:sz w:val="24"/>
          <w:szCs w:val="24"/>
        </w:rPr>
        <w:t>preço manifestamente inexequível;</w:t>
      </w:r>
    </w:p>
    <w:p w14:paraId="35A3D5D4" w14:textId="266DDEBD" w:rsidR="00816533" w:rsidRPr="00063F2F" w:rsidRDefault="00DF07BA" w:rsidP="002065A8">
      <w:pPr>
        <w:pStyle w:val="PargrafodaLista"/>
        <w:numPr>
          <w:ilvl w:val="2"/>
          <w:numId w:val="35"/>
        </w:numPr>
        <w:suppressAutoHyphens w:val="0"/>
        <w:autoSpaceDE w:val="0"/>
        <w:autoSpaceDN w:val="0"/>
        <w:ind w:left="0" w:right="141" w:firstLine="0"/>
        <w:rPr>
          <w:sz w:val="24"/>
          <w:szCs w:val="24"/>
        </w:rPr>
      </w:pPr>
      <w:r w:rsidRPr="00063F2F">
        <w:rPr>
          <w:sz w:val="24"/>
          <w:szCs w:val="24"/>
        </w:rPr>
        <w:t xml:space="preserve">- </w:t>
      </w:r>
      <w:r w:rsidR="00A13FB5" w:rsidRPr="00063F2F">
        <w:rPr>
          <w:sz w:val="24"/>
          <w:szCs w:val="24"/>
        </w:rPr>
        <w:t>apresentar</w:t>
      </w:r>
      <w:r w:rsidR="00A13FB5" w:rsidRPr="00063F2F">
        <w:rPr>
          <w:spacing w:val="40"/>
          <w:sz w:val="24"/>
          <w:szCs w:val="24"/>
        </w:rPr>
        <w:t xml:space="preserve"> </w:t>
      </w:r>
      <w:r w:rsidR="00A13FB5" w:rsidRPr="00063F2F">
        <w:rPr>
          <w:sz w:val="24"/>
          <w:szCs w:val="24"/>
        </w:rPr>
        <w:t>desconformidade</w:t>
      </w:r>
      <w:r w:rsidR="00A13FB5" w:rsidRPr="00063F2F">
        <w:rPr>
          <w:spacing w:val="40"/>
          <w:sz w:val="24"/>
          <w:szCs w:val="24"/>
        </w:rPr>
        <w:t xml:space="preserve"> </w:t>
      </w:r>
      <w:r w:rsidR="00A13FB5" w:rsidRPr="00063F2F">
        <w:rPr>
          <w:sz w:val="24"/>
          <w:szCs w:val="24"/>
        </w:rPr>
        <w:t>com</w:t>
      </w:r>
      <w:r w:rsidR="00A13FB5" w:rsidRPr="00063F2F">
        <w:rPr>
          <w:spacing w:val="40"/>
          <w:sz w:val="24"/>
          <w:szCs w:val="24"/>
        </w:rPr>
        <w:t xml:space="preserve"> </w:t>
      </w:r>
      <w:r w:rsidR="00A13FB5" w:rsidRPr="00063F2F">
        <w:rPr>
          <w:sz w:val="24"/>
          <w:szCs w:val="24"/>
        </w:rPr>
        <w:t>quaisquer</w:t>
      </w:r>
      <w:r w:rsidR="00A13FB5" w:rsidRPr="00063F2F">
        <w:rPr>
          <w:spacing w:val="40"/>
          <w:sz w:val="24"/>
          <w:szCs w:val="24"/>
        </w:rPr>
        <w:t xml:space="preserve"> </w:t>
      </w:r>
      <w:r w:rsidR="00A13FB5" w:rsidRPr="00063F2F">
        <w:rPr>
          <w:sz w:val="24"/>
          <w:szCs w:val="24"/>
        </w:rPr>
        <w:t>outras</w:t>
      </w:r>
      <w:r w:rsidR="00A13FB5" w:rsidRPr="00063F2F">
        <w:rPr>
          <w:spacing w:val="40"/>
          <w:sz w:val="24"/>
          <w:szCs w:val="24"/>
        </w:rPr>
        <w:t xml:space="preserve"> </w:t>
      </w:r>
      <w:r w:rsidR="00A13FB5" w:rsidRPr="00063F2F">
        <w:rPr>
          <w:sz w:val="24"/>
          <w:szCs w:val="24"/>
        </w:rPr>
        <w:t>exigências</w:t>
      </w:r>
      <w:r w:rsidR="00A13FB5" w:rsidRPr="00063F2F">
        <w:rPr>
          <w:spacing w:val="40"/>
          <w:sz w:val="24"/>
          <w:szCs w:val="24"/>
        </w:rPr>
        <w:t xml:space="preserve"> </w:t>
      </w:r>
      <w:r w:rsidR="00A13FB5" w:rsidRPr="00063F2F">
        <w:rPr>
          <w:sz w:val="24"/>
          <w:szCs w:val="24"/>
        </w:rPr>
        <w:t>deste</w:t>
      </w:r>
      <w:r w:rsidR="00A13FB5" w:rsidRPr="00063F2F">
        <w:rPr>
          <w:spacing w:val="40"/>
          <w:sz w:val="24"/>
          <w:szCs w:val="24"/>
        </w:rPr>
        <w:t xml:space="preserve"> </w:t>
      </w:r>
      <w:r w:rsidR="00A13FB5" w:rsidRPr="00063F2F">
        <w:rPr>
          <w:sz w:val="24"/>
          <w:szCs w:val="24"/>
        </w:rPr>
        <w:t>Edital</w:t>
      </w:r>
      <w:r w:rsidR="00A13FB5" w:rsidRPr="00063F2F">
        <w:rPr>
          <w:spacing w:val="40"/>
          <w:sz w:val="24"/>
          <w:szCs w:val="24"/>
        </w:rPr>
        <w:t xml:space="preserve"> </w:t>
      </w:r>
      <w:r w:rsidR="00A13FB5" w:rsidRPr="00063F2F">
        <w:rPr>
          <w:sz w:val="24"/>
          <w:szCs w:val="24"/>
        </w:rPr>
        <w:t>ou seus anexos, desde que insanável;</w:t>
      </w:r>
    </w:p>
    <w:p w14:paraId="694F00AD" w14:textId="2A893901" w:rsidR="00A13FB5" w:rsidRPr="00063F2F" w:rsidRDefault="00DF07BA" w:rsidP="002065A8">
      <w:pPr>
        <w:pStyle w:val="PargrafodaLista"/>
        <w:numPr>
          <w:ilvl w:val="2"/>
          <w:numId w:val="35"/>
        </w:numPr>
        <w:tabs>
          <w:tab w:val="left" w:pos="426"/>
        </w:tabs>
        <w:suppressAutoHyphens w:val="0"/>
        <w:autoSpaceDE w:val="0"/>
        <w:autoSpaceDN w:val="0"/>
        <w:ind w:left="0" w:right="141" w:firstLine="0"/>
        <w:rPr>
          <w:sz w:val="24"/>
          <w:szCs w:val="24"/>
        </w:rPr>
      </w:pPr>
      <w:r w:rsidRPr="00063F2F">
        <w:rPr>
          <w:sz w:val="24"/>
          <w:szCs w:val="24"/>
        </w:rPr>
        <w:t xml:space="preserve">- </w:t>
      </w:r>
      <w:r w:rsidR="00A13FB5" w:rsidRPr="00063F2F">
        <w:rPr>
          <w:spacing w:val="-4"/>
          <w:w w:val="105"/>
          <w:sz w:val="24"/>
          <w:szCs w:val="24"/>
        </w:rPr>
        <w:t>não</w:t>
      </w:r>
      <w:r w:rsidR="00A13FB5" w:rsidRPr="00063F2F">
        <w:rPr>
          <w:sz w:val="24"/>
          <w:szCs w:val="24"/>
        </w:rPr>
        <w:tab/>
      </w:r>
      <w:r w:rsidR="00A13FB5" w:rsidRPr="00063F2F">
        <w:rPr>
          <w:spacing w:val="-2"/>
          <w:w w:val="105"/>
          <w:sz w:val="24"/>
          <w:szCs w:val="24"/>
        </w:rPr>
        <w:t>tiverem</w:t>
      </w:r>
      <w:r w:rsidR="00A13FB5" w:rsidRPr="00063F2F">
        <w:rPr>
          <w:sz w:val="24"/>
          <w:szCs w:val="24"/>
        </w:rPr>
        <w:tab/>
      </w:r>
      <w:r w:rsidR="00A13FB5" w:rsidRPr="00063F2F">
        <w:rPr>
          <w:spacing w:val="-4"/>
          <w:w w:val="105"/>
          <w:sz w:val="24"/>
          <w:szCs w:val="24"/>
        </w:rPr>
        <w:t>sua</w:t>
      </w:r>
      <w:r w:rsidR="00A13FB5" w:rsidRPr="00063F2F">
        <w:rPr>
          <w:sz w:val="24"/>
          <w:szCs w:val="24"/>
        </w:rPr>
        <w:tab/>
      </w:r>
      <w:r w:rsidR="00A13FB5" w:rsidRPr="00063F2F">
        <w:rPr>
          <w:spacing w:val="-2"/>
          <w:w w:val="105"/>
          <w:sz w:val="24"/>
          <w:szCs w:val="24"/>
        </w:rPr>
        <w:t>exequibilidade</w:t>
      </w:r>
      <w:r w:rsidR="00A13FB5" w:rsidRPr="00063F2F">
        <w:rPr>
          <w:sz w:val="24"/>
          <w:szCs w:val="24"/>
        </w:rPr>
        <w:tab/>
      </w:r>
      <w:r w:rsidR="00A13FB5" w:rsidRPr="00063F2F">
        <w:rPr>
          <w:spacing w:val="-2"/>
          <w:w w:val="105"/>
          <w:sz w:val="24"/>
          <w:szCs w:val="24"/>
        </w:rPr>
        <w:t>demonstrada,</w:t>
      </w:r>
      <w:r w:rsidR="00816533" w:rsidRPr="00063F2F">
        <w:rPr>
          <w:spacing w:val="-2"/>
          <w:w w:val="105"/>
          <w:sz w:val="24"/>
          <w:szCs w:val="24"/>
        </w:rPr>
        <w:t xml:space="preserve"> </w:t>
      </w:r>
      <w:r w:rsidR="00A13FB5" w:rsidRPr="00063F2F">
        <w:rPr>
          <w:spacing w:val="-2"/>
          <w:w w:val="105"/>
          <w:sz w:val="24"/>
          <w:szCs w:val="24"/>
        </w:rPr>
        <w:t>quando</w:t>
      </w:r>
      <w:r w:rsidRPr="00063F2F">
        <w:rPr>
          <w:spacing w:val="-2"/>
          <w:w w:val="105"/>
          <w:sz w:val="24"/>
          <w:szCs w:val="24"/>
        </w:rPr>
        <w:t xml:space="preserve"> </w:t>
      </w:r>
      <w:r w:rsidR="00A13FB5" w:rsidRPr="00063F2F">
        <w:rPr>
          <w:spacing w:val="-2"/>
          <w:w w:val="105"/>
          <w:sz w:val="24"/>
          <w:szCs w:val="24"/>
        </w:rPr>
        <w:t>exigido</w:t>
      </w:r>
      <w:r w:rsidR="00A13FB5" w:rsidRPr="00063F2F">
        <w:rPr>
          <w:sz w:val="24"/>
          <w:szCs w:val="24"/>
        </w:rPr>
        <w:tab/>
      </w:r>
      <w:r w:rsidR="00A13FB5" w:rsidRPr="00063F2F">
        <w:rPr>
          <w:spacing w:val="-4"/>
          <w:w w:val="105"/>
          <w:sz w:val="24"/>
          <w:szCs w:val="24"/>
        </w:rPr>
        <w:t>pela</w:t>
      </w:r>
      <w:r w:rsidR="00816533" w:rsidRPr="00063F2F">
        <w:rPr>
          <w:spacing w:val="-4"/>
          <w:w w:val="105"/>
          <w:sz w:val="24"/>
          <w:szCs w:val="24"/>
        </w:rPr>
        <w:t xml:space="preserve"> </w:t>
      </w:r>
      <w:r w:rsidR="00A13FB5" w:rsidRPr="00063F2F">
        <w:rPr>
          <w:spacing w:val="-4"/>
          <w:w w:val="105"/>
          <w:sz w:val="24"/>
          <w:szCs w:val="24"/>
        </w:rPr>
        <w:t xml:space="preserve"> </w:t>
      </w:r>
      <w:r w:rsidR="00A13FB5" w:rsidRPr="00063F2F">
        <w:rPr>
          <w:spacing w:val="-2"/>
          <w:w w:val="105"/>
          <w:sz w:val="24"/>
          <w:szCs w:val="24"/>
        </w:rPr>
        <w:t>Administração.</w:t>
      </w:r>
    </w:p>
    <w:p w14:paraId="16D9E4D0" w14:textId="77777777" w:rsidR="00A13FB5" w:rsidRPr="00063F2F" w:rsidRDefault="00A13FB5" w:rsidP="002065A8">
      <w:pPr>
        <w:pStyle w:val="Corpodetexto"/>
        <w:spacing w:before="11"/>
      </w:pPr>
    </w:p>
    <w:p w14:paraId="402BAB9F" w14:textId="77777777" w:rsidR="00A13FB5" w:rsidRPr="00063F2F" w:rsidRDefault="00A13FB5" w:rsidP="002065A8">
      <w:pPr>
        <w:pStyle w:val="PargrafodaLista"/>
        <w:numPr>
          <w:ilvl w:val="1"/>
          <w:numId w:val="35"/>
        </w:numPr>
        <w:tabs>
          <w:tab w:val="left" w:pos="853"/>
        </w:tabs>
        <w:suppressAutoHyphens w:val="0"/>
        <w:autoSpaceDE w:val="0"/>
        <w:autoSpaceDN w:val="0"/>
        <w:spacing w:before="1"/>
        <w:ind w:left="0" w:right="136" w:firstLine="0"/>
        <w:rPr>
          <w:sz w:val="24"/>
          <w:szCs w:val="24"/>
        </w:rPr>
      </w:pPr>
      <w:r w:rsidRPr="00063F2F">
        <w:rPr>
          <w:sz w:val="24"/>
          <w:szCs w:val="24"/>
        </w:rPr>
        <w:t>Considera-se</w:t>
      </w:r>
      <w:r w:rsidRPr="00063F2F">
        <w:rPr>
          <w:spacing w:val="40"/>
          <w:sz w:val="24"/>
          <w:szCs w:val="24"/>
        </w:rPr>
        <w:t xml:space="preserve"> </w:t>
      </w:r>
      <w:r w:rsidRPr="00063F2F">
        <w:rPr>
          <w:sz w:val="24"/>
          <w:szCs w:val="24"/>
        </w:rPr>
        <w:t>inexequível</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apresente</w:t>
      </w:r>
      <w:r w:rsidRPr="00063F2F">
        <w:rPr>
          <w:spacing w:val="40"/>
          <w:sz w:val="24"/>
          <w:szCs w:val="24"/>
        </w:rPr>
        <w:t xml:space="preserve"> </w:t>
      </w:r>
      <w:r w:rsidRPr="00063F2F">
        <w:rPr>
          <w:sz w:val="24"/>
          <w:szCs w:val="24"/>
        </w:rPr>
        <w:t>preços</w:t>
      </w:r>
      <w:r w:rsidRPr="00063F2F">
        <w:rPr>
          <w:spacing w:val="40"/>
          <w:sz w:val="24"/>
          <w:szCs w:val="24"/>
        </w:rPr>
        <w:t xml:space="preserve"> </w:t>
      </w:r>
      <w:r w:rsidRPr="00063F2F">
        <w:rPr>
          <w:sz w:val="24"/>
          <w:szCs w:val="24"/>
        </w:rPr>
        <w:t>global</w:t>
      </w:r>
      <w:r w:rsidRPr="00063F2F">
        <w:rPr>
          <w:spacing w:val="40"/>
          <w:sz w:val="24"/>
          <w:szCs w:val="24"/>
        </w:rPr>
        <w:t xml:space="preserve"> </w:t>
      </w:r>
      <w:r w:rsidRPr="00063F2F">
        <w:rPr>
          <w:sz w:val="24"/>
          <w:szCs w:val="24"/>
        </w:rPr>
        <w:t>ou</w:t>
      </w:r>
      <w:r w:rsidRPr="00063F2F">
        <w:rPr>
          <w:spacing w:val="40"/>
          <w:sz w:val="24"/>
          <w:szCs w:val="24"/>
        </w:rPr>
        <w:t xml:space="preserve"> </w:t>
      </w:r>
      <w:r w:rsidRPr="00063F2F">
        <w:rPr>
          <w:sz w:val="24"/>
          <w:szCs w:val="24"/>
        </w:rPr>
        <w:t>unitários simbólicos, irrisórios ou de valor zero, incompatíveis com os preços dos insumos e salários de mercado, acrescidos dos respectivos encargos, ainda que o ato convocatório da licitação não</w:t>
      </w:r>
      <w:r w:rsidRPr="00063F2F">
        <w:rPr>
          <w:spacing w:val="80"/>
          <w:w w:val="150"/>
          <w:sz w:val="24"/>
          <w:szCs w:val="24"/>
        </w:rPr>
        <w:t xml:space="preserve"> </w:t>
      </w:r>
      <w:r w:rsidRPr="00063F2F">
        <w:rPr>
          <w:sz w:val="24"/>
          <w:szCs w:val="24"/>
        </w:rPr>
        <w:t xml:space="preserve">tenha estabelecido limites mínimos, exceto quando se referirem a materiais e instalações de propriedade do próprio licitante, para os quais ele renuncie a parcela ou à totalidade da </w:t>
      </w:r>
      <w:r w:rsidRPr="00063F2F">
        <w:rPr>
          <w:spacing w:val="-2"/>
          <w:sz w:val="24"/>
          <w:szCs w:val="24"/>
        </w:rPr>
        <w:t>remuneração;</w:t>
      </w:r>
    </w:p>
    <w:p w14:paraId="6663C51B" w14:textId="77777777" w:rsidR="00A13FB5" w:rsidRPr="00063F2F" w:rsidRDefault="00A13FB5" w:rsidP="002065A8">
      <w:pPr>
        <w:pStyle w:val="Corpodetexto"/>
        <w:spacing w:before="17"/>
      </w:pPr>
    </w:p>
    <w:p w14:paraId="1C8D8E8D" w14:textId="77777777" w:rsidR="00A13FB5" w:rsidRPr="00063F2F" w:rsidRDefault="00A13FB5" w:rsidP="002065A8">
      <w:pPr>
        <w:pStyle w:val="PargrafodaLista"/>
        <w:numPr>
          <w:ilvl w:val="1"/>
          <w:numId w:val="35"/>
        </w:numPr>
        <w:tabs>
          <w:tab w:val="left" w:pos="853"/>
        </w:tabs>
        <w:suppressAutoHyphens w:val="0"/>
        <w:autoSpaceDE w:val="0"/>
        <w:autoSpaceDN w:val="0"/>
        <w:ind w:left="0" w:right="137" w:firstLine="0"/>
        <w:rPr>
          <w:sz w:val="24"/>
          <w:szCs w:val="24"/>
        </w:rPr>
      </w:pPr>
      <w:r w:rsidRPr="00063F2F">
        <w:rPr>
          <w:w w:val="105"/>
          <w:sz w:val="24"/>
          <w:szCs w:val="24"/>
        </w:rPr>
        <w:t>Qualquer interessado poderá requerer que se realizem diligências para aferir a exequibilidade e a legalidade das propostas, devendo apresentar as provas ou os indícios que fundamentam a suspeita;</w:t>
      </w:r>
    </w:p>
    <w:p w14:paraId="7DA286B8" w14:textId="77777777" w:rsidR="00A13FB5" w:rsidRPr="00063F2F" w:rsidRDefault="00A13FB5" w:rsidP="002065A8">
      <w:pPr>
        <w:pStyle w:val="Corpodetexto"/>
        <w:spacing w:before="17"/>
      </w:pPr>
    </w:p>
    <w:p w14:paraId="5F173654" w14:textId="77777777" w:rsidR="00A13FB5" w:rsidRDefault="00A13FB5" w:rsidP="002065A8">
      <w:pPr>
        <w:pStyle w:val="PargrafodaLista"/>
        <w:numPr>
          <w:ilvl w:val="1"/>
          <w:numId w:val="35"/>
        </w:numPr>
        <w:tabs>
          <w:tab w:val="left" w:pos="853"/>
        </w:tabs>
        <w:suppressAutoHyphens w:val="0"/>
        <w:autoSpaceDE w:val="0"/>
        <w:autoSpaceDN w:val="0"/>
        <w:ind w:left="0" w:right="141" w:firstLine="0"/>
        <w:rPr>
          <w:sz w:val="24"/>
          <w:szCs w:val="24"/>
        </w:rPr>
      </w:pPr>
      <w:r w:rsidRPr="00063F2F">
        <w:rPr>
          <w:sz w:val="24"/>
          <w:szCs w:val="24"/>
        </w:rPr>
        <w:t>Na hipótese de necessidade de suspensão da sessão pública para a realização de</w:t>
      </w:r>
      <w:r w:rsidRPr="00063F2F">
        <w:rPr>
          <w:spacing w:val="80"/>
          <w:sz w:val="24"/>
          <w:szCs w:val="24"/>
        </w:rPr>
        <w:t xml:space="preserve"> </w:t>
      </w:r>
      <w:r w:rsidRPr="00063F2F">
        <w:rPr>
          <w:sz w:val="24"/>
          <w:szCs w:val="24"/>
        </w:rPr>
        <w:t xml:space="preserve">diligências, com vistas ao saneamento das propostas, a sessão </w:t>
      </w:r>
      <w:r w:rsidRPr="00063F2F">
        <w:rPr>
          <w:sz w:val="24"/>
          <w:szCs w:val="24"/>
        </w:rPr>
        <w:lastRenderedPageBreak/>
        <w:t>pública somente poderá ser reiniciada mediante aviso prévio no sistema com, no mínimo, vinte e quatro horas de antecedência, e a ocorrência será registrada em ata;</w:t>
      </w:r>
    </w:p>
    <w:p w14:paraId="177960D6" w14:textId="77777777" w:rsidR="002065A8" w:rsidRPr="002065A8" w:rsidRDefault="002065A8" w:rsidP="002065A8">
      <w:pPr>
        <w:pStyle w:val="PargrafodaLista"/>
        <w:rPr>
          <w:sz w:val="24"/>
          <w:szCs w:val="24"/>
        </w:rPr>
      </w:pPr>
    </w:p>
    <w:p w14:paraId="54BB54EE" w14:textId="77777777" w:rsidR="00A13FB5" w:rsidRPr="00063F2F" w:rsidRDefault="00A13FB5" w:rsidP="002065A8">
      <w:pPr>
        <w:pStyle w:val="PargrafodaLista"/>
        <w:numPr>
          <w:ilvl w:val="1"/>
          <w:numId w:val="35"/>
        </w:numPr>
        <w:tabs>
          <w:tab w:val="left" w:pos="853"/>
        </w:tabs>
        <w:suppressAutoHyphens w:val="0"/>
        <w:autoSpaceDE w:val="0"/>
        <w:autoSpaceDN w:val="0"/>
        <w:ind w:left="0" w:right="138" w:firstLine="0"/>
        <w:rPr>
          <w:sz w:val="24"/>
          <w:szCs w:val="24"/>
        </w:rPr>
      </w:pPr>
      <w:r w:rsidRPr="00063F2F">
        <w:rPr>
          <w:w w:val="105"/>
          <w:sz w:val="24"/>
          <w:szCs w:val="24"/>
        </w:rPr>
        <w:t>O Pregoeiro poderá convocar o licitante para enviar documento digital complementar, por meio de funcionalidade disponível no sistema, no prazo de 02 (duas) horas, sob pena de não aceitação da proposta.</w:t>
      </w:r>
    </w:p>
    <w:p w14:paraId="3123EFBB" w14:textId="5A264668" w:rsidR="00816533" w:rsidRPr="00063F2F" w:rsidRDefault="002065A8" w:rsidP="00425D72">
      <w:pPr>
        <w:pStyle w:val="PargrafodaLista"/>
        <w:tabs>
          <w:tab w:val="left" w:pos="1841"/>
        </w:tabs>
        <w:suppressAutoHyphens w:val="0"/>
        <w:autoSpaceDE w:val="0"/>
        <w:autoSpaceDN w:val="0"/>
        <w:ind w:left="0" w:right="-1"/>
        <w:rPr>
          <w:sz w:val="24"/>
          <w:szCs w:val="24"/>
        </w:rPr>
      </w:pPr>
      <w:r>
        <w:rPr>
          <w:sz w:val="24"/>
          <w:szCs w:val="24"/>
        </w:rPr>
        <w:t xml:space="preserve">13.12.1 </w:t>
      </w:r>
      <w:r w:rsidR="00816533" w:rsidRPr="00063F2F">
        <w:rPr>
          <w:sz w:val="24"/>
          <w:szCs w:val="24"/>
        </w:rPr>
        <w:t>-</w:t>
      </w:r>
      <w:r w:rsidR="00CD64E1" w:rsidRPr="00063F2F">
        <w:rPr>
          <w:sz w:val="24"/>
          <w:szCs w:val="24"/>
        </w:rPr>
        <w:t xml:space="preserve"> </w:t>
      </w:r>
      <w:r w:rsidR="00A13FB5" w:rsidRPr="00063F2F">
        <w:rPr>
          <w:sz w:val="24"/>
          <w:szCs w:val="24"/>
        </w:rPr>
        <w:t>O prazo estabelecido poderá ser prorrogado pelo Pregoeiro por solicitação</w:t>
      </w:r>
      <w:r w:rsidR="00A13FB5" w:rsidRPr="00063F2F">
        <w:rPr>
          <w:spacing w:val="40"/>
          <w:sz w:val="24"/>
          <w:szCs w:val="24"/>
        </w:rPr>
        <w:t xml:space="preserve"> </w:t>
      </w:r>
      <w:r w:rsidR="00A13FB5" w:rsidRPr="00063F2F">
        <w:rPr>
          <w:sz w:val="24"/>
          <w:szCs w:val="24"/>
        </w:rPr>
        <w:t xml:space="preserve">escrita e justificada do licitante, formulada antes de findo o prazo, e formalmente aceita pelo </w:t>
      </w:r>
      <w:r w:rsidR="00A13FB5" w:rsidRPr="00063F2F">
        <w:rPr>
          <w:spacing w:val="-2"/>
          <w:sz w:val="24"/>
          <w:szCs w:val="24"/>
        </w:rPr>
        <w:t>Pregoeiro;</w:t>
      </w:r>
    </w:p>
    <w:p w14:paraId="7496CC54" w14:textId="26B83F0C" w:rsidR="00A13FB5" w:rsidRPr="00063F2F" w:rsidRDefault="00A13FB5" w:rsidP="002065A8">
      <w:pPr>
        <w:pStyle w:val="PargrafodaLista"/>
        <w:numPr>
          <w:ilvl w:val="2"/>
          <w:numId w:val="36"/>
        </w:numPr>
        <w:tabs>
          <w:tab w:val="left" w:pos="1134"/>
        </w:tabs>
        <w:suppressAutoHyphens w:val="0"/>
        <w:autoSpaceDE w:val="0"/>
        <w:autoSpaceDN w:val="0"/>
        <w:spacing w:before="88"/>
        <w:ind w:left="0" w:right="136" w:firstLine="0"/>
        <w:rPr>
          <w:sz w:val="24"/>
          <w:szCs w:val="24"/>
        </w:rPr>
      </w:pPr>
      <w:r w:rsidRPr="00063F2F">
        <w:rPr>
          <w:sz w:val="24"/>
          <w:szCs w:val="24"/>
        </w:rPr>
        <w:t>Dentre os documentos passíveis de solicitação pelo Pregoeiro, destacam-se os</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contenham</w:t>
      </w:r>
      <w:r w:rsidRPr="00063F2F">
        <w:rPr>
          <w:spacing w:val="40"/>
          <w:sz w:val="24"/>
          <w:szCs w:val="24"/>
        </w:rPr>
        <w:t xml:space="preserve"> </w:t>
      </w:r>
      <w:r w:rsidRPr="00063F2F">
        <w:rPr>
          <w:sz w:val="24"/>
          <w:szCs w:val="24"/>
        </w:rPr>
        <w:t>as</w:t>
      </w:r>
      <w:r w:rsidRPr="00063F2F">
        <w:rPr>
          <w:spacing w:val="40"/>
          <w:sz w:val="24"/>
          <w:szCs w:val="24"/>
        </w:rPr>
        <w:t xml:space="preserve"> </w:t>
      </w:r>
      <w:r w:rsidRPr="00063F2F">
        <w:rPr>
          <w:sz w:val="24"/>
          <w:szCs w:val="24"/>
        </w:rPr>
        <w:t>características</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material</w:t>
      </w:r>
      <w:r w:rsidRPr="00063F2F">
        <w:rPr>
          <w:spacing w:val="40"/>
          <w:sz w:val="24"/>
          <w:szCs w:val="24"/>
        </w:rPr>
        <w:t xml:space="preserve"> </w:t>
      </w:r>
      <w:r w:rsidRPr="00063F2F">
        <w:rPr>
          <w:sz w:val="24"/>
          <w:szCs w:val="24"/>
        </w:rPr>
        <w:t>ofertado,</w:t>
      </w:r>
      <w:r w:rsidRPr="00063F2F">
        <w:rPr>
          <w:spacing w:val="40"/>
          <w:sz w:val="24"/>
          <w:szCs w:val="24"/>
        </w:rPr>
        <w:t xml:space="preserve"> </w:t>
      </w:r>
      <w:r w:rsidRPr="00063F2F">
        <w:rPr>
          <w:sz w:val="24"/>
          <w:szCs w:val="24"/>
        </w:rPr>
        <w:t>tais</w:t>
      </w:r>
      <w:r w:rsidRPr="00063F2F">
        <w:rPr>
          <w:spacing w:val="40"/>
          <w:sz w:val="24"/>
          <w:szCs w:val="24"/>
        </w:rPr>
        <w:t xml:space="preserve"> </w:t>
      </w:r>
      <w:r w:rsidRPr="00063F2F">
        <w:rPr>
          <w:sz w:val="24"/>
          <w:szCs w:val="24"/>
        </w:rPr>
        <w:t>como</w:t>
      </w:r>
      <w:r w:rsidRPr="00063F2F">
        <w:rPr>
          <w:spacing w:val="40"/>
          <w:sz w:val="24"/>
          <w:szCs w:val="24"/>
        </w:rPr>
        <w:t xml:space="preserve"> </w:t>
      </w:r>
      <w:r w:rsidRPr="00063F2F">
        <w:rPr>
          <w:sz w:val="24"/>
          <w:szCs w:val="24"/>
        </w:rPr>
        <w:t>marca,</w:t>
      </w:r>
      <w:r w:rsidRPr="00063F2F">
        <w:rPr>
          <w:spacing w:val="40"/>
          <w:sz w:val="24"/>
          <w:szCs w:val="24"/>
        </w:rPr>
        <w:t xml:space="preserve"> </w:t>
      </w:r>
      <w:r w:rsidRPr="00063F2F">
        <w:rPr>
          <w:sz w:val="24"/>
          <w:szCs w:val="24"/>
        </w:rPr>
        <w:t>modelo,</w:t>
      </w:r>
      <w:r w:rsidRPr="00063F2F">
        <w:rPr>
          <w:spacing w:val="40"/>
          <w:sz w:val="24"/>
          <w:szCs w:val="24"/>
        </w:rPr>
        <w:t xml:space="preserve"> </w:t>
      </w:r>
      <w:r w:rsidRPr="00063F2F">
        <w:rPr>
          <w:sz w:val="24"/>
          <w:szCs w:val="24"/>
        </w:rPr>
        <w:t>tipo, fabricante e procedência, além de outras informações pertinentes, a exemplo de catálogos,</w:t>
      </w:r>
      <w:r w:rsidRPr="00063F2F">
        <w:rPr>
          <w:spacing w:val="40"/>
          <w:sz w:val="24"/>
          <w:szCs w:val="24"/>
        </w:rPr>
        <w:t xml:space="preserve"> </w:t>
      </w:r>
      <w:r w:rsidRPr="00063F2F">
        <w:rPr>
          <w:sz w:val="24"/>
          <w:szCs w:val="24"/>
        </w:rPr>
        <w:t>folhetos ou propostas, encaminhados por meio eletrônico, ou, se for o caso, por outro meio e</w:t>
      </w:r>
      <w:r w:rsidRPr="00063F2F">
        <w:rPr>
          <w:spacing w:val="80"/>
          <w:sz w:val="24"/>
          <w:szCs w:val="24"/>
        </w:rPr>
        <w:t xml:space="preserve"> </w:t>
      </w:r>
      <w:r w:rsidRPr="00063F2F">
        <w:rPr>
          <w:sz w:val="24"/>
          <w:szCs w:val="24"/>
        </w:rPr>
        <w:t>prazo indicados pelo Pregoeiro, sem prejuízo do seu ulterior envio pelo sistema eletrônico, sob pena de não aceitação da proposta;</w:t>
      </w:r>
    </w:p>
    <w:p w14:paraId="4FD46FF5" w14:textId="77777777" w:rsidR="00A13FB5" w:rsidRPr="00063F2F" w:rsidRDefault="00A13FB5" w:rsidP="002065A8">
      <w:pPr>
        <w:pStyle w:val="PargrafodaLista"/>
        <w:numPr>
          <w:ilvl w:val="2"/>
          <w:numId w:val="35"/>
        </w:numPr>
        <w:suppressAutoHyphens w:val="0"/>
        <w:autoSpaceDE w:val="0"/>
        <w:autoSpaceDN w:val="0"/>
        <w:spacing w:before="1"/>
        <w:ind w:left="0" w:right="143" w:firstLine="0"/>
        <w:rPr>
          <w:sz w:val="24"/>
          <w:szCs w:val="24"/>
        </w:rPr>
      </w:pPr>
      <w:r w:rsidRPr="00063F2F">
        <w:rPr>
          <w:w w:val="105"/>
          <w:sz w:val="24"/>
          <w:szCs w:val="24"/>
        </w:rPr>
        <w:t>Se a proposta ou lance vencedor for desclassificado, o Pregoeiro examinará a proposta ou lance subsequente, e, assim</w:t>
      </w:r>
      <w:r w:rsidRPr="00063F2F">
        <w:rPr>
          <w:spacing w:val="-1"/>
          <w:w w:val="105"/>
          <w:sz w:val="24"/>
          <w:szCs w:val="24"/>
        </w:rPr>
        <w:t xml:space="preserve"> </w:t>
      </w:r>
      <w:r w:rsidRPr="00063F2F">
        <w:rPr>
          <w:w w:val="105"/>
          <w:sz w:val="24"/>
          <w:szCs w:val="24"/>
        </w:rPr>
        <w:t>sucessivamente, na ordem</w:t>
      </w:r>
      <w:r w:rsidRPr="00063F2F">
        <w:rPr>
          <w:spacing w:val="-1"/>
          <w:w w:val="105"/>
          <w:sz w:val="24"/>
          <w:szCs w:val="24"/>
        </w:rPr>
        <w:t xml:space="preserve"> </w:t>
      </w:r>
      <w:r w:rsidRPr="00063F2F">
        <w:rPr>
          <w:w w:val="105"/>
          <w:sz w:val="24"/>
          <w:szCs w:val="24"/>
        </w:rPr>
        <w:t>de classificação;</w:t>
      </w:r>
    </w:p>
    <w:p w14:paraId="2BA30EC6" w14:textId="77777777" w:rsidR="00A13FB5" w:rsidRPr="00063F2F" w:rsidRDefault="00A13FB5" w:rsidP="002065A8">
      <w:pPr>
        <w:pStyle w:val="PargrafodaLista"/>
        <w:numPr>
          <w:ilvl w:val="2"/>
          <w:numId w:val="35"/>
        </w:numPr>
        <w:tabs>
          <w:tab w:val="left" w:pos="993"/>
        </w:tabs>
        <w:suppressAutoHyphens w:val="0"/>
        <w:autoSpaceDE w:val="0"/>
        <w:autoSpaceDN w:val="0"/>
        <w:ind w:left="0" w:right="139" w:firstLine="0"/>
        <w:rPr>
          <w:sz w:val="24"/>
          <w:szCs w:val="24"/>
        </w:rPr>
      </w:pPr>
      <w:r w:rsidRPr="00063F2F">
        <w:rPr>
          <w:w w:val="105"/>
          <w:sz w:val="24"/>
          <w:szCs w:val="24"/>
        </w:rPr>
        <w:t>Havendo</w:t>
      </w:r>
      <w:r w:rsidRPr="00063F2F">
        <w:rPr>
          <w:spacing w:val="-1"/>
          <w:w w:val="105"/>
          <w:sz w:val="24"/>
          <w:szCs w:val="24"/>
        </w:rPr>
        <w:t xml:space="preserve"> </w:t>
      </w:r>
      <w:r w:rsidRPr="00063F2F">
        <w:rPr>
          <w:w w:val="105"/>
          <w:sz w:val="24"/>
          <w:szCs w:val="24"/>
        </w:rPr>
        <w:t>necessidade, o</w:t>
      </w:r>
      <w:r w:rsidRPr="00063F2F">
        <w:rPr>
          <w:spacing w:val="-1"/>
          <w:w w:val="105"/>
          <w:sz w:val="24"/>
          <w:szCs w:val="24"/>
        </w:rPr>
        <w:t xml:space="preserve"> </w:t>
      </w:r>
      <w:r w:rsidRPr="00063F2F">
        <w:rPr>
          <w:w w:val="105"/>
          <w:sz w:val="24"/>
          <w:szCs w:val="24"/>
        </w:rPr>
        <w:t>Pregoeiro</w:t>
      </w:r>
      <w:r w:rsidRPr="00063F2F">
        <w:rPr>
          <w:spacing w:val="-1"/>
          <w:w w:val="105"/>
          <w:sz w:val="24"/>
          <w:szCs w:val="24"/>
        </w:rPr>
        <w:t xml:space="preserve"> </w:t>
      </w:r>
      <w:r w:rsidRPr="00063F2F">
        <w:rPr>
          <w:w w:val="105"/>
          <w:sz w:val="24"/>
          <w:szCs w:val="24"/>
        </w:rPr>
        <w:t>suspenderá</w:t>
      </w:r>
      <w:r w:rsidRPr="00063F2F">
        <w:rPr>
          <w:spacing w:val="-2"/>
          <w:w w:val="105"/>
          <w:sz w:val="24"/>
          <w:szCs w:val="24"/>
        </w:rPr>
        <w:t xml:space="preserve"> </w:t>
      </w:r>
      <w:r w:rsidRPr="00063F2F">
        <w:rPr>
          <w:w w:val="105"/>
          <w:sz w:val="24"/>
          <w:szCs w:val="24"/>
        </w:rPr>
        <w:t>a</w:t>
      </w:r>
      <w:r w:rsidRPr="00063F2F">
        <w:rPr>
          <w:spacing w:val="-2"/>
          <w:w w:val="105"/>
          <w:sz w:val="24"/>
          <w:szCs w:val="24"/>
        </w:rPr>
        <w:t xml:space="preserve"> </w:t>
      </w:r>
      <w:r w:rsidRPr="00063F2F">
        <w:rPr>
          <w:w w:val="105"/>
          <w:sz w:val="24"/>
          <w:szCs w:val="24"/>
        </w:rPr>
        <w:t>sessão,</w:t>
      </w:r>
      <w:r w:rsidRPr="00063F2F">
        <w:rPr>
          <w:spacing w:val="-2"/>
          <w:w w:val="105"/>
          <w:sz w:val="24"/>
          <w:szCs w:val="24"/>
        </w:rPr>
        <w:t xml:space="preserve"> </w:t>
      </w:r>
      <w:r w:rsidRPr="00063F2F">
        <w:rPr>
          <w:w w:val="105"/>
          <w:sz w:val="24"/>
          <w:szCs w:val="24"/>
        </w:rPr>
        <w:t>informando</w:t>
      </w:r>
      <w:r w:rsidRPr="00063F2F">
        <w:rPr>
          <w:spacing w:val="-1"/>
          <w:w w:val="105"/>
          <w:sz w:val="24"/>
          <w:szCs w:val="24"/>
        </w:rPr>
        <w:t xml:space="preserve"> </w:t>
      </w:r>
      <w:r w:rsidRPr="00063F2F">
        <w:rPr>
          <w:w w:val="105"/>
          <w:sz w:val="24"/>
          <w:szCs w:val="24"/>
        </w:rPr>
        <w:t>no</w:t>
      </w:r>
      <w:r w:rsidRPr="00063F2F">
        <w:rPr>
          <w:spacing w:val="-1"/>
          <w:w w:val="105"/>
          <w:sz w:val="24"/>
          <w:szCs w:val="24"/>
        </w:rPr>
        <w:t xml:space="preserve"> </w:t>
      </w:r>
      <w:r w:rsidRPr="00063F2F">
        <w:rPr>
          <w:w w:val="105"/>
          <w:sz w:val="24"/>
          <w:szCs w:val="24"/>
        </w:rPr>
        <w:t>“chat” a nova data e horário para a sua continuidade;</w:t>
      </w:r>
    </w:p>
    <w:p w14:paraId="5BD6F2DB" w14:textId="77777777" w:rsidR="00A13FB5" w:rsidRPr="00063F2F" w:rsidRDefault="00A13FB5" w:rsidP="002065A8">
      <w:pPr>
        <w:pStyle w:val="PargrafodaLista"/>
        <w:numPr>
          <w:ilvl w:val="2"/>
          <w:numId w:val="35"/>
        </w:numPr>
        <w:tabs>
          <w:tab w:val="left" w:pos="993"/>
        </w:tabs>
        <w:suppressAutoHyphens w:val="0"/>
        <w:autoSpaceDE w:val="0"/>
        <w:autoSpaceDN w:val="0"/>
        <w:ind w:left="0" w:right="143" w:firstLine="0"/>
        <w:rPr>
          <w:sz w:val="24"/>
          <w:szCs w:val="24"/>
        </w:rPr>
      </w:pPr>
      <w:r w:rsidRPr="00063F2F">
        <w:rPr>
          <w:sz w:val="24"/>
          <w:szCs w:val="24"/>
        </w:rPr>
        <w:t>Nas</w:t>
      </w:r>
      <w:r w:rsidRPr="00063F2F">
        <w:rPr>
          <w:spacing w:val="40"/>
          <w:sz w:val="24"/>
          <w:szCs w:val="24"/>
        </w:rPr>
        <w:t xml:space="preserve"> </w:t>
      </w:r>
      <w:r w:rsidRPr="00063F2F">
        <w:rPr>
          <w:sz w:val="24"/>
          <w:szCs w:val="24"/>
        </w:rPr>
        <w:t>hipóteses</w:t>
      </w:r>
      <w:r w:rsidRPr="00063F2F">
        <w:rPr>
          <w:spacing w:val="40"/>
          <w:sz w:val="24"/>
          <w:szCs w:val="24"/>
        </w:rPr>
        <w:t xml:space="preserve"> </w:t>
      </w:r>
      <w:r w:rsidRPr="00063F2F">
        <w:rPr>
          <w:sz w:val="24"/>
          <w:szCs w:val="24"/>
        </w:rPr>
        <w:t>em</w:t>
      </w:r>
      <w:r w:rsidRPr="00063F2F">
        <w:rPr>
          <w:spacing w:val="40"/>
          <w:sz w:val="24"/>
          <w:szCs w:val="24"/>
        </w:rPr>
        <w:t xml:space="preserve"> </w:t>
      </w:r>
      <w:r w:rsidRPr="00063F2F">
        <w:rPr>
          <w:sz w:val="24"/>
          <w:szCs w:val="24"/>
        </w:rPr>
        <w:t>que</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Pregoeiro</w:t>
      </w:r>
      <w:r w:rsidRPr="00063F2F">
        <w:rPr>
          <w:spacing w:val="40"/>
          <w:sz w:val="24"/>
          <w:szCs w:val="24"/>
        </w:rPr>
        <w:t xml:space="preserve"> </w:t>
      </w:r>
      <w:r w:rsidRPr="00063F2F">
        <w:rPr>
          <w:sz w:val="24"/>
          <w:szCs w:val="24"/>
        </w:rPr>
        <w:t>não</w:t>
      </w:r>
      <w:r w:rsidRPr="00063F2F">
        <w:rPr>
          <w:spacing w:val="40"/>
          <w:sz w:val="24"/>
          <w:szCs w:val="24"/>
        </w:rPr>
        <w:t xml:space="preserve"> </w:t>
      </w:r>
      <w:r w:rsidRPr="00063F2F">
        <w:rPr>
          <w:sz w:val="24"/>
          <w:szCs w:val="24"/>
        </w:rPr>
        <w:t>aceitar</w:t>
      </w:r>
      <w:r w:rsidRPr="00063F2F">
        <w:rPr>
          <w:spacing w:val="40"/>
          <w:sz w:val="24"/>
          <w:szCs w:val="24"/>
        </w:rPr>
        <w:t xml:space="preserve"> </w:t>
      </w:r>
      <w:r w:rsidRPr="00063F2F">
        <w:rPr>
          <w:sz w:val="24"/>
          <w:szCs w:val="24"/>
        </w:rPr>
        <w:t>a</w:t>
      </w:r>
      <w:r w:rsidRPr="00063F2F">
        <w:rPr>
          <w:spacing w:val="40"/>
          <w:sz w:val="24"/>
          <w:szCs w:val="24"/>
        </w:rPr>
        <w:t xml:space="preserve"> </w:t>
      </w:r>
      <w:r w:rsidRPr="00063F2F">
        <w:rPr>
          <w:sz w:val="24"/>
          <w:szCs w:val="24"/>
        </w:rPr>
        <w:t>proposta</w:t>
      </w:r>
      <w:r w:rsidRPr="00063F2F">
        <w:rPr>
          <w:spacing w:val="40"/>
          <w:sz w:val="24"/>
          <w:szCs w:val="24"/>
        </w:rPr>
        <w:t xml:space="preserve"> </w:t>
      </w:r>
      <w:r w:rsidRPr="00063F2F">
        <w:rPr>
          <w:sz w:val="24"/>
          <w:szCs w:val="24"/>
        </w:rPr>
        <w:t>e</w:t>
      </w:r>
      <w:r w:rsidRPr="00063F2F">
        <w:rPr>
          <w:spacing w:val="40"/>
          <w:sz w:val="24"/>
          <w:szCs w:val="24"/>
        </w:rPr>
        <w:t xml:space="preserve"> </w:t>
      </w:r>
      <w:r w:rsidRPr="00063F2F">
        <w:rPr>
          <w:sz w:val="24"/>
          <w:szCs w:val="24"/>
        </w:rPr>
        <w:t>passar</w:t>
      </w:r>
      <w:r w:rsidRPr="00063F2F">
        <w:rPr>
          <w:spacing w:val="40"/>
          <w:sz w:val="24"/>
          <w:szCs w:val="24"/>
        </w:rPr>
        <w:t xml:space="preserve"> </w:t>
      </w:r>
      <w:r w:rsidRPr="00063F2F">
        <w:rPr>
          <w:sz w:val="24"/>
          <w:szCs w:val="24"/>
        </w:rPr>
        <w:t>à subsequente, poderá negociar com o licitante para que seja obtido preço melhor, vedada a negociação em condições diversas das previstas neste Edital;</w:t>
      </w:r>
    </w:p>
    <w:p w14:paraId="1CCB187F" w14:textId="77777777" w:rsidR="00A13FB5" w:rsidRPr="00063F2F" w:rsidRDefault="00A13FB5" w:rsidP="002065A8">
      <w:pPr>
        <w:pStyle w:val="PargrafodaLista"/>
        <w:numPr>
          <w:ilvl w:val="2"/>
          <w:numId w:val="35"/>
        </w:numPr>
        <w:tabs>
          <w:tab w:val="left" w:pos="993"/>
        </w:tabs>
        <w:suppressAutoHyphens w:val="0"/>
        <w:autoSpaceDE w:val="0"/>
        <w:autoSpaceDN w:val="0"/>
        <w:ind w:left="0" w:right="144" w:firstLine="0"/>
        <w:rPr>
          <w:sz w:val="24"/>
          <w:szCs w:val="24"/>
        </w:rPr>
      </w:pPr>
      <w:r w:rsidRPr="00063F2F">
        <w:rPr>
          <w:w w:val="105"/>
          <w:sz w:val="24"/>
          <w:szCs w:val="24"/>
        </w:rPr>
        <w:t>A negociação será realizada por meio do sistema, podendo ser acompanhada pelos demais licitantes;</w:t>
      </w:r>
    </w:p>
    <w:p w14:paraId="2158ABAA" w14:textId="77777777" w:rsidR="00A13FB5" w:rsidRPr="00063F2F" w:rsidRDefault="00A13FB5" w:rsidP="002065A8">
      <w:pPr>
        <w:pStyle w:val="PargrafodaLista"/>
        <w:numPr>
          <w:ilvl w:val="2"/>
          <w:numId w:val="35"/>
        </w:numPr>
        <w:tabs>
          <w:tab w:val="left" w:pos="284"/>
          <w:tab w:val="left" w:pos="993"/>
        </w:tabs>
        <w:suppressAutoHyphens w:val="0"/>
        <w:autoSpaceDE w:val="0"/>
        <w:autoSpaceDN w:val="0"/>
        <w:ind w:left="0" w:right="144" w:hanging="12"/>
        <w:rPr>
          <w:sz w:val="24"/>
          <w:szCs w:val="24"/>
        </w:rPr>
      </w:pPr>
      <w:r w:rsidRPr="00063F2F">
        <w:rPr>
          <w:sz w:val="24"/>
          <w:szCs w:val="24"/>
        </w:rPr>
        <w:t>Encerrada a análise quanto à aceitação da proposta, o Pregoeiro verificará a habilitação</w:t>
      </w:r>
      <w:r w:rsidRPr="00063F2F">
        <w:rPr>
          <w:spacing w:val="40"/>
          <w:sz w:val="24"/>
          <w:szCs w:val="24"/>
        </w:rPr>
        <w:t xml:space="preserve"> </w:t>
      </w:r>
      <w:r w:rsidRPr="00063F2F">
        <w:rPr>
          <w:sz w:val="24"/>
          <w:szCs w:val="24"/>
        </w:rPr>
        <w:t>do</w:t>
      </w:r>
      <w:r w:rsidRPr="00063F2F">
        <w:rPr>
          <w:spacing w:val="40"/>
          <w:sz w:val="24"/>
          <w:szCs w:val="24"/>
        </w:rPr>
        <w:t xml:space="preserve"> </w:t>
      </w:r>
      <w:r w:rsidRPr="00063F2F">
        <w:rPr>
          <w:sz w:val="24"/>
          <w:szCs w:val="24"/>
        </w:rPr>
        <w:t>licitante,</w:t>
      </w:r>
      <w:r w:rsidRPr="00063F2F">
        <w:rPr>
          <w:spacing w:val="40"/>
          <w:sz w:val="24"/>
          <w:szCs w:val="24"/>
        </w:rPr>
        <w:t xml:space="preserve"> </w:t>
      </w:r>
      <w:r w:rsidRPr="00063F2F">
        <w:rPr>
          <w:sz w:val="24"/>
          <w:szCs w:val="24"/>
        </w:rPr>
        <w:t>observado</w:t>
      </w:r>
      <w:r w:rsidRPr="00063F2F">
        <w:rPr>
          <w:spacing w:val="40"/>
          <w:sz w:val="24"/>
          <w:szCs w:val="24"/>
        </w:rPr>
        <w:t xml:space="preserve"> </w:t>
      </w:r>
      <w:r w:rsidRPr="00063F2F">
        <w:rPr>
          <w:sz w:val="24"/>
          <w:szCs w:val="24"/>
        </w:rPr>
        <w:t>o</w:t>
      </w:r>
      <w:r w:rsidRPr="00063F2F">
        <w:rPr>
          <w:spacing w:val="40"/>
          <w:sz w:val="24"/>
          <w:szCs w:val="24"/>
        </w:rPr>
        <w:t xml:space="preserve"> </w:t>
      </w:r>
      <w:r w:rsidRPr="00063F2F">
        <w:rPr>
          <w:sz w:val="24"/>
          <w:szCs w:val="24"/>
        </w:rPr>
        <w:t>disposto neste</w:t>
      </w:r>
      <w:r w:rsidRPr="00063F2F">
        <w:rPr>
          <w:spacing w:val="40"/>
          <w:sz w:val="24"/>
          <w:szCs w:val="24"/>
        </w:rPr>
        <w:t xml:space="preserve"> </w:t>
      </w:r>
      <w:r w:rsidRPr="00063F2F">
        <w:rPr>
          <w:sz w:val="24"/>
          <w:szCs w:val="24"/>
        </w:rPr>
        <w:t>Edital.</w:t>
      </w:r>
    </w:p>
    <w:p w14:paraId="5E70B518" w14:textId="504C9629" w:rsidR="00204296" w:rsidRPr="00063F2F" w:rsidRDefault="002065A8" w:rsidP="00143170">
      <w:pPr>
        <w:pStyle w:val="TEXTO"/>
        <w:rPr>
          <w:b/>
        </w:rPr>
      </w:pPr>
      <w:r>
        <w:t xml:space="preserve">13.12.8 </w:t>
      </w:r>
      <w:r w:rsidR="00DF07BA" w:rsidRPr="00063F2F">
        <w:t>-</w:t>
      </w:r>
      <w:r w:rsidR="00204296" w:rsidRPr="00063F2F">
        <w:t xml:space="preserve">  Da sessão, o sistema gerará ata circunstanciada em que estarão registrados todos os atos e ocorrências do procedimento, a qual será disponibilizada para consulta no endereço eletrônico </w:t>
      </w:r>
      <w:hyperlink r:id="rId20" w:history="1">
        <w:r w:rsidR="00141B04" w:rsidRPr="00063F2F">
          <w:rPr>
            <w:rStyle w:val="Hyperlink"/>
            <w:color w:val="auto"/>
          </w:rPr>
          <w:t>https://www.bnc.gov.br</w:t>
        </w:r>
      </w:hyperlink>
      <w:r w:rsidR="00204296" w:rsidRPr="00063F2F">
        <w:t>.</w:t>
      </w:r>
    </w:p>
    <w:p w14:paraId="24E04312" w14:textId="77777777" w:rsidR="00204296" w:rsidRPr="00063F2F" w:rsidRDefault="00204296" w:rsidP="00143170">
      <w:pPr>
        <w:pStyle w:val="TEXTO"/>
      </w:pPr>
    </w:p>
    <w:p w14:paraId="4A79CBDA" w14:textId="0E5CA7A0" w:rsidR="007D0A78" w:rsidRPr="00063F2F" w:rsidRDefault="007D0A78"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1</w:t>
      </w:r>
      <w:r w:rsidR="002065A8">
        <w:rPr>
          <w:rFonts w:ascii="Arial" w:hAnsi="Arial" w:cs="Arial"/>
          <w:b w:val="0"/>
          <w:szCs w:val="24"/>
          <w:u w:val="single"/>
        </w:rPr>
        <w:t>4</w:t>
      </w:r>
      <w:r w:rsidRPr="00063F2F">
        <w:rPr>
          <w:rFonts w:ascii="Arial" w:hAnsi="Arial" w:cs="Arial"/>
          <w:b w:val="0"/>
          <w:szCs w:val="24"/>
          <w:u w:val="single"/>
        </w:rPr>
        <w:t xml:space="preserve">. </w:t>
      </w:r>
      <w:r w:rsidR="0004354E" w:rsidRPr="00063F2F">
        <w:rPr>
          <w:rFonts w:ascii="Arial" w:hAnsi="Arial" w:cs="Arial"/>
          <w:szCs w:val="24"/>
          <w:u w:val="single"/>
        </w:rPr>
        <w:t xml:space="preserve">DA </w:t>
      </w:r>
      <w:r w:rsidRPr="00063F2F">
        <w:rPr>
          <w:rFonts w:ascii="Arial" w:hAnsi="Arial" w:cs="Arial"/>
          <w:szCs w:val="24"/>
          <w:u w:val="single"/>
        </w:rPr>
        <w:t>HABILITAÇÃO</w:t>
      </w:r>
    </w:p>
    <w:p w14:paraId="3D8E3A85" w14:textId="453AD6DE" w:rsidR="007D0A78" w:rsidRPr="00063F2F" w:rsidRDefault="002065A8" w:rsidP="00143170">
      <w:pPr>
        <w:pStyle w:val="TEXTO"/>
        <w:rPr>
          <w:b/>
        </w:rPr>
      </w:pPr>
      <w:proofErr w:type="gramStart"/>
      <w:r>
        <w:t xml:space="preserve">14.1 </w:t>
      </w:r>
      <w:r w:rsidR="007D0A78" w:rsidRPr="00063F2F">
        <w:t xml:space="preserve"> –</w:t>
      </w:r>
      <w:proofErr w:type="gramEnd"/>
      <w:r w:rsidR="007D0A78" w:rsidRPr="00063F2F">
        <w:t xml:space="preserve"> O julgamento da habilitação se processará</w:t>
      </w:r>
      <w:r w:rsidR="00F77D4B" w:rsidRPr="00063F2F">
        <w:t xml:space="preserve"> na forma prevista </w:t>
      </w:r>
      <w:r w:rsidR="00F053A8" w:rsidRPr="00063F2F">
        <w:t>n</w:t>
      </w:r>
      <w:r w:rsidR="007D0A78" w:rsidRPr="00063F2F">
        <w:t>este Edital, mediante o exame dos documentos a seguir relacionados, os quais dizem respeito à:</w:t>
      </w:r>
    </w:p>
    <w:p w14:paraId="1467CF5E" w14:textId="77777777" w:rsidR="0004354E" w:rsidRPr="00063F2F" w:rsidRDefault="0004354E" w:rsidP="00143170">
      <w:pPr>
        <w:pStyle w:val="TEXTO"/>
      </w:pPr>
    </w:p>
    <w:p w14:paraId="6D8B14D3" w14:textId="77777777" w:rsidR="007D0A78" w:rsidRPr="00063F2F" w:rsidRDefault="007D0A78" w:rsidP="00143170">
      <w:pPr>
        <w:pStyle w:val="TEXTO"/>
        <w:rPr>
          <w:b/>
        </w:rPr>
      </w:pPr>
      <w:r w:rsidRPr="00063F2F">
        <w:t>(A) Documentação relativa à habilitação jurídica;</w:t>
      </w:r>
    </w:p>
    <w:p w14:paraId="0BAACE07" w14:textId="77777777" w:rsidR="007D0A78" w:rsidRPr="00063F2F" w:rsidRDefault="007D0A78" w:rsidP="00143170">
      <w:pPr>
        <w:pStyle w:val="TEXTO"/>
        <w:rPr>
          <w:b/>
        </w:rPr>
      </w:pPr>
      <w:r w:rsidRPr="00063F2F">
        <w:t xml:space="preserve">(B) Documentação relativa à </w:t>
      </w:r>
      <w:r w:rsidR="00CA7524" w:rsidRPr="00063F2F">
        <w:t>habilitação</w:t>
      </w:r>
      <w:r w:rsidRPr="00063F2F">
        <w:t xml:space="preserve"> econômico</w:t>
      </w:r>
      <w:r w:rsidR="00FB3D45" w:rsidRPr="00063F2F">
        <w:t>–</w:t>
      </w:r>
      <w:r w:rsidRPr="00063F2F">
        <w:t>financeira;</w:t>
      </w:r>
    </w:p>
    <w:p w14:paraId="32AEA142" w14:textId="77777777" w:rsidR="007D0A78" w:rsidRPr="00063F2F" w:rsidRDefault="007D0A78" w:rsidP="00143170">
      <w:pPr>
        <w:pStyle w:val="TEXTO"/>
        <w:rPr>
          <w:b/>
        </w:rPr>
      </w:pPr>
      <w:r w:rsidRPr="00063F2F">
        <w:t xml:space="preserve">(C) Documentação relativa à </w:t>
      </w:r>
      <w:r w:rsidR="00CA7524" w:rsidRPr="00063F2F">
        <w:t>habilitação</w:t>
      </w:r>
      <w:r w:rsidRPr="00063F2F">
        <w:t xml:space="preserve"> fiscal;</w:t>
      </w:r>
    </w:p>
    <w:p w14:paraId="706D3C16" w14:textId="77777777" w:rsidR="007D0A78" w:rsidRPr="00063F2F" w:rsidRDefault="007D0A78" w:rsidP="00143170">
      <w:pPr>
        <w:pStyle w:val="TEXTO"/>
        <w:rPr>
          <w:b/>
        </w:rPr>
      </w:pPr>
      <w:r w:rsidRPr="00063F2F">
        <w:t xml:space="preserve">(D) Documentação relativa à </w:t>
      </w:r>
      <w:r w:rsidR="00CA7524" w:rsidRPr="00063F2F">
        <w:t>habilitação</w:t>
      </w:r>
      <w:r w:rsidR="00EA77CC" w:rsidRPr="00063F2F">
        <w:t xml:space="preserve"> social e</w:t>
      </w:r>
      <w:r w:rsidRPr="00063F2F">
        <w:t xml:space="preserve"> trabalhista;</w:t>
      </w:r>
    </w:p>
    <w:p w14:paraId="29A71367" w14:textId="77777777" w:rsidR="007D0A78" w:rsidRDefault="007D0A78" w:rsidP="00143170">
      <w:pPr>
        <w:pStyle w:val="TEXTO"/>
      </w:pPr>
      <w:r w:rsidRPr="00063F2F">
        <w:t>(E) Documentação relativa à qualificação técnica.</w:t>
      </w:r>
    </w:p>
    <w:p w14:paraId="0CE3112A" w14:textId="77777777" w:rsidR="002065A8" w:rsidRPr="00063F2F" w:rsidRDefault="002065A8" w:rsidP="00143170">
      <w:pPr>
        <w:pStyle w:val="TEXTO"/>
      </w:pPr>
    </w:p>
    <w:p w14:paraId="5C99DD00" w14:textId="6944BBBC" w:rsidR="007D0A78" w:rsidRPr="00063F2F" w:rsidRDefault="002065A8" w:rsidP="00143170">
      <w:pPr>
        <w:pStyle w:val="TEXTO"/>
        <w:rPr>
          <w:b/>
        </w:rPr>
      </w:pPr>
      <w:r>
        <w:lastRenderedPageBreak/>
        <w:t xml:space="preserve">14.2 </w:t>
      </w:r>
      <w:r w:rsidR="00EA77CC" w:rsidRPr="00063F2F">
        <w:t>–</w:t>
      </w:r>
      <w:r w:rsidR="007D0A78" w:rsidRPr="00063F2F">
        <w:t xml:space="preserve"> Não serão aceitos como documentação hábil a suprir exigências deste Edital pedidos de inscrição, protocolos, cartas ou qualquer outro documento que visem a substituir os exigidos, exceto nos casos admitidos pela legislação.</w:t>
      </w:r>
    </w:p>
    <w:p w14:paraId="15C0217E" w14:textId="77777777" w:rsidR="007D0A78" w:rsidRPr="00063F2F" w:rsidRDefault="007D0A78" w:rsidP="00143170">
      <w:pPr>
        <w:pStyle w:val="TEXTO"/>
      </w:pPr>
    </w:p>
    <w:p w14:paraId="06D1A61C" w14:textId="31FD8F77" w:rsidR="007D0A78" w:rsidRPr="00063F2F" w:rsidRDefault="002065A8" w:rsidP="00143170">
      <w:pPr>
        <w:pStyle w:val="TEXTO"/>
        <w:rPr>
          <w:b/>
        </w:rPr>
      </w:pPr>
      <w:proofErr w:type="gramStart"/>
      <w:r>
        <w:t xml:space="preserve">14.3 </w:t>
      </w:r>
      <w:r w:rsidR="007D0A78" w:rsidRPr="00063F2F">
        <w:t xml:space="preserve"> –</w:t>
      </w:r>
      <w:proofErr w:type="gramEnd"/>
      <w:r w:rsidR="007D0A78" w:rsidRPr="00063F2F">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3DE30A7" w14:textId="77777777" w:rsidR="007D0A78" w:rsidRPr="00063F2F" w:rsidRDefault="007D0A78" w:rsidP="00143170">
      <w:pPr>
        <w:pStyle w:val="TEXTO"/>
      </w:pPr>
    </w:p>
    <w:p w14:paraId="6DFD3E26" w14:textId="5DE572BB" w:rsidR="007D0A78" w:rsidRPr="00063F2F" w:rsidRDefault="002065A8" w:rsidP="00143170">
      <w:pPr>
        <w:pStyle w:val="TEXTO"/>
      </w:pPr>
      <w:r>
        <w:t xml:space="preserve">14.4 - </w:t>
      </w:r>
      <w:r w:rsidR="007D0A78" w:rsidRPr="00063F2F">
        <w:t xml:space="preserve"> O </w:t>
      </w:r>
      <w:r w:rsidR="00CF73AC" w:rsidRPr="00063F2F">
        <w:t>Pregoeiro</w:t>
      </w:r>
      <w:r w:rsidR="00B5658C" w:rsidRPr="00063F2F">
        <w:t xml:space="preserve"> </w:t>
      </w:r>
      <w:r w:rsidR="007D0A78" w:rsidRPr="00063F2F">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27461C96" w14:textId="77777777" w:rsidR="00F053A8" w:rsidRPr="00063F2F" w:rsidRDefault="00F053A8" w:rsidP="00143170">
      <w:pPr>
        <w:pStyle w:val="TEXTO"/>
      </w:pPr>
    </w:p>
    <w:p w14:paraId="47C365CE" w14:textId="760B58ED" w:rsidR="007D0A78" w:rsidRPr="00063F2F" w:rsidRDefault="002065A8" w:rsidP="00143170">
      <w:pPr>
        <w:pStyle w:val="TEXTO"/>
      </w:pPr>
      <w:proofErr w:type="gramStart"/>
      <w:r>
        <w:t xml:space="preserve">14.4.1 </w:t>
      </w:r>
      <w:r w:rsidR="007D0A78" w:rsidRPr="00063F2F">
        <w:t xml:space="preserve"> –</w:t>
      </w:r>
      <w:proofErr w:type="gramEnd"/>
      <w:r w:rsidR="007D0A78" w:rsidRPr="00063F2F">
        <w:t xml:space="preserve"> Na hipótese de necessidade de suspensão da sessão pública para a realização das diligências, com vistas ao saneament</w:t>
      </w:r>
      <w:r w:rsidR="006758B3" w:rsidRPr="00063F2F">
        <w:t>o de que trata o item 1</w:t>
      </w:r>
      <w:r w:rsidR="000C7BD1">
        <w:t>4</w:t>
      </w:r>
      <w:r w:rsidR="006758B3" w:rsidRPr="00063F2F">
        <w:t>.</w:t>
      </w:r>
      <w:r w:rsidR="009554D1" w:rsidRPr="00063F2F">
        <w:t>4</w:t>
      </w:r>
      <w:r w:rsidR="007D0A78" w:rsidRPr="00063F2F">
        <w:t>, a sessão pública somente poderá ser reiniciada mediante aviso prévio no sistema com, no mínimo, vinte e quatro horas de antecedência, e a ocorrência será registrada em ata.</w:t>
      </w:r>
    </w:p>
    <w:p w14:paraId="2E257C55" w14:textId="77777777" w:rsidR="00272EC0" w:rsidRPr="00063F2F" w:rsidRDefault="00272EC0" w:rsidP="00143170">
      <w:pPr>
        <w:pStyle w:val="TEXTO"/>
      </w:pPr>
    </w:p>
    <w:p w14:paraId="169BD45A" w14:textId="77777777" w:rsidR="00772CC0" w:rsidRPr="00063F2F" w:rsidRDefault="002065A8" w:rsidP="00772CC0">
      <w:pPr>
        <w:pStyle w:val="TEXTO"/>
      </w:pPr>
      <w:r w:rsidRPr="00772CC0">
        <w:t xml:space="preserve">14.4.2- </w:t>
      </w:r>
      <w:r w:rsidR="0027567E" w:rsidRPr="00772CC0">
        <w:t xml:space="preserve"> </w:t>
      </w:r>
      <w:r w:rsidR="00772CC0" w:rsidRPr="00063F2F">
        <w:t xml:space="preserve">A critério do Pregoeiro, a empresa declarada vencedora do certame poderá ser convocada a apresentar, no prazo de 48 (quarenta e oito) horas, contadas da notificação no sistema, os atestados de capacidade técnica originais, em formato físico, para conferência junto ao Departamento de Licitações da </w:t>
      </w:r>
      <w:proofErr w:type="gramStart"/>
      <w:r w:rsidR="00772CC0" w:rsidRPr="00063F2F">
        <w:t>Prefeitura  Municipal</w:t>
      </w:r>
      <w:proofErr w:type="gramEnd"/>
      <w:r w:rsidR="00772CC0">
        <w:t xml:space="preserve"> </w:t>
      </w:r>
      <w:r w:rsidR="00772CC0" w:rsidRPr="00063F2F">
        <w:t>de São Francisco de Itabapoana/RJ, sendo dispensado para os atestado assinados na forma eletrônica. O não atendimento injustificado a esta exigência poderá ensejar a inabilitação da licitante, sem prejuízo das demais sanções cabíveis.</w:t>
      </w:r>
    </w:p>
    <w:p w14:paraId="2BC93D7C" w14:textId="71CB12C4" w:rsidR="00D77503" w:rsidRPr="000C7BD1" w:rsidRDefault="00D77503" w:rsidP="00143170">
      <w:pPr>
        <w:pStyle w:val="TEXTO"/>
        <w:rPr>
          <w:color w:val="FF0000"/>
        </w:rPr>
      </w:pPr>
    </w:p>
    <w:p w14:paraId="6248769E" w14:textId="418D009F" w:rsidR="00F53505" w:rsidRPr="00063F2F" w:rsidRDefault="002065A8" w:rsidP="00143170">
      <w:pPr>
        <w:pStyle w:val="TEXTO"/>
        <w:rPr>
          <w:b/>
        </w:rPr>
      </w:pPr>
      <w:r>
        <w:t xml:space="preserve">14.5- </w:t>
      </w:r>
      <w:r w:rsidR="009554D1" w:rsidRPr="00063F2F">
        <w:t xml:space="preserve"> Para habilitação neste certame, os interessados deverão apresentar a seguinte documentação:</w:t>
      </w:r>
    </w:p>
    <w:p w14:paraId="10FB6A90" w14:textId="77777777" w:rsidR="009554D1" w:rsidRPr="00063F2F" w:rsidRDefault="009554D1" w:rsidP="00143170">
      <w:pPr>
        <w:pStyle w:val="TEXTO"/>
      </w:pPr>
    </w:p>
    <w:p w14:paraId="1833BDA7" w14:textId="77777777" w:rsidR="007D0A78" w:rsidRPr="00063F2F" w:rsidRDefault="007D0A78" w:rsidP="00143170">
      <w:pPr>
        <w:pStyle w:val="TEXTO"/>
      </w:pPr>
      <w:r w:rsidRPr="00063F2F">
        <w:t>(A) –</w:t>
      </w:r>
      <w:r w:rsidR="009554D1" w:rsidRPr="00063F2F">
        <w:t xml:space="preserve"> </w:t>
      </w:r>
      <w:r w:rsidR="009554D1" w:rsidRPr="00772CC0">
        <w:rPr>
          <w:b/>
        </w:rPr>
        <w:t>Da Habilitação Jurídica</w:t>
      </w:r>
    </w:p>
    <w:p w14:paraId="13FF7102" w14:textId="77777777" w:rsidR="007D0A78" w:rsidRPr="00063F2F" w:rsidRDefault="007D0A78" w:rsidP="00143170">
      <w:pPr>
        <w:pStyle w:val="TEXTO"/>
        <w:rPr>
          <w:b/>
        </w:rPr>
      </w:pPr>
      <w:r w:rsidRPr="00063F2F">
        <w:t>(A.1) Registro comercial, no caso de empresário individual;</w:t>
      </w:r>
    </w:p>
    <w:p w14:paraId="499F1C30" w14:textId="77777777" w:rsidR="009554D1" w:rsidRPr="00063F2F" w:rsidRDefault="009554D1" w:rsidP="00143170">
      <w:pPr>
        <w:pStyle w:val="TEXTO"/>
      </w:pPr>
    </w:p>
    <w:p w14:paraId="78093BB2" w14:textId="77777777" w:rsidR="007D0A78" w:rsidRPr="00063F2F" w:rsidRDefault="007D0A78" w:rsidP="00143170">
      <w:pPr>
        <w:pStyle w:val="TEXTO"/>
        <w:rPr>
          <w:b/>
        </w:rPr>
      </w:pPr>
      <w:r w:rsidRPr="00063F2F">
        <w:t>(A.2)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54408D6" w14:textId="77777777" w:rsidR="009554D1" w:rsidRPr="00063F2F" w:rsidRDefault="009554D1" w:rsidP="00143170">
      <w:pPr>
        <w:pStyle w:val="TEXTO"/>
      </w:pPr>
    </w:p>
    <w:p w14:paraId="6E13C63E" w14:textId="77777777" w:rsidR="007D0A78" w:rsidRPr="00063F2F" w:rsidRDefault="007D0A78" w:rsidP="00143170">
      <w:pPr>
        <w:pStyle w:val="TEXTO"/>
        <w:rPr>
          <w:b/>
        </w:rPr>
      </w:pPr>
      <w:r w:rsidRPr="00063F2F">
        <w:t>(A.3) Inscrição do ato constitutivo, no caso de sociedade simples, acompanhada da prova da composição da diretoria em exercício</w:t>
      </w:r>
      <w:r w:rsidR="009554D1" w:rsidRPr="00063F2F">
        <w:t>;</w:t>
      </w:r>
    </w:p>
    <w:p w14:paraId="07A923D3" w14:textId="77777777" w:rsidR="00341016" w:rsidRPr="00063F2F" w:rsidRDefault="00341016" w:rsidP="00143170">
      <w:pPr>
        <w:pStyle w:val="TEXTO"/>
      </w:pPr>
    </w:p>
    <w:p w14:paraId="7ED00D52" w14:textId="77777777" w:rsidR="007D0A78" w:rsidRPr="00063F2F" w:rsidRDefault="007D0A78" w:rsidP="00143170">
      <w:pPr>
        <w:pStyle w:val="TEXTO"/>
        <w:rPr>
          <w:b/>
        </w:rPr>
      </w:pPr>
      <w:r w:rsidRPr="00063F2F">
        <w:t>(A.4) A prova da investidura dos administradores da sociedade limitada eventualmente designados em ato separado do Contrato Social, mediante termo de posse no livro de atas da Administração e averbação no registro competente</w:t>
      </w:r>
      <w:r w:rsidR="009554D1" w:rsidRPr="00063F2F">
        <w:t>;</w:t>
      </w:r>
    </w:p>
    <w:p w14:paraId="0E9C016C" w14:textId="77777777" w:rsidR="00EA77CC" w:rsidRPr="00063F2F" w:rsidRDefault="00EA77CC" w:rsidP="00143170">
      <w:pPr>
        <w:pStyle w:val="TEXTO"/>
      </w:pPr>
    </w:p>
    <w:p w14:paraId="11EF3ED0" w14:textId="77777777" w:rsidR="007D0A78" w:rsidRPr="00063F2F" w:rsidRDefault="00EA77CC" w:rsidP="00143170">
      <w:pPr>
        <w:pStyle w:val="TEXTO"/>
        <w:rPr>
          <w:b/>
        </w:rPr>
      </w:pPr>
      <w:r w:rsidRPr="00063F2F">
        <w:t>(A.</w:t>
      </w:r>
      <w:r w:rsidR="00B5658C" w:rsidRPr="00063F2F">
        <w:t>5</w:t>
      </w:r>
      <w:r w:rsidRPr="00063F2F">
        <w:t>)</w:t>
      </w:r>
      <w:r w:rsidR="001562CF" w:rsidRPr="00063F2F">
        <w:t xml:space="preserve"> </w:t>
      </w:r>
      <w:r w:rsidR="007D0A78" w:rsidRPr="00063F2F">
        <w:t>Na hipótese de existir alteração nos documentos citados acima posteriormente à constituição da sociedade, os referidos documentos deverão ser apresentados de forma consolidada, contendo todas as cláusulas em vigor</w:t>
      </w:r>
      <w:r w:rsidR="009554D1" w:rsidRPr="00063F2F">
        <w:t>;</w:t>
      </w:r>
    </w:p>
    <w:p w14:paraId="22497C58" w14:textId="77777777" w:rsidR="009554D1" w:rsidRPr="00063F2F" w:rsidRDefault="009554D1" w:rsidP="00143170">
      <w:pPr>
        <w:pStyle w:val="TEXTO"/>
      </w:pPr>
    </w:p>
    <w:p w14:paraId="7833FA15" w14:textId="77777777" w:rsidR="009554D1" w:rsidRPr="00063F2F" w:rsidRDefault="009554D1" w:rsidP="00143170">
      <w:pPr>
        <w:pStyle w:val="TEXTO"/>
        <w:rPr>
          <w:b/>
        </w:rPr>
      </w:pPr>
      <w:r w:rsidRPr="00063F2F">
        <w:t>(A.</w:t>
      </w:r>
      <w:r w:rsidR="00B5658C" w:rsidRPr="00063F2F">
        <w:t>6</w:t>
      </w:r>
      <w:r w:rsidRPr="00063F2F">
        <w:t>)</w:t>
      </w:r>
      <w:r w:rsidR="001562CF" w:rsidRPr="00063F2F">
        <w:t xml:space="preserve"> </w:t>
      </w:r>
      <w:r w:rsidRPr="00063F2F">
        <w:t xml:space="preserve">Em se tratando de </w:t>
      </w:r>
      <w:r w:rsidR="005D55AF" w:rsidRPr="00063F2F">
        <w:t>micro empreendedor</w:t>
      </w:r>
      <w:r w:rsidRPr="00063F2F">
        <w:t xml:space="preserve"> individual – MEI: Certificado da Condição de </w:t>
      </w:r>
      <w:r w:rsidR="005D55AF" w:rsidRPr="00063F2F">
        <w:t>Micro empreendedor</w:t>
      </w:r>
      <w:r w:rsidRPr="00063F2F">
        <w:t xml:space="preserve"> Individual - CCMEI, cuja aceitação ficará condicionada à verificação da autenticidade no sítio </w:t>
      </w:r>
      <w:hyperlink r:id="rId21" w:history="1">
        <w:r w:rsidRPr="00063F2F">
          <w:rPr>
            <w:rStyle w:val="Hyperlink"/>
            <w:color w:val="auto"/>
          </w:rPr>
          <w:t>www.portaldoempreendedor.gov.br</w:t>
        </w:r>
      </w:hyperlink>
      <w:r w:rsidRPr="00063F2F">
        <w:t>;</w:t>
      </w:r>
    </w:p>
    <w:p w14:paraId="7D0DE7B8" w14:textId="77777777" w:rsidR="008109CE" w:rsidRPr="00063F2F" w:rsidRDefault="008109CE" w:rsidP="00143170">
      <w:pPr>
        <w:pStyle w:val="TEXTO"/>
        <w:rPr>
          <w:lang w:val="pt-PT"/>
        </w:rPr>
      </w:pPr>
    </w:p>
    <w:p w14:paraId="197F73DC" w14:textId="77777777" w:rsidR="008109CE" w:rsidRPr="00063F2F" w:rsidRDefault="008109CE" w:rsidP="00143170">
      <w:pPr>
        <w:pStyle w:val="TEXTO"/>
        <w:rPr>
          <w:b/>
        </w:rPr>
      </w:pPr>
      <w:r w:rsidRPr="00063F2F">
        <w:t>(A.</w:t>
      </w:r>
      <w:r w:rsidR="00B5658C" w:rsidRPr="00063F2F">
        <w:t>7</w:t>
      </w:r>
      <w:r w:rsidRPr="00063F2F">
        <w:t>) Declaração formal de que cumpre com os requisitos do artigo 9º, §1º da Lei 14.133/2021, conforme anexo III deste edital;</w:t>
      </w:r>
    </w:p>
    <w:p w14:paraId="498C75B2" w14:textId="77777777" w:rsidR="009554D1" w:rsidRPr="00063F2F" w:rsidRDefault="009554D1" w:rsidP="00143170">
      <w:pPr>
        <w:pStyle w:val="TEXTO"/>
      </w:pPr>
    </w:p>
    <w:p w14:paraId="2C8BFF0A" w14:textId="77777777" w:rsidR="0030438E" w:rsidRPr="00063F2F" w:rsidRDefault="007D0A78" w:rsidP="00143170">
      <w:pPr>
        <w:pStyle w:val="TEXTO"/>
        <w:rPr>
          <w:b/>
        </w:rPr>
      </w:pPr>
      <w:r w:rsidRPr="00063F2F">
        <w:t>(A.</w:t>
      </w:r>
      <w:r w:rsidR="00B5658C" w:rsidRPr="00063F2F">
        <w:t>8</w:t>
      </w:r>
      <w:r w:rsidRPr="00063F2F">
        <w:t xml:space="preserve">) Declaração formal </w:t>
      </w:r>
      <w:r w:rsidR="007E13FF" w:rsidRPr="00063F2F">
        <w:t>de pleno atendimento aos requisitos de habilitação e condições de participação da licitação</w:t>
      </w:r>
      <w:r w:rsidR="00351778" w:rsidRPr="00063F2F">
        <w:t xml:space="preserve">, conforme anexo </w:t>
      </w:r>
      <w:r w:rsidR="008109CE" w:rsidRPr="00063F2F">
        <w:t>IV</w:t>
      </w:r>
      <w:r w:rsidR="00351778" w:rsidRPr="00063F2F">
        <w:t xml:space="preserve"> deste edital</w:t>
      </w:r>
      <w:r w:rsidR="008109CE" w:rsidRPr="00063F2F">
        <w:t>.</w:t>
      </w:r>
    </w:p>
    <w:p w14:paraId="11C3E027" w14:textId="77777777" w:rsidR="00351778" w:rsidRPr="00063F2F" w:rsidRDefault="00351778" w:rsidP="00143170">
      <w:pPr>
        <w:pStyle w:val="TEXTO"/>
      </w:pPr>
    </w:p>
    <w:p w14:paraId="227AF084" w14:textId="77777777" w:rsidR="007D0A78" w:rsidRPr="00063F2F" w:rsidRDefault="00351778" w:rsidP="00143170">
      <w:pPr>
        <w:pStyle w:val="TEXTO"/>
      </w:pPr>
      <w:r w:rsidRPr="00063F2F">
        <w:t xml:space="preserve">(B) – </w:t>
      </w:r>
      <w:r w:rsidRPr="00772CC0">
        <w:rPr>
          <w:b/>
        </w:rPr>
        <w:t>Da Habilitação Econômico–Financeira</w:t>
      </w:r>
    </w:p>
    <w:p w14:paraId="6169C235" w14:textId="77777777" w:rsidR="00AC059D" w:rsidRPr="00063F2F" w:rsidRDefault="007D0A78" w:rsidP="00A730C9">
      <w:pPr>
        <w:pStyle w:val="Corpodetexto"/>
        <w:widowControl/>
        <w:tabs>
          <w:tab w:val="left" w:pos="142"/>
        </w:tabs>
        <w:suppressAutoHyphens w:val="0"/>
        <w:jc w:val="both"/>
      </w:pPr>
      <w:r w:rsidRPr="00063F2F">
        <w:rPr>
          <w:bCs/>
        </w:rPr>
        <w:t>(B.1)</w:t>
      </w:r>
      <w:r w:rsidRPr="00063F2F">
        <w:t xml:space="preserve"> Balanço patrimonial </w:t>
      </w:r>
      <w:r w:rsidR="00EA77CC" w:rsidRPr="00063F2F">
        <w:t>e demonstrações contábeis dos 2 (dois) últimos exercícios sociais</w:t>
      </w:r>
      <w:r w:rsidRPr="00063F2F">
        <w:t xml:space="preserve">, já exigíveis e apresentados na forma da lei, devidamente registrados na Junta Comercial do Estado de sua sede ou domicílio ou em outro órgão equivalente, </w:t>
      </w:r>
      <w:r w:rsidR="00AC059D" w:rsidRPr="00063F2F">
        <w:t xml:space="preserve">acompanhado com uma Declaração assinada pelo contador com o cálculo do índice de </w:t>
      </w:r>
      <w:r w:rsidR="0089655B" w:rsidRPr="00063F2F">
        <w:t>L</w:t>
      </w:r>
      <w:r w:rsidR="00AC059D" w:rsidRPr="00063F2F">
        <w:t>iquidez Geral, cujo valor não poderá ser inferior a 01 (um), calculado pela fórmula a seguir:</w:t>
      </w:r>
    </w:p>
    <w:p w14:paraId="314C4552" w14:textId="77777777" w:rsidR="00AC059D" w:rsidRPr="00063F2F" w:rsidRDefault="00AC059D" w:rsidP="00A730C9">
      <w:pPr>
        <w:tabs>
          <w:tab w:val="left" w:pos="142"/>
        </w:tabs>
        <w:spacing w:after="0" w:line="240" w:lineRule="auto"/>
        <w:ind w:left="1134"/>
        <w:jc w:val="both"/>
        <w:rPr>
          <w:rFonts w:ascii="Arial" w:hAnsi="Arial" w:cs="Arial"/>
          <w:sz w:val="24"/>
          <w:szCs w:val="24"/>
        </w:rPr>
      </w:pPr>
    </w:p>
    <w:p w14:paraId="560C1B00" w14:textId="77777777" w:rsidR="00AC059D" w:rsidRPr="00063F2F" w:rsidRDefault="00AC059D" w:rsidP="00A730C9">
      <w:pPr>
        <w:pStyle w:val="Corpodetexto"/>
        <w:tabs>
          <w:tab w:val="left" w:pos="142"/>
        </w:tabs>
        <w:ind w:left="1134"/>
        <w:jc w:val="center"/>
      </w:pPr>
      <w:bookmarkStart w:id="2" w:name="page8"/>
      <w:bookmarkEnd w:id="2"/>
      <w:r w:rsidRPr="00063F2F">
        <w:t>ILG = (AC + RLP)/PE, onde</w:t>
      </w:r>
    </w:p>
    <w:p w14:paraId="2974C264" w14:textId="77777777" w:rsidR="00AC059D" w:rsidRPr="00063F2F" w:rsidRDefault="00AC059D" w:rsidP="00A730C9">
      <w:pPr>
        <w:pStyle w:val="Corpodetexto"/>
        <w:widowControl/>
        <w:numPr>
          <w:ilvl w:val="2"/>
          <w:numId w:val="7"/>
        </w:numPr>
        <w:tabs>
          <w:tab w:val="left" w:pos="142"/>
        </w:tabs>
        <w:suppressAutoHyphens w:val="0"/>
        <w:ind w:left="1134"/>
        <w:jc w:val="center"/>
      </w:pPr>
      <w:r w:rsidRPr="00063F2F">
        <w:t>AC = Ativo circulante</w:t>
      </w:r>
    </w:p>
    <w:p w14:paraId="7F5245AC" w14:textId="77777777" w:rsidR="00AC059D" w:rsidRPr="00063F2F" w:rsidRDefault="00AC059D" w:rsidP="00A730C9">
      <w:pPr>
        <w:pStyle w:val="Corpodetexto"/>
        <w:widowControl/>
        <w:numPr>
          <w:ilvl w:val="0"/>
          <w:numId w:val="7"/>
        </w:numPr>
        <w:tabs>
          <w:tab w:val="left" w:pos="142"/>
        </w:tabs>
        <w:suppressAutoHyphens w:val="0"/>
        <w:ind w:left="1134"/>
        <w:jc w:val="center"/>
      </w:pPr>
      <w:r w:rsidRPr="00063F2F">
        <w:t>RLP = Realizável a Longo Prazo</w:t>
      </w:r>
    </w:p>
    <w:p w14:paraId="1247E567" w14:textId="77777777" w:rsidR="00AC059D" w:rsidRPr="00063F2F" w:rsidRDefault="00AC059D" w:rsidP="00A730C9">
      <w:pPr>
        <w:pStyle w:val="Corpodetexto"/>
        <w:widowControl/>
        <w:numPr>
          <w:ilvl w:val="0"/>
          <w:numId w:val="7"/>
        </w:numPr>
        <w:tabs>
          <w:tab w:val="left" w:pos="142"/>
        </w:tabs>
        <w:suppressAutoHyphens w:val="0"/>
        <w:ind w:left="1134"/>
        <w:jc w:val="center"/>
      </w:pPr>
      <w:r w:rsidRPr="00063F2F">
        <w:t>PE = Passível Exigível = Passivo Circulante + Exigível a Longo Prazo</w:t>
      </w:r>
    </w:p>
    <w:p w14:paraId="6B385517" w14:textId="77777777" w:rsidR="00AC059D" w:rsidRPr="00063F2F" w:rsidRDefault="00AC059D" w:rsidP="00A730C9">
      <w:pPr>
        <w:pStyle w:val="Corpodetexto"/>
        <w:widowControl/>
        <w:numPr>
          <w:ilvl w:val="0"/>
          <w:numId w:val="7"/>
        </w:numPr>
        <w:tabs>
          <w:tab w:val="left" w:pos="142"/>
        </w:tabs>
        <w:suppressAutoHyphens w:val="0"/>
        <w:ind w:left="1134"/>
      </w:pPr>
    </w:p>
    <w:p w14:paraId="6B2547CB" w14:textId="77777777" w:rsidR="00AC059D" w:rsidRPr="00063F2F" w:rsidRDefault="00AC059D" w:rsidP="00A730C9">
      <w:pPr>
        <w:pStyle w:val="Corpodetexto"/>
        <w:tabs>
          <w:tab w:val="left" w:pos="142"/>
        </w:tabs>
      </w:pPr>
      <w:r w:rsidRPr="00063F2F">
        <w:t>É vedada a sua substituição por balancetes ou balanços provisórios.</w:t>
      </w:r>
    </w:p>
    <w:p w14:paraId="10401B14" w14:textId="77777777" w:rsidR="007D0A78" w:rsidRPr="00063F2F" w:rsidRDefault="007D0A78" w:rsidP="00143170">
      <w:pPr>
        <w:pStyle w:val="TEXTO"/>
        <w:rPr>
          <w:lang w:val="pt-PT"/>
        </w:rPr>
      </w:pPr>
    </w:p>
    <w:p w14:paraId="065B8A23" w14:textId="77777777" w:rsidR="007D0A78" w:rsidRPr="00063F2F" w:rsidRDefault="00941019" w:rsidP="00143170">
      <w:pPr>
        <w:pStyle w:val="TEXTO"/>
      </w:pPr>
      <w:r w:rsidRPr="00063F2F">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00CF1937" w14:textId="77777777" w:rsidR="00D77503" w:rsidRPr="00063F2F" w:rsidRDefault="00D77503" w:rsidP="00143170">
      <w:pPr>
        <w:pStyle w:val="TEXTO"/>
      </w:pPr>
    </w:p>
    <w:p w14:paraId="240704CF" w14:textId="77777777" w:rsidR="007D0A78" w:rsidRPr="00063F2F" w:rsidRDefault="007D0A78" w:rsidP="00143170">
      <w:pPr>
        <w:pStyle w:val="TEXTO"/>
        <w:rPr>
          <w:b/>
        </w:rPr>
      </w:pPr>
      <w:r w:rsidRPr="00063F2F">
        <w:t>(B.1.2) Serão considerados e aceitos como na forma da lei os balanços patrimoniais e demonstrações contábeis que contenham as seguintes exigências:</w:t>
      </w:r>
    </w:p>
    <w:p w14:paraId="3C504B06" w14:textId="77777777" w:rsidR="007D0A78" w:rsidRPr="00063F2F" w:rsidRDefault="007D0A78" w:rsidP="00143170">
      <w:pPr>
        <w:pStyle w:val="TEXTO"/>
      </w:pPr>
    </w:p>
    <w:p w14:paraId="6F5AF1A4" w14:textId="77777777" w:rsidR="007D0A78" w:rsidRPr="00063F2F" w:rsidRDefault="007D0A78" w:rsidP="00143170">
      <w:pPr>
        <w:pStyle w:val="TEXTO"/>
        <w:rPr>
          <w:b/>
        </w:rPr>
      </w:pPr>
      <w:r w:rsidRPr="00063F2F">
        <w:t xml:space="preserve">(B.1.2.1) </w:t>
      </w:r>
      <w:r w:rsidR="009A289C" w:rsidRPr="00063F2F">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63F2F">
        <w:t>;</w:t>
      </w:r>
    </w:p>
    <w:p w14:paraId="0EF51B9D" w14:textId="77777777" w:rsidR="007D0A78" w:rsidRPr="00063F2F" w:rsidRDefault="007D0A78" w:rsidP="00143170">
      <w:pPr>
        <w:pStyle w:val="TEXTO"/>
      </w:pPr>
    </w:p>
    <w:p w14:paraId="6C311366" w14:textId="77777777" w:rsidR="007D0A78" w:rsidRPr="00063F2F" w:rsidRDefault="007D0A78" w:rsidP="00143170">
      <w:pPr>
        <w:pStyle w:val="TEXTO"/>
        <w:rPr>
          <w:b/>
        </w:rPr>
      </w:pPr>
      <w:r w:rsidRPr="00063F2F">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1C22731" w14:textId="77777777" w:rsidR="007D0A78" w:rsidRPr="00063F2F" w:rsidRDefault="007D0A78" w:rsidP="00143170">
      <w:pPr>
        <w:pStyle w:val="TEXTO"/>
      </w:pPr>
    </w:p>
    <w:p w14:paraId="00665573" w14:textId="77777777" w:rsidR="007D0A78" w:rsidRPr="00063F2F" w:rsidRDefault="007D0A78" w:rsidP="00143170">
      <w:pPr>
        <w:pStyle w:val="TEXTO"/>
        <w:rPr>
          <w:b/>
        </w:rPr>
      </w:pPr>
      <w:r w:rsidRPr="00063F2F">
        <w:t xml:space="preserve">(B.1.2.2.1) Quando se tratar de sociedade constituída a menos de um ano, </w:t>
      </w:r>
      <w:r w:rsidR="001665AF" w:rsidRPr="00063F2F">
        <w:t>essa</w:t>
      </w:r>
      <w:r w:rsidRPr="00063F2F">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0E8DDAA" w14:textId="77777777" w:rsidR="00A05BFE" w:rsidRPr="00063F2F" w:rsidRDefault="00A05BFE" w:rsidP="00143170">
      <w:pPr>
        <w:pStyle w:val="TEXTO"/>
      </w:pPr>
    </w:p>
    <w:p w14:paraId="308CA823" w14:textId="77777777" w:rsidR="00A05BFE" w:rsidRPr="00063F2F" w:rsidRDefault="00A05BFE" w:rsidP="00143170">
      <w:pPr>
        <w:pStyle w:val="TEXTO"/>
        <w:rPr>
          <w:b/>
        </w:rPr>
      </w:pPr>
      <w:r w:rsidRPr="00063F2F">
        <w:t>(B.1.2.2.2) Quando se tratar de sociedade constituída há menos de dois anos, os documentos referidos no item B.1 limitar</w:t>
      </w:r>
      <w:r w:rsidR="0089655B" w:rsidRPr="00063F2F">
        <w:t>-</w:t>
      </w:r>
      <w:r w:rsidRPr="00063F2F">
        <w:t>se</w:t>
      </w:r>
      <w:r w:rsidR="0089655B" w:rsidRPr="00063F2F">
        <w:t>-</w:t>
      </w:r>
      <w:r w:rsidRPr="00063F2F">
        <w:t>ão ao último exercício.</w:t>
      </w:r>
    </w:p>
    <w:p w14:paraId="1F1B25CD" w14:textId="77777777" w:rsidR="007D0A78" w:rsidRPr="00063F2F" w:rsidRDefault="007D0A78" w:rsidP="00143170">
      <w:pPr>
        <w:pStyle w:val="TEXTO"/>
      </w:pPr>
    </w:p>
    <w:p w14:paraId="6F85F034" w14:textId="77777777" w:rsidR="007D0A78" w:rsidRPr="00063F2F" w:rsidRDefault="007D0A78" w:rsidP="00143170">
      <w:pPr>
        <w:pStyle w:val="TEXTO"/>
        <w:rPr>
          <w:b/>
        </w:rPr>
      </w:pPr>
      <w:r w:rsidRPr="00063F2F">
        <w:t>(B.2) A licitante que não alcançar o índice acima exigido</w:t>
      </w:r>
      <w:r w:rsidR="00B5658C" w:rsidRPr="00063F2F">
        <w:t xml:space="preserve"> </w:t>
      </w:r>
      <w:r w:rsidRPr="00063F2F">
        <w:t xml:space="preserve">deverá comprovar que possui patrimônio líquido mínimo igual ou superior a </w:t>
      </w:r>
      <w:r w:rsidR="00316A6C" w:rsidRPr="00063F2F">
        <w:t>10</w:t>
      </w:r>
      <w:r w:rsidRPr="00063F2F">
        <w:t xml:space="preserve">% </w:t>
      </w:r>
      <w:r w:rsidRPr="00063F2F">
        <w:rPr>
          <w:i/>
        </w:rPr>
        <w:t xml:space="preserve">(dez por cento), nos termos do </w:t>
      </w:r>
      <w:r w:rsidR="00004FE8" w:rsidRPr="00063F2F">
        <w:rPr>
          <w:i/>
        </w:rPr>
        <w:t xml:space="preserve">§ 4º do </w:t>
      </w:r>
      <w:r w:rsidR="00BA7A39" w:rsidRPr="00063F2F">
        <w:rPr>
          <w:i/>
        </w:rPr>
        <w:t>art.</w:t>
      </w:r>
      <w:r w:rsidR="00004FE8" w:rsidRPr="00063F2F">
        <w:rPr>
          <w:i/>
        </w:rPr>
        <w:t xml:space="preserve"> 69 da Lei Federal nº 14.133/2021</w:t>
      </w:r>
      <w:r w:rsidRPr="00063F2F">
        <w:t>] do valor estimado para a contratação. A comprovação será obrigatoriamente feita pelo balanço patrimonial e demonstrações contábeis do último exercício social, já exigíveis e apresentados na forma da lei.</w:t>
      </w:r>
    </w:p>
    <w:p w14:paraId="005CE6B7" w14:textId="77777777" w:rsidR="007D0A78" w:rsidRPr="00063F2F" w:rsidRDefault="007D0A78" w:rsidP="00143170">
      <w:pPr>
        <w:pStyle w:val="TEXTO"/>
      </w:pPr>
    </w:p>
    <w:p w14:paraId="070BBCA5" w14:textId="77777777" w:rsidR="0089655B" w:rsidRPr="00063F2F" w:rsidRDefault="00941019" w:rsidP="00143170">
      <w:pPr>
        <w:pStyle w:val="TEXTO"/>
      </w:pPr>
      <w:r w:rsidRPr="00063F2F">
        <w:t>(B.3)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6850C854" w14:textId="77777777" w:rsidR="00B20146" w:rsidRPr="00063F2F" w:rsidRDefault="00B20146" w:rsidP="00143170">
      <w:pPr>
        <w:pStyle w:val="TEXTO"/>
      </w:pPr>
    </w:p>
    <w:p w14:paraId="7E22242E" w14:textId="77777777" w:rsidR="0089655B" w:rsidRPr="00063F2F" w:rsidRDefault="0089655B" w:rsidP="00143170">
      <w:pPr>
        <w:pStyle w:val="TEXTO"/>
        <w:rPr>
          <w:b/>
        </w:rPr>
      </w:pPr>
      <w:r w:rsidRPr="00063F2F">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7ED2FC48" w14:textId="77777777" w:rsidR="0089655B" w:rsidRPr="00063F2F" w:rsidRDefault="0089655B" w:rsidP="00143170">
      <w:pPr>
        <w:pStyle w:val="TEXTO"/>
      </w:pPr>
    </w:p>
    <w:p w14:paraId="7F2554DB" w14:textId="77777777" w:rsidR="0089655B" w:rsidRPr="00063F2F" w:rsidRDefault="0089655B" w:rsidP="00143170">
      <w:pPr>
        <w:pStyle w:val="TEXTO"/>
        <w:rPr>
          <w:b/>
        </w:rPr>
      </w:pPr>
      <w:r w:rsidRPr="00063F2F">
        <w:t xml:space="preserve">(B.3.2) A falta da declaração oficial da autoridade competente de que trata o item B.3 não inabilitará imediatamente a licitante, podendo o </w:t>
      </w:r>
      <w:r w:rsidR="00CF73AC" w:rsidRPr="00063F2F">
        <w:t>Pregoeiro</w:t>
      </w:r>
      <w:r w:rsidRPr="00063F2F">
        <w:t xml:space="preserve"> realizar diligências ou solicitar documentação idônea que comprove de forma inequívoca a relação de distribuidores da Comarca da sede da licitante, bem como certificar, quando for de seu conhecimento.</w:t>
      </w:r>
    </w:p>
    <w:p w14:paraId="56355BC1" w14:textId="77777777" w:rsidR="0089655B" w:rsidRPr="00063F2F" w:rsidRDefault="0089655B" w:rsidP="00143170">
      <w:pPr>
        <w:pStyle w:val="TEXTO"/>
      </w:pPr>
    </w:p>
    <w:p w14:paraId="580DE13D" w14:textId="77777777" w:rsidR="00F53505" w:rsidRPr="00063F2F" w:rsidRDefault="00F53505" w:rsidP="00143170">
      <w:pPr>
        <w:pStyle w:val="TEXTO"/>
        <w:rPr>
          <w:b/>
        </w:rPr>
      </w:pPr>
      <w:r w:rsidRPr="00063F2F">
        <w:lastRenderedPageBreak/>
        <w:t>(B.4) Exige</w:t>
      </w:r>
      <w:r w:rsidR="00FB3D45" w:rsidRPr="00063F2F">
        <w:t>–</w:t>
      </w:r>
      <w:r w:rsidRPr="00063F2F">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063F2F">
        <w:t>3</w:t>
      </w:r>
      <w:r w:rsidRPr="00063F2F">
        <w:t xml:space="preserve"> da Lei Federa</w:t>
      </w:r>
      <w:r w:rsidR="00627F80" w:rsidRPr="00063F2F">
        <w:t xml:space="preserve">l nº 14.133/2021 e do Anexo </w:t>
      </w:r>
      <w:r w:rsidR="008109CE" w:rsidRPr="00063F2F">
        <w:t>VII</w:t>
      </w:r>
      <w:r w:rsidR="00B5658C" w:rsidRPr="00063F2F">
        <w:t xml:space="preserve"> </w:t>
      </w:r>
      <w:r w:rsidR="00627F80" w:rsidRPr="00063F2F">
        <w:t>d</w:t>
      </w:r>
      <w:r w:rsidR="0089655B" w:rsidRPr="00063F2F">
        <w:t>este</w:t>
      </w:r>
      <w:r w:rsidR="00627F80" w:rsidRPr="00063F2F">
        <w:t xml:space="preserve"> Edital</w:t>
      </w:r>
      <w:r w:rsidR="0089655B" w:rsidRPr="00063F2F">
        <w:t>.</w:t>
      </w:r>
    </w:p>
    <w:p w14:paraId="2786D11B" w14:textId="77777777" w:rsidR="007D0A78" w:rsidRPr="00063F2F" w:rsidRDefault="007D0A78" w:rsidP="00143170">
      <w:pPr>
        <w:pStyle w:val="TEXTO"/>
      </w:pPr>
    </w:p>
    <w:p w14:paraId="7A10BA84" w14:textId="77777777" w:rsidR="007D0A78" w:rsidRPr="00063F2F" w:rsidRDefault="007D0A78" w:rsidP="00143170">
      <w:pPr>
        <w:pStyle w:val="TEXTO"/>
      </w:pPr>
      <w:r w:rsidRPr="00063F2F">
        <w:t xml:space="preserve">(C) – </w:t>
      </w:r>
      <w:r w:rsidR="00E27014" w:rsidRPr="00772CC0">
        <w:rPr>
          <w:b/>
        </w:rPr>
        <w:t>Da Habilitação Fiscal</w:t>
      </w:r>
    </w:p>
    <w:p w14:paraId="6ED0659E" w14:textId="77777777" w:rsidR="007D0A78" w:rsidRPr="00063F2F" w:rsidRDefault="007D0A78" w:rsidP="00143170">
      <w:pPr>
        <w:pStyle w:val="TEXTO"/>
        <w:rPr>
          <w:b/>
        </w:rPr>
      </w:pPr>
      <w:r w:rsidRPr="00063F2F">
        <w:t>(C.1) Prova de inscrição no Cadastro Nacional de Pessoas Jurídicas – CNPJ</w:t>
      </w:r>
      <w:r w:rsidR="00A05BFE" w:rsidRPr="00063F2F">
        <w:t xml:space="preserve"> ou no Cadastro de Pessoas Físicas </w:t>
      </w:r>
      <w:r w:rsidR="00FB3D45" w:rsidRPr="00063F2F">
        <w:t>–</w:t>
      </w:r>
      <w:r w:rsidR="00A05BFE" w:rsidRPr="00063F2F">
        <w:t xml:space="preserve"> CPF</w:t>
      </w:r>
      <w:r w:rsidRPr="00063F2F">
        <w:t>.</w:t>
      </w:r>
    </w:p>
    <w:p w14:paraId="4BD74E6A" w14:textId="77777777" w:rsidR="007D0A78" w:rsidRPr="00063F2F" w:rsidRDefault="007D0A78" w:rsidP="00143170">
      <w:pPr>
        <w:pStyle w:val="TEXTO"/>
      </w:pPr>
    </w:p>
    <w:p w14:paraId="1DE827A1" w14:textId="77777777" w:rsidR="007D0A78" w:rsidRPr="00063F2F" w:rsidRDefault="007D0A78" w:rsidP="00143170">
      <w:pPr>
        <w:pStyle w:val="TEXTO"/>
        <w:rPr>
          <w:b/>
        </w:rPr>
      </w:pPr>
      <w:r w:rsidRPr="00063F2F">
        <w:t>(C.2) Prova de inscrição no cadastro de contribuintes estadual ou municipal, se houver, relativo ao domicílio ou sede da licitante, pertinente à atividade empresarial objeto desta licitação.</w:t>
      </w:r>
    </w:p>
    <w:p w14:paraId="6E450D46" w14:textId="77777777" w:rsidR="007D0A78" w:rsidRPr="00063F2F" w:rsidRDefault="007D0A78" w:rsidP="00143170">
      <w:pPr>
        <w:pStyle w:val="TEXTO"/>
      </w:pPr>
    </w:p>
    <w:p w14:paraId="6A1B22B3" w14:textId="77777777" w:rsidR="007D0A78" w:rsidRPr="00063F2F" w:rsidRDefault="007D0A78" w:rsidP="00143170">
      <w:pPr>
        <w:pStyle w:val="TEXTO"/>
        <w:rPr>
          <w:b/>
        </w:rPr>
      </w:pPr>
      <w:r w:rsidRPr="00063F2F">
        <w:t>(C.3) Prova de regularidade com as Fazendas Federal, Estadual e Municipal mediante a apresentação dos seguintes documentos:</w:t>
      </w:r>
    </w:p>
    <w:p w14:paraId="2E0F1900" w14:textId="77777777" w:rsidR="007D0A78" w:rsidRPr="00063F2F" w:rsidRDefault="007D0A78" w:rsidP="00143170">
      <w:pPr>
        <w:pStyle w:val="TEXTO"/>
      </w:pPr>
    </w:p>
    <w:p w14:paraId="143EE507" w14:textId="77777777" w:rsidR="007D0A78" w:rsidRPr="00063F2F" w:rsidRDefault="007D0A78" w:rsidP="00143170">
      <w:pPr>
        <w:pStyle w:val="TEXTO"/>
        <w:rPr>
          <w:b/>
        </w:rPr>
      </w:pPr>
      <w:r w:rsidRPr="00063F2F">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63F2F">
        <w:t>–</w:t>
      </w:r>
      <w:r w:rsidRPr="00063F2F">
        <w:t>Geral da Fazenda Nacional –PGFN, da sede da licitante;</w:t>
      </w:r>
    </w:p>
    <w:p w14:paraId="4BE4F0B8" w14:textId="77777777" w:rsidR="007D0A78" w:rsidRPr="00063F2F" w:rsidRDefault="007D0A78" w:rsidP="00143170">
      <w:pPr>
        <w:pStyle w:val="TEXTO"/>
      </w:pPr>
    </w:p>
    <w:p w14:paraId="28F39F02" w14:textId="77777777" w:rsidR="007D0A78" w:rsidRPr="00063F2F" w:rsidRDefault="007D0A78" w:rsidP="00143170">
      <w:pPr>
        <w:pStyle w:val="TEXTO"/>
        <w:rPr>
          <w:b/>
        </w:rPr>
      </w:pPr>
      <w:r w:rsidRPr="00063F2F">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2527D33D" w14:textId="77777777" w:rsidR="007D0A78" w:rsidRPr="00063F2F" w:rsidRDefault="007D0A78" w:rsidP="00143170">
      <w:pPr>
        <w:pStyle w:val="TEXTO"/>
      </w:pPr>
    </w:p>
    <w:p w14:paraId="03DF97E4" w14:textId="77777777" w:rsidR="007D0A78" w:rsidRPr="00063F2F" w:rsidRDefault="007D0A78" w:rsidP="00143170">
      <w:pPr>
        <w:pStyle w:val="TEXTO"/>
        <w:rPr>
          <w:b/>
        </w:rPr>
      </w:pPr>
      <w:r w:rsidRPr="00063F2F">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33D2B94E" w14:textId="77777777" w:rsidR="007D0A78" w:rsidRPr="00063F2F" w:rsidRDefault="007D0A78" w:rsidP="00143170">
      <w:pPr>
        <w:pStyle w:val="TEXTO"/>
      </w:pPr>
    </w:p>
    <w:p w14:paraId="361BB702" w14:textId="77777777" w:rsidR="007D0A78" w:rsidRPr="00063F2F" w:rsidRDefault="007D0A78" w:rsidP="00143170">
      <w:pPr>
        <w:pStyle w:val="TEXTO"/>
        <w:rPr>
          <w:b/>
        </w:rPr>
      </w:pPr>
      <w:r w:rsidRPr="00063F2F">
        <w:t>(C.</w:t>
      </w:r>
      <w:r w:rsidR="00E27014" w:rsidRPr="00063F2F">
        <w:t>4</w:t>
      </w:r>
      <w:r w:rsidRPr="00063F2F">
        <w:t>) Prova de Regularidade perante o Fundo de Garantia por Tempo de Serviço – CRF</w:t>
      </w:r>
      <w:r w:rsidR="00FB3D45" w:rsidRPr="00063F2F">
        <w:t>–</w:t>
      </w:r>
      <w:r w:rsidRPr="00063F2F">
        <w:t>FGTS.</w:t>
      </w:r>
    </w:p>
    <w:p w14:paraId="6048A11D" w14:textId="77777777" w:rsidR="007D0A78" w:rsidRPr="00063F2F" w:rsidRDefault="007D0A78" w:rsidP="00143170">
      <w:pPr>
        <w:pStyle w:val="TEXTO"/>
      </w:pPr>
    </w:p>
    <w:p w14:paraId="5D59CA1F" w14:textId="77777777" w:rsidR="007D0A78" w:rsidRPr="00063F2F" w:rsidRDefault="007D0A78" w:rsidP="00143170">
      <w:pPr>
        <w:pStyle w:val="TEXTO"/>
        <w:rPr>
          <w:b/>
        </w:rPr>
      </w:pPr>
      <w:r w:rsidRPr="00063F2F">
        <w:t>(C.</w:t>
      </w:r>
      <w:r w:rsidR="00E27014" w:rsidRPr="00063F2F">
        <w:t>5</w:t>
      </w:r>
      <w:r w:rsidRPr="00063F2F">
        <w:t>) As microempresas e empresas de pequeno porte deverão apresentar toda a documentação exigida para efeito de comprovação de regularidade fiscal, mesmo que esta apresente alguma restrição.</w:t>
      </w:r>
    </w:p>
    <w:p w14:paraId="58ABF960" w14:textId="77777777" w:rsidR="007D0A78" w:rsidRPr="00063F2F" w:rsidRDefault="007D0A78" w:rsidP="00143170">
      <w:pPr>
        <w:pStyle w:val="TEXTO"/>
      </w:pPr>
    </w:p>
    <w:p w14:paraId="588ACA37" w14:textId="77777777" w:rsidR="007D0A78" w:rsidRPr="00063F2F" w:rsidRDefault="007D0A78" w:rsidP="00143170">
      <w:pPr>
        <w:pStyle w:val="TEXTO"/>
        <w:rPr>
          <w:b/>
        </w:rPr>
      </w:pPr>
      <w:r w:rsidRPr="00063F2F">
        <w:lastRenderedPageBreak/>
        <w:t>(C.</w:t>
      </w:r>
      <w:r w:rsidR="00E27014" w:rsidRPr="00063F2F">
        <w:t>5</w:t>
      </w:r>
      <w:r w:rsidRPr="00063F2F">
        <w:t>.</w:t>
      </w:r>
      <w:r w:rsidR="00E27014" w:rsidRPr="00063F2F">
        <w:t>1</w:t>
      </w:r>
      <w:r w:rsidRPr="00063F2F">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F7C80DC" w14:textId="77777777" w:rsidR="007D0A78" w:rsidRPr="00063F2F" w:rsidRDefault="007D0A78" w:rsidP="00143170">
      <w:pPr>
        <w:pStyle w:val="TEXTO"/>
      </w:pPr>
    </w:p>
    <w:p w14:paraId="466872CE" w14:textId="77777777" w:rsidR="007D0A78" w:rsidRPr="00063F2F" w:rsidRDefault="007D0A78" w:rsidP="00143170">
      <w:pPr>
        <w:pStyle w:val="TEXTO"/>
        <w:rPr>
          <w:b/>
        </w:rPr>
      </w:pPr>
      <w:r w:rsidRPr="00063F2F">
        <w:t>(C.</w:t>
      </w:r>
      <w:r w:rsidR="00E27014" w:rsidRPr="00063F2F">
        <w:t>5</w:t>
      </w:r>
      <w:r w:rsidRPr="00063F2F">
        <w:t>.</w:t>
      </w:r>
      <w:r w:rsidR="00E27014" w:rsidRPr="00063F2F">
        <w:t>2</w:t>
      </w:r>
      <w:r w:rsidRPr="00063F2F">
        <w:t>) O prazo acima</w:t>
      </w:r>
      <w:r w:rsidR="00E27014" w:rsidRPr="00063F2F">
        <w:t xml:space="preserve"> poderá </w:t>
      </w:r>
      <w:r w:rsidRPr="00063F2F">
        <w:t>ser prorrogado por igual período, mediante requerimento do interessado, ressalvadas as hipóteses de urgência na contratação ou prazo insuficiente para o empenho.</w:t>
      </w:r>
    </w:p>
    <w:p w14:paraId="30091E7B" w14:textId="77777777" w:rsidR="007D0A78" w:rsidRPr="00063F2F" w:rsidRDefault="007D0A78" w:rsidP="00143170">
      <w:pPr>
        <w:pStyle w:val="TEXTO"/>
      </w:pPr>
    </w:p>
    <w:p w14:paraId="68E31FC2" w14:textId="77777777" w:rsidR="00272EC0" w:rsidRPr="00063F2F" w:rsidRDefault="007D0A78" w:rsidP="00143170">
      <w:pPr>
        <w:pStyle w:val="TEXTO"/>
      </w:pPr>
      <w:r w:rsidRPr="00063F2F">
        <w:t>(C.</w:t>
      </w:r>
      <w:r w:rsidR="00E27014" w:rsidRPr="00063F2F">
        <w:t>5</w:t>
      </w:r>
      <w:r w:rsidRPr="00063F2F">
        <w:t>.</w:t>
      </w:r>
      <w:r w:rsidR="00E27014" w:rsidRPr="00063F2F">
        <w:t>3</w:t>
      </w:r>
      <w:r w:rsidRPr="00063F2F">
        <w:t xml:space="preserve">) A não regularização da documentação no prazo estipulado implicará a decadência do direito à contratação, sem prejuízo do disposto no </w:t>
      </w:r>
      <w:r w:rsidR="00BA7A39" w:rsidRPr="00063F2F">
        <w:t>art.</w:t>
      </w:r>
      <w:r w:rsidR="00DF5A91" w:rsidRPr="00063F2F">
        <w:t xml:space="preserve"> 90, § 5º, </w:t>
      </w:r>
      <w:r w:rsidRPr="00063F2F">
        <w:t xml:space="preserve">da Lei Federal nº </w:t>
      </w:r>
      <w:r w:rsidR="00DF5A91" w:rsidRPr="00063F2F">
        <w:t>14.133/2021</w:t>
      </w:r>
      <w:r w:rsidRPr="00063F2F">
        <w:t>.</w:t>
      </w:r>
    </w:p>
    <w:p w14:paraId="6C4655D4" w14:textId="77777777" w:rsidR="00272EC0" w:rsidRPr="00063F2F" w:rsidRDefault="00272EC0" w:rsidP="00143170">
      <w:pPr>
        <w:pStyle w:val="TEXTO"/>
      </w:pPr>
    </w:p>
    <w:p w14:paraId="6157859F" w14:textId="77777777" w:rsidR="00272EC0" w:rsidRPr="00063F2F" w:rsidRDefault="00272EC0" w:rsidP="00A730C9">
      <w:pPr>
        <w:spacing w:line="240" w:lineRule="auto"/>
        <w:jc w:val="both"/>
        <w:rPr>
          <w:rFonts w:ascii="Arial" w:hAnsi="Arial" w:cs="Arial"/>
          <w:sz w:val="24"/>
          <w:szCs w:val="24"/>
        </w:rPr>
      </w:pPr>
      <w:r w:rsidRPr="00063F2F">
        <w:rPr>
          <w:rFonts w:ascii="Arial" w:hAnsi="Arial"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22" w:history="1">
        <w:r w:rsidRPr="00063F2F">
          <w:rPr>
            <w:rStyle w:val="Hyperlink"/>
            <w:rFonts w:ascii="Arial" w:hAnsi="Arial" w:cs="Arial"/>
            <w:color w:val="auto"/>
            <w:sz w:val="24"/>
            <w:szCs w:val="24"/>
          </w:rPr>
          <w:t>https://www.tcu.gov.br</w:t>
        </w:r>
      </w:hyperlink>
      <w:r w:rsidRPr="00063F2F">
        <w:rPr>
          <w:rFonts w:ascii="Arial" w:hAnsi="Arial" w:cs="Arial"/>
          <w:sz w:val="24"/>
          <w:szCs w:val="24"/>
        </w:rPr>
        <w:t>.</w:t>
      </w:r>
    </w:p>
    <w:p w14:paraId="75AE1C45" w14:textId="77777777" w:rsidR="007D0A78" w:rsidRPr="00772CC0" w:rsidRDefault="007D0A78" w:rsidP="00143170">
      <w:pPr>
        <w:pStyle w:val="TEXTO"/>
        <w:rPr>
          <w:b/>
        </w:rPr>
      </w:pPr>
      <w:r w:rsidRPr="00063F2F">
        <w:t xml:space="preserve">(D) – </w:t>
      </w:r>
      <w:r w:rsidR="00E27014" w:rsidRPr="00772CC0">
        <w:rPr>
          <w:b/>
        </w:rPr>
        <w:t>Da Documentação Relativa à Habilitação Social e Trabalhista</w:t>
      </w:r>
    </w:p>
    <w:p w14:paraId="337F7868" w14:textId="4CF7CA97" w:rsidR="007D0A78" w:rsidRPr="00063F2F" w:rsidRDefault="00772CC0" w:rsidP="00772CC0">
      <w:pPr>
        <w:pStyle w:val="TEXTO"/>
        <w:tabs>
          <w:tab w:val="left" w:pos="5280"/>
        </w:tabs>
      </w:pPr>
      <w:r>
        <w:tab/>
      </w:r>
    </w:p>
    <w:p w14:paraId="3C3AF2A4" w14:textId="77777777" w:rsidR="007D0A78" w:rsidRPr="00063F2F" w:rsidRDefault="007D0A78" w:rsidP="00143170">
      <w:pPr>
        <w:pStyle w:val="TEXTO"/>
        <w:rPr>
          <w:b/>
        </w:rPr>
      </w:pPr>
      <w:r w:rsidRPr="00063F2F">
        <w:t xml:space="preserve">(D.1) Certidão Negativa de Ilícitos Trabalhistas praticados em face de trabalhadores menores, emitida pelo Ministério do Trabalho e Emprego, ou Declaração firmada pela licitante, na forma do Anexo </w:t>
      </w:r>
      <w:r w:rsidR="008109CE" w:rsidRPr="00063F2F">
        <w:t>V</w:t>
      </w:r>
      <w:r w:rsidRPr="00063F2F">
        <w:t xml:space="preserve"> de que não emprega menor de dezoito anos em trabalho noturno, perigoso ou insalubre e de que não emprega menor de dezesseis anos, salvo maiores de quatorze anos na condição de aprendiz, sob as penas da lei</w:t>
      </w:r>
      <w:r w:rsidR="003F162F" w:rsidRPr="00063F2F">
        <w:t>, na forma do artigo 7º, inciso XXXIII, da Constituição Federal.</w:t>
      </w:r>
    </w:p>
    <w:p w14:paraId="3C7B54A5" w14:textId="77777777" w:rsidR="007D0A78" w:rsidRPr="00063F2F" w:rsidRDefault="007D0A78" w:rsidP="00143170">
      <w:pPr>
        <w:pStyle w:val="TEXTO"/>
      </w:pPr>
    </w:p>
    <w:p w14:paraId="626B1A54" w14:textId="77777777" w:rsidR="007D0A78" w:rsidRPr="00063F2F" w:rsidRDefault="007D0A78" w:rsidP="00143170">
      <w:pPr>
        <w:pStyle w:val="TEXTO"/>
        <w:rPr>
          <w:b/>
        </w:rPr>
      </w:pPr>
      <w:r w:rsidRPr="00063F2F">
        <w:t>(D.2) Certidão Negativa de Débitos Trabalhistas – CNDT ou Certidão Positiva de Débitos Trabalhistas com efeito negativo.</w:t>
      </w:r>
    </w:p>
    <w:p w14:paraId="41DDE0EE" w14:textId="77777777" w:rsidR="0056776F" w:rsidRPr="00063F2F" w:rsidRDefault="0056776F" w:rsidP="00143170">
      <w:pPr>
        <w:pStyle w:val="TEXTO"/>
      </w:pPr>
    </w:p>
    <w:p w14:paraId="780AF12F" w14:textId="77777777" w:rsidR="00A05BFE" w:rsidRPr="00063F2F" w:rsidRDefault="00A05BFE" w:rsidP="00143170">
      <w:pPr>
        <w:pStyle w:val="TEXTO"/>
        <w:rPr>
          <w:b/>
        </w:rPr>
      </w:pPr>
      <w:bookmarkStart w:id="3" w:name="_Hlk79226271"/>
      <w:r w:rsidRPr="00063F2F">
        <w:t>(D.3) Declaração de Reserva de cargos para pessoa com deficiência e para reabilitado d</w:t>
      </w:r>
      <w:r w:rsidR="00AB2F63" w:rsidRPr="00063F2F">
        <w:t>a Previdência Social, Anexo</w:t>
      </w:r>
      <w:r w:rsidR="008109CE" w:rsidRPr="00063F2F">
        <w:t xml:space="preserve"> VI;</w:t>
      </w:r>
    </w:p>
    <w:bookmarkEnd w:id="3"/>
    <w:p w14:paraId="56D39966" w14:textId="77777777" w:rsidR="007D0A78" w:rsidRPr="00063F2F" w:rsidRDefault="007D0A78" w:rsidP="00143170">
      <w:pPr>
        <w:pStyle w:val="TEXTO"/>
      </w:pPr>
    </w:p>
    <w:p w14:paraId="0EB0CBAE" w14:textId="77777777" w:rsidR="007D4B7F" w:rsidRPr="00817EA1" w:rsidRDefault="007D4B7F" w:rsidP="00143170">
      <w:pPr>
        <w:pStyle w:val="TEXTO"/>
      </w:pPr>
      <w:r w:rsidRPr="00817EA1">
        <w:t xml:space="preserve">(E) – </w:t>
      </w:r>
      <w:r w:rsidRPr="00772CC0">
        <w:rPr>
          <w:b/>
        </w:rPr>
        <w:t>Da Qualificação Técnica</w:t>
      </w:r>
      <w:r w:rsidRPr="00817EA1">
        <w:t xml:space="preserve"> </w:t>
      </w:r>
    </w:p>
    <w:p w14:paraId="2F827BB9" w14:textId="77777777" w:rsidR="00406230" w:rsidRPr="00DB4309" w:rsidRDefault="00406230" w:rsidP="00143170">
      <w:pPr>
        <w:pStyle w:val="TEXTO"/>
      </w:pPr>
    </w:p>
    <w:p w14:paraId="3BD133CF" w14:textId="77777777" w:rsidR="00E226A3" w:rsidRPr="002065A8" w:rsidRDefault="00393BC0"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bCs/>
          <w:sz w:val="24"/>
          <w:szCs w:val="24"/>
          <w:lang w:eastAsia="pt-BR"/>
        </w:rPr>
        <w:t>(</w:t>
      </w:r>
      <w:r w:rsidR="00E226A3" w:rsidRPr="002065A8">
        <w:rPr>
          <w:rFonts w:ascii="Arial" w:eastAsia="ArialMT" w:hAnsi="Arial" w:cs="Arial"/>
          <w:bCs/>
          <w:sz w:val="24"/>
          <w:szCs w:val="24"/>
          <w:lang w:eastAsia="pt-BR"/>
        </w:rPr>
        <w:t>E</w:t>
      </w:r>
      <w:r w:rsidRPr="002065A8">
        <w:rPr>
          <w:rFonts w:ascii="Arial" w:eastAsia="ArialMT" w:hAnsi="Arial" w:cs="Arial"/>
          <w:bCs/>
          <w:sz w:val="24"/>
          <w:szCs w:val="24"/>
          <w:lang w:eastAsia="pt-BR"/>
        </w:rPr>
        <w:t xml:space="preserve">.1) - </w:t>
      </w:r>
      <w:r w:rsidR="00E226A3" w:rsidRPr="002065A8">
        <w:rPr>
          <w:rFonts w:ascii="Arial" w:eastAsia="ArialMT" w:hAnsi="Arial" w:cs="Arial"/>
          <w:bCs/>
          <w:sz w:val="24"/>
          <w:szCs w:val="24"/>
          <w:lang w:eastAsia="pt-BR"/>
        </w:rPr>
        <w:t>Prova de aptidão da empresa licitante para desempenho de atividade pertinente e compatível com o objeto da licitação, por meio de certidão(</w:t>
      </w:r>
      <w:proofErr w:type="spellStart"/>
      <w:r w:rsidR="00E226A3" w:rsidRPr="002065A8">
        <w:rPr>
          <w:rFonts w:ascii="Arial" w:eastAsia="ArialMT" w:hAnsi="Arial" w:cs="Arial"/>
          <w:bCs/>
          <w:sz w:val="24"/>
          <w:szCs w:val="24"/>
          <w:lang w:eastAsia="pt-BR"/>
        </w:rPr>
        <w:t>ões</w:t>
      </w:r>
      <w:proofErr w:type="spellEnd"/>
      <w:r w:rsidR="00E226A3" w:rsidRPr="002065A8">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63BD709A" w14:textId="77777777" w:rsidR="005F5D55" w:rsidRPr="002065A8" w:rsidRDefault="005F5D55" w:rsidP="00A730C9">
      <w:pPr>
        <w:suppressAutoHyphens/>
        <w:spacing w:after="0" w:line="240" w:lineRule="auto"/>
        <w:ind w:right="-285"/>
        <w:jc w:val="both"/>
        <w:rPr>
          <w:rFonts w:ascii="Arial" w:eastAsia="ArialMT" w:hAnsi="Arial" w:cs="Arial"/>
          <w:bCs/>
          <w:sz w:val="24"/>
          <w:szCs w:val="24"/>
          <w:lang w:eastAsia="pt-BR"/>
        </w:rPr>
      </w:pPr>
    </w:p>
    <w:p w14:paraId="7595AD11" w14:textId="1C089F7F" w:rsidR="005F5D55" w:rsidRPr="002065A8" w:rsidRDefault="005F5D55"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sz w:val="24"/>
          <w:szCs w:val="24"/>
          <w:lang w:eastAsia="pt-BR"/>
        </w:rPr>
        <w:t>(E.2</w:t>
      </w:r>
      <w:r w:rsidR="00F97595" w:rsidRPr="002065A8">
        <w:rPr>
          <w:rFonts w:ascii="Arial" w:eastAsia="ArialMT" w:hAnsi="Arial" w:cs="Arial"/>
          <w:sz w:val="24"/>
          <w:szCs w:val="24"/>
          <w:lang w:eastAsia="pt-BR"/>
        </w:rPr>
        <w:t>)</w:t>
      </w:r>
      <w:r w:rsidR="00F97595" w:rsidRPr="002065A8">
        <w:rPr>
          <w:rFonts w:ascii="Arial" w:eastAsia="ArialMT" w:hAnsi="Arial" w:cs="Arial"/>
          <w:bCs/>
          <w:sz w:val="24"/>
          <w:szCs w:val="24"/>
          <w:lang w:eastAsia="pt-BR"/>
        </w:rPr>
        <w:t xml:space="preserve"> Não</w:t>
      </w:r>
      <w:r w:rsidRPr="002065A8">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0A1D5F50" w14:textId="77777777" w:rsidR="00E226A3" w:rsidRPr="002065A8" w:rsidRDefault="00E226A3" w:rsidP="00A730C9">
      <w:pPr>
        <w:suppressAutoHyphens/>
        <w:spacing w:after="0" w:line="240" w:lineRule="auto"/>
        <w:ind w:right="-285"/>
        <w:jc w:val="both"/>
        <w:rPr>
          <w:rFonts w:ascii="Arial" w:eastAsia="ArialMT" w:hAnsi="Arial" w:cs="Arial"/>
          <w:bCs/>
          <w:sz w:val="24"/>
          <w:szCs w:val="24"/>
          <w:lang w:eastAsia="pt-BR"/>
        </w:rPr>
      </w:pPr>
    </w:p>
    <w:p w14:paraId="23DE368A" w14:textId="77777777" w:rsidR="007D0A78" w:rsidRPr="002065A8" w:rsidRDefault="00C7731E" w:rsidP="00A730C9">
      <w:pPr>
        <w:suppressAutoHyphens/>
        <w:spacing w:after="0" w:line="240" w:lineRule="auto"/>
        <w:ind w:right="-285"/>
        <w:jc w:val="both"/>
        <w:rPr>
          <w:rFonts w:ascii="Arial" w:eastAsia="ArialMT" w:hAnsi="Arial" w:cs="Arial"/>
          <w:bCs/>
          <w:sz w:val="24"/>
          <w:szCs w:val="24"/>
          <w:lang w:eastAsia="pt-BR"/>
        </w:rPr>
      </w:pPr>
      <w:r w:rsidRPr="002065A8">
        <w:rPr>
          <w:rFonts w:ascii="Arial" w:eastAsia="ArialMT" w:hAnsi="Arial" w:cs="Arial"/>
          <w:bCs/>
          <w:sz w:val="24"/>
          <w:szCs w:val="24"/>
          <w:lang w:eastAsia="pt-BR"/>
        </w:rPr>
        <w:lastRenderedPageBreak/>
        <w:t>(E.4</w:t>
      </w:r>
      <w:proofErr w:type="gramStart"/>
      <w:r w:rsidR="00E226A3" w:rsidRPr="002065A8">
        <w:rPr>
          <w:rFonts w:ascii="Arial" w:eastAsia="ArialMT" w:hAnsi="Arial" w:cs="Arial"/>
          <w:bCs/>
          <w:sz w:val="24"/>
          <w:szCs w:val="24"/>
          <w:lang w:eastAsia="pt-BR"/>
        </w:rPr>
        <w:t>) Os</w:t>
      </w:r>
      <w:proofErr w:type="gramEnd"/>
      <w:r w:rsidR="00E226A3" w:rsidRPr="002065A8">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463FBBC6" w14:textId="77777777" w:rsidR="002065A8" w:rsidRDefault="002065A8" w:rsidP="00A730C9">
      <w:pPr>
        <w:pStyle w:val="Ttulo1"/>
        <w:spacing w:before="0" w:line="240" w:lineRule="auto"/>
        <w:rPr>
          <w:rFonts w:ascii="Arial" w:hAnsi="Arial" w:cs="Arial"/>
          <w:b w:val="0"/>
          <w:szCs w:val="24"/>
          <w:u w:val="single"/>
        </w:rPr>
      </w:pPr>
    </w:p>
    <w:p w14:paraId="6C4E71D9" w14:textId="0545264B" w:rsidR="00C81247" w:rsidRPr="00063F2F" w:rsidRDefault="002065A8" w:rsidP="00A730C9">
      <w:pPr>
        <w:pStyle w:val="Ttulo1"/>
        <w:spacing w:before="0" w:line="240" w:lineRule="auto"/>
        <w:rPr>
          <w:rFonts w:ascii="Arial" w:hAnsi="Arial" w:cs="Arial"/>
          <w:b w:val="0"/>
          <w:szCs w:val="24"/>
          <w:u w:val="single"/>
        </w:rPr>
      </w:pPr>
      <w:r>
        <w:rPr>
          <w:rFonts w:ascii="Arial" w:hAnsi="Arial" w:cs="Arial"/>
          <w:b w:val="0"/>
          <w:szCs w:val="24"/>
          <w:u w:val="single"/>
        </w:rPr>
        <w:t>15</w:t>
      </w:r>
      <w:r w:rsidR="00C81247" w:rsidRPr="00063F2F">
        <w:rPr>
          <w:rFonts w:ascii="Arial" w:hAnsi="Arial" w:cs="Arial"/>
          <w:b w:val="0"/>
          <w:szCs w:val="24"/>
          <w:u w:val="single"/>
        </w:rPr>
        <w:t xml:space="preserve">. </w:t>
      </w:r>
      <w:r w:rsidR="00453A60" w:rsidRPr="00063F2F">
        <w:rPr>
          <w:rFonts w:ascii="Arial" w:hAnsi="Arial" w:cs="Arial"/>
          <w:szCs w:val="24"/>
          <w:u w:val="single"/>
        </w:rPr>
        <w:t xml:space="preserve">DOS </w:t>
      </w:r>
      <w:r w:rsidR="00C81247" w:rsidRPr="00063F2F">
        <w:rPr>
          <w:rFonts w:ascii="Arial" w:hAnsi="Arial" w:cs="Arial"/>
          <w:szCs w:val="24"/>
          <w:u w:val="single"/>
        </w:rPr>
        <w:t>RECURSOS</w:t>
      </w:r>
    </w:p>
    <w:p w14:paraId="18729569" w14:textId="4ABC123A" w:rsidR="00C81247" w:rsidRPr="00063F2F" w:rsidRDefault="002065A8" w:rsidP="00143170">
      <w:pPr>
        <w:pStyle w:val="TEXTO"/>
        <w:rPr>
          <w:b/>
        </w:rPr>
      </w:pPr>
      <w:r>
        <w:t xml:space="preserve">15.1- </w:t>
      </w:r>
      <w:r w:rsidR="00C81247" w:rsidRPr="00063F2F">
        <w:t xml:space="preserve">Divulgada a vencedora, </w:t>
      </w:r>
      <w:r w:rsidR="008D6265" w:rsidRPr="00063F2F">
        <w:t xml:space="preserve">o </w:t>
      </w:r>
      <w:r w:rsidR="00CF73AC" w:rsidRPr="00063F2F">
        <w:t>Pregoeiro</w:t>
      </w:r>
      <w:r w:rsidR="00B8143E" w:rsidRPr="00063F2F">
        <w:t xml:space="preserve"> </w:t>
      </w:r>
      <w:r w:rsidR="00C81247" w:rsidRPr="00063F2F">
        <w:t xml:space="preserve">informará às licitantes, por meio de mensagem lançada no sistema, que poderão manifestar </w:t>
      </w:r>
      <w:r w:rsidR="008F737C" w:rsidRPr="00063F2F">
        <w:rPr>
          <w:b/>
        </w:rPr>
        <w:t>no prazo de 30 (trinta) minutos</w:t>
      </w:r>
      <w:r w:rsidR="00C81247" w:rsidRPr="00063F2F">
        <w:t xml:space="preserve"> a intenção de interpor </w:t>
      </w:r>
      <w:r w:rsidR="002262BE" w:rsidRPr="00063F2F">
        <w:t>recurso, em</w:t>
      </w:r>
      <w:r w:rsidR="00C81247" w:rsidRPr="00063F2F">
        <w:t xml:space="preserve"> campo próprio do sistema, no prazo concedido na sessão pública.</w:t>
      </w:r>
    </w:p>
    <w:p w14:paraId="7EDA8F1E" w14:textId="77777777" w:rsidR="00C81247" w:rsidRPr="00063F2F" w:rsidRDefault="00C81247" w:rsidP="00143170">
      <w:pPr>
        <w:pStyle w:val="TEXTO"/>
      </w:pPr>
    </w:p>
    <w:p w14:paraId="21B17806" w14:textId="2941B5E3" w:rsidR="00C81247" w:rsidRPr="00063F2F" w:rsidRDefault="002065A8" w:rsidP="00143170">
      <w:pPr>
        <w:pStyle w:val="TEXTO"/>
        <w:rPr>
          <w:b/>
        </w:rPr>
      </w:pPr>
      <w:r>
        <w:t>15.2-</w:t>
      </w:r>
      <w:r w:rsidR="00C81247" w:rsidRPr="00063F2F">
        <w:t xml:space="preserve"> A falta de manifestação imediata e motivada da licitante importará a decadência do direito de recurso.</w:t>
      </w:r>
    </w:p>
    <w:p w14:paraId="3056370D" w14:textId="77777777" w:rsidR="00C81247" w:rsidRPr="00063F2F" w:rsidRDefault="00C81247" w:rsidP="00143170">
      <w:pPr>
        <w:pStyle w:val="TEXTO"/>
      </w:pPr>
    </w:p>
    <w:p w14:paraId="768AC263" w14:textId="50C9015A" w:rsidR="00C81247" w:rsidRPr="00063F2F" w:rsidRDefault="002065A8" w:rsidP="00143170">
      <w:pPr>
        <w:pStyle w:val="TEXTO"/>
        <w:rPr>
          <w:b/>
        </w:rPr>
      </w:pPr>
      <w:proofErr w:type="gramStart"/>
      <w:r>
        <w:t xml:space="preserve">15.3 </w:t>
      </w:r>
      <w:r w:rsidR="00C81247" w:rsidRPr="00063F2F">
        <w:t xml:space="preserve"> –</w:t>
      </w:r>
      <w:proofErr w:type="gramEnd"/>
      <w:r w:rsidR="00C81247" w:rsidRPr="00063F2F">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63F2F">
        <w:t>–</w:t>
      </w:r>
      <w:r w:rsidR="00C81247" w:rsidRPr="00063F2F">
        <w:t>lhes assegurada vista imediata dos elementos indispensáveis à defesa dos seus interesses.</w:t>
      </w:r>
    </w:p>
    <w:p w14:paraId="445059E8" w14:textId="77777777" w:rsidR="00C81247" w:rsidRPr="00063F2F" w:rsidRDefault="00C81247" w:rsidP="00143170">
      <w:pPr>
        <w:pStyle w:val="TEXTO"/>
      </w:pPr>
    </w:p>
    <w:p w14:paraId="5996028E" w14:textId="30E9062A" w:rsidR="00C81247" w:rsidRPr="00063F2F" w:rsidRDefault="002065A8" w:rsidP="00143170">
      <w:pPr>
        <w:pStyle w:val="TEXTO"/>
        <w:rPr>
          <w:b/>
        </w:rPr>
      </w:pPr>
      <w:r>
        <w:t xml:space="preserve">15.4 </w:t>
      </w:r>
      <w:r w:rsidR="00C81247" w:rsidRPr="00063F2F">
        <w:t>– A apresentação das razões e das contrarrazões dos recursos deverá ser realizada, única e exclusivamente, em campo próprio do sistema eletrônico, observados os prazos estabelecidos no item anterior.</w:t>
      </w:r>
    </w:p>
    <w:p w14:paraId="6AECE34A" w14:textId="77777777" w:rsidR="00C81247" w:rsidRPr="00063F2F" w:rsidRDefault="00C81247" w:rsidP="00143170">
      <w:pPr>
        <w:pStyle w:val="TEXTO"/>
      </w:pPr>
    </w:p>
    <w:p w14:paraId="1CD888B1" w14:textId="2FBC1C3A" w:rsidR="00C81247" w:rsidRPr="00063F2F" w:rsidRDefault="00C81247" w:rsidP="00143170">
      <w:pPr>
        <w:pStyle w:val="TEXTO"/>
        <w:rPr>
          <w:b/>
        </w:rPr>
      </w:pPr>
      <w:r w:rsidRPr="00063F2F">
        <w:t>1</w:t>
      </w:r>
      <w:r w:rsidR="002065A8">
        <w:t>5</w:t>
      </w:r>
      <w:r w:rsidRPr="00063F2F">
        <w:t>.5 – A não apresentação das razões escritas mencionadas acima acarretará, como consequência, a análise do recurso pela síntese das razões apresentadas na sessão pública.</w:t>
      </w:r>
    </w:p>
    <w:p w14:paraId="3A00BD0D" w14:textId="77777777" w:rsidR="00C81247" w:rsidRPr="00063F2F" w:rsidRDefault="00C81247" w:rsidP="00143170">
      <w:pPr>
        <w:pStyle w:val="TEXTO"/>
      </w:pPr>
    </w:p>
    <w:p w14:paraId="496171E4" w14:textId="5FBB09E8" w:rsidR="00C81247" w:rsidRPr="00063F2F" w:rsidRDefault="00C81247" w:rsidP="00143170">
      <w:pPr>
        <w:pStyle w:val="TEXTO"/>
        <w:rPr>
          <w:b/>
        </w:rPr>
      </w:pPr>
      <w:r w:rsidRPr="00063F2F">
        <w:t>1</w:t>
      </w:r>
      <w:r w:rsidR="002065A8">
        <w:t>5</w:t>
      </w:r>
      <w:r w:rsidRPr="00063F2F">
        <w:t xml:space="preserve">.6 – Os recursos serão dirigidos ao </w:t>
      </w:r>
      <w:r w:rsidR="00CF73AC" w:rsidRPr="00063F2F">
        <w:t>Pregoeiro</w:t>
      </w:r>
      <w:r w:rsidRPr="00063F2F">
        <w:t>, que poderá reconsiderar seu ato no prazo de 3 (três) dias úteis, ou então, neste mesmo prazo, encaminhar o recurso, devidamente instruído, à autoridade superior, que proferirá a decisão no mesmo prazo, a contar do recebimento.</w:t>
      </w:r>
    </w:p>
    <w:p w14:paraId="3A5B0D52" w14:textId="77777777" w:rsidR="00C81247" w:rsidRPr="00063F2F" w:rsidRDefault="00C81247" w:rsidP="00143170">
      <w:pPr>
        <w:pStyle w:val="TEXTO"/>
      </w:pPr>
    </w:p>
    <w:p w14:paraId="521AE64B" w14:textId="064D8B89" w:rsidR="00C81247" w:rsidRPr="00063F2F" w:rsidRDefault="00C81247" w:rsidP="00143170">
      <w:pPr>
        <w:pStyle w:val="TEXTO"/>
        <w:rPr>
          <w:b/>
        </w:rPr>
      </w:pPr>
      <w:r w:rsidRPr="00063F2F">
        <w:t>1</w:t>
      </w:r>
      <w:r w:rsidR="002065A8">
        <w:t>5</w:t>
      </w:r>
      <w:r w:rsidRPr="00063F2F">
        <w:t>.7 – O recurso terá efeito suspensivo e o seu acolhimento importará a invalidação dos atos insuscetíveis de aproveitamento.</w:t>
      </w:r>
    </w:p>
    <w:p w14:paraId="6D01AD7A" w14:textId="77777777" w:rsidR="00C81247" w:rsidRPr="00063F2F" w:rsidRDefault="00C81247" w:rsidP="00143170">
      <w:pPr>
        <w:pStyle w:val="TEXTO"/>
      </w:pPr>
    </w:p>
    <w:p w14:paraId="7469002D" w14:textId="4ECD3924" w:rsidR="00C81247" w:rsidRPr="00063F2F" w:rsidRDefault="00C81247" w:rsidP="00143170">
      <w:pPr>
        <w:pStyle w:val="TEXTO"/>
        <w:rPr>
          <w:b/>
        </w:rPr>
      </w:pPr>
      <w:r w:rsidRPr="00063F2F">
        <w:t>1</w:t>
      </w:r>
      <w:r w:rsidR="002065A8">
        <w:t>5</w:t>
      </w:r>
      <w:r w:rsidRPr="00063F2F">
        <w:t>.8 – Decididos os recursos e constatada a regularidade dos atos praticados, a autoridade competente adjudicará o objeto da licitação à licitante vencedora e homologará o procedimento licitatório.</w:t>
      </w:r>
    </w:p>
    <w:p w14:paraId="7B38BD0C" w14:textId="77777777" w:rsidR="00B278C6" w:rsidRPr="00063F2F" w:rsidRDefault="00B278C6" w:rsidP="00143170">
      <w:pPr>
        <w:pStyle w:val="TEXTO"/>
      </w:pPr>
    </w:p>
    <w:p w14:paraId="4AB97B8E" w14:textId="107781D2" w:rsidR="00C81247" w:rsidRPr="00063F2F" w:rsidRDefault="00C81247" w:rsidP="00143170">
      <w:pPr>
        <w:pStyle w:val="TEXTO"/>
        <w:rPr>
          <w:b/>
        </w:rPr>
      </w:pPr>
      <w:r w:rsidRPr="00063F2F">
        <w:t>1</w:t>
      </w:r>
      <w:r w:rsidR="002065A8">
        <w:t>5</w:t>
      </w:r>
      <w:r w:rsidRPr="00063F2F">
        <w:t xml:space="preserve">.9 – Os recursos relativos às sanções administrativas estão previstos na minuta de contrato (Anexo </w:t>
      </w:r>
      <w:r w:rsidR="008109CE" w:rsidRPr="00063F2F">
        <w:t>X</w:t>
      </w:r>
      <w:r w:rsidR="00B93A13" w:rsidRPr="00063F2F">
        <w:t>I</w:t>
      </w:r>
      <w:r w:rsidRPr="00063F2F">
        <w:t>)</w:t>
      </w:r>
      <w:r w:rsidR="00453A60" w:rsidRPr="00063F2F">
        <w:t>,</w:t>
      </w:r>
      <w:r w:rsidR="001037C1" w:rsidRPr="00063F2F">
        <w:t xml:space="preserve"> </w:t>
      </w:r>
      <w:r w:rsidRPr="00063F2F">
        <w:t xml:space="preserve">observadas as disposições dos </w:t>
      </w:r>
      <w:proofErr w:type="spellStart"/>
      <w:r w:rsidR="00BA7A39" w:rsidRPr="00063F2F">
        <w:t>arts</w:t>
      </w:r>
      <w:proofErr w:type="spellEnd"/>
      <w:r w:rsidR="00BA7A39" w:rsidRPr="00063F2F">
        <w:t>.</w:t>
      </w:r>
      <w:r w:rsidRPr="00063F2F">
        <w:t xml:space="preserve"> 165 a 168 da Lei Federal nº 14.133/2021.  </w:t>
      </w:r>
    </w:p>
    <w:p w14:paraId="48C5DCB7" w14:textId="77777777" w:rsidR="00204296" w:rsidRPr="00063F2F" w:rsidRDefault="00204296" w:rsidP="00A730C9">
      <w:pPr>
        <w:spacing w:after="0" w:line="240" w:lineRule="auto"/>
        <w:ind w:right="-285"/>
        <w:jc w:val="both"/>
        <w:rPr>
          <w:rFonts w:ascii="Arial" w:hAnsi="Arial" w:cs="Arial"/>
          <w:sz w:val="24"/>
          <w:szCs w:val="24"/>
        </w:rPr>
      </w:pPr>
    </w:p>
    <w:p w14:paraId="69B1220F" w14:textId="2D608925" w:rsidR="00AE0FED" w:rsidRPr="00063F2F" w:rsidRDefault="002065A8" w:rsidP="00A730C9">
      <w:pPr>
        <w:pStyle w:val="Ttulo1"/>
        <w:spacing w:before="0" w:line="240" w:lineRule="auto"/>
        <w:rPr>
          <w:rFonts w:ascii="Arial" w:hAnsi="Arial" w:cs="Arial"/>
          <w:b w:val="0"/>
          <w:szCs w:val="24"/>
          <w:u w:val="single"/>
        </w:rPr>
      </w:pPr>
      <w:r>
        <w:rPr>
          <w:rFonts w:ascii="Arial" w:hAnsi="Arial" w:cs="Arial"/>
          <w:b w:val="0"/>
          <w:szCs w:val="24"/>
          <w:u w:val="single"/>
        </w:rPr>
        <w:lastRenderedPageBreak/>
        <w:t xml:space="preserve">16 - </w:t>
      </w:r>
      <w:r w:rsidR="00AE0FED" w:rsidRPr="00063F2F">
        <w:rPr>
          <w:rFonts w:ascii="Arial" w:hAnsi="Arial" w:cs="Arial"/>
          <w:b w:val="0"/>
          <w:szCs w:val="24"/>
          <w:u w:val="single"/>
        </w:rPr>
        <w:t xml:space="preserve"> </w:t>
      </w:r>
      <w:r w:rsidR="00453A60" w:rsidRPr="00063F2F">
        <w:rPr>
          <w:rFonts w:ascii="Arial" w:hAnsi="Arial" w:cs="Arial"/>
          <w:szCs w:val="24"/>
          <w:u w:val="single"/>
        </w:rPr>
        <w:t xml:space="preserve">DA </w:t>
      </w:r>
      <w:r w:rsidR="00AE0FED" w:rsidRPr="00063F2F">
        <w:rPr>
          <w:rFonts w:ascii="Arial" w:hAnsi="Arial" w:cs="Arial"/>
          <w:szCs w:val="24"/>
          <w:u w:val="single"/>
        </w:rPr>
        <w:t>CONEXÃO COM O SISTEMA ELETRÔNICO</w:t>
      </w:r>
    </w:p>
    <w:p w14:paraId="4B748186" w14:textId="3091812F" w:rsidR="00AE0FED" w:rsidRPr="00063F2F" w:rsidRDefault="002065A8" w:rsidP="00143170">
      <w:pPr>
        <w:pStyle w:val="TEXTO"/>
        <w:rPr>
          <w:b/>
        </w:rPr>
      </w:pPr>
      <w:r>
        <w:t xml:space="preserve">16.1 </w:t>
      </w:r>
      <w:r w:rsidR="00AE0FED" w:rsidRPr="00063F2F">
        <w:t>– As licitantes, como responsáveis por todas as transações que forem efetuadas em seu nome no sistema eletrônico, assumem como firmes e verdadeiras suas propostas e lances.</w:t>
      </w:r>
    </w:p>
    <w:p w14:paraId="4F99D6FB" w14:textId="77777777" w:rsidR="00AE0FED" w:rsidRPr="00063F2F" w:rsidRDefault="00AE0FED" w:rsidP="00143170">
      <w:pPr>
        <w:pStyle w:val="TEXTO"/>
      </w:pPr>
    </w:p>
    <w:p w14:paraId="5BD94B33" w14:textId="462B34B1" w:rsidR="00AE0FED" w:rsidRPr="00063F2F" w:rsidRDefault="002065A8" w:rsidP="00143170">
      <w:pPr>
        <w:pStyle w:val="TEXTO"/>
        <w:rPr>
          <w:b/>
        </w:rPr>
      </w:pPr>
      <w:r>
        <w:t xml:space="preserve">16.2 </w:t>
      </w:r>
      <w:r w:rsidR="00AE0FED" w:rsidRPr="00063F2F">
        <w:t xml:space="preserve">– Caso o Sistema </w:t>
      </w:r>
      <w:r w:rsidR="005A2C56" w:rsidRPr="00063F2F">
        <w:t>do Pregão Eletrônico</w:t>
      </w:r>
      <w:r w:rsidR="00AE0FED" w:rsidRPr="00063F2F">
        <w:t xml:space="preserve"> fique inacessível por problemas operacionais, exclusivamente do próprio sistema, com a desconexão de todos os participantes no </w:t>
      </w:r>
      <w:r w:rsidR="004E2AAD" w:rsidRPr="00063F2F">
        <w:t>decorrer da etapa competitiva d</w:t>
      </w:r>
      <w:r w:rsidR="005A2C56" w:rsidRPr="00063F2F">
        <w:t>o certame</w:t>
      </w:r>
      <w:r w:rsidR="00AE0FED" w:rsidRPr="00063F2F">
        <w:t xml:space="preserve">, o procedimento licitatório será suspenso e somente será retomado após a comunicação aos participantes no endereço eletrônico </w:t>
      </w:r>
      <w:hyperlink r:id="rId23" w:history="1">
        <w:r w:rsidR="00640A77" w:rsidRPr="00063F2F">
          <w:rPr>
            <w:rStyle w:val="Hyperlink"/>
            <w:color w:val="auto"/>
          </w:rPr>
          <w:t>https://www.bnc.gov.br</w:t>
        </w:r>
      </w:hyperlink>
      <w:r w:rsidR="00AE0FED" w:rsidRPr="00063F2F">
        <w:t>.</w:t>
      </w:r>
    </w:p>
    <w:p w14:paraId="3A26D292" w14:textId="77777777" w:rsidR="00AE0FED" w:rsidRPr="00063F2F" w:rsidRDefault="00AE0FED" w:rsidP="00143170">
      <w:pPr>
        <w:pStyle w:val="TEXTO"/>
      </w:pPr>
    </w:p>
    <w:p w14:paraId="7E690C38" w14:textId="18ED3664" w:rsidR="00AE0FED" w:rsidRPr="00063F2F" w:rsidRDefault="00AE0FED" w:rsidP="00143170">
      <w:pPr>
        <w:pStyle w:val="TEXTO"/>
        <w:rPr>
          <w:b/>
        </w:rPr>
      </w:pPr>
      <w:r w:rsidRPr="00063F2F">
        <w:t>1</w:t>
      </w:r>
      <w:r w:rsidR="002065A8">
        <w:t>6</w:t>
      </w:r>
      <w:r w:rsidRPr="00063F2F">
        <w:t xml:space="preserve">.2.1 – Incumbirá à licitante acompanhar as operações no sistema durante a sessão pública </w:t>
      </w:r>
      <w:r w:rsidR="004E2AAD" w:rsidRPr="00063F2F">
        <w:t>d</w:t>
      </w:r>
      <w:r w:rsidR="005A2C56" w:rsidRPr="00063F2F">
        <w:t>o Pregão Eletrônico</w:t>
      </w:r>
      <w:r w:rsidRPr="00063F2F">
        <w:t>, ficando responsável pelo ônus decorrente da perda de negócios diante da inobservância de quaisquer mensagens emitidas por meio do sistema ou em virtude de sua desconexão.</w:t>
      </w:r>
    </w:p>
    <w:p w14:paraId="1F06B0BD" w14:textId="77777777" w:rsidR="00AE0FED" w:rsidRPr="00063F2F" w:rsidRDefault="00AE0FED" w:rsidP="00143170">
      <w:pPr>
        <w:pStyle w:val="TEXTO"/>
      </w:pPr>
    </w:p>
    <w:p w14:paraId="5EB707D1" w14:textId="1117950F" w:rsidR="00AE0FED" w:rsidRPr="00063F2F" w:rsidRDefault="00AE0FED" w:rsidP="00143170">
      <w:pPr>
        <w:pStyle w:val="TEXTO"/>
        <w:rPr>
          <w:b/>
        </w:rPr>
      </w:pPr>
      <w:r w:rsidRPr="00063F2F">
        <w:t>1</w:t>
      </w:r>
      <w:r w:rsidR="002065A8">
        <w:t>6</w:t>
      </w:r>
      <w:r w:rsidRPr="00063F2F">
        <w:t xml:space="preserve">.3 – A desconexão do </w:t>
      </w:r>
      <w:r w:rsidR="00CF73AC" w:rsidRPr="00063F2F">
        <w:t>Pregoeiro</w:t>
      </w:r>
      <w:r w:rsidR="00B8143E" w:rsidRPr="00063F2F">
        <w:t xml:space="preserve"> </w:t>
      </w:r>
      <w:r w:rsidRPr="00063F2F">
        <w:t xml:space="preserve">no decorrer da etapa de lances não prejudica o seu transcurso. Caso o sistema eletrônico permaneça acessível às licitantes para o oferecimento de lances, estes continuarão a ser recebidos, retornando </w:t>
      </w:r>
      <w:r w:rsidR="008D6265" w:rsidRPr="00063F2F">
        <w:t>o</w:t>
      </w:r>
      <w:r w:rsidR="00B8143E" w:rsidRPr="00063F2F">
        <w:t xml:space="preserve"> </w:t>
      </w:r>
      <w:r w:rsidR="00CF73AC" w:rsidRPr="00063F2F">
        <w:t>Pregoeiro</w:t>
      </w:r>
      <w:r w:rsidRPr="00063F2F">
        <w:t>, quando possível, à sua atuação na etapa de lances, sem prejuízo dos atos realizados.</w:t>
      </w:r>
    </w:p>
    <w:p w14:paraId="2EB3CFDE" w14:textId="77777777" w:rsidR="00AE10FD" w:rsidRPr="00063F2F" w:rsidRDefault="00AE10FD" w:rsidP="00143170">
      <w:pPr>
        <w:pStyle w:val="TEXTO"/>
      </w:pPr>
    </w:p>
    <w:p w14:paraId="433A438D" w14:textId="2AD7F130" w:rsidR="00AE0FED" w:rsidRPr="00063F2F" w:rsidRDefault="00AE0FED" w:rsidP="00143170">
      <w:pPr>
        <w:pStyle w:val="TEXTO"/>
        <w:rPr>
          <w:b/>
        </w:rPr>
      </w:pPr>
      <w:r w:rsidRPr="00063F2F">
        <w:t>1</w:t>
      </w:r>
      <w:r w:rsidR="002065A8">
        <w:t>6</w:t>
      </w:r>
      <w:r w:rsidRPr="00063F2F">
        <w:t xml:space="preserve">.3.1 – Quando a desconexão do sistema eletrônico para o </w:t>
      </w:r>
      <w:r w:rsidR="00CF73AC" w:rsidRPr="00063F2F">
        <w:t>Pregoeiro</w:t>
      </w:r>
      <w:r w:rsidR="00B8143E" w:rsidRPr="00063F2F">
        <w:t xml:space="preserve"> </w:t>
      </w:r>
      <w:r w:rsidRPr="00063F2F">
        <w:t xml:space="preserve">persistir por tempo superior a dez minutos, a sessão pública será suspensa e reiniciada somente decorridas vinte e quatro horas após a comunicação do fato aos participantes, </w:t>
      </w:r>
      <w:r w:rsidR="00453A60" w:rsidRPr="00063F2F">
        <w:t xml:space="preserve">no endereço eletrônico </w:t>
      </w:r>
      <w:hyperlink r:id="rId24" w:history="1">
        <w:r w:rsidR="00640A77" w:rsidRPr="00063F2F">
          <w:rPr>
            <w:rStyle w:val="Hyperlink"/>
            <w:color w:val="auto"/>
          </w:rPr>
          <w:t>https://www.bnc.gov.br</w:t>
        </w:r>
      </w:hyperlink>
      <w:r w:rsidR="00453A60" w:rsidRPr="00063F2F">
        <w:t>.</w:t>
      </w:r>
    </w:p>
    <w:p w14:paraId="2D3E5223" w14:textId="77777777" w:rsidR="00C163F6" w:rsidRPr="00063F2F" w:rsidRDefault="00C163F6" w:rsidP="00143170">
      <w:pPr>
        <w:pStyle w:val="TEXTO"/>
      </w:pPr>
    </w:p>
    <w:p w14:paraId="4AE1E15B" w14:textId="49415B90" w:rsidR="008F1032" w:rsidRPr="00063F2F" w:rsidRDefault="008F1032" w:rsidP="00143170">
      <w:pPr>
        <w:pStyle w:val="TEXTO"/>
      </w:pPr>
      <w:r w:rsidRPr="00063F2F">
        <w:t>1</w:t>
      </w:r>
      <w:r w:rsidR="002065A8">
        <w:t>7</w:t>
      </w:r>
      <w:r w:rsidRPr="00063F2F">
        <w:t>. DO SISTEMA DE REGISTRO DE PREÇOS</w:t>
      </w:r>
    </w:p>
    <w:p w14:paraId="568F3553" w14:textId="3AAA86E3" w:rsidR="008F1032" w:rsidRPr="00063F2F" w:rsidRDefault="008F1032" w:rsidP="00143170">
      <w:pPr>
        <w:pStyle w:val="TEXTO"/>
        <w:rPr>
          <w:b/>
        </w:rPr>
      </w:pPr>
      <w:r w:rsidRPr="00063F2F">
        <w:t>1</w:t>
      </w:r>
      <w:r w:rsidR="002065A8">
        <w:t>7</w:t>
      </w:r>
      <w:r w:rsidRPr="00063F2F">
        <w:t>.1 –</w:t>
      </w:r>
      <w:r w:rsidR="00B278C6" w:rsidRPr="00063F2F">
        <w:t xml:space="preserve"> </w:t>
      </w:r>
      <w:r w:rsidR="002B10C5" w:rsidRPr="00063F2F">
        <w:t xml:space="preserve">Constatada a regularidade dos atos praticados e decididos os recursos eventualmente interpostos, </w:t>
      </w:r>
      <w:r w:rsidR="00EF42A4" w:rsidRPr="00063F2F">
        <w:t xml:space="preserve">a autoridade competente </w:t>
      </w:r>
      <w:r w:rsidR="002B10C5" w:rsidRPr="00063F2F">
        <w:t>adjudicará o objeto da licitação à licitante vencedora e homologará o procedimento licitatório.</w:t>
      </w:r>
      <w:r w:rsidR="00B8143E" w:rsidRPr="00063F2F">
        <w:t xml:space="preserve"> </w:t>
      </w:r>
      <w:r w:rsidRPr="00063F2F">
        <w:t>Após a homologação do certame será lavrada a Ata de Registro de Preços, assinada pela autoridade competente e pelas licitantes vencedoras.</w:t>
      </w:r>
    </w:p>
    <w:p w14:paraId="4EFDA61D" w14:textId="77777777" w:rsidR="008F1032" w:rsidRPr="00063F2F" w:rsidRDefault="008F1032" w:rsidP="00143170">
      <w:pPr>
        <w:pStyle w:val="TEXTO"/>
      </w:pPr>
    </w:p>
    <w:p w14:paraId="73DA9520" w14:textId="5CD375CD" w:rsidR="008F1032" w:rsidRPr="00063F2F" w:rsidRDefault="008F1032" w:rsidP="00143170">
      <w:pPr>
        <w:pStyle w:val="TEXTO"/>
        <w:rPr>
          <w:b/>
        </w:rPr>
      </w:pPr>
      <w:r w:rsidRPr="00063F2F">
        <w:t>1</w:t>
      </w:r>
      <w:r w:rsidR="002065A8">
        <w:t>7</w:t>
      </w:r>
      <w:r w:rsidRPr="00063F2F">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2397F0BA" w14:textId="77777777" w:rsidR="000B07F9" w:rsidRPr="00063F2F" w:rsidRDefault="000B07F9" w:rsidP="00143170">
      <w:pPr>
        <w:pStyle w:val="TEXTO"/>
      </w:pPr>
    </w:p>
    <w:p w14:paraId="16FACC0A" w14:textId="405643D1" w:rsidR="008F1032" w:rsidRPr="00063F2F" w:rsidRDefault="008F1032" w:rsidP="00143170">
      <w:pPr>
        <w:pStyle w:val="TEXTO"/>
        <w:rPr>
          <w:b/>
        </w:rPr>
      </w:pPr>
      <w:r w:rsidRPr="00063F2F">
        <w:t>1</w:t>
      </w:r>
      <w:r w:rsidR="002065A8">
        <w:t>7</w:t>
      </w:r>
      <w:r w:rsidRPr="00063F2F">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2E726583" w14:textId="77777777" w:rsidR="008F1032" w:rsidRPr="00063F2F" w:rsidRDefault="008F1032" w:rsidP="00143170">
      <w:pPr>
        <w:pStyle w:val="TEXTO"/>
      </w:pPr>
    </w:p>
    <w:p w14:paraId="75AD302C" w14:textId="360C0A6E" w:rsidR="008F1032" w:rsidRPr="00063F2F" w:rsidRDefault="008F1032" w:rsidP="00143170">
      <w:pPr>
        <w:pStyle w:val="TEXTO"/>
        <w:rPr>
          <w:b/>
        </w:rPr>
      </w:pPr>
      <w:r w:rsidRPr="00063F2F">
        <w:t>1</w:t>
      </w:r>
      <w:r w:rsidR="002065A8">
        <w:t>7</w:t>
      </w:r>
      <w:r w:rsidRPr="00063F2F">
        <w:t>.1.3 –</w:t>
      </w:r>
      <w:r w:rsidR="0073484C" w:rsidRPr="00063F2F">
        <w:t xml:space="preserve"> </w:t>
      </w:r>
      <w:r w:rsidRPr="00063F2F">
        <w:t>As aquisições ou as contratações adicionais a que se refere o item 1</w:t>
      </w:r>
      <w:r w:rsidR="00EB3BF3" w:rsidRPr="00063F2F">
        <w:t>8</w:t>
      </w:r>
      <w:r w:rsidRPr="00063F2F">
        <w:t>.1.2 não poderão exceder, por órgão ou entidade, a 50% (cinquenta por cento) dos quantitativos dos itens do instrumento convocatório registrados na ata de registro de preços para o órgão gerenciador e para os órgãos participantes.</w:t>
      </w:r>
    </w:p>
    <w:p w14:paraId="101E032B" w14:textId="77777777" w:rsidR="006B21B6" w:rsidRPr="00063F2F" w:rsidRDefault="006B21B6" w:rsidP="00143170">
      <w:pPr>
        <w:pStyle w:val="TEXTO"/>
      </w:pPr>
    </w:p>
    <w:p w14:paraId="6A6C53C6" w14:textId="25012F4A" w:rsidR="008F1032" w:rsidRPr="00063F2F" w:rsidRDefault="008F1032" w:rsidP="00143170">
      <w:pPr>
        <w:pStyle w:val="TEXTO"/>
        <w:rPr>
          <w:b/>
        </w:rPr>
      </w:pPr>
      <w:r w:rsidRPr="00063F2F">
        <w:t>1</w:t>
      </w:r>
      <w:r w:rsidR="002065A8">
        <w:t>7</w:t>
      </w:r>
      <w:r w:rsidRPr="00063F2F">
        <w:t>.1.</w:t>
      </w:r>
      <w:r w:rsidR="0085293C" w:rsidRPr="00063F2F">
        <w:t>4</w:t>
      </w:r>
      <w:r w:rsidRPr="00063F2F">
        <w:t xml:space="preserve"> – O quantitativo decorrente das adesões à ata de registro de preços a que se refere o item 1</w:t>
      </w:r>
      <w:r w:rsidR="002065A8">
        <w:t>7</w:t>
      </w:r>
      <w:r w:rsidRPr="00063F2F">
        <w:t>.1.2 não poderá exceder, na totalidade, ao dobro do quantitativo de cada item registrado na ata de registro de preços para o órgão gerenciador e órgãos participantes, independentemente do número de órgãos não participantes que aderirem.</w:t>
      </w:r>
    </w:p>
    <w:p w14:paraId="58D6B3E3" w14:textId="77777777" w:rsidR="008F1032" w:rsidRPr="00063F2F" w:rsidRDefault="008F1032" w:rsidP="00143170">
      <w:pPr>
        <w:pStyle w:val="TEXTO"/>
      </w:pPr>
    </w:p>
    <w:p w14:paraId="3FBFE6F4" w14:textId="7AEE51FC" w:rsidR="008F1032" w:rsidRPr="00063F2F" w:rsidRDefault="008F1032" w:rsidP="00143170">
      <w:pPr>
        <w:pStyle w:val="TEXTO"/>
        <w:rPr>
          <w:b/>
        </w:rPr>
      </w:pPr>
      <w:r w:rsidRPr="00063F2F">
        <w:t>1</w:t>
      </w:r>
      <w:r w:rsidR="002065A8">
        <w:t>7</w:t>
      </w:r>
      <w:r w:rsidRPr="00063F2F">
        <w:t>.1.</w:t>
      </w:r>
      <w:r w:rsidR="0085293C" w:rsidRPr="00063F2F">
        <w:t>5</w:t>
      </w:r>
      <w:r w:rsidRPr="00063F2F">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400BF02A" w14:textId="77777777" w:rsidR="00F437CA" w:rsidRPr="00063F2F" w:rsidRDefault="00F437CA" w:rsidP="00143170">
      <w:pPr>
        <w:pStyle w:val="TEXTO"/>
      </w:pPr>
    </w:p>
    <w:p w14:paraId="250946B6" w14:textId="6B2C4ADB" w:rsidR="008F1032" w:rsidRPr="00063F2F" w:rsidRDefault="008F1032" w:rsidP="00143170">
      <w:pPr>
        <w:pStyle w:val="TEXTO"/>
        <w:rPr>
          <w:b/>
        </w:rPr>
      </w:pPr>
      <w:r w:rsidRPr="00063F2F">
        <w:t>1</w:t>
      </w:r>
      <w:r w:rsidR="002065A8">
        <w:t>7</w:t>
      </w:r>
      <w:r w:rsidRPr="00063F2F">
        <w:t>.1.</w:t>
      </w:r>
      <w:r w:rsidR="0085293C" w:rsidRPr="00063F2F">
        <w:t>6</w:t>
      </w:r>
      <w:r w:rsidRPr="00063F2F">
        <w:t xml:space="preserve"> – Não será concedida nova adesão ao órgão ou entidade que não tenha consumido ou contratado o quantitativo autorizado anteriormente.</w:t>
      </w:r>
    </w:p>
    <w:p w14:paraId="6FEA8A95" w14:textId="77777777" w:rsidR="008F1032" w:rsidRPr="00063F2F" w:rsidRDefault="008F1032" w:rsidP="00143170">
      <w:pPr>
        <w:pStyle w:val="TEXTO"/>
      </w:pPr>
    </w:p>
    <w:p w14:paraId="13D36780" w14:textId="560673F8" w:rsidR="008F1032" w:rsidRPr="00063F2F" w:rsidRDefault="008F1032" w:rsidP="00143170">
      <w:pPr>
        <w:pStyle w:val="TEXTO"/>
        <w:rPr>
          <w:b/>
        </w:rPr>
      </w:pPr>
      <w:r w:rsidRPr="00063F2F">
        <w:t>1</w:t>
      </w:r>
      <w:r w:rsidR="002065A8">
        <w:t>7</w:t>
      </w:r>
      <w:r w:rsidRPr="00063F2F">
        <w:t>.2 – A CONTRATANTE formalizará seu pedido de fornecimento por meio de contrato ou instrumento equivalente.</w:t>
      </w:r>
    </w:p>
    <w:p w14:paraId="3036463C" w14:textId="77777777" w:rsidR="008F1032" w:rsidRPr="00063F2F" w:rsidRDefault="008F1032" w:rsidP="00143170">
      <w:pPr>
        <w:pStyle w:val="TEXTO"/>
      </w:pPr>
    </w:p>
    <w:p w14:paraId="2D313022" w14:textId="03F0228F" w:rsidR="008F1032" w:rsidRPr="00063F2F" w:rsidRDefault="008F1032" w:rsidP="00143170">
      <w:pPr>
        <w:pStyle w:val="TEXTO"/>
      </w:pPr>
      <w:r w:rsidRPr="00063F2F">
        <w:t>1</w:t>
      </w:r>
      <w:r w:rsidR="002065A8">
        <w:t>7</w:t>
      </w:r>
      <w:r w:rsidRPr="00063F2F">
        <w:t>.3 – A existência de preços registrados em Ata de Registro de Preços vigente não obriga a Administração a efetuar contratações unicamente com aquelas empresas beneficiárias do registro, cabendo</w:t>
      </w:r>
      <w:r w:rsidR="0085293C" w:rsidRPr="00063F2F">
        <w:t>-</w:t>
      </w:r>
      <w:r w:rsidRPr="00063F2F">
        <w:t>lhes, no entanto, a preferência na contratação em igualdade de condições.</w:t>
      </w:r>
    </w:p>
    <w:p w14:paraId="4105466B" w14:textId="77777777" w:rsidR="00EB3BF3" w:rsidRPr="00063F2F" w:rsidRDefault="00EB3BF3" w:rsidP="00143170">
      <w:pPr>
        <w:pStyle w:val="TEXTO"/>
      </w:pPr>
    </w:p>
    <w:p w14:paraId="53105501" w14:textId="48389D4F" w:rsidR="008F1032" w:rsidRPr="00063F2F" w:rsidRDefault="008F1032" w:rsidP="00143170">
      <w:pPr>
        <w:pStyle w:val="TEXTO"/>
        <w:rPr>
          <w:b/>
        </w:rPr>
      </w:pPr>
      <w:r w:rsidRPr="00063F2F">
        <w:t>1</w:t>
      </w:r>
      <w:r w:rsidR="002065A8">
        <w:t>7</w:t>
      </w:r>
      <w:r w:rsidRPr="00063F2F">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063F2F">
        <w:t xml:space="preserve">I) </w:t>
      </w:r>
      <w:r w:rsidRPr="00063F2F">
        <w:t xml:space="preserve">e da própria Ata de Registro de Preços (Anexo </w:t>
      </w:r>
      <w:r w:rsidR="0085293C" w:rsidRPr="00063F2F">
        <w:t>X</w:t>
      </w:r>
      <w:r w:rsidRPr="00063F2F">
        <w:t>).</w:t>
      </w:r>
    </w:p>
    <w:p w14:paraId="3499DA3C" w14:textId="77777777" w:rsidR="008F1032" w:rsidRPr="00063F2F" w:rsidRDefault="008F1032" w:rsidP="00143170">
      <w:pPr>
        <w:pStyle w:val="TEXTO"/>
      </w:pPr>
    </w:p>
    <w:p w14:paraId="0D560598" w14:textId="420E43DD" w:rsidR="008F1032" w:rsidRPr="00063F2F" w:rsidRDefault="008F1032" w:rsidP="00143170">
      <w:pPr>
        <w:pStyle w:val="TEXTO"/>
        <w:rPr>
          <w:b/>
        </w:rPr>
      </w:pPr>
      <w:r w:rsidRPr="00063F2F">
        <w:t>1</w:t>
      </w:r>
      <w:r w:rsidR="002065A8">
        <w:t>7</w:t>
      </w:r>
      <w:r w:rsidRPr="00063F2F">
        <w:t>.5 – As empresas beneficiárias que tiverem seus preços registrados se obrigam a manter, durante o prazo de vigência da Ata de Registro de Preços, todas as condições de habilitação exigidas neste Edital.</w:t>
      </w:r>
    </w:p>
    <w:p w14:paraId="38214ADF" w14:textId="77777777" w:rsidR="008F1032" w:rsidRPr="00063F2F" w:rsidRDefault="008F1032" w:rsidP="00143170">
      <w:pPr>
        <w:pStyle w:val="TEXTO"/>
      </w:pPr>
    </w:p>
    <w:p w14:paraId="70421EC2" w14:textId="2EC2B5DC" w:rsidR="008F1032" w:rsidRPr="00063F2F" w:rsidRDefault="008F1032" w:rsidP="00143170">
      <w:pPr>
        <w:pStyle w:val="TEXTO"/>
        <w:rPr>
          <w:b/>
        </w:rPr>
      </w:pPr>
      <w:r w:rsidRPr="00063F2F">
        <w:t>1</w:t>
      </w:r>
      <w:r w:rsidR="002065A8">
        <w:t>7</w:t>
      </w:r>
      <w:r w:rsidRPr="00063F2F">
        <w:t>.6 – O Órgão Gerenciador acompanhará a evolução das condições de mercado dos preços registrados.</w:t>
      </w:r>
    </w:p>
    <w:p w14:paraId="33A2D8D6" w14:textId="77777777" w:rsidR="008F1032" w:rsidRPr="00063F2F" w:rsidRDefault="008F1032" w:rsidP="00143170">
      <w:pPr>
        <w:pStyle w:val="TEXTO"/>
      </w:pPr>
    </w:p>
    <w:p w14:paraId="09655400" w14:textId="47144E82" w:rsidR="008F1032" w:rsidRPr="00063F2F" w:rsidRDefault="008F1032" w:rsidP="00143170">
      <w:pPr>
        <w:pStyle w:val="TEXTO"/>
        <w:rPr>
          <w:b/>
        </w:rPr>
      </w:pPr>
      <w:r w:rsidRPr="00063F2F">
        <w:t>1</w:t>
      </w:r>
      <w:r w:rsidR="002065A8">
        <w:t>7</w:t>
      </w:r>
      <w:r w:rsidRPr="00063F2F">
        <w:t>.7 – Os preços registrados serão considerados compatíveis com os de mercado se forem iguais ou inferiores à média daqueles apurada em pesquisa.</w:t>
      </w:r>
    </w:p>
    <w:p w14:paraId="0F5437B4" w14:textId="77777777" w:rsidR="008F1032" w:rsidRPr="00063F2F" w:rsidRDefault="008F1032" w:rsidP="00143170">
      <w:pPr>
        <w:pStyle w:val="TEXTO"/>
      </w:pPr>
    </w:p>
    <w:p w14:paraId="2CE9B49B" w14:textId="3E8C5886" w:rsidR="008F1032" w:rsidRPr="00063F2F" w:rsidRDefault="008F1032" w:rsidP="00143170">
      <w:pPr>
        <w:pStyle w:val="TEXTO"/>
        <w:rPr>
          <w:b/>
        </w:rPr>
      </w:pPr>
      <w:r w:rsidRPr="00063F2F">
        <w:lastRenderedPageBreak/>
        <w:t>1</w:t>
      </w:r>
      <w:r w:rsidR="002065A8">
        <w:t>7</w:t>
      </w:r>
      <w:r w:rsidRPr="00063F2F">
        <w:t>.8 – Sendo o preço registrado na Ata de Registro de Preços superior à média de preços do mercado, o Órgão Gerenciador solicitará, mediante correspondência, novas propostas de preço às empresas beneficiárias do registro. </w:t>
      </w:r>
    </w:p>
    <w:p w14:paraId="1CC26B56" w14:textId="77777777" w:rsidR="008F1032" w:rsidRPr="00063F2F" w:rsidRDefault="008F1032" w:rsidP="00143170">
      <w:pPr>
        <w:pStyle w:val="TEXTO"/>
      </w:pPr>
    </w:p>
    <w:p w14:paraId="699C9197" w14:textId="3A71CF8A" w:rsidR="008F1032" w:rsidRPr="00063F2F" w:rsidRDefault="008F1032" w:rsidP="00143170">
      <w:pPr>
        <w:pStyle w:val="TEXTO"/>
      </w:pPr>
      <w:r w:rsidRPr="00063F2F">
        <w:t>1</w:t>
      </w:r>
      <w:r w:rsidR="002065A8">
        <w:t>7</w:t>
      </w:r>
      <w:r w:rsidRPr="00063F2F">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63F2F">
        <w:t>menor preço</w:t>
      </w:r>
      <w:r w:rsidRPr="00063F2F">
        <w:t xml:space="preserve"> obtido no certame for igual ao registrado.</w:t>
      </w:r>
      <w:r w:rsidR="00316A6C" w:rsidRPr="00063F2F">
        <w:t xml:space="preserve"> </w:t>
      </w:r>
    </w:p>
    <w:p w14:paraId="6F2FB1AB" w14:textId="77777777" w:rsidR="00F053A8" w:rsidRPr="00063F2F" w:rsidRDefault="00F053A8" w:rsidP="00143170">
      <w:pPr>
        <w:pStyle w:val="TEXTO"/>
      </w:pPr>
    </w:p>
    <w:p w14:paraId="13BFD3A0" w14:textId="4C30E1C4" w:rsidR="008F1032" w:rsidRPr="00063F2F" w:rsidRDefault="008F1032" w:rsidP="00143170">
      <w:pPr>
        <w:pStyle w:val="TEXTO"/>
      </w:pPr>
      <w:r w:rsidRPr="00063F2F">
        <w:t>1</w:t>
      </w:r>
      <w:r w:rsidR="002065A8">
        <w:t>8</w:t>
      </w:r>
      <w:r w:rsidRPr="00063F2F">
        <w:t xml:space="preserve">. </w:t>
      </w:r>
      <w:r w:rsidR="0085293C" w:rsidRPr="00817EA1">
        <w:t xml:space="preserve">DA </w:t>
      </w:r>
      <w:r w:rsidRPr="00817EA1">
        <w:t>ATA DE REGISTRO DE PREÇOS</w:t>
      </w:r>
    </w:p>
    <w:p w14:paraId="4126672F" w14:textId="03D1E743" w:rsidR="008F1032" w:rsidRPr="00063F2F" w:rsidRDefault="008F1032" w:rsidP="00143170">
      <w:pPr>
        <w:pStyle w:val="TEXTO"/>
        <w:rPr>
          <w:b/>
        </w:rPr>
      </w:pPr>
      <w:r w:rsidRPr="00063F2F">
        <w:t>1</w:t>
      </w:r>
      <w:r w:rsidR="002065A8">
        <w:t>8</w:t>
      </w:r>
      <w:r w:rsidRPr="00063F2F">
        <w:t>.1 – O registro de preços será formalizado pela Ata de Registro de Preços,</w:t>
      </w:r>
      <w:r w:rsidR="00B8143E" w:rsidRPr="00063F2F">
        <w:t xml:space="preserve"> </w:t>
      </w:r>
      <w:r w:rsidR="0085293C" w:rsidRPr="00063F2F">
        <w:t>a ser firmada entre a Secretaria interessada e as licitantes vencedoras,</w:t>
      </w:r>
      <w:r w:rsidRPr="00063F2F">
        <w:t xml:space="preserve"> na forma do Anexo </w:t>
      </w:r>
      <w:r w:rsidR="0085293C" w:rsidRPr="00063F2F">
        <w:t>X deste Edital.</w:t>
      </w:r>
    </w:p>
    <w:p w14:paraId="7951498B" w14:textId="77777777" w:rsidR="008F1032" w:rsidRPr="00063F2F" w:rsidRDefault="008F1032" w:rsidP="00143170">
      <w:pPr>
        <w:pStyle w:val="TEXTO"/>
      </w:pPr>
    </w:p>
    <w:p w14:paraId="3E7F40AC" w14:textId="2086063E" w:rsidR="008F1032" w:rsidRPr="00063F2F" w:rsidRDefault="008F1032" w:rsidP="00143170">
      <w:pPr>
        <w:pStyle w:val="TEXTO"/>
        <w:rPr>
          <w:b/>
        </w:rPr>
      </w:pPr>
      <w:r w:rsidRPr="00063F2F">
        <w:t>1</w:t>
      </w:r>
      <w:r w:rsidR="002065A8">
        <w:t>8</w:t>
      </w:r>
      <w:r w:rsidRPr="00063F2F">
        <w:t>.1.1 – A ata de registro de preços poderá ser formalizada com mais de um fornecedor, desde que aceitem cotar o objeto em preço igual ao do licitante vencedor, assegurada a preferência de contratação de acordo com a ordem de classificação.</w:t>
      </w:r>
    </w:p>
    <w:p w14:paraId="32E0E4F8" w14:textId="77777777" w:rsidR="008F1032" w:rsidRPr="00063F2F" w:rsidRDefault="008F1032" w:rsidP="00143170">
      <w:pPr>
        <w:pStyle w:val="TEXTO"/>
      </w:pPr>
    </w:p>
    <w:p w14:paraId="78BCD9CE" w14:textId="2C1345EA" w:rsidR="008F1032" w:rsidRPr="00063F2F" w:rsidRDefault="008F1032" w:rsidP="00143170">
      <w:pPr>
        <w:pStyle w:val="TEXTO"/>
        <w:rPr>
          <w:b/>
        </w:rPr>
      </w:pPr>
      <w:r w:rsidRPr="00063F2F">
        <w:t>1</w:t>
      </w:r>
      <w:r w:rsidR="002065A8">
        <w:t>8</w:t>
      </w:r>
      <w:r w:rsidRPr="00063F2F">
        <w:t>.2 – Serão celebradas tantas Atas de Registro de Preços quantas necessárias para o objeto deste pregão</w:t>
      </w:r>
      <w:r w:rsidR="00AE10FD" w:rsidRPr="00063F2F">
        <w:t>, quando for o caso</w:t>
      </w:r>
      <w:r w:rsidRPr="00063F2F">
        <w:t>.</w:t>
      </w:r>
    </w:p>
    <w:p w14:paraId="7FFC9A42" w14:textId="77777777" w:rsidR="008F1032" w:rsidRPr="00063F2F" w:rsidRDefault="008F1032" w:rsidP="00143170">
      <w:pPr>
        <w:pStyle w:val="TEXTO"/>
      </w:pPr>
    </w:p>
    <w:p w14:paraId="18B6E1DF" w14:textId="65C2E3C4" w:rsidR="008F1032" w:rsidRPr="00063F2F" w:rsidRDefault="00BC06C6" w:rsidP="00143170">
      <w:pPr>
        <w:pStyle w:val="TEXTO"/>
        <w:rPr>
          <w:b/>
        </w:rPr>
      </w:pPr>
      <w:r w:rsidRPr="00063F2F">
        <w:t>1</w:t>
      </w:r>
      <w:r w:rsidR="002065A8">
        <w:t>8</w:t>
      </w:r>
      <w:r w:rsidR="008F1032" w:rsidRPr="00063F2F">
        <w:t>.</w:t>
      </w:r>
      <w:r w:rsidRPr="00063F2F">
        <w:t>3</w:t>
      </w:r>
      <w:r w:rsidR="008F1032" w:rsidRPr="00063F2F">
        <w:t xml:space="preserve"> – As licitantes vencedoras terão o prazo de 05 (cinco) dias úteis, contados a partir da convocação, para assinar a Ata de Registro de Preços.</w:t>
      </w:r>
    </w:p>
    <w:p w14:paraId="3B03E049" w14:textId="77777777" w:rsidR="008F1032" w:rsidRPr="00063F2F" w:rsidRDefault="008F1032" w:rsidP="00143170">
      <w:pPr>
        <w:pStyle w:val="TEXTO"/>
      </w:pPr>
    </w:p>
    <w:p w14:paraId="1EC013CF" w14:textId="632E5F64" w:rsidR="008F1032" w:rsidRPr="00063F2F" w:rsidRDefault="008F1032" w:rsidP="00143170">
      <w:pPr>
        <w:pStyle w:val="TEXTO"/>
        <w:rPr>
          <w:b/>
        </w:rPr>
      </w:pPr>
      <w:r w:rsidRPr="00063F2F">
        <w:t>1</w:t>
      </w:r>
      <w:r w:rsidR="002065A8">
        <w:t>8</w:t>
      </w:r>
      <w:r w:rsidR="00BC06C6" w:rsidRPr="00063F2F">
        <w:t>.4</w:t>
      </w:r>
      <w:r w:rsidRPr="00063F2F">
        <w:t xml:space="preserve"> – A recusa injustificada das licitantes vencedoras em assinar a Ata de Registro de Preços, dentro do prazo estabelecido, caracterizará o descumprimento total das obrigações assumidas, reservando–se </w:t>
      </w:r>
      <w:r w:rsidR="00BC06C6" w:rsidRPr="00063F2F">
        <w:t>à Secretaria interessada</w:t>
      </w:r>
      <w:r w:rsidRPr="00063F2F">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49C4A405" w14:textId="77777777" w:rsidR="008F1032" w:rsidRPr="00063F2F" w:rsidRDefault="008F1032" w:rsidP="00143170">
      <w:pPr>
        <w:pStyle w:val="TEXTO"/>
      </w:pPr>
    </w:p>
    <w:p w14:paraId="17D53A05" w14:textId="6212555A" w:rsidR="008F1032" w:rsidRPr="00063F2F" w:rsidRDefault="008F1032" w:rsidP="00143170">
      <w:pPr>
        <w:pStyle w:val="TEXTO"/>
        <w:rPr>
          <w:b/>
        </w:rPr>
      </w:pPr>
      <w:r w:rsidRPr="00063F2F">
        <w:t>1</w:t>
      </w:r>
      <w:r w:rsidR="002065A8">
        <w:t>8</w:t>
      </w:r>
      <w:r w:rsidRPr="00063F2F">
        <w:t>.</w:t>
      </w:r>
      <w:r w:rsidR="00BC06C6" w:rsidRPr="00063F2F">
        <w:t>5</w:t>
      </w:r>
      <w:r w:rsidRPr="00063F2F">
        <w:t xml:space="preserve"> – As licitantes remanescentes convocad</w:t>
      </w:r>
      <w:r w:rsidR="00BC06C6" w:rsidRPr="00063F2F">
        <w:t>a</w:t>
      </w:r>
      <w:r w:rsidRPr="00063F2F">
        <w:t>s na forma do item 1</w:t>
      </w:r>
      <w:r w:rsidR="00EB3BF3" w:rsidRPr="00063F2F">
        <w:t>9</w:t>
      </w:r>
      <w:r w:rsidRPr="00063F2F">
        <w:t>.</w:t>
      </w:r>
      <w:r w:rsidR="00BC06C6" w:rsidRPr="00063F2F">
        <w:t>4</w:t>
      </w:r>
      <w:r w:rsidRPr="00063F2F">
        <w:t xml:space="preserve">, que não concordarem em assinar a Ata de Registro de Preços, não estarão sujeitas às penalidades mencionadas no </w:t>
      </w:r>
      <w:r w:rsidR="00544830">
        <w:t>item 23</w:t>
      </w:r>
      <w:r w:rsidR="00BC06C6" w:rsidRPr="00063F2F">
        <w:t xml:space="preserve"> deste edital</w:t>
      </w:r>
      <w:r w:rsidRPr="00063F2F">
        <w:t>.</w:t>
      </w:r>
    </w:p>
    <w:p w14:paraId="6A1FA25D" w14:textId="77777777" w:rsidR="008F1032" w:rsidRPr="00063F2F" w:rsidRDefault="008F1032" w:rsidP="00143170">
      <w:pPr>
        <w:pStyle w:val="TEXTO"/>
      </w:pPr>
    </w:p>
    <w:p w14:paraId="5AA4ADBD" w14:textId="4EEF0679" w:rsidR="008F1032" w:rsidRPr="00063F2F" w:rsidRDefault="008F1032" w:rsidP="00143170">
      <w:pPr>
        <w:pStyle w:val="TEXTO"/>
        <w:rPr>
          <w:b/>
        </w:rPr>
      </w:pPr>
      <w:r w:rsidRPr="00063F2F">
        <w:t>1</w:t>
      </w:r>
      <w:r w:rsidR="002065A8">
        <w:t>8</w:t>
      </w:r>
      <w:r w:rsidRPr="00063F2F">
        <w:t>.</w:t>
      </w:r>
      <w:r w:rsidR="00BC06C6" w:rsidRPr="00063F2F">
        <w:t>6</w:t>
      </w:r>
      <w:r w:rsidRPr="00063F2F">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7AAA1156" w14:textId="77777777" w:rsidR="008F1032" w:rsidRPr="00063F2F" w:rsidRDefault="008F1032" w:rsidP="00143170">
      <w:pPr>
        <w:pStyle w:val="TEXTO"/>
      </w:pPr>
    </w:p>
    <w:p w14:paraId="6967FCBC" w14:textId="693348A6" w:rsidR="008F1032" w:rsidRPr="00063F2F" w:rsidRDefault="008F1032" w:rsidP="00143170">
      <w:pPr>
        <w:pStyle w:val="TEXTO"/>
        <w:rPr>
          <w:b/>
        </w:rPr>
      </w:pPr>
      <w:r w:rsidRPr="00063F2F">
        <w:lastRenderedPageBreak/>
        <w:t>1</w:t>
      </w:r>
      <w:r w:rsidR="002065A8">
        <w:t>8</w:t>
      </w:r>
      <w:r w:rsidRPr="00063F2F">
        <w:t>.</w:t>
      </w:r>
      <w:r w:rsidR="00655E38" w:rsidRPr="00063F2F">
        <w:t>6</w:t>
      </w:r>
      <w:r w:rsidRPr="00063F2F">
        <w:t xml:space="preserve">.1 – A admissão de novas empresas </w:t>
      </w:r>
      <w:r w:rsidR="00655E38" w:rsidRPr="00063F2F">
        <w:t>tratada pelo</w:t>
      </w:r>
      <w:r w:rsidRPr="00063F2F">
        <w:t xml:space="preserve"> item 1</w:t>
      </w:r>
      <w:r w:rsidR="00817EA1">
        <w:t>8</w:t>
      </w:r>
      <w:r w:rsidRPr="00063F2F">
        <w:t>.</w:t>
      </w:r>
      <w:r w:rsidR="00DB2985" w:rsidRPr="00063F2F">
        <w:t>6</w:t>
      </w:r>
      <w:r w:rsidRPr="00063F2F">
        <w:t xml:space="preserve"> deve ser publicada no Portal Nacional de Contratações Públicas</w:t>
      </w:r>
      <w:r w:rsidR="00B8143E" w:rsidRPr="00063F2F">
        <w:t xml:space="preserve"> </w:t>
      </w:r>
      <w:r w:rsidRPr="00063F2F">
        <w:t>e no Diário Oficial do Município, e será permitida nas seguintes hipóteses: </w:t>
      </w:r>
    </w:p>
    <w:p w14:paraId="5557B919" w14:textId="77777777" w:rsidR="008F1032" w:rsidRPr="00063F2F" w:rsidRDefault="008F1032" w:rsidP="00143170">
      <w:pPr>
        <w:pStyle w:val="TEXTO"/>
      </w:pPr>
    </w:p>
    <w:p w14:paraId="2164D724" w14:textId="77777777" w:rsidR="008F1032" w:rsidRPr="00063F2F" w:rsidRDefault="008F1032" w:rsidP="00143170">
      <w:pPr>
        <w:pStyle w:val="TEXTO"/>
        <w:rPr>
          <w:b/>
        </w:rPr>
      </w:pPr>
      <w:r w:rsidRPr="00063F2F">
        <w:t>a) quando, por peculiaridades de mercado, o quantitativo total estimado não for atingido no momento da licitação;</w:t>
      </w:r>
    </w:p>
    <w:p w14:paraId="349E3880" w14:textId="77777777" w:rsidR="008F1032" w:rsidRPr="00063F2F" w:rsidRDefault="008F1032" w:rsidP="00143170">
      <w:pPr>
        <w:pStyle w:val="TEXTO"/>
      </w:pPr>
    </w:p>
    <w:p w14:paraId="34EA57B9" w14:textId="77777777" w:rsidR="008F1032" w:rsidRPr="00063F2F" w:rsidRDefault="008F1032" w:rsidP="00143170">
      <w:pPr>
        <w:pStyle w:val="TEXTO"/>
        <w:rPr>
          <w:b/>
        </w:rPr>
      </w:pPr>
      <w:r w:rsidRPr="00063F2F">
        <w:t>b) quando o quantitativo total estimado sofrer acréscimo decorrente da ocorrência de fato superveniente devidamente justificado pela autoridade competente do órgão gerenciador.</w:t>
      </w:r>
    </w:p>
    <w:p w14:paraId="1D342A27" w14:textId="77777777" w:rsidR="008F1032" w:rsidRPr="00063F2F" w:rsidRDefault="008F1032" w:rsidP="00143170">
      <w:pPr>
        <w:pStyle w:val="TEXTO"/>
      </w:pPr>
    </w:p>
    <w:p w14:paraId="7541DAC1" w14:textId="3B15C81B" w:rsidR="008F1032" w:rsidRPr="00063F2F" w:rsidRDefault="008F1032" w:rsidP="00143170">
      <w:pPr>
        <w:pStyle w:val="TEXTO"/>
        <w:rPr>
          <w:b/>
        </w:rPr>
      </w:pPr>
      <w:r w:rsidRPr="00063F2F">
        <w:t>1</w:t>
      </w:r>
      <w:r w:rsidR="002065A8">
        <w:t>8</w:t>
      </w:r>
      <w:r w:rsidRPr="00063F2F">
        <w:t>.</w:t>
      </w:r>
      <w:r w:rsidR="00DB2985" w:rsidRPr="00063F2F">
        <w:t>6</w:t>
      </w:r>
      <w:r w:rsidRPr="00063F2F">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63F2F">
        <w:rPr>
          <w:i/>
          <w:iCs/>
        </w:rPr>
        <w:t>ad judicia</w:t>
      </w:r>
      <w:r w:rsidRPr="00063F2F">
        <w:t>” e “</w:t>
      </w:r>
      <w:r w:rsidRPr="00063F2F">
        <w:rPr>
          <w:i/>
          <w:iCs/>
        </w:rPr>
        <w:t>ad negocia</w:t>
      </w:r>
      <w:r w:rsidRPr="00063F2F">
        <w:t>”.</w:t>
      </w:r>
    </w:p>
    <w:p w14:paraId="7A720DFA" w14:textId="77777777" w:rsidR="008F1032" w:rsidRPr="00063F2F" w:rsidRDefault="008F1032" w:rsidP="00143170">
      <w:pPr>
        <w:pStyle w:val="TEXTO"/>
      </w:pPr>
    </w:p>
    <w:p w14:paraId="048F375F" w14:textId="227C1151" w:rsidR="008F1032" w:rsidRPr="00063F2F" w:rsidRDefault="002065A8" w:rsidP="00143170">
      <w:pPr>
        <w:pStyle w:val="TEXTO"/>
      </w:pPr>
      <w:r>
        <w:t>19</w:t>
      </w:r>
      <w:r w:rsidR="008F1032" w:rsidRPr="00063F2F">
        <w:t xml:space="preserve">. </w:t>
      </w:r>
      <w:r w:rsidR="00DB2985" w:rsidRPr="00063F2F">
        <w:t xml:space="preserve">DA </w:t>
      </w:r>
      <w:r w:rsidR="008F1032" w:rsidRPr="00063F2F">
        <w:t>ALTERAÇÃO DOS PREÇOS REGISTRADOS E CANCELAMENTO DA ATA E DO PREÇO REGISTRADO</w:t>
      </w:r>
    </w:p>
    <w:p w14:paraId="054BDB42" w14:textId="773549CD" w:rsidR="008F1032" w:rsidRPr="00063F2F" w:rsidRDefault="00851588" w:rsidP="00143170">
      <w:pPr>
        <w:pStyle w:val="TEXTO"/>
        <w:rPr>
          <w:b/>
        </w:rPr>
      </w:pPr>
      <w:r>
        <w:t>19</w:t>
      </w:r>
      <w:r w:rsidR="008F1032" w:rsidRPr="00063F2F">
        <w:t>.1 – Os preços registrados poderão ser alterados por ocasião de sua atualização periódica, voltada à manutenção da conformidade dos valores com a realidade de mercado dos respectivos insumos.</w:t>
      </w:r>
    </w:p>
    <w:p w14:paraId="4A2718BD" w14:textId="77777777" w:rsidR="008F1032" w:rsidRPr="00063F2F" w:rsidRDefault="008F1032" w:rsidP="00143170">
      <w:pPr>
        <w:pStyle w:val="TEXTO"/>
      </w:pPr>
    </w:p>
    <w:p w14:paraId="58ECF97A" w14:textId="5C2E1D86" w:rsidR="008F1032" w:rsidRPr="00063F2F" w:rsidRDefault="00851588" w:rsidP="00143170">
      <w:pPr>
        <w:pStyle w:val="TEXTO"/>
        <w:rPr>
          <w:b/>
        </w:rPr>
      </w:pPr>
      <w:r>
        <w:t>19</w:t>
      </w:r>
      <w:r w:rsidR="008F1032" w:rsidRPr="00063F2F">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63F2F">
        <w:t>pelo competente Decreto Municipal</w:t>
      </w:r>
      <w:r w:rsidR="008F1032" w:rsidRPr="00063F2F">
        <w:t>.</w:t>
      </w:r>
    </w:p>
    <w:p w14:paraId="162BAFF7" w14:textId="77777777" w:rsidR="008F1032" w:rsidRPr="00063F2F" w:rsidRDefault="008F1032" w:rsidP="00143170">
      <w:pPr>
        <w:pStyle w:val="TEXTO"/>
      </w:pPr>
    </w:p>
    <w:p w14:paraId="250A46C3" w14:textId="31517DA9" w:rsidR="008F1032" w:rsidRPr="00063F2F" w:rsidRDefault="00851588" w:rsidP="00143170">
      <w:pPr>
        <w:pStyle w:val="TEXTO"/>
        <w:rPr>
          <w:b/>
        </w:rPr>
      </w:pPr>
      <w:r>
        <w:t>19</w:t>
      </w:r>
      <w:r w:rsidR="008F1032" w:rsidRPr="00063F2F">
        <w:t xml:space="preserve">.2.1 </w:t>
      </w:r>
      <w:r w:rsidR="00EB3BF3" w:rsidRPr="00063F2F">
        <w:t xml:space="preserve">– Observado o disposto no item </w:t>
      </w:r>
      <w:r>
        <w:t>19</w:t>
      </w:r>
      <w:r w:rsidR="008F1032" w:rsidRPr="00063F2F">
        <w:t xml:space="preserve">.2, quando o preço inicialmente registrado, por motivos adversos e imprevistos, tornar–se superior ao preço praticado no mercado o órgão gerenciador </w:t>
      </w:r>
      <w:r w:rsidR="00D14500" w:rsidRPr="00063F2F">
        <w:t>poderá</w:t>
      </w:r>
      <w:r w:rsidR="008F1032" w:rsidRPr="00063F2F">
        <w:t>:</w:t>
      </w:r>
    </w:p>
    <w:p w14:paraId="16496AE1" w14:textId="77777777" w:rsidR="00D14500" w:rsidRPr="00063F2F" w:rsidRDefault="008F1032" w:rsidP="00143170">
      <w:pPr>
        <w:pStyle w:val="TEXTO"/>
        <w:rPr>
          <w:b/>
        </w:rPr>
      </w:pPr>
      <w:r w:rsidRPr="00063F2F">
        <w:t>a)</w:t>
      </w:r>
      <w:r w:rsidR="0073484C" w:rsidRPr="00063F2F">
        <w:t xml:space="preserve"> </w:t>
      </w:r>
      <w:r w:rsidR="00D14500" w:rsidRPr="00063F2F">
        <w:t>liberar o fornecedor do compromisso assumido, caso a comunicação ocorra antes do pedido de fornecimento, e sem aplicação da penalidade se confirmada a veracidade dos motivos e comprovantes apresentados; e</w:t>
      </w:r>
    </w:p>
    <w:p w14:paraId="1995EA85" w14:textId="77777777" w:rsidR="00D14500" w:rsidRPr="00063F2F" w:rsidRDefault="00D14500" w:rsidP="00143170">
      <w:pPr>
        <w:pStyle w:val="TEXTO"/>
      </w:pPr>
    </w:p>
    <w:p w14:paraId="2752AD4F" w14:textId="77777777" w:rsidR="008F1032" w:rsidRPr="00063F2F" w:rsidRDefault="00D14500" w:rsidP="00143170">
      <w:pPr>
        <w:pStyle w:val="TEXTO"/>
        <w:rPr>
          <w:b/>
        </w:rPr>
      </w:pPr>
      <w:r w:rsidRPr="00063F2F">
        <w:t>b) convocar os demais fornecedores para assegurar igual oportunidade de negociação.</w:t>
      </w:r>
    </w:p>
    <w:p w14:paraId="29CF83FF" w14:textId="77777777" w:rsidR="00D14500" w:rsidRPr="00063F2F" w:rsidRDefault="00D14500" w:rsidP="00143170">
      <w:pPr>
        <w:pStyle w:val="TEXTO"/>
      </w:pPr>
    </w:p>
    <w:p w14:paraId="19078E61" w14:textId="4781B1FF" w:rsidR="008F1032" w:rsidRPr="00063F2F" w:rsidRDefault="00851588" w:rsidP="00143170">
      <w:pPr>
        <w:pStyle w:val="TEXTO"/>
        <w:rPr>
          <w:b/>
        </w:rPr>
      </w:pPr>
      <w:r>
        <w:t>19</w:t>
      </w:r>
      <w:r w:rsidR="008F1032" w:rsidRPr="00063F2F">
        <w:t xml:space="preserve">.2.2 – Não havendo êxito nas negociações, o órgão gerenciador deverá proceder </w:t>
      </w:r>
      <w:r w:rsidR="00D14500" w:rsidRPr="00063F2F">
        <w:t xml:space="preserve">ao cancelamento </w:t>
      </w:r>
      <w:r w:rsidR="008F1032" w:rsidRPr="00063F2F">
        <w:t>da Ata de Registro de Preços para aquele</w:t>
      </w:r>
      <w:r w:rsidR="00D14500" w:rsidRPr="00063F2F">
        <w:t>(s)</w:t>
      </w:r>
      <w:r w:rsidR="008F1032" w:rsidRPr="00063F2F">
        <w:t xml:space="preserve"> item</w:t>
      </w:r>
      <w:r w:rsidR="00D14500" w:rsidRPr="00063F2F">
        <w:t>(</w:t>
      </w:r>
      <w:proofErr w:type="spellStart"/>
      <w:r w:rsidR="00D14500" w:rsidRPr="00063F2F">
        <w:t>ns</w:t>
      </w:r>
      <w:proofErr w:type="spellEnd"/>
      <w:r w:rsidR="00D14500" w:rsidRPr="00063F2F">
        <w:t>)</w:t>
      </w:r>
      <w:r w:rsidR="008F1032" w:rsidRPr="00063F2F">
        <w:t xml:space="preserve"> específico</w:t>
      </w:r>
      <w:r w:rsidR="00D14500" w:rsidRPr="00063F2F">
        <w:t>(s)</w:t>
      </w:r>
      <w:r w:rsidR="008F1032" w:rsidRPr="00063F2F">
        <w:t>, adotando as medidas cabíveis para obtenção de contratação mais vantajosa.</w:t>
      </w:r>
    </w:p>
    <w:p w14:paraId="51EDD051" w14:textId="77777777" w:rsidR="008F1032" w:rsidRPr="00063F2F" w:rsidRDefault="008F1032" w:rsidP="00143170">
      <w:pPr>
        <w:pStyle w:val="TEXTO"/>
      </w:pPr>
    </w:p>
    <w:p w14:paraId="2B5D8C4B" w14:textId="031A13AE" w:rsidR="008F1032" w:rsidRPr="00063F2F" w:rsidRDefault="00851588" w:rsidP="00143170">
      <w:pPr>
        <w:pStyle w:val="TEXTO"/>
        <w:rPr>
          <w:b/>
        </w:rPr>
      </w:pPr>
      <w:r>
        <w:lastRenderedPageBreak/>
        <w:t>19</w:t>
      </w:r>
      <w:r w:rsidR="008F1032" w:rsidRPr="00063F2F">
        <w:t>.3 – A Ata de Registro de Preços será cancelada, total ou parcialmente, pelo órgão gerenciador:</w:t>
      </w:r>
    </w:p>
    <w:p w14:paraId="3EDBDD0E" w14:textId="77777777" w:rsidR="008F1032" w:rsidRPr="00063F2F" w:rsidRDefault="008F1032" w:rsidP="00143170">
      <w:pPr>
        <w:pStyle w:val="TEXTO"/>
      </w:pPr>
    </w:p>
    <w:p w14:paraId="13BC4AB0" w14:textId="77777777" w:rsidR="008F1032" w:rsidRPr="00063F2F" w:rsidRDefault="008F1032" w:rsidP="00143170">
      <w:pPr>
        <w:pStyle w:val="TEXTO"/>
        <w:rPr>
          <w:b/>
        </w:rPr>
      </w:pPr>
      <w:r w:rsidRPr="00063F2F">
        <w:t>a) pelo decurso do prazo de vigência;</w:t>
      </w:r>
    </w:p>
    <w:p w14:paraId="398A0B4B" w14:textId="77777777" w:rsidR="008F1032" w:rsidRPr="00063F2F" w:rsidRDefault="008F1032" w:rsidP="00143170">
      <w:pPr>
        <w:pStyle w:val="TEXTO"/>
      </w:pPr>
    </w:p>
    <w:p w14:paraId="7FE00F6A" w14:textId="77777777" w:rsidR="008F1032" w:rsidRPr="00063F2F" w:rsidRDefault="008F1032" w:rsidP="00143170">
      <w:pPr>
        <w:pStyle w:val="TEXTO"/>
        <w:rPr>
          <w:b/>
        </w:rPr>
      </w:pPr>
      <w:r w:rsidRPr="00063F2F">
        <w:t>b) pelo cancelamento de todos os preços registrados;</w:t>
      </w:r>
    </w:p>
    <w:p w14:paraId="51BC472C" w14:textId="77777777" w:rsidR="008F1032" w:rsidRPr="00063F2F" w:rsidRDefault="008F1032" w:rsidP="00143170">
      <w:pPr>
        <w:pStyle w:val="TEXTO"/>
      </w:pPr>
    </w:p>
    <w:p w14:paraId="3F0351F4" w14:textId="77777777" w:rsidR="008F1032" w:rsidRPr="00063F2F" w:rsidRDefault="008F1032" w:rsidP="00143170">
      <w:pPr>
        <w:pStyle w:val="TEXTO"/>
        <w:rPr>
          <w:b/>
        </w:rPr>
      </w:pPr>
      <w:r w:rsidRPr="00063F2F">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7D6BD7DA" w14:textId="77777777" w:rsidR="008F1032" w:rsidRPr="00063F2F" w:rsidRDefault="008F1032" w:rsidP="00143170">
      <w:pPr>
        <w:pStyle w:val="TEXTO"/>
      </w:pPr>
    </w:p>
    <w:p w14:paraId="2D44BAB6" w14:textId="77777777" w:rsidR="008F1032" w:rsidRPr="00063F2F" w:rsidRDefault="008F1032" w:rsidP="00143170">
      <w:pPr>
        <w:pStyle w:val="TEXTO"/>
        <w:rPr>
          <w:b/>
        </w:rPr>
      </w:pPr>
      <w:r w:rsidRPr="00063F2F">
        <w:t>d) por razões de interesse público, devidamente justificadas;</w:t>
      </w:r>
    </w:p>
    <w:p w14:paraId="40BB9CFA" w14:textId="77777777" w:rsidR="00E439A2" w:rsidRPr="00063F2F" w:rsidRDefault="00E439A2" w:rsidP="00143170">
      <w:pPr>
        <w:pStyle w:val="TEXTO"/>
      </w:pPr>
    </w:p>
    <w:p w14:paraId="7881F9E2" w14:textId="77777777" w:rsidR="008F1032" w:rsidRPr="00063F2F" w:rsidRDefault="008F1032" w:rsidP="00143170">
      <w:pPr>
        <w:pStyle w:val="TEXTO"/>
        <w:rPr>
          <w:b/>
        </w:rPr>
      </w:pPr>
      <w:r w:rsidRPr="00063F2F">
        <w:t>e) no caso de substancial alteração das condições de mercado.</w:t>
      </w:r>
    </w:p>
    <w:p w14:paraId="2D5C55DA" w14:textId="77777777" w:rsidR="008F1032" w:rsidRPr="00063F2F" w:rsidRDefault="008F1032" w:rsidP="00143170">
      <w:pPr>
        <w:pStyle w:val="TEXTO"/>
      </w:pPr>
    </w:p>
    <w:p w14:paraId="4A5664AF" w14:textId="153DF4D5" w:rsidR="008F1032" w:rsidRPr="00063F2F" w:rsidRDefault="00851588" w:rsidP="00143170">
      <w:pPr>
        <w:pStyle w:val="TEXTO"/>
        <w:rPr>
          <w:b/>
        </w:rPr>
      </w:pPr>
      <w:r>
        <w:t>19</w:t>
      </w:r>
      <w:r w:rsidR="008F1032" w:rsidRPr="00063F2F">
        <w:t>.4 – O preço registrado será cancelado nos seguintes casos:</w:t>
      </w:r>
    </w:p>
    <w:p w14:paraId="6F617B44" w14:textId="110CD852" w:rsidR="008F1032" w:rsidRPr="00063F2F" w:rsidRDefault="00851588" w:rsidP="00143170">
      <w:pPr>
        <w:pStyle w:val="TEXTO"/>
        <w:rPr>
          <w:b/>
        </w:rPr>
      </w:pPr>
      <w:r>
        <w:t>19</w:t>
      </w:r>
      <w:r w:rsidR="008F1032" w:rsidRPr="00063F2F">
        <w:t>.4.1– Por iniciativa da Administração:</w:t>
      </w:r>
    </w:p>
    <w:p w14:paraId="09C2DCE9" w14:textId="77777777" w:rsidR="008F1032" w:rsidRPr="00063F2F" w:rsidRDefault="008F1032" w:rsidP="00143170">
      <w:pPr>
        <w:pStyle w:val="TEXTO"/>
        <w:rPr>
          <w:b/>
        </w:rPr>
      </w:pPr>
      <w:r w:rsidRPr="00063F2F">
        <w:t>a) quando a empresa beneficiária do registro não assinar o contrato de prestação de serviços no prazo estabelecido pela Administração, sem justificativa aceitável.</w:t>
      </w:r>
    </w:p>
    <w:p w14:paraId="13A19E34" w14:textId="77777777" w:rsidR="008F1032" w:rsidRPr="00063F2F" w:rsidRDefault="008F1032" w:rsidP="00143170">
      <w:pPr>
        <w:pStyle w:val="TEXTO"/>
      </w:pPr>
    </w:p>
    <w:p w14:paraId="3A3EF646" w14:textId="77777777" w:rsidR="008F1032" w:rsidRPr="00063F2F" w:rsidRDefault="008F1032" w:rsidP="00143170">
      <w:pPr>
        <w:pStyle w:val="TEXTO"/>
        <w:rPr>
          <w:b/>
        </w:rPr>
      </w:pPr>
      <w:r w:rsidRPr="00063F2F">
        <w:t>b) em qualquer das hipóteses de inexecução total ou parcial do contrato;</w:t>
      </w:r>
    </w:p>
    <w:p w14:paraId="1C7ABCEA" w14:textId="77777777" w:rsidR="008F1032" w:rsidRPr="00063F2F" w:rsidRDefault="008F1032" w:rsidP="00143170">
      <w:pPr>
        <w:pStyle w:val="TEXTO"/>
      </w:pPr>
    </w:p>
    <w:p w14:paraId="2BAE1C8C" w14:textId="77777777" w:rsidR="008F1032" w:rsidRPr="00063F2F" w:rsidRDefault="008F1032" w:rsidP="00143170">
      <w:pPr>
        <w:pStyle w:val="TEXTO"/>
        <w:rPr>
          <w:b/>
        </w:rPr>
      </w:pPr>
      <w:r w:rsidRPr="00063F2F">
        <w:t>c) quando a empresa beneficiária do registro for liberada</w:t>
      </w:r>
      <w:r w:rsidR="002147C3" w:rsidRPr="00063F2F">
        <w:t xml:space="preserve"> das obrigações</w:t>
      </w:r>
      <w:r w:rsidRPr="00063F2F">
        <w:t>;</w:t>
      </w:r>
    </w:p>
    <w:p w14:paraId="518A01E6" w14:textId="77777777" w:rsidR="008F1032" w:rsidRPr="00063F2F" w:rsidRDefault="008F1032" w:rsidP="00143170">
      <w:pPr>
        <w:pStyle w:val="TEXTO"/>
      </w:pPr>
    </w:p>
    <w:p w14:paraId="3677A2A2" w14:textId="77777777" w:rsidR="008F1032" w:rsidRPr="00063F2F" w:rsidRDefault="008F1032" w:rsidP="00143170">
      <w:pPr>
        <w:pStyle w:val="TEXTO"/>
        <w:rPr>
          <w:b/>
        </w:rPr>
      </w:pPr>
      <w:r w:rsidRPr="00063F2F">
        <w:t>d) quando a empresa beneficiária do registro descumprir as condições da ata de registro de preços, sem justificativa aceitável;</w:t>
      </w:r>
    </w:p>
    <w:p w14:paraId="26A6DEAB" w14:textId="77777777" w:rsidR="008F1032" w:rsidRPr="00063F2F" w:rsidRDefault="008F1032" w:rsidP="00143170">
      <w:pPr>
        <w:pStyle w:val="TEXTO"/>
      </w:pPr>
    </w:p>
    <w:p w14:paraId="6AB91A57" w14:textId="77777777" w:rsidR="008F1032" w:rsidRPr="00063F2F" w:rsidRDefault="008F1032" w:rsidP="00143170">
      <w:pPr>
        <w:pStyle w:val="TEXTO"/>
        <w:rPr>
          <w:b/>
        </w:rPr>
      </w:pPr>
      <w:r w:rsidRPr="00063F2F">
        <w:t>e) quando a empresa beneficiária do registro não aceitar reduzir o seu preço registrado, na hipótese desse se tornar superior àqueles praticados no mercado;</w:t>
      </w:r>
    </w:p>
    <w:p w14:paraId="5A345BBD" w14:textId="77777777" w:rsidR="008F1032" w:rsidRPr="00063F2F" w:rsidRDefault="008F1032" w:rsidP="00143170">
      <w:pPr>
        <w:pStyle w:val="TEXTO"/>
      </w:pPr>
    </w:p>
    <w:p w14:paraId="25B03D39" w14:textId="77777777" w:rsidR="008F1032" w:rsidRPr="00063F2F" w:rsidRDefault="008F1032" w:rsidP="00143170">
      <w:pPr>
        <w:pStyle w:val="TEXTO"/>
        <w:rPr>
          <w:b/>
        </w:rPr>
      </w:pPr>
      <w:r w:rsidRPr="00063F2F">
        <w:t>f) quando a empresa beneficiária do registro sofrer a sanção prevista no inciso IV do art. 156 da Lei Federal nº 14.133/2021;</w:t>
      </w:r>
    </w:p>
    <w:p w14:paraId="75298C32" w14:textId="77777777" w:rsidR="008F1032" w:rsidRPr="00063F2F" w:rsidRDefault="008F1032" w:rsidP="00143170">
      <w:pPr>
        <w:pStyle w:val="TEXTO"/>
        <w:rPr>
          <w:b/>
        </w:rPr>
      </w:pPr>
      <w:r w:rsidRPr="00063F2F">
        <w:t>g) quando a empresa beneficiária do registro não aceitar o preço revisado pela Administração;</w:t>
      </w:r>
    </w:p>
    <w:p w14:paraId="55F447DC" w14:textId="77777777" w:rsidR="008F1032" w:rsidRPr="00063F2F" w:rsidRDefault="008F1032" w:rsidP="00143170">
      <w:pPr>
        <w:pStyle w:val="TEXTO"/>
      </w:pPr>
    </w:p>
    <w:p w14:paraId="177599C4" w14:textId="2EBC8996" w:rsidR="008F1032" w:rsidRPr="00063F2F" w:rsidRDefault="00851588" w:rsidP="00143170">
      <w:pPr>
        <w:pStyle w:val="TEXTO"/>
        <w:rPr>
          <w:b/>
        </w:rPr>
      </w:pPr>
      <w:r>
        <w:t>19</w:t>
      </w:r>
      <w:r w:rsidR="008F1032" w:rsidRPr="00063F2F">
        <w:t>.4.2 – Por iniciativa da empresa beneficiária do registro, mediante solicitação formal, comprovando a impossibilidade de cumprir as obrigações decorrentes da Ata de Registro de Preços, devidamente aceita pela Administração.</w:t>
      </w:r>
    </w:p>
    <w:p w14:paraId="1598BBB0" w14:textId="77777777" w:rsidR="008F1032" w:rsidRPr="00063F2F" w:rsidRDefault="008F1032" w:rsidP="00143170">
      <w:pPr>
        <w:pStyle w:val="TEXTO"/>
      </w:pPr>
    </w:p>
    <w:p w14:paraId="1F650D5B" w14:textId="4AA89C32" w:rsidR="008F1032" w:rsidRPr="00063F2F" w:rsidRDefault="00851588" w:rsidP="00143170">
      <w:pPr>
        <w:pStyle w:val="TEXTO"/>
        <w:rPr>
          <w:b/>
        </w:rPr>
      </w:pPr>
      <w:r>
        <w:t>19</w:t>
      </w:r>
      <w:r w:rsidR="008F1032" w:rsidRPr="00063F2F">
        <w:t>.</w:t>
      </w:r>
      <w:r w:rsidR="002147C3" w:rsidRPr="00063F2F">
        <w:t>5</w:t>
      </w:r>
      <w:r w:rsidR="008F1032" w:rsidRPr="00063F2F">
        <w:t xml:space="preserve"> – No caso de cancelamento da ata ou do registro do preço por iniciativa da Administração Pública Municipal, será assegurado o contraditório e a ampla defesa.</w:t>
      </w:r>
    </w:p>
    <w:p w14:paraId="02BE1B4D" w14:textId="77777777" w:rsidR="008F1032" w:rsidRPr="00063F2F" w:rsidRDefault="008F1032" w:rsidP="00143170">
      <w:pPr>
        <w:pStyle w:val="TEXTO"/>
      </w:pPr>
    </w:p>
    <w:p w14:paraId="522A1823" w14:textId="63885BC0" w:rsidR="008F1032" w:rsidRPr="00063F2F" w:rsidRDefault="00851588" w:rsidP="00143170">
      <w:pPr>
        <w:pStyle w:val="TEXTO"/>
        <w:rPr>
          <w:b/>
        </w:rPr>
      </w:pPr>
      <w:r>
        <w:lastRenderedPageBreak/>
        <w:t>19</w:t>
      </w:r>
      <w:r w:rsidR="008F1032" w:rsidRPr="00063F2F">
        <w:t>.</w:t>
      </w:r>
      <w:r w:rsidR="002147C3" w:rsidRPr="00063F2F">
        <w:t>5</w:t>
      </w:r>
      <w:r w:rsidR="008F1032" w:rsidRPr="00063F2F">
        <w:t xml:space="preserve">.1 – Na hipótese prevista no subitem </w:t>
      </w:r>
      <w:r>
        <w:t>19</w:t>
      </w:r>
      <w:r w:rsidR="008F1032" w:rsidRPr="00063F2F">
        <w:t>.</w:t>
      </w:r>
      <w:r w:rsidR="00622D25" w:rsidRPr="00063F2F">
        <w:t>5</w:t>
      </w:r>
      <w:r w:rsidR="008F1032" w:rsidRPr="00063F2F">
        <w:t>, o prestador será notificado por meio eletrônico para apresentar defesa no prazo de 5 (cinco) dias, a contar do recebimento da comunicação.</w:t>
      </w:r>
    </w:p>
    <w:p w14:paraId="33ECD547" w14:textId="77777777" w:rsidR="008F1032" w:rsidRPr="00063F2F" w:rsidRDefault="008F1032" w:rsidP="00143170">
      <w:pPr>
        <w:pStyle w:val="TEXTO"/>
      </w:pPr>
    </w:p>
    <w:p w14:paraId="1FBED81E" w14:textId="5CFB09F3" w:rsidR="00FB58EB" w:rsidRPr="00063F2F" w:rsidRDefault="00851588" w:rsidP="00143170">
      <w:pPr>
        <w:pStyle w:val="TEXTO"/>
        <w:rPr>
          <w:b/>
        </w:rPr>
      </w:pPr>
      <w:r>
        <w:t>19</w:t>
      </w:r>
      <w:r w:rsidR="008F1032" w:rsidRPr="00063F2F">
        <w:t>.</w:t>
      </w:r>
      <w:r w:rsidR="00622D25" w:rsidRPr="00063F2F">
        <w:t>6</w:t>
      </w:r>
      <w:r w:rsidR="008F1032" w:rsidRPr="00063F2F">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63F2F">
        <w:t xml:space="preserve"> exigidos neste Edital</w:t>
      </w:r>
      <w:r w:rsidR="008F1032" w:rsidRPr="00063F2F">
        <w:t>.</w:t>
      </w:r>
    </w:p>
    <w:p w14:paraId="7775A9C6" w14:textId="77777777" w:rsidR="00F437CA" w:rsidRPr="00063F2F" w:rsidRDefault="00F437CA" w:rsidP="00143170">
      <w:pPr>
        <w:pStyle w:val="TEXTO"/>
      </w:pPr>
    </w:p>
    <w:p w14:paraId="77FEF794" w14:textId="5AC835C8" w:rsidR="00AE0FED" w:rsidRPr="00063F2F" w:rsidRDefault="00851588" w:rsidP="00143170">
      <w:pPr>
        <w:pStyle w:val="TEXTO"/>
        <w:rPr>
          <w:b/>
        </w:rPr>
      </w:pPr>
      <w:r>
        <w:t>19</w:t>
      </w:r>
      <w:r w:rsidR="00825E4B" w:rsidRPr="00063F2F">
        <w:t>.</w:t>
      </w:r>
      <w:r w:rsidR="00D45D50" w:rsidRPr="00063F2F">
        <w:t>7</w:t>
      </w:r>
      <w:r w:rsidR="00825E4B" w:rsidRPr="00063F2F">
        <w:t xml:space="preserve"> </w:t>
      </w:r>
      <w:r w:rsidR="00FB3D45" w:rsidRPr="00063F2F">
        <w:t>–</w:t>
      </w:r>
      <w:r w:rsidR="00825E4B" w:rsidRPr="00063F2F">
        <w:t xml:space="preserve"> Será utilizado o valor anual do contrato para definição e aplicação dos percentuais previstos neste item.</w:t>
      </w:r>
    </w:p>
    <w:p w14:paraId="0B6CE347" w14:textId="77777777" w:rsidR="0001237D" w:rsidRPr="00063F2F" w:rsidRDefault="0001237D" w:rsidP="00A730C9">
      <w:pPr>
        <w:pStyle w:val="Ttulo1"/>
        <w:spacing w:before="0" w:line="240" w:lineRule="auto"/>
        <w:rPr>
          <w:rFonts w:ascii="Arial" w:hAnsi="Arial" w:cs="Arial"/>
          <w:b w:val="0"/>
          <w:szCs w:val="24"/>
          <w:u w:val="single"/>
        </w:rPr>
      </w:pPr>
    </w:p>
    <w:p w14:paraId="6B57CDAB" w14:textId="78AAE418" w:rsidR="00BA7A39" w:rsidRPr="00063F2F" w:rsidRDefault="00EB3BF3"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0</w:t>
      </w:r>
      <w:r w:rsidR="00BA7A39" w:rsidRPr="00063F2F">
        <w:rPr>
          <w:rFonts w:ascii="Arial" w:hAnsi="Arial" w:cs="Arial"/>
          <w:b w:val="0"/>
          <w:szCs w:val="24"/>
          <w:u w:val="single"/>
        </w:rPr>
        <w:t>.</w:t>
      </w:r>
      <w:r w:rsidR="0074157E" w:rsidRPr="00063F2F">
        <w:rPr>
          <w:rFonts w:ascii="Arial" w:hAnsi="Arial" w:cs="Arial"/>
          <w:b w:val="0"/>
          <w:szCs w:val="24"/>
          <w:u w:val="single"/>
        </w:rPr>
        <w:t xml:space="preserve"> </w:t>
      </w:r>
      <w:r w:rsidR="0074157E" w:rsidRPr="00063F2F">
        <w:rPr>
          <w:rFonts w:ascii="Arial" w:hAnsi="Arial" w:cs="Arial"/>
          <w:szCs w:val="24"/>
          <w:u w:val="single"/>
        </w:rPr>
        <w:t>DA</w:t>
      </w:r>
      <w:r w:rsidR="00BA7A39" w:rsidRPr="00063F2F">
        <w:rPr>
          <w:rFonts w:ascii="Arial" w:hAnsi="Arial" w:cs="Arial"/>
          <w:szCs w:val="24"/>
          <w:u w:val="single"/>
        </w:rPr>
        <w:t xml:space="preserve"> CONTRATAÇÃO</w:t>
      </w:r>
    </w:p>
    <w:p w14:paraId="2279FFC6" w14:textId="6C17622B" w:rsidR="00BA7A39" w:rsidRPr="00063F2F" w:rsidRDefault="00EB3BF3" w:rsidP="00143170">
      <w:pPr>
        <w:pStyle w:val="TEXTO"/>
        <w:rPr>
          <w:b/>
        </w:rPr>
      </w:pPr>
      <w:r w:rsidRPr="00063F2F">
        <w:t>2</w:t>
      </w:r>
      <w:r w:rsidR="00851588">
        <w:t>0</w:t>
      </w:r>
      <w:r w:rsidR="00BA7A39" w:rsidRPr="00063F2F">
        <w:t xml:space="preserve">.1 </w:t>
      </w:r>
      <w:r w:rsidR="00797B81" w:rsidRPr="00063F2F">
        <w:t xml:space="preserve">– </w:t>
      </w:r>
      <w:r w:rsidR="00BA7A39" w:rsidRPr="00063F2F">
        <w:t xml:space="preserve">Integra o presente Edital, sob a forma de Anexo </w:t>
      </w:r>
      <w:r w:rsidR="008109CE" w:rsidRPr="00063F2F">
        <w:t>X</w:t>
      </w:r>
      <w:r w:rsidR="00797B81" w:rsidRPr="00063F2F">
        <w:t>I</w:t>
      </w:r>
      <w:r w:rsidR="00BA7A39" w:rsidRPr="00063F2F">
        <w:t xml:space="preserve">, a minuta do Contrato cujas disposições disciplinarão as relações entre a </w:t>
      </w:r>
      <w:r w:rsidR="00797B81" w:rsidRPr="00063F2F">
        <w:t>CONTRATANTE</w:t>
      </w:r>
      <w:r w:rsidR="00BA7A39" w:rsidRPr="00063F2F">
        <w:t xml:space="preserve"> e a ADJUDICATÁRIA.</w:t>
      </w:r>
    </w:p>
    <w:p w14:paraId="3D562313" w14:textId="77777777" w:rsidR="00BA7A39" w:rsidRPr="00063F2F" w:rsidRDefault="00BA7A39" w:rsidP="00143170">
      <w:pPr>
        <w:pStyle w:val="TEXTO"/>
      </w:pPr>
    </w:p>
    <w:p w14:paraId="2C8C6912" w14:textId="1079B4DA" w:rsidR="00BA7A39" w:rsidRPr="00063F2F" w:rsidRDefault="00EB3BF3" w:rsidP="00143170">
      <w:pPr>
        <w:pStyle w:val="TEXTO"/>
        <w:rPr>
          <w:b/>
        </w:rPr>
      </w:pPr>
      <w:r w:rsidRPr="00063F2F">
        <w:t>2</w:t>
      </w:r>
      <w:r w:rsidR="00851588">
        <w:t>0</w:t>
      </w:r>
      <w:r w:rsidR="00BA7A39" w:rsidRPr="00063F2F">
        <w:t>.</w:t>
      </w:r>
      <w:r w:rsidR="00797B81" w:rsidRPr="00063F2F">
        <w:t>1</w:t>
      </w:r>
      <w:r w:rsidR="00ED019D" w:rsidRPr="00063F2F">
        <w:t>.1</w:t>
      </w:r>
      <w:r w:rsidR="00BA7A39" w:rsidRPr="00063F2F">
        <w:t xml:space="preserve"> –</w:t>
      </w:r>
      <w:r w:rsidR="003E61C1" w:rsidRPr="00063F2F">
        <w:t xml:space="preserve"> </w:t>
      </w:r>
      <w:r w:rsidR="00ED019D" w:rsidRPr="00063F2F">
        <w:t xml:space="preserve">Em caso de substituição do termo contratual por instrumento equivalente, permanece a ADJUDICATÁRIA obrigada ao cumprimento dos dispositivos constantes no presente edital, no termo de referência e </w:t>
      </w:r>
      <w:r w:rsidR="006540EA" w:rsidRPr="00063F2F">
        <w:t>na minuta contratual,</w:t>
      </w:r>
      <w:r w:rsidR="00D45D50" w:rsidRPr="00063F2F">
        <w:t xml:space="preserve"> </w:t>
      </w:r>
      <w:r w:rsidR="00ED019D" w:rsidRPr="00063F2F">
        <w:t xml:space="preserve">anexo </w:t>
      </w:r>
      <w:r w:rsidR="006540EA" w:rsidRPr="00063F2F">
        <w:t>X</w:t>
      </w:r>
      <w:r w:rsidR="00797B81" w:rsidRPr="00063F2F">
        <w:t>I</w:t>
      </w:r>
      <w:r w:rsidR="00ED019D" w:rsidRPr="00063F2F">
        <w:t xml:space="preserve"> deste, sob pena de aplicação das sanções cabíveis</w:t>
      </w:r>
      <w:r w:rsidR="00BA7A39" w:rsidRPr="00063F2F">
        <w:t>.</w:t>
      </w:r>
    </w:p>
    <w:p w14:paraId="21A790DD" w14:textId="77777777" w:rsidR="00914683" w:rsidRPr="00063F2F" w:rsidRDefault="00914683" w:rsidP="00143170">
      <w:pPr>
        <w:pStyle w:val="TEXTO"/>
      </w:pPr>
    </w:p>
    <w:p w14:paraId="346D200A" w14:textId="4E4F97E7" w:rsidR="00BA7A39" w:rsidRPr="00063F2F" w:rsidRDefault="00EB3BF3" w:rsidP="00143170">
      <w:pPr>
        <w:pStyle w:val="TEXTO"/>
        <w:rPr>
          <w:b/>
        </w:rPr>
      </w:pPr>
      <w:r w:rsidRPr="00063F2F">
        <w:t>2</w:t>
      </w:r>
      <w:r w:rsidR="00851588">
        <w:t>0</w:t>
      </w:r>
      <w:r w:rsidR="00BA7A39" w:rsidRPr="00063F2F">
        <w:t>.</w:t>
      </w:r>
      <w:r w:rsidR="00797B81" w:rsidRPr="00063F2F">
        <w:t>2</w:t>
      </w:r>
      <w:r w:rsidR="00BA7A39" w:rsidRPr="00063F2F">
        <w:t xml:space="preserve"> –</w:t>
      </w:r>
      <w:r w:rsidR="003E61C1" w:rsidRPr="00063F2F">
        <w:t xml:space="preserve"> </w:t>
      </w:r>
      <w:r w:rsidR="00797B81" w:rsidRPr="00063F2F">
        <w:t xml:space="preserve">O fornecimento dos </w:t>
      </w:r>
      <w:r w:rsidR="009028E0" w:rsidRPr="00063F2F">
        <w:t>objetos</w:t>
      </w:r>
      <w:r w:rsidR="00797B81" w:rsidRPr="00063F2F">
        <w:t xml:space="preserve"> que tiverem seus preços registrados na Ata de Registro de Preços será solicitado pelo CONTRATANTE mediante convocação da ADJUDICATÁRIA</w:t>
      </w:r>
      <w:r w:rsidR="00BA7A39" w:rsidRPr="00063F2F">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63F2F">
        <w:t>–</w:t>
      </w:r>
      <w:r w:rsidR="00BA7A39" w:rsidRPr="00063F2F">
        <w:t>lhe poderes específicos para a assinatura de contrato administrativo ou para a retirada de instrumento equivalente.</w:t>
      </w:r>
    </w:p>
    <w:p w14:paraId="5972EA7C" w14:textId="77777777" w:rsidR="005964F4" w:rsidRPr="00063F2F" w:rsidRDefault="005964F4" w:rsidP="00143170">
      <w:pPr>
        <w:pStyle w:val="TEXTO"/>
      </w:pPr>
    </w:p>
    <w:p w14:paraId="289A827F" w14:textId="7016021E" w:rsidR="005964F4" w:rsidRPr="00063F2F" w:rsidRDefault="00EB3BF3" w:rsidP="00143170">
      <w:pPr>
        <w:pStyle w:val="TEXTO"/>
        <w:rPr>
          <w:b/>
        </w:rPr>
      </w:pPr>
      <w:r w:rsidRPr="00063F2F">
        <w:t>2</w:t>
      </w:r>
      <w:r w:rsidR="00851588">
        <w:t>0</w:t>
      </w:r>
      <w:r w:rsidR="005964F4" w:rsidRPr="00063F2F">
        <w:t>.</w:t>
      </w:r>
      <w:r w:rsidR="00797B81" w:rsidRPr="00063F2F">
        <w:t>2</w:t>
      </w:r>
      <w:r w:rsidR="005964F4" w:rsidRPr="00063F2F">
        <w:t xml:space="preserve">.1 </w:t>
      </w:r>
      <w:r w:rsidR="00FB3D45" w:rsidRPr="00063F2F">
        <w:t>–</w:t>
      </w:r>
      <w:r w:rsidR="005964F4" w:rsidRPr="00063F2F">
        <w:t xml:space="preserve"> O prazo de convocação poderá ser prorrogado 1 (uma) vez, por igual período, mediante solicitação da parte durante seu transcurso, devidamente justificada, e desde que o motivo apresentado seja aceito </w:t>
      </w:r>
      <w:r w:rsidR="008A3E90" w:rsidRPr="00063F2F">
        <w:t>pela Secretaria interessada.</w:t>
      </w:r>
    </w:p>
    <w:p w14:paraId="4A8D07BF" w14:textId="77777777" w:rsidR="00D74D9A" w:rsidRPr="00063F2F" w:rsidRDefault="00D74D9A" w:rsidP="00143170">
      <w:pPr>
        <w:pStyle w:val="TEXTO"/>
      </w:pPr>
    </w:p>
    <w:p w14:paraId="1F6EFA6A" w14:textId="48048C65" w:rsidR="00797B81" w:rsidRPr="00063F2F" w:rsidRDefault="00EB3BF3" w:rsidP="00143170">
      <w:pPr>
        <w:pStyle w:val="TEXTO"/>
        <w:rPr>
          <w:b/>
        </w:rPr>
      </w:pPr>
      <w:r w:rsidRPr="00063F2F">
        <w:t>2</w:t>
      </w:r>
      <w:r w:rsidR="00851588">
        <w:t>0</w:t>
      </w:r>
      <w:r w:rsidR="00797B81" w:rsidRPr="00063F2F">
        <w:t>.</w:t>
      </w:r>
      <w:r w:rsidR="00757702" w:rsidRPr="00063F2F">
        <w:t>3</w:t>
      </w:r>
      <w:r w:rsidR="00797B81" w:rsidRPr="00063F2F">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F8967AE" w14:textId="77777777" w:rsidR="00797B81" w:rsidRPr="00063F2F" w:rsidRDefault="00797B81" w:rsidP="00143170">
      <w:pPr>
        <w:pStyle w:val="TEXTO"/>
      </w:pPr>
    </w:p>
    <w:p w14:paraId="555B80BC" w14:textId="79452CAF" w:rsidR="00797B81" w:rsidRPr="00063F2F" w:rsidRDefault="00EB3BF3" w:rsidP="00143170">
      <w:pPr>
        <w:pStyle w:val="TEXTO"/>
        <w:rPr>
          <w:b/>
        </w:rPr>
      </w:pPr>
      <w:r w:rsidRPr="00063F2F">
        <w:t>2</w:t>
      </w:r>
      <w:r w:rsidR="00851588">
        <w:t>0</w:t>
      </w:r>
      <w:r w:rsidR="00797B81" w:rsidRPr="00063F2F">
        <w:t>.</w:t>
      </w:r>
      <w:r w:rsidR="00757702" w:rsidRPr="00063F2F">
        <w:t>3</w:t>
      </w:r>
      <w:r w:rsidR="00797B81" w:rsidRPr="00063F2F">
        <w:t xml:space="preserve">.1 – Se não houver outros fornecedores registrados que tenham aceitado fornecer bens com preços iguais aos do licitante vencedor, o Pregoeiro poderá examinar as </w:t>
      </w:r>
      <w:r w:rsidR="00797B81" w:rsidRPr="00063F2F">
        <w:lastRenderedPageBreak/>
        <w:t>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32669652" w14:textId="77777777" w:rsidR="00BA7A39" w:rsidRPr="00063F2F" w:rsidRDefault="00BA7A39" w:rsidP="00143170">
      <w:pPr>
        <w:pStyle w:val="TEXTO"/>
      </w:pPr>
    </w:p>
    <w:p w14:paraId="24A1A274" w14:textId="663635DA" w:rsidR="00BA7A39" w:rsidRPr="00063F2F" w:rsidRDefault="00EB3BF3" w:rsidP="00143170">
      <w:pPr>
        <w:pStyle w:val="TEXTO"/>
        <w:rPr>
          <w:b/>
        </w:rPr>
      </w:pPr>
      <w:r w:rsidRPr="00063F2F">
        <w:t>2</w:t>
      </w:r>
      <w:r w:rsidR="00851588">
        <w:t>0</w:t>
      </w:r>
      <w:r w:rsidR="00BA7A39" w:rsidRPr="00063F2F">
        <w:t>.</w:t>
      </w:r>
      <w:r w:rsidR="00757702" w:rsidRPr="00063F2F">
        <w:t>4</w:t>
      </w:r>
      <w:r w:rsidR="00BA7A39" w:rsidRPr="00063F2F">
        <w:t xml:space="preserve"> – A ADJUDICATÁRIA deverá comprovar, no momento da assinatura do Contrato ou da retirada do instrumento equivalente, a manutenção das condições demonstradas para habilitação no Edital.</w:t>
      </w:r>
    </w:p>
    <w:p w14:paraId="67E20DBC" w14:textId="77777777" w:rsidR="00BA7A39" w:rsidRPr="00063F2F" w:rsidRDefault="00BA7A39" w:rsidP="00143170">
      <w:pPr>
        <w:pStyle w:val="TEXTO"/>
      </w:pPr>
    </w:p>
    <w:p w14:paraId="6635DE14" w14:textId="0DCF4FE4" w:rsidR="00BA7A39" w:rsidRPr="00063F2F" w:rsidRDefault="00EB3BF3" w:rsidP="00143170">
      <w:pPr>
        <w:pStyle w:val="TEXTO"/>
        <w:rPr>
          <w:b/>
        </w:rPr>
      </w:pPr>
      <w:r w:rsidRPr="00063F2F">
        <w:t>2</w:t>
      </w:r>
      <w:r w:rsidR="00851588">
        <w:t>0</w:t>
      </w:r>
      <w:r w:rsidR="00BA7A39" w:rsidRPr="00063F2F">
        <w:t>.</w:t>
      </w:r>
      <w:r w:rsidR="00757702" w:rsidRPr="00063F2F">
        <w:t>5</w:t>
      </w:r>
      <w:r w:rsidR="00BA7A39" w:rsidRPr="00063F2F">
        <w:t xml:space="preserve"> – A CONTRATADA será responsável, na forma do Contrato, pela qualidade dos </w:t>
      </w:r>
      <w:r w:rsidR="009028E0" w:rsidRPr="00063F2F">
        <w:t>itens</w:t>
      </w:r>
      <w:r w:rsidR="00BA7A39" w:rsidRPr="00063F2F">
        <w:t xml:space="preserve"> que são objeto desta licitação, em conformidade com as especificações do termo d</w:t>
      </w:r>
      <w:r w:rsidR="00AF0E14" w:rsidRPr="00063F2F">
        <w:t>e referência e/ou do</w:t>
      </w:r>
      <w:r w:rsidR="00AA2225" w:rsidRPr="00063F2F">
        <w:t xml:space="preserve"> projeto</w:t>
      </w:r>
      <w:r w:rsidR="00BA7A39" w:rsidRPr="00063F2F">
        <w:t>, a ser atestada pelo</w:t>
      </w:r>
      <w:r w:rsidR="00D45D50" w:rsidRPr="00063F2F">
        <w:t xml:space="preserve"> </w:t>
      </w:r>
      <w:r w:rsidR="00BA7A39" w:rsidRPr="00063F2F">
        <w:rPr>
          <w:iCs/>
        </w:rPr>
        <w:t>responsável pela fiscalização da execução do contrato</w:t>
      </w:r>
      <w:r w:rsidR="00BA7A39" w:rsidRPr="00063F2F">
        <w:t xml:space="preserve">. A ocorrência de desconformidade implicará a substituição dos materiais recusados, por não atender às especificações contidas no Termo de Referência que integra este Edital, sem ônus para </w:t>
      </w:r>
      <w:r w:rsidR="00ED0EC5" w:rsidRPr="00063F2F">
        <w:t xml:space="preserve">a CONTRATANTE </w:t>
      </w:r>
      <w:r w:rsidR="00BA7A39" w:rsidRPr="00063F2F">
        <w:t>e sem prejuízo da aplicação das sanções cabíveis.</w:t>
      </w:r>
    </w:p>
    <w:p w14:paraId="3B959DFA" w14:textId="77777777" w:rsidR="008542B0" w:rsidRPr="00063F2F" w:rsidRDefault="008542B0" w:rsidP="00143170">
      <w:pPr>
        <w:pStyle w:val="TEXTO"/>
      </w:pPr>
    </w:p>
    <w:p w14:paraId="75DA4B32" w14:textId="6F7706C8" w:rsidR="00BA7A39" w:rsidRPr="00063F2F" w:rsidRDefault="00EB3BF3" w:rsidP="00143170">
      <w:pPr>
        <w:pStyle w:val="TEXTO"/>
        <w:rPr>
          <w:b/>
        </w:rPr>
      </w:pPr>
      <w:r w:rsidRPr="00063F2F">
        <w:t>2</w:t>
      </w:r>
      <w:r w:rsidR="00851588">
        <w:t>0</w:t>
      </w:r>
      <w:r w:rsidR="00BA7A39" w:rsidRPr="00063F2F">
        <w:t>.</w:t>
      </w:r>
      <w:r w:rsidR="00757702" w:rsidRPr="00063F2F">
        <w:t>6</w:t>
      </w:r>
      <w:r w:rsidR="00BA7A39" w:rsidRPr="00063F2F">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42653D" w:rsidRPr="00063F2F">
        <w:t xml:space="preserve">, </w:t>
      </w:r>
      <w:proofErr w:type="gramStart"/>
      <w:r w:rsidR="00E439A2" w:rsidRPr="00063F2F">
        <w:t>em</w:t>
      </w:r>
      <w:r w:rsidR="00817EA1">
        <w:t xml:space="preserve"> </w:t>
      </w:r>
      <w:r w:rsidR="00E439A2" w:rsidRPr="00063F2F">
        <w:t xml:space="preserve"> especial</w:t>
      </w:r>
      <w:proofErr w:type="gramEnd"/>
      <w:r w:rsidR="00E439A2" w:rsidRPr="00063F2F">
        <w:t>,</w:t>
      </w:r>
      <w:r w:rsidR="00BA7A39" w:rsidRPr="00063F2F">
        <w:t xml:space="preserve"> mas não limitado, aos concessionários de serviços públicos, em virtude da execução do objeto contratado, respondendo por si, seus empregados, prepostos e sucessores.</w:t>
      </w:r>
    </w:p>
    <w:p w14:paraId="5283B307" w14:textId="77777777" w:rsidR="00E439A2" w:rsidRPr="00063F2F" w:rsidRDefault="00E439A2" w:rsidP="00143170">
      <w:pPr>
        <w:pStyle w:val="TEXTO"/>
      </w:pPr>
    </w:p>
    <w:p w14:paraId="2177E2BF" w14:textId="04A232CB" w:rsidR="00BA7A39" w:rsidRPr="00063F2F" w:rsidRDefault="00EB3BF3" w:rsidP="00143170">
      <w:pPr>
        <w:pStyle w:val="TEXTO"/>
        <w:rPr>
          <w:b/>
        </w:rPr>
      </w:pPr>
      <w:r w:rsidRPr="00063F2F">
        <w:t>2</w:t>
      </w:r>
      <w:r w:rsidR="00851588">
        <w:t>0</w:t>
      </w:r>
      <w:r w:rsidR="00BA7A39" w:rsidRPr="00063F2F">
        <w:t>.</w:t>
      </w:r>
      <w:r w:rsidR="00757702" w:rsidRPr="00063F2F">
        <w:t>7</w:t>
      </w:r>
      <w:r w:rsidR="00BA7A39" w:rsidRPr="00063F2F">
        <w:t xml:space="preserve"> – O ato de recebimento do objeto da licitação não implica a sua aceitação definitiva e não eximirá a </w:t>
      </w:r>
      <w:r w:rsidR="00ED0EC5" w:rsidRPr="00063F2F">
        <w:t>contratada</w:t>
      </w:r>
      <w:r w:rsidR="00BA7A39" w:rsidRPr="00063F2F">
        <w:t xml:space="preserve"> de sua responsabilidade no que concerne à qualidade dos bens fornecidos.</w:t>
      </w:r>
    </w:p>
    <w:p w14:paraId="0F426CA4" w14:textId="77777777" w:rsidR="00BA7A39" w:rsidRPr="00063F2F" w:rsidRDefault="00BA7A39" w:rsidP="00143170">
      <w:pPr>
        <w:pStyle w:val="TEXTO"/>
      </w:pPr>
    </w:p>
    <w:p w14:paraId="024E8C59" w14:textId="0E527BC4" w:rsidR="00BA7A39" w:rsidRPr="00063F2F" w:rsidRDefault="00EB3BF3" w:rsidP="00143170">
      <w:pPr>
        <w:pStyle w:val="TEXTO"/>
        <w:rPr>
          <w:b/>
        </w:rPr>
      </w:pPr>
      <w:r w:rsidRPr="00063F2F">
        <w:t>2</w:t>
      </w:r>
      <w:r w:rsidR="00851588">
        <w:t>0</w:t>
      </w:r>
      <w:r w:rsidR="00BA7A39" w:rsidRPr="00063F2F">
        <w:t>.</w:t>
      </w:r>
      <w:r w:rsidR="00757702" w:rsidRPr="00063F2F">
        <w:t>8</w:t>
      </w:r>
      <w:r w:rsidR="00BA7A39" w:rsidRPr="00063F2F">
        <w:t>– A licitante vencedora, sem ônus para o</w:t>
      </w:r>
      <w:r w:rsidR="00C41398" w:rsidRPr="00063F2F">
        <w:t xml:space="preserve"> CONTRATANTE</w:t>
      </w:r>
      <w:r w:rsidR="00BA7A39" w:rsidRPr="00063F2F">
        <w:t>, compromete</w:t>
      </w:r>
      <w:r w:rsidR="00FB3D45" w:rsidRPr="00063F2F">
        <w:t>–</w:t>
      </w:r>
      <w:r w:rsidR="00BA7A39" w:rsidRPr="00063F2F">
        <w:t>se a:</w:t>
      </w:r>
    </w:p>
    <w:p w14:paraId="1A6AF1B9" w14:textId="77777777" w:rsidR="00BA7A39" w:rsidRPr="00063F2F" w:rsidRDefault="00BA7A39" w:rsidP="00143170">
      <w:pPr>
        <w:pStyle w:val="TEXTO"/>
      </w:pPr>
    </w:p>
    <w:p w14:paraId="13C81350" w14:textId="77777777" w:rsidR="00BA7A39" w:rsidRPr="00063F2F" w:rsidRDefault="00BA7A39" w:rsidP="00143170">
      <w:pPr>
        <w:pStyle w:val="TEXTO"/>
        <w:rPr>
          <w:b/>
        </w:rPr>
      </w:pPr>
      <w:r w:rsidRPr="00063F2F">
        <w:t>a) atender às solicitações d</w:t>
      </w:r>
      <w:r w:rsidR="008A3E90" w:rsidRPr="00063F2F">
        <w:t xml:space="preserve">a CONTRATANTE </w:t>
      </w:r>
      <w:r w:rsidRPr="00063F2F">
        <w:t xml:space="preserve">em até </w:t>
      </w:r>
      <w:r w:rsidR="00E439A2" w:rsidRPr="00063F2F">
        <w:t>10 (dez) dias úteis após recebimento da solicitação de entrega</w:t>
      </w:r>
      <w:r w:rsidRPr="00063F2F">
        <w:t>;</w:t>
      </w:r>
    </w:p>
    <w:p w14:paraId="7D99AB04" w14:textId="77777777" w:rsidR="00BA7A39" w:rsidRPr="00063F2F" w:rsidRDefault="00BA7A39" w:rsidP="00143170">
      <w:pPr>
        <w:pStyle w:val="TEXTO"/>
      </w:pPr>
    </w:p>
    <w:p w14:paraId="0B42B92F" w14:textId="201D485A" w:rsidR="00BA7A39" w:rsidRPr="00063F2F" w:rsidRDefault="00EB3BF3" w:rsidP="00143170">
      <w:pPr>
        <w:pStyle w:val="TEXTO"/>
        <w:rPr>
          <w:b/>
        </w:rPr>
      </w:pPr>
      <w:r w:rsidRPr="00063F2F">
        <w:t>2</w:t>
      </w:r>
      <w:r w:rsidR="00851588">
        <w:t>0</w:t>
      </w:r>
      <w:r w:rsidR="00BA7A39" w:rsidRPr="00063F2F">
        <w:t>.</w:t>
      </w:r>
      <w:r w:rsidR="00757702" w:rsidRPr="00063F2F">
        <w:t>9</w:t>
      </w:r>
      <w:r w:rsidR="00BA7A39" w:rsidRPr="00063F2F">
        <w:t xml:space="preserve"> – A Fiscalização da execução do </w:t>
      </w:r>
      <w:r w:rsidR="003E61C1" w:rsidRPr="00063F2F">
        <w:t xml:space="preserve">objeto contratado caberá à(ao) </w:t>
      </w:r>
      <w:r w:rsidR="00BA7A39" w:rsidRPr="00063F2F">
        <w:t xml:space="preserve">setor do órgão ou entidade licitante responsável pela </w:t>
      </w:r>
      <w:r w:rsidR="003E61C1" w:rsidRPr="00063F2F">
        <w:t>fiscalização do contrato</w:t>
      </w:r>
      <w:r w:rsidR="00BA7A39" w:rsidRPr="00063F2F">
        <w:t>.</w:t>
      </w:r>
    </w:p>
    <w:p w14:paraId="19C6F5F3" w14:textId="77777777" w:rsidR="00AE10FD" w:rsidRPr="00063F2F" w:rsidRDefault="00AE10FD" w:rsidP="00A730C9">
      <w:pPr>
        <w:pStyle w:val="Ttulo1"/>
        <w:spacing w:before="0" w:line="240" w:lineRule="auto"/>
        <w:rPr>
          <w:rFonts w:ascii="Arial" w:hAnsi="Arial" w:cs="Arial"/>
          <w:b w:val="0"/>
          <w:szCs w:val="24"/>
          <w:u w:val="single"/>
        </w:rPr>
      </w:pPr>
    </w:p>
    <w:p w14:paraId="00D635C3" w14:textId="65ED49DC" w:rsidR="00BA7A39" w:rsidRPr="00063F2F" w:rsidRDefault="00B26A6E"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1</w:t>
      </w:r>
      <w:r w:rsidR="00BA7A39" w:rsidRPr="00063F2F">
        <w:rPr>
          <w:rFonts w:ascii="Arial" w:hAnsi="Arial" w:cs="Arial"/>
          <w:b w:val="0"/>
          <w:szCs w:val="24"/>
          <w:u w:val="single"/>
        </w:rPr>
        <w:t xml:space="preserve">. </w:t>
      </w:r>
      <w:r w:rsidR="00C41398" w:rsidRPr="00063F2F">
        <w:rPr>
          <w:rFonts w:ascii="Arial" w:hAnsi="Arial" w:cs="Arial"/>
          <w:szCs w:val="24"/>
          <w:u w:val="single"/>
        </w:rPr>
        <w:t xml:space="preserve">DAS </w:t>
      </w:r>
      <w:r w:rsidR="00BA7A39" w:rsidRPr="00063F2F">
        <w:rPr>
          <w:rFonts w:ascii="Arial" w:hAnsi="Arial" w:cs="Arial"/>
          <w:szCs w:val="24"/>
          <w:u w:val="single"/>
        </w:rPr>
        <w:t>CONDIÇÕES DE PAGAMENTO</w:t>
      </w:r>
    </w:p>
    <w:p w14:paraId="34D91C15" w14:textId="764FF9C4" w:rsidR="00BA7A39" w:rsidRPr="00063F2F" w:rsidRDefault="00B26A6E" w:rsidP="00143170">
      <w:pPr>
        <w:pStyle w:val="TEXTO"/>
        <w:rPr>
          <w:b/>
        </w:rPr>
      </w:pPr>
      <w:r w:rsidRPr="00063F2F">
        <w:t>2</w:t>
      </w:r>
      <w:r w:rsidR="00851588">
        <w:t>1</w:t>
      </w:r>
      <w:r w:rsidR="00BA7A39" w:rsidRPr="00063F2F">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63F2F">
        <w:t xml:space="preserve">junto à CONTRATANTE </w:t>
      </w:r>
      <w:r w:rsidR="00BA7A39" w:rsidRPr="00063F2F">
        <w:t>e obedecido o disposto na legislação.</w:t>
      </w:r>
    </w:p>
    <w:p w14:paraId="08172BD9" w14:textId="77777777" w:rsidR="00BA7A39" w:rsidRPr="00063F2F" w:rsidRDefault="00BA7A39" w:rsidP="00143170">
      <w:pPr>
        <w:pStyle w:val="TEXTO"/>
      </w:pPr>
    </w:p>
    <w:p w14:paraId="7BF9D71E" w14:textId="78BEFC99" w:rsidR="00BA7A39" w:rsidRPr="00063F2F" w:rsidRDefault="00B26A6E" w:rsidP="00143170">
      <w:pPr>
        <w:pStyle w:val="TEXTO"/>
        <w:rPr>
          <w:b/>
        </w:rPr>
      </w:pPr>
      <w:r w:rsidRPr="00063F2F">
        <w:lastRenderedPageBreak/>
        <w:t>2</w:t>
      </w:r>
      <w:r w:rsidR="00851588">
        <w:t>1</w:t>
      </w:r>
      <w:r w:rsidR="00BA7A39" w:rsidRPr="00063F2F">
        <w:t>.1.</w:t>
      </w:r>
      <w:r w:rsidR="00AD1E2A" w:rsidRPr="00063F2F">
        <w:t>1</w:t>
      </w:r>
      <w:r w:rsidR="00BA7A39" w:rsidRPr="00063F2F">
        <w:t xml:space="preserve"> – </w:t>
      </w:r>
      <w:r w:rsidR="000C6580" w:rsidRPr="00063F2F">
        <w:t xml:space="preserve">O documento de cobrança será apresentado à Fiscalização, para atestação, e, após, protocolado no </w:t>
      </w:r>
      <w:r w:rsidR="00640A77" w:rsidRPr="00063F2F">
        <w:rPr>
          <w:i/>
        </w:rPr>
        <w:t>S</w:t>
      </w:r>
      <w:r w:rsidR="000C6580" w:rsidRPr="00063F2F">
        <w:rPr>
          <w:i/>
        </w:rPr>
        <w:t xml:space="preserve">etor </w:t>
      </w:r>
      <w:r w:rsidR="000A0579" w:rsidRPr="00063F2F">
        <w:rPr>
          <w:i/>
        </w:rPr>
        <w:t xml:space="preserve">de </w:t>
      </w:r>
      <w:r w:rsidR="00640A77" w:rsidRPr="00063F2F">
        <w:rPr>
          <w:i/>
        </w:rPr>
        <w:t>P</w:t>
      </w:r>
      <w:r w:rsidR="000A0579" w:rsidRPr="00063F2F">
        <w:rPr>
          <w:i/>
        </w:rPr>
        <w:t xml:space="preserve">rotocolo </w:t>
      </w:r>
      <w:r w:rsidR="00640A77" w:rsidRPr="00063F2F">
        <w:rPr>
          <w:i/>
        </w:rPr>
        <w:t>G</w:t>
      </w:r>
      <w:r w:rsidR="000A0579" w:rsidRPr="00063F2F">
        <w:rPr>
          <w:i/>
        </w:rPr>
        <w:t>eral</w:t>
      </w:r>
      <w:r w:rsidR="000C6580" w:rsidRPr="00063F2F">
        <w:rPr>
          <w:i/>
        </w:rPr>
        <w:t xml:space="preserve"> </w:t>
      </w:r>
      <w:r w:rsidR="00640A77" w:rsidRPr="00063F2F">
        <w:rPr>
          <w:i/>
        </w:rPr>
        <w:t>da Prefeitura.</w:t>
      </w:r>
    </w:p>
    <w:p w14:paraId="3ABE93B2" w14:textId="77777777" w:rsidR="000C6580" w:rsidRPr="00063F2F" w:rsidRDefault="000C6580" w:rsidP="00143170">
      <w:pPr>
        <w:pStyle w:val="TEXTO"/>
      </w:pPr>
    </w:p>
    <w:p w14:paraId="3C34E436" w14:textId="1AAB90B5" w:rsidR="000C6580" w:rsidRPr="00063F2F" w:rsidRDefault="00B26A6E" w:rsidP="00143170">
      <w:pPr>
        <w:pStyle w:val="TEXTO"/>
        <w:rPr>
          <w:b/>
        </w:rPr>
      </w:pPr>
      <w:r w:rsidRPr="00063F2F">
        <w:t>2</w:t>
      </w:r>
      <w:r w:rsidR="00851588">
        <w:t>1</w:t>
      </w:r>
      <w:r w:rsidR="00BA7A39" w:rsidRPr="00063F2F">
        <w:t>.2 –</w:t>
      </w:r>
      <w:r w:rsidR="003E61C1" w:rsidRPr="00063F2F">
        <w:t xml:space="preserve"> </w:t>
      </w:r>
      <w:r w:rsidR="000C6580" w:rsidRPr="00063F2F">
        <w:t xml:space="preserve">O pagamento à CONTRATADA será realizado em razão do efetivo fornecimento realizado e aceito, sem que o </w:t>
      </w:r>
      <w:r w:rsidR="00ED0EC5" w:rsidRPr="00063F2F">
        <w:rPr>
          <w:iCs/>
        </w:rPr>
        <w:t>CONTRATANTE</w:t>
      </w:r>
      <w:r w:rsidR="000C6580" w:rsidRPr="00063F2F">
        <w:t xml:space="preserve"> esteja obrigado a pagar o valor total do contrato caso todo o quantitativo do objeto não tenha sido regularmente entregue e aceito.</w:t>
      </w:r>
    </w:p>
    <w:p w14:paraId="5423CF92" w14:textId="77777777" w:rsidR="000C6580" w:rsidRPr="00063F2F" w:rsidRDefault="000C6580" w:rsidP="00143170">
      <w:pPr>
        <w:pStyle w:val="TEXTO"/>
      </w:pPr>
    </w:p>
    <w:p w14:paraId="7CDEF9B7" w14:textId="6AEF0B19" w:rsidR="000C6580" w:rsidRPr="00063F2F" w:rsidRDefault="00B26A6E" w:rsidP="00143170">
      <w:pPr>
        <w:pStyle w:val="TEXTO"/>
        <w:rPr>
          <w:b/>
        </w:rPr>
      </w:pPr>
      <w:r w:rsidRPr="00063F2F">
        <w:t>2</w:t>
      </w:r>
      <w:r w:rsidR="00851588">
        <w:t>1</w:t>
      </w:r>
      <w:r w:rsidR="000C6580" w:rsidRPr="00063F2F">
        <w:t>.3 – No caso de erro nos documentos de faturamento ou cobrança, estes serão devolvidos à CONTRATADA para retificação ou substituição, passando o prazo de pagamento a fluir, então, a partir da reapresentação válida desses documentos.</w:t>
      </w:r>
    </w:p>
    <w:p w14:paraId="111ECDFB" w14:textId="77777777" w:rsidR="000C6580" w:rsidRPr="00063F2F" w:rsidRDefault="000C6580" w:rsidP="00143170">
      <w:pPr>
        <w:pStyle w:val="TEXTO"/>
      </w:pPr>
    </w:p>
    <w:p w14:paraId="65D0CA42" w14:textId="0D456285" w:rsidR="00BA7A39" w:rsidRPr="00063F2F" w:rsidRDefault="00B26A6E" w:rsidP="00143170">
      <w:pPr>
        <w:pStyle w:val="TEXTO"/>
        <w:rPr>
          <w:b/>
        </w:rPr>
      </w:pPr>
      <w:r w:rsidRPr="00063F2F">
        <w:t>2</w:t>
      </w:r>
      <w:r w:rsidR="00851588">
        <w:t>1</w:t>
      </w:r>
      <w:r w:rsidR="000C6580" w:rsidRPr="00063F2F">
        <w:t>.4 –</w:t>
      </w:r>
      <w:r w:rsidR="00BA7A39" w:rsidRPr="00063F2F">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063F2F">
        <w:rPr>
          <w:i/>
        </w:rPr>
        <w:t>pro rata die</w:t>
      </w:r>
      <w:r w:rsidR="00BA7A39" w:rsidRPr="00063F2F">
        <w:t xml:space="preserve"> entre o 31º (trigésimo primeiro) dia da data do protocolo do documento de cobrança </w:t>
      </w:r>
      <w:r w:rsidR="00726F30" w:rsidRPr="00063F2F">
        <w:t>junto à CONTRATANTE</w:t>
      </w:r>
      <w:r w:rsidR="00BA7A39" w:rsidRPr="00063F2F">
        <w:t xml:space="preserve"> e a data do efetivo pagamento</w:t>
      </w:r>
      <w:r w:rsidR="00413AE3" w:rsidRPr="00063F2F">
        <w:t>,</w:t>
      </w:r>
      <w:r w:rsidR="00BA7A39" w:rsidRPr="00063F2F">
        <w:t xml:space="preserve"> limitados a 12% ao ano.</w:t>
      </w:r>
    </w:p>
    <w:p w14:paraId="15EC2909" w14:textId="77777777" w:rsidR="00BA7A39" w:rsidRPr="00063F2F" w:rsidRDefault="00BA7A39" w:rsidP="00143170">
      <w:pPr>
        <w:pStyle w:val="TEXTO"/>
      </w:pPr>
    </w:p>
    <w:p w14:paraId="1FEEF6B1" w14:textId="13438F74" w:rsidR="00BA7A39" w:rsidRPr="00063F2F" w:rsidRDefault="00B26A6E" w:rsidP="00143170">
      <w:pPr>
        <w:pStyle w:val="TEXTO"/>
        <w:rPr>
          <w:b/>
        </w:rPr>
      </w:pPr>
      <w:r w:rsidRPr="00063F2F">
        <w:t>2</w:t>
      </w:r>
      <w:r w:rsidR="00851588">
        <w:t>1</w:t>
      </w:r>
      <w:r w:rsidR="000C6580" w:rsidRPr="00063F2F">
        <w:t>.5</w:t>
      </w:r>
      <w:r w:rsidR="00BA7A39" w:rsidRPr="00063F2F">
        <w:t xml:space="preserve"> – O valor dos pagamentos eventualmente antecipados será descontado à taxa de 1% (um por cento) ao mês, calculada </w:t>
      </w:r>
      <w:r w:rsidR="00BA7A39" w:rsidRPr="00063F2F">
        <w:rPr>
          <w:i/>
        </w:rPr>
        <w:t>pro rata die</w:t>
      </w:r>
      <w:r w:rsidR="00BA7A39" w:rsidRPr="00063F2F">
        <w:t>, entre o dia do pagamento e o 30º (trigésimo) dia da data do protocolo do documento de cobrança n</w:t>
      </w:r>
      <w:r w:rsidR="00726F30" w:rsidRPr="00063F2F">
        <w:t>a CONTRATANTE.</w:t>
      </w:r>
    </w:p>
    <w:p w14:paraId="2D7AB586" w14:textId="77777777" w:rsidR="00914683" w:rsidRPr="00063F2F" w:rsidRDefault="00914683" w:rsidP="00A730C9">
      <w:pPr>
        <w:keepNext/>
        <w:keepLines/>
        <w:spacing w:after="0" w:line="240" w:lineRule="auto"/>
        <w:jc w:val="both"/>
        <w:outlineLvl w:val="0"/>
        <w:rPr>
          <w:rFonts w:ascii="Arial" w:eastAsiaTheme="majorEastAsia" w:hAnsi="Arial" w:cs="Arial"/>
          <w:sz w:val="24"/>
          <w:szCs w:val="24"/>
          <w:u w:val="single"/>
        </w:rPr>
      </w:pPr>
    </w:p>
    <w:p w14:paraId="5792AB9F" w14:textId="1D612BFD" w:rsidR="00F80628" w:rsidRPr="00063F2F" w:rsidRDefault="00F80628" w:rsidP="00A730C9">
      <w:pPr>
        <w:keepNext/>
        <w:keepLines/>
        <w:spacing w:after="0" w:line="240" w:lineRule="auto"/>
        <w:jc w:val="both"/>
        <w:outlineLvl w:val="0"/>
        <w:rPr>
          <w:rFonts w:ascii="Arial" w:eastAsiaTheme="majorEastAsia" w:hAnsi="Arial" w:cs="Arial"/>
          <w:sz w:val="24"/>
          <w:szCs w:val="24"/>
          <w:u w:val="single"/>
        </w:rPr>
      </w:pPr>
      <w:r w:rsidRPr="00063F2F">
        <w:rPr>
          <w:rFonts w:ascii="Arial" w:eastAsiaTheme="majorEastAsia" w:hAnsi="Arial" w:cs="Arial"/>
          <w:sz w:val="24"/>
          <w:szCs w:val="24"/>
          <w:u w:val="single"/>
        </w:rPr>
        <w:t>2</w:t>
      </w:r>
      <w:r w:rsidR="00851588">
        <w:rPr>
          <w:rFonts w:ascii="Arial" w:eastAsiaTheme="majorEastAsia" w:hAnsi="Arial" w:cs="Arial"/>
          <w:sz w:val="24"/>
          <w:szCs w:val="24"/>
          <w:u w:val="single"/>
        </w:rPr>
        <w:t>2</w:t>
      </w:r>
      <w:r w:rsidRPr="00063F2F">
        <w:rPr>
          <w:rFonts w:ascii="Arial" w:eastAsiaTheme="majorEastAsia" w:hAnsi="Arial" w:cs="Arial"/>
          <w:sz w:val="24"/>
          <w:szCs w:val="24"/>
          <w:u w:val="single"/>
        </w:rPr>
        <w:t xml:space="preserve">. </w:t>
      </w:r>
      <w:r w:rsidRPr="00063F2F">
        <w:rPr>
          <w:rFonts w:ascii="Arial" w:eastAsiaTheme="majorEastAsia" w:hAnsi="Arial" w:cs="Arial"/>
          <w:b/>
          <w:sz w:val="24"/>
          <w:szCs w:val="24"/>
          <w:u w:val="single"/>
        </w:rPr>
        <w:t>DO REAJUSTE</w:t>
      </w:r>
    </w:p>
    <w:p w14:paraId="30CED9B7" w14:textId="633DEEFB" w:rsidR="007627F7" w:rsidRPr="00063F2F" w:rsidRDefault="007627F7" w:rsidP="00143170">
      <w:pPr>
        <w:pStyle w:val="TEXTO"/>
        <w:rPr>
          <w:b/>
        </w:rPr>
      </w:pPr>
      <w:r w:rsidRPr="00063F2F">
        <w:t>2</w:t>
      </w:r>
      <w:r w:rsidR="00851588">
        <w:t>2</w:t>
      </w:r>
      <w:r w:rsidRPr="00063F2F">
        <w:t>.1 – Somente ocorrerá reajustamento do Contrato decorrido o prazo de 12 (doze) meses contados da data do orçamento estimado, observada a Lei Federal nº 10.192, de 14 de fevereiro de 2001.</w:t>
      </w:r>
    </w:p>
    <w:p w14:paraId="604946A7" w14:textId="311508D6" w:rsidR="007627F7" w:rsidRPr="00063F2F" w:rsidRDefault="007627F7" w:rsidP="00143170">
      <w:pPr>
        <w:pStyle w:val="TEXTO"/>
        <w:rPr>
          <w:b/>
        </w:rPr>
      </w:pPr>
      <w:r w:rsidRPr="00063F2F">
        <w:t>2</w:t>
      </w:r>
      <w:r w:rsidR="00851588">
        <w:t>2</w:t>
      </w:r>
      <w:r w:rsidRPr="00063F2F">
        <w:t>.2 – Os preços serão reajustados de acordo com a variação do Índice de Preços ao Consumidor Amplo Especial – IPCA–E do Instituto Brasileiro de Geografia e Estatística – IBGE, calculado por meio da seguinte fórmula:</w:t>
      </w:r>
    </w:p>
    <w:p w14:paraId="76285E17" w14:textId="77777777" w:rsidR="007627F7" w:rsidRPr="00063F2F" w:rsidRDefault="007627F7" w:rsidP="00143170">
      <w:pPr>
        <w:pStyle w:val="TEXTO"/>
      </w:pPr>
    </w:p>
    <w:p w14:paraId="05AE8801" w14:textId="77777777" w:rsidR="007627F7" w:rsidRPr="00063F2F" w:rsidRDefault="007627F7" w:rsidP="00143170">
      <w:pPr>
        <w:pStyle w:val="TEXTO"/>
        <w:rPr>
          <w:b/>
        </w:rPr>
      </w:pPr>
      <w:r w:rsidRPr="00063F2F">
        <w:t xml:space="preserve">R = </w:t>
      </w:r>
      <w:proofErr w:type="spellStart"/>
      <w:r w:rsidRPr="00063F2F">
        <w:t>Po</w:t>
      </w:r>
      <w:proofErr w:type="spellEnd"/>
      <w:proofErr w:type="gramStart"/>
      <w:r w:rsidRPr="00063F2F">
        <w:t>[(</w:t>
      </w:r>
      <w:proofErr w:type="gramEnd"/>
      <w:r w:rsidRPr="00063F2F">
        <w:t>I–</w:t>
      </w:r>
      <w:proofErr w:type="spellStart"/>
      <w:r w:rsidRPr="00063F2F">
        <w:t>Io</w:t>
      </w:r>
      <w:proofErr w:type="spellEnd"/>
      <w:r w:rsidRPr="00063F2F">
        <w:t>)/</w:t>
      </w:r>
      <w:proofErr w:type="spellStart"/>
      <w:r w:rsidRPr="00063F2F">
        <w:t>Io</w:t>
      </w:r>
      <w:proofErr w:type="spellEnd"/>
      <w:r w:rsidRPr="00063F2F">
        <w:t>]</w:t>
      </w:r>
    </w:p>
    <w:p w14:paraId="13A4345B" w14:textId="77777777" w:rsidR="007627F7" w:rsidRPr="00063F2F" w:rsidRDefault="007627F7" w:rsidP="00143170">
      <w:pPr>
        <w:pStyle w:val="TEXTO"/>
        <w:rPr>
          <w:b/>
        </w:rPr>
      </w:pPr>
      <w:r w:rsidRPr="00063F2F">
        <w:t>Onde:</w:t>
      </w:r>
    </w:p>
    <w:p w14:paraId="1D793E0F" w14:textId="77777777" w:rsidR="007627F7" w:rsidRPr="00063F2F" w:rsidRDefault="007627F7" w:rsidP="00143170">
      <w:pPr>
        <w:pStyle w:val="TEXTO"/>
        <w:rPr>
          <w:b/>
        </w:rPr>
      </w:pPr>
      <w:r w:rsidRPr="00063F2F">
        <w:t>R = valor do reajuste;</w:t>
      </w:r>
    </w:p>
    <w:p w14:paraId="4F4E855D" w14:textId="77777777" w:rsidR="007627F7" w:rsidRPr="00063F2F" w:rsidRDefault="007627F7" w:rsidP="00143170">
      <w:pPr>
        <w:pStyle w:val="TEXTO"/>
        <w:rPr>
          <w:b/>
        </w:rPr>
      </w:pPr>
      <w:r w:rsidRPr="00063F2F">
        <w:t>I = índice IPCA–E mensal relativo ao mês anterior ao de aniversário do Contrato;</w:t>
      </w:r>
    </w:p>
    <w:p w14:paraId="125F184E" w14:textId="77777777" w:rsidR="007627F7" w:rsidRPr="00063F2F" w:rsidRDefault="007627F7" w:rsidP="00143170">
      <w:pPr>
        <w:pStyle w:val="TEXTO"/>
        <w:rPr>
          <w:b/>
        </w:rPr>
      </w:pPr>
      <w:r w:rsidRPr="00063F2F">
        <w:t xml:space="preserve">Io = índice do IPCA–E mensal relativo ao mês anterior ao da apresentação da Proposta; </w:t>
      </w:r>
    </w:p>
    <w:p w14:paraId="653421CE" w14:textId="77777777" w:rsidR="007627F7" w:rsidRPr="00063F2F" w:rsidRDefault="007627F7" w:rsidP="00143170">
      <w:pPr>
        <w:pStyle w:val="TEXTO"/>
        <w:rPr>
          <w:b/>
        </w:rPr>
      </w:pPr>
      <w:proofErr w:type="spellStart"/>
      <w:r w:rsidRPr="00063F2F">
        <w:t>Po</w:t>
      </w:r>
      <w:proofErr w:type="spellEnd"/>
      <w:r w:rsidRPr="00063F2F">
        <w:t xml:space="preserve"> = preço unitário contratual, objeto do reajustamento.</w:t>
      </w:r>
    </w:p>
    <w:p w14:paraId="1C01C1E4" w14:textId="0AFE5EB7" w:rsidR="007627F7" w:rsidRPr="00063F2F" w:rsidRDefault="007627F7" w:rsidP="00A730C9">
      <w:pPr>
        <w:suppressAutoHyphens/>
        <w:spacing w:after="0" w:line="240" w:lineRule="auto"/>
        <w:ind w:right="-285"/>
        <w:jc w:val="both"/>
        <w:rPr>
          <w:rFonts w:ascii="Arial" w:hAnsi="Arial" w:cs="Arial"/>
          <w:sz w:val="24"/>
          <w:szCs w:val="24"/>
        </w:rPr>
      </w:pPr>
      <w:r w:rsidRPr="00063F2F">
        <w:rPr>
          <w:rFonts w:ascii="Arial" w:hAnsi="Arial" w:cs="Arial"/>
          <w:sz w:val="24"/>
          <w:szCs w:val="24"/>
        </w:rPr>
        <w:t>2</w:t>
      </w:r>
      <w:r w:rsidR="00144020" w:rsidRPr="00063F2F">
        <w:rPr>
          <w:rFonts w:ascii="Arial" w:hAnsi="Arial" w:cs="Arial"/>
          <w:sz w:val="24"/>
          <w:szCs w:val="24"/>
        </w:rPr>
        <w:t>3</w:t>
      </w:r>
      <w:r w:rsidRPr="00063F2F">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0A780A71" w14:textId="77777777" w:rsidR="007627F7" w:rsidRPr="00063F2F" w:rsidRDefault="007627F7" w:rsidP="00A730C9">
      <w:pPr>
        <w:suppressAutoHyphens/>
        <w:spacing w:after="0" w:line="240" w:lineRule="auto"/>
        <w:ind w:right="-285"/>
        <w:jc w:val="both"/>
        <w:rPr>
          <w:rFonts w:ascii="Arial" w:eastAsia="ArialMT" w:hAnsi="Arial" w:cs="Arial"/>
          <w:bCs/>
          <w:sz w:val="24"/>
          <w:szCs w:val="24"/>
          <w:lang w:eastAsia="pt-BR"/>
        </w:rPr>
      </w:pPr>
    </w:p>
    <w:p w14:paraId="3ECF9DC8" w14:textId="77777777" w:rsidR="00C27715" w:rsidRDefault="00C27715" w:rsidP="00A730C9">
      <w:pPr>
        <w:pStyle w:val="Ttulo1"/>
        <w:spacing w:before="0" w:line="240" w:lineRule="auto"/>
        <w:rPr>
          <w:rFonts w:ascii="Arial" w:hAnsi="Arial" w:cs="Arial"/>
          <w:b w:val="0"/>
          <w:szCs w:val="24"/>
          <w:u w:val="single"/>
        </w:rPr>
      </w:pPr>
    </w:p>
    <w:p w14:paraId="3A3556E2" w14:textId="29E4F94A" w:rsidR="00FE5A64" w:rsidRPr="00063F2F" w:rsidRDefault="00B26A6E"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3</w:t>
      </w:r>
      <w:r w:rsidR="00FE5A64" w:rsidRPr="00063F2F">
        <w:rPr>
          <w:rFonts w:ascii="Arial" w:hAnsi="Arial" w:cs="Arial"/>
          <w:b w:val="0"/>
          <w:szCs w:val="24"/>
          <w:u w:val="single"/>
        </w:rPr>
        <w:t xml:space="preserve">. </w:t>
      </w:r>
      <w:r w:rsidR="00910B34" w:rsidRPr="00063F2F">
        <w:rPr>
          <w:rFonts w:ascii="Arial" w:hAnsi="Arial" w:cs="Arial"/>
          <w:szCs w:val="24"/>
          <w:u w:val="single"/>
        </w:rPr>
        <w:t xml:space="preserve">DAS </w:t>
      </w:r>
      <w:r w:rsidR="00FE5A64" w:rsidRPr="00063F2F">
        <w:rPr>
          <w:rFonts w:ascii="Arial" w:hAnsi="Arial" w:cs="Arial"/>
          <w:szCs w:val="24"/>
          <w:u w:val="single"/>
        </w:rPr>
        <w:t>SANÇÕES ADMINISTRATIVAS</w:t>
      </w:r>
    </w:p>
    <w:p w14:paraId="2B530108" w14:textId="375D5A22" w:rsidR="00946A37" w:rsidRPr="00063F2F" w:rsidRDefault="00B26A6E" w:rsidP="00143170">
      <w:pPr>
        <w:pStyle w:val="TEXTO"/>
        <w:rPr>
          <w:b/>
        </w:rPr>
      </w:pPr>
      <w:r w:rsidRPr="00063F2F">
        <w:t>2</w:t>
      </w:r>
      <w:r w:rsidR="00851588">
        <w:t>3</w:t>
      </w:r>
      <w:r w:rsidR="00FE5A64" w:rsidRPr="00063F2F">
        <w:t>.1 –</w:t>
      </w:r>
      <w:r w:rsidR="003E61C1" w:rsidRPr="00063F2F">
        <w:t xml:space="preserve"> </w:t>
      </w:r>
      <w:r w:rsidR="00946A37" w:rsidRPr="00063F2F">
        <w:t>A recusa da ADJUDICATÁRIA em assinar o termo de contrato ou em retirar o instrumento equivalente dentro do prazo estabelecido caracteriza o descumprimento total das obrigações assumidas, sujeitando</w:t>
      </w:r>
      <w:r w:rsidR="00FB3D45" w:rsidRPr="00063F2F">
        <w:t>–</w:t>
      </w:r>
      <w:r w:rsidR="00946A37" w:rsidRPr="00063F2F">
        <w:t>a às penalidades previstas no subitem 2</w:t>
      </w:r>
      <w:r w:rsidR="00851588">
        <w:t>3</w:t>
      </w:r>
      <w:r w:rsidR="00946A37" w:rsidRPr="00063F2F">
        <w:t>.2</w:t>
      </w:r>
      <w:r w:rsidRPr="00063F2F">
        <w:t>.</w:t>
      </w:r>
    </w:p>
    <w:p w14:paraId="0E0ECBEB" w14:textId="3DFAD06A" w:rsidR="00FE5A64" w:rsidRPr="00063F2F" w:rsidRDefault="00946A37" w:rsidP="00143170">
      <w:pPr>
        <w:pStyle w:val="TEXTO"/>
        <w:rPr>
          <w:b/>
        </w:rPr>
      </w:pPr>
      <w:r w:rsidRPr="00063F2F">
        <w:t>2</w:t>
      </w:r>
      <w:r w:rsidR="00851588">
        <w:t>3</w:t>
      </w:r>
      <w:r w:rsidRPr="00063F2F">
        <w:t>.2 –</w:t>
      </w:r>
      <w:r w:rsidR="00825E4B" w:rsidRPr="00063F2F">
        <w:t>Em razão das condutas previstas no art. 155 da Lei Federal n° 14.133/2021</w:t>
      </w:r>
      <w:r w:rsidR="00FE5A64" w:rsidRPr="00063F2F">
        <w:t xml:space="preserve">, o(a) </w:t>
      </w:r>
      <w:r w:rsidR="00910B34" w:rsidRPr="00063F2F">
        <w:t>CONTRATANTE</w:t>
      </w:r>
      <w:r w:rsidR="00FE5A64" w:rsidRPr="00063F2F">
        <w:t xml:space="preserve"> poderá, sem prejuízo responsabilidade civil e criminal que couber, aplicar as seguintes sanções, previstas no art. 156 Lei nº 14.133/2021:</w:t>
      </w:r>
    </w:p>
    <w:p w14:paraId="68B1AF50" w14:textId="77777777" w:rsidR="00FE5A64" w:rsidRPr="00063F2F" w:rsidRDefault="00FE5A64" w:rsidP="00143170">
      <w:pPr>
        <w:pStyle w:val="TEXTO"/>
      </w:pPr>
    </w:p>
    <w:p w14:paraId="039F9211" w14:textId="77777777" w:rsidR="00FE5A64" w:rsidRPr="00063F2F" w:rsidRDefault="00946A37" w:rsidP="00143170">
      <w:pPr>
        <w:pStyle w:val="TEXTO"/>
        <w:rPr>
          <w:b/>
        </w:rPr>
      </w:pPr>
      <w:r w:rsidRPr="00063F2F">
        <w:t>(a</w:t>
      </w:r>
      <w:r w:rsidR="00FE5A64" w:rsidRPr="00063F2F">
        <w:t>) Advertência;</w:t>
      </w:r>
    </w:p>
    <w:p w14:paraId="1BB34F46" w14:textId="77777777" w:rsidR="00FE5A64" w:rsidRPr="00063F2F" w:rsidRDefault="00946A37" w:rsidP="00143170">
      <w:pPr>
        <w:pStyle w:val="TEXTO"/>
        <w:rPr>
          <w:b/>
        </w:rPr>
      </w:pPr>
      <w:r w:rsidRPr="00063F2F">
        <w:t>(b</w:t>
      </w:r>
      <w:r w:rsidR="00FE5A64" w:rsidRPr="00063F2F">
        <w:t xml:space="preserve">) Multa de mora de até </w:t>
      </w:r>
      <w:r w:rsidR="00910B34" w:rsidRPr="00063F2F">
        <w:t>1</w:t>
      </w:r>
      <w:r w:rsidR="00FE5A64" w:rsidRPr="00063F2F">
        <w:t>% (</w:t>
      </w:r>
      <w:r w:rsidR="00910B34" w:rsidRPr="00063F2F">
        <w:t>um</w:t>
      </w:r>
      <w:r w:rsidR="00FE5A64" w:rsidRPr="00063F2F">
        <w:t xml:space="preserve"> por cento) </w:t>
      </w:r>
      <w:r w:rsidR="00910B34" w:rsidRPr="00063F2F">
        <w:t xml:space="preserve">por dia útil </w:t>
      </w:r>
      <w:r w:rsidR="00FE5A64" w:rsidRPr="00063F2F">
        <w:t>sobre o valor do Contrato ou saldo não atendido do Contrato;</w:t>
      </w:r>
    </w:p>
    <w:p w14:paraId="48F4F3A4" w14:textId="77777777" w:rsidR="00FE5A64" w:rsidRPr="00063F2F" w:rsidRDefault="00946A37" w:rsidP="00143170">
      <w:pPr>
        <w:pStyle w:val="TEXTO"/>
        <w:rPr>
          <w:b/>
        </w:rPr>
      </w:pPr>
      <w:r w:rsidRPr="00063F2F">
        <w:t>(c</w:t>
      </w:r>
      <w:r w:rsidR="00FE5A64" w:rsidRPr="00063F2F">
        <w:t>) Multa de até 20% (vinte por cento) sobre o valor do Contrato ou do saldo não atendido do Contrato, conforme o caso e respectivamente, nas hipóteses de inadimplemento total ou parcial da obrigação, inclusive nos casos de extinção por culpa da CONTRATADA;</w:t>
      </w:r>
    </w:p>
    <w:p w14:paraId="7833B1CB" w14:textId="77777777" w:rsidR="00FE5A64" w:rsidRPr="00063F2F" w:rsidRDefault="00946A37" w:rsidP="00143170">
      <w:pPr>
        <w:pStyle w:val="TEXTO"/>
        <w:rPr>
          <w:b/>
        </w:rPr>
      </w:pPr>
      <w:r w:rsidRPr="00063F2F">
        <w:t>(d</w:t>
      </w:r>
      <w:r w:rsidR="00FE5A64" w:rsidRPr="00063F2F">
        <w:t>) Impedimento de licitar e contratar, pelo prazo de até 3 (três) anos;</w:t>
      </w:r>
    </w:p>
    <w:p w14:paraId="7238A311" w14:textId="77777777" w:rsidR="00FE5A64" w:rsidRPr="00063F2F" w:rsidRDefault="00946A37" w:rsidP="00143170">
      <w:pPr>
        <w:pStyle w:val="TEXTO"/>
        <w:rPr>
          <w:b/>
        </w:rPr>
      </w:pPr>
      <w:r w:rsidRPr="00063F2F">
        <w:t>(e</w:t>
      </w:r>
      <w:r w:rsidR="00FE5A64" w:rsidRPr="00063F2F">
        <w:t>) Declaração de inidoneidade para licitar ou contratar</w:t>
      </w:r>
      <w:r w:rsidR="00910B34" w:rsidRPr="00063F2F">
        <w:rPr>
          <w:lang w:val="pt-PT"/>
        </w:rPr>
        <w:t>no âmbito da Administração Pública direta e indireta de todos os entes federativos, pelo prazo mínimo de 3 (três) anos e máximo de 6 (seis) anos</w:t>
      </w:r>
      <w:r w:rsidR="00FE5A64" w:rsidRPr="00063F2F">
        <w:t>.</w:t>
      </w:r>
    </w:p>
    <w:p w14:paraId="01D4B9CB" w14:textId="77777777" w:rsidR="00FE5A64" w:rsidRPr="00063F2F" w:rsidRDefault="00FE5A64" w:rsidP="00A730C9">
      <w:pPr>
        <w:pStyle w:val="PargrafodaLista"/>
        <w:widowControl/>
        <w:tabs>
          <w:tab w:val="left" w:pos="616"/>
        </w:tabs>
        <w:ind w:left="0"/>
        <w:rPr>
          <w:rFonts w:eastAsia="Times New Roman"/>
          <w:sz w:val="24"/>
          <w:szCs w:val="24"/>
          <w:lang w:val="pt-BR" w:eastAsia="pt-BR"/>
        </w:rPr>
      </w:pPr>
    </w:p>
    <w:p w14:paraId="58E8428A" w14:textId="3AA869C5" w:rsidR="00FE5A64" w:rsidRPr="00063F2F" w:rsidRDefault="00946A37" w:rsidP="00143170">
      <w:pPr>
        <w:pStyle w:val="TEXTO"/>
        <w:rPr>
          <w:b/>
        </w:rPr>
      </w:pPr>
      <w:r w:rsidRPr="00063F2F">
        <w:t>2</w:t>
      </w:r>
      <w:r w:rsidR="00851588">
        <w:t>3</w:t>
      </w:r>
      <w:r w:rsidRPr="00063F2F">
        <w:t>.3</w:t>
      </w:r>
      <w:r w:rsidR="00FE5A64" w:rsidRPr="00063F2F">
        <w:t xml:space="preserve"> – A aplicação das sanções previstas nas alíneas “b” e “c” observará os seguintes parâmetros:</w:t>
      </w:r>
    </w:p>
    <w:p w14:paraId="614D7EE7" w14:textId="7AA5C621" w:rsidR="00FE5A64" w:rsidRPr="00063F2F" w:rsidRDefault="00946A37" w:rsidP="00143170">
      <w:pPr>
        <w:pStyle w:val="TEXTO"/>
        <w:rPr>
          <w:b/>
        </w:rPr>
      </w:pPr>
      <w:r w:rsidRPr="00063F2F">
        <w:t>2</w:t>
      </w:r>
      <w:r w:rsidR="00851588">
        <w:t>3</w:t>
      </w:r>
      <w:r w:rsidRPr="00063F2F">
        <w:t>.3</w:t>
      </w:r>
      <w:r w:rsidR="00FE5A64" w:rsidRPr="00063F2F">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63F2F">
        <w:t>–</w:t>
      </w:r>
      <w:r w:rsidR="00FE5A64" w:rsidRPr="00063F2F">
        <w:t xml:space="preserve">aceitação do objeto, de forma a configurar, nessa hipótese, inexecução total da obrigação assumida, atraindo a aplicação da multa prevista na alínea “c”, sem prejuízo da rescisão unilateral da avença; </w:t>
      </w:r>
    </w:p>
    <w:p w14:paraId="750A3B6E" w14:textId="77777777" w:rsidR="00FE5A64" w:rsidRPr="00063F2F" w:rsidRDefault="00FE5A64" w:rsidP="00143170">
      <w:pPr>
        <w:pStyle w:val="TEXTO"/>
      </w:pPr>
    </w:p>
    <w:p w14:paraId="2496F129" w14:textId="009FAECC" w:rsidR="00FE5A64" w:rsidRPr="00063F2F" w:rsidRDefault="00946A37" w:rsidP="00143170">
      <w:pPr>
        <w:pStyle w:val="TEXTO"/>
        <w:rPr>
          <w:b/>
        </w:rPr>
      </w:pPr>
      <w:r w:rsidRPr="00063F2F">
        <w:t>2</w:t>
      </w:r>
      <w:r w:rsidR="00851588">
        <w:t>3</w:t>
      </w:r>
      <w:r w:rsidRPr="00063F2F">
        <w:t>.3</w:t>
      </w:r>
      <w:r w:rsidR="00FE5A64" w:rsidRPr="00063F2F">
        <w:t xml:space="preserve">.2 – 10% (dez por cento) até 15% (quinze por cento) sobre o valor da parcela em atraso do Contrato, em caso de atraso no fornecimento por período superior ao previsto no subitem anterior ou de </w:t>
      </w:r>
      <w:r w:rsidR="001B5CB4" w:rsidRPr="00063F2F">
        <w:t>inadimplemento</w:t>
      </w:r>
      <w:r w:rsidR="00FE5A64" w:rsidRPr="00063F2F">
        <w:t xml:space="preserve"> parcial da obrigação assumida;</w:t>
      </w:r>
    </w:p>
    <w:p w14:paraId="4DAE71A8" w14:textId="77777777" w:rsidR="00AE10FD" w:rsidRPr="00063F2F" w:rsidRDefault="00AE10FD" w:rsidP="00143170">
      <w:pPr>
        <w:pStyle w:val="TEXTO"/>
      </w:pPr>
    </w:p>
    <w:p w14:paraId="384B29FA" w14:textId="198D140E" w:rsidR="00FE5A64" w:rsidRPr="00063F2F" w:rsidRDefault="00946A37" w:rsidP="00143170">
      <w:pPr>
        <w:pStyle w:val="TEXTO"/>
        <w:rPr>
          <w:b/>
        </w:rPr>
      </w:pPr>
      <w:r w:rsidRPr="00063F2F">
        <w:t>2</w:t>
      </w:r>
      <w:r w:rsidR="00851588">
        <w:t>3</w:t>
      </w:r>
      <w:r w:rsidRPr="00063F2F">
        <w:t>.3</w:t>
      </w:r>
      <w:r w:rsidR="00FE5A64" w:rsidRPr="00063F2F">
        <w:t>.3 – 15% (quinze por cento) até 20% (vinte por cento) sobre o valor do Contrato ou do saldo não atendido do Contrato, em caso de inadimplemento total da obrigação, inclusive nos casos de extinção por culpa da CONTRATADA; e</w:t>
      </w:r>
    </w:p>
    <w:p w14:paraId="36961D89" w14:textId="77777777" w:rsidR="00946A37" w:rsidRPr="00063F2F" w:rsidRDefault="00946A37" w:rsidP="00143170">
      <w:pPr>
        <w:pStyle w:val="TEXTO"/>
      </w:pPr>
    </w:p>
    <w:p w14:paraId="37F7CFB6" w14:textId="47824CD5" w:rsidR="00946A37" w:rsidRPr="00063F2F" w:rsidRDefault="00946A37" w:rsidP="00143170">
      <w:pPr>
        <w:pStyle w:val="TEXTO"/>
        <w:rPr>
          <w:b/>
        </w:rPr>
      </w:pPr>
      <w:r w:rsidRPr="00063F2F">
        <w:t>2</w:t>
      </w:r>
      <w:r w:rsidR="00851588">
        <w:t>3</w:t>
      </w:r>
      <w:r w:rsidRPr="00063F2F">
        <w:t>.3.</w:t>
      </w:r>
      <w:r w:rsidR="00344EB3" w:rsidRPr="00063F2F">
        <w:t>4</w:t>
      </w:r>
      <w:r w:rsidRPr="00063F2F">
        <w:t xml:space="preserve"> – As penalidades de multa decorrentes de fatos diversos serão consideradas independentes entre si.</w:t>
      </w:r>
    </w:p>
    <w:p w14:paraId="38E842C6" w14:textId="77777777" w:rsidR="00FE5A64" w:rsidRPr="00063F2F" w:rsidRDefault="00FE5A64" w:rsidP="00A730C9">
      <w:pPr>
        <w:spacing w:after="0" w:line="240" w:lineRule="auto"/>
        <w:jc w:val="both"/>
        <w:rPr>
          <w:rFonts w:ascii="Arial" w:hAnsi="Arial" w:cs="Arial"/>
          <w:sz w:val="24"/>
          <w:szCs w:val="24"/>
        </w:rPr>
      </w:pPr>
    </w:p>
    <w:p w14:paraId="41566E9C" w14:textId="28AD6DCA" w:rsidR="00FE5A64" w:rsidRPr="00063F2F" w:rsidRDefault="00946A37" w:rsidP="00143170">
      <w:pPr>
        <w:pStyle w:val="TEXTO"/>
        <w:rPr>
          <w:b/>
        </w:rPr>
      </w:pPr>
      <w:r w:rsidRPr="00063F2F">
        <w:lastRenderedPageBreak/>
        <w:t>2</w:t>
      </w:r>
      <w:r w:rsidR="00851588">
        <w:t>3</w:t>
      </w:r>
      <w:r w:rsidRPr="00063F2F">
        <w:t>.4 –</w:t>
      </w:r>
      <w:r w:rsidR="00FE5A64" w:rsidRPr="00063F2F">
        <w:t>As sanções somente serão aplicadas após o decurso do prazo para apresentação de defesa prévia do interessado no respectivo processo, no prazo de 15 (quinze) dias úteis, observadas as demais formalidades legais.</w:t>
      </w:r>
    </w:p>
    <w:p w14:paraId="2BDE37DB" w14:textId="77777777" w:rsidR="00FE5A64" w:rsidRPr="00063F2F" w:rsidRDefault="00FE5A64" w:rsidP="00143170">
      <w:pPr>
        <w:pStyle w:val="TEXTO"/>
      </w:pPr>
    </w:p>
    <w:p w14:paraId="07119697" w14:textId="288AE798" w:rsidR="00FE5A64" w:rsidRPr="00063F2F" w:rsidRDefault="00946A37" w:rsidP="00143170">
      <w:pPr>
        <w:pStyle w:val="TEXTO"/>
        <w:rPr>
          <w:b/>
        </w:rPr>
      </w:pPr>
      <w:r w:rsidRPr="00063F2F">
        <w:t>2</w:t>
      </w:r>
      <w:r w:rsidR="00851588">
        <w:t>3</w:t>
      </w:r>
      <w:r w:rsidRPr="00063F2F">
        <w:t>.5</w:t>
      </w:r>
      <w:r w:rsidR="00FE5A64" w:rsidRPr="00063F2F">
        <w:t xml:space="preserve"> – As sanções previstas nas alíneas “a”, “d” e “e” do caput desta Cláusula poderão ser aplicadas juntamente com aquelas previstas nas alíneas “b” e “c”, e não excluem a possibilidade de rescisão unilateral do Contrato.</w:t>
      </w:r>
    </w:p>
    <w:p w14:paraId="48CAE404" w14:textId="77777777" w:rsidR="00914683" w:rsidRPr="00063F2F" w:rsidRDefault="00914683" w:rsidP="00143170">
      <w:pPr>
        <w:pStyle w:val="TEXTO"/>
      </w:pPr>
    </w:p>
    <w:p w14:paraId="2A9A3A08" w14:textId="18949A00" w:rsidR="00946A37" w:rsidRPr="00063F2F" w:rsidRDefault="00B26A6E" w:rsidP="00143170">
      <w:pPr>
        <w:pStyle w:val="TEXTO"/>
        <w:rPr>
          <w:b/>
        </w:rPr>
      </w:pPr>
      <w:r w:rsidRPr="00063F2F">
        <w:t>2</w:t>
      </w:r>
      <w:r w:rsidR="00851588">
        <w:t>3</w:t>
      </w:r>
      <w:r w:rsidR="0023799C" w:rsidRPr="00063F2F">
        <w:t>.6</w:t>
      </w:r>
      <w:r w:rsidR="00946A37" w:rsidRPr="00063F2F">
        <w:t xml:space="preserve"> – As multas previstas nas alíneas “b” e “c” do item 2</w:t>
      </w:r>
      <w:r w:rsidR="00851588">
        <w:t>3</w:t>
      </w:r>
      <w:r w:rsidR="00946A37" w:rsidRPr="00063F2F">
        <w:t>.2 não possuem caráter compensatório, e, assim, o pagamento delas não eximirá a CONTRATADA de responsabilidade pelas perdas e danos decorrentes das infrações cometidas.</w:t>
      </w:r>
    </w:p>
    <w:p w14:paraId="79B110CE" w14:textId="77777777" w:rsidR="00946A37" w:rsidRPr="00063F2F" w:rsidRDefault="00946A37" w:rsidP="00143170">
      <w:pPr>
        <w:pStyle w:val="TEXTO"/>
      </w:pPr>
    </w:p>
    <w:p w14:paraId="18DEAF1E" w14:textId="6543DEE6" w:rsidR="00946A37" w:rsidRPr="00063F2F" w:rsidRDefault="0023799C" w:rsidP="00143170">
      <w:pPr>
        <w:pStyle w:val="TEXTO"/>
        <w:rPr>
          <w:b/>
        </w:rPr>
      </w:pPr>
      <w:r w:rsidRPr="00063F2F">
        <w:t>2</w:t>
      </w:r>
      <w:r w:rsidR="00851588">
        <w:t>3</w:t>
      </w:r>
      <w:r w:rsidRPr="00063F2F">
        <w:t>.7</w:t>
      </w:r>
      <w:r w:rsidR="00946A37" w:rsidRPr="00063F2F">
        <w:t xml:space="preserve"> – As multas aplicadas poderão ser compensadas com valores devidos à CONTRATADA mediante requerimento expresso nesse sentido.</w:t>
      </w:r>
    </w:p>
    <w:p w14:paraId="31F0C42D" w14:textId="77777777" w:rsidR="00ED4322" w:rsidRPr="00063F2F" w:rsidRDefault="00ED4322" w:rsidP="00143170">
      <w:pPr>
        <w:pStyle w:val="TEXTO"/>
      </w:pPr>
    </w:p>
    <w:p w14:paraId="7CA2C79D" w14:textId="44BD6174" w:rsidR="00ED4322" w:rsidRPr="00063F2F" w:rsidRDefault="0023799C" w:rsidP="00143170">
      <w:pPr>
        <w:pStyle w:val="TEXTO"/>
        <w:rPr>
          <w:b/>
        </w:rPr>
      </w:pPr>
      <w:r w:rsidRPr="00063F2F">
        <w:t>2</w:t>
      </w:r>
      <w:r w:rsidR="00851588">
        <w:t>3</w:t>
      </w:r>
      <w:r w:rsidRPr="00063F2F">
        <w:t>.</w:t>
      </w:r>
      <w:r w:rsidR="000A0579" w:rsidRPr="00063F2F">
        <w:t>8</w:t>
      </w:r>
      <w:r w:rsidR="00ED4322" w:rsidRPr="00063F2F">
        <w:t xml:space="preserve"> – A aplicação das sanções previstas no </w:t>
      </w:r>
      <w:r w:rsidR="00144020" w:rsidRPr="00063F2F">
        <w:t>item 2</w:t>
      </w:r>
      <w:r w:rsidR="00851588">
        <w:t>3</w:t>
      </w:r>
      <w:r w:rsidR="00ED4322" w:rsidRPr="00063F2F">
        <w:t>.2 não exclui, em hipótese alguma, a obrigação de reparação integral do dano causado à Administração Pública.</w:t>
      </w:r>
    </w:p>
    <w:p w14:paraId="0BD0C700" w14:textId="77777777" w:rsidR="00ED4322" w:rsidRPr="00063F2F" w:rsidRDefault="00ED4322" w:rsidP="00143170">
      <w:pPr>
        <w:pStyle w:val="TEXTO"/>
      </w:pPr>
    </w:p>
    <w:p w14:paraId="636F134E" w14:textId="14258B7D" w:rsidR="00ED4322" w:rsidRPr="00063F2F" w:rsidRDefault="0023799C" w:rsidP="00143170">
      <w:pPr>
        <w:pStyle w:val="TEXTO"/>
        <w:rPr>
          <w:b/>
        </w:rPr>
      </w:pPr>
      <w:r w:rsidRPr="00063F2F">
        <w:t>2</w:t>
      </w:r>
      <w:r w:rsidR="00851588">
        <w:t>3</w:t>
      </w:r>
      <w:r w:rsidRPr="00063F2F">
        <w:t>.</w:t>
      </w:r>
      <w:r w:rsidR="000A0579" w:rsidRPr="00063F2F">
        <w:t>9</w:t>
      </w:r>
      <w:r w:rsidR="00ED4322" w:rsidRPr="00063F2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447C0A" w14:textId="77777777" w:rsidR="00914683" w:rsidRPr="00063F2F" w:rsidRDefault="00914683" w:rsidP="00A730C9">
      <w:pPr>
        <w:pStyle w:val="Ttulo1"/>
        <w:spacing w:before="0" w:line="240" w:lineRule="auto"/>
        <w:rPr>
          <w:rFonts w:ascii="Arial" w:hAnsi="Arial" w:cs="Arial"/>
          <w:b w:val="0"/>
          <w:szCs w:val="24"/>
          <w:u w:val="single"/>
        </w:rPr>
      </w:pPr>
    </w:p>
    <w:p w14:paraId="59576A44" w14:textId="5EE1654E" w:rsidR="002C6955" w:rsidRPr="00063F2F" w:rsidRDefault="002C6955"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4</w:t>
      </w:r>
      <w:r w:rsidRPr="00063F2F">
        <w:rPr>
          <w:rFonts w:ascii="Arial" w:hAnsi="Arial" w:cs="Arial"/>
          <w:b w:val="0"/>
          <w:szCs w:val="24"/>
          <w:u w:val="single"/>
        </w:rPr>
        <w:t xml:space="preserve">. </w:t>
      </w:r>
      <w:r w:rsidR="00910B34" w:rsidRPr="00063F2F">
        <w:rPr>
          <w:rFonts w:ascii="Arial" w:hAnsi="Arial" w:cs="Arial"/>
          <w:szCs w:val="24"/>
          <w:u w:val="single"/>
        </w:rPr>
        <w:t xml:space="preserve">DO </w:t>
      </w:r>
      <w:r w:rsidRPr="00063F2F">
        <w:rPr>
          <w:rFonts w:ascii="Arial" w:hAnsi="Arial" w:cs="Arial"/>
          <w:szCs w:val="24"/>
          <w:u w:val="single"/>
        </w:rPr>
        <w:t>FORO</w:t>
      </w:r>
    </w:p>
    <w:p w14:paraId="09949C5B" w14:textId="5DC5C82F" w:rsidR="002C6955" w:rsidRPr="00063F2F" w:rsidRDefault="002C6955" w:rsidP="00143170">
      <w:pPr>
        <w:pStyle w:val="TEXTO"/>
        <w:rPr>
          <w:b/>
        </w:rPr>
      </w:pPr>
      <w:r w:rsidRPr="00063F2F">
        <w:t>2</w:t>
      </w:r>
      <w:r w:rsidR="00851588">
        <w:t>4</w:t>
      </w:r>
      <w:r w:rsidRPr="00063F2F">
        <w:t xml:space="preserve">.1 – Fica eleito o Foro da Comarca </w:t>
      </w:r>
      <w:r w:rsidR="00910B34" w:rsidRPr="00063F2F">
        <w:t xml:space="preserve">de </w:t>
      </w:r>
      <w:r w:rsidR="00CA2A5C" w:rsidRPr="00063F2F">
        <w:t>SÃO FRANCISCO DE ITABAPOANA R/J</w:t>
      </w:r>
      <w:r w:rsidRPr="00063F2F">
        <w:t xml:space="preserve"> para dirimir quaisquer dúvidas oriundas do presente Edital, renunciando as partes desde já a qualquer outro, por mais especial ou privilegiado que seja.</w:t>
      </w:r>
    </w:p>
    <w:p w14:paraId="53EB228E" w14:textId="77777777" w:rsidR="0042653D" w:rsidRPr="00063F2F" w:rsidRDefault="0042653D" w:rsidP="00A730C9">
      <w:pPr>
        <w:pStyle w:val="Ttulo1"/>
        <w:spacing w:before="0" w:line="240" w:lineRule="auto"/>
        <w:rPr>
          <w:rFonts w:ascii="Arial" w:hAnsi="Arial" w:cs="Arial"/>
          <w:b w:val="0"/>
          <w:szCs w:val="24"/>
          <w:u w:val="single"/>
        </w:rPr>
      </w:pPr>
    </w:p>
    <w:p w14:paraId="7DF7CBF0" w14:textId="3906527E" w:rsidR="002C6955" w:rsidRPr="00063F2F" w:rsidRDefault="002C6955" w:rsidP="00A730C9">
      <w:pPr>
        <w:pStyle w:val="Ttulo1"/>
        <w:spacing w:before="0" w:line="240" w:lineRule="auto"/>
        <w:rPr>
          <w:rFonts w:ascii="Arial" w:hAnsi="Arial" w:cs="Arial"/>
          <w:b w:val="0"/>
          <w:szCs w:val="24"/>
          <w:u w:val="single"/>
        </w:rPr>
      </w:pPr>
      <w:r w:rsidRPr="00063F2F">
        <w:rPr>
          <w:rFonts w:ascii="Arial" w:hAnsi="Arial" w:cs="Arial"/>
          <w:b w:val="0"/>
          <w:szCs w:val="24"/>
          <w:u w:val="single"/>
        </w:rPr>
        <w:t>2</w:t>
      </w:r>
      <w:r w:rsidR="00851588">
        <w:rPr>
          <w:rFonts w:ascii="Arial" w:hAnsi="Arial" w:cs="Arial"/>
          <w:b w:val="0"/>
          <w:szCs w:val="24"/>
          <w:u w:val="single"/>
        </w:rPr>
        <w:t>5</w:t>
      </w:r>
      <w:r w:rsidRPr="00063F2F">
        <w:rPr>
          <w:rFonts w:ascii="Arial" w:hAnsi="Arial" w:cs="Arial"/>
          <w:b w:val="0"/>
          <w:szCs w:val="24"/>
          <w:u w:val="single"/>
        </w:rPr>
        <w:t xml:space="preserve">. </w:t>
      </w:r>
      <w:r w:rsidR="00910B34" w:rsidRPr="00063F2F">
        <w:rPr>
          <w:rFonts w:ascii="Arial" w:hAnsi="Arial" w:cs="Arial"/>
          <w:szCs w:val="24"/>
          <w:u w:val="single"/>
        </w:rPr>
        <w:t xml:space="preserve">DAS </w:t>
      </w:r>
      <w:r w:rsidRPr="00063F2F">
        <w:rPr>
          <w:rFonts w:ascii="Arial" w:hAnsi="Arial" w:cs="Arial"/>
          <w:szCs w:val="24"/>
          <w:u w:val="single"/>
        </w:rPr>
        <w:t>DISPOSIÇÕES FINAIS</w:t>
      </w:r>
    </w:p>
    <w:p w14:paraId="2657AD1A" w14:textId="4B2F9B39" w:rsidR="002C6955" w:rsidRPr="00063F2F" w:rsidRDefault="002C6955" w:rsidP="00143170">
      <w:pPr>
        <w:pStyle w:val="TEXTO"/>
        <w:rPr>
          <w:b/>
        </w:rPr>
      </w:pPr>
      <w:r w:rsidRPr="00063F2F">
        <w:t>2</w:t>
      </w:r>
      <w:r w:rsidR="00851588">
        <w:t>5</w:t>
      </w:r>
      <w:r w:rsidRPr="00063F2F">
        <w:t>.1 – Ficam as licitantes sujeitas às sanções administrativas, cíveis e penais cabíveis caso apresentem, na licitação, qualquer declaração falsa ou que não corresponda à realidade dos fatos.</w:t>
      </w:r>
    </w:p>
    <w:p w14:paraId="0C987C1D" w14:textId="77777777" w:rsidR="002C6955" w:rsidRPr="00063F2F" w:rsidRDefault="002C6955" w:rsidP="00143170">
      <w:pPr>
        <w:pStyle w:val="TEXTO"/>
      </w:pPr>
    </w:p>
    <w:p w14:paraId="50DE2AD1" w14:textId="714F9660" w:rsidR="002C6955" w:rsidRPr="00063F2F" w:rsidRDefault="002C6955" w:rsidP="00143170">
      <w:pPr>
        <w:pStyle w:val="TEXTO"/>
        <w:rPr>
          <w:b/>
        </w:rPr>
      </w:pPr>
      <w:r w:rsidRPr="00063F2F">
        <w:t>2</w:t>
      </w:r>
      <w:r w:rsidR="00851588">
        <w:t>5</w:t>
      </w:r>
      <w:r w:rsidRPr="00063F2F">
        <w:t>.2 – Na contagem dos prazos, é excluído o dia de início e incluído o do vencimento, e considerar</w:t>
      </w:r>
      <w:r w:rsidR="00252DCA" w:rsidRPr="00063F2F">
        <w:t>-</w:t>
      </w:r>
      <w:r w:rsidRPr="00063F2F">
        <w:t>se</w:t>
      </w:r>
      <w:r w:rsidR="00252DCA" w:rsidRPr="00063F2F">
        <w:t>-</w:t>
      </w:r>
      <w:r w:rsidRPr="00063F2F">
        <w:t xml:space="preserve">ão os dias consecutivos, salvo disposição em contrário. Os prazos somente se iniciam e vencem em dias de expediente </w:t>
      </w:r>
      <w:r w:rsidR="00252DCA" w:rsidRPr="00063F2F">
        <w:t xml:space="preserve">na </w:t>
      </w:r>
      <w:r w:rsidR="000A0579" w:rsidRPr="00063F2F">
        <w:t xml:space="preserve">PREFEITURA MUNICIPAL DE </w:t>
      </w:r>
      <w:r w:rsidR="00CA2A5C" w:rsidRPr="00063F2F">
        <w:t>SÃO FRANCISCO DE ITABAPOANA R/J</w:t>
      </w:r>
      <w:r w:rsidRPr="00063F2F">
        <w:t>.</w:t>
      </w:r>
    </w:p>
    <w:p w14:paraId="761D7C4C" w14:textId="77777777" w:rsidR="002C6955" w:rsidRPr="00063F2F" w:rsidRDefault="002C6955" w:rsidP="00143170">
      <w:pPr>
        <w:pStyle w:val="TEXTO"/>
      </w:pPr>
    </w:p>
    <w:p w14:paraId="643670C9" w14:textId="243538F3" w:rsidR="002C6955" w:rsidRPr="00063F2F" w:rsidRDefault="002C6955" w:rsidP="00143170">
      <w:pPr>
        <w:pStyle w:val="TEXTO"/>
        <w:rPr>
          <w:b/>
        </w:rPr>
      </w:pPr>
      <w:r w:rsidRPr="00063F2F">
        <w:t>2</w:t>
      </w:r>
      <w:r w:rsidR="00851588">
        <w:t>5</w:t>
      </w:r>
      <w:r w:rsidRPr="00063F2F">
        <w:t>.3 – As referências de horário correspondem ao horário oficial de Brasília – DF.</w:t>
      </w:r>
    </w:p>
    <w:p w14:paraId="1791AE8E" w14:textId="77777777" w:rsidR="008611AE" w:rsidRPr="00063F2F" w:rsidRDefault="008611AE" w:rsidP="00143170">
      <w:pPr>
        <w:pStyle w:val="TEXTO"/>
      </w:pPr>
    </w:p>
    <w:p w14:paraId="4AE247C4" w14:textId="4B3BA790" w:rsidR="008611AE" w:rsidRPr="00063F2F" w:rsidRDefault="008611AE" w:rsidP="00143170">
      <w:pPr>
        <w:pStyle w:val="TEXTO"/>
        <w:rPr>
          <w:b/>
        </w:rPr>
      </w:pPr>
      <w:r w:rsidRPr="00063F2F">
        <w:lastRenderedPageBreak/>
        <w:t>2</w:t>
      </w:r>
      <w:r w:rsidR="00851588">
        <w:t>5</w:t>
      </w:r>
      <w:r w:rsidRPr="00063F2F">
        <w:t>.4 – O ETP (estudo técnico preliminar) estará disponível para consulta a qualquer tempo, mediante solicitação prévia do interessado.</w:t>
      </w:r>
    </w:p>
    <w:p w14:paraId="65E7FD4C" w14:textId="77777777" w:rsidR="008611AE" w:rsidRPr="00063F2F" w:rsidRDefault="008611AE" w:rsidP="00143170">
      <w:pPr>
        <w:pStyle w:val="TEXTO"/>
      </w:pPr>
    </w:p>
    <w:p w14:paraId="0FED374F" w14:textId="48B916F3" w:rsidR="002C6955" w:rsidRPr="00063F2F" w:rsidRDefault="002C6955" w:rsidP="00143170">
      <w:pPr>
        <w:pStyle w:val="TEXTO"/>
        <w:rPr>
          <w:b/>
        </w:rPr>
      </w:pPr>
      <w:r w:rsidRPr="00063F2F">
        <w:t>2</w:t>
      </w:r>
      <w:r w:rsidR="00851588">
        <w:t>5</w:t>
      </w:r>
      <w:r w:rsidRPr="00063F2F">
        <w:t>.</w:t>
      </w:r>
      <w:r w:rsidR="008611AE" w:rsidRPr="00063F2F">
        <w:t>5</w:t>
      </w:r>
      <w:r w:rsidRPr="00063F2F">
        <w:t xml:space="preserve"> – Os casos omissos serão resolvidos pel</w:t>
      </w:r>
      <w:r w:rsidR="000E1FE3" w:rsidRPr="00063F2F">
        <w:t>a Autoridade Superior, com auxílio do</w:t>
      </w:r>
      <w:r w:rsidR="000A0579" w:rsidRPr="00063F2F">
        <w:t xml:space="preserve"> </w:t>
      </w:r>
      <w:r w:rsidR="00CF73AC" w:rsidRPr="00063F2F">
        <w:t>Pregoeiro</w:t>
      </w:r>
      <w:r w:rsidRPr="00063F2F">
        <w:t>.</w:t>
      </w:r>
    </w:p>
    <w:p w14:paraId="1A6F9E5A" w14:textId="77777777" w:rsidR="002C6955" w:rsidRPr="00063F2F" w:rsidRDefault="002C6955" w:rsidP="00143170">
      <w:pPr>
        <w:pStyle w:val="TEXTO"/>
      </w:pPr>
    </w:p>
    <w:p w14:paraId="471AB591" w14:textId="77204DBA" w:rsidR="002C6955" w:rsidRPr="00063F2F" w:rsidRDefault="002C6955" w:rsidP="00143170">
      <w:pPr>
        <w:pStyle w:val="TEXTO"/>
        <w:rPr>
          <w:b/>
        </w:rPr>
      </w:pPr>
      <w:r w:rsidRPr="00063F2F">
        <w:t>2</w:t>
      </w:r>
      <w:r w:rsidR="00851588">
        <w:t>5</w:t>
      </w:r>
      <w:r w:rsidRPr="00063F2F">
        <w:t>.</w:t>
      </w:r>
      <w:r w:rsidR="008611AE" w:rsidRPr="00063F2F">
        <w:t>6</w:t>
      </w:r>
      <w:r w:rsidRPr="00063F2F">
        <w:t xml:space="preserve"> – Fazem parte integrante deste Edital:</w:t>
      </w:r>
    </w:p>
    <w:p w14:paraId="66B45177" w14:textId="77777777" w:rsidR="00CA746B" w:rsidRPr="00063F2F" w:rsidRDefault="00CA746B" w:rsidP="00143170">
      <w:pPr>
        <w:pStyle w:val="TEXTO"/>
      </w:pPr>
    </w:p>
    <w:p w14:paraId="2EA6419C" w14:textId="77777777" w:rsidR="00CA746B" w:rsidRPr="00063F2F" w:rsidRDefault="00CA746B" w:rsidP="00143170">
      <w:pPr>
        <w:pStyle w:val="TEXTO"/>
        <w:rPr>
          <w:b/>
        </w:rPr>
      </w:pPr>
      <w:r w:rsidRPr="00063F2F">
        <w:t>ANEXO I – TERMO DE REFERÊNCIA;</w:t>
      </w:r>
    </w:p>
    <w:p w14:paraId="3B2FCF6B" w14:textId="77777777" w:rsidR="00B7495B" w:rsidRPr="00063F2F" w:rsidRDefault="00B7495B" w:rsidP="00143170">
      <w:pPr>
        <w:pStyle w:val="TEXTO"/>
        <w:rPr>
          <w:b/>
        </w:rPr>
      </w:pPr>
      <w:r w:rsidRPr="00063F2F">
        <w:t>ANEXO I – A – ESTUDO TÉCNICO PRELIMINAR (ETP)</w:t>
      </w:r>
    </w:p>
    <w:p w14:paraId="34351C3B" w14:textId="77777777" w:rsidR="00CA746B" w:rsidRPr="00063F2F" w:rsidRDefault="00CA746B" w:rsidP="00143170">
      <w:pPr>
        <w:pStyle w:val="TEXTO"/>
        <w:rPr>
          <w:b/>
        </w:rPr>
      </w:pPr>
      <w:r w:rsidRPr="00063F2F">
        <w:t>ANEXO II – PLANILHA ORÇAMENTÁRIA;</w:t>
      </w:r>
    </w:p>
    <w:p w14:paraId="7488CD89" w14:textId="77777777" w:rsidR="00CA746B" w:rsidRPr="00063F2F" w:rsidRDefault="00CA746B" w:rsidP="00143170">
      <w:pPr>
        <w:pStyle w:val="TEXTO"/>
        <w:rPr>
          <w:b/>
        </w:rPr>
      </w:pPr>
      <w:r w:rsidRPr="00063F2F">
        <w:t xml:space="preserve">ANEXO III - </w:t>
      </w:r>
      <w:r w:rsidR="00797BB6" w:rsidRPr="00063F2F">
        <w:t>DECLARAÇÃO DE CUMPRIMENTO DOS REQUISITOS DO ART. 9º §1º DA LEI 14.133/21</w:t>
      </w:r>
      <w:r w:rsidRPr="00063F2F">
        <w:t>;</w:t>
      </w:r>
    </w:p>
    <w:p w14:paraId="3F41F343" w14:textId="77777777" w:rsidR="00CA746B" w:rsidRPr="00063F2F" w:rsidRDefault="00CA746B" w:rsidP="00143170">
      <w:pPr>
        <w:pStyle w:val="TEXTO"/>
        <w:rPr>
          <w:b/>
        </w:rPr>
      </w:pPr>
      <w:r w:rsidRPr="00063F2F">
        <w:t xml:space="preserve">ANEXO IV – </w:t>
      </w:r>
      <w:r w:rsidR="00797BB6" w:rsidRPr="00063F2F">
        <w:t>DECLARAÇÃO DE PLENO ATENDIMENTO AOS REQUISITOS DE HABILITAÇÃO E CONDIÇÕES DE PARTICIPAÇÃO</w:t>
      </w:r>
      <w:r w:rsidRPr="00063F2F">
        <w:t>;</w:t>
      </w:r>
    </w:p>
    <w:p w14:paraId="601E19CB" w14:textId="77777777" w:rsidR="00CA746B" w:rsidRPr="00063F2F" w:rsidRDefault="00CA746B" w:rsidP="00143170">
      <w:pPr>
        <w:pStyle w:val="TEXTO"/>
        <w:rPr>
          <w:b/>
        </w:rPr>
      </w:pPr>
      <w:r w:rsidRPr="00063F2F">
        <w:t xml:space="preserve">ANEXO V – </w:t>
      </w:r>
      <w:r w:rsidR="00797BB6" w:rsidRPr="00063F2F">
        <w:t>DECLARAÇÃO DE QUE A EMPRESA NÃO POSSUI MENORES DE IDADE NO SEU QUADRO FUNCIONAL</w:t>
      </w:r>
    </w:p>
    <w:p w14:paraId="7DD07362" w14:textId="77777777" w:rsidR="00CA746B" w:rsidRPr="00063F2F" w:rsidRDefault="00CA746B" w:rsidP="00143170">
      <w:pPr>
        <w:pStyle w:val="TEXTO"/>
        <w:rPr>
          <w:b/>
        </w:rPr>
      </w:pPr>
      <w:r w:rsidRPr="00063F2F">
        <w:t>ANEXO VI –</w:t>
      </w:r>
      <w:r w:rsidR="00797BB6" w:rsidRPr="00063F2F">
        <w:t>DECLARAÇÃO DE CUMPRIMENTO DE RESERVA DE CARGOS DO ART. 63, IV, DA LEI FEDERAL Nº 14.133/2021</w:t>
      </w:r>
    </w:p>
    <w:p w14:paraId="40E7735C" w14:textId="77777777" w:rsidR="00797BB6" w:rsidRPr="00063F2F" w:rsidRDefault="00CA746B" w:rsidP="00143170">
      <w:pPr>
        <w:pStyle w:val="TEXTO"/>
        <w:rPr>
          <w:b/>
        </w:rPr>
      </w:pPr>
      <w:r w:rsidRPr="00063F2F">
        <w:t>ANEXO VII –</w:t>
      </w:r>
      <w:r w:rsidR="00797BB6" w:rsidRPr="00063F2F">
        <w:t>DECLARAÇÃO DE CUMPRIMENTO DO ART. 63 § 1º DA LEI FEDERAL Nº 14.133/2021</w:t>
      </w:r>
    </w:p>
    <w:p w14:paraId="0A415489" w14:textId="77777777" w:rsidR="00CA746B" w:rsidRPr="00063F2F" w:rsidRDefault="00CA746B" w:rsidP="00143170">
      <w:pPr>
        <w:pStyle w:val="TEXTO"/>
        <w:rPr>
          <w:b/>
        </w:rPr>
      </w:pPr>
      <w:r w:rsidRPr="00063F2F">
        <w:t>ANEXO VIII –</w:t>
      </w:r>
      <w:r w:rsidR="00797BB6" w:rsidRPr="00063F2F">
        <w:t>DECLARAÇÃO DE MICROEMPRESA OU EMPRESA DE PEQUENO PORTE</w:t>
      </w:r>
      <w:r w:rsidRPr="00063F2F">
        <w:t>;</w:t>
      </w:r>
    </w:p>
    <w:p w14:paraId="0754C385" w14:textId="77777777" w:rsidR="00797BB6" w:rsidRPr="00063F2F" w:rsidRDefault="00797BB6" w:rsidP="00143170">
      <w:pPr>
        <w:pStyle w:val="TEXTO"/>
        <w:rPr>
          <w:b/>
        </w:rPr>
      </w:pPr>
      <w:r w:rsidRPr="00063F2F">
        <w:t>ANEXO IX – MODELO DA PROPOSTA DE PREÇOS</w:t>
      </w:r>
    </w:p>
    <w:p w14:paraId="59DD7E30" w14:textId="77777777" w:rsidR="00B26A6E" w:rsidRPr="00063F2F" w:rsidRDefault="00B26A6E" w:rsidP="00143170">
      <w:pPr>
        <w:pStyle w:val="TEXTO"/>
        <w:rPr>
          <w:b/>
        </w:rPr>
      </w:pPr>
      <w:r w:rsidRPr="00063F2F">
        <w:t>ANEXO X – MINUTA DA ATA DE REGISTRO DE PREÇOS</w:t>
      </w:r>
    </w:p>
    <w:p w14:paraId="213ECC1C" w14:textId="77777777" w:rsidR="00CA746B" w:rsidRPr="00063F2F" w:rsidRDefault="00CA746B" w:rsidP="00143170">
      <w:pPr>
        <w:pStyle w:val="TEXTO"/>
        <w:rPr>
          <w:b/>
        </w:rPr>
      </w:pPr>
      <w:r w:rsidRPr="00063F2F">
        <w:t>ANEXO X</w:t>
      </w:r>
      <w:r w:rsidR="00B26A6E" w:rsidRPr="00063F2F">
        <w:t>I</w:t>
      </w:r>
      <w:r w:rsidRPr="00063F2F">
        <w:t xml:space="preserve"> – MINUTA DO CONTRATO.</w:t>
      </w:r>
    </w:p>
    <w:p w14:paraId="01290B64" w14:textId="77777777" w:rsidR="00CA746B" w:rsidRPr="00063F2F" w:rsidRDefault="009F7C57" w:rsidP="00143170">
      <w:pPr>
        <w:pStyle w:val="TEXTO"/>
      </w:pPr>
      <w:r w:rsidRPr="00063F2F">
        <w:tab/>
      </w:r>
    </w:p>
    <w:p w14:paraId="4590B57D" w14:textId="77777777" w:rsidR="0042653D" w:rsidRPr="00063F2F" w:rsidRDefault="0042653D" w:rsidP="00143170">
      <w:pPr>
        <w:pStyle w:val="TEXTO"/>
      </w:pPr>
    </w:p>
    <w:p w14:paraId="1EA6BE2B" w14:textId="77777777" w:rsidR="002C6955" w:rsidRPr="00063F2F" w:rsidRDefault="002C6955" w:rsidP="00143170">
      <w:pPr>
        <w:pStyle w:val="TEXTO"/>
      </w:pPr>
    </w:p>
    <w:p w14:paraId="7DDA2BFE" w14:textId="77777777" w:rsidR="000E1FE3" w:rsidRPr="00063F2F" w:rsidRDefault="00CA2A5C" w:rsidP="00A730C9">
      <w:pPr>
        <w:spacing w:after="0" w:line="240" w:lineRule="auto"/>
        <w:jc w:val="center"/>
        <w:rPr>
          <w:rFonts w:ascii="Arial" w:hAnsi="Arial" w:cs="Arial"/>
          <w:sz w:val="24"/>
          <w:szCs w:val="24"/>
        </w:rPr>
      </w:pPr>
      <w:r w:rsidRPr="00063F2F">
        <w:rPr>
          <w:rFonts w:ascii="Arial" w:hAnsi="Arial" w:cs="Arial"/>
          <w:sz w:val="24"/>
          <w:szCs w:val="24"/>
        </w:rPr>
        <w:t>SÃO FRANCISCO DE ITABAPOANA R/J</w:t>
      </w:r>
      <w:r w:rsidR="000E1FE3" w:rsidRPr="00063F2F">
        <w:rPr>
          <w:rFonts w:ascii="Arial" w:hAnsi="Arial" w:cs="Arial"/>
          <w:sz w:val="24"/>
          <w:szCs w:val="24"/>
        </w:rPr>
        <w:t xml:space="preserve">, </w:t>
      </w:r>
      <w:r w:rsidR="00291B85" w:rsidRPr="00063F2F">
        <w:rPr>
          <w:rFonts w:ascii="Arial" w:hAnsi="Arial" w:cs="Arial"/>
          <w:sz w:val="24"/>
          <w:szCs w:val="24"/>
        </w:rPr>
        <w:t>____</w:t>
      </w:r>
      <w:r w:rsidR="00F80628" w:rsidRPr="00063F2F">
        <w:rPr>
          <w:rFonts w:ascii="Arial" w:hAnsi="Arial" w:cs="Arial"/>
          <w:sz w:val="24"/>
          <w:szCs w:val="24"/>
        </w:rPr>
        <w:t xml:space="preserve"> </w:t>
      </w:r>
      <w:r w:rsidR="00D10358" w:rsidRPr="00063F2F">
        <w:rPr>
          <w:rFonts w:ascii="Arial" w:hAnsi="Arial" w:cs="Arial"/>
          <w:sz w:val="24"/>
          <w:szCs w:val="24"/>
        </w:rPr>
        <w:t xml:space="preserve">de </w:t>
      </w:r>
      <w:r w:rsidR="00291B85" w:rsidRPr="00063F2F">
        <w:rPr>
          <w:rFonts w:ascii="Arial" w:hAnsi="Arial" w:cs="Arial"/>
          <w:sz w:val="24"/>
          <w:szCs w:val="24"/>
        </w:rPr>
        <w:t>_____________</w:t>
      </w:r>
      <w:r w:rsidR="00D10358" w:rsidRPr="00063F2F">
        <w:rPr>
          <w:rFonts w:ascii="Arial" w:hAnsi="Arial" w:cs="Arial"/>
          <w:sz w:val="24"/>
          <w:szCs w:val="24"/>
        </w:rPr>
        <w:t xml:space="preserve"> </w:t>
      </w:r>
      <w:proofErr w:type="spellStart"/>
      <w:r w:rsidR="00D10358" w:rsidRPr="00063F2F">
        <w:rPr>
          <w:rFonts w:ascii="Arial" w:hAnsi="Arial" w:cs="Arial"/>
          <w:sz w:val="24"/>
          <w:szCs w:val="24"/>
        </w:rPr>
        <w:t>de</w:t>
      </w:r>
      <w:proofErr w:type="spellEnd"/>
      <w:r w:rsidR="00D10358" w:rsidRPr="00063F2F">
        <w:rPr>
          <w:rFonts w:ascii="Arial" w:hAnsi="Arial" w:cs="Arial"/>
          <w:sz w:val="24"/>
          <w:szCs w:val="24"/>
        </w:rPr>
        <w:t xml:space="preserve"> 202</w:t>
      </w:r>
      <w:r w:rsidR="007720FD" w:rsidRPr="00063F2F">
        <w:rPr>
          <w:rFonts w:ascii="Arial" w:hAnsi="Arial" w:cs="Arial"/>
          <w:sz w:val="24"/>
          <w:szCs w:val="24"/>
        </w:rPr>
        <w:t>6</w:t>
      </w:r>
      <w:r w:rsidR="00D10358" w:rsidRPr="00063F2F">
        <w:rPr>
          <w:rFonts w:ascii="Arial" w:hAnsi="Arial" w:cs="Arial"/>
          <w:sz w:val="24"/>
          <w:szCs w:val="24"/>
        </w:rPr>
        <w:t>.</w:t>
      </w:r>
    </w:p>
    <w:p w14:paraId="35D6B9B4" w14:textId="77777777" w:rsidR="000E1FE3" w:rsidRPr="00063F2F" w:rsidRDefault="000E1FE3" w:rsidP="00A730C9">
      <w:pPr>
        <w:spacing w:after="0" w:line="240" w:lineRule="auto"/>
        <w:jc w:val="center"/>
        <w:rPr>
          <w:rFonts w:ascii="Arial" w:hAnsi="Arial" w:cs="Arial"/>
          <w:sz w:val="24"/>
          <w:szCs w:val="24"/>
        </w:rPr>
      </w:pPr>
    </w:p>
    <w:p w14:paraId="7E9982FD" w14:textId="77777777" w:rsidR="0042653D" w:rsidRPr="00063F2F" w:rsidRDefault="0042653D" w:rsidP="00A730C9">
      <w:pPr>
        <w:spacing w:after="0" w:line="240" w:lineRule="auto"/>
        <w:jc w:val="center"/>
        <w:rPr>
          <w:rFonts w:ascii="Arial" w:hAnsi="Arial" w:cs="Arial"/>
          <w:sz w:val="24"/>
          <w:szCs w:val="24"/>
        </w:rPr>
      </w:pPr>
    </w:p>
    <w:p w14:paraId="62432935" w14:textId="77777777" w:rsidR="0042653D" w:rsidRPr="00063F2F" w:rsidRDefault="0042653D" w:rsidP="00A730C9">
      <w:pPr>
        <w:spacing w:after="0" w:line="240" w:lineRule="auto"/>
        <w:jc w:val="center"/>
        <w:rPr>
          <w:rFonts w:ascii="Arial" w:hAnsi="Arial" w:cs="Arial"/>
          <w:sz w:val="24"/>
          <w:szCs w:val="24"/>
        </w:rPr>
      </w:pPr>
    </w:p>
    <w:p w14:paraId="45D21B1F" w14:textId="001DB497" w:rsidR="00851588" w:rsidRPr="00565E9B" w:rsidRDefault="00C27715" w:rsidP="00851588">
      <w:pPr>
        <w:spacing w:line="288" w:lineRule="auto"/>
        <w:jc w:val="center"/>
        <w:rPr>
          <w:rFonts w:ascii="Arial" w:hAnsi="Arial" w:cs="Arial"/>
          <w:b/>
        </w:rPr>
      </w:pPr>
      <w:r>
        <w:rPr>
          <w:rFonts w:ascii="Arial" w:hAnsi="Arial" w:cs="Arial"/>
          <w:b/>
        </w:rPr>
        <w:t>DENIVAL ALVES CORREA NETO</w:t>
      </w:r>
    </w:p>
    <w:p w14:paraId="0103441C" w14:textId="779D07EB" w:rsidR="00DB4309" w:rsidRDefault="007D5865" w:rsidP="00C27715">
      <w:pPr>
        <w:spacing w:after="0" w:line="240" w:lineRule="auto"/>
        <w:jc w:val="center"/>
        <w:rPr>
          <w:rFonts w:ascii="Arial" w:hAnsi="Arial" w:cs="Arial"/>
          <w:sz w:val="24"/>
          <w:szCs w:val="24"/>
          <w:u w:val="single"/>
        </w:rPr>
      </w:pPr>
      <w:r w:rsidRPr="00063F2F">
        <w:rPr>
          <w:rFonts w:ascii="Arial" w:hAnsi="Arial" w:cs="Arial"/>
          <w:b/>
          <w:sz w:val="24"/>
          <w:szCs w:val="24"/>
        </w:rPr>
        <w:t>SECRETÁRI</w:t>
      </w:r>
      <w:r w:rsidR="00DB4309">
        <w:rPr>
          <w:rFonts w:ascii="Arial" w:hAnsi="Arial" w:cs="Arial"/>
          <w:b/>
          <w:sz w:val="24"/>
          <w:szCs w:val="24"/>
        </w:rPr>
        <w:t>O</w:t>
      </w:r>
      <w:r w:rsidRPr="00063F2F">
        <w:rPr>
          <w:rFonts w:ascii="Arial" w:hAnsi="Arial" w:cs="Arial"/>
          <w:b/>
          <w:sz w:val="24"/>
          <w:szCs w:val="24"/>
        </w:rPr>
        <w:t xml:space="preserve"> </w:t>
      </w:r>
      <w:r w:rsidR="00800FB9">
        <w:rPr>
          <w:rFonts w:ascii="Arial" w:hAnsi="Arial" w:cs="Arial"/>
          <w:b/>
          <w:sz w:val="24"/>
          <w:szCs w:val="24"/>
        </w:rPr>
        <w:t>MUNICIPAL DE TURISMO E DESENVOLVIMENTO ECONÔMICO</w:t>
      </w:r>
    </w:p>
    <w:p w14:paraId="75588E41" w14:textId="77777777" w:rsidR="00DB4309" w:rsidRDefault="00DB4309" w:rsidP="00A730C9">
      <w:pPr>
        <w:spacing w:after="0" w:line="240" w:lineRule="auto"/>
        <w:jc w:val="center"/>
        <w:rPr>
          <w:rFonts w:ascii="Arial" w:hAnsi="Arial" w:cs="Arial"/>
          <w:sz w:val="24"/>
          <w:szCs w:val="24"/>
          <w:u w:val="single"/>
        </w:rPr>
      </w:pPr>
    </w:p>
    <w:p w14:paraId="61565AA2" w14:textId="77777777" w:rsidR="00DB4309" w:rsidRDefault="00DB4309" w:rsidP="00A730C9">
      <w:pPr>
        <w:spacing w:after="0" w:line="240" w:lineRule="auto"/>
        <w:jc w:val="center"/>
        <w:rPr>
          <w:rFonts w:ascii="Arial" w:hAnsi="Arial" w:cs="Arial"/>
          <w:sz w:val="24"/>
          <w:szCs w:val="24"/>
          <w:u w:val="single"/>
        </w:rPr>
      </w:pPr>
    </w:p>
    <w:p w14:paraId="48DFEA5E" w14:textId="77777777" w:rsidR="00DB4309" w:rsidRDefault="00DB4309" w:rsidP="00A730C9">
      <w:pPr>
        <w:spacing w:after="0" w:line="240" w:lineRule="auto"/>
        <w:jc w:val="center"/>
        <w:rPr>
          <w:rFonts w:ascii="Arial" w:hAnsi="Arial" w:cs="Arial"/>
          <w:sz w:val="24"/>
          <w:szCs w:val="24"/>
          <w:u w:val="single"/>
        </w:rPr>
      </w:pPr>
    </w:p>
    <w:p w14:paraId="512EF91B" w14:textId="77777777" w:rsidR="00DB4309" w:rsidRDefault="00DB4309" w:rsidP="00A730C9">
      <w:pPr>
        <w:spacing w:after="0" w:line="240" w:lineRule="auto"/>
        <w:jc w:val="center"/>
        <w:rPr>
          <w:rFonts w:ascii="Arial" w:hAnsi="Arial" w:cs="Arial"/>
          <w:sz w:val="24"/>
          <w:szCs w:val="24"/>
          <w:u w:val="single"/>
        </w:rPr>
      </w:pPr>
    </w:p>
    <w:p w14:paraId="12175C4D" w14:textId="77777777" w:rsidR="00DB4309" w:rsidRDefault="00DB4309" w:rsidP="00A730C9">
      <w:pPr>
        <w:spacing w:after="0" w:line="240" w:lineRule="auto"/>
        <w:jc w:val="center"/>
        <w:rPr>
          <w:rFonts w:ascii="Arial" w:hAnsi="Arial" w:cs="Arial"/>
          <w:sz w:val="24"/>
          <w:szCs w:val="24"/>
          <w:u w:val="single"/>
        </w:rPr>
      </w:pPr>
    </w:p>
    <w:p w14:paraId="253CA122" w14:textId="77777777" w:rsidR="00DB4309" w:rsidRDefault="00DB4309" w:rsidP="00A730C9">
      <w:pPr>
        <w:spacing w:after="0" w:line="240" w:lineRule="auto"/>
        <w:jc w:val="center"/>
        <w:rPr>
          <w:rFonts w:ascii="Arial" w:hAnsi="Arial" w:cs="Arial"/>
          <w:sz w:val="24"/>
          <w:szCs w:val="24"/>
          <w:u w:val="single"/>
        </w:rPr>
      </w:pPr>
    </w:p>
    <w:p w14:paraId="21FE60CE" w14:textId="77777777" w:rsidR="00DB4309" w:rsidRDefault="00DB4309" w:rsidP="00A730C9">
      <w:pPr>
        <w:spacing w:after="0" w:line="240" w:lineRule="auto"/>
        <w:jc w:val="center"/>
        <w:rPr>
          <w:rFonts w:ascii="Arial" w:hAnsi="Arial" w:cs="Arial"/>
          <w:sz w:val="24"/>
          <w:szCs w:val="24"/>
          <w:u w:val="single"/>
        </w:rPr>
      </w:pPr>
    </w:p>
    <w:p w14:paraId="36D4954E" w14:textId="77777777" w:rsidR="00DB4309" w:rsidRDefault="00DB4309" w:rsidP="00A730C9">
      <w:pPr>
        <w:spacing w:after="0" w:line="240" w:lineRule="auto"/>
        <w:jc w:val="center"/>
        <w:rPr>
          <w:rFonts w:ascii="Arial" w:hAnsi="Arial" w:cs="Arial"/>
          <w:sz w:val="24"/>
          <w:szCs w:val="24"/>
          <w:u w:val="single"/>
        </w:rPr>
      </w:pPr>
    </w:p>
    <w:p w14:paraId="14709C58" w14:textId="77777777" w:rsidR="00DB4309" w:rsidRDefault="00DB4309" w:rsidP="00A730C9">
      <w:pPr>
        <w:spacing w:after="0" w:line="240" w:lineRule="auto"/>
        <w:jc w:val="center"/>
        <w:rPr>
          <w:rFonts w:ascii="Arial" w:hAnsi="Arial" w:cs="Arial"/>
          <w:sz w:val="24"/>
          <w:szCs w:val="24"/>
          <w:u w:val="single"/>
        </w:rPr>
      </w:pPr>
    </w:p>
    <w:p w14:paraId="5DC8CB06" w14:textId="77777777" w:rsidR="001A64FA" w:rsidRPr="00063F2F" w:rsidRDefault="001A64FA" w:rsidP="001A64FA">
      <w:pPr>
        <w:spacing w:after="0" w:line="240" w:lineRule="auto"/>
        <w:jc w:val="center"/>
        <w:rPr>
          <w:rFonts w:ascii="Arial" w:eastAsia="Calibri" w:hAnsi="Arial" w:cs="Arial"/>
          <w:b/>
          <w:sz w:val="24"/>
          <w:szCs w:val="24"/>
          <w:u w:val="single"/>
        </w:rPr>
      </w:pPr>
      <w:r w:rsidRPr="00063F2F">
        <w:rPr>
          <w:rFonts w:ascii="Arial" w:eastAsia="Calibri" w:hAnsi="Arial" w:cs="Arial"/>
          <w:b/>
          <w:sz w:val="24"/>
          <w:szCs w:val="24"/>
          <w:u w:val="single"/>
        </w:rPr>
        <w:t>ANEXO I - TERMO DE REFERÊNCIA</w:t>
      </w:r>
    </w:p>
    <w:p w14:paraId="70DBFCE0" w14:textId="77777777" w:rsidR="00725C00" w:rsidRPr="00725C00" w:rsidRDefault="00725C00" w:rsidP="00725C00">
      <w:pPr>
        <w:autoSpaceDE w:val="0"/>
        <w:autoSpaceDN w:val="0"/>
        <w:adjustRightInd w:val="0"/>
        <w:spacing w:after="0" w:line="288" w:lineRule="auto"/>
        <w:ind w:right="180"/>
        <w:jc w:val="both"/>
        <w:rPr>
          <w:rFonts w:ascii="Arial" w:eastAsia="Times New Roman" w:hAnsi="Arial" w:cs="Arial"/>
          <w:b/>
          <w:bCs/>
          <w:sz w:val="24"/>
          <w:szCs w:val="24"/>
          <w:lang w:eastAsia="pt-BR"/>
        </w:rPr>
      </w:pPr>
    </w:p>
    <w:p w14:paraId="039D5170" w14:textId="77777777" w:rsidR="00C27715" w:rsidRPr="00C27715" w:rsidRDefault="00C27715" w:rsidP="00C27715">
      <w:pPr>
        <w:autoSpaceDE w:val="0"/>
        <w:autoSpaceDN w:val="0"/>
        <w:adjustRightInd w:val="0"/>
        <w:spacing w:after="0" w:line="240" w:lineRule="auto"/>
        <w:ind w:left="835" w:right="180"/>
        <w:jc w:val="both"/>
        <w:rPr>
          <w:rFonts w:ascii="Arial" w:eastAsia="Batang" w:hAnsi="Arial" w:cs="Arial"/>
          <w:b/>
          <w:bCs/>
          <w:spacing w:val="-5"/>
          <w:sz w:val="24"/>
          <w:szCs w:val="24"/>
        </w:rPr>
      </w:pPr>
    </w:p>
    <w:p w14:paraId="4549E677" w14:textId="77777777" w:rsidR="00C27715" w:rsidRPr="00C27715" w:rsidRDefault="00C27715" w:rsidP="00962578">
      <w:pPr>
        <w:autoSpaceDE w:val="0"/>
        <w:autoSpaceDN w:val="0"/>
        <w:adjustRightInd w:val="0"/>
        <w:spacing w:after="0" w:line="240" w:lineRule="auto"/>
        <w:ind w:right="180"/>
        <w:jc w:val="both"/>
        <w:rPr>
          <w:rFonts w:ascii="Arial" w:eastAsia="Batang" w:hAnsi="Arial" w:cs="Arial"/>
          <w:b/>
          <w:bCs/>
          <w:spacing w:val="-5"/>
          <w:sz w:val="24"/>
          <w:szCs w:val="24"/>
        </w:rPr>
      </w:pPr>
      <w:r w:rsidRPr="00C27715">
        <w:rPr>
          <w:rFonts w:ascii="Arial" w:eastAsia="Batang" w:hAnsi="Arial" w:cs="Arial"/>
          <w:b/>
          <w:bCs/>
          <w:spacing w:val="-5"/>
          <w:sz w:val="24"/>
          <w:szCs w:val="24"/>
        </w:rPr>
        <w:t xml:space="preserve">1 - </w:t>
      </w:r>
      <w:r w:rsidRPr="00C27715">
        <w:rPr>
          <w:rFonts w:ascii="Arial" w:eastAsia="Batang" w:hAnsi="Arial" w:cs="Arial"/>
          <w:b/>
          <w:bCs/>
          <w:spacing w:val="-5"/>
          <w:sz w:val="24"/>
          <w:szCs w:val="24"/>
          <w:u w:val="single"/>
        </w:rPr>
        <w:t>OBJETO</w:t>
      </w:r>
      <w:r w:rsidRPr="00C27715">
        <w:rPr>
          <w:rFonts w:ascii="Arial" w:eastAsia="Batang" w:hAnsi="Arial" w:cs="Arial"/>
          <w:b/>
          <w:bCs/>
          <w:spacing w:val="-5"/>
          <w:sz w:val="24"/>
          <w:szCs w:val="24"/>
        </w:rPr>
        <w:t xml:space="preserve">: </w:t>
      </w:r>
    </w:p>
    <w:p w14:paraId="3F1B4696" w14:textId="77777777" w:rsidR="00C27715" w:rsidRPr="00C27715" w:rsidRDefault="00C27715" w:rsidP="00962578">
      <w:pPr>
        <w:autoSpaceDE w:val="0"/>
        <w:autoSpaceDN w:val="0"/>
        <w:adjustRightInd w:val="0"/>
        <w:spacing w:after="0" w:line="240" w:lineRule="auto"/>
        <w:ind w:right="180"/>
        <w:jc w:val="both"/>
        <w:rPr>
          <w:rFonts w:ascii="Arial" w:eastAsia="Batang" w:hAnsi="Arial" w:cs="Arial"/>
          <w:spacing w:val="-5"/>
          <w:sz w:val="24"/>
          <w:szCs w:val="24"/>
        </w:rPr>
      </w:pPr>
    </w:p>
    <w:p w14:paraId="146FBCCA" w14:textId="77777777" w:rsidR="00C27715" w:rsidRPr="00C27715" w:rsidRDefault="00C27715" w:rsidP="00962578">
      <w:pPr>
        <w:spacing w:after="0" w:line="240" w:lineRule="auto"/>
        <w:rPr>
          <w:rFonts w:ascii="Arial" w:eastAsia="Batang" w:hAnsi="Arial" w:cs="Arial"/>
          <w:color w:val="000000"/>
          <w:spacing w:val="-5"/>
          <w:sz w:val="24"/>
          <w:szCs w:val="24"/>
        </w:rPr>
      </w:pPr>
      <w:r w:rsidRPr="00C27715">
        <w:rPr>
          <w:rFonts w:ascii="Arial" w:eastAsia="Batang" w:hAnsi="Arial" w:cs="Arial"/>
          <w:color w:val="000000"/>
          <w:spacing w:val="-5"/>
          <w:sz w:val="24"/>
          <w:szCs w:val="24"/>
        </w:rPr>
        <w:t>1.1 Aquisição de tendas com balcões para realização de feiras e eventos da Secretaria Municipal de Turismo e Desenvolvimento Econômico.</w:t>
      </w:r>
    </w:p>
    <w:p w14:paraId="1DAA5220" w14:textId="6F40CD9A" w:rsidR="00C27715" w:rsidRPr="00C27715" w:rsidRDefault="00962578" w:rsidP="00962578">
      <w:pPr>
        <w:tabs>
          <w:tab w:val="left" w:pos="2650"/>
        </w:tabs>
        <w:spacing w:after="200" w:line="240" w:lineRule="auto"/>
        <w:contextualSpacing/>
        <w:jc w:val="both"/>
        <w:rPr>
          <w:rFonts w:ascii="Arial" w:eastAsia="Times New Roman" w:hAnsi="Arial" w:cs="Arial"/>
          <w:b/>
          <w:sz w:val="24"/>
          <w:szCs w:val="24"/>
          <w:lang w:eastAsia="pt-BR"/>
        </w:rPr>
      </w:pPr>
      <w:r>
        <w:rPr>
          <w:rFonts w:ascii="Arial" w:eastAsia="Times New Roman" w:hAnsi="Arial" w:cs="Arial"/>
          <w:b/>
          <w:sz w:val="24"/>
          <w:szCs w:val="24"/>
          <w:lang w:eastAsia="pt-BR"/>
        </w:rPr>
        <w:tab/>
      </w:r>
    </w:p>
    <w:p w14:paraId="2A1D46B4" w14:textId="77777777" w:rsidR="00C27715" w:rsidRPr="00C27715" w:rsidRDefault="00C27715" w:rsidP="00962578">
      <w:pPr>
        <w:autoSpaceDE w:val="0"/>
        <w:autoSpaceDN w:val="0"/>
        <w:adjustRightInd w:val="0"/>
        <w:spacing w:after="0" w:line="240" w:lineRule="auto"/>
        <w:jc w:val="both"/>
        <w:rPr>
          <w:rFonts w:ascii="Arial" w:eastAsia="Batang" w:hAnsi="Arial" w:cs="Arial"/>
          <w:b/>
          <w:bCs/>
          <w:spacing w:val="-5"/>
          <w:sz w:val="24"/>
          <w:szCs w:val="24"/>
          <w:u w:val="single"/>
        </w:rPr>
      </w:pPr>
      <w:r w:rsidRPr="00C27715">
        <w:rPr>
          <w:rFonts w:ascii="Arial" w:eastAsia="Batang" w:hAnsi="Arial" w:cs="Arial"/>
          <w:b/>
          <w:bCs/>
          <w:spacing w:val="-5"/>
          <w:sz w:val="24"/>
          <w:szCs w:val="24"/>
        </w:rPr>
        <w:t xml:space="preserve">2- </w:t>
      </w:r>
      <w:r w:rsidRPr="00C27715">
        <w:rPr>
          <w:rFonts w:ascii="Arial" w:eastAsia="Batang" w:hAnsi="Arial" w:cs="Arial"/>
          <w:b/>
          <w:bCs/>
          <w:spacing w:val="-5"/>
          <w:sz w:val="24"/>
          <w:szCs w:val="24"/>
          <w:u w:val="single"/>
        </w:rPr>
        <w:t>ESPECIFICAÇÕES:</w:t>
      </w:r>
    </w:p>
    <w:p w14:paraId="402E4042" w14:textId="77777777" w:rsidR="00C27715" w:rsidRPr="00C27715" w:rsidRDefault="00C27715" w:rsidP="00C27715">
      <w:pPr>
        <w:autoSpaceDE w:val="0"/>
        <w:autoSpaceDN w:val="0"/>
        <w:adjustRightInd w:val="0"/>
        <w:spacing w:after="0" w:line="240" w:lineRule="auto"/>
        <w:ind w:left="835"/>
        <w:jc w:val="both"/>
        <w:rPr>
          <w:rFonts w:ascii="Arial" w:eastAsia="Batang" w:hAnsi="Arial" w:cs="Arial"/>
          <w:b/>
          <w:bCs/>
          <w:spacing w:val="-5"/>
          <w:sz w:val="24"/>
          <w:szCs w:val="24"/>
          <w:u w:val="single"/>
        </w:rPr>
      </w:pPr>
    </w:p>
    <w:tbl>
      <w:tblPr>
        <w:tblW w:w="8723" w:type="dxa"/>
        <w:jc w:val="center"/>
        <w:tblCellMar>
          <w:left w:w="70" w:type="dxa"/>
          <w:right w:w="70" w:type="dxa"/>
        </w:tblCellMar>
        <w:tblLook w:val="04A0" w:firstRow="1" w:lastRow="0" w:firstColumn="1" w:lastColumn="0" w:noHBand="0" w:noVBand="1"/>
      </w:tblPr>
      <w:tblGrid>
        <w:gridCol w:w="993"/>
        <w:gridCol w:w="2955"/>
        <w:gridCol w:w="1009"/>
        <w:gridCol w:w="1053"/>
        <w:gridCol w:w="803"/>
        <w:gridCol w:w="955"/>
        <w:gridCol w:w="955"/>
      </w:tblGrid>
      <w:tr w:rsidR="00C27715" w:rsidRPr="00C27715" w14:paraId="67F6E728" w14:textId="77777777" w:rsidTr="00962578">
        <w:trPr>
          <w:trHeight w:val="420"/>
          <w:jc w:val="center"/>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3E7C9"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ITEM</w:t>
            </w:r>
          </w:p>
        </w:tc>
        <w:tc>
          <w:tcPr>
            <w:tcW w:w="2955" w:type="dxa"/>
            <w:tcBorders>
              <w:top w:val="single" w:sz="4" w:space="0" w:color="auto"/>
              <w:left w:val="nil"/>
              <w:bottom w:val="single" w:sz="4" w:space="0" w:color="auto"/>
              <w:right w:val="single" w:sz="4" w:space="0" w:color="auto"/>
            </w:tcBorders>
            <w:shd w:val="clear" w:color="auto" w:fill="auto"/>
            <w:noWrap/>
            <w:vAlign w:val="center"/>
            <w:hideMark/>
          </w:tcPr>
          <w:p w14:paraId="18BFF29F"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DESCRIÇÃO</w:t>
            </w:r>
          </w:p>
        </w:tc>
        <w:tc>
          <w:tcPr>
            <w:tcW w:w="1009" w:type="dxa"/>
            <w:tcBorders>
              <w:top w:val="single" w:sz="4" w:space="0" w:color="auto"/>
              <w:left w:val="nil"/>
              <w:bottom w:val="single" w:sz="4" w:space="0" w:color="auto"/>
              <w:right w:val="single" w:sz="4" w:space="0" w:color="auto"/>
            </w:tcBorders>
          </w:tcPr>
          <w:p w14:paraId="16CB871F"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MARCA</w:t>
            </w:r>
          </w:p>
        </w:tc>
        <w:tc>
          <w:tcPr>
            <w:tcW w:w="1053" w:type="dxa"/>
            <w:tcBorders>
              <w:top w:val="single" w:sz="4" w:space="0" w:color="auto"/>
              <w:left w:val="nil"/>
              <w:bottom w:val="single" w:sz="4" w:space="0" w:color="auto"/>
              <w:right w:val="single" w:sz="4" w:space="0" w:color="auto"/>
            </w:tcBorders>
          </w:tcPr>
          <w:p w14:paraId="190B5D12"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QUANT.</w:t>
            </w:r>
          </w:p>
        </w:tc>
        <w:tc>
          <w:tcPr>
            <w:tcW w:w="803" w:type="dxa"/>
            <w:tcBorders>
              <w:top w:val="single" w:sz="4" w:space="0" w:color="auto"/>
              <w:left w:val="nil"/>
              <w:bottom w:val="single" w:sz="4" w:space="0" w:color="auto"/>
              <w:right w:val="single" w:sz="4" w:space="0" w:color="auto"/>
            </w:tcBorders>
          </w:tcPr>
          <w:p w14:paraId="63FE46D7"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UND.</w:t>
            </w:r>
          </w:p>
        </w:tc>
        <w:tc>
          <w:tcPr>
            <w:tcW w:w="955" w:type="dxa"/>
            <w:tcBorders>
              <w:top w:val="single" w:sz="4" w:space="0" w:color="auto"/>
              <w:left w:val="nil"/>
              <w:bottom w:val="single" w:sz="4" w:space="0" w:color="auto"/>
              <w:right w:val="single" w:sz="4" w:space="0" w:color="auto"/>
            </w:tcBorders>
          </w:tcPr>
          <w:p w14:paraId="2CF09500"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VALOR UNIT.</w:t>
            </w:r>
          </w:p>
        </w:tc>
        <w:tc>
          <w:tcPr>
            <w:tcW w:w="955" w:type="dxa"/>
            <w:tcBorders>
              <w:top w:val="single" w:sz="4" w:space="0" w:color="auto"/>
              <w:left w:val="nil"/>
              <w:bottom w:val="single" w:sz="4" w:space="0" w:color="auto"/>
              <w:right w:val="single" w:sz="4" w:space="0" w:color="auto"/>
            </w:tcBorders>
          </w:tcPr>
          <w:p w14:paraId="2490F43F"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VALOR TOTAL</w:t>
            </w:r>
          </w:p>
        </w:tc>
      </w:tr>
      <w:tr w:rsidR="00C27715" w:rsidRPr="00C27715" w14:paraId="43D68684" w14:textId="77777777" w:rsidTr="00962578">
        <w:trPr>
          <w:trHeight w:val="1923"/>
          <w:jc w:val="center"/>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060ED44F"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1</w:t>
            </w:r>
          </w:p>
        </w:tc>
        <w:tc>
          <w:tcPr>
            <w:tcW w:w="2955" w:type="dxa"/>
            <w:tcBorders>
              <w:top w:val="single" w:sz="4" w:space="0" w:color="auto"/>
              <w:left w:val="nil"/>
              <w:bottom w:val="single" w:sz="4" w:space="0" w:color="auto"/>
              <w:right w:val="single" w:sz="4" w:space="0" w:color="auto"/>
            </w:tcBorders>
            <w:shd w:val="clear" w:color="auto" w:fill="auto"/>
            <w:vAlign w:val="center"/>
            <w:hideMark/>
          </w:tcPr>
          <w:p w14:paraId="01F387F6" w14:textId="77777777" w:rsidR="00C27715" w:rsidRPr="00C27715" w:rsidRDefault="00C27715" w:rsidP="00C27715">
            <w:pPr>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Tenda sanfonada retrátil (dobrável), com tamanho de 2m x 2m (4m²), pés de sustentação: 2m, estrutura de ferro e aço galvanizado. com material de cobertura, fundo e saia de 6,00 x 0,90 produzida em </w:t>
            </w:r>
            <w:proofErr w:type="spellStart"/>
            <w:r w:rsidRPr="00C27715">
              <w:rPr>
                <w:rFonts w:ascii="Arial" w:eastAsia="Batang" w:hAnsi="Arial" w:cs="Arial"/>
                <w:spacing w:val="-5"/>
                <w:sz w:val="24"/>
                <w:szCs w:val="24"/>
              </w:rPr>
              <w:t>pvc</w:t>
            </w:r>
            <w:proofErr w:type="spellEnd"/>
            <w:r w:rsidRPr="00C27715">
              <w:rPr>
                <w:rFonts w:ascii="Arial" w:eastAsia="Batang" w:hAnsi="Arial" w:cs="Arial"/>
                <w:spacing w:val="-5"/>
                <w:sz w:val="24"/>
                <w:szCs w:val="24"/>
              </w:rPr>
              <w:t xml:space="preserve"> </w:t>
            </w:r>
            <w:proofErr w:type="spellStart"/>
            <w:r w:rsidRPr="00C27715">
              <w:rPr>
                <w:rFonts w:ascii="Arial" w:eastAsia="Batang" w:hAnsi="Arial" w:cs="Arial"/>
                <w:spacing w:val="-5"/>
                <w:sz w:val="24"/>
                <w:szCs w:val="24"/>
              </w:rPr>
              <w:t>tdmil</w:t>
            </w:r>
            <w:proofErr w:type="spellEnd"/>
            <w:r w:rsidRPr="00C27715">
              <w:rPr>
                <w:rFonts w:ascii="Arial" w:eastAsia="Batang" w:hAnsi="Arial" w:cs="Arial"/>
                <w:spacing w:val="-5"/>
                <w:sz w:val="24"/>
                <w:szCs w:val="24"/>
              </w:rPr>
              <w:t xml:space="preserve"> na cor verde, reforço nos cantos e sustentação através de velcros, com balcão sanfonado é retrátil (dobrável), com estrutura em aço galvanizado, peças soldados por solda sistema </w:t>
            </w:r>
            <w:proofErr w:type="spellStart"/>
            <w:r w:rsidRPr="00C27715">
              <w:rPr>
                <w:rFonts w:ascii="Arial" w:eastAsia="Batang" w:hAnsi="Arial" w:cs="Arial"/>
                <w:spacing w:val="-5"/>
                <w:sz w:val="24"/>
                <w:szCs w:val="24"/>
              </w:rPr>
              <w:t>mig</w:t>
            </w:r>
            <w:proofErr w:type="spellEnd"/>
            <w:r w:rsidRPr="00C27715">
              <w:rPr>
                <w:rFonts w:ascii="Arial" w:eastAsia="Batang" w:hAnsi="Arial" w:cs="Arial"/>
                <w:spacing w:val="-5"/>
                <w:sz w:val="24"/>
                <w:szCs w:val="24"/>
              </w:rPr>
              <w:t xml:space="preserve">, </w:t>
            </w:r>
            <w:proofErr w:type="spellStart"/>
            <w:r w:rsidRPr="00C27715">
              <w:rPr>
                <w:rFonts w:ascii="Arial" w:eastAsia="Batang" w:hAnsi="Arial" w:cs="Arial"/>
                <w:spacing w:val="-5"/>
                <w:sz w:val="24"/>
                <w:szCs w:val="24"/>
              </w:rPr>
              <w:t>metalons</w:t>
            </w:r>
            <w:proofErr w:type="spellEnd"/>
            <w:r w:rsidRPr="00C27715">
              <w:rPr>
                <w:rFonts w:ascii="Arial" w:eastAsia="Batang" w:hAnsi="Arial" w:cs="Arial"/>
                <w:spacing w:val="-5"/>
                <w:sz w:val="24"/>
                <w:szCs w:val="24"/>
              </w:rPr>
              <w:t>,  armados em forma de sanfona e unidas por parafusos em conexões de aço, com tamanho montado de 2,00 cm de largura, 0,80cm de comprimento e 0,90cm de altura e dimensões desmontada de 1,50x0,30×0,20 com chapa superior em zinco, na cor AZUL, conforme croqui em anexo.</w:t>
            </w:r>
          </w:p>
        </w:tc>
        <w:tc>
          <w:tcPr>
            <w:tcW w:w="1009" w:type="dxa"/>
            <w:tcBorders>
              <w:top w:val="single" w:sz="4" w:space="0" w:color="auto"/>
              <w:left w:val="nil"/>
              <w:bottom w:val="single" w:sz="4" w:space="0" w:color="auto"/>
              <w:right w:val="single" w:sz="4" w:space="0" w:color="auto"/>
            </w:tcBorders>
          </w:tcPr>
          <w:p w14:paraId="76B390C0" w14:textId="77777777" w:rsidR="00C27715" w:rsidRPr="00C27715" w:rsidRDefault="00C27715" w:rsidP="00C27715">
            <w:pPr>
              <w:spacing w:after="0" w:line="240" w:lineRule="auto"/>
              <w:jc w:val="both"/>
              <w:rPr>
                <w:rFonts w:ascii="Arial" w:eastAsia="Batang" w:hAnsi="Arial" w:cs="Arial"/>
                <w:spacing w:val="-5"/>
                <w:sz w:val="24"/>
                <w:szCs w:val="24"/>
              </w:rPr>
            </w:pPr>
          </w:p>
        </w:tc>
        <w:tc>
          <w:tcPr>
            <w:tcW w:w="1053" w:type="dxa"/>
            <w:tcBorders>
              <w:top w:val="single" w:sz="4" w:space="0" w:color="auto"/>
              <w:left w:val="nil"/>
              <w:bottom w:val="single" w:sz="4" w:space="0" w:color="auto"/>
              <w:right w:val="single" w:sz="4" w:space="0" w:color="auto"/>
            </w:tcBorders>
          </w:tcPr>
          <w:p w14:paraId="61C51248" w14:textId="77777777" w:rsidR="00C27715" w:rsidRPr="00C27715" w:rsidRDefault="00C27715" w:rsidP="00C27715">
            <w:pPr>
              <w:spacing w:after="0" w:line="240" w:lineRule="auto"/>
              <w:jc w:val="center"/>
              <w:rPr>
                <w:rFonts w:ascii="Arial" w:eastAsia="Batang" w:hAnsi="Arial" w:cs="Arial"/>
                <w:spacing w:val="-5"/>
                <w:sz w:val="24"/>
                <w:szCs w:val="24"/>
              </w:rPr>
            </w:pPr>
          </w:p>
          <w:p w14:paraId="605B40BA" w14:textId="77777777" w:rsidR="00C27715" w:rsidRPr="00C27715" w:rsidRDefault="00C27715" w:rsidP="00C27715">
            <w:pPr>
              <w:spacing w:after="0" w:line="240" w:lineRule="auto"/>
              <w:jc w:val="center"/>
              <w:rPr>
                <w:rFonts w:ascii="Arial" w:eastAsia="Batang" w:hAnsi="Arial" w:cs="Arial"/>
                <w:spacing w:val="-5"/>
                <w:sz w:val="24"/>
                <w:szCs w:val="24"/>
              </w:rPr>
            </w:pPr>
          </w:p>
          <w:p w14:paraId="27CF00FB" w14:textId="77777777" w:rsidR="00C27715" w:rsidRPr="00C27715" w:rsidRDefault="00C27715" w:rsidP="00C27715">
            <w:pPr>
              <w:spacing w:after="0" w:line="240" w:lineRule="auto"/>
              <w:jc w:val="center"/>
              <w:rPr>
                <w:rFonts w:ascii="Arial" w:eastAsia="Batang" w:hAnsi="Arial" w:cs="Arial"/>
                <w:spacing w:val="-5"/>
                <w:sz w:val="24"/>
                <w:szCs w:val="24"/>
              </w:rPr>
            </w:pPr>
          </w:p>
          <w:p w14:paraId="4B6555C1" w14:textId="77777777" w:rsidR="00C27715" w:rsidRPr="00C27715" w:rsidRDefault="00C27715" w:rsidP="00C27715">
            <w:pPr>
              <w:spacing w:after="0" w:line="240" w:lineRule="auto"/>
              <w:jc w:val="center"/>
              <w:rPr>
                <w:rFonts w:ascii="Arial" w:eastAsia="Batang" w:hAnsi="Arial" w:cs="Arial"/>
                <w:spacing w:val="-5"/>
                <w:sz w:val="24"/>
                <w:szCs w:val="24"/>
              </w:rPr>
            </w:pPr>
          </w:p>
          <w:p w14:paraId="0997AC47" w14:textId="77777777" w:rsidR="00C27715" w:rsidRPr="00C27715" w:rsidRDefault="00C27715" w:rsidP="00C27715">
            <w:pPr>
              <w:spacing w:after="0" w:line="240" w:lineRule="auto"/>
              <w:jc w:val="center"/>
              <w:rPr>
                <w:rFonts w:ascii="Arial" w:eastAsia="Batang" w:hAnsi="Arial" w:cs="Arial"/>
                <w:spacing w:val="-5"/>
                <w:sz w:val="24"/>
                <w:szCs w:val="24"/>
              </w:rPr>
            </w:pPr>
          </w:p>
          <w:p w14:paraId="1AB8C722" w14:textId="77777777" w:rsidR="00C27715" w:rsidRPr="00C27715" w:rsidRDefault="00C27715" w:rsidP="00C27715">
            <w:pPr>
              <w:spacing w:after="0" w:line="240" w:lineRule="auto"/>
              <w:jc w:val="center"/>
              <w:rPr>
                <w:rFonts w:ascii="Arial" w:eastAsia="Batang" w:hAnsi="Arial" w:cs="Arial"/>
                <w:spacing w:val="-5"/>
                <w:sz w:val="24"/>
                <w:szCs w:val="24"/>
              </w:rPr>
            </w:pPr>
          </w:p>
          <w:p w14:paraId="3DBC24B1" w14:textId="77777777" w:rsidR="00C27715" w:rsidRPr="00C27715" w:rsidRDefault="00C27715" w:rsidP="00C27715">
            <w:pPr>
              <w:spacing w:after="0" w:line="240" w:lineRule="auto"/>
              <w:jc w:val="center"/>
              <w:rPr>
                <w:rFonts w:ascii="Arial" w:eastAsia="Batang" w:hAnsi="Arial" w:cs="Arial"/>
                <w:spacing w:val="-5"/>
                <w:sz w:val="24"/>
                <w:szCs w:val="24"/>
              </w:rPr>
            </w:pPr>
          </w:p>
          <w:p w14:paraId="75D85CC2" w14:textId="77777777" w:rsidR="00C27715" w:rsidRPr="00C27715" w:rsidRDefault="00C27715" w:rsidP="00C27715">
            <w:pPr>
              <w:spacing w:after="0" w:line="240" w:lineRule="auto"/>
              <w:jc w:val="center"/>
              <w:rPr>
                <w:rFonts w:ascii="Arial" w:eastAsia="Batang" w:hAnsi="Arial" w:cs="Arial"/>
                <w:spacing w:val="-5"/>
                <w:sz w:val="24"/>
                <w:szCs w:val="24"/>
              </w:rPr>
            </w:pPr>
            <w:r w:rsidRPr="00C27715">
              <w:rPr>
                <w:rFonts w:ascii="Arial" w:eastAsia="Batang" w:hAnsi="Arial" w:cs="Arial"/>
                <w:spacing w:val="-5"/>
                <w:sz w:val="24"/>
                <w:szCs w:val="24"/>
              </w:rPr>
              <w:t>10</w:t>
            </w:r>
          </w:p>
        </w:tc>
        <w:tc>
          <w:tcPr>
            <w:tcW w:w="803" w:type="dxa"/>
            <w:tcBorders>
              <w:top w:val="single" w:sz="4" w:space="0" w:color="auto"/>
              <w:left w:val="nil"/>
              <w:bottom w:val="single" w:sz="4" w:space="0" w:color="auto"/>
              <w:right w:val="single" w:sz="4" w:space="0" w:color="auto"/>
            </w:tcBorders>
          </w:tcPr>
          <w:p w14:paraId="086B831A" w14:textId="77777777" w:rsidR="00C27715" w:rsidRPr="00C27715" w:rsidRDefault="00C27715" w:rsidP="00C27715">
            <w:pPr>
              <w:spacing w:after="0" w:line="240" w:lineRule="auto"/>
              <w:jc w:val="center"/>
              <w:rPr>
                <w:rFonts w:ascii="Arial" w:eastAsia="Batang" w:hAnsi="Arial" w:cs="Arial"/>
                <w:bCs/>
                <w:spacing w:val="-5"/>
                <w:sz w:val="24"/>
                <w:szCs w:val="24"/>
              </w:rPr>
            </w:pPr>
          </w:p>
          <w:p w14:paraId="1F914368" w14:textId="77777777" w:rsidR="00C27715" w:rsidRPr="00C27715" w:rsidRDefault="00C27715" w:rsidP="00C27715">
            <w:pPr>
              <w:spacing w:after="0" w:line="240" w:lineRule="auto"/>
              <w:jc w:val="center"/>
              <w:rPr>
                <w:rFonts w:ascii="Arial" w:eastAsia="Batang" w:hAnsi="Arial" w:cs="Arial"/>
                <w:bCs/>
                <w:spacing w:val="-5"/>
                <w:sz w:val="24"/>
                <w:szCs w:val="24"/>
              </w:rPr>
            </w:pPr>
          </w:p>
          <w:p w14:paraId="22D3A0C9" w14:textId="77777777" w:rsidR="00C27715" w:rsidRPr="00C27715" w:rsidRDefault="00C27715" w:rsidP="00C27715">
            <w:pPr>
              <w:spacing w:after="0" w:line="240" w:lineRule="auto"/>
              <w:jc w:val="center"/>
              <w:rPr>
                <w:rFonts w:ascii="Arial" w:eastAsia="Batang" w:hAnsi="Arial" w:cs="Arial"/>
                <w:bCs/>
                <w:spacing w:val="-5"/>
                <w:sz w:val="24"/>
                <w:szCs w:val="24"/>
              </w:rPr>
            </w:pPr>
          </w:p>
          <w:p w14:paraId="2BCBF4BF" w14:textId="77777777" w:rsidR="00C27715" w:rsidRPr="00C27715" w:rsidRDefault="00C27715" w:rsidP="00C27715">
            <w:pPr>
              <w:spacing w:after="0" w:line="240" w:lineRule="auto"/>
              <w:jc w:val="center"/>
              <w:rPr>
                <w:rFonts w:ascii="Arial" w:eastAsia="Batang" w:hAnsi="Arial" w:cs="Arial"/>
                <w:bCs/>
                <w:spacing w:val="-5"/>
                <w:sz w:val="24"/>
                <w:szCs w:val="24"/>
              </w:rPr>
            </w:pPr>
          </w:p>
          <w:p w14:paraId="4A78FFEE" w14:textId="77777777" w:rsidR="00C27715" w:rsidRPr="00C27715" w:rsidRDefault="00C27715" w:rsidP="00C27715">
            <w:pPr>
              <w:spacing w:after="0" w:line="240" w:lineRule="auto"/>
              <w:jc w:val="center"/>
              <w:rPr>
                <w:rFonts w:ascii="Arial" w:eastAsia="Batang" w:hAnsi="Arial" w:cs="Arial"/>
                <w:bCs/>
                <w:spacing w:val="-5"/>
                <w:sz w:val="24"/>
                <w:szCs w:val="24"/>
              </w:rPr>
            </w:pPr>
          </w:p>
          <w:p w14:paraId="1EFF1E50" w14:textId="77777777" w:rsidR="00C27715" w:rsidRPr="00C27715" w:rsidRDefault="00C27715" w:rsidP="00C27715">
            <w:pPr>
              <w:spacing w:after="0" w:line="240" w:lineRule="auto"/>
              <w:jc w:val="center"/>
              <w:rPr>
                <w:rFonts w:ascii="Arial" w:eastAsia="Batang" w:hAnsi="Arial" w:cs="Arial"/>
                <w:bCs/>
                <w:spacing w:val="-5"/>
                <w:sz w:val="24"/>
                <w:szCs w:val="24"/>
              </w:rPr>
            </w:pPr>
          </w:p>
          <w:p w14:paraId="3C3A962A" w14:textId="77777777" w:rsidR="00C27715" w:rsidRPr="00C27715" w:rsidRDefault="00C27715" w:rsidP="00C27715">
            <w:pPr>
              <w:spacing w:after="0" w:line="240" w:lineRule="auto"/>
              <w:jc w:val="center"/>
              <w:rPr>
                <w:rFonts w:ascii="Arial" w:eastAsia="Batang" w:hAnsi="Arial" w:cs="Arial"/>
                <w:bCs/>
                <w:spacing w:val="-5"/>
                <w:sz w:val="24"/>
                <w:szCs w:val="24"/>
              </w:rPr>
            </w:pPr>
          </w:p>
          <w:p w14:paraId="2E9F9E74" w14:textId="77777777" w:rsidR="00C27715" w:rsidRPr="00C27715" w:rsidRDefault="00C27715" w:rsidP="00C27715">
            <w:pPr>
              <w:spacing w:after="0" w:line="240" w:lineRule="auto"/>
              <w:jc w:val="center"/>
              <w:rPr>
                <w:rFonts w:ascii="Arial" w:eastAsia="Batang" w:hAnsi="Arial" w:cs="Arial"/>
                <w:spacing w:val="-5"/>
                <w:sz w:val="24"/>
                <w:szCs w:val="24"/>
              </w:rPr>
            </w:pPr>
            <w:r w:rsidRPr="00C27715">
              <w:rPr>
                <w:rFonts w:ascii="Arial" w:eastAsia="Batang" w:hAnsi="Arial" w:cs="Arial"/>
                <w:bCs/>
                <w:spacing w:val="-5"/>
                <w:sz w:val="24"/>
                <w:szCs w:val="24"/>
              </w:rPr>
              <w:t>UND.</w:t>
            </w:r>
          </w:p>
        </w:tc>
        <w:tc>
          <w:tcPr>
            <w:tcW w:w="955" w:type="dxa"/>
            <w:tcBorders>
              <w:top w:val="single" w:sz="4" w:space="0" w:color="auto"/>
              <w:left w:val="nil"/>
              <w:bottom w:val="single" w:sz="4" w:space="0" w:color="auto"/>
              <w:right w:val="single" w:sz="4" w:space="0" w:color="auto"/>
            </w:tcBorders>
          </w:tcPr>
          <w:p w14:paraId="3C8E8FC6" w14:textId="77777777" w:rsidR="00C27715" w:rsidRPr="00C27715" w:rsidRDefault="00C27715" w:rsidP="00C27715">
            <w:pPr>
              <w:spacing w:after="0" w:line="240" w:lineRule="auto"/>
              <w:jc w:val="both"/>
              <w:rPr>
                <w:rFonts w:ascii="Arial" w:eastAsia="Batang" w:hAnsi="Arial" w:cs="Arial"/>
                <w:spacing w:val="-5"/>
                <w:sz w:val="24"/>
                <w:szCs w:val="24"/>
              </w:rPr>
            </w:pPr>
          </w:p>
        </w:tc>
        <w:tc>
          <w:tcPr>
            <w:tcW w:w="955" w:type="dxa"/>
            <w:tcBorders>
              <w:top w:val="single" w:sz="4" w:space="0" w:color="auto"/>
              <w:left w:val="nil"/>
              <w:bottom w:val="single" w:sz="4" w:space="0" w:color="auto"/>
              <w:right w:val="single" w:sz="4" w:space="0" w:color="auto"/>
            </w:tcBorders>
          </w:tcPr>
          <w:p w14:paraId="442E6B48" w14:textId="77777777" w:rsidR="00C27715" w:rsidRPr="00C27715" w:rsidRDefault="00C27715" w:rsidP="00C27715">
            <w:pPr>
              <w:spacing w:after="0" w:line="240" w:lineRule="auto"/>
              <w:jc w:val="both"/>
              <w:rPr>
                <w:rFonts w:ascii="Arial" w:eastAsia="Batang" w:hAnsi="Arial" w:cs="Arial"/>
                <w:spacing w:val="-5"/>
                <w:sz w:val="24"/>
                <w:szCs w:val="24"/>
              </w:rPr>
            </w:pPr>
          </w:p>
        </w:tc>
      </w:tr>
      <w:tr w:rsidR="00C27715" w:rsidRPr="00C27715" w14:paraId="00365575" w14:textId="77777777" w:rsidTr="00962578">
        <w:trPr>
          <w:trHeight w:val="986"/>
          <w:jc w:val="center"/>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17F35C3C" w14:textId="77777777" w:rsidR="00C27715" w:rsidRPr="00C27715" w:rsidRDefault="00C27715" w:rsidP="00C27715">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lastRenderedPageBreak/>
              <w:t>2</w:t>
            </w:r>
          </w:p>
        </w:tc>
        <w:tc>
          <w:tcPr>
            <w:tcW w:w="2955" w:type="dxa"/>
            <w:tcBorders>
              <w:top w:val="single" w:sz="4" w:space="0" w:color="auto"/>
              <w:left w:val="nil"/>
              <w:bottom w:val="single" w:sz="4" w:space="0" w:color="auto"/>
              <w:right w:val="single" w:sz="4" w:space="0" w:color="auto"/>
            </w:tcBorders>
            <w:shd w:val="clear" w:color="auto" w:fill="auto"/>
            <w:vAlign w:val="center"/>
            <w:hideMark/>
          </w:tcPr>
          <w:p w14:paraId="6E261AF3" w14:textId="77777777" w:rsidR="00C27715" w:rsidRPr="00C27715" w:rsidRDefault="00C27715" w:rsidP="00C27715">
            <w:pPr>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Tenda sanfonada retrátil (dobrável), com tamanho de 3m x 6m (18m²), pés de sustentação: 2m, estrutura de ferro e aço galvanizado. </w:t>
            </w:r>
            <w:proofErr w:type="gramStart"/>
            <w:r w:rsidRPr="00C27715">
              <w:rPr>
                <w:rFonts w:ascii="Arial" w:eastAsia="Batang" w:hAnsi="Arial" w:cs="Arial"/>
                <w:spacing w:val="-5"/>
                <w:sz w:val="24"/>
                <w:szCs w:val="24"/>
              </w:rPr>
              <w:t>com</w:t>
            </w:r>
            <w:proofErr w:type="gramEnd"/>
            <w:r w:rsidRPr="00C27715">
              <w:rPr>
                <w:rFonts w:ascii="Arial" w:eastAsia="Batang" w:hAnsi="Arial" w:cs="Arial"/>
                <w:spacing w:val="-5"/>
                <w:sz w:val="24"/>
                <w:szCs w:val="24"/>
              </w:rPr>
              <w:t xml:space="preserve"> material de cobertura, frente, fundo, laterais produzida em </w:t>
            </w:r>
            <w:proofErr w:type="spellStart"/>
            <w:r w:rsidRPr="00C27715">
              <w:rPr>
                <w:rFonts w:ascii="Arial" w:eastAsia="Batang" w:hAnsi="Arial" w:cs="Arial"/>
                <w:spacing w:val="-5"/>
                <w:sz w:val="24"/>
                <w:szCs w:val="24"/>
              </w:rPr>
              <w:t>pvc</w:t>
            </w:r>
            <w:proofErr w:type="spellEnd"/>
            <w:r w:rsidRPr="00C27715">
              <w:rPr>
                <w:rFonts w:ascii="Arial" w:eastAsia="Batang" w:hAnsi="Arial" w:cs="Arial"/>
                <w:spacing w:val="-5"/>
                <w:sz w:val="24"/>
                <w:szCs w:val="24"/>
              </w:rPr>
              <w:t xml:space="preserve"> </w:t>
            </w:r>
            <w:proofErr w:type="spellStart"/>
            <w:r w:rsidRPr="00C27715">
              <w:rPr>
                <w:rFonts w:ascii="Arial" w:eastAsia="Batang" w:hAnsi="Arial" w:cs="Arial"/>
                <w:spacing w:val="-5"/>
                <w:sz w:val="24"/>
                <w:szCs w:val="24"/>
              </w:rPr>
              <w:t>tdmil</w:t>
            </w:r>
            <w:proofErr w:type="spellEnd"/>
            <w:r w:rsidRPr="00C27715">
              <w:rPr>
                <w:rFonts w:ascii="Arial" w:eastAsia="Batang" w:hAnsi="Arial" w:cs="Arial"/>
                <w:spacing w:val="-5"/>
                <w:sz w:val="24"/>
                <w:szCs w:val="24"/>
              </w:rPr>
              <w:t xml:space="preserve"> na cor verde, reforço nos cantos e sustentação através de velcros, na cor AZUL, conforme croqui em anexo.</w:t>
            </w:r>
          </w:p>
        </w:tc>
        <w:tc>
          <w:tcPr>
            <w:tcW w:w="1009" w:type="dxa"/>
            <w:tcBorders>
              <w:top w:val="single" w:sz="4" w:space="0" w:color="auto"/>
              <w:left w:val="nil"/>
              <w:bottom w:val="single" w:sz="4" w:space="0" w:color="auto"/>
              <w:right w:val="single" w:sz="4" w:space="0" w:color="auto"/>
            </w:tcBorders>
          </w:tcPr>
          <w:p w14:paraId="46E4BC1C" w14:textId="77777777" w:rsidR="00C27715" w:rsidRPr="00C27715" w:rsidRDefault="00C27715" w:rsidP="00C27715">
            <w:pPr>
              <w:spacing w:after="0" w:line="240" w:lineRule="auto"/>
              <w:jc w:val="both"/>
              <w:rPr>
                <w:rFonts w:ascii="Arial" w:eastAsia="Batang" w:hAnsi="Arial" w:cs="Arial"/>
                <w:spacing w:val="-5"/>
                <w:sz w:val="24"/>
                <w:szCs w:val="24"/>
              </w:rPr>
            </w:pPr>
          </w:p>
        </w:tc>
        <w:tc>
          <w:tcPr>
            <w:tcW w:w="1053" w:type="dxa"/>
            <w:tcBorders>
              <w:top w:val="single" w:sz="4" w:space="0" w:color="auto"/>
              <w:left w:val="nil"/>
              <w:bottom w:val="single" w:sz="4" w:space="0" w:color="auto"/>
              <w:right w:val="single" w:sz="4" w:space="0" w:color="auto"/>
            </w:tcBorders>
          </w:tcPr>
          <w:p w14:paraId="5011644C" w14:textId="77777777" w:rsidR="00C27715" w:rsidRPr="00C27715" w:rsidRDefault="00C27715" w:rsidP="00C27715">
            <w:pPr>
              <w:spacing w:after="0" w:line="240" w:lineRule="auto"/>
              <w:jc w:val="center"/>
              <w:rPr>
                <w:rFonts w:ascii="Arial" w:eastAsia="Batang" w:hAnsi="Arial" w:cs="Arial"/>
                <w:spacing w:val="-5"/>
                <w:sz w:val="24"/>
                <w:szCs w:val="24"/>
              </w:rPr>
            </w:pPr>
          </w:p>
          <w:p w14:paraId="4641A78D" w14:textId="77777777" w:rsidR="00C27715" w:rsidRPr="00C27715" w:rsidRDefault="00C27715" w:rsidP="00C27715">
            <w:pPr>
              <w:spacing w:after="0" w:line="240" w:lineRule="auto"/>
              <w:ind w:left="835"/>
              <w:rPr>
                <w:rFonts w:ascii="Arial" w:eastAsia="Batang" w:hAnsi="Arial" w:cs="Arial"/>
                <w:spacing w:val="-5"/>
                <w:sz w:val="24"/>
                <w:szCs w:val="24"/>
              </w:rPr>
            </w:pPr>
          </w:p>
          <w:p w14:paraId="5FC5B44C" w14:textId="77777777" w:rsidR="00C27715" w:rsidRPr="00C27715" w:rsidRDefault="00C27715" w:rsidP="00C27715">
            <w:pPr>
              <w:spacing w:after="0" w:line="240" w:lineRule="auto"/>
              <w:jc w:val="center"/>
              <w:rPr>
                <w:rFonts w:ascii="Arial" w:eastAsia="Batang" w:hAnsi="Arial" w:cs="Arial"/>
                <w:spacing w:val="-5"/>
                <w:sz w:val="24"/>
                <w:szCs w:val="24"/>
              </w:rPr>
            </w:pPr>
            <w:r w:rsidRPr="00C27715">
              <w:rPr>
                <w:rFonts w:ascii="Arial" w:eastAsia="Batang" w:hAnsi="Arial" w:cs="Arial"/>
                <w:spacing w:val="-5"/>
                <w:sz w:val="24"/>
                <w:szCs w:val="24"/>
              </w:rPr>
              <w:t>1</w:t>
            </w:r>
          </w:p>
        </w:tc>
        <w:tc>
          <w:tcPr>
            <w:tcW w:w="803" w:type="dxa"/>
            <w:tcBorders>
              <w:top w:val="single" w:sz="4" w:space="0" w:color="auto"/>
              <w:left w:val="nil"/>
              <w:bottom w:val="single" w:sz="4" w:space="0" w:color="auto"/>
              <w:right w:val="single" w:sz="4" w:space="0" w:color="auto"/>
            </w:tcBorders>
          </w:tcPr>
          <w:p w14:paraId="3EA2ACEA" w14:textId="77777777" w:rsidR="00C27715" w:rsidRPr="00C27715" w:rsidRDefault="00C27715" w:rsidP="00C27715">
            <w:pPr>
              <w:spacing w:after="0" w:line="240" w:lineRule="auto"/>
              <w:jc w:val="center"/>
              <w:rPr>
                <w:rFonts w:ascii="Arial" w:eastAsia="Batang" w:hAnsi="Arial" w:cs="Arial"/>
                <w:bCs/>
                <w:spacing w:val="-5"/>
                <w:sz w:val="24"/>
                <w:szCs w:val="24"/>
              </w:rPr>
            </w:pPr>
          </w:p>
          <w:p w14:paraId="01D056AB" w14:textId="77777777" w:rsidR="00C27715" w:rsidRPr="00C27715" w:rsidRDefault="00C27715" w:rsidP="00C27715">
            <w:pPr>
              <w:spacing w:after="0" w:line="240" w:lineRule="auto"/>
              <w:jc w:val="center"/>
              <w:rPr>
                <w:rFonts w:ascii="Arial" w:eastAsia="Batang" w:hAnsi="Arial" w:cs="Arial"/>
                <w:bCs/>
                <w:spacing w:val="-5"/>
                <w:sz w:val="24"/>
                <w:szCs w:val="24"/>
              </w:rPr>
            </w:pPr>
          </w:p>
          <w:p w14:paraId="30998071" w14:textId="77777777" w:rsidR="00C27715" w:rsidRPr="00C27715" w:rsidRDefault="00C27715" w:rsidP="00C27715">
            <w:pPr>
              <w:spacing w:after="0" w:line="240" w:lineRule="auto"/>
              <w:jc w:val="center"/>
              <w:rPr>
                <w:rFonts w:ascii="Arial" w:eastAsia="Batang" w:hAnsi="Arial" w:cs="Arial"/>
                <w:spacing w:val="-5"/>
                <w:sz w:val="24"/>
                <w:szCs w:val="24"/>
              </w:rPr>
            </w:pPr>
            <w:r w:rsidRPr="00C27715">
              <w:rPr>
                <w:rFonts w:ascii="Arial" w:eastAsia="Batang" w:hAnsi="Arial" w:cs="Arial"/>
                <w:bCs/>
                <w:spacing w:val="-5"/>
                <w:sz w:val="24"/>
                <w:szCs w:val="24"/>
              </w:rPr>
              <w:t>UND.</w:t>
            </w:r>
          </w:p>
        </w:tc>
        <w:tc>
          <w:tcPr>
            <w:tcW w:w="955" w:type="dxa"/>
            <w:tcBorders>
              <w:top w:val="single" w:sz="4" w:space="0" w:color="auto"/>
              <w:left w:val="nil"/>
              <w:bottom w:val="single" w:sz="4" w:space="0" w:color="auto"/>
              <w:right w:val="single" w:sz="4" w:space="0" w:color="auto"/>
            </w:tcBorders>
          </w:tcPr>
          <w:p w14:paraId="0BE129E0" w14:textId="77777777" w:rsidR="00C27715" w:rsidRPr="00C27715" w:rsidRDefault="00C27715" w:rsidP="00C27715">
            <w:pPr>
              <w:spacing w:after="0" w:line="240" w:lineRule="auto"/>
              <w:jc w:val="both"/>
              <w:rPr>
                <w:rFonts w:ascii="Arial" w:eastAsia="Batang" w:hAnsi="Arial" w:cs="Arial"/>
                <w:spacing w:val="-5"/>
                <w:sz w:val="24"/>
                <w:szCs w:val="24"/>
              </w:rPr>
            </w:pPr>
          </w:p>
        </w:tc>
        <w:tc>
          <w:tcPr>
            <w:tcW w:w="955" w:type="dxa"/>
            <w:tcBorders>
              <w:top w:val="single" w:sz="4" w:space="0" w:color="auto"/>
              <w:left w:val="nil"/>
              <w:bottom w:val="single" w:sz="4" w:space="0" w:color="auto"/>
              <w:right w:val="single" w:sz="4" w:space="0" w:color="auto"/>
            </w:tcBorders>
          </w:tcPr>
          <w:p w14:paraId="5810310B" w14:textId="77777777" w:rsidR="00C27715" w:rsidRPr="00C27715" w:rsidRDefault="00C27715" w:rsidP="00C27715">
            <w:pPr>
              <w:spacing w:after="0" w:line="240" w:lineRule="auto"/>
              <w:jc w:val="both"/>
              <w:rPr>
                <w:rFonts w:ascii="Arial" w:eastAsia="Batang" w:hAnsi="Arial" w:cs="Arial"/>
                <w:spacing w:val="-5"/>
                <w:sz w:val="24"/>
                <w:szCs w:val="24"/>
              </w:rPr>
            </w:pPr>
          </w:p>
        </w:tc>
      </w:tr>
    </w:tbl>
    <w:p w14:paraId="3F79108B" w14:textId="77777777" w:rsidR="00C27715" w:rsidRPr="00C27715" w:rsidRDefault="00C27715" w:rsidP="00C27715">
      <w:pPr>
        <w:autoSpaceDE w:val="0"/>
        <w:autoSpaceDN w:val="0"/>
        <w:adjustRightInd w:val="0"/>
        <w:spacing w:after="0" w:line="240" w:lineRule="auto"/>
        <w:ind w:left="835"/>
        <w:jc w:val="both"/>
        <w:rPr>
          <w:rFonts w:ascii="Arial" w:eastAsia="Batang" w:hAnsi="Arial" w:cs="Arial"/>
          <w:b/>
          <w:bCs/>
          <w:spacing w:val="-5"/>
          <w:sz w:val="24"/>
          <w:szCs w:val="24"/>
          <w:u w:val="single"/>
        </w:rPr>
      </w:pPr>
    </w:p>
    <w:p w14:paraId="1AEE017D" w14:textId="77777777" w:rsidR="00C27715" w:rsidRPr="00C27715" w:rsidRDefault="00C27715" w:rsidP="00962578">
      <w:pPr>
        <w:autoSpaceDE w:val="0"/>
        <w:autoSpaceDN w:val="0"/>
        <w:adjustRightInd w:val="0"/>
        <w:spacing w:after="0" w:line="240" w:lineRule="auto"/>
        <w:jc w:val="both"/>
        <w:rPr>
          <w:rFonts w:ascii="Arial" w:eastAsia="Arial Unicode MS" w:hAnsi="Arial" w:cs="Arial"/>
          <w:b/>
          <w:spacing w:val="-5"/>
          <w:sz w:val="24"/>
          <w:szCs w:val="24"/>
          <w:u w:val="single"/>
          <w:lang w:eastAsia="ar-SA"/>
        </w:rPr>
      </w:pPr>
      <w:r w:rsidRPr="00C27715">
        <w:rPr>
          <w:rFonts w:ascii="Arial" w:eastAsia="Batang" w:hAnsi="Arial" w:cs="Arial"/>
          <w:b/>
          <w:spacing w:val="-5"/>
          <w:sz w:val="24"/>
          <w:szCs w:val="24"/>
          <w:u w:val="single"/>
        </w:rPr>
        <w:t xml:space="preserve">3. </w:t>
      </w:r>
      <w:r w:rsidRPr="00C27715">
        <w:rPr>
          <w:rFonts w:ascii="Arial" w:eastAsia="Arial Unicode MS" w:hAnsi="Arial" w:cs="Arial"/>
          <w:b/>
          <w:spacing w:val="-5"/>
          <w:sz w:val="24"/>
          <w:szCs w:val="24"/>
          <w:u w:val="single"/>
          <w:lang w:eastAsia="ar-SA"/>
        </w:rPr>
        <w:t xml:space="preserve"> – DA REALIZAÇÃO DOS SERVIÇOS/ENTREGA DO MATERIAL</w:t>
      </w:r>
    </w:p>
    <w:p w14:paraId="37BBCA03" w14:textId="77777777" w:rsidR="00C27715" w:rsidRPr="00C27715" w:rsidRDefault="00C27715" w:rsidP="00962578">
      <w:pPr>
        <w:suppressAutoHyphens/>
        <w:spacing w:after="0" w:line="240" w:lineRule="auto"/>
        <w:jc w:val="both"/>
        <w:rPr>
          <w:rFonts w:ascii="Arial" w:eastAsia="Arial Unicode MS" w:hAnsi="Arial" w:cs="Arial"/>
          <w:b/>
          <w:spacing w:val="-5"/>
          <w:sz w:val="24"/>
          <w:szCs w:val="24"/>
          <w:lang w:eastAsia="ar-SA"/>
        </w:rPr>
      </w:pPr>
    </w:p>
    <w:p w14:paraId="3A41B85F" w14:textId="77777777" w:rsidR="00C27715" w:rsidRPr="00C27715" w:rsidRDefault="00C27715" w:rsidP="00962578">
      <w:pPr>
        <w:spacing w:after="0" w:line="240" w:lineRule="auto"/>
        <w:jc w:val="both"/>
        <w:rPr>
          <w:rFonts w:ascii="Arial" w:eastAsia="Batang" w:hAnsi="Arial" w:cs="Arial"/>
          <w:color w:val="000000"/>
          <w:spacing w:val="-5"/>
          <w:sz w:val="24"/>
          <w:szCs w:val="24"/>
        </w:rPr>
      </w:pPr>
      <w:r w:rsidRPr="00C27715">
        <w:rPr>
          <w:rFonts w:ascii="Arial" w:eastAsia="Batang" w:hAnsi="Arial" w:cs="Arial"/>
          <w:b/>
          <w:spacing w:val="-5"/>
          <w:sz w:val="24"/>
          <w:szCs w:val="24"/>
        </w:rPr>
        <w:t>3.1.</w:t>
      </w:r>
      <w:r w:rsidRPr="00C27715">
        <w:rPr>
          <w:rFonts w:ascii="Arial" w:eastAsia="Batang" w:hAnsi="Arial" w:cs="Arial"/>
          <w:spacing w:val="-5"/>
          <w:sz w:val="24"/>
          <w:szCs w:val="24"/>
        </w:rPr>
        <w:t xml:space="preserve"> – </w:t>
      </w:r>
      <w:r w:rsidRPr="00C27715">
        <w:rPr>
          <w:rFonts w:ascii="Arial" w:eastAsia="Batang" w:hAnsi="Arial" w:cs="Arial"/>
          <w:color w:val="000000"/>
          <w:spacing w:val="-5"/>
          <w:sz w:val="24"/>
          <w:szCs w:val="24"/>
        </w:rPr>
        <w:t>O proponente deve considerar a entrega na Secretaria Municipal de Turismo e Desenvolvimento Econômico deste Município.</w:t>
      </w:r>
    </w:p>
    <w:p w14:paraId="064AE1D7" w14:textId="77777777" w:rsidR="00C27715" w:rsidRPr="00C27715" w:rsidRDefault="00C27715" w:rsidP="00962578">
      <w:pPr>
        <w:spacing w:after="0" w:line="240" w:lineRule="auto"/>
        <w:jc w:val="both"/>
        <w:rPr>
          <w:rFonts w:ascii="Arial" w:eastAsia="Batang" w:hAnsi="Arial" w:cs="Arial"/>
          <w:color w:val="000000"/>
          <w:spacing w:val="-5"/>
          <w:sz w:val="24"/>
          <w:szCs w:val="24"/>
        </w:rPr>
      </w:pPr>
    </w:p>
    <w:p w14:paraId="01C6B9F8" w14:textId="77777777" w:rsidR="00C27715" w:rsidRPr="00C27715" w:rsidRDefault="00C27715" w:rsidP="00962578">
      <w:pPr>
        <w:autoSpaceDE w:val="0"/>
        <w:autoSpaceDN w:val="0"/>
        <w:adjustRightInd w:val="0"/>
        <w:spacing w:after="0" w:line="240" w:lineRule="auto"/>
        <w:rPr>
          <w:rFonts w:ascii="Arial" w:eastAsia="Batang" w:hAnsi="Arial" w:cs="Arial"/>
          <w:b/>
          <w:bCs/>
          <w:spacing w:val="-5"/>
          <w:sz w:val="24"/>
          <w:szCs w:val="24"/>
          <w:u w:val="single"/>
        </w:rPr>
      </w:pPr>
      <w:r w:rsidRPr="00C27715">
        <w:rPr>
          <w:rFonts w:ascii="Arial" w:eastAsia="Batang" w:hAnsi="Arial" w:cs="Arial"/>
          <w:b/>
          <w:bCs/>
          <w:spacing w:val="-5"/>
          <w:sz w:val="24"/>
          <w:szCs w:val="24"/>
        </w:rPr>
        <w:t xml:space="preserve">4 - </w:t>
      </w:r>
      <w:r w:rsidRPr="00C27715">
        <w:rPr>
          <w:rFonts w:ascii="Arial" w:eastAsia="Batang" w:hAnsi="Arial" w:cs="Arial"/>
          <w:b/>
          <w:bCs/>
          <w:spacing w:val="-5"/>
          <w:sz w:val="24"/>
          <w:szCs w:val="24"/>
          <w:u w:val="single"/>
        </w:rPr>
        <w:t>DAS OBRIGAÇÕES E RESPONSABILIDADES</w:t>
      </w:r>
    </w:p>
    <w:p w14:paraId="3FD90FCC" w14:textId="77777777" w:rsidR="00C27715" w:rsidRPr="00C27715" w:rsidRDefault="00C27715" w:rsidP="00962578">
      <w:pPr>
        <w:autoSpaceDE w:val="0"/>
        <w:autoSpaceDN w:val="0"/>
        <w:adjustRightInd w:val="0"/>
        <w:spacing w:after="0" w:line="240" w:lineRule="auto"/>
        <w:rPr>
          <w:rFonts w:ascii="Arial" w:eastAsia="Batang" w:hAnsi="Arial" w:cs="Arial"/>
          <w:b/>
          <w:bCs/>
          <w:spacing w:val="-5"/>
          <w:sz w:val="24"/>
          <w:szCs w:val="24"/>
          <w:u w:val="single"/>
        </w:rPr>
      </w:pPr>
    </w:p>
    <w:p w14:paraId="053FE181"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b/>
          <w:bCs/>
          <w:spacing w:val="-5"/>
          <w:sz w:val="24"/>
          <w:szCs w:val="24"/>
        </w:rPr>
        <w:t xml:space="preserve">4.1 - </w:t>
      </w:r>
      <w:r w:rsidRPr="00C27715">
        <w:rPr>
          <w:rFonts w:ascii="Arial" w:eastAsia="Batang" w:hAnsi="Arial" w:cs="Arial"/>
          <w:b/>
          <w:bCs/>
          <w:spacing w:val="-5"/>
          <w:sz w:val="24"/>
          <w:szCs w:val="24"/>
          <w:u w:val="single"/>
        </w:rPr>
        <w:t xml:space="preserve">DA CONTRATADA </w:t>
      </w:r>
    </w:p>
    <w:p w14:paraId="7EBAB48D"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5BAD893F"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4.1.1 - Assinar a ata de compra e o contrato, mantendo, durante toda a vigência dos mesmos, compatibilidade com as obrigações por ela assumidas e todas as condições de habilitação e qualificação exigidas no edital. </w:t>
      </w:r>
    </w:p>
    <w:p w14:paraId="2B7711D3"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11F3A0A0"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4.1.2 - Ser a única, integral e exclusiva responsável, em qualquer caso, por todos os danos e prejuízos de qualquer natureza que causar a </w:t>
      </w:r>
      <w:r w:rsidRPr="00C27715">
        <w:rPr>
          <w:rFonts w:ascii="Arial" w:eastAsia="Batang" w:hAnsi="Arial" w:cs="Arial"/>
          <w:b/>
          <w:spacing w:val="-5"/>
          <w:sz w:val="24"/>
          <w:szCs w:val="24"/>
        </w:rPr>
        <w:t xml:space="preserve">PMSFI </w:t>
      </w:r>
      <w:r w:rsidRPr="00C27715">
        <w:rPr>
          <w:rFonts w:ascii="Arial" w:eastAsia="Batang" w:hAnsi="Arial" w:cs="Arial"/>
          <w:spacing w:val="-5"/>
          <w:sz w:val="24"/>
          <w:szCs w:val="24"/>
        </w:rPr>
        <w:t xml:space="preserve">ou a terceiros, provenientes da entrega dos produtos, respondendo por si e por seus sucessores, não excluindo ou reduzindo essa responsabilidade a fiscalização ou acompanhamento da </w:t>
      </w:r>
      <w:r w:rsidRPr="00C27715">
        <w:rPr>
          <w:rFonts w:ascii="Arial" w:eastAsia="Batang" w:hAnsi="Arial" w:cs="Arial"/>
          <w:b/>
          <w:spacing w:val="-5"/>
          <w:sz w:val="24"/>
          <w:szCs w:val="24"/>
        </w:rPr>
        <w:t>PMSFI</w:t>
      </w:r>
      <w:r w:rsidRPr="00C27715">
        <w:rPr>
          <w:rFonts w:ascii="Arial" w:eastAsia="Batang" w:hAnsi="Arial" w:cs="Arial"/>
          <w:spacing w:val="-5"/>
          <w:sz w:val="24"/>
          <w:szCs w:val="24"/>
        </w:rPr>
        <w:t>.</w:t>
      </w:r>
    </w:p>
    <w:p w14:paraId="4A65CCDA"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3E709FE9"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4.1.3 - Entregar os produtos objeto do presente termo rigorosamente no prazo pactuado, </w:t>
      </w:r>
      <w:r w:rsidRPr="00C27715">
        <w:rPr>
          <w:rFonts w:ascii="Arial" w:eastAsia="Batang" w:hAnsi="Arial" w:cs="Arial"/>
          <w:b/>
          <w:bCs/>
          <w:spacing w:val="-5"/>
          <w:sz w:val="24"/>
          <w:szCs w:val="24"/>
        </w:rPr>
        <w:t>bem como cumprir todas as demais obrigações impostas pelo edital e seus anexos</w:t>
      </w:r>
      <w:r w:rsidRPr="00C27715">
        <w:rPr>
          <w:rFonts w:ascii="Arial" w:eastAsia="Batang" w:hAnsi="Arial" w:cs="Arial"/>
          <w:spacing w:val="-5"/>
          <w:sz w:val="24"/>
          <w:szCs w:val="24"/>
        </w:rPr>
        <w:t xml:space="preserve">. </w:t>
      </w:r>
    </w:p>
    <w:p w14:paraId="01B389E3"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5FBD6D94"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4.1.4 - Contratar por sua conta todos os seguros exigidos ou que venham a ser exigidos por lei e que incidam direta ou indiretamente sobre o objeto deste termo. </w:t>
      </w:r>
    </w:p>
    <w:p w14:paraId="0121B5BE"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0545DE84"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4.1.5 - Promover por sua conta a cobertura, através de seguros, dos riscos a que se julgar exposta em vista das responsabilidades que lhe cabem na execução deste termo. </w:t>
      </w:r>
    </w:p>
    <w:p w14:paraId="64763309"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2590D7BD"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4.1.6 - Credenciar junto à </w:t>
      </w:r>
      <w:r w:rsidRPr="00C27715">
        <w:rPr>
          <w:rFonts w:ascii="Arial" w:eastAsia="Batang" w:hAnsi="Arial" w:cs="Arial"/>
          <w:b/>
          <w:spacing w:val="-5"/>
          <w:sz w:val="24"/>
          <w:szCs w:val="24"/>
        </w:rPr>
        <w:t xml:space="preserve">PMSFI </w:t>
      </w:r>
      <w:r w:rsidRPr="00C27715">
        <w:rPr>
          <w:rFonts w:ascii="Arial" w:eastAsia="Batang" w:hAnsi="Arial" w:cs="Arial"/>
          <w:spacing w:val="-5"/>
          <w:sz w:val="24"/>
          <w:szCs w:val="24"/>
        </w:rPr>
        <w:t>funcionário(s) que atenderá(</w:t>
      </w:r>
      <w:proofErr w:type="spellStart"/>
      <w:r w:rsidRPr="00C27715">
        <w:rPr>
          <w:rFonts w:ascii="Arial" w:eastAsia="Batang" w:hAnsi="Arial" w:cs="Arial"/>
          <w:spacing w:val="-5"/>
          <w:sz w:val="24"/>
          <w:szCs w:val="24"/>
        </w:rPr>
        <w:t>ão</w:t>
      </w:r>
      <w:proofErr w:type="spellEnd"/>
      <w:r w:rsidRPr="00C27715">
        <w:rPr>
          <w:rFonts w:ascii="Arial" w:eastAsia="Batang" w:hAnsi="Arial" w:cs="Arial"/>
          <w:spacing w:val="-5"/>
          <w:sz w:val="24"/>
          <w:szCs w:val="24"/>
        </w:rPr>
        <w:t>) às requisições dos materiais e receberá(</w:t>
      </w:r>
      <w:proofErr w:type="spellStart"/>
      <w:r w:rsidRPr="00C27715">
        <w:rPr>
          <w:rFonts w:ascii="Arial" w:eastAsia="Batang" w:hAnsi="Arial" w:cs="Arial"/>
          <w:spacing w:val="-5"/>
          <w:sz w:val="24"/>
          <w:szCs w:val="24"/>
        </w:rPr>
        <w:t>ão</w:t>
      </w:r>
      <w:proofErr w:type="spellEnd"/>
      <w:r w:rsidRPr="00C27715">
        <w:rPr>
          <w:rFonts w:ascii="Arial" w:eastAsia="Batang" w:hAnsi="Arial" w:cs="Arial"/>
          <w:spacing w:val="-5"/>
          <w:sz w:val="24"/>
          <w:szCs w:val="24"/>
        </w:rPr>
        <w:t xml:space="preserve">) as instruções do responsável pelo gerenciamento e </w:t>
      </w:r>
      <w:r w:rsidRPr="00C27715">
        <w:rPr>
          <w:rFonts w:ascii="Arial" w:eastAsia="Batang" w:hAnsi="Arial" w:cs="Arial"/>
          <w:spacing w:val="-5"/>
          <w:sz w:val="24"/>
          <w:szCs w:val="24"/>
        </w:rPr>
        <w:lastRenderedPageBreak/>
        <w:t>fiscalização, bem como prestará(</w:t>
      </w:r>
      <w:proofErr w:type="spellStart"/>
      <w:r w:rsidRPr="00C27715">
        <w:rPr>
          <w:rFonts w:ascii="Arial" w:eastAsia="Batang" w:hAnsi="Arial" w:cs="Arial"/>
          <w:spacing w:val="-5"/>
          <w:sz w:val="24"/>
          <w:szCs w:val="24"/>
        </w:rPr>
        <w:t>ão</w:t>
      </w:r>
      <w:proofErr w:type="spellEnd"/>
      <w:r w:rsidRPr="00C27715">
        <w:rPr>
          <w:rFonts w:ascii="Arial" w:eastAsia="Batang" w:hAnsi="Arial" w:cs="Arial"/>
          <w:spacing w:val="-5"/>
          <w:sz w:val="24"/>
          <w:szCs w:val="24"/>
        </w:rPr>
        <w:t xml:space="preserve">) às autoridades competentes as informações e assistência necessárias ao bom cumprimento de suas funções durante a execução contratual. </w:t>
      </w:r>
    </w:p>
    <w:p w14:paraId="40B144BA"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6BA66FF4"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4.1.7 - Indenizar em qualquer caso todos os danos e prejuízos, de qualquer natureza, que causar a </w:t>
      </w:r>
      <w:r w:rsidRPr="00C27715">
        <w:rPr>
          <w:rFonts w:ascii="Arial" w:eastAsia="Batang" w:hAnsi="Arial" w:cs="Arial"/>
          <w:b/>
          <w:spacing w:val="-5"/>
          <w:sz w:val="24"/>
          <w:szCs w:val="24"/>
        </w:rPr>
        <w:t xml:space="preserve">PMSFI </w:t>
      </w:r>
      <w:r w:rsidRPr="00C27715">
        <w:rPr>
          <w:rFonts w:ascii="Arial" w:eastAsia="Batang" w:hAnsi="Arial" w:cs="Arial"/>
          <w:spacing w:val="-5"/>
          <w:sz w:val="24"/>
          <w:szCs w:val="24"/>
        </w:rPr>
        <w:t>ou a terceiros, decorrentes de sua culpa ou dolo, na execução deste termo, respondendo por si e por seus sucessores.</w:t>
      </w:r>
    </w:p>
    <w:p w14:paraId="6B21E26B"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0DF8099A"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4.1.8 - Prestar todo e qualquer esclarecimento ou informação solicitada pela fiscalização da </w:t>
      </w:r>
      <w:r w:rsidRPr="00C27715">
        <w:rPr>
          <w:rFonts w:ascii="Arial" w:eastAsia="Batang" w:hAnsi="Arial" w:cs="Arial"/>
          <w:b/>
          <w:spacing w:val="-5"/>
          <w:sz w:val="24"/>
          <w:szCs w:val="24"/>
        </w:rPr>
        <w:t>PMSFI</w:t>
      </w:r>
      <w:r w:rsidRPr="00C27715">
        <w:rPr>
          <w:rFonts w:ascii="Arial" w:eastAsia="Batang" w:hAnsi="Arial" w:cs="Arial"/>
          <w:spacing w:val="-5"/>
          <w:sz w:val="24"/>
          <w:szCs w:val="24"/>
        </w:rPr>
        <w:t xml:space="preserve">. </w:t>
      </w:r>
    </w:p>
    <w:p w14:paraId="7F950D9E"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14385AD7"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4.1.9 - Garantir acesso, a qualquer tempo, da fiscalização da </w:t>
      </w:r>
      <w:r w:rsidRPr="00C27715">
        <w:rPr>
          <w:rFonts w:ascii="Arial" w:eastAsia="Batang" w:hAnsi="Arial" w:cs="Arial"/>
          <w:b/>
          <w:spacing w:val="-5"/>
          <w:sz w:val="24"/>
          <w:szCs w:val="24"/>
        </w:rPr>
        <w:t xml:space="preserve">PMSFI </w:t>
      </w:r>
      <w:r w:rsidRPr="00C27715">
        <w:rPr>
          <w:rFonts w:ascii="Arial" w:eastAsia="Batang" w:hAnsi="Arial" w:cs="Arial"/>
          <w:spacing w:val="-5"/>
          <w:sz w:val="24"/>
          <w:szCs w:val="24"/>
        </w:rPr>
        <w:t xml:space="preserve">ao objeto em questão. </w:t>
      </w:r>
    </w:p>
    <w:p w14:paraId="5101A812"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47999CB2"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4.1.10 - Corrigir, prontamente, quaisquer erros ou imperfeições dos produtos, atendendo, assim, as reclamações, exigências ou observações feitas pela fiscalização da </w:t>
      </w:r>
      <w:r w:rsidRPr="00C27715">
        <w:rPr>
          <w:rFonts w:ascii="Arial" w:eastAsia="Batang" w:hAnsi="Arial" w:cs="Arial"/>
          <w:b/>
          <w:spacing w:val="-5"/>
          <w:sz w:val="24"/>
          <w:szCs w:val="24"/>
        </w:rPr>
        <w:t>PMSFI</w:t>
      </w:r>
      <w:r w:rsidRPr="00C27715">
        <w:rPr>
          <w:rFonts w:ascii="Arial" w:eastAsia="Batang" w:hAnsi="Arial" w:cs="Arial"/>
          <w:spacing w:val="-5"/>
          <w:sz w:val="24"/>
          <w:szCs w:val="24"/>
        </w:rPr>
        <w:t xml:space="preserve">. </w:t>
      </w:r>
    </w:p>
    <w:p w14:paraId="6B1D308D"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59DC93E5"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4.1.11 - Atender às medidas técnicas e administrativas determinadas pela fiscalização da </w:t>
      </w:r>
      <w:r w:rsidRPr="00C27715">
        <w:rPr>
          <w:rFonts w:ascii="Arial" w:eastAsia="Batang" w:hAnsi="Arial" w:cs="Arial"/>
          <w:b/>
          <w:spacing w:val="-5"/>
          <w:sz w:val="24"/>
          <w:szCs w:val="24"/>
        </w:rPr>
        <w:t>PMSFI</w:t>
      </w:r>
      <w:r w:rsidRPr="00C27715">
        <w:rPr>
          <w:rFonts w:ascii="Arial" w:eastAsia="Batang" w:hAnsi="Arial" w:cs="Arial"/>
          <w:spacing w:val="-5"/>
          <w:sz w:val="24"/>
          <w:szCs w:val="24"/>
        </w:rPr>
        <w:t xml:space="preserve">. </w:t>
      </w:r>
    </w:p>
    <w:p w14:paraId="0D1A82F6" w14:textId="77777777" w:rsidR="00962578" w:rsidRDefault="00962578" w:rsidP="00962578">
      <w:pPr>
        <w:autoSpaceDE w:val="0"/>
        <w:autoSpaceDN w:val="0"/>
        <w:adjustRightInd w:val="0"/>
        <w:spacing w:after="0" w:line="240" w:lineRule="auto"/>
        <w:jc w:val="both"/>
        <w:rPr>
          <w:rFonts w:ascii="Arial" w:eastAsia="Batang" w:hAnsi="Arial" w:cs="Arial"/>
          <w:b/>
          <w:bCs/>
          <w:spacing w:val="-5"/>
          <w:sz w:val="24"/>
          <w:szCs w:val="24"/>
        </w:rPr>
      </w:pPr>
    </w:p>
    <w:p w14:paraId="4EC69192" w14:textId="77777777" w:rsidR="00C27715" w:rsidRPr="00C27715" w:rsidRDefault="00C27715" w:rsidP="00962578">
      <w:pPr>
        <w:autoSpaceDE w:val="0"/>
        <w:autoSpaceDN w:val="0"/>
        <w:adjustRightInd w:val="0"/>
        <w:spacing w:after="0" w:line="240" w:lineRule="auto"/>
        <w:jc w:val="both"/>
        <w:rPr>
          <w:rFonts w:ascii="Arial" w:eastAsia="Batang" w:hAnsi="Arial" w:cs="Arial"/>
          <w:b/>
          <w:bCs/>
          <w:spacing w:val="-5"/>
          <w:sz w:val="24"/>
          <w:szCs w:val="24"/>
          <w:u w:val="single"/>
        </w:rPr>
      </w:pPr>
      <w:r w:rsidRPr="00C27715">
        <w:rPr>
          <w:rFonts w:ascii="Arial" w:eastAsia="Batang" w:hAnsi="Arial" w:cs="Arial"/>
          <w:b/>
          <w:bCs/>
          <w:spacing w:val="-5"/>
          <w:sz w:val="24"/>
          <w:szCs w:val="24"/>
        </w:rPr>
        <w:t>4.2. -</w:t>
      </w:r>
      <w:r w:rsidRPr="00C27715">
        <w:rPr>
          <w:rFonts w:ascii="Arial" w:eastAsia="Batang" w:hAnsi="Arial" w:cs="Arial"/>
          <w:b/>
          <w:bCs/>
          <w:spacing w:val="-5"/>
          <w:sz w:val="24"/>
          <w:szCs w:val="24"/>
          <w:u w:val="single"/>
        </w:rPr>
        <w:t>DA PMSFI</w:t>
      </w:r>
    </w:p>
    <w:p w14:paraId="32CB669B"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402C169C"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4.2.1 - Efetuar o registro do licitante fornecedor dos produtos e firmar a correspondente Ata de compra.</w:t>
      </w:r>
    </w:p>
    <w:p w14:paraId="766C3164"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2FAFB78D"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4.2.2 - Efetuar o pagamento à </w:t>
      </w:r>
      <w:r w:rsidRPr="00C27715">
        <w:rPr>
          <w:rFonts w:ascii="Arial" w:eastAsia="Batang" w:hAnsi="Arial" w:cs="Arial"/>
          <w:b/>
          <w:bCs/>
          <w:spacing w:val="-5"/>
          <w:sz w:val="24"/>
          <w:szCs w:val="24"/>
        </w:rPr>
        <w:t>CONTRATADA</w:t>
      </w:r>
      <w:r w:rsidRPr="00C27715">
        <w:rPr>
          <w:rFonts w:ascii="Arial" w:eastAsia="Batang" w:hAnsi="Arial" w:cs="Arial"/>
          <w:spacing w:val="-5"/>
          <w:sz w:val="24"/>
          <w:szCs w:val="24"/>
        </w:rPr>
        <w:t xml:space="preserve">, de acordo com as condições de preço e prazo estabelecidos no edital. </w:t>
      </w:r>
    </w:p>
    <w:p w14:paraId="03215732"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311ACAC5"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4.2.3 - Conduzir os procedimentos relativos a eventuais renegociações dos preços registrados. </w:t>
      </w:r>
    </w:p>
    <w:p w14:paraId="6BE1A47C"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4A700D60"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4.2.4 - Promover o acompanhamento e fiscalização da execução do objeto contratado, de forma que sejam mantidas as condições de habilitação e qualificação exigidas na licitação. </w:t>
      </w:r>
    </w:p>
    <w:p w14:paraId="47BDFE1B"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5ECA30AB" w14:textId="77777777" w:rsidR="00C27715" w:rsidRPr="00C27715" w:rsidRDefault="00C27715" w:rsidP="00962578">
      <w:pPr>
        <w:autoSpaceDE w:val="0"/>
        <w:autoSpaceDN w:val="0"/>
        <w:adjustRightInd w:val="0"/>
        <w:spacing w:after="0" w:line="240" w:lineRule="auto"/>
        <w:jc w:val="both"/>
        <w:rPr>
          <w:rFonts w:ascii="Arial" w:eastAsia="Batang" w:hAnsi="Arial" w:cs="Arial"/>
          <w:b/>
          <w:bCs/>
          <w:spacing w:val="-5"/>
          <w:sz w:val="24"/>
          <w:szCs w:val="24"/>
        </w:rPr>
      </w:pPr>
      <w:r w:rsidRPr="00C27715">
        <w:rPr>
          <w:rFonts w:ascii="Arial" w:eastAsia="Batang" w:hAnsi="Arial" w:cs="Arial"/>
          <w:spacing w:val="-5"/>
          <w:sz w:val="24"/>
          <w:szCs w:val="24"/>
        </w:rPr>
        <w:t>4.2.5 - Aplicar as penalidades por descumprimento do pactuado no edital.</w:t>
      </w:r>
    </w:p>
    <w:p w14:paraId="0DB9E851" w14:textId="77777777" w:rsidR="00C27715" w:rsidRPr="00C27715" w:rsidRDefault="00C27715" w:rsidP="00962578">
      <w:pPr>
        <w:autoSpaceDE w:val="0"/>
        <w:autoSpaceDN w:val="0"/>
        <w:adjustRightInd w:val="0"/>
        <w:spacing w:after="0" w:line="240" w:lineRule="auto"/>
        <w:jc w:val="both"/>
        <w:rPr>
          <w:rFonts w:ascii="Arial" w:eastAsia="Batang" w:hAnsi="Arial" w:cs="Arial"/>
          <w:b/>
          <w:bCs/>
          <w:spacing w:val="-5"/>
          <w:sz w:val="24"/>
          <w:szCs w:val="24"/>
        </w:rPr>
      </w:pPr>
    </w:p>
    <w:p w14:paraId="301216E3" w14:textId="77777777" w:rsidR="00C27715" w:rsidRPr="00C27715" w:rsidRDefault="00C27715" w:rsidP="00962578">
      <w:pPr>
        <w:autoSpaceDE w:val="0"/>
        <w:autoSpaceDN w:val="0"/>
        <w:adjustRightInd w:val="0"/>
        <w:spacing w:after="0" w:line="240" w:lineRule="auto"/>
        <w:jc w:val="both"/>
        <w:rPr>
          <w:rFonts w:ascii="Arial" w:eastAsia="Batang" w:hAnsi="Arial" w:cs="Arial"/>
          <w:b/>
          <w:bCs/>
          <w:spacing w:val="-5"/>
          <w:sz w:val="24"/>
          <w:szCs w:val="24"/>
          <w:u w:val="single"/>
        </w:rPr>
      </w:pPr>
      <w:r w:rsidRPr="00C27715">
        <w:rPr>
          <w:rFonts w:ascii="Arial" w:eastAsia="Batang" w:hAnsi="Arial" w:cs="Arial"/>
          <w:b/>
          <w:bCs/>
          <w:spacing w:val="-5"/>
          <w:sz w:val="24"/>
          <w:szCs w:val="24"/>
        </w:rPr>
        <w:t xml:space="preserve">5 - </w:t>
      </w:r>
      <w:r w:rsidRPr="00C27715">
        <w:rPr>
          <w:rFonts w:ascii="Arial" w:eastAsia="Batang" w:hAnsi="Arial" w:cs="Arial"/>
          <w:b/>
          <w:bCs/>
          <w:spacing w:val="-5"/>
          <w:sz w:val="24"/>
          <w:szCs w:val="24"/>
          <w:u w:val="single"/>
        </w:rPr>
        <w:t>FISCALIZAÇÃO E GERENCIAMENTO DA CONTRATAÇÃO</w:t>
      </w:r>
    </w:p>
    <w:p w14:paraId="4104C36E"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6ECA18F1"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5.1 - O gerenciamento e a fiscalização da contratação decorrente deste edital caberão aos responsáveis das </w:t>
      </w:r>
      <w:r w:rsidRPr="00C27715">
        <w:rPr>
          <w:rFonts w:ascii="Arial" w:eastAsia="Batang" w:hAnsi="Arial" w:cs="Arial"/>
          <w:b/>
          <w:spacing w:val="-5"/>
          <w:sz w:val="24"/>
          <w:szCs w:val="24"/>
        </w:rPr>
        <w:t>Secretaria(s) solicitante(s)</w:t>
      </w:r>
      <w:r w:rsidRPr="00C27715">
        <w:rPr>
          <w:rFonts w:ascii="Arial" w:eastAsia="Batang" w:hAnsi="Arial" w:cs="Arial"/>
          <w:spacing w:val="-5"/>
          <w:sz w:val="24"/>
          <w:szCs w:val="24"/>
        </w:rPr>
        <w:t>, através do seu funcionário designado à fiscalização do objeto deste edital que determinará o que for necessário para regularização de faltas ou defeitos, nos termos da Lei Federal nº 8.666/93 e, na sua falta ou impedimento, pelo seu substituto.</w:t>
      </w:r>
    </w:p>
    <w:p w14:paraId="5A2BC86A"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5CB475E1"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 5.2 - Ficam reservados à fiscalização o direito e a autoridade para resolver todo e qualquer caso singular, omisso ou duvidoso e tudo o mais que se relacione com o objeto licitado, desde que não acarrete ônus para o </w:t>
      </w:r>
      <w:r w:rsidRPr="00C27715">
        <w:rPr>
          <w:rFonts w:ascii="Arial" w:eastAsia="Batang" w:hAnsi="Arial" w:cs="Arial"/>
          <w:b/>
          <w:bCs/>
          <w:spacing w:val="-5"/>
          <w:sz w:val="24"/>
          <w:szCs w:val="24"/>
        </w:rPr>
        <w:t xml:space="preserve">PMSFI </w:t>
      </w:r>
      <w:r w:rsidRPr="00C27715">
        <w:rPr>
          <w:rFonts w:ascii="Arial" w:eastAsia="Batang" w:hAnsi="Arial" w:cs="Arial"/>
          <w:spacing w:val="-5"/>
          <w:sz w:val="24"/>
          <w:szCs w:val="24"/>
        </w:rPr>
        <w:t xml:space="preserve">ou modificação da contratação. </w:t>
      </w:r>
    </w:p>
    <w:p w14:paraId="121B1DBF"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3550D62B"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5.3 - As decisões que ultrapassarem a competência do fiscal do </w:t>
      </w:r>
      <w:r w:rsidRPr="00C27715">
        <w:rPr>
          <w:rFonts w:ascii="Arial" w:eastAsia="Batang" w:hAnsi="Arial" w:cs="Arial"/>
          <w:b/>
          <w:bCs/>
          <w:spacing w:val="-5"/>
          <w:sz w:val="24"/>
          <w:szCs w:val="24"/>
        </w:rPr>
        <w:t>PMSFI</w:t>
      </w:r>
      <w:r w:rsidRPr="00C27715">
        <w:rPr>
          <w:rFonts w:ascii="Arial" w:eastAsia="Batang" w:hAnsi="Arial" w:cs="Arial"/>
          <w:spacing w:val="-5"/>
          <w:sz w:val="24"/>
          <w:szCs w:val="24"/>
        </w:rPr>
        <w:t xml:space="preserve"> deverão ser solicitadas formalmente pela </w:t>
      </w:r>
      <w:r w:rsidRPr="00C27715">
        <w:rPr>
          <w:rFonts w:ascii="Arial" w:eastAsia="Batang" w:hAnsi="Arial" w:cs="Arial"/>
          <w:b/>
          <w:bCs/>
          <w:spacing w:val="-5"/>
          <w:sz w:val="24"/>
          <w:szCs w:val="24"/>
        </w:rPr>
        <w:t xml:space="preserve">CONTRATADA </w:t>
      </w:r>
      <w:r w:rsidRPr="00C27715">
        <w:rPr>
          <w:rFonts w:ascii="Arial" w:eastAsia="Batang" w:hAnsi="Arial" w:cs="Arial"/>
          <w:spacing w:val="-5"/>
          <w:sz w:val="24"/>
          <w:szCs w:val="24"/>
        </w:rPr>
        <w:t xml:space="preserve">à autoridade administrativa imediatamente superior ao fiscal, através dele, em tempo hábil para a adoção de medidas convenientes. </w:t>
      </w:r>
    </w:p>
    <w:p w14:paraId="793508C8"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p>
    <w:p w14:paraId="029EE6B5" w14:textId="77777777" w:rsidR="00C27715" w:rsidRPr="00C27715" w:rsidRDefault="00C27715" w:rsidP="00962578">
      <w:pPr>
        <w:autoSpaceDE w:val="0"/>
        <w:autoSpaceDN w:val="0"/>
        <w:adjustRightInd w:val="0"/>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5.4 - A </w:t>
      </w:r>
      <w:r w:rsidRPr="00C27715">
        <w:rPr>
          <w:rFonts w:ascii="Arial" w:eastAsia="Batang" w:hAnsi="Arial" w:cs="Arial"/>
          <w:b/>
          <w:bCs/>
          <w:spacing w:val="-5"/>
          <w:sz w:val="24"/>
          <w:szCs w:val="24"/>
        </w:rPr>
        <w:t xml:space="preserve">CONTRATADA </w:t>
      </w:r>
      <w:r w:rsidRPr="00C27715">
        <w:rPr>
          <w:rFonts w:ascii="Arial" w:eastAsia="Batang" w:hAnsi="Arial" w:cs="Arial"/>
          <w:spacing w:val="-5"/>
          <w:sz w:val="24"/>
          <w:szCs w:val="24"/>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14:paraId="25055F95" w14:textId="77777777" w:rsidR="00C27715" w:rsidRPr="00C27715" w:rsidRDefault="00C27715" w:rsidP="00962578">
      <w:pPr>
        <w:spacing w:after="0" w:line="240" w:lineRule="auto"/>
        <w:jc w:val="both"/>
        <w:rPr>
          <w:rFonts w:ascii="Arial" w:eastAsia="Batang" w:hAnsi="Arial" w:cs="Arial"/>
          <w:spacing w:val="-5"/>
          <w:sz w:val="24"/>
          <w:szCs w:val="24"/>
        </w:rPr>
      </w:pPr>
    </w:p>
    <w:p w14:paraId="5A30A8F4" w14:textId="77777777" w:rsidR="00C27715" w:rsidRPr="00C27715" w:rsidRDefault="00C27715" w:rsidP="00962578">
      <w:pPr>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5.5 - A existência e a atuação da fiscalização em nada restringem a responsabilidade única, integral e exclusiva da </w:t>
      </w:r>
      <w:r w:rsidRPr="00C27715">
        <w:rPr>
          <w:rFonts w:ascii="Arial" w:eastAsia="Batang" w:hAnsi="Arial" w:cs="Arial"/>
          <w:b/>
          <w:bCs/>
          <w:spacing w:val="-5"/>
          <w:sz w:val="24"/>
          <w:szCs w:val="24"/>
        </w:rPr>
        <w:t>CONTRATADA</w:t>
      </w:r>
      <w:r w:rsidRPr="00C27715">
        <w:rPr>
          <w:rFonts w:ascii="Arial" w:eastAsia="Batang" w:hAnsi="Arial" w:cs="Arial"/>
          <w:spacing w:val="-5"/>
          <w:sz w:val="24"/>
          <w:szCs w:val="24"/>
        </w:rPr>
        <w:t xml:space="preserve">, no que concerne ao objeto da contratação, às implicações próximas e remotas perante a </w:t>
      </w:r>
      <w:r w:rsidRPr="00C27715">
        <w:rPr>
          <w:rFonts w:ascii="Arial" w:eastAsia="Batang" w:hAnsi="Arial" w:cs="Arial"/>
          <w:b/>
          <w:bCs/>
          <w:spacing w:val="-5"/>
          <w:sz w:val="24"/>
          <w:szCs w:val="24"/>
        </w:rPr>
        <w:t>PMSFI</w:t>
      </w:r>
      <w:r w:rsidRPr="00C27715">
        <w:rPr>
          <w:rFonts w:ascii="Arial" w:eastAsia="Batang" w:hAnsi="Arial" w:cs="Arial"/>
          <w:spacing w:val="-5"/>
          <w:sz w:val="24"/>
          <w:szCs w:val="24"/>
        </w:rPr>
        <w:t xml:space="preserve"> ou perante terceiros, do mesmo modo que a ocorrência de irregularidades decorrentes da execução contratual não implicará </w:t>
      </w:r>
      <w:proofErr w:type="spellStart"/>
      <w:r w:rsidRPr="00C27715">
        <w:rPr>
          <w:rFonts w:ascii="Arial" w:eastAsia="Batang" w:hAnsi="Arial" w:cs="Arial"/>
          <w:spacing w:val="-5"/>
          <w:sz w:val="24"/>
          <w:szCs w:val="24"/>
        </w:rPr>
        <w:t>co-responsabilidade</w:t>
      </w:r>
      <w:proofErr w:type="spellEnd"/>
      <w:r w:rsidRPr="00C27715">
        <w:rPr>
          <w:rFonts w:ascii="Arial" w:eastAsia="Batang" w:hAnsi="Arial" w:cs="Arial"/>
          <w:spacing w:val="-5"/>
          <w:sz w:val="24"/>
          <w:szCs w:val="24"/>
        </w:rPr>
        <w:t xml:space="preserve"> da </w:t>
      </w:r>
      <w:r w:rsidRPr="00C27715">
        <w:rPr>
          <w:rFonts w:ascii="Arial" w:eastAsia="Batang" w:hAnsi="Arial" w:cs="Arial"/>
          <w:b/>
          <w:bCs/>
          <w:spacing w:val="-5"/>
          <w:sz w:val="24"/>
          <w:szCs w:val="24"/>
        </w:rPr>
        <w:t>PMSFI</w:t>
      </w:r>
      <w:r w:rsidRPr="00C27715">
        <w:rPr>
          <w:rFonts w:ascii="Arial" w:eastAsia="Batang" w:hAnsi="Arial" w:cs="Arial"/>
          <w:spacing w:val="-5"/>
          <w:sz w:val="24"/>
          <w:szCs w:val="24"/>
        </w:rPr>
        <w:t xml:space="preserve">, devendo, ainda, a </w:t>
      </w:r>
      <w:r w:rsidRPr="00C27715">
        <w:rPr>
          <w:rFonts w:ascii="Arial" w:eastAsia="Batang" w:hAnsi="Arial" w:cs="Arial"/>
          <w:b/>
          <w:bCs/>
          <w:spacing w:val="-5"/>
          <w:sz w:val="24"/>
          <w:szCs w:val="24"/>
        </w:rPr>
        <w:t>CONTRATADA</w:t>
      </w:r>
      <w:r w:rsidRPr="00C27715">
        <w:rPr>
          <w:rFonts w:ascii="Arial" w:eastAsia="Batang" w:hAnsi="Arial" w:cs="Arial"/>
          <w:spacing w:val="-5"/>
          <w:sz w:val="24"/>
          <w:szCs w:val="24"/>
        </w:rPr>
        <w:t xml:space="preserve">, sem prejuízo das penalidades previstas, proceder ao ressarcimento imediato a </w:t>
      </w:r>
      <w:r w:rsidRPr="00C27715">
        <w:rPr>
          <w:rFonts w:ascii="Arial" w:eastAsia="Batang" w:hAnsi="Arial" w:cs="Arial"/>
          <w:b/>
          <w:bCs/>
          <w:spacing w:val="-5"/>
          <w:sz w:val="24"/>
          <w:szCs w:val="24"/>
        </w:rPr>
        <w:t>PMSFI</w:t>
      </w:r>
      <w:r w:rsidRPr="00C27715">
        <w:rPr>
          <w:rFonts w:ascii="Arial" w:eastAsia="Batang" w:hAnsi="Arial" w:cs="Arial"/>
          <w:spacing w:val="-5"/>
          <w:sz w:val="24"/>
          <w:szCs w:val="24"/>
        </w:rPr>
        <w:t xml:space="preserve"> dos prejuízos apurados e imputados a falhas em suas atividades. m suas atividades.</w:t>
      </w:r>
    </w:p>
    <w:p w14:paraId="17CE709C" w14:textId="77777777" w:rsidR="00C27715" w:rsidRPr="00C27715" w:rsidRDefault="00C27715" w:rsidP="00962578">
      <w:pPr>
        <w:spacing w:after="0" w:line="240" w:lineRule="auto"/>
        <w:jc w:val="both"/>
        <w:rPr>
          <w:rFonts w:ascii="Arial" w:eastAsia="Batang" w:hAnsi="Arial" w:cs="Arial"/>
          <w:spacing w:val="-5"/>
          <w:sz w:val="24"/>
          <w:szCs w:val="24"/>
        </w:rPr>
      </w:pPr>
    </w:p>
    <w:p w14:paraId="65C2CD96" w14:textId="77777777" w:rsidR="00C27715" w:rsidRPr="00C27715" w:rsidRDefault="00C27715" w:rsidP="00C27715">
      <w:pPr>
        <w:spacing w:after="0" w:line="240" w:lineRule="auto"/>
        <w:ind w:left="835"/>
        <w:jc w:val="both"/>
        <w:rPr>
          <w:rFonts w:ascii="Arial" w:eastAsia="Batang" w:hAnsi="Arial" w:cs="Arial"/>
          <w:spacing w:val="-5"/>
          <w:sz w:val="24"/>
          <w:szCs w:val="24"/>
        </w:rPr>
      </w:pPr>
    </w:p>
    <w:p w14:paraId="6392BAEE" w14:textId="77777777" w:rsidR="00C27715" w:rsidRPr="00C27715" w:rsidRDefault="00C27715" w:rsidP="00C27715">
      <w:pPr>
        <w:spacing w:after="0" w:line="240" w:lineRule="auto"/>
        <w:ind w:left="835"/>
        <w:rPr>
          <w:rFonts w:ascii="Arial" w:eastAsia="Batang" w:hAnsi="Arial" w:cs="Arial"/>
          <w:spacing w:val="-5"/>
          <w:sz w:val="24"/>
          <w:szCs w:val="24"/>
        </w:rPr>
      </w:pPr>
    </w:p>
    <w:p w14:paraId="0F1A39F8" w14:textId="77777777" w:rsidR="00C27715" w:rsidRPr="00C27715" w:rsidRDefault="00C27715" w:rsidP="00C27715">
      <w:pPr>
        <w:spacing w:after="0" w:line="240" w:lineRule="auto"/>
        <w:ind w:left="835"/>
        <w:jc w:val="right"/>
        <w:rPr>
          <w:rFonts w:ascii="Arial" w:eastAsia="Batang" w:hAnsi="Arial" w:cs="Arial"/>
          <w:spacing w:val="-5"/>
          <w:sz w:val="24"/>
          <w:szCs w:val="24"/>
        </w:rPr>
      </w:pPr>
      <w:r w:rsidRPr="00C27715">
        <w:rPr>
          <w:rFonts w:ascii="Arial" w:eastAsia="Batang" w:hAnsi="Arial" w:cs="Arial"/>
          <w:spacing w:val="-5"/>
          <w:sz w:val="24"/>
          <w:szCs w:val="24"/>
        </w:rPr>
        <w:t>São Francisco de Itabapoana, 06 de maio de 2026</w:t>
      </w:r>
    </w:p>
    <w:p w14:paraId="7C2E9C15" w14:textId="77777777" w:rsidR="00C27715" w:rsidRPr="00C27715" w:rsidRDefault="00C27715" w:rsidP="00C27715">
      <w:pPr>
        <w:spacing w:after="0" w:line="240" w:lineRule="auto"/>
        <w:ind w:left="835"/>
        <w:rPr>
          <w:rFonts w:ascii="Arial" w:eastAsia="Batang" w:hAnsi="Arial" w:cs="Arial"/>
          <w:spacing w:val="-5"/>
          <w:sz w:val="24"/>
          <w:szCs w:val="24"/>
        </w:rPr>
      </w:pPr>
    </w:p>
    <w:p w14:paraId="2326CC4A" w14:textId="77777777" w:rsidR="00C27715" w:rsidRPr="00C27715" w:rsidRDefault="00C27715" w:rsidP="00C27715">
      <w:pPr>
        <w:spacing w:after="0" w:line="240" w:lineRule="auto"/>
        <w:ind w:left="835"/>
        <w:rPr>
          <w:rFonts w:ascii="Arial" w:eastAsia="Batang" w:hAnsi="Arial" w:cs="Arial"/>
          <w:spacing w:val="-5"/>
          <w:sz w:val="24"/>
          <w:szCs w:val="24"/>
        </w:rPr>
      </w:pPr>
    </w:p>
    <w:p w14:paraId="2277F3B3" w14:textId="77777777" w:rsidR="00C27715" w:rsidRPr="00C27715" w:rsidRDefault="00C27715" w:rsidP="00C27715">
      <w:pPr>
        <w:spacing w:after="0" w:line="240" w:lineRule="auto"/>
        <w:ind w:left="835"/>
        <w:rPr>
          <w:rFonts w:ascii="Arial" w:eastAsia="Batang" w:hAnsi="Arial" w:cs="Arial"/>
          <w:spacing w:val="-5"/>
          <w:sz w:val="24"/>
          <w:szCs w:val="24"/>
        </w:rPr>
      </w:pPr>
    </w:p>
    <w:p w14:paraId="6ECCD212" w14:textId="77777777" w:rsidR="00C27715" w:rsidRPr="00C27715" w:rsidRDefault="00C27715" w:rsidP="00C27715">
      <w:pPr>
        <w:spacing w:after="0" w:line="240" w:lineRule="auto"/>
        <w:ind w:left="835"/>
        <w:jc w:val="center"/>
        <w:rPr>
          <w:rFonts w:ascii="Arial" w:eastAsia="Batang" w:hAnsi="Arial" w:cs="Arial"/>
          <w:b/>
          <w:spacing w:val="-5"/>
          <w:sz w:val="24"/>
          <w:szCs w:val="24"/>
        </w:rPr>
      </w:pPr>
      <w:proofErr w:type="spellStart"/>
      <w:r w:rsidRPr="00C27715">
        <w:rPr>
          <w:rFonts w:ascii="Arial" w:eastAsia="Batang" w:hAnsi="Arial" w:cs="Arial"/>
          <w:b/>
          <w:spacing w:val="-5"/>
          <w:sz w:val="24"/>
          <w:szCs w:val="24"/>
        </w:rPr>
        <w:t>Denival</w:t>
      </w:r>
      <w:proofErr w:type="spellEnd"/>
      <w:r w:rsidRPr="00C27715">
        <w:rPr>
          <w:rFonts w:ascii="Arial" w:eastAsia="Batang" w:hAnsi="Arial" w:cs="Arial"/>
          <w:b/>
          <w:spacing w:val="-5"/>
          <w:sz w:val="24"/>
          <w:szCs w:val="24"/>
        </w:rPr>
        <w:t xml:space="preserve"> Alves Correa Neto</w:t>
      </w:r>
    </w:p>
    <w:p w14:paraId="42A3F7A5" w14:textId="77777777" w:rsidR="00C27715" w:rsidRPr="00C27715" w:rsidRDefault="00C27715" w:rsidP="00C27715">
      <w:pPr>
        <w:spacing w:after="0" w:line="240" w:lineRule="auto"/>
        <w:ind w:left="835"/>
        <w:jc w:val="center"/>
        <w:rPr>
          <w:rFonts w:ascii="Arial" w:eastAsia="Batang" w:hAnsi="Arial" w:cs="Arial"/>
          <w:b/>
          <w:spacing w:val="-5"/>
          <w:sz w:val="24"/>
          <w:szCs w:val="24"/>
        </w:rPr>
      </w:pPr>
      <w:r w:rsidRPr="00C27715">
        <w:rPr>
          <w:rFonts w:ascii="Arial" w:eastAsia="Batang" w:hAnsi="Arial" w:cs="Arial"/>
          <w:b/>
          <w:spacing w:val="-5"/>
          <w:sz w:val="24"/>
          <w:szCs w:val="24"/>
        </w:rPr>
        <w:t>Secretário Municipal de Turismo e Desenvolvimento Econômico</w:t>
      </w:r>
    </w:p>
    <w:p w14:paraId="27605F91"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373F035C"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0770B76B"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0A3932EE"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4F638AA2"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38CA4F34"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444D5C60"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66DDAA96"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60E622EB"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77D676D2"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7999543E"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0A41B567"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15D8F308"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3EF03FBD"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6ED3CDF2" w14:textId="77777777" w:rsidR="00C27715" w:rsidRPr="00C27715" w:rsidRDefault="00C27715" w:rsidP="00C27715">
      <w:pPr>
        <w:spacing w:after="0" w:line="240" w:lineRule="auto"/>
        <w:ind w:left="835"/>
        <w:jc w:val="center"/>
        <w:rPr>
          <w:rFonts w:ascii="Arial" w:eastAsia="Batang" w:hAnsi="Arial" w:cs="Arial"/>
          <w:b/>
          <w:spacing w:val="-5"/>
          <w:sz w:val="24"/>
          <w:szCs w:val="24"/>
        </w:rPr>
      </w:pPr>
    </w:p>
    <w:p w14:paraId="1D8F4972" w14:textId="1177F093" w:rsidR="00C27715" w:rsidRPr="00C27715" w:rsidRDefault="00C27715" w:rsidP="00962578">
      <w:pPr>
        <w:spacing w:after="0" w:line="240" w:lineRule="auto"/>
        <w:ind w:left="835"/>
        <w:jc w:val="center"/>
        <w:rPr>
          <w:rFonts w:ascii="Arial" w:eastAsia="Batang" w:hAnsi="Arial" w:cs="Arial"/>
          <w:b/>
          <w:spacing w:val="-5"/>
          <w:sz w:val="24"/>
          <w:szCs w:val="24"/>
        </w:rPr>
      </w:pPr>
      <w:r w:rsidRPr="00C27715">
        <w:rPr>
          <w:rFonts w:ascii="Arial" w:eastAsia="Batang" w:hAnsi="Arial" w:cs="Arial"/>
          <w:b/>
          <w:spacing w:val="-5"/>
          <w:sz w:val="24"/>
          <w:szCs w:val="24"/>
        </w:rPr>
        <w:lastRenderedPageBreak/>
        <w:t xml:space="preserve">ANEXO I </w:t>
      </w:r>
      <w:r w:rsidR="00962578">
        <w:rPr>
          <w:rFonts w:ascii="Arial" w:eastAsia="Batang" w:hAnsi="Arial" w:cs="Arial"/>
          <w:b/>
          <w:spacing w:val="-5"/>
          <w:sz w:val="24"/>
          <w:szCs w:val="24"/>
        </w:rPr>
        <w:t>-A</w:t>
      </w:r>
      <w:r w:rsidRPr="00C27715">
        <w:rPr>
          <w:rFonts w:ascii="Arial" w:eastAsia="Batang" w:hAnsi="Arial" w:cs="Arial"/>
          <w:b/>
          <w:noProof/>
          <w:spacing w:val="-5"/>
          <w:sz w:val="24"/>
          <w:szCs w:val="24"/>
          <w:lang w:eastAsia="pt-BR"/>
        </w:rPr>
        <w:drawing>
          <wp:inline distT="0" distB="0" distL="0" distR="0" wp14:anchorId="0FF115FE" wp14:editId="02A97B33">
            <wp:extent cx="4546600" cy="4419600"/>
            <wp:effectExtent l="0" t="0" r="635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46600" cy="4419600"/>
                    </a:xfrm>
                    <a:prstGeom prst="rect">
                      <a:avLst/>
                    </a:prstGeom>
                    <a:noFill/>
                    <a:ln>
                      <a:noFill/>
                    </a:ln>
                  </pic:spPr>
                </pic:pic>
              </a:graphicData>
            </a:graphic>
          </wp:inline>
        </w:drawing>
      </w:r>
      <w:r w:rsidRPr="00C27715">
        <w:rPr>
          <w:rFonts w:ascii="Arial" w:eastAsia="Batang" w:hAnsi="Arial" w:cs="Arial"/>
          <w:b/>
          <w:noProof/>
          <w:spacing w:val="-5"/>
          <w:sz w:val="24"/>
          <w:szCs w:val="24"/>
          <w:lang w:eastAsia="pt-BR"/>
        </w:rPr>
        <w:lastRenderedPageBreak/>
        <w:drawing>
          <wp:inline distT="0" distB="0" distL="0" distR="0" wp14:anchorId="2EE57D8D" wp14:editId="3E7C500A">
            <wp:extent cx="5410200" cy="409575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10200" cy="4095750"/>
                    </a:xfrm>
                    <a:prstGeom prst="rect">
                      <a:avLst/>
                    </a:prstGeom>
                    <a:noFill/>
                    <a:ln>
                      <a:noFill/>
                    </a:ln>
                  </pic:spPr>
                </pic:pic>
              </a:graphicData>
            </a:graphic>
          </wp:inline>
        </w:drawing>
      </w:r>
    </w:p>
    <w:p w14:paraId="136E216C" w14:textId="05D6791E" w:rsidR="00725C00" w:rsidRPr="00725C00" w:rsidRDefault="00725C00" w:rsidP="00C27715">
      <w:pPr>
        <w:tabs>
          <w:tab w:val="left" w:pos="3210"/>
        </w:tabs>
        <w:spacing w:after="0" w:line="240" w:lineRule="auto"/>
        <w:jc w:val="both"/>
        <w:rPr>
          <w:rFonts w:ascii="Arial" w:eastAsia="Times New Roman" w:hAnsi="Arial" w:cs="Arial"/>
          <w:b/>
          <w:sz w:val="24"/>
          <w:szCs w:val="24"/>
          <w:lang w:eastAsia="pt-BR"/>
        </w:rPr>
      </w:pPr>
    </w:p>
    <w:p w14:paraId="0EDA1990" w14:textId="77777777" w:rsidR="00725C00" w:rsidRPr="00725C00" w:rsidRDefault="00725C00" w:rsidP="00725C00">
      <w:pPr>
        <w:spacing w:after="0" w:line="220" w:lineRule="exact"/>
        <w:jc w:val="both"/>
        <w:rPr>
          <w:rFonts w:ascii="Arial" w:eastAsia="Times New Roman" w:hAnsi="Arial" w:cs="Arial"/>
          <w:b/>
          <w:sz w:val="24"/>
          <w:szCs w:val="24"/>
          <w:lang w:eastAsia="pt-BR"/>
        </w:rPr>
      </w:pPr>
    </w:p>
    <w:p w14:paraId="52099258" w14:textId="77777777" w:rsidR="001A64FA" w:rsidRDefault="001A64FA" w:rsidP="001A64FA">
      <w:pPr>
        <w:spacing w:after="0" w:line="240" w:lineRule="auto"/>
        <w:jc w:val="center"/>
        <w:rPr>
          <w:rFonts w:ascii="Arial" w:eastAsia="Times New Roman" w:hAnsi="Arial" w:cs="Arial"/>
          <w:sz w:val="24"/>
          <w:szCs w:val="24"/>
          <w:lang w:eastAsia="pt-BR"/>
        </w:rPr>
      </w:pPr>
    </w:p>
    <w:p w14:paraId="22B9D516" w14:textId="77777777" w:rsidR="00C27715" w:rsidRDefault="00C27715" w:rsidP="001A64FA">
      <w:pPr>
        <w:spacing w:after="0" w:line="240" w:lineRule="auto"/>
        <w:jc w:val="center"/>
        <w:rPr>
          <w:rFonts w:ascii="Arial" w:eastAsia="Times New Roman" w:hAnsi="Arial" w:cs="Arial"/>
          <w:sz w:val="24"/>
          <w:szCs w:val="24"/>
          <w:lang w:eastAsia="pt-BR"/>
        </w:rPr>
      </w:pPr>
    </w:p>
    <w:p w14:paraId="4E306869" w14:textId="77777777" w:rsidR="00C27715" w:rsidRDefault="00C27715" w:rsidP="001A64FA">
      <w:pPr>
        <w:spacing w:after="0" w:line="240" w:lineRule="auto"/>
        <w:jc w:val="center"/>
        <w:rPr>
          <w:rFonts w:ascii="Arial" w:eastAsia="Times New Roman" w:hAnsi="Arial" w:cs="Arial"/>
          <w:sz w:val="24"/>
          <w:szCs w:val="24"/>
          <w:lang w:eastAsia="pt-BR"/>
        </w:rPr>
      </w:pPr>
    </w:p>
    <w:p w14:paraId="32225F8F" w14:textId="77777777" w:rsidR="00C27715" w:rsidRDefault="00C27715" w:rsidP="001A64FA">
      <w:pPr>
        <w:spacing w:after="0" w:line="240" w:lineRule="auto"/>
        <w:jc w:val="center"/>
        <w:rPr>
          <w:rFonts w:ascii="Arial" w:eastAsia="Times New Roman" w:hAnsi="Arial" w:cs="Arial"/>
          <w:sz w:val="24"/>
          <w:szCs w:val="24"/>
          <w:lang w:eastAsia="pt-BR"/>
        </w:rPr>
      </w:pPr>
    </w:p>
    <w:p w14:paraId="6BB8BB80" w14:textId="77777777" w:rsidR="00C27715" w:rsidRDefault="00C27715" w:rsidP="001A64FA">
      <w:pPr>
        <w:spacing w:after="0" w:line="240" w:lineRule="auto"/>
        <w:jc w:val="center"/>
        <w:rPr>
          <w:rFonts w:ascii="Arial" w:eastAsia="Times New Roman" w:hAnsi="Arial" w:cs="Arial"/>
          <w:sz w:val="24"/>
          <w:szCs w:val="24"/>
          <w:lang w:eastAsia="pt-BR"/>
        </w:rPr>
      </w:pPr>
    </w:p>
    <w:p w14:paraId="28FE1370" w14:textId="77777777" w:rsidR="00C27715" w:rsidRDefault="00C27715" w:rsidP="001A64FA">
      <w:pPr>
        <w:spacing w:after="0" w:line="240" w:lineRule="auto"/>
        <w:jc w:val="center"/>
        <w:rPr>
          <w:rFonts w:ascii="Arial" w:eastAsia="Times New Roman" w:hAnsi="Arial" w:cs="Arial"/>
          <w:sz w:val="24"/>
          <w:szCs w:val="24"/>
          <w:lang w:eastAsia="pt-BR"/>
        </w:rPr>
      </w:pPr>
    </w:p>
    <w:p w14:paraId="4154F585" w14:textId="77777777" w:rsidR="00962578" w:rsidRDefault="00962578" w:rsidP="001A64FA">
      <w:pPr>
        <w:spacing w:after="0" w:line="240" w:lineRule="auto"/>
        <w:jc w:val="center"/>
        <w:rPr>
          <w:rFonts w:ascii="Arial" w:eastAsia="Times New Roman" w:hAnsi="Arial" w:cs="Arial"/>
          <w:sz w:val="24"/>
          <w:szCs w:val="24"/>
          <w:lang w:eastAsia="pt-BR"/>
        </w:rPr>
      </w:pPr>
    </w:p>
    <w:p w14:paraId="735BB90B" w14:textId="77777777" w:rsidR="00962578" w:rsidRDefault="00962578" w:rsidP="001A64FA">
      <w:pPr>
        <w:spacing w:after="0" w:line="240" w:lineRule="auto"/>
        <w:jc w:val="center"/>
        <w:rPr>
          <w:rFonts w:ascii="Arial" w:eastAsia="Times New Roman" w:hAnsi="Arial" w:cs="Arial"/>
          <w:sz w:val="24"/>
          <w:szCs w:val="24"/>
          <w:lang w:eastAsia="pt-BR"/>
        </w:rPr>
      </w:pPr>
    </w:p>
    <w:p w14:paraId="20D6D103" w14:textId="77777777" w:rsidR="00962578" w:rsidRDefault="00962578" w:rsidP="001A64FA">
      <w:pPr>
        <w:spacing w:after="0" w:line="240" w:lineRule="auto"/>
        <w:jc w:val="center"/>
        <w:rPr>
          <w:rFonts w:ascii="Arial" w:eastAsia="Times New Roman" w:hAnsi="Arial" w:cs="Arial"/>
          <w:sz w:val="24"/>
          <w:szCs w:val="24"/>
          <w:lang w:eastAsia="pt-BR"/>
        </w:rPr>
      </w:pPr>
    </w:p>
    <w:p w14:paraId="6C1D16DC" w14:textId="77777777" w:rsidR="00962578" w:rsidRDefault="00962578" w:rsidP="001A64FA">
      <w:pPr>
        <w:spacing w:after="0" w:line="240" w:lineRule="auto"/>
        <w:jc w:val="center"/>
        <w:rPr>
          <w:rFonts w:ascii="Arial" w:eastAsia="Times New Roman" w:hAnsi="Arial" w:cs="Arial"/>
          <w:sz w:val="24"/>
          <w:szCs w:val="24"/>
          <w:lang w:eastAsia="pt-BR"/>
        </w:rPr>
      </w:pPr>
    </w:p>
    <w:p w14:paraId="3302EDA9" w14:textId="77777777" w:rsidR="00962578" w:rsidRDefault="00962578" w:rsidP="001A64FA">
      <w:pPr>
        <w:spacing w:after="0" w:line="240" w:lineRule="auto"/>
        <w:jc w:val="center"/>
        <w:rPr>
          <w:rFonts w:ascii="Arial" w:eastAsia="Times New Roman" w:hAnsi="Arial" w:cs="Arial"/>
          <w:sz w:val="24"/>
          <w:szCs w:val="24"/>
          <w:lang w:eastAsia="pt-BR"/>
        </w:rPr>
      </w:pPr>
    </w:p>
    <w:p w14:paraId="12642A10" w14:textId="77777777" w:rsidR="00962578" w:rsidRDefault="00962578" w:rsidP="001A64FA">
      <w:pPr>
        <w:spacing w:after="0" w:line="240" w:lineRule="auto"/>
        <w:jc w:val="center"/>
        <w:rPr>
          <w:rFonts w:ascii="Arial" w:eastAsia="Times New Roman" w:hAnsi="Arial" w:cs="Arial"/>
          <w:sz w:val="24"/>
          <w:szCs w:val="24"/>
          <w:lang w:eastAsia="pt-BR"/>
        </w:rPr>
      </w:pPr>
    </w:p>
    <w:p w14:paraId="27AE6E19" w14:textId="77777777" w:rsidR="00962578" w:rsidRDefault="00962578" w:rsidP="001A64FA">
      <w:pPr>
        <w:spacing w:after="0" w:line="240" w:lineRule="auto"/>
        <w:jc w:val="center"/>
        <w:rPr>
          <w:rFonts w:ascii="Arial" w:eastAsia="Times New Roman" w:hAnsi="Arial" w:cs="Arial"/>
          <w:sz w:val="24"/>
          <w:szCs w:val="24"/>
          <w:lang w:eastAsia="pt-BR"/>
        </w:rPr>
      </w:pPr>
    </w:p>
    <w:p w14:paraId="69C27717" w14:textId="77777777" w:rsidR="00962578" w:rsidRDefault="00962578" w:rsidP="001A64FA">
      <w:pPr>
        <w:spacing w:after="0" w:line="240" w:lineRule="auto"/>
        <w:jc w:val="center"/>
        <w:rPr>
          <w:rFonts w:ascii="Arial" w:eastAsia="Times New Roman" w:hAnsi="Arial" w:cs="Arial"/>
          <w:sz w:val="24"/>
          <w:szCs w:val="24"/>
          <w:lang w:eastAsia="pt-BR"/>
        </w:rPr>
      </w:pPr>
    </w:p>
    <w:p w14:paraId="645FAE88" w14:textId="77777777" w:rsidR="00962578" w:rsidRDefault="00962578" w:rsidP="001A64FA">
      <w:pPr>
        <w:spacing w:after="0" w:line="240" w:lineRule="auto"/>
        <w:jc w:val="center"/>
        <w:rPr>
          <w:rFonts w:ascii="Arial" w:eastAsia="Times New Roman" w:hAnsi="Arial" w:cs="Arial"/>
          <w:sz w:val="24"/>
          <w:szCs w:val="24"/>
          <w:lang w:eastAsia="pt-BR"/>
        </w:rPr>
      </w:pPr>
    </w:p>
    <w:p w14:paraId="45B776F1" w14:textId="77777777" w:rsidR="00962578" w:rsidRDefault="00962578" w:rsidP="001A64FA">
      <w:pPr>
        <w:spacing w:after="0" w:line="240" w:lineRule="auto"/>
        <w:jc w:val="center"/>
        <w:rPr>
          <w:rFonts w:ascii="Arial" w:eastAsia="Times New Roman" w:hAnsi="Arial" w:cs="Arial"/>
          <w:sz w:val="24"/>
          <w:szCs w:val="24"/>
          <w:lang w:eastAsia="pt-BR"/>
        </w:rPr>
      </w:pPr>
    </w:p>
    <w:p w14:paraId="2A5AC5BB" w14:textId="77777777" w:rsidR="00962578" w:rsidRDefault="00962578" w:rsidP="001A64FA">
      <w:pPr>
        <w:spacing w:after="0" w:line="240" w:lineRule="auto"/>
        <w:jc w:val="center"/>
        <w:rPr>
          <w:rFonts w:ascii="Arial" w:eastAsia="Times New Roman" w:hAnsi="Arial" w:cs="Arial"/>
          <w:sz w:val="24"/>
          <w:szCs w:val="24"/>
          <w:lang w:eastAsia="pt-BR"/>
        </w:rPr>
      </w:pPr>
    </w:p>
    <w:p w14:paraId="77606A07" w14:textId="77777777" w:rsidR="00962578" w:rsidRDefault="00962578" w:rsidP="001A64FA">
      <w:pPr>
        <w:spacing w:after="0" w:line="240" w:lineRule="auto"/>
        <w:jc w:val="center"/>
        <w:rPr>
          <w:rFonts w:ascii="Arial" w:eastAsia="Times New Roman" w:hAnsi="Arial" w:cs="Arial"/>
          <w:sz w:val="24"/>
          <w:szCs w:val="24"/>
          <w:lang w:eastAsia="pt-BR"/>
        </w:rPr>
      </w:pPr>
    </w:p>
    <w:p w14:paraId="48D0793E" w14:textId="77777777" w:rsidR="00962578" w:rsidRDefault="00962578" w:rsidP="001A64FA">
      <w:pPr>
        <w:spacing w:after="0" w:line="240" w:lineRule="auto"/>
        <w:jc w:val="center"/>
        <w:rPr>
          <w:rFonts w:ascii="Arial" w:eastAsia="Times New Roman" w:hAnsi="Arial" w:cs="Arial"/>
          <w:sz w:val="24"/>
          <w:szCs w:val="24"/>
          <w:lang w:eastAsia="pt-BR"/>
        </w:rPr>
      </w:pPr>
    </w:p>
    <w:p w14:paraId="363C85EE" w14:textId="77777777" w:rsidR="00C27715" w:rsidRPr="00063F2F" w:rsidRDefault="00C27715" w:rsidP="001A64FA">
      <w:pPr>
        <w:spacing w:after="0" w:line="240" w:lineRule="auto"/>
        <w:jc w:val="center"/>
        <w:rPr>
          <w:rFonts w:ascii="Arial" w:eastAsia="Calibri" w:hAnsi="Arial" w:cs="Arial"/>
          <w:b/>
          <w:sz w:val="24"/>
          <w:szCs w:val="24"/>
        </w:rPr>
      </w:pPr>
    </w:p>
    <w:p w14:paraId="4178A814" w14:textId="77777777" w:rsidR="00184001" w:rsidRPr="00063F2F" w:rsidRDefault="007E0592" w:rsidP="00A730C9">
      <w:pPr>
        <w:pStyle w:val="Ttulo1"/>
        <w:spacing w:before="0" w:line="240" w:lineRule="auto"/>
        <w:jc w:val="center"/>
        <w:rPr>
          <w:rFonts w:ascii="Arial" w:hAnsi="Arial" w:cs="Arial"/>
          <w:szCs w:val="24"/>
          <w:u w:val="single"/>
        </w:rPr>
      </w:pPr>
      <w:r w:rsidRPr="00063F2F">
        <w:rPr>
          <w:rFonts w:ascii="Arial" w:hAnsi="Arial" w:cs="Arial"/>
          <w:szCs w:val="24"/>
          <w:u w:val="single"/>
        </w:rPr>
        <w:t>ANEXO II</w:t>
      </w:r>
      <w:r w:rsidR="0030438E" w:rsidRPr="00063F2F">
        <w:rPr>
          <w:rFonts w:ascii="Arial" w:hAnsi="Arial" w:cs="Arial"/>
          <w:szCs w:val="24"/>
          <w:u w:val="single"/>
        </w:rPr>
        <w:t xml:space="preserve"> – PLANILHA ORÇAMENTÁRIA</w:t>
      </w:r>
    </w:p>
    <w:p w14:paraId="4CD4E84C" w14:textId="77777777" w:rsidR="0030438E" w:rsidRPr="00063F2F" w:rsidRDefault="0030438E" w:rsidP="00A730C9">
      <w:pPr>
        <w:spacing w:after="0" w:line="240" w:lineRule="auto"/>
        <w:rPr>
          <w:rFonts w:ascii="Arial" w:hAnsi="Arial" w:cs="Arial"/>
          <w:sz w:val="24"/>
          <w:szCs w:val="24"/>
        </w:rPr>
      </w:pPr>
    </w:p>
    <w:p w14:paraId="6007782D" w14:textId="77777777" w:rsidR="0030438E" w:rsidRPr="00063F2F" w:rsidRDefault="0030438E" w:rsidP="00A730C9">
      <w:pPr>
        <w:spacing w:after="0" w:line="240" w:lineRule="auto"/>
        <w:rPr>
          <w:rFonts w:ascii="Arial" w:hAnsi="Arial" w:cs="Arial"/>
          <w:sz w:val="24"/>
          <w:szCs w:val="24"/>
        </w:rPr>
      </w:pPr>
    </w:p>
    <w:p w14:paraId="64D38D48" w14:textId="5638CE93" w:rsidR="00286C2A" w:rsidRPr="00063F2F" w:rsidRDefault="00286C2A" w:rsidP="00A730C9">
      <w:pPr>
        <w:widowControl w:val="0"/>
        <w:spacing w:line="240" w:lineRule="auto"/>
        <w:jc w:val="both"/>
        <w:rPr>
          <w:rFonts w:ascii="Arial" w:hAnsi="Arial" w:cs="Arial"/>
          <w:sz w:val="24"/>
          <w:szCs w:val="24"/>
        </w:rPr>
      </w:pPr>
      <w:r w:rsidRPr="00063F2F">
        <w:rPr>
          <w:rFonts w:ascii="Arial" w:hAnsi="Arial" w:cs="Arial"/>
          <w:sz w:val="24"/>
          <w:szCs w:val="24"/>
        </w:rPr>
        <w:t>As despesas para aquisição do objeto deste processo administrativo ocorrerão no exercício de 202</w:t>
      </w:r>
      <w:r w:rsidR="00725C00">
        <w:rPr>
          <w:rFonts w:ascii="Arial" w:hAnsi="Arial" w:cs="Arial"/>
          <w:sz w:val="24"/>
          <w:szCs w:val="24"/>
        </w:rPr>
        <w:t>6, à conta do Orçamento Geral da</w:t>
      </w:r>
      <w:r w:rsidRPr="00063F2F">
        <w:rPr>
          <w:rFonts w:ascii="Arial" w:hAnsi="Arial" w:cs="Arial"/>
          <w:sz w:val="24"/>
          <w:szCs w:val="24"/>
        </w:rPr>
        <w:t xml:space="preserve"> </w:t>
      </w:r>
      <w:r w:rsidR="00800FB9">
        <w:rPr>
          <w:rFonts w:ascii="Arial" w:hAnsi="Arial" w:cs="Arial"/>
          <w:sz w:val="24"/>
          <w:szCs w:val="24"/>
        </w:rPr>
        <w:t>SECRETARIA MUNICIPAL DE TURISMO E DESENVOLVIMENTO ECONÔMICO</w:t>
      </w:r>
      <w:r w:rsidRPr="00063F2F">
        <w:rPr>
          <w:rFonts w:ascii="Arial" w:hAnsi="Arial" w:cs="Arial"/>
          <w:sz w:val="24"/>
          <w:szCs w:val="24"/>
        </w:rPr>
        <w:t xml:space="preserve"> do Município de São Francisco de Itabapoana, conforme indicada na Planilha abaixo:</w:t>
      </w:r>
    </w:p>
    <w:p w14:paraId="22E000D0" w14:textId="77777777" w:rsidR="00286C2A" w:rsidRPr="00063F2F" w:rsidRDefault="00286C2A" w:rsidP="00A730C9">
      <w:pPr>
        <w:widowControl w:val="0"/>
        <w:spacing w:line="240" w:lineRule="auto"/>
        <w:jc w:val="both"/>
        <w:rPr>
          <w:rFonts w:ascii="Arial" w:hAnsi="Arial" w:cs="Arial"/>
          <w:sz w:val="24"/>
          <w:szCs w:val="24"/>
        </w:rPr>
      </w:pP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059"/>
        <w:gridCol w:w="2015"/>
        <w:gridCol w:w="1728"/>
      </w:tblGrid>
      <w:tr w:rsidR="00286C2A" w:rsidRPr="00063F2F" w14:paraId="4C7896FA" w14:textId="77777777" w:rsidTr="000A22D3">
        <w:trPr>
          <w:trHeight w:val="213"/>
          <w:jc w:val="center"/>
        </w:trPr>
        <w:tc>
          <w:tcPr>
            <w:tcW w:w="1555" w:type="dxa"/>
            <w:shd w:val="clear" w:color="auto" w:fill="A6A6A6" w:themeFill="background1" w:themeFillShade="A6"/>
            <w:noWrap/>
            <w:vAlign w:val="center"/>
            <w:hideMark/>
          </w:tcPr>
          <w:p w14:paraId="068BF67F"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Cód.  Despesa</w:t>
            </w:r>
          </w:p>
        </w:tc>
        <w:tc>
          <w:tcPr>
            <w:tcW w:w="1701" w:type="dxa"/>
            <w:shd w:val="clear" w:color="auto" w:fill="A6A6A6" w:themeFill="background1" w:themeFillShade="A6"/>
            <w:noWrap/>
            <w:vAlign w:val="center"/>
            <w:hideMark/>
          </w:tcPr>
          <w:p w14:paraId="427C0BD3"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Cód. Reduzido</w:t>
            </w:r>
          </w:p>
        </w:tc>
        <w:tc>
          <w:tcPr>
            <w:tcW w:w="2059" w:type="dxa"/>
            <w:shd w:val="clear" w:color="auto" w:fill="A6A6A6" w:themeFill="background1" w:themeFillShade="A6"/>
          </w:tcPr>
          <w:p w14:paraId="2BDE8581"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Fonte de Recursos</w:t>
            </w:r>
          </w:p>
        </w:tc>
        <w:tc>
          <w:tcPr>
            <w:tcW w:w="2015" w:type="dxa"/>
            <w:shd w:val="clear" w:color="auto" w:fill="A6A6A6" w:themeFill="background1" w:themeFillShade="A6"/>
          </w:tcPr>
          <w:p w14:paraId="12B47644"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Classificação</w:t>
            </w:r>
          </w:p>
        </w:tc>
        <w:tc>
          <w:tcPr>
            <w:tcW w:w="1728" w:type="dxa"/>
            <w:shd w:val="clear" w:color="auto" w:fill="A6A6A6" w:themeFill="background1" w:themeFillShade="A6"/>
            <w:noWrap/>
            <w:vAlign w:val="center"/>
            <w:hideMark/>
          </w:tcPr>
          <w:p w14:paraId="3029BE5C" w14:textId="77777777" w:rsidR="00286C2A" w:rsidRPr="00063F2F" w:rsidRDefault="00286C2A" w:rsidP="00A730C9">
            <w:pPr>
              <w:spacing w:line="240" w:lineRule="auto"/>
              <w:jc w:val="center"/>
              <w:rPr>
                <w:rFonts w:ascii="Arial" w:hAnsi="Arial" w:cs="Arial"/>
                <w:b/>
                <w:bCs/>
                <w:sz w:val="24"/>
                <w:szCs w:val="24"/>
              </w:rPr>
            </w:pPr>
            <w:r w:rsidRPr="00063F2F">
              <w:rPr>
                <w:rFonts w:ascii="Arial" w:hAnsi="Arial" w:cs="Arial"/>
                <w:b/>
                <w:bCs/>
                <w:sz w:val="24"/>
                <w:szCs w:val="24"/>
              </w:rPr>
              <w:t>Valor</w:t>
            </w:r>
          </w:p>
        </w:tc>
      </w:tr>
      <w:tr w:rsidR="00286C2A" w:rsidRPr="00962578" w14:paraId="3129DA1A" w14:textId="77777777" w:rsidTr="000A22D3">
        <w:trPr>
          <w:trHeight w:val="231"/>
          <w:jc w:val="center"/>
        </w:trPr>
        <w:tc>
          <w:tcPr>
            <w:tcW w:w="1555" w:type="dxa"/>
            <w:shd w:val="clear" w:color="auto" w:fill="auto"/>
            <w:noWrap/>
            <w:vAlign w:val="center"/>
            <w:hideMark/>
          </w:tcPr>
          <w:p w14:paraId="4944E091" w14:textId="2D164A3C" w:rsidR="00286C2A" w:rsidRPr="00962578" w:rsidRDefault="00962578" w:rsidP="00A730C9">
            <w:pPr>
              <w:spacing w:line="240" w:lineRule="auto"/>
              <w:jc w:val="center"/>
              <w:rPr>
                <w:rFonts w:ascii="Arial" w:hAnsi="Arial" w:cs="Arial"/>
                <w:b/>
                <w:bCs/>
                <w:sz w:val="24"/>
                <w:szCs w:val="24"/>
              </w:rPr>
            </w:pPr>
            <w:r>
              <w:rPr>
                <w:rFonts w:ascii="Arial" w:hAnsi="Arial" w:cs="Arial"/>
                <w:b/>
                <w:bCs/>
                <w:sz w:val="24"/>
                <w:szCs w:val="24"/>
              </w:rPr>
              <w:t>3.3.90.39</w:t>
            </w:r>
          </w:p>
        </w:tc>
        <w:tc>
          <w:tcPr>
            <w:tcW w:w="1701" w:type="dxa"/>
            <w:shd w:val="clear" w:color="auto" w:fill="auto"/>
            <w:noWrap/>
            <w:vAlign w:val="center"/>
          </w:tcPr>
          <w:p w14:paraId="7267FC28" w14:textId="77777777" w:rsidR="00286C2A" w:rsidRPr="00962578" w:rsidRDefault="00286C2A" w:rsidP="00A730C9">
            <w:pPr>
              <w:spacing w:line="240" w:lineRule="auto"/>
              <w:jc w:val="center"/>
              <w:rPr>
                <w:rFonts w:ascii="Arial" w:hAnsi="Arial" w:cs="Arial"/>
                <w:b/>
                <w:bCs/>
                <w:sz w:val="24"/>
                <w:szCs w:val="24"/>
              </w:rPr>
            </w:pPr>
          </w:p>
        </w:tc>
        <w:tc>
          <w:tcPr>
            <w:tcW w:w="2059" w:type="dxa"/>
          </w:tcPr>
          <w:p w14:paraId="1A417070" w14:textId="77777777" w:rsidR="00286C2A" w:rsidRPr="00962578" w:rsidRDefault="00286C2A" w:rsidP="00A730C9">
            <w:pPr>
              <w:spacing w:line="240" w:lineRule="auto"/>
              <w:jc w:val="center"/>
              <w:rPr>
                <w:rFonts w:ascii="Arial" w:hAnsi="Arial" w:cs="Arial"/>
                <w:b/>
                <w:bCs/>
                <w:sz w:val="24"/>
                <w:szCs w:val="24"/>
              </w:rPr>
            </w:pPr>
          </w:p>
        </w:tc>
        <w:tc>
          <w:tcPr>
            <w:tcW w:w="2015" w:type="dxa"/>
          </w:tcPr>
          <w:p w14:paraId="5B832D5C" w14:textId="77777777" w:rsidR="00286C2A" w:rsidRPr="00962578" w:rsidRDefault="00286C2A" w:rsidP="00A730C9">
            <w:pPr>
              <w:spacing w:line="240" w:lineRule="auto"/>
              <w:jc w:val="center"/>
              <w:rPr>
                <w:rFonts w:ascii="Arial" w:hAnsi="Arial" w:cs="Arial"/>
                <w:b/>
                <w:bCs/>
                <w:sz w:val="24"/>
                <w:szCs w:val="24"/>
              </w:rPr>
            </w:pPr>
          </w:p>
        </w:tc>
        <w:tc>
          <w:tcPr>
            <w:tcW w:w="1728" w:type="dxa"/>
            <w:shd w:val="clear" w:color="auto" w:fill="auto"/>
            <w:noWrap/>
            <w:vAlign w:val="center"/>
            <w:hideMark/>
          </w:tcPr>
          <w:p w14:paraId="527016DC" w14:textId="77777777" w:rsidR="00286C2A" w:rsidRPr="00962578" w:rsidRDefault="00286C2A" w:rsidP="00A730C9">
            <w:pPr>
              <w:spacing w:line="240" w:lineRule="auto"/>
              <w:jc w:val="center"/>
              <w:rPr>
                <w:rFonts w:ascii="Arial" w:hAnsi="Arial" w:cs="Arial"/>
                <w:b/>
                <w:bCs/>
                <w:sz w:val="24"/>
                <w:szCs w:val="24"/>
              </w:rPr>
            </w:pPr>
            <w:r w:rsidRPr="00962578">
              <w:rPr>
                <w:rFonts w:ascii="Arial" w:hAnsi="Arial" w:cs="Arial"/>
                <w:b/>
                <w:bCs/>
                <w:sz w:val="24"/>
                <w:szCs w:val="24"/>
              </w:rPr>
              <w:t xml:space="preserve"> </w:t>
            </w:r>
          </w:p>
        </w:tc>
      </w:tr>
    </w:tbl>
    <w:p w14:paraId="2DA0EBAB" w14:textId="77777777" w:rsidR="00286C2A" w:rsidRPr="00063F2F" w:rsidRDefault="00286C2A" w:rsidP="00A730C9">
      <w:pPr>
        <w:spacing w:after="0" w:line="240" w:lineRule="auto"/>
        <w:jc w:val="both"/>
        <w:rPr>
          <w:rFonts w:ascii="Arial" w:hAnsi="Arial" w:cs="Arial"/>
          <w:sz w:val="24"/>
          <w:szCs w:val="24"/>
        </w:rPr>
      </w:pPr>
    </w:p>
    <w:p w14:paraId="117DB8E5" w14:textId="77777777" w:rsidR="00286C2A" w:rsidRPr="00063F2F" w:rsidRDefault="00286C2A" w:rsidP="00A730C9">
      <w:pPr>
        <w:spacing w:after="0" w:line="240" w:lineRule="auto"/>
        <w:jc w:val="both"/>
        <w:rPr>
          <w:rFonts w:ascii="Arial" w:hAnsi="Arial" w:cs="Arial"/>
          <w:sz w:val="24"/>
          <w:szCs w:val="24"/>
        </w:rPr>
      </w:pPr>
    </w:p>
    <w:p w14:paraId="1F2ADE65" w14:textId="77777777" w:rsidR="00286C2A" w:rsidRPr="00063F2F" w:rsidRDefault="00286C2A" w:rsidP="00A730C9">
      <w:pPr>
        <w:spacing w:after="0" w:line="240" w:lineRule="auto"/>
        <w:jc w:val="both"/>
        <w:rPr>
          <w:rFonts w:ascii="Arial" w:hAnsi="Arial" w:cs="Arial"/>
          <w:sz w:val="24"/>
          <w:szCs w:val="24"/>
        </w:rPr>
      </w:pPr>
    </w:p>
    <w:p w14:paraId="199A3D74" w14:textId="77777777" w:rsidR="0030438E" w:rsidRPr="00063F2F" w:rsidRDefault="0030438E" w:rsidP="00A730C9">
      <w:pPr>
        <w:spacing w:after="0" w:line="240" w:lineRule="auto"/>
        <w:rPr>
          <w:rFonts w:ascii="Arial" w:hAnsi="Arial" w:cs="Arial"/>
          <w:sz w:val="24"/>
          <w:szCs w:val="24"/>
        </w:rPr>
      </w:pPr>
    </w:p>
    <w:p w14:paraId="4D343C38" w14:textId="77777777" w:rsidR="0030438E" w:rsidRPr="00063F2F" w:rsidRDefault="0030438E" w:rsidP="00A730C9">
      <w:pPr>
        <w:spacing w:after="0" w:line="240" w:lineRule="auto"/>
        <w:rPr>
          <w:rFonts w:ascii="Arial" w:hAnsi="Arial" w:cs="Arial"/>
          <w:sz w:val="24"/>
          <w:szCs w:val="24"/>
        </w:rPr>
      </w:pPr>
    </w:p>
    <w:p w14:paraId="67F70935" w14:textId="77777777" w:rsidR="0030438E" w:rsidRPr="00063F2F" w:rsidRDefault="0030438E" w:rsidP="00A730C9">
      <w:pPr>
        <w:spacing w:after="0" w:line="240" w:lineRule="auto"/>
        <w:rPr>
          <w:rFonts w:ascii="Arial" w:hAnsi="Arial" w:cs="Arial"/>
          <w:sz w:val="24"/>
          <w:szCs w:val="24"/>
        </w:rPr>
      </w:pPr>
    </w:p>
    <w:p w14:paraId="0B29206E" w14:textId="77777777" w:rsidR="0030438E" w:rsidRPr="00063F2F" w:rsidRDefault="0030438E" w:rsidP="00A730C9">
      <w:pPr>
        <w:spacing w:after="0" w:line="240" w:lineRule="auto"/>
        <w:rPr>
          <w:rFonts w:ascii="Arial" w:hAnsi="Arial" w:cs="Arial"/>
          <w:sz w:val="24"/>
          <w:szCs w:val="24"/>
        </w:rPr>
      </w:pPr>
    </w:p>
    <w:p w14:paraId="43CDDE33" w14:textId="77777777" w:rsidR="0030438E" w:rsidRPr="00063F2F" w:rsidRDefault="0030438E" w:rsidP="00A730C9">
      <w:pPr>
        <w:spacing w:after="0" w:line="240" w:lineRule="auto"/>
        <w:rPr>
          <w:rFonts w:ascii="Arial" w:hAnsi="Arial" w:cs="Arial"/>
          <w:sz w:val="24"/>
          <w:szCs w:val="24"/>
        </w:rPr>
      </w:pPr>
    </w:p>
    <w:p w14:paraId="4BD213E2" w14:textId="77777777" w:rsidR="0030438E" w:rsidRPr="00063F2F" w:rsidRDefault="0030438E" w:rsidP="00A730C9">
      <w:pPr>
        <w:spacing w:after="0" w:line="240" w:lineRule="auto"/>
        <w:rPr>
          <w:rFonts w:ascii="Arial" w:hAnsi="Arial" w:cs="Arial"/>
          <w:sz w:val="24"/>
          <w:szCs w:val="24"/>
        </w:rPr>
      </w:pPr>
    </w:p>
    <w:p w14:paraId="55519845" w14:textId="77777777" w:rsidR="0030438E" w:rsidRPr="00063F2F" w:rsidRDefault="0030438E" w:rsidP="00A730C9">
      <w:pPr>
        <w:spacing w:after="0" w:line="240" w:lineRule="auto"/>
        <w:rPr>
          <w:rFonts w:ascii="Arial" w:hAnsi="Arial" w:cs="Arial"/>
          <w:sz w:val="24"/>
          <w:szCs w:val="24"/>
        </w:rPr>
      </w:pPr>
    </w:p>
    <w:p w14:paraId="364B80BC" w14:textId="77777777" w:rsidR="0030438E" w:rsidRPr="00063F2F" w:rsidRDefault="0030438E" w:rsidP="00A730C9">
      <w:pPr>
        <w:spacing w:after="0" w:line="240" w:lineRule="auto"/>
        <w:rPr>
          <w:rFonts w:ascii="Arial" w:hAnsi="Arial" w:cs="Arial"/>
          <w:sz w:val="24"/>
          <w:szCs w:val="24"/>
        </w:rPr>
      </w:pPr>
    </w:p>
    <w:p w14:paraId="099674D5" w14:textId="77777777" w:rsidR="0030438E" w:rsidRPr="00063F2F" w:rsidRDefault="0030438E" w:rsidP="00A730C9">
      <w:pPr>
        <w:spacing w:after="0" w:line="240" w:lineRule="auto"/>
        <w:rPr>
          <w:rFonts w:ascii="Arial" w:hAnsi="Arial" w:cs="Arial"/>
          <w:sz w:val="24"/>
          <w:szCs w:val="24"/>
        </w:rPr>
      </w:pPr>
    </w:p>
    <w:p w14:paraId="6C0CBC42" w14:textId="77777777" w:rsidR="0030438E" w:rsidRPr="00063F2F" w:rsidRDefault="0030438E" w:rsidP="00A730C9">
      <w:pPr>
        <w:spacing w:after="0" w:line="240" w:lineRule="auto"/>
        <w:rPr>
          <w:rFonts w:ascii="Arial" w:hAnsi="Arial" w:cs="Arial"/>
          <w:sz w:val="24"/>
          <w:szCs w:val="24"/>
        </w:rPr>
      </w:pPr>
    </w:p>
    <w:p w14:paraId="3F9F289D" w14:textId="77777777" w:rsidR="0030438E" w:rsidRPr="00063F2F" w:rsidRDefault="0030438E" w:rsidP="00A730C9">
      <w:pPr>
        <w:spacing w:after="0" w:line="240" w:lineRule="auto"/>
        <w:rPr>
          <w:rFonts w:ascii="Arial" w:hAnsi="Arial" w:cs="Arial"/>
          <w:sz w:val="24"/>
          <w:szCs w:val="24"/>
        </w:rPr>
      </w:pPr>
    </w:p>
    <w:p w14:paraId="57E5D398" w14:textId="77777777" w:rsidR="0030438E" w:rsidRPr="00063F2F" w:rsidRDefault="0030438E" w:rsidP="00A730C9">
      <w:pPr>
        <w:spacing w:after="0" w:line="240" w:lineRule="auto"/>
        <w:rPr>
          <w:rFonts w:ascii="Arial" w:hAnsi="Arial" w:cs="Arial"/>
          <w:sz w:val="24"/>
          <w:szCs w:val="24"/>
        </w:rPr>
      </w:pPr>
    </w:p>
    <w:p w14:paraId="26F34FC7" w14:textId="77777777" w:rsidR="00D24F99" w:rsidRPr="00063F2F" w:rsidRDefault="00D24F99" w:rsidP="00A730C9">
      <w:pPr>
        <w:spacing w:after="0" w:line="240" w:lineRule="auto"/>
        <w:rPr>
          <w:rFonts w:ascii="Arial" w:hAnsi="Arial" w:cs="Arial"/>
          <w:sz w:val="24"/>
          <w:szCs w:val="24"/>
        </w:rPr>
      </w:pPr>
    </w:p>
    <w:p w14:paraId="5F484BCD" w14:textId="77777777" w:rsidR="00D24F99" w:rsidRPr="00063F2F" w:rsidRDefault="00D24F99" w:rsidP="00A730C9">
      <w:pPr>
        <w:spacing w:after="0" w:line="240" w:lineRule="auto"/>
        <w:rPr>
          <w:rFonts w:ascii="Arial" w:hAnsi="Arial" w:cs="Arial"/>
          <w:sz w:val="24"/>
          <w:szCs w:val="24"/>
        </w:rPr>
      </w:pPr>
    </w:p>
    <w:p w14:paraId="7390CE63" w14:textId="77777777" w:rsidR="00D24F99" w:rsidRPr="00063F2F" w:rsidRDefault="00D24F99" w:rsidP="00A730C9">
      <w:pPr>
        <w:spacing w:after="0" w:line="240" w:lineRule="auto"/>
        <w:rPr>
          <w:rFonts w:ascii="Arial" w:hAnsi="Arial" w:cs="Arial"/>
          <w:sz w:val="24"/>
          <w:szCs w:val="24"/>
        </w:rPr>
      </w:pPr>
    </w:p>
    <w:p w14:paraId="154AA0C8" w14:textId="77777777" w:rsidR="00D24F99" w:rsidRPr="00063F2F" w:rsidRDefault="00D24F99" w:rsidP="00A730C9">
      <w:pPr>
        <w:spacing w:after="0" w:line="240" w:lineRule="auto"/>
        <w:rPr>
          <w:rFonts w:ascii="Arial" w:hAnsi="Arial" w:cs="Arial"/>
          <w:sz w:val="24"/>
          <w:szCs w:val="24"/>
        </w:rPr>
      </w:pPr>
    </w:p>
    <w:p w14:paraId="4AA27AD1" w14:textId="77777777" w:rsidR="00286C2A" w:rsidRPr="00063F2F" w:rsidRDefault="00286C2A" w:rsidP="00A730C9">
      <w:pPr>
        <w:spacing w:after="0" w:line="240" w:lineRule="auto"/>
        <w:rPr>
          <w:rFonts w:ascii="Arial" w:hAnsi="Arial" w:cs="Arial"/>
          <w:sz w:val="24"/>
          <w:szCs w:val="24"/>
        </w:rPr>
      </w:pPr>
    </w:p>
    <w:p w14:paraId="564E919F" w14:textId="77777777" w:rsidR="00286C2A" w:rsidRPr="00063F2F" w:rsidRDefault="00286C2A" w:rsidP="00A730C9">
      <w:pPr>
        <w:spacing w:after="0" w:line="240" w:lineRule="auto"/>
        <w:rPr>
          <w:rFonts w:ascii="Arial" w:hAnsi="Arial" w:cs="Arial"/>
          <w:sz w:val="24"/>
          <w:szCs w:val="24"/>
        </w:rPr>
      </w:pPr>
    </w:p>
    <w:p w14:paraId="1F35579B" w14:textId="77777777" w:rsidR="00286C2A" w:rsidRPr="00063F2F" w:rsidRDefault="00286C2A" w:rsidP="00A730C9">
      <w:pPr>
        <w:spacing w:after="0" w:line="240" w:lineRule="auto"/>
        <w:rPr>
          <w:rFonts w:ascii="Arial" w:hAnsi="Arial" w:cs="Arial"/>
          <w:sz w:val="24"/>
          <w:szCs w:val="24"/>
        </w:rPr>
      </w:pPr>
    </w:p>
    <w:p w14:paraId="5C6E9CCA" w14:textId="77777777" w:rsidR="00286C2A" w:rsidRPr="00063F2F" w:rsidRDefault="00286C2A" w:rsidP="00A730C9">
      <w:pPr>
        <w:spacing w:after="0" w:line="240" w:lineRule="auto"/>
        <w:rPr>
          <w:rFonts w:ascii="Arial" w:hAnsi="Arial" w:cs="Arial"/>
          <w:sz w:val="24"/>
          <w:szCs w:val="24"/>
        </w:rPr>
      </w:pPr>
    </w:p>
    <w:p w14:paraId="1A81D62A" w14:textId="77777777" w:rsidR="00286C2A" w:rsidRPr="00063F2F" w:rsidRDefault="00286C2A" w:rsidP="00A730C9">
      <w:pPr>
        <w:spacing w:after="0" w:line="240" w:lineRule="auto"/>
        <w:rPr>
          <w:rFonts w:ascii="Arial" w:hAnsi="Arial" w:cs="Arial"/>
          <w:sz w:val="24"/>
          <w:szCs w:val="24"/>
        </w:rPr>
      </w:pPr>
    </w:p>
    <w:p w14:paraId="0201C880" w14:textId="77777777" w:rsidR="00286C2A" w:rsidRPr="00063F2F" w:rsidRDefault="00286C2A" w:rsidP="00A730C9">
      <w:pPr>
        <w:spacing w:after="0" w:line="240" w:lineRule="auto"/>
        <w:rPr>
          <w:rFonts w:ascii="Arial" w:hAnsi="Arial" w:cs="Arial"/>
          <w:sz w:val="24"/>
          <w:szCs w:val="24"/>
        </w:rPr>
      </w:pPr>
    </w:p>
    <w:p w14:paraId="197595AB" w14:textId="77777777" w:rsidR="00286C2A" w:rsidRDefault="00286C2A" w:rsidP="00A730C9">
      <w:pPr>
        <w:spacing w:after="0" w:line="240" w:lineRule="auto"/>
        <w:rPr>
          <w:rFonts w:ascii="Arial" w:hAnsi="Arial" w:cs="Arial"/>
          <w:sz w:val="24"/>
          <w:szCs w:val="24"/>
        </w:rPr>
      </w:pPr>
    </w:p>
    <w:p w14:paraId="2D173109" w14:textId="77777777" w:rsidR="00063F2F" w:rsidRDefault="00063F2F" w:rsidP="00A730C9">
      <w:pPr>
        <w:spacing w:after="0" w:line="240" w:lineRule="auto"/>
        <w:rPr>
          <w:rFonts w:ascii="Arial" w:hAnsi="Arial" w:cs="Arial"/>
          <w:sz w:val="24"/>
          <w:szCs w:val="24"/>
        </w:rPr>
      </w:pPr>
    </w:p>
    <w:p w14:paraId="6DC0E7E7" w14:textId="77777777" w:rsidR="00063F2F" w:rsidRDefault="00063F2F" w:rsidP="00A730C9">
      <w:pPr>
        <w:spacing w:after="0" w:line="240" w:lineRule="auto"/>
        <w:rPr>
          <w:rFonts w:ascii="Arial" w:hAnsi="Arial" w:cs="Arial"/>
          <w:sz w:val="24"/>
          <w:szCs w:val="24"/>
        </w:rPr>
      </w:pPr>
    </w:p>
    <w:p w14:paraId="1C8D8D9E" w14:textId="77777777" w:rsidR="00063F2F" w:rsidRDefault="00063F2F" w:rsidP="00A730C9">
      <w:pPr>
        <w:spacing w:after="0" w:line="240" w:lineRule="auto"/>
        <w:rPr>
          <w:rFonts w:ascii="Arial" w:hAnsi="Arial" w:cs="Arial"/>
          <w:sz w:val="24"/>
          <w:szCs w:val="24"/>
        </w:rPr>
      </w:pPr>
    </w:p>
    <w:p w14:paraId="7D7EB43F" w14:textId="77777777" w:rsidR="00063F2F" w:rsidRDefault="00063F2F" w:rsidP="00A730C9">
      <w:pPr>
        <w:spacing w:after="0" w:line="240" w:lineRule="auto"/>
        <w:rPr>
          <w:rFonts w:ascii="Arial" w:hAnsi="Arial" w:cs="Arial"/>
          <w:sz w:val="24"/>
          <w:szCs w:val="24"/>
        </w:rPr>
      </w:pPr>
    </w:p>
    <w:p w14:paraId="5D2BB9BE" w14:textId="77777777" w:rsidR="00DD5E21" w:rsidRPr="00063F2F" w:rsidRDefault="00DD5E21" w:rsidP="00A730C9">
      <w:pPr>
        <w:pStyle w:val="Ttulo1"/>
        <w:spacing w:before="0" w:line="240" w:lineRule="auto"/>
        <w:jc w:val="center"/>
        <w:rPr>
          <w:rFonts w:ascii="Arial" w:hAnsi="Arial" w:cs="Arial"/>
          <w:b w:val="0"/>
          <w:szCs w:val="24"/>
          <w:u w:val="single"/>
        </w:rPr>
      </w:pPr>
    </w:p>
    <w:p w14:paraId="7FDA7A1F" w14:textId="77777777" w:rsidR="00184001" w:rsidRPr="00063F2F" w:rsidRDefault="0030438E"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w:t>
      </w:r>
      <w:r w:rsidR="007E0592" w:rsidRPr="00063F2F">
        <w:rPr>
          <w:rFonts w:ascii="Arial" w:hAnsi="Arial" w:cs="Arial"/>
          <w:b w:val="0"/>
          <w:szCs w:val="24"/>
          <w:u w:val="single"/>
        </w:rPr>
        <w:t>NEXO III</w:t>
      </w:r>
      <w:r w:rsidR="001041D7" w:rsidRPr="00063F2F">
        <w:rPr>
          <w:rFonts w:ascii="Arial" w:hAnsi="Arial" w:cs="Arial"/>
          <w:b w:val="0"/>
          <w:szCs w:val="24"/>
          <w:u w:val="single"/>
        </w:rPr>
        <w:t xml:space="preserve"> – DECLARAÇÃO </w:t>
      </w:r>
      <w:r w:rsidR="00CE576C" w:rsidRPr="00063F2F">
        <w:rPr>
          <w:rFonts w:ascii="Arial" w:hAnsi="Arial" w:cs="Arial"/>
          <w:b w:val="0"/>
          <w:szCs w:val="24"/>
          <w:u w:val="single"/>
        </w:rPr>
        <w:t>DE CUMPRIMENTO</w:t>
      </w:r>
      <w:r w:rsidR="001061B0" w:rsidRPr="00063F2F">
        <w:rPr>
          <w:rFonts w:ascii="Arial" w:hAnsi="Arial" w:cs="Arial"/>
          <w:b w:val="0"/>
          <w:szCs w:val="24"/>
          <w:u w:val="single"/>
        </w:rPr>
        <w:t xml:space="preserve"> </w:t>
      </w:r>
      <w:r w:rsidR="00CE576C" w:rsidRPr="00063F2F">
        <w:rPr>
          <w:rFonts w:ascii="Arial" w:hAnsi="Arial" w:cs="Arial"/>
          <w:b w:val="0"/>
          <w:szCs w:val="24"/>
          <w:u w:val="single"/>
        </w:rPr>
        <w:t xml:space="preserve">DOS REQUISITOS DO </w:t>
      </w:r>
      <w:r w:rsidR="001C5496" w:rsidRPr="00063F2F">
        <w:rPr>
          <w:rFonts w:ascii="Arial" w:hAnsi="Arial" w:cs="Arial"/>
          <w:b w:val="0"/>
          <w:szCs w:val="24"/>
          <w:u w:val="single"/>
        </w:rPr>
        <w:t>ART. 9º §1º DA LEI 14.133/21</w:t>
      </w:r>
    </w:p>
    <w:p w14:paraId="7B8BFBA8" w14:textId="77777777" w:rsidR="001041D7" w:rsidRPr="00063F2F" w:rsidRDefault="001041D7" w:rsidP="00A730C9">
      <w:pPr>
        <w:pStyle w:val="Corpodetexto"/>
        <w:ind w:right="-285"/>
        <w:jc w:val="center"/>
        <w:rPr>
          <w:lang w:val="pt-BR"/>
        </w:rPr>
      </w:pPr>
      <w:r w:rsidRPr="00063F2F">
        <w:rPr>
          <w:lang w:val="pt-BR"/>
        </w:rPr>
        <w:t>(Modelo)</w:t>
      </w:r>
    </w:p>
    <w:p w14:paraId="44425ABC" w14:textId="77777777" w:rsidR="00184001" w:rsidRPr="00063F2F" w:rsidRDefault="001041D7" w:rsidP="00A730C9">
      <w:pPr>
        <w:pStyle w:val="Corpodetexto"/>
        <w:ind w:right="-285"/>
        <w:jc w:val="center"/>
        <w:rPr>
          <w:lang w:val="pt-BR"/>
        </w:rPr>
      </w:pPr>
      <w:r w:rsidRPr="00063F2F">
        <w:rPr>
          <w:lang w:val="pt-BR"/>
        </w:rPr>
        <w:t>(Papel Timbrado da empresa)</w:t>
      </w:r>
    </w:p>
    <w:p w14:paraId="409FBE21" w14:textId="77777777" w:rsidR="001041D7" w:rsidRPr="00063F2F" w:rsidRDefault="001041D7" w:rsidP="00A730C9">
      <w:pPr>
        <w:pStyle w:val="Corpodetexto"/>
        <w:ind w:right="-285"/>
        <w:jc w:val="center"/>
        <w:rPr>
          <w:lang w:val="pt-BR"/>
        </w:rPr>
      </w:pPr>
    </w:p>
    <w:p w14:paraId="4B4DDE0A" w14:textId="77777777" w:rsidR="00184001" w:rsidRPr="00063F2F" w:rsidRDefault="00184001" w:rsidP="00A730C9">
      <w:pPr>
        <w:pStyle w:val="Corpodetexto"/>
        <w:ind w:right="-285"/>
        <w:jc w:val="both"/>
      </w:pPr>
    </w:p>
    <w:p w14:paraId="054C0E9C" w14:textId="77777777" w:rsidR="00345E03" w:rsidRPr="00063F2F" w:rsidRDefault="008B2613" w:rsidP="00A730C9">
      <w:pPr>
        <w:pStyle w:val="Corpodetexto"/>
        <w:ind w:right="-285"/>
        <w:jc w:val="both"/>
      </w:pPr>
      <w:r w:rsidRPr="00063F2F">
        <w:t>A</w:t>
      </w:r>
      <w:r w:rsidR="00655B26" w:rsidRPr="00063F2F">
        <w:t xml:space="preserve"> empresa </w:t>
      </w:r>
      <w:r w:rsidR="00CE576C" w:rsidRPr="00063F2F">
        <w:t>XXXXXXXXXXXXXXXXXXXXXXXXX</w:t>
      </w:r>
      <w:r w:rsidR="00655B26" w:rsidRPr="00063F2F">
        <w:t>, inscrita no CNPJ nº xxxxxxxxxxxxxxxx, sediada no endereço xxxxxxxxxxxxxxxxxxxxxxxxxxx</w:t>
      </w:r>
      <w:r w:rsidR="00184001" w:rsidRPr="00063F2F">
        <w:t>, por meio de seu representante,</w:t>
      </w:r>
    </w:p>
    <w:p w14:paraId="51D93C81" w14:textId="77777777" w:rsidR="00345E03" w:rsidRPr="00063F2F" w:rsidRDefault="00345E03" w:rsidP="00A730C9">
      <w:pPr>
        <w:pStyle w:val="Corpodetexto"/>
        <w:ind w:right="-285"/>
        <w:jc w:val="both"/>
      </w:pPr>
    </w:p>
    <w:p w14:paraId="15F305CB" w14:textId="77777777" w:rsidR="00184001" w:rsidRPr="00063F2F" w:rsidRDefault="00345E03" w:rsidP="00A730C9">
      <w:pPr>
        <w:pStyle w:val="Corpodetexto"/>
        <w:ind w:right="-285"/>
        <w:jc w:val="both"/>
      </w:pPr>
      <w:r w:rsidRPr="00063F2F">
        <w:t xml:space="preserve">DECLARA, </w:t>
      </w:r>
      <w:r w:rsidRPr="00063F2F">
        <w:rPr>
          <w:rFonts w:eastAsia="ArialMT"/>
          <w:bCs/>
          <w:lang w:val="pt-BR" w:eastAsia="pt-BR"/>
        </w:rPr>
        <w:t xml:space="preserve">sob as penalidades cabíveis, </w:t>
      </w:r>
      <w:r w:rsidRPr="00063F2F">
        <w:t>n</w:t>
      </w:r>
      <w:r w:rsidR="00184001" w:rsidRPr="00063F2F">
        <w:t>ão po</w:t>
      </w:r>
      <w:r w:rsidR="00FA70C3" w:rsidRPr="00063F2F">
        <w:t>s</w:t>
      </w:r>
      <w:r w:rsidR="00184001" w:rsidRPr="00063F2F">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63F2F">
        <w:t>;</w:t>
      </w:r>
    </w:p>
    <w:p w14:paraId="273209ED" w14:textId="77777777" w:rsidR="00010FB0" w:rsidRPr="00063F2F" w:rsidRDefault="00010FB0" w:rsidP="00A730C9">
      <w:pPr>
        <w:pStyle w:val="Corpodetexto"/>
        <w:ind w:right="-285"/>
        <w:jc w:val="both"/>
      </w:pPr>
    </w:p>
    <w:p w14:paraId="45B38005" w14:textId="77777777" w:rsidR="00345E03" w:rsidRPr="00063F2F" w:rsidRDefault="00345E03" w:rsidP="00143170">
      <w:pPr>
        <w:pStyle w:val="TEXTO"/>
        <w:rPr>
          <w:b/>
        </w:rPr>
      </w:pPr>
      <w:r w:rsidRPr="00063F2F">
        <w:t>DECLARA, também, que não participam dos quadros funcionais profissional que tenha ocupado cargo integrante dos 1º e 2º escalões da Administração Direta ou Indireta do Município, nos últimos 12 (doze) meses;</w:t>
      </w:r>
    </w:p>
    <w:p w14:paraId="12431F21" w14:textId="77777777" w:rsidR="00345E03" w:rsidRPr="00063F2F" w:rsidRDefault="00345E03" w:rsidP="00143170">
      <w:pPr>
        <w:pStyle w:val="TEXTO"/>
      </w:pPr>
    </w:p>
    <w:p w14:paraId="340DEA43" w14:textId="77777777" w:rsidR="00345E03" w:rsidRPr="00063F2F" w:rsidRDefault="00345E03" w:rsidP="00143170">
      <w:pPr>
        <w:pStyle w:val="TEXTO"/>
        <w:rPr>
          <w:b/>
        </w:rPr>
      </w:pPr>
      <w:r w:rsidRPr="00063F2F">
        <w:t>DECLARA, de igual turno, que não disp</w:t>
      </w:r>
      <w:r w:rsidR="00081B62" w:rsidRPr="00063F2F">
        <w:t>õe</w:t>
      </w:r>
      <w:r w:rsidRPr="00063F2F">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63F2F">
        <w:t>.</w:t>
      </w:r>
    </w:p>
    <w:p w14:paraId="14E0EBCD" w14:textId="77777777" w:rsidR="00607FDF" w:rsidRPr="00063F2F" w:rsidRDefault="00607FDF" w:rsidP="00143170">
      <w:pPr>
        <w:pStyle w:val="TEXTO"/>
      </w:pPr>
    </w:p>
    <w:p w14:paraId="13C2DAB0" w14:textId="77777777" w:rsidR="00607FDF" w:rsidRPr="00063F2F" w:rsidRDefault="00607FDF" w:rsidP="00143170">
      <w:pPr>
        <w:pStyle w:val="TEXTO"/>
        <w:rPr>
          <w:b/>
        </w:rPr>
      </w:pPr>
      <w:r w:rsidRPr="00063F2F">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54C42CB" w14:textId="77777777" w:rsidR="00607FDF" w:rsidRPr="00063F2F" w:rsidRDefault="00607FDF" w:rsidP="00143170">
      <w:pPr>
        <w:pStyle w:val="TEXTO"/>
      </w:pPr>
    </w:p>
    <w:p w14:paraId="49AB29B5" w14:textId="77777777" w:rsidR="00184001" w:rsidRPr="00063F2F" w:rsidRDefault="00184001" w:rsidP="00A730C9">
      <w:pPr>
        <w:pStyle w:val="Corpodetexto"/>
        <w:ind w:right="-285"/>
        <w:jc w:val="center"/>
        <w:rPr>
          <w:lang w:val="pt-BR"/>
        </w:rPr>
      </w:pPr>
    </w:p>
    <w:p w14:paraId="466BD4ED" w14:textId="77777777" w:rsidR="001041D7" w:rsidRPr="00063F2F" w:rsidRDefault="001041D7" w:rsidP="00A730C9">
      <w:pPr>
        <w:pStyle w:val="Corpodetexto"/>
        <w:ind w:right="-285"/>
        <w:jc w:val="center"/>
      </w:pPr>
    </w:p>
    <w:p w14:paraId="31D46F93" w14:textId="77777777" w:rsidR="00184001" w:rsidRPr="00063F2F" w:rsidRDefault="00CA2A5C" w:rsidP="00A730C9">
      <w:pPr>
        <w:pStyle w:val="Corpodetexto"/>
        <w:ind w:right="-285"/>
        <w:jc w:val="center"/>
      </w:pPr>
      <w:r w:rsidRPr="00063F2F">
        <w:t>SÃO FRANCISCO DE ITABAPOANA R/J</w:t>
      </w:r>
      <w:r w:rsidR="00184001" w:rsidRPr="00063F2F">
        <w:t>, _____ de _____________ de _____.</w:t>
      </w:r>
    </w:p>
    <w:p w14:paraId="3DC92E53" w14:textId="77777777" w:rsidR="00184001" w:rsidRPr="00063F2F" w:rsidRDefault="00184001" w:rsidP="00A730C9">
      <w:pPr>
        <w:pStyle w:val="Corpodetexto"/>
        <w:ind w:right="-285"/>
        <w:jc w:val="center"/>
      </w:pPr>
    </w:p>
    <w:p w14:paraId="6A02EA69" w14:textId="77777777" w:rsidR="00184001" w:rsidRPr="00063F2F" w:rsidRDefault="00184001" w:rsidP="00A730C9">
      <w:pPr>
        <w:pStyle w:val="Corpodetexto"/>
        <w:ind w:right="-285"/>
        <w:jc w:val="center"/>
      </w:pPr>
    </w:p>
    <w:p w14:paraId="0CE7AA32" w14:textId="77777777" w:rsidR="00425E2C" w:rsidRPr="00063F2F" w:rsidRDefault="00425E2C" w:rsidP="00A730C9">
      <w:pPr>
        <w:pStyle w:val="Corpodetexto"/>
        <w:ind w:right="-284"/>
        <w:jc w:val="center"/>
      </w:pPr>
    </w:p>
    <w:p w14:paraId="2E78F0CB" w14:textId="77777777" w:rsidR="00184001" w:rsidRPr="00063F2F" w:rsidRDefault="00613790" w:rsidP="00A730C9">
      <w:pPr>
        <w:pStyle w:val="Corpodetexto"/>
        <w:ind w:right="-284"/>
        <w:jc w:val="center"/>
      </w:pPr>
      <w:r w:rsidRPr="00063F2F">
        <w:t>EMPRESA</w:t>
      </w:r>
    </w:p>
    <w:p w14:paraId="70BA7129" w14:textId="77777777" w:rsidR="00184001" w:rsidRPr="00063F2F" w:rsidRDefault="00184001" w:rsidP="00A730C9">
      <w:pPr>
        <w:pStyle w:val="Corpodetexto"/>
        <w:ind w:right="-284"/>
        <w:jc w:val="center"/>
      </w:pPr>
      <w:r w:rsidRPr="00063F2F">
        <w:t>REPRESENTANTE LEGAL DA EMPRESA</w:t>
      </w:r>
    </w:p>
    <w:p w14:paraId="3B9434CB" w14:textId="77777777" w:rsidR="00184001" w:rsidRPr="00063F2F" w:rsidRDefault="00184001" w:rsidP="00A730C9">
      <w:pPr>
        <w:pStyle w:val="Corpodetexto"/>
        <w:ind w:right="-284"/>
        <w:jc w:val="center"/>
      </w:pPr>
      <w:r w:rsidRPr="00063F2F">
        <w:t>(Nome, cargo e carimbo da empresa)</w:t>
      </w:r>
    </w:p>
    <w:p w14:paraId="3FBA362C" w14:textId="77777777" w:rsidR="00184001" w:rsidRPr="00063F2F" w:rsidRDefault="00184001" w:rsidP="00A730C9">
      <w:pPr>
        <w:pStyle w:val="Corpodetexto"/>
        <w:jc w:val="both"/>
      </w:pPr>
    </w:p>
    <w:p w14:paraId="65BD1B6F" w14:textId="77777777" w:rsidR="00A359E2" w:rsidRPr="00063F2F" w:rsidRDefault="00A359E2" w:rsidP="00A730C9">
      <w:pPr>
        <w:pStyle w:val="Corpodetexto"/>
        <w:jc w:val="both"/>
      </w:pPr>
    </w:p>
    <w:p w14:paraId="22D26F48" w14:textId="77777777" w:rsidR="003211A5" w:rsidRPr="00063F2F" w:rsidRDefault="003211A5" w:rsidP="00A730C9">
      <w:pPr>
        <w:pStyle w:val="Corpodetexto"/>
        <w:jc w:val="both"/>
      </w:pPr>
    </w:p>
    <w:p w14:paraId="7E03DD97" w14:textId="77777777" w:rsidR="00A359E2" w:rsidRPr="00063F2F" w:rsidRDefault="00A359E2" w:rsidP="00A730C9">
      <w:pPr>
        <w:pStyle w:val="Corpodetexto"/>
        <w:jc w:val="both"/>
      </w:pPr>
    </w:p>
    <w:p w14:paraId="7558F226" w14:textId="77777777" w:rsidR="00AE664D" w:rsidRPr="00063F2F" w:rsidRDefault="00AE664D"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ANEXO IV</w:t>
      </w:r>
      <w:r w:rsidR="001041D7" w:rsidRPr="00063F2F">
        <w:rPr>
          <w:rFonts w:ascii="Arial" w:hAnsi="Arial" w:cs="Arial"/>
          <w:b w:val="0"/>
          <w:szCs w:val="24"/>
          <w:u w:val="single"/>
        </w:rPr>
        <w:t xml:space="preserve"> – </w:t>
      </w:r>
      <w:r w:rsidR="001C5496" w:rsidRPr="00063F2F">
        <w:rPr>
          <w:rFonts w:ascii="Arial" w:hAnsi="Arial" w:cs="Arial"/>
          <w:b w:val="0"/>
          <w:szCs w:val="24"/>
          <w:u w:val="single"/>
        </w:rPr>
        <w:t>DECLARAÇÃO DE PLENO ATENDIMENTO AOS REQUISITOS DE HABILITAÇÃO</w:t>
      </w:r>
      <w:r w:rsidR="00607FDF" w:rsidRPr="00063F2F">
        <w:rPr>
          <w:rFonts w:ascii="Arial" w:hAnsi="Arial" w:cs="Arial"/>
          <w:b w:val="0"/>
          <w:szCs w:val="24"/>
          <w:u w:val="single"/>
        </w:rPr>
        <w:t xml:space="preserve"> E CONDIÇÕES DE PARTICIPAÇÃO</w:t>
      </w:r>
    </w:p>
    <w:p w14:paraId="704E853A" w14:textId="77777777" w:rsidR="001C5496" w:rsidRPr="00063F2F" w:rsidRDefault="001C549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0F59F1CB" w14:textId="77777777" w:rsidR="001C5496" w:rsidRPr="00063F2F" w:rsidRDefault="001C549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89DA5A2" w14:textId="77777777" w:rsidR="001C5496" w:rsidRPr="00063F2F" w:rsidRDefault="001C5496" w:rsidP="00A730C9">
      <w:pPr>
        <w:spacing w:after="0" w:line="240" w:lineRule="auto"/>
        <w:jc w:val="center"/>
        <w:rPr>
          <w:rFonts w:ascii="Arial" w:hAnsi="Arial" w:cs="Arial"/>
          <w:sz w:val="24"/>
          <w:szCs w:val="24"/>
          <w:u w:val="single"/>
        </w:rPr>
      </w:pPr>
    </w:p>
    <w:p w14:paraId="22E7E3C3" w14:textId="77777777" w:rsidR="001C5496" w:rsidRPr="00063F2F" w:rsidRDefault="001C5496" w:rsidP="00A730C9">
      <w:pPr>
        <w:spacing w:after="0" w:line="240" w:lineRule="auto"/>
        <w:jc w:val="center"/>
        <w:rPr>
          <w:rFonts w:ascii="Arial" w:hAnsi="Arial" w:cs="Arial"/>
          <w:sz w:val="24"/>
          <w:szCs w:val="24"/>
          <w:u w:val="single"/>
        </w:rPr>
      </w:pPr>
    </w:p>
    <w:p w14:paraId="35197440" w14:textId="77777777" w:rsidR="001C5496" w:rsidRPr="00063F2F" w:rsidRDefault="001C5496" w:rsidP="00A730C9">
      <w:pPr>
        <w:spacing w:after="0" w:line="240" w:lineRule="auto"/>
        <w:jc w:val="center"/>
        <w:rPr>
          <w:rFonts w:ascii="Arial" w:hAnsi="Arial" w:cs="Arial"/>
          <w:sz w:val="24"/>
          <w:szCs w:val="24"/>
          <w:u w:val="single"/>
        </w:rPr>
      </w:pPr>
    </w:p>
    <w:p w14:paraId="2C8D8EDF" w14:textId="77777777" w:rsidR="001C5496" w:rsidRPr="00063F2F" w:rsidRDefault="008B2613" w:rsidP="00A730C9">
      <w:pPr>
        <w:pStyle w:val="Corpodetexto"/>
        <w:ind w:right="-285"/>
        <w:jc w:val="both"/>
      </w:pPr>
      <w:bookmarkStart w:id="4" w:name="_Hlk129857510"/>
      <w:r w:rsidRPr="00063F2F">
        <w:t>A</w:t>
      </w:r>
      <w:r w:rsidR="00BF0D54" w:rsidRPr="00063F2F">
        <w:t xml:space="preserve"> empresa XXXXXXXXXXXXXXXXXXXXXXXXX, inscrita no CNPJ nº xxxxxxxxxxxxxxxx, sediada no endereço xxxxxxxxxxxxxxxxxxxxxxxxxxx, por meio de seu representante legal,</w:t>
      </w:r>
      <w:r w:rsidR="00607FDF" w:rsidRPr="00063F2F">
        <w:t xml:space="preserve">DECLARA, sob as penalidades </w:t>
      </w:r>
      <w:r w:rsidR="00BF0D54" w:rsidRPr="00063F2F">
        <w:t>cabíveis</w:t>
      </w:r>
      <w:r w:rsidR="00607FDF" w:rsidRPr="00063F2F">
        <w:t>,</w:t>
      </w:r>
      <w:bookmarkEnd w:id="4"/>
      <w:r w:rsidR="001C5496" w:rsidRPr="00063F2F">
        <w:t xml:space="preserve">ter conhecimento do Edital de </w:t>
      </w:r>
      <w:r w:rsidR="00F9322A" w:rsidRPr="00063F2F">
        <w:t>Pregão</w:t>
      </w:r>
      <w:r w:rsidR="001C5496" w:rsidRPr="00063F2F">
        <w:t xml:space="preserve"> Eletrônic</w:t>
      </w:r>
      <w:r w:rsidR="00F9322A" w:rsidRPr="00063F2F">
        <w:t>o</w:t>
      </w:r>
      <w:r w:rsidR="001C5496" w:rsidRPr="00063F2F">
        <w:t xml:space="preserve">nº xxx/xxxx e que atende plenamente todos os requisitos de habilitação </w:t>
      </w:r>
      <w:r w:rsidR="00607FDF" w:rsidRPr="00063F2F">
        <w:t xml:space="preserve">e condições de participação </w:t>
      </w:r>
      <w:r w:rsidR="001C5496" w:rsidRPr="00063F2F">
        <w:t>desta licitação e também a Lei de Licitações nº 14.133/2021, não havendo nada que nos desabone.</w:t>
      </w:r>
    </w:p>
    <w:p w14:paraId="4DAECFC3" w14:textId="77777777" w:rsidR="00BF0D54" w:rsidRPr="00063F2F" w:rsidRDefault="00BF0D54" w:rsidP="00A730C9">
      <w:pPr>
        <w:pStyle w:val="Corpodetexto"/>
        <w:ind w:right="-285"/>
        <w:jc w:val="both"/>
      </w:pPr>
    </w:p>
    <w:p w14:paraId="46654202" w14:textId="77777777" w:rsidR="00BF0D54" w:rsidRPr="00063F2F" w:rsidRDefault="00BF0D54" w:rsidP="00A730C9">
      <w:pPr>
        <w:pStyle w:val="Corpodetexto"/>
        <w:ind w:right="-285"/>
        <w:jc w:val="both"/>
      </w:pPr>
    </w:p>
    <w:p w14:paraId="35A21C38" w14:textId="77777777" w:rsidR="00AE664D" w:rsidRPr="00063F2F" w:rsidRDefault="00AE664D" w:rsidP="00A730C9">
      <w:pPr>
        <w:pStyle w:val="Corpodetexto"/>
        <w:jc w:val="both"/>
        <w:rPr>
          <w:lang w:val="pt-BR"/>
        </w:rPr>
      </w:pPr>
    </w:p>
    <w:p w14:paraId="272173DA" w14:textId="77777777" w:rsidR="00AE664D" w:rsidRPr="00063F2F" w:rsidRDefault="00CA2A5C" w:rsidP="00A730C9">
      <w:pPr>
        <w:pStyle w:val="Corpodetexto"/>
        <w:jc w:val="center"/>
      </w:pPr>
      <w:r w:rsidRPr="00063F2F">
        <w:t>SÃO FRANCISCO DE ITABAPOANA R/J</w:t>
      </w:r>
      <w:r w:rsidR="00AE664D" w:rsidRPr="00063F2F">
        <w:t>, _____ de _____________ de _____.</w:t>
      </w:r>
    </w:p>
    <w:p w14:paraId="49662E10" w14:textId="77777777" w:rsidR="00AE664D" w:rsidRPr="00063F2F" w:rsidRDefault="00AE664D" w:rsidP="00A730C9">
      <w:pPr>
        <w:pStyle w:val="Corpodetexto"/>
        <w:jc w:val="center"/>
      </w:pPr>
    </w:p>
    <w:p w14:paraId="7001FAAB" w14:textId="77777777" w:rsidR="00AE664D" w:rsidRPr="00063F2F" w:rsidRDefault="00AE664D" w:rsidP="00A730C9">
      <w:pPr>
        <w:pStyle w:val="Corpodetexto"/>
        <w:jc w:val="center"/>
      </w:pPr>
    </w:p>
    <w:p w14:paraId="16FA70AE" w14:textId="77777777" w:rsidR="00AE664D" w:rsidRPr="00063F2F" w:rsidRDefault="00AE664D" w:rsidP="00A730C9">
      <w:pPr>
        <w:pStyle w:val="Corpodetexto"/>
        <w:jc w:val="center"/>
      </w:pPr>
    </w:p>
    <w:p w14:paraId="20C16EBF" w14:textId="77777777" w:rsidR="00425E2C" w:rsidRPr="00063F2F" w:rsidRDefault="00425E2C" w:rsidP="00A730C9">
      <w:pPr>
        <w:pStyle w:val="Corpodetexto"/>
        <w:ind w:right="-284"/>
        <w:jc w:val="center"/>
      </w:pPr>
    </w:p>
    <w:p w14:paraId="37C25D52" w14:textId="77777777" w:rsidR="00613790" w:rsidRPr="00063F2F" w:rsidRDefault="00613790" w:rsidP="00A730C9">
      <w:pPr>
        <w:pStyle w:val="Corpodetexto"/>
        <w:ind w:right="-284"/>
        <w:jc w:val="center"/>
      </w:pPr>
      <w:r w:rsidRPr="00063F2F">
        <w:t>EMPRESA</w:t>
      </w:r>
    </w:p>
    <w:p w14:paraId="3682D4A7" w14:textId="77777777" w:rsidR="00613790" w:rsidRPr="00063F2F" w:rsidRDefault="00613790" w:rsidP="00A730C9">
      <w:pPr>
        <w:pStyle w:val="Corpodetexto"/>
        <w:ind w:right="-284"/>
        <w:jc w:val="center"/>
      </w:pPr>
      <w:r w:rsidRPr="00063F2F">
        <w:t>REPRESENTANTE LEGAL DA EMPRESA</w:t>
      </w:r>
    </w:p>
    <w:p w14:paraId="5424D78B" w14:textId="77777777" w:rsidR="00613790" w:rsidRPr="00063F2F" w:rsidRDefault="00613790" w:rsidP="00A730C9">
      <w:pPr>
        <w:pStyle w:val="Corpodetexto"/>
        <w:ind w:right="-284"/>
        <w:jc w:val="center"/>
      </w:pPr>
      <w:r w:rsidRPr="00063F2F">
        <w:t>(Nome, cargo e carimbo da empresa)</w:t>
      </w:r>
    </w:p>
    <w:p w14:paraId="246DD746" w14:textId="77777777" w:rsidR="00AE664D" w:rsidRPr="00063F2F" w:rsidRDefault="00AE664D" w:rsidP="00A730C9">
      <w:pPr>
        <w:pStyle w:val="Corpodetexto"/>
        <w:jc w:val="both"/>
      </w:pPr>
    </w:p>
    <w:p w14:paraId="24E861DD" w14:textId="77777777" w:rsidR="00AE664D" w:rsidRPr="00063F2F" w:rsidRDefault="00AE664D" w:rsidP="00A730C9">
      <w:pPr>
        <w:pStyle w:val="Corpodetexto"/>
        <w:jc w:val="both"/>
      </w:pPr>
    </w:p>
    <w:p w14:paraId="01FF0F11" w14:textId="77777777" w:rsidR="00AE664D" w:rsidRPr="00063F2F" w:rsidRDefault="00AE664D" w:rsidP="00A730C9">
      <w:pPr>
        <w:pStyle w:val="Corpodetexto"/>
        <w:jc w:val="both"/>
      </w:pPr>
    </w:p>
    <w:p w14:paraId="30F19FFF" w14:textId="77777777" w:rsidR="00AE664D" w:rsidRPr="00063F2F" w:rsidRDefault="00AE664D" w:rsidP="00A730C9">
      <w:pPr>
        <w:pStyle w:val="Corpodetexto"/>
        <w:jc w:val="both"/>
      </w:pPr>
    </w:p>
    <w:p w14:paraId="4093C28B" w14:textId="77777777" w:rsidR="00AE664D" w:rsidRPr="00063F2F" w:rsidRDefault="00AE664D" w:rsidP="00A730C9">
      <w:pPr>
        <w:pStyle w:val="Corpodetexto"/>
        <w:jc w:val="both"/>
      </w:pPr>
    </w:p>
    <w:p w14:paraId="7F9B3538" w14:textId="77777777" w:rsidR="00AE664D" w:rsidRPr="00063F2F" w:rsidRDefault="00AE664D" w:rsidP="00A730C9">
      <w:pPr>
        <w:pStyle w:val="Corpodetexto"/>
        <w:jc w:val="both"/>
      </w:pPr>
    </w:p>
    <w:p w14:paraId="0055A6AD" w14:textId="77777777" w:rsidR="00AE664D" w:rsidRPr="00063F2F" w:rsidRDefault="00AE664D" w:rsidP="00A730C9">
      <w:pPr>
        <w:pStyle w:val="Corpodetexto"/>
        <w:jc w:val="both"/>
      </w:pPr>
    </w:p>
    <w:p w14:paraId="70E7DBBD" w14:textId="77777777" w:rsidR="00AE664D" w:rsidRPr="00063F2F" w:rsidRDefault="00AE664D" w:rsidP="00A730C9">
      <w:pPr>
        <w:pStyle w:val="Corpodetexto"/>
        <w:jc w:val="both"/>
      </w:pPr>
    </w:p>
    <w:p w14:paraId="09E5D7E7" w14:textId="77777777" w:rsidR="00AE664D" w:rsidRPr="00063F2F" w:rsidRDefault="00AE664D" w:rsidP="00A730C9">
      <w:pPr>
        <w:pStyle w:val="Corpodetexto"/>
        <w:jc w:val="both"/>
      </w:pPr>
    </w:p>
    <w:p w14:paraId="51986C8B" w14:textId="77777777" w:rsidR="00AE664D" w:rsidRPr="00063F2F" w:rsidRDefault="00AE664D" w:rsidP="00A730C9">
      <w:pPr>
        <w:pStyle w:val="Corpodetexto"/>
        <w:jc w:val="both"/>
      </w:pPr>
    </w:p>
    <w:p w14:paraId="5F88F01A" w14:textId="77777777" w:rsidR="00AE664D" w:rsidRPr="00063F2F" w:rsidRDefault="00AE664D" w:rsidP="00A730C9">
      <w:pPr>
        <w:pStyle w:val="Corpodetexto"/>
        <w:jc w:val="both"/>
      </w:pPr>
    </w:p>
    <w:p w14:paraId="23700CF5" w14:textId="77777777" w:rsidR="00AE664D" w:rsidRPr="00063F2F" w:rsidRDefault="00AE664D" w:rsidP="00A730C9">
      <w:pPr>
        <w:pStyle w:val="Corpodetexto"/>
        <w:jc w:val="both"/>
      </w:pPr>
    </w:p>
    <w:p w14:paraId="1CADE1FB" w14:textId="77777777" w:rsidR="001C5496" w:rsidRPr="00063F2F" w:rsidRDefault="001C5496" w:rsidP="00A730C9">
      <w:pPr>
        <w:pStyle w:val="Corpodetexto"/>
        <w:jc w:val="both"/>
      </w:pPr>
    </w:p>
    <w:p w14:paraId="55C31EE4" w14:textId="77777777" w:rsidR="001C5496" w:rsidRPr="00063F2F" w:rsidRDefault="001C5496" w:rsidP="00A730C9">
      <w:pPr>
        <w:pStyle w:val="Corpodetexto"/>
        <w:jc w:val="both"/>
      </w:pPr>
    </w:p>
    <w:p w14:paraId="39850052" w14:textId="77777777" w:rsidR="001C5496" w:rsidRPr="00063F2F" w:rsidRDefault="001C5496" w:rsidP="00A730C9">
      <w:pPr>
        <w:pStyle w:val="Corpodetexto"/>
        <w:jc w:val="both"/>
      </w:pPr>
    </w:p>
    <w:p w14:paraId="3E6A2E6B" w14:textId="77777777" w:rsidR="001C5496" w:rsidRPr="00063F2F" w:rsidRDefault="001C5496" w:rsidP="00A730C9">
      <w:pPr>
        <w:pStyle w:val="Corpodetexto"/>
        <w:jc w:val="both"/>
      </w:pPr>
    </w:p>
    <w:p w14:paraId="0A83968A" w14:textId="77777777" w:rsidR="003211A5" w:rsidRPr="00063F2F" w:rsidRDefault="003211A5" w:rsidP="00A730C9">
      <w:pPr>
        <w:pStyle w:val="Corpodetexto"/>
        <w:jc w:val="both"/>
      </w:pPr>
    </w:p>
    <w:p w14:paraId="7532F389" w14:textId="77777777" w:rsidR="003211A5" w:rsidRPr="00063F2F" w:rsidRDefault="003211A5" w:rsidP="00A730C9">
      <w:pPr>
        <w:pStyle w:val="Corpodetexto"/>
        <w:jc w:val="both"/>
      </w:pPr>
    </w:p>
    <w:p w14:paraId="3EB5D2F2" w14:textId="77777777" w:rsidR="00A359E2" w:rsidRPr="00063F2F" w:rsidRDefault="00A359E2" w:rsidP="00A730C9">
      <w:pPr>
        <w:pStyle w:val="Corpodetexto"/>
        <w:jc w:val="both"/>
      </w:pPr>
    </w:p>
    <w:p w14:paraId="02E7DE6A" w14:textId="77777777" w:rsidR="0040344E" w:rsidRPr="00063F2F" w:rsidRDefault="0040344E" w:rsidP="00A730C9">
      <w:pPr>
        <w:pStyle w:val="Ttulo1"/>
        <w:spacing w:before="0" w:line="240" w:lineRule="auto"/>
        <w:jc w:val="center"/>
        <w:rPr>
          <w:rFonts w:ascii="Arial" w:hAnsi="Arial" w:cs="Arial"/>
          <w:b w:val="0"/>
          <w:szCs w:val="24"/>
          <w:u w:val="single"/>
        </w:rPr>
      </w:pPr>
    </w:p>
    <w:p w14:paraId="144C3ED6" w14:textId="77777777" w:rsidR="0040344E" w:rsidRPr="00063F2F" w:rsidRDefault="0040344E" w:rsidP="00A730C9">
      <w:pPr>
        <w:pStyle w:val="Ttulo1"/>
        <w:spacing w:before="0" w:line="240" w:lineRule="auto"/>
        <w:jc w:val="center"/>
        <w:rPr>
          <w:rFonts w:ascii="Arial" w:hAnsi="Arial" w:cs="Arial"/>
          <w:b w:val="0"/>
          <w:szCs w:val="24"/>
          <w:u w:val="single"/>
        </w:rPr>
      </w:pPr>
    </w:p>
    <w:p w14:paraId="0BF50D8B" w14:textId="77777777" w:rsidR="001C5496" w:rsidRPr="00063F2F" w:rsidRDefault="00AE664D" w:rsidP="00A730C9">
      <w:pPr>
        <w:pStyle w:val="Ttulo1"/>
        <w:spacing w:before="0" w:line="240" w:lineRule="auto"/>
        <w:jc w:val="center"/>
        <w:rPr>
          <w:rFonts w:ascii="Arial" w:hAnsi="Arial" w:cs="Arial"/>
          <w:b w:val="0"/>
          <w:bCs/>
          <w:szCs w:val="24"/>
          <w:u w:val="single"/>
        </w:rPr>
      </w:pPr>
      <w:r w:rsidRPr="00063F2F">
        <w:rPr>
          <w:rFonts w:ascii="Arial" w:hAnsi="Arial" w:cs="Arial"/>
          <w:b w:val="0"/>
          <w:szCs w:val="24"/>
          <w:u w:val="single"/>
        </w:rPr>
        <w:t>ANEXO V</w:t>
      </w:r>
      <w:r w:rsidR="001C5496" w:rsidRPr="00063F2F">
        <w:rPr>
          <w:rFonts w:ascii="Arial" w:hAnsi="Arial" w:cs="Arial"/>
          <w:b w:val="0"/>
          <w:szCs w:val="24"/>
          <w:u w:val="single"/>
        </w:rPr>
        <w:t xml:space="preserve"> – </w:t>
      </w:r>
      <w:r w:rsidR="001C5496" w:rsidRPr="00063F2F">
        <w:rPr>
          <w:rFonts w:ascii="Arial" w:hAnsi="Arial" w:cs="Arial"/>
          <w:b w:val="0"/>
          <w:bCs/>
          <w:szCs w:val="24"/>
          <w:u w:val="single"/>
        </w:rPr>
        <w:t>DECLARAÇÃO DE QUE A EMPRESA NÃO POSSUI MENORES DE IDADE NO SEU QUADRO FUNCIONAL</w:t>
      </w:r>
    </w:p>
    <w:p w14:paraId="53154791"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726756BF"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177CBC3" w14:textId="77777777" w:rsidR="001C5496" w:rsidRPr="00063F2F" w:rsidRDefault="001C5496" w:rsidP="00A730C9">
      <w:pPr>
        <w:spacing w:after="0" w:line="240" w:lineRule="auto"/>
        <w:rPr>
          <w:rFonts w:ascii="Arial" w:hAnsi="Arial" w:cs="Arial"/>
          <w:sz w:val="24"/>
          <w:szCs w:val="24"/>
        </w:rPr>
      </w:pPr>
    </w:p>
    <w:p w14:paraId="6BD09A61" w14:textId="77777777" w:rsidR="00AE664D" w:rsidRPr="00063F2F" w:rsidRDefault="00AE664D" w:rsidP="00143170">
      <w:pPr>
        <w:pStyle w:val="TEXTO"/>
      </w:pPr>
    </w:p>
    <w:p w14:paraId="3CBF7154" w14:textId="77777777" w:rsidR="00AE664D" w:rsidRPr="00063F2F" w:rsidRDefault="008B2613" w:rsidP="00143170">
      <w:pPr>
        <w:pStyle w:val="TEXTO"/>
        <w:rPr>
          <w:b/>
        </w:rPr>
      </w:pPr>
      <w:r w:rsidRPr="00063F2F">
        <w:t>A</w:t>
      </w:r>
      <w:r w:rsidR="00013DFB" w:rsidRPr="00063F2F">
        <w:t xml:space="preserve"> empresa XXXXXXXXXXXXXXXXXXXXXXXXX, inscrita no CNPJ nº </w:t>
      </w:r>
      <w:proofErr w:type="spellStart"/>
      <w:r w:rsidR="00013DFB" w:rsidRPr="00063F2F">
        <w:t>xxxxxxxxxxxxxxxx</w:t>
      </w:r>
      <w:proofErr w:type="spellEnd"/>
      <w:r w:rsidR="00013DFB" w:rsidRPr="00063F2F">
        <w:t xml:space="preserve">, sediada no endereço </w:t>
      </w:r>
      <w:proofErr w:type="spellStart"/>
      <w:r w:rsidR="00013DFB" w:rsidRPr="00063F2F">
        <w:t>xxxxxxxxxxxxxxxxxxxxxxxxxxx</w:t>
      </w:r>
      <w:proofErr w:type="spellEnd"/>
      <w:r w:rsidR="00013DFB" w:rsidRPr="00063F2F">
        <w:t xml:space="preserve">, por meio de seu representante legal, DECLARA, sob as penalidades cabíveis, </w:t>
      </w:r>
      <w:r w:rsidR="001C5496" w:rsidRPr="00063F2F">
        <w:t xml:space="preserve">que </w:t>
      </w:r>
      <w:proofErr w:type="gramStart"/>
      <w:r w:rsidR="001C5496" w:rsidRPr="00063F2F">
        <w:t>não  possui</w:t>
      </w:r>
      <w:proofErr w:type="gramEnd"/>
      <w:r w:rsidR="001C5496" w:rsidRPr="00063F2F">
        <w:t xml:space="preserve"> no seu quadro de funcionários, trabalhador menor de 18 (dezoito) anos atuando em trabalho noturno, perigoso ou insalubre e menor de 16 (dezesseis) anos atuando em qualquer trabalho, salvo na condição de aprendiz, </w:t>
      </w:r>
      <w:r w:rsidR="004F6928" w:rsidRPr="00063F2F">
        <w:t>a partir de 14 (quatorze) anos.</w:t>
      </w:r>
    </w:p>
    <w:p w14:paraId="176B6CB9" w14:textId="77777777" w:rsidR="00AE664D" w:rsidRPr="00063F2F" w:rsidRDefault="00AE664D" w:rsidP="00143170">
      <w:pPr>
        <w:pStyle w:val="TEXTO"/>
      </w:pPr>
    </w:p>
    <w:p w14:paraId="0F36BA72" w14:textId="77777777" w:rsidR="00655B26" w:rsidRPr="00063F2F" w:rsidRDefault="00655B26" w:rsidP="00143170">
      <w:pPr>
        <w:pStyle w:val="TEXTO"/>
      </w:pPr>
    </w:p>
    <w:p w14:paraId="419B5499" w14:textId="77777777" w:rsidR="00AE664D" w:rsidRPr="00063F2F" w:rsidRDefault="00CA2A5C" w:rsidP="00A730C9">
      <w:pPr>
        <w:pStyle w:val="Corpodetexto"/>
        <w:ind w:right="-284"/>
        <w:jc w:val="center"/>
      </w:pPr>
      <w:r w:rsidRPr="00063F2F">
        <w:t>SÃO FRANCISCO DE ITABAPOANA R/J</w:t>
      </w:r>
      <w:r w:rsidR="00AE664D" w:rsidRPr="00063F2F">
        <w:t>, ______de ____________de _____.</w:t>
      </w:r>
    </w:p>
    <w:p w14:paraId="7F09395C" w14:textId="77777777" w:rsidR="00AE664D" w:rsidRPr="00063F2F" w:rsidRDefault="00AE664D" w:rsidP="00143170">
      <w:pPr>
        <w:pStyle w:val="TEXTO"/>
      </w:pPr>
    </w:p>
    <w:p w14:paraId="1FEA7F13" w14:textId="77777777" w:rsidR="00655B26" w:rsidRPr="00063F2F" w:rsidRDefault="00655B26" w:rsidP="00143170">
      <w:pPr>
        <w:pStyle w:val="TEXTO"/>
      </w:pPr>
    </w:p>
    <w:p w14:paraId="0219D11A" w14:textId="77777777" w:rsidR="00655B26" w:rsidRPr="00063F2F" w:rsidRDefault="00655B26" w:rsidP="00143170">
      <w:pPr>
        <w:pStyle w:val="TEXTO"/>
      </w:pPr>
    </w:p>
    <w:p w14:paraId="337773B7" w14:textId="77777777" w:rsidR="00AE664D" w:rsidRPr="00063F2F" w:rsidRDefault="00AE664D" w:rsidP="00A730C9">
      <w:pPr>
        <w:pStyle w:val="Corpodetexto"/>
        <w:ind w:right="-284"/>
        <w:jc w:val="center"/>
      </w:pPr>
    </w:p>
    <w:p w14:paraId="089EFFD7" w14:textId="77777777" w:rsidR="00613790" w:rsidRPr="00063F2F" w:rsidRDefault="00613790" w:rsidP="00A730C9">
      <w:pPr>
        <w:pStyle w:val="Corpodetexto"/>
        <w:ind w:right="-284"/>
        <w:jc w:val="center"/>
      </w:pPr>
      <w:r w:rsidRPr="00063F2F">
        <w:t>EMPRESA</w:t>
      </w:r>
    </w:p>
    <w:p w14:paraId="56C982BE" w14:textId="77777777" w:rsidR="00613790" w:rsidRPr="00063F2F" w:rsidRDefault="00613790" w:rsidP="00A730C9">
      <w:pPr>
        <w:pStyle w:val="Corpodetexto"/>
        <w:ind w:right="-284"/>
        <w:jc w:val="center"/>
      </w:pPr>
      <w:r w:rsidRPr="00063F2F">
        <w:t>REPRESENTANTE LEGAL DA EMPRESA</w:t>
      </w:r>
    </w:p>
    <w:p w14:paraId="0BA9903D" w14:textId="77777777" w:rsidR="00613790" w:rsidRPr="00063F2F" w:rsidRDefault="00613790" w:rsidP="00A730C9">
      <w:pPr>
        <w:pStyle w:val="Corpodetexto"/>
        <w:ind w:right="-284"/>
        <w:jc w:val="center"/>
      </w:pPr>
      <w:r w:rsidRPr="00063F2F">
        <w:t>(Nome, cargo e carimbo da empresa)</w:t>
      </w:r>
    </w:p>
    <w:p w14:paraId="030F2624" w14:textId="77777777" w:rsidR="00AE664D" w:rsidRPr="00063F2F" w:rsidRDefault="00AE664D" w:rsidP="00A730C9">
      <w:pPr>
        <w:pStyle w:val="Corpodetexto"/>
        <w:ind w:right="-285"/>
        <w:jc w:val="both"/>
      </w:pPr>
    </w:p>
    <w:p w14:paraId="7736EC78" w14:textId="77777777" w:rsidR="00AE664D" w:rsidRPr="00063F2F" w:rsidRDefault="00AE664D" w:rsidP="00A730C9">
      <w:pPr>
        <w:pStyle w:val="Corpodetexto"/>
        <w:ind w:right="-285"/>
        <w:jc w:val="both"/>
      </w:pPr>
    </w:p>
    <w:p w14:paraId="111ABD0C" w14:textId="77777777" w:rsidR="00AE664D" w:rsidRPr="00063F2F" w:rsidRDefault="00AE664D" w:rsidP="00A730C9">
      <w:pPr>
        <w:pStyle w:val="Corpodetexto"/>
        <w:ind w:right="-285"/>
        <w:jc w:val="both"/>
      </w:pPr>
    </w:p>
    <w:p w14:paraId="49D32CBB" w14:textId="77777777" w:rsidR="00AE664D" w:rsidRPr="00063F2F" w:rsidRDefault="00AE664D" w:rsidP="00A730C9">
      <w:pPr>
        <w:pStyle w:val="Corpodetexto"/>
        <w:ind w:right="-285"/>
        <w:jc w:val="both"/>
      </w:pPr>
    </w:p>
    <w:p w14:paraId="4567E4B0" w14:textId="77777777" w:rsidR="00AE664D" w:rsidRPr="00063F2F" w:rsidRDefault="00AE664D" w:rsidP="00A730C9">
      <w:pPr>
        <w:pStyle w:val="Corpodetexto"/>
        <w:ind w:right="-285"/>
        <w:jc w:val="both"/>
      </w:pPr>
    </w:p>
    <w:p w14:paraId="3DBD1D36" w14:textId="77777777" w:rsidR="00AE664D" w:rsidRPr="00063F2F" w:rsidRDefault="00AE664D" w:rsidP="00A730C9">
      <w:pPr>
        <w:pStyle w:val="Corpodetexto"/>
        <w:ind w:right="-285"/>
        <w:jc w:val="both"/>
      </w:pPr>
    </w:p>
    <w:p w14:paraId="1B168254" w14:textId="77777777" w:rsidR="00AE664D" w:rsidRPr="00063F2F" w:rsidRDefault="00AE664D" w:rsidP="00A730C9">
      <w:pPr>
        <w:pStyle w:val="Corpodetexto"/>
        <w:ind w:right="-285"/>
        <w:jc w:val="both"/>
      </w:pPr>
    </w:p>
    <w:p w14:paraId="49927E99" w14:textId="77777777" w:rsidR="00655B26" w:rsidRPr="00063F2F" w:rsidRDefault="00655B26" w:rsidP="00A730C9">
      <w:pPr>
        <w:pStyle w:val="Corpodetexto"/>
        <w:ind w:right="-285"/>
        <w:jc w:val="both"/>
      </w:pPr>
    </w:p>
    <w:p w14:paraId="140F8242" w14:textId="77777777" w:rsidR="00655B26" w:rsidRPr="00063F2F" w:rsidRDefault="00655B26" w:rsidP="00A730C9">
      <w:pPr>
        <w:pStyle w:val="Corpodetexto"/>
        <w:ind w:right="-285"/>
        <w:jc w:val="both"/>
      </w:pPr>
    </w:p>
    <w:p w14:paraId="3204ED2D" w14:textId="77777777" w:rsidR="00655B26" w:rsidRPr="00063F2F" w:rsidRDefault="00655B26" w:rsidP="00A730C9">
      <w:pPr>
        <w:pStyle w:val="Corpodetexto"/>
        <w:ind w:right="-285"/>
        <w:jc w:val="both"/>
      </w:pPr>
    </w:p>
    <w:p w14:paraId="020BB0F7" w14:textId="77777777" w:rsidR="00655B26" w:rsidRPr="00063F2F" w:rsidRDefault="00655B26" w:rsidP="00A730C9">
      <w:pPr>
        <w:pStyle w:val="Corpodetexto"/>
        <w:ind w:right="-285"/>
        <w:jc w:val="both"/>
      </w:pPr>
    </w:p>
    <w:p w14:paraId="1590B080" w14:textId="77777777" w:rsidR="00655B26" w:rsidRPr="00063F2F" w:rsidRDefault="00655B26" w:rsidP="00A730C9">
      <w:pPr>
        <w:pStyle w:val="Corpodetexto"/>
        <w:ind w:right="-285"/>
        <w:jc w:val="both"/>
      </w:pPr>
    </w:p>
    <w:p w14:paraId="6ACFDDE4" w14:textId="77777777" w:rsidR="00655B26" w:rsidRPr="00063F2F" w:rsidRDefault="00655B26" w:rsidP="00A730C9">
      <w:pPr>
        <w:pStyle w:val="Corpodetexto"/>
        <w:ind w:right="-285"/>
        <w:jc w:val="both"/>
      </w:pPr>
    </w:p>
    <w:p w14:paraId="438057EF" w14:textId="77777777" w:rsidR="00655B26" w:rsidRPr="00063F2F" w:rsidRDefault="00655B26" w:rsidP="00A730C9">
      <w:pPr>
        <w:pStyle w:val="Corpodetexto"/>
        <w:ind w:right="-285"/>
        <w:jc w:val="both"/>
      </w:pPr>
    </w:p>
    <w:p w14:paraId="2DBA3914" w14:textId="77777777" w:rsidR="00A359E2" w:rsidRPr="00063F2F" w:rsidRDefault="00A359E2" w:rsidP="00A730C9">
      <w:pPr>
        <w:pStyle w:val="Corpodetexto"/>
        <w:ind w:right="-285"/>
        <w:jc w:val="both"/>
      </w:pPr>
    </w:p>
    <w:p w14:paraId="5C2C7228" w14:textId="77777777" w:rsidR="00A359E2" w:rsidRPr="00063F2F" w:rsidRDefault="00A359E2" w:rsidP="00A730C9">
      <w:pPr>
        <w:pStyle w:val="Corpodetexto"/>
        <w:ind w:right="-285"/>
        <w:jc w:val="both"/>
      </w:pPr>
    </w:p>
    <w:p w14:paraId="302443B8" w14:textId="77777777" w:rsidR="003211A5" w:rsidRPr="00063F2F" w:rsidRDefault="003211A5" w:rsidP="00A730C9">
      <w:pPr>
        <w:pStyle w:val="Corpodetexto"/>
        <w:ind w:right="-285"/>
        <w:jc w:val="both"/>
      </w:pPr>
    </w:p>
    <w:p w14:paraId="7A46C5DA" w14:textId="77777777" w:rsidR="003211A5" w:rsidRPr="00063F2F" w:rsidRDefault="003211A5" w:rsidP="00A730C9">
      <w:pPr>
        <w:pStyle w:val="Corpodetexto"/>
        <w:ind w:right="-285"/>
        <w:jc w:val="both"/>
      </w:pPr>
    </w:p>
    <w:p w14:paraId="08213E80" w14:textId="77777777" w:rsidR="00A359E2" w:rsidRPr="00063F2F" w:rsidRDefault="00A359E2" w:rsidP="00A730C9">
      <w:pPr>
        <w:pStyle w:val="Corpodetexto"/>
        <w:ind w:right="-285"/>
        <w:jc w:val="both"/>
      </w:pPr>
    </w:p>
    <w:p w14:paraId="7E67632D" w14:textId="77777777" w:rsidR="00A359E2" w:rsidRPr="00063F2F" w:rsidRDefault="00A359E2" w:rsidP="00A730C9">
      <w:pPr>
        <w:pStyle w:val="Corpodetexto"/>
        <w:ind w:right="-285"/>
        <w:jc w:val="both"/>
      </w:pPr>
    </w:p>
    <w:p w14:paraId="5F54BBC4" w14:textId="77777777" w:rsidR="00650450" w:rsidRPr="00063F2F" w:rsidRDefault="00650450" w:rsidP="00A730C9">
      <w:pPr>
        <w:pStyle w:val="Corpodetexto"/>
        <w:ind w:right="-285"/>
        <w:jc w:val="both"/>
      </w:pPr>
    </w:p>
    <w:p w14:paraId="50B4494F" w14:textId="77777777" w:rsidR="00A359E2" w:rsidRPr="00063F2F" w:rsidRDefault="00A359E2" w:rsidP="00A730C9">
      <w:pPr>
        <w:pStyle w:val="Corpodetexto"/>
        <w:ind w:right="-285"/>
        <w:jc w:val="both"/>
      </w:pPr>
    </w:p>
    <w:p w14:paraId="2F6D4640" w14:textId="77777777" w:rsidR="00AE664D" w:rsidRPr="00063F2F" w:rsidRDefault="00AE664D" w:rsidP="00A730C9">
      <w:pPr>
        <w:pStyle w:val="Ttulo1"/>
        <w:spacing w:before="0" w:line="240" w:lineRule="auto"/>
        <w:jc w:val="center"/>
        <w:rPr>
          <w:rFonts w:ascii="Arial" w:eastAsia="Times New Roman" w:hAnsi="Arial" w:cs="Arial"/>
          <w:b w:val="0"/>
          <w:szCs w:val="24"/>
          <w:u w:val="single"/>
        </w:rPr>
      </w:pPr>
      <w:r w:rsidRPr="00063F2F">
        <w:rPr>
          <w:rFonts w:ascii="Arial" w:hAnsi="Arial" w:cs="Arial"/>
          <w:b w:val="0"/>
          <w:szCs w:val="24"/>
          <w:u w:val="single"/>
        </w:rPr>
        <w:t>ANEXO VI</w:t>
      </w:r>
      <w:r w:rsidR="00655B26" w:rsidRPr="00063F2F">
        <w:rPr>
          <w:rFonts w:ascii="Arial" w:hAnsi="Arial" w:cs="Arial"/>
          <w:b w:val="0"/>
          <w:szCs w:val="24"/>
          <w:u w:val="single"/>
        </w:rPr>
        <w:t xml:space="preserve"> – </w:t>
      </w:r>
      <w:r w:rsidRPr="00063F2F">
        <w:rPr>
          <w:rFonts w:ascii="Arial" w:hAnsi="Arial" w:cs="Arial"/>
          <w:b w:val="0"/>
          <w:bCs/>
          <w:szCs w:val="24"/>
          <w:u w:val="single"/>
        </w:rPr>
        <w:t>DECLARAÇÃO DE CUMPRIMENTO DE RESERVA DE CARGOS DO ART. 63, IV, DA LEI FEDERAL Nº 14.133/2021</w:t>
      </w:r>
    </w:p>
    <w:p w14:paraId="0E2CC3F8"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6666B5D7" w14:textId="77777777" w:rsidR="00655B26" w:rsidRPr="00063F2F" w:rsidRDefault="00655B26"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0D5AF484"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756325A5" w14:textId="77777777" w:rsidR="00A519FB" w:rsidRPr="00063F2F" w:rsidRDefault="00A519FB" w:rsidP="00A730C9">
      <w:pPr>
        <w:spacing w:after="0" w:line="240" w:lineRule="auto"/>
        <w:ind w:right="-285"/>
        <w:jc w:val="both"/>
        <w:rPr>
          <w:rFonts w:ascii="Arial" w:eastAsia="Times New Roman" w:hAnsi="Arial" w:cs="Arial"/>
          <w:sz w:val="24"/>
          <w:szCs w:val="24"/>
        </w:rPr>
      </w:pPr>
    </w:p>
    <w:p w14:paraId="77A825E5"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08C2C53F" w14:textId="77777777" w:rsidR="00AE664D" w:rsidRPr="00063F2F" w:rsidRDefault="008B2613"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A</w:t>
      </w:r>
      <w:r w:rsidR="00013DFB" w:rsidRPr="00063F2F">
        <w:rPr>
          <w:rFonts w:ascii="Arial" w:eastAsia="Times New Roman" w:hAnsi="Arial" w:cs="Arial"/>
          <w:sz w:val="24"/>
          <w:szCs w:val="24"/>
        </w:rPr>
        <w:t xml:space="preserve"> empresa XXXXXXXXXXXXXXXXXXXXXXXXX, inscrita no CNPJ nº </w:t>
      </w:r>
      <w:proofErr w:type="spellStart"/>
      <w:r w:rsidR="00013DFB" w:rsidRPr="00063F2F">
        <w:rPr>
          <w:rFonts w:ascii="Arial" w:eastAsia="Times New Roman" w:hAnsi="Arial" w:cs="Arial"/>
          <w:sz w:val="24"/>
          <w:szCs w:val="24"/>
        </w:rPr>
        <w:t>xxxxxxxxxxxxxxxx</w:t>
      </w:r>
      <w:proofErr w:type="spellEnd"/>
      <w:r w:rsidR="00013DFB" w:rsidRPr="00063F2F">
        <w:rPr>
          <w:rFonts w:ascii="Arial" w:eastAsia="Times New Roman" w:hAnsi="Arial" w:cs="Arial"/>
          <w:sz w:val="24"/>
          <w:szCs w:val="24"/>
        </w:rPr>
        <w:t xml:space="preserve">, sediada no endereço </w:t>
      </w:r>
      <w:proofErr w:type="spellStart"/>
      <w:r w:rsidR="00013DFB" w:rsidRPr="00063F2F">
        <w:rPr>
          <w:rFonts w:ascii="Arial" w:eastAsia="Times New Roman" w:hAnsi="Arial" w:cs="Arial"/>
          <w:sz w:val="24"/>
          <w:szCs w:val="24"/>
        </w:rPr>
        <w:t>xxxxxxxxxxxxxxxxxxxxxxxxxxx</w:t>
      </w:r>
      <w:proofErr w:type="spellEnd"/>
      <w:r w:rsidR="00013DFB" w:rsidRPr="00063F2F">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063F2F">
        <w:rPr>
          <w:rFonts w:ascii="Arial" w:eastAsia="Times New Roman" w:hAnsi="Arial" w:cs="Arial"/>
          <w:sz w:val="24"/>
          <w:szCs w:val="24"/>
        </w:rPr>
        <w:t>que cumpr</w:t>
      </w:r>
      <w:r w:rsidRPr="00063F2F">
        <w:rPr>
          <w:rFonts w:ascii="Arial" w:eastAsia="Times New Roman" w:hAnsi="Arial" w:cs="Arial"/>
          <w:sz w:val="24"/>
          <w:szCs w:val="24"/>
        </w:rPr>
        <w:t>e</w:t>
      </w:r>
      <w:r w:rsidR="00AE664D" w:rsidRPr="00063F2F">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3315A986"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611556E4" w14:textId="77777777" w:rsidR="00A519FB" w:rsidRPr="00063F2F" w:rsidRDefault="00A519FB" w:rsidP="00A730C9">
      <w:pPr>
        <w:spacing w:after="0" w:line="240" w:lineRule="auto"/>
        <w:ind w:right="-285"/>
        <w:jc w:val="both"/>
        <w:rPr>
          <w:rFonts w:ascii="Arial" w:eastAsia="Times New Roman" w:hAnsi="Arial" w:cs="Arial"/>
          <w:sz w:val="24"/>
          <w:szCs w:val="24"/>
        </w:rPr>
      </w:pPr>
    </w:p>
    <w:p w14:paraId="0AB3412C" w14:textId="77777777" w:rsidR="00AE664D"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_____________</w:t>
      </w:r>
      <w:r w:rsidR="00AE664D" w:rsidRPr="00063F2F">
        <w:rPr>
          <w:rFonts w:ascii="Arial" w:eastAsia="Times New Roman" w:hAnsi="Arial" w:cs="Arial"/>
          <w:sz w:val="24"/>
          <w:szCs w:val="24"/>
        </w:rPr>
        <w:t>de _______.</w:t>
      </w:r>
    </w:p>
    <w:p w14:paraId="19D7EE62" w14:textId="77777777" w:rsidR="00AE664D" w:rsidRPr="00063F2F" w:rsidRDefault="00AE664D" w:rsidP="00A730C9">
      <w:pPr>
        <w:spacing w:after="0" w:line="240" w:lineRule="auto"/>
        <w:ind w:right="-285"/>
        <w:jc w:val="center"/>
        <w:rPr>
          <w:rFonts w:ascii="Arial" w:eastAsia="Times New Roman" w:hAnsi="Arial" w:cs="Arial"/>
          <w:sz w:val="24"/>
          <w:szCs w:val="24"/>
        </w:rPr>
      </w:pPr>
    </w:p>
    <w:p w14:paraId="0BE0DE53" w14:textId="77777777" w:rsidR="00A519FB" w:rsidRPr="00063F2F" w:rsidRDefault="00A519FB" w:rsidP="00A730C9">
      <w:pPr>
        <w:spacing w:after="0" w:line="240" w:lineRule="auto"/>
        <w:ind w:right="-285"/>
        <w:jc w:val="center"/>
        <w:rPr>
          <w:rFonts w:ascii="Arial" w:eastAsia="Times New Roman" w:hAnsi="Arial" w:cs="Arial"/>
          <w:sz w:val="24"/>
          <w:szCs w:val="24"/>
        </w:rPr>
      </w:pPr>
    </w:p>
    <w:p w14:paraId="4CBDDCE2" w14:textId="77777777" w:rsidR="00A519FB" w:rsidRPr="00063F2F" w:rsidRDefault="00A519FB" w:rsidP="00A730C9">
      <w:pPr>
        <w:spacing w:after="0" w:line="240" w:lineRule="auto"/>
        <w:ind w:right="-285"/>
        <w:jc w:val="center"/>
        <w:rPr>
          <w:rFonts w:ascii="Arial" w:eastAsia="Times New Roman" w:hAnsi="Arial" w:cs="Arial"/>
          <w:sz w:val="24"/>
          <w:szCs w:val="24"/>
        </w:rPr>
      </w:pPr>
    </w:p>
    <w:p w14:paraId="2ACFB5ED" w14:textId="77777777" w:rsidR="00425E2C" w:rsidRPr="00063F2F" w:rsidRDefault="00425E2C" w:rsidP="00A730C9">
      <w:pPr>
        <w:pStyle w:val="Corpodetexto"/>
        <w:ind w:right="-284"/>
        <w:jc w:val="center"/>
      </w:pPr>
    </w:p>
    <w:p w14:paraId="7D83072E" w14:textId="77777777" w:rsidR="00425E2C" w:rsidRPr="00063F2F" w:rsidRDefault="00425E2C" w:rsidP="00A730C9">
      <w:pPr>
        <w:pStyle w:val="Corpodetexto"/>
        <w:ind w:right="-284"/>
        <w:jc w:val="center"/>
      </w:pPr>
    </w:p>
    <w:p w14:paraId="26B777DC" w14:textId="77777777" w:rsidR="00613790" w:rsidRPr="00063F2F" w:rsidRDefault="00613790" w:rsidP="00A730C9">
      <w:pPr>
        <w:pStyle w:val="Corpodetexto"/>
        <w:ind w:right="-284"/>
        <w:jc w:val="center"/>
      </w:pPr>
      <w:r w:rsidRPr="00063F2F">
        <w:t>EMPRESA</w:t>
      </w:r>
    </w:p>
    <w:p w14:paraId="677DE80B" w14:textId="77777777" w:rsidR="00613790" w:rsidRPr="00063F2F" w:rsidRDefault="00613790" w:rsidP="00A730C9">
      <w:pPr>
        <w:pStyle w:val="Corpodetexto"/>
        <w:ind w:right="-284"/>
        <w:jc w:val="center"/>
      </w:pPr>
      <w:r w:rsidRPr="00063F2F">
        <w:t>REPRESENTANTE LEGAL DA EMPRESA</w:t>
      </w:r>
    </w:p>
    <w:p w14:paraId="643BE5E1" w14:textId="77777777" w:rsidR="00613790" w:rsidRPr="00063F2F" w:rsidRDefault="00613790" w:rsidP="00A730C9">
      <w:pPr>
        <w:pStyle w:val="Corpodetexto"/>
        <w:ind w:right="-284"/>
        <w:jc w:val="center"/>
      </w:pPr>
      <w:r w:rsidRPr="00063F2F">
        <w:t>(Nome, cargo e carimbo da empresa)</w:t>
      </w:r>
    </w:p>
    <w:p w14:paraId="68EEDA8D" w14:textId="77777777" w:rsidR="00AE664D" w:rsidRPr="00063F2F" w:rsidRDefault="00AE664D" w:rsidP="00143170">
      <w:pPr>
        <w:pStyle w:val="TEXTO"/>
        <w:rPr>
          <w:lang w:val="pt-PT"/>
        </w:rPr>
      </w:pPr>
    </w:p>
    <w:p w14:paraId="2E43500E" w14:textId="77777777" w:rsidR="00AE664D" w:rsidRPr="00063F2F" w:rsidRDefault="00AE664D" w:rsidP="00143170">
      <w:pPr>
        <w:pStyle w:val="TEXTO"/>
      </w:pPr>
    </w:p>
    <w:p w14:paraId="6762F416" w14:textId="77777777" w:rsidR="00AE664D" w:rsidRPr="00063F2F" w:rsidRDefault="00AE664D" w:rsidP="00143170">
      <w:pPr>
        <w:pStyle w:val="TEXTO"/>
      </w:pPr>
    </w:p>
    <w:p w14:paraId="5A3AE960" w14:textId="77777777" w:rsidR="00AE664D" w:rsidRPr="00063F2F" w:rsidRDefault="00AE664D" w:rsidP="00143170">
      <w:pPr>
        <w:pStyle w:val="TEXTO"/>
      </w:pPr>
    </w:p>
    <w:p w14:paraId="2117EB9B" w14:textId="77777777" w:rsidR="00AE664D" w:rsidRPr="00063F2F" w:rsidRDefault="00AE664D" w:rsidP="00143170">
      <w:pPr>
        <w:pStyle w:val="TEXTO"/>
      </w:pPr>
    </w:p>
    <w:p w14:paraId="2DB66A15" w14:textId="77777777" w:rsidR="00AE664D" w:rsidRPr="00063F2F" w:rsidRDefault="00AE664D" w:rsidP="00143170">
      <w:pPr>
        <w:pStyle w:val="TEXTO"/>
      </w:pPr>
    </w:p>
    <w:p w14:paraId="4A107A20" w14:textId="77777777" w:rsidR="00AE664D" w:rsidRPr="00063F2F" w:rsidRDefault="00AE664D" w:rsidP="00143170">
      <w:pPr>
        <w:pStyle w:val="TEXTO"/>
      </w:pPr>
    </w:p>
    <w:p w14:paraId="7529F6F0" w14:textId="77777777" w:rsidR="00AE664D" w:rsidRPr="00063F2F" w:rsidRDefault="00AE664D" w:rsidP="00143170">
      <w:pPr>
        <w:pStyle w:val="TEXTO"/>
      </w:pPr>
    </w:p>
    <w:p w14:paraId="65F342CE" w14:textId="77777777" w:rsidR="00AE664D" w:rsidRPr="00063F2F" w:rsidRDefault="00AE664D" w:rsidP="00143170">
      <w:pPr>
        <w:pStyle w:val="TEXTO"/>
      </w:pPr>
    </w:p>
    <w:p w14:paraId="4056CF26" w14:textId="77777777" w:rsidR="00AE664D" w:rsidRPr="00063F2F" w:rsidRDefault="00AE664D" w:rsidP="00143170">
      <w:pPr>
        <w:pStyle w:val="TEXTO"/>
      </w:pPr>
    </w:p>
    <w:p w14:paraId="5D55B760" w14:textId="77777777" w:rsidR="00A519FB" w:rsidRPr="00063F2F" w:rsidRDefault="00A519FB" w:rsidP="00143170">
      <w:pPr>
        <w:pStyle w:val="TEXTO"/>
      </w:pPr>
    </w:p>
    <w:p w14:paraId="3C68BE29" w14:textId="77777777" w:rsidR="00A519FB" w:rsidRPr="00063F2F" w:rsidRDefault="00A519FB" w:rsidP="00143170">
      <w:pPr>
        <w:pStyle w:val="TEXTO"/>
      </w:pPr>
    </w:p>
    <w:p w14:paraId="1953EE08" w14:textId="77777777" w:rsidR="00A519FB" w:rsidRPr="00063F2F" w:rsidRDefault="00A519FB" w:rsidP="00143170">
      <w:pPr>
        <w:pStyle w:val="TEXTO"/>
      </w:pPr>
    </w:p>
    <w:p w14:paraId="43DF7928" w14:textId="77777777" w:rsidR="00A519FB" w:rsidRPr="00063F2F" w:rsidRDefault="00A519FB" w:rsidP="00143170">
      <w:pPr>
        <w:pStyle w:val="TEXTO"/>
      </w:pPr>
    </w:p>
    <w:p w14:paraId="6F37BB9C" w14:textId="77777777" w:rsidR="00A519FB" w:rsidRPr="00063F2F" w:rsidRDefault="00A519FB" w:rsidP="00143170">
      <w:pPr>
        <w:pStyle w:val="TEXTO"/>
      </w:pPr>
    </w:p>
    <w:p w14:paraId="482545D5" w14:textId="77777777" w:rsidR="00A519FB" w:rsidRPr="00063F2F" w:rsidRDefault="00A519FB" w:rsidP="00143170">
      <w:pPr>
        <w:pStyle w:val="TEXTO"/>
      </w:pPr>
    </w:p>
    <w:p w14:paraId="58F4E773" w14:textId="77777777" w:rsidR="00A519FB" w:rsidRPr="00063F2F" w:rsidRDefault="00A519FB" w:rsidP="00143170">
      <w:pPr>
        <w:pStyle w:val="TEXTO"/>
      </w:pPr>
    </w:p>
    <w:p w14:paraId="46601645" w14:textId="77777777" w:rsidR="00A519FB" w:rsidRPr="00063F2F" w:rsidRDefault="00A519FB" w:rsidP="00143170">
      <w:pPr>
        <w:pStyle w:val="TEXTO"/>
      </w:pPr>
    </w:p>
    <w:p w14:paraId="7181A049" w14:textId="77777777" w:rsidR="00DD5E21" w:rsidRPr="00063F2F" w:rsidRDefault="00DD5E21" w:rsidP="00A730C9">
      <w:pPr>
        <w:pStyle w:val="Ttulo1"/>
        <w:spacing w:before="0" w:line="240" w:lineRule="auto"/>
        <w:jc w:val="center"/>
        <w:rPr>
          <w:rFonts w:ascii="Arial" w:hAnsi="Arial" w:cs="Arial"/>
          <w:b w:val="0"/>
          <w:szCs w:val="24"/>
          <w:u w:val="single"/>
        </w:rPr>
      </w:pPr>
    </w:p>
    <w:p w14:paraId="01093956" w14:textId="77777777" w:rsidR="00AE664D" w:rsidRPr="00063F2F" w:rsidRDefault="00AE664D"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 xml:space="preserve">ANEXO </w:t>
      </w:r>
      <w:r w:rsidR="008B2613" w:rsidRPr="00063F2F">
        <w:rPr>
          <w:rFonts w:ascii="Arial" w:hAnsi="Arial" w:cs="Arial"/>
          <w:b w:val="0"/>
          <w:szCs w:val="24"/>
          <w:u w:val="single"/>
        </w:rPr>
        <w:t>VII – DECLARAÇÃO DE CUMPRIMENTO DO ART. 63 § 1º DA LEI FEDERAL Nº 14.133/2021</w:t>
      </w:r>
    </w:p>
    <w:p w14:paraId="59E9396F" w14:textId="77777777" w:rsidR="008B2613" w:rsidRPr="00063F2F" w:rsidRDefault="008B2613"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634D4312" w14:textId="77777777" w:rsidR="008B2613" w:rsidRPr="00063F2F" w:rsidRDefault="008B2613"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2612F67D" w14:textId="77777777" w:rsidR="00AE664D" w:rsidRPr="00063F2F" w:rsidRDefault="00AE664D" w:rsidP="00143170">
      <w:pPr>
        <w:pStyle w:val="TEXTO"/>
      </w:pPr>
    </w:p>
    <w:p w14:paraId="4086D0EF" w14:textId="77777777" w:rsidR="008B2613" w:rsidRPr="00063F2F" w:rsidRDefault="008B2613" w:rsidP="00143170">
      <w:pPr>
        <w:pStyle w:val="TEXTO"/>
      </w:pPr>
    </w:p>
    <w:p w14:paraId="0F0A2B28" w14:textId="77777777" w:rsidR="00AE664D" w:rsidRPr="00063F2F" w:rsidRDefault="008B2613"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 xml:space="preserve">A empresa XXXXXXXXXXXXXXXXXXXXXXXXX, inscrita no CNPJ nº </w:t>
      </w:r>
      <w:proofErr w:type="spellStart"/>
      <w:r w:rsidRPr="00063F2F">
        <w:rPr>
          <w:rFonts w:ascii="Arial" w:eastAsia="Times New Roman" w:hAnsi="Arial" w:cs="Arial"/>
          <w:sz w:val="24"/>
          <w:szCs w:val="24"/>
        </w:rPr>
        <w:t>xxxxxxxxxxxxxxxx</w:t>
      </w:r>
      <w:proofErr w:type="spellEnd"/>
      <w:r w:rsidRPr="00063F2F">
        <w:rPr>
          <w:rFonts w:ascii="Arial" w:eastAsia="Times New Roman" w:hAnsi="Arial" w:cs="Arial"/>
          <w:sz w:val="24"/>
          <w:szCs w:val="24"/>
        </w:rPr>
        <w:t xml:space="preserve">, sediada no endereço </w:t>
      </w:r>
      <w:proofErr w:type="spellStart"/>
      <w:r w:rsidRPr="00063F2F">
        <w:rPr>
          <w:rFonts w:ascii="Arial" w:eastAsia="Times New Roman" w:hAnsi="Arial" w:cs="Arial"/>
          <w:sz w:val="24"/>
          <w:szCs w:val="24"/>
        </w:rPr>
        <w:t>xxxxxxxxxxxxxxxxxxxxxxxxxxx</w:t>
      </w:r>
      <w:proofErr w:type="spellEnd"/>
      <w:r w:rsidRPr="00063F2F">
        <w:rPr>
          <w:rFonts w:ascii="Arial" w:eastAsia="Times New Roman" w:hAnsi="Arial" w:cs="Arial"/>
          <w:sz w:val="24"/>
          <w:szCs w:val="24"/>
        </w:rPr>
        <w:t xml:space="preserve">, por meio de seu representante legal, considerando </w:t>
      </w:r>
      <w:r w:rsidR="00613790" w:rsidRPr="00063F2F">
        <w:rPr>
          <w:rFonts w:ascii="Arial" w:eastAsia="Times New Roman" w:hAnsi="Arial" w:cs="Arial"/>
          <w:sz w:val="24"/>
          <w:szCs w:val="24"/>
        </w:rPr>
        <w:t>o</w:t>
      </w:r>
      <w:r w:rsidRPr="00063F2F">
        <w:rPr>
          <w:rFonts w:ascii="Arial" w:eastAsia="Times New Roman" w:hAnsi="Arial" w:cs="Arial"/>
          <w:sz w:val="24"/>
          <w:szCs w:val="24"/>
        </w:rPr>
        <w:t xml:space="preserve"> art. 63</w:t>
      </w:r>
      <w:r w:rsidR="00613790" w:rsidRPr="00063F2F">
        <w:rPr>
          <w:rFonts w:ascii="Arial" w:eastAsia="Times New Roman" w:hAnsi="Arial" w:cs="Arial"/>
          <w:sz w:val="24"/>
          <w:szCs w:val="24"/>
        </w:rPr>
        <w:t>, §1º</w:t>
      </w:r>
      <w:r w:rsidRPr="00063F2F">
        <w:rPr>
          <w:rFonts w:ascii="Arial" w:eastAsia="Times New Roman" w:hAnsi="Arial" w:cs="Arial"/>
          <w:sz w:val="24"/>
          <w:szCs w:val="24"/>
        </w:rPr>
        <w:t xml:space="preserve"> da Lei Federal nº 14.133/2021, DECLARA</w:t>
      </w:r>
      <w:r w:rsidR="00AE664D" w:rsidRPr="00063F2F">
        <w:rPr>
          <w:rFonts w:ascii="Arial" w:eastAsia="Times New Roman" w:hAnsi="Arial" w:cs="Arial"/>
          <w:sz w:val="24"/>
          <w:szCs w:val="24"/>
        </w:rPr>
        <w:t>,</w:t>
      </w:r>
      <w:r w:rsidR="001061B0" w:rsidRPr="00063F2F">
        <w:rPr>
          <w:rFonts w:ascii="Arial" w:eastAsia="Times New Roman" w:hAnsi="Arial" w:cs="Arial"/>
          <w:sz w:val="24"/>
          <w:szCs w:val="24"/>
        </w:rPr>
        <w:t xml:space="preserve"> </w:t>
      </w:r>
      <w:r w:rsidR="00AE664D" w:rsidRPr="00063F2F">
        <w:rPr>
          <w:rFonts w:ascii="Arial" w:eastAsia="Times New Roman" w:hAnsi="Arial" w:cs="Arial"/>
          <w:sz w:val="24"/>
          <w:szCs w:val="24"/>
        </w:rPr>
        <w:t xml:space="preserve">sob pena de desclassificação, que </w:t>
      </w:r>
      <w:r w:rsidRPr="00063F2F">
        <w:rPr>
          <w:rFonts w:ascii="Arial" w:eastAsia="Times New Roman" w:hAnsi="Arial" w:cs="Arial"/>
          <w:sz w:val="24"/>
          <w:szCs w:val="24"/>
        </w:rPr>
        <w:t>a</w:t>
      </w:r>
      <w:r w:rsidR="00AE664D" w:rsidRPr="00063F2F">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265834" w14:textId="77777777" w:rsidR="00AE664D" w:rsidRPr="00063F2F" w:rsidRDefault="00AE664D" w:rsidP="00A730C9">
      <w:pPr>
        <w:spacing w:after="0" w:line="240" w:lineRule="auto"/>
        <w:ind w:right="-285"/>
        <w:jc w:val="both"/>
        <w:rPr>
          <w:rFonts w:ascii="Arial" w:eastAsia="Times New Roman" w:hAnsi="Arial" w:cs="Arial"/>
          <w:sz w:val="24"/>
          <w:szCs w:val="24"/>
        </w:rPr>
      </w:pPr>
    </w:p>
    <w:p w14:paraId="1E127EFC"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469E56F3" w14:textId="77777777" w:rsidR="00AE664D"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_____________</w:t>
      </w:r>
      <w:r w:rsidR="00AE664D" w:rsidRPr="00063F2F">
        <w:rPr>
          <w:rFonts w:ascii="Arial" w:eastAsia="Times New Roman" w:hAnsi="Arial" w:cs="Arial"/>
          <w:sz w:val="24"/>
          <w:szCs w:val="24"/>
        </w:rPr>
        <w:t>de _______.</w:t>
      </w:r>
    </w:p>
    <w:p w14:paraId="437A741B" w14:textId="77777777" w:rsidR="00AE664D" w:rsidRPr="00063F2F" w:rsidRDefault="00AE664D" w:rsidP="00A730C9">
      <w:pPr>
        <w:spacing w:after="0" w:line="240" w:lineRule="auto"/>
        <w:ind w:right="-285"/>
        <w:jc w:val="center"/>
        <w:rPr>
          <w:rFonts w:ascii="Arial" w:eastAsia="Times New Roman" w:hAnsi="Arial" w:cs="Arial"/>
          <w:sz w:val="24"/>
          <w:szCs w:val="24"/>
        </w:rPr>
      </w:pPr>
    </w:p>
    <w:p w14:paraId="4BC502C1"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600782DF" w14:textId="77777777" w:rsidR="00613790" w:rsidRPr="00063F2F" w:rsidRDefault="00613790" w:rsidP="00A730C9">
      <w:pPr>
        <w:spacing w:after="0" w:line="240" w:lineRule="auto"/>
        <w:ind w:right="-285"/>
        <w:jc w:val="both"/>
        <w:rPr>
          <w:rFonts w:ascii="Arial" w:eastAsia="Times New Roman" w:hAnsi="Arial" w:cs="Arial"/>
          <w:sz w:val="24"/>
          <w:szCs w:val="24"/>
        </w:rPr>
      </w:pPr>
    </w:p>
    <w:p w14:paraId="1B34A045" w14:textId="77777777" w:rsidR="00425E2C" w:rsidRPr="00063F2F" w:rsidRDefault="00425E2C" w:rsidP="00A730C9">
      <w:pPr>
        <w:pStyle w:val="Corpodetexto"/>
        <w:ind w:right="-285"/>
        <w:jc w:val="center"/>
      </w:pPr>
    </w:p>
    <w:p w14:paraId="4CF54930" w14:textId="77777777" w:rsidR="00613790" w:rsidRPr="00063F2F" w:rsidRDefault="00613790" w:rsidP="00A730C9">
      <w:pPr>
        <w:pStyle w:val="Corpodetexto"/>
        <w:ind w:right="-285"/>
        <w:jc w:val="center"/>
      </w:pPr>
      <w:r w:rsidRPr="00063F2F">
        <w:t>EMPRESA</w:t>
      </w:r>
    </w:p>
    <w:p w14:paraId="79059345" w14:textId="77777777" w:rsidR="00613790" w:rsidRPr="00063F2F" w:rsidRDefault="00613790" w:rsidP="00A730C9">
      <w:pPr>
        <w:pStyle w:val="Corpodetexto"/>
        <w:ind w:right="-285"/>
        <w:jc w:val="center"/>
      </w:pPr>
      <w:r w:rsidRPr="00063F2F">
        <w:t>REPRESENTANTE LEGAL DA EMPRESA</w:t>
      </w:r>
    </w:p>
    <w:p w14:paraId="65EFC04A" w14:textId="77777777" w:rsidR="00613790" w:rsidRPr="00063F2F" w:rsidRDefault="00613790" w:rsidP="00A730C9">
      <w:pPr>
        <w:pStyle w:val="Corpodetexto"/>
        <w:ind w:right="-285"/>
        <w:jc w:val="center"/>
      </w:pPr>
      <w:r w:rsidRPr="00063F2F">
        <w:t>(Nome, cargo e carimbo da empresa)</w:t>
      </w:r>
    </w:p>
    <w:p w14:paraId="39B0CB66" w14:textId="77777777" w:rsidR="00AE664D" w:rsidRPr="00063F2F" w:rsidRDefault="00AE664D" w:rsidP="00143170">
      <w:pPr>
        <w:pStyle w:val="TEXTO"/>
        <w:rPr>
          <w:lang w:val="pt-PT"/>
        </w:rPr>
      </w:pPr>
    </w:p>
    <w:p w14:paraId="4E77CCD7" w14:textId="77777777" w:rsidR="00AE664D" w:rsidRPr="00063F2F" w:rsidRDefault="00AE664D" w:rsidP="00143170">
      <w:pPr>
        <w:pStyle w:val="TEXTO"/>
      </w:pPr>
    </w:p>
    <w:p w14:paraId="64FA2434" w14:textId="77777777" w:rsidR="00AE664D" w:rsidRPr="00063F2F" w:rsidRDefault="00AE664D" w:rsidP="00143170">
      <w:pPr>
        <w:pStyle w:val="TEXTO"/>
      </w:pPr>
    </w:p>
    <w:p w14:paraId="6B4BBF65" w14:textId="77777777" w:rsidR="00AE664D" w:rsidRPr="00063F2F" w:rsidRDefault="00AE664D" w:rsidP="00143170">
      <w:pPr>
        <w:pStyle w:val="TEXTO"/>
      </w:pPr>
    </w:p>
    <w:p w14:paraId="53FA8418" w14:textId="77777777" w:rsidR="00AE664D" w:rsidRPr="00063F2F" w:rsidRDefault="00AE664D" w:rsidP="00143170">
      <w:pPr>
        <w:pStyle w:val="TEXTO"/>
      </w:pPr>
    </w:p>
    <w:p w14:paraId="4CAA770B" w14:textId="77777777" w:rsidR="00AE664D" w:rsidRPr="00063F2F" w:rsidRDefault="00AE664D" w:rsidP="00143170">
      <w:pPr>
        <w:pStyle w:val="TEXTO"/>
      </w:pPr>
    </w:p>
    <w:p w14:paraId="42A5B12B" w14:textId="77777777" w:rsidR="00613790" w:rsidRPr="00063F2F" w:rsidRDefault="00613790" w:rsidP="00143170">
      <w:pPr>
        <w:pStyle w:val="TEXTO"/>
      </w:pPr>
    </w:p>
    <w:p w14:paraId="22DE20D9" w14:textId="77777777" w:rsidR="00A730C9" w:rsidRPr="00063F2F" w:rsidRDefault="00A730C9" w:rsidP="00143170">
      <w:pPr>
        <w:pStyle w:val="TEXTO"/>
      </w:pPr>
    </w:p>
    <w:p w14:paraId="3E9EDFF3" w14:textId="77777777" w:rsidR="00A730C9" w:rsidRPr="00063F2F" w:rsidRDefault="00A730C9" w:rsidP="00143170">
      <w:pPr>
        <w:pStyle w:val="TEXTO"/>
      </w:pPr>
    </w:p>
    <w:p w14:paraId="7002532D" w14:textId="77777777" w:rsidR="00A730C9" w:rsidRPr="00063F2F" w:rsidRDefault="00A730C9" w:rsidP="00143170">
      <w:pPr>
        <w:pStyle w:val="TEXTO"/>
      </w:pPr>
    </w:p>
    <w:p w14:paraId="243DE6C0" w14:textId="77777777" w:rsidR="00A730C9" w:rsidRPr="00063F2F" w:rsidRDefault="00A730C9" w:rsidP="00143170">
      <w:pPr>
        <w:pStyle w:val="TEXTO"/>
      </w:pPr>
    </w:p>
    <w:p w14:paraId="75CA21E6" w14:textId="77777777" w:rsidR="00A730C9" w:rsidRPr="00063F2F" w:rsidRDefault="00A730C9" w:rsidP="00143170">
      <w:pPr>
        <w:pStyle w:val="TEXTO"/>
      </w:pPr>
    </w:p>
    <w:p w14:paraId="66835FB3" w14:textId="77777777" w:rsidR="00A730C9" w:rsidRPr="00063F2F" w:rsidRDefault="00A730C9" w:rsidP="00143170">
      <w:pPr>
        <w:pStyle w:val="TEXTO"/>
      </w:pPr>
    </w:p>
    <w:p w14:paraId="58FB4CA3" w14:textId="77777777" w:rsidR="00A730C9" w:rsidRPr="00063F2F" w:rsidRDefault="00A730C9" w:rsidP="00143170">
      <w:pPr>
        <w:pStyle w:val="TEXTO"/>
      </w:pPr>
    </w:p>
    <w:p w14:paraId="698AA618" w14:textId="77777777" w:rsidR="00613790" w:rsidRPr="00063F2F" w:rsidRDefault="00613790" w:rsidP="00143170">
      <w:pPr>
        <w:pStyle w:val="TEXTO"/>
      </w:pPr>
    </w:p>
    <w:p w14:paraId="0712E101" w14:textId="77777777" w:rsidR="00613790" w:rsidRPr="00063F2F" w:rsidRDefault="00613790" w:rsidP="00143170">
      <w:pPr>
        <w:pStyle w:val="TEXTO"/>
      </w:pPr>
    </w:p>
    <w:p w14:paraId="7A4EA79F" w14:textId="77777777" w:rsidR="00613790" w:rsidRPr="00063F2F" w:rsidRDefault="00613790" w:rsidP="00143170">
      <w:pPr>
        <w:pStyle w:val="TEXTO"/>
      </w:pPr>
    </w:p>
    <w:p w14:paraId="28BF648A" w14:textId="77777777" w:rsidR="00725C00" w:rsidRDefault="00725C00" w:rsidP="00A730C9">
      <w:pPr>
        <w:pStyle w:val="Ttulo1"/>
        <w:spacing w:before="0" w:line="240" w:lineRule="auto"/>
        <w:jc w:val="center"/>
        <w:rPr>
          <w:rFonts w:ascii="Arial" w:hAnsi="Arial" w:cs="Arial"/>
          <w:b w:val="0"/>
          <w:szCs w:val="24"/>
          <w:u w:val="single"/>
        </w:rPr>
      </w:pPr>
    </w:p>
    <w:p w14:paraId="5180D5FA" w14:textId="77777777" w:rsidR="00725C00" w:rsidRDefault="00725C00" w:rsidP="00A730C9">
      <w:pPr>
        <w:pStyle w:val="Ttulo1"/>
        <w:spacing w:before="0" w:line="240" w:lineRule="auto"/>
        <w:jc w:val="center"/>
        <w:rPr>
          <w:rFonts w:ascii="Arial" w:hAnsi="Arial" w:cs="Arial"/>
          <w:b w:val="0"/>
          <w:szCs w:val="24"/>
          <w:u w:val="single"/>
        </w:rPr>
      </w:pPr>
    </w:p>
    <w:p w14:paraId="5E5CEAFD" w14:textId="77777777" w:rsidR="00CA746B" w:rsidRPr="00063F2F" w:rsidRDefault="00CA746B" w:rsidP="00A730C9">
      <w:pPr>
        <w:pStyle w:val="Ttulo1"/>
        <w:spacing w:before="0" w:line="240" w:lineRule="auto"/>
        <w:jc w:val="center"/>
        <w:rPr>
          <w:rFonts w:ascii="Arial" w:hAnsi="Arial" w:cs="Arial"/>
          <w:b w:val="0"/>
          <w:szCs w:val="24"/>
          <w:u w:val="single"/>
        </w:rPr>
      </w:pPr>
      <w:r w:rsidRPr="00063F2F">
        <w:rPr>
          <w:rFonts w:ascii="Arial" w:hAnsi="Arial" w:cs="Arial"/>
          <w:b w:val="0"/>
          <w:szCs w:val="24"/>
          <w:u w:val="single"/>
        </w:rPr>
        <w:t>ANEXO VIII – DECLARAÇÃO DE CONDIÇÃO E MICROEMPRESA OU EMPRESA DE PEQUENO PORTE</w:t>
      </w:r>
    </w:p>
    <w:p w14:paraId="2DAFE573" w14:textId="77777777" w:rsidR="00CA746B" w:rsidRPr="00063F2F" w:rsidRDefault="00CA746B"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(Modelo)</w:t>
      </w:r>
    </w:p>
    <w:p w14:paraId="500228B8" w14:textId="77777777" w:rsidR="00CA746B" w:rsidRPr="00063F2F" w:rsidRDefault="00CA746B" w:rsidP="00A730C9">
      <w:pPr>
        <w:spacing w:after="0" w:line="240" w:lineRule="auto"/>
        <w:jc w:val="center"/>
        <w:rPr>
          <w:rFonts w:ascii="Arial" w:hAnsi="Arial" w:cs="Arial"/>
          <w:sz w:val="24"/>
          <w:szCs w:val="24"/>
          <w:u w:val="single"/>
        </w:rPr>
      </w:pPr>
      <w:r w:rsidRPr="00063F2F">
        <w:rPr>
          <w:rFonts w:ascii="Arial" w:hAnsi="Arial" w:cs="Arial"/>
          <w:sz w:val="24"/>
          <w:szCs w:val="24"/>
          <w:u w:val="single"/>
        </w:rPr>
        <w:t>(Papel Timbrado da empresa)</w:t>
      </w:r>
    </w:p>
    <w:p w14:paraId="7DE100AB" w14:textId="77777777" w:rsidR="00786E26" w:rsidRPr="00063F2F" w:rsidRDefault="00786E26" w:rsidP="00143170">
      <w:pPr>
        <w:pStyle w:val="TEXTO"/>
      </w:pPr>
    </w:p>
    <w:p w14:paraId="3BE39A8E" w14:textId="77777777" w:rsidR="00CA746B" w:rsidRPr="00063F2F" w:rsidRDefault="00CA746B" w:rsidP="00143170">
      <w:pPr>
        <w:pStyle w:val="TEXTO"/>
      </w:pPr>
    </w:p>
    <w:p w14:paraId="25AD0BEF" w14:textId="77777777" w:rsidR="00CA746B" w:rsidRPr="00063F2F" w:rsidRDefault="00CA746B" w:rsidP="00143170">
      <w:pPr>
        <w:pStyle w:val="TEXTO"/>
      </w:pPr>
    </w:p>
    <w:p w14:paraId="7AAF9B33" w14:textId="77777777" w:rsidR="00CA746B" w:rsidRPr="00063F2F" w:rsidRDefault="00CA746B" w:rsidP="00143170">
      <w:pPr>
        <w:pStyle w:val="TEXTO"/>
        <w:rPr>
          <w:b/>
        </w:rPr>
      </w:pPr>
      <w:r w:rsidRPr="00063F2F">
        <w:t xml:space="preserve">A empresa XXXXXXXXXXXXXXXXXXXXXXXXX, inscrita no CNPJ nº </w:t>
      </w:r>
      <w:proofErr w:type="spellStart"/>
      <w:r w:rsidRPr="00063F2F">
        <w:t>xxxxxxxxxxxxxxxx</w:t>
      </w:r>
      <w:proofErr w:type="spellEnd"/>
      <w:r w:rsidRPr="00063F2F">
        <w:t xml:space="preserve">, sediada no endereço </w:t>
      </w:r>
      <w:proofErr w:type="spellStart"/>
      <w:r w:rsidRPr="00063F2F">
        <w:t>xxxxxxxxxxxxxxxxxxxxxxxxxxx</w:t>
      </w:r>
      <w:proofErr w:type="spellEnd"/>
      <w:r w:rsidRPr="00063F2F">
        <w:t>, por meio de seu representante legal, DECLARA</w:t>
      </w:r>
      <w:r w:rsidR="00144D7F" w:rsidRPr="00063F2F">
        <w:t xml:space="preserve"> </w:t>
      </w:r>
      <w:r w:rsidRPr="00063F2F">
        <w:t xml:space="preserve">sob as sanções administrativas cabíveis e sob as penas da lei, que esta empresa, na presente data, é considerada: </w:t>
      </w:r>
    </w:p>
    <w:p w14:paraId="3DE1E964" w14:textId="77777777" w:rsidR="00CA746B" w:rsidRPr="00063F2F" w:rsidRDefault="00CA746B" w:rsidP="00143170">
      <w:pPr>
        <w:pStyle w:val="TEXTO"/>
      </w:pPr>
    </w:p>
    <w:p w14:paraId="1EC37088" w14:textId="77777777" w:rsidR="00CA746B" w:rsidRPr="00063F2F" w:rsidRDefault="00CA746B" w:rsidP="00143170">
      <w:pPr>
        <w:pStyle w:val="TEXTO"/>
        <w:rPr>
          <w:b/>
        </w:rPr>
      </w:pPr>
      <w:proofErr w:type="gramStart"/>
      <w:r w:rsidRPr="00063F2F">
        <w:t xml:space="preserve">(  </w:t>
      </w:r>
      <w:proofErr w:type="gramEnd"/>
      <w:r w:rsidRPr="00063F2F">
        <w:t xml:space="preserve">  ) MICROEMPRESA, conforme Inciso I do artigo 3º da Lei Complementar nº 123, de 14/12/2006.</w:t>
      </w:r>
    </w:p>
    <w:p w14:paraId="4AC0C4A8" w14:textId="77777777" w:rsidR="00CA746B" w:rsidRPr="00063F2F" w:rsidRDefault="00CA746B" w:rsidP="00143170">
      <w:pPr>
        <w:pStyle w:val="TEXTO"/>
      </w:pPr>
    </w:p>
    <w:p w14:paraId="60454429" w14:textId="77777777" w:rsidR="00CA746B" w:rsidRPr="00063F2F" w:rsidRDefault="00CA746B" w:rsidP="00143170">
      <w:pPr>
        <w:pStyle w:val="TEXTO"/>
        <w:rPr>
          <w:b/>
        </w:rPr>
      </w:pPr>
      <w:proofErr w:type="gramStart"/>
      <w:r w:rsidRPr="00063F2F">
        <w:t>(  )</w:t>
      </w:r>
      <w:proofErr w:type="gramEnd"/>
      <w:r w:rsidRPr="00063F2F">
        <w:t xml:space="preserve"> EMPRESA DE PEQUENO PORTE, conforme Inciso II do artigo 3º da Lei Complementar nº 123, de 14/12/2006.</w:t>
      </w:r>
    </w:p>
    <w:p w14:paraId="5C54BEA5" w14:textId="77777777" w:rsidR="00CA746B" w:rsidRPr="00063F2F" w:rsidRDefault="00CA746B" w:rsidP="00143170">
      <w:pPr>
        <w:pStyle w:val="TEXTO"/>
      </w:pPr>
    </w:p>
    <w:p w14:paraId="3A22B368" w14:textId="77777777" w:rsidR="00CA746B" w:rsidRPr="00063F2F" w:rsidRDefault="00CA746B" w:rsidP="00143170">
      <w:pPr>
        <w:pStyle w:val="TEXTO"/>
      </w:pPr>
    </w:p>
    <w:p w14:paraId="60497319" w14:textId="77777777" w:rsidR="00CA746B" w:rsidRPr="00063F2F" w:rsidRDefault="00CA746B" w:rsidP="00143170">
      <w:pPr>
        <w:pStyle w:val="TEXTO"/>
        <w:rPr>
          <w:b/>
        </w:rPr>
      </w:pPr>
      <w:r w:rsidRPr="00063F2F">
        <w:t>Declara ainda que a empresa está excluída das vedações constantes do parágrafo 4º do artigo 3º da Lei Complementar nº 123, de 14 de dezembro de 2006.</w:t>
      </w:r>
    </w:p>
    <w:p w14:paraId="7CD16982" w14:textId="77777777" w:rsidR="00CA746B" w:rsidRPr="00063F2F" w:rsidRDefault="00CA746B" w:rsidP="00143170">
      <w:pPr>
        <w:pStyle w:val="TEXTO"/>
      </w:pPr>
    </w:p>
    <w:p w14:paraId="08C9A1DB" w14:textId="77777777" w:rsidR="00CA746B" w:rsidRPr="00063F2F" w:rsidRDefault="00CA746B" w:rsidP="00143170">
      <w:pPr>
        <w:pStyle w:val="TEXTO"/>
      </w:pPr>
    </w:p>
    <w:p w14:paraId="3A530B53" w14:textId="77777777" w:rsidR="00CA746B" w:rsidRPr="00063F2F" w:rsidRDefault="00CA2A5C"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SÃO FRANCISCO DE ITABAPOANA R/J</w:t>
      </w:r>
      <w:r w:rsidR="00B217FE" w:rsidRPr="00063F2F">
        <w:rPr>
          <w:rFonts w:ascii="Arial" w:eastAsia="Times New Roman" w:hAnsi="Arial" w:cs="Arial"/>
          <w:sz w:val="24"/>
          <w:szCs w:val="24"/>
        </w:rPr>
        <w:t>, _____ de ____________</w:t>
      </w:r>
      <w:r w:rsidR="00CA746B" w:rsidRPr="00063F2F">
        <w:rPr>
          <w:rFonts w:ascii="Arial" w:eastAsia="Times New Roman" w:hAnsi="Arial" w:cs="Arial"/>
          <w:sz w:val="24"/>
          <w:szCs w:val="24"/>
        </w:rPr>
        <w:t>de _______.</w:t>
      </w:r>
    </w:p>
    <w:p w14:paraId="1EE654E8" w14:textId="77777777" w:rsidR="00CA746B" w:rsidRPr="00063F2F" w:rsidRDefault="00CA746B" w:rsidP="00A730C9">
      <w:pPr>
        <w:spacing w:after="0" w:line="240" w:lineRule="auto"/>
        <w:ind w:right="-285"/>
        <w:jc w:val="center"/>
        <w:rPr>
          <w:rFonts w:ascii="Arial" w:eastAsia="Times New Roman" w:hAnsi="Arial" w:cs="Arial"/>
          <w:sz w:val="24"/>
          <w:szCs w:val="24"/>
        </w:rPr>
      </w:pPr>
    </w:p>
    <w:p w14:paraId="05541563" w14:textId="77777777" w:rsidR="00CA746B" w:rsidRPr="00063F2F" w:rsidRDefault="00CA746B" w:rsidP="00A730C9">
      <w:pPr>
        <w:spacing w:after="0" w:line="240" w:lineRule="auto"/>
        <w:ind w:right="-285"/>
        <w:jc w:val="both"/>
        <w:rPr>
          <w:rFonts w:ascii="Arial" w:eastAsia="Times New Roman" w:hAnsi="Arial" w:cs="Arial"/>
          <w:sz w:val="24"/>
          <w:szCs w:val="24"/>
        </w:rPr>
      </w:pPr>
    </w:p>
    <w:p w14:paraId="05C526EC" w14:textId="77777777" w:rsidR="00CA746B" w:rsidRPr="00063F2F" w:rsidRDefault="00CA746B" w:rsidP="00A730C9">
      <w:pPr>
        <w:spacing w:after="0" w:line="240" w:lineRule="auto"/>
        <w:ind w:right="-285"/>
        <w:jc w:val="both"/>
        <w:rPr>
          <w:rFonts w:ascii="Arial" w:eastAsia="Times New Roman" w:hAnsi="Arial" w:cs="Arial"/>
          <w:sz w:val="24"/>
          <w:szCs w:val="24"/>
        </w:rPr>
      </w:pPr>
    </w:p>
    <w:p w14:paraId="7772E8CC" w14:textId="77777777" w:rsidR="00425E2C" w:rsidRPr="00063F2F" w:rsidRDefault="00425E2C" w:rsidP="00A730C9">
      <w:pPr>
        <w:pStyle w:val="Corpodetexto"/>
        <w:ind w:right="-285"/>
        <w:jc w:val="center"/>
      </w:pPr>
    </w:p>
    <w:p w14:paraId="0E59DBBD" w14:textId="77777777" w:rsidR="00CA746B" w:rsidRPr="00063F2F" w:rsidRDefault="00CA746B" w:rsidP="00A730C9">
      <w:pPr>
        <w:pStyle w:val="Corpodetexto"/>
        <w:ind w:right="-285"/>
        <w:jc w:val="center"/>
      </w:pPr>
      <w:r w:rsidRPr="00063F2F">
        <w:t>EMPRESA</w:t>
      </w:r>
    </w:p>
    <w:p w14:paraId="284F9E6E" w14:textId="77777777" w:rsidR="00CA746B" w:rsidRPr="00063F2F" w:rsidRDefault="00CA746B" w:rsidP="00A730C9">
      <w:pPr>
        <w:pStyle w:val="Corpodetexto"/>
        <w:ind w:right="-285"/>
        <w:jc w:val="center"/>
      </w:pPr>
      <w:r w:rsidRPr="00063F2F">
        <w:t>REPRESENTANTE LEGAL DA EMPRESA</w:t>
      </w:r>
    </w:p>
    <w:p w14:paraId="117DA15A" w14:textId="77777777" w:rsidR="00CA746B" w:rsidRPr="00063F2F" w:rsidRDefault="00CA746B" w:rsidP="00A730C9">
      <w:pPr>
        <w:pStyle w:val="Corpodetexto"/>
        <w:ind w:right="-285"/>
        <w:jc w:val="center"/>
      </w:pPr>
      <w:r w:rsidRPr="00063F2F">
        <w:t>(Nome, cargo e carimbo da empresa)</w:t>
      </w:r>
    </w:p>
    <w:p w14:paraId="1BA3C6CD" w14:textId="77777777" w:rsidR="00CA746B" w:rsidRPr="00063F2F" w:rsidRDefault="00CA746B" w:rsidP="00143170">
      <w:pPr>
        <w:pStyle w:val="TEXTO"/>
        <w:rPr>
          <w:lang w:val="pt-PT"/>
        </w:rPr>
      </w:pPr>
    </w:p>
    <w:p w14:paraId="750E566D" w14:textId="77777777" w:rsidR="00CA746B" w:rsidRPr="00063F2F" w:rsidRDefault="00CA746B" w:rsidP="00143170">
      <w:pPr>
        <w:pStyle w:val="TEXTO"/>
      </w:pPr>
    </w:p>
    <w:p w14:paraId="42167707" w14:textId="77777777" w:rsidR="00CA746B" w:rsidRPr="00063F2F" w:rsidRDefault="00CA746B" w:rsidP="00143170">
      <w:pPr>
        <w:pStyle w:val="TEXTO"/>
      </w:pPr>
    </w:p>
    <w:p w14:paraId="72E122E1" w14:textId="77777777" w:rsidR="00CA746B" w:rsidRPr="00063F2F" w:rsidRDefault="00CA746B" w:rsidP="00143170">
      <w:pPr>
        <w:pStyle w:val="TEXTO"/>
      </w:pPr>
    </w:p>
    <w:p w14:paraId="4203FBB0" w14:textId="77777777" w:rsidR="00CA746B" w:rsidRPr="00063F2F" w:rsidRDefault="00CA746B" w:rsidP="00143170">
      <w:pPr>
        <w:pStyle w:val="TEXTO"/>
      </w:pPr>
    </w:p>
    <w:p w14:paraId="2DDB62C9" w14:textId="77777777" w:rsidR="00CA746B" w:rsidRPr="00063F2F" w:rsidRDefault="00CA746B" w:rsidP="00143170">
      <w:pPr>
        <w:pStyle w:val="TEXTO"/>
      </w:pPr>
    </w:p>
    <w:p w14:paraId="5469764F" w14:textId="77777777" w:rsidR="003211A5" w:rsidRPr="00063F2F" w:rsidRDefault="003211A5" w:rsidP="00143170">
      <w:pPr>
        <w:pStyle w:val="TEXTO"/>
      </w:pPr>
    </w:p>
    <w:p w14:paraId="6CECA4DD" w14:textId="77777777" w:rsidR="003211A5" w:rsidRPr="00063F2F" w:rsidRDefault="003211A5" w:rsidP="00143170">
      <w:pPr>
        <w:pStyle w:val="TEXTO"/>
      </w:pPr>
    </w:p>
    <w:p w14:paraId="1BA4DE32" w14:textId="77777777" w:rsidR="00A730C9" w:rsidRPr="00063F2F" w:rsidRDefault="00A730C9" w:rsidP="00143170">
      <w:pPr>
        <w:pStyle w:val="TEXTO"/>
      </w:pPr>
    </w:p>
    <w:p w14:paraId="1EECE8CD" w14:textId="77777777" w:rsidR="00A730C9" w:rsidRPr="00063F2F" w:rsidRDefault="00A730C9" w:rsidP="00143170">
      <w:pPr>
        <w:pStyle w:val="TEXTO"/>
      </w:pPr>
    </w:p>
    <w:p w14:paraId="569DBB79" w14:textId="77777777" w:rsidR="00725C00" w:rsidRDefault="00725C00" w:rsidP="00A730C9">
      <w:pPr>
        <w:pStyle w:val="Ttulo1"/>
        <w:spacing w:before="0" w:line="240" w:lineRule="auto"/>
        <w:ind w:right="-285"/>
        <w:jc w:val="center"/>
        <w:rPr>
          <w:rFonts w:ascii="Arial" w:hAnsi="Arial" w:cs="Arial"/>
          <w:szCs w:val="24"/>
          <w:u w:val="single"/>
        </w:rPr>
      </w:pPr>
    </w:p>
    <w:p w14:paraId="0893BFD1" w14:textId="77777777" w:rsidR="000E5436" w:rsidRPr="00063F2F" w:rsidRDefault="000E5436" w:rsidP="00A730C9">
      <w:pPr>
        <w:pStyle w:val="Ttulo1"/>
        <w:spacing w:before="0" w:line="240" w:lineRule="auto"/>
        <w:ind w:right="-285"/>
        <w:jc w:val="center"/>
        <w:rPr>
          <w:rFonts w:ascii="Arial" w:hAnsi="Arial" w:cs="Arial"/>
          <w:szCs w:val="24"/>
          <w:u w:val="single"/>
        </w:rPr>
      </w:pPr>
      <w:r w:rsidRPr="00063F2F">
        <w:rPr>
          <w:rFonts w:ascii="Arial" w:hAnsi="Arial" w:cs="Arial"/>
          <w:szCs w:val="24"/>
          <w:u w:val="single"/>
        </w:rPr>
        <w:t xml:space="preserve">ANEXO </w:t>
      </w:r>
      <w:r w:rsidR="00CA746B" w:rsidRPr="00063F2F">
        <w:rPr>
          <w:rFonts w:ascii="Arial" w:hAnsi="Arial" w:cs="Arial"/>
          <w:szCs w:val="24"/>
          <w:u w:val="single"/>
        </w:rPr>
        <w:t>IX</w:t>
      </w:r>
      <w:r w:rsidRPr="00063F2F">
        <w:rPr>
          <w:rFonts w:ascii="Arial" w:hAnsi="Arial" w:cs="Arial"/>
          <w:szCs w:val="24"/>
          <w:u w:val="single"/>
        </w:rPr>
        <w:t xml:space="preserve"> – MODELO DA PROPOSTA DE PREÇOS</w:t>
      </w:r>
    </w:p>
    <w:p w14:paraId="273258F8" w14:textId="77777777" w:rsidR="00DB31DE" w:rsidRPr="00063F2F" w:rsidRDefault="005A65F7" w:rsidP="00A730C9">
      <w:pPr>
        <w:spacing w:after="0" w:line="240" w:lineRule="auto"/>
        <w:jc w:val="center"/>
        <w:rPr>
          <w:rFonts w:ascii="Arial" w:hAnsi="Arial" w:cs="Arial"/>
          <w:b/>
          <w:sz w:val="24"/>
          <w:szCs w:val="24"/>
          <w:u w:val="single"/>
        </w:rPr>
      </w:pPr>
      <w:r w:rsidRPr="00063F2F">
        <w:rPr>
          <w:rFonts w:ascii="Arial" w:hAnsi="Arial" w:cs="Arial"/>
          <w:b/>
          <w:sz w:val="24"/>
          <w:szCs w:val="24"/>
          <w:u w:val="single"/>
        </w:rPr>
        <w:t xml:space="preserve"> </w:t>
      </w:r>
      <w:r w:rsidR="00DB31DE" w:rsidRPr="00063F2F">
        <w:rPr>
          <w:rFonts w:ascii="Arial" w:hAnsi="Arial" w:cs="Arial"/>
          <w:b/>
          <w:sz w:val="24"/>
          <w:szCs w:val="24"/>
          <w:u w:val="single"/>
        </w:rPr>
        <w:t>(Papel Timbrado da empresa)</w:t>
      </w:r>
    </w:p>
    <w:p w14:paraId="518BE3BB" w14:textId="77777777" w:rsidR="000E5436" w:rsidRPr="00063F2F" w:rsidRDefault="000E5436" w:rsidP="00A730C9">
      <w:pPr>
        <w:pStyle w:val="Ttulo1"/>
        <w:spacing w:before="0" w:line="240" w:lineRule="auto"/>
        <w:ind w:right="-285"/>
        <w:jc w:val="center"/>
        <w:rPr>
          <w:rFonts w:ascii="Arial" w:hAnsi="Arial" w:cs="Arial"/>
          <w:b w:val="0"/>
          <w:szCs w:val="24"/>
          <w:u w:val="single"/>
        </w:rPr>
      </w:pPr>
    </w:p>
    <w:p w14:paraId="7EAC5B44" w14:textId="77777777" w:rsidR="00DB31DE" w:rsidRDefault="00DB31DE" w:rsidP="00A730C9">
      <w:pPr>
        <w:spacing w:after="0" w:line="240" w:lineRule="auto"/>
        <w:ind w:right="-285"/>
        <w:jc w:val="both"/>
        <w:rPr>
          <w:rFonts w:ascii="Arial" w:hAnsi="Arial" w:cs="Arial"/>
          <w:sz w:val="24"/>
          <w:szCs w:val="24"/>
        </w:rPr>
      </w:pPr>
      <w:r w:rsidRPr="00063F2F">
        <w:rPr>
          <w:rFonts w:ascii="Arial" w:hAnsi="Arial" w:cs="Arial"/>
          <w:sz w:val="24"/>
          <w:szCs w:val="24"/>
        </w:rPr>
        <w:t>Proposta que faz a empresa XXXXXXXXXXXXXXXXXXXXXXXXXXXXXXXXX, pessoa jurídica de direito privado, inscrita no</w:t>
      </w:r>
      <w:r w:rsidR="005A65F7" w:rsidRPr="00063F2F">
        <w:rPr>
          <w:rFonts w:ascii="Arial" w:hAnsi="Arial" w:cs="Arial"/>
          <w:sz w:val="24"/>
          <w:szCs w:val="24"/>
        </w:rPr>
        <w:t xml:space="preserve"> </w:t>
      </w:r>
      <w:r w:rsidRPr="00063F2F">
        <w:rPr>
          <w:rFonts w:ascii="Arial" w:hAnsi="Arial" w:cs="Arial"/>
          <w:sz w:val="24"/>
          <w:szCs w:val="24"/>
        </w:rPr>
        <w:t>CNPJ sob o nº XXXXXXXXXXXXXXXXXXXX, para</w:t>
      </w:r>
      <w:r w:rsidR="00FC7527" w:rsidRPr="00063F2F">
        <w:rPr>
          <w:rFonts w:ascii="Arial" w:hAnsi="Arial" w:cs="Arial"/>
          <w:sz w:val="24"/>
          <w:szCs w:val="24"/>
        </w:rPr>
        <w:t xml:space="preserve"> </w:t>
      </w:r>
      <w:proofErr w:type="spellStart"/>
      <w:r w:rsidRPr="00063F2F">
        <w:rPr>
          <w:rFonts w:ascii="Arial" w:hAnsi="Arial" w:cs="Arial"/>
          <w:sz w:val="24"/>
          <w:szCs w:val="24"/>
        </w:rPr>
        <w:t>xxxxxxxxxxxxxxxxxx</w:t>
      </w:r>
      <w:proofErr w:type="spellEnd"/>
      <w:r w:rsidRPr="00063F2F">
        <w:rPr>
          <w:rFonts w:ascii="Arial" w:hAnsi="Arial" w:cs="Arial"/>
          <w:sz w:val="24"/>
          <w:szCs w:val="24"/>
        </w:rPr>
        <w:t xml:space="preserve">, conforme especificações do Termo de Referência, Anexo I do Edital de </w:t>
      </w:r>
      <w:r w:rsidR="00F9322A" w:rsidRPr="00063F2F">
        <w:rPr>
          <w:rFonts w:ascii="Arial" w:hAnsi="Arial" w:cs="Arial"/>
          <w:sz w:val="24"/>
          <w:szCs w:val="24"/>
        </w:rPr>
        <w:t>Pregão</w:t>
      </w:r>
      <w:r w:rsidRPr="00063F2F">
        <w:rPr>
          <w:rFonts w:ascii="Arial" w:hAnsi="Arial" w:cs="Arial"/>
          <w:sz w:val="24"/>
          <w:szCs w:val="24"/>
        </w:rPr>
        <w:t xml:space="preserve"> Eletrônic</w:t>
      </w:r>
      <w:r w:rsidR="00F9322A" w:rsidRPr="00063F2F">
        <w:rPr>
          <w:rFonts w:ascii="Arial" w:hAnsi="Arial" w:cs="Arial"/>
          <w:sz w:val="24"/>
          <w:szCs w:val="24"/>
        </w:rPr>
        <w:t>o</w:t>
      </w:r>
      <w:r w:rsidRPr="00063F2F">
        <w:rPr>
          <w:rFonts w:ascii="Arial" w:hAnsi="Arial" w:cs="Arial"/>
          <w:sz w:val="24"/>
          <w:szCs w:val="24"/>
        </w:rPr>
        <w:t xml:space="preserve"> nº XXX/XXXX.</w:t>
      </w:r>
    </w:p>
    <w:p w14:paraId="21CC690D" w14:textId="77777777" w:rsidR="00725C00" w:rsidRPr="00063F2F" w:rsidRDefault="00725C00" w:rsidP="00A730C9">
      <w:pPr>
        <w:spacing w:after="0" w:line="240" w:lineRule="auto"/>
        <w:ind w:right="-285"/>
        <w:jc w:val="both"/>
        <w:rPr>
          <w:rFonts w:ascii="Arial" w:hAnsi="Arial" w:cs="Arial"/>
          <w:sz w:val="24"/>
          <w:szCs w:val="24"/>
        </w:rPr>
      </w:pPr>
    </w:p>
    <w:tbl>
      <w:tblPr>
        <w:tblW w:w="8723" w:type="dxa"/>
        <w:jc w:val="center"/>
        <w:tblCellMar>
          <w:left w:w="70" w:type="dxa"/>
          <w:right w:w="70" w:type="dxa"/>
        </w:tblCellMar>
        <w:tblLook w:val="04A0" w:firstRow="1" w:lastRow="0" w:firstColumn="1" w:lastColumn="0" w:noHBand="0" w:noVBand="1"/>
      </w:tblPr>
      <w:tblGrid>
        <w:gridCol w:w="993"/>
        <w:gridCol w:w="2955"/>
        <w:gridCol w:w="1009"/>
        <w:gridCol w:w="1053"/>
        <w:gridCol w:w="803"/>
        <w:gridCol w:w="955"/>
        <w:gridCol w:w="955"/>
      </w:tblGrid>
      <w:tr w:rsidR="00962578" w:rsidRPr="00C27715" w14:paraId="44895577" w14:textId="77777777" w:rsidTr="00997A31">
        <w:trPr>
          <w:trHeight w:val="420"/>
          <w:jc w:val="center"/>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2A99D4"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ITEM</w:t>
            </w:r>
          </w:p>
        </w:tc>
        <w:tc>
          <w:tcPr>
            <w:tcW w:w="2955" w:type="dxa"/>
            <w:tcBorders>
              <w:top w:val="single" w:sz="4" w:space="0" w:color="auto"/>
              <w:left w:val="nil"/>
              <w:bottom w:val="single" w:sz="4" w:space="0" w:color="auto"/>
              <w:right w:val="single" w:sz="4" w:space="0" w:color="auto"/>
            </w:tcBorders>
            <w:shd w:val="clear" w:color="auto" w:fill="auto"/>
            <w:noWrap/>
            <w:vAlign w:val="center"/>
            <w:hideMark/>
          </w:tcPr>
          <w:p w14:paraId="3C5C3AC9"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DESCRIÇÃO</w:t>
            </w:r>
          </w:p>
        </w:tc>
        <w:tc>
          <w:tcPr>
            <w:tcW w:w="1009" w:type="dxa"/>
            <w:tcBorders>
              <w:top w:val="single" w:sz="4" w:space="0" w:color="auto"/>
              <w:left w:val="nil"/>
              <w:bottom w:val="single" w:sz="4" w:space="0" w:color="auto"/>
              <w:right w:val="single" w:sz="4" w:space="0" w:color="auto"/>
            </w:tcBorders>
          </w:tcPr>
          <w:p w14:paraId="39480E3B"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MARCA</w:t>
            </w:r>
          </w:p>
        </w:tc>
        <w:tc>
          <w:tcPr>
            <w:tcW w:w="1053" w:type="dxa"/>
            <w:tcBorders>
              <w:top w:val="single" w:sz="4" w:space="0" w:color="auto"/>
              <w:left w:val="nil"/>
              <w:bottom w:val="single" w:sz="4" w:space="0" w:color="auto"/>
              <w:right w:val="single" w:sz="4" w:space="0" w:color="auto"/>
            </w:tcBorders>
          </w:tcPr>
          <w:p w14:paraId="1C56C5C7"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QUANT.</w:t>
            </w:r>
          </w:p>
        </w:tc>
        <w:tc>
          <w:tcPr>
            <w:tcW w:w="803" w:type="dxa"/>
            <w:tcBorders>
              <w:top w:val="single" w:sz="4" w:space="0" w:color="auto"/>
              <w:left w:val="nil"/>
              <w:bottom w:val="single" w:sz="4" w:space="0" w:color="auto"/>
              <w:right w:val="single" w:sz="4" w:space="0" w:color="auto"/>
            </w:tcBorders>
          </w:tcPr>
          <w:p w14:paraId="47EE1CB0"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UND.</w:t>
            </w:r>
          </w:p>
        </w:tc>
        <w:tc>
          <w:tcPr>
            <w:tcW w:w="955" w:type="dxa"/>
            <w:tcBorders>
              <w:top w:val="single" w:sz="4" w:space="0" w:color="auto"/>
              <w:left w:val="nil"/>
              <w:bottom w:val="single" w:sz="4" w:space="0" w:color="auto"/>
              <w:right w:val="single" w:sz="4" w:space="0" w:color="auto"/>
            </w:tcBorders>
          </w:tcPr>
          <w:p w14:paraId="14CF6B06"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VALOR UNIT.</w:t>
            </w:r>
          </w:p>
        </w:tc>
        <w:tc>
          <w:tcPr>
            <w:tcW w:w="955" w:type="dxa"/>
            <w:tcBorders>
              <w:top w:val="single" w:sz="4" w:space="0" w:color="auto"/>
              <w:left w:val="nil"/>
              <w:bottom w:val="single" w:sz="4" w:space="0" w:color="auto"/>
              <w:right w:val="single" w:sz="4" w:space="0" w:color="auto"/>
            </w:tcBorders>
          </w:tcPr>
          <w:p w14:paraId="74498BE9"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VALOR TOTAL</w:t>
            </w:r>
          </w:p>
        </w:tc>
      </w:tr>
      <w:tr w:rsidR="00962578" w:rsidRPr="00C27715" w14:paraId="2369FC52" w14:textId="77777777" w:rsidTr="00997A31">
        <w:trPr>
          <w:trHeight w:val="1923"/>
          <w:jc w:val="center"/>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63A09EC1"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1</w:t>
            </w:r>
          </w:p>
        </w:tc>
        <w:tc>
          <w:tcPr>
            <w:tcW w:w="2955" w:type="dxa"/>
            <w:tcBorders>
              <w:top w:val="single" w:sz="4" w:space="0" w:color="auto"/>
              <w:left w:val="nil"/>
              <w:bottom w:val="single" w:sz="4" w:space="0" w:color="auto"/>
              <w:right w:val="single" w:sz="4" w:space="0" w:color="auto"/>
            </w:tcBorders>
            <w:shd w:val="clear" w:color="auto" w:fill="auto"/>
            <w:vAlign w:val="center"/>
            <w:hideMark/>
          </w:tcPr>
          <w:p w14:paraId="23F73ADD" w14:textId="77777777" w:rsidR="00962578" w:rsidRPr="00C27715" w:rsidRDefault="00962578" w:rsidP="00997A31">
            <w:pPr>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Tenda sanfonada retrátil (dobrável), com tamanho de 2m x 2m (4m²), pés de sustentação: 2m, estrutura de ferro e aço galvanizado. com material de cobertura, fundo e saia de 6,00 x 0,90 produzida em </w:t>
            </w:r>
            <w:proofErr w:type="spellStart"/>
            <w:r w:rsidRPr="00C27715">
              <w:rPr>
                <w:rFonts w:ascii="Arial" w:eastAsia="Batang" w:hAnsi="Arial" w:cs="Arial"/>
                <w:spacing w:val="-5"/>
                <w:sz w:val="24"/>
                <w:szCs w:val="24"/>
              </w:rPr>
              <w:t>pvc</w:t>
            </w:r>
            <w:proofErr w:type="spellEnd"/>
            <w:r w:rsidRPr="00C27715">
              <w:rPr>
                <w:rFonts w:ascii="Arial" w:eastAsia="Batang" w:hAnsi="Arial" w:cs="Arial"/>
                <w:spacing w:val="-5"/>
                <w:sz w:val="24"/>
                <w:szCs w:val="24"/>
              </w:rPr>
              <w:t xml:space="preserve"> </w:t>
            </w:r>
            <w:proofErr w:type="spellStart"/>
            <w:r w:rsidRPr="00C27715">
              <w:rPr>
                <w:rFonts w:ascii="Arial" w:eastAsia="Batang" w:hAnsi="Arial" w:cs="Arial"/>
                <w:spacing w:val="-5"/>
                <w:sz w:val="24"/>
                <w:szCs w:val="24"/>
              </w:rPr>
              <w:t>tdmil</w:t>
            </w:r>
            <w:proofErr w:type="spellEnd"/>
            <w:r w:rsidRPr="00C27715">
              <w:rPr>
                <w:rFonts w:ascii="Arial" w:eastAsia="Batang" w:hAnsi="Arial" w:cs="Arial"/>
                <w:spacing w:val="-5"/>
                <w:sz w:val="24"/>
                <w:szCs w:val="24"/>
              </w:rPr>
              <w:t xml:space="preserve"> na cor verde, reforço nos cantos e sustentação através de velcros, com balcão sanfonado é retrátil (dobrável), com estrutura em aço galvanizado, peças soldados por solda sistema </w:t>
            </w:r>
            <w:proofErr w:type="spellStart"/>
            <w:r w:rsidRPr="00C27715">
              <w:rPr>
                <w:rFonts w:ascii="Arial" w:eastAsia="Batang" w:hAnsi="Arial" w:cs="Arial"/>
                <w:spacing w:val="-5"/>
                <w:sz w:val="24"/>
                <w:szCs w:val="24"/>
              </w:rPr>
              <w:t>mig</w:t>
            </w:r>
            <w:proofErr w:type="spellEnd"/>
            <w:r w:rsidRPr="00C27715">
              <w:rPr>
                <w:rFonts w:ascii="Arial" w:eastAsia="Batang" w:hAnsi="Arial" w:cs="Arial"/>
                <w:spacing w:val="-5"/>
                <w:sz w:val="24"/>
                <w:szCs w:val="24"/>
              </w:rPr>
              <w:t xml:space="preserve">, </w:t>
            </w:r>
            <w:proofErr w:type="spellStart"/>
            <w:r w:rsidRPr="00C27715">
              <w:rPr>
                <w:rFonts w:ascii="Arial" w:eastAsia="Batang" w:hAnsi="Arial" w:cs="Arial"/>
                <w:spacing w:val="-5"/>
                <w:sz w:val="24"/>
                <w:szCs w:val="24"/>
              </w:rPr>
              <w:t>metalons</w:t>
            </w:r>
            <w:proofErr w:type="spellEnd"/>
            <w:r w:rsidRPr="00C27715">
              <w:rPr>
                <w:rFonts w:ascii="Arial" w:eastAsia="Batang" w:hAnsi="Arial" w:cs="Arial"/>
                <w:spacing w:val="-5"/>
                <w:sz w:val="24"/>
                <w:szCs w:val="24"/>
              </w:rPr>
              <w:t>,  armados em forma de sanfona e unidas por parafusos em conexões de aço, com tamanho montado de 2,00 cm de largura, 0,80cm de comprimento e 0,90cm de altura e dimensões desmontada de 1,50x0,30×0,20 com chapa superior em zinco, na cor AZUL, conforme croqui em anexo.</w:t>
            </w:r>
          </w:p>
        </w:tc>
        <w:tc>
          <w:tcPr>
            <w:tcW w:w="1009" w:type="dxa"/>
            <w:tcBorders>
              <w:top w:val="single" w:sz="4" w:space="0" w:color="auto"/>
              <w:left w:val="nil"/>
              <w:bottom w:val="single" w:sz="4" w:space="0" w:color="auto"/>
              <w:right w:val="single" w:sz="4" w:space="0" w:color="auto"/>
            </w:tcBorders>
          </w:tcPr>
          <w:p w14:paraId="5E9A0793" w14:textId="77777777" w:rsidR="00962578" w:rsidRPr="00C27715" w:rsidRDefault="00962578" w:rsidP="00997A31">
            <w:pPr>
              <w:spacing w:after="0" w:line="240" w:lineRule="auto"/>
              <w:jc w:val="both"/>
              <w:rPr>
                <w:rFonts w:ascii="Arial" w:eastAsia="Batang" w:hAnsi="Arial" w:cs="Arial"/>
                <w:spacing w:val="-5"/>
                <w:sz w:val="24"/>
                <w:szCs w:val="24"/>
              </w:rPr>
            </w:pPr>
          </w:p>
        </w:tc>
        <w:tc>
          <w:tcPr>
            <w:tcW w:w="1053" w:type="dxa"/>
            <w:tcBorders>
              <w:top w:val="single" w:sz="4" w:space="0" w:color="auto"/>
              <w:left w:val="nil"/>
              <w:bottom w:val="single" w:sz="4" w:space="0" w:color="auto"/>
              <w:right w:val="single" w:sz="4" w:space="0" w:color="auto"/>
            </w:tcBorders>
          </w:tcPr>
          <w:p w14:paraId="562183B1" w14:textId="77777777" w:rsidR="00962578" w:rsidRPr="00C27715" w:rsidRDefault="00962578" w:rsidP="00997A31">
            <w:pPr>
              <w:spacing w:after="0" w:line="240" w:lineRule="auto"/>
              <w:jc w:val="center"/>
              <w:rPr>
                <w:rFonts w:ascii="Arial" w:eastAsia="Batang" w:hAnsi="Arial" w:cs="Arial"/>
                <w:spacing w:val="-5"/>
                <w:sz w:val="24"/>
                <w:szCs w:val="24"/>
              </w:rPr>
            </w:pPr>
          </w:p>
          <w:p w14:paraId="5EC60FB7" w14:textId="77777777" w:rsidR="00962578" w:rsidRPr="00C27715" w:rsidRDefault="00962578" w:rsidP="00997A31">
            <w:pPr>
              <w:spacing w:after="0" w:line="240" w:lineRule="auto"/>
              <w:jc w:val="center"/>
              <w:rPr>
                <w:rFonts w:ascii="Arial" w:eastAsia="Batang" w:hAnsi="Arial" w:cs="Arial"/>
                <w:spacing w:val="-5"/>
                <w:sz w:val="24"/>
                <w:szCs w:val="24"/>
              </w:rPr>
            </w:pPr>
          </w:p>
          <w:p w14:paraId="6F55C754" w14:textId="77777777" w:rsidR="00962578" w:rsidRPr="00C27715" w:rsidRDefault="00962578" w:rsidP="00997A31">
            <w:pPr>
              <w:spacing w:after="0" w:line="240" w:lineRule="auto"/>
              <w:jc w:val="center"/>
              <w:rPr>
                <w:rFonts w:ascii="Arial" w:eastAsia="Batang" w:hAnsi="Arial" w:cs="Arial"/>
                <w:spacing w:val="-5"/>
                <w:sz w:val="24"/>
                <w:szCs w:val="24"/>
              </w:rPr>
            </w:pPr>
          </w:p>
          <w:p w14:paraId="48CCD847" w14:textId="77777777" w:rsidR="00962578" w:rsidRPr="00C27715" w:rsidRDefault="00962578" w:rsidP="00997A31">
            <w:pPr>
              <w:spacing w:after="0" w:line="240" w:lineRule="auto"/>
              <w:jc w:val="center"/>
              <w:rPr>
                <w:rFonts w:ascii="Arial" w:eastAsia="Batang" w:hAnsi="Arial" w:cs="Arial"/>
                <w:spacing w:val="-5"/>
                <w:sz w:val="24"/>
                <w:szCs w:val="24"/>
              </w:rPr>
            </w:pPr>
          </w:p>
          <w:p w14:paraId="7591F1E2" w14:textId="77777777" w:rsidR="00962578" w:rsidRPr="00C27715" w:rsidRDefault="00962578" w:rsidP="00997A31">
            <w:pPr>
              <w:spacing w:after="0" w:line="240" w:lineRule="auto"/>
              <w:jc w:val="center"/>
              <w:rPr>
                <w:rFonts w:ascii="Arial" w:eastAsia="Batang" w:hAnsi="Arial" w:cs="Arial"/>
                <w:spacing w:val="-5"/>
                <w:sz w:val="24"/>
                <w:szCs w:val="24"/>
              </w:rPr>
            </w:pPr>
          </w:p>
          <w:p w14:paraId="7AF95FFD" w14:textId="77777777" w:rsidR="00962578" w:rsidRPr="00C27715" w:rsidRDefault="00962578" w:rsidP="00997A31">
            <w:pPr>
              <w:spacing w:after="0" w:line="240" w:lineRule="auto"/>
              <w:jc w:val="center"/>
              <w:rPr>
                <w:rFonts w:ascii="Arial" w:eastAsia="Batang" w:hAnsi="Arial" w:cs="Arial"/>
                <w:spacing w:val="-5"/>
                <w:sz w:val="24"/>
                <w:szCs w:val="24"/>
              </w:rPr>
            </w:pPr>
          </w:p>
          <w:p w14:paraId="4BE45489" w14:textId="77777777" w:rsidR="00962578" w:rsidRPr="00C27715" w:rsidRDefault="00962578" w:rsidP="00997A31">
            <w:pPr>
              <w:spacing w:after="0" w:line="240" w:lineRule="auto"/>
              <w:jc w:val="center"/>
              <w:rPr>
                <w:rFonts w:ascii="Arial" w:eastAsia="Batang" w:hAnsi="Arial" w:cs="Arial"/>
                <w:spacing w:val="-5"/>
                <w:sz w:val="24"/>
                <w:szCs w:val="24"/>
              </w:rPr>
            </w:pPr>
          </w:p>
          <w:p w14:paraId="118BEDB4" w14:textId="77777777" w:rsidR="00962578" w:rsidRPr="00C27715" w:rsidRDefault="00962578" w:rsidP="00997A31">
            <w:pPr>
              <w:spacing w:after="0" w:line="240" w:lineRule="auto"/>
              <w:jc w:val="center"/>
              <w:rPr>
                <w:rFonts w:ascii="Arial" w:eastAsia="Batang" w:hAnsi="Arial" w:cs="Arial"/>
                <w:spacing w:val="-5"/>
                <w:sz w:val="24"/>
                <w:szCs w:val="24"/>
              </w:rPr>
            </w:pPr>
            <w:r w:rsidRPr="00C27715">
              <w:rPr>
                <w:rFonts w:ascii="Arial" w:eastAsia="Batang" w:hAnsi="Arial" w:cs="Arial"/>
                <w:spacing w:val="-5"/>
                <w:sz w:val="24"/>
                <w:szCs w:val="24"/>
              </w:rPr>
              <w:t>10</w:t>
            </w:r>
          </w:p>
        </w:tc>
        <w:tc>
          <w:tcPr>
            <w:tcW w:w="803" w:type="dxa"/>
            <w:tcBorders>
              <w:top w:val="single" w:sz="4" w:space="0" w:color="auto"/>
              <w:left w:val="nil"/>
              <w:bottom w:val="single" w:sz="4" w:space="0" w:color="auto"/>
              <w:right w:val="single" w:sz="4" w:space="0" w:color="auto"/>
            </w:tcBorders>
          </w:tcPr>
          <w:p w14:paraId="402AD560" w14:textId="77777777" w:rsidR="00962578" w:rsidRPr="00C27715" w:rsidRDefault="00962578" w:rsidP="00997A31">
            <w:pPr>
              <w:spacing w:after="0" w:line="240" w:lineRule="auto"/>
              <w:jc w:val="center"/>
              <w:rPr>
                <w:rFonts w:ascii="Arial" w:eastAsia="Batang" w:hAnsi="Arial" w:cs="Arial"/>
                <w:bCs/>
                <w:spacing w:val="-5"/>
                <w:sz w:val="24"/>
                <w:szCs w:val="24"/>
              </w:rPr>
            </w:pPr>
          </w:p>
          <w:p w14:paraId="4648AC8D" w14:textId="77777777" w:rsidR="00962578" w:rsidRPr="00C27715" w:rsidRDefault="00962578" w:rsidP="00997A31">
            <w:pPr>
              <w:spacing w:after="0" w:line="240" w:lineRule="auto"/>
              <w:jc w:val="center"/>
              <w:rPr>
                <w:rFonts w:ascii="Arial" w:eastAsia="Batang" w:hAnsi="Arial" w:cs="Arial"/>
                <w:bCs/>
                <w:spacing w:val="-5"/>
                <w:sz w:val="24"/>
                <w:szCs w:val="24"/>
              </w:rPr>
            </w:pPr>
          </w:p>
          <w:p w14:paraId="6D106D8B" w14:textId="77777777" w:rsidR="00962578" w:rsidRPr="00C27715" w:rsidRDefault="00962578" w:rsidP="00997A31">
            <w:pPr>
              <w:spacing w:after="0" w:line="240" w:lineRule="auto"/>
              <w:jc w:val="center"/>
              <w:rPr>
                <w:rFonts w:ascii="Arial" w:eastAsia="Batang" w:hAnsi="Arial" w:cs="Arial"/>
                <w:bCs/>
                <w:spacing w:val="-5"/>
                <w:sz w:val="24"/>
                <w:szCs w:val="24"/>
              </w:rPr>
            </w:pPr>
          </w:p>
          <w:p w14:paraId="2A4762E9" w14:textId="77777777" w:rsidR="00962578" w:rsidRPr="00C27715" w:rsidRDefault="00962578" w:rsidP="00997A31">
            <w:pPr>
              <w:spacing w:after="0" w:line="240" w:lineRule="auto"/>
              <w:jc w:val="center"/>
              <w:rPr>
                <w:rFonts w:ascii="Arial" w:eastAsia="Batang" w:hAnsi="Arial" w:cs="Arial"/>
                <w:bCs/>
                <w:spacing w:val="-5"/>
                <w:sz w:val="24"/>
                <w:szCs w:val="24"/>
              </w:rPr>
            </w:pPr>
          </w:p>
          <w:p w14:paraId="0FAA5066" w14:textId="77777777" w:rsidR="00962578" w:rsidRPr="00C27715" w:rsidRDefault="00962578" w:rsidP="00997A31">
            <w:pPr>
              <w:spacing w:after="0" w:line="240" w:lineRule="auto"/>
              <w:jc w:val="center"/>
              <w:rPr>
                <w:rFonts w:ascii="Arial" w:eastAsia="Batang" w:hAnsi="Arial" w:cs="Arial"/>
                <w:bCs/>
                <w:spacing w:val="-5"/>
                <w:sz w:val="24"/>
                <w:szCs w:val="24"/>
              </w:rPr>
            </w:pPr>
          </w:p>
          <w:p w14:paraId="13DB2509" w14:textId="77777777" w:rsidR="00962578" w:rsidRPr="00C27715" w:rsidRDefault="00962578" w:rsidP="00997A31">
            <w:pPr>
              <w:spacing w:after="0" w:line="240" w:lineRule="auto"/>
              <w:jc w:val="center"/>
              <w:rPr>
                <w:rFonts w:ascii="Arial" w:eastAsia="Batang" w:hAnsi="Arial" w:cs="Arial"/>
                <w:bCs/>
                <w:spacing w:val="-5"/>
                <w:sz w:val="24"/>
                <w:szCs w:val="24"/>
              </w:rPr>
            </w:pPr>
          </w:p>
          <w:p w14:paraId="592884CA" w14:textId="77777777" w:rsidR="00962578" w:rsidRPr="00C27715" w:rsidRDefault="00962578" w:rsidP="00997A31">
            <w:pPr>
              <w:spacing w:after="0" w:line="240" w:lineRule="auto"/>
              <w:jc w:val="center"/>
              <w:rPr>
                <w:rFonts w:ascii="Arial" w:eastAsia="Batang" w:hAnsi="Arial" w:cs="Arial"/>
                <w:bCs/>
                <w:spacing w:val="-5"/>
                <w:sz w:val="24"/>
                <w:szCs w:val="24"/>
              </w:rPr>
            </w:pPr>
          </w:p>
          <w:p w14:paraId="027B0DE8" w14:textId="77777777" w:rsidR="00962578" w:rsidRPr="00C27715" w:rsidRDefault="00962578" w:rsidP="00997A31">
            <w:pPr>
              <w:spacing w:after="0" w:line="240" w:lineRule="auto"/>
              <w:jc w:val="center"/>
              <w:rPr>
                <w:rFonts w:ascii="Arial" w:eastAsia="Batang" w:hAnsi="Arial" w:cs="Arial"/>
                <w:spacing w:val="-5"/>
                <w:sz w:val="24"/>
                <w:szCs w:val="24"/>
              </w:rPr>
            </w:pPr>
            <w:r w:rsidRPr="00C27715">
              <w:rPr>
                <w:rFonts w:ascii="Arial" w:eastAsia="Batang" w:hAnsi="Arial" w:cs="Arial"/>
                <w:bCs/>
                <w:spacing w:val="-5"/>
                <w:sz w:val="24"/>
                <w:szCs w:val="24"/>
              </w:rPr>
              <w:t>UND.</w:t>
            </w:r>
          </w:p>
        </w:tc>
        <w:tc>
          <w:tcPr>
            <w:tcW w:w="955" w:type="dxa"/>
            <w:tcBorders>
              <w:top w:val="single" w:sz="4" w:space="0" w:color="auto"/>
              <w:left w:val="nil"/>
              <w:bottom w:val="single" w:sz="4" w:space="0" w:color="auto"/>
              <w:right w:val="single" w:sz="4" w:space="0" w:color="auto"/>
            </w:tcBorders>
          </w:tcPr>
          <w:p w14:paraId="45D12C90" w14:textId="77777777" w:rsidR="00962578" w:rsidRPr="00C27715" w:rsidRDefault="00962578" w:rsidP="00997A31">
            <w:pPr>
              <w:spacing w:after="0" w:line="240" w:lineRule="auto"/>
              <w:jc w:val="both"/>
              <w:rPr>
                <w:rFonts w:ascii="Arial" w:eastAsia="Batang" w:hAnsi="Arial" w:cs="Arial"/>
                <w:spacing w:val="-5"/>
                <w:sz w:val="24"/>
                <w:szCs w:val="24"/>
              </w:rPr>
            </w:pPr>
          </w:p>
        </w:tc>
        <w:tc>
          <w:tcPr>
            <w:tcW w:w="955" w:type="dxa"/>
            <w:tcBorders>
              <w:top w:val="single" w:sz="4" w:space="0" w:color="auto"/>
              <w:left w:val="nil"/>
              <w:bottom w:val="single" w:sz="4" w:space="0" w:color="auto"/>
              <w:right w:val="single" w:sz="4" w:space="0" w:color="auto"/>
            </w:tcBorders>
          </w:tcPr>
          <w:p w14:paraId="04A75B66" w14:textId="77777777" w:rsidR="00962578" w:rsidRPr="00C27715" w:rsidRDefault="00962578" w:rsidP="00997A31">
            <w:pPr>
              <w:spacing w:after="0" w:line="240" w:lineRule="auto"/>
              <w:jc w:val="both"/>
              <w:rPr>
                <w:rFonts w:ascii="Arial" w:eastAsia="Batang" w:hAnsi="Arial" w:cs="Arial"/>
                <w:spacing w:val="-5"/>
                <w:sz w:val="24"/>
                <w:szCs w:val="24"/>
              </w:rPr>
            </w:pPr>
          </w:p>
        </w:tc>
      </w:tr>
      <w:tr w:rsidR="00962578" w:rsidRPr="00C27715" w14:paraId="25E2A0E9" w14:textId="77777777" w:rsidTr="00997A31">
        <w:trPr>
          <w:trHeight w:val="986"/>
          <w:jc w:val="center"/>
        </w:trPr>
        <w:tc>
          <w:tcPr>
            <w:tcW w:w="993" w:type="dxa"/>
            <w:tcBorders>
              <w:top w:val="nil"/>
              <w:left w:val="single" w:sz="4" w:space="0" w:color="auto"/>
              <w:bottom w:val="single" w:sz="4" w:space="0" w:color="auto"/>
              <w:right w:val="single" w:sz="4" w:space="0" w:color="auto"/>
            </w:tcBorders>
            <w:shd w:val="clear" w:color="auto" w:fill="auto"/>
            <w:noWrap/>
            <w:vAlign w:val="center"/>
            <w:hideMark/>
          </w:tcPr>
          <w:p w14:paraId="3401AC55" w14:textId="77777777" w:rsidR="00962578" w:rsidRPr="00C27715" w:rsidRDefault="00962578" w:rsidP="00997A31">
            <w:pPr>
              <w:spacing w:after="0" w:line="240" w:lineRule="auto"/>
              <w:jc w:val="center"/>
              <w:rPr>
                <w:rFonts w:ascii="Arial" w:eastAsia="Batang" w:hAnsi="Arial" w:cs="Arial"/>
                <w:b/>
                <w:bCs/>
                <w:spacing w:val="-5"/>
                <w:sz w:val="24"/>
                <w:szCs w:val="24"/>
              </w:rPr>
            </w:pPr>
            <w:r w:rsidRPr="00C27715">
              <w:rPr>
                <w:rFonts w:ascii="Arial" w:eastAsia="Batang" w:hAnsi="Arial" w:cs="Arial"/>
                <w:b/>
                <w:bCs/>
                <w:spacing w:val="-5"/>
                <w:sz w:val="24"/>
                <w:szCs w:val="24"/>
              </w:rPr>
              <w:t>2</w:t>
            </w:r>
          </w:p>
        </w:tc>
        <w:tc>
          <w:tcPr>
            <w:tcW w:w="2955" w:type="dxa"/>
            <w:tcBorders>
              <w:top w:val="single" w:sz="4" w:space="0" w:color="auto"/>
              <w:left w:val="nil"/>
              <w:bottom w:val="single" w:sz="4" w:space="0" w:color="auto"/>
              <w:right w:val="single" w:sz="4" w:space="0" w:color="auto"/>
            </w:tcBorders>
            <w:shd w:val="clear" w:color="auto" w:fill="auto"/>
            <w:vAlign w:val="center"/>
            <w:hideMark/>
          </w:tcPr>
          <w:p w14:paraId="3F3D0ADA" w14:textId="77777777" w:rsidR="00962578" w:rsidRPr="00C27715" w:rsidRDefault="00962578" w:rsidP="00997A31">
            <w:pPr>
              <w:spacing w:after="0" w:line="240" w:lineRule="auto"/>
              <w:jc w:val="both"/>
              <w:rPr>
                <w:rFonts w:ascii="Arial" w:eastAsia="Batang" w:hAnsi="Arial" w:cs="Arial"/>
                <w:spacing w:val="-5"/>
                <w:sz w:val="24"/>
                <w:szCs w:val="24"/>
              </w:rPr>
            </w:pPr>
            <w:r w:rsidRPr="00C27715">
              <w:rPr>
                <w:rFonts w:ascii="Arial" w:eastAsia="Batang" w:hAnsi="Arial" w:cs="Arial"/>
                <w:spacing w:val="-5"/>
                <w:sz w:val="24"/>
                <w:szCs w:val="24"/>
              </w:rPr>
              <w:t xml:space="preserve">Tenda sanfonada retrátil (dobrável), com tamanho de 3m x 6m (18m²), pés de sustentação: 2m, estrutura de ferro e aço galvanizado. </w:t>
            </w:r>
            <w:proofErr w:type="gramStart"/>
            <w:r w:rsidRPr="00C27715">
              <w:rPr>
                <w:rFonts w:ascii="Arial" w:eastAsia="Batang" w:hAnsi="Arial" w:cs="Arial"/>
                <w:spacing w:val="-5"/>
                <w:sz w:val="24"/>
                <w:szCs w:val="24"/>
              </w:rPr>
              <w:lastRenderedPageBreak/>
              <w:t>com</w:t>
            </w:r>
            <w:proofErr w:type="gramEnd"/>
            <w:r w:rsidRPr="00C27715">
              <w:rPr>
                <w:rFonts w:ascii="Arial" w:eastAsia="Batang" w:hAnsi="Arial" w:cs="Arial"/>
                <w:spacing w:val="-5"/>
                <w:sz w:val="24"/>
                <w:szCs w:val="24"/>
              </w:rPr>
              <w:t xml:space="preserve"> material de cobertura, frente, fundo, laterais produzida em </w:t>
            </w:r>
            <w:proofErr w:type="spellStart"/>
            <w:r w:rsidRPr="00C27715">
              <w:rPr>
                <w:rFonts w:ascii="Arial" w:eastAsia="Batang" w:hAnsi="Arial" w:cs="Arial"/>
                <w:spacing w:val="-5"/>
                <w:sz w:val="24"/>
                <w:szCs w:val="24"/>
              </w:rPr>
              <w:t>pvc</w:t>
            </w:r>
            <w:proofErr w:type="spellEnd"/>
            <w:r w:rsidRPr="00C27715">
              <w:rPr>
                <w:rFonts w:ascii="Arial" w:eastAsia="Batang" w:hAnsi="Arial" w:cs="Arial"/>
                <w:spacing w:val="-5"/>
                <w:sz w:val="24"/>
                <w:szCs w:val="24"/>
              </w:rPr>
              <w:t xml:space="preserve"> </w:t>
            </w:r>
            <w:proofErr w:type="spellStart"/>
            <w:r w:rsidRPr="00C27715">
              <w:rPr>
                <w:rFonts w:ascii="Arial" w:eastAsia="Batang" w:hAnsi="Arial" w:cs="Arial"/>
                <w:spacing w:val="-5"/>
                <w:sz w:val="24"/>
                <w:szCs w:val="24"/>
              </w:rPr>
              <w:t>tdmil</w:t>
            </w:r>
            <w:proofErr w:type="spellEnd"/>
            <w:r w:rsidRPr="00C27715">
              <w:rPr>
                <w:rFonts w:ascii="Arial" w:eastAsia="Batang" w:hAnsi="Arial" w:cs="Arial"/>
                <w:spacing w:val="-5"/>
                <w:sz w:val="24"/>
                <w:szCs w:val="24"/>
              </w:rPr>
              <w:t xml:space="preserve"> na cor verde, reforço nos cantos e sustentação através de velcros, na cor AZUL, conforme croqui em anexo.</w:t>
            </w:r>
          </w:p>
        </w:tc>
        <w:tc>
          <w:tcPr>
            <w:tcW w:w="1009" w:type="dxa"/>
            <w:tcBorders>
              <w:top w:val="single" w:sz="4" w:space="0" w:color="auto"/>
              <w:left w:val="nil"/>
              <w:bottom w:val="single" w:sz="4" w:space="0" w:color="auto"/>
              <w:right w:val="single" w:sz="4" w:space="0" w:color="auto"/>
            </w:tcBorders>
          </w:tcPr>
          <w:p w14:paraId="23D61C19" w14:textId="77777777" w:rsidR="00962578" w:rsidRPr="00C27715" w:rsidRDefault="00962578" w:rsidP="00997A31">
            <w:pPr>
              <w:spacing w:after="0" w:line="240" w:lineRule="auto"/>
              <w:jc w:val="both"/>
              <w:rPr>
                <w:rFonts w:ascii="Arial" w:eastAsia="Batang" w:hAnsi="Arial" w:cs="Arial"/>
                <w:spacing w:val="-5"/>
                <w:sz w:val="24"/>
                <w:szCs w:val="24"/>
              </w:rPr>
            </w:pPr>
          </w:p>
        </w:tc>
        <w:tc>
          <w:tcPr>
            <w:tcW w:w="1053" w:type="dxa"/>
            <w:tcBorders>
              <w:top w:val="single" w:sz="4" w:space="0" w:color="auto"/>
              <w:left w:val="nil"/>
              <w:bottom w:val="single" w:sz="4" w:space="0" w:color="auto"/>
              <w:right w:val="single" w:sz="4" w:space="0" w:color="auto"/>
            </w:tcBorders>
          </w:tcPr>
          <w:p w14:paraId="6800A8D2" w14:textId="77777777" w:rsidR="00962578" w:rsidRPr="00C27715" w:rsidRDefault="00962578" w:rsidP="00997A31">
            <w:pPr>
              <w:spacing w:after="0" w:line="240" w:lineRule="auto"/>
              <w:jc w:val="center"/>
              <w:rPr>
                <w:rFonts w:ascii="Arial" w:eastAsia="Batang" w:hAnsi="Arial" w:cs="Arial"/>
                <w:spacing w:val="-5"/>
                <w:sz w:val="24"/>
                <w:szCs w:val="24"/>
              </w:rPr>
            </w:pPr>
          </w:p>
          <w:p w14:paraId="7C5973E6" w14:textId="77777777" w:rsidR="00962578" w:rsidRPr="00C27715" w:rsidRDefault="00962578" w:rsidP="00997A31">
            <w:pPr>
              <w:spacing w:after="0" w:line="240" w:lineRule="auto"/>
              <w:ind w:left="835"/>
              <w:rPr>
                <w:rFonts w:ascii="Arial" w:eastAsia="Batang" w:hAnsi="Arial" w:cs="Arial"/>
                <w:spacing w:val="-5"/>
                <w:sz w:val="24"/>
                <w:szCs w:val="24"/>
              </w:rPr>
            </w:pPr>
          </w:p>
          <w:p w14:paraId="0EC0492D" w14:textId="77777777" w:rsidR="00962578" w:rsidRPr="00C27715" w:rsidRDefault="00962578" w:rsidP="00997A31">
            <w:pPr>
              <w:spacing w:after="0" w:line="240" w:lineRule="auto"/>
              <w:jc w:val="center"/>
              <w:rPr>
                <w:rFonts w:ascii="Arial" w:eastAsia="Batang" w:hAnsi="Arial" w:cs="Arial"/>
                <w:spacing w:val="-5"/>
                <w:sz w:val="24"/>
                <w:szCs w:val="24"/>
              </w:rPr>
            </w:pPr>
            <w:r w:rsidRPr="00C27715">
              <w:rPr>
                <w:rFonts w:ascii="Arial" w:eastAsia="Batang" w:hAnsi="Arial" w:cs="Arial"/>
                <w:spacing w:val="-5"/>
                <w:sz w:val="24"/>
                <w:szCs w:val="24"/>
              </w:rPr>
              <w:t>1</w:t>
            </w:r>
          </w:p>
        </w:tc>
        <w:tc>
          <w:tcPr>
            <w:tcW w:w="803" w:type="dxa"/>
            <w:tcBorders>
              <w:top w:val="single" w:sz="4" w:space="0" w:color="auto"/>
              <w:left w:val="nil"/>
              <w:bottom w:val="single" w:sz="4" w:space="0" w:color="auto"/>
              <w:right w:val="single" w:sz="4" w:space="0" w:color="auto"/>
            </w:tcBorders>
          </w:tcPr>
          <w:p w14:paraId="01C3F853" w14:textId="77777777" w:rsidR="00962578" w:rsidRPr="00C27715" w:rsidRDefault="00962578" w:rsidP="00997A31">
            <w:pPr>
              <w:spacing w:after="0" w:line="240" w:lineRule="auto"/>
              <w:jc w:val="center"/>
              <w:rPr>
                <w:rFonts w:ascii="Arial" w:eastAsia="Batang" w:hAnsi="Arial" w:cs="Arial"/>
                <w:bCs/>
                <w:spacing w:val="-5"/>
                <w:sz w:val="24"/>
                <w:szCs w:val="24"/>
              </w:rPr>
            </w:pPr>
          </w:p>
          <w:p w14:paraId="561A4BBD" w14:textId="77777777" w:rsidR="00962578" w:rsidRPr="00C27715" w:rsidRDefault="00962578" w:rsidP="00997A31">
            <w:pPr>
              <w:spacing w:after="0" w:line="240" w:lineRule="auto"/>
              <w:jc w:val="center"/>
              <w:rPr>
                <w:rFonts w:ascii="Arial" w:eastAsia="Batang" w:hAnsi="Arial" w:cs="Arial"/>
                <w:bCs/>
                <w:spacing w:val="-5"/>
                <w:sz w:val="24"/>
                <w:szCs w:val="24"/>
              </w:rPr>
            </w:pPr>
          </w:p>
          <w:p w14:paraId="49D8655B" w14:textId="77777777" w:rsidR="00962578" w:rsidRPr="00C27715" w:rsidRDefault="00962578" w:rsidP="00997A31">
            <w:pPr>
              <w:spacing w:after="0" w:line="240" w:lineRule="auto"/>
              <w:jc w:val="center"/>
              <w:rPr>
                <w:rFonts w:ascii="Arial" w:eastAsia="Batang" w:hAnsi="Arial" w:cs="Arial"/>
                <w:spacing w:val="-5"/>
                <w:sz w:val="24"/>
                <w:szCs w:val="24"/>
              </w:rPr>
            </w:pPr>
            <w:r w:rsidRPr="00C27715">
              <w:rPr>
                <w:rFonts w:ascii="Arial" w:eastAsia="Batang" w:hAnsi="Arial" w:cs="Arial"/>
                <w:bCs/>
                <w:spacing w:val="-5"/>
                <w:sz w:val="24"/>
                <w:szCs w:val="24"/>
              </w:rPr>
              <w:t>UND.</w:t>
            </w:r>
          </w:p>
        </w:tc>
        <w:tc>
          <w:tcPr>
            <w:tcW w:w="955" w:type="dxa"/>
            <w:tcBorders>
              <w:top w:val="single" w:sz="4" w:space="0" w:color="auto"/>
              <w:left w:val="nil"/>
              <w:bottom w:val="single" w:sz="4" w:space="0" w:color="auto"/>
              <w:right w:val="single" w:sz="4" w:space="0" w:color="auto"/>
            </w:tcBorders>
          </w:tcPr>
          <w:p w14:paraId="0DB540C8" w14:textId="77777777" w:rsidR="00962578" w:rsidRPr="00C27715" w:rsidRDefault="00962578" w:rsidP="00997A31">
            <w:pPr>
              <w:spacing w:after="0" w:line="240" w:lineRule="auto"/>
              <w:jc w:val="both"/>
              <w:rPr>
                <w:rFonts w:ascii="Arial" w:eastAsia="Batang" w:hAnsi="Arial" w:cs="Arial"/>
                <w:spacing w:val="-5"/>
                <w:sz w:val="24"/>
                <w:szCs w:val="24"/>
              </w:rPr>
            </w:pPr>
          </w:p>
        </w:tc>
        <w:tc>
          <w:tcPr>
            <w:tcW w:w="955" w:type="dxa"/>
            <w:tcBorders>
              <w:top w:val="single" w:sz="4" w:space="0" w:color="auto"/>
              <w:left w:val="nil"/>
              <w:bottom w:val="single" w:sz="4" w:space="0" w:color="auto"/>
              <w:right w:val="single" w:sz="4" w:space="0" w:color="auto"/>
            </w:tcBorders>
          </w:tcPr>
          <w:p w14:paraId="7D8301A2" w14:textId="77777777" w:rsidR="00962578" w:rsidRPr="00C27715" w:rsidRDefault="00962578" w:rsidP="00997A31">
            <w:pPr>
              <w:spacing w:after="0" w:line="240" w:lineRule="auto"/>
              <w:jc w:val="both"/>
              <w:rPr>
                <w:rFonts w:ascii="Arial" w:eastAsia="Batang" w:hAnsi="Arial" w:cs="Arial"/>
                <w:spacing w:val="-5"/>
                <w:sz w:val="24"/>
                <w:szCs w:val="24"/>
              </w:rPr>
            </w:pPr>
          </w:p>
        </w:tc>
      </w:tr>
    </w:tbl>
    <w:p w14:paraId="316EF2A0" w14:textId="77777777" w:rsidR="0042653D" w:rsidRPr="00063F2F" w:rsidRDefault="0042653D" w:rsidP="00A730C9">
      <w:pPr>
        <w:spacing w:after="0" w:line="240" w:lineRule="auto"/>
        <w:ind w:right="-285"/>
        <w:jc w:val="both"/>
        <w:rPr>
          <w:rFonts w:ascii="Arial" w:hAnsi="Arial" w:cs="Arial"/>
          <w:sz w:val="24"/>
          <w:szCs w:val="24"/>
        </w:rPr>
      </w:pPr>
    </w:p>
    <w:p w14:paraId="1C026568" w14:textId="628DCBFA" w:rsidR="00DB31DE" w:rsidRPr="00063F2F" w:rsidRDefault="00A62C82" w:rsidP="00A730C9">
      <w:pPr>
        <w:spacing w:after="0" w:line="240" w:lineRule="auto"/>
        <w:ind w:left="-567" w:right="-285"/>
        <w:rPr>
          <w:rFonts w:ascii="Arial" w:hAnsi="Arial" w:cs="Arial"/>
          <w:sz w:val="24"/>
          <w:szCs w:val="24"/>
        </w:rPr>
      </w:pPr>
      <w:r w:rsidRPr="00063F2F">
        <w:rPr>
          <w:rFonts w:ascii="Arial" w:hAnsi="Arial" w:cs="Arial"/>
          <w:sz w:val="24"/>
          <w:szCs w:val="24"/>
        </w:rPr>
        <w:t xml:space="preserve">        </w:t>
      </w:r>
      <w:r w:rsidR="00DA0FEF" w:rsidRPr="00063F2F">
        <w:rPr>
          <w:rFonts w:ascii="Arial" w:hAnsi="Arial" w:cs="Arial"/>
          <w:sz w:val="24"/>
          <w:szCs w:val="24"/>
        </w:rPr>
        <w:t xml:space="preserve">1 - </w:t>
      </w:r>
      <w:r w:rsidRPr="00063F2F">
        <w:rPr>
          <w:rFonts w:ascii="Arial" w:hAnsi="Arial" w:cs="Arial"/>
          <w:sz w:val="24"/>
          <w:szCs w:val="24"/>
        </w:rPr>
        <w:t xml:space="preserve">  Valor total por extenso: (</w:t>
      </w:r>
      <w:proofErr w:type="spellStart"/>
      <w:r w:rsidRPr="00063F2F">
        <w:rPr>
          <w:rFonts w:ascii="Arial" w:hAnsi="Arial" w:cs="Arial"/>
          <w:sz w:val="24"/>
          <w:szCs w:val="24"/>
        </w:rPr>
        <w:t>xxxxxxxxxxxxxxxxxxxxxxxxxxx</w:t>
      </w:r>
      <w:proofErr w:type="spellEnd"/>
      <w:r w:rsidRPr="00063F2F">
        <w:rPr>
          <w:rFonts w:ascii="Arial" w:hAnsi="Arial" w:cs="Arial"/>
          <w:sz w:val="24"/>
          <w:szCs w:val="24"/>
        </w:rPr>
        <w:t>)</w:t>
      </w:r>
      <w:r w:rsidR="00DA0FEF" w:rsidRPr="00063F2F">
        <w:rPr>
          <w:rFonts w:ascii="Arial" w:hAnsi="Arial" w:cs="Arial"/>
          <w:sz w:val="24"/>
          <w:szCs w:val="24"/>
        </w:rPr>
        <w:t xml:space="preserve"> </w:t>
      </w:r>
    </w:p>
    <w:p w14:paraId="54E58095" w14:textId="77777777" w:rsidR="0042653D" w:rsidRPr="00063F2F" w:rsidRDefault="0042653D" w:rsidP="00A730C9">
      <w:pPr>
        <w:spacing w:after="0" w:line="240" w:lineRule="auto"/>
        <w:ind w:left="142" w:hanging="142"/>
        <w:rPr>
          <w:rFonts w:ascii="Arial" w:hAnsi="Arial" w:cs="Arial"/>
          <w:sz w:val="24"/>
          <w:szCs w:val="24"/>
        </w:rPr>
      </w:pPr>
    </w:p>
    <w:p w14:paraId="44F8E3E6" w14:textId="77777777" w:rsidR="00DB31DE" w:rsidRPr="00063F2F" w:rsidRDefault="00DA0FEF" w:rsidP="00A730C9">
      <w:pPr>
        <w:spacing w:after="0" w:line="240" w:lineRule="auto"/>
        <w:ind w:left="142" w:hanging="142"/>
        <w:rPr>
          <w:rFonts w:ascii="Arial" w:hAnsi="Arial" w:cs="Arial"/>
          <w:sz w:val="24"/>
          <w:szCs w:val="24"/>
        </w:rPr>
      </w:pPr>
      <w:r w:rsidRPr="00063F2F">
        <w:rPr>
          <w:rFonts w:ascii="Arial" w:hAnsi="Arial" w:cs="Arial"/>
          <w:sz w:val="24"/>
          <w:szCs w:val="24"/>
        </w:rPr>
        <w:t xml:space="preserve">2 - </w:t>
      </w:r>
      <w:r w:rsidR="00DB31DE" w:rsidRPr="00063F2F">
        <w:rPr>
          <w:rFonts w:ascii="Arial" w:hAnsi="Arial" w:cs="Arial"/>
          <w:sz w:val="24"/>
          <w:szCs w:val="24"/>
        </w:rPr>
        <w:t xml:space="preserve">Validade da proposta de </w:t>
      </w:r>
      <w:r w:rsidR="00B217FE" w:rsidRPr="00063F2F">
        <w:rPr>
          <w:rFonts w:ascii="Arial" w:hAnsi="Arial" w:cs="Arial"/>
          <w:sz w:val="24"/>
          <w:szCs w:val="24"/>
        </w:rPr>
        <w:t>6</w:t>
      </w:r>
      <w:r w:rsidR="00DB31DE" w:rsidRPr="00063F2F">
        <w:rPr>
          <w:rFonts w:ascii="Arial" w:hAnsi="Arial" w:cs="Arial"/>
          <w:sz w:val="24"/>
          <w:szCs w:val="24"/>
        </w:rPr>
        <w:t>0 dias</w:t>
      </w:r>
      <w:r w:rsidRPr="00063F2F">
        <w:rPr>
          <w:rFonts w:ascii="Arial" w:hAnsi="Arial" w:cs="Arial"/>
          <w:sz w:val="24"/>
          <w:szCs w:val="24"/>
        </w:rPr>
        <w:t>.</w:t>
      </w:r>
    </w:p>
    <w:p w14:paraId="0382C174" w14:textId="77777777" w:rsidR="0042653D" w:rsidRPr="00063F2F" w:rsidRDefault="0042653D" w:rsidP="00A730C9">
      <w:pPr>
        <w:spacing w:after="0" w:line="240" w:lineRule="auto"/>
        <w:ind w:left="-142" w:firstLine="142"/>
        <w:rPr>
          <w:rFonts w:ascii="Arial" w:hAnsi="Arial" w:cs="Arial"/>
          <w:sz w:val="24"/>
          <w:szCs w:val="24"/>
          <w:u w:val="single"/>
        </w:rPr>
      </w:pPr>
    </w:p>
    <w:p w14:paraId="4498C4C5" w14:textId="77777777" w:rsidR="00DA0FEF" w:rsidRPr="00063F2F" w:rsidRDefault="00DA0FEF" w:rsidP="00A730C9">
      <w:pPr>
        <w:spacing w:after="0" w:line="240" w:lineRule="auto"/>
        <w:ind w:left="-142" w:firstLine="142"/>
        <w:rPr>
          <w:rFonts w:ascii="Arial" w:hAnsi="Arial" w:cs="Arial"/>
          <w:sz w:val="24"/>
          <w:szCs w:val="24"/>
          <w:u w:val="single"/>
        </w:rPr>
      </w:pPr>
      <w:r w:rsidRPr="00063F2F">
        <w:rPr>
          <w:rFonts w:ascii="Arial" w:hAnsi="Arial" w:cs="Arial"/>
          <w:sz w:val="24"/>
          <w:szCs w:val="24"/>
          <w:u w:val="single"/>
        </w:rPr>
        <w:t>3 – DADOS BANCÁRIOS</w:t>
      </w:r>
    </w:p>
    <w:p w14:paraId="33C19248" w14:textId="77777777" w:rsidR="00DB31DE"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Banco:</w:t>
      </w:r>
    </w:p>
    <w:p w14:paraId="2415B065" w14:textId="77777777" w:rsidR="00A62C82"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Agência:</w:t>
      </w:r>
    </w:p>
    <w:p w14:paraId="6F1CDD2B" w14:textId="77777777" w:rsidR="00A62C82" w:rsidRPr="00063F2F" w:rsidRDefault="00A62C82"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Conta nº</w:t>
      </w:r>
    </w:p>
    <w:p w14:paraId="4A443324" w14:textId="77777777" w:rsidR="0042653D" w:rsidRPr="00063F2F" w:rsidRDefault="0042653D" w:rsidP="00A730C9">
      <w:pPr>
        <w:spacing w:after="0" w:line="240" w:lineRule="auto"/>
        <w:ind w:right="-285"/>
        <w:jc w:val="both"/>
        <w:rPr>
          <w:rFonts w:ascii="Arial" w:eastAsia="Times New Roman" w:hAnsi="Arial" w:cs="Arial"/>
          <w:sz w:val="24"/>
          <w:szCs w:val="24"/>
          <w:u w:val="single"/>
        </w:rPr>
      </w:pPr>
    </w:p>
    <w:p w14:paraId="413FE025" w14:textId="77777777" w:rsidR="00DB31DE" w:rsidRPr="00063F2F" w:rsidRDefault="00DA0FEF" w:rsidP="00A730C9">
      <w:pPr>
        <w:spacing w:after="0" w:line="240" w:lineRule="auto"/>
        <w:ind w:right="-285"/>
        <w:jc w:val="both"/>
        <w:rPr>
          <w:rFonts w:ascii="Arial" w:eastAsia="Times New Roman" w:hAnsi="Arial" w:cs="Arial"/>
          <w:sz w:val="24"/>
          <w:szCs w:val="24"/>
          <w:u w:val="single"/>
        </w:rPr>
      </w:pPr>
      <w:r w:rsidRPr="00063F2F">
        <w:rPr>
          <w:rFonts w:ascii="Arial" w:eastAsia="Times New Roman" w:hAnsi="Arial" w:cs="Arial"/>
          <w:sz w:val="24"/>
          <w:szCs w:val="24"/>
          <w:u w:val="single"/>
        </w:rPr>
        <w:t>4 – CONTATO:</w:t>
      </w:r>
    </w:p>
    <w:p w14:paraId="4A86C08F" w14:textId="77777777" w:rsidR="00DA0FEF" w:rsidRPr="00063F2F" w:rsidRDefault="00DA0FEF"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e-mail:</w:t>
      </w:r>
    </w:p>
    <w:p w14:paraId="2E9614FA" w14:textId="77777777" w:rsidR="00DA0FEF" w:rsidRPr="00063F2F" w:rsidRDefault="00DA0FEF" w:rsidP="00A730C9">
      <w:pPr>
        <w:spacing w:after="0" w:line="240" w:lineRule="auto"/>
        <w:ind w:right="-285"/>
        <w:jc w:val="both"/>
        <w:rPr>
          <w:rFonts w:ascii="Arial" w:eastAsia="Times New Roman" w:hAnsi="Arial" w:cs="Arial"/>
          <w:sz w:val="24"/>
          <w:szCs w:val="24"/>
        </w:rPr>
      </w:pPr>
      <w:r w:rsidRPr="00063F2F">
        <w:rPr>
          <w:rFonts w:ascii="Arial" w:eastAsia="Times New Roman" w:hAnsi="Arial" w:cs="Arial"/>
          <w:sz w:val="24"/>
          <w:szCs w:val="24"/>
        </w:rPr>
        <w:t>Telefone:</w:t>
      </w:r>
    </w:p>
    <w:p w14:paraId="29735780" w14:textId="77777777" w:rsidR="00A730C9" w:rsidRPr="00063F2F" w:rsidRDefault="00A730C9" w:rsidP="00A730C9">
      <w:pPr>
        <w:spacing w:after="0" w:line="240" w:lineRule="auto"/>
        <w:ind w:right="-285"/>
        <w:jc w:val="both"/>
        <w:rPr>
          <w:rFonts w:ascii="Arial" w:eastAsia="Times New Roman" w:hAnsi="Arial" w:cs="Arial"/>
          <w:sz w:val="24"/>
          <w:szCs w:val="24"/>
        </w:rPr>
      </w:pPr>
    </w:p>
    <w:p w14:paraId="3F7F993C" w14:textId="77777777" w:rsidR="00650450" w:rsidRDefault="00650450" w:rsidP="00A730C9">
      <w:pPr>
        <w:spacing w:after="0" w:line="240" w:lineRule="auto"/>
        <w:ind w:right="-285"/>
        <w:jc w:val="both"/>
        <w:rPr>
          <w:rFonts w:ascii="Arial" w:eastAsia="Times New Roman" w:hAnsi="Arial" w:cs="Arial"/>
          <w:sz w:val="24"/>
          <w:szCs w:val="24"/>
        </w:rPr>
      </w:pPr>
    </w:p>
    <w:p w14:paraId="57D68A54" w14:textId="77777777" w:rsidR="00725C00" w:rsidRPr="00063F2F" w:rsidRDefault="00725C00" w:rsidP="00A730C9">
      <w:pPr>
        <w:spacing w:after="0" w:line="240" w:lineRule="auto"/>
        <w:ind w:right="-285"/>
        <w:jc w:val="both"/>
        <w:rPr>
          <w:rFonts w:ascii="Arial" w:eastAsia="Times New Roman" w:hAnsi="Arial" w:cs="Arial"/>
          <w:sz w:val="24"/>
          <w:szCs w:val="24"/>
        </w:rPr>
      </w:pPr>
    </w:p>
    <w:p w14:paraId="62C7018E" w14:textId="0F7F8E5E" w:rsidR="00DB31DE" w:rsidRPr="00063F2F" w:rsidRDefault="00DB31DE" w:rsidP="00A730C9">
      <w:pPr>
        <w:spacing w:after="0" w:line="240" w:lineRule="auto"/>
        <w:ind w:right="-285"/>
        <w:jc w:val="center"/>
        <w:rPr>
          <w:rFonts w:ascii="Arial" w:eastAsia="Times New Roman" w:hAnsi="Arial" w:cs="Arial"/>
          <w:sz w:val="24"/>
          <w:szCs w:val="24"/>
        </w:rPr>
      </w:pPr>
      <w:r w:rsidRPr="00063F2F">
        <w:rPr>
          <w:rFonts w:ascii="Arial" w:eastAsia="Times New Roman" w:hAnsi="Arial" w:cs="Arial"/>
          <w:sz w:val="24"/>
          <w:szCs w:val="24"/>
        </w:rPr>
        <w:t>____________________</w:t>
      </w:r>
      <w:r w:rsidR="00725C00">
        <w:rPr>
          <w:rFonts w:ascii="Arial" w:eastAsia="Times New Roman" w:hAnsi="Arial" w:cs="Arial"/>
          <w:sz w:val="24"/>
          <w:szCs w:val="24"/>
        </w:rPr>
        <w:t>________________</w:t>
      </w:r>
    </w:p>
    <w:p w14:paraId="0793828D" w14:textId="77777777" w:rsidR="00DB31DE" w:rsidRPr="00063F2F" w:rsidRDefault="00DB31DE" w:rsidP="00A730C9">
      <w:pPr>
        <w:pStyle w:val="Corpodetexto"/>
        <w:ind w:right="-285"/>
        <w:jc w:val="center"/>
      </w:pPr>
      <w:r w:rsidRPr="00063F2F">
        <w:t>EMPRESA</w:t>
      </w:r>
    </w:p>
    <w:p w14:paraId="696059B4" w14:textId="77777777" w:rsidR="00A730C9" w:rsidRPr="00063F2F" w:rsidRDefault="00DB31DE" w:rsidP="00A730C9">
      <w:pPr>
        <w:pStyle w:val="Corpodetexto"/>
        <w:ind w:right="-285"/>
        <w:jc w:val="center"/>
      </w:pPr>
      <w:r w:rsidRPr="00063F2F">
        <w:t>REPRESENTANTE LEGAL DA EMPRESA</w:t>
      </w:r>
    </w:p>
    <w:p w14:paraId="526D0971" w14:textId="305E3711" w:rsidR="00DB31DE" w:rsidRPr="00063F2F" w:rsidRDefault="00DB31DE" w:rsidP="00A730C9">
      <w:pPr>
        <w:pStyle w:val="Corpodetexto"/>
        <w:ind w:right="-285"/>
        <w:jc w:val="center"/>
      </w:pPr>
      <w:r w:rsidRPr="00063F2F">
        <w:t>(Nome, cargo e carimbo da empresa)</w:t>
      </w:r>
    </w:p>
    <w:p w14:paraId="3C1016E2" w14:textId="77777777" w:rsidR="00E2163F" w:rsidRPr="00063F2F" w:rsidRDefault="00E2163F" w:rsidP="00A730C9">
      <w:pPr>
        <w:pStyle w:val="Ttulo1"/>
        <w:spacing w:before="0" w:line="240" w:lineRule="auto"/>
        <w:jc w:val="center"/>
        <w:rPr>
          <w:rFonts w:ascii="Arial" w:hAnsi="Arial" w:cs="Arial"/>
          <w:b w:val="0"/>
          <w:szCs w:val="24"/>
          <w:u w:val="single"/>
        </w:rPr>
      </w:pPr>
    </w:p>
    <w:p w14:paraId="4C13564D" w14:textId="77777777" w:rsidR="0040344E" w:rsidRDefault="0040344E" w:rsidP="00A730C9">
      <w:pPr>
        <w:spacing w:after="0" w:line="240" w:lineRule="auto"/>
        <w:jc w:val="both"/>
        <w:rPr>
          <w:rFonts w:ascii="Arial" w:hAnsi="Arial" w:cs="Arial"/>
          <w:b/>
          <w:sz w:val="24"/>
          <w:szCs w:val="24"/>
        </w:rPr>
      </w:pPr>
    </w:p>
    <w:p w14:paraId="2E29CD8A" w14:textId="77777777" w:rsidR="00DB4309" w:rsidRDefault="00DB4309" w:rsidP="00A730C9">
      <w:pPr>
        <w:spacing w:after="0" w:line="240" w:lineRule="auto"/>
        <w:jc w:val="both"/>
        <w:rPr>
          <w:rFonts w:ascii="Arial" w:hAnsi="Arial" w:cs="Arial"/>
          <w:b/>
          <w:sz w:val="24"/>
          <w:szCs w:val="24"/>
        </w:rPr>
      </w:pPr>
    </w:p>
    <w:p w14:paraId="14BEF7FC" w14:textId="77777777" w:rsidR="00DB4309" w:rsidRDefault="00DB4309" w:rsidP="00A730C9">
      <w:pPr>
        <w:spacing w:after="0" w:line="240" w:lineRule="auto"/>
        <w:jc w:val="both"/>
        <w:rPr>
          <w:rFonts w:ascii="Arial" w:hAnsi="Arial" w:cs="Arial"/>
          <w:b/>
          <w:sz w:val="24"/>
          <w:szCs w:val="24"/>
        </w:rPr>
      </w:pPr>
    </w:p>
    <w:p w14:paraId="7D3C31A5" w14:textId="77777777" w:rsidR="00DB4309" w:rsidRDefault="00DB4309" w:rsidP="00A730C9">
      <w:pPr>
        <w:spacing w:after="0" w:line="240" w:lineRule="auto"/>
        <w:jc w:val="both"/>
        <w:rPr>
          <w:rFonts w:ascii="Arial" w:hAnsi="Arial" w:cs="Arial"/>
          <w:b/>
          <w:sz w:val="24"/>
          <w:szCs w:val="24"/>
        </w:rPr>
      </w:pPr>
    </w:p>
    <w:p w14:paraId="09498280" w14:textId="77777777" w:rsidR="00DB4309" w:rsidRDefault="00DB4309" w:rsidP="00A730C9">
      <w:pPr>
        <w:spacing w:after="0" w:line="240" w:lineRule="auto"/>
        <w:jc w:val="both"/>
        <w:rPr>
          <w:rFonts w:ascii="Arial" w:hAnsi="Arial" w:cs="Arial"/>
          <w:b/>
          <w:sz w:val="24"/>
          <w:szCs w:val="24"/>
        </w:rPr>
      </w:pPr>
    </w:p>
    <w:p w14:paraId="64203034" w14:textId="77777777" w:rsidR="00DB4309" w:rsidRDefault="00DB4309" w:rsidP="00A730C9">
      <w:pPr>
        <w:spacing w:after="0" w:line="240" w:lineRule="auto"/>
        <w:jc w:val="both"/>
        <w:rPr>
          <w:rFonts w:ascii="Arial" w:hAnsi="Arial" w:cs="Arial"/>
          <w:b/>
          <w:sz w:val="24"/>
          <w:szCs w:val="24"/>
        </w:rPr>
      </w:pPr>
    </w:p>
    <w:p w14:paraId="41E63493" w14:textId="77777777" w:rsidR="00DB4309" w:rsidRDefault="00DB4309" w:rsidP="00A730C9">
      <w:pPr>
        <w:spacing w:after="0" w:line="240" w:lineRule="auto"/>
        <w:jc w:val="both"/>
        <w:rPr>
          <w:rFonts w:ascii="Arial" w:hAnsi="Arial" w:cs="Arial"/>
          <w:b/>
          <w:sz w:val="24"/>
          <w:szCs w:val="24"/>
        </w:rPr>
      </w:pPr>
    </w:p>
    <w:p w14:paraId="377BC4A5" w14:textId="77777777" w:rsidR="00DB4309" w:rsidRDefault="00DB4309" w:rsidP="00A730C9">
      <w:pPr>
        <w:spacing w:after="0" w:line="240" w:lineRule="auto"/>
        <w:jc w:val="both"/>
        <w:rPr>
          <w:rFonts w:ascii="Arial" w:hAnsi="Arial" w:cs="Arial"/>
          <w:b/>
          <w:sz w:val="24"/>
          <w:szCs w:val="24"/>
        </w:rPr>
      </w:pPr>
    </w:p>
    <w:p w14:paraId="2233AE3B" w14:textId="77777777" w:rsidR="00DB4309" w:rsidRDefault="00DB4309" w:rsidP="00A730C9">
      <w:pPr>
        <w:spacing w:after="0" w:line="240" w:lineRule="auto"/>
        <w:jc w:val="both"/>
        <w:rPr>
          <w:rFonts w:ascii="Arial" w:hAnsi="Arial" w:cs="Arial"/>
          <w:b/>
          <w:sz w:val="24"/>
          <w:szCs w:val="24"/>
        </w:rPr>
      </w:pPr>
    </w:p>
    <w:p w14:paraId="33AFE16E" w14:textId="77777777" w:rsidR="00DB4309" w:rsidRDefault="00DB4309" w:rsidP="00A730C9">
      <w:pPr>
        <w:spacing w:after="0" w:line="240" w:lineRule="auto"/>
        <w:jc w:val="both"/>
        <w:rPr>
          <w:rFonts w:ascii="Arial" w:hAnsi="Arial" w:cs="Arial"/>
          <w:b/>
          <w:sz w:val="24"/>
          <w:szCs w:val="24"/>
        </w:rPr>
      </w:pPr>
    </w:p>
    <w:p w14:paraId="7D68042F" w14:textId="77777777" w:rsidR="00DB4309" w:rsidRDefault="00DB4309" w:rsidP="00A730C9">
      <w:pPr>
        <w:spacing w:after="0" w:line="240" w:lineRule="auto"/>
        <w:jc w:val="both"/>
        <w:rPr>
          <w:rFonts w:ascii="Arial" w:hAnsi="Arial" w:cs="Arial"/>
          <w:b/>
          <w:sz w:val="24"/>
          <w:szCs w:val="24"/>
        </w:rPr>
      </w:pPr>
    </w:p>
    <w:p w14:paraId="1A758D5E" w14:textId="77777777" w:rsidR="00DB4309" w:rsidRDefault="00DB4309" w:rsidP="00A730C9">
      <w:pPr>
        <w:spacing w:after="0" w:line="240" w:lineRule="auto"/>
        <w:jc w:val="both"/>
        <w:rPr>
          <w:rFonts w:ascii="Arial" w:hAnsi="Arial" w:cs="Arial"/>
          <w:b/>
          <w:sz w:val="24"/>
          <w:szCs w:val="24"/>
        </w:rPr>
      </w:pPr>
    </w:p>
    <w:p w14:paraId="2ABD003A" w14:textId="77777777" w:rsidR="00DB4309" w:rsidRDefault="00DB4309" w:rsidP="00A730C9">
      <w:pPr>
        <w:spacing w:after="0" w:line="240" w:lineRule="auto"/>
        <w:jc w:val="both"/>
        <w:rPr>
          <w:rFonts w:ascii="Arial" w:hAnsi="Arial" w:cs="Arial"/>
          <w:b/>
          <w:sz w:val="24"/>
          <w:szCs w:val="24"/>
        </w:rPr>
      </w:pPr>
    </w:p>
    <w:p w14:paraId="2FBE89F0" w14:textId="77777777" w:rsidR="00DB4309" w:rsidRDefault="00DB4309" w:rsidP="00A730C9">
      <w:pPr>
        <w:spacing w:after="0" w:line="240" w:lineRule="auto"/>
        <w:jc w:val="both"/>
        <w:rPr>
          <w:rFonts w:ascii="Arial" w:hAnsi="Arial" w:cs="Arial"/>
          <w:b/>
          <w:sz w:val="24"/>
          <w:szCs w:val="24"/>
        </w:rPr>
      </w:pPr>
    </w:p>
    <w:p w14:paraId="3BBE8000" w14:textId="77777777" w:rsidR="00DB4309" w:rsidRDefault="00DB4309" w:rsidP="00A730C9">
      <w:pPr>
        <w:spacing w:after="0" w:line="240" w:lineRule="auto"/>
        <w:jc w:val="both"/>
        <w:rPr>
          <w:rFonts w:ascii="Arial" w:hAnsi="Arial" w:cs="Arial"/>
          <w:b/>
          <w:sz w:val="24"/>
          <w:szCs w:val="24"/>
        </w:rPr>
      </w:pPr>
    </w:p>
    <w:p w14:paraId="2B85586F" w14:textId="77777777" w:rsidR="00725C00" w:rsidRDefault="00725C00" w:rsidP="00A730C9">
      <w:pPr>
        <w:spacing w:after="0" w:line="240" w:lineRule="auto"/>
        <w:jc w:val="both"/>
        <w:rPr>
          <w:rFonts w:ascii="Arial" w:hAnsi="Arial" w:cs="Arial"/>
          <w:b/>
          <w:sz w:val="24"/>
          <w:szCs w:val="24"/>
        </w:rPr>
      </w:pPr>
    </w:p>
    <w:p w14:paraId="359E5B37" w14:textId="77777777" w:rsidR="00725C00" w:rsidRDefault="00725C00" w:rsidP="00A730C9">
      <w:pPr>
        <w:spacing w:after="0" w:line="240" w:lineRule="auto"/>
        <w:jc w:val="both"/>
        <w:rPr>
          <w:rFonts w:ascii="Arial" w:hAnsi="Arial" w:cs="Arial"/>
          <w:b/>
          <w:sz w:val="24"/>
          <w:szCs w:val="24"/>
        </w:rPr>
      </w:pPr>
    </w:p>
    <w:p w14:paraId="308399A1"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Ata de Registro de Preços nº ___/______</w:t>
      </w:r>
    </w:p>
    <w:p w14:paraId="43A97ED8"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Pregão Eletrônico nº ______/_______</w:t>
      </w:r>
    </w:p>
    <w:p w14:paraId="5873F7A3" w14:textId="44F76F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 xml:space="preserve">Processo Administrativo nº </w:t>
      </w:r>
      <w:r w:rsidR="00717AFB">
        <w:rPr>
          <w:rFonts w:ascii="Arial" w:hAnsi="Arial" w:cs="Arial"/>
          <w:b/>
          <w:sz w:val="24"/>
          <w:szCs w:val="24"/>
        </w:rPr>
        <w:t>XXXX/2026</w:t>
      </w:r>
    </w:p>
    <w:p w14:paraId="73F019E1" w14:textId="77777777" w:rsidR="00286C2A" w:rsidRPr="00063F2F" w:rsidRDefault="00286C2A" w:rsidP="00A730C9">
      <w:pPr>
        <w:spacing w:after="0" w:line="240" w:lineRule="auto"/>
        <w:jc w:val="both"/>
        <w:rPr>
          <w:rFonts w:ascii="Arial" w:hAnsi="Arial" w:cs="Arial"/>
          <w:b/>
          <w:sz w:val="24"/>
          <w:szCs w:val="24"/>
        </w:rPr>
      </w:pPr>
    </w:p>
    <w:p w14:paraId="5D1DBBA1" w14:textId="0D43078D" w:rsidR="00286C2A" w:rsidRPr="00063F2F" w:rsidRDefault="00286C2A" w:rsidP="00A730C9">
      <w:pPr>
        <w:spacing w:line="240" w:lineRule="auto"/>
        <w:jc w:val="both"/>
        <w:rPr>
          <w:rFonts w:ascii="Arial" w:eastAsia="Times New Roman" w:hAnsi="Arial" w:cs="Arial"/>
          <w:sz w:val="24"/>
          <w:szCs w:val="24"/>
        </w:rPr>
      </w:pPr>
      <w:r w:rsidRPr="00063F2F">
        <w:rPr>
          <w:rFonts w:ascii="Arial" w:hAnsi="Arial" w:cs="Arial"/>
          <w:b/>
          <w:bCs/>
          <w:sz w:val="24"/>
          <w:szCs w:val="24"/>
        </w:rPr>
        <w:t>MUNICÍPIO DE SÃO FRANCISCO DE ITABAPOANA R/J</w:t>
      </w:r>
      <w:r w:rsidRPr="00063F2F">
        <w:rPr>
          <w:rFonts w:ascii="Arial" w:hAnsi="Arial" w:cs="Arial"/>
          <w:bCs/>
          <w:sz w:val="24"/>
          <w:szCs w:val="24"/>
        </w:rPr>
        <w:t>, pessoa jurídica de direito público, inscrita no CNPJ Nº</w:t>
      </w:r>
      <w:r w:rsidR="00B51022">
        <w:rPr>
          <w:rFonts w:ascii="Arial" w:hAnsi="Arial" w:cs="Arial"/>
          <w:bCs/>
          <w:sz w:val="24"/>
          <w:szCs w:val="24"/>
        </w:rPr>
        <w:t xml:space="preserve"> </w:t>
      </w:r>
      <w:r w:rsidR="00B51022" w:rsidRPr="007659ED">
        <w:rPr>
          <w:rFonts w:ascii="Arial" w:hAnsi="Arial" w:cs="Arial"/>
          <w:bCs/>
          <w:sz w:val="24"/>
          <w:szCs w:val="24"/>
        </w:rPr>
        <w:t>01.623.783/0001-22</w:t>
      </w:r>
      <w:r w:rsidRPr="00063F2F">
        <w:rPr>
          <w:rFonts w:ascii="Arial" w:hAnsi="Arial" w:cs="Arial"/>
          <w:bCs/>
          <w:sz w:val="24"/>
          <w:szCs w:val="24"/>
        </w:rPr>
        <w:t xml:space="preserve">, com sede na </w:t>
      </w:r>
      <w:r w:rsidRPr="00063F2F">
        <w:rPr>
          <w:rFonts w:ascii="Arial" w:eastAsia="Times New Roman" w:hAnsi="Arial" w:cs="Arial"/>
          <w:sz w:val="24"/>
          <w:szCs w:val="24"/>
        </w:rPr>
        <w:t xml:space="preserve">Avenida Vereador </w:t>
      </w:r>
      <w:proofErr w:type="spellStart"/>
      <w:r w:rsidRPr="00063F2F">
        <w:rPr>
          <w:rFonts w:ascii="Arial" w:eastAsia="Times New Roman" w:hAnsi="Arial" w:cs="Arial"/>
          <w:sz w:val="24"/>
          <w:szCs w:val="24"/>
        </w:rPr>
        <w:t>Edenites</w:t>
      </w:r>
      <w:proofErr w:type="spellEnd"/>
      <w:r w:rsidRPr="00063F2F">
        <w:rPr>
          <w:rFonts w:ascii="Arial" w:eastAsia="Times New Roman" w:hAnsi="Arial" w:cs="Arial"/>
          <w:sz w:val="24"/>
          <w:szCs w:val="24"/>
        </w:rPr>
        <w:t xml:space="preserve"> da Silva Viana, n° 141</w:t>
      </w:r>
      <w:r w:rsidRPr="00063F2F">
        <w:rPr>
          <w:rFonts w:ascii="Arial" w:hAnsi="Arial" w:cs="Arial"/>
          <w:bCs/>
          <w:sz w:val="24"/>
          <w:szCs w:val="24"/>
        </w:rPr>
        <w:t>, Centro, São Francisco de Itabapoana -RJ, através do  SECRETARI</w:t>
      </w:r>
      <w:r w:rsidR="00DB4309">
        <w:rPr>
          <w:rFonts w:ascii="Arial" w:hAnsi="Arial" w:cs="Arial"/>
          <w:bCs/>
          <w:sz w:val="24"/>
          <w:szCs w:val="24"/>
        </w:rPr>
        <w:t>O</w:t>
      </w:r>
      <w:r w:rsidRPr="00063F2F">
        <w:rPr>
          <w:rFonts w:ascii="Arial" w:hAnsi="Arial" w:cs="Arial"/>
          <w:bCs/>
          <w:sz w:val="24"/>
          <w:szCs w:val="24"/>
        </w:rPr>
        <w:t xml:space="preserve"> </w:t>
      </w:r>
      <w:r w:rsidR="00800FB9">
        <w:rPr>
          <w:rFonts w:ascii="Arial" w:hAnsi="Arial" w:cs="Arial"/>
          <w:bCs/>
          <w:sz w:val="24"/>
          <w:szCs w:val="24"/>
        </w:rPr>
        <w:t>MUNICIPAL DE TURISMO E DESENVOLVIMENTO ECONÔMICO</w:t>
      </w:r>
      <w:r w:rsidRPr="00063F2F">
        <w:rPr>
          <w:rFonts w:ascii="Arial" w:hAnsi="Arial" w:cs="Arial"/>
          <w:b/>
          <w:bCs/>
          <w:sz w:val="24"/>
          <w:szCs w:val="24"/>
        </w:rPr>
        <w:t xml:space="preserve">, </w:t>
      </w:r>
      <w:r w:rsidRPr="00063F2F">
        <w:rPr>
          <w:rFonts w:ascii="Arial" w:hAnsi="Arial" w:cs="Arial"/>
          <w:bCs/>
          <w:sz w:val="24"/>
          <w:szCs w:val="24"/>
        </w:rPr>
        <w:t xml:space="preserve">doravante denominada </w:t>
      </w:r>
      <w:r w:rsidRPr="00063F2F">
        <w:rPr>
          <w:rFonts w:ascii="Arial" w:hAnsi="Arial" w:cs="Arial"/>
          <w:b/>
          <w:bCs/>
          <w:sz w:val="24"/>
          <w:szCs w:val="24"/>
        </w:rPr>
        <w:t>ÓRGÃO GERENCIADOR</w:t>
      </w:r>
      <w:r w:rsidRPr="00063F2F">
        <w:rPr>
          <w:rFonts w:ascii="Arial" w:hAnsi="Arial" w:cs="Arial"/>
          <w:bCs/>
          <w:sz w:val="24"/>
          <w:szCs w:val="24"/>
        </w:rPr>
        <w:t>, neste ato representado por s</w:t>
      </w:r>
      <w:r w:rsidR="00DB4309">
        <w:rPr>
          <w:rFonts w:ascii="Arial" w:hAnsi="Arial" w:cs="Arial"/>
          <w:bCs/>
          <w:sz w:val="24"/>
          <w:szCs w:val="24"/>
        </w:rPr>
        <w:t>eu</w:t>
      </w:r>
      <w:r w:rsidRPr="00063F2F">
        <w:rPr>
          <w:rFonts w:ascii="Arial" w:hAnsi="Arial" w:cs="Arial"/>
          <w:bCs/>
          <w:sz w:val="24"/>
          <w:szCs w:val="24"/>
        </w:rPr>
        <w:t xml:space="preserve"> Ordenador de Despesas Sr. </w:t>
      </w:r>
      <w:r w:rsidR="00422794" w:rsidRPr="00063F2F">
        <w:rPr>
          <w:rFonts w:ascii="Arial" w:eastAsia="Times New Roman" w:hAnsi="Arial" w:cs="Arial"/>
          <w:sz w:val="24"/>
          <w:szCs w:val="24"/>
        </w:rPr>
        <w:t>_______</w:t>
      </w:r>
      <w:r w:rsidR="00422794" w:rsidRPr="00063F2F">
        <w:rPr>
          <w:rFonts w:ascii="Arial" w:hAnsi="Arial" w:cs="Arial"/>
          <w:bCs/>
          <w:sz w:val="24"/>
          <w:szCs w:val="24"/>
        </w:rPr>
        <w:t>, brasileir</w:t>
      </w:r>
      <w:r w:rsidR="00DB4309">
        <w:rPr>
          <w:rFonts w:ascii="Arial" w:hAnsi="Arial" w:cs="Arial"/>
          <w:bCs/>
          <w:sz w:val="24"/>
          <w:szCs w:val="24"/>
        </w:rPr>
        <w:t>o</w:t>
      </w:r>
      <w:r w:rsidRPr="00063F2F">
        <w:rPr>
          <w:rFonts w:ascii="Arial" w:hAnsi="Arial" w:cs="Arial"/>
          <w:bCs/>
          <w:sz w:val="24"/>
          <w:szCs w:val="24"/>
        </w:rPr>
        <w:t>,</w:t>
      </w:r>
      <w:r w:rsidR="00422794" w:rsidRPr="00063F2F">
        <w:rPr>
          <w:rFonts w:ascii="Arial" w:hAnsi="Arial" w:cs="Arial"/>
          <w:bCs/>
          <w:sz w:val="24"/>
          <w:szCs w:val="24"/>
        </w:rPr>
        <w:t xml:space="preserve"> (estado civil)</w:t>
      </w:r>
      <w:r w:rsidRPr="00063F2F">
        <w:rPr>
          <w:rFonts w:ascii="Arial" w:hAnsi="Arial" w:cs="Arial"/>
          <w:bCs/>
          <w:sz w:val="24"/>
          <w:szCs w:val="24"/>
        </w:rPr>
        <w:t xml:space="preserve">, portador da Carteira de Identidade RG n° XXXXXXX, expedida pelo XXXXX/UF inscrita no CPF sob o n° XXXXXXXX, residente e domiciliado nesta cidade, </w:t>
      </w:r>
      <w:r w:rsidRPr="00063F2F">
        <w:rPr>
          <w:rFonts w:ascii="Arial" w:hAnsi="Arial" w:cs="Arial"/>
          <w:b/>
          <w:bCs/>
          <w:sz w:val="24"/>
          <w:szCs w:val="24"/>
        </w:rPr>
        <w:t>e a empresa</w:t>
      </w:r>
      <w:r w:rsidRPr="00063F2F">
        <w:rPr>
          <w:rFonts w:ascii="Arial" w:hAnsi="Arial" w:cs="Arial"/>
          <w:bCs/>
          <w:sz w:val="24"/>
          <w:szCs w:val="24"/>
        </w:rPr>
        <w:t xml:space="preserve"> </w:t>
      </w:r>
      <w:r w:rsidRPr="00063F2F">
        <w:rPr>
          <w:rFonts w:ascii="Arial" w:hAnsi="Arial" w:cs="Arial"/>
          <w:b/>
          <w:bCs/>
          <w:sz w:val="24"/>
          <w:szCs w:val="24"/>
        </w:rPr>
        <w:t>XXXXXXXXXXXXXXXXXX,</w:t>
      </w:r>
      <w:r w:rsidRPr="00063F2F">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063F2F">
        <w:rPr>
          <w:rFonts w:ascii="Arial" w:hAnsi="Arial" w:cs="Arial"/>
          <w:b/>
          <w:bCs/>
          <w:sz w:val="24"/>
          <w:szCs w:val="24"/>
        </w:rPr>
        <w:t>FORNECEDOR</w:t>
      </w:r>
      <w:r w:rsidRPr="00063F2F">
        <w:rPr>
          <w:rFonts w:ascii="Arial" w:hAnsi="Arial" w:cs="Arial"/>
          <w:bCs/>
          <w:sz w:val="24"/>
          <w:szCs w:val="24"/>
        </w:rPr>
        <w:t xml:space="preserve">, considerando o julgamento da licitação na modalidade Pregão, na forma eletrônica, nº XX/XXXX, publicada no XXXXX de XX/XX/XXXX, Processo Administrativo nº </w:t>
      </w:r>
      <w:r w:rsidR="00717AFB">
        <w:rPr>
          <w:rFonts w:ascii="Arial" w:hAnsi="Arial" w:cs="Arial"/>
          <w:bCs/>
          <w:sz w:val="24"/>
          <w:szCs w:val="24"/>
        </w:rPr>
        <w:t>XXXX/2026</w:t>
      </w:r>
      <w:r w:rsidRPr="00063F2F">
        <w:rPr>
          <w:rFonts w:ascii="Arial" w:hAnsi="Arial" w:cs="Arial"/>
          <w:bCs/>
          <w:sz w:val="24"/>
          <w:szCs w:val="24"/>
        </w:rPr>
        <w:t xml:space="preserve">, RESOLVEM lavrar a presente </w:t>
      </w:r>
      <w:r w:rsidRPr="00063F2F">
        <w:rPr>
          <w:rFonts w:ascii="Arial" w:hAnsi="Arial" w:cs="Arial"/>
          <w:b/>
          <w:bCs/>
          <w:sz w:val="24"/>
          <w:szCs w:val="24"/>
        </w:rPr>
        <w:t>ATA DE REGISTRO DE PREÇOS</w:t>
      </w:r>
      <w:r w:rsidRPr="00063F2F">
        <w:rPr>
          <w:rFonts w:ascii="Arial" w:hAnsi="Arial" w:cs="Arial"/>
          <w:bCs/>
          <w:sz w:val="24"/>
          <w:szCs w:val="24"/>
        </w:rPr>
        <w:t>, de acordo com sua classificação alcançada e quantidades cotadas no referido certame, atendendo as condições previstas no edital, sujeitando-se as partes aos ditames da Lei Federal nº 14.133/2021, do Decreto Municipal 7.074/2023, bem como das condições e normativas constantes no competente Edital e seus anexos, especialmente quanto às disposições a seguir:</w:t>
      </w:r>
    </w:p>
    <w:p w14:paraId="0DCDD65B"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CLÁUSULA PRIMEIRA – DO OBJETO</w:t>
      </w:r>
    </w:p>
    <w:p w14:paraId="2CA52578" w14:textId="77777777" w:rsidR="00286C2A" w:rsidRPr="00063F2F" w:rsidRDefault="00286C2A" w:rsidP="00A730C9">
      <w:pPr>
        <w:spacing w:after="0" w:line="240" w:lineRule="auto"/>
        <w:jc w:val="both"/>
        <w:rPr>
          <w:rFonts w:ascii="Arial" w:hAnsi="Arial" w:cs="Arial"/>
          <w:bCs/>
          <w:sz w:val="24"/>
          <w:szCs w:val="24"/>
        </w:rPr>
      </w:pPr>
    </w:p>
    <w:p w14:paraId="569B4036" w14:textId="05D599E3"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b/>
          <w:sz w:val="24"/>
          <w:szCs w:val="24"/>
        </w:rPr>
        <w:t xml:space="preserve">1.1. </w:t>
      </w:r>
      <w:r w:rsidRPr="00063F2F">
        <w:rPr>
          <w:rFonts w:ascii="Arial" w:hAnsi="Arial" w:cs="Arial"/>
          <w:bCs/>
          <w:sz w:val="24"/>
          <w:szCs w:val="24"/>
        </w:rPr>
        <w:t xml:space="preserve">A presente Ata de Registro de Preços tem por objeto o registro de preços para a </w:t>
      </w:r>
      <w:r w:rsidR="00F97595">
        <w:rPr>
          <w:rFonts w:ascii="Arial" w:eastAsia="MS Mincho" w:hAnsi="Arial" w:cs="Arial"/>
          <w:sz w:val="24"/>
          <w:szCs w:val="24"/>
          <w:lang w:eastAsia="pt-BR"/>
        </w:rPr>
        <w:t>AQUISIÇÃO</w:t>
      </w:r>
      <w:r w:rsidR="00800FB9">
        <w:rPr>
          <w:rFonts w:ascii="Arial" w:hAnsi="Arial" w:cs="Arial"/>
          <w:sz w:val="24"/>
          <w:szCs w:val="24"/>
        </w:rPr>
        <w:t xml:space="preserve"> DE TENDAS COM BALCÕES</w:t>
      </w:r>
      <w:r w:rsidRPr="00063F2F">
        <w:rPr>
          <w:rFonts w:ascii="Arial" w:hAnsi="Arial" w:cs="Arial"/>
          <w:bCs/>
          <w:sz w:val="24"/>
          <w:szCs w:val="24"/>
        </w:rPr>
        <w:t xml:space="preserve"> que figurarem como órgãos participantes do certame, consoante o disposto no Edital de Pregão Eletrônico para Registro de Preços nº </w:t>
      </w:r>
      <w:r w:rsidR="00422794" w:rsidRPr="00063F2F">
        <w:rPr>
          <w:rFonts w:ascii="Arial" w:hAnsi="Arial" w:cs="Arial"/>
          <w:bCs/>
          <w:sz w:val="24"/>
          <w:szCs w:val="24"/>
        </w:rPr>
        <w:t>XXX/2026</w:t>
      </w:r>
      <w:r w:rsidRPr="00063F2F">
        <w:rPr>
          <w:rFonts w:ascii="Arial" w:hAnsi="Arial" w:cs="Arial"/>
          <w:bCs/>
          <w:sz w:val="24"/>
          <w:szCs w:val="24"/>
        </w:rPr>
        <w:t>.</w:t>
      </w:r>
    </w:p>
    <w:p w14:paraId="1CFB4CBC" w14:textId="77777777" w:rsidR="00286C2A" w:rsidRPr="00063F2F" w:rsidRDefault="00286C2A" w:rsidP="00A730C9">
      <w:pPr>
        <w:spacing w:after="0" w:line="240" w:lineRule="auto"/>
        <w:jc w:val="both"/>
        <w:rPr>
          <w:rFonts w:ascii="Arial" w:hAnsi="Arial" w:cs="Arial"/>
          <w:b/>
          <w:bCs/>
          <w:sz w:val="24"/>
          <w:szCs w:val="24"/>
        </w:rPr>
      </w:pPr>
      <w:r w:rsidRPr="00063F2F">
        <w:rPr>
          <w:rFonts w:ascii="Arial" w:hAnsi="Arial" w:cs="Arial"/>
          <w:b/>
          <w:bCs/>
          <w:sz w:val="24"/>
          <w:szCs w:val="24"/>
        </w:rPr>
        <w:t xml:space="preserve">1.2. </w:t>
      </w:r>
      <w:r w:rsidRPr="00063F2F">
        <w:rPr>
          <w:rFonts w:ascii="Arial" w:hAnsi="Arial" w:cs="Arial"/>
          <w:bCs/>
          <w:sz w:val="24"/>
          <w:szCs w:val="24"/>
        </w:rPr>
        <w:t xml:space="preserve">O preço registrado, as especificações do objeto, a quantidade, e as demais condições ofertadas na proposta são as que seguem: </w:t>
      </w:r>
    </w:p>
    <w:p w14:paraId="6FBB7819" w14:textId="77777777" w:rsidR="00286C2A" w:rsidRPr="00063F2F" w:rsidRDefault="00286C2A" w:rsidP="00A730C9">
      <w:pPr>
        <w:spacing w:after="0" w:line="240" w:lineRule="auto"/>
        <w:jc w:val="both"/>
        <w:rPr>
          <w:rFonts w:ascii="Arial" w:hAnsi="Arial" w:cs="Arial"/>
          <w:bCs/>
          <w:sz w:val="24"/>
          <w:szCs w:val="24"/>
        </w:rPr>
      </w:pPr>
      <w:proofErr w:type="spellStart"/>
      <w:r w:rsidRPr="00063F2F">
        <w:rPr>
          <w:rFonts w:ascii="Arial" w:hAnsi="Arial" w:cs="Arial"/>
          <w:bCs/>
          <w:sz w:val="24"/>
          <w:szCs w:val="24"/>
        </w:rPr>
        <w:t>xxxxxxx</w:t>
      </w:r>
      <w:proofErr w:type="spellEnd"/>
      <w:r w:rsidRPr="00063F2F">
        <w:rPr>
          <w:rFonts w:ascii="Arial" w:hAnsi="Arial" w:cs="Arial"/>
          <w:bCs/>
          <w:sz w:val="24"/>
          <w:szCs w:val="24"/>
        </w:rPr>
        <w:t>.</w:t>
      </w:r>
    </w:p>
    <w:p w14:paraId="05FB52F1" w14:textId="77777777" w:rsidR="00286C2A" w:rsidRPr="00063F2F" w:rsidRDefault="00286C2A" w:rsidP="00A730C9">
      <w:pPr>
        <w:spacing w:after="0" w:line="240" w:lineRule="auto"/>
        <w:jc w:val="both"/>
        <w:rPr>
          <w:rFonts w:ascii="Arial" w:hAnsi="Arial" w:cs="Arial"/>
          <w:bCs/>
          <w:sz w:val="24"/>
          <w:szCs w:val="24"/>
        </w:rPr>
      </w:pPr>
    </w:p>
    <w:p w14:paraId="15A9A4C5"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CLÁUSULA SEGUNDA – DA VIGÊNCIA</w:t>
      </w:r>
    </w:p>
    <w:p w14:paraId="2822DC6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2.1.</w:t>
      </w:r>
      <w:r w:rsidRPr="00063F2F">
        <w:rPr>
          <w:rFonts w:ascii="Arial" w:hAnsi="Arial" w:cs="Arial"/>
          <w:bCs/>
          <w:sz w:val="24"/>
          <w:szCs w:val="24"/>
        </w:rPr>
        <w:t>A presente Ata de Registro de Preços vigorará pelo prazo de 12 (doze) meses, contados a partir de sua assinatura, podendo ser prorrogada, por igual período, desde que comprovada a vantajosidade dos preços registrados.</w:t>
      </w:r>
    </w:p>
    <w:p w14:paraId="5C6E3628" w14:textId="77777777" w:rsidR="00286C2A" w:rsidRPr="00063F2F" w:rsidRDefault="00286C2A" w:rsidP="00A730C9">
      <w:pPr>
        <w:spacing w:after="0" w:line="240" w:lineRule="auto"/>
        <w:jc w:val="both"/>
        <w:rPr>
          <w:rFonts w:ascii="Arial" w:hAnsi="Arial" w:cs="Arial"/>
          <w:sz w:val="24"/>
          <w:szCs w:val="24"/>
        </w:rPr>
      </w:pPr>
    </w:p>
    <w:p w14:paraId="0B20751A"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2.2. </w:t>
      </w:r>
      <w:r w:rsidRPr="00063F2F">
        <w:rPr>
          <w:rFonts w:ascii="Arial" w:hAnsi="Arial" w:cs="Arial"/>
          <w:bCs/>
          <w:sz w:val="24"/>
          <w:szCs w:val="24"/>
        </w:rPr>
        <w:t>No ato de prorrogação da vigência da ata de registro de preços poderá haver a renovação dos quantitativos registrados, até o limite do quantitativo original.</w:t>
      </w:r>
    </w:p>
    <w:p w14:paraId="77390E61" w14:textId="77777777" w:rsidR="00286C2A" w:rsidRPr="00063F2F" w:rsidRDefault="00286C2A" w:rsidP="00A730C9">
      <w:pPr>
        <w:spacing w:after="0" w:line="240" w:lineRule="auto"/>
        <w:jc w:val="both"/>
        <w:rPr>
          <w:rFonts w:ascii="Arial" w:hAnsi="Arial" w:cs="Arial"/>
          <w:b/>
          <w:bCs/>
          <w:sz w:val="24"/>
          <w:szCs w:val="24"/>
        </w:rPr>
      </w:pPr>
    </w:p>
    <w:p w14:paraId="62E99852"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2.3.</w:t>
      </w:r>
      <w:r w:rsidRPr="00063F2F">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6857002" w14:textId="77777777" w:rsidR="00286C2A" w:rsidRPr="00063F2F" w:rsidRDefault="00286C2A" w:rsidP="00A730C9">
      <w:pPr>
        <w:spacing w:after="0" w:line="240" w:lineRule="auto"/>
        <w:jc w:val="both"/>
        <w:rPr>
          <w:rFonts w:ascii="Arial" w:hAnsi="Arial" w:cs="Arial"/>
          <w:sz w:val="24"/>
          <w:szCs w:val="24"/>
        </w:rPr>
      </w:pPr>
    </w:p>
    <w:p w14:paraId="3826DDFC"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2.4.</w:t>
      </w:r>
      <w:r w:rsidRPr="00063F2F">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461EDD8B" w14:textId="77777777" w:rsidR="00286C2A" w:rsidRPr="00063F2F" w:rsidRDefault="00286C2A" w:rsidP="00A730C9">
      <w:pPr>
        <w:spacing w:after="0" w:line="240" w:lineRule="auto"/>
        <w:jc w:val="both"/>
        <w:rPr>
          <w:rFonts w:ascii="Arial" w:hAnsi="Arial" w:cs="Arial"/>
          <w:bCs/>
          <w:sz w:val="24"/>
          <w:szCs w:val="24"/>
        </w:rPr>
      </w:pPr>
    </w:p>
    <w:p w14:paraId="292604E6"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2.5.</w:t>
      </w:r>
      <w:r w:rsidRPr="00063F2F">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296B882" w14:textId="77777777" w:rsidR="00286C2A" w:rsidRPr="00B51022" w:rsidRDefault="00286C2A" w:rsidP="00A730C9">
      <w:pPr>
        <w:spacing w:after="0" w:line="240" w:lineRule="auto"/>
        <w:jc w:val="both"/>
        <w:rPr>
          <w:rFonts w:ascii="Arial" w:hAnsi="Arial" w:cs="Arial"/>
          <w:bCs/>
          <w:sz w:val="24"/>
          <w:szCs w:val="24"/>
        </w:rPr>
      </w:pPr>
    </w:p>
    <w:p w14:paraId="5B311B9B" w14:textId="77777777" w:rsidR="00286C2A" w:rsidRPr="00B51022" w:rsidRDefault="00286C2A" w:rsidP="00A730C9">
      <w:pPr>
        <w:spacing w:after="0" w:line="240" w:lineRule="auto"/>
        <w:jc w:val="both"/>
        <w:rPr>
          <w:rFonts w:ascii="Arial" w:hAnsi="Arial" w:cs="Arial"/>
          <w:b/>
          <w:sz w:val="24"/>
          <w:szCs w:val="24"/>
          <w:u w:val="single"/>
        </w:rPr>
      </w:pPr>
      <w:r w:rsidRPr="00B51022">
        <w:rPr>
          <w:rFonts w:ascii="Arial" w:hAnsi="Arial" w:cs="Arial"/>
          <w:b/>
          <w:sz w:val="24"/>
          <w:szCs w:val="24"/>
          <w:u w:val="single"/>
        </w:rPr>
        <w:t>CLÁUSULA TERCEIRA – DA ORDEM DE FORNECIMENTO</w:t>
      </w:r>
    </w:p>
    <w:p w14:paraId="05FCF4FC" w14:textId="77777777" w:rsidR="00286C2A" w:rsidRPr="00B51022" w:rsidRDefault="00286C2A" w:rsidP="00A730C9">
      <w:pPr>
        <w:spacing w:after="0" w:line="240" w:lineRule="auto"/>
        <w:jc w:val="both"/>
        <w:rPr>
          <w:rFonts w:ascii="Arial" w:hAnsi="Arial" w:cs="Arial"/>
          <w:sz w:val="24"/>
          <w:szCs w:val="24"/>
        </w:rPr>
      </w:pPr>
    </w:p>
    <w:p w14:paraId="544F1BB2" w14:textId="47513A89"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sz w:val="24"/>
          <w:szCs w:val="24"/>
        </w:rPr>
        <w:t xml:space="preserve">3.1. </w:t>
      </w:r>
      <w:r w:rsidRPr="00B51022">
        <w:rPr>
          <w:rFonts w:ascii="Arial" w:hAnsi="Arial" w:cs="Arial"/>
          <w:bCs/>
          <w:sz w:val="24"/>
          <w:szCs w:val="24"/>
        </w:rPr>
        <w:t xml:space="preserve">O fornecimento </w:t>
      </w:r>
      <w:r w:rsidR="00962578">
        <w:rPr>
          <w:rFonts w:ascii="Arial" w:hAnsi="Arial" w:cs="Arial"/>
          <w:bCs/>
          <w:sz w:val="24"/>
          <w:szCs w:val="24"/>
        </w:rPr>
        <w:t>das TENDAS COM BALCÕES</w:t>
      </w:r>
      <w:r w:rsidRPr="00B51022">
        <w:rPr>
          <w:rFonts w:ascii="Arial" w:hAnsi="Arial" w:cs="Arial"/>
          <w:bCs/>
          <w:sz w:val="24"/>
          <w:szCs w:val="24"/>
        </w:rPr>
        <w:t xml:space="preserve"> cujos preços ora são registrados será requisitada por intermédio da apresentação da ORDEM DE FORNECIMENTO </w:t>
      </w:r>
      <w:r w:rsidR="00962578">
        <w:rPr>
          <w:rFonts w:ascii="Arial" w:hAnsi="Arial" w:cs="Arial"/>
          <w:bCs/>
          <w:sz w:val="24"/>
          <w:szCs w:val="24"/>
        </w:rPr>
        <w:t>DAS TENDAS COM BALCÕES</w:t>
      </w:r>
      <w:r w:rsidRPr="00B51022">
        <w:rPr>
          <w:rFonts w:ascii="Arial" w:hAnsi="Arial" w:cs="Arial"/>
          <w:bCs/>
          <w:sz w:val="24"/>
          <w:szCs w:val="24"/>
        </w:rPr>
        <w:t xml:space="preserve"> correspondente.</w:t>
      </w:r>
    </w:p>
    <w:p w14:paraId="79E665AF" w14:textId="2776B705"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sz w:val="24"/>
          <w:szCs w:val="24"/>
        </w:rPr>
        <w:t>3.2.</w:t>
      </w:r>
      <w:r w:rsidRPr="00B51022">
        <w:rPr>
          <w:rFonts w:ascii="Arial" w:hAnsi="Arial" w:cs="Arial"/>
          <w:bCs/>
          <w:sz w:val="24"/>
          <w:szCs w:val="24"/>
        </w:rPr>
        <w:t xml:space="preserve"> Cada ORDEM DE FORNECIMENTO </w:t>
      </w:r>
      <w:r w:rsidR="00962578">
        <w:rPr>
          <w:rFonts w:ascii="Arial" w:hAnsi="Arial" w:cs="Arial"/>
          <w:bCs/>
          <w:sz w:val="24"/>
          <w:szCs w:val="24"/>
        </w:rPr>
        <w:t>DAS TENDAS COM BALCÕES</w:t>
      </w:r>
      <w:r w:rsidRPr="00B51022">
        <w:rPr>
          <w:rFonts w:ascii="Arial" w:hAnsi="Arial" w:cs="Arial"/>
          <w:bCs/>
          <w:sz w:val="24"/>
          <w:szCs w:val="24"/>
        </w:rPr>
        <w:t xml:space="preserve"> conterá, sucintamente:</w:t>
      </w:r>
    </w:p>
    <w:p w14:paraId="16D7EB9B"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a) o número da Ata;</w:t>
      </w:r>
    </w:p>
    <w:p w14:paraId="747644B0"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b) a descrição do produto;</w:t>
      </w:r>
    </w:p>
    <w:p w14:paraId="78361AA8"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c) o local, hora e prazo do fornecimento;</w:t>
      </w:r>
    </w:p>
    <w:p w14:paraId="4EA98FA6"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d) o valor da requisição;</w:t>
      </w:r>
    </w:p>
    <w:p w14:paraId="59F8AD71"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e) as condições de pagamento;</w:t>
      </w:r>
    </w:p>
    <w:p w14:paraId="3422B599" w14:textId="77777777" w:rsidR="00286C2A" w:rsidRPr="00B51022" w:rsidRDefault="00286C2A" w:rsidP="00A730C9">
      <w:pPr>
        <w:spacing w:after="0" w:line="240" w:lineRule="auto"/>
        <w:jc w:val="both"/>
        <w:rPr>
          <w:rFonts w:ascii="Arial" w:hAnsi="Arial" w:cs="Arial"/>
          <w:bCs/>
          <w:sz w:val="24"/>
          <w:szCs w:val="24"/>
        </w:rPr>
      </w:pPr>
      <w:r w:rsidRPr="00B51022">
        <w:rPr>
          <w:rFonts w:ascii="Arial" w:hAnsi="Arial" w:cs="Arial"/>
          <w:bCs/>
          <w:sz w:val="24"/>
          <w:szCs w:val="24"/>
        </w:rPr>
        <w:t>f) as penalidades;</w:t>
      </w:r>
    </w:p>
    <w:p w14:paraId="329D777D" w14:textId="77777777" w:rsidR="00286C2A" w:rsidRPr="00B51022" w:rsidRDefault="00286C2A" w:rsidP="00A730C9">
      <w:pPr>
        <w:spacing w:after="0" w:line="240" w:lineRule="auto"/>
        <w:jc w:val="both"/>
        <w:rPr>
          <w:rFonts w:ascii="Arial" w:hAnsi="Arial" w:cs="Arial"/>
          <w:b/>
          <w:bCs/>
          <w:sz w:val="24"/>
          <w:szCs w:val="24"/>
        </w:rPr>
      </w:pPr>
    </w:p>
    <w:p w14:paraId="5DFDC622" w14:textId="77777777" w:rsidR="00286C2A" w:rsidRPr="00063F2F" w:rsidRDefault="00286C2A" w:rsidP="00A730C9">
      <w:pPr>
        <w:spacing w:after="0" w:line="240" w:lineRule="auto"/>
        <w:jc w:val="both"/>
        <w:rPr>
          <w:rFonts w:ascii="Arial" w:hAnsi="Arial" w:cs="Arial"/>
          <w:b/>
          <w:sz w:val="24"/>
          <w:szCs w:val="24"/>
          <w:u w:val="single"/>
        </w:rPr>
      </w:pPr>
      <w:r w:rsidRPr="00063F2F">
        <w:rPr>
          <w:rFonts w:ascii="Arial" w:hAnsi="Arial" w:cs="Arial"/>
          <w:b/>
          <w:sz w:val="24"/>
          <w:szCs w:val="24"/>
          <w:u w:val="single"/>
        </w:rPr>
        <w:t xml:space="preserve">CLÁUSULA QUARTA – DA FORMA E PRAZO DE PAGAMENTO    </w:t>
      </w:r>
    </w:p>
    <w:p w14:paraId="6BA6EA61" w14:textId="77777777" w:rsidR="00286C2A" w:rsidRPr="00063F2F" w:rsidRDefault="00286C2A" w:rsidP="00A730C9">
      <w:pPr>
        <w:spacing w:after="0" w:line="240" w:lineRule="auto"/>
        <w:jc w:val="both"/>
        <w:rPr>
          <w:rFonts w:ascii="Arial" w:hAnsi="Arial" w:cs="Arial"/>
          <w:sz w:val="24"/>
          <w:szCs w:val="24"/>
          <w:u w:val="single"/>
        </w:rPr>
      </w:pPr>
    </w:p>
    <w:p w14:paraId="7D7A77E2"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4.1. </w:t>
      </w:r>
      <w:r w:rsidRPr="00063F2F">
        <w:rPr>
          <w:rFonts w:ascii="Arial" w:hAnsi="Arial" w:cs="Arial"/>
          <w:bCs/>
          <w:sz w:val="24"/>
          <w:szCs w:val="24"/>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5E5601A0" w14:textId="77777777" w:rsidR="00286C2A" w:rsidRPr="00063F2F" w:rsidRDefault="00286C2A" w:rsidP="00A730C9">
      <w:pPr>
        <w:spacing w:after="0" w:line="240" w:lineRule="auto"/>
        <w:jc w:val="both"/>
        <w:rPr>
          <w:rFonts w:ascii="Arial" w:hAnsi="Arial" w:cs="Arial"/>
          <w:bCs/>
          <w:sz w:val="24"/>
          <w:szCs w:val="24"/>
        </w:rPr>
      </w:pPr>
    </w:p>
    <w:p w14:paraId="24893FF4"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4.2.</w:t>
      </w:r>
      <w:r w:rsidRPr="00063F2F">
        <w:rPr>
          <w:rFonts w:ascii="Arial" w:hAnsi="Arial" w:cs="Arial"/>
          <w:bCs/>
          <w:sz w:val="24"/>
          <w:szCs w:val="24"/>
        </w:rPr>
        <w:t xml:space="preserve"> O documento de cobrança será apresentado à Fiscalização, para atestação, e, após, protocolado no setor competente do órgão ou entidade requisitante. </w:t>
      </w:r>
    </w:p>
    <w:p w14:paraId="40672B8A" w14:textId="77777777" w:rsidR="00286C2A" w:rsidRPr="00063F2F" w:rsidRDefault="00286C2A" w:rsidP="00A730C9">
      <w:pPr>
        <w:spacing w:after="0" w:line="240" w:lineRule="auto"/>
        <w:jc w:val="both"/>
        <w:rPr>
          <w:rFonts w:ascii="Arial" w:hAnsi="Arial" w:cs="Arial"/>
          <w:bCs/>
          <w:sz w:val="24"/>
          <w:szCs w:val="24"/>
        </w:rPr>
      </w:pPr>
    </w:p>
    <w:p w14:paraId="50FE13F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4.3.</w:t>
      </w:r>
      <w:r w:rsidRPr="00063F2F">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E4FD0FA" w14:textId="77777777" w:rsidR="00286C2A" w:rsidRPr="00063F2F" w:rsidRDefault="00286C2A" w:rsidP="00A730C9">
      <w:pPr>
        <w:spacing w:after="0" w:line="240" w:lineRule="auto"/>
        <w:jc w:val="both"/>
        <w:rPr>
          <w:rFonts w:ascii="Arial" w:hAnsi="Arial" w:cs="Arial"/>
          <w:bCs/>
          <w:sz w:val="24"/>
          <w:szCs w:val="24"/>
        </w:rPr>
      </w:pPr>
    </w:p>
    <w:p w14:paraId="1710EB2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lastRenderedPageBreak/>
        <w:t xml:space="preserve">4.4. </w:t>
      </w:r>
      <w:r w:rsidRPr="00063F2F">
        <w:rPr>
          <w:rFonts w:ascii="Arial" w:hAnsi="Arial" w:cs="Arial"/>
          <w:bCs/>
          <w:sz w:val="24"/>
          <w:szCs w:val="24"/>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7F19F2F5" w14:textId="77777777" w:rsidR="00286C2A" w:rsidRPr="00063F2F" w:rsidRDefault="00286C2A" w:rsidP="00A730C9">
      <w:pPr>
        <w:spacing w:after="0" w:line="240" w:lineRule="auto"/>
        <w:jc w:val="both"/>
        <w:rPr>
          <w:rFonts w:ascii="Arial" w:hAnsi="Arial" w:cs="Arial"/>
          <w:bCs/>
          <w:sz w:val="24"/>
          <w:szCs w:val="24"/>
        </w:rPr>
      </w:pPr>
    </w:p>
    <w:p w14:paraId="218A9F4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4.5.</w:t>
      </w:r>
      <w:r w:rsidRPr="00063F2F">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5E0C835D" w14:textId="77777777" w:rsidR="00286C2A" w:rsidRPr="00063F2F" w:rsidRDefault="00286C2A" w:rsidP="00A730C9">
      <w:pPr>
        <w:spacing w:after="0" w:line="240" w:lineRule="auto"/>
        <w:jc w:val="both"/>
        <w:rPr>
          <w:rFonts w:ascii="Arial" w:hAnsi="Arial" w:cs="Arial"/>
          <w:bCs/>
          <w:sz w:val="24"/>
          <w:szCs w:val="24"/>
        </w:rPr>
      </w:pPr>
    </w:p>
    <w:p w14:paraId="21185F34"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4.6.</w:t>
      </w:r>
      <w:r w:rsidRPr="00063F2F">
        <w:rPr>
          <w:rFonts w:ascii="Arial" w:hAnsi="Arial" w:cs="Arial"/>
          <w:bCs/>
          <w:sz w:val="24"/>
          <w:szCs w:val="24"/>
        </w:rPr>
        <w:t xml:space="preserve"> O pagamento será efetuado à CONTRATADA por meio de crédito em conta corrente aberta em banco a ser indicado pelo CONTRATANTE. </w:t>
      </w:r>
    </w:p>
    <w:p w14:paraId="3F090E41" w14:textId="77777777" w:rsidR="00286C2A" w:rsidRPr="00063F2F" w:rsidRDefault="00286C2A" w:rsidP="00A730C9">
      <w:pPr>
        <w:spacing w:after="0" w:line="240" w:lineRule="auto"/>
        <w:jc w:val="both"/>
        <w:rPr>
          <w:rFonts w:ascii="Arial" w:hAnsi="Arial" w:cs="Arial"/>
          <w:bCs/>
          <w:sz w:val="24"/>
          <w:szCs w:val="24"/>
        </w:rPr>
      </w:pPr>
    </w:p>
    <w:p w14:paraId="5974AE93" w14:textId="759200EC" w:rsidR="00286C2A" w:rsidRPr="00B51022" w:rsidRDefault="00286C2A" w:rsidP="00A730C9">
      <w:pPr>
        <w:spacing w:after="0" w:line="240" w:lineRule="auto"/>
        <w:jc w:val="both"/>
        <w:rPr>
          <w:rFonts w:ascii="Arial" w:hAnsi="Arial" w:cs="Arial"/>
          <w:b/>
          <w:sz w:val="24"/>
          <w:szCs w:val="24"/>
          <w:u w:val="single"/>
        </w:rPr>
      </w:pPr>
      <w:r w:rsidRPr="00B51022">
        <w:rPr>
          <w:rFonts w:ascii="Arial" w:hAnsi="Arial" w:cs="Arial"/>
          <w:b/>
          <w:sz w:val="24"/>
          <w:szCs w:val="24"/>
          <w:u w:val="single"/>
        </w:rPr>
        <w:t xml:space="preserve">CLÁUSULA QUINTA – DAS CONDIÇÕES DO FORNECIMENTO </w:t>
      </w:r>
      <w:r w:rsidR="00962578">
        <w:rPr>
          <w:rFonts w:ascii="Arial" w:hAnsi="Arial" w:cs="Arial"/>
          <w:b/>
          <w:sz w:val="24"/>
          <w:szCs w:val="24"/>
          <w:u w:val="single"/>
        </w:rPr>
        <w:t>DAS TENDAS COM BALCÕES</w:t>
      </w:r>
    </w:p>
    <w:p w14:paraId="6C5A2ADF" w14:textId="77777777" w:rsidR="00286C2A" w:rsidRPr="00063F2F" w:rsidRDefault="00286C2A" w:rsidP="00A730C9">
      <w:pPr>
        <w:spacing w:after="0" w:line="240" w:lineRule="auto"/>
        <w:jc w:val="both"/>
        <w:rPr>
          <w:rFonts w:ascii="Arial" w:hAnsi="Arial" w:cs="Arial"/>
          <w:sz w:val="24"/>
          <w:szCs w:val="24"/>
          <w:u w:val="single"/>
        </w:rPr>
      </w:pPr>
    </w:p>
    <w:p w14:paraId="5A2B955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 xml:space="preserve">5.1. </w:t>
      </w:r>
      <w:r w:rsidRPr="00063F2F">
        <w:rPr>
          <w:rFonts w:ascii="Arial" w:hAnsi="Arial" w:cs="Arial"/>
          <w:bCs/>
          <w:sz w:val="24"/>
          <w:szCs w:val="24"/>
        </w:rPr>
        <w:t xml:space="preserve">O fornecimento dos materiais obedecerá à conveniência e às necessidades da Administração. </w:t>
      </w:r>
    </w:p>
    <w:p w14:paraId="550BF1E8" w14:textId="77777777" w:rsidR="00286C2A" w:rsidRPr="00063F2F" w:rsidRDefault="00286C2A" w:rsidP="00A730C9">
      <w:pPr>
        <w:spacing w:after="0" w:line="240" w:lineRule="auto"/>
        <w:jc w:val="both"/>
        <w:rPr>
          <w:rFonts w:ascii="Arial" w:hAnsi="Arial" w:cs="Arial"/>
          <w:bCs/>
          <w:sz w:val="24"/>
          <w:szCs w:val="24"/>
        </w:rPr>
      </w:pPr>
    </w:p>
    <w:p w14:paraId="464C34F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5.2.</w:t>
      </w:r>
      <w:r w:rsidRPr="00063F2F">
        <w:rPr>
          <w:rFonts w:ascii="Arial" w:hAnsi="Arial" w:cs="Arial"/>
          <w:bCs/>
          <w:sz w:val="24"/>
          <w:szCs w:val="24"/>
        </w:rPr>
        <w:t xml:space="preserve"> Dentro do prazo de vigência da Ata de Registro de Preços, as empresas beneficiárias que tiverem seus preços registrados ficarão obrigadas a fornecer os objetos, observadas as condições do </w:t>
      </w:r>
      <w:r w:rsidRPr="00063F2F">
        <w:rPr>
          <w:rFonts w:ascii="Arial" w:hAnsi="Arial" w:cs="Arial"/>
          <w:b/>
          <w:bCs/>
          <w:sz w:val="24"/>
          <w:szCs w:val="24"/>
        </w:rPr>
        <w:t>TERMO DE REFERÊNCIA</w:t>
      </w:r>
      <w:r w:rsidRPr="00063F2F">
        <w:rPr>
          <w:rFonts w:ascii="Arial" w:hAnsi="Arial" w:cs="Arial"/>
          <w:bCs/>
          <w:sz w:val="24"/>
          <w:szCs w:val="24"/>
        </w:rPr>
        <w:t xml:space="preserve"> e desta Ata de Registro de Preços. </w:t>
      </w:r>
    </w:p>
    <w:p w14:paraId="7497A4FD" w14:textId="77777777" w:rsidR="00286C2A" w:rsidRPr="00063F2F" w:rsidRDefault="00286C2A" w:rsidP="00A730C9">
      <w:pPr>
        <w:spacing w:after="0" w:line="240" w:lineRule="auto"/>
        <w:jc w:val="both"/>
        <w:rPr>
          <w:rFonts w:ascii="Arial" w:hAnsi="Arial" w:cs="Arial"/>
          <w:bCs/>
          <w:sz w:val="24"/>
          <w:szCs w:val="24"/>
        </w:rPr>
      </w:pPr>
    </w:p>
    <w:p w14:paraId="78A17AE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5.3.</w:t>
      </w:r>
      <w:r w:rsidRPr="00063F2F">
        <w:rPr>
          <w:rFonts w:ascii="Arial" w:hAnsi="Arial" w:cs="Arial"/>
          <w:bCs/>
          <w:sz w:val="24"/>
          <w:szCs w:val="24"/>
        </w:rPr>
        <w:t xml:space="preserve"> O Órgão Gerenciador promoverá periodicamente pesquisa de mercado, de forma a comprovar que os preços registrados permanecem compatíveis com os praticados no mercado.</w:t>
      </w:r>
    </w:p>
    <w:p w14:paraId="65F455C4" w14:textId="77777777" w:rsidR="00286C2A" w:rsidRPr="00063F2F" w:rsidRDefault="00286C2A" w:rsidP="00A730C9">
      <w:pPr>
        <w:spacing w:after="0" w:line="240" w:lineRule="auto"/>
        <w:jc w:val="both"/>
        <w:rPr>
          <w:rFonts w:ascii="Arial" w:hAnsi="Arial" w:cs="Arial"/>
          <w:bCs/>
          <w:sz w:val="24"/>
          <w:szCs w:val="24"/>
        </w:rPr>
      </w:pPr>
    </w:p>
    <w:p w14:paraId="698B316B" w14:textId="41F38037" w:rsidR="00286C2A" w:rsidRPr="00C10704" w:rsidRDefault="00286C2A" w:rsidP="00A730C9">
      <w:pPr>
        <w:spacing w:after="0" w:line="240" w:lineRule="auto"/>
        <w:jc w:val="both"/>
        <w:rPr>
          <w:rFonts w:ascii="Arial" w:hAnsi="Arial" w:cs="Arial"/>
          <w:bCs/>
          <w:sz w:val="24"/>
          <w:szCs w:val="24"/>
        </w:rPr>
      </w:pPr>
      <w:r w:rsidRPr="00C10704">
        <w:rPr>
          <w:rFonts w:ascii="Arial" w:hAnsi="Arial" w:cs="Arial"/>
          <w:sz w:val="24"/>
          <w:szCs w:val="24"/>
        </w:rPr>
        <w:t>5.4.</w:t>
      </w:r>
      <w:r w:rsidRPr="00C10704">
        <w:rPr>
          <w:rFonts w:ascii="Arial" w:hAnsi="Arial" w:cs="Arial"/>
          <w:b/>
          <w:bCs/>
          <w:sz w:val="24"/>
          <w:szCs w:val="24"/>
        </w:rPr>
        <w:t xml:space="preserve"> </w:t>
      </w:r>
      <w:r w:rsidRPr="00C10704">
        <w:rPr>
          <w:rFonts w:ascii="Arial" w:hAnsi="Arial" w:cs="Arial"/>
          <w:bCs/>
          <w:sz w:val="24"/>
          <w:szCs w:val="24"/>
        </w:rPr>
        <w:t xml:space="preserve">O fornecimento dos materiais será precedido de preenchimento, pelo Órgão Gerenciador, do respectivo formulário “ORDEM DE FORNECIMENTO </w:t>
      </w:r>
      <w:r w:rsidR="00962578">
        <w:rPr>
          <w:rFonts w:ascii="Arial" w:hAnsi="Arial" w:cs="Arial"/>
          <w:bCs/>
          <w:sz w:val="24"/>
          <w:szCs w:val="24"/>
        </w:rPr>
        <w:t>DAS TENDAS COM BALCÕES</w:t>
      </w:r>
      <w:r w:rsidRPr="00C10704">
        <w:rPr>
          <w:rFonts w:ascii="Arial" w:hAnsi="Arial" w:cs="Arial"/>
          <w:bCs/>
          <w:sz w:val="24"/>
          <w:szCs w:val="24"/>
        </w:rPr>
        <w:t>”, que será entregue às empresas beneficiárias que tiverem seus preços registrados, após aquiescência do Órgão Gerenciador, com a antecedência mínima descrita no TERMO DE REFERÊNCIA, para entrega no local indicado.</w:t>
      </w:r>
    </w:p>
    <w:p w14:paraId="1BF3C152" w14:textId="77777777" w:rsidR="00286C2A" w:rsidRPr="00063F2F" w:rsidRDefault="00286C2A" w:rsidP="00A730C9">
      <w:pPr>
        <w:spacing w:after="0" w:line="240" w:lineRule="auto"/>
        <w:jc w:val="both"/>
        <w:rPr>
          <w:rFonts w:ascii="Arial" w:hAnsi="Arial" w:cs="Arial"/>
          <w:bCs/>
          <w:sz w:val="24"/>
          <w:szCs w:val="24"/>
        </w:rPr>
      </w:pPr>
    </w:p>
    <w:p w14:paraId="714C2C65" w14:textId="2070AAA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5.5.</w:t>
      </w:r>
      <w:r w:rsidRPr="00063F2F">
        <w:rPr>
          <w:rFonts w:ascii="Arial" w:hAnsi="Arial" w:cs="Arial"/>
          <w:bCs/>
          <w:sz w:val="24"/>
          <w:szCs w:val="24"/>
        </w:rPr>
        <w:t xml:space="preserve"> A contratação somente estará caracterizada após o recebimento </w:t>
      </w:r>
      <w:proofErr w:type="gramStart"/>
      <w:r w:rsidRPr="00063F2F">
        <w:rPr>
          <w:rFonts w:ascii="Arial" w:hAnsi="Arial" w:cs="Arial"/>
          <w:bCs/>
          <w:sz w:val="24"/>
          <w:szCs w:val="24"/>
        </w:rPr>
        <w:t xml:space="preserve">da </w:t>
      </w:r>
      <w:r w:rsidR="00B51022" w:rsidRPr="00063F2F">
        <w:rPr>
          <w:rFonts w:ascii="Arial" w:hAnsi="Arial" w:cs="Arial"/>
          <w:bCs/>
          <w:sz w:val="24"/>
          <w:szCs w:val="24"/>
        </w:rPr>
        <w:t xml:space="preserve"> </w:t>
      </w:r>
      <w:r w:rsidR="00B51022" w:rsidRPr="00C10704">
        <w:rPr>
          <w:rFonts w:ascii="Arial" w:hAnsi="Arial" w:cs="Arial"/>
          <w:bCs/>
          <w:sz w:val="24"/>
          <w:szCs w:val="24"/>
        </w:rPr>
        <w:t>“</w:t>
      </w:r>
      <w:proofErr w:type="gramEnd"/>
      <w:r w:rsidR="00B51022" w:rsidRPr="00C10704">
        <w:rPr>
          <w:rFonts w:ascii="Arial" w:hAnsi="Arial" w:cs="Arial"/>
          <w:bCs/>
          <w:sz w:val="24"/>
          <w:szCs w:val="24"/>
        </w:rPr>
        <w:t xml:space="preserve">ORDEM DE FORNECIMENTO </w:t>
      </w:r>
      <w:r w:rsidR="00962578">
        <w:rPr>
          <w:rFonts w:ascii="Arial" w:hAnsi="Arial" w:cs="Arial"/>
          <w:bCs/>
          <w:sz w:val="24"/>
          <w:szCs w:val="24"/>
        </w:rPr>
        <w:t>DAS TENDAS COM BALCÕES</w:t>
      </w:r>
      <w:r w:rsidRPr="00C10704">
        <w:rPr>
          <w:rFonts w:ascii="Arial" w:hAnsi="Arial" w:cs="Arial"/>
          <w:bCs/>
          <w:sz w:val="24"/>
          <w:szCs w:val="24"/>
        </w:rPr>
        <w:t xml:space="preserve">”, devidamente </w:t>
      </w:r>
      <w:r w:rsidRPr="00063F2F">
        <w:rPr>
          <w:rFonts w:ascii="Arial" w:hAnsi="Arial" w:cs="Arial"/>
          <w:bCs/>
          <w:sz w:val="24"/>
          <w:szCs w:val="24"/>
        </w:rPr>
        <w:t>acompanhada da competente Nota de Empenho.</w:t>
      </w:r>
    </w:p>
    <w:p w14:paraId="12501515" w14:textId="77777777" w:rsidR="00286C2A" w:rsidRPr="00063F2F" w:rsidRDefault="00286C2A" w:rsidP="00A730C9">
      <w:pPr>
        <w:spacing w:after="0" w:line="240" w:lineRule="auto"/>
        <w:jc w:val="both"/>
        <w:rPr>
          <w:rFonts w:ascii="Arial" w:hAnsi="Arial" w:cs="Arial"/>
          <w:bCs/>
          <w:sz w:val="24"/>
          <w:szCs w:val="24"/>
        </w:rPr>
      </w:pPr>
    </w:p>
    <w:p w14:paraId="254579CF"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5.6.</w:t>
      </w:r>
      <w:r w:rsidRPr="00063F2F">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755EAFFF" w14:textId="77777777" w:rsidR="00286C2A" w:rsidRPr="00063F2F" w:rsidRDefault="00286C2A" w:rsidP="00A730C9">
      <w:pPr>
        <w:spacing w:after="0" w:line="240" w:lineRule="auto"/>
        <w:jc w:val="both"/>
        <w:rPr>
          <w:rFonts w:ascii="Arial" w:hAnsi="Arial" w:cs="Arial"/>
          <w:bCs/>
          <w:sz w:val="24"/>
          <w:szCs w:val="24"/>
        </w:rPr>
      </w:pPr>
    </w:p>
    <w:p w14:paraId="4C92B38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5.7.</w:t>
      </w:r>
      <w:r w:rsidRPr="00063F2F">
        <w:rPr>
          <w:rFonts w:ascii="Arial" w:hAnsi="Arial" w:cs="Arial"/>
          <w:bCs/>
          <w:sz w:val="24"/>
          <w:szCs w:val="24"/>
        </w:rPr>
        <w:t xml:space="preserve"> No caso de produtos importados, toda a documentação relativa à importação deverá estar disponível a qualquer tempo.</w:t>
      </w:r>
    </w:p>
    <w:p w14:paraId="32FD7564" w14:textId="77777777" w:rsidR="00286C2A" w:rsidRPr="00063F2F" w:rsidRDefault="00286C2A" w:rsidP="00A730C9">
      <w:pPr>
        <w:spacing w:after="0" w:line="240" w:lineRule="auto"/>
        <w:jc w:val="both"/>
        <w:rPr>
          <w:rFonts w:ascii="Arial" w:hAnsi="Arial" w:cs="Arial"/>
          <w:bCs/>
          <w:sz w:val="24"/>
          <w:szCs w:val="24"/>
        </w:rPr>
      </w:pPr>
    </w:p>
    <w:p w14:paraId="408D5E23"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5.8.</w:t>
      </w:r>
      <w:r w:rsidRPr="00063F2F">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0A613245" w14:textId="77777777" w:rsidR="00286C2A" w:rsidRPr="00063F2F" w:rsidRDefault="00286C2A" w:rsidP="00A730C9">
      <w:pPr>
        <w:spacing w:after="0" w:line="240" w:lineRule="auto"/>
        <w:jc w:val="both"/>
        <w:rPr>
          <w:rFonts w:ascii="Arial" w:hAnsi="Arial" w:cs="Arial"/>
          <w:bCs/>
          <w:sz w:val="24"/>
          <w:szCs w:val="24"/>
        </w:rPr>
      </w:pPr>
    </w:p>
    <w:p w14:paraId="4DD23477"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5.9.</w:t>
      </w:r>
      <w:r w:rsidRPr="00063F2F">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14:paraId="1433AA4D" w14:textId="77777777" w:rsidR="00286C2A" w:rsidRPr="00063F2F" w:rsidRDefault="00286C2A" w:rsidP="00A730C9">
      <w:pPr>
        <w:spacing w:after="0" w:line="240" w:lineRule="auto"/>
        <w:jc w:val="both"/>
        <w:rPr>
          <w:rFonts w:ascii="Arial" w:hAnsi="Arial" w:cs="Arial"/>
          <w:bCs/>
          <w:sz w:val="24"/>
          <w:szCs w:val="24"/>
        </w:rPr>
      </w:pPr>
    </w:p>
    <w:p w14:paraId="1D19031F"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5.10.</w:t>
      </w:r>
      <w:r w:rsidRPr="00063F2F">
        <w:rPr>
          <w:rFonts w:ascii="Arial" w:hAnsi="Arial" w:cs="Arial"/>
          <w:bCs/>
          <w:sz w:val="24"/>
          <w:szCs w:val="24"/>
        </w:rPr>
        <w:t xml:space="preserve">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63998A1C" w14:textId="77777777" w:rsidR="00286C2A" w:rsidRPr="00063F2F" w:rsidRDefault="00286C2A" w:rsidP="00A730C9">
      <w:pPr>
        <w:spacing w:after="0" w:line="240" w:lineRule="auto"/>
        <w:jc w:val="both"/>
        <w:rPr>
          <w:rFonts w:ascii="Arial" w:hAnsi="Arial" w:cs="Arial"/>
          <w:bCs/>
          <w:sz w:val="24"/>
          <w:szCs w:val="24"/>
        </w:rPr>
      </w:pPr>
    </w:p>
    <w:p w14:paraId="145449D0" w14:textId="77777777" w:rsidR="00286C2A" w:rsidRPr="00063F2F" w:rsidRDefault="00286C2A" w:rsidP="00A730C9">
      <w:pPr>
        <w:spacing w:after="0" w:line="240" w:lineRule="auto"/>
        <w:jc w:val="both"/>
        <w:rPr>
          <w:rFonts w:ascii="Arial" w:hAnsi="Arial" w:cs="Arial"/>
          <w:bCs/>
          <w:sz w:val="24"/>
          <w:szCs w:val="24"/>
        </w:rPr>
      </w:pPr>
      <w:r w:rsidRPr="00063F2F">
        <w:rPr>
          <w:rFonts w:ascii="Arial" w:hAnsi="Arial" w:cs="Arial"/>
          <w:sz w:val="24"/>
          <w:szCs w:val="24"/>
        </w:rPr>
        <w:t>5.11.</w:t>
      </w:r>
      <w:r w:rsidRPr="00063F2F">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00A06AC9"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252D59AB"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SEXTA – DAS SANÇÕES ADMINISTRATIVAS</w:t>
      </w:r>
    </w:p>
    <w:p w14:paraId="57D5B4E3" w14:textId="13230ED4"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r w:rsidRPr="00063F2F">
        <w:rPr>
          <w:rFonts w:ascii="Arial" w:eastAsiaTheme="majorEastAsia" w:hAnsi="Arial" w:cs="Arial"/>
          <w:b/>
          <w:sz w:val="24"/>
          <w:szCs w:val="24"/>
        </w:rPr>
        <w:t xml:space="preserve">6.1. </w:t>
      </w:r>
      <w:r w:rsidRPr="00063F2F">
        <w:rPr>
          <w:rFonts w:ascii="Arial" w:eastAsiaTheme="majorEastAsia" w:hAnsi="Arial" w:cs="Arial"/>
          <w:bCs/>
          <w:sz w:val="24"/>
          <w:szCs w:val="24"/>
        </w:rPr>
        <w:t xml:space="preserve">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w:t>
      </w:r>
      <w:r w:rsidR="00144020" w:rsidRPr="00063F2F">
        <w:rPr>
          <w:rFonts w:ascii="Arial" w:eastAsiaTheme="majorEastAsia" w:hAnsi="Arial" w:cs="Arial"/>
          <w:bCs/>
          <w:sz w:val="24"/>
          <w:szCs w:val="24"/>
        </w:rPr>
        <w:t>item 2</w:t>
      </w:r>
      <w:r w:rsidR="00544830">
        <w:rPr>
          <w:rFonts w:ascii="Arial" w:eastAsiaTheme="majorEastAsia" w:hAnsi="Arial" w:cs="Arial"/>
          <w:bCs/>
          <w:sz w:val="24"/>
          <w:szCs w:val="24"/>
        </w:rPr>
        <w:t>3</w:t>
      </w:r>
      <w:r w:rsidRPr="00063F2F">
        <w:rPr>
          <w:rFonts w:ascii="Arial" w:eastAsiaTheme="majorEastAsia" w:hAnsi="Arial" w:cs="Arial"/>
          <w:bCs/>
          <w:sz w:val="24"/>
          <w:szCs w:val="24"/>
        </w:rPr>
        <w:t xml:space="preserve"> do edital, bem como na Cláusula Décima Sexta do Contrato Administrativo competente.</w:t>
      </w:r>
    </w:p>
    <w:p w14:paraId="3C893D8C"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780AF42E"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SÉTIMA – DA ALTERAÇÃO DOS PREÇOS REGISTRADOS E CANCELAMENTO DA ATA E DO PREÇO REGISTRADO</w:t>
      </w:r>
    </w:p>
    <w:p w14:paraId="57467E1F"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p>
    <w:p w14:paraId="46615D61"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7.1. Os preços registrados poderão ser alterados por ocasião de sua atualização periódica, voltada à manutenção da conformidade dos valores com a realidade de mercado dos respectivos insumos.</w:t>
      </w:r>
    </w:p>
    <w:p w14:paraId="20481E3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9BC04D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 xml:space="preserve">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w:t>
      </w:r>
      <w:r w:rsidRPr="00063F2F">
        <w:rPr>
          <w:rFonts w:ascii="Arial" w:eastAsia="ArialMT" w:hAnsi="Arial" w:cs="Arial"/>
          <w:bCs/>
          <w:sz w:val="24"/>
          <w:szCs w:val="24"/>
          <w:lang w:eastAsia="pt-BR"/>
        </w:rPr>
        <w:lastRenderedPageBreak/>
        <w:t>beneficiários do registro de preços, observado o procedimento regulamentado pelo competente Decreto Municipal.</w:t>
      </w:r>
    </w:p>
    <w:p w14:paraId="0D1366C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3C5BC27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7.2.1. Observado o disposto no item 7.2, quando o preço inicialmente registrado, por motivos adversos e imprevistos, tornar–se superior ao preço praticado no mercado o órgão gerenciador poderá:</w:t>
      </w:r>
    </w:p>
    <w:p w14:paraId="2740B3C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83D19D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liberar o fornecedor do compromisso assumido, caso a comunicação ocorra antes do pedido de fornecimento, e sem aplicação da penalidade se confirmada a veracidade dos motivos e comprovantes apresentados; e</w:t>
      </w:r>
    </w:p>
    <w:p w14:paraId="5B14B99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522004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convocar os demais fornecedores para assegurar igual oportunidade de negociação.</w:t>
      </w:r>
    </w:p>
    <w:p w14:paraId="44714C6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98CF67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7.2.2. Não havendo êxito nas negociações, o órgão gerenciador deverá proceder ao cancelamento da Ata de Registro de Preços para aquele(s) item(</w:t>
      </w:r>
      <w:proofErr w:type="spellStart"/>
      <w:r w:rsidRPr="00063F2F">
        <w:rPr>
          <w:rFonts w:ascii="Arial" w:eastAsia="ArialMT" w:hAnsi="Arial" w:cs="Arial"/>
          <w:bCs/>
          <w:sz w:val="24"/>
          <w:szCs w:val="24"/>
          <w:lang w:eastAsia="pt-BR"/>
        </w:rPr>
        <w:t>ns</w:t>
      </w:r>
      <w:proofErr w:type="spellEnd"/>
      <w:r w:rsidRPr="00063F2F">
        <w:rPr>
          <w:rFonts w:ascii="Arial" w:eastAsia="ArialMT" w:hAnsi="Arial" w:cs="Arial"/>
          <w:bCs/>
          <w:sz w:val="24"/>
          <w:szCs w:val="24"/>
          <w:lang w:eastAsia="pt-BR"/>
        </w:rPr>
        <w:t>) específico(s), adotando as medidas cabíveis para obtenção de contratação mais vantajosa.</w:t>
      </w:r>
    </w:p>
    <w:p w14:paraId="3FD908E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4376A8D"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7.3. A Ata de Registro de Preços será cancelada, total ou parcialmente, pelo órgão gerenciador:</w:t>
      </w:r>
    </w:p>
    <w:p w14:paraId="5CFF548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pelo decurso do prazo de vigência;</w:t>
      </w:r>
    </w:p>
    <w:p w14:paraId="4A5A867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pelo cancelamento de todos os preços registrados;</w:t>
      </w:r>
    </w:p>
    <w:p w14:paraId="0DE4C79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1CC9AF3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d) por razões de interesse público, devidamente justificadas;</w:t>
      </w:r>
    </w:p>
    <w:p w14:paraId="0053B62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e) no caso de substancial alteração das condições de mercado.</w:t>
      </w:r>
    </w:p>
    <w:p w14:paraId="267F186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4D92B3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 O preço registrado será cancelado nos seguintes casos:</w:t>
      </w:r>
    </w:p>
    <w:p w14:paraId="4A5CFEB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7.4.1.Por iniciativa da Administração:</w:t>
      </w:r>
    </w:p>
    <w:p w14:paraId="6CA4321A"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223132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a) quando a empresa beneficiária do registro não assinar o contrato de prestação de serviços no prazo estabelecido pela Administração, sem justificativa aceitável.</w:t>
      </w:r>
    </w:p>
    <w:p w14:paraId="46A33F0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b) em qualquer das hipóteses de inexecução total ou parcial do contrato;</w:t>
      </w:r>
    </w:p>
    <w:p w14:paraId="7FB694E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c) quando a empresa beneficiária do registro for liberada das obrigações;</w:t>
      </w:r>
    </w:p>
    <w:p w14:paraId="1A7AA70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d) quando a empresa beneficiária do registro descumprir as condições da ata de registro de preços, sem justificativa aceitável;</w:t>
      </w:r>
    </w:p>
    <w:p w14:paraId="6E66740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e) quando a empresa beneficiária do registro não aceitar reduzir o seu preço registrado, na hipótese desse se tornar superior àqueles praticados no mercado;</w:t>
      </w:r>
    </w:p>
    <w:p w14:paraId="6B7D60F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f) quando a empresa beneficiária do registro sofrer a sanção prevista no inciso IV do art. 156 da Lei Federal nº 14.133/2021;</w:t>
      </w:r>
    </w:p>
    <w:p w14:paraId="43FDE7D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g) quando a empresa beneficiária do registro não aceitar o preço revisado pela Administração;</w:t>
      </w:r>
    </w:p>
    <w:p w14:paraId="7EB392D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A1558B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lastRenderedPageBreak/>
        <w:t>7.4.2. Por iniciativa da empresa beneficiária do registro, mediante solicitação formal, comprovando a impossibilidade de cumprir as obrigações decorrentes da Ata de Registro de Preços, devidamente aceita pela Administração.</w:t>
      </w:r>
    </w:p>
    <w:p w14:paraId="2FF91BD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2AE5CF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7.5. No caso de cancelamento da ata ou do registro do preço por iniciativa da Administração Pública Municipal, será assegurado o contraditório e a ampla defesa.</w:t>
      </w:r>
    </w:p>
    <w:p w14:paraId="7630BF8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473165EE"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7.5.1. Na hipótese prevista no subitem 7.5, o prestador será notificado por meio eletrônico para apresentar defesa no prazo de 5 (cinco) dias, a contar do recebimento da comunicação.</w:t>
      </w:r>
    </w:p>
    <w:p w14:paraId="4D2046F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A4FFE1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19D4DD8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CLÁUSULA OITAVA – DA ADESÃO POR ÓRGÃO NÃO PARTICIPANTE</w:t>
      </w:r>
    </w:p>
    <w:p w14:paraId="16435DF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317858A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0ED873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368F13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BFAB9A6"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CB0FA02"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5C73FD5C"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68CB9C2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6321C9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B7FD54D"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8.5. Não será concedida nova adesão ao órgão ou entidade que não tenha consumido ou contratado o quantitativo autorizado anteriormente.</w:t>
      </w:r>
    </w:p>
    <w:p w14:paraId="6226BBE5"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30320A1"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lastRenderedPageBreak/>
        <w:t>8.6. Após a autorização do órgão gerenciador, o órgão não participante deverá efetivar a aquisição ou contratação solicitada em até 60 (sessenta) dias, observado o prazo de vigência da ata.</w:t>
      </w:r>
    </w:p>
    <w:p w14:paraId="2A076B3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9A84B8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4866A69A"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512481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 xml:space="preserve">CLÁUSULA NONA – DO FORO </w:t>
      </w:r>
    </w:p>
    <w:p w14:paraId="4963CA7B"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145BB8C3"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r w:rsidRPr="00063F2F">
        <w:rPr>
          <w:rFonts w:ascii="Arial" w:eastAsia="ArialMT" w:hAnsi="Arial" w:cs="Arial"/>
          <w:bCs/>
          <w:sz w:val="24"/>
          <w:szCs w:val="24"/>
          <w:lang w:eastAsia="pt-BR"/>
        </w:rPr>
        <w:t>9.1. Fica eleito o Foro da Comarca de São Francisco de Itabapoana/RJ para dirimir quaisquer dúvidas oriundas da presente Ata de Registro de Preços, renunciando as partes desde já a qualquer outro, por mais especial ou privilegiado que seja.</w:t>
      </w:r>
    </w:p>
    <w:p w14:paraId="1DCBCFC8"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2EEEF550"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
          <w:bCs/>
          <w:sz w:val="24"/>
          <w:szCs w:val="24"/>
          <w:lang w:eastAsia="pt-BR"/>
        </w:rPr>
      </w:pPr>
      <w:r w:rsidRPr="00063F2F">
        <w:rPr>
          <w:rFonts w:ascii="Arial" w:eastAsia="ArialMT" w:hAnsi="Arial" w:cs="Arial"/>
          <w:b/>
          <w:bCs/>
          <w:sz w:val="24"/>
          <w:szCs w:val="24"/>
          <w:lang w:eastAsia="pt-BR"/>
        </w:rPr>
        <w:t xml:space="preserve">CLÁUSULA DÉCIMA – DAS DISPOSIÇÕES FINAIS  </w:t>
      </w:r>
    </w:p>
    <w:p w14:paraId="2045C6BF" w14:textId="77777777" w:rsidR="00286C2A" w:rsidRPr="00063F2F" w:rsidRDefault="00286C2A" w:rsidP="00A730C9">
      <w:pPr>
        <w:keepNext/>
        <w:keepLines/>
        <w:spacing w:after="0" w:line="240" w:lineRule="auto"/>
        <w:jc w:val="both"/>
        <w:outlineLvl w:val="0"/>
        <w:rPr>
          <w:rFonts w:ascii="Arial" w:eastAsiaTheme="majorEastAsia" w:hAnsi="Arial" w:cs="Arial"/>
          <w:bCs/>
          <w:sz w:val="24"/>
          <w:szCs w:val="24"/>
        </w:rPr>
      </w:pPr>
      <w:r w:rsidRPr="00063F2F">
        <w:rPr>
          <w:rFonts w:ascii="Arial" w:eastAsiaTheme="majorEastAsia" w:hAnsi="Arial" w:cs="Arial"/>
          <w:sz w:val="24"/>
          <w:szCs w:val="24"/>
        </w:rPr>
        <w:t>10.1.</w:t>
      </w:r>
      <w:r w:rsidRPr="00063F2F">
        <w:rPr>
          <w:rFonts w:ascii="Arial" w:eastAsiaTheme="majorEastAsia" w:hAnsi="Arial" w:cs="Arial"/>
          <w:bCs/>
          <w:sz w:val="24"/>
          <w:szCs w:val="24"/>
        </w:rPr>
        <w:t>Integram esta Ata, o Edital de Pregão Eletrônico para Registro de Preços nº XXXXXX, o TERMO DE REFERÊNCIA e as propostas de preço das licitantes vencedoras do mencionado Pregão.</w:t>
      </w:r>
    </w:p>
    <w:p w14:paraId="2FE64835"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306CE34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B8AE03C" w14:textId="77777777" w:rsidR="00CF7073" w:rsidRDefault="00CF7073" w:rsidP="00A730C9">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p>
    <w:p w14:paraId="5C582CAD"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FRANCISCO DE ITABAPOANA R/J,</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w:t>
      </w:r>
    </w:p>
    <w:p w14:paraId="3DB6DBCA" w14:textId="77777777" w:rsidR="00286C2A"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09C9328B" w14:textId="77777777" w:rsidR="00CF7073" w:rsidRPr="00063F2F" w:rsidRDefault="00CF7073"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5AC57CF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___________________________________________________</w:t>
      </w:r>
    </w:p>
    <w:p w14:paraId="6557E4FF"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MUNICÍPIO DE SÃO FRANCISCO DE ITABAPOANA R/J</w:t>
      </w:r>
    </w:p>
    <w:p w14:paraId="77F8FF99" w14:textId="783C6B33" w:rsidR="00286C2A" w:rsidRPr="00063F2F" w:rsidRDefault="00D91B24"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Pr>
          <w:rFonts w:ascii="Arial" w:eastAsia="Arial" w:hAnsi="Arial" w:cs="Arial"/>
          <w:b/>
          <w:bCs/>
          <w:sz w:val="24"/>
          <w:szCs w:val="24"/>
        </w:rPr>
        <w:t>Secreta</w:t>
      </w:r>
      <w:r w:rsidR="00422794" w:rsidRPr="00063F2F">
        <w:rPr>
          <w:rFonts w:ascii="Arial" w:eastAsia="Arial" w:hAnsi="Arial" w:cs="Arial"/>
          <w:b/>
          <w:bCs/>
          <w:sz w:val="24"/>
          <w:szCs w:val="24"/>
        </w:rPr>
        <w:t>ria</w:t>
      </w:r>
      <w:r>
        <w:rPr>
          <w:rFonts w:ascii="Arial" w:eastAsia="Arial" w:hAnsi="Arial" w:cs="Arial"/>
          <w:b/>
          <w:bCs/>
          <w:sz w:val="24"/>
          <w:szCs w:val="24"/>
        </w:rPr>
        <w:t xml:space="preserve"> Municipal de Turismo e Desenvolvimento Econômico</w:t>
      </w:r>
    </w:p>
    <w:p w14:paraId="26727F2E"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Órgão Gerenciador</w:t>
      </w:r>
    </w:p>
    <w:p w14:paraId="1185BF16"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Cs/>
          <w:sz w:val="24"/>
          <w:szCs w:val="24"/>
        </w:rPr>
      </w:pPr>
    </w:p>
    <w:p w14:paraId="53006B6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Cs/>
          <w:sz w:val="24"/>
          <w:szCs w:val="24"/>
        </w:rPr>
      </w:pPr>
    </w:p>
    <w:p w14:paraId="5C17AE15"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w:t>
      </w:r>
    </w:p>
    <w:p w14:paraId="137E301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XXXXXXXXXXXXXX</w:t>
      </w:r>
    </w:p>
    <w:p w14:paraId="6B07179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Representante Legal</w:t>
      </w:r>
    </w:p>
    <w:p w14:paraId="0A2057F8"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Fornecedor</w:t>
      </w:r>
    </w:p>
    <w:p w14:paraId="15DB786C"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3A8B062C"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0278A1DA"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63F2F" w14:paraId="175ABF34" w14:textId="77777777" w:rsidTr="000A22D3">
        <w:trPr>
          <w:trHeight w:val="340"/>
        </w:trPr>
        <w:tc>
          <w:tcPr>
            <w:tcW w:w="4438" w:type="dxa"/>
            <w:tcBorders>
              <w:top w:val="single" w:sz="4" w:space="0" w:color="auto"/>
              <w:left w:val="single" w:sz="4" w:space="0" w:color="auto"/>
              <w:bottom w:val="single" w:sz="4" w:space="0" w:color="auto"/>
              <w:right w:val="single" w:sz="4" w:space="0" w:color="auto"/>
            </w:tcBorders>
            <w:hideMark/>
          </w:tcPr>
          <w:p w14:paraId="68E5CFD5"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5362FB97"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02</w:t>
            </w:r>
          </w:p>
        </w:tc>
      </w:tr>
      <w:tr w:rsidR="00286C2A" w:rsidRPr="00063F2F" w14:paraId="07C9864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0F65DE3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lastRenderedPageBreak/>
              <w:t>Assinatura</w:t>
            </w:r>
          </w:p>
        </w:tc>
        <w:tc>
          <w:tcPr>
            <w:tcW w:w="4438" w:type="dxa"/>
            <w:tcBorders>
              <w:top w:val="single" w:sz="4" w:space="0" w:color="auto"/>
              <w:left w:val="single" w:sz="4" w:space="0" w:color="auto"/>
              <w:bottom w:val="single" w:sz="4" w:space="0" w:color="auto"/>
              <w:right w:val="single" w:sz="4" w:space="0" w:color="auto"/>
            </w:tcBorders>
            <w:hideMark/>
          </w:tcPr>
          <w:p w14:paraId="520AEA4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r>
      <w:tr w:rsidR="00286C2A" w:rsidRPr="00063F2F" w14:paraId="1B4BA6F6"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5930E9EB"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c>
          <w:tcPr>
            <w:tcW w:w="4438" w:type="dxa"/>
            <w:tcBorders>
              <w:top w:val="single" w:sz="4" w:space="0" w:color="auto"/>
              <w:left w:val="single" w:sz="4" w:space="0" w:color="auto"/>
              <w:bottom w:val="single" w:sz="4" w:space="0" w:color="auto"/>
              <w:right w:val="single" w:sz="4" w:space="0" w:color="auto"/>
            </w:tcBorders>
            <w:hideMark/>
          </w:tcPr>
          <w:p w14:paraId="448AC8F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r>
      <w:tr w:rsidR="00286C2A" w:rsidRPr="00063F2F" w14:paraId="4FB51D08"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4050E3F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c>
          <w:tcPr>
            <w:tcW w:w="4438" w:type="dxa"/>
            <w:tcBorders>
              <w:top w:val="single" w:sz="4" w:space="0" w:color="auto"/>
              <w:left w:val="single" w:sz="4" w:space="0" w:color="auto"/>
              <w:bottom w:val="single" w:sz="4" w:space="0" w:color="auto"/>
              <w:right w:val="single" w:sz="4" w:space="0" w:color="auto"/>
            </w:tcBorders>
            <w:hideMark/>
          </w:tcPr>
          <w:p w14:paraId="7A454D58"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r>
      <w:tr w:rsidR="00286C2A" w:rsidRPr="00063F2F" w14:paraId="44211281" w14:textId="77777777" w:rsidTr="000A22D3">
        <w:trPr>
          <w:trHeight w:val="567"/>
        </w:trPr>
        <w:tc>
          <w:tcPr>
            <w:tcW w:w="4438" w:type="dxa"/>
            <w:tcBorders>
              <w:top w:val="single" w:sz="4" w:space="0" w:color="auto"/>
              <w:left w:val="single" w:sz="4" w:space="0" w:color="auto"/>
              <w:bottom w:val="single" w:sz="4" w:space="0" w:color="auto"/>
              <w:right w:val="single" w:sz="4" w:space="0" w:color="auto"/>
            </w:tcBorders>
            <w:hideMark/>
          </w:tcPr>
          <w:p w14:paraId="7227A3AE"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c>
          <w:tcPr>
            <w:tcW w:w="4438" w:type="dxa"/>
            <w:tcBorders>
              <w:top w:val="single" w:sz="4" w:space="0" w:color="auto"/>
              <w:left w:val="single" w:sz="4" w:space="0" w:color="auto"/>
              <w:bottom w:val="single" w:sz="4" w:space="0" w:color="auto"/>
              <w:right w:val="single" w:sz="4" w:space="0" w:color="auto"/>
            </w:tcBorders>
            <w:hideMark/>
          </w:tcPr>
          <w:p w14:paraId="75BF3A0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r>
    </w:tbl>
    <w:p w14:paraId="43CFA61F"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1024C32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E1A8F2E" w14:textId="77777777" w:rsidR="00DD5E21" w:rsidRPr="00063F2F" w:rsidRDefault="00DD5E21" w:rsidP="00A730C9">
      <w:pPr>
        <w:keepNext/>
        <w:keepLines/>
        <w:spacing w:after="0" w:line="240" w:lineRule="auto"/>
        <w:jc w:val="both"/>
        <w:outlineLvl w:val="0"/>
        <w:rPr>
          <w:rFonts w:ascii="Arial" w:eastAsiaTheme="majorEastAsia" w:hAnsi="Arial" w:cs="Arial"/>
          <w:b/>
          <w:sz w:val="24"/>
          <w:szCs w:val="24"/>
          <w:u w:val="single"/>
        </w:rPr>
      </w:pPr>
    </w:p>
    <w:p w14:paraId="3F342C51"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08D95977"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1549D338"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C38CC88"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3A0B584C"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0471BB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3005AC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FA88AAB"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FDCA94C"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F57A705"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50AF3F8F"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EDFAFBD"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665CB09"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3A2B0F42"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20F51B8A"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62E3853"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633B505"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68B47E2B"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741B1DAC" w14:textId="77777777" w:rsidR="006F4FBB" w:rsidRPr="00063F2F" w:rsidRDefault="006F4FBB" w:rsidP="00A730C9">
      <w:pPr>
        <w:keepNext/>
        <w:keepLines/>
        <w:spacing w:after="0" w:line="240" w:lineRule="auto"/>
        <w:jc w:val="both"/>
        <w:outlineLvl w:val="0"/>
        <w:rPr>
          <w:rFonts w:ascii="Arial" w:eastAsiaTheme="majorEastAsia" w:hAnsi="Arial" w:cs="Arial"/>
          <w:b/>
          <w:sz w:val="24"/>
          <w:szCs w:val="24"/>
          <w:u w:val="single"/>
        </w:rPr>
      </w:pPr>
    </w:p>
    <w:p w14:paraId="4F4E4DAA" w14:textId="77777777" w:rsidR="006F4FBB" w:rsidRPr="00063F2F" w:rsidRDefault="006F4FBB" w:rsidP="00A730C9">
      <w:pPr>
        <w:keepNext/>
        <w:keepLines/>
        <w:spacing w:after="0" w:line="240" w:lineRule="auto"/>
        <w:jc w:val="both"/>
        <w:outlineLvl w:val="0"/>
        <w:rPr>
          <w:rFonts w:ascii="Arial" w:eastAsiaTheme="majorEastAsia" w:hAnsi="Arial" w:cs="Arial"/>
          <w:b/>
          <w:sz w:val="24"/>
          <w:szCs w:val="24"/>
          <w:u w:val="single"/>
        </w:rPr>
      </w:pPr>
    </w:p>
    <w:p w14:paraId="6BF6C4D4"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0A06481B" w14:textId="77777777" w:rsidR="006F4FBB" w:rsidRDefault="006F4FBB" w:rsidP="00A730C9">
      <w:pPr>
        <w:spacing w:after="0" w:line="240" w:lineRule="auto"/>
        <w:jc w:val="both"/>
        <w:rPr>
          <w:rFonts w:ascii="Arial" w:hAnsi="Arial" w:cs="Arial"/>
          <w:b/>
          <w:sz w:val="24"/>
          <w:szCs w:val="24"/>
        </w:rPr>
      </w:pPr>
    </w:p>
    <w:p w14:paraId="1C89C0BA" w14:textId="77777777" w:rsidR="00D91B24" w:rsidRDefault="00D91B24" w:rsidP="00A730C9">
      <w:pPr>
        <w:spacing w:after="0" w:line="240" w:lineRule="auto"/>
        <w:jc w:val="both"/>
        <w:rPr>
          <w:rFonts w:ascii="Arial" w:hAnsi="Arial" w:cs="Arial"/>
          <w:b/>
          <w:sz w:val="24"/>
          <w:szCs w:val="24"/>
        </w:rPr>
      </w:pPr>
    </w:p>
    <w:p w14:paraId="6BB360C1" w14:textId="77777777" w:rsidR="00D91B24" w:rsidRDefault="00D91B24" w:rsidP="00A730C9">
      <w:pPr>
        <w:spacing w:after="0" w:line="240" w:lineRule="auto"/>
        <w:jc w:val="both"/>
        <w:rPr>
          <w:rFonts w:ascii="Arial" w:hAnsi="Arial" w:cs="Arial"/>
          <w:b/>
          <w:sz w:val="24"/>
          <w:szCs w:val="24"/>
        </w:rPr>
      </w:pPr>
    </w:p>
    <w:p w14:paraId="5B93CD5D" w14:textId="77777777" w:rsidR="00D91B24" w:rsidRDefault="00D91B24" w:rsidP="00A730C9">
      <w:pPr>
        <w:spacing w:after="0" w:line="240" w:lineRule="auto"/>
        <w:jc w:val="both"/>
        <w:rPr>
          <w:rFonts w:ascii="Arial" w:hAnsi="Arial" w:cs="Arial"/>
          <w:b/>
          <w:sz w:val="24"/>
          <w:szCs w:val="24"/>
        </w:rPr>
      </w:pPr>
    </w:p>
    <w:p w14:paraId="503A4F5C" w14:textId="77777777" w:rsidR="00D91B24" w:rsidRDefault="00D91B24" w:rsidP="00A730C9">
      <w:pPr>
        <w:spacing w:after="0" w:line="240" w:lineRule="auto"/>
        <w:jc w:val="both"/>
        <w:rPr>
          <w:rFonts w:ascii="Arial" w:hAnsi="Arial" w:cs="Arial"/>
          <w:b/>
          <w:sz w:val="24"/>
          <w:szCs w:val="24"/>
        </w:rPr>
      </w:pPr>
    </w:p>
    <w:p w14:paraId="68036FCF" w14:textId="77777777" w:rsidR="00D91B24" w:rsidRDefault="00D91B24" w:rsidP="00A730C9">
      <w:pPr>
        <w:spacing w:after="0" w:line="240" w:lineRule="auto"/>
        <w:jc w:val="both"/>
        <w:rPr>
          <w:rFonts w:ascii="Arial" w:hAnsi="Arial" w:cs="Arial"/>
          <w:b/>
          <w:sz w:val="24"/>
          <w:szCs w:val="24"/>
        </w:rPr>
      </w:pPr>
    </w:p>
    <w:p w14:paraId="66E54DE9" w14:textId="77777777" w:rsidR="00D91B24" w:rsidRDefault="00D91B24" w:rsidP="00A730C9">
      <w:pPr>
        <w:spacing w:after="0" w:line="240" w:lineRule="auto"/>
        <w:jc w:val="both"/>
        <w:rPr>
          <w:rFonts w:ascii="Arial" w:hAnsi="Arial" w:cs="Arial"/>
          <w:b/>
          <w:sz w:val="24"/>
          <w:szCs w:val="24"/>
        </w:rPr>
      </w:pPr>
    </w:p>
    <w:p w14:paraId="05EACB33" w14:textId="77777777" w:rsidR="00D91B24" w:rsidRDefault="00D91B24" w:rsidP="00A730C9">
      <w:pPr>
        <w:spacing w:after="0" w:line="240" w:lineRule="auto"/>
        <w:jc w:val="both"/>
        <w:rPr>
          <w:rFonts w:ascii="Arial" w:hAnsi="Arial" w:cs="Arial"/>
          <w:b/>
          <w:sz w:val="24"/>
          <w:szCs w:val="24"/>
        </w:rPr>
      </w:pPr>
    </w:p>
    <w:p w14:paraId="1B82180E" w14:textId="77777777" w:rsidR="00D91B24" w:rsidRDefault="00D91B24" w:rsidP="00A730C9">
      <w:pPr>
        <w:spacing w:after="0" w:line="240" w:lineRule="auto"/>
        <w:jc w:val="both"/>
        <w:rPr>
          <w:rFonts w:ascii="Arial" w:hAnsi="Arial" w:cs="Arial"/>
          <w:b/>
          <w:sz w:val="24"/>
          <w:szCs w:val="24"/>
        </w:rPr>
      </w:pPr>
    </w:p>
    <w:p w14:paraId="68E19139" w14:textId="77777777" w:rsidR="00D91B24" w:rsidRDefault="00D91B24" w:rsidP="00A730C9">
      <w:pPr>
        <w:spacing w:after="0" w:line="240" w:lineRule="auto"/>
        <w:jc w:val="both"/>
        <w:rPr>
          <w:rFonts w:ascii="Arial" w:hAnsi="Arial" w:cs="Arial"/>
          <w:b/>
          <w:sz w:val="24"/>
          <w:szCs w:val="24"/>
        </w:rPr>
      </w:pPr>
    </w:p>
    <w:p w14:paraId="308D2421" w14:textId="77777777" w:rsidR="00D91B24" w:rsidRPr="00063F2F" w:rsidRDefault="00D91B24" w:rsidP="00A730C9">
      <w:pPr>
        <w:spacing w:after="0" w:line="240" w:lineRule="auto"/>
        <w:jc w:val="both"/>
        <w:rPr>
          <w:rFonts w:ascii="Arial" w:hAnsi="Arial" w:cs="Arial"/>
          <w:b/>
          <w:sz w:val="24"/>
          <w:szCs w:val="24"/>
        </w:rPr>
      </w:pPr>
    </w:p>
    <w:p w14:paraId="338DDF1C" w14:textId="77777777" w:rsidR="0040344E" w:rsidRPr="00063F2F" w:rsidRDefault="0040344E" w:rsidP="006F4FBB">
      <w:pPr>
        <w:keepNext/>
        <w:keepLines/>
        <w:spacing w:after="0" w:line="240" w:lineRule="auto"/>
        <w:jc w:val="both"/>
        <w:outlineLvl w:val="0"/>
        <w:rPr>
          <w:rFonts w:ascii="Arial" w:eastAsiaTheme="majorEastAsia" w:hAnsi="Arial" w:cs="Arial"/>
          <w:b/>
          <w:sz w:val="24"/>
          <w:szCs w:val="24"/>
          <w:u w:val="single"/>
        </w:rPr>
      </w:pPr>
    </w:p>
    <w:p w14:paraId="7C5C766B" w14:textId="77777777" w:rsidR="006F4FBB" w:rsidRPr="00063F2F" w:rsidRDefault="006F4FBB" w:rsidP="006F4FBB">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ANEXO XI – MINUTA DE CONTRATO</w:t>
      </w:r>
    </w:p>
    <w:p w14:paraId="2E08E304" w14:textId="77777777" w:rsidR="006F4FBB" w:rsidRPr="00063F2F" w:rsidRDefault="006F4FBB" w:rsidP="00A730C9">
      <w:pPr>
        <w:spacing w:after="0" w:line="240" w:lineRule="auto"/>
        <w:jc w:val="both"/>
        <w:rPr>
          <w:rFonts w:ascii="Arial" w:hAnsi="Arial" w:cs="Arial"/>
          <w:b/>
          <w:sz w:val="24"/>
          <w:szCs w:val="24"/>
        </w:rPr>
      </w:pPr>
    </w:p>
    <w:p w14:paraId="74E9E223"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Contrato nº XX/XXXX</w:t>
      </w:r>
    </w:p>
    <w:p w14:paraId="4B9552EC"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Ata de Registro de Preços nº XX/XXXX</w:t>
      </w:r>
    </w:p>
    <w:p w14:paraId="3A9B0B77" w14:textId="2F9FEE36"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 xml:space="preserve">Processo Administrativo nº </w:t>
      </w:r>
      <w:r w:rsidR="00717AFB">
        <w:rPr>
          <w:rFonts w:ascii="Arial" w:hAnsi="Arial" w:cs="Arial"/>
          <w:b/>
          <w:sz w:val="24"/>
          <w:szCs w:val="24"/>
        </w:rPr>
        <w:t>XXXX/2026</w:t>
      </w:r>
    </w:p>
    <w:p w14:paraId="6913A500" w14:textId="77777777" w:rsidR="00286C2A" w:rsidRPr="00063F2F" w:rsidRDefault="00286C2A" w:rsidP="00A730C9">
      <w:pPr>
        <w:spacing w:after="0" w:line="240" w:lineRule="auto"/>
        <w:jc w:val="both"/>
        <w:rPr>
          <w:rFonts w:ascii="Arial" w:hAnsi="Arial" w:cs="Arial"/>
          <w:b/>
          <w:sz w:val="24"/>
          <w:szCs w:val="24"/>
        </w:rPr>
      </w:pPr>
    </w:p>
    <w:p w14:paraId="31ADE9DC" w14:textId="77777777" w:rsidR="00286C2A" w:rsidRPr="00063F2F" w:rsidRDefault="00286C2A" w:rsidP="00A730C9">
      <w:pPr>
        <w:spacing w:after="0" w:line="240" w:lineRule="auto"/>
        <w:jc w:val="both"/>
        <w:rPr>
          <w:rFonts w:ascii="Arial" w:hAnsi="Arial" w:cs="Arial"/>
          <w:b/>
          <w:sz w:val="24"/>
          <w:szCs w:val="24"/>
        </w:rPr>
      </w:pPr>
      <w:r w:rsidRPr="00063F2F">
        <w:rPr>
          <w:rFonts w:ascii="Arial" w:hAnsi="Arial" w:cs="Arial"/>
          <w:b/>
          <w:sz w:val="24"/>
          <w:szCs w:val="24"/>
        </w:rPr>
        <w:t>MINUTA</w:t>
      </w:r>
    </w:p>
    <w:p w14:paraId="77F1763C"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0551C96C" w14:textId="58034AF6" w:rsidR="00286C2A" w:rsidRPr="00063F2F" w:rsidRDefault="00286C2A" w:rsidP="00A730C9">
      <w:pPr>
        <w:spacing w:after="0" w:line="240" w:lineRule="auto"/>
        <w:ind w:left="4253"/>
        <w:jc w:val="both"/>
        <w:rPr>
          <w:rFonts w:ascii="Arial" w:hAnsi="Arial" w:cs="Arial"/>
          <w:b/>
          <w:sz w:val="24"/>
          <w:szCs w:val="24"/>
        </w:rPr>
      </w:pPr>
      <w:r w:rsidRPr="00063F2F">
        <w:rPr>
          <w:rFonts w:ascii="Arial" w:hAnsi="Arial" w:cs="Arial"/>
          <w:b/>
          <w:sz w:val="24"/>
          <w:szCs w:val="24"/>
        </w:rPr>
        <w:t xml:space="preserve">TERMO DE CONTRATO CELEBRADO ENTRE O MUNICÍPIO DE SÃO FRANCISCO DE ITABAPOANA R/J, POR </w:t>
      </w:r>
      <w:r w:rsidR="00D91B24">
        <w:rPr>
          <w:rFonts w:ascii="Arial" w:hAnsi="Arial" w:cs="Arial"/>
          <w:b/>
          <w:sz w:val="24"/>
          <w:szCs w:val="24"/>
        </w:rPr>
        <w:t>SECRETARIA MUNICIPAL DE TURISMO E DESENVOLVIMENTO ECONÔMICO</w:t>
      </w:r>
      <w:r w:rsidRPr="00063F2F">
        <w:rPr>
          <w:rFonts w:ascii="Arial" w:hAnsi="Arial" w:cs="Arial"/>
          <w:b/>
          <w:sz w:val="24"/>
          <w:szCs w:val="24"/>
        </w:rPr>
        <w:t xml:space="preserve">, NESTE ATO DESIGNADA COMO CONTRATANTE, E A XXXXXXXXXXXXXXXX, NESTE ATO DESIGNADA COMO CONTRATADA, PARA </w:t>
      </w:r>
      <w:r w:rsidR="00F97595" w:rsidRPr="00F97595">
        <w:rPr>
          <w:rFonts w:ascii="Arial" w:eastAsia="MS Mincho" w:hAnsi="Arial" w:cs="Arial"/>
          <w:b/>
          <w:bCs/>
          <w:sz w:val="24"/>
          <w:szCs w:val="24"/>
          <w:lang w:eastAsia="pt-BR"/>
        </w:rPr>
        <w:t>AQUISIÇÃO</w:t>
      </w:r>
      <w:r w:rsidR="00800FB9">
        <w:rPr>
          <w:rFonts w:ascii="Arial" w:hAnsi="Arial" w:cs="Arial"/>
          <w:b/>
          <w:sz w:val="24"/>
          <w:szCs w:val="24"/>
        </w:rPr>
        <w:t xml:space="preserve"> DE TENDAS COM BALCÕES</w:t>
      </w:r>
      <w:r w:rsidRPr="00063F2F">
        <w:rPr>
          <w:rFonts w:ascii="Arial" w:hAnsi="Arial" w:cs="Arial"/>
          <w:b/>
          <w:sz w:val="24"/>
          <w:szCs w:val="24"/>
        </w:rPr>
        <w:t xml:space="preserve"> NA FORMA ABAIXO.</w:t>
      </w:r>
    </w:p>
    <w:p w14:paraId="2DA8DDD2"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425293DC" w14:textId="6582D6DE" w:rsidR="00286C2A" w:rsidRPr="00063F2F" w:rsidRDefault="00286C2A" w:rsidP="00A730C9">
      <w:pPr>
        <w:widowControl w:val="0"/>
        <w:tabs>
          <w:tab w:val="left" w:pos="1983"/>
          <w:tab w:val="left" w:pos="4863"/>
          <w:tab w:val="left" w:pos="6800"/>
          <w:tab w:val="left" w:pos="9639"/>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MUNICÍPIO DE SÃO FRANCISCO DE ITABAPOANA R/J,</w:t>
      </w:r>
      <w:r w:rsidRPr="00063F2F">
        <w:rPr>
          <w:rFonts w:ascii="Arial" w:eastAsia="Arial" w:hAnsi="Arial" w:cs="Arial"/>
          <w:sz w:val="24"/>
          <w:szCs w:val="24"/>
          <w:lang w:val="pt-PT"/>
        </w:rPr>
        <w:t xml:space="preserve"> por meio </w:t>
      </w:r>
      <w:r w:rsidR="00D91B24">
        <w:rPr>
          <w:rFonts w:ascii="Arial" w:eastAsia="Arial" w:hAnsi="Arial" w:cs="Arial"/>
          <w:sz w:val="24"/>
          <w:szCs w:val="24"/>
          <w:lang w:val="pt-PT"/>
        </w:rPr>
        <w:t xml:space="preserve">da SECRETARIA </w:t>
      </w:r>
      <w:r w:rsidR="00800FB9">
        <w:rPr>
          <w:rFonts w:ascii="Arial" w:eastAsia="Arial" w:hAnsi="Arial" w:cs="Arial"/>
          <w:sz w:val="24"/>
          <w:szCs w:val="24"/>
          <w:lang w:val="pt-PT"/>
        </w:rPr>
        <w:t>MUNICIPAL DE TURISMO E DESENVOLVIMENTO ECONÔMICO</w:t>
      </w:r>
      <w:r w:rsidRPr="00063F2F">
        <w:rPr>
          <w:rFonts w:ascii="Arial" w:eastAsia="Arial" w:hAnsi="Arial" w:cs="Arial"/>
          <w:sz w:val="24"/>
          <w:szCs w:val="24"/>
          <w:lang w:val="pt-PT"/>
        </w:rPr>
        <w:t xml:space="preserve">  a  seguir denominado </w:t>
      </w:r>
      <w:r w:rsidRPr="00063F2F">
        <w:rPr>
          <w:rFonts w:ascii="Arial" w:eastAsia="Arial" w:hAnsi="Arial" w:cs="Arial"/>
          <w:b/>
          <w:sz w:val="24"/>
          <w:szCs w:val="24"/>
          <w:lang w:val="pt-PT"/>
        </w:rPr>
        <w:t>CONTRATANTE</w:t>
      </w:r>
      <w:r w:rsidRPr="00063F2F">
        <w:rPr>
          <w:rFonts w:ascii="Arial" w:eastAsia="Arial" w:hAnsi="Arial" w:cs="Arial"/>
          <w:sz w:val="24"/>
          <w:szCs w:val="24"/>
          <w:lang w:val="pt-PT"/>
        </w:rPr>
        <w:t xml:space="preserve">, </w:t>
      </w:r>
      <w:r w:rsidR="00422794" w:rsidRPr="00063F2F">
        <w:rPr>
          <w:rFonts w:ascii="Arial" w:eastAsia="Arial" w:hAnsi="Arial" w:cs="Arial"/>
          <w:sz w:val="24"/>
          <w:szCs w:val="24"/>
          <w:lang w:val="pt-PT"/>
        </w:rPr>
        <w:t>representado pel</w:t>
      </w:r>
      <w:r w:rsidR="00DB4309">
        <w:rPr>
          <w:rFonts w:ascii="Arial" w:eastAsia="Arial" w:hAnsi="Arial" w:cs="Arial"/>
          <w:sz w:val="24"/>
          <w:szCs w:val="24"/>
          <w:lang w:val="pt-PT"/>
        </w:rPr>
        <w:t>o</w:t>
      </w:r>
      <w:r w:rsidR="00422794" w:rsidRPr="00063F2F">
        <w:rPr>
          <w:rFonts w:ascii="Arial" w:eastAsia="Arial" w:hAnsi="Arial" w:cs="Arial"/>
          <w:sz w:val="24"/>
          <w:szCs w:val="24"/>
          <w:lang w:val="pt-PT"/>
        </w:rPr>
        <w:t>a</w:t>
      </w:r>
      <w:r w:rsidR="00DB4309">
        <w:rPr>
          <w:rFonts w:ascii="Arial" w:eastAsia="Arial" w:hAnsi="Arial" w:cs="Arial"/>
          <w:sz w:val="24"/>
          <w:szCs w:val="24"/>
          <w:lang w:val="pt-PT"/>
        </w:rPr>
        <w:t xml:space="preserve"> Sr. Gestor</w:t>
      </w:r>
      <w:r w:rsidRPr="00063F2F">
        <w:rPr>
          <w:rFonts w:ascii="Arial" w:eastAsia="Arial" w:hAnsi="Arial" w:cs="Arial"/>
          <w:sz w:val="24"/>
          <w:szCs w:val="24"/>
          <w:lang w:val="pt-PT"/>
        </w:rPr>
        <w:t xml:space="preserve"> XXXXXXX  XXXXXXXXXXXXXXXXXXXX,      e      a     sociedade XXXXXXXXXXXXXX , estabelecida </w:t>
      </w:r>
      <w:r w:rsidRPr="00063F2F">
        <w:rPr>
          <w:rFonts w:ascii="Arial" w:eastAsia="Arial" w:hAnsi="Arial" w:cs="Arial"/>
          <w:spacing w:val="-9"/>
          <w:sz w:val="24"/>
          <w:szCs w:val="24"/>
          <w:lang w:val="pt-PT"/>
        </w:rPr>
        <w:t>na XXXXXXXXXXXXXX</w:t>
      </w:r>
      <w:r w:rsidRPr="00063F2F">
        <w:rPr>
          <w:rFonts w:ascii="Arial" w:eastAsia="Arial" w:hAnsi="Arial" w:cs="Arial"/>
          <w:sz w:val="24"/>
          <w:szCs w:val="24"/>
          <w:lang w:val="pt-PT"/>
        </w:rPr>
        <w:t>, inscrita no Cadastro Nacional de Pessoas Jurídicas–CNPJ sob o nº XXXXXXXXXXX</w:t>
      </w:r>
      <w:r w:rsidRPr="00063F2F">
        <w:rPr>
          <w:rFonts w:ascii="Arial" w:eastAsia="Arial" w:hAnsi="Arial" w:cs="Arial"/>
          <w:spacing w:val="-18"/>
          <w:sz w:val="24"/>
          <w:szCs w:val="24"/>
          <w:lang w:val="pt-PT"/>
        </w:rPr>
        <w:t xml:space="preserve">a </w:t>
      </w:r>
      <w:r w:rsidRPr="00063F2F">
        <w:rPr>
          <w:rFonts w:ascii="Arial" w:eastAsia="Arial" w:hAnsi="Arial" w:cs="Arial"/>
          <w:sz w:val="24"/>
          <w:szCs w:val="24"/>
          <w:lang w:val="pt-PT"/>
        </w:rPr>
        <w:t xml:space="preserve">seguir denominada </w:t>
      </w:r>
      <w:r w:rsidRPr="00063F2F">
        <w:rPr>
          <w:rFonts w:ascii="Arial" w:eastAsia="Arial" w:hAnsi="Arial" w:cs="Arial"/>
          <w:b/>
          <w:sz w:val="24"/>
          <w:szCs w:val="24"/>
          <w:lang w:val="pt-PT"/>
        </w:rPr>
        <w:t>CONTRATADA</w:t>
      </w:r>
      <w:r w:rsidRPr="00063F2F">
        <w:rPr>
          <w:rFonts w:ascii="Arial" w:eastAsia="Arial" w:hAnsi="Arial" w:cs="Arial"/>
          <w:sz w:val="24"/>
          <w:szCs w:val="24"/>
          <w:lang w:val="pt-PT"/>
        </w:rPr>
        <w:t>,  neste ato representadapor XXXXXXXXXXXX (</w:t>
      </w:r>
      <w:r w:rsidRPr="00063F2F">
        <w:rPr>
          <w:rFonts w:ascii="Arial" w:eastAsia="Arial" w:hAnsi="Arial" w:cs="Arial"/>
          <w:i/>
          <w:sz w:val="24"/>
          <w:szCs w:val="24"/>
          <w:lang w:val="pt-PT"/>
        </w:rPr>
        <w:t>representante da sociedade CONTRATADA</w:t>
      </w:r>
      <w:r w:rsidRPr="00063F2F">
        <w:rPr>
          <w:rFonts w:ascii="Arial" w:eastAsia="Arial" w:hAnsi="Arial" w:cs="Arial"/>
          <w:sz w:val="24"/>
          <w:szCs w:val="24"/>
          <w:lang w:val="pt-PT"/>
        </w:rPr>
        <w:t>) têm justo e acordado o presente Contrato, que é celebrado em decorrência do resultado do Pregão Eletrônico nº XXX/XX, que se regerá pelas seguintes cláusulas econdições.</w:t>
      </w:r>
    </w:p>
    <w:p w14:paraId="74FF3F3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F28976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PRIMEIRA – DA LEGISLAÇÃO APLICÁVEL</w:t>
      </w:r>
    </w:p>
    <w:p w14:paraId="5344A79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0BDDA0ED" w14:textId="7AA459E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 delas constantes, ainda que </w:t>
      </w:r>
      <w:r w:rsidRPr="00063F2F">
        <w:rPr>
          <w:rFonts w:ascii="Arial" w:eastAsia="Arial" w:hAnsi="Arial" w:cs="Arial"/>
          <w:sz w:val="24"/>
          <w:szCs w:val="24"/>
          <w:lang w:val="pt-PT"/>
        </w:rPr>
        <w:lastRenderedPageBreak/>
        <w:t>não expressamente transcritas neste instrumento, incondicional e irrestritamente.</w:t>
      </w:r>
    </w:p>
    <w:p w14:paraId="737D996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SEGUNDA – DO OBJETO</w:t>
      </w:r>
    </w:p>
    <w:p w14:paraId="3471E0C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0FC8F129" w14:textId="7A76C530"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2.1 - O objeto do presente Contrato é </w:t>
      </w:r>
      <w:r w:rsidR="00D91B24">
        <w:rPr>
          <w:rFonts w:ascii="Arial" w:eastAsia="Arial" w:hAnsi="Arial" w:cs="Arial"/>
          <w:color w:val="FF0000"/>
          <w:sz w:val="24"/>
          <w:szCs w:val="24"/>
          <w:lang w:val="pt-PT"/>
        </w:rPr>
        <w:t xml:space="preserve"> </w:t>
      </w:r>
      <w:r w:rsidR="00F97595" w:rsidRPr="00F97595">
        <w:rPr>
          <w:rFonts w:ascii="Arial" w:eastAsia="MS Mincho" w:hAnsi="Arial" w:cs="Arial"/>
          <w:sz w:val="24"/>
          <w:szCs w:val="24"/>
          <w:lang w:eastAsia="pt-BR"/>
        </w:rPr>
        <w:t>AQUISIÇÃO</w:t>
      </w:r>
      <w:r w:rsidR="00D91B24" w:rsidRPr="00F97595">
        <w:rPr>
          <w:rFonts w:ascii="Arial" w:eastAsia="Arial" w:hAnsi="Arial" w:cs="Arial"/>
          <w:sz w:val="24"/>
          <w:szCs w:val="24"/>
          <w:lang w:val="pt-PT"/>
        </w:rPr>
        <w:t xml:space="preserve"> DE TENDAS COM BALCÕES</w:t>
      </w:r>
      <w:r w:rsidRPr="00F97595">
        <w:rPr>
          <w:rFonts w:ascii="Arial" w:eastAsia="Arial" w:hAnsi="Arial" w:cs="Arial"/>
          <w:sz w:val="24"/>
          <w:szCs w:val="24"/>
          <w:lang w:val="pt-PT"/>
        </w:rPr>
        <w:t xml:space="preserve"> </w:t>
      </w:r>
      <w:r w:rsidRPr="00063F2F">
        <w:rPr>
          <w:rFonts w:ascii="Arial" w:eastAsia="Arial" w:hAnsi="Arial" w:cs="Arial"/>
          <w:sz w:val="24"/>
          <w:szCs w:val="24"/>
          <w:lang w:val="pt-PT"/>
        </w:rPr>
        <w:t>conforme especificações constantes no TERMO DE REFERÊNCIA, na forma abaixo descrita:</w:t>
      </w:r>
    </w:p>
    <w:p w14:paraId="2AD8749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tbl>
      <w:tblPr>
        <w:tblStyle w:val="TableNormal"/>
        <w:tblW w:w="8931"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2078"/>
      </w:tblGrid>
      <w:tr w:rsidR="00286C2A" w:rsidRPr="00063F2F" w14:paraId="25217DE1" w14:textId="77777777" w:rsidTr="000A22D3">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4CFD44EE"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B4A3F45"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A6A079E"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0B3122A"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MARCA</w:t>
            </w:r>
          </w:p>
        </w:tc>
        <w:tc>
          <w:tcPr>
            <w:tcW w:w="2078" w:type="dxa"/>
            <w:tcBorders>
              <w:top w:val="single" w:sz="4" w:space="0" w:color="000000"/>
              <w:left w:val="single" w:sz="4" w:space="0" w:color="000000"/>
              <w:bottom w:val="single" w:sz="4" w:space="0" w:color="000000"/>
              <w:right w:val="single" w:sz="4" w:space="0" w:color="000000"/>
            </w:tcBorders>
            <w:shd w:val="clear" w:color="auto" w:fill="D9D9D9"/>
          </w:tcPr>
          <w:p w14:paraId="60CC9FF6" w14:textId="77777777" w:rsidR="00286C2A" w:rsidRPr="00063F2F" w:rsidRDefault="00286C2A" w:rsidP="00A730C9">
            <w:pPr>
              <w:widowControl w:val="0"/>
              <w:ind w:left="129"/>
              <w:jc w:val="center"/>
              <w:rPr>
                <w:rFonts w:ascii="Arial" w:eastAsia="Arial" w:hAnsi="Arial" w:cs="Arial"/>
                <w:b/>
                <w:sz w:val="24"/>
                <w:szCs w:val="24"/>
                <w:lang w:val="pt-PT"/>
              </w:rPr>
            </w:pPr>
            <w:r w:rsidRPr="00063F2F">
              <w:rPr>
                <w:rFonts w:ascii="Arial" w:eastAsia="Arial" w:hAnsi="Arial" w:cs="Arial"/>
                <w:b/>
                <w:sz w:val="24"/>
                <w:szCs w:val="24"/>
                <w:lang w:val="pt-PT"/>
              </w:rPr>
              <w:t>PREÇO UNIT.</w:t>
            </w:r>
          </w:p>
        </w:tc>
      </w:tr>
      <w:tr w:rsidR="00286C2A" w:rsidRPr="00063F2F" w14:paraId="47E4CEFD" w14:textId="77777777" w:rsidTr="000A22D3">
        <w:trPr>
          <w:trHeight w:val="529"/>
        </w:trPr>
        <w:tc>
          <w:tcPr>
            <w:tcW w:w="1574" w:type="dxa"/>
            <w:tcBorders>
              <w:top w:val="single" w:sz="4" w:space="0" w:color="000000"/>
              <w:left w:val="single" w:sz="4" w:space="0" w:color="000000"/>
              <w:bottom w:val="single" w:sz="4" w:space="0" w:color="000000"/>
              <w:right w:val="single" w:sz="4" w:space="0" w:color="000000"/>
            </w:tcBorders>
          </w:tcPr>
          <w:p w14:paraId="10E6EE98" w14:textId="77777777" w:rsidR="00286C2A" w:rsidRPr="00063F2F" w:rsidRDefault="00286C2A" w:rsidP="00A730C9">
            <w:pPr>
              <w:widowControl w:val="0"/>
              <w:jc w:val="both"/>
              <w:rPr>
                <w:rFonts w:ascii="Arial" w:eastAsia="Arial" w:hAnsi="Arial" w:cs="Arial"/>
                <w:sz w:val="24"/>
                <w:szCs w:val="24"/>
                <w:lang w:val="pt-PT"/>
              </w:rPr>
            </w:pPr>
          </w:p>
        </w:tc>
        <w:tc>
          <w:tcPr>
            <w:tcW w:w="2111" w:type="dxa"/>
            <w:tcBorders>
              <w:top w:val="single" w:sz="4" w:space="0" w:color="000000"/>
              <w:left w:val="single" w:sz="4" w:space="0" w:color="000000"/>
              <w:bottom w:val="single" w:sz="4" w:space="0" w:color="000000"/>
              <w:right w:val="single" w:sz="4" w:space="0" w:color="000000"/>
            </w:tcBorders>
          </w:tcPr>
          <w:p w14:paraId="065BE622" w14:textId="77777777" w:rsidR="00286C2A" w:rsidRPr="00063F2F" w:rsidRDefault="00286C2A" w:rsidP="00A730C9">
            <w:pPr>
              <w:widowControl w:val="0"/>
              <w:jc w:val="both"/>
              <w:rPr>
                <w:rFonts w:ascii="Arial" w:eastAsia="Arial" w:hAnsi="Arial" w:cs="Arial"/>
                <w:sz w:val="24"/>
                <w:szCs w:val="24"/>
                <w:lang w:val="pt-PT"/>
              </w:rPr>
            </w:pPr>
          </w:p>
        </w:tc>
        <w:tc>
          <w:tcPr>
            <w:tcW w:w="1848" w:type="dxa"/>
            <w:tcBorders>
              <w:top w:val="single" w:sz="4" w:space="0" w:color="000000"/>
              <w:left w:val="single" w:sz="4" w:space="0" w:color="000000"/>
              <w:bottom w:val="single" w:sz="4" w:space="0" w:color="000000"/>
              <w:right w:val="single" w:sz="4" w:space="0" w:color="000000"/>
            </w:tcBorders>
          </w:tcPr>
          <w:p w14:paraId="0E986093" w14:textId="77777777" w:rsidR="00286C2A" w:rsidRPr="00063F2F" w:rsidRDefault="00286C2A" w:rsidP="00A730C9">
            <w:pPr>
              <w:widowControl w:val="0"/>
              <w:jc w:val="both"/>
              <w:rPr>
                <w:rFonts w:ascii="Arial" w:eastAsia="Arial" w:hAnsi="Arial" w:cs="Arial"/>
                <w:sz w:val="24"/>
                <w:szCs w:val="24"/>
                <w:lang w:val="pt-PT"/>
              </w:rPr>
            </w:pPr>
          </w:p>
        </w:tc>
        <w:tc>
          <w:tcPr>
            <w:tcW w:w="1320" w:type="dxa"/>
            <w:tcBorders>
              <w:top w:val="single" w:sz="4" w:space="0" w:color="000000"/>
              <w:left w:val="single" w:sz="4" w:space="0" w:color="000000"/>
              <w:bottom w:val="single" w:sz="4" w:space="0" w:color="000000"/>
              <w:right w:val="single" w:sz="4" w:space="0" w:color="000000"/>
            </w:tcBorders>
          </w:tcPr>
          <w:p w14:paraId="06BDA00D" w14:textId="77777777" w:rsidR="00286C2A" w:rsidRPr="00063F2F" w:rsidRDefault="00286C2A" w:rsidP="00A730C9">
            <w:pPr>
              <w:widowControl w:val="0"/>
              <w:ind w:left="108"/>
              <w:jc w:val="both"/>
              <w:rPr>
                <w:rFonts w:ascii="Arial" w:eastAsia="Arial" w:hAnsi="Arial" w:cs="Arial"/>
                <w:b/>
                <w:sz w:val="24"/>
                <w:szCs w:val="24"/>
                <w:lang w:val="pt-PT"/>
              </w:rPr>
            </w:pPr>
          </w:p>
        </w:tc>
        <w:tc>
          <w:tcPr>
            <w:tcW w:w="2078" w:type="dxa"/>
            <w:tcBorders>
              <w:top w:val="single" w:sz="4" w:space="0" w:color="000000"/>
              <w:left w:val="single" w:sz="4" w:space="0" w:color="000000"/>
              <w:bottom w:val="single" w:sz="4" w:space="0" w:color="000000"/>
              <w:right w:val="single" w:sz="4" w:space="0" w:color="000000"/>
            </w:tcBorders>
          </w:tcPr>
          <w:p w14:paraId="33B1D27D" w14:textId="77777777" w:rsidR="00286C2A" w:rsidRPr="00063F2F" w:rsidRDefault="00286C2A" w:rsidP="00A730C9">
            <w:pPr>
              <w:widowControl w:val="0"/>
              <w:ind w:left="108"/>
              <w:jc w:val="both"/>
              <w:rPr>
                <w:rFonts w:ascii="Arial" w:eastAsia="Arial" w:hAnsi="Arial" w:cs="Arial"/>
                <w:b/>
                <w:sz w:val="24"/>
                <w:szCs w:val="24"/>
                <w:lang w:val="pt-PT"/>
              </w:rPr>
            </w:pPr>
            <w:r w:rsidRPr="00063F2F">
              <w:rPr>
                <w:rFonts w:ascii="Arial" w:eastAsia="Arial" w:hAnsi="Arial" w:cs="Arial"/>
                <w:b/>
                <w:sz w:val="24"/>
                <w:szCs w:val="24"/>
                <w:lang w:val="pt-PT"/>
              </w:rPr>
              <w:t>R$</w:t>
            </w:r>
          </w:p>
        </w:tc>
      </w:tr>
      <w:tr w:rsidR="00286C2A" w:rsidRPr="00063F2F" w14:paraId="186A53DA" w14:textId="77777777" w:rsidTr="000A22D3">
        <w:trPr>
          <w:trHeight w:val="462"/>
        </w:trPr>
        <w:tc>
          <w:tcPr>
            <w:tcW w:w="8931" w:type="dxa"/>
            <w:gridSpan w:val="5"/>
            <w:tcBorders>
              <w:top w:val="single" w:sz="4" w:space="0" w:color="000000"/>
              <w:left w:val="single" w:sz="4" w:space="0" w:color="000000"/>
              <w:bottom w:val="single" w:sz="4" w:space="0" w:color="000000"/>
              <w:right w:val="single" w:sz="4" w:space="0" w:color="000000"/>
            </w:tcBorders>
          </w:tcPr>
          <w:p w14:paraId="2FE5A7FD" w14:textId="77777777" w:rsidR="00286C2A" w:rsidRPr="00063F2F" w:rsidRDefault="00286C2A" w:rsidP="00A730C9">
            <w:pPr>
              <w:widowControl w:val="0"/>
              <w:ind w:left="108"/>
              <w:jc w:val="both"/>
              <w:rPr>
                <w:rFonts w:ascii="Arial" w:eastAsia="Arial" w:hAnsi="Arial" w:cs="Arial"/>
                <w:b/>
                <w:sz w:val="24"/>
                <w:szCs w:val="24"/>
                <w:lang w:val="pt-PT"/>
              </w:rPr>
            </w:pPr>
            <w:r w:rsidRPr="00063F2F">
              <w:rPr>
                <w:rFonts w:ascii="Arial" w:eastAsia="Arial" w:hAnsi="Arial" w:cs="Arial"/>
                <w:b/>
                <w:sz w:val="24"/>
                <w:szCs w:val="24"/>
                <w:lang w:val="pt-PT"/>
              </w:rPr>
              <w:t>PREÇO  TOTAL R$ XXXXXXXXX</w:t>
            </w:r>
          </w:p>
        </w:tc>
      </w:tr>
    </w:tbl>
    <w:p w14:paraId="421F9BD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1AAC2E0" w14:textId="149FDE02"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Único</w:t>
      </w:r>
      <w:r w:rsidRPr="00063F2F">
        <w:rPr>
          <w:rFonts w:ascii="Arial" w:eastAsia="Arial" w:hAnsi="Arial" w:cs="Arial"/>
          <w:sz w:val="24"/>
          <w:szCs w:val="24"/>
          <w:lang w:val="pt-PT"/>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w:t>
      </w:r>
      <w:r w:rsidR="00717AFB">
        <w:rPr>
          <w:rFonts w:ascii="Arial" w:eastAsia="Arial" w:hAnsi="Arial" w:cs="Arial"/>
          <w:sz w:val="24"/>
          <w:szCs w:val="24"/>
          <w:lang w:val="pt-PT"/>
        </w:rPr>
        <w:t>XXXX/2026</w:t>
      </w:r>
      <w:r w:rsidRPr="00063F2F">
        <w:rPr>
          <w:rFonts w:ascii="Arial" w:eastAsia="Arial" w:hAnsi="Arial" w:cs="Arial"/>
          <w:sz w:val="24"/>
          <w:szCs w:val="24"/>
          <w:lang w:val="pt-PT"/>
        </w:rPr>
        <w:t>, no presente contrato, no TERMO DE REFERÊNCIA, bem como em detalhes e informações fornecidas pelo CONTRATANTE.</w:t>
      </w:r>
    </w:p>
    <w:p w14:paraId="1F02EC8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E39F3F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TERCEIRA – DO VALOR</w:t>
      </w:r>
    </w:p>
    <w:p w14:paraId="2051A95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77DA618B" w14:textId="77777777" w:rsidR="00286C2A" w:rsidRPr="00063F2F" w:rsidRDefault="00286C2A" w:rsidP="00A730C9">
      <w:pPr>
        <w:widowControl w:val="0"/>
        <w:tabs>
          <w:tab w:val="left" w:pos="694"/>
          <w:tab w:val="left" w:pos="1498"/>
          <w:tab w:val="left" w:pos="1906"/>
          <w:tab w:val="left" w:pos="2237"/>
          <w:tab w:val="left" w:pos="2789"/>
          <w:tab w:val="left" w:pos="4011"/>
          <w:tab w:val="left" w:pos="5213"/>
          <w:tab w:val="left" w:pos="5633"/>
          <w:tab w:val="left" w:pos="6185"/>
          <w:tab w:val="left" w:pos="6776"/>
          <w:tab w:val="left" w:pos="9639"/>
        </w:tabs>
        <w:suppressAutoHyphens/>
        <w:spacing w:after="0" w:line="240" w:lineRule="auto"/>
        <w:jc w:val="both"/>
        <w:rPr>
          <w:rFonts w:ascii="Arial" w:eastAsia="Arial" w:hAnsi="Arial" w:cs="Arial"/>
          <w:strike/>
          <w:sz w:val="24"/>
          <w:szCs w:val="24"/>
          <w:lang w:val="pt-PT"/>
        </w:rPr>
      </w:pPr>
      <w:r w:rsidRPr="00063F2F">
        <w:rPr>
          <w:rFonts w:ascii="Arial" w:eastAsia="Arial" w:hAnsi="Arial" w:cs="Arial"/>
          <w:sz w:val="24"/>
          <w:szCs w:val="24"/>
          <w:lang w:val="pt-PT"/>
        </w:rPr>
        <w:t>3.1 - O valor total do presente Contrato é de R$ XXXXXXXX (por extenso).</w:t>
      </w:r>
    </w:p>
    <w:p w14:paraId="0FDD03C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CE629D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QUARTA – DA FORMA E PRAZO DE PAGAMENTO</w:t>
      </w:r>
    </w:p>
    <w:p w14:paraId="14DF89A1"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5EAF9045"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lang w:val="pt-PT"/>
        </w:rPr>
        <w:t xml:space="preserve">4.1 - Os pagamentos serão efetuados à CONTRATADA, após a regular liquidação da despesa, nos termos do art. 63 da Lei Federal nº 4.320/1964, observado o disposto nos arts. 140 e seguintes da Lei Federal nº 14.133/2021, em 30 (trinta) dias, </w:t>
      </w:r>
      <w:r w:rsidRPr="00063F2F">
        <w:rPr>
          <w:rFonts w:ascii="Arial" w:eastAsia="Times New Roman" w:hAnsi="Arial" w:cs="Arial"/>
          <w:sz w:val="24"/>
          <w:szCs w:val="24"/>
          <w:lang w:eastAsia="pt-BR"/>
        </w:rPr>
        <w:t xml:space="preserve">a contar da data do protocolo do documento de cobrança no setor de Protocolo Geral da PMSFI. </w:t>
      </w:r>
    </w:p>
    <w:p w14:paraId="103E9C68"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4D03067D"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b/>
          <w:sz w:val="24"/>
          <w:szCs w:val="24"/>
          <w:lang w:val="pt-PT"/>
        </w:rPr>
        <w:t xml:space="preserve">Parágrafo Primeiro– </w:t>
      </w:r>
      <w:r w:rsidRPr="00063F2F">
        <w:rPr>
          <w:rFonts w:ascii="Arial" w:eastAsia="Arial" w:hAnsi="Arial" w:cs="Arial"/>
          <w:sz w:val="24"/>
          <w:szCs w:val="24"/>
          <w:lang w:val="pt-PT"/>
        </w:rPr>
        <w:t xml:space="preserve">O documento de cobrança será apresentado à Fiscalização, para atesto, e, após, protocolado no </w:t>
      </w:r>
      <w:r w:rsidRPr="00063F2F">
        <w:rPr>
          <w:rFonts w:ascii="Arial" w:eastAsia="Times New Roman" w:hAnsi="Arial" w:cs="Arial"/>
          <w:sz w:val="24"/>
          <w:szCs w:val="24"/>
          <w:lang w:eastAsia="pt-BR"/>
        </w:rPr>
        <w:t xml:space="preserve">setor de Protocolo Geral da PMSFI. </w:t>
      </w:r>
    </w:p>
    <w:p w14:paraId="081CD8E8" w14:textId="77777777" w:rsidR="00286C2A" w:rsidRPr="00063F2F" w:rsidRDefault="00286C2A" w:rsidP="00A730C9">
      <w:pPr>
        <w:spacing w:after="0" w:line="240" w:lineRule="auto"/>
        <w:jc w:val="both"/>
        <w:rPr>
          <w:rFonts w:ascii="Arial" w:hAnsi="Arial" w:cs="Arial"/>
          <w:sz w:val="24"/>
          <w:szCs w:val="24"/>
        </w:rPr>
      </w:pPr>
    </w:p>
    <w:p w14:paraId="55B9FA8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 –</w:t>
      </w:r>
      <w:r w:rsidRPr="00063F2F">
        <w:rPr>
          <w:rFonts w:ascii="Arial" w:eastAsia="Arial" w:hAnsi="Arial" w:cs="Arial"/>
          <w:sz w:val="24"/>
          <w:szCs w:val="24"/>
          <w:lang w:val="pt-PT"/>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5ACDA486"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1E2D967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Terceiro - </w:t>
      </w:r>
      <w:r w:rsidRPr="00063F2F">
        <w:rPr>
          <w:rFonts w:ascii="Arial" w:eastAsia="Arial" w:hAnsi="Arial" w:cs="Arial"/>
          <w:sz w:val="24"/>
          <w:szCs w:val="24"/>
          <w:lang w:val="pt-PT"/>
        </w:rPr>
        <w:t xml:space="preserve">O valor dos pagamentos eventualmente efetuados com atraso, </w:t>
      </w:r>
      <w:r w:rsidRPr="00063F2F">
        <w:rPr>
          <w:rFonts w:ascii="Arial" w:eastAsia="Times New Roman" w:hAnsi="Arial" w:cs="Arial"/>
          <w:iCs/>
          <w:sz w:val="24"/>
          <w:szCs w:val="24"/>
          <w:lang w:val="pt-PT"/>
        </w:rPr>
        <w:t>desde que não decorra de fato ou ato imputável à CONTRATADA,</w:t>
      </w:r>
      <w:r w:rsidRPr="00063F2F">
        <w:rPr>
          <w:rFonts w:ascii="Arial" w:eastAsia="Arial" w:hAnsi="Arial" w:cs="Arial"/>
          <w:sz w:val="24"/>
          <w:szCs w:val="24"/>
          <w:lang w:val="pt-PT"/>
        </w:rPr>
        <w:t xml:space="preserve"> sofrerá a incidência de juros e correção monetária, de acordo com a variação da Taxa Selic aplicável à mora da Administração Pública, limitados a 12% ao ano.</w:t>
      </w:r>
    </w:p>
    <w:p w14:paraId="55F1979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0513F3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7F3062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13F287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O pagamento será efetuado à CONTRATADA por meio de crédito em conta corrente aberta em banco a ser indicado pelo CONTRATANTE.</w:t>
      </w:r>
    </w:p>
    <w:p w14:paraId="6D6F852A" w14:textId="77777777" w:rsidR="00422794" w:rsidRPr="00063F2F" w:rsidRDefault="00422794" w:rsidP="00A730C9">
      <w:pPr>
        <w:keepNext/>
        <w:keepLines/>
        <w:spacing w:after="0" w:line="240" w:lineRule="auto"/>
        <w:jc w:val="both"/>
        <w:outlineLvl w:val="0"/>
        <w:rPr>
          <w:rFonts w:ascii="Arial" w:eastAsiaTheme="majorEastAsia" w:hAnsi="Arial" w:cs="Arial"/>
          <w:b/>
          <w:sz w:val="24"/>
          <w:szCs w:val="24"/>
          <w:u w:val="single"/>
        </w:rPr>
      </w:pPr>
    </w:p>
    <w:p w14:paraId="46F9805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QUINTA – DO REAJUSTE</w:t>
      </w:r>
    </w:p>
    <w:p w14:paraId="6CBCA67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5.1- Somente ocorrerá reajustamento do Contrato decorrido o prazo de 12 (doze) meses  contados da data do orçamento estimado, observada a Lei Federal nº 10.192, de 14 de fevereiro de 2001.</w:t>
      </w:r>
    </w:p>
    <w:p w14:paraId="1C4B644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3519B2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Os preços serão reajustados de acordo com a variação do Índice de Preços ao Consumidor Amplo Especial – IPCA-E do Instituto Brasileiro de Geografia e Estatística – IBGE, calculado por meio da seguinte fórmula:</w:t>
      </w:r>
    </w:p>
    <w:p w14:paraId="3CB91D7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4ABA42A"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R = Po [(I-Io)/Io]</w:t>
      </w:r>
    </w:p>
    <w:p w14:paraId="67C59B80" w14:textId="77777777" w:rsidR="00286C2A" w:rsidRPr="00063F2F" w:rsidRDefault="00286C2A" w:rsidP="00A730C9">
      <w:pPr>
        <w:widowControl w:val="0"/>
        <w:suppressAutoHyphens/>
        <w:spacing w:after="0" w:line="240" w:lineRule="auto"/>
        <w:ind w:left="1134"/>
        <w:jc w:val="both"/>
        <w:rPr>
          <w:rFonts w:ascii="Arial" w:eastAsia="Arial" w:hAnsi="Arial" w:cs="Arial"/>
          <w:b/>
          <w:sz w:val="24"/>
          <w:szCs w:val="24"/>
          <w:lang w:val="pt-PT"/>
        </w:rPr>
      </w:pPr>
      <w:r w:rsidRPr="00063F2F">
        <w:rPr>
          <w:rFonts w:ascii="Arial" w:eastAsia="Arial" w:hAnsi="Arial" w:cs="Arial"/>
          <w:b/>
          <w:sz w:val="24"/>
          <w:szCs w:val="24"/>
          <w:lang w:val="pt-PT"/>
        </w:rPr>
        <w:t>Onde:</w:t>
      </w:r>
    </w:p>
    <w:p w14:paraId="22EB58D7"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R = valor do reajuste;</w:t>
      </w:r>
    </w:p>
    <w:p w14:paraId="39BBF3B1"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I = índice IPCA-E mensal relativo ao mês anterior ao de aniversário do Contrato;</w:t>
      </w:r>
    </w:p>
    <w:p w14:paraId="7A80A0FE"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Io = índice do IPCA-E mensal relativo ao mês anterior ao da apresentação da Proposta;</w:t>
      </w:r>
    </w:p>
    <w:p w14:paraId="33AD2C5B" w14:textId="77777777" w:rsidR="00286C2A" w:rsidRPr="00063F2F" w:rsidRDefault="00286C2A" w:rsidP="00A730C9">
      <w:pPr>
        <w:widowControl w:val="0"/>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sz w:val="24"/>
          <w:szCs w:val="24"/>
          <w:lang w:val="pt-PT"/>
        </w:rPr>
        <w:t>Po = preço unitário contratual, objeto do reajustamento.</w:t>
      </w:r>
    </w:p>
    <w:p w14:paraId="158B711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17EEEA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1D9742D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33F0E19"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 xml:space="preserve">CLÁUSULA SEXTA – DO REEQUILÍBRIO ECONÔMICO-FINANCEIRO </w:t>
      </w:r>
    </w:p>
    <w:p w14:paraId="650C9BAA" w14:textId="77777777" w:rsidR="00286C2A" w:rsidRPr="00063F2F" w:rsidRDefault="00286C2A" w:rsidP="00A730C9">
      <w:pPr>
        <w:keepNext/>
        <w:keepLines/>
        <w:spacing w:after="0" w:line="240" w:lineRule="auto"/>
        <w:jc w:val="both"/>
        <w:outlineLvl w:val="0"/>
        <w:rPr>
          <w:rFonts w:ascii="Arial" w:eastAsiaTheme="majorEastAsia" w:hAnsi="Arial" w:cs="Arial"/>
          <w:sz w:val="24"/>
          <w:szCs w:val="24"/>
          <w:highlight w:val="yellow"/>
        </w:rPr>
      </w:pPr>
    </w:p>
    <w:p w14:paraId="2FBCA6A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6.1 - O preço definido na cláusula quarta permanecerá fixo e irreajustável, salvo hipóteses de manutenção do equilíbrio econômico-financeiro, que deverá ser comprovado pelo CONTRATADO e aprovado pelo CONTRATANTE;</w:t>
      </w:r>
    </w:p>
    <w:p w14:paraId="7351D24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4B4FB3A" w14:textId="77777777" w:rsidR="0040344E"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Primeiro </w:t>
      </w:r>
      <w:r w:rsidRPr="00063F2F">
        <w:rPr>
          <w:rFonts w:ascii="Arial" w:eastAsia="Arial" w:hAnsi="Arial" w:cs="Arial"/>
          <w:sz w:val="24"/>
          <w:szCs w:val="24"/>
          <w:lang w:val="pt-PT"/>
        </w:rPr>
        <w:t xml:space="preserve">– O reequilíbrio de que trata o parágrafo anterior será </w:t>
      </w:r>
    </w:p>
    <w:p w14:paraId="1DB25A19" w14:textId="77777777" w:rsidR="0040344E" w:rsidRPr="00063F2F" w:rsidRDefault="0040344E" w:rsidP="00A730C9">
      <w:pPr>
        <w:widowControl w:val="0"/>
        <w:suppressAutoHyphens/>
        <w:spacing w:after="0" w:line="240" w:lineRule="auto"/>
        <w:jc w:val="both"/>
        <w:rPr>
          <w:rFonts w:ascii="Arial" w:eastAsia="Arial" w:hAnsi="Arial" w:cs="Arial"/>
          <w:sz w:val="24"/>
          <w:szCs w:val="24"/>
          <w:lang w:val="pt-PT"/>
        </w:rPr>
      </w:pPr>
    </w:p>
    <w:p w14:paraId="24FC821A" w14:textId="0E16D9E8"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617DB9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C50EA67"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O requerimento realizado pelo CONTRATADO para fins de reequilíbrio econômico-financeiro do contrato deverá ser respondido pela autoridade competente no prazo máximo de 30 (trinta) dias.</w:t>
      </w:r>
    </w:p>
    <w:p w14:paraId="273D5F7D"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788511BA" w14:textId="77777777" w:rsidR="00286C2A" w:rsidRPr="007A249F" w:rsidRDefault="00286C2A" w:rsidP="00A730C9">
      <w:pPr>
        <w:keepNext/>
        <w:keepLines/>
        <w:spacing w:after="0" w:line="240" w:lineRule="auto"/>
        <w:jc w:val="both"/>
        <w:outlineLvl w:val="0"/>
        <w:rPr>
          <w:rFonts w:ascii="Arial" w:eastAsiaTheme="majorEastAsia" w:hAnsi="Arial" w:cs="Arial"/>
          <w:b/>
          <w:sz w:val="24"/>
          <w:szCs w:val="24"/>
          <w:u w:val="single"/>
        </w:rPr>
      </w:pPr>
      <w:r w:rsidRPr="007A249F">
        <w:rPr>
          <w:rFonts w:ascii="Arial" w:eastAsiaTheme="majorEastAsia" w:hAnsi="Arial" w:cs="Arial"/>
          <w:b/>
          <w:sz w:val="24"/>
          <w:szCs w:val="24"/>
          <w:u w:val="single"/>
        </w:rPr>
        <w:t xml:space="preserve">CLÁUSULA SÉTIMA – DA FORMA DE FORNECIMENTO </w:t>
      </w:r>
    </w:p>
    <w:p w14:paraId="24060C2D" w14:textId="77777777" w:rsidR="00286C2A" w:rsidRPr="007A249F" w:rsidRDefault="00286C2A" w:rsidP="00A730C9">
      <w:pPr>
        <w:keepNext/>
        <w:keepLines/>
        <w:spacing w:after="0" w:line="240" w:lineRule="auto"/>
        <w:jc w:val="both"/>
        <w:outlineLvl w:val="0"/>
        <w:rPr>
          <w:rFonts w:ascii="Arial" w:eastAsiaTheme="majorEastAsia" w:hAnsi="Arial" w:cs="Arial"/>
          <w:b/>
          <w:sz w:val="24"/>
          <w:szCs w:val="24"/>
        </w:rPr>
      </w:pPr>
    </w:p>
    <w:p w14:paraId="6A549EA1" w14:textId="77777777" w:rsidR="00422794" w:rsidRPr="007A249F" w:rsidRDefault="00286C2A" w:rsidP="00A730C9">
      <w:pPr>
        <w:widowControl w:val="0"/>
        <w:suppressAutoHyphens/>
        <w:spacing w:after="0" w:line="240" w:lineRule="auto"/>
        <w:jc w:val="both"/>
        <w:rPr>
          <w:rFonts w:ascii="Arial" w:eastAsia="Arial" w:hAnsi="Arial" w:cs="Arial"/>
          <w:sz w:val="24"/>
          <w:szCs w:val="24"/>
          <w:lang w:val="pt-PT"/>
        </w:rPr>
      </w:pPr>
      <w:r w:rsidRPr="007A249F">
        <w:rPr>
          <w:rFonts w:ascii="Arial" w:eastAsia="Arial" w:hAnsi="Arial" w:cs="Arial"/>
          <w:sz w:val="24"/>
          <w:szCs w:val="24"/>
          <w:lang w:val="pt-PT"/>
        </w:rPr>
        <w:t xml:space="preserve">7.1 - A forma de fornecimento dos objetos do presente contrato, obedecerá ao </w:t>
      </w:r>
    </w:p>
    <w:p w14:paraId="51CA825A" w14:textId="77777777" w:rsidR="00422794" w:rsidRPr="007A249F" w:rsidRDefault="00422794" w:rsidP="00A730C9">
      <w:pPr>
        <w:widowControl w:val="0"/>
        <w:suppressAutoHyphens/>
        <w:spacing w:after="0" w:line="240" w:lineRule="auto"/>
        <w:jc w:val="both"/>
        <w:rPr>
          <w:rFonts w:ascii="Arial" w:eastAsia="Arial" w:hAnsi="Arial" w:cs="Arial"/>
          <w:sz w:val="24"/>
          <w:szCs w:val="24"/>
          <w:lang w:val="pt-PT"/>
        </w:rPr>
      </w:pPr>
    </w:p>
    <w:p w14:paraId="170DDAB7" w14:textId="3ABF81F4"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TERMO DE REFERÊNCIA constante nos autos do Processo Administrativo </w:t>
      </w:r>
      <w:r w:rsidR="00717AFB">
        <w:rPr>
          <w:rFonts w:ascii="Arial" w:eastAsia="Arial" w:hAnsi="Arial" w:cs="Arial"/>
          <w:sz w:val="24"/>
          <w:szCs w:val="24"/>
          <w:lang w:val="pt-PT"/>
        </w:rPr>
        <w:t>XXXX/2026</w:t>
      </w:r>
      <w:r w:rsidRPr="00063F2F">
        <w:rPr>
          <w:rFonts w:ascii="Arial" w:eastAsia="Arial" w:hAnsi="Arial" w:cs="Arial"/>
          <w:sz w:val="24"/>
          <w:szCs w:val="24"/>
          <w:lang w:val="pt-PT"/>
        </w:rPr>
        <w:t xml:space="preserve">.  </w:t>
      </w:r>
    </w:p>
    <w:p w14:paraId="098C531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75C13B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OITAVA – DA FISCALIZAÇÃO</w:t>
      </w:r>
    </w:p>
    <w:p w14:paraId="526DFB99"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059F06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7569694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7F7AC6A" w14:textId="117679C8"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A Fiscalização da entrega </w:t>
      </w:r>
      <w:r w:rsidR="00962578">
        <w:rPr>
          <w:rFonts w:ascii="Arial" w:eastAsia="Arial" w:hAnsi="Arial" w:cs="Arial"/>
          <w:sz w:val="24"/>
          <w:szCs w:val="24"/>
          <w:lang w:val="pt-PT"/>
        </w:rPr>
        <w:t>DAS TENDAS COM BALCÕES</w:t>
      </w:r>
      <w:r w:rsidR="00947DEA">
        <w:rPr>
          <w:rFonts w:ascii="Arial" w:eastAsia="Arial" w:hAnsi="Arial" w:cs="Arial"/>
          <w:sz w:val="24"/>
          <w:szCs w:val="24"/>
          <w:lang w:val="pt-PT"/>
        </w:rPr>
        <w:t>,</w:t>
      </w:r>
      <w:r w:rsidRPr="00063F2F">
        <w:rPr>
          <w:rFonts w:ascii="Arial" w:eastAsia="Arial" w:hAnsi="Arial" w:cs="Arial"/>
          <w:sz w:val="24"/>
          <w:szCs w:val="24"/>
          <w:lang w:val="pt-PT"/>
        </w:rPr>
        <w:t xml:space="preserve"> caberá a comissão designada por ato do </w:t>
      </w:r>
      <w:r w:rsidR="00947DEA">
        <w:rPr>
          <w:rFonts w:ascii="Arial" w:eastAsia="Arial" w:hAnsi="Arial" w:cs="Arial"/>
          <w:sz w:val="24"/>
          <w:szCs w:val="24"/>
          <w:lang w:val="pt-PT"/>
        </w:rPr>
        <w:t>órgão</w:t>
      </w:r>
      <w:r w:rsidRPr="00063F2F">
        <w:rPr>
          <w:rFonts w:ascii="Arial" w:eastAsia="Arial" w:hAnsi="Arial" w:cs="Arial"/>
          <w:sz w:val="24"/>
          <w:szCs w:val="24"/>
          <w:lang w:val="pt-PT"/>
        </w:rPr>
        <w:t xml:space="preserve"> licitante. Incumbe à Fiscalização a prática de todos os atos que lhe são próprios nos termos da legislação em vigor, respeitados o contraditório e a ampla defesa.</w:t>
      </w:r>
    </w:p>
    <w:p w14:paraId="239E5B9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D2B833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5955E85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FC01CA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81785C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974516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64A18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1D4505D" w14:textId="77777777" w:rsidR="00947DEA"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A atuação fiscalizadora em nada restringirá a responsabilidade </w:t>
      </w:r>
      <w:r w:rsidRPr="00063F2F">
        <w:rPr>
          <w:rFonts w:ascii="Arial" w:eastAsia="Arial" w:hAnsi="Arial" w:cs="Arial"/>
          <w:sz w:val="24"/>
          <w:szCs w:val="24"/>
          <w:lang w:val="pt-PT"/>
        </w:rPr>
        <w:lastRenderedPageBreak/>
        <w:t xml:space="preserve">única, integral e exclusiva da CONTRATADA no que concerne aos bens adquiridos, à sua entrega e às consequências e implicações, próximas </w:t>
      </w:r>
    </w:p>
    <w:p w14:paraId="482312B8" w14:textId="77777777" w:rsidR="00947DEA" w:rsidRDefault="00947DEA" w:rsidP="00A730C9">
      <w:pPr>
        <w:widowControl w:val="0"/>
        <w:suppressAutoHyphens/>
        <w:spacing w:after="0" w:line="240" w:lineRule="auto"/>
        <w:jc w:val="both"/>
        <w:rPr>
          <w:rFonts w:ascii="Arial" w:eastAsia="Arial" w:hAnsi="Arial" w:cs="Arial"/>
          <w:sz w:val="24"/>
          <w:szCs w:val="24"/>
          <w:lang w:val="pt-PT"/>
        </w:rPr>
      </w:pPr>
    </w:p>
    <w:p w14:paraId="5595BD90" w14:textId="491BBCB4"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ou remotas, perante o CONTRATANTE, ou perante terceiros, do mesmo modo que a ocorrência de eventuais irregularidades na execução contratual não implicará corresponsabilidade do CONTRATANTE ou de seus prepostos.</w:t>
      </w:r>
    </w:p>
    <w:p w14:paraId="6C963160" w14:textId="77777777" w:rsidR="00286C2A" w:rsidRPr="00063F2F" w:rsidRDefault="00286C2A" w:rsidP="00A730C9">
      <w:pPr>
        <w:widowControl w:val="0"/>
        <w:tabs>
          <w:tab w:val="left" w:pos="2314"/>
          <w:tab w:val="left" w:pos="5128"/>
          <w:tab w:val="left" w:pos="8209"/>
        </w:tabs>
        <w:suppressAutoHyphens/>
        <w:spacing w:after="0" w:line="240" w:lineRule="auto"/>
        <w:jc w:val="both"/>
        <w:rPr>
          <w:rFonts w:ascii="Arial" w:eastAsia="Arial" w:hAnsi="Arial" w:cs="Arial"/>
          <w:sz w:val="24"/>
          <w:szCs w:val="24"/>
          <w:lang w:val="pt-PT"/>
        </w:rPr>
      </w:pPr>
    </w:p>
    <w:p w14:paraId="58F1179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NONA – DO PRAZO E GARANTIA</w:t>
      </w:r>
    </w:p>
    <w:p w14:paraId="34224B3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2ACCE5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9.1 - A contratação terá eficácia a partir da data da publicação do instrumento correspondente no Portal Nacional de Contratações Públicas e vigorará por 12 (doze) meses contados da data de assinatura deste contrato.</w:t>
      </w:r>
    </w:p>
    <w:p w14:paraId="5A7459AF" w14:textId="77777777" w:rsidR="00286C2A" w:rsidRPr="00063F2F" w:rsidRDefault="00286C2A" w:rsidP="00A730C9">
      <w:pPr>
        <w:widowControl w:val="0"/>
        <w:suppressAutoHyphens/>
        <w:spacing w:after="0" w:line="240" w:lineRule="auto"/>
        <w:jc w:val="both"/>
        <w:rPr>
          <w:rFonts w:ascii="Arial" w:eastAsia="Arial" w:hAnsi="Arial" w:cs="Arial"/>
          <w:i/>
          <w:sz w:val="24"/>
          <w:szCs w:val="24"/>
          <w:lang w:val="pt-PT"/>
        </w:rPr>
      </w:pPr>
    </w:p>
    <w:p w14:paraId="3CA1815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prazo de vigência do contrato poderá ser prorrogado ou alterado nos termos da Lei Federal nº 14.133/2021, de 1º de abril de 2021.</w:t>
      </w:r>
    </w:p>
    <w:p w14:paraId="1AECB11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55387B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 xml:space="preserve">CLÁUSULA DÉCIMA – DAS OBRIGAÇÕES DA CONTRATADA </w:t>
      </w:r>
    </w:p>
    <w:p w14:paraId="7089693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6295591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obrigações da CONTRATADA:</w:t>
      </w:r>
    </w:p>
    <w:p w14:paraId="16887EF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D7C4E09" w14:textId="488C9A53" w:rsidR="00286C2A" w:rsidRPr="00063F2F"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fornecer os </w:t>
      </w:r>
      <w:r w:rsidR="00947DEA">
        <w:rPr>
          <w:rFonts w:ascii="Arial" w:eastAsia="Arial" w:hAnsi="Arial" w:cs="Arial"/>
          <w:sz w:val="24"/>
          <w:szCs w:val="24"/>
          <w:lang w:val="pt-PT"/>
        </w:rPr>
        <w:t xml:space="preserve">objetos </w:t>
      </w:r>
      <w:r w:rsidRPr="00063F2F">
        <w:rPr>
          <w:rFonts w:ascii="Arial" w:eastAsia="Arial" w:hAnsi="Arial" w:cs="Arial"/>
          <w:sz w:val="24"/>
          <w:szCs w:val="24"/>
          <w:lang w:val="pt-PT"/>
        </w:rPr>
        <w:t xml:space="preserve">de acordo com todas as exigências contidas no </w:t>
      </w:r>
      <w:r w:rsidRPr="00063F2F">
        <w:rPr>
          <w:rFonts w:ascii="Arial" w:eastAsia="Arial" w:hAnsi="Arial" w:cs="Arial"/>
          <w:b/>
          <w:sz w:val="24"/>
          <w:szCs w:val="24"/>
          <w:lang w:val="pt-PT"/>
        </w:rPr>
        <w:t>TERMO DE REFERÊNCIA</w:t>
      </w:r>
      <w:r w:rsidRPr="00063F2F">
        <w:rPr>
          <w:rFonts w:ascii="Arial" w:eastAsia="Arial" w:hAnsi="Arial" w:cs="Arial"/>
          <w:sz w:val="24"/>
          <w:szCs w:val="24"/>
          <w:lang w:val="pt-PT"/>
        </w:rPr>
        <w:t>;</w:t>
      </w:r>
    </w:p>
    <w:p w14:paraId="74CA637E"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tomar as medidas preventivas necessárias para evitar danos a terceiros, em consequência da execução do objeto deste Contrato;</w:t>
      </w:r>
    </w:p>
    <w:p w14:paraId="1357C9C5"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29E43ABF" w14:textId="77777777" w:rsidR="00286C2A" w:rsidRPr="00063F2F"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atender às determinações e exigências formuladas pelo CONTRATANTE;</w:t>
      </w:r>
    </w:p>
    <w:p w14:paraId="33AE835C" w14:textId="77777777" w:rsidR="00286C2A" w:rsidRPr="00063F2F" w:rsidRDefault="00286C2A" w:rsidP="00A730C9">
      <w:pPr>
        <w:widowControl w:val="0"/>
        <w:numPr>
          <w:ilvl w:val="0"/>
          <w:numId w:val="4"/>
        </w:numPr>
        <w:tabs>
          <w:tab w:val="clear" w:pos="0"/>
          <w:tab w:val="left" w:pos="284"/>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reparar, corrigir, remover, reconstruir ou substituir, por sua conta e responsabilidade, os bens recusados pelo CONTRATANTE no prazo determinado pela Fiscalização;</w:t>
      </w:r>
    </w:p>
    <w:p w14:paraId="48F22F52" w14:textId="77777777" w:rsidR="00286C2A" w:rsidRPr="00063F2F" w:rsidRDefault="00286C2A" w:rsidP="00A730C9">
      <w:pPr>
        <w:widowControl w:val="0"/>
        <w:numPr>
          <w:ilvl w:val="0"/>
          <w:numId w:val="4"/>
        </w:numPr>
        <w:tabs>
          <w:tab w:val="clear" w:pos="0"/>
          <w:tab w:val="left" w:pos="517"/>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63F2F">
        <w:rPr>
          <w:rFonts w:ascii="Arial" w:eastAsia="Arial" w:hAnsi="Arial" w:cs="Arial"/>
          <w:bCs/>
          <w:sz w:val="24"/>
          <w:szCs w:val="24"/>
          <w:lang w:val="pt-PT"/>
        </w:rPr>
        <w:t>:</w:t>
      </w:r>
    </w:p>
    <w:p w14:paraId="0E0E40E6" w14:textId="77777777" w:rsidR="00286C2A" w:rsidRPr="00063F2F" w:rsidRDefault="00286C2A" w:rsidP="00A730C9">
      <w:pPr>
        <w:widowControl w:val="0"/>
        <w:numPr>
          <w:ilvl w:val="0"/>
          <w:numId w:val="3"/>
        </w:numPr>
        <w:tabs>
          <w:tab w:val="clear" w:pos="0"/>
          <w:tab w:val="left" w:pos="510"/>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53DC5E71" w14:textId="77777777" w:rsidR="00286C2A" w:rsidRPr="00063F2F" w:rsidRDefault="00286C2A" w:rsidP="00A730C9">
      <w:pPr>
        <w:widowControl w:val="0"/>
        <w:numPr>
          <w:ilvl w:val="0"/>
          <w:numId w:val="3"/>
        </w:numPr>
        <w:tabs>
          <w:tab w:val="clear" w:pos="0"/>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lastRenderedPageBreak/>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81FF94E" w14:textId="77777777" w:rsidR="00286C2A" w:rsidRPr="00063F2F" w:rsidRDefault="00286C2A" w:rsidP="00A730C9">
      <w:pPr>
        <w:widowControl w:val="0"/>
        <w:numPr>
          <w:ilvl w:val="0"/>
          <w:numId w:val="3"/>
        </w:numPr>
        <w:tabs>
          <w:tab w:val="clear" w:pos="0"/>
          <w:tab w:val="left" w:pos="515"/>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0DAC0087" w14:textId="77777777" w:rsidR="00286C2A" w:rsidRPr="00063F2F" w:rsidRDefault="00286C2A" w:rsidP="00A730C9">
      <w:pPr>
        <w:widowControl w:val="0"/>
        <w:numPr>
          <w:ilvl w:val="0"/>
          <w:numId w:val="3"/>
        </w:numPr>
        <w:tabs>
          <w:tab w:val="clear" w:pos="0"/>
          <w:tab w:val="left" w:pos="541"/>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eventuais retenções previstas nas alíneas “a” e “b” somente serão liberadas pelo CONTRATANTE se houver justa causa devidamentefundamentada.</w:t>
      </w:r>
    </w:p>
    <w:p w14:paraId="1A9CF0B2" w14:textId="77777777" w:rsidR="00286C2A" w:rsidRPr="00063F2F" w:rsidRDefault="00286C2A" w:rsidP="00A730C9">
      <w:pPr>
        <w:widowControl w:val="0"/>
        <w:tabs>
          <w:tab w:val="left" w:pos="541"/>
        </w:tabs>
        <w:suppressAutoHyphens/>
        <w:spacing w:after="0" w:line="240" w:lineRule="auto"/>
        <w:ind w:left="1134"/>
        <w:jc w:val="both"/>
        <w:rPr>
          <w:rFonts w:ascii="Arial" w:eastAsia="Arial" w:hAnsi="Arial" w:cs="Arial"/>
          <w:sz w:val="24"/>
          <w:szCs w:val="24"/>
          <w:lang w:val="pt-PT"/>
        </w:rPr>
      </w:pPr>
    </w:p>
    <w:p w14:paraId="11CA923E" w14:textId="77777777" w:rsidR="00286C2A" w:rsidRPr="00063F2F" w:rsidRDefault="00286C2A" w:rsidP="00A730C9">
      <w:pPr>
        <w:widowControl w:val="0"/>
        <w:numPr>
          <w:ilvl w:val="0"/>
          <w:numId w:val="4"/>
        </w:numPr>
        <w:tabs>
          <w:tab w:val="clear" w:pos="0"/>
          <w:tab w:val="left" w:pos="426"/>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manter as condições de habilitação e qualificação exigidas para a celebração do contrato durante todo prazo de execução contratual;</w:t>
      </w:r>
    </w:p>
    <w:p w14:paraId="23590322"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responsabilizar-se inteira e exclusivamente pelo uso regular de marcas, patentes, registros, processos e licenças relativas à execução deste Contrato, eximindo o CONTRATANTE das consequências de qualquer utilização indevida;</w:t>
      </w:r>
    </w:p>
    <w:p w14:paraId="28D9E214"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cumprir ao longo de toda a execução do contrato as exigências de reserva de cargos prevista em lei, bem como em outras normas específicas, para pessoa com deficiência, para reabilitado da Previdência Social e para aprendiz;</w:t>
      </w:r>
    </w:p>
    <w:p w14:paraId="49C2F1FB"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manter hígidas as garantias contratuais (caso houver) até o recebimento definitivo do objeto do contrato;</w:t>
      </w:r>
    </w:p>
    <w:p w14:paraId="56CA066B"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comprometer-se a não subcontratar </w:t>
      </w:r>
      <w:r w:rsidRPr="00063F2F">
        <w:rPr>
          <w:rFonts w:ascii="Arial" w:eastAsia="Arial" w:hAnsi="Arial" w:cs="Arial"/>
          <w:sz w:val="24"/>
          <w:szCs w:val="24"/>
          <w:shd w:val="clear" w:color="auto" w:fill="FFFFFF"/>
          <w:lang w:val="pt-PT"/>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1F6527B7"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shd w:val="clear" w:color="auto" w:fill="FFFFFF"/>
          <w:lang w:val="pt-PT"/>
        </w:rPr>
        <w:t>– informar</w:t>
      </w:r>
      <w:r w:rsidRPr="00063F2F">
        <w:rPr>
          <w:rFonts w:ascii="Arial" w:eastAsia="Arial" w:hAnsi="Arial" w:cs="Arial"/>
          <w:sz w:val="24"/>
          <w:szCs w:val="24"/>
          <w:lang w:val="pt-PT"/>
        </w:rPr>
        <w:t xml:space="preserve"> endereço(s) eletrônico(s) para comunicação e recebimento de notificações e intimações, inclusive para fim de eventual citação judicial;</w:t>
      </w:r>
    </w:p>
    <w:p w14:paraId="06B16017" w14:textId="77777777" w:rsidR="00286C2A" w:rsidRPr="00063F2F" w:rsidRDefault="00286C2A" w:rsidP="00A730C9">
      <w:pPr>
        <w:widowControl w:val="0"/>
        <w:numPr>
          <w:ilvl w:val="0"/>
          <w:numId w:val="4"/>
        </w:numPr>
        <w:tabs>
          <w:tab w:val="clear" w:pos="0"/>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xml:space="preserve">– </w:t>
      </w:r>
      <w:r w:rsidRPr="00063F2F">
        <w:rPr>
          <w:rFonts w:ascii="Arial" w:eastAsia="Arial" w:hAnsi="Arial" w:cs="Arial"/>
          <w:sz w:val="24"/>
          <w:szCs w:val="24"/>
          <w:shd w:val="clear" w:color="auto" w:fill="FFFFFF"/>
          <w:lang w:val="pt-PT"/>
        </w:rPr>
        <w:t>comprovar</w:t>
      </w:r>
      <w:r w:rsidRPr="00063F2F">
        <w:rPr>
          <w:rFonts w:ascii="Arial" w:eastAsia="Arial" w:hAnsi="Arial" w:cs="Arial"/>
          <w:sz w:val="24"/>
          <w:szCs w:val="24"/>
          <w:lang w:val="pt-PT"/>
        </w:rPr>
        <w:t xml:space="preserve"> o cadastramento de seu endereço eletrônico perante os órgãos do Poder Judiciário, mantendo seus dados atualizados para fins de eventual recebimento de citações e intimações;</w:t>
      </w:r>
    </w:p>
    <w:p w14:paraId="5DC00634" w14:textId="77777777" w:rsidR="00286C2A" w:rsidRPr="00063F2F"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2ABAED68" w14:textId="77777777" w:rsidR="00286C2A" w:rsidRPr="00063F2F" w:rsidRDefault="00286C2A" w:rsidP="00A730C9">
      <w:pPr>
        <w:widowControl w:val="0"/>
        <w:numPr>
          <w:ilvl w:val="0"/>
          <w:numId w:val="4"/>
        </w:numPr>
        <w:tabs>
          <w:tab w:val="clear" w:pos="0"/>
          <w:tab w:val="left" w:pos="448"/>
          <w:tab w:val="left" w:pos="532"/>
          <w:tab w:val="num" w:pos="567"/>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 observar o disposto na legislação municipal pertinente, bem como as demais obrigações constantes no TERMO DE REFERÊNCIA, que faz parte deste instrumento contratual indepentende de transcrição.</w:t>
      </w:r>
    </w:p>
    <w:p w14:paraId="60327390" w14:textId="77777777" w:rsidR="00286C2A" w:rsidRPr="00063F2F" w:rsidRDefault="00286C2A" w:rsidP="00A730C9">
      <w:pPr>
        <w:widowControl w:val="0"/>
        <w:tabs>
          <w:tab w:val="num" w:pos="567"/>
        </w:tabs>
        <w:suppressAutoHyphens/>
        <w:spacing w:after="0" w:line="240" w:lineRule="auto"/>
        <w:jc w:val="both"/>
        <w:rPr>
          <w:rFonts w:ascii="Arial" w:eastAsia="Arial" w:hAnsi="Arial" w:cs="Arial"/>
          <w:sz w:val="24"/>
          <w:szCs w:val="24"/>
          <w:lang w:val="pt-PT"/>
        </w:rPr>
      </w:pPr>
    </w:p>
    <w:p w14:paraId="0A8851C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lastRenderedPageBreak/>
        <w:t>CLÁUSULA DÉCIMA PRIMEIRA – DAS OBRIGAÇÕES DO CONTRATANTE</w:t>
      </w:r>
    </w:p>
    <w:p w14:paraId="2AB5F97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22F15B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São obrigações do CONTRATANTE:</w:t>
      </w:r>
    </w:p>
    <w:p w14:paraId="03616AD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B4BC37E"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Receber o objeto no prazo e condições estabelecidas no TR e seus anexos;</w:t>
      </w:r>
    </w:p>
    <w:p w14:paraId="3497A45F"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Verificar minuciosamente, no prazo fixado, a conformidade dos bens recebidos provisoriamente com as especificações constantes do TR e da proposta, para fins de aceitação e recebimento definitivo; </w:t>
      </w:r>
    </w:p>
    <w:p w14:paraId="3889A40F"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Comunicar à CONTRATADA, por escrito, sobre imperfeições, falhas ou irregularidades verificadas no objeto fornecido, para que seja substituído, reparado ou corrigido;</w:t>
      </w:r>
    </w:p>
    <w:p w14:paraId="13679B3C"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Acompanhar e fiscalizar o cumprimento das obrigações da Contratada, através de comissão/servidor especialmente designado; </w:t>
      </w:r>
    </w:p>
    <w:p w14:paraId="08BB00BA"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Efetuar o pagamento à Contratada no valor correspondente ao fornecimento do objeto, no prazo e forma estabelecidos neste contrato; </w:t>
      </w:r>
    </w:p>
    <w:p w14:paraId="09178E54" w14:textId="77777777" w:rsidR="00286C2A" w:rsidRPr="00063F2F" w:rsidRDefault="00286C2A" w:rsidP="00A730C9">
      <w:pPr>
        <w:widowControl w:val="0"/>
        <w:numPr>
          <w:ilvl w:val="0"/>
          <w:numId w:val="8"/>
        </w:numPr>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67BBED2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F86CE2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SEGUNDA – DO RECEBIMENTO DO OBJETO DO CONTRATO</w:t>
      </w:r>
    </w:p>
    <w:p w14:paraId="61A0BE0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6EA82F3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Cs/>
          <w:sz w:val="24"/>
          <w:szCs w:val="24"/>
          <w:lang w:val="pt-PT"/>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45297002"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61BADAC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objeto do presente contrato será recebido em tantas parcelas quantas forem as relativas ao pagamento, conforme ordem de fornecimento a ser expedida pela Secretaria competente.</w:t>
      </w:r>
    </w:p>
    <w:p w14:paraId="5867431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C863B9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4A93FC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C00EEB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w:t>
      </w:r>
      <w:r w:rsidRPr="00063F2F">
        <w:rPr>
          <w:rFonts w:ascii="Arial" w:eastAsia="Arial" w:hAnsi="Arial" w:cs="Arial"/>
          <w:sz w:val="24"/>
          <w:szCs w:val="24"/>
          <w:lang w:val="pt-PT"/>
        </w:rPr>
        <w:lastRenderedPageBreak/>
        <w:t>assinado, a CONTRATANTE se reserva o direito de providenciar o seu fornecimento às expensas da CONTRATADA, sem prejuízo das penalidades cabíveis.</w:t>
      </w:r>
    </w:p>
    <w:p w14:paraId="0AD3B80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746D50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rPr>
        <w:t xml:space="preserve">Parágrafo Quarto </w:t>
      </w:r>
      <w:r w:rsidRPr="00063F2F">
        <w:rPr>
          <w:rFonts w:ascii="Arial" w:eastAsia="Arial" w:hAnsi="Arial" w:cs="Arial"/>
          <w:sz w:val="24"/>
          <w:szCs w:val="24"/>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736859FE" w14:textId="77777777" w:rsidR="00286C2A" w:rsidRPr="00063F2F" w:rsidRDefault="00286C2A" w:rsidP="00A730C9">
      <w:pPr>
        <w:widowControl w:val="0"/>
        <w:suppressAutoHyphens/>
        <w:spacing w:after="0" w:line="240" w:lineRule="auto"/>
        <w:jc w:val="both"/>
        <w:rPr>
          <w:rFonts w:ascii="Arial" w:eastAsia="Arial" w:hAnsi="Arial" w:cs="Arial"/>
          <w:b/>
          <w:sz w:val="24"/>
          <w:szCs w:val="24"/>
          <w:lang w:val="pt-PT"/>
        </w:rPr>
      </w:pPr>
    </w:p>
    <w:p w14:paraId="0551524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r w:rsidRPr="00063F2F">
        <w:rPr>
          <w:rFonts w:ascii="Arial" w:eastAsiaTheme="majorEastAsia" w:hAnsi="Arial" w:cs="Arial"/>
          <w:b/>
          <w:sz w:val="24"/>
          <w:szCs w:val="24"/>
          <w:u w:val="single"/>
        </w:rPr>
        <w:t>CLÁUSULA DÉCIMA TERCEIRA</w:t>
      </w:r>
    </w:p>
    <w:p w14:paraId="1BCEEC2D" w14:textId="77777777" w:rsidR="00286C2A" w:rsidRPr="00063F2F" w:rsidRDefault="00286C2A" w:rsidP="00A730C9">
      <w:pPr>
        <w:widowControl w:val="0"/>
        <w:suppressAutoHyphens/>
        <w:spacing w:after="0" w:line="240" w:lineRule="auto"/>
        <w:jc w:val="both"/>
        <w:rPr>
          <w:rFonts w:ascii="Arial" w:eastAsia="Arial" w:hAnsi="Arial" w:cs="Arial"/>
          <w:bCs/>
          <w:sz w:val="24"/>
          <w:szCs w:val="24"/>
          <w:lang w:val="pt-PT"/>
        </w:rPr>
      </w:pPr>
      <w:r w:rsidRPr="00063F2F">
        <w:rPr>
          <w:rFonts w:ascii="Arial" w:eastAsia="Arial" w:hAnsi="Arial" w:cs="Arial"/>
          <w:bCs/>
          <w:sz w:val="24"/>
          <w:szCs w:val="24"/>
          <w:lang w:val="pt-PT"/>
        </w:rPr>
        <w:t xml:space="preserve">Os </w:t>
      </w:r>
      <w:r w:rsidRPr="00063F2F">
        <w:rPr>
          <w:rFonts w:ascii="Arial" w:eastAsia="Arial" w:hAnsi="Arial" w:cs="Arial"/>
          <w:sz w:val="24"/>
          <w:szCs w:val="24"/>
          <w:lang w:val="pt-PT"/>
        </w:rPr>
        <w:t>motivos</w:t>
      </w:r>
      <w:r w:rsidRPr="00063F2F">
        <w:rPr>
          <w:rFonts w:ascii="Arial" w:eastAsia="Arial" w:hAnsi="Arial" w:cs="Arial"/>
          <w:bCs/>
          <w:sz w:val="24"/>
          <w:szCs w:val="24"/>
          <w:lang w:val="pt-PT"/>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6DD9BB15" w14:textId="77777777" w:rsidR="00575719" w:rsidRPr="00063F2F" w:rsidRDefault="00575719" w:rsidP="00A730C9">
      <w:pPr>
        <w:keepNext/>
        <w:keepLines/>
        <w:spacing w:after="0" w:line="240" w:lineRule="auto"/>
        <w:jc w:val="both"/>
        <w:outlineLvl w:val="0"/>
        <w:rPr>
          <w:rFonts w:ascii="Arial" w:eastAsiaTheme="majorEastAsia" w:hAnsi="Arial" w:cs="Arial"/>
          <w:b/>
          <w:sz w:val="24"/>
          <w:szCs w:val="24"/>
          <w:u w:val="single"/>
        </w:rPr>
      </w:pPr>
    </w:p>
    <w:p w14:paraId="058FBCF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QUARTA – DA SUSPENSÃO DA EXECUÇÃO</w:t>
      </w:r>
    </w:p>
    <w:p w14:paraId="76512F1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3894E2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É facultado ao CONTRATANTE suspender a execução do Contrato e a contagem dos prazos mediante justificativas, que deverão constar nos autos no processo administrativo em epígrafe.</w:t>
      </w:r>
    </w:p>
    <w:p w14:paraId="6587966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DA24A75"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QUINTA – DAS SANÇÕES ADMINISTRATIVAS</w:t>
      </w:r>
    </w:p>
    <w:p w14:paraId="760F3E32"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1D2003F" w14:textId="77777777" w:rsidR="00286C2A" w:rsidRPr="00063F2F" w:rsidRDefault="00286C2A" w:rsidP="00A730C9">
      <w:pPr>
        <w:widowControl w:val="0"/>
        <w:tabs>
          <w:tab w:val="left" w:pos="8511"/>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Pelo descumprimento total ou parcial do Contrato,o CONTRATANTE poderá, sem prejuízo responsabilidade civil e criminal que couber, aplicar as seguintes </w:t>
      </w:r>
      <w:r w:rsidRPr="00063F2F">
        <w:rPr>
          <w:rFonts w:ascii="Arial" w:eastAsia="Arial" w:hAnsi="Arial" w:cs="Arial"/>
          <w:b/>
          <w:sz w:val="24"/>
          <w:szCs w:val="24"/>
          <w:lang w:val="pt-PT"/>
        </w:rPr>
        <w:t>sanções</w:t>
      </w:r>
      <w:r w:rsidRPr="00063F2F">
        <w:rPr>
          <w:rFonts w:ascii="Arial" w:eastAsia="Arial" w:hAnsi="Arial" w:cs="Arial"/>
          <w:sz w:val="24"/>
          <w:szCs w:val="24"/>
          <w:lang w:val="pt-PT"/>
        </w:rPr>
        <w:t>, previstas no art. 156 Lei nº 14.133/2021:</w:t>
      </w:r>
    </w:p>
    <w:p w14:paraId="306042EF" w14:textId="77777777" w:rsidR="00286C2A" w:rsidRPr="00063F2F" w:rsidRDefault="00286C2A" w:rsidP="00A730C9">
      <w:pPr>
        <w:widowControl w:val="0"/>
        <w:tabs>
          <w:tab w:val="left" w:pos="8511"/>
        </w:tabs>
        <w:suppressAutoHyphens/>
        <w:spacing w:after="0" w:line="240" w:lineRule="auto"/>
        <w:jc w:val="both"/>
        <w:rPr>
          <w:rFonts w:ascii="Arial" w:eastAsia="Arial" w:hAnsi="Arial" w:cs="Arial"/>
          <w:b/>
          <w:sz w:val="24"/>
          <w:szCs w:val="24"/>
          <w:lang w:val="pt-PT"/>
        </w:rPr>
      </w:pPr>
    </w:p>
    <w:p w14:paraId="77F4A0B0" w14:textId="77777777" w:rsidR="00286C2A" w:rsidRPr="00063F2F" w:rsidRDefault="00286C2A" w:rsidP="00A730C9">
      <w:pPr>
        <w:widowControl w:val="0"/>
        <w:numPr>
          <w:ilvl w:val="0"/>
          <w:numId w:val="1"/>
        </w:numPr>
        <w:tabs>
          <w:tab w:val="left" w:pos="582"/>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Advertência;</w:t>
      </w:r>
    </w:p>
    <w:p w14:paraId="7EC58648" w14:textId="77777777" w:rsidR="00286C2A" w:rsidRPr="00063F2F" w:rsidRDefault="00286C2A" w:rsidP="00A730C9">
      <w:pPr>
        <w:widowControl w:val="0"/>
        <w:numPr>
          <w:ilvl w:val="0"/>
          <w:numId w:val="1"/>
        </w:numPr>
        <w:tabs>
          <w:tab w:val="left" w:pos="604"/>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de mora de até 1% (um por cento) por dia útil sobre o valor do Contrato ou saldo não atendido doContrato;</w:t>
      </w:r>
    </w:p>
    <w:p w14:paraId="7ABD6C38" w14:textId="77777777" w:rsidR="00286C2A" w:rsidRPr="00063F2F" w:rsidRDefault="00286C2A" w:rsidP="00A730C9">
      <w:pPr>
        <w:widowControl w:val="0"/>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de até 20% (vinte por cento) sobre o valor do Contrato ou do saldo não atendido do Contrato, conforme o caso e respectivamente, nas hipóteses de inadimplemento total ou parcial da obrigação, inclusive nos casos de extinção por culpa da CONTRATADA;</w:t>
      </w:r>
    </w:p>
    <w:p w14:paraId="4FED881E" w14:textId="77777777" w:rsidR="00286C2A" w:rsidRPr="00063F2F" w:rsidRDefault="00286C2A" w:rsidP="00A730C9">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Arial" w:hAnsi="Arial" w:cs="Arial"/>
          <w:b/>
          <w:sz w:val="24"/>
          <w:szCs w:val="24"/>
          <w:lang w:val="pt-PT"/>
        </w:rPr>
        <w:t>Impedimento de licitar e contratar</w:t>
      </w:r>
      <w:r w:rsidRPr="00063F2F">
        <w:rPr>
          <w:rFonts w:ascii="Arial" w:eastAsia="Arial" w:hAnsi="Arial" w:cs="Arial"/>
          <w:sz w:val="24"/>
          <w:szCs w:val="24"/>
          <w:lang w:val="pt-PT"/>
        </w:rPr>
        <w:t>, pelo prazo de até 3 (três) anos;</w:t>
      </w:r>
    </w:p>
    <w:p w14:paraId="668BD6C4" w14:textId="77777777" w:rsidR="00286C2A" w:rsidRPr="00063F2F" w:rsidRDefault="00286C2A" w:rsidP="00A730C9">
      <w:pPr>
        <w:numPr>
          <w:ilvl w:val="0"/>
          <w:numId w:val="1"/>
        </w:numPr>
        <w:tabs>
          <w:tab w:val="left" w:pos="616"/>
        </w:tabs>
        <w:suppressAutoHyphens/>
        <w:spacing w:after="0" w:line="240" w:lineRule="auto"/>
        <w:ind w:left="0" w:firstLine="0"/>
        <w:jc w:val="both"/>
        <w:rPr>
          <w:rFonts w:ascii="Arial" w:eastAsia="Arial" w:hAnsi="Arial" w:cs="Arial"/>
          <w:b/>
          <w:sz w:val="24"/>
          <w:szCs w:val="24"/>
          <w:lang w:val="pt-PT"/>
        </w:rPr>
      </w:pPr>
      <w:r w:rsidRPr="00063F2F">
        <w:rPr>
          <w:rFonts w:ascii="Arial" w:eastAsia="Times New Roman" w:hAnsi="Arial" w:cs="Arial"/>
          <w:b/>
          <w:sz w:val="24"/>
          <w:szCs w:val="24"/>
          <w:lang w:eastAsia="pt-BR"/>
        </w:rPr>
        <w:t xml:space="preserve">Declaração de inidoneidade para licitar ou contratar </w:t>
      </w:r>
      <w:r w:rsidRPr="00063F2F">
        <w:rPr>
          <w:rFonts w:ascii="Arial" w:eastAsia="Times New Roman" w:hAnsi="Arial" w:cs="Arial"/>
          <w:sz w:val="24"/>
          <w:szCs w:val="24"/>
          <w:lang w:val="pt-PT" w:eastAsia="pt-BR"/>
        </w:rPr>
        <w:t>no âmbito da Administração Pública direta e indireta de todos os entes federativos, pelo prazo mínimo de 3 (três) anos e máximo de 6 (seis) anos</w:t>
      </w:r>
      <w:r w:rsidRPr="00063F2F">
        <w:rPr>
          <w:rFonts w:ascii="Arial" w:eastAsia="Times New Roman" w:hAnsi="Arial" w:cs="Arial"/>
          <w:sz w:val="24"/>
          <w:szCs w:val="24"/>
          <w:lang w:eastAsia="pt-BR"/>
        </w:rPr>
        <w:t>.</w:t>
      </w:r>
    </w:p>
    <w:p w14:paraId="1DBAFE50" w14:textId="77777777" w:rsidR="00286C2A" w:rsidRPr="00063F2F" w:rsidRDefault="00286C2A" w:rsidP="00A730C9">
      <w:pPr>
        <w:tabs>
          <w:tab w:val="left" w:pos="616"/>
        </w:tabs>
        <w:suppressAutoHyphens/>
        <w:spacing w:after="0" w:line="240" w:lineRule="auto"/>
        <w:jc w:val="both"/>
        <w:rPr>
          <w:rFonts w:ascii="Arial" w:eastAsia="Times New Roman" w:hAnsi="Arial" w:cs="Arial"/>
          <w:b/>
          <w:sz w:val="24"/>
          <w:szCs w:val="24"/>
          <w:lang w:eastAsia="pt-BR"/>
        </w:rPr>
      </w:pPr>
    </w:p>
    <w:p w14:paraId="29BB062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A aplicação das sanções previstas nas alíneas “b” e “c” observará os seguintes parâmetros:</w:t>
      </w:r>
    </w:p>
    <w:p w14:paraId="06E6C2E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DD00A7B"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bCs/>
          <w:sz w:val="24"/>
          <w:szCs w:val="24"/>
          <w:lang w:val="pt-PT"/>
        </w:rPr>
        <w:t>1)</w:t>
      </w:r>
      <w:r w:rsidRPr="00063F2F">
        <w:rPr>
          <w:rFonts w:ascii="Arial" w:eastAsia="Arial" w:hAnsi="Arial" w:cs="Arial"/>
          <w:sz w:val="24"/>
          <w:szCs w:val="24"/>
          <w:lang w:val="pt-PT"/>
        </w:rPr>
        <w:t xml:space="preserve">0,1% (um décimo por cento) até 1% (um por cento) por dia útil sobre o </w:t>
      </w:r>
      <w:r w:rsidRPr="00063F2F">
        <w:rPr>
          <w:rFonts w:ascii="Arial" w:eastAsia="Arial" w:hAnsi="Arial" w:cs="Arial"/>
          <w:sz w:val="24"/>
          <w:szCs w:val="24"/>
          <w:lang w:val="pt-PT"/>
        </w:rPr>
        <w:lastRenderedPageBreak/>
        <w:t xml:space="preserve">valor da parcela em atraso do Contrato, em caso de </w:t>
      </w:r>
      <w:r w:rsidRPr="00063F2F">
        <w:rPr>
          <w:rFonts w:ascii="Arial" w:eastAsia="Arial" w:hAnsi="Arial" w:cs="Arial"/>
          <w:b/>
          <w:sz w:val="24"/>
          <w:szCs w:val="24"/>
          <w:lang w:val="pt-PT"/>
        </w:rPr>
        <w:t>atraso</w:t>
      </w:r>
      <w:r w:rsidRPr="00063F2F">
        <w:rPr>
          <w:rFonts w:ascii="Arial" w:eastAsia="Arial" w:hAnsi="Arial" w:cs="Arial"/>
          <w:sz w:val="24"/>
          <w:szCs w:val="24"/>
          <w:lang w:val="pt-PT"/>
        </w:rPr>
        <w:t xml:space="preserve"> no fornecimento, a título de </w:t>
      </w:r>
      <w:r w:rsidRPr="00063F2F">
        <w:rPr>
          <w:rFonts w:ascii="Arial" w:eastAsia="Arial" w:hAnsi="Arial" w:cs="Arial"/>
          <w:b/>
          <w:sz w:val="24"/>
          <w:szCs w:val="24"/>
          <w:lang w:val="pt-PT"/>
        </w:rPr>
        <w:t>multa moratória</w:t>
      </w:r>
      <w:r w:rsidRPr="00063F2F">
        <w:rPr>
          <w:rFonts w:ascii="Arial" w:eastAsia="Arial" w:hAnsi="Arial" w:cs="Arial"/>
          <w:sz w:val="24"/>
          <w:szCs w:val="24"/>
          <w:lang w:val="pt-PT"/>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112F0679"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sz w:val="24"/>
          <w:szCs w:val="24"/>
          <w:lang w:val="pt-PT"/>
        </w:rPr>
        <w:t>2)</w:t>
      </w:r>
      <w:r w:rsidRPr="00063F2F">
        <w:rPr>
          <w:rFonts w:ascii="Arial" w:eastAsia="Arial" w:hAnsi="Arial" w:cs="Arial"/>
          <w:sz w:val="24"/>
          <w:szCs w:val="24"/>
          <w:lang w:val="pt-PT"/>
        </w:rPr>
        <w:t xml:space="preserve">  10% (dez por cento) até 15% (quinze por cento) sobre o valor da parcela em atraso do Contrato, em caso de atraso no fornecimento por período superior ao previsto no subitem anterior ou de inadimplmento parcial da obrigação assumida;</w:t>
      </w:r>
    </w:p>
    <w:p w14:paraId="5418181D"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sz w:val="24"/>
          <w:szCs w:val="24"/>
          <w:lang w:val="pt-PT"/>
        </w:rPr>
        <w:t>3)</w:t>
      </w:r>
      <w:r w:rsidRPr="00063F2F">
        <w:rPr>
          <w:rFonts w:ascii="Arial" w:eastAsia="Arial" w:hAnsi="Arial" w:cs="Arial"/>
          <w:sz w:val="24"/>
          <w:szCs w:val="24"/>
          <w:lang w:val="pt-PT"/>
        </w:rPr>
        <w:t xml:space="preserve">  15% (quinze por cento) até 20% (vinte por cento) sobre o valor do Contrato ou do saldo não atendido do Contrato, em caso de inadimplemento total da obrigação, inclusive nos casos de extinção por culpa da CONTRATADA; e</w:t>
      </w:r>
    </w:p>
    <w:p w14:paraId="3B61E74D"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r w:rsidRPr="00063F2F">
        <w:rPr>
          <w:rFonts w:ascii="Arial" w:eastAsia="Arial" w:hAnsi="Arial" w:cs="Arial"/>
          <w:b/>
          <w:sz w:val="24"/>
          <w:szCs w:val="24"/>
          <w:lang w:val="pt-PT"/>
        </w:rPr>
        <w:t>4)</w:t>
      </w:r>
      <w:r w:rsidRPr="00063F2F">
        <w:rPr>
          <w:rFonts w:ascii="Arial" w:eastAsia="Arial" w:hAnsi="Arial" w:cs="Arial"/>
          <w:sz w:val="24"/>
          <w:szCs w:val="24"/>
          <w:lang w:val="pt-PT"/>
        </w:rPr>
        <w:t xml:space="preserve"> 0,1% (um décimo por cento) do valor do Contrato por dia de atraso, observado o máximo de 2% (dois por cento). O atraso superior a 25 (vinte e cinco) dias autorizará o CONTRATANTE a promover a rescisão do Contrato. (QUANDO FOR O CASO)</w:t>
      </w:r>
    </w:p>
    <w:p w14:paraId="35F35BDA" w14:textId="77777777" w:rsidR="00286C2A" w:rsidRPr="00063F2F" w:rsidRDefault="00286C2A" w:rsidP="00A730C9">
      <w:pPr>
        <w:widowControl w:val="0"/>
        <w:tabs>
          <w:tab w:val="left" w:pos="8511"/>
        </w:tabs>
        <w:suppressAutoHyphens/>
        <w:spacing w:after="0" w:line="240" w:lineRule="auto"/>
        <w:ind w:left="1134"/>
        <w:jc w:val="both"/>
        <w:rPr>
          <w:rFonts w:ascii="Arial" w:eastAsia="Arial" w:hAnsi="Arial" w:cs="Arial"/>
          <w:sz w:val="24"/>
          <w:szCs w:val="24"/>
          <w:lang w:val="pt-PT"/>
        </w:rPr>
      </w:pPr>
    </w:p>
    <w:p w14:paraId="54177CBB" w14:textId="77777777" w:rsidR="00286C2A" w:rsidRPr="00063F2F" w:rsidRDefault="00286C2A" w:rsidP="00A730C9">
      <w:pPr>
        <w:spacing w:after="0" w:line="240" w:lineRule="auto"/>
        <w:ind w:left="1134"/>
        <w:jc w:val="both"/>
        <w:rPr>
          <w:rFonts w:ascii="Arial" w:hAnsi="Arial" w:cs="Arial"/>
          <w:sz w:val="24"/>
          <w:szCs w:val="24"/>
        </w:rPr>
      </w:pPr>
      <w:r w:rsidRPr="00063F2F">
        <w:rPr>
          <w:rFonts w:ascii="Arial" w:hAnsi="Arial" w:cs="Arial"/>
          <w:b/>
          <w:sz w:val="24"/>
          <w:szCs w:val="24"/>
        </w:rPr>
        <w:t xml:space="preserve">5) </w:t>
      </w:r>
      <w:r w:rsidRPr="00063F2F">
        <w:rPr>
          <w:rFonts w:ascii="Arial" w:hAnsi="Arial" w:cs="Arial"/>
          <w:sz w:val="24"/>
          <w:szCs w:val="24"/>
        </w:rPr>
        <w:t>As penalidades de multa decorrentes de fatos diversos serão consideradas independentes entre si.</w:t>
      </w:r>
    </w:p>
    <w:p w14:paraId="2418F72A" w14:textId="77777777" w:rsidR="00286C2A" w:rsidRPr="00063F2F" w:rsidRDefault="00286C2A" w:rsidP="00A730C9">
      <w:pPr>
        <w:spacing w:after="0" w:line="240" w:lineRule="auto"/>
        <w:ind w:left="1134"/>
        <w:jc w:val="both"/>
        <w:rPr>
          <w:rFonts w:ascii="Arial" w:hAnsi="Arial" w:cs="Arial"/>
          <w:sz w:val="24"/>
          <w:szCs w:val="24"/>
        </w:rPr>
      </w:pPr>
    </w:p>
    <w:p w14:paraId="6CCEC8F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Segundo – </w:t>
      </w:r>
      <w:r w:rsidRPr="00063F2F">
        <w:rPr>
          <w:rFonts w:ascii="Arial" w:eastAsia="Arial" w:hAnsi="Arial" w:cs="Arial"/>
          <w:sz w:val="24"/>
          <w:szCs w:val="24"/>
          <w:lang w:val="pt-PT"/>
        </w:rPr>
        <w:t>As sanções somente serão aplicadas após o decurso do prazo para apresentação de defesa prévia do interessado no respectivo processo, no prazo de 15 (quinze) diasúteis, observadas as demais formalidades legais.</w:t>
      </w:r>
    </w:p>
    <w:p w14:paraId="53FFB8B7" w14:textId="77777777" w:rsidR="00286C2A" w:rsidRPr="00063F2F" w:rsidRDefault="00286C2A" w:rsidP="00A730C9">
      <w:pPr>
        <w:spacing w:after="0" w:line="240" w:lineRule="auto"/>
        <w:jc w:val="both"/>
        <w:rPr>
          <w:rFonts w:ascii="Arial" w:hAnsi="Arial" w:cs="Arial"/>
          <w:b/>
          <w:sz w:val="24"/>
          <w:szCs w:val="24"/>
        </w:rPr>
      </w:pPr>
    </w:p>
    <w:p w14:paraId="145E255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 –</w:t>
      </w:r>
      <w:r w:rsidRPr="00063F2F">
        <w:rPr>
          <w:rFonts w:ascii="Arial" w:eastAsia="Arial" w:hAnsi="Arial" w:cs="Arial"/>
          <w:sz w:val="24"/>
          <w:szCs w:val="24"/>
          <w:lang w:val="pt-PT"/>
        </w:rPr>
        <w:t xml:space="preserve"> As sanções previstas nas alíneas “a”, “d” e “e” do caput desta Cláusula poderão ser aplicadas juntamente com aquelas previstas nas alíneas “b” e “c”, e não excluem a possibilidade de rescisão unilateral do Contrato.</w:t>
      </w:r>
    </w:p>
    <w:p w14:paraId="7ACC354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725C6F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As multas deverão ser recolhidas no prazo de 03 (três) dias úteis, contados da ciência da aplicação da penalidade ou da publicação do ato que as impuser no Diário Oficial do MUNICÍPIO DE SÃO FRANCISCO DE ITABAPOANA R/J.</w:t>
      </w:r>
    </w:p>
    <w:p w14:paraId="4F4F565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1B00233"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Quinto </w:t>
      </w:r>
      <w:r w:rsidRPr="00063F2F">
        <w:rPr>
          <w:rFonts w:ascii="Arial" w:eastAsia="Arial" w:hAnsi="Arial" w:cs="Arial"/>
          <w:sz w:val="24"/>
          <w:szCs w:val="24"/>
          <w:lang w:val="pt-PT"/>
        </w:rPr>
        <w:t>– As multas aplicadas poderão ser compensadas com valores devidos à CONTRATADA mediante requerimento expresso nessesentido.</w:t>
      </w:r>
    </w:p>
    <w:p w14:paraId="48513A0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F2B7CF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Sexto</w:t>
      </w:r>
      <w:r w:rsidRPr="00063F2F">
        <w:rPr>
          <w:rFonts w:ascii="Arial" w:eastAsia="Arial" w:hAnsi="Arial" w:cs="Arial"/>
          <w:sz w:val="24"/>
          <w:szCs w:val="24"/>
          <w:lang w:val="pt-PT"/>
        </w:rPr>
        <w:t xml:space="preserve"> – Se, no prazo previsto nesta Cláusula, não for feita a prova do recolhimento da multa, promover-se-ão as medidas necessárias ao seu desconto, mediante despacho regular da autoridade contratante.</w:t>
      </w:r>
    </w:p>
    <w:p w14:paraId="72664E4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9D5A9F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Sétimo</w:t>
      </w:r>
      <w:r w:rsidRPr="00063F2F">
        <w:rPr>
          <w:rFonts w:ascii="Arial" w:eastAsia="Arial" w:hAnsi="Arial" w:cs="Arial"/>
          <w:sz w:val="24"/>
          <w:szCs w:val="24"/>
          <w:lang w:val="pt-PT"/>
        </w:rPr>
        <w:t xml:space="preserve"> – Ressalvada a hipótese de existir requerimento de compensação </w:t>
      </w:r>
      <w:r w:rsidRPr="00063F2F">
        <w:rPr>
          <w:rFonts w:ascii="Arial" w:eastAsia="Arial" w:hAnsi="Arial" w:cs="Arial"/>
          <w:sz w:val="24"/>
          <w:szCs w:val="24"/>
          <w:lang w:val="pt-PT"/>
        </w:rPr>
        <w:lastRenderedPageBreak/>
        <w:t>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74E6878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AE935BB"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Oitavo</w:t>
      </w:r>
      <w:r w:rsidRPr="00063F2F">
        <w:rPr>
          <w:rFonts w:ascii="Arial" w:eastAsia="Arial" w:hAnsi="Arial" w:cs="Arial"/>
          <w:sz w:val="24"/>
          <w:szCs w:val="24"/>
          <w:lang w:val="pt-PT"/>
        </w:rPr>
        <w:t>– Se a CONTRATANTE verificar que o valor dos pagamentos ainda devidos são suficientes à satisfação do valor da multa, o processo de pagamento retomará o seu curso.</w:t>
      </w:r>
    </w:p>
    <w:p w14:paraId="6FBF271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54EAFE94" w14:textId="77777777" w:rsidR="00575719"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Nono</w:t>
      </w:r>
      <w:r w:rsidRPr="00063F2F">
        <w:rPr>
          <w:rFonts w:ascii="Arial" w:eastAsia="Arial" w:hAnsi="Arial" w:cs="Arial"/>
          <w:sz w:val="24"/>
          <w:szCs w:val="24"/>
          <w:lang w:val="pt-PT"/>
        </w:rPr>
        <w:t xml:space="preserve"> – As multas previstas nas alíneas “b” e “c” do caput desta </w:t>
      </w:r>
    </w:p>
    <w:p w14:paraId="134A92BE" w14:textId="5635479C"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Cláusula não possuem caráter compensatório, e, assim, o pagamento delas não eximirá a CONTRATADA de responsabilidade pelas perdas e danos decorrentes das infraçõescometidas.</w:t>
      </w:r>
    </w:p>
    <w:p w14:paraId="2EEC354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36C5A03E"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Décimo </w:t>
      </w:r>
      <w:r w:rsidRPr="00063F2F">
        <w:rPr>
          <w:rFonts w:ascii="Arial" w:eastAsia="Arial" w:hAnsi="Arial" w:cs="Arial"/>
          <w:sz w:val="24"/>
          <w:szCs w:val="24"/>
          <w:lang w:val="pt-PT"/>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56A1391F"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021948DC"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Décimo Primeiro</w:t>
      </w:r>
      <w:r w:rsidRPr="00063F2F">
        <w:rPr>
          <w:rFonts w:ascii="Arial" w:eastAsia="Arial" w:hAnsi="Arial" w:cs="Arial"/>
          <w:sz w:val="24"/>
          <w:szCs w:val="24"/>
          <w:lang w:val="pt-PT"/>
        </w:rPr>
        <w:t xml:space="preserve"> – A aplicação das sanções previstas nesta cláusula não exclui, em hipótese alguma, a obrigação de reparação integral do dano causado à Administração Pública.</w:t>
      </w:r>
    </w:p>
    <w:p w14:paraId="1F0CD74C"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4AAC3B01"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Décimo Segundo</w:t>
      </w:r>
      <w:r w:rsidRPr="00063F2F">
        <w:rPr>
          <w:rFonts w:ascii="Arial" w:eastAsia="Arial" w:hAnsi="Arial" w:cs="Arial"/>
          <w:sz w:val="24"/>
          <w:szCs w:val="24"/>
          <w:lang w:val="pt-PT"/>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C606F47" w14:textId="77777777" w:rsidR="00286C2A" w:rsidRPr="00063F2F" w:rsidRDefault="00286C2A" w:rsidP="00A730C9">
      <w:pPr>
        <w:widowControl w:val="0"/>
        <w:tabs>
          <w:tab w:val="left" w:pos="5783"/>
          <w:tab w:val="left" w:pos="8965"/>
        </w:tabs>
        <w:suppressAutoHyphens/>
        <w:spacing w:after="0" w:line="240" w:lineRule="auto"/>
        <w:jc w:val="both"/>
        <w:rPr>
          <w:rFonts w:ascii="Arial" w:eastAsia="Arial" w:hAnsi="Arial" w:cs="Arial"/>
          <w:sz w:val="24"/>
          <w:szCs w:val="24"/>
          <w:lang w:val="pt-PT"/>
        </w:rPr>
      </w:pPr>
    </w:p>
    <w:p w14:paraId="2A99CF6F"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SEXTA– DOS RECURSOS</w:t>
      </w:r>
    </w:p>
    <w:p w14:paraId="69B7AA9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61857D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CONTRATADA poderá apresentar:</w:t>
      </w:r>
    </w:p>
    <w:p w14:paraId="2EEDDB8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60B5B0C"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Recurso</w:t>
      </w:r>
      <w:r w:rsidRPr="00063F2F">
        <w:rPr>
          <w:rFonts w:ascii="Arial" w:eastAsia="Arial" w:hAnsi="Arial" w:cs="Arial"/>
          <w:sz w:val="24"/>
          <w:szCs w:val="24"/>
          <w:lang w:val="pt-PT"/>
        </w:rPr>
        <w:t xml:space="preserve"> a ser interposto perante a autoridade que tiver proferido a decisão recorrida, no prazo de </w:t>
      </w:r>
      <w:r w:rsidRPr="00063F2F">
        <w:rPr>
          <w:rFonts w:ascii="Arial" w:eastAsia="Arial" w:hAnsi="Arial" w:cs="Arial"/>
          <w:b/>
          <w:sz w:val="24"/>
          <w:szCs w:val="24"/>
          <w:u w:val="single"/>
          <w:lang w:val="pt-PT"/>
        </w:rPr>
        <w:t>15 (quinze) dias úteis)</w:t>
      </w:r>
      <w:r w:rsidRPr="00063F2F">
        <w:rPr>
          <w:rFonts w:ascii="Arial" w:eastAsia="Arial" w:hAnsi="Arial" w:cs="Arial"/>
          <w:sz w:val="24"/>
          <w:szCs w:val="24"/>
          <w:lang w:val="pt-PT"/>
        </w:rPr>
        <w:t>contados da intimação da aplicação das penalidades estabelecidas nas alíneas “a”, “b”, “c” e “d” do caput da Cláusula anterior;</w:t>
      </w:r>
    </w:p>
    <w:p w14:paraId="2CB0E47B"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t>Recurso</w:t>
      </w:r>
      <w:r w:rsidRPr="00063F2F">
        <w:rPr>
          <w:rFonts w:ascii="Arial" w:eastAsia="Arial" w:hAnsi="Arial" w:cs="Arial"/>
          <w:sz w:val="24"/>
          <w:szCs w:val="24"/>
          <w:lang w:val="pt-PT"/>
        </w:rPr>
        <w:t xml:space="preserve"> a ser interposto perante a autoridade que tiver proferido a decisão recorrida, no prazo de </w:t>
      </w:r>
      <w:r w:rsidRPr="00063F2F">
        <w:rPr>
          <w:rFonts w:ascii="Arial" w:eastAsia="Arial" w:hAnsi="Arial" w:cs="Arial"/>
          <w:b/>
          <w:sz w:val="24"/>
          <w:szCs w:val="24"/>
          <w:u w:val="single"/>
          <w:lang w:val="pt-PT"/>
        </w:rPr>
        <w:t>3(três) dias úteis)</w:t>
      </w:r>
      <w:r w:rsidRPr="00063F2F">
        <w:rPr>
          <w:rFonts w:ascii="Arial" w:eastAsia="Arial" w:hAnsi="Arial" w:cs="Arial"/>
          <w:sz w:val="24"/>
          <w:szCs w:val="24"/>
          <w:lang w:val="pt-PT"/>
        </w:rPr>
        <w:t>contados da intimação da extinção do contrato quando promovido por ato unilateral e escrito da Administração;</w:t>
      </w:r>
    </w:p>
    <w:p w14:paraId="193A05BF" w14:textId="77777777" w:rsidR="00286C2A" w:rsidRPr="00063F2F" w:rsidRDefault="00286C2A" w:rsidP="00A730C9">
      <w:pPr>
        <w:widowControl w:val="0"/>
        <w:numPr>
          <w:ilvl w:val="0"/>
          <w:numId w:val="5"/>
        </w:numPr>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b/>
          <w:sz w:val="24"/>
          <w:szCs w:val="24"/>
          <w:u w:val="single"/>
          <w:lang w:val="pt-PT"/>
        </w:rPr>
        <w:lastRenderedPageBreak/>
        <w:t>Pedido de Reconsideração</w:t>
      </w:r>
      <w:r w:rsidRPr="00063F2F">
        <w:rPr>
          <w:rFonts w:ascii="Arial" w:eastAsia="Arial" w:hAnsi="Arial" w:cs="Arial"/>
          <w:sz w:val="24"/>
          <w:szCs w:val="24"/>
          <w:lang w:val="pt-PT"/>
        </w:rPr>
        <w:t xml:space="preserve"> no prazo de </w:t>
      </w:r>
      <w:r w:rsidRPr="00063F2F">
        <w:rPr>
          <w:rFonts w:ascii="Arial" w:eastAsia="Arial" w:hAnsi="Arial" w:cs="Arial"/>
          <w:b/>
          <w:sz w:val="24"/>
          <w:szCs w:val="24"/>
          <w:u w:val="single"/>
          <w:lang w:val="pt-PT"/>
        </w:rPr>
        <w:t>15 (quinze) dias úteis</w:t>
      </w:r>
      <w:r w:rsidRPr="00063F2F">
        <w:rPr>
          <w:rFonts w:ascii="Arial" w:eastAsia="Arial" w:hAnsi="Arial" w:cs="Arial"/>
          <w:sz w:val="24"/>
          <w:szCs w:val="24"/>
          <w:lang w:val="pt-PT"/>
        </w:rPr>
        <w:t>contados da ciência da aplicação da penalidade estabelecida na alínea “e” do caput da Cláusula anterior;</w:t>
      </w:r>
    </w:p>
    <w:p w14:paraId="61FB39AA"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DE0215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 xml:space="preserve">Parágrafo único </w:t>
      </w:r>
      <w:r w:rsidRPr="00063F2F">
        <w:rPr>
          <w:rFonts w:ascii="Arial" w:eastAsia="Arial" w:hAnsi="Arial" w:cs="Arial"/>
          <w:sz w:val="24"/>
          <w:szCs w:val="24"/>
          <w:lang w:val="pt-PT"/>
        </w:rPr>
        <w:t xml:space="preserve">– Os recursos a que aludem as </w:t>
      </w:r>
      <w:r w:rsidRPr="00063F2F">
        <w:rPr>
          <w:rFonts w:ascii="Arial" w:eastAsia="Arial" w:hAnsi="Arial" w:cs="Arial"/>
          <w:b/>
          <w:sz w:val="24"/>
          <w:szCs w:val="24"/>
          <w:lang w:val="pt-PT"/>
        </w:rPr>
        <w:t>alíneas “a” e “b”</w:t>
      </w:r>
      <w:r w:rsidRPr="00063F2F">
        <w:rPr>
          <w:rFonts w:ascii="Arial" w:eastAsia="Arial" w:hAnsi="Arial" w:cs="Arial"/>
          <w:sz w:val="24"/>
          <w:szCs w:val="24"/>
          <w:lang w:val="pt-PT"/>
        </w:rPr>
        <w:t xml:space="preserve"> do caput da presente Cláusula serão dirigidos à autoridade que tiver proferido a decisão recorrida, que, se não reconsiderar a decisão recorrida, encaminhará o recurso com sua motivação à autoridade superior para decisão.</w:t>
      </w:r>
    </w:p>
    <w:p w14:paraId="1A6B3C9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EFFC1ED"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SÉTIMA – DA EXTINÇÃO CONTRATUAL</w:t>
      </w:r>
    </w:p>
    <w:p w14:paraId="54BF5180"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AA6826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0E485C6"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9ECE22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Primeiro</w:t>
      </w:r>
      <w:r w:rsidRPr="00063F2F">
        <w:rPr>
          <w:rFonts w:ascii="Arial" w:eastAsia="Arial" w:hAnsi="Arial" w:cs="Arial"/>
          <w:sz w:val="24"/>
          <w:szCs w:val="24"/>
          <w:lang w:val="pt-PT"/>
        </w:rPr>
        <w:t xml:space="preserve"> – O ato administrativo de extinção contratual deverá ser publicado no Diário Oficial do Município e no Portal Nacional de Compras Públicas (PNCP), operando seus efeitos apenas a partir da competente publicação.</w:t>
      </w:r>
    </w:p>
    <w:p w14:paraId="0B255DC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Segundo</w:t>
      </w:r>
      <w:r w:rsidRPr="00063F2F">
        <w:rPr>
          <w:rFonts w:ascii="Arial" w:eastAsia="Arial" w:hAnsi="Arial" w:cs="Arial"/>
          <w:sz w:val="24"/>
          <w:szCs w:val="24"/>
          <w:lang w:val="pt-PT"/>
        </w:rPr>
        <w:t xml:space="preserve"> – Extinto o Contrato, a CONTRATANTE assumirá imediatamente o seu objeto no local e no estado em que a sua execução se encontrar.</w:t>
      </w:r>
    </w:p>
    <w:p w14:paraId="2B0518D2"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Terceiro</w:t>
      </w:r>
      <w:r w:rsidRPr="00063F2F">
        <w:rPr>
          <w:rFonts w:ascii="Arial" w:eastAsia="Arial" w:hAnsi="Arial" w:cs="Arial"/>
          <w:sz w:val="24"/>
          <w:szCs w:val="24"/>
          <w:lang w:val="pt-PT"/>
        </w:rPr>
        <w:t xml:space="preserve"> – Na hipótese de extinção por culpa da contratada, a CONTRATADA, além das demais sanções cabíveis, ficará sujeita à </w:t>
      </w:r>
      <w:r w:rsidRPr="00063F2F">
        <w:rPr>
          <w:rFonts w:ascii="Arial" w:eastAsia="Arial" w:hAnsi="Arial" w:cs="Arial"/>
          <w:b/>
          <w:sz w:val="24"/>
          <w:szCs w:val="24"/>
          <w:lang w:val="pt-PT"/>
        </w:rPr>
        <w:t xml:space="preserve">multa </w:t>
      </w:r>
      <w:r w:rsidRPr="00063F2F">
        <w:rPr>
          <w:rFonts w:ascii="Arial" w:eastAsia="Arial" w:hAnsi="Arial" w:cs="Arial"/>
          <w:sz w:val="24"/>
          <w:szCs w:val="24"/>
          <w:lang w:val="pt-PT"/>
        </w:rPr>
        <w:t xml:space="preserve">de até 20% (vinte por cento) calculada sobre o saldo reajustado do Contrato, ou, ainda, sobre o valor do Contrato, conforme o caso, na forma da Cláusula Terceira e da Cláusula Décima Sexta, caput, alínea “c”, deste Contrato. </w:t>
      </w:r>
    </w:p>
    <w:p w14:paraId="7D960687"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7F856BDD"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Quarto</w:t>
      </w:r>
      <w:r w:rsidRPr="00063F2F">
        <w:rPr>
          <w:rFonts w:ascii="Arial" w:eastAsia="Arial" w:hAnsi="Arial" w:cs="Arial"/>
          <w:sz w:val="24"/>
          <w:szCs w:val="24"/>
          <w:lang w:val="pt-PT"/>
        </w:rPr>
        <w:t xml:space="preserve"> – A </w:t>
      </w:r>
      <w:r w:rsidRPr="00063F2F">
        <w:rPr>
          <w:rFonts w:ascii="Arial" w:eastAsia="Arial" w:hAnsi="Arial" w:cs="Arial"/>
          <w:b/>
          <w:sz w:val="24"/>
          <w:szCs w:val="24"/>
          <w:lang w:val="pt-PT"/>
        </w:rPr>
        <w:t>multa</w:t>
      </w:r>
      <w:r w:rsidRPr="00063F2F">
        <w:rPr>
          <w:rFonts w:ascii="Arial" w:eastAsia="Arial" w:hAnsi="Arial" w:cs="Arial"/>
          <w:sz w:val="24"/>
          <w:szCs w:val="24"/>
          <w:lang w:val="pt-PT"/>
        </w:rPr>
        <w:t xml:space="preserve"> referida no parágrafo anterior não tem caráter compensatório. O débito remanescente, inclusive o decorrente de penalidades anteriormente aplicadas, poderá ser compensado com eventuais créditos devidos pelo CONTRATANTE.</w:t>
      </w:r>
    </w:p>
    <w:p w14:paraId="3C88032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8EEEC54"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Quinto</w:t>
      </w:r>
      <w:r w:rsidRPr="00063F2F">
        <w:rPr>
          <w:rFonts w:ascii="Arial" w:eastAsia="Arial" w:hAnsi="Arial" w:cs="Arial"/>
          <w:sz w:val="24"/>
          <w:szCs w:val="24"/>
          <w:lang w:val="pt-PT"/>
        </w:rPr>
        <w:t xml:space="preserve"> – Nos casos de extinção com culpa exclusiva da CONTRATANTE, deverão ser promovidos: </w:t>
      </w:r>
    </w:p>
    <w:p w14:paraId="10ED2C95" w14:textId="77777777" w:rsidR="00286C2A" w:rsidRPr="00063F2F" w:rsidRDefault="00286C2A" w:rsidP="00A730C9">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os pagamentos devidos pela execução do Contrato até a data daextinção;</w:t>
      </w:r>
    </w:p>
    <w:p w14:paraId="75D41057" w14:textId="77777777" w:rsidR="00286C2A" w:rsidRPr="00063F2F" w:rsidRDefault="00286C2A" w:rsidP="00A730C9">
      <w:pPr>
        <w:widowControl w:val="0"/>
        <w:numPr>
          <w:ilvl w:val="0"/>
          <w:numId w:val="2"/>
        </w:numPr>
        <w:tabs>
          <w:tab w:val="left" w:pos="568"/>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 pagamento do custo de desmobilização, caso haja;</w:t>
      </w:r>
    </w:p>
    <w:p w14:paraId="6383CCFE" w14:textId="77777777" w:rsidR="00286C2A" w:rsidRPr="00063F2F" w:rsidRDefault="00286C2A" w:rsidP="00A730C9">
      <w:pPr>
        <w:widowControl w:val="0"/>
        <w:numPr>
          <w:ilvl w:val="0"/>
          <w:numId w:val="2"/>
        </w:numPr>
        <w:tabs>
          <w:tab w:val="left" w:pos="582"/>
        </w:tabs>
        <w:suppressAutoHyphens/>
        <w:spacing w:after="0" w:line="240" w:lineRule="auto"/>
        <w:ind w:left="0" w:firstLine="0"/>
        <w:jc w:val="both"/>
        <w:rPr>
          <w:rFonts w:ascii="Arial" w:eastAsia="Arial" w:hAnsi="Arial" w:cs="Arial"/>
          <w:sz w:val="24"/>
          <w:szCs w:val="24"/>
          <w:lang w:val="pt-PT"/>
        </w:rPr>
      </w:pPr>
      <w:r w:rsidRPr="00063F2F">
        <w:rPr>
          <w:rFonts w:ascii="Arial" w:eastAsia="Arial" w:hAnsi="Arial" w:cs="Arial"/>
          <w:sz w:val="24"/>
          <w:szCs w:val="24"/>
          <w:lang w:val="pt-PT"/>
        </w:rPr>
        <w:t>o ressarcimento dos prejuízos comprovadamente sofridos.</w:t>
      </w:r>
    </w:p>
    <w:p w14:paraId="525C21FC" w14:textId="77777777" w:rsidR="00286C2A" w:rsidRPr="00063F2F" w:rsidRDefault="00286C2A" w:rsidP="00A730C9">
      <w:pPr>
        <w:widowControl w:val="0"/>
        <w:tabs>
          <w:tab w:val="left" w:pos="582"/>
        </w:tabs>
        <w:suppressAutoHyphens/>
        <w:spacing w:after="0" w:line="240" w:lineRule="auto"/>
        <w:jc w:val="both"/>
        <w:rPr>
          <w:rFonts w:ascii="Arial" w:eastAsia="Arial" w:hAnsi="Arial" w:cs="Arial"/>
          <w:sz w:val="24"/>
          <w:szCs w:val="24"/>
          <w:lang w:val="pt-PT"/>
        </w:rPr>
      </w:pPr>
    </w:p>
    <w:p w14:paraId="3390A81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Sexto</w:t>
      </w:r>
      <w:r w:rsidRPr="00063F2F">
        <w:rPr>
          <w:rFonts w:ascii="Arial" w:eastAsia="Arial" w:hAnsi="Arial" w:cs="Arial"/>
          <w:sz w:val="24"/>
          <w:szCs w:val="24"/>
          <w:lang w:val="pt-PT"/>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4F8DA1F8"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078B8D9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Sétimo</w:t>
      </w:r>
      <w:r w:rsidRPr="00063F2F">
        <w:rPr>
          <w:rFonts w:ascii="Arial" w:eastAsia="Arial" w:hAnsi="Arial" w:cs="Arial"/>
          <w:sz w:val="24"/>
          <w:szCs w:val="24"/>
          <w:lang w:val="pt-PT"/>
        </w:rPr>
        <w:t xml:space="preserve"> – No caso de extinção amigável, esta será reduzida a termo, tendo a CONTRATADA direito aos pagamentos devidos pela execução do Contrato, conforme atestado em laudo da comissão especial designada para esse fim.</w:t>
      </w:r>
    </w:p>
    <w:p w14:paraId="0FC3ECA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A5A230C"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DÉCIMA OITAVA–DA SUBCONTRATAÇÃO</w:t>
      </w:r>
    </w:p>
    <w:p w14:paraId="1EFF6A8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47A6E82E" w14:textId="77777777" w:rsidR="00286C2A" w:rsidRPr="00063F2F" w:rsidRDefault="00286C2A" w:rsidP="00A730C9">
      <w:pPr>
        <w:widowControl w:val="0"/>
        <w:tabs>
          <w:tab w:val="left" w:pos="3968"/>
        </w:tabs>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CONTRATADA não poderá subcontratar, nem ceder sem a prévia e expressa anuênciado CONTRATANTE e sempre mediante instrumento próprio, a ser publicado na imprensa oficial.</w:t>
      </w:r>
    </w:p>
    <w:p w14:paraId="7212A9B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b/>
          <w:sz w:val="24"/>
          <w:szCs w:val="24"/>
          <w:lang w:val="pt-PT"/>
        </w:rPr>
        <w:t>Parágrafo Único</w:t>
      </w:r>
      <w:r w:rsidRPr="00063F2F">
        <w:rPr>
          <w:rFonts w:ascii="Arial" w:eastAsia="Arial" w:hAnsi="Arial" w:cs="Arial"/>
          <w:sz w:val="24"/>
          <w:szCs w:val="24"/>
          <w:lang w:val="pt-PT"/>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5104AA04"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3AFB36A4"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NONA– DA DOTAÇÃO ORÇAMENTÁRIA</w:t>
      </w:r>
    </w:p>
    <w:p w14:paraId="526C0D97"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165235CC" w14:textId="039383C4"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As despesas com a execução do presente contrato correrão à conta das seguintes dotações orçamentárias, para o corrente exercício de 202</w:t>
      </w:r>
      <w:r w:rsidR="00422794" w:rsidRPr="00063F2F">
        <w:rPr>
          <w:rFonts w:ascii="Arial" w:eastAsia="Arial" w:hAnsi="Arial" w:cs="Arial"/>
          <w:sz w:val="24"/>
          <w:szCs w:val="24"/>
        </w:rPr>
        <w:t>6</w:t>
      </w:r>
      <w:r w:rsidRPr="00063F2F">
        <w:rPr>
          <w:rFonts w:ascii="Arial" w:eastAsia="Arial" w:hAnsi="Arial" w:cs="Arial"/>
          <w:sz w:val="24"/>
          <w:szCs w:val="24"/>
        </w:rPr>
        <w:t>, assim classificados:</w:t>
      </w:r>
    </w:p>
    <w:p w14:paraId="6AE681B6"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
    <w:p w14:paraId="280B2292"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Órgão: XX</w:t>
      </w:r>
    </w:p>
    <w:p w14:paraId="4E3A13D4"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Unidade: XXXX</w:t>
      </w:r>
    </w:p>
    <w:p w14:paraId="25178F39"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Função: XXX</w:t>
      </w:r>
    </w:p>
    <w:p w14:paraId="13DE4411"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Subfunção: XXXX</w:t>
      </w:r>
    </w:p>
    <w:p w14:paraId="50E60928"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Fonte de Recurso: XX</w:t>
      </w:r>
    </w:p>
    <w:p w14:paraId="23FA1A3A"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Programa: XXX</w:t>
      </w:r>
    </w:p>
    <w:p w14:paraId="4CCCDC9D"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proofErr w:type="spellStart"/>
      <w:r w:rsidRPr="00063F2F">
        <w:rPr>
          <w:rFonts w:ascii="Arial" w:eastAsia="Arial" w:hAnsi="Arial" w:cs="Arial"/>
          <w:sz w:val="24"/>
          <w:szCs w:val="24"/>
        </w:rPr>
        <w:t>Proj</w:t>
      </w:r>
      <w:proofErr w:type="spellEnd"/>
      <w:r w:rsidRPr="00063F2F">
        <w:rPr>
          <w:rFonts w:ascii="Arial" w:eastAsia="Arial" w:hAnsi="Arial" w:cs="Arial"/>
          <w:sz w:val="24"/>
          <w:szCs w:val="24"/>
        </w:rPr>
        <w:t>/</w:t>
      </w:r>
      <w:proofErr w:type="spellStart"/>
      <w:r w:rsidRPr="00063F2F">
        <w:rPr>
          <w:rFonts w:ascii="Arial" w:eastAsia="Arial" w:hAnsi="Arial" w:cs="Arial"/>
          <w:sz w:val="24"/>
          <w:szCs w:val="24"/>
        </w:rPr>
        <w:t>Ativ</w:t>
      </w:r>
      <w:proofErr w:type="spellEnd"/>
      <w:r w:rsidRPr="00063F2F">
        <w:rPr>
          <w:rFonts w:ascii="Arial" w:eastAsia="Arial" w:hAnsi="Arial" w:cs="Arial"/>
          <w:sz w:val="24"/>
          <w:szCs w:val="24"/>
        </w:rPr>
        <w:t>: XXXX</w:t>
      </w:r>
    </w:p>
    <w:p w14:paraId="6A38600E"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Ficha: XXXX</w:t>
      </w:r>
    </w:p>
    <w:p w14:paraId="0FC9DDF1"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Elemento: XXXXXXX</w:t>
      </w:r>
    </w:p>
    <w:p w14:paraId="4E542CC2" w14:textId="77777777" w:rsidR="00286C2A" w:rsidRPr="00063F2F" w:rsidRDefault="00286C2A" w:rsidP="00A730C9">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lang w:val="pt-PT"/>
        </w:rPr>
      </w:pPr>
    </w:p>
    <w:p w14:paraId="0E45EFE3"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 DO FORO</w:t>
      </w:r>
    </w:p>
    <w:p w14:paraId="2C10900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1272886E"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Fica eleito o Foro Central de SÃO FRANCISCO DE ITABAPOANA R/J para dirimir quaisquer dúvidas oriundas do presente Contrato, renunciando as partes desde já a qualquer outro, por mais especial ou privilegiado que seja.</w:t>
      </w:r>
    </w:p>
    <w:p w14:paraId="4EE8B1A9"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4FF48818"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t>CLÁUSULA VIGÉSIMA PRIMEIRA – DA PUBLICAÇÃO</w:t>
      </w:r>
    </w:p>
    <w:p w14:paraId="7315E98A"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rPr>
      </w:pPr>
    </w:p>
    <w:p w14:paraId="2AAD57C2" w14:textId="77777777" w:rsidR="00286C2A" w:rsidRPr="00063F2F" w:rsidRDefault="00286C2A" w:rsidP="00A730C9">
      <w:pPr>
        <w:widowControl w:val="0"/>
        <w:suppressAutoHyphens/>
        <w:spacing w:after="0" w:line="240" w:lineRule="auto"/>
        <w:jc w:val="both"/>
        <w:rPr>
          <w:rFonts w:ascii="Arial" w:eastAsia="Arial" w:hAnsi="Arial" w:cs="Arial"/>
          <w:b/>
          <w:i/>
          <w:sz w:val="24"/>
          <w:szCs w:val="24"/>
          <w:u w:val="single"/>
          <w:lang w:val="pt-PT"/>
        </w:rPr>
      </w:pPr>
      <w:r w:rsidRPr="00063F2F">
        <w:rPr>
          <w:rFonts w:ascii="Arial" w:eastAsia="Arial" w:hAnsi="Arial" w:cs="Arial"/>
          <w:sz w:val="24"/>
          <w:szCs w:val="24"/>
          <w:lang w:val="pt-PT"/>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70C746F"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3DBA0B1"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r w:rsidRPr="00063F2F">
        <w:rPr>
          <w:rFonts w:ascii="Arial" w:eastAsiaTheme="majorEastAsia" w:hAnsi="Arial" w:cs="Arial"/>
          <w:b/>
          <w:sz w:val="24"/>
          <w:szCs w:val="24"/>
          <w:u w:val="single"/>
        </w:rPr>
        <w:lastRenderedPageBreak/>
        <w:t>CLÁUSULA VIGÉSIMA SEGUNDA – DAS DISPOSIÇÕES FINAIS</w:t>
      </w:r>
    </w:p>
    <w:p w14:paraId="6BB05C06" w14:textId="77777777" w:rsidR="00286C2A" w:rsidRPr="00063F2F" w:rsidRDefault="00286C2A" w:rsidP="00A730C9">
      <w:pPr>
        <w:keepNext/>
        <w:keepLines/>
        <w:spacing w:after="0" w:line="240" w:lineRule="auto"/>
        <w:jc w:val="both"/>
        <w:outlineLvl w:val="0"/>
        <w:rPr>
          <w:rFonts w:ascii="Arial" w:eastAsiaTheme="majorEastAsia" w:hAnsi="Arial" w:cs="Arial"/>
          <w:b/>
          <w:sz w:val="24"/>
          <w:szCs w:val="24"/>
          <w:u w:val="single"/>
        </w:rPr>
      </w:pPr>
    </w:p>
    <w:p w14:paraId="67C73515"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a) Fazem parte do presente contrato as prerrogativas constantes do art. 104 da Lei Federal nº 14.133/2021.</w:t>
      </w:r>
    </w:p>
    <w:p w14:paraId="604C5DD7"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6CB8DA9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r w:rsidRPr="00063F2F">
        <w:rPr>
          <w:rFonts w:ascii="Arial" w:eastAsia="Arial" w:hAnsi="Arial" w:cs="Arial"/>
          <w:sz w:val="24"/>
          <w:szCs w:val="24"/>
          <w:lang w:val="pt-PT"/>
        </w:rPr>
        <w:t xml:space="preserve">b) Na contagem dos prazos, é excluído o dia de início e incluído o do vencimento, e considerar-se-ão os dias consecutivos, salvo disposição em contrário. Os prazos somente se iniciam e vencem em dias de expediente no CONTRATANTE. </w:t>
      </w:r>
    </w:p>
    <w:p w14:paraId="0AA5E83C"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9CB0D82" w14:textId="77777777" w:rsidR="00286C2A" w:rsidRPr="00063F2F" w:rsidRDefault="00286C2A" w:rsidP="00A730C9">
      <w:pPr>
        <w:widowControl w:val="0"/>
        <w:suppressAutoHyphens/>
        <w:spacing w:after="0" w:line="240" w:lineRule="auto"/>
        <w:jc w:val="both"/>
        <w:rPr>
          <w:rFonts w:ascii="Arial" w:eastAsia="Arial" w:hAnsi="Arial" w:cs="Arial"/>
          <w:sz w:val="24"/>
          <w:szCs w:val="24"/>
        </w:rPr>
      </w:pPr>
      <w:r w:rsidRPr="00063F2F">
        <w:rPr>
          <w:rFonts w:ascii="Arial" w:eastAsia="Arial" w:hAnsi="Arial" w:cs="Arial"/>
          <w:sz w:val="24"/>
          <w:szCs w:val="24"/>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DD1E130"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17B8A151" w14:textId="77777777" w:rsidR="00286C2A" w:rsidRPr="00063F2F" w:rsidRDefault="00286C2A" w:rsidP="00A730C9">
      <w:pPr>
        <w:widowControl w:val="0"/>
        <w:suppressAutoHyphens/>
        <w:spacing w:after="0" w:line="240" w:lineRule="auto"/>
        <w:jc w:val="both"/>
        <w:rPr>
          <w:rFonts w:ascii="Arial" w:eastAsia="Arial" w:hAnsi="Arial" w:cs="Arial"/>
          <w:sz w:val="24"/>
          <w:szCs w:val="24"/>
          <w:lang w:val="pt-PT"/>
        </w:rPr>
      </w:pPr>
    </w:p>
    <w:p w14:paraId="211160B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lang w:val="pt-PT"/>
        </w:rPr>
      </w:pPr>
      <w:r w:rsidRPr="00063F2F">
        <w:rPr>
          <w:rFonts w:ascii="Arial" w:eastAsia="Arial" w:hAnsi="Arial" w:cs="Arial"/>
          <w:sz w:val="24"/>
          <w:szCs w:val="24"/>
          <w:lang w:val="pt-PT"/>
        </w:rPr>
        <w:t>SÃO FRANCISCO DE ITABAPOANA R/J,</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de</w:t>
      </w:r>
      <w:r w:rsidRPr="00063F2F">
        <w:rPr>
          <w:rFonts w:ascii="Arial" w:eastAsia="Arial" w:hAnsi="Arial" w:cs="Arial"/>
          <w:sz w:val="24"/>
          <w:szCs w:val="24"/>
          <w:u w:val="single"/>
          <w:lang w:val="pt-PT"/>
        </w:rPr>
        <w:tab/>
      </w:r>
      <w:r w:rsidRPr="00063F2F">
        <w:rPr>
          <w:rFonts w:ascii="Arial" w:eastAsia="Arial" w:hAnsi="Arial" w:cs="Arial"/>
          <w:sz w:val="24"/>
          <w:szCs w:val="24"/>
          <w:lang w:val="pt-PT"/>
        </w:rPr>
        <w:t>.</w:t>
      </w:r>
    </w:p>
    <w:p w14:paraId="32B8207A"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346EE9C9"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___________________________________________________</w:t>
      </w:r>
    </w:p>
    <w:p w14:paraId="1E0B9B63"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MUNICÍPIO DE SÃO FRANCISCO DE ITABAPOANA R/J</w:t>
      </w:r>
    </w:p>
    <w:p w14:paraId="3E54F6DD" w14:textId="4F4D7485" w:rsidR="00286C2A" w:rsidRPr="00063F2F" w:rsidRDefault="00685B36"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Pr>
          <w:rFonts w:ascii="Arial" w:eastAsia="Arial" w:hAnsi="Arial" w:cs="Arial"/>
          <w:b/>
          <w:bCs/>
          <w:sz w:val="24"/>
          <w:szCs w:val="24"/>
        </w:rPr>
        <w:t>S</w:t>
      </w:r>
      <w:r w:rsidRPr="00063F2F">
        <w:rPr>
          <w:rFonts w:ascii="Arial" w:eastAsia="Arial" w:hAnsi="Arial" w:cs="Arial"/>
          <w:b/>
          <w:bCs/>
          <w:sz w:val="24"/>
          <w:szCs w:val="24"/>
        </w:rPr>
        <w:t xml:space="preserve">ecretário </w:t>
      </w:r>
      <w:r>
        <w:rPr>
          <w:rFonts w:ascii="Arial" w:eastAsia="Arial" w:hAnsi="Arial" w:cs="Arial"/>
          <w:b/>
          <w:bCs/>
          <w:sz w:val="24"/>
          <w:szCs w:val="24"/>
        </w:rPr>
        <w:t>Municipal de Turismo e Desenvolvimento Econômico</w:t>
      </w:r>
    </w:p>
    <w:p w14:paraId="5C8F4437"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p>
    <w:p w14:paraId="7F38DA34"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p>
    <w:p w14:paraId="4317F021"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CONTRATANTE</w:t>
      </w:r>
    </w:p>
    <w:p w14:paraId="086409EB"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Cs/>
          <w:sz w:val="24"/>
          <w:szCs w:val="24"/>
        </w:rPr>
      </w:pPr>
    </w:p>
    <w:p w14:paraId="00DD2D61"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Cs/>
          <w:sz w:val="24"/>
          <w:szCs w:val="24"/>
        </w:rPr>
      </w:pPr>
    </w:p>
    <w:p w14:paraId="40228DC6"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sz w:val="24"/>
          <w:szCs w:val="24"/>
        </w:rPr>
      </w:pPr>
      <w:r w:rsidRPr="00063F2F">
        <w:rPr>
          <w:rFonts w:ascii="Arial" w:eastAsia="Arial" w:hAnsi="Arial" w:cs="Arial"/>
          <w:sz w:val="24"/>
          <w:szCs w:val="24"/>
        </w:rPr>
        <w:t>_____________________________________________</w:t>
      </w:r>
    </w:p>
    <w:p w14:paraId="08A5ACDE"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XXXXXXXXXXXXXX</w:t>
      </w:r>
    </w:p>
    <w:p w14:paraId="56E5679C"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Representante Legal</w:t>
      </w:r>
    </w:p>
    <w:p w14:paraId="39C4B6E5" w14:textId="77777777" w:rsidR="00286C2A" w:rsidRPr="00063F2F" w:rsidRDefault="00286C2A" w:rsidP="00A730C9">
      <w:pPr>
        <w:widowControl w:val="0"/>
        <w:tabs>
          <w:tab w:val="left" w:pos="2655"/>
          <w:tab w:val="left" w:pos="5123"/>
          <w:tab w:val="left" w:pos="6126"/>
        </w:tabs>
        <w:suppressAutoHyphens/>
        <w:spacing w:after="0" w:line="240" w:lineRule="auto"/>
        <w:jc w:val="center"/>
        <w:rPr>
          <w:rFonts w:ascii="Arial" w:eastAsia="Arial" w:hAnsi="Arial" w:cs="Arial"/>
          <w:b/>
          <w:bCs/>
          <w:sz w:val="24"/>
          <w:szCs w:val="24"/>
        </w:rPr>
      </w:pPr>
      <w:r w:rsidRPr="00063F2F">
        <w:rPr>
          <w:rFonts w:ascii="Arial" w:eastAsia="Arial" w:hAnsi="Arial" w:cs="Arial"/>
          <w:b/>
          <w:bCs/>
          <w:sz w:val="24"/>
          <w:szCs w:val="24"/>
        </w:rPr>
        <w:t>CONTRATADA</w:t>
      </w:r>
    </w:p>
    <w:p w14:paraId="4AA9464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p w14:paraId="5AF92E5D"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r w:rsidRPr="00063F2F">
        <w:rPr>
          <w:rFonts w:ascii="Arial" w:eastAsia="Arial" w:hAnsi="Arial" w:cs="Arial"/>
          <w:b/>
          <w:bCs/>
          <w:sz w:val="24"/>
          <w:szCs w:val="24"/>
        </w:rPr>
        <w:tab/>
      </w:r>
    </w:p>
    <w:p w14:paraId="24747E34"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bCs/>
          <w:sz w:val="24"/>
          <w:szCs w:val="24"/>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286C2A" w:rsidRPr="00063F2F" w14:paraId="025EC5E0" w14:textId="77777777" w:rsidTr="000A22D3">
        <w:trPr>
          <w:trHeight w:val="340"/>
        </w:trPr>
        <w:tc>
          <w:tcPr>
            <w:tcW w:w="4438" w:type="dxa"/>
            <w:shd w:val="clear" w:color="auto" w:fill="auto"/>
          </w:tcPr>
          <w:p w14:paraId="241A514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01</w:t>
            </w:r>
          </w:p>
        </w:tc>
        <w:tc>
          <w:tcPr>
            <w:tcW w:w="4438" w:type="dxa"/>
            <w:shd w:val="clear" w:color="auto" w:fill="auto"/>
          </w:tcPr>
          <w:p w14:paraId="20AC0594"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Testemunha 02</w:t>
            </w:r>
          </w:p>
        </w:tc>
      </w:tr>
      <w:tr w:rsidR="00286C2A" w:rsidRPr="00063F2F" w14:paraId="0E7B52EF" w14:textId="77777777" w:rsidTr="000A22D3">
        <w:trPr>
          <w:trHeight w:val="567"/>
        </w:trPr>
        <w:tc>
          <w:tcPr>
            <w:tcW w:w="4438" w:type="dxa"/>
            <w:shd w:val="clear" w:color="auto" w:fill="auto"/>
          </w:tcPr>
          <w:p w14:paraId="08D9E45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c>
          <w:tcPr>
            <w:tcW w:w="4438" w:type="dxa"/>
            <w:shd w:val="clear" w:color="auto" w:fill="auto"/>
          </w:tcPr>
          <w:p w14:paraId="2A18A4E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Assinatura</w:t>
            </w:r>
          </w:p>
        </w:tc>
      </w:tr>
      <w:tr w:rsidR="00286C2A" w:rsidRPr="00063F2F" w14:paraId="033AEA3B" w14:textId="77777777" w:rsidTr="000A22D3">
        <w:trPr>
          <w:trHeight w:val="567"/>
        </w:trPr>
        <w:tc>
          <w:tcPr>
            <w:tcW w:w="4438" w:type="dxa"/>
            <w:shd w:val="clear" w:color="auto" w:fill="auto"/>
          </w:tcPr>
          <w:p w14:paraId="2C294C51"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c>
          <w:tcPr>
            <w:tcW w:w="4438" w:type="dxa"/>
            <w:shd w:val="clear" w:color="auto" w:fill="auto"/>
          </w:tcPr>
          <w:p w14:paraId="47618512"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Nome</w:t>
            </w:r>
          </w:p>
        </w:tc>
      </w:tr>
      <w:tr w:rsidR="00286C2A" w:rsidRPr="00063F2F" w14:paraId="12FD5D36" w14:textId="77777777" w:rsidTr="000A22D3">
        <w:trPr>
          <w:trHeight w:val="567"/>
        </w:trPr>
        <w:tc>
          <w:tcPr>
            <w:tcW w:w="4438" w:type="dxa"/>
            <w:shd w:val="clear" w:color="auto" w:fill="auto"/>
          </w:tcPr>
          <w:p w14:paraId="06389DC6"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c>
          <w:tcPr>
            <w:tcW w:w="4438" w:type="dxa"/>
            <w:shd w:val="clear" w:color="auto" w:fill="auto"/>
          </w:tcPr>
          <w:p w14:paraId="45095B38"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RG</w:t>
            </w:r>
          </w:p>
        </w:tc>
      </w:tr>
      <w:tr w:rsidR="00286C2A" w:rsidRPr="00063F2F" w14:paraId="33308F2D" w14:textId="77777777" w:rsidTr="000A22D3">
        <w:trPr>
          <w:trHeight w:val="567"/>
        </w:trPr>
        <w:tc>
          <w:tcPr>
            <w:tcW w:w="4438" w:type="dxa"/>
            <w:shd w:val="clear" w:color="auto" w:fill="auto"/>
          </w:tcPr>
          <w:p w14:paraId="1CED9E1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c>
          <w:tcPr>
            <w:tcW w:w="4438" w:type="dxa"/>
            <w:shd w:val="clear" w:color="auto" w:fill="auto"/>
          </w:tcPr>
          <w:p w14:paraId="62D57D30"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rPr>
            </w:pPr>
            <w:r w:rsidRPr="00063F2F">
              <w:rPr>
                <w:rFonts w:ascii="Arial" w:eastAsia="Arial" w:hAnsi="Arial" w:cs="Arial"/>
                <w:b/>
                <w:sz w:val="24"/>
                <w:szCs w:val="24"/>
              </w:rPr>
              <w:t>CPF</w:t>
            </w:r>
          </w:p>
        </w:tc>
      </w:tr>
    </w:tbl>
    <w:p w14:paraId="68F18B09" w14:textId="77777777" w:rsidR="00286C2A" w:rsidRPr="00063F2F" w:rsidRDefault="00286C2A" w:rsidP="00A730C9">
      <w:pPr>
        <w:widowControl w:val="0"/>
        <w:tabs>
          <w:tab w:val="left" w:pos="2655"/>
          <w:tab w:val="left" w:pos="5123"/>
          <w:tab w:val="left" w:pos="6126"/>
        </w:tabs>
        <w:suppressAutoHyphens/>
        <w:spacing w:after="0" w:line="240" w:lineRule="auto"/>
        <w:jc w:val="both"/>
        <w:rPr>
          <w:rFonts w:ascii="Arial" w:eastAsia="Arial" w:hAnsi="Arial" w:cs="Arial"/>
          <w:b/>
          <w:sz w:val="24"/>
          <w:szCs w:val="24"/>
          <w:lang w:val="pt-PT"/>
        </w:rPr>
      </w:pPr>
    </w:p>
    <w:p w14:paraId="156FC25F"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p w14:paraId="7B8071C7" w14:textId="77777777" w:rsidR="00286C2A" w:rsidRPr="00063F2F" w:rsidRDefault="00286C2A" w:rsidP="00A730C9">
      <w:pPr>
        <w:tabs>
          <w:tab w:val="left" w:pos="1134"/>
        </w:tabs>
        <w:suppressAutoHyphens/>
        <w:spacing w:after="0" w:line="240" w:lineRule="auto"/>
        <w:ind w:right="-285"/>
        <w:jc w:val="both"/>
        <w:rPr>
          <w:rFonts w:ascii="Arial" w:eastAsia="ArialMT" w:hAnsi="Arial" w:cs="Arial"/>
          <w:bCs/>
          <w:sz w:val="24"/>
          <w:szCs w:val="24"/>
          <w:lang w:eastAsia="pt-BR"/>
        </w:rPr>
      </w:pPr>
    </w:p>
    <w:sectPr w:rsidR="00286C2A" w:rsidRPr="00063F2F" w:rsidSect="00425D72">
      <w:headerReference w:type="default" r:id="rId27"/>
      <w:footerReference w:type="default" r:id="rId2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E21FA" w14:textId="77777777" w:rsidR="00800FB9" w:rsidRDefault="00800FB9" w:rsidP="001978E3">
      <w:pPr>
        <w:spacing w:after="0" w:line="240" w:lineRule="auto"/>
      </w:pPr>
      <w:r>
        <w:separator/>
      </w:r>
    </w:p>
  </w:endnote>
  <w:endnote w:type="continuationSeparator" w:id="0">
    <w:p w14:paraId="5F4F0E6F" w14:textId="77777777" w:rsidR="00800FB9" w:rsidRDefault="00800FB9"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4310094"/>
      <w:docPartObj>
        <w:docPartGallery w:val="Page Numbers (Bottom of Page)"/>
        <w:docPartUnique/>
      </w:docPartObj>
    </w:sdtPr>
    <w:sdtEndPr/>
    <w:sdtContent>
      <w:p w14:paraId="3DFCD910" w14:textId="77777777" w:rsidR="00800FB9" w:rsidRDefault="00800FB9">
        <w:pPr>
          <w:pStyle w:val="Rodap"/>
          <w:jc w:val="right"/>
        </w:pPr>
        <w:r>
          <w:fldChar w:fldCharType="begin"/>
        </w:r>
        <w:r>
          <w:instrText>PAGE   \* MERGEFORMAT</w:instrText>
        </w:r>
        <w:r>
          <w:fldChar w:fldCharType="separate"/>
        </w:r>
        <w:r w:rsidR="00976BF1">
          <w:rPr>
            <w:noProof/>
          </w:rPr>
          <w:t>8</w:t>
        </w:r>
        <w:r>
          <w:fldChar w:fldCharType="end"/>
        </w:r>
      </w:p>
    </w:sdtContent>
  </w:sdt>
  <w:p w14:paraId="28200D89" w14:textId="77777777" w:rsidR="00800FB9" w:rsidRDefault="00800FB9">
    <w:pPr>
      <w:pStyle w:val="Rodap"/>
    </w:pPr>
  </w:p>
  <w:p w14:paraId="70B408A0" w14:textId="5F4DFF7D" w:rsidR="00800FB9" w:rsidRDefault="00800FB9" w:rsidP="00CF7073">
    <w:pPr>
      <w:tabs>
        <w:tab w:val="left" w:pos="6173"/>
      </w:tabs>
    </w:pPr>
    <w:r>
      <w:tab/>
    </w:r>
  </w:p>
  <w:p w14:paraId="45BBC362" w14:textId="77777777" w:rsidR="00800FB9" w:rsidRDefault="00800FB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B52696" w14:textId="77777777" w:rsidR="00800FB9" w:rsidRDefault="00800FB9" w:rsidP="001978E3">
      <w:pPr>
        <w:spacing w:after="0" w:line="240" w:lineRule="auto"/>
      </w:pPr>
      <w:r>
        <w:separator/>
      </w:r>
    </w:p>
  </w:footnote>
  <w:footnote w:type="continuationSeparator" w:id="0">
    <w:p w14:paraId="62E56D24" w14:textId="77777777" w:rsidR="00800FB9" w:rsidRDefault="00800FB9"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D6A66" w14:textId="77777777" w:rsidR="00800FB9" w:rsidRDefault="00800FB9">
    <w:pPr>
      <w:pStyle w:val="Cabealho"/>
    </w:pPr>
    <w:r>
      <w:rPr>
        <w:noProof/>
        <w:lang w:eastAsia="pt-BR"/>
      </w:rPr>
      <w:drawing>
        <wp:inline distT="0" distB="0" distL="0" distR="0" wp14:anchorId="4FE1EB26" wp14:editId="2906F3F0">
          <wp:extent cx="4797631" cy="1050967"/>
          <wp:effectExtent l="0" t="0" r="0" b="0"/>
          <wp:docPr id="4" name="Imagem 4"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7A7053"/>
    <w:multiLevelType w:val="multilevel"/>
    <w:tmpl w:val="BF9A252A"/>
    <w:lvl w:ilvl="0">
      <w:start w:val="13"/>
      <w:numFmt w:val="decimal"/>
      <w:lvlText w:val="%1"/>
      <w:lvlJc w:val="left"/>
      <w:pPr>
        <w:ind w:left="420" w:hanging="420"/>
      </w:pPr>
      <w:rPr>
        <w:rFonts w:hint="default"/>
        <w:w w:val="105"/>
      </w:rPr>
    </w:lvl>
    <w:lvl w:ilvl="1">
      <w:start w:val="2"/>
      <w:numFmt w:val="decimal"/>
      <w:lvlText w:val="%1.%2"/>
      <w:lvlJc w:val="left"/>
      <w:pPr>
        <w:ind w:left="704" w:hanging="420"/>
      </w:pPr>
      <w:rPr>
        <w:rFonts w:hint="default"/>
        <w:w w:val="105"/>
      </w:rPr>
    </w:lvl>
    <w:lvl w:ilvl="2">
      <w:start w:val="1"/>
      <w:numFmt w:val="decimal"/>
      <w:lvlText w:val="%1.%2.%3"/>
      <w:lvlJc w:val="left"/>
      <w:pPr>
        <w:ind w:left="1288" w:hanging="720"/>
      </w:pPr>
      <w:rPr>
        <w:rFonts w:hint="default"/>
        <w:w w:val="105"/>
      </w:rPr>
    </w:lvl>
    <w:lvl w:ilvl="3">
      <w:start w:val="1"/>
      <w:numFmt w:val="decimal"/>
      <w:lvlText w:val="%1.%2.%3.%4"/>
      <w:lvlJc w:val="left"/>
      <w:pPr>
        <w:ind w:left="1572" w:hanging="720"/>
      </w:pPr>
      <w:rPr>
        <w:rFonts w:hint="default"/>
        <w:w w:val="105"/>
      </w:rPr>
    </w:lvl>
    <w:lvl w:ilvl="4">
      <w:start w:val="1"/>
      <w:numFmt w:val="decimal"/>
      <w:lvlText w:val="%1.%2.%3.%4.%5"/>
      <w:lvlJc w:val="left"/>
      <w:pPr>
        <w:ind w:left="2216" w:hanging="1080"/>
      </w:pPr>
      <w:rPr>
        <w:rFonts w:hint="default"/>
        <w:w w:val="105"/>
      </w:rPr>
    </w:lvl>
    <w:lvl w:ilvl="5">
      <w:start w:val="1"/>
      <w:numFmt w:val="decimal"/>
      <w:lvlText w:val="%1.%2.%3.%4.%5.%6"/>
      <w:lvlJc w:val="left"/>
      <w:pPr>
        <w:ind w:left="2500" w:hanging="1080"/>
      </w:pPr>
      <w:rPr>
        <w:rFonts w:hint="default"/>
        <w:w w:val="105"/>
      </w:rPr>
    </w:lvl>
    <w:lvl w:ilvl="6">
      <w:start w:val="1"/>
      <w:numFmt w:val="decimal"/>
      <w:lvlText w:val="%1.%2.%3.%4.%5.%6.%7"/>
      <w:lvlJc w:val="left"/>
      <w:pPr>
        <w:ind w:left="3144" w:hanging="1440"/>
      </w:pPr>
      <w:rPr>
        <w:rFonts w:hint="default"/>
        <w:w w:val="105"/>
      </w:rPr>
    </w:lvl>
    <w:lvl w:ilvl="7">
      <w:start w:val="1"/>
      <w:numFmt w:val="decimal"/>
      <w:lvlText w:val="%1.%2.%3.%4.%5.%6.%7.%8"/>
      <w:lvlJc w:val="left"/>
      <w:pPr>
        <w:ind w:left="3428" w:hanging="1440"/>
      </w:pPr>
      <w:rPr>
        <w:rFonts w:hint="default"/>
        <w:w w:val="105"/>
      </w:rPr>
    </w:lvl>
    <w:lvl w:ilvl="8">
      <w:start w:val="1"/>
      <w:numFmt w:val="decimal"/>
      <w:lvlText w:val="%1.%2.%3.%4.%5.%6.%7.%8.%9"/>
      <w:lvlJc w:val="left"/>
      <w:pPr>
        <w:ind w:left="4072" w:hanging="1800"/>
      </w:pPr>
      <w:rPr>
        <w:rFonts w:hint="default"/>
        <w:w w:val="105"/>
      </w:rPr>
    </w:lvl>
  </w:abstractNum>
  <w:abstractNum w:abstractNumId="2" w15:restartNumberingAfterBreak="0">
    <w:nsid w:val="015C4817"/>
    <w:multiLevelType w:val="hybridMultilevel"/>
    <w:tmpl w:val="D2C2F80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23428B3"/>
    <w:multiLevelType w:val="multilevel"/>
    <w:tmpl w:val="48821AD4"/>
    <w:lvl w:ilvl="0">
      <w:start w:val="11"/>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4" w15:restartNumberingAfterBreak="0">
    <w:nsid w:val="055708C4"/>
    <w:multiLevelType w:val="multilevel"/>
    <w:tmpl w:val="E4D4474E"/>
    <w:lvl w:ilvl="0">
      <w:start w:val="13"/>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55E185F"/>
    <w:multiLevelType w:val="multilevel"/>
    <w:tmpl w:val="411AD352"/>
    <w:lvl w:ilvl="0">
      <w:start w:val="14"/>
      <w:numFmt w:val="decimal"/>
      <w:lvlText w:val="%1."/>
      <w:lvlJc w:val="left"/>
      <w:pPr>
        <w:ind w:left="540" w:hanging="54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7" w15:restartNumberingAfterBreak="0">
    <w:nsid w:val="09942FB0"/>
    <w:multiLevelType w:val="hybridMultilevel"/>
    <w:tmpl w:val="0B46C32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7C1C9C"/>
    <w:multiLevelType w:val="multilevel"/>
    <w:tmpl w:val="96A6EA0C"/>
    <w:lvl w:ilvl="0">
      <w:start w:val="12"/>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015DCB"/>
    <w:multiLevelType w:val="multilevel"/>
    <w:tmpl w:val="04AEC13A"/>
    <w:lvl w:ilvl="0">
      <w:start w:val="14"/>
      <w:numFmt w:val="decimal"/>
      <w:lvlText w:val="%1."/>
      <w:lvlJc w:val="left"/>
      <w:pPr>
        <w:ind w:left="540" w:hanging="54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5DC2D52"/>
    <w:multiLevelType w:val="multilevel"/>
    <w:tmpl w:val="DB0CD8F6"/>
    <w:lvl w:ilvl="0">
      <w:start w:val="1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68A48C8"/>
    <w:multiLevelType w:val="multilevel"/>
    <w:tmpl w:val="A9DE373A"/>
    <w:lvl w:ilvl="0">
      <w:start w:val="9"/>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AAF0DE5"/>
    <w:multiLevelType w:val="multilevel"/>
    <w:tmpl w:val="6FB289C0"/>
    <w:lvl w:ilvl="0">
      <w:start w:val="11"/>
      <w:numFmt w:val="decimal"/>
      <w:lvlText w:val="%1."/>
      <w:lvlJc w:val="left"/>
      <w:pPr>
        <w:ind w:left="735" w:hanging="735"/>
      </w:pPr>
      <w:rPr>
        <w:rFonts w:hint="default"/>
      </w:rPr>
    </w:lvl>
    <w:lvl w:ilvl="1">
      <w:start w:val="4"/>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ED81A8A"/>
    <w:multiLevelType w:val="multilevel"/>
    <w:tmpl w:val="99CCB212"/>
    <w:lvl w:ilvl="0">
      <w:start w:val="13"/>
      <w:numFmt w:val="decimal"/>
      <w:lvlText w:val="%1."/>
      <w:lvlJc w:val="left"/>
      <w:pPr>
        <w:ind w:left="495" w:hanging="495"/>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8" w15:restartNumberingAfterBreak="0">
    <w:nsid w:val="429C1894"/>
    <w:multiLevelType w:val="multilevel"/>
    <w:tmpl w:val="3F8EB9F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30A1737"/>
    <w:multiLevelType w:val="multilevel"/>
    <w:tmpl w:val="9A9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9F41AA"/>
    <w:multiLevelType w:val="multilevel"/>
    <w:tmpl w:val="A1DC1878"/>
    <w:lvl w:ilvl="0">
      <w:start w:val="14"/>
      <w:numFmt w:val="decimal"/>
      <w:lvlText w:val="%1"/>
      <w:lvlJc w:val="left"/>
      <w:pPr>
        <w:ind w:left="660" w:hanging="660"/>
      </w:pPr>
      <w:rPr>
        <w:rFonts w:hint="default"/>
      </w:rPr>
    </w:lvl>
    <w:lvl w:ilvl="1">
      <w:start w:val="8"/>
      <w:numFmt w:val="decimal"/>
      <w:lvlText w:val="%1.%2"/>
      <w:lvlJc w:val="left"/>
      <w:pPr>
        <w:ind w:left="1057" w:hanging="66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21"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2"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399506B"/>
    <w:multiLevelType w:val="multilevel"/>
    <w:tmpl w:val="B4E8B2CE"/>
    <w:lvl w:ilvl="0">
      <w:start w:val="12"/>
      <w:numFmt w:val="decimal"/>
      <w:lvlText w:val="%1."/>
      <w:lvlJc w:val="left"/>
      <w:pPr>
        <w:ind w:left="675" w:hanging="675"/>
      </w:pPr>
      <w:rPr>
        <w:rFonts w:hint="default"/>
        <w:w w:val="110"/>
      </w:rPr>
    </w:lvl>
    <w:lvl w:ilvl="1">
      <w:start w:val="2"/>
      <w:numFmt w:val="decimal"/>
      <w:lvlText w:val="%1.%2."/>
      <w:lvlJc w:val="left"/>
      <w:pPr>
        <w:ind w:left="675" w:hanging="675"/>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440" w:hanging="144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1800" w:hanging="1800"/>
      </w:pPr>
      <w:rPr>
        <w:rFonts w:hint="default"/>
        <w:w w:val="110"/>
      </w:rPr>
    </w:lvl>
  </w:abstractNum>
  <w:abstractNum w:abstractNumId="25" w15:restartNumberingAfterBreak="0">
    <w:nsid w:val="552A7993"/>
    <w:multiLevelType w:val="multilevel"/>
    <w:tmpl w:val="8342E946"/>
    <w:lvl w:ilvl="0">
      <w:start w:val="10"/>
      <w:numFmt w:val="decimal"/>
      <w:lvlText w:val="%1"/>
      <w:lvlJc w:val="left"/>
      <w:pPr>
        <w:ind w:left="465" w:hanging="465"/>
      </w:pPr>
      <w:rPr>
        <w:rFonts w:hint="default"/>
      </w:rPr>
    </w:lvl>
    <w:lvl w:ilvl="1">
      <w:start w:val="2"/>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88400D3"/>
    <w:multiLevelType w:val="multilevel"/>
    <w:tmpl w:val="86EA521C"/>
    <w:lvl w:ilvl="0">
      <w:start w:val="13"/>
      <w:numFmt w:val="decimal"/>
      <w:lvlText w:val="%1."/>
      <w:lvlJc w:val="left"/>
      <w:pPr>
        <w:ind w:left="495" w:hanging="49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27A31B9"/>
    <w:multiLevelType w:val="multilevel"/>
    <w:tmpl w:val="A65E001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685C6460"/>
    <w:multiLevelType w:val="multilevel"/>
    <w:tmpl w:val="F9F61E94"/>
    <w:lvl w:ilvl="0">
      <w:start w:val="14"/>
      <w:numFmt w:val="decimal"/>
      <w:lvlText w:val="%1."/>
      <w:lvlJc w:val="left"/>
      <w:pPr>
        <w:ind w:left="870" w:hanging="870"/>
      </w:pPr>
      <w:rPr>
        <w:rFonts w:hint="default"/>
      </w:rPr>
    </w:lvl>
    <w:lvl w:ilvl="1">
      <w:start w:val="12"/>
      <w:numFmt w:val="decimal"/>
      <w:lvlText w:val="%1.%2."/>
      <w:lvlJc w:val="left"/>
      <w:pPr>
        <w:ind w:left="870" w:hanging="870"/>
      </w:pPr>
      <w:rPr>
        <w:rFonts w:hint="default"/>
      </w:rPr>
    </w:lvl>
    <w:lvl w:ilvl="2">
      <w:start w:val="2"/>
      <w:numFmt w:val="decimal"/>
      <w:lvlText w:val="%1.%2.%3-"/>
      <w:lvlJc w:val="left"/>
      <w:pPr>
        <w:ind w:left="870" w:hanging="87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9843F27"/>
    <w:multiLevelType w:val="multilevel"/>
    <w:tmpl w:val="FB34ABD0"/>
    <w:lvl w:ilvl="0">
      <w:start w:val="12"/>
      <w:numFmt w:val="decimal"/>
      <w:lvlText w:val="%1."/>
      <w:lvlJc w:val="left"/>
      <w:pPr>
        <w:ind w:left="540" w:hanging="540"/>
      </w:pPr>
      <w:rPr>
        <w:rFonts w:hint="default"/>
      </w:rPr>
    </w:lvl>
    <w:lvl w:ilvl="1">
      <w:start w:val="1"/>
      <w:numFmt w:val="decimal"/>
      <w:lvlText w:val="%1.%2-"/>
      <w:lvlJc w:val="left"/>
      <w:pPr>
        <w:ind w:left="733" w:hanging="720"/>
      </w:pPr>
      <w:rPr>
        <w:rFonts w:hint="default"/>
      </w:rPr>
    </w:lvl>
    <w:lvl w:ilvl="2">
      <w:start w:val="1"/>
      <w:numFmt w:val="decimal"/>
      <w:lvlText w:val="%1.%2-%3."/>
      <w:lvlJc w:val="left"/>
      <w:pPr>
        <w:ind w:left="746" w:hanging="720"/>
      </w:pPr>
      <w:rPr>
        <w:rFonts w:hint="default"/>
      </w:rPr>
    </w:lvl>
    <w:lvl w:ilvl="3">
      <w:start w:val="1"/>
      <w:numFmt w:val="decimal"/>
      <w:lvlText w:val="%1.%2-%3.%4."/>
      <w:lvlJc w:val="left"/>
      <w:pPr>
        <w:ind w:left="1119" w:hanging="108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2264" w:hanging="2160"/>
      </w:pPr>
      <w:rPr>
        <w:rFonts w:hint="default"/>
      </w:rPr>
    </w:lvl>
  </w:abstractNum>
  <w:abstractNum w:abstractNumId="31" w15:restartNumberingAfterBreak="0">
    <w:nsid w:val="69F244E0"/>
    <w:multiLevelType w:val="multilevel"/>
    <w:tmpl w:val="07C212BE"/>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AD6FB2"/>
    <w:multiLevelType w:val="multilevel"/>
    <w:tmpl w:val="810AF616"/>
    <w:lvl w:ilvl="0">
      <w:start w:val="11"/>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4" w15:restartNumberingAfterBreak="0">
    <w:nsid w:val="7C616FF8"/>
    <w:multiLevelType w:val="multilevel"/>
    <w:tmpl w:val="8000FAB4"/>
    <w:lvl w:ilvl="0">
      <w:start w:val="13"/>
      <w:numFmt w:val="decimal"/>
      <w:lvlText w:val="%1"/>
      <w:lvlJc w:val="left"/>
      <w:pPr>
        <w:ind w:left="600" w:hanging="600"/>
      </w:pPr>
      <w:rPr>
        <w:rFonts w:hint="default"/>
      </w:rPr>
    </w:lvl>
    <w:lvl w:ilvl="1">
      <w:start w:val="8"/>
      <w:numFmt w:val="decimal"/>
      <w:lvlText w:val="%1.%2"/>
      <w:lvlJc w:val="left"/>
      <w:pPr>
        <w:ind w:left="671" w:hanging="600"/>
      </w:pPr>
      <w:rPr>
        <w:rFonts w:hint="default"/>
      </w:rPr>
    </w:lvl>
    <w:lvl w:ilvl="2">
      <w:start w:val="3"/>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5"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4"/>
  </w:num>
  <w:num w:numId="2">
    <w:abstractNumId w:val="6"/>
  </w:num>
  <w:num w:numId="3">
    <w:abstractNumId w:val="17"/>
  </w:num>
  <w:num w:numId="4">
    <w:abstractNumId w:val="8"/>
  </w:num>
  <w:num w:numId="5">
    <w:abstractNumId w:val="33"/>
  </w:num>
  <w:num w:numId="6">
    <w:abstractNumId w:val="0"/>
  </w:num>
  <w:num w:numId="7">
    <w:abstractNumId w:val="27"/>
  </w:num>
  <w:num w:numId="8">
    <w:abstractNumId w:val="9"/>
  </w:num>
  <w:num w:numId="9">
    <w:abstractNumId w:val="23"/>
  </w:num>
  <w:num w:numId="10">
    <w:abstractNumId w:val="21"/>
  </w:num>
  <w:num w:numId="11">
    <w:abstractNumId w:val="35"/>
  </w:num>
  <w:num w:numId="12">
    <w:abstractNumId w:val="22"/>
  </w:num>
  <w:num w:numId="13">
    <w:abstractNumId w:val="7"/>
  </w:num>
  <w:num w:numId="14">
    <w:abstractNumId w:val="2"/>
  </w:num>
  <w:num w:numId="15">
    <w:abstractNumId w:val="18"/>
  </w:num>
  <w:num w:numId="16">
    <w:abstractNumId w:val="19"/>
  </w:num>
  <w:num w:numId="17">
    <w:abstractNumId w:val="31"/>
  </w:num>
  <w:num w:numId="18">
    <w:abstractNumId w:val="32"/>
  </w:num>
  <w:num w:numId="19">
    <w:abstractNumId w:val="30"/>
  </w:num>
  <w:num w:numId="20">
    <w:abstractNumId w:val="24"/>
  </w:num>
  <w:num w:numId="21">
    <w:abstractNumId w:val="10"/>
  </w:num>
  <w:num w:numId="22">
    <w:abstractNumId w:val="11"/>
  </w:num>
  <w:num w:numId="23">
    <w:abstractNumId w:val="5"/>
  </w:num>
  <w:num w:numId="24">
    <w:abstractNumId w:val="20"/>
  </w:num>
  <w:num w:numId="25">
    <w:abstractNumId w:val="29"/>
  </w:num>
  <w:num w:numId="26">
    <w:abstractNumId w:val="13"/>
  </w:num>
  <w:num w:numId="27">
    <w:abstractNumId w:val="25"/>
  </w:num>
  <w:num w:numId="28">
    <w:abstractNumId w:val="12"/>
  </w:num>
  <w:num w:numId="29">
    <w:abstractNumId w:val="3"/>
  </w:num>
  <w:num w:numId="30">
    <w:abstractNumId w:val="15"/>
  </w:num>
  <w:num w:numId="31">
    <w:abstractNumId w:val="28"/>
  </w:num>
  <w:num w:numId="32">
    <w:abstractNumId w:val="26"/>
  </w:num>
  <w:num w:numId="33">
    <w:abstractNumId w:val="1"/>
  </w:num>
  <w:num w:numId="34">
    <w:abstractNumId w:val="16"/>
  </w:num>
  <w:num w:numId="35">
    <w:abstractNumId w:val="34"/>
  </w:num>
  <w:num w:numId="36">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3991"/>
    <w:rsid w:val="00004CA5"/>
    <w:rsid w:val="00004FE8"/>
    <w:rsid w:val="00005C8F"/>
    <w:rsid w:val="00007BD3"/>
    <w:rsid w:val="00010FB0"/>
    <w:rsid w:val="0001237D"/>
    <w:rsid w:val="00012561"/>
    <w:rsid w:val="00013DFB"/>
    <w:rsid w:val="000171FB"/>
    <w:rsid w:val="00017843"/>
    <w:rsid w:val="00030216"/>
    <w:rsid w:val="000349F6"/>
    <w:rsid w:val="0004354E"/>
    <w:rsid w:val="00056246"/>
    <w:rsid w:val="0006197E"/>
    <w:rsid w:val="000634F8"/>
    <w:rsid w:val="00063F2F"/>
    <w:rsid w:val="00071B1C"/>
    <w:rsid w:val="00077872"/>
    <w:rsid w:val="00080CFC"/>
    <w:rsid w:val="00080F62"/>
    <w:rsid w:val="00081B62"/>
    <w:rsid w:val="0008489C"/>
    <w:rsid w:val="00084C8A"/>
    <w:rsid w:val="000850FC"/>
    <w:rsid w:val="0009290A"/>
    <w:rsid w:val="00097557"/>
    <w:rsid w:val="000A0579"/>
    <w:rsid w:val="000A22D3"/>
    <w:rsid w:val="000A60F9"/>
    <w:rsid w:val="000A7A6F"/>
    <w:rsid w:val="000B07F9"/>
    <w:rsid w:val="000B2126"/>
    <w:rsid w:val="000B2857"/>
    <w:rsid w:val="000B2BA7"/>
    <w:rsid w:val="000C44E7"/>
    <w:rsid w:val="000C6580"/>
    <w:rsid w:val="000C7BD1"/>
    <w:rsid w:val="000D108D"/>
    <w:rsid w:val="000E1FE3"/>
    <w:rsid w:val="000E3E50"/>
    <w:rsid w:val="000E5436"/>
    <w:rsid w:val="00101AC0"/>
    <w:rsid w:val="001037C1"/>
    <w:rsid w:val="00103B8A"/>
    <w:rsid w:val="001041D7"/>
    <w:rsid w:val="001061B0"/>
    <w:rsid w:val="001067D5"/>
    <w:rsid w:val="00111F19"/>
    <w:rsid w:val="0011220E"/>
    <w:rsid w:val="001237C1"/>
    <w:rsid w:val="00125D5B"/>
    <w:rsid w:val="00125FBE"/>
    <w:rsid w:val="001270E2"/>
    <w:rsid w:val="001332C4"/>
    <w:rsid w:val="001352F3"/>
    <w:rsid w:val="00141B04"/>
    <w:rsid w:val="00143170"/>
    <w:rsid w:val="00144020"/>
    <w:rsid w:val="00144D3E"/>
    <w:rsid w:val="00144D7F"/>
    <w:rsid w:val="00150E56"/>
    <w:rsid w:val="00154050"/>
    <w:rsid w:val="001562CF"/>
    <w:rsid w:val="00156BFA"/>
    <w:rsid w:val="00161359"/>
    <w:rsid w:val="00163074"/>
    <w:rsid w:val="001665AF"/>
    <w:rsid w:val="00167B06"/>
    <w:rsid w:val="00167E0D"/>
    <w:rsid w:val="0017451F"/>
    <w:rsid w:val="00175EAF"/>
    <w:rsid w:val="00184001"/>
    <w:rsid w:val="0019609D"/>
    <w:rsid w:val="001978E3"/>
    <w:rsid w:val="001A64FA"/>
    <w:rsid w:val="001B28DE"/>
    <w:rsid w:val="001B5CB4"/>
    <w:rsid w:val="001B69CF"/>
    <w:rsid w:val="001B7024"/>
    <w:rsid w:val="001C0AE1"/>
    <w:rsid w:val="001C5496"/>
    <w:rsid w:val="001C6D93"/>
    <w:rsid w:val="001C753E"/>
    <w:rsid w:val="001D0053"/>
    <w:rsid w:val="001D12D3"/>
    <w:rsid w:val="001D1E73"/>
    <w:rsid w:val="001E4AC8"/>
    <w:rsid w:val="001E741E"/>
    <w:rsid w:val="001F00A8"/>
    <w:rsid w:val="001F66CA"/>
    <w:rsid w:val="001F797B"/>
    <w:rsid w:val="00201394"/>
    <w:rsid w:val="00204296"/>
    <w:rsid w:val="0020454D"/>
    <w:rsid w:val="0020553C"/>
    <w:rsid w:val="00206243"/>
    <w:rsid w:val="002065A8"/>
    <w:rsid w:val="00210AD6"/>
    <w:rsid w:val="00213A93"/>
    <w:rsid w:val="002147C3"/>
    <w:rsid w:val="00215121"/>
    <w:rsid w:val="00215FD6"/>
    <w:rsid w:val="00216042"/>
    <w:rsid w:val="00216A0D"/>
    <w:rsid w:val="00220D79"/>
    <w:rsid w:val="00221978"/>
    <w:rsid w:val="0022335D"/>
    <w:rsid w:val="002262BE"/>
    <w:rsid w:val="0022675C"/>
    <w:rsid w:val="00231F11"/>
    <w:rsid w:val="0023799C"/>
    <w:rsid w:val="002436C7"/>
    <w:rsid w:val="00246ECF"/>
    <w:rsid w:val="002521B7"/>
    <w:rsid w:val="00252DCA"/>
    <w:rsid w:val="00255075"/>
    <w:rsid w:val="002564AD"/>
    <w:rsid w:val="002677AA"/>
    <w:rsid w:val="00270E74"/>
    <w:rsid w:val="00272EC0"/>
    <w:rsid w:val="0027567E"/>
    <w:rsid w:val="002762C1"/>
    <w:rsid w:val="002776EC"/>
    <w:rsid w:val="00277C3E"/>
    <w:rsid w:val="00281BBB"/>
    <w:rsid w:val="00286C2A"/>
    <w:rsid w:val="00291197"/>
    <w:rsid w:val="00291B85"/>
    <w:rsid w:val="0029388F"/>
    <w:rsid w:val="00295EB5"/>
    <w:rsid w:val="002970A0"/>
    <w:rsid w:val="002A088F"/>
    <w:rsid w:val="002A1B90"/>
    <w:rsid w:val="002A6C72"/>
    <w:rsid w:val="002B0D78"/>
    <w:rsid w:val="002B10C5"/>
    <w:rsid w:val="002B22C0"/>
    <w:rsid w:val="002B7BAA"/>
    <w:rsid w:val="002C292F"/>
    <w:rsid w:val="002C6955"/>
    <w:rsid w:val="002C6CFE"/>
    <w:rsid w:val="002D70FB"/>
    <w:rsid w:val="002D7EA5"/>
    <w:rsid w:val="002E02FC"/>
    <w:rsid w:val="002F25CA"/>
    <w:rsid w:val="002F2E31"/>
    <w:rsid w:val="002F6B12"/>
    <w:rsid w:val="002F6D42"/>
    <w:rsid w:val="0030438E"/>
    <w:rsid w:val="003043D7"/>
    <w:rsid w:val="00315EA6"/>
    <w:rsid w:val="00316A6C"/>
    <w:rsid w:val="00316F61"/>
    <w:rsid w:val="003211A5"/>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34AF"/>
    <w:rsid w:val="00356AFB"/>
    <w:rsid w:val="00357C4F"/>
    <w:rsid w:val="00365743"/>
    <w:rsid w:val="00365B52"/>
    <w:rsid w:val="00365F33"/>
    <w:rsid w:val="003662FE"/>
    <w:rsid w:val="0037127C"/>
    <w:rsid w:val="00372EF4"/>
    <w:rsid w:val="00374E21"/>
    <w:rsid w:val="00377C05"/>
    <w:rsid w:val="00377D06"/>
    <w:rsid w:val="00380F57"/>
    <w:rsid w:val="003853CB"/>
    <w:rsid w:val="00385BA2"/>
    <w:rsid w:val="00387BEA"/>
    <w:rsid w:val="00393BC0"/>
    <w:rsid w:val="00395F43"/>
    <w:rsid w:val="00397332"/>
    <w:rsid w:val="003C0D16"/>
    <w:rsid w:val="003C31E7"/>
    <w:rsid w:val="003D1055"/>
    <w:rsid w:val="003D37AC"/>
    <w:rsid w:val="003D3C29"/>
    <w:rsid w:val="003D40FA"/>
    <w:rsid w:val="003D6124"/>
    <w:rsid w:val="003E28F9"/>
    <w:rsid w:val="003E4FAE"/>
    <w:rsid w:val="003E61C1"/>
    <w:rsid w:val="003E6D15"/>
    <w:rsid w:val="003E7979"/>
    <w:rsid w:val="003F0EE0"/>
    <w:rsid w:val="003F162F"/>
    <w:rsid w:val="003F1695"/>
    <w:rsid w:val="003F1E57"/>
    <w:rsid w:val="0040344E"/>
    <w:rsid w:val="004034F6"/>
    <w:rsid w:val="00406230"/>
    <w:rsid w:val="004121C2"/>
    <w:rsid w:val="00413AE3"/>
    <w:rsid w:val="004214AD"/>
    <w:rsid w:val="00422486"/>
    <w:rsid w:val="00422794"/>
    <w:rsid w:val="00424416"/>
    <w:rsid w:val="00424B61"/>
    <w:rsid w:val="00425448"/>
    <w:rsid w:val="00425D72"/>
    <w:rsid w:val="00425E2C"/>
    <w:rsid w:val="0042653D"/>
    <w:rsid w:val="00432B40"/>
    <w:rsid w:val="0043488B"/>
    <w:rsid w:val="004361A6"/>
    <w:rsid w:val="00444B20"/>
    <w:rsid w:val="00444CF0"/>
    <w:rsid w:val="00445988"/>
    <w:rsid w:val="00446D8C"/>
    <w:rsid w:val="0045171A"/>
    <w:rsid w:val="00453A60"/>
    <w:rsid w:val="00456D2A"/>
    <w:rsid w:val="0046086F"/>
    <w:rsid w:val="00461B3E"/>
    <w:rsid w:val="00461EA5"/>
    <w:rsid w:val="00466106"/>
    <w:rsid w:val="00473C0F"/>
    <w:rsid w:val="00473D0A"/>
    <w:rsid w:val="0048132F"/>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3EE9"/>
    <w:rsid w:val="004F6928"/>
    <w:rsid w:val="004F6B9E"/>
    <w:rsid w:val="0050193E"/>
    <w:rsid w:val="00501CB9"/>
    <w:rsid w:val="00505EC0"/>
    <w:rsid w:val="00507770"/>
    <w:rsid w:val="00510E46"/>
    <w:rsid w:val="005133D1"/>
    <w:rsid w:val="00514070"/>
    <w:rsid w:val="005148F7"/>
    <w:rsid w:val="0051514D"/>
    <w:rsid w:val="005166A9"/>
    <w:rsid w:val="00520616"/>
    <w:rsid w:val="00520FB6"/>
    <w:rsid w:val="005213C8"/>
    <w:rsid w:val="0052240F"/>
    <w:rsid w:val="00522D6E"/>
    <w:rsid w:val="00525F0C"/>
    <w:rsid w:val="00525FCA"/>
    <w:rsid w:val="005327C5"/>
    <w:rsid w:val="005334A1"/>
    <w:rsid w:val="005368F6"/>
    <w:rsid w:val="00537D98"/>
    <w:rsid w:val="00542AA7"/>
    <w:rsid w:val="00544830"/>
    <w:rsid w:val="005518F1"/>
    <w:rsid w:val="00552450"/>
    <w:rsid w:val="00553C2F"/>
    <w:rsid w:val="00554561"/>
    <w:rsid w:val="005614E8"/>
    <w:rsid w:val="0056776F"/>
    <w:rsid w:val="0057166B"/>
    <w:rsid w:val="00572D43"/>
    <w:rsid w:val="005752C3"/>
    <w:rsid w:val="00575719"/>
    <w:rsid w:val="00576CDB"/>
    <w:rsid w:val="005802BF"/>
    <w:rsid w:val="00590538"/>
    <w:rsid w:val="00590BB4"/>
    <w:rsid w:val="005964F4"/>
    <w:rsid w:val="005A1D33"/>
    <w:rsid w:val="005A2C56"/>
    <w:rsid w:val="005A65F7"/>
    <w:rsid w:val="005B0711"/>
    <w:rsid w:val="005B11DB"/>
    <w:rsid w:val="005B3C78"/>
    <w:rsid w:val="005B4B6D"/>
    <w:rsid w:val="005C73D6"/>
    <w:rsid w:val="005D55AF"/>
    <w:rsid w:val="005D740E"/>
    <w:rsid w:val="005F1705"/>
    <w:rsid w:val="005F204F"/>
    <w:rsid w:val="005F5D55"/>
    <w:rsid w:val="005F7140"/>
    <w:rsid w:val="006008D1"/>
    <w:rsid w:val="00600AB0"/>
    <w:rsid w:val="00601CAF"/>
    <w:rsid w:val="00607FDF"/>
    <w:rsid w:val="00613790"/>
    <w:rsid w:val="0061534C"/>
    <w:rsid w:val="006157C7"/>
    <w:rsid w:val="00622D25"/>
    <w:rsid w:val="006253B3"/>
    <w:rsid w:val="00626961"/>
    <w:rsid w:val="00627B40"/>
    <w:rsid w:val="00627C98"/>
    <w:rsid w:val="00627F80"/>
    <w:rsid w:val="00630F84"/>
    <w:rsid w:val="00633575"/>
    <w:rsid w:val="00635959"/>
    <w:rsid w:val="006372BB"/>
    <w:rsid w:val="00637724"/>
    <w:rsid w:val="00640A77"/>
    <w:rsid w:val="00640D17"/>
    <w:rsid w:val="00650450"/>
    <w:rsid w:val="00651DF4"/>
    <w:rsid w:val="006540EA"/>
    <w:rsid w:val="00655B26"/>
    <w:rsid w:val="00655E38"/>
    <w:rsid w:val="006758B3"/>
    <w:rsid w:val="006813F9"/>
    <w:rsid w:val="006858FD"/>
    <w:rsid w:val="00685B36"/>
    <w:rsid w:val="00691602"/>
    <w:rsid w:val="006943CD"/>
    <w:rsid w:val="00695A3F"/>
    <w:rsid w:val="006A408B"/>
    <w:rsid w:val="006A490E"/>
    <w:rsid w:val="006A5DE4"/>
    <w:rsid w:val="006A689B"/>
    <w:rsid w:val="006A6A22"/>
    <w:rsid w:val="006A6C97"/>
    <w:rsid w:val="006B01FD"/>
    <w:rsid w:val="006B21B6"/>
    <w:rsid w:val="006B23B9"/>
    <w:rsid w:val="006B2AB1"/>
    <w:rsid w:val="006B6AB0"/>
    <w:rsid w:val="006B6E87"/>
    <w:rsid w:val="006C02F0"/>
    <w:rsid w:val="006C4C49"/>
    <w:rsid w:val="006C54D9"/>
    <w:rsid w:val="006D2C65"/>
    <w:rsid w:val="006D2CAB"/>
    <w:rsid w:val="006D2D69"/>
    <w:rsid w:val="006E581F"/>
    <w:rsid w:val="006F17B8"/>
    <w:rsid w:val="006F1E7D"/>
    <w:rsid w:val="006F4FBB"/>
    <w:rsid w:val="006F678A"/>
    <w:rsid w:val="00702A93"/>
    <w:rsid w:val="007066B2"/>
    <w:rsid w:val="00707B1D"/>
    <w:rsid w:val="00711CEF"/>
    <w:rsid w:val="00717AFB"/>
    <w:rsid w:val="007239EC"/>
    <w:rsid w:val="00723E57"/>
    <w:rsid w:val="00724070"/>
    <w:rsid w:val="007252A9"/>
    <w:rsid w:val="00725C00"/>
    <w:rsid w:val="00726F30"/>
    <w:rsid w:val="00727615"/>
    <w:rsid w:val="00734218"/>
    <w:rsid w:val="0073484C"/>
    <w:rsid w:val="00740A0B"/>
    <w:rsid w:val="00740DDB"/>
    <w:rsid w:val="0074157E"/>
    <w:rsid w:val="00744B4C"/>
    <w:rsid w:val="0074611F"/>
    <w:rsid w:val="00746151"/>
    <w:rsid w:val="00753034"/>
    <w:rsid w:val="00757702"/>
    <w:rsid w:val="00760EF2"/>
    <w:rsid w:val="007627F7"/>
    <w:rsid w:val="00765330"/>
    <w:rsid w:val="0077120F"/>
    <w:rsid w:val="007720FD"/>
    <w:rsid w:val="00772887"/>
    <w:rsid w:val="00772CC0"/>
    <w:rsid w:val="0078284E"/>
    <w:rsid w:val="007831A8"/>
    <w:rsid w:val="00786E26"/>
    <w:rsid w:val="00790182"/>
    <w:rsid w:val="007923BF"/>
    <w:rsid w:val="00794552"/>
    <w:rsid w:val="00796D1E"/>
    <w:rsid w:val="00797647"/>
    <w:rsid w:val="00797B81"/>
    <w:rsid w:val="00797BB6"/>
    <w:rsid w:val="007A00D8"/>
    <w:rsid w:val="007A249F"/>
    <w:rsid w:val="007B006D"/>
    <w:rsid w:val="007B00EF"/>
    <w:rsid w:val="007B1933"/>
    <w:rsid w:val="007B3A6E"/>
    <w:rsid w:val="007B3BF4"/>
    <w:rsid w:val="007B6667"/>
    <w:rsid w:val="007C5D75"/>
    <w:rsid w:val="007D0A78"/>
    <w:rsid w:val="007D4B7F"/>
    <w:rsid w:val="007D5865"/>
    <w:rsid w:val="007E0592"/>
    <w:rsid w:val="007E13FF"/>
    <w:rsid w:val="007E5A55"/>
    <w:rsid w:val="007E7318"/>
    <w:rsid w:val="007F6D0C"/>
    <w:rsid w:val="007F6E92"/>
    <w:rsid w:val="00800112"/>
    <w:rsid w:val="00800FB9"/>
    <w:rsid w:val="00801060"/>
    <w:rsid w:val="0080300C"/>
    <w:rsid w:val="0080497C"/>
    <w:rsid w:val="00805572"/>
    <w:rsid w:val="00806BA7"/>
    <w:rsid w:val="00806F03"/>
    <w:rsid w:val="008109CE"/>
    <w:rsid w:val="00816533"/>
    <w:rsid w:val="00817EA1"/>
    <w:rsid w:val="00825E4B"/>
    <w:rsid w:val="0082609A"/>
    <w:rsid w:val="0082667B"/>
    <w:rsid w:val="00827099"/>
    <w:rsid w:val="00827AA5"/>
    <w:rsid w:val="00827DA0"/>
    <w:rsid w:val="00836086"/>
    <w:rsid w:val="00840D2B"/>
    <w:rsid w:val="0084129A"/>
    <w:rsid w:val="00842785"/>
    <w:rsid w:val="00846148"/>
    <w:rsid w:val="00851588"/>
    <w:rsid w:val="0085293C"/>
    <w:rsid w:val="008542B0"/>
    <w:rsid w:val="00854453"/>
    <w:rsid w:val="00855A88"/>
    <w:rsid w:val="00856E9E"/>
    <w:rsid w:val="008611AE"/>
    <w:rsid w:val="0086368B"/>
    <w:rsid w:val="00870799"/>
    <w:rsid w:val="00875A20"/>
    <w:rsid w:val="00876AAC"/>
    <w:rsid w:val="00877592"/>
    <w:rsid w:val="008803F0"/>
    <w:rsid w:val="00880BE4"/>
    <w:rsid w:val="00881B82"/>
    <w:rsid w:val="00890049"/>
    <w:rsid w:val="0089095D"/>
    <w:rsid w:val="00891153"/>
    <w:rsid w:val="00892E9F"/>
    <w:rsid w:val="0089655B"/>
    <w:rsid w:val="008A3E90"/>
    <w:rsid w:val="008A6332"/>
    <w:rsid w:val="008A7AE2"/>
    <w:rsid w:val="008B2613"/>
    <w:rsid w:val="008B2B0A"/>
    <w:rsid w:val="008B346F"/>
    <w:rsid w:val="008D2436"/>
    <w:rsid w:val="008D315A"/>
    <w:rsid w:val="008D31C6"/>
    <w:rsid w:val="008D53E9"/>
    <w:rsid w:val="008D6265"/>
    <w:rsid w:val="008E2446"/>
    <w:rsid w:val="008E3B2B"/>
    <w:rsid w:val="008E40F2"/>
    <w:rsid w:val="008E523B"/>
    <w:rsid w:val="008E73F4"/>
    <w:rsid w:val="008F1032"/>
    <w:rsid w:val="008F3CC0"/>
    <w:rsid w:val="008F4699"/>
    <w:rsid w:val="008F5086"/>
    <w:rsid w:val="008F737C"/>
    <w:rsid w:val="009028E0"/>
    <w:rsid w:val="00902C07"/>
    <w:rsid w:val="009030E7"/>
    <w:rsid w:val="00904872"/>
    <w:rsid w:val="00904FA8"/>
    <w:rsid w:val="009057FE"/>
    <w:rsid w:val="00910B34"/>
    <w:rsid w:val="009129DA"/>
    <w:rsid w:val="00912A2F"/>
    <w:rsid w:val="00914683"/>
    <w:rsid w:val="00915671"/>
    <w:rsid w:val="009163A8"/>
    <w:rsid w:val="00921F3C"/>
    <w:rsid w:val="009320B5"/>
    <w:rsid w:val="00932F26"/>
    <w:rsid w:val="00933C1E"/>
    <w:rsid w:val="00940F2E"/>
    <w:rsid w:val="00941019"/>
    <w:rsid w:val="00943C4E"/>
    <w:rsid w:val="0094503B"/>
    <w:rsid w:val="00946A37"/>
    <w:rsid w:val="00947DEA"/>
    <w:rsid w:val="009554D1"/>
    <w:rsid w:val="0096214D"/>
    <w:rsid w:val="0096238B"/>
    <w:rsid w:val="00962578"/>
    <w:rsid w:val="0096410F"/>
    <w:rsid w:val="009645A3"/>
    <w:rsid w:val="00965D75"/>
    <w:rsid w:val="009672B6"/>
    <w:rsid w:val="00971A7C"/>
    <w:rsid w:val="00976BF1"/>
    <w:rsid w:val="0098076B"/>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D421E"/>
    <w:rsid w:val="009E059E"/>
    <w:rsid w:val="009E2F24"/>
    <w:rsid w:val="009E4A40"/>
    <w:rsid w:val="009E542C"/>
    <w:rsid w:val="009F1A55"/>
    <w:rsid w:val="009F1E07"/>
    <w:rsid w:val="009F474A"/>
    <w:rsid w:val="009F694D"/>
    <w:rsid w:val="009F7C57"/>
    <w:rsid w:val="00A0337F"/>
    <w:rsid w:val="00A03D1C"/>
    <w:rsid w:val="00A05129"/>
    <w:rsid w:val="00A05BFE"/>
    <w:rsid w:val="00A12323"/>
    <w:rsid w:val="00A13FB5"/>
    <w:rsid w:val="00A14F0E"/>
    <w:rsid w:val="00A17EF6"/>
    <w:rsid w:val="00A21D82"/>
    <w:rsid w:val="00A244C7"/>
    <w:rsid w:val="00A252DF"/>
    <w:rsid w:val="00A30538"/>
    <w:rsid w:val="00A30949"/>
    <w:rsid w:val="00A30B71"/>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30C9"/>
    <w:rsid w:val="00A74723"/>
    <w:rsid w:val="00A91C86"/>
    <w:rsid w:val="00A9209A"/>
    <w:rsid w:val="00A96055"/>
    <w:rsid w:val="00A97148"/>
    <w:rsid w:val="00AA1CAE"/>
    <w:rsid w:val="00AA2225"/>
    <w:rsid w:val="00AA3D64"/>
    <w:rsid w:val="00AA452E"/>
    <w:rsid w:val="00AA6C3E"/>
    <w:rsid w:val="00AB2F63"/>
    <w:rsid w:val="00AB4805"/>
    <w:rsid w:val="00AC059D"/>
    <w:rsid w:val="00AC6AE3"/>
    <w:rsid w:val="00AD0DE6"/>
    <w:rsid w:val="00AD1E2A"/>
    <w:rsid w:val="00AD2BC1"/>
    <w:rsid w:val="00AD38E3"/>
    <w:rsid w:val="00AD6089"/>
    <w:rsid w:val="00AE0FED"/>
    <w:rsid w:val="00AE10FD"/>
    <w:rsid w:val="00AE5104"/>
    <w:rsid w:val="00AE664D"/>
    <w:rsid w:val="00AF0E14"/>
    <w:rsid w:val="00B033CF"/>
    <w:rsid w:val="00B04BD4"/>
    <w:rsid w:val="00B07DCC"/>
    <w:rsid w:val="00B157FB"/>
    <w:rsid w:val="00B20146"/>
    <w:rsid w:val="00B217FE"/>
    <w:rsid w:val="00B26A6E"/>
    <w:rsid w:val="00B2716D"/>
    <w:rsid w:val="00B271E8"/>
    <w:rsid w:val="00B278C6"/>
    <w:rsid w:val="00B32F1C"/>
    <w:rsid w:val="00B432DF"/>
    <w:rsid w:val="00B4625B"/>
    <w:rsid w:val="00B468C0"/>
    <w:rsid w:val="00B472BA"/>
    <w:rsid w:val="00B51022"/>
    <w:rsid w:val="00B52A22"/>
    <w:rsid w:val="00B55561"/>
    <w:rsid w:val="00B5637B"/>
    <w:rsid w:val="00B5658C"/>
    <w:rsid w:val="00B6271A"/>
    <w:rsid w:val="00B62A1C"/>
    <w:rsid w:val="00B72FE2"/>
    <w:rsid w:val="00B73927"/>
    <w:rsid w:val="00B7495B"/>
    <w:rsid w:val="00B760C4"/>
    <w:rsid w:val="00B762EA"/>
    <w:rsid w:val="00B76321"/>
    <w:rsid w:val="00B8143E"/>
    <w:rsid w:val="00B82C1B"/>
    <w:rsid w:val="00B843CA"/>
    <w:rsid w:val="00B85F0C"/>
    <w:rsid w:val="00B86E94"/>
    <w:rsid w:val="00B93A13"/>
    <w:rsid w:val="00B95971"/>
    <w:rsid w:val="00B96201"/>
    <w:rsid w:val="00BA05AE"/>
    <w:rsid w:val="00BA4615"/>
    <w:rsid w:val="00BA5B46"/>
    <w:rsid w:val="00BA7A39"/>
    <w:rsid w:val="00BB2E83"/>
    <w:rsid w:val="00BB3AB6"/>
    <w:rsid w:val="00BB4533"/>
    <w:rsid w:val="00BC06C6"/>
    <w:rsid w:val="00BC3CA2"/>
    <w:rsid w:val="00BC667A"/>
    <w:rsid w:val="00BD0EB3"/>
    <w:rsid w:val="00BD1E77"/>
    <w:rsid w:val="00BD4192"/>
    <w:rsid w:val="00BD7623"/>
    <w:rsid w:val="00BE174A"/>
    <w:rsid w:val="00BE1EA8"/>
    <w:rsid w:val="00BE6E02"/>
    <w:rsid w:val="00BF0D54"/>
    <w:rsid w:val="00BF2956"/>
    <w:rsid w:val="00BF5E45"/>
    <w:rsid w:val="00C00D8F"/>
    <w:rsid w:val="00C020C0"/>
    <w:rsid w:val="00C040F3"/>
    <w:rsid w:val="00C06AAD"/>
    <w:rsid w:val="00C10704"/>
    <w:rsid w:val="00C1439B"/>
    <w:rsid w:val="00C163F6"/>
    <w:rsid w:val="00C27715"/>
    <w:rsid w:val="00C31F52"/>
    <w:rsid w:val="00C34D47"/>
    <w:rsid w:val="00C34DB4"/>
    <w:rsid w:val="00C353CC"/>
    <w:rsid w:val="00C35879"/>
    <w:rsid w:val="00C35E0E"/>
    <w:rsid w:val="00C4117E"/>
    <w:rsid w:val="00C41398"/>
    <w:rsid w:val="00C44229"/>
    <w:rsid w:val="00C44BAE"/>
    <w:rsid w:val="00C62A1F"/>
    <w:rsid w:val="00C646C7"/>
    <w:rsid w:val="00C73940"/>
    <w:rsid w:val="00C7731E"/>
    <w:rsid w:val="00C81247"/>
    <w:rsid w:val="00C8639D"/>
    <w:rsid w:val="00C924BA"/>
    <w:rsid w:val="00C92A1C"/>
    <w:rsid w:val="00C92D93"/>
    <w:rsid w:val="00C964FB"/>
    <w:rsid w:val="00CA1612"/>
    <w:rsid w:val="00CA2A5C"/>
    <w:rsid w:val="00CA2F75"/>
    <w:rsid w:val="00CA746B"/>
    <w:rsid w:val="00CA7524"/>
    <w:rsid w:val="00CB15CE"/>
    <w:rsid w:val="00CB175C"/>
    <w:rsid w:val="00CB6CE3"/>
    <w:rsid w:val="00CC2B78"/>
    <w:rsid w:val="00CC6A61"/>
    <w:rsid w:val="00CD284B"/>
    <w:rsid w:val="00CD28C8"/>
    <w:rsid w:val="00CD64E1"/>
    <w:rsid w:val="00CD770B"/>
    <w:rsid w:val="00CD7CBA"/>
    <w:rsid w:val="00CD7E62"/>
    <w:rsid w:val="00CE1EDC"/>
    <w:rsid w:val="00CE3D77"/>
    <w:rsid w:val="00CE499C"/>
    <w:rsid w:val="00CE4A02"/>
    <w:rsid w:val="00CE576C"/>
    <w:rsid w:val="00CE7D46"/>
    <w:rsid w:val="00CF6056"/>
    <w:rsid w:val="00CF6A4A"/>
    <w:rsid w:val="00CF7073"/>
    <w:rsid w:val="00CF73AC"/>
    <w:rsid w:val="00CF7EE4"/>
    <w:rsid w:val="00D01ACD"/>
    <w:rsid w:val="00D0346D"/>
    <w:rsid w:val="00D03D7F"/>
    <w:rsid w:val="00D04F67"/>
    <w:rsid w:val="00D05FA5"/>
    <w:rsid w:val="00D06858"/>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22CC"/>
    <w:rsid w:val="00D57E7B"/>
    <w:rsid w:val="00D62556"/>
    <w:rsid w:val="00D6794F"/>
    <w:rsid w:val="00D71448"/>
    <w:rsid w:val="00D74D9A"/>
    <w:rsid w:val="00D76243"/>
    <w:rsid w:val="00D77503"/>
    <w:rsid w:val="00D77F4E"/>
    <w:rsid w:val="00D81D67"/>
    <w:rsid w:val="00D853C8"/>
    <w:rsid w:val="00D86D56"/>
    <w:rsid w:val="00D91B24"/>
    <w:rsid w:val="00D95701"/>
    <w:rsid w:val="00DA0FEF"/>
    <w:rsid w:val="00DA1817"/>
    <w:rsid w:val="00DA2F7D"/>
    <w:rsid w:val="00DA4EB0"/>
    <w:rsid w:val="00DB2985"/>
    <w:rsid w:val="00DB31DE"/>
    <w:rsid w:val="00DB41B9"/>
    <w:rsid w:val="00DB4309"/>
    <w:rsid w:val="00DB78EA"/>
    <w:rsid w:val="00DC325E"/>
    <w:rsid w:val="00DC37EB"/>
    <w:rsid w:val="00DC41E6"/>
    <w:rsid w:val="00DD0C18"/>
    <w:rsid w:val="00DD2280"/>
    <w:rsid w:val="00DD5E21"/>
    <w:rsid w:val="00DE4FFD"/>
    <w:rsid w:val="00DE5999"/>
    <w:rsid w:val="00DF07BA"/>
    <w:rsid w:val="00DF22FF"/>
    <w:rsid w:val="00DF5A91"/>
    <w:rsid w:val="00E00765"/>
    <w:rsid w:val="00E05A7C"/>
    <w:rsid w:val="00E05F59"/>
    <w:rsid w:val="00E116FD"/>
    <w:rsid w:val="00E148CF"/>
    <w:rsid w:val="00E150CE"/>
    <w:rsid w:val="00E159E1"/>
    <w:rsid w:val="00E16032"/>
    <w:rsid w:val="00E16A25"/>
    <w:rsid w:val="00E2163F"/>
    <w:rsid w:val="00E226A3"/>
    <w:rsid w:val="00E27014"/>
    <w:rsid w:val="00E318C7"/>
    <w:rsid w:val="00E32471"/>
    <w:rsid w:val="00E34838"/>
    <w:rsid w:val="00E34BD7"/>
    <w:rsid w:val="00E36322"/>
    <w:rsid w:val="00E37CA7"/>
    <w:rsid w:val="00E41ADE"/>
    <w:rsid w:val="00E42DB0"/>
    <w:rsid w:val="00E4384B"/>
    <w:rsid w:val="00E439A2"/>
    <w:rsid w:val="00E63EE3"/>
    <w:rsid w:val="00E73881"/>
    <w:rsid w:val="00E74EA0"/>
    <w:rsid w:val="00E7589A"/>
    <w:rsid w:val="00E81AB0"/>
    <w:rsid w:val="00E8516B"/>
    <w:rsid w:val="00E87F3C"/>
    <w:rsid w:val="00E948B8"/>
    <w:rsid w:val="00E96ECA"/>
    <w:rsid w:val="00E97FF3"/>
    <w:rsid w:val="00EA0D8C"/>
    <w:rsid w:val="00EA5786"/>
    <w:rsid w:val="00EA77CC"/>
    <w:rsid w:val="00EB1A3C"/>
    <w:rsid w:val="00EB3BF3"/>
    <w:rsid w:val="00EB427E"/>
    <w:rsid w:val="00EC4D35"/>
    <w:rsid w:val="00ED019D"/>
    <w:rsid w:val="00ED0EC5"/>
    <w:rsid w:val="00ED4322"/>
    <w:rsid w:val="00ED5224"/>
    <w:rsid w:val="00EE33AB"/>
    <w:rsid w:val="00EE6E88"/>
    <w:rsid w:val="00EF353A"/>
    <w:rsid w:val="00EF42A4"/>
    <w:rsid w:val="00F00017"/>
    <w:rsid w:val="00F053A8"/>
    <w:rsid w:val="00F05632"/>
    <w:rsid w:val="00F11DE7"/>
    <w:rsid w:val="00F209A1"/>
    <w:rsid w:val="00F275AF"/>
    <w:rsid w:val="00F31505"/>
    <w:rsid w:val="00F32A57"/>
    <w:rsid w:val="00F33328"/>
    <w:rsid w:val="00F40E98"/>
    <w:rsid w:val="00F41F56"/>
    <w:rsid w:val="00F437CA"/>
    <w:rsid w:val="00F47B90"/>
    <w:rsid w:val="00F52069"/>
    <w:rsid w:val="00F52658"/>
    <w:rsid w:val="00F53505"/>
    <w:rsid w:val="00F54BDD"/>
    <w:rsid w:val="00F55573"/>
    <w:rsid w:val="00F55583"/>
    <w:rsid w:val="00F55B4C"/>
    <w:rsid w:val="00F564C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496F"/>
    <w:rsid w:val="00F86403"/>
    <w:rsid w:val="00F871E9"/>
    <w:rsid w:val="00F9322A"/>
    <w:rsid w:val="00F95435"/>
    <w:rsid w:val="00F95CF3"/>
    <w:rsid w:val="00F97595"/>
    <w:rsid w:val="00F9762A"/>
    <w:rsid w:val="00F9797F"/>
    <w:rsid w:val="00FA42F6"/>
    <w:rsid w:val="00FA4894"/>
    <w:rsid w:val="00FA48CB"/>
    <w:rsid w:val="00FA70C3"/>
    <w:rsid w:val="00FB3D45"/>
    <w:rsid w:val="00FB58EB"/>
    <w:rsid w:val="00FC4F6E"/>
    <w:rsid w:val="00FC62BE"/>
    <w:rsid w:val="00FC7527"/>
    <w:rsid w:val="00FC7788"/>
    <w:rsid w:val="00FD2A9A"/>
    <w:rsid w:val="00FD33F9"/>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BB4E3DE"/>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2">
    <w:name w:val="heading 2"/>
    <w:basedOn w:val="Normal"/>
    <w:next w:val="Normal"/>
    <w:link w:val="Ttulo2Char"/>
    <w:uiPriority w:val="9"/>
    <w:semiHidden/>
    <w:unhideWhenUsed/>
    <w:qFormat/>
    <w:rsid w:val="0074615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143170"/>
    <w:pPr>
      <w:suppressAutoHyphens/>
      <w:spacing w:after="0" w:line="240" w:lineRule="auto"/>
      <w:ind w:right="-285"/>
      <w:jc w:val="both"/>
    </w:pPr>
    <w:rPr>
      <w:rFonts w:ascii="Arial" w:eastAsia="MS Gothic"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1"/>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6"/>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9"/>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746151"/>
    <w:rPr>
      <w:rFonts w:asciiTheme="majorHAnsi" w:eastAsiaTheme="majorEastAsia" w:hAnsiTheme="majorHAnsi" w:cstheme="majorBidi"/>
      <w:color w:val="2E74B5" w:themeColor="accent1" w:themeShade="BF"/>
      <w:sz w:val="26"/>
      <w:szCs w:val="26"/>
    </w:rPr>
  </w:style>
  <w:style w:type="table" w:customStyle="1" w:styleId="TableNormal2">
    <w:name w:val="Table Normal2"/>
    <w:uiPriority w:val="2"/>
    <w:semiHidden/>
    <w:unhideWhenUsed/>
    <w:qFormat/>
    <w:rsid w:val="0074615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uiPriority w:val="1"/>
    <w:qFormat/>
    <w:rsid w:val="007720FD"/>
    <w:pPr>
      <w:spacing w:after="0" w:line="240" w:lineRule="auto"/>
    </w:pPr>
    <w:rPr>
      <w:rFonts w:ascii="Calibri" w:eastAsia="Calibri" w:hAnsi="Calibri" w:cs="Times New Roman"/>
    </w:rPr>
  </w:style>
  <w:style w:type="table" w:customStyle="1" w:styleId="Tabelacomgrade1">
    <w:name w:val="Tabela com grade1"/>
    <w:basedOn w:val="Tabelanormal"/>
    <w:next w:val="Tabelacomgrade"/>
    <w:uiPriority w:val="59"/>
    <w:rsid w:val="00097557"/>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2">
    <w:name w:val="Tabela com grade12"/>
    <w:basedOn w:val="Tabelanormal"/>
    <w:next w:val="Tabelacomgrade"/>
    <w:uiPriority w:val="39"/>
    <w:rsid w:val="007D586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s://www.bnc.gov.br" TargetMode="External"/><Relationship Id="rId26"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hyperlink" Target="http://www.portaldoempreendedor.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bnc.org.br/" TargetMode="External"/><Relationship Id="rId20" Type="http://schemas.openxmlformats.org/officeDocument/2006/relationships/hyperlink" Target="https://www.bnc.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hyperlink" Target="https://www.bnc.gov.br" TargetMode="External"/><Relationship Id="rId5" Type="http://schemas.openxmlformats.org/officeDocument/2006/relationships/webSettings" Target="webSettings.xml"/><Relationship Id="rId15" Type="http://schemas.openxmlformats.org/officeDocument/2006/relationships/hyperlink" Target="http://www.planalto.gov.br/ccivil_03/LEIS/LCP/Lcp123.htm" TargetMode="External"/><Relationship Id="rId23" Type="http://schemas.openxmlformats.org/officeDocument/2006/relationships/hyperlink" Target="https://www.bnc.gov.br" TargetMode="External"/><Relationship Id="rId28"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www.planalto.gov.br/ccivil_03/LEIS/LCP/Lcp123.htm" TargetMode="External"/><Relationship Id="rId22" Type="http://schemas.openxmlformats.org/officeDocument/2006/relationships/hyperlink" Target="https://www.tcu.gov.br"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1AF3A-8655-4D3B-8C95-E942C507F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72</Pages>
  <Words>21422</Words>
  <Characters>115680</Characters>
  <Application>Microsoft Office Word</Application>
  <DocSecurity>0</DocSecurity>
  <Lines>964</Lines>
  <Paragraphs>273</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37</cp:revision>
  <cp:lastPrinted>2025-08-07T16:39:00Z</cp:lastPrinted>
  <dcterms:created xsi:type="dcterms:W3CDTF">2026-05-25T18:10:00Z</dcterms:created>
  <dcterms:modified xsi:type="dcterms:W3CDTF">2026-07-02T19:57:00Z</dcterms:modified>
</cp:coreProperties>
</file>