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F93" w:rsidRPr="00AA6536" w:rsidRDefault="00F40F93" w:rsidP="00CC0269">
      <w:pPr>
        <w:pStyle w:val="m-1299075311321444052gmail-msonospacing"/>
        <w:shd w:val="clear" w:color="auto" w:fill="FFFFFF"/>
        <w:spacing w:before="0" w:beforeAutospacing="0" w:after="0" w:afterAutospacing="0" w:line="276" w:lineRule="auto"/>
        <w:ind w:right="-1"/>
        <w:jc w:val="both"/>
        <w:rPr>
          <w:rFonts w:ascii="Verdana" w:hAnsi="Verdana" w:cs="Arial"/>
          <w:b/>
          <w:bCs/>
          <w:sz w:val="20"/>
          <w:szCs w:val="20"/>
        </w:rPr>
      </w:pPr>
    </w:p>
    <w:p w:rsidR="00056340" w:rsidRDefault="00645723" w:rsidP="00AA6536">
      <w:pPr>
        <w:spacing w:after="240" w:line="276" w:lineRule="auto"/>
        <w:ind w:right="-1"/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TERMO DE COTAÇÃO</w:t>
      </w:r>
    </w:p>
    <w:tbl>
      <w:tblPr>
        <w:tblStyle w:val="TableNormal"/>
        <w:tblW w:w="102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92"/>
        <w:gridCol w:w="4819"/>
      </w:tblGrid>
      <w:tr w:rsidR="00645723" w:rsidRPr="00E536AE" w:rsidTr="00645723">
        <w:trPr>
          <w:trHeight w:val="398"/>
        </w:trPr>
        <w:tc>
          <w:tcPr>
            <w:tcW w:w="5392" w:type="dxa"/>
          </w:tcPr>
          <w:p w:rsidR="00645723" w:rsidRPr="00E536AE" w:rsidRDefault="00645723" w:rsidP="00B02CC6">
            <w:pPr>
              <w:pStyle w:val="TableParagraph"/>
              <w:spacing w:line="224" w:lineRule="exact"/>
              <w:ind w:left="107"/>
              <w:rPr>
                <w:rFonts w:ascii="Verdana" w:hAnsi="Verdana"/>
                <w:b/>
                <w:sz w:val="20"/>
                <w:szCs w:val="20"/>
              </w:rPr>
            </w:pPr>
            <w:r w:rsidRPr="00E536AE">
              <w:rPr>
                <w:rFonts w:ascii="Verdana" w:hAnsi="Verdana"/>
                <w:b/>
                <w:sz w:val="20"/>
                <w:szCs w:val="20"/>
              </w:rPr>
              <w:t>ORIGEM DA LICITAÇÃO:</w:t>
            </w:r>
          </w:p>
        </w:tc>
        <w:tc>
          <w:tcPr>
            <w:tcW w:w="4819" w:type="dxa"/>
          </w:tcPr>
          <w:p w:rsidR="00645723" w:rsidRPr="00E536AE" w:rsidRDefault="00476126" w:rsidP="00B02CC6">
            <w:pPr>
              <w:pStyle w:val="TableParagraph"/>
              <w:spacing w:line="224" w:lineRule="exact"/>
              <w:ind w:left="109"/>
              <w:jc w:val="both"/>
              <w:rPr>
                <w:rFonts w:ascii="Verdana" w:hAnsi="Verdana"/>
                <w:b/>
                <w:sz w:val="20"/>
                <w:szCs w:val="20"/>
                <w:lang w:val="pt-BR"/>
              </w:rPr>
            </w:pPr>
            <w:r>
              <w:rPr>
                <w:rFonts w:ascii="Verdana" w:hAnsi="Verdana"/>
                <w:b/>
                <w:snapToGrid w:val="0"/>
                <w:sz w:val="20"/>
                <w:szCs w:val="20"/>
                <w:lang w:val="pt-BR"/>
              </w:rPr>
              <w:t>CÂMARA MUNICIPAL DE AFRÂNIO</w:t>
            </w:r>
          </w:p>
        </w:tc>
      </w:tr>
      <w:tr w:rsidR="00645723" w:rsidRPr="00E536AE" w:rsidTr="00645723">
        <w:trPr>
          <w:trHeight w:val="394"/>
        </w:trPr>
        <w:tc>
          <w:tcPr>
            <w:tcW w:w="5392" w:type="dxa"/>
          </w:tcPr>
          <w:p w:rsidR="00645723" w:rsidRPr="00E536AE" w:rsidRDefault="00645723" w:rsidP="00B02CC6">
            <w:pPr>
              <w:pStyle w:val="TableParagraph"/>
              <w:spacing w:line="222" w:lineRule="exact"/>
              <w:ind w:left="107"/>
              <w:rPr>
                <w:rFonts w:ascii="Verdana" w:hAnsi="Verdana"/>
                <w:b/>
                <w:sz w:val="20"/>
                <w:szCs w:val="20"/>
              </w:rPr>
            </w:pPr>
            <w:r w:rsidRPr="00E536AE">
              <w:rPr>
                <w:rFonts w:ascii="Verdana" w:hAnsi="Verdana"/>
                <w:b/>
                <w:sz w:val="20"/>
                <w:szCs w:val="20"/>
              </w:rPr>
              <w:t>MODALIDADE:</w:t>
            </w:r>
          </w:p>
        </w:tc>
        <w:tc>
          <w:tcPr>
            <w:tcW w:w="4819" w:type="dxa"/>
          </w:tcPr>
          <w:p w:rsidR="00645723" w:rsidRPr="00E536AE" w:rsidRDefault="00645723" w:rsidP="00477C2A">
            <w:pPr>
              <w:pStyle w:val="TableParagraph"/>
              <w:spacing w:line="222" w:lineRule="exact"/>
              <w:ind w:left="109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DISPENSA ELETRÔNICA</w:t>
            </w:r>
            <w:r w:rsidRPr="00E536AE">
              <w:rPr>
                <w:rFonts w:ascii="Verdana" w:hAnsi="Verdana"/>
                <w:b/>
                <w:sz w:val="20"/>
                <w:szCs w:val="20"/>
              </w:rPr>
              <w:t xml:space="preserve"> Nº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477C2A">
              <w:rPr>
                <w:rFonts w:ascii="Verdana" w:hAnsi="Verdana"/>
                <w:b/>
                <w:sz w:val="20"/>
                <w:szCs w:val="20"/>
              </w:rPr>
              <w:t>003</w:t>
            </w:r>
            <w:r w:rsidRPr="00E536AE">
              <w:rPr>
                <w:rFonts w:ascii="Verdana" w:hAnsi="Verdana"/>
                <w:b/>
                <w:sz w:val="20"/>
                <w:szCs w:val="20"/>
              </w:rPr>
              <w:t>/202</w:t>
            </w:r>
            <w:r>
              <w:rPr>
                <w:rFonts w:ascii="Verdana" w:hAnsi="Verdana"/>
                <w:b/>
                <w:sz w:val="20"/>
                <w:szCs w:val="20"/>
              </w:rPr>
              <w:t>3</w:t>
            </w:r>
          </w:p>
        </w:tc>
      </w:tr>
      <w:tr w:rsidR="00645723" w:rsidRPr="00E536AE" w:rsidTr="00645723">
        <w:trPr>
          <w:trHeight w:val="398"/>
        </w:trPr>
        <w:tc>
          <w:tcPr>
            <w:tcW w:w="5392" w:type="dxa"/>
          </w:tcPr>
          <w:p w:rsidR="00645723" w:rsidRPr="00E536AE" w:rsidRDefault="00645723" w:rsidP="00B02CC6">
            <w:pPr>
              <w:pStyle w:val="TableParagraph"/>
              <w:spacing w:line="224" w:lineRule="exact"/>
              <w:ind w:left="107"/>
              <w:rPr>
                <w:rFonts w:ascii="Verdana" w:hAnsi="Verdana"/>
                <w:b/>
                <w:sz w:val="20"/>
                <w:szCs w:val="20"/>
              </w:rPr>
            </w:pPr>
            <w:r w:rsidRPr="00E536AE">
              <w:rPr>
                <w:rFonts w:ascii="Verdana" w:hAnsi="Verdana"/>
                <w:b/>
                <w:sz w:val="20"/>
                <w:szCs w:val="20"/>
              </w:rPr>
              <w:t>PROCESSO ADMINISTRATIVO:</w:t>
            </w:r>
          </w:p>
        </w:tc>
        <w:tc>
          <w:tcPr>
            <w:tcW w:w="4819" w:type="dxa"/>
          </w:tcPr>
          <w:p w:rsidR="00645723" w:rsidRPr="00E536AE" w:rsidRDefault="00645723" w:rsidP="00477C2A">
            <w:pPr>
              <w:pStyle w:val="TableParagraph"/>
              <w:spacing w:line="224" w:lineRule="exact"/>
              <w:ind w:left="109"/>
              <w:rPr>
                <w:rFonts w:ascii="Verdana" w:hAnsi="Verdana"/>
                <w:b/>
                <w:sz w:val="20"/>
                <w:szCs w:val="20"/>
              </w:rPr>
            </w:pPr>
            <w:r w:rsidRPr="00E536AE">
              <w:rPr>
                <w:rFonts w:ascii="Verdana" w:hAnsi="Verdana"/>
                <w:b/>
                <w:sz w:val="20"/>
                <w:szCs w:val="20"/>
              </w:rPr>
              <w:t xml:space="preserve">Nº </w:t>
            </w:r>
            <w:r w:rsidR="00477C2A">
              <w:rPr>
                <w:rFonts w:ascii="Verdana" w:hAnsi="Verdana"/>
                <w:b/>
                <w:sz w:val="20"/>
                <w:szCs w:val="20"/>
              </w:rPr>
              <w:t>003</w:t>
            </w:r>
            <w:r w:rsidRPr="00E536AE">
              <w:rPr>
                <w:rFonts w:ascii="Verdana" w:hAnsi="Verdana"/>
                <w:b/>
                <w:sz w:val="20"/>
                <w:szCs w:val="20"/>
              </w:rPr>
              <w:t>/202</w:t>
            </w:r>
            <w:r>
              <w:rPr>
                <w:rFonts w:ascii="Verdana" w:hAnsi="Verdana"/>
                <w:b/>
                <w:sz w:val="20"/>
                <w:szCs w:val="20"/>
              </w:rPr>
              <w:t>3</w:t>
            </w:r>
          </w:p>
        </w:tc>
      </w:tr>
      <w:tr w:rsidR="00645723" w:rsidRPr="00E536AE" w:rsidTr="00645723">
        <w:trPr>
          <w:trHeight w:val="510"/>
        </w:trPr>
        <w:tc>
          <w:tcPr>
            <w:tcW w:w="5392" w:type="dxa"/>
            <w:tcBorders>
              <w:bottom w:val="single" w:sz="4" w:space="0" w:color="auto"/>
            </w:tcBorders>
          </w:tcPr>
          <w:p w:rsidR="00645723" w:rsidRPr="00E536AE" w:rsidRDefault="00645723" w:rsidP="00B02CC6">
            <w:pPr>
              <w:pStyle w:val="TableParagraph"/>
              <w:tabs>
                <w:tab w:val="left" w:pos="952"/>
                <w:tab w:val="left" w:pos="1323"/>
                <w:tab w:val="left" w:pos="2649"/>
                <w:tab w:val="left" w:pos="4207"/>
              </w:tabs>
              <w:spacing w:before="8" w:line="242" w:lineRule="exact"/>
              <w:ind w:left="107" w:right="96"/>
              <w:jc w:val="both"/>
              <w:rPr>
                <w:rFonts w:ascii="Verdana" w:hAnsi="Verdana"/>
                <w:b/>
                <w:sz w:val="20"/>
                <w:szCs w:val="20"/>
                <w:lang w:val="pt-BR"/>
              </w:rPr>
            </w:pPr>
            <w:r w:rsidRPr="00E536AE">
              <w:rPr>
                <w:rFonts w:ascii="Verdana" w:hAnsi="Verdana"/>
                <w:b/>
                <w:sz w:val="20"/>
                <w:szCs w:val="20"/>
                <w:lang w:val="pt-BR"/>
              </w:rPr>
              <w:t>DATA</w:t>
            </w:r>
            <w:r w:rsidRPr="00E536AE">
              <w:rPr>
                <w:rFonts w:ascii="Verdana" w:hAnsi="Verdana"/>
                <w:sz w:val="20"/>
                <w:szCs w:val="20"/>
                <w:lang w:val="pt-BR"/>
              </w:rPr>
              <w:tab/>
            </w:r>
            <w:r w:rsidRPr="00E536AE">
              <w:rPr>
                <w:rFonts w:ascii="Verdana" w:hAnsi="Verdana"/>
                <w:b/>
                <w:sz w:val="20"/>
                <w:szCs w:val="20"/>
                <w:lang w:val="pt-BR"/>
              </w:rPr>
              <w:t>E</w:t>
            </w:r>
            <w:r>
              <w:rPr>
                <w:rFonts w:ascii="Verdana" w:hAnsi="Verdana"/>
                <w:b/>
                <w:sz w:val="20"/>
                <w:szCs w:val="20"/>
                <w:lang w:val="pt-BR"/>
              </w:rPr>
              <w:t xml:space="preserve"> </w:t>
            </w:r>
            <w:r w:rsidRPr="00E536AE">
              <w:rPr>
                <w:rFonts w:ascii="Verdana" w:hAnsi="Verdana"/>
                <w:b/>
                <w:sz w:val="20"/>
                <w:szCs w:val="20"/>
                <w:lang w:val="pt-BR"/>
              </w:rPr>
              <w:t>HORÁRIO</w:t>
            </w:r>
            <w:r w:rsidR="00476126">
              <w:rPr>
                <w:rFonts w:ascii="Verdana" w:hAnsi="Verdana"/>
                <w:b/>
                <w:sz w:val="20"/>
                <w:szCs w:val="20"/>
                <w:lang w:val="pt-BR"/>
              </w:rPr>
              <w:t xml:space="preserve"> </w:t>
            </w:r>
            <w:r w:rsidRPr="00E536AE">
              <w:rPr>
                <w:rFonts w:ascii="Verdana" w:hAnsi="Verdana"/>
                <w:b/>
                <w:sz w:val="20"/>
                <w:szCs w:val="20"/>
                <w:lang w:val="pt-BR"/>
              </w:rPr>
              <w:t>(BRASÍLIA)</w:t>
            </w:r>
            <w:r w:rsidR="00476126">
              <w:rPr>
                <w:rFonts w:ascii="Verdana" w:hAnsi="Verdana"/>
                <w:b/>
                <w:sz w:val="20"/>
                <w:szCs w:val="20"/>
                <w:lang w:val="pt-BR"/>
              </w:rPr>
              <w:t xml:space="preserve"> </w:t>
            </w:r>
            <w:r w:rsidRPr="00E536AE">
              <w:rPr>
                <w:rFonts w:ascii="Verdana" w:hAnsi="Verdana"/>
                <w:b/>
                <w:spacing w:val="-4"/>
                <w:sz w:val="20"/>
                <w:szCs w:val="20"/>
                <w:lang w:val="pt-BR"/>
              </w:rPr>
              <w:t>PARA</w:t>
            </w:r>
            <w:r>
              <w:rPr>
                <w:rFonts w:ascii="Verdana" w:hAnsi="Verdana"/>
                <w:b/>
                <w:spacing w:val="-4"/>
                <w:sz w:val="20"/>
                <w:szCs w:val="20"/>
                <w:lang w:val="pt-BR"/>
              </w:rPr>
              <w:t xml:space="preserve"> </w:t>
            </w:r>
            <w:r>
              <w:rPr>
                <w:rFonts w:ascii="Verdana" w:hAnsi="Verdana"/>
                <w:b/>
                <w:sz w:val="20"/>
                <w:szCs w:val="20"/>
                <w:lang w:val="pt-BR"/>
              </w:rPr>
              <w:t>INÍCIO DE PROPOSTA</w:t>
            </w:r>
            <w:r w:rsidRPr="00E536AE">
              <w:rPr>
                <w:rFonts w:ascii="Verdana" w:hAnsi="Verdana"/>
                <w:b/>
                <w:sz w:val="20"/>
                <w:szCs w:val="20"/>
                <w:lang w:val="pt-BR"/>
              </w:rPr>
              <w:t>: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645723" w:rsidRPr="00E536AE" w:rsidRDefault="00645723" w:rsidP="00476126">
            <w:pPr>
              <w:pStyle w:val="TableParagraph"/>
              <w:ind w:left="109"/>
              <w:rPr>
                <w:rFonts w:ascii="Verdana" w:hAnsi="Verdana"/>
                <w:b/>
                <w:sz w:val="20"/>
                <w:szCs w:val="20"/>
                <w:lang w:val="pt-BR"/>
              </w:rPr>
            </w:pPr>
            <w:r w:rsidRPr="00E536AE">
              <w:rPr>
                <w:rFonts w:ascii="Verdana" w:hAnsi="Verdana"/>
                <w:b/>
                <w:sz w:val="20"/>
                <w:szCs w:val="20"/>
                <w:lang w:val="pt-BR"/>
              </w:rPr>
              <w:t xml:space="preserve">DE: </w:t>
            </w:r>
            <w:r w:rsidR="00476126">
              <w:rPr>
                <w:rFonts w:ascii="Verdana" w:hAnsi="Verdana"/>
                <w:b/>
                <w:sz w:val="20"/>
                <w:szCs w:val="20"/>
                <w:lang w:val="pt-BR"/>
              </w:rPr>
              <w:t>19.05</w:t>
            </w:r>
            <w:r>
              <w:rPr>
                <w:rFonts w:ascii="Verdana" w:hAnsi="Verdana"/>
                <w:b/>
                <w:sz w:val="20"/>
                <w:szCs w:val="20"/>
                <w:lang w:val="pt-BR"/>
              </w:rPr>
              <w:t>. 2023 ÀS 10h</w:t>
            </w:r>
          </w:p>
        </w:tc>
      </w:tr>
      <w:tr w:rsidR="00645723" w:rsidRPr="00E536AE" w:rsidTr="00645723">
        <w:trPr>
          <w:trHeight w:val="510"/>
        </w:trPr>
        <w:tc>
          <w:tcPr>
            <w:tcW w:w="5392" w:type="dxa"/>
            <w:tcBorders>
              <w:bottom w:val="single" w:sz="4" w:space="0" w:color="auto"/>
            </w:tcBorders>
          </w:tcPr>
          <w:p w:rsidR="00645723" w:rsidRPr="00E536AE" w:rsidRDefault="00645723" w:rsidP="00B02CC6">
            <w:pPr>
              <w:pStyle w:val="TableParagraph"/>
              <w:tabs>
                <w:tab w:val="left" w:pos="952"/>
                <w:tab w:val="left" w:pos="1323"/>
                <w:tab w:val="left" w:pos="2649"/>
                <w:tab w:val="left" w:pos="4207"/>
              </w:tabs>
              <w:spacing w:before="8" w:line="242" w:lineRule="exact"/>
              <w:ind w:left="107" w:right="96"/>
              <w:jc w:val="both"/>
              <w:rPr>
                <w:rFonts w:ascii="Verdana" w:hAnsi="Verdana"/>
                <w:b/>
                <w:sz w:val="20"/>
                <w:szCs w:val="20"/>
                <w:lang w:val="pt-BR"/>
              </w:rPr>
            </w:pPr>
            <w:r w:rsidRPr="00E536AE">
              <w:rPr>
                <w:rFonts w:ascii="Verdana" w:hAnsi="Verdana"/>
                <w:b/>
                <w:sz w:val="20"/>
                <w:szCs w:val="20"/>
                <w:lang w:val="pt-BR"/>
              </w:rPr>
              <w:t>DATA</w:t>
            </w:r>
            <w:r w:rsidRPr="00E536AE">
              <w:rPr>
                <w:rFonts w:ascii="Verdana" w:hAnsi="Verdana"/>
                <w:sz w:val="20"/>
                <w:szCs w:val="20"/>
                <w:lang w:val="pt-BR"/>
              </w:rPr>
              <w:tab/>
            </w:r>
            <w:r w:rsidRPr="00E536AE">
              <w:rPr>
                <w:rFonts w:ascii="Verdana" w:hAnsi="Verdana"/>
                <w:b/>
                <w:sz w:val="20"/>
                <w:szCs w:val="20"/>
                <w:lang w:val="pt-BR"/>
              </w:rPr>
              <w:t>E</w:t>
            </w:r>
            <w:r w:rsidRPr="00E536AE">
              <w:rPr>
                <w:rFonts w:ascii="Verdana" w:hAnsi="Verdana"/>
                <w:sz w:val="20"/>
                <w:szCs w:val="20"/>
                <w:lang w:val="pt-BR"/>
              </w:rPr>
              <w:tab/>
            </w:r>
            <w:r w:rsidRPr="00E536AE">
              <w:rPr>
                <w:rFonts w:ascii="Verdana" w:hAnsi="Verdana"/>
                <w:b/>
                <w:sz w:val="20"/>
                <w:szCs w:val="20"/>
                <w:lang w:val="pt-BR"/>
              </w:rPr>
              <w:t>HORÁRIO (BRASÍLIA)</w:t>
            </w:r>
            <w:r w:rsidR="00476126">
              <w:rPr>
                <w:rFonts w:ascii="Verdana" w:hAnsi="Verdana"/>
                <w:b/>
                <w:sz w:val="20"/>
                <w:szCs w:val="20"/>
                <w:lang w:val="pt-BR"/>
              </w:rPr>
              <w:t xml:space="preserve"> </w:t>
            </w:r>
            <w:r w:rsidRPr="00E536AE">
              <w:rPr>
                <w:rFonts w:ascii="Verdana" w:hAnsi="Verdana"/>
                <w:b/>
                <w:spacing w:val="-4"/>
                <w:sz w:val="20"/>
                <w:szCs w:val="20"/>
                <w:lang w:val="pt-BR"/>
              </w:rPr>
              <w:t xml:space="preserve">PARA </w:t>
            </w:r>
            <w:r>
              <w:rPr>
                <w:rFonts w:ascii="Verdana" w:hAnsi="Verdana"/>
                <w:b/>
                <w:sz w:val="20"/>
                <w:szCs w:val="20"/>
                <w:lang w:val="pt-BR"/>
              </w:rPr>
              <w:t>ABERTURA DE PROPOSTA</w:t>
            </w:r>
            <w:r w:rsidRPr="00E536AE">
              <w:rPr>
                <w:rFonts w:ascii="Verdana" w:hAnsi="Verdana"/>
                <w:b/>
                <w:sz w:val="20"/>
                <w:szCs w:val="20"/>
                <w:lang w:val="pt-BR"/>
              </w:rPr>
              <w:t>: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645723" w:rsidRPr="00E536AE" w:rsidRDefault="00476126" w:rsidP="00476126">
            <w:pPr>
              <w:pStyle w:val="TableParagraph"/>
              <w:ind w:left="109"/>
              <w:rPr>
                <w:rFonts w:ascii="Verdana" w:hAnsi="Verdana"/>
                <w:b/>
                <w:sz w:val="20"/>
                <w:szCs w:val="20"/>
                <w:lang w:val="pt-BR"/>
              </w:rPr>
            </w:pPr>
            <w:r>
              <w:rPr>
                <w:rFonts w:ascii="Verdana" w:hAnsi="Verdana"/>
                <w:b/>
                <w:sz w:val="20"/>
                <w:szCs w:val="20"/>
                <w:lang w:val="pt-BR"/>
              </w:rPr>
              <w:t>19.05</w:t>
            </w:r>
            <w:r w:rsidR="00645723">
              <w:rPr>
                <w:rFonts w:ascii="Verdana" w:hAnsi="Verdana"/>
                <w:b/>
                <w:sz w:val="20"/>
                <w:szCs w:val="20"/>
                <w:lang w:val="pt-BR"/>
              </w:rPr>
              <w:t xml:space="preserve">.2023 </w:t>
            </w:r>
            <w:proofErr w:type="spellStart"/>
            <w:r>
              <w:rPr>
                <w:rFonts w:ascii="Verdana" w:hAnsi="Verdana"/>
                <w:b/>
                <w:sz w:val="20"/>
                <w:szCs w:val="20"/>
                <w:lang w:val="pt-BR"/>
              </w:rPr>
              <w:t>d</w:t>
            </w:r>
            <w:r w:rsidR="00645723">
              <w:rPr>
                <w:rFonts w:ascii="Verdana" w:hAnsi="Verdana"/>
                <w:b/>
                <w:sz w:val="20"/>
                <w:szCs w:val="20"/>
                <w:lang w:val="pt-BR"/>
              </w:rPr>
              <w:t>às</w:t>
            </w:r>
            <w:proofErr w:type="spellEnd"/>
            <w:r w:rsidR="00645723">
              <w:rPr>
                <w:rFonts w:ascii="Verdana" w:hAnsi="Verdana"/>
                <w:b/>
                <w:sz w:val="20"/>
                <w:szCs w:val="20"/>
                <w:lang w:val="pt-BR"/>
              </w:rPr>
              <w:t xml:space="preserve"> 10h </w:t>
            </w:r>
            <w:r>
              <w:rPr>
                <w:rFonts w:ascii="Verdana" w:hAnsi="Verdana"/>
                <w:b/>
                <w:sz w:val="20"/>
                <w:szCs w:val="20"/>
                <w:lang w:val="pt-BR"/>
              </w:rPr>
              <w:t>às 16h</w:t>
            </w:r>
          </w:p>
        </w:tc>
      </w:tr>
      <w:tr w:rsidR="00645723" w:rsidRPr="00E536AE" w:rsidTr="00645723">
        <w:trPr>
          <w:trHeight w:val="269"/>
        </w:trPr>
        <w:tc>
          <w:tcPr>
            <w:tcW w:w="5392" w:type="dxa"/>
            <w:tcBorders>
              <w:top w:val="single" w:sz="4" w:space="0" w:color="auto"/>
            </w:tcBorders>
          </w:tcPr>
          <w:p w:rsidR="00645723" w:rsidRPr="00E536AE" w:rsidRDefault="00645723" w:rsidP="00B02CC6">
            <w:pPr>
              <w:pStyle w:val="TableParagraph"/>
              <w:tabs>
                <w:tab w:val="left" w:pos="952"/>
                <w:tab w:val="left" w:pos="1323"/>
                <w:tab w:val="left" w:pos="2649"/>
                <w:tab w:val="left" w:pos="4207"/>
              </w:tabs>
              <w:spacing w:before="8" w:line="242" w:lineRule="exact"/>
              <w:ind w:left="107" w:right="96"/>
              <w:rPr>
                <w:rFonts w:ascii="Verdana" w:hAnsi="Verdana"/>
                <w:b/>
                <w:sz w:val="20"/>
                <w:szCs w:val="20"/>
                <w:lang w:val="pt-BR"/>
              </w:rPr>
            </w:pPr>
            <w:r w:rsidRPr="00E536AE">
              <w:rPr>
                <w:rFonts w:ascii="Verdana" w:hAnsi="Verdana"/>
                <w:b/>
                <w:sz w:val="20"/>
                <w:szCs w:val="20"/>
                <w:lang w:val="pt-BR"/>
              </w:rPr>
              <w:t>ENDEREÇO</w:t>
            </w: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645723" w:rsidRPr="00E536AE" w:rsidRDefault="00645723" w:rsidP="00B02CC6">
            <w:pPr>
              <w:pStyle w:val="TableParagraph"/>
              <w:rPr>
                <w:rFonts w:ascii="Verdana" w:hAnsi="Verdana"/>
                <w:b/>
                <w:sz w:val="20"/>
                <w:szCs w:val="20"/>
                <w:lang w:val="pt-BR"/>
              </w:rPr>
            </w:pPr>
            <w:r w:rsidRPr="00E536AE">
              <w:rPr>
                <w:rFonts w:ascii="Verdana" w:hAnsi="Verdana"/>
                <w:b/>
                <w:sz w:val="20"/>
                <w:szCs w:val="20"/>
                <w:lang w:val="pt-BR"/>
              </w:rPr>
              <w:t>www.portaldecompraspublicas.com.br</w:t>
            </w:r>
          </w:p>
        </w:tc>
      </w:tr>
    </w:tbl>
    <w:p w:rsidR="00CA7F99" w:rsidRDefault="00CA7F99" w:rsidP="00CA7F99">
      <w:pPr>
        <w:pStyle w:val="Cabealho"/>
        <w:spacing w:line="276" w:lineRule="auto"/>
        <w:jc w:val="center"/>
        <w:rPr>
          <w:rFonts w:ascii="Verdana" w:hAnsi="Verdana"/>
          <w:b/>
        </w:rPr>
      </w:pPr>
      <w:r w:rsidRPr="007E569F">
        <w:rPr>
          <w:rFonts w:ascii="Verdana" w:hAnsi="Verdana"/>
          <w:b/>
          <w:color w:val="000000"/>
          <w:sz w:val="20"/>
          <w:szCs w:val="20"/>
        </w:rPr>
        <w:t xml:space="preserve">  </w:t>
      </w:r>
    </w:p>
    <w:p w:rsidR="00CA7F99" w:rsidRPr="00375BE8" w:rsidRDefault="00CA7F99" w:rsidP="00CA7F99">
      <w:pPr>
        <w:spacing w:line="276" w:lineRule="auto"/>
        <w:jc w:val="both"/>
        <w:rPr>
          <w:rFonts w:ascii="Verdana" w:hAnsi="Verdana"/>
          <w:b/>
        </w:rPr>
      </w:pPr>
      <w:r w:rsidRPr="00375BE8">
        <w:rPr>
          <w:rFonts w:ascii="Verdana" w:hAnsi="Verdana"/>
          <w:b/>
        </w:rPr>
        <w:t xml:space="preserve">1 – DO OBJETO </w:t>
      </w:r>
    </w:p>
    <w:p w:rsidR="00CA7F99" w:rsidRPr="00375BE8" w:rsidRDefault="00CA7F99" w:rsidP="00CA7F99">
      <w:pPr>
        <w:jc w:val="both"/>
        <w:rPr>
          <w:rFonts w:ascii="Verdana" w:hAnsi="Verdana"/>
          <w:b/>
        </w:rPr>
      </w:pPr>
      <w:r w:rsidRPr="00BE7833">
        <w:rPr>
          <w:rFonts w:ascii="Verdana" w:hAnsi="Verdana"/>
          <w:color w:val="000000"/>
          <w:sz w:val="20"/>
          <w:szCs w:val="20"/>
        </w:rPr>
        <w:t xml:space="preserve">O presente Termo de Referência tem por objetivo </w:t>
      </w:r>
      <w:r>
        <w:rPr>
          <w:rFonts w:ascii="Verdana" w:hAnsi="Verdana"/>
          <w:color w:val="000000"/>
          <w:sz w:val="20"/>
          <w:szCs w:val="20"/>
        </w:rPr>
        <w:t>a</w:t>
      </w:r>
      <w:r w:rsidRPr="00BE7833">
        <w:rPr>
          <w:rFonts w:ascii="Verdana" w:hAnsi="Verdana"/>
          <w:color w:val="000000"/>
          <w:sz w:val="20"/>
          <w:szCs w:val="20"/>
        </w:rPr>
        <w:t xml:space="preserve"> contratação de empresa especializada em fornecimento de </w:t>
      </w:r>
      <w:r>
        <w:rPr>
          <w:rFonts w:ascii="Verdana" w:hAnsi="Verdana"/>
          <w:color w:val="000000"/>
          <w:sz w:val="20"/>
          <w:szCs w:val="20"/>
        </w:rPr>
        <w:t>materiais permanente (notebook)</w:t>
      </w:r>
      <w:r w:rsidRPr="00BE7833">
        <w:rPr>
          <w:rFonts w:ascii="Verdana" w:hAnsi="Verdana"/>
          <w:color w:val="000000"/>
          <w:sz w:val="20"/>
          <w:szCs w:val="20"/>
        </w:rPr>
        <w:t xml:space="preserve">, destinados à </w:t>
      </w:r>
      <w:r>
        <w:rPr>
          <w:rFonts w:ascii="Verdana" w:hAnsi="Verdana"/>
          <w:color w:val="000000"/>
          <w:sz w:val="20"/>
          <w:szCs w:val="20"/>
        </w:rPr>
        <w:t>Câmara Municipal</w:t>
      </w:r>
      <w:r w:rsidRPr="00BE7833">
        <w:rPr>
          <w:rFonts w:ascii="Verdana" w:hAnsi="Verdana"/>
          <w:color w:val="000000"/>
          <w:sz w:val="20"/>
          <w:szCs w:val="20"/>
        </w:rPr>
        <w:t xml:space="preserve"> de Afrânio-PE, </w:t>
      </w:r>
      <w:r>
        <w:rPr>
          <w:rFonts w:ascii="Verdana" w:hAnsi="Verdana"/>
          <w:color w:val="000000"/>
          <w:sz w:val="20"/>
          <w:szCs w:val="20"/>
        </w:rPr>
        <w:t>para atender as necessidades do legislativo dessa Egrégia Casa</w:t>
      </w:r>
      <w:r w:rsidRPr="00BE7833">
        <w:rPr>
          <w:rFonts w:ascii="Verdana" w:hAnsi="Verdana"/>
          <w:color w:val="000000"/>
          <w:sz w:val="20"/>
          <w:szCs w:val="20"/>
        </w:rPr>
        <w:t>, de acordo com as especificações, quantitativos e locais de entrega relacionados neste Termo de Referência</w:t>
      </w:r>
      <w:r>
        <w:rPr>
          <w:rFonts w:ascii="Verdana" w:hAnsi="Verdana"/>
        </w:rPr>
        <w:t>.</w:t>
      </w:r>
    </w:p>
    <w:p w:rsidR="00CA7F99" w:rsidRDefault="00CA7F99" w:rsidP="00CA7F99">
      <w:pPr>
        <w:spacing w:line="276" w:lineRule="auto"/>
        <w:jc w:val="both"/>
        <w:rPr>
          <w:rFonts w:ascii="Verdana" w:hAnsi="Verdana"/>
          <w:b/>
        </w:rPr>
      </w:pPr>
    </w:p>
    <w:p w:rsidR="00CA7F99" w:rsidRPr="00375BE8" w:rsidRDefault="00CA7F99" w:rsidP="00CA7F99">
      <w:pPr>
        <w:spacing w:line="276" w:lineRule="auto"/>
        <w:jc w:val="both"/>
        <w:rPr>
          <w:rFonts w:ascii="Verdana" w:hAnsi="Verdana"/>
          <w:b/>
        </w:rPr>
      </w:pPr>
      <w:r w:rsidRPr="00375BE8">
        <w:rPr>
          <w:rFonts w:ascii="Verdana" w:hAnsi="Verdana"/>
          <w:b/>
        </w:rPr>
        <w:t xml:space="preserve">2 – JUSTIFICATIVA </w:t>
      </w:r>
    </w:p>
    <w:p w:rsidR="00CA7F99" w:rsidRPr="00BE7833" w:rsidRDefault="00CA7F99" w:rsidP="00CA7F99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BE7833">
        <w:rPr>
          <w:rFonts w:ascii="Verdana" w:hAnsi="Verdana"/>
          <w:sz w:val="20"/>
          <w:szCs w:val="20"/>
        </w:rPr>
        <w:t xml:space="preserve">A aquisição dos </w:t>
      </w:r>
      <w:r>
        <w:rPr>
          <w:rFonts w:ascii="Verdana" w:hAnsi="Verdana"/>
          <w:sz w:val="20"/>
          <w:szCs w:val="20"/>
        </w:rPr>
        <w:t>materiais</w:t>
      </w:r>
      <w:r w:rsidRPr="00BE7833">
        <w:rPr>
          <w:rFonts w:ascii="Verdana" w:hAnsi="Verdana"/>
          <w:sz w:val="20"/>
          <w:szCs w:val="20"/>
        </w:rPr>
        <w:t xml:space="preserve"> faz-se necessário uma vez que</w:t>
      </w:r>
      <w:r>
        <w:rPr>
          <w:rFonts w:ascii="Verdana" w:hAnsi="Verdana"/>
          <w:sz w:val="20"/>
          <w:szCs w:val="20"/>
        </w:rPr>
        <w:t xml:space="preserve"> </w:t>
      </w:r>
      <w:r w:rsidRPr="00BE7833">
        <w:rPr>
          <w:rFonts w:ascii="Verdana" w:hAnsi="Verdana"/>
          <w:sz w:val="20"/>
          <w:szCs w:val="20"/>
        </w:rPr>
        <w:t xml:space="preserve">são imprescindíveis para o bom desempenho e desenvolvimento das </w:t>
      </w:r>
      <w:r>
        <w:rPr>
          <w:rFonts w:ascii="Verdana" w:hAnsi="Verdana"/>
          <w:sz w:val="20"/>
          <w:szCs w:val="20"/>
        </w:rPr>
        <w:t xml:space="preserve">ações do corpo do legislativo dessa casa, para </w:t>
      </w:r>
      <w:proofErr w:type="gramStart"/>
      <w:r>
        <w:rPr>
          <w:rFonts w:ascii="Verdana" w:hAnsi="Verdana"/>
          <w:sz w:val="20"/>
          <w:szCs w:val="20"/>
        </w:rPr>
        <w:t>o bom desempenho de suas atividades</w:t>
      </w:r>
      <w:r w:rsidRPr="00BE7833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diária</w:t>
      </w:r>
      <w:proofErr w:type="gramEnd"/>
      <w:r w:rsidRPr="00BE7833">
        <w:rPr>
          <w:rFonts w:ascii="Verdana" w:hAnsi="Verdana"/>
          <w:sz w:val="20"/>
          <w:szCs w:val="20"/>
        </w:rPr>
        <w:t xml:space="preserve">. </w:t>
      </w:r>
    </w:p>
    <w:p w:rsidR="00CA7F99" w:rsidRDefault="00CA7F99" w:rsidP="00CA7F99">
      <w:pPr>
        <w:jc w:val="both"/>
        <w:rPr>
          <w:rFonts w:ascii="Verdana" w:hAnsi="Verdana"/>
          <w:b/>
          <w:sz w:val="20"/>
          <w:szCs w:val="20"/>
        </w:rPr>
      </w:pPr>
    </w:p>
    <w:p w:rsidR="00CA7F99" w:rsidRDefault="00CA7F99" w:rsidP="00CA7F99">
      <w:pPr>
        <w:jc w:val="both"/>
        <w:rPr>
          <w:rFonts w:ascii="Verdana" w:hAnsi="Verdana"/>
        </w:rPr>
      </w:pPr>
      <w:r w:rsidRPr="00FA03EB">
        <w:rPr>
          <w:rFonts w:ascii="Verdana" w:hAnsi="Verdana"/>
          <w:b/>
          <w:sz w:val="20"/>
          <w:szCs w:val="20"/>
        </w:rPr>
        <w:t>3. ESPECIFICAÇÃO TÉCNICA DO OBJETO</w:t>
      </w:r>
      <w:r w:rsidRPr="00FA03EB">
        <w:rPr>
          <w:rFonts w:ascii="Verdana" w:hAnsi="Verdana"/>
          <w:sz w:val="20"/>
          <w:szCs w:val="20"/>
        </w:rPr>
        <w:t xml:space="preserve">: </w:t>
      </w:r>
      <w:r w:rsidRPr="00FA03EB">
        <w:rPr>
          <w:rFonts w:ascii="Verdana" w:hAnsi="Verdana" w:cs="Arial"/>
          <w:color w:val="000000"/>
          <w:sz w:val="20"/>
          <w:szCs w:val="20"/>
        </w:rPr>
        <w:t>Os produtos deverão atender as</w:t>
      </w:r>
      <w:r w:rsidRPr="00375BE8">
        <w:rPr>
          <w:rFonts w:ascii="Verdana" w:hAnsi="Verdana" w:cs="Arial"/>
          <w:color w:val="000000"/>
        </w:rPr>
        <w:t xml:space="preserve"> especificações descritas </w:t>
      </w:r>
      <w:r>
        <w:rPr>
          <w:rFonts w:ascii="Verdana" w:hAnsi="Verdana" w:cs="Arial"/>
          <w:color w:val="000000"/>
        </w:rPr>
        <w:t>abaixo</w:t>
      </w:r>
      <w:r w:rsidRPr="00375BE8">
        <w:rPr>
          <w:rFonts w:ascii="Verdana" w:hAnsi="Verdana" w:cs="Arial"/>
          <w:color w:val="000000"/>
        </w:rPr>
        <w:t>.</w:t>
      </w:r>
      <w:r w:rsidRPr="00375BE8">
        <w:rPr>
          <w:rFonts w:ascii="Verdana" w:hAnsi="Verdana"/>
        </w:rPr>
        <w:t xml:space="preserve"> </w:t>
      </w:r>
    </w:p>
    <w:tbl>
      <w:tblPr>
        <w:tblW w:w="9435" w:type="dxa"/>
        <w:jc w:val="center"/>
        <w:tblInd w:w="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9"/>
        <w:gridCol w:w="894"/>
        <w:gridCol w:w="1252"/>
        <w:gridCol w:w="3550"/>
        <w:gridCol w:w="1490"/>
        <w:gridCol w:w="1530"/>
      </w:tblGrid>
      <w:tr w:rsidR="00CA7F99" w:rsidRPr="009F4334" w:rsidTr="002817AA">
        <w:trPr>
          <w:trHeight w:val="385"/>
          <w:jc w:val="center"/>
        </w:trPr>
        <w:tc>
          <w:tcPr>
            <w:tcW w:w="719" w:type="dxa"/>
            <w:shd w:val="clear" w:color="auto" w:fill="auto"/>
          </w:tcPr>
          <w:p w:rsidR="00CA7F99" w:rsidRPr="009F4334" w:rsidRDefault="00CA7F99" w:rsidP="002817AA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F4334">
              <w:rPr>
                <w:rFonts w:ascii="Verdana" w:hAnsi="Verdana" w:cs="Arial"/>
                <w:sz w:val="20"/>
                <w:szCs w:val="20"/>
              </w:rPr>
              <w:t>ITEM</w:t>
            </w:r>
          </w:p>
        </w:tc>
        <w:tc>
          <w:tcPr>
            <w:tcW w:w="894" w:type="dxa"/>
            <w:shd w:val="clear" w:color="auto" w:fill="auto"/>
          </w:tcPr>
          <w:p w:rsidR="00CA7F99" w:rsidRPr="009F4334" w:rsidRDefault="00CA7F99" w:rsidP="002817AA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F4334">
              <w:rPr>
                <w:rFonts w:ascii="Verdana" w:hAnsi="Verdana" w:cs="Arial"/>
                <w:sz w:val="20"/>
                <w:szCs w:val="20"/>
              </w:rPr>
              <w:t>QTD</w:t>
            </w:r>
          </w:p>
        </w:tc>
        <w:tc>
          <w:tcPr>
            <w:tcW w:w="1252" w:type="dxa"/>
            <w:shd w:val="clear" w:color="auto" w:fill="auto"/>
          </w:tcPr>
          <w:p w:rsidR="00CA7F99" w:rsidRPr="009F4334" w:rsidRDefault="00CA7F99" w:rsidP="002817AA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F4334">
              <w:rPr>
                <w:rFonts w:ascii="Verdana" w:hAnsi="Verdana" w:cs="Arial"/>
                <w:sz w:val="20"/>
                <w:szCs w:val="20"/>
              </w:rPr>
              <w:t>UNIDADE</w:t>
            </w:r>
          </w:p>
        </w:tc>
        <w:tc>
          <w:tcPr>
            <w:tcW w:w="3550" w:type="dxa"/>
            <w:shd w:val="clear" w:color="auto" w:fill="auto"/>
          </w:tcPr>
          <w:p w:rsidR="00CA7F99" w:rsidRPr="009F4334" w:rsidRDefault="00CA7F99" w:rsidP="002817AA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F4334">
              <w:rPr>
                <w:rFonts w:ascii="Verdana" w:hAnsi="Verdana" w:cs="Arial"/>
                <w:sz w:val="20"/>
                <w:szCs w:val="20"/>
              </w:rPr>
              <w:t>DISCRIMINAÇÃO</w:t>
            </w:r>
          </w:p>
        </w:tc>
        <w:tc>
          <w:tcPr>
            <w:tcW w:w="1490" w:type="dxa"/>
            <w:shd w:val="clear" w:color="auto" w:fill="auto"/>
          </w:tcPr>
          <w:p w:rsidR="00CA7F99" w:rsidRPr="009F4334" w:rsidRDefault="00CA7F99" w:rsidP="002817AA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F4334">
              <w:rPr>
                <w:rFonts w:ascii="Verdana" w:hAnsi="Verdana" w:cs="Arial"/>
                <w:sz w:val="20"/>
                <w:szCs w:val="20"/>
              </w:rPr>
              <w:t>VALOR UNITÁRIO</w:t>
            </w:r>
          </w:p>
        </w:tc>
        <w:tc>
          <w:tcPr>
            <w:tcW w:w="1530" w:type="dxa"/>
            <w:shd w:val="clear" w:color="auto" w:fill="auto"/>
          </w:tcPr>
          <w:p w:rsidR="00CA7F99" w:rsidRPr="009F4334" w:rsidRDefault="00CA7F99" w:rsidP="002817AA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F4334">
              <w:rPr>
                <w:rFonts w:ascii="Verdana" w:hAnsi="Verdana" w:cs="Arial"/>
                <w:sz w:val="20"/>
                <w:szCs w:val="20"/>
              </w:rPr>
              <w:t>VALOR TOTAL</w:t>
            </w:r>
          </w:p>
        </w:tc>
      </w:tr>
      <w:tr w:rsidR="00CA7F99" w:rsidRPr="009F4334" w:rsidTr="002817AA">
        <w:trPr>
          <w:trHeight w:val="385"/>
          <w:jc w:val="center"/>
        </w:trPr>
        <w:tc>
          <w:tcPr>
            <w:tcW w:w="719" w:type="dxa"/>
            <w:shd w:val="clear" w:color="auto" w:fill="auto"/>
          </w:tcPr>
          <w:p w:rsidR="00CA7F99" w:rsidRPr="009F4334" w:rsidRDefault="00CA7F99" w:rsidP="002817AA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F4334">
              <w:rPr>
                <w:rFonts w:ascii="Verdana" w:hAnsi="Verdana" w:cs="Arial"/>
                <w:sz w:val="20"/>
                <w:szCs w:val="20"/>
              </w:rPr>
              <w:t>01</w:t>
            </w:r>
          </w:p>
        </w:tc>
        <w:tc>
          <w:tcPr>
            <w:tcW w:w="894" w:type="dxa"/>
            <w:shd w:val="clear" w:color="auto" w:fill="auto"/>
          </w:tcPr>
          <w:p w:rsidR="00CA7F99" w:rsidRPr="009F4334" w:rsidRDefault="00CA7F99" w:rsidP="002817AA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F4334">
              <w:rPr>
                <w:rFonts w:ascii="Verdana" w:hAnsi="Verdana" w:cs="Arial"/>
                <w:sz w:val="20"/>
                <w:szCs w:val="20"/>
              </w:rPr>
              <w:t>10</w:t>
            </w:r>
          </w:p>
        </w:tc>
        <w:tc>
          <w:tcPr>
            <w:tcW w:w="1252" w:type="dxa"/>
            <w:shd w:val="clear" w:color="auto" w:fill="auto"/>
          </w:tcPr>
          <w:p w:rsidR="00CA7F99" w:rsidRPr="009F4334" w:rsidRDefault="00CA7F99" w:rsidP="002817AA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F4334">
              <w:rPr>
                <w:rFonts w:ascii="Verdana" w:hAnsi="Verdana" w:cs="Arial"/>
                <w:sz w:val="20"/>
                <w:szCs w:val="20"/>
              </w:rPr>
              <w:t>Unidade</w:t>
            </w:r>
          </w:p>
        </w:tc>
        <w:tc>
          <w:tcPr>
            <w:tcW w:w="3550" w:type="dxa"/>
            <w:shd w:val="clear" w:color="auto" w:fill="auto"/>
          </w:tcPr>
          <w:p w:rsidR="00CA7F99" w:rsidRPr="009F4334" w:rsidRDefault="00CA7F99" w:rsidP="002817AA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9F4334">
              <w:rPr>
                <w:rFonts w:ascii="Verdana" w:hAnsi="Verdana" w:cs="Arial"/>
                <w:sz w:val="20"/>
                <w:szCs w:val="20"/>
              </w:rPr>
              <w:t xml:space="preserve">Computador Portátil notebook. Especificações mínimas: que esteja em linha de produção pelo fabricante, com processador que possua no mínimo </w:t>
            </w:r>
            <w:proofErr w:type="gramStart"/>
            <w:r w:rsidRPr="009F4334">
              <w:rPr>
                <w:rFonts w:ascii="Verdana" w:hAnsi="Verdana" w:cs="Arial"/>
                <w:sz w:val="20"/>
                <w:szCs w:val="20"/>
              </w:rPr>
              <w:t>4</w:t>
            </w:r>
            <w:proofErr w:type="gramEnd"/>
            <w:r w:rsidRPr="009F4334">
              <w:rPr>
                <w:rFonts w:ascii="Verdana" w:hAnsi="Verdana" w:cs="Arial"/>
                <w:sz w:val="20"/>
                <w:szCs w:val="20"/>
              </w:rPr>
              <w:t xml:space="preserve"> núcleos, 8 </w:t>
            </w:r>
            <w:proofErr w:type="spellStart"/>
            <w:r w:rsidRPr="009F4334">
              <w:rPr>
                <w:rFonts w:ascii="Verdana" w:hAnsi="Verdana" w:cs="Arial"/>
                <w:sz w:val="20"/>
                <w:szCs w:val="20"/>
              </w:rPr>
              <w:t>thereads</w:t>
            </w:r>
            <w:proofErr w:type="spellEnd"/>
            <w:r w:rsidRPr="009F4334">
              <w:rPr>
                <w:rFonts w:ascii="Verdana" w:hAnsi="Verdana" w:cs="Arial"/>
                <w:sz w:val="20"/>
                <w:szCs w:val="20"/>
              </w:rPr>
              <w:t xml:space="preserve"> e </w:t>
            </w:r>
            <w:proofErr w:type="spellStart"/>
            <w:r w:rsidRPr="009F4334">
              <w:rPr>
                <w:rFonts w:ascii="Verdana" w:hAnsi="Verdana" w:cs="Arial"/>
                <w:sz w:val="20"/>
                <w:szCs w:val="20"/>
              </w:rPr>
              <w:t>frequência</w:t>
            </w:r>
            <w:proofErr w:type="spellEnd"/>
            <w:r w:rsidRPr="009F4334">
              <w:rPr>
                <w:rFonts w:ascii="Verdana" w:hAnsi="Verdana" w:cs="Arial"/>
                <w:sz w:val="20"/>
                <w:szCs w:val="20"/>
              </w:rPr>
              <w:t xml:space="preserve"> de 3.0 </w:t>
            </w:r>
            <w:proofErr w:type="spellStart"/>
            <w:r w:rsidRPr="009F4334">
              <w:rPr>
                <w:rFonts w:ascii="Verdana" w:hAnsi="Verdana" w:cs="Arial"/>
                <w:sz w:val="20"/>
                <w:szCs w:val="20"/>
              </w:rPr>
              <w:t>ghz</w:t>
            </w:r>
            <w:proofErr w:type="spellEnd"/>
            <w:r w:rsidRPr="009F4334">
              <w:rPr>
                <w:rFonts w:ascii="Verdana" w:hAnsi="Verdana" w:cs="Arial"/>
                <w:sz w:val="20"/>
                <w:szCs w:val="20"/>
              </w:rPr>
              <w:t xml:space="preserve">, 1 disco rígido de 500gb, velocidade de rotação 7200 </w:t>
            </w:r>
            <w:proofErr w:type="spellStart"/>
            <w:r w:rsidRPr="009F4334">
              <w:rPr>
                <w:rFonts w:ascii="Verdana" w:hAnsi="Verdana" w:cs="Arial"/>
                <w:sz w:val="20"/>
                <w:szCs w:val="20"/>
              </w:rPr>
              <w:t>rpm</w:t>
            </w:r>
            <w:proofErr w:type="spellEnd"/>
            <w:r w:rsidRPr="009F4334">
              <w:rPr>
                <w:rFonts w:ascii="Verdana" w:hAnsi="Verdana" w:cs="Arial"/>
                <w:sz w:val="20"/>
                <w:szCs w:val="20"/>
              </w:rPr>
              <w:t xml:space="preserve">, memória de 8 </w:t>
            </w:r>
            <w:proofErr w:type="spellStart"/>
            <w:r w:rsidRPr="009F4334">
              <w:rPr>
                <w:rFonts w:ascii="Verdana" w:hAnsi="Verdana" w:cs="Arial"/>
                <w:sz w:val="20"/>
                <w:szCs w:val="20"/>
              </w:rPr>
              <w:t>gb</w:t>
            </w:r>
            <w:proofErr w:type="spellEnd"/>
            <w:r w:rsidRPr="009F4334">
              <w:rPr>
                <w:rFonts w:ascii="Verdana" w:hAnsi="Verdana" w:cs="Arial"/>
                <w:sz w:val="20"/>
                <w:szCs w:val="20"/>
              </w:rPr>
              <w:t xml:space="preserve">, do tipo </w:t>
            </w:r>
            <w:proofErr w:type="spellStart"/>
            <w:r w:rsidRPr="009F4334">
              <w:rPr>
                <w:rFonts w:ascii="Verdana" w:hAnsi="Verdana" w:cs="Arial"/>
                <w:sz w:val="20"/>
                <w:szCs w:val="20"/>
              </w:rPr>
              <w:t>sdram</w:t>
            </w:r>
            <w:proofErr w:type="spellEnd"/>
            <w:r w:rsidRPr="009F4334">
              <w:rPr>
                <w:rFonts w:ascii="Verdana" w:hAnsi="Verdana" w:cs="Arial"/>
                <w:sz w:val="20"/>
                <w:szCs w:val="20"/>
              </w:rPr>
              <w:t xml:space="preserve"> ddr4 2.133 </w:t>
            </w:r>
            <w:proofErr w:type="spellStart"/>
            <w:r w:rsidRPr="009F4334">
              <w:rPr>
                <w:rFonts w:ascii="Verdana" w:hAnsi="Verdana" w:cs="Arial"/>
                <w:sz w:val="20"/>
                <w:szCs w:val="20"/>
              </w:rPr>
              <w:t>mhz</w:t>
            </w:r>
            <w:proofErr w:type="spellEnd"/>
            <w:r w:rsidRPr="009F4334">
              <w:rPr>
                <w:rFonts w:ascii="Verdana" w:hAnsi="Verdana" w:cs="Arial"/>
                <w:sz w:val="20"/>
                <w:szCs w:val="20"/>
              </w:rPr>
              <w:t xml:space="preserve"> ou superior, tela </w:t>
            </w:r>
            <w:proofErr w:type="spellStart"/>
            <w:r w:rsidRPr="009F4334">
              <w:rPr>
                <w:rFonts w:ascii="Verdana" w:hAnsi="Verdana" w:cs="Arial"/>
                <w:sz w:val="20"/>
                <w:szCs w:val="20"/>
              </w:rPr>
              <w:t>lcd</w:t>
            </w:r>
            <w:proofErr w:type="spellEnd"/>
            <w:r w:rsidRPr="009F4334">
              <w:rPr>
                <w:rFonts w:ascii="Verdana" w:hAnsi="Verdana" w:cs="Arial"/>
                <w:sz w:val="20"/>
                <w:szCs w:val="20"/>
              </w:rPr>
              <w:t xml:space="preserve"> 14 ou 15” WIDESCREE, resolução 1600x900 </w:t>
            </w:r>
            <w:proofErr w:type="spellStart"/>
            <w:r w:rsidRPr="009F4334">
              <w:rPr>
                <w:rFonts w:ascii="Verdana" w:hAnsi="Verdana" w:cs="Arial"/>
                <w:sz w:val="20"/>
                <w:szCs w:val="20"/>
              </w:rPr>
              <w:t>pixelsteclado</w:t>
            </w:r>
            <w:proofErr w:type="spellEnd"/>
            <w:r w:rsidRPr="009F4334">
              <w:rPr>
                <w:rFonts w:ascii="Verdana" w:hAnsi="Verdana" w:cs="Arial"/>
                <w:sz w:val="20"/>
                <w:szCs w:val="20"/>
              </w:rPr>
              <w:t xml:space="preserve"> padrão abnt2, mouse </w:t>
            </w:r>
            <w:proofErr w:type="spellStart"/>
            <w:r w:rsidRPr="009F4334">
              <w:rPr>
                <w:rFonts w:ascii="Verdana" w:hAnsi="Verdana" w:cs="Arial"/>
                <w:sz w:val="20"/>
                <w:szCs w:val="20"/>
              </w:rPr>
              <w:t>touchpad</w:t>
            </w:r>
            <w:proofErr w:type="spellEnd"/>
            <w:r w:rsidRPr="009F4334">
              <w:rPr>
                <w:rFonts w:ascii="Verdana" w:hAnsi="Verdana" w:cs="Arial"/>
                <w:sz w:val="20"/>
                <w:szCs w:val="20"/>
              </w:rPr>
              <w:t xml:space="preserve"> com 2 botões integrados, mouse </w:t>
            </w:r>
            <w:proofErr w:type="spellStart"/>
            <w:r w:rsidRPr="009F4334">
              <w:rPr>
                <w:rFonts w:ascii="Verdana" w:hAnsi="Verdana" w:cs="Arial"/>
                <w:sz w:val="20"/>
                <w:szCs w:val="20"/>
              </w:rPr>
              <w:t>ópitico</w:t>
            </w:r>
            <w:proofErr w:type="spellEnd"/>
            <w:r w:rsidRPr="009F4334">
              <w:rPr>
                <w:rFonts w:ascii="Verdana" w:hAnsi="Verdana" w:cs="Arial"/>
                <w:sz w:val="20"/>
                <w:szCs w:val="20"/>
              </w:rPr>
              <w:t xml:space="preserve"> com conexão </w:t>
            </w:r>
            <w:proofErr w:type="spellStart"/>
            <w:r w:rsidRPr="009F4334">
              <w:rPr>
                <w:rFonts w:ascii="Verdana" w:hAnsi="Verdana" w:cs="Arial"/>
                <w:sz w:val="20"/>
                <w:szCs w:val="20"/>
              </w:rPr>
              <w:t>usb</w:t>
            </w:r>
            <w:proofErr w:type="spellEnd"/>
            <w:r w:rsidRPr="009F4334">
              <w:rPr>
                <w:rFonts w:ascii="Verdana" w:hAnsi="Verdana" w:cs="Arial"/>
                <w:sz w:val="20"/>
                <w:szCs w:val="20"/>
              </w:rPr>
              <w:t xml:space="preserve"> e botão de rolagem, interface de rede 10/100/1000, conector </w:t>
            </w:r>
            <w:proofErr w:type="spellStart"/>
            <w:r w:rsidRPr="009F4334">
              <w:rPr>
                <w:rFonts w:ascii="Verdana" w:hAnsi="Verdana" w:cs="Arial"/>
                <w:sz w:val="20"/>
                <w:szCs w:val="20"/>
              </w:rPr>
              <w:t>rj</w:t>
            </w:r>
            <w:proofErr w:type="spellEnd"/>
            <w:r w:rsidRPr="009F4334">
              <w:rPr>
                <w:rFonts w:ascii="Verdana" w:hAnsi="Verdana" w:cs="Arial"/>
                <w:sz w:val="20"/>
                <w:szCs w:val="20"/>
              </w:rPr>
              <w:t xml:space="preserve"> 45 fêmea e </w:t>
            </w:r>
            <w:proofErr w:type="spellStart"/>
            <w:r w:rsidRPr="009F4334">
              <w:rPr>
                <w:rFonts w:ascii="Verdana" w:hAnsi="Verdana" w:cs="Arial"/>
                <w:sz w:val="20"/>
                <w:szCs w:val="20"/>
              </w:rPr>
              <w:t>wifi</w:t>
            </w:r>
            <w:proofErr w:type="spellEnd"/>
            <w:r w:rsidRPr="009F4334">
              <w:rPr>
                <w:rFonts w:ascii="Verdana" w:hAnsi="Verdana" w:cs="Arial"/>
                <w:sz w:val="20"/>
                <w:szCs w:val="20"/>
              </w:rPr>
              <w:t xml:space="preserve"> padrão </w:t>
            </w:r>
            <w:proofErr w:type="spellStart"/>
            <w:r w:rsidRPr="009F4334">
              <w:rPr>
                <w:rFonts w:ascii="Verdana" w:hAnsi="Verdana" w:cs="Arial"/>
                <w:sz w:val="20"/>
                <w:szCs w:val="20"/>
              </w:rPr>
              <w:t>ieee</w:t>
            </w:r>
            <w:proofErr w:type="spellEnd"/>
            <w:r w:rsidRPr="009F4334">
              <w:rPr>
                <w:rFonts w:ascii="Verdana" w:hAnsi="Verdana" w:cs="Arial"/>
                <w:sz w:val="20"/>
                <w:szCs w:val="20"/>
              </w:rPr>
              <w:t xml:space="preserve"> 802.11</w:t>
            </w:r>
            <w:r w:rsidRPr="009F4334">
              <w:rPr>
                <w:rFonts w:ascii="Verdana" w:hAnsi="Verdana" w:cs="Arial"/>
                <w:sz w:val="18"/>
                <w:szCs w:val="20"/>
              </w:rPr>
              <w:t xml:space="preserve">ª/b/n, sistema operacional Windows 10, bateria recarregável, fonte externa automática, possuir </w:t>
            </w:r>
            <w:r w:rsidRPr="009F4334">
              <w:rPr>
                <w:rFonts w:ascii="Verdana" w:hAnsi="Verdana" w:cs="Arial"/>
                <w:sz w:val="18"/>
                <w:szCs w:val="20"/>
              </w:rPr>
              <w:lastRenderedPageBreak/>
              <w:t xml:space="preserve">interface </w:t>
            </w:r>
            <w:proofErr w:type="spellStart"/>
            <w:r w:rsidRPr="009F4334">
              <w:rPr>
                <w:rFonts w:ascii="Verdana" w:hAnsi="Verdana" w:cs="Arial"/>
                <w:sz w:val="18"/>
                <w:szCs w:val="20"/>
              </w:rPr>
              <w:t>usb</w:t>
            </w:r>
            <w:proofErr w:type="spellEnd"/>
            <w:r w:rsidRPr="009F4334">
              <w:rPr>
                <w:rFonts w:ascii="Verdana" w:hAnsi="Verdana" w:cs="Arial"/>
                <w:sz w:val="18"/>
                <w:szCs w:val="20"/>
              </w:rPr>
              <w:t xml:space="preserve"> 2.0 e 3.0, 1 </w:t>
            </w:r>
            <w:proofErr w:type="spellStart"/>
            <w:r w:rsidRPr="009F4334">
              <w:rPr>
                <w:rFonts w:ascii="Verdana" w:hAnsi="Verdana" w:cs="Arial"/>
                <w:sz w:val="18"/>
                <w:szCs w:val="20"/>
              </w:rPr>
              <w:t>hdmi</w:t>
            </w:r>
            <w:proofErr w:type="spellEnd"/>
            <w:r w:rsidRPr="009F4334">
              <w:rPr>
                <w:rFonts w:ascii="Verdana" w:hAnsi="Verdana" w:cs="Arial"/>
                <w:sz w:val="20"/>
                <w:szCs w:val="20"/>
              </w:rPr>
              <w:t xml:space="preserve"> ou display </w:t>
            </w:r>
            <w:proofErr w:type="spellStart"/>
            <w:r w:rsidRPr="009F4334">
              <w:rPr>
                <w:rFonts w:ascii="Verdana" w:hAnsi="Verdana" w:cs="Arial"/>
                <w:sz w:val="20"/>
                <w:szCs w:val="20"/>
              </w:rPr>
              <w:t>port</w:t>
            </w:r>
            <w:proofErr w:type="spellEnd"/>
            <w:r w:rsidRPr="009F4334">
              <w:rPr>
                <w:rFonts w:ascii="Verdana" w:hAnsi="Verdana" w:cs="Arial"/>
                <w:sz w:val="20"/>
                <w:szCs w:val="20"/>
              </w:rPr>
              <w:t xml:space="preserve"> e 1 </w:t>
            </w:r>
            <w:proofErr w:type="spellStart"/>
            <w:r w:rsidRPr="009F4334">
              <w:rPr>
                <w:rFonts w:ascii="Verdana" w:hAnsi="Verdana" w:cs="Arial"/>
                <w:sz w:val="20"/>
                <w:szCs w:val="20"/>
              </w:rPr>
              <w:t>vga</w:t>
            </w:r>
            <w:proofErr w:type="spellEnd"/>
            <w:r w:rsidRPr="009F4334">
              <w:rPr>
                <w:rFonts w:ascii="Verdana" w:hAnsi="Verdana" w:cs="Arial"/>
                <w:sz w:val="20"/>
                <w:szCs w:val="20"/>
              </w:rPr>
              <w:t>, leitor de cartão, deverá vir acompanhado de maleta do tipo acolchoada para transporte e acondicionamento do equipamento.</w:t>
            </w:r>
          </w:p>
        </w:tc>
        <w:tc>
          <w:tcPr>
            <w:tcW w:w="1490" w:type="dxa"/>
            <w:shd w:val="clear" w:color="auto" w:fill="auto"/>
          </w:tcPr>
          <w:p w:rsidR="00CA7F99" w:rsidRPr="009F4334" w:rsidRDefault="00CA7F99" w:rsidP="002817AA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F4334">
              <w:rPr>
                <w:rFonts w:ascii="Verdana" w:hAnsi="Verdana" w:cs="Arial"/>
                <w:sz w:val="20"/>
                <w:szCs w:val="20"/>
              </w:rPr>
              <w:lastRenderedPageBreak/>
              <w:t>R$ 2.949,44</w:t>
            </w:r>
          </w:p>
        </w:tc>
        <w:tc>
          <w:tcPr>
            <w:tcW w:w="1530" w:type="dxa"/>
            <w:shd w:val="clear" w:color="auto" w:fill="auto"/>
          </w:tcPr>
          <w:p w:rsidR="00CA7F99" w:rsidRPr="009F4334" w:rsidRDefault="00CA7F99" w:rsidP="002817AA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9F4334">
              <w:rPr>
                <w:rFonts w:ascii="Verdana" w:hAnsi="Verdana" w:cs="Arial"/>
                <w:sz w:val="20"/>
                <w:szCs w:val="20"/>
              </w:rPr>
              <w:t>R$ 29.494,40</w:t>
            </w:r>
          </w:p>
        </w:tc>
      </w:tr>
    </w:tbl>
    <w:p w:rsidR="00CA7F99" w:rsidRPr="00BE7833" w:rsidRDefault="00CA7F99" w:rsidP="00CA7F99">
      <w:pPr>
        <w:tabs>
          <w:tab w:val="num" w:pos="0"/>
        </w:tabs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Foi realizado pesquisa de preços em portais de compras governamentais.</w:t>
      </w:r>
    </w:p>
    <w:p w:rsidR="00CA7F99" w:rsidRDefault="00CA7F99" w:rsidP="00CA7F99">
      <w:pPr>
        <w:autoSpaceDE w:val="0"/>
        <w:autoSpaceDN w:val="0"/>
        <w:adjustRightInd w:val="0"/>
        <w:jc w:val="both"/>
        <w:rPr>
          <w:rFonts w:ascii="Verdana" w:hAnsi="Verdana" w:cs="Arial"/>
          <w:b/>
          <w:sz w:val="20"/>
          <w:szCs w:val="20"/>
        </w:rPr>
      </w:pPr>
    </w:p>
    <w:p w:rsidR="00CA7F99" w:rsidRPr="0081711A" w:rsidRDefault="00CA7F99" w:rsidP="00CA7F99">
      <w:pPr>
        <w:autoSpaceDE w:val="0"/>
        <w:autoSpaceDN w:val="0"/>
        <w:adjustRightInd w:val="0"/>
        <w:jc w:val="both"/>
        <w:rPr>
          <w:rFonts w:ascii="Verdana" w:hAnsi="Verdana" w:cs="Arial"/>
          <w:b/>
          <w:sz w:val="20"/>
          <w:szCs w:val="20"/>
        </w:rPr>
      </w:pPr>
      <w:proofErr w:type="gramStart"/>
      <w:r>
        <w:rPr>
          <w:rFonts w:ascii="Verdana" w:hAnsi="Verdana" w:cs="Arial"/>
          <w:b/>
          <w:sz w:val="20"/>
          <w:szCs w:val="20"/>
        </w:rPr>
        <w:t xml:space="preserve">04 </w:t>
      </w:r>
      <w:r w:rsidRPr="0081711A">
        <w:rPr>
          <w:rFonts w:ascii="Verdana" w:hAnsi="Verdana" w:cs="Arial"/>
          <w:b/>
          <w:sz w:val="20"/>
          <w:szCs w:val="20"/>
        </w:rPr>
        <w:t>DESCRIÇÃO</w:t>
      </w:r>
      <w:proofErr w:type="gramEnd"/>
      <w:r w:rsidRPr="0081711A">
        <w:rPr>
          <w:rFonts w:ascii="Verdana" w:hAnsi="Verdana" w:cs="Arial"/>
          <w:b/>
          <w:sz w:val="20"/>
          <w:szCs w:val="20"/>
        </w:rPr>
        <w:t xml:space="preserve"> DA SOLUÇÃO</w:t>
      </w:r>
    </w:p>
    <w:p w:rsidR="00CA7F99" w:rsidRDefault="00CA7F99" w:rsidP="00CA7F99">
      <w:pPr>
        <w:autoSpaceDE w:val="0"/>
        <w:autoSpaceDN w:val="0"/>
        <w:adjustRightInd w:val="0"/>
        <w:contextualSpacing/>
        <w:jc w:val="both"/>
        <w:rPr>
          <w:rFonts w:ascii="Verdana" w:hAnsi="Verdana" w:cs="Arial"/>
          <w:b/>
          <w:sz w:val="20"/>
          <w:szCs w:val="20"/>
        </w:rPr>
      </w:pPr>
    </w:p>
    <w:p w:rsidR="00CA7F99" w:rsidRPr="0081711A" w:rsidRDefault="00CA7F99" w:rsidP="00CA7F99">
      <w:pPr>
        <w:autoSpaceDE w:val="0"/>
        <w:autoSpaceDN w:val="0"/>
        <w:adjustRightInd w:val="0"/>
        <w:contextualSpacing/>
        <w:jc w:val="both"/>
        <w:rPr>
          <w:rFonts w:ascii="Verdana" w:hAnsi="Verdana" w:cs="Arial"/>
          <w:sz w:val="20"/>
          <w:szCs w:val="20"/>
        </w:rPr>
      </w:pPr>
      <w:r w:rsidRPr="0081711A">
        <w:rPr>
          <w:rFonts w:ascii="Verdana" w:hAnsi="Verdana" w:cs="Arial"/>
          <w:b/>
          <w:sz w:val="20"/>
          <w:szCs w:val="20"/>
        </w:rPr>
        <w:t xml:space="preserve">4.1. </w:t>
      </w:r>
      <w:r w:rsidRPr="0081711A">
        <w:rPr>
          <w:rFonts w:ascii="Verdana" w:hAnsi="Verdana" w:cs="Arial"/>
          <w:sz w:val="20"/>
          <w:szCs w:val="20"/>
        </w:rPr>
        <w:t xml:space="preserve">O fornecimento dos </w:t>
      </w:r>
      <w:r>
        <w:rPr>
          <w:rFonts w:ascii="Verdana" w:hAnsi="Verdana" w:cs="Arial"/>
          <w:sz w:val="20"/>
          <w:szCs w:val="20"/>
        </w:rPr>
        <w:t>materiais</w:t>
      </w:r>
      <w:r w:rsidRPr="0081711A">
        <w:rPr>
          <w:rFonts w:ascii="Verdana" w:hAnsi="Verdana" w:cs="Arial"/>
          <w:sz w:val="20"/>
          <w:szCs w:val="20"/>
        </w:rPr>
        <w:t xml:space="preserve">, conforme quantidade e descrição do item </w:t>
      </w:r>
      <w:r>
        <w:rPr>
          <w:rFonts w:ascii="Verdana" w:hAnsi="Verdana" w:cs="Arial"/>
          <w:sz w:val="20"/>
          <w:szCs w:val="20"/>
        </w:rPr>
        <w:t>03</w:t>
      </w:r>
      <w:r w:rsidRPr="0081711A">
        <w:rPr>
          <w:rFonts w:ascii="Verdana" w:hAnsi="Verdana" w:cs="Arial"/>
          <w:sz w:val="20"/>
          <w:szCs w:val="20"/>
        </w:rPr>
        <w:t xml:space="preserve"> serão destinadas a atender as necessidades da </w:t>
      </w:r>
      <w:r>
        <w:rPr>
          <w:rFonts w:ascii="Verdana" w:hAnsi="Verdana" w:cs="Arial"/>
          <w:sz w:val="20"/>
          <w:szCs w:val="20"/>
        </w:rPr>
        <w:t xml:space="preserve">Câmara Municipal de </w:t>
      </w:r>
      <w:r w:rsidRPr="0081711A">
        <w:rPr>
          <w:rFonts w:ascii="Verdana" w:hAnsi="Verdana" w:cs="Arial"/>
          <w:sz w:val="20"/>
          <w:szCs w:val="20"/>
        </w:rPr>
        <w:t>Afrânio/PE.</w:t>
      </w:r>
    </w:p>
    <w:p w:rsidR="00CA7F99" w:rsidRPr="0081711A" w:rsidRDefault="00CA7F99" w:rsidP="00CA7F99">
      <w:pPr>
        <w:autoSpaceDE w:val="0"/>
        <w:autoSpaceDN w:val="0"/>
        <w:adjustRightInd w:val="0"/>
        <w:ind w:firstLine="283"/>
        <w:contextualSpacing/>
        <w:jc w:val="both"/>
        <w:rPr>
          <w:rFonts w:ascii="Verdana" w:hAnsi="Verdana" w:cs="Arial"/>
          <w:sz w:val="20"/>
          <w:szCs w:val="20"/>
        </w:rPr>
      </w:pPr>
    </w:p>
    <w:p w:rsidR="00CA7F99" w:rsidRPr="0081711A" w:rsidRDefault="00CA7F99" w:rsidP="00CA7F99">
      <w:pPr>
        <w:pStyle w:val="PargrafodaLista"/>
        <w:numPr>
          <w:ilvl w:val="0"/>
          <w:numId w:val="24"/>
        </w:numPr>
        <w:autoSpaceDE w:val="0"/>
        <w:autoSpaceDN w:val="0"/>
        <w:adjustRightInd w:val="0"/>
        <w:ind w:left="426" w:hanging="426"/>
        <w:jc w:val="both"/>
        <w:rPr>
          <w:rFonts w:ascii="Verdana" w:hAnsi="Verdana" w:cs="Arial"/>
          <w:b/>
          <w:sz w:val="20"/>
          <w:szCs w:val="20"/>
        </w:rPr>
      </w:pPr>
      <w:r w:rsidRPr="0081711A">
        <w:rPr>
          <w:rFonts w:ascii="Verdana" w:hAnsi="Verdana" w:cs="Arial"/>
          <w:b/>
          <w:sz w:val="20"/>
          <w:szCs w:val="20"/>
        </w:rPr>
        <w:t>NORMATIVAS DA AQUISIÇÃO POR DISPENSA DE LICITAÇÃO</w:t>
      </w:r>
    </w:p>
    <w:p w:rsidR="00CA7F99" w:rsidRDefault="00CA7F99" w:rsidP="00CA7F99">
      <w:pPr>
        <w:autoSpaceDE w:val="0"/>
        <w:autoSpaceDN w:val="0"/>
        <w:adjustRightInd w:val="0"/>
        <w:contextualSpacing/>
        <w:jc w:val="both"/>
        <w:rPr>
          <w:rFonts w:ascii="Verdana" w:hAnsi="Verdana" w:cs="Arial"/>
          <w:b/>
          <w:sz w:val="20"/>
          <w:szCs w:val="20"/>
        </w:rPr>
      </w:pPr>
    </w:p>
    <w:p w:rsidR="00CA7F99" w:rsidRPr="0081711A" w:rsidRDefault="00CA7F99" w:rsidP="00CA7F99">
      <w:pPr>
        <w:autoSpaceDE w:val="0"/>
        <w:autoSpaceDN w:val="0"/>
        <w:adjustRightInd w:val="0"/>
        <w:contextualSpacing/>
        <w:jc w:val="both"/>
        <w:rPr>
          <w:rFonts w:ascii="Verdana" w:hAnsi="Verdana" w:cs="Arial"/>
          <w:sz w:val="20"/>
          <w:szCs w:val="20"/>
        </w:rPr>
      </w:pPr>
      <w:r w:rsidRPr="0081711A">
        <w:rPr>
          <w:rFonts w:ascii="Verdana" w:hAnsi="Verdana" w:cs="Arial"/>
          <w:b/>
          <w:sz w:val="20"/>
          <w:szCs w:val="20"/>
        </w:rPr>
        <w:t xml:space="preserve">5.1. </w:t>
      </w:r>
      <w:r w:rsidRPr="0081711A">
        <w:rPr>
          <w:rFonts w:ascii="Verdana" w:hAnsi="Verdana" w:cs="Arial"/>
          <w:sz w:val="20"/>
          <w:szCs w:val="20"/>
        </w:rPr>
        <w:t>A aquisição está fundamentada nos pressupostos do Art. 75, II, da Lei 14.133, de 1º de Abril de 2021.</w:t>
      </w:r>
    </w:p>
    <w:p w:rsidR="00CA7F99" w:rsidRDefault="00CA7F99" w:rsidP="00CA7F99">
      <w:pPr>
        <w:autoSpaceDE w:val="0"/>
        <w:autoSpaceDN w:val="0"/>
        <w:adjustRightInd w:val="0"/>
        <w:contextualSpacing/>
        <w:jc w:val="both"/>
        <w:rPr>
          <w:rFonts w:ascii="Verdana" w:hAnsi="Verdana" w:cs="Arial"/>
          <w:sz w:val="20"/>
          <w:szCs w:val="20"/>
        </w:rPr>
      </w:pPr>
    </w:p>
    <w:p w:rsidR="00CA7F99" w:rsidRPr="0081711A" w:rsidRDefault="00CA7F99" w:rsidP="00CA7F99">
      <w:pPr>
        <w:autoSpaceDE w:val="0"/>
        <w:autoSpaceDN w:val="0"/>
        <w:adjustRightInd w:val="0"/>
        <w:contextualSpacing/>
        <w:jc w:val="both"/>
        <w:rPr>
          <w:rFonts w:ascii="Verdana" w:hAnsi="Verdana" w:cs="Arial"/>
          <w:sz w:val="20"/>
          <w:szCs w:val="20"/>
        </w:rPr>
      </w:pPr>
      <w:r w:rsidRPr="0081711A">
        <w:rPr>
          <w:rFonts w:ascii="Verdana" w:hAnsi="Verdana" w:cs="Arial"/>
          <w:sz w:val="20"/>
          <w:szCs w:val="20"/>
        </w:rPr>
        <w:t>Artigo 75 – É indispensável à licitação</w:t>
      </w:r>
    </w:p>
    <w:p w:rsidR="00CA7F99" w:rsidRDefault="00CA7F99" w:rsidP="00CA7F99">
      <w:pPr>
        <w:autoSpaceDE w:val="0"/>
        <w:autoSpaceDN w:val="0"/>
        <w:adjustRightInd w:val="0"/>
        <w:contextualSpacing/>
        <w:jc w:val="both"/>
        <w:rPr>
          <w:rFonts w:ascii="Verdana" w:hAnsi="Verdana" w:cs="Arial"/>
          <w:sz w:val="20"/>
          <w:szCs w:val="20"/>
        </w:rPr>
      </w:pPr>
    </w:p>
    <w:p w:rsidR="00CA7F99" w:rsidRPr="0081711A" w:rsidRDefault="00CA7F99" w:rsidP="00CA7F99">
      <w:pPr>
        <w:autoSpaceDE w:val="0"/>
        <w:autoSpaceDN w:val="0"/>
        <w:adjustRightInd w:val="0"/>
        <w:contextualSpacing/>
        <w:jc w:val="both"/>
        <w:rPr>
          <w:rFonts w:ascii="Verdana" w:hAnsi="Verdana" w:cs="Arial"/>
          <w:b/>
          <w:sz w:val="20"/>
          <w:szCs w:val="20"/>
        </w:rPr>
      </w:pPr>
      <w:r w:rsidRPr="0081711A">
        <w:rPr>
          <w:rFonts w:ascii="Verdana" w:hAnsi="Verdana" w:cs="Arial"/>
          <w:sz w:val="20"/>
          <w:szCs w:val="20"/>
        </w:rPr>
        <w:t xml:space="preserve">(...) </w:t>
      </w:r>
      <w:r w:rsidRPr="0081711A">
        <w:rPr>
          <w:rFonts w:ascii="Verdana" w:hAnsi="Verdana" w:cs="Arial"/>
          <w:b/>
          <w:sz w:val="20"/>
          <w:szCs w:val="20"/>
        </w:rPr>
        <w:t>II – para contratação que envolva valores inferiores a R$50.000,00 (</w:t>
      </w:r>
      <w:proofErr w:type="spellStart"/>
      <w:r w:rsidRPr="0081711A">
        <w:rPr>
          <w:rFonts w:ascii="Verdana" w:hAnsi="Verdana" w:cs="Arial"/>
          <w:b/>
          <w:sz w:val="20"/>
          <w:szCs w:val="20"/>
        </w:rPr>
        <w:t>Cinquenta</w:t>
      </w:r>
      <w:proofErr w:type="spellEnd"/>
      <w:r w:rsidRPr="0081711A">
        <w:rPr>
          <w:rFonts w:ascii="Verdana" w:hAnsi="Verdana" w:cs="Arial"/>
          <w:b/>
          <w:sz w:val="20"/>
          <w:szCs w:val="20"/>
        </w:rPr>
        <w:t xml:space="preserve"> mil reais), no caso de outros serviços e compras.</w:t>
      </w:r>
    </w:p>
    <w:p w:rsidR="00CA7F99" w:rsidRPr="0081711A" w:rsidRDefault="00CA7F99" w:rsidP="00CA7F99">
      <w:pPr>
        <w:autoSpaceDE w:val="0"/>
        <w:autoSpaceDN w:val="0"/>
        <w:adjustRightInd w:val="0"/>
        <w:contextualSpacing/>
        <w:jc w:val="both"/>
        <w:rPr>
          <w:rFonts w:ascii="Verdana" w:hAnsi="Verdana" w:cs="Arial"/>
          <w:b/>
          <w:color w:val="FF0000"/>
          <w:sz w:val="20"/>
          <w:szCs w:val="20"/>
        </w:rPr>
      </w:pPr>
    </w:p>
    <w:p w:rsidR="00CA7F99" w:rsidRPr="0081711A" w:rsidRDefault="00CA7F99" w:rsidP="00CA7F99">
      <w:pPr>
        <w:pStyle w:val="PargrafodaLista"/>
        <w:numPr>
          <w:ilvl w:val="0"/>
          <w:numId w:val="24"/>
        </w:numPr>
        <w:autoSpaceDE w:val="0"/>
        <w:autoSpaceDN w:val="0"/>
        <w:adjustRightInd w:val="0"/>
        <w:ind w:hanging="720"/>
        <w:jc w:val="both"/>
        <w:rPr>
          <w:rFonts w:ascii="Verdana" w:hAnsi="Verdana" w:cs="Arial"/>
          <w:b/>
          <w:sz w:val="20"/>
          <w:szCs w:val="20"/>
        </w:rPr>
      </w:pPr>
      <w:r w:rsidRPr="0081711A">
        <w:rPr>
          <w:rFonts w:ascii="Verdana" w:hAnsi="Verdana" w:cs="Arial"/>
          <w:b/>
          <w:sz w:val="20"/>
          <w:szCs w:val="20"/>
        </w:rPr>
        <w:t>REQUISITOS DA CONTRATAÇÃO</w:t>
      </w:r>
    </w:p>
    <w:p w:rsidR="00CA7F99" w:rsidRDefault="00CA7F99" w:rsidP="00CA7F99">
      <w:pPr>
        <w:autoSpaceDE w:val="0"/>
        <w:autoSpaceDN w:val="0"/>
        <w:adjustRightInd w:val="0"/>
        <w:contextualSpacing/>
        <w:jc w:val="both"/>
        <w:rPr>
          <w:rFonts w:ascii="Verdana" w:hAnsi="Verdana" w:cs="Arial"/>
          <w:b/>
          <w:sz w:val="20"/>
          <w:szCs w:val="20"/>
        </w:rPr>
      </w:pPr>
    </w:p>
    <w:p w:rsidR="00CA7F99" w:rsidRPr="0081711A" w:rsidRDefault="00CA7F99" w:rsidP="00CA7F99">
      <w:pPr>
        <w:autoSpaceDE w:val="0"/>
        <w:autoSpaceDN w:val="0"/>
        <w:adjustRightInd w:val="0"/>
        <w:contextualSpacing/>
        <w:jc w:val="both"/>
        <w:rPr>
          <w:rFonts w:ascii="Verdana" w:hAnsi="Verdana" w:cs="Arial"/>
          <w:sz w:val="20"/>
          <w:szCs w:val="20"/>
        </w:rPr>
      </w:pPr>
      <w:r w:rsidRPr="0081711A">
        <w:rPr>
          <w:rFonts w:ascii="Verdana" w:hAnsi="Verdana" w:cs="Arial"/>
          <w:b/>
          <w:sz w:val="20"/>
          <w:szCs w:val="20"/>
        </w:rPr>
        <w:t xml:space="preserve">6.1. </w:t>
      </w:r>
      <w:r w:rsidRPr="0081711A">
        <w:rPr>
          <w:rFonts w:ascii="Verdana" w:hAnsi="Verdana" w:cs="Arial"/>
          <w:sz w:val="20"/>
          <w:szCs w:val="20"/>
        </w:rPr>
        <w:t>Os requisitos da contratação abrangem o seguinte:</w:t>
      </w:r>
    </w:p>
    <w:p w:rsidR="00CA7F99" w:rsidRDefault="00CA7F99" w:rsidP="00CA7F99">
      <w:pPr>
        <w:autoSpaceDE w:val="0"/>
        <w:autoSpaceDN w:val="0"/>
        <w:adjustRightInd w:val="0"/>
        <w:contextualSpacing/>
        <w:jc w:val="both"/>
        <w:rPr>
          <w:rFonts w:ascii="Verdana" w:hAnsi="Verdana" w:cs="Arial"/>
          <w:b/>
          <w:sz w:val="20"/>
          <w:szCs w:val="20"/>
        </w:rPr>
      </w:pPr>
    </w:p>
    <w:p w:rsidR="00CA7F99" w:rsidRPr="0081711A" w:rsidRDefault="00CA7F99" w:rsidP="00CA7F99">
      <w:pPr>
        <w:autoSpaceDE w:val="0"/>
        <w:autoSpaceDN w:val="0"/>
        <w:adjustRightInd w:val="0"/>
        <w:contextualSpacing/>
        <w:jc w:val="both"/>
        <w:rPr>
          <w:rFonts w:ascii="Verdana" w:hAnsi="Verdana"/>
          <w:w w:val="95"/>
          <w:sz w:val="20"/>
          <w:szCs w:val="20"/>
        </w:rPr>
      </w:pPr>
      <w:r w:rsidRPr="0081711A">
        <w:rPr>
          <w:rFonts w:ascii="Verdana" w:hAnsi="Verdana" w:cs="Arial"/>
          <w:b/>
          <w:sz w:val="20"/>
          <w:szCs w:val="20"/>
        </w:rPr>
        <w:t xml:space="preserve">6.1.1. </w:t>
      </w:r>
      <w:r w:rsidRPr="0081711A">
        <w:rPr>
          <w:rFonts w:ascii="Verdana" w:hAnsi="Verdana"/>
          <w:w w:val="95"/>
          <w:sz w:val="20"/>
          <w:szCs w:val="20"/>
        </w:rPr>
        <w:t xml:space="preserve">Em razão do valor, as empresas participantes deverão ser </w:t>
      </w:r>
      <w:r w:rsidRPr="0081711A">
        <w:rPr>
          <w:rFonts w:ascii="Verdana" w:hAnsi="Verdana"/>
          <w:b/>
          <w:sz w:val="20"/>
          <w:szCs w:val="20"/>
        </w:rPr>
        <w:t xml:space="preserve">Microempresa - ME, Empresa De Pequeno Porte – EPP, </w:t>
      </w:r>
      <w:proofErr w:type="spellStart"/>
      <w:r w:rsidRPr="0081711A">
        <w:rPr>
          <w:rFonts w:ascii="Verdana" w:hAnsi="Verdana"/>
          <w:b/>
          <w:sz w:val="20"/>
          <w:szCs w:val="20"/>
        </w:rPr>
        <w:t>Microempreendedor</w:t>
      </w:r>
      <w:proofErr w:type="spellEnd"/>
      <w:r w:rsidRPr="0081711A">
        <w:rPr>
          <w:rFonts w:ascii="Verdana" w:hAnsi="Verdana"/>
          <w:b/>
          <w:sz w:val="20"/>
          <w:szCs w:val="20"/>
        </w:rPr>
        <w:t xml:space="preserve"> Individual – MEI E/Ou Às Cooperativas - COOP Que Se Enquadrem Nos Termos Do Art. 34, Da Lei Federal Nº 11.488/2007, Tudo em Conformidade Com O Art. 48 Da Lei Complementar Nº 123/06, Alterada Pelas Leis Complementares 128/2008, 147/2014 E 155/2016 E Decreto Federal 8.538/2015</w:t>
      </w:r>
      <w:r w:rsidRPr="0081711A">
        <w:rPr>
          <w:rFonts w:ascii="Verdana" w:hAnsi="Verdana"/>
          <w:w w:val="95"/>
          <w:sz w:val="20"/>
          <w:szCs w:val="20"/>
        </w:rPr>
        <w:t>;</w:t>
      </w:r>
    </w:p>
    <w:p w:rsidR="00CA7F99" w:rsidRDefault="00CA7F99" w:rsidP="00CA7F99">
      <w:pPr>
        <w:autoSpaceDE w:val="0"/>
        <w:autoSpaceDN w:val="0"/>
        <w:adjustRightInd w:val="0"/>
        <w:contextualSpacing/>
        <w:jc w:val="both"/>
        <w:rPr>
          <w:rFonts w:ascii="Verdana" w:hAnsi="Verdana"/>
          <w:b/>
          <w:w w:val="95"/>
          <w:sz w:val="20"/>
          <w:szCs w:val="20"/>
        </w:rPr>
      </w:pPr>
    </w:p>
    <w:p w:rsidR="00CA7F99" w:rsidRPr="0081711A" w:rsidRDefault="00CA7F99" w:rsidP="00CA7F99">
      <w:pPr>
        <w:autoSpaceDE w:val="0"/>
        <w:autoSpaceDN w:val="0"/>
        <w:adjustRightInd w:val="0"/>
        <w:contextualSpacing/>
        <w:jc w:val="both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b/>
          <w:w w:val="95"/>
          <w:sz w:val="20"/>
          <w:szCs w:val="20"/>
        </w:rPr>
        <w:t xml:space="preserve">6.2. </w:t>
      </w:r>
      <w:r w:rsidRPr="0081711A">
        <w:rPr>
          <w:rFonts w:ascii="Verdana" w:hAnsi="Verdana"/>
          <w:sz w:val="20"/>
          <w:szCs w:val="20"/>
        </w:rPr>
        <w:t xml:space="preserve">O prazo para entrega do material é de </w:t>
      </w:r>
      <w:r w:rsidRPr="0081711A">
        <w:rPr>
          <w:rFonts w:ascii="Verdana" w:hAnsi="Verdana" w:cs="Arial"/>
          <w:sz w:val="20"/>
          <w:szCs w:val="20"/>
        </w:rPr>
        <w:t xml:space="preserve">até no máximo </w:t>
      </w:r>
      <w:r>
        <w:rPr>
          <w:rFonts w:ascii="Verdana" w:hAnsi="Verdana" w:cs="Arial"/>
          <w:sz w:val="20"/>
          <w:szCs w:val="20"/>
        </w:rPr>
        <w:t>15</w:t>
      </w:r>
      <w:r w:rsidRPr="0081711A">
        <w:rPr>
          <w:rFonts w:ascii="Verdana" w:hAnsi="Verdana" w:cs="Arial"/>
          <w:b/>
          <w:sz w:val="20"/>
          <w:szCs w:val="20"/>
        </w:rPr>
        <w:t xml:space="preserve"> (</w:t>
      </w:r>
      <w:r>
        <w:rPr>
          <w:rFonts w:ascii="Verdana" w:hAnsi="Verdana" w:cs="Arial"/>
          <w:b/>
          <w:sz w:val="20"/>
          <w:szCs w:val="20"/>
        </w:rPr>
        <w:t>quinze</w:t>
      </w:r>
      <w:r w:rsidRPr="0081711A">
        <w:rPr>
          <w:rFonts w:ascii="Verdana" w:hAnsi="Verdana" w:cs="Arial"/>
          <w:b/>
          <w:sz w:val="20"/>
          <w:szCs w:val="20"/>
        </w:rPr>
        <w:t>) dias</w:t>
      </w:r>
      <w:r w:rsidRPr="0081711A">
        <w:rPr>
          <w:rFonts w:ascii="Verdana" w:hAnsi="Verdana"/>
          <w:sz w:val="20"/>
          <w:szCs w:val="20"/>
        </w:rPr>
        <w:t xml:space="preserve"> a contar do recebimento da ordem de fornecimento;</w:t>
      </w:r>
    </w:p>
    <w:p w:rsidR="00CA7F99" w:rsidRDefault="00CA7F99" w:rsidP="00CA7F99">
      <w:pPr>
        <w:autoSpaceDE w:val="0"/>
        <w:autoSpaceDN w:val="0"/>
        <w:adjustRightInd w:val="0"/>
        <w:contextualSpacing/>
        <w:jc w:val="both"/>
        <w:rPr>
          <w:rFonts w:ascii="Verdana" w:hAnsi="Verdana"/>
          <w:b/>
          <w:sz w:val="20"/>
          <w:szCs w:val="20"/>
        </w:rPr>
      </w:pPr>
    </w:p>
    <w:p w:rsidR="00CA7F99" w:rsidRPr="0081711A" w:rsidRDefault="00CA7F99" w:rsidP="00CA7F99">
      <w:pPr>
        <w:autoSpaceDE w:val="0"/>
        <w:autoSpaceDN w:val="0"/>
        <w:adjustRightInd w:val="0"/>
        <w:contextualSpacing/>
        <w:jc w:val="both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b/>
          <w:sz w:val="20"/>
          <w:szCs w:val="20"/>
        </w:rPr>
        <w:t xml:space="preserve">6.3. </w:t>
      </w:r>
      <w:r w:rsidRPr="0081711A">
        <w:rPr>
          <w:rFonts w:ascii="Verdana" w:hAnsi="Verdana"/>
          <w:sz w:val="20"/>
          <w:szCs w:val="20"/>
        </w:rPr>
        <w:t>A entrega dos itens no local indicado pela contratante é de responsabilidade da contratada, devendo a mesma possuir pessoal habilitado para descarregamento do material, quando necessário;</w:t>
      </w:r>
    </w:p>
    <w:p w:rsidR="00CA7F99" w:rsidRDefault="00CA7F99" w:rsidP="00CA7F99">
      <w:pPr>
        <w:autoSpaceDE w:val="0"/>
        <w:autoSpaceDN w:val="0"/>
        <w:adjustRightInd w:val="0"/>
        <w:contextualSpacing/>
        <w:jc w:val="both"/>
        <w:rPr>
          <w:rFonts w:ascii="Verdana" w:hAnsi="Verdana"/>
          <w:b/>
          <w:sz w:val="20"/>
          <w:szCs w:val="20"/>
        </w:rPr>
      </w:pPr>
    </w:p>
    <w:p w:rsidR="00CA7F99" w:rsidRPr="0081711A" w:rsidRDefault="00CA7F99" w:rsidP="00CA7F99">
      <w:pPr>
        <w:autoSpaceDE w:val="0"/>
        <w:autoSpaceDN w:val="0"/>
        <w:adjustRightInd w:val="0"/>
        <w:contextualSpacing/>
        <w:jc w:val="both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b/>
          <w:sz w:val="20"/>
          <w:szCs w:val="20"/>
        </w:rPr>
        <w:t xml:space="preserve">6.4. </w:t>
      </w:r>
      <w:r w:rsidRPr="0081711A">
        <w:rPr>
          <w:rFonts w:ascii="Verdana" w:hAnsi="Verdana"/>
          <w:sz w:val="20"/>
          <w:szCs w:val="20"/>
        </w:rPr>
        <w:t>A empresa vencedora deverá apresentar toda a documentação necessária à habilitação, inclusive as declarações conforme modelo do Anexo I e II deste termo de Referência.</w:t>
      </w:r>
    </w:p>
    <w:p w:rsidR="00CA7F99" w:rsidRPr="0081711A" w:rsidRDefault="00CA7F99" w:rsidP="00CA7F99">
      <w:pPr>
        <w:autoSpaceDE w:val="0"/>
        <w:autoSpaceDN w:val="0"/>
        <w:adjustRightInd w:val="0"/>
        <w:ind w:firstLine="360"/>
        <w:contextualSpacing/>
        <w:jc w:val="both"/>
        <w:rPr>
          <w:rFonts w:ascii="Verdana" w:hAnsi="Verdana"/>
          <w:sz w:val="20"/>
          <w:szCs w:val="20"/>
        </w:rPr>
      </w:pPr>
    </w:p>
    <w:p w:rsidR="00CA7F99" w:rsidRPr="0081711A" w:rsidRDefault="00CA7F99" w:rsidP="00CA7F99">
      <w:pPr>
        <w:contextualSpacing/>
        <w:jc w:val="both"/>
        <w:rPr>
          <w:rFonts w:ascii="Verdana" w:hAnsi="Verdana"/>
          <w:b/>
          <w:sz w:val="20"/>
          <w:szCs w:val="20"/>
        </w:rPr>
      </w:pPr>
      <w:r w:rsidRPr="0081711A">
        <w:rPr>
          <w:rFonts w:ascii="Verdana" w:hAnsi="Verdana"/>
          <w:b/>
          <w:sz w:val="20"/>
          <w:szCs w:val="20"/>
        </w:rPr>
        <w:t>7. ACEITABILIDADE DA PROPOSTA E CLASSIFICAÇÃO DOS FORNECIMENTOS</w:t>
      </w:r>
    </w:p>
    <w:p w:rsidR="00CA7F99" w:rsidRDefault="00CA7F99" w:rsidP="00CA7F99">
      <w:pPr>
        <w:contextualSpacing/>
        <w:jc w:val="both"/>
        <w:rPr>
          <w:rFonts w:ascii="Verdana" w:hAnsi="Verdana"/>
          <w:b/>
          <w:sz w:val="20"/>
          <w:szCs w:val="20"/>
        </w:rPr>
      </w:pPr>
    </w:p>
    <w:p w:rsidR="00CA7F99" w:rsidRPr="0081711A" w:rsidRDefault="00CA7F99" w:rsidP="00CA7F99">
      <w:pPr>
        <w:contextualSpacing/>
        <w:jc w:val="both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b/>
          <w:sz w:val="20"/>
          <w:szCs w:val="20"/>
        </w:rPr>
        <w:t>7.1.</w:t>
      </w:r>
      <w:r w:rsidRPr="0081711A">
        <w:rPr>
          <w:rFonts w:ascii="Verdana" w:hAnsi="Verdana"/>
          <w:sz w:val="20"/>
          <w:szCs w:val="20"/>
        </w:rPr>
        <w:t xml:space="preserve"> Será aceita a proposta mais vantajosa considerando o critério de menor preço, desde que atendido o disposto no item 03.</w:t>
      </w:r>
    </w:p>
    <w:p w:rsidR="00CA7F99" w:rsidRDefault="00CA7F99" w:rsidP="00CA7F99">
      <w:pPr>
        <w:contextualSpacing/>
        <w:jc w:val="both"/>
        <w:rPr>
          <w:rFonts w:ascii="Verdana" w:hAnsi="Verdana"/>
          <w:b/>
          <w:sz w:val="20"/>
          <w:szCs w:val="20"/>
        </w:rPr>
      </w:pPr>
    </w:p>
    <w:p w:rsidR="00CA7F99" w:rsidRPr="0081711A" w:rsidRDefault="00CA7F99" w:rsidP="00CA7F99">
      <w:pPr>
        <w:contextualSpacing/>
        <w:jc w:val="both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b/>
          <w:sz w:val="20"/>
          <w:szCs w:val="20"/>
        </w:rPr>
        <w:t>7.2.</w:t>
      </w:r>
      <w:r w:rsidRPr="0081711A">
        <w:rPr>
          <w:rFonts w:ascii="Verdana" w:hAnsi="Verdana"/>
          <w:sz w:val="20"/>
          <w:szCs w:val="20"/>
        </w:rPr>
        <w:t xml:space="preserve"> A contratação trata-se de bem comum.</w:t>
      </w:r>
    </w:p>
    <w:p w:rsidR="00CA7F99" w:rsidRPr="0081711A" w:rsidRDefault="00CA7F99" w:rsidP="00CA7F99">
      <w:pPr>
        <w:ind w:firstLine="426"/>
        <w:contextualSpacing/>
        <w:jc w:val="both"/>
        <w:rPr>
          <w:rFonts w:ascii="Verdana" w:hAnsi="Verdana"/>
          <w:sz w:val="20"/>
          <w:szCs w:val="20"/>
        </w:rPr>
      </w:pPr>
    </w:p>
    <w:p w:rsidR="00CA7F99" w:rsidRPr="0081711A" w:rsidRDefault="00CA7F99" w:rsidP="00CA7F99">
      <w:pPr>
        <w:contextualSpacing/>
        <w:jc w:val="both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b/>
          <w:w w:val="95"/>
          <w:sz w:val="20"/>
          <w:szCs w:val="20"/>
        </w:rPr>
        <w:t>8. OBRIGAÇÕES DA CONTRATADA</w:t>
      </w:r>
    </w:p>
    <w:p w:rsidR="00CA7F99" w:rsidRDefault="00CA7F99" w:rsidP="00CA7F99">
      <w:pPr>
        <w:autoSpaceDE w:val="0"/>
        <w:autoSpaceDN w:val="0"/>
        <w:adjustRightInd w:val="0"/>
        <w:contextualSpacing/>
        <w:jc w:val="both"/>
        <w:rPr>
          <w:rFonts w:ascii="Verdana" w:hAnsi="Verdana"/>
          <w:b/>
          <w:w w:val="95"/>
          <w:sz w:val="20"/>
          <w:szCs w:val="20"/>
        </w:rPr>
      </w:pPr>
    </w:p>
    <w:p w:rsidR="00CA7F99" w:rsidRPr="0081711A" w:rsidRDefault="00CA7F99" w:rsidP="00CA7F99">
      <w:pPr>
        <w:autoSpaceDE w:val="0"/>
        <w:autoSpaceDN w:val="0"/>
        <w:adjustRightInd w:val="0"/>
        <w:contextualSpacing/>
        <w:jc w:val="both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b/>
          <w:w w:val="95"/>
          <w:sz w:val="20"/>
          <w:szCs w:val="20"/>
        </w:rPr>
        <w:t xml:space="preserve">8.1. </w:t>
      </w:r>
      <w:r w:rsidRPr="0081711A">
        <w:rPr>
          <w:rFonts w:ascii="Verdana" w:hAnsi="Verdana"/>
          <w:sz w:val="20"/>
          <w:szCs w:val="20"/>
        </w:rPr>
        <w:t>Entregar o</w:t>
      </w:r>
      <w:r>
        <w:rPr>
          <w:rFonts w:ascii="Verdana" w:hAnsi="Verdana"/>
          <w:sz w:val="20"/>
          <w:szCs w:val="20"/>
        </w:rPr>
        <w:t>s</w:t>
      </w:r>
      <w:r w:rsidRPr="0081711A">
        <w:rPr>
          <w:rFonts w:ascii="Verdana" w:hAnsi="Verdana"/>
          <w:sz w:val="20"/>
          <w:szCs w:val="20"/>
        </w:rPr>
        <w:t xml:space="preserve"> produto</w:t>
      </w:r>
      <w:r>
        <w:rPr>
          <w:rFonts w:ascii="Verdana" w:hAnsi="Verdana"/>
          <w:sz w:val="20"/>
          <w:szCs w:val="20"/>
        </w:rPr>
        <w:t>s</w:t>
      </w:r>
      <w:r w:rsidRPr="0081711A">
        <w:rPr>
          <w:rFonts w:ascii="Verdana" w:hAnsi="Verdana"/>
          <w:sz w:val="20"/>
          <w:szCs w:val="20"/>
        </w:rPr>
        <w:t xml:space="preserve"> no local indicado pela CONTRATANTE. </w:t>
      </w:r>
    </w:p>
    <w:p w:rsidR="00CA7F99" w:rsidRPr="0081711A" w:rsidRDefault="00CA7F99" w:rsidP="00CA7F99">
      <w:pPr>
        <w:autoSpaceDE w:val="0"/>
        <w:autoSpaceDN w:val="0"/>
        <w:adjustRightInd w:val="0"/>
        <w:contextualSpacing/>
        <w:jc w:val="both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b/>
          <w:sz w:val="20"/>
          <w:szCs w:val="20"/>
        </w:rPr>
        <w:lastRenderedPageBreak/>
        <w:t>8.2.</w:t>
      </w:r>
      <w:r w:rsidRPr="0081711A">
        <w:rPr>
          <w:rFonts w:ascii="Verdana" w:hAnsi="Verdana"/>
          <w:sz w:val="20"/>
          <w:szCs w:val="20"/>
        </w:rPr>
        <w:t xml:space="preserve"> As despesas com transporte, fretes, bem como, qualquer outra relacionada à entrega do produto, é de total responsabilidade da proponente. Todos os produtos deverão ser transportados em condições adequadas devendo ser previamente embalados e não conter qualquer substância que possa acarretar lesão física, química ou biológica.</w:t>
      </w:r>
    </w:p>
    <w:p w:rsidR="00CA7F99" w:rsidRPr="0081711A" w:rsidRDefault="00CA7F99" w:rsidP="00CA7F99">
      <w:pPr>
        <w:autoSpaceDE w:val="0"/>
        <w:autoSpaceDN w:val="0"/>
        <w:adjustRightInd w:val="0"/>
        <w:contextualSpacing/>
        <w:jc w:val="both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b/>
          <w:sz w:val="20"/>
          <w:szCs w:val="20"/>
        </w:rPr>
        <w:t>8.3.</w:t>
      </w:r>
      <w:r w:rsidRPr="0081711A">
        <w:rPr>
          <w:rFonts w:ascii="Verdana" w:hAnsi="Verdana"/>
          <w:sz w:val="20"/>
          <w:szCs w:val="20"/>
        </w:rPr>
        <w:t xml:space="preserve"> Os entregadores deverão estar devidamente identificados com o nome da empresa.</w:t>
      </w:r>
    </w:p>
    <w:p w:rsidR="00CA7F99" w:rsidRPr="0081711A" w:rsidRDefault="00CA7F99" w:rsidP="00CA7F99">
      <w:pPr>
        <w:autoSpaceDE w:val="0"/>
        <w:autoSpaceDN w:val="0"/>
        <w:adjustRightInd w:val="0"/>
        <w:contextualSpacing/>
        <w:jc w:val="both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b/>
          <w:sz w:val="20"/>
          <w:szCs w:val="20"/>
        </w:rPr>
        <w:t>8.4.</w:t>
      </w:r>
      <w:r w:rsidRPr="0081711A">
        <w:rPr>
          <w:rFonts w:ascii="Verdana" w:hAnsi="Verdana"/>
          <w:sz w:val="20"/>
          <w:szCs w:val="20"/>
        </w:rPr>
        <w:t xml:space="preserve"> Caso seja detectada alguma falha no fornecimento, que esteja em desconformidade com o contrato, a contratada deverá efetuar a troca satisfatoriamente no prazo máximo de 01 (um) dia útil, após a notificação, sem prejuízo das sanções previstas.</w:t>
      </w:r>
    </w:p>
    <w:p w:rsidR="00CA7F99" w:rsidRPr="0081711A" w:rsidRDefault="00CA7F99" w:rsidP="00CA7F99">
      <w:pPr>
        <w:autoSpaceDE w:val="0"/>
        <w:autoSpaceDN w:val="0"/>
        <w:adjustRightInd w:val="0"/>
        <w:ind w:firstLine="360"/>
        <w:contextualSpacing/>
        <w:jc w:val="both"/>
        <w:rPr>
          <w:rFonts w:ascii="Verdana" w:hAnsi="Verdana"/>
          <w:b/>
          <w:w w:val="95"/>
          <w:sz w:val="20"/>
          <w:szCs w:val="20"/>
        </w:rPr>
      </w:pPr>
    </w:p>
    <w:p w:rsidR="00CA7F99" w:rsidRPr="0081711A" w:rsidRDefault="00CA7F99" w:rsidP="00CA7F99">
      <w:pPr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Verdana" w:hAnsi="Verdana"/>
          <w:b/>
          <w:w w:val="95"/>
          <w:sz w:val="20"/>
          <w:szCs w:val="20"/>
        </w:rPr>
      </w:pPr>
      <w:r w:rsidRPr="0081711A">
        <w:rPr>
          <w:rFonts w:ascii="Verdana" w:hAnsi="Verdana"/>
          <w:b/>
          <w:w w:val="95"/>
          <w:sz w:val="20"/>
          <w:szCs w:val="20"/>
        </w:rPr>
        <w:t>9. OBRIGAÇÕES DA CONTRATANTE</w:t>
      </w:r>
    </w:p>
    <w:p w:rsidR="00CA7F99" w:rsidRPr="0081711A" w:rsidRDefault="00CA7F99" w:rsidP="00CA7F99">
      <w:pPr>
        <w:pStyle w:val="SemEspaamento"/>
        <w:tabs>
          <w:tab w:val="left" w:pos="567"/>
        </w:tabs>
        <w:contextualSpacing/>
        <w:jc w:val="both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b/>
          <w:sz w:val="20"/>
          <w:szCs w:val="20"/>
        </w:rPr>
        <w:t>9.1.</w:t>
      </w:r>
      <w:r w:rsidRPr="0081711A">
        <w:rPr>
          <w:rFonts w:ascii="Verdana" w:hAnsi="Verdana"/>
          <w:sz w:val="20"/>
          <w:szCs w:val="20"/>
        </w:rPr>
        <w:t xml:space="preserve"> Rejeitar os produtos que não satisfazerem aos padrões exigidos nas especificações e recomendações da contratante;</w:t>
      </w:r>
    </w:p>
    <w:p w:rsidR="00CA7F99" w:rsidRPr="0081711A" w:rsidRDefault="00CA7F99" w:rsidP="00CA7F99">
      <w:pPr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b/>
          <w:sz w:val="20"/>
          <w:szCs w:val="20"/>
        </w:rPr>
        <w:t xml:space="preserve">9.2. </w:t>
      </w:r>
      <w:r w:rsidRPr="0081711A">
        <w:rPr>
          <w:rFonts w:ascii="Verdana" w:hAnsi="Verdana"/>
          <w:sz w:val="20"/>
          <w:szCs w:val="20"/>
        </w:rPr>
        <w:t>Fornecer todos os elementos básicos e dados complementares à execução do fornecimento ora licitado;</w:t>
      </w:r>
    </w:p>
    <w:p w:rsidR="00CA7F99" w:rsidRPr="0081711A" w:rsidRDefault="00CA7F99" w:rsidP="00CA7F99">
      <w:pPr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b/>
          <w:sz w:val="20"/>
          <w:szCs w:val="20"/>
        </w:rPr>
        <w:t xml:space="preserve">9.3. </w:t>
      </w:r>
      <w:r w:rsidRPr="0081711A">
        <w:rPr>
          <w:rFonts w:ascii="Verdana" w:hAnsi="Verdana"/>
          <w:sz w:val="20"/>
          <w:szCs w:val="20"/>
        </w:rPr>
        <w:t>Acompanhar e fiscalizar o cumprimento das obrigações da CONTRATADA, através do servidor especialmente designado;</w:t>
      </w:r>
    </w:p>
    <w:p w:rsidR="00CA7F99" w:rsidRPr="0081711A" w:rsidRDefault="00CA7F99" w:rsidP="00CA7F99">
      <w:pPr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b/>
          <w:sz w:val="20"/>
          <w:szCs w:val="20"/>
        </w:rPr>
        <w:t xml:space="preserve">9.4. </w:t>
      </w:r>
      <w:r w:rsidRPr="0081711A">
        <w:rPr>
          <w:rFonts w:ascii="Verdana" w:hAnsi="Verdana"/>
          <w:sz w:val="20"/>
          <w:szCs w:val="20"/>
        </w:rPr>
        <w:t>Notificar a contratada, por escrito, de quaisquer irregularidades que venham a ocorrer, em função do fornecimento dos itens licitados.</w:t>
      </w:r>
    </w:p>
    <w:p w:rsidR="00CA7F99" w:rsidRPr="0081711A" w:rsidRDefault="00CA7F99" w:rsidP="00CA7F99">
      <w:pPr>
        <w:pStyle w:val="SemEspaamento"/>
        <w:tabs>
          <w:tab w:val="left" w:pos="567"/>
        </w:tabs>
        <w:contextualSpacing/>
        <w:jc w:val="both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b/>
          <w:sz w:val="20"/>
          <w:szCs w:val="20"/>
        </w:rPr>
        <w:t xml:space="preserve">9.5. </w:t>
      </w:r>
      <w:r w:rsidRPr="0081711A">
        <w:rPr>
          <w:rFonts w:ascii="Verdana" w:hAnsi="Verdana"/>
          <w:sz w:val="20"/>
          <w:szCs w:val="20"/>
        </w:rPr>
        <w:t>Efetuar o pagamento no prazo previsto;</w:t>
      </w:r>
    </w:p>
    <w:p w:rsidR="00CA7F99" w:rsidRPr="0081711A" w:rsidRDefault="00CA7F99" w:rsidP="00CA7F99">
      <w:pPr>
        <w:pStyle w:val="SemEspaamento"/>
        <w:tabs>
          <w:tab w:val="left" w:pos="567"/>
        </w:tabs>
        <w:contextualSpacing/>
        <w:jc w:val="both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b/>
          <w:sz w:val="20"/>
          <w:szCs w:val="20"/>
        </w:rPr>
        <w:t xml:space="preserve">9.6. </w:t>
      </w:r>
      <w:r w:rsidRPr="0081711A">
        <w:rPr>
          <w:rFonts w:ascii="Verdana" w:hAnsi="Verdana"/>
          <w:sz w:val="20"/>
          <w:szCs w:val="20"/>
        </w:rPr>
        <w:t>Cumprir e fazer cumprir o disposto nas cláusulas deste Termo de Referência, aplicando, se for o caso, as penalidades previstas neste Termo de Referência; Pagar a fatura ou nota fiscal devidamente atestada, no prazo e forma previstos neste Termo de Referência.</w:t>
      </w:r>
    </w:p>
    <w:p w:rsidR="00CA7F99" w:rsidRPr="0081711A" w:rsidRDefault="00CA7F99" w:rsidP="00CA7F99">
      <w:pPr>
        <w:pStyle w:val="SemEspaamento"/>
        <w:ind w:firstLine="360"/>
        <w:contextualSpacing/>
        <w:jc w:val="both"/>
        <w:rPr>
          <w:rFonts w:ascii="Verdana" w:hAnsi="Verdana"/>
          <w:sz w:val="20"/>
          <w:szCs w:val="20"/>
        </w:rPr>
      </w:pPr>
    </w:p>
    <w:p w:rsidR="00CA7F99" w:rsidRPr="0081711A" w:rsidRDefault="00CA7F99" w:rsidP="00CA7F99">
      <w:pPr>
        <w:pStyle w:val="PargrafodaLista"/>
        <w:ind w:left="0"/>
        <w:jc w:val="both"/>
        <w:rPr>
          <w:rFonts w:ascii="Verdana" w:hAnsi="Verdana"/>
          <w:b/>
          <w:sz w:val="20"/>
          <w:szCs w:val="20"/>
        </w:rPr>
      </w:pPr>
      <w:r w:rsidRPr="0081711A">
        <w:rPr>
          <w:rFonts w:ascii="Verdana" w:hAnsi="Verdana"/>
          <w:b/>
          <w:sz w:val="20"/>
          <w:szCs w:val="20"/>
        </w:rPr>
        <w:t>10. ESTIMATIVA DE CUSTOS</w:t>
      </w:r>
    </w:p>
    <w:p w:rsidR="00CA7F99" w:rsidRPr="0081711A" w:rsidRDefault="00CA7F99" w:rsidP="00CA7F99">
      <w:pPr>
        <w:contextualSpacing/>
        <w:jc w:val="both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b/>
          <w:sz w:val="20"/>
          <w:szCs w:val="20"/>
        </w:rPr>
        <w:t xml:space="preserve">10.1. </w:t>
      </w:r>
      <w:r w:rsidRPr="0081711A">
        <w:rPr>
          <w:rFonts w:ascii="Verdana" w:hAnsi="Verdana"/>
          <w:sz w:val="20"/>
          <w:szCs w:val="20"/>
        </w:rPr>
        <w:t xml:space="preserve">O valor máximo global estimado é de R$ </w:t>
      </w:r>
      <w:r>
        <w:rPr>
          <w:rFonts w:ascii="Verdana" w:hAnsi="Verdana" w:cs="Arial"/>
          <w:sz w:val="20"/>
          <w:szCs w:val="20"/>
        </w:rPr>
        <w:t>29.494,40</w:t>
      </w:r>
      <w:r w:rsidRPr="0081711A">
        <w:rPr>
          <w:rFonts w:ascii="Verdana" w:hAnsi="Verdana"/>
          <w:sz w:val="20"/>
          <w:szCs w:val="20"/>
        </w:rPr>
        <w:t xml:space="preserve"> (</w:t>
      </w:r>
      <w:r>
        <w:rPr>
          <w:rFonts w:ascii="Verdana" w:hAnsi="Verdana"/>
          <w:b/>
          <w:sz w:val="20"/>
          <w:szCs w:val="20"/>
        </w:rPr>
        <w:t>vinte e nove mil quatrocentos e noventa e quatro reais e quarenta centavos</w:t>
      </w:r>
      <w:r w:rsidRPr="0081711A">
        <w:rPr>
          <w:rFonts w:ascii="Verdana" w:hAnsi="Verdana"/>
          <w:sz w:val="20"/>
          <w:szCs w:val="20"/>
        </w:rPr>
        <w:t xml:space="preserve">), conforme as pesquisas </w:t>
      </w:r>
      <w:r>
        <w:rPr>
          <w:rFonts w:ascii="Verdana" w:hAnsi="Verdana"/>
          <w:sz w:val="20"/>
          <w:szCs w:val="20"/>
        </w:rPr>
        <w:t>realizadas no mercado</w:t>
      </w:r>
      <w:r w:rsidRPr="0081711A">
        <w:rPr>
          <w:rFonts w:ascii="Verdana" w:hAnsi="Verdana"/>
          <w:sz w:val="20"/>
          <w:szCs w:val="20"/>
        </w:rPr>
        <w:t>.</w:t>
      </w:r>
    </w:p>
    <w:p w:rsidR="00CA7F99" w:rsidRPr="0081711A" w:rsidRDefault="00CA7F99" w:rsidP="00CA7F99">
      <w:pPr>
        <w:ind w:firstLine="360"/>
        <w:contextualSpacing/>
        <w:jc w:val="both"/>
        <w:rPr>
          <w:rFonts w:ascii="Verdana" w:hAnsi="Verdana"/>
          <w:b/>
          <w:sz w:val="20"/>
          <w:szCs w:val="20"/>
        </w:rPr>
      </w:pPr>
    </w:p>
    <w:p w:rsidR="00CA7F99" w:rsidRPr="00396602" w:rsidRDefault="00CA7F99" w:rsidP="00CA7F99">
      <w:pPr>
        <w:contextualSpacing/>
        <w:jc w:val="both"/>
        <w:rPr>
          <w:rFonts w:ascii="Verdana" w:hAnsi="Verdana"/>
          <w:b/>
          <w:sz w:val="20"/>
          <w:szCs w:val="20"/>
        </w:rPr>
      </w:pPr>
      <w:r w:rsidRPr="00396602">
        <w:rPr>
          <w:rFonts w:ascii="Verdana" w:hAnsi="Verdana"/>
          <w:b/>
          <w:sz w:val="20"/>
          <w:szCs w:val="20"/>
        </w:rPr>
        <w:t>11. DOTAÇÃO ORÇAMENTÁRIA</w:t>
      </w:r>
    </w:p>
    <w:p w:rsidR="00CA7F99" w:rsidRPr="00396602" w:rsidRDefault="00CA7F99" w:rsidP="00CA7F99">
      <w:pPr>
        <w:contextualSpacing/>
        <w:jc w:val="both"/>
        <w:rPr>
          <w:rFonts w:ascii="Verdana" w:hAnsi="Verdana"/>
          <w:bCs/>
          <w:sz w:val="20"/>
          <w:szCs w:val="20"/>
        </w:rPr>
      </w:pPr>
      <w:r w:rsidRPr="00396602">
        <w:rPr>
          <w:rFonts w:ascii="Verdana" w:hAnsi="Verdana"/>
          <w:b/>
          <w:sz w:val="20"/>
          <w:szCs w:val="20"/>
        </w:rPr>
        <w:t xml:space="preserve">11.1. </w:t>
      </w:r>
      <w:r w:rsidRPr="00396602">
        <w:rPr>
          <w:rFonts w:ascii="Verdana" w:hAnsi="Verdana"/>
          <w:sz w:val="20"/>
          <w:szCs w:val="20"/>
        </w:rPr>
        <w:t>As obrigações financeiras assumidas correrão por conta dos recursos constantes da seguinte dotação orçamentária</w:t>
      </w:r>
      <w:r w:rsidRPr="00396602">
        <w:rPr>
          <w:rFonts w:ascii="Verdana" w:hAnsi="Verdana"/>
          <w:bCs/>
          <w:sz w:val="20"/>
          <w:szCs w:val="20"/>
        </w:rPr>
        <w:t>:</w:t>
      </w:r>
    </w:p>
    <w:p w:rsidR="00CA7F99" w:rsidRPr="00396602" w:rsidRDefault="00CA7F99" w:rsidP="00CA7F99">
      <w:pPr>
        <w:contextualSpacing/>
        <w:jc w:val="both"/>
        <w:rPr>
          <w:rFonts w:ascii="Verdana" w:hAnsi="Verdana"/>
          <w:b/>
          <w:sz w:val="20"/>
          <w:szCs w:val="20"/>
        </w:rPr>
      </w:pPr>
    </w:p>
    <w:p w:rsidR="00CA7F99" w:rsidRPr="00396602" w:rsidRDefault="00CA7F99" w:rsidP="00CA7F99">
      <w:pPr>
        <w:contextualSpacing/>
        <w:jc w:val="both"/>
        <w:rPr>
          <w:rFonts w:ascii="Verdana" w:hAnsi="Verdana"/>
          <w:sz w:val="20"/>
          <w:szCs w:val="20"/>
        </w:rPr>
      </w:pPr>
      <w:r w:rsidRPr="00396602">
        <w:rPr>
          <w:rFonts w:ascii="Verdana" w:hAnsi="Verdana"/>
          <w:b/>
          <w:sz w:val="20"/>
          <w:szCs w:val="20"/>
        </w:rPr>
        <w:t xml:space="preserve">Unidade Gestora: </w:t>
      </w:r>
      <w:r w:rsidRPr="00396602">
        <w:rPr>
          <w:rFonts w:ascii="Verdana" w:hAnsi="Verdana"/>
          <w:sz w:val="20"/>
          <w:szCs w:val="20"/>
        </w:rPr>
        <w:t>0260</w:t>
      </w:r>
    </w:p>
    <w:p w:rsidR="00CA7F99" w:rsidRPr="00396602" w:rsidRDefault="00CA7F99" w:rsidP="00CA7F99">
      <w:pPr>
        <w:contextualSpacing/>
        <w:jc w:val="both"/>
        <w:rPr>
          <w:rFonts w:ascii="Verdana" w:hAnsi="Verdana"/>
          <w:sz w:val="20"/>
          <w:szCs w:val="20"/>
        </w:rPr>
      </w:pPr>
      <w:r w:rsidRPr="00396602">
        <w:rPr>
          <w:rFonts w:ascii="Verdana" w:hAnsi="Verdana"/>
          <w:b/>
          <w:sz w:val="20"/>
          <w:szCs w:val="20"/>
        </w:rPr>
        <w:t xml:space="preserve">Funcional: </w:t>
      </w:r>
      <w:r w:rsidRPr="00396602">
        <w:rPr>
          <w:rFonts w:ascii="Verdana" w:hAnsi="Verdana"/>
          <w:bCs/>
          <w:sz w:val="20"/>
          <w:szCs w:val="20"/>
        </w:rPr>
        <w:t>20 122 2001</w:t>
      </w:r>
      <w:r w:rsidRPr="00396602">
        <w:rPr>
          <w:rFonts w:ascii="Verdana" w:hAnsi="Verdana"/>
          <w:sz w:val="20"/>
          <w:szCs w:val="20"/>
        </w:rPr>
        <w:t xml:space="preserve"> 2187 0000</w:t>
      </w:r>
    </w:p>
    <w:p w:rsidR="00CA7F99" w:rsidRPr="00396602" w:rsidRDefault="00CA7F99" w:rsidP="00CA7F99">
      <w:pPr>
        <w:contextualSpacing/>
        <w:jc w:val="both"/>
        <w:rPr>
          <w:rFonts w:ascii="Verdana" w:hAnsi="Verdana"/>
          <w:sz w:val="20"/>
          <w:szCs w:val="20"/>
        </w:rPr>
      </w:pPr>
      <w:r w:rsidRPr="00396602">
        <w:rPr>
          <w:rFonts w:ascii="Verdana" w:hAnsi="Verdana"/>
          <w:b/>
          <w:sz w:val="20"/>
          <w:szCs w:val="20"/>
        </w:rPr>
        <w:t xml:space="preserve">Elemento de despesa: </w:t>
      </w:r>
      <w:r w:rsidRPr="00396602">
        <w:rPr>
          <w:rFonts w:ascii="Verdana" w:hAnsi="Verdana"/>
          <w:sz w:val="20"/>
          <w:szCs w:val="20"/>
        </w:rPr>
        <w:t>3.3.90.30.00</w:t>
      </w:r>
    </w:p>
    <w:p w:rsidR="00CA7F99" w:rsidRPr="0081711A" w:rsidRDefault="00CA7F99" w:rsidP="00CA7F99">
      <w:pPr>
        <w:contextualSpacing/>
        <w:jc w:val="both"/>
        <w:rPr>
          <w:rFonts w:ascii="Verdana" w:hAnsi="Verdana"/>
          <w:b/>
          <w:sz w:val="20"/>
          <w:szCs w:val="20"/>
        </w:rPr>
      </w:pPr>
      <w:r w:rsidRPr="00396602">
        <w:rPr>
          <w:rFonts w:ascii="Verdana" w:hAnsi="Verdana"/>
          <w:b/>
          <w:sz w:val="20"/>
          <w:szCs w:val="20"/>
        </w:rPr>
        <w:t xml:space="preserve">Ficha: </w:t>
      </w:r>
      <w:r w:rsidRPr="00396602">
        <w:rPr>
          <w:rFonts w:ascii="Verdana" w:hAnsi="Verdana"/>
          <w:sz w:val="20"/>
          <w:szCs w:val="20"/>
        </w:rPr>
        <w:t>124</w:t>
      </w:r>
    </w:p>
    <w:p w:rsidR="00CA7F99" w:rsidRPr="0081711A" w:rsidRDefault="00CA7F99" w:rsidP="00CA7F99">
      <w:pPr>
        <w:contextualSpacing/>
        <w:jc w:val="both"/>
        <w:rPr>
          <w:rFonts w:ascii="Verdana" w:hAnsi="Verdana"/>
          <w:sz w:val="20"/>
          <w:szCs w:val="20"/>
        </w:rPr>
      </w:pPr>
    </w:p>
    <w:p w:rsidR="00CA7F99" w:rsidRPr="0081711A" w:rsidRDefault="00CA7F99" w:rsidP="00CA7F99">
      <w:pPr>
        <w:contextualSpacing/>
        <w:jc w:val="both"/>
        <w:rPr>
          <w:rFonts w:ascii="Verdana" w:hAnsi="Verdana"/>
          <w:b/>
          <w:sz w:val="20"/>
          <w:szCs w:val="20"/>
        </w:rPr>
      </w:pPr>
      <w:r w:rsidRPr="0081711A">
        <w:rPr>
          <w:rFonts w:ascii="Verdana" w:hAnsi="Verdana"/>
          <w:b/>
          <w:sz w:val="20"/>
          <w:szCs w:val="20"/>
        </w:rPr>
        <w:t xml:space="preserve">12. PRAZOS E LOCAL DE ENTREGA </w:t>
      </w:r>
    </w:p>
    <w:p w:rsidR="00CA7F99" w:rsidRPr="0081711A" w:rsidRDefault="00CA7F99" w:rsidP="00CA7F99">
      <w:pPr>
        <w:contextualSpacing/>
        <w:jc w:val="both"/>
        <w:rPr>
          <w:rFonts w:ascii="Verdana" w:hAnsi="Verdana"/>
          <w:b/>
          <w:sz w:val="20"/>
          <w:szCs w:val="20"/>
        </w:rPr>
      </w:pPr>
      <w:r w:rsidRPr="0081711A">
        <w:rPr>
          <w:rFonts w:ascii="Verdana" w:hAnsi="Verdana"/>
          <w:b/>
          <w:sz w:val="20"/>
          <w:szCs w:val="20"/>
        </w:rPr>
        <w:t xml:space="preserve">12.1. </w:t>
      </w:r>
      <w:r w:rsidRPr="0081711A">
        <w:rPr>
          <w:rFonts w:ascii="Verdana" w:hAnsi="Verdana"/>
          <w:sz w:val="20"/>
          <w:szCs w:val="20"/>
        </w:rPr>
        <w:t xml:space="preserve">A contratada terá prazo de </w:t>
      </w:r>
      <w:r w:rsidRPr="0081711A">
        <w:rPr>
          <w:rFonts w:ascii="Verdana" w:hAnsi="Verdana" w:cs="Arial"/>
          <w:sz w:val="20"/>
          <w:szCs w:val="20"/>
        </w:rPr>
        <w:t xml:space="preserve">até no máximo </w:t>
      </w:r>
      <w:r>
        <w:rPr>
          <w:rFonts w:ascii="Verdana" w:hAnsi="Verdana" w:cs="Arial"/>
          <w:sz w:val="20"/>
          <w:szCs w:val="20"/>
        </w:rPr>
        <w:t>15</w:t>
      </w:r>
      <w:r w:rsidRPr="0081711A">
        <w:rPr>
          <w:rFonts w:ascii="Verdana" w:hAnsi="Verdana" w:cs="Arial"/>
          <w:b/>
          <w:sz w:val="20"/>
          <w:szCs w:val="20"/>
        </w:rPr>
        <w:t xml:space="preserve"> </w:t>
      </w:r>
      <w:r w:rsidRPr="0081711A">
        <w:rPr>
          <w:rFonts w:ascii="Verdana" w:hAnsi="Verdana" w:cs="Arial"/>
          <w:bCs/>
          <w:sz w:val="20"/>
          <w:szCs w:val="20"/>
        </w:rPr>
        <w:t>(</w:t>
      </w:r>
      <w:r>
        <w:rPr>
          <w:rFonts w:ascii="Verdana" w:hAnsi="Verdana" w:cs="Arial"/>
          <w:bCs/>
          <w:sz w:val="20"/>
          <w:szCs w:val="20"/>
        </w:rPr>
        <w:t>quinze</w:t>
      </w:r>
      <w:r w:rsidRPr="0081711A">
        <w:rPr>
          <w:rFonts w:ascii="Verdana" w:hAnsi="Verdana" w:cs="Arial"/>
          <w:bCs/>
          <w:sz w:val="20"/>
          <w:szCs w:val="20"/>
        </w:rPr>
        <w:t>) dias</w:t>
      </w:r>
      <w:r w:rsidRPr="0081711A">
        <w:rPr>
          <w:rFonts w:ascii="Verdana" w:hAnsi="Verdana"/>
          <w:sz w:val="20"/>
          <w:szCs w:val="20"/>
        </w:rPr>
        <w:t xml:space="preserve">, para </w:t>
      </w:r>
      <w:proofErr w:type="gramStart"/>
      <w:r w:rsidRPr="0081711A">
        <w:rPr>
          <w:rFonts w:ascii="Verdana" w:hAnsi="Verdana"/>
          <w:sz w:val="20"/>
          <w:szCs w:val="20"/>
        </w:rPr>
        <w:t xml:space="preserve">entrega </w:t>
      </w:r>
      <w:r>
        <w:rPr>
          <w:rFonts w:ascii="Verdana" w:hAnsi="Verdana"/>
          <w:sz w:val="20"/>
          <w:szCs w:val="20"/>
        </w:rPr>
        <w:t>dos produtos</w:t>
      </w:r>
      <w:r w:rsidRPr="0081711A">
        <w:rPr>
          <w:rFonts w:ascii="Verdana" w:hAnsi="Verdana"/>
          <w:sz w:val="20"/>
          <w:szCs w:val="20"/>
        </w:rPr>
        <w:t xml:space="preserve"> solicitado após formalização do pedido assinado pela </w:t>
      </w:r>
      <w:r>
        <w:rPr>
          <w:rFonts w:ascii="Verdana" w:hAnsi="Verdana"/>
          <w:sz w:val="20"/>
          <w:szCs w:val="20"/>
        </w:rPr>
        <w:t>Presidência da Câmara Municipal</w:t>
      </w:r>
      <w:proofErr w:type="gramEnd"/>
      <w:r>
        <w:rPr>
          <w:rFonts w:ascii="Verdana" w:hAnsi="Verdana"/>
          <w:sz w:val="20"/>
          <w:szCs w:val="20"/>
        </w:rPr>
        <w:t>.</w:t>
      </w:r>
    </w:p>
    <w:p w:rsidR="00CA7F99" w:rsidRDefault="00CA7F99" w:rsidP="00CA7F99">
      <w:pPr>
        <w:contextualSpacing/>
        <w:jc w:val="both"/>
        <w:rPr>
          <w:rFonts w:ascii="Verdana" w:hAnsi="Verdana"/>
          <w:b/>
          <w:sz w:val="20"/>
          <w:szCs w:val="20"/>
        </w:rPr>
      </w:pPr>
    </w:p>
    <w:p w:rsidR="00CA7F99" w:rsidRPr="0081711A" w:rsidRDefault="00CA7F99" w:rsidP="00CA7F99">
      <w:pPr>
        <w:contextualSpacing/>
        <w:jc w:val="both"/>
        <w:rPr>
          <w:rFonts w:ascii="Verdana" w:hAnsi="Verdana"/>
          <w:b/>
          <w:sz w:val="20"/>
          <w:szCs w:val="20"/>
        </w:rPr>
      </w:pPr>
      <w:r w:rsidRPr="0081711A">
        <w:rPr>
          <w:rFonts w:ascii="Verdana" w:hAnsi="Verdana"/>
          <w:b/>
          <w:sz w:val="20"/>
          <w:szCs w:val="20"/>
        </w:rPr>
        <w:t xml:space="preserve">12.2. </w:t>
      </w:r>
      <w:r w:rsidRPr="0081711A">
        <w:rPr>
          <w:rFonts w:ascii="Verdana" w:hAnsi="Verdana"/>
          <w:sz w:val="20"/>
          <w:szCs w:val="20"/>
        </w:rPr>
        <w:t>O</w:t>
      </w:r>
      <w:r>
        <w:rPr>
          <w:rFonts w:ascii="Verdana" w:hAnsi="Verdana"/>
          <w:sz w:val="20"/>
          <w:szCs w:val="20"/>
        </w:rPr>
        <w:t>s</w:t>
      </w:r>
      <w:r w:rsidRPr="0081711A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produtos</w:t>
      </w:r>
      <w:r w:rsidRPr="0081711A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deverão</w:t>
      </w:r>
      <w:r w:rsidRPr="0081711A">
        <w:rPr>
          <w:rFonts w:ascii="Verdana" w:hAnsi="Verdana"/>
          <w:sz w:val="20"/>
          <w:szCs w:val="20"/>
        </w:rPr>
        <w:t xml:space="preserve"> ser entregue</w:t>
      </w:r>
      <w:r>
        <w:rPr>
          <w:rFonts w:ascii="Verdana" w:hAnsi="Verdana"/>
          <w:sz w:val="20"/>
          <w:szCs w:val="20"/>
        </w:rPr>
        <w:t>s</w:t>
      </w:r>
      <w:r w:rsidRPr="0081711A">
        <w:rPr>
          <w:rFonts w:ascii="Verdana" w:hAnsi="Verdana"/>
          <w:sz w:val="20"/>
          <w:szCs w:val="20"/>
        </w:rPr>
        <w:t xml:space="preserve"> no endereço indicado pela responsável conforme Pedido de Fornecimento assinado.</w:t>
      </w:r>
    </w:p>
    <w:p w:rsidR="00CA7F99" w:rsidRPr="0081711A" w:rsidRDefault="00CA7F99" w:rsidP="00CA7F99">
      <w:pPr>
        <w:contextualSpacing/>
        <w:jc w:val="both"/>
        <w:rPr>
          <w:rFonts w:ascii="Verdana" w:hAnsi="Verdana"/>
          <w:sz w:val="20"/>
          <w:szCs w:val="20"/>
        </w:rPr>
      </w:pPr>
    </w:p>
    <w:p w:rsidR="00CA7F99" w:rsidRPr="0081711A" w:rsidRDefault="00CA7F99" w:rsidP="00CA7F99">
      <w:pPr>
        <w:tabs>
          <w:tab w:val="left" w:pos="426"/>
        </w:tabs>
        <w:contextualSpacing/>
        <w:jc w:val="both"/>
        <w:rPr>
          <w:rFonts w:ascii="Verdana" w:hAnsi="Verdana"/>
          <w:b/>
          <w:sz w:val="20"/>
          <w:szCs w:val="20"/>
        </w:rPr>
      </w:pPr>
      <w:r w:rsidRPr="0081711A">
        <w:rPr>
          <w:rFonts w:ascii="Verdana" w:hAnsi="Verdana"/>
          <w:b/>
          <w:sz w:val="20"/>
          <w:szCs w:val="20"/>
        </w:rPr>
        <w:t>13. VIGÊNCIA CONTRATUAL</w:t>
      </w:r>
    </w:p>
    <w:p w:rsidR="00CA7F99" w:rsidRPr="0081711A" w:rsidRDefault="00CA7F99" w:rsidP="00CA7F99">
      <w:pPr>
        <w:tabs>
          <w:tab w:val="left" w:pos="426"/>
        </w:tabs>
        <w:contextualSpacing/>
        <w:jc w:val="both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b/>
          <w:sz w:val="20"/>
          <w:szCs w:val="20"/>
        </w:rPr>
        <w:t xml:space="preserve">13.1. </w:t>
      </w:r>
      <w:r w:rsidRPr="0081711A">
        <w:rPr>
          <w:rFonts w:ascii="Verdana" w:hAnsi="Verdana"/>
          <w:sz w:val="20"/>
          <w:szCs w:val="20"/>
        </w:rPr>
        <w:t>O prazo de vigência do contrato será de 12 (doze) meses a contar da data de assinatura do contrato.</w:t>
      </w:r>
    </w:p>
    <w:p w:rsidR="00CA7F99" w:rsidRPr="0081711A" w:rsidRDefault="00CA7F99" w:rsidP="00CA7F99">
      <w:pPr>
        <w:contextualSpacing/>
        <w:jc w:val="both"/>
        <w:rPr>
          <w:rFonts w:ascii="Verdana" w:hAnsi="Verdana"/>
          <w:sz w:val="20"/>
          <w:szCs w:val="20"/>
        </w:rPr>
      </w:pPr>
    </w:p>
    <w:p w:rsidR="00CA7F99" w:rsidRPr="0081711A" w:rsidRDefault="00CA7F99" w:rsidP="00CA7F99">
      <w:pPr>
        <w:contextualSpacing/>
        <w:jc w:val="both"/>
        <w:rPr>
          <w:rFonts w:ascii="Verdana" w:hAnsi="Verdana"/>
          <w:b/>
          <w:sz w:val="20"/>
          <w:szCs w:val="20"/>
        </w:rPr>
      </w:pPr>
      <w:r w:rsidRPr="0081711A">
        <w:rPr>
          <w:rFonts w:ascii="Verdana" w:hAnsi="Verdana"/>
          <w:b/>
          <w:sz w:val="20"/>
          <w:szCs w:val="20"/>
        </w:rPr>
        <w:t>14. CONDIÇÕES DE PAGAMENTO</w:t>
      </w:r>
    </w:p>
    <w:p w:rsidR="00CA7F99" w:rsidRPr="0081711A" w:rsidRDefault="00CA7F99" w:rsidP="00CA7F99">
      <w:pPr>
        <w:contextualSpacing/>
        <w:jc w:val="both"/>
        <w:rPr>
          <w:rFonts w:ascii="Verdana" w:hAnsi="Verdana"/>
          <w:b/>
          <w:sz w:val="20"/>
          <w:szCs w:val="20"/>
        </w:rPr>
      </w:pPr>
      <w:r w:rsidRPr="0081711A">
        <w:rPr>
          <w:rFonts w:ascii="Verdana" w:hAnsi="Verdana"/>
          <w:b/>
          <w:bCs/>
          <w:sz w:val="20"/>
          <w:szCs w:val="20"/>
        </w:rPr>
        <w:t xml:space="preserve">14.1. </w:t>
      </w:r>
      <w:r w:rsidRPr="0081711A">
        <w:rPr>
          <w:rFonts w:ascii="Verdana" w:hAnsi="Verdana"/>
          <w:sz w:val="20"/>
          <w:szCs w:val="20"/>
        </w:rPr>
        <w:t xml:space="preserve">O pagamento será realizado até o 10º (décimo) dia do mês </w:t>
      </w:r>
      <w:proofErr w:type="spellStart"/>
      <w:r w:rsidRPr="0081711A">
        <w:rPr>
          <w:rFonts w:ascii="Verdana" w:hAnsi="Verdana"/>
          <w:sz w:val="20"/>
          <w:szCs w:val="20"/>
        </w:rPr>
        <w:t>subsequente</w:t>
      </w:r>
      <w:proofErr w:type="spellEnd"/>
      <w:r w:rsidRPr="0081711A">
        <w:rPr>
          <w:rFonts w:ascii="Verdana" w:hAnsi="Verdana"/>
          <w:sz w:val="20"/>
          <w:szCs w:val="20"/>
        </w:rPr>
        <w:t xml:space="preserve"> ao fornecimento de pedidos, após a emissão de nota fiscal devidamente atestada pelo funcionário responsável da </w:t>
      </w:r>
      <w:r>
        <w:rPr>
          <w:rFonts w:ascii="Verdana" w:hAnsi="Verdana"/>
          <w:sz w:val="20"/>
          <w:szCs w:val="20"/>
        </w:rPr>
        <w:t>Câmara Municipal de Afrânio</w:t>
      </w:r>
      <w:r w:rsidRPr="0081711A">
        <w:rPr>
          <w:rFonts w:ascii="Verdana" w:hAnsi="Verdana"/>
          <w:sz w:val="20"/>
          <w:szCs w:val="20"/>
        </w:rPr>
        <w:t xml:space="preserve">, juntamente com as certidões negativas: </w:t>
      </w:r>
      <w:r w:rsidRPr="0081711A">
        <w:rPr>
          <w:rFonts w:ascii="Verdana" w:hAnsi="Verdana"/>
          <w:b/>
          <w:sz w:val="20"/>
          <w:szCs w:val="20"/>
        </w:rPr>
        <w:t>FGTS, Federal da Fazenda, Regularidade Fiscal, Trabalhista e Tributos Municipais.</w:t>
      </w:r>
    </w:p>
    <w:p w:rsidR="00CA7F99" w:rsidRPr="0081711A" w:rsidRDefault="00CA7F99" w:rsidP="00CA7F99">
      <w:pPr>
        <w:contextualSpacing/>
        <w:jc w:val="both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b/>
          <w:sz w:val="20"/>
          <w:szCs w:val="20"/>
        </w:rPr>
        <w:t xml:space="preserve">14.2. </w:t>
      </w:r>
      <w:r w:rsidRPr="0081711A">
        <w:rPr>
          <w:rFonts w:ascii="Verdana" w:hAnsi="Verdana"/>
          <w:sz w:val="20"/>
          <w:szCs w:val="20"/>
        </w:rPr>
        <w:t xml:space="preserve">A LICITANTE que vier a ser contratada ficará sujeita à multa diária correspondente a 1% (um por cento) do valor da fatura, pelo não cumprimento do fornecimento dos produtos com a devida </w:t>
      </w:r>
      <w:r w:rsidRPr="0081711A">
        <w:rPr>
          <w:rFonts w:ascii="Verdana" w:hAnsi="Verdana"/>
          <w:sz w:val="20"/>
          <w:szCs w:val="20"/>
        </w:rPr>
        <w:lastRenderedPageBreak/>
        <w:t xml:space="preserve">finalização/entrega, desde que comprovada à responsabilidade da CONTRATADA. O valor correspondente deverá ser descontado na fatura mensal; </w:t>
      </w:r>
    </w:p>
    <w:p w:rsidR="00CA7F99" w:rsidRPr="0081711A" w:rsidRDefault="00CA7F99" w:rsidP="00CA7F99">
      <w:pPr>
        <w:contextualSpacing/>
        <w:jc w:val="both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b/>
          <w:sz w:val="20"/>
          <w:szCs w:val="20"/>
        </w:rPr>
        <w:t>14.3.</w:t>
      </w:r>
      <w:r w:rsidRPr="0081711A">
        <w:rPr>
          <w:rFonts w:ascii="Verdana" w:hAnsi="Verdana"/>
          <w:sz w:val="20"/>
          <w:szCs w:val="20"/>
        </w:rPr>
        <w:t xml:space="preserve"> Nenhum pagamento será efetuado à LICITANTE que vier a ser contratada que esteja em débito para com a Administração, enquanto pendente de liquidação, qualquer obrigação financeira que eventualmente lhe tenha sido imposta como penalidade; </w:t>
      </w:r>
    </w:p>
    <w:p w:rsidR="00CA7F99" w:rsidRPr="0081711A" w:rsidRDefault="00CA7F99" w:rsidP="00CA7F99">
      <w:pPr>
        <w:contextualSpacing/>
        <w:jc w:val="both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b/>
          <w:bCs/>
          <w:sz w:val="20"/>
          <w:szCs w:val="20"/>
        </w:rPr>
        <w:t xml:space="preserve">14.4. </w:t>
      </w:r>
      <w:r w:rsidRPr="0081711A">
        <w:rPr>
          <w:rFonts w:ascii="Verdana" w:hAnsi="Verdana"/>
          <w:sz w:val="20"/>
          <w:szCs w:val="20"/>
        </w:rPr>
        <w:t xml:space="preserve">A LICITANTE que vier a ser contratada deverá apresentar a Secretaria, para fins de recebimento das faturas mensais, os seguintes documentos atualizados: </w:t>
      </w:r>
    </w:p>
    <w:p w:rsidR="00CA7F99" w:rsidRPr="0081711A" w:rsidRDefault="00CA7F99" w:rsidP="00CA7F99">
      <w:pPr>
        <w:contextualSpacing/>
        <w:jc w:val="both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sz w:val="20"/>
          <w:szCs w:val="20"/>
        </w:rPr>
        <w:t>14.4.1 – Prova de regularidade para com a Fazenda Estadual do domicílio ou sede do licitante, através da CERTIDÃO DE REGULARIDADE FISCAL expedido pela Secretaria da Fazenda Estadual;</w:t>
      </w:r>
    </w:p>
    <w:p w:rsidR="00CA7F99" w:rsidRPr="0081711A" w:rsidRDefault="00CA7F99" w:rsidP="00CA7F99">
      <w:pPr>
        <w:contextualSpacing/>
        <w:jc w:val="both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sz w:val="20"/>
          <w:szCs w:val="20"/>
        </w:rPr>
        <w:t xml:space="preserve">14.4.2 – Prova de regularidade para com a Fazenda Municipal do domicílio ou sede do licitante, através de CERTIDÃO NEGATIVA DE DÉBITOS FISCAIS expedida pela Secretaria da Fazenda Municipal; </w:t>
      </w:r>
    </w:p>
    <w:p w:rsidR="00CA7F99" w:rsidRPr="0081711A" w:rsidRDefault="00CA7F99" w:rsidP="00CA7F99">
      <w:pPr>
        <w:contextualSpacing/>
        <w:jc w:val="both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sz w:val="20"/>
          <w:szCs w:val="20"/>
        </w:rPr>
        <w:t xml:space="preserve">14.4.3 – Prova de regularidade para com a Fazenda Federal através de CERTIDÃO NEGATIVA DE DÉBITOS RELATIVOS AOS TRIBUTOS FEDERAIS E À DÍVIDA ATIVA DA UNIÃO expedida pela Secretaria da Receita Federal, abrangendo inclusive as contribuições sociais previstas nas alíneas “a” a “d” do parágrafo único do artigo 11 da Lei Federal no. 8.212/1991; </w:t>
      </w:r>
    </w:p>
    <w:p w:rsidR="00CA7F99" w:rsidRPr="0081711A" w:rsidRDefault="00CA7F99" w:rsidP="00CA7F99">
      <w:pPr>
        <w:contextualSpacing/>
        <w:jc w:val="both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sz w:val="20"/>
          <w:szCs w:val="20"/>
        </w:rPr>
        <w:t xml:space="preserve">14.4.4 – Prova de regularidade relativa ao Fundo de Garantia por Tempo de Serviço (FGTS), mediante a apresentação do CERTIFICADO DE REGULARIDADE DO FGTS – CRF, expedido pela Caixa Econômica Federal; </w:t>
      </w:r>
    </w:p>
    <w:p w:rsidR="00CA7F99" w:rsidRPr="0081711A" w:rsidRDefault="00CA7F99" w:rsidP="00CA7F99">
      <w:pPr>
        <w:contextualSpacing/>
        <w:jc w:val="both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sz w:val="20"/>
          <w:szCs w:val="20"/>
        </w:rPr>
        <w:t xml:space="preserve">14.4.5 – Prova de inexistência de débitos inadimplidos perante a Justiça do Trabalho, mediante a apresentação de certidão negativa, nos termos do Título VII-A da Consolidação das Leis do Trabalho, aprovada pelo Decreto-Lei no 5.452, de 1º de maio de 1943; </w:t>
      </w:r>
    </w:p>
    <w:p w:rsidR="00CA7F99" w:rsidRPr="0081711A" w:rsidRDefault="00CA7F99" w:rsidP="00CA7F99">
      <w:pPr>
        <w:contextualSpacing/>
        <w:jc w:val="both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b/>
          <w:bCs/>
          <w:sz w:val="20"/>
          <w:szCs w:val="20"/>
        </w:rPr>
        <w:t xml:space="preserve">14.5. </w:t>
      </w:r>
      <w:r w:rsidRPr="0081711A">
        <w:rPr>
          <w:rFonts w:ascii="Verdana" w:hAnsi="Verdana"/>
          <w:sz w:val="20"/>
          <w:szCs w:val="20"/>
        </w:rPr>
        <w:t xml:space="preserve">O pagamento somente será feito mediante crédito aberto em conta corrente em nome da Contratada; </w:t>
      </w:r>
    </w:p>
    <w:p w:rsidR="00CA7F99" w:rsidRPr="0081711A" w:rsidRDefault="00CA7F99" w:rsidP="00CA7F99">
      <w:pPr>
        <w:contextualSpacing/>
        <w:jc w:val="both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b/>
          <w:bCs/>
          <w:sz w:val="20"/>
          <w:szCs w:val="20"/>
        </w:rPr>
        <w:t xml:space="preserve">14.6. </w:t>
      </w:r>
      <w:r w:rsidRPr="0081711A">
        <w:rPr>
          <w:rFonts w:ascii="Verdana" w:hAnsi="Verdana"/>
          <w:sz w:val="20"/>
          <w:szCs w:val="20"/>
        </w:rPr>
        <w:t xml:space="preserve">Eventual alteração de preços em decorrência de desequilíbrio econômico-financeiro do contrato só será examinada mediante apresentação de documentos que comprovem, de forma inequívoca, a alteração da relação encargos/retribuição inicialmente pactuada. </w:t>
      </w:r>
    </w:p>
    <w:p w:rsidR="00CA7F99" w:rsidRPr="0081711A" w:rsidRDefault="00CA7F99" w:rsidP="00CA7F99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bCs w:val="0"/>
          <w:w w:val="95"/>
          <w:sz w:val="20"/>
          <w:szCs w:val="20"/>
        </w:rPr>
      </w:pPr>
      <w:r w:rsidRPr="005500DA">
        <w:rPr>
          <w:rFonts w:ascii="Verdana" w:hAnsi="Verdana" w:cs="Tahoma"/>
          <w:b w:val="0"/>
          <w:bCs w:val="0"/>
          <w:sz w:val="20"/>
          <w:szCs w:val="20"/>
        </w:rPr>
        <w:t xml:space="preserve">15.1.  </w:t>
      </w:r>
      <w:r w:rsidRPr="005500DA">
        <w:rPr>
          <w:rFonts w:ascii="Verdana" w:hAnsi="Verdana"/>
          <w:b w:val="0"/>
          <w:bCs w:val="0"/>
          <w:noProof/>
          <w:sz w:val="20"/>
          <w:szCs w:val="20"/>
          <w:lang w:eastAsia="pt-BR"/>
        </w:rPr>
        <w:t xml:space="preserve">A FISCALIZAÇÃO do contrato será exercida </w:t>
      </w:r>
      <w:r w:rsidRPr="005500DA">
        <w:rPr>
          <w:rFonts w:ascii="Verdana" w:hAnsi="Verdana"/>
          <w:b w:val="0"/>
          <w:bCs w:val="0"/>
          <w:sz w:val="20"/>
          <w:szCs w:val="20"/>
          <w:lang w:eastAsia="ar-SA"/>
        </w:rPr>
        <w:t xml:space="preserve">pelo </w:t>
      </w:r>
      <w:r w:rsidRPr="005500DA">
        <w:rPr>
          <w:rFonts w:ascii="Verdana" w:hAnsi="Verdana"/>
          <w:b w:val="0"/>
          <w:bCs w:val="0"/>
          <w:sz w:val="20"/>
          <w:szCs w:val="20"/>
        </w:rPr>
        <w:t xml:space="preserve">servidor o </w:t>
      </w:r>
      <w:r w:rsidRPr="005500DA">
        <w:rPr>
          <w:rFonts w:ascii="Verdana" w:hAnsi="Verdana"/>
          <w:sz w:val="20"/>
          <w:szCs w:val="20"/>
        </w:rPr>
        <w:t xml:space="preserve">Sr. </w:t>
      </w:r>
      <w:r>
        <w:rPr>
          <w:rFonts w:ascii="Verdana" w:hAnsi="Verdana"/>
          <w:sz w:val="20"/>
          <w:szCs w:val="20"/>
        </w:rPr>
        <w:t>MÁRIO LUANDERSON DE SOUZA LIMA</w:t>
      </w:r>
      <w:r w:rsidRPr="005500DA">
        <w:rPr>
          <w:rFonts w:ascii="Verdana" w:hAnsi="Verdana"/>
          <w:noProof/>
          <w:sz w:val="20"/>
          <w:szCs w:val="20"/>
          <w:lang w:eastAsia="pt-BR"/>
        </w:rPr>
        <w:t xml:space="preserve">, </w:t>
      </w:r>
      <w:r w:rsidRPr="005500DA">
        <w:rPr>
          <w:rFonts w:ascii="Verdana" w:hAnsi="Verdana"/>
          <w:b w:val="0"/>
          <w:bCs w:val="0"/>
          <w:noProof/>
          <w:sz w:val="20"/>
          <w:szCs w:val="20"/>
          <w:lang w:eastAsia="pt-BR"/>
        </w:rPr>
        <w:t>inscrito no</w:t>
      </w:r>
      <w:r w:rsidRPr="005500DA">
        <w:rPr>
          <w:rFonts w:ascii="Verdana" w:hAnsi="Verdana"/>
          <w:noProof/>
          <w:sz w:val="20"/>
          <w:szCs w:val="20"/>
          <w:lang w:eastAsia="pt-BR"/>
        </w:rPr>
        <w:t xml:space="preserve"> CPF: </w:t>
      </w:r>
      <w:r>
        <w:rPr>
          <w:rFonts w:ascii="Verdana" w:hAnsi="Verdana"/>
          <w:noProof/>
          <w:sz w:val="20"/>
          <w:szCs w:val="20"/>
          <w:lang w:eastAsia="pt-BR"/>
        </w:rPr>
        <w:t>095.998.814-94</w:t>
      </w:r>
      <w:r w:rsidRPr="005500DA">
        <w:rPr>
          <w:rFonts w:ascii="Verdana" w:hAnsi="Verdana"/>
          <w:b w:val="0"/>
          <w:bCs w:val="0"/>
          <w:noProof/>
          <w:sz w:val="20"/>
          <w:szCs w:val="20"/>
          <w:lang w:eastAsia="pt-BR"/>
        </w:rPr>
        <w:t>, neste ato denominado FISCAL,  devidamente credenciado, ao qual competirá dirimir as dúvidas que surgirem no curso da execução, dando ciência de tudo à CONTRATADA (Art. 67 da Lei 8.666/93, com suas alterções).</w:t>
      </w:r>
    </w:p>
    <w:p w:rsidR="00CA7F99" w:rsidRPr="0081711A" w:rsidRDefault="00CA7F99" w:rsidP="00CA7F99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w w:val="95"/>
          <w:sz w:val="20"/>
          <w:szCs w:val="20"/>
        </w:rPr>
        <w:t>15.2.</w:t>
      </w:r>
      <w:r w:rsidRPr="0081711A">
        <w:rPr>
          <w:rFonts w:ascii="Verdana" w:hAnsi="Verdana" w:cs="Tahoma"/>
          <w:sz w:val="20"/>
          <w:szCs w:val="20"/>
        </w:rPr>
        <w:t xml:space="preserve"> </w:t>
      </w:r>
      <w:r w:rsidRPr="0081711A">
        <w:rPr>
          <w:rFonts w:ascii="Verdana" w:hAnsi="Verdana"/>
          <w:b w:val="0"/>
          <w:sz w:val="20"/>
          <w:szCs w:val="20"/>
        </w:rPr>
        <w:t xml:space="preserve">A fiscalização de que trata este item não exclui nem reduz a responsabilidade da Contratada, inclusive perante terceiros, por qualquer irregularidade, ainda que resultante de imperfeições técnicas ou vícios redibitórios, e, não ocorrência desta, não implica em </w:t>
      </w:r>
      <w:proofErr w:type="spellStart"/>
      <w:r w:rsidRPr="0081711A">
        <w:rPr>
          <w:rFonts w:ascii="Verdana" w:hAnsi="Verdana"/>
          <w:b w:val="0"/>
          <w:sz w:val="20"/>
          <w:szCs w:val="20"/>
        </w:rPr>
        <w:t>corresponsabilidade</w:t>
      </w:r>
      <w:proofErr w:type="spellEnd"/>
      <w:r w:rsidRPr="0081711A">
        <w:rPr>
          <w:rFonts w:ascii="Verdana" w:hAnsi="Verdana"/>
          <w:b w:val="0"/>
          <w:sz w:val="20"/>
          <w:szCs w:val="20"/>
        </w:rPr>
        <w:t xml:space="preserve"> da Administração ou de seus agentes e prepostos, de conformidade com o art.120 da Lei n° 14.133, de 2021.</w:t>
      </w:r>
    </w:p>
    <w:p w:rsidR="00CA7F99" w:rsidRPr="0081711A" w:rsidRDefault="00CA7F99" w:rsidP="00CA7F99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sz w:val="20"/>
          <w:szCs w:val="20"/>
        </w:rPr>
        <w:t>15.3.</w:t>
      </w:r>
      <w:r w:rsidRPr="0081711A">
        <w:rPr>
          <w:rFonts w:ascii="Verdana" w:hAnsi="Verdana"/>
          <w:b w:val="0"/>
          <w:sz w:val="20"/>
          <w:szCs w:val="20"/>
        </w:rPr>
        <w:t xml:space="preserve"> O representante da Administração anotará em registro próprio todas as ocorrências relacionadas com a execução do contrato, indicando dia, mês e ano, bem como o nome dos funcionários eventualmente envolvidos, determinando o que for necessário à regularização das falhas ou defeitos observados e encaminhando os apontamentos à autoridade competente para as providências cabíveis.</w:t>
      </w:r>
    </w:p>
    <w:p w:rsidR="00CA7F99" w:rsidRPr="0081711A" w:rsidRDefault="00CA7F99" w:rsidP="00CA7F99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ind w:firstLine="426"/>
        <w:contextualSpacing/>
        <w:jc w:val="both"/>
        <w:rPr>
          <w:rFonts w:ascii="Verdana" w:hAnsi="Verdana"/>
          <w:sz w:val="20"/>
          <w:szCs w:val="20"/>
        </w:rPr>
      </w:pPr>
    </w:p>
    <w:p w:rsidR="00CA7F99" w:rsidRPr="0081711A" w:rsidRDefault="00CA7F99" w:rsidP="00CA7F99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sz w:val="20"/>
          <w:szCs w:val="20"/>
        </w:rPr>
        <w:t>16. SANÇÕES ADMINISTRATIVAS</w:t>
      </w:r>
    </w:p>
    <w:p w:rsidR="00CA7F99" w:rsidRPr="0081711A" w:rsidRDefault="00CA7F99" w:rsidP="00CA7F99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w w:val="95"/>
          <w:sz w:val="20"/>
          <w:szCs w:val="20"/>
        </w:rPr>
      </w:pPr>
      <w:r w:rsidRPr="0081711A">
        <w:rPr>
          <w:rFonts w:ascii="Verdana" w:hAnsi="Verdana"/>
          <w:w w:val="95"/>
          <w:sz w:val="20"/>
          <w:szCs w:val="20"/>
        </w:rPr>
        <w:t xml:space="preserve">16.1. </w:t>
      </w:r>
      <w:r w:rsidRPr="0081711A">
        <w:rPr>
          <w:rFonts w:ascii="Verdana" w:hAnsi="Verdana"/>
          <w:b w:val="0"/>
          <w:w w:val="95"/>
          <w:sz w:val="20"/>
          <w:szCs w:val="20"/>
        </w:rPr>
        <w:t>Comete infração administrativa nos termos do art.155 da Lei n°14.133, de 2021, a Contratada que:</w:t>
      </w:r>
    </w:p>
    <w:p w:rsidR="00CA7F99" w:rsidRPr="0081711A" w:rsidRDefault="00CA7F99" w:rsidP="00CA7F99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w w:val="95"/>
          <w:sz w:val="20"/>
          <w:szCs w:val="20"/>
        </w:rPr>
      </w:pPr>
      <w:r w:rsidRPr="0081711A">
        <w:rPr>
          <w:rFonts w:ascii="Verdana" w:hAnsi="Verdana"/>
          <w:b w:val="0"/>
          <w:w w:val="95"/>
          <w:sz w:val="20"/>
          <w:szCs w:val="20"/>
        </w:rPr>
        <w:t>16.1.1. Der causa à inexecução total ou parcial de qualquer das obrigações assumidas em decorrência da contratação;</w:t>
      </w:r>
    </w:p>
    <w:p w:rsidR="00CA7F99" w:rsidRPr="0081711A" w:rsidRDefault="00CA7F99" w:rsidP="00CA7F99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b w:val="0"/>
          <w:w w:val="95"/>
          <w:sz w:val="20"/>
          <w:szCs w:val="20"/>
        </w:rPr>
        <w:t xml:space="preserve">16.1.2. </w:t>
      </w:r>
      <w:r w:rsidRPr="0081711A">
        <w:rPr>
          <w:rFonts w:ascii="Verdana" w:hAnsi="Verdana"/>
          <w:b w:val="0"/>
          <w:spacing w:val="-1"/>
          <w:sz w:val="20"/>
          <w:szCs w:val="20"/>
        </w:rPr>
        <w:t>Não mantiver a proposta, salvo em decorrência de fato superveniente</w:t>
      </w:r>
      <w:r w:rsidRPr="0081711A">
        <w:rPr>
          <w:rFonts w:ascii="Verdana" w:hAnsi="Verdana"/>
          <w:b w:val="0"/>
          <w:sz w:val="20"/>
          <w:szCs w:val="20"/>
        </w:rPr>
        <w:t xml:space="preserve"> devidamente justificado;</w:t>
      </w:r>
    </w:p>
    <w:p w:rsidR="00CA7F99" w:rsidRPr="0081711A" w:rsidRDefault="00CA7F99" w:rsidP="00CA7F99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w w:val="95"/>
          <w:sz w:val="20"/>
          <w:szCs w:val="20"/>
        </w:rPr>
      </w:pPr>
      <w:r w:rsidRPr="0081711A">
        <w:rPr>
          <w:rFonts w:ascii="Verdana" w:hAnsi="Verdana"/>
          <w:b w:val="0"/>
          <w:sz w:val="20"/>
          <w:szCs w:val="20"/>
        </w:rPr>
        <w:t xml:space="preserve">16.1.3. </w:t>
      </w:r>
      <w:r w:rsidRPr="0081711A">
        <w:rPr>
          <w:rFonts w:ascii="Verdana" w:hAnsi="Verdana"/>
          <w:b w:val="0"/>
          <w:w w:val="95"/>
          <w:sz w:val="20"/>
          <w:szCs w:val="20"/>
        </w:rPr>
        <w:t>Não celebrar o contrato ou deixar de entregar a documentação exigida dentro do prazo;</w:t>
      </w:r>
    </w:p>
    <w:p w:rsidR="00CA7F99" w:rsidRPr="0081711A" w:rsidRDefault="00CA7F99" w:rsidP="00CA7F99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b w:val="0"/>
          <w:w w:val="95"/>
          <w:sz w:val="20"/>
          <w:szCs w:val="20"/>
        </w:rPr>
        <w:t xml:space="preserve">16.1.4. </w:t>
      </w:r>
      <w:r w:rsidRPr="0081711A">
        <w:rPr>
          <w:rFonts w:ascii="Verdana" w:hAnsi="Verdana"/>
          <w:b w:val="0"/>
          <w:spacing w:val="-1"/>
          <w:sz w:val="20"/>
          <w:szCs w:val="20"/>
        </w:rPr>
        <w:t xml:space="preserve">Ensejar o retardamento da execução ou entrega do objeto </w:t>
      </w:r>
      <w:r w:rsidRPr="0081711A">
        <w:rPr>
          <w:rFonts w:ascii="Verdana" w:hAnsi="Verdana"/>
          <w:b w:val="0"/>
          <w:sz w:val="20"/>
          <w:szCs w:val="20"/>
        </w:rPr>
        <w:t>sem motivo justificado;</w:t>
      </w:r>
    </w:p>
    <w:p w:rsidR="00CA7F99" w:rsidRPr="0081711A" w:rsidRDefault="00CA7F99" w:rsidP="00CA7F99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b w:val="0"/>
          <w:sz w:val="20"/>
          <w:szCs w:val="20"/>
        </w:rPr>
        <w:t>16.1.5. Apresentar declaração ou documentação falsa exigida para o certame ou prestar declaração falsa durante a licitação ou a execução do contrato;</w:t>
      </w:r>
    </w:p>
    <w:p w:rsidR="00CA7F99" w:rsidRPr="0081711A" w:rsidRDefault="00CA7F99" w:rsidP="00CA7F99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pacing w:val="-1"/>
          <w:sz w:val="20"/>
          <w:szCs w:val="20"/>
        </w:rPr>
      </w:pPr>
      <w:r w:rsidRPr="0081711A">
        <w:rPr>
          <w:rFonts w:ascii="Verdana" w:hAnsi="Verdana"/>
          <w:b w:val="0"/>
          <w:sz w:val="20"/>
          <w:szCs w:val="20"/>
        </w:rPr>
        <w:t xml:space="preserve">16.1.6. </w:t>
      </w:r>
      <w:r w:rsidRPr="0081711A">
        <w:rPr>
          <w:rFonts w:ascii="Verdana" w:hAnsi="Verdana"/>
          <w:b w:val="0"/>
          <w:spacing w:val="-1"/>
          <w:sz w:val="20"/>
          <w:szCs w:val="20"/>
        </w:rPr>
        <w:t>Fraudar a licitação ou praticar ato fraudulento na execução do contrato;</w:t>
      </w:r>
    </w:p>
    <w:p w:rsidR="00CA7F99" w:rsidRPr="0081711A" w:rsidRDefault="00CA7F99" w:rsidP="00CA7F99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b w:val="0"/>
          <w:spacing w:val="-1"/>
          <w:sz w:val="20"/>
          <w:szCs w:val="20"/>
        </w:rPr>
        <w:lastRenderedPageBreak/>
        <w:t>16.1.7. Comportar-se de modo inidôneo</w:t>
      </w:r>
      <w:r w:rsidRPr="0081711A">
        <w:rPr>
          <w:rFonts w:ascii="Verdana" w:hAnsi="Verdana"/>
          <w:b w:val="0"/>
          <w:sz w:val="20"/>
          <w:szCs w:val="20"/>
        </w:rPr>
        <w:t xml:space="preserve"> ou cometer fraude de qualquer natureza;</w:t>
      </w:r>
    </w:p>
    <w:p w:rsidR="00CA7F99" w:rsidRPr="0081711A" w:rsidRDefault="00CA7F99" w:rsidP="00CA7F99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b w:val="0"/>
          <w:sz w:val="20"/>
          <w:szCs w:val="20"/>
        </w:rPr>
        <w:t>16.1.8. P</w:t>
      </w:r>
      <w:r w:rsidRPr="0081711A">
        <w:rPr>
          <w:rFonts w:ascii="Verdana" w:hAnsi="Verdana"/>
          <w:b w:val="0"/>
          <w:spacing w:val="-1"/>
          <w:sz w:val="20"/>
          <w:szCs w:val="20"/>
        </w:rPr>
        <w:t xml:space="preserve">raticar atos ilícitos com vistas </w:t>
      </w:r>
      <w:r w:rsidRPr="0081711A">
        <w:rPr>
          <w:rFonts w:ascii="Verdana" w:hAnsi="Verdana"/>
          <w:b w:val="0"/>
          <w:sz w:val="20"/>
          <w:szCs w:val="20"/>
        </w:rPr>
        <w:t>a frustrar os objetivos da licitação;</w:t>
      </w:r>
    </w:p>
    <w:p w:rsidR="00CA7F99" w:rsidRDefault="00CA7F99" w:rsidP="00CA7F99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sz w:val="20"/>
          <w:szCs w:val="20"/>
        </w:rPr>
      </w:pPr>
    </w:p>
    <w:p w:rsidR="00CA7F99" w:rsidRPr="0081711A" w:rsidRDefault="00CA7F99" w:rsidP="00CA7F99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sz w:val="20"/>
          <w:szCs w:val="20"/>
        </w:rPr>
        <w:t>16.2.</w:t>
      </w:r>
      <w:r w:rsidRPr="0081711A">
        <w:rPr>
          <w:rFonts w:ascii="Verdana" w:hAnsi="Verdana"/>
          <w:b w:val="0"/>
          <w:sz w:val="20"/>
          <w:szCs w:val="20"/>
        </w:rPr>
        <w:t xml:space="preserve"> </w:t>
      </w:r>
      <w:r w:rsidRPr="0081711A">
        <w:rPr>
          <w:rFonts w:ascii="Verdana" w:hAnsi="Verdana"/>
          <w:b w:val="0"/>
          <w:spacing w:val="-1"/>
          <w:sz w:val="20"/>
          <w:szCs w:val="20"/>
        </w:rPr>
        <w:t xml:space="preserve">Pela inexecução </w:t>
      </w:r>
      <w:r w:rsidRPr="0081711A">
        <w:rPr>
          <w:rFonts w:ascii="Verdana" w:hAnsi="Verdana"/>
          <w:b w:val="0"/>
          <w:spacing w:val="-1"/>
          <w:sz w:val="20"/>
          <w:szCs w:val="20"/>
          <w:u w:val="single" w:color="181818"/>
        </w:rPr>
        <w:t>total</w:t>
      </w:r>
      <w:r w:rsidRPr="0081711A">
        <w:rPr>
          <w:rFonts w:ascii="Verdana" w:hAnsi="Verdana"/>
          <w:b w:val="0"/>
          <w:spacing w:val="-1"/>
          <w:sz w:val="20"/>
          <w:szCs w:val="20"/>
        </w:rPr>
        <w:t xml:space="preserve"> ou </w:t>
      </w:r>
      <w:r w:rsidRPr="0081711A">
        <w:rPr>
          <w:rFonts w:ascii="Verdana" w:hAnsi="Verdana"/>
          <w:b w:val="0"/>
          <w:spacing w:val="-1"/>
          <w:sz w:val="20"/>
          <w:szCs w:val="20"/>
          <w:u w:val="single" w:color="181818"/>
        </w:rPr>
        <w:t>parcial</w:t>
      </w:r>
      <w:r w:rsidRPr="0081711A">
        <w:rPr>
          <w:rFonts w:ascii="Verdana" w:hAnsi="Verdana"/>
          <w:b w:val="0"/>
          <w:spacing w:val="-1"/>
          <w:sz w:val="20"/>
          <w:szCs w:val="20"/>
        </w:rPr>
        <w:t xml:space="preserve"> do objeto deste contrato, a Administração </w:t>
      </w:r>
      <w:r w:rsidRPr="0081711A">
        <w:rPr>
          <w:rFonts w:ascii="Verdana" w:hAnsi="Verdana"/>
          <w:b w:val="0"/>
          <w:sz w:val="20"/>
          <w:szCs w:val="20"/>
        </w:rPr>
        <w:t>pode aplicar à CONTRATADA as seguintes sanções:</w:t>
      </w:r>
    </w:p>
    <w:p w:rsidR="00CA7F99" w:rsidRPr="0081711A" w:rsidRDefault="00CA7F99" w:rsidP="00CA7F99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w w:val="95"/>
          <w:sz w:val="20"/>
          <w:szCs w:val="20"/>
        </w:rPr>
      </w:pPr>
      <w:r w:rsidRPr="0081711A">
        <w:rPr>
          <w:rFonts w:ascii="Verdana" w:hAnsi="Verdana"/>
          <w:b w:val="0"/>
          <w:sz w:val="20"/>
          <w:szCs w:val="20"/>
        </w:rPr>
        <w:t xml:space="preserve">16.2.1. </w:t>
      </w:r>
      <w:r w:rsidRPr="0081711A">
        <w:rPr>
          <w:rFonts w:ascii="Verdana" w:hAnsi="Verdana"/>
          <w:b w:val="0"/>
          <w:w w:val="95"/>
          <w:sz w:val="20"/>
          <w:szCs w:val="20"/>
        </w:rPr>
        <w:t>Advertência, por faltas leves, assim entendidas aquelas que não acarretem prejuízos significativos para a Contratante;</w:t>
      </w:r>
    </w:p>
    <w:p w:rsidR="00CA7F99" w:rsidRPr="0081711A" w:rsidRDefault="00CA7F99" w:rsidP="00CA7F99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b w:val="0"/>
          <w:w w:val="95"/>
          <w:sz w:val="20"/>
          <w:szCs w:val="20"/>
        </w:rPr>
        <w:t xml:space="preserve">16.2.2. </w:t>
      </w:r>
      <w:r w:rsidRPr="0081711A">
        <w:rPr>
          <w:rFonts w:ascii="Verdana" w:hAnsi="Verdana"/>
          <w:b w:val="0"/>
          <w:sz w:val="20"/>
          <w:szCs w:val="20"/>
        </w:rPr>
        <w:t>Multa moratória de 0,5% (meio por cento) por dia de atraso injustificado sobre o valor da parcela inadimplida, até o limite de R$ 50,00 (</w:t>
      </w:r>
      <w:proofErr w:type="spellStart"/>
      <w:r w:rsidRPr="0081711A">
        <w:rPr>
          <w:rFonts w:ascii="Verdana" w:hAnsi="Verdana"/>
          <w:b w:val="0"/>
          <w:sz w:val="20"/>
          <w:szCs w:val="20"/>
        </w:rPr>
        <w:t>cinquenta</w:t>
      </w:r>
      <w:proofErr w:type="spellEnd"/>
      <w:r w:rsidRPr="0081711A">
        <w:rPr>
          <w:rFonts w:ascii="Verdana" w:hAnsi="Verdana"/>
          <w:b w:val="0"/>
          <w:sz w:val="20"/>
          <w:szCs w:val="20"/>
        </w:rPr>
        <w:t xml:space="preserve"> reais);</w:t>
      </w:r>
    </w:p>
    <w:p w:rsidR="00CA7F99" w:rsidRPr="0081711A" w:rsidRDefault="00CA7F99" w:rsidP="00CA7F99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b w:val="0"/>
          <w:sz w:val="20"/>
          <w:szCs w:val="20"/>
        </w:rPr>
        <w:t xml:space="preserve">16.2.3. </w:t>
      </w:r>
      <w:r w:rsidRPr="0081711A">
        <w:rPr>
          <w:rFonts w:ascii="Verdana" w:hAnsi="Verdana"/>
          <w:b w:val="0"/>
          <w:spacing w:val="-1"/>
          <w:sz w:val="20"/>
          <w:szCs w:val="20"/>
        </w:rPr>
        <w:t xml:space="preserve">Multa compensatória de 20% (vinte por cento) sobre o valor total do </w:t>
      </w:r>
      <w:r w:rsidRPr="0081711A">
        <w:rPr>
          <w:rFonts w:ascii="Verdana" w:hAnsi="Verdana"/>
          <w:b w:val="0"/>
          <w:sz w:val="20"/>
          <w:szCs w:val="20"/>
        </w:rPr>
        <w:t>contrato, no caso de inexecução total do objeto;</w:t>
      </w:r>
    </w:p>
    <w:p w:rsidR="00CA7F99" w:rsidRPr="0081711A" w:rsidRDefault="00CA7F99" w:rsidP="00CA7F99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b w:val="0"/>
          <w:sz w:val="20"/>
          <w:szCs w:val="20"/>
        </w:rPr>
        <w:t>16.2.4. Em caso de inexecução parcial, a multa compensatória, no mesmo percentual do subitem acima, será aplicada de forma proporcional à obrigação inadimplida;</w:t>
      </w:r>
    </w:p>
    <w:p w:rsidR="00CA7F99" w:rsidRPr="0081711A" w:rsidRDefault="00CA7F99" w:rsidP="00CA7F99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b w:val="0"/>
          <w:sz w:val="20"/>
          <w:szCs w:val="20"/>
        </w:rPr>
        <w:t xml:space="preserve">16.2.5. </w:t>
      </w:r>
      <w:r w:rsidRPr="0081711A">
        <w:rPr>
          <w:rFonts w:ascii="Verdana" w:hAnsi="Verdana"/>
          <w:b w:val="0"/>
          <w:w w:val="95"/>
          <w:sz w:val="20"/>
          <w:szCs w:val="20"/>
        </w:rPr>
        <w:t xml:space="preserve">Suspensão de licitar e impedimento de contratar com o órgão, entidade ou unidade administrativa pela qual a Administração Pública opera e </w:t>
      </w:r>
      <w:r w:rsidRPr="0081711A">
        <w:rPr>
          <w:rFonts w:ascii="Verdana" w:hAnsi="Verdana"/>
          <w:b w:val="0"/>
          <w:sz w:val="20"/>
          <w:szCs w:val="20"/>
        </w:rPr>
        <w:t>atua concretamente, pelo prazo de até dois anos;</w:t>
      </w:r>
    </w:p>
    <w:p w:rsidR="00CA7F99" w:rsidRPr="0081711A" w:rsidRDefault="00CA7F99" w:rsidP="00CA7F99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b w:val="0"/>
          <w:sz w:val="20"/>
          <w:szCs w:val="20"/>
        </w:rPr>
        <w:t xml:space="preserve">16.2.6. Impedimento de licitar e contratar com órgãos e entidades da União com o </w:t>
      </w:r>
      <w:proofErr w:type="spellStart"/>
      <w:r w:rsidRPr="0081711A">
        <w:rPr>
          <w:rFonts w:ascii="Verdana" w:hAnsi="Verdana"/>
          <w:b w:val="0"/>
          <w:sz w:val="20"/>
          <w:szCs w:val="20"/>
        </w:rPr>
        <w:t>consequente</w:t>
      </w:r>
      <w:proofErr w:type="spellEnd"/>
      <w:r w:rsidRPr="0081711A">
        <w:rPr>
          <w:rFonts w:ascii="Verdana" w:hAnsi="Verdana"/>
          <w:b w:val="0"/>
          <w:sz w:val="20"/>
          <w:szCs w:val="20"/>
        </w:rPr>
        <w:t xml:space="preserve"> descredenciamento no SICAF pelo prazo de até cinco anos;</w:t>
      </w:r>
    </w:p>
    <w:p w:rsidR="00CA7F99" w:rsidRPr="0081711A" w:rsidRDefault="00CA7F99" w:rsidP="00CA7F99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b w:val="0"/>
          <w:sz w:val="20"/>
          <w:szCs w:val="20"/>
        </w:rPr>
        <w:t xml:space="preserve">16.2.7. A Sanção de impedimento de licitar e contratar prevista neste subitem também é aplicável em quaisquer das hipóteses previstas como infração administrativa no subitem </w:t>
      </w:r>
      <w:r w:rsidRPr="0081711A">
        <w:rPr>
          <w:rFonts w:ascii="Verdana" w:hAnsi="Verdana"/>
          <w:b w:val="0"/>
          <w:spacing w:val="6"/>
          <w:sz w:val="20"/>
          <w:szCs w:val="20"/>
        </w:rPr>
        <w:t>20</w:t>
      </w:r>
      <w:r w:rsidRPr="0081711A">
        <w:rPr>
          <w:rFonts w:ascii="Verdana" w:hAnsi="Verdana"/>
          <w:b w:val="0"/>
          <w:sz w:val="20"/>
          <w:szCs w:val="20"/>
        </w:rPr>
        <w:t xml:space="preserve">. </w:t>
      </w:r>
      <w:proofErr w:type="gramStart"/>
      <w:r w:rsidRPr="0081711A">
        <w:rPr>
          <w:rFonts w:ascii="Verdana" w:hAnsi="Verdana"/>
          <w:b w:val="0"/>
          <w:sz w:val="20"/>
          <w:szCs w:val="20"/>
        </w:rPr>
        <w:t>deste</w:t>
      </w:r>
      <w:proofErr w:type="gramEnd"/>
      <w:r w:rsidRPr="0081711A">
        <w:rPr>
          <w:rFonts w:ascii="Verdana" w:hAnsi="Verdana"/>
          <w:b w:val="0"/>
          <w:sz w:val="20"/>
          <w:szCs w:val="20"/>
        </w:rPr>
        <w:t xml:space="preserve"> Termo de Referência.</w:t>
      </w:r>
    </w:p>
    <w:p w:rsidR="00CA7F99" w:rsidRPr="0081711A" w:rsidRDefault="00CA7F99" w:rsidP="00CA7F99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b w:val="0"/>
          <w:sz w:val="20"/>
          <w:szCs w:val="20"/>
        </w:rPr>
        <w:t>16.2.8. Declaração de inidoneidade para licitar ou contratar com a Administração Pública, enquanto perdurarem os motivos determinantes da punição ou até que seja promovida a reabilitação perante a própria autoridade que aplicou a penalidade, que será concedida sempre que a Contratada ressarcir a Contratante pelos prejuízos causados;</w:t>
      </w:r>
    </w:p>
    <w:p w:rsidR="00CA7F99" w:rsidRPr="0081711A" w:rsidRDefault="00CA7F99" w:rsidP="00CA7F99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b w:val="0"/>
          <w:sz w:val="20"/>
          <w:szCs w:val="20"/>
        </w:rPr>
        <w:t xml:space="preserve">16.2.9. </w:t>
      </w:r>
      <w:r w:rsidRPr="0081711A">
        <w:rPr>
          <w:rFonts w:ascii="Verdana" w:hAnsi="Verdana"/>
          <w:b w:val="0"/>
          <w:spacing w:val="-1"/>
          <w:sz w:val="20"/>
          <w:szCs w:val="20"/>
        </w:rPr>
        <w:t xml:space="preserve">As sanções previstas nos subitens 16.2.1, 16.2.5, 16.2.6 e 16.2.7 poderão ser aplicadas à CONTRATADA juntamente </w:t>
      </w:r>
      <w:r w:rsidRPr="0081711A">
        <w:rPr>
          <w:rFonts w:ascii="Verdana" w:hAnsi="Verdana"/>
          <w:b w:val="0"/>
          <w:sz w:val="20"/>
          <w:szCs w:val="20"/>
        </w:rPr>
        <w:t>com as de multa, descontando-a dos pagamentos a serem efetuados.</w:t>
      </w:r>
    </w:p>
    <w:p w:rsidR="00CA7F99" w:rsidRPr="0081711A" w:rsidRDefault="00CA7F99" w:rsidP="00CA7F99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b w:val="0"/>
          <w:sz w:val="20"/>
          <w:szCs w:val="20"/>
        </w:rPr>
        <w:t xml:space="preserve">16.2.10. </w:t>
      </w:r>
      <w:r w:rsidRPr="0081711A">
        <w:rPr>
          <w:rFonts w:ascii="Verdana" w:hAnsi="Verdana"/>
          <w:b w:val="0"/>
          <w:spacing w:val="-1"/>
          <w:sz w:val="20"/>
          <w:szCs w:val="20"/>
        </w:rPr>
        <w:t>Também ficam sujeitas às penalidades do art.</w:t>
      </w:r>
      <w:r w:rsidRPr="0081711A">
        <w:rPr>
          <w:rFonts w:ascii="Verdana" w:hAnsi="Verdana"/>
          <w:b w:val="0"/>
          <w:sz w:val="20"/>
          <w:szCs w:val="20"/>
        </w:rPr>
        <w:t>156, III e IV da Lei n°14.133, de 2021, as empresas ou profissionais que:</w:t>
      </w:r>
    </w:p>
    <w:p w:rsidR="00CA7F99" w:rsidRPr="0081711A" w:rsidRDefault="00CA7F99" w:rsidP="00CA7F99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w w:val="95"/>
          <w:sz w:val="20"/>
          <w:szCs w:val="20"/>
        </w:rPr>
      </w:pPr>
      <w:r w:rsidRPr="0081711A">
        <w:rPr>
          <w:rFonts w:ascii="Verdana" w:hAnsi="Verdana"/>
          <w:b w:val="0"/>
          <w:sz w:val="20"/>
          <w:szCs w:val="20"/>
        </w:rPr>
        <w:t xml:space="preserve">16.2.11. </w:t>
      </w:r>
      <w:r w:rsidRPr="0081711A">
        <w:rPr>
          <w:rFonts w:ascii="Verdana" w:hAnsi="Verdana"/>
          <w:b w:val="0"/>
          <w:w w:val="95"/>
          <w:sz w:val="20"/>
          <w:szCs w:val="20"/>
        </w:rPr>
        <w:t>Tenham sofrido condenação definitiva por praticar, por meio dolosos, fraude fiscal no recolhimento de quaisquer tributos;</w:t>
      </w:r>
    </w:p>
    <w:p w:rsidR="00CA7F99" w:rsidRPr="0081711A" w:rsidRDefault="00CA7F99" w:rsidP="00CA7F99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b w:val="0"/>
          <w:w w:val="95"/>
          <w:sz w:val="20"/>
          <w:szCs w:val="20"/>
        </w:rPr>
        <w:t xml:space="preserve">16.2.12. </w:t>
      </w:r>
      <w:r w:rsidRPr="0081711A">
        <w:rPr>
          <w:rFonts w:ascii="Verdana" w:hAnsi="Verdana"/>
          <w:b w:val="0"/>
          <w:spacing w:val="-1"/>
          <w:sz w:val="20"/>
          <w:szCs w:val="20"/>
        </w:rPr>
        <w:t xml:space="preserve">Tenham praticado atos ilícitos visando </w:t>
      </w:r>
      <w:r w:rsidRPr="0081711A">
        <w:rPr>
          <w:rFonts w:ascii="Verdana" w:hAnsi="Verdana"/>
          <w:b w:val="0"/>
          <w:sz w:val="20"/>
          <w:szCs w:val="20"/>
        </w:rPr>
        <w:t>a frustrar os objetivos da licitação;</w:t>
      </w:r>
    </w:p>
    <w:p w:rsidR="00CA7F99" w:rsidRPr="0081711A" w:rsidRDefault="00CA7F99" w:rsidP="00CA7F99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b w:val="0"/>
          <w:sz w:val="20"/>
          <w:szCs w:val="20"/>
        </w:rPr>
        <w:t xml:space="preserve">16.2.13. </w:t>
      </w:r>
      <w:r w:rsidRPr="0081711A">
        <w:rPr>
          <w:rFonts w:ascii="Verdana" w:hAnsi="Verdana"/>
          <w:b w:val="0"/>
          <w:spacing w:val="-1"/>
          <w:sz w:val="20"/>
          <w:szCs w:val="20"/>
        </w:rPr>
        <w:t>Demonstrem não possuir idoneidade</w:t>
      </w:r>
      <w:r w:rsidRPr="0081711A">
        <w:rPr>
          <w:rFonts w:ascii="Verdana" w:hAnsi="Verdana"/>
          <w:b w:val="0"/>
          <w:sz w:val="20"/>
          <w:szCs w:val="20"/>
        </w:rPr>
        <w:t xml:space="preserve"> para contratar com a Administração em virtude de atos ilícitos praticados.</w:t>
      </w:r>
    </w:p>
    <w:p w:rsidR="00CA7F99" w:rsidRDefault="00CA7F99" w:rsidP="00CA7F99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sz w:val="20"/>
          <w:szCs w:val="20"/>
        </w:rPr>
      </w:pPr>
    </w:p>
    <w:p w:rsidR="00CA7F99" w:rsidRPr="0081711A" w:rsidRDefault="00CA7F99" w:rsidP="00CA7F99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sz w:val="20"/>
          <w:szCs w:val="20"/>
        </w:rPr>
        <w:t>16.3.</w:t>
      </w:r>
      <w:r w:rsidRPr="0081711A">
        <w:rPr>
          <w:rFonts w:ascii="Verdana" w:hAnsi="Verdana"/>
          <w:b w:val="0"/>
          <w:sz w:val="20"/>
          <w:szCs w:val="20"/>
        </w:rPr>
        <w:t xml:space="preserve"> A aplicação de qualquer das penalidades previstas realizar-se-á em processo administrativo que </w:t>
      </w:r>
      <w:proofErr w:type="gramStart"/>
      <w:r w:rsidRPr="0081711A">
        <w:rPr>
          <w:rFonts w:ascii="Verdana" w:hAnsi="Verdana"/>
          <w:b w:val="0"/>
          <w:sz w:val="20"/>
          <w:szCs w:val="20"/>
        </w:rPr>
        <w:t>assegurarão contraditório</w:t>
      </w:r>
      <w:proofErr w:type="gramEnd"/>
      <w:r w:rsidRPr="0081711A">
        <w:rPr>
          <w:rFonts w:ascii="Verdana" w:hAnsi="Verdana"/>
          <w:b w:val="0"/>
          <w:sz w:val="20"/>
          <w:szCs w:val="20"/>
        </w:rPr>
        <w:t xml:space="preserve"> e a ampla defesa à Contratada, observando-se o procedimento previsto na Lei n°14.133, de 2021, e subsidiariamente a Lei n° 9.784, de 1999.</w:t>
      </w:r>
    </w:p>
    <w:p w:rsidR="00CA7F99" w:rsidRDefault="00CA7F99" w:rsidP="00CA7F99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sz w:val="20"/>
          <w:szCs w:val="20"/>
        </w:rPr>
      </w:pPr>
    </w:p>
    <w:p w:rsidR="00CA7F99" w:rsidRPr="0081711A" w:rsidRDefault="00CA7F99" w:rsidP="00CA7F99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sz w:val="20"/>
          <w:szCs w:val="20"/>
        </w:rPr>
        <w:t>16.4.</w:t>
      </w:r>
      <w:r w:rsidRPr="0081711A">
        <w:rPr>
          <w:rFonts w:ascii="Verdana" w:hAnsi="Verdana"/>
          <w:b w:val="0"/>
          <w:sz w:val="20"/>
          <w:szCs w:val="20"/>
        </w:rPr>
        <w:t xml:space="preserve"> As multas devidas e/ou prejuízos causados à Contratante serão deduzidos dos valores a serem pagos, ou recolhidos em favor do Município de Afrânio - PE, ou deduzidos da garantia, ou ainda, quando for o caso, serão inscritos na Dívida Ativa Municipal e cobrados judicialmente.</w:t>
      </w:r>
    </w:p>
    <w:p w:rsidR="00CA7F99" w:rsidRPr="0081711A" w:rsidRDefault="00CA7F99" w:rsidP="00CA7F99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b w:val="0"/>
          <w:sz w:val="20"/>
          <w:szCs w:val="20"/>
        </w:rPr>
        <w:t>16.4.1. Caso a Contratante determine, a multa deverá ser recolhida no prazo máximo de 10 (dez) dias, a contar da data do recebimento da comunicação enviada pela autoridade competente.</w:t>
      </w:r>
    </w:p>
    <w:p w:rsidR="00CA7F99" w:rsidRDefault="00CA7F99" w:rsidP="00CA7F99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sz w:val="20"/>
          <w:szCs w:val="20"/>
        </w:rPr>
      </w:pPr>
    </w:p>
    <w:p w:rsidR="00CA7F99" w:rsidRPr="0081711A" w:rsidRDefault="00CA7F99" w:rsidP="00CA7F99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sz w:val="20"/>
          <w:szCs w:val="20"/>
        </w:rPr>
        <w:t>16.5.</w:t>
      </w:r>
      <w:r w:rsidRPr="0081711A">
        <w:rPr>
          <w:rFonts w:ascii="Verdana" w:hAnsi="Verdana"/>
          <w:b w:val="0"/>
          <w:sz w:val="20"/>
          <w:szCs w:val="20"/>
        </w:rPr>
        <w:t xml:space="preserve"> Caso o valor da multa não seja suficiente para cobrir os prejuízos causados pela conduta do licitante, o Município poderá cobrar o valor remanescente judicialmente, conforme artigo 419 do Código Civil.</w:t>
      </w:r>
    </w:p>
    <w:p w:rsidR="00CA7F99" w:rsidRDefault="00CA7F99" w:rsidP="00CA7F99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sz w:val="20"/>
          <w:szCs w:val="20"/>
        </w:rPr>
      </w:pPr>
    </w:p>
    <w:p w:rsidR="00CA7F99" w:rsidRPr="0081711A" w:rsidRDefault="00CA7F99" w:rsidP="00CA7F99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sz w:val="20"/>
          <w:szCs w:val="20"/>
        </w:rPr>
        <w:t>16.6.</w:t>
      </w:r>
      <w:r w:rsidRPr="0081711A">
        <w:rPr>
          <w:rFonts w:ascii="Verdana" w:hAnsi="Verdana"/>
          <w:b w:val="0"/>
          <w:sz w:val="20"/>
          <w:szCs w:val="20"/>
        </w:rPr>
        <w:t xml:space="preserve"> </w:t>
      </w:r>
      <w:r w:rsidRPr="0081711A">
        <w:rPr>
          <w:rFonts w:ascii="Verdana" w:hAnsi="Verdana"/>
          <w:b w:val="0"/>
          <w:spacing w:val="-1"/>
          <w:sz w:val="20"/>
          <w:szCs w:val="20"/>
        </w:rPr>
        <w:t xml:space="preserve">A autoridade competente, na aplicação das sanções, </w:t>
      </w:r>
      <w:r w:rsidRPr="0081711A">
        <w:rPr>
          <w:rFonts w:ascii="Verdana" w:hAnsi="Verdana"/>
          <w:b w:val="0"/>
          <w:sz w:val="20"/>
          <w:szCs w:val="20"/>
        </w:rPr>
        <w:t>levará em consideração a gravidade da conduta do infrator, o caráter educativo da pena, bem como o dano causado à Administração, observado o princípio da proporcionalidade.</w:t>
      </w:r>
    </w:p>
    <w:p w:rsidR="00CA7F99" w:rsidRPr="00E536AE" w:rsidRDefault="00CA7F99" w:rsidP="00CA7F99">
      <w:pPr>
        <w:ind w:right="-93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pStyle w:val="Ttulo1"/>
        <w:keepNext w:val="0"/>
        <w:widowControl w:val="0"/>
        <w:tabs>
          <w:tab w:val="left" w:pos="1050"/>
          <w:tab w:val="left" w:pos="1051"/>
        </w:tabs>
        <w:autoSpaceDE w:val="0"/>
        <w:autoSpaceDN w:val="0"/>
        <w:spacing w:before="72" w:after="0" w:line="240" w:lineRule="auto"/>
        <w:ind w:right="-93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>17. ANEXOS</w:t>
      </w:r>
    </w:p>
    <w:p w:rsidR="00CA7F99" w:rsidRPr="00E536AE" w:rsidRDefault="00CA7F99" w:rsidP="00CA7F99">
      <w:pPr>
        <w:widowControl w:val="0"/>
        <w:tabs>
          <w:tab w:val="left" w:pos="1049"/>
          <w:tab w:val="left" w:pos="1050"/>
        </w:tabs>
        <w:autoSpaceDE w:val="0"/>
        <w:autoSpaceDN w:val="0"/>
        <w:spacing w:before="71"/>
        <w:ind w:right="-93"/>
        <w:rPr>
          <w:rFonts w:ascii="Verdana" w:hAnsi="Verdana"/>
          <w:sz w:val="20"/>
          <w:szCs w:val="20"/>
        </w:rPr>
      </w:pPr>
      <w:proofErr w:type="gramStart"/>
      <w:r w:rsidRPr="00E536AE">
        <w:rPr>
          <w:rFonts w:ascii="Verdana" w:hAnsi="Verdana"/>
          <w:sz w:val="20"/>
          <w:szCs w:val="20"/>
        </w:rPr>
        <w:lastRenderedPageBreak/>
        <w:t>a</w:t>
      </w:r>
      <w:proofErr w:type="gramEnd"/>
      <w:r w:rsidRPr="00E536AE">
        <w:rPr>
          <w:rFonts w:ascii="Verdana" w:hAnsi="Verdana"/>
          <w:sz w:val="20"/>
          <w:szCs w:val="20"/>
        </w:rPr>
        <w:t xml:space="preserve">              Anexo</w:t>
      </w:r>
      <w:r w:rsidRPr="00E536AE">
        <w:rPr>
          <w:rFonts w:ascii="Verdana" w:hAnsi="Verdana"/>
          <w:spacing w:val="-5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I</w:t>
      </w:r>
      <w:r w:rsidRPr="00E536AE">
        <w:rPr>
          <w:rFonts w:ascii="Verdana" w:hAnsi="Verdana"/>
          <w:spacing w:val="-5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-</w:t>
      </w:r>
      <w:r w:rsidRPr="00E536AE">
        <w:rPr>
          <w:rFonts w:ascii="Verdana" w:hAnsi="Verdana"/>
          <w:spacing w:val="-6"/>
          <w:sz w:val="20"/>
          <w:szCs w:val="20"/>
        </w:rPr>
        <w:t xml:space="preserve"> D</w:t>
      </w:r>
      <w:r w:rsidRPr="00E536AE">
        <w:rPr>
          <w:rFonts w:ascii="Verdana" w:hAnsi="Verdana"/>
          <w:sz w:val="20"/>
          <w:szCs w:val="20"/>
        </w:rPr>
        <w:t>eclaração Relativa ao Trabalho de Empregado Menor;</w:t>
      </w:r>
    </w:p>
    <w:p w:rsidR="00CA7F99" w:rsidRPr="00E536AE" w:rsidRDefault="00CA7F99" w:rsidP="00CA7F99">
      <w:pPr>
        <w:pStyle w:val="PargrafodaLista"/>
        <w:widowControl w:val="0"/>
        <w:numPr>
          <w:ilvl w:val="1"/>
          <w:numId w:val="23"/>
        </w:numPr>
        <w:tabs>
          <w:tab w:val="left" w:pos="1049"/>
          <w:tab w:val="left" w:pos="1050"/>
        </w:tabs>
        <w:autoSpaceDE w:val="0"/>
        <w:autoSpaceDN w:val="0"/>
        <w:spacing w:before="71"/>
        <w:ind w:left="0" w:right="-93" w:firstLine="0"/>
        <w:contextualSpacing w:val="0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pacing w:val="-1"/>
          <w:sz w:val="20"/>
          <w:szCs w:val="20"/>
        </w:rPr>
        <w:t>Anexo</w:t>
      </w:r>
      <w:r w:rsidRPr="00E536AE">
        <w:rPr>
          <w:rFonts w:ascii="Verdana" w:hAnsi="Verdana"/>
          <w:spacing w:val="1"/>
          <w:sz w:val="20"/>
          <w:szCs w:val="20"/>
        </w:rPr>
        <w:t xml:space="preserve"> </w:t>
      </w:r>
      <w:proofErr w:type="spellStart"/>
      <w:r w:rsidRPr="00E536AE">
        <w:rPr>
          <w:rFonts w:ascii="Verdana" w:hAnsi="Verdana"/>
          <w:sz w:val="20"/>
          <w:szCs w:val="20"/>
        </w:rPr>
        <w:t>ll</w:t>
      </w:r>
      <w:proofErr w:type="spellEnd"/>
      <w:r w:rsidRPr="00E536AE">
        <w:rPr>
          <w:rFonts w:ascii="Verdana" w:hAnsi="Verdana"/>
          <w:spacing w:val="-5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-</w:t>
      </w:r>
      <w:r w:rsidRPr="00E536AE">
        <w:rPr>
          <w:rFonts w:ascii="Verdana" w:hAnsi="Verdana"/>
          <w:spacing w:val="-3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Declaração</w:t>
      </w:r>
      <w:r w:rsidRPr="00E536AE">
        <w:rPr>
          <w:rFonts w:ascii="Verdana" w:hAnsi="Verdana"/>
          <w:spacing w:val="-3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de</w:t>
      </w:r>
      <w:r w:rsidRPr="00E536AE">
        <w:rPr>
          <w:rFonts w:ascii="Verdana" w:hAnsi="Verdana"/>
          <w:spacing w:val="-4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sustentabilidade</w:t>
      </w:r>
      <w:r w:rsidRPr="00E536AE">
        <w:rPr>
          <w:rFonts w:ascii="Verdana" w:hAnsi="Verdana"/>
          <w:spacing w:val="-9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ambiental;</w:t>
      </w:r>
    </w:p>
    <w:p w:rsidR="00CA7F99" w:rsidRPr="00E536AE" w:rsidRDefault="00CA7F99" w:rsidP="00CA7F99">
      <w:pPr>
        <w:pStyle w:val="PargrafodaLista"/>
        <w:widowControl w:val="0"/>
        <w:numPr>
          <w:ilvl w:val="1"/>
          <w:numId w:val="23"/>
        </w:numPr>
        <w:tabs>
          <w:tab w:val="left" w:pos="1049"/>
          <w:tab w:val="left" w:pos="1050"/>
        </w:tabs>
        <w:autoSpaceDE w:val="0"/>
        <w:autoSpaceDN w:val="0"/>
        <w:spacing w:before="71"/>
        <w:ind w:left="0" w:right="-93" w:firstLine="0"/>
        <w:contextualSpacing w:val="0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 xml:space="preserve">Anexo III – Documentos de Habilitação Exigíveis </w:t>
      </w:r>
      <w:proofErr w:type="gramStart"/>
      <w:r w:rsidRPr="00E536AE">
        <w:rPr>
          <w:rFonts w:ascii="Verdana" w:hAnsi="Verdana"/>
          <w:sz w:val="20"/>
          <w:szCs w:val="20"/>
        </w:rPr>
        <w:t>pós disputa</w:t>
      </w:r>
      <w:proofErr w:type="gramEnd"/>
    </w:p>
    <w:p w:rsidR="00CA7F99" w:rsidRPr="00E536AE" w:rsidRDefault="00CA7F99" w:rsidP="00CA7F99">
      <w:pPr>
        <w:pStyle w:val="Corpodetexto"/>
        <w:spacing w:line="232" w:lineRule="auto"/>
        <w:ind w:right="-93" w:firstLine="3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pStyle w:val="Corpodetexto"/>
        <w:spacing w:line="232" w:lineRule="auto"/>
        <w:ind w:right="-93" w:firstLine="3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jc w:val="both"/>
        <w:rPr>
          <w:rFonts w:ascii="Verdana" w:hAnsi="Verdana"/>
          <w:b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 xml:space="preserve">Aprovo o Presente Termo de Referência, nos termos dos </w:t>
      </w:r>
      <w:proofErr w:type="spellStart"/>
      <w:r w:rsidRPr="00E536AE">
        <w:rPr>
          <w:rFonts w:ascii="Verdana" w:hAnsi="Verdana"/>
          <w:sz w:val="20"/>
          <w:szCs w:val="20"/>
        </w:rPr>
        <w:t>arts</w:t>
      </w:r>
      <w:proofErr w:type="spellEnd"/>
      <w:r w:rsidRPr="00E536AE">
        <w:rPr>
          <w:rFonts w:ascii="Verdana" w:hAnsi="Verdana"/>
          <w:sz w:val="20"/>
          <w:szCs w:val="20"/>
        </w:rPr>
        <w:t xml:space="preserve">. 6º, XXIII, e 40, §1º, da Lei 14.133/2021. </w:t>
      </w:r>
      <w:r w:rsidRPr="00E536AE">
        <w:rPr>
          <w:rFonts w:ascii="Verdana" w:hAnsi="Verdana"/>
          <w:b/>
          <w:sz w:val="20"/>
          <w:szCs w:val="20"/>
          <w:u w:val="single"/>
        </w:rPr>
        <w:t>Em atendimento ao disposto no art. 50, IV, Lei 9.784/99, bem como no art. 72, VIII, da Lei 14.133/2021, autorizo a contratação direta</w:t>
      </w:r>
      <w:r w:rsidRPr="00E536AE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 xml:space="preserve"> </w:t>
      </w:r>
      <w:r w:rsidRPr="00647FEB">
        <w:rPr>
          <w:rFonts w:ascii="Verdana" w:hAnsi="Verdana"/>
          <w:sz w:val="20"/>
          <w:szCs w:val="20"/>
        </w:rPr>
        <w:t>MARLENE DE SOUZA CAVALCANTI</w:t>
      </w:r>
      <w:proofErr w:type="gramStart"/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 xml:space="preserve"> </w:t>
      </w:r>
      <w:proofErr w:type="gramEnd"/>
      <w:r w:rsidRPr="00E536AE">
        <w:rPr>
          <w:rFonts w:ascii="Verdana" w:hAnsi="Verdana"/>
          <w:sz w:val="20"/>
          <w:szCs w:val="20"/>
        </w:rPr>
        <w:t xml:space="preserve">- </w:t>
      </w:r>
      <w:r w:rsidRPr="00647FEB">
        <w:rPr>
          <w:rFonts w:ascii="Verdana" w:hAnsi="Verdana"/>
          <w:b/>
          <w:sz w:val="20"/>
          <w:szCs w:val="20"/>
        </w:rPr>
        <w:t>Presidente da Câmara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b/>
          <w:sz w:val="20"/>
          <w:szCs w:val="20"/>
        </w:rPr>
        <w:t xml:space="preserve">Municipal de </w:t>
      </w:r>
      <w:r>
        <w:rPr>
          <w:rFonts w:ascii="Verdana" w:hAnsi="Verdana"/>
          <w:b/>
          <w:sz w:val="20"/>
          <w:szCs w:val="20"/>
        </w:rPr>
        <w:t>Afrânio.</w:t>
      </w:r>
    </w:p>
    <w:p w:rsidR="00A92F29" w:rsidRPr="00AA6536" w:rsidRDefault="00A92F29" w:rsidP="00A92F29">
      <w:pPr>
        <w:spacing w:line="276" w:lineRule="auto"/>
        <w:jc w:val="center"/>
        <w:rPr>
          <w:rFonts w:ascii="Verdana" w:hAnsi="Verdana" w:cs="Arial"/>
          <w:b/>
          <w:caps/>
          <w:sz w:val="20"/>
          <w:szCs w:val="20"/>
        </w:rPr>
      </w:pPr>
    </w:p>
    <w:p w:rsidR="00A92F29" w:rsidRDefault="00A92F29" w:rsidP="00A92F29">
      <w:pPr>
        <w:ind w:right="-1"/>
        <w:jc w:val="center"/>
        <w:rPr>
          <w:rFonts w:ascii="Verdana" w:hAnsi="Verdana"/>
          <w:b/>
          <w:sz w:val="20"/>
          <w:szCs w:val="20"/>
        </w:rPr>
      </w:pPr>
    </w:p>
    <w:p w:rsidR="00A92F29" w:rsidRPr="00600DA2" w:rsidRDefault="00A92F29" w:rsidP="00A92F29">
      <w:pPr>
        <w:ind w:right="-1"/>
        <w:jc w:val="center"/>
        <w:rPr>
          <w:rFonts w:ascii="Verdana" w:hAnsi="Verdana"/>
          <w:b/>
          <w:sz w:val="20"/>
          <w:szCs w:val="20"/>
        </w:rPr>
      </w:pPr>
    </w:p>
    <w:p w:rsidR="00AA7F4A" w:rsidRPr="00CC0269" w:rsidRDefault="00AA7F4A" w:rsidP="00AA6536">
      <w:pPr>
        <w:spacing w:after="240" w:line="276" w:lineRule="auto"/>
        <w:ind w:right="-1"/>
        <w:jc w:val="both"/>
        <w:rPr>
          <w:rFonts w:ascii="Verdana" w:hAnsi="Verdana"/>
          <w:b/>
          <w:sz w:val="20"/>
          <w:szCs w:val="20"/>
        </w:rPr>
      </w:pPr>
    </w:p>
    <w:p w:rsidR="00AA7F4A" w:rsidRDefault="00AA7F4A" w:rsidP="00CC0269">
      <w:pPr>
        <w:pStyle w:val="Corpodetexto"/>
        <w:spacing w:line="276" w:lineRule="auto"/>
        <w:ind w:right="-1" w:firstLine="3"/>
        <w:rPr>
          <w:rFonts w:ascii="Verdana" w:hAnsi="Verdana"/>
          <w:sz w:val="20"/>
          <w:szCs w:val="20"/>
        </w:rPr>
      </w:pPr>
    </w:p>
    <w:p w:rsidR="00D86E8D" w:rsidRDefault="00D86E8D" w:rsidP="00CC0269">
      <w:pPr>
        <w:widowControl w:val="0"/>
        <w:autoSpaceDE w:val="0"/>
        <w:autoSpaceDN w:val="0"/>
        <w:adjustRightInd w:val="0"/>
        <w:snapToGrid w:val="0"/>
        <w:ind w:right="-1"/>
        <w:rPr>
          <w:rFonts w:ascii="Verdana" w:hAnsi="Verdana" w:cs="Arial"/>
          <w:color w:val="000000"/>
          <w:sz w:val="20"/>
          <w:szCs w:val="20"/>
        </w:rPr>
      </w:pPr>
    </w:p>
    <w:p w:rsidR="00531450" w:rsidRDefault="00531450" w:rsidP="00CC0269">
      <w:pPr>
        <w:pStyle w:val="Default"/>
        <w:ind w:right="-1"/>
        <w:jc w:val="center"/>
        <w:rPr>
          <w:b/>
          <w:sz w:val="20"/>
          <w:szCs w:val="20"/>
        </w:rPr>
      </w:pPr>
    </w:p>
    <w:p w:rsidR="00531450" w:rsidRDefault="00531450" w:rsidP="00CC0269">
      <w:pPr>
        <w:pStyle w:val="Default"/>
        <w:ind w:right="-1"/>
        <w:jc w:val="center"/>
        <w:rPr>
          <w:b/>
          <w:sz w:val="20"/>
          <w:szCs w:val="20"/>
        </w:rPr>
      </w:pPr>
    </w:p>
    <w:p w:rsidR="00531450" w:rsidRDefault="00531450" w:rsidP="00CC0269">
      <w:pPr>
        <w:pStyle w:val="Default"/>
        <w:ind w:right="-1"/>
        <w:jc w:val="center"/>
        <w:rPr>
          <w:b/>
          <w:sz w:val="20"/>
          <w:szCs w:val="20"/>
        </w:rPr>
      </w:pPr>
    </w:p>
    <w:p w:rsidR="00531450" w:rsidRDefault="00531450" w:rsidP="00CC0269">
      <w:pPr>
        <w:pStyle w:val="Default"/>
        <w:ind w:right="-1"/>
        <w:jc w:val="center"/>
        <w:rPr>
          <w:b/>
          <w:sz w:val="20"/>
          <w:szCs w:val="20"/>
        </w:rPr>
      </w:pPr>
    </w:p>
    <w:p w:rsidR="00CA7F99" w:rsidRDefault="00CA7F99" w:rsidP="00CC0269">
      <w:pPr>
        <w:pStyle w:val="Default"/>
        <w:ind w:right="-1"/>
        <w:jc w:val="center"/>
        <w:rPr>
          <w:b/>
          <w:sz w:val="20"/>
          <w:szCs w:val="20"/>
        </w:rPr>
      </w:pPr>
    </w:p>
    <w:p w:rsidR="00CA7F99" w:rsidRDefault="00CA7F99" w:rsidP="00CC0269">
      <w:pPr>
        <w:pStyle w:val="Default"/>
        <w:ind w:right="-1"/>
        <w:jc w:val="center"/>
        <w:rPr>
          <w:b/>
          <w:sz w:val="20"/>
          <w:szCs w:val="20"/>
        </w:rPr>
      </w:pPr>
    </w:p>
    <w:p w:rsidR="00CA7F99" w:rsidRDefault="00CA7F99" w:rsidP="00CC0269">
      <w:pPr>
        <w:pStyle w:val="Default"/>
        <w:ind w:right="-1"/>
        <w:jc w:val="center"/>
        <w:rPr>
          <w:b/>
          <w:sz w:val="20"/>
          <w:szCs w:val="20"/>
        </w:rPr>
      </w:pPr>
    </w:p>
    <w:p w:rsidR="00CA7F99" w:rsidRDefault="00CA7F99" w:rsidP="00CC0269">
      <w:pPr>
        <w:pStyle w:val="Default"/>
        <w:ind w:right="-1"/>
        <w:jc w:val="center"/>
        <w:rPr>
          <w:b/>
          <w:sz w:val="20"/>
          <w:szCs w:val="20"/>
        </w:rPr>
      </w:pPr>
    </w:p>
    <w:p w:rsidR="00CA7F99" w:rsidRDefault="00CA7F99" w:rsidP="00CC0269">
      <w:pPr>
        <w:pStyle w:val="Default"/>
        <w:ind w:right="-1"/>
        <w:jc w:val="center"/>
        <w:rPr>
          <w:b/>
          <w:sz w:val="20"/>
          <w:szCs w:val="20"/>
        </w:rPr>
      </w:pPr>
    </w:p>
    <w:p w:rsidR="00CA7F99" w:rsidRDefault="00CA7F99" w:rsidP="00CC0269">
      <w:pPr>
        <w:pStyle w:val="Default"/>
        <w:ind w:right="-1"/>
        <w:jc w:val="center"/>
        <w:rPr>
          <w:b/>
          <w:sz w:val="20"/>
          <w:szCs w:val="20"/>
        </w:rPr>
      </w:pPr>
    </w:p>
    <w:p w:rsidR="00CA7F99" w:rsidRDefault="00CA7F99" w:rsidP="00CC0269">
      <w:pPr>
        <w:pStyle w:val="Default"/>
        <w:ind w:right="-1"/>
        <w:jc w:val="center"/>
        <w:rPr>
          <w:b/>
          <w:sz w:val="20"/>
          <w:szCs w:val="20"/>
        </w:rPr>
      </w:pPr>
    </w:p>
    <w:p w:rsidR="00CA7F99" w:rsidRDefault="00CA7F99" w:rsidP="00CC0269">
      <w:pPr>
        <w:pStyle w:val="Default"/>
        <w:ind w:right="-1"/>
        <w:jc w:val="center"/>
        <w:rPr>
          <w:b/>
          <w:sz w:val="20"/>
          <w:szCs w:val="20"/>
        </w:rPr>
      </w:pPr>
    </w:p>
    <w:p w:rsidR="00CA7F99" w:rsidRDefault="00CA7F99" w:rsidP="00CC0269">
      <w:pPr>
        <w:pStyle w:val="Default"/>
        <w:ind w:right="-1"/>
        <w:jc w:val="center"/>
        <w:rPr>
          <w:b/>
          <w:sz w:val="20"/>
          <w:szCs w:val="20"/>
        </w:rPr>
      </w:pPr>
    </w:p>
    <w:p w:rsidR="00CA7F99" w:rsidRDefault="00CA7F99" w:rsidP="00CC0269">
      <w:pPr>
        <w:pStyle w:val="Default"/>
        <w:ind w:right="-1"/>
        <w:jc w:val="center"/>
        <w:rPr>
          <w:b/>
          <w:sz w:val="20"/>
          <w:szCs w:val="20"/>
        </w:rPr>
      </w:pPr>
    </w:p>
    <w:p w:rsidR="00CA7F99" w:rsidRDefault="00CA7F99" w:rsidP="00CC0269">
      <w:pPr>
        <w:pStyle w:val="Default"/>
        <w:ind w:right="-1"/>
        <w:jc w:val="center"/>
        <w:rPr>
          <w:b/>
          <w:sz w:val="20"/>
          <w:szCs w:val="20"/>
        </w:rPr>
      </w:pPr>
    </w:p>
    <w:p w:rsidR="00CA7F99" w:rsidRDefault="00CA7F99" w:rsidP="00CC0269">
      <w:pPr>
        <w:pStyle w:val="Default"/>
        <w:ind w:right="-1"/>
        <w:jc w:val="center"/>
        <w:rPr>
          <w:b/>
          <w:sz w:val="20"/>
          <w:szCs w:val="20"/>
        </w:rPr>
      </w:pPr>
    </w:p>
    <w:p w:rsidR="00CA7F99" w:rsidRDefault="00CA7F99" w:rsidP="00CC0269">
      <w:pPr>
        <w:pStyle w:val="Default"/>
        <w:ind w:right="-1"/>
        <w:jc w:val="center"/>
        <w:rPr>
          <w:b/>
          <w:sz w:val="20"/>
          <w:szCs w:val="20"/>
        </w:rPr>
      </w:pPr>
    </w:p>
    <w:p w:rsidR="00CA7F99" w:rsidRDefault="00CA7F99" w:rsidP="00CC0269">
      <w:pPr>
        <w:pStyle w:val="Default"/>
        <w:ind w:right="-1"/>
        <w:jc w:val="center"/>
        <w:rPr>
          <w:b/>
          <w:sz w:val="20"/>
          <w:szCs w:val="20"/>
        </w:rPr>
      </w:pPr>
    </w:p>
    <w:p w:rsidR="00CA7F99" w:rsidRDefault="00CA7F99" w:rsidP="00CC0269">
      <w:pPr>
        <w:pStyle w:val="Default"/>
        <w:ind w:right="-1"/>
        <w:jc w:val="center"/>
        <w:rPr>
          <w:b/>
          <w:sz w:val="20"/>
          <w:szCs w:val="20"/>
        </w:rPr>
      </w:pPr>
    </w:p>
    <w:p w:rsidR="00CA7F99" w:rsidRDefault="00CA7F99" w:rsidP="00CC0269">
      <w:pPr>
        <w:pStyle w:val="Default"/>
        <w:ind w:right="-1"/>
        <w:jc w:val="center"/>
        <w:rPr>
          <w:b/>
          <w:sz w:val="20"/>
          <w:szCs w:val="20"/>
        </w:rPr>
      </w:pPr>
    </w:p>
    <w:p w:rsidR="00CA7F99" w:rsidRDefault="00CA7F99" w:rsidP="00CC0269">
      <w:pPr>
        <w:pStyle w:val="Default"/>
        <w:ind w:right="-1"/>
        <w:jc w:val="center"/>
        <w:rPr>
          <w:b/>
          <w:sz w:val="20"/>
          <w:szCs w:val="20"/>
        </w:rPr>
      </w:pPr>
    </w:p>
    <w:p w:rsidR="00CA7F99" w:rsidRDefault="00CA7F99" w:rsidP="00CC0269">
      <w:pPr>
        <w:pStyle w:val="Default"/>
        <w:ind w:right="-1"/>
        <w:jc w:val="center"/>
        <w:rPr>
          <w:b/>
          <w:sz w:val="20"/>
          <w:szCs w:val="20"/>
        </w:rPr>
      </w:pPr>
    </w:p>
    <w:p w:rsidR="00CA7F99" w:rsidRDefault="00CA7F99" w:rsidP="00CC0269">
      <w:pPr>
        <w:pStyle w:val="Default"/>
        <w:ind w:right="-1"/>
        <w:jc w:val="center"/>
        <w:rPr>
          <w:b/>
          <w:sz w:val="20"/>
          <w:szCs w:val="20"/>
        </w:rPr>
      </w:pPr>
    </w:p>
    <w:p w:rsidR="00CA7F99" w:rsidRDefault="00CA7F99" w:rsidP="00CC0269">
      <w:pPr>
        <w:pStyle w:val="Default"/>
        <w:ind w:right="-1"/>
        <w:jc w:val="center"/>
        <w:rPr>
          <w:b/>
          <w:sz w:val="20"/>
          <w:szCs w:val="20"/>
        </w:rPr>
      </w:pPr>
    </w:p>
    <w:p w:rsidR="00CA7F99" w:rsidRDefault="00CA7F99" w:rsidP="00CC0269">
      <w:pPr>
        <w:pStyle w:val="Default"/>
        <w:ind w:right="-1"/>
        <w:jc w:val="center"/>
        <w:rPr>
          <w:b/>
          <w:sz w:val="20"/>
          <w:szCs w:val="20"/>
        </w:rPr>
      </w:pPr>
    </w:p>
    <w:p w:rsidR="00CA7F99" w:rsidRDefault="00CA7F99" w:rsidP="00CC0269">
      <w:pPr>
        <w:pStyle w:val="Default"/>
        <w:ind w:right="-1"/>
        <w:jc w:val="center"/>
        <w:rPr>
          <w:b/>
          <w:sz w:val="20"/>
          <w:szCs w:val="20"/>
        </w:rPr>
      </w:pPr>
    </w:p>
    <w:p w:rsidR="00CA7F99" w:rsidRDefault="00CA7F99" w:rsidP="00CC0269">
      <w:pPr>
        <w:pStyle w:val="Default"/>
        <w:ind w:right="-1"/>
        <w:jc w:val="center"/>
        <w:rPr>
          <w:b/>
          <w:sz w:val="20"/>
          <w:szCs w:val="20"/>
        </w:rPr>
      </w:pPr>
    </w:p>
    <w:p w:rsidR="00CA7F99" w:rsidRDefault="00CA7F99" w:rsidP="00CC0269">
      <w:pPr>
        <w:pStyle w:val="Default"/>
        <w:ind w:right="-1"/>
        <w:jc w:val="center"/>
        <w:rPr>
          <w:b/>
          <w:sz w:val="20"/>
          <w:szCs w:val="20"/>
        </w:rPr>
      </w:pPr>
    </w:p>
    <w:p w:rsidR="00CA7F99" w:rsidRDefault="00CA7F99" w:rsidP="00CC0269">
      <w:pPr>
        <w:pStyle w:val="Default"/>
        <w:ind w:right="-1"/>
        <w:jc w:val="center"/>
        <w:rPr>
          <w:b/>
          <w:sz w:val="20"/>
          <w:szCs w:val="20"/>
        </w:rPr>
      </w:pPr>
    </w:p>
    <w:p w:rsidR="00CA7F99" w:rsidRDefault="00CA7F99" w:rsidP="00CC0269">
      <w:pPr>
        <w:pStyle w:val="Default"/>
        <w:ind w:right="-1"/>
        <w:jc w:val="center"/>
        <w:rPr>
          <w:b/>
          <w:sz w:val="20"/>
          <w:szCs w:val="20"/>
        </w:rPr>
      </w:pPr>
    </w:p>
    <w:p w:rsidR="00CA7F99" w:rsidRDefault="00CA7F99" w:rsidP="00CC0269">
      <w:pPr>
        <w:pStyle w:val="Default"/>
        <w:ind w:right="-1"/>
        <w:jc w:val="center"/>
        <w:rPr>
          <w:b/>
          <w:sz w:val="20"/>
          <w:szCs w:val="20"/>
        </w:rPr>
      </w:pPr>
    </w:p>
    <w:p w:rsidR="00CA7F99" w:rsidRDefault="00CA7F99" w:rsidP="00CC0269">
      <w:pPr>
        <w:pStyle w:val="Default"/>
        <w:ind w:right="-1"/>
        <w:jc w:val="center"/>
        <w:rPr>
          <w:b/>
          <w:sz w:val="20"/>
          <w:szCs w:val="20"/>
        </w:rPr>
      </w:pPr>
    </w:p>
    <w:p w:rsidR="00CA7F99" w:rsidRDefault="00CA7F99" w:rsidP="00CC0269">
      <w:pPr>
        <w:pStyle w:val="Default"/>
        <w:ind w:right="-1"/>
        <w:jc w:val="center"/>
        <w:rPr>
          <w:b/>
          <w:sz w:val="20"/>
          <w:szCs w:val="20"/>
        </w:rPr>
      </w:pPr>
    </w:p>
    <w:p w:rsidR="00CA7F99" w:rsidRDefault="00CA7F99" w:rsidP="00CC0269">
      <w:pPr>
        <w:pStyle w:val="Default"/>
        <w:ind w:right="-1"/>
        <w:jc w:val="center"/>
        <w:rPr>
          <w:b/>
          <w:sz w:val="20"/>
          <w:szCs w:val="20"/>
        </w:rPr>
      </w:pPr>
    </w:p>
    <w:p w:rsidR="00CA7F99" w:rsidRDefault="00CA7F99" w:rsidP="00CC0269">
      <w:pPr>
        <w:pStyle w:val="Default"/>
        <w:ind w:right="-1"/>
        <w:jc w:val="center"/>
        <w:rPr>
          <w:b/>
          <w:sz w:val="20"/>
          <w:szCs w:val="20"/>
        </w:rPr>
      </w:pPr>
    </w:p>
    <w:p w:rsidR="00CA7F99" w:rsidRDefault="00CA7F99" w:rsidP="00CC0269">
      <w:pPr>
        <w:pStyle w:val="Default"/>
        <w:ind w:right="-1"/>
        <w:jc w:val="center"/>
        <w:rPr>
          <w:b/>
          <w:sz w:val="20"/>
          <w:szCs w:val="20"/>
        </w:rPr>
      </w:pPr>
    </w:p>
    <w:p w:rsidR="00CA7F99" w:rsidRDefault="00CA7F99" w:rsidP="00CC0269">
      <w:pPr>
        <w:pStyle w:val="Default"/>
        <w:ind w:right="-1"/>
        <w:jc w:val="center"/>
        <w:rPr>
          <w:b/>
          <w:sz w:val="20"/>
          <w:szCs w:val="20"/>
        </w:rPr>
      </w:pPr>
    </w:p>
    <w:p w:rsidR="00CA7F99" w:rsidRPr="00E536AE" w:rsidRDefault="00CA7F99" w:rsidP="00CA7F99">
      <w:pPr>
        <w:pStyle w:val="Default"/>
        <w:ind w:right="-93"/>
        <w:jc w:val="center"/>
        <w:rPr>
          <w:sz w:val="20"/>
          <w:szCs w:val="20"/>
        </w:rPr>
      </w:pPr>
      <w:r w:rsidRPr="00E536AE">
        <w:rPr>
          <w:sz w:val="20"/>
          <w:szCs w:val="20"/>
        </w:rPr>
        <w:lastRenderedPageBreak/>
        <w:t>ANEXO I</w:t>
      </w:r>
    </w:p>
    <w:p w:rsidR="00CA7F99" w:rsidRPr="00E536AE" w:rsidRDefault="00CA7F99" w:rsidP="00CA7F99">
      <w:pPr>
        <w:pStyle w:val="Default"/>
        <w:ind w:right="-93"/>
        <w:jc w:val="center"/>
        <w:rPr>
          <w:b/>
          <w:sz w:val="20"/>
          <w:szCs w:val="20"/>
        </w:rPr>
      </w:pPr>
      <w:r w:rsidRPr="00E536AE">
        <w:rPr>
          <w:b/>
          <w:sz w:val="20"/>
          <w:szCs w:val="20"/>
        </w:rPr>
        <w:t>MODELO DE DECLARAÇÃO NOS TERMOS DO INCISO XXXIII DO ARTIGO 7º DA CONSTITUIÇÃO FEDERAL</w:t>
      </w:r>
    </w:p>
    <w:p w:rsidR="00CA7F99" w:rsidRPr="00E536AE" w:rsidRDefault="00CA7F99" w:rsidP="00CA7F99">
      <w:pPr>
        <w:pStyle w:val="Default"/>
        <w:ind w:right="-93"/>
        <w:jc w:val="center"/>
        <w:rPr>
          <w:b/>
          <w:sz w:val="20"/>
          <w:szCs w:val="20"/>
        </w:rPr>
      </w:pPr>
    </w:p>
    <w:p w:rsidR="00CA7F99" w:rsidRPr="00E536AE" w:rsidRDefault="00CA7F99" w:rsidP="00CA7F99">
      <w:pPr>
        <w:pStyle w:val="Default"/>
        <w:ind w:right="-93"/>
        <w:jc w:val="center"/>
        <w:rPr>
          <w:b/>
          <w:sz w:val="20"/>
          <w:szCs w:val="20"/>
        </w:rPr>
      </w:pPr>
    </w:p>
    <w:p w:rsidR="00CA7F99" w:rsidRPr="00E536AE" w:rsidRDefault="00CA7F99" w:rsidP="00CA7F99">
      <w:pPr>
        <w:pStyle w:val="Default"/>
        <w:ind w:right="-93"/>
        <w:jc w:val="center"/>
        <w:rPr>
          <w:b/>
          <w:sz w:val="20"/>
          <w:szCs w:val="20"/>
        </w:rPr>
      </w:pPr>
    </w:p>
    <w:p w:rsidR="00CA7F99" w:rsidRPr="00E536AE" w:rsidRDefault="00CA7F99" w:rsidP="00CA7F99">
      <w:pPr>
        <w:pStyle w:val="Default"/>
        <w:ind w:right="-93"/>
        <w:jc w:val="center"/>
        <w:rPr>
          <w:b/>
          <w:sz w:val="20"/>
          <w:szCs w:val="20"/>
        </w:rPr>
      </w:pPr>
    </w:p>
    <w:p w:rsidR="00CA7F99" w:rsidRPr="00E536AE" w:rsidRDefault="00CA7F99" w:rsidP="00CA7F99">
      <w:pPr>
        <w:spacing w:before="197"/>
        <w:ind w:left="530" w:right="-93"/>
        <w:rPr>
          <w:rFonts w:ascii="Verdana" w:hAnsi="Verdana"/>
          <w:b/>
          <w:sz w:val="20"/>
          <w:szCs w:val="20"/>
        </w:rPr>
      </w:pPr>
      <w:r w:rsidRPr="00E536AE">
        <w:rPr>
          <w:rFonts w:ascii="Verdana" w:hAnsi="Verdana"/>
          <w:b/>
          <w:sz w:val="20"/>
          <w:szCs w:val="20"/>
        </w:rPr>
        <w:t>(PAPEL TIMBRADO DA EMPRESA)</w:t>
      </w:r>
    </w:p>
    <w:p w:rsidR="00CA7F99" w:rsidRPr="00E536AE" w:rsidRDefault="00CA7F99" w:rsidP="00CA7F99">
      <w:pPr>
        <w:pStyle w:val="Corpodetexto"/>
        <w:ind w:right="-93"/>
        <w:rPr>
          <w:rFonts w:ascii="Verdana" w:hAnsi="Verdana"/>
          <w:b/>
          <w:sz w:val="20"/>
          <w:szCs w:val="20"/>
        </w:rPr>
      </w:pPr>
    </w:p>
    <w:p w:rsidR="00CA7F99" w:rsidRPr="00E536AE" w:rsidRDefault="00CA7F99" w:rsidP="00CA7F99">
      <w:pPr>
        <w:pStyle w:val="Corpodetexto"/>
        <w:spacing w:before="193"/>
        <w:ind w:left="530" w:right="-93"/>
        <w:rPr>
          <w:rFonts w:ascii="Verdana" w:hAnsi="Verdana"/>
          <w:sz w:val="20"/>
          <w:szCs w:val="20"/>
        </w:rPr>
      </w:pPr>
      <w:proofErr w:type="gramStart"/>
      <w:r w:rsidRPr="00E536AE">
        <w:rPr>
          <w:rFonts w:ascii="Verdana" w:hAnsi="Verdana"/>
          <w:sz w:val="20"/>
          <w:szCs w:val="20"/>
        </w:rPr>
        <w:t>...............................................</w:t>
      </w:r>
      <w:proofErr w:type="gramEnd"/>
      <w:r w:rsidRPr="00E536AE">
        <w:rPr>
          <w:rFonts w:ascii="Verdana" w:hAnsi="Verdana"/>
          <w:sz w:val="20"/>
          <w:szCs w:val="20"/>
        </w:rPr>
        <w:t>, INSCRITO NO CNPJ Nº ..........................., POR INTERMÉDIO DE   SEU   REPRESENTANTE   LEGAL   O(A)   SR(A)   .................................,   PORTADOR(A)DA</w:t>
      </w:r>
    </w:p>
    <w:p w:rsidR="00CA7F99" w:rsidRPr="00E536AE" w:rsidRDefault="00CA7F99" w:rsidP="00CA7F99">
      <w:pPr>
        <w:pStyle w:val="Corpodetexto"/>
        <w:spacing w:before="3"/>
        <w:ind w:left="530" w:right="-93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 xml:space="preserve">CARTEIRA DE IDENTIDADE </w:t>
      </w:r>
      <w:proofErr w:type="gramStart"/>
      <w:r w:rsidRPr="00E536AE">
        <w:rPr>
          <w:rFonts w:ascii="Verdana" w:hAnsi="Verdana"/>
          <w:sz w:val="20"/>
          <w:szCs w:val="20"/>
        </w:rPr>
        <w:t>Nº ...</w:t>
      </w:r>
      <w:proofErr w:type="gramEnd"/>
      <w:r w:rsidRPr="00E536AE">
        <w:rPr>
          <w:rFonts w:ascii="Verdana" w:hAnsi="Verdana"/>
          <w:sz w:val="20"/>
          <w:szCs w:val="20"/>
        </w:rPr>
        <w:t>............. E CPF Nº</w:t>
      </w:r>
      <w:proofErr w:type="gramStart"/>
      <w:r w:rsidRPr="00E536AE">
        <w:rPr>
          <w:rFonts w:ascii="Verdana" w:hAnsi="Verdana"/>
          <w:sz w:val="20"/>
          <w:szCs w:val="20"/>
        </w:rPr>
        <w:t>............................</w:t>
      </w:r>
      <w:proofErr w:type="gramEnd"/>
      <w:r w:rsidRPr="00E536AE">
        <w:rPr>
          <w:rFonts w:ascii="Verdana" w:hAnsi="Verdana"/>
          <w:sz w:val="20"/>
          <w:szCs w:val="20"/>
        </w:rPr>
        <w:t>, DECLARA, PARA FINS DO DISPOSTO NO INC. V DO ART. Nº 27 DA LEI Nº 8.666, DE 21 DE JUNHO DE 1993, ACRESCIDOPELALEINº9.854,DE27DEOUTUBRODE1999,QUENÃOEMPREGAMENORDE</w:t>
      </w:r>
    </w:p>
    <w:p w:rsidR="00CA7F99" w:rsidRPr="00E536AE" w:rsidRDefault="00CA7F99" w:rsidP="00CA7F99">
      <w:pPr>
        <w:pStyle w:val="Corpodetexto"/>
        <w:spacing w:before="2"/>
        <w:ind w:right="-93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pStyle w:val="Corpodetexto"/>
        <w:ind w:left="530" w:right="-93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>DEZOITO ANOS EM TRABALHO NOTURNO, PERIGOSO OU INSALUBRE E NÃO EMPREGA MENOR DE DEZESSEIS ANOS.</w:t>
      </w:r>
    </w:p>
    <w:p w:rsidR="00CA7F99" w:rsidRPr="00E536AE" w:rsidRDefault="00CA7F99" w:rsidP="00CA7F99">
      <w:pPr>
        <w:pStyle w:val="Corpodetexto"/>
        <w:ind w:right="-93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pStyle w:val="Corpodetexto"/>
        <w:ind w:left="530" w:right="-93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 xml:space="preserve">RESSALVA: EMPREGA MENOR, A PARTIR DE QUATORZE ANOS, NA CONDIÇÃO DE APRENDIZ </w:t>
      </w:r>
      <w:proofErr w:type="gramStart"/>
      <w:r w:rsidRPr="00E536AE">
        <w:rPr>
          <w:rFonts w:ascii="Verdana" w:hAnsi="Verdana"/>
          <w:sz w:val="20"/>
          <w:szCs w:val="20"/>
        </w:rPr>
        <w:t xml:space="preserve">( </w:t>
      </w:r>
      <w:proofErr w:type="gramEnd"/>
      <w:r w:rsidRPr="00E536AE">
        <w:rPr>
          <w:rFonts w:ascii="Verdana" w:hAnsi="Verdana"/>
          <w:sz w:val="20"/>
          <w:szCs w:val="20"/>
        </w:rPr>
        <w:t>)</w:t>
      </w:r>
      <w:r w:rsidRPr="00E536AE">
        <w:rPr>
          <w:rFonts w:ascii="Verdana" w:hAnsi="Verdana"/>
          <w:sz w:val="20"/>
          <w:szCs w:val="20"/>
          <w:vertAlign w:val="superscript"/>
        </w:rPr>
        <w:t>1</w:t>
      </w:r>
      <w:r w:rsidRPr="00E536AE">
        <w:rPr>
          <w:rFonts w:ascii="Verdana" w:hAnsi="Verdana"/>
          <w:sz w:val="20"/>
          <w:szCs w:val="20"/>
        </w:rPr>
        <w:t>.</w:t>
      </w:r>
    </w:p>
    <w:p w:rsidR="00CA7F99" w:rsidRPr="00E536AE" w:rsidRDefault="00CA7F99" w:rsidP="00CA7F99">
      <w:pPr>
        <w:pStyle w:val="Corpodetexto"/>
        <w:ind w:right="-93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pStyle w:val="Corpodetexto"/>
        <w:spacing w:before="171"/>
        <w:ind w:right="-93"/>
        <w:jc w:val="right"/>
        <w:rPr>
          <w:rFonts w:ascii="Verdana" w:hAnsi="Verdana"/>
          <w:sz w:val="20"/>
          <w:szCs w:val="20"/>
        </w:rPr>
      </w:pPr>
      <w:proofErr w:type="gramStart"/>
      <w:r w:rsidRPr="00E536AE">
        <w:rPr>
          <w:rFonts w:ascii="Verdana" w:hAnsi="Verdana"/>
          <w:w w:val="90"/>
          <w:sz w:val="20"/>
          <w:szCs w:val="20"/>
        </w:rPr>
        <w:t>...............................</w:t>
      </w:r>
      <w:proofErr w:type="gramEnd"/>
    </w:p>
    <w:p w:rsidR="00CA7F99" w:rsidRPr="00E536AE" w:rsidRDefault="00CA7F99" w:rsidP="00CA7F99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  <w:r w:rsidRPr="00E536AE">
        <w:rPr>
          <w:rFonts w:ascii="Verdana" w:hAnsi="Verdana"/>
          <w:w w:val="90"/>
          <w:sz w:val="20"/>
          <w:szCs w:val="20"/>
        </w:rPr>
        <w:t>(DATA)</w:t>
      </w:r>
    </w:p>
    <w:p w:rsidR="00CA7F99" w:rsidRPr="00E536AE" w:rsidRDefault="00CA7F99" w:rsidP="00CA7F99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CA7F99" w:rsidRPr="00E536AE" w:rsidRDefault="00CA7F99" w:rsidP="00CA7F99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CA7F99" w:rsidRPr="00E536AE" w:rsidRDefault="00CA7F99" w:rsidP="00CA7F99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CA7F99" w:rsidRPr="00E536AE" w:rsidRDefault="00CA7F99" w:rsidP="00CA7F99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CA7F99" w:rsidRPr="00E536AE" w:rsidRDefault="00CA7F99" w:rsidP="00CA7F99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CA7F99" w:rsidRPr="00E536AE" w:rsidRDefault="00CA7F99" w:rsidP="00CA7F99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CA7F99" w:rsidRPr="00E536AE" w:rsidRDefault="00CA7F99" w:rsidP="00CA7F99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CA7F99" w:rsidRPr="00E536AE" w:rsidRDefault="00CA7F99" w:rsidP="00CA7F99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CA7F99" w:rsidRPr="00E536AE" w:rsidRDefault="00CA7F99" w:rsidP="00CA7F99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CA7F99" w:rsidRPr="00E536AE" w:rsidRDefault="00CA7F99" w:rsidP="00CA7F99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CA7F99" w:rsidRPr="00E536AE" w:rsidRDefault="00CA7F99" w:rsidP="00CA7F99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CA7F99" w:rsidRPr="00E536AE" w:rsidRDefault="00CA7F99" w:rsidP="00CA7F99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CA7F99" w:rsidRPr="00E536AE" w:rsidRDefault="00CA7F99" w:rsidP="00CA7F99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CA7F99" w:rsidRPr="00E536AE" w:rsidRDefault="00CA7F99" w:rsidP="00CA7F99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CA7F99" w:rsidRPr="00E536AE" w:rsidRDefault="00CA7F99" w:rsidP="00CA7F99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CA7F99" w:rsidRPr="00E536AE" w:rsidRDefault="00CA7F99" w:rsidP="00CA7F99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CA7F99" w:rsidRPr="00E536AE" w:rsidRDefault="00CA7F99" w:rsidP="00CA7F99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CA7F99" w:rsidRPr="00E536AE" w:rsidRDefault="00CA7F99" w:rsidP="00CA7F99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CA7F99" w:rsidRPr="00E536AE" w:rsidRDefault="00CA7F99" w:rsidP="00CA7F99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CA7F99" w:rsidRPr="00E536AE" w:rsidRDefault="00CA7F99" w:rsidP="00CA7F99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CA7F99" w:rsidRPr="00E536AE" w:rsidRDefault="00CA7F99" w:rsidP="00CA7F99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CA7F99" w:rsidRPr="00E536AE" w:rsidRDefault="00CA7F99" w:rsidP="00CA7F99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CA7F99" w:rsidRPr="00E536AE" w:rsidRDefault="00CA7F99" w:rsidP="00CA7F99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CA7F99" w:rsidRPr="00E536AE" w:rsidRDefault="00CA7F99" w:rsidP="00CA7F99">
      <w:pPr>
        <w:pStyle w:val="Corpodetexto"/>
        <w:spacing w:before="2"/>
        <w:ind w:right="-93"/>
        <w:rPr>
          <w:rFonts w:ascii="Verdana" w:hAnsi="Verdana"/>
          <w:w w:val="90"/>
          <w:sz w:val="20"/>
          <w:szCs w:val="20"/>
        </w:rPr>
      </w:pPr>
    </w:p>
    <w:p w:rsidR="00CA7F99" w:rsidRDefault="00CA7F99" w:rsidP="00CA7F99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CA7F99" w:rsidRDefault="00CA7F99" w:rsidP="00CA7F99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CA7F99" w:rsidRPr="005500DA" w:rsidRDefault="00CA7F99" w:rsidP="00CA7F99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CA7F99" w:rsidRPr="00E536AE" w:rsidRDefault="00CA7F99" w:rsidP="00CA7F99">
      <w:pPr>
        <w:pStyle w:val="Corpodetexto"/>
        <w:spacing w:before="2"/>
        <w:ind w:right="-93"/>
        <w:jc w:val="center"/>
        <w:rPr>
          <w:rFonts w:ascii="Verdana" w:hAnsi="Verdana"/>
          <w:w w:val="90"/>
          <w:sz w:val="20"/>
          <w:szCs w:val="20"/>
        </w:rPr>
      </w:pPr>
      <w:r w:rsidRPr="00E536AE">
        <w:rPr>
          <w:rFonts w:ascii="Verdana" w:hAnsi="Verdana"/>
          <w:w w:val="90"/>
          <w:sz w:val="20"/>
          <w:szCs w:val="20"/>
        </w:rPr>
        <w:lastRenderedPageBreak/>
        <w:t>ANEXO II</w:t>
      </w:r>
    </w:p>
    <w:p w:rsidR="00CA7F99" w:rsidRPr="00E536AE" w:rsidRDefault="00CA7F99" w:rsidP="00CA7F99">
      <w:pPr>
        <w:pStyle w:val="Corpodetexto"/>
        <w:spacing w:before="2"/>
        <w:ind w:right="-93"/>
        <w:jc w:val="center"/>
        <w:rPr>
          <w:rFonts w:ascii="Verdana" w:hAnsi="Verdana"/>
          <w:b/>
          <w:sz w:val="20"/>
          <w:szCs w:val="20"/>
        </w:rPr>
      </w:pPr>
      <w:r w:rsidRPr="00E536AE">
        <w:rPr>
          <w:rFonts w:ascii="Verdana" w:hAnsi="Verdana"/>
          <w:b/>
          <w:sz w:val="20"/>
          <w:szCs w:val="20"/>
        </w:rPr>
        <w:t>DECLARAÇAO DE QUALIDADE E SUSTENTABILIDADE AMBIETAL</w:t>
      </w:r>
    </w:p>
    <w:p w:rsidR="00CA7F99" w:rsidRPr="00E536AE" w:rsidRDefault="00CA7F99" w:rsidP="00CA7F99">
      <w:pPr>
        <w:pStyle w:val="Corpodetexto"/>
        <w:spacing w:before="2"/>
        <w:ind w:right="-93"/>
        <w:jc w:val="center"/>
        <w:rPr>
          <w:rFonts w:ascii="Verdana" w:hAnsi="Verdana"/>
          <w:b/>
          <w:sz w:val="20"/>
          <w:szCs w:val="20"/>
        </w:rPr>
      </w:pPr>
    </w:p>
    <w:p w:rsidR="00CA7F99" w:rsidRPr="00E536AE" w:rsidRDefault="00CA7F99" w:rsidP="00CA7F99">
      <w:pPr>
        <w:pStyle w:val="Corpodetexto"/>
        <w:spacing w:before="2"/>
        <w:ind w:right="-93"/>
        <w:jc w:val="center"/>
        <w:rPr>
          <w:rFonts w:ascii="Verdana" w:hAnsi="Verdana"/>
          <w:b/>
          <w:sz w:val="20"/>
          <w:szCs w:val="20"/>
        </w:rPr>
      </w:pPr>
    </w:p>
    <w:p w:rsidR="00CA7F99" w:rsidRPr="00E536AE" w:rsidRDefault="00CA7F99" w:rsidP="00CA7F99">
      <w:pPr>
        <w:pStyle w:val="Corpodetexto"/>
        <w:tabs>
          <w:tab w:val="left" w:pos="2924"/>
        </w:tabs>
        <w:spacing w:before="194"/>
        <w:ind w:left="-142" w:right="-143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>Para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fins</w:t>
      </w:r>
      <w:proofErr w:type="gramStart"/>
      <w:r w:rsidRPr="00E536AE">
        <w:rPr>
          <w:rFonts w:ascii="Verdana" w:hAnsi="Verdana"/>
          <w:sz w:val="20"/>
          <w:szCs w:val="20"/>
        </w:rPr>
        <w:t xml:space="preserve">   </w:t>
      </w:r>
      <w:proofErr w:type="gramEnd"/>
      <w:r w:rsidRPr="00E536AE">
        <w:rPr>
          <w:rFonts w:ascii="Verdana" w:hAnsi="Verdana"/>
          <w:sz w:val="20"/>
          <w:szCs w:val="20"/>
        </w:rPr>
        <w:t>de   participação   na   Licitação    ___________________,a  empresa</w:t>
      </w:r>
      <w:r w:rsidRPr="00E536AE">
        <w:rPr>
          <w:rFonts w:ascii="Verdana" w:hAnsi="Verdana"/>
          <w:sz w:val="20"/>
          <w:szCs w:val="20"/>
          <w:u w:val="single"/>
        </w:rPr>
        <w:tab/>
      </w:r>
      <w:r w:rsidRPr="00E536AE">
        <w:rPr>
          <w:rFonts w:ascii="Verdana" w:hAnsi="Verdana"/>
          <w:sz w:val="20"/>
          <w:szCs w:val="20"/>
        </w:rPr>
        <w:t xml:space="preserve">_, inscrita no </w:t>
      </w:r>
      <w:proofErr w:type="spellStart"/>
      <w:r w:rsidRPr="00E536AE">
        <w:rPr>
          <w:rFonts w:ascii="Verdana" w:hAnsi="Verdana"/>
          <w:sz w:val="20"/>
          <w:szCs w:val="20"/>
        </w:rPr>
        <w:t>C.N.P.</w:t>
      </w:r>
      <w:proofErr w:type="spellEnd"/>
      <w:r w:rsidRPr="00E536AE">
        <w:rPr>
          <w:rFonts w:ascii="Verdana" w:hAnsi="Verdana"/>
          <w:sz w:val="20"/>
          <w:szCs w:val="20"/>
        </w:rPr>
        <w:t>J sob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nº</w:t>
      </w:r>
      <w:r w:rsidRPr="00E536AE">
        <w:rPr>
          <w:rFonts w:ascii="Verdana" w:hAnsi="Verdana"/>
          <w:sz w:val="20"/>
          <w:szCs w:val="20"/>
          <w:u w:val="single"/>
        </w:rPr>
        <w:tab/>
      </w:r>
      <w:r w:rsidRPr="00E536AE">
        <w:rPr>
          <w:rFonts w:ascii="Verdana" w:hAnsi="Verdana"/>
          <w:sz w:val="20"/>
          <w:szCs w:val="20"/>
        </w:rPr>
        <w:t xml:space="preserve">, </w:t>
      </w:r>
      <w:r w:rsidRPr="00E536AE">
        <w:rPr>
          <w:rFonts w:ascii="Verdana" w:hAnsi="Verdana"/>
          <w:spacing w:val="-10"/>
          <w:sz w:val="20"/>
          <w:szCs w:val="20"/>
        </w:rPr>
        <w:t xml:space="preserve">por </w:t>
      </w:r>
      <w:r w:rsidRPr="00E536AE">
        <w:rPr>
          <w:rFonts w:ascii="Verdana" w:hAnsi="Verdana"/>
          <w:sz w:val="20"/>
          <w:szCs w:val="20"/>
        </w:rPr>
        <w:t>intermédio de  seu representante legal, o(a)Sr(a)</w:t>
      </w:r>
      <w:r w:rsidRPr="00E536AE">
        <w:rPr>
          <w:rFonts w:ascii="Verdana" w:hAnsi="Verdana"/>
          <w:sz w:val="20"/>
          <w:szCs w:val="20"/>
          <w:u w:val="single"/>
        </w:rPr>
        <w:tab/>
        <w:t>,</w:t>
      </w:r>
      <w:r w:rsidRPr="00E536AE">
        <w:rPr>
          <w:rFonts w:ascii="Verdana" w:hAnsi="Verdana"/>
          <w:sz w:val="20"/>
          <w:szCs w:val="20"/>
        </w:rPr>
        <w:t xml:space="preserve">portador (a) da Carteira de Identidade  nº e        inscrito        no        </w:t>
      </w:r>
      <w:proofErr w:type="spellStart"/>
      <w:r w:rsidRPr="00E536AE">
        <w:rPr>
          <w:rFonts w:ascii="Verdana" w:hAnsi="Verdana"/>
          <w:sz w:val="20"/>
          <w:szCs w:val="20"/>
        </w:rPr>
        <w:t>C.P.F.</w:t>
      </w:r>
      <w:proofErr w:type="spellEnd"/>
      <w:r w:rsidRPr="00E536AE">
        <w:rPr>
          <w:rFonts w:ascii="Verdana" w:hAnsi="Verdana"/>
          <w:sz w:val="20"/>
          <w:szCs w:val="20"/>
        </w:rPr>
        <w:t xml:space="preserve">        sob        o      nº </w:t>
      </w:r>
      <w:r w:rsidRPr="00E536AE">
        <w:rPr>
          <w:rFonts w:ascii="Verdana" w:hAnsi="Verdana"/>
          <w:sz w:val="20"/>
          <w:szCs w:val="20"/>
          <w:u w:val="single"/>
        </w:rPr>
        <w:tab/>
        <w:t>,</w:t>
      </w:r>
      <w:r w:rsidRPr="00E536AE">
        <w:rPr>
          <w:rFonts w:ascii="Verdana" w:hAnsi="Verdana"/>
          <w:b/>
          <w:sz w:val="20"/>
          <w:szCs w:val="20"/>
        </w:rPr>
        <w:t>DECLARA</w:t>
      </w:r>
      <w:r w:rsidRPr="00E536AE">
        <w:rPr>
          <w:rFonts w:ascii="Verdana" w:hAnsi="Verdana"/>
          <w:sz w:val="20"/>
          <w:szCs w:val="20"/>
        </w:rPr>
        <w:t>, sob as penas da Lei, notadamente 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 xml:space="preserve">Instrução Normativa MPOG n.º 01/2010, que </w:t>
      </w:r>
      <w:r>
        <w:rPr>
          <w:rFonts w:ascii="Verdana" w:hAnsi="Verdana"/>
          <w:sz w:val="20"/>
          <w:szCs w:val="20"/>
        </w:rPr>
        <w:t>at</w:t>
      </w:r>
      <w:r w:rsidRPr="00E536AE">
        <w:rPr>
          <w:rFonts w:ascii="Verdana" w:hAnsi="Verdana"/>
          <w:sz w:val="20"/>
          <w:szCs w:val="20"/>
        </w:rPr>
        <w:t>ende aos critérios de qualidade ambiental e sustentabilidade socioambiental, respeitando as normas de proteção do meio ambiente, tais como:</w:t>
      </w:r>
    </w:p>
    <w:p w:rsidR="00CA7F99" w:rsidRPr="00E536AE" w:rsidRDefault="00CA7F99" w:rsidP="00CA7F99">
      <w:pPr>
        <w:pStyle w:val="Corpodetexto"/>
        <w:ind w:left="-142" w:right="-143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pStyle w:val="Corpodetexto"/>
        <w:ind w:left="-142" w:right="-143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 xml:space="preserve">III - que os bens devam </w:t>
      </w:r>
      <w:proofErr w:type="gramStart"/>
      <w:r w:rsidRPr="00E536AE">
        <w:rPr>
          <w:rFonts w:ascii="Verdana" w:hAnsi="Verdana"/>
          <w:sz w:val="20"/>
          <w:szCs w:val="20"/>
        </w:rPr>
        <w:t>ser,</w:t>
      </w:r>
      <w:proofErr w:type="gramEnd"/>
      <w:r w:rsidRPr="00E536AE">
        <w:rPr>
          <w:rFonts w:ascii="Verdana" w:hAnsi="Verdana"/>
          <w:sz w:val="20"/>
          <w:szCs w:val="20"/>
        </w:rPr>
        <w:t xml:space="preserve"> preferencialmente, acondicionados em embalagem individual adequada, com o menor volume possível, que utilize materiais recicláveis, de forma a garantir a máxima proteção durante o transporte e o armazenamento.</w:t>
      </w:r>
    </w:p>
    <w:p w:rsidR="00CA7F99" w:rsidRPr="00E536AE" w:rsidRDefault="00CA7F99" w:rsidP="00CA7F99">
      <w:pPr>
        <w:pStyle w:val="Corpodetexto"/>
        <w:spacing w:before="2"/>
        <w:ind w:left="-142" w:right="-143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pStyle w:val="Corpodetexto"/>
        <w:spacing w:before="2"/>
        <w:ind w:left="-142" w:right="-143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 xml:space="preserve"> A empresa reconhece seu compromisso sócio ambiental, mantendo-se disponível à fiscalização pelos órgãos responsáveis.</w:t>
      </w:r>
    </w:p>
    <w:p w:rsidR="00CA7F99" w:rsidRPr="00E536AE" w:rsidRDefault="00CA7F99" w:rsidP="00CA7F99">
      <w:pPr>
        <w:pStyle w:val="Default"/>
        <w:ind w:left="-142" w:right="49"/>
        <w:jc w:val="center"/>
        <w:rPr>
          <w:sz w:val="20"/>
          <w:szCs w:val="20"/>
        </w:rPr>
      </w:pPr>
    </w:p>
    <w:p w:rsidR="00CA7F99" w:rsidRPr="00E536AE" w:rsidRDefault="00CA7F99" w:rsidP="00CA7F99">
      <w:pPr>
        <w:pStyle w:val="Default"/>
        <w:ind w:right="-93"/>
        <w:jc w:val="center"/>
        <w:rPr>
          <w:sz w:val="20"/>
          <w:szCs w:val="20"/>
        </w:rPr>
      </w:pPr>
    </w:p>
    <w:p w:rsidR="00CA7F99" w:rsidRPr="00E536AE" w:rsidRDefault="00CA7F99" w:rsidP="00CA7F99">
      <w:pPr>
        <w:pStyle w:val="Default"/>
        <w:ind w:right="-93"/>
        <w:jc w:val="center"/>
        <w:rPr>
          <w:sz w:val="20"/>
          <w:szCs w:val="20"/>
        </w:rPr>
      </w:pPr>
    </w:p>
    <w:p w:rsidR="00CA7F99" w:rsidRPr="00E536AE" w:rsidRDefault="00CA7F99" w:rsidP="00CA7F99">
      <w:pPr>
        <w:pStyle w:val="Default"/>
        <w:ind w:right="-93"/>
        <w:jc w:val="center"/>
        <w:rPr>
          <w:sz w:val="20"/>
          <w:szCs w:val="20"/>
        </w:rPr>
      </w:pPr>
    </w:p>
    <w:p w:rsidR="00CA7F99" w:rsidRPr="00E536AE" w:rsidRDefault="00CA7F99" w:rsidP="00CA7F99">
      <w:pPr>
        <w:pStyle w:val="Corpodetexto"/>
        <w:spacing w:before="171"/>
        <w:ind w:right="-93"/>
        <w:jc w:val="right"/>
        <w:rPr>
          <w:rFonts w:ascii="Verdana" w:hAnsi="Verdana"/>
          <w:sz w:val="20"/>
          <w:szCs w:val="20"/>
        </w:rPr>
      </w:pPr>
      <w:proofErr w:type="gramStart"/>
      <w:r w:rsidRPr="00E536AE">
        <w:rPr>
          <w:rFonts w:ascii="Verdana" w:hAnsi="Verdana"/>
          <w:w w:val="90"/>
          <w:sz w:val="20"/>
          <w:szCs w:val="20"/>
        </w:rPr>
        <w:t>...............................</w:t>
      </w:r>
      <w:proofErr w:type="gramEnd"/>
    </w:p>
    <w:p w:rsidR="00CA7F99" w:rsidRPr="00E536AE" w:rsidRDefault="00CA7F99" w:rsidP="00CA7F99">
      <w:pPr>
        <w:pStyle w:val="Corpodetexto"/>
        <w:spacing w:before="2"/>
        <w:ind w:right="-93"/>
        <w:jc w:val="right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w w:val="90"/>
          <w:sz w:val="20"/>
          <w:szCs w:val="20"/>
        </w:rPr>
        <w:t>(DATA)</w:t>
      </w:r>
    </w:p>
    <w:p w:rsidR="00CA7F99" w:rsidRPr="00E536AE" w:rsidRDefault="00CA7F99" w:rsidP="00CA7F99">
      <w:pPr>
        <w:ind w:right="-93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ind w:right="-93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ind w:right="-93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ind w:right="-93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ind w:right="-93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ind w:right="-93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ind w:right="-93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tabs>
          <w:tab w:val="left" w:pos="5850"/>
        </w:tabs>
        <w:ind w:right="-93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tabs>
          <w:tab w:val="left" w:pos="5850"/>
        </w:tabs>
        <w:ind w:right="-93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tabs>
          <w:tab w:val="left" w:pos="5850"/>
        </w:tabs>
        <w:ind w:right="-93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tabs>
          <w:tab w:val="left" w:pos="5850"/>
        </w:tabs>
        <w:ind w:right="-93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tabs>
          <w:tab w:val="left" w:pos="5850"/>
        </w:tabs>
        <w:ind w:right="-93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tabs>
          <w:tab w:val="left" w:pos="5850"/>
        </w:tabs>
        <w:ind w:right="-93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tabs>
          <w:tab w:val="left" w:pos="5850"/>
        </w:tabs>
        <w:ind w:right="-93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tabs>
          <w:tab w:val="left" w:pos="5850"/>
        </w:tabs>
        <w:ind w:right="-93"/>
        <w:rPr>
          <w:rFonts w:ascii="Verdana" w:hAnsi="Verdana"/>
          <w:sz w:val="20"/>
          <w:szCs w:val="20"/>
        </w:rPr>
      </w:pPr>
    </w:p>
    <w:p w:rsidR="00CA7F99" w:rsidRDefault="00CA7F99" w:rsidP="00CA7F99">
      <w:pPr>
        <w:tabs>
          <w:tab w:val="left" w:pos="5850"/>
        </w:tabs>
        <w:ind w:right="-93"/>
        <w:rPr>
          <w:rFonts w:ascii="Verdana" w:hAnsi="Verdana"/>
          <w:sz w:val="20"/>
          <w:szCs w:val="20"/>
        </w:rPr>
      </w:pPr>
    </w:p>
    <w:p w:rsidR="00CA7F99" w:rsidRDefault="00CA7F99" w:rsidP="00CA7F99">
      <w:pPr>
        <w:tabs>
          <w:tab w:val="left" w:pos="5850"/>
        </w:tabs>
        <w:ind w:right="-93"/>
        <w:rPr>
          <w:rFonts w:ascii="Verdana" w:hAnsi="Verdana"/>
          <w:sz w:val="20"/>
          <w:szCs w:val="20"/>
        </w:rPr>
      </w:pPr>
    </w:p>
    <w:p w:rsidR="00CA7F99" w:rsidRDefault="00CA7F99" w:rsidP="00CA7F99">
      <w:pPr>
        <w:tabs>
          <w:tab w:val="left" w:pos="5850"/>
        </w:tabs>
        <w:ind w:right="-93"/>
        <w:rPr>
          <w:rFonts w:ascii="Verdana" w:hAnsi="Verdana"/>
          <w:sz w:val="20"/>
          <w:szCs w:val="20"/>
        </w:rPr>
      </w:pPr>
    </w:p>
    <w:p w:rsidR="00CA7F99" w:rsidRDefault="00CA7F99" w:rsidP="00CA7F99">
      <w:pPr>
        <w:tabs>
          <w:tab w:val="left" w:pos="5850"/>
        </w:tabs>
        <w:ind w:right="-93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tabs>
          <w:tab w:val="left" w:pos="5850"/>
        </w:tabs>
        <w:ind w:right="-93"/>
        <w:jc w:val="center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>ANEXO III</w:t>
      </w:r>
    </w:p>
    <w:p w:rsidR="00CA7F99" w:rsidRPr="00E536AE" w:rsidRDefault="00CA7F99" w:rsidP="00CA7F99">
      <w:pPr>
        <w:tabs>
          <w:tab w:val="left" w:pos="5850"/>
        </w:tabs>
        <w:ind w:right="-93"/>
        <w:jc w:val="center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>DOS DOCUMENTOS DE HABILITAÇÃO</w:t>
      </w:r>
    </w:p>
    <w:p w:rsidR="00CA7F99" w:rsidRPr="00E536AE" w:rsidRDefault="00CA7F99" w:rsidP="00CA7F99">
      <w:pPr>
        <w:tabs>
          <w:tab w:val="left" w:pos="5850"/>
        </w:tabs>
        <w:ind w:right="-93"/>
        <w:jc w:val="center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pStyle w:val="Ttulo1"/>
        <w:keepNext w:val="0"/>
        <w:widowControl w:val="0"/>
        <w:numPr>
          <w:ilvl w:val="0"/>
          <w:numId w:val="26"/>
        </w:numPr>
        <w:tabs>
          <w:tab w:val="left" w:pos="1001"/>
        </w:tabs>
        <w:autoSpaceDE w:val="0"/>
        <w:autoSpaceDN w:val="0"/>
        <w:spacing w:before="0" w:after="0" w:line="240" w:lineRule="auto"/>
        <w:ind w:left="426" w:right="-93" w:firstLine="0"/>
        <w:jc w:val="both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>DOS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DOCUMENTOS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DE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HABILITAÇÃO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E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FORMA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COMO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DEVERÃO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SER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APRESENTADOS:</w:t>
      </w:r>
    </w:p>
    <w:p w:rsidR="00CA7F99" w:rsidRPr="00E536AE" w:rsidRDefault="00CA7F99" w:rsidP="00CA7F99">
      <w:pPr>
        <w:pStyle w:val="Corpodetexto"/>
        <w:ind w:right="-93"/>
        <w:rPr>
          <w:rFonts w:ascii="Verdana" w:hAnsi="Verdana"/>
          <w:b/>
          <w:sz w:val="20"/>
          <w:szCs w:val="20"/>
        </w:rPr>
      </w:pPr>
    </w:p>
    <w:p w:rsidR="00CA7F99" w:rsidRPr="00E536AE" w:rsidRDefault="00CA7F99" w:rsidP="00CA7F99">
      <w:pPr>
        <w:pStyle w:val="PargrafodaLista"/>
        <w:widowControl w:val="0"/>
        <w:numPr>
          <w:ilvl w:val="1"/>
          <w:numId w:val="26"/>
        </w:numPr>
        <w:tabs>
          <w:tab w:val="left" w:pos="1034"/>
        </w:tabs>
        <w:autoSpaceDE w:val="0"/>
        <w:autoSpaceDN w:val="0"/>
        <w:ind w:right="-93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 xml:space="preserve">Obrigatoriamente, da mesma sede e igualdade de </w:t>
      </w:r>
      <w:proofErr w:type="spellStart"/>
      <w:r w:rsidRPr="00E536AE">
        <w:rPr>
          <w:rFonts w:ascii="Verdana" w:hAnsi="Verdana"/>
          <w:sz w:val="20"/>
          <w:szCs w:val="20"/>
        </w:rPr>
        <w:t>C.N.P.J.</w:t>
      </w:r>
      <w:proofErr w:type="spellEnd"/>
      <w:r w:rsidRPr="00E536AE">
        <w:rPr>
          <w:rFonts w:ascii="Verdana" w:hAnsi="Verdana"/>
          <w:sz w:val="20"/>
          <w:szCs w:val="20"/>
        </w:rPr>
        <w:t>, ou seja, se da matriz, todos da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matriz, se de alguma filial, todos da mesma filial, com exceção dos documentos que são válidos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tanto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para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matriz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como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para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todas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as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filiais.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contrato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será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celebrado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com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sede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que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apresentou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documentação.</w:t>
      </w:r>
    </w:p>
    <w:p w:rsidR="00CA7F99" w:rsidRPr="00E536AE" w:rsidRDefault="00CA7F99" w:rsidP="00CA7F99">
      <w:pPr>
        <w:pStyle w:val="Corpodetexto"/>
        <w:spacing w:before="11"/>
        <w:ind w:right="-93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pStyle w:val="Corpodetexto"/>
        <w:ind w:left="426" w:right="-93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>2.1.1 O documento obtido através de sítios oficiais, que esteja condicionado à aceitação via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Internet, terá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sua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autenticidade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verificada</w:t>
      </w:r>
      <w:r>
        <w:rPr>
          <w:rFonts w:ascii="Verdana" w:hAnsi="Verdana"/>
          <w:sz w:val="20"/>
          <w:szCs w:val="20"/>
        </w:rPr>
        <w:t xml:space="preserve"> </w:t>
      </w:r>
      <w:proofErr w:type="gramStart"/>
      <w:r w:rsidRPr="00E536AE">
        <w:rPr>
          <w:rFonts w:ascii="Verdana" w:hAnsi="Verdana"/>
          <w:sz w:val="20"/>
          <w:szCs w:val="20"/>
        </w:rPr>
        <w:t>pelo(</w:t>
      </w:r>
      <w:proofErr w:type="gramEnd"/>
      <w:r w:rsidRPr="00E536AE">
        <w:rPr>
          <w:rFonts w:ascii="Verdana" w:hAnsi="Verdana"/>
          <w:sz w:val="20"/>
          <w:szCs w:val="20"/>
        </w:rPr>
        <w:t>a)Pregoeiro(a).</w:t>
      </w:r>
    </w:p>
    <w:p w:rsidR="00CA7F99" w:rsidRPr="00E536AE" w:rsidRDefault="00CA7F99" w:rsidP="00CA7F99">
      <w:pPr>
        <w:pStyle w:val="Corpodetexto"/>
        <w:spacing w:before="1"/>
        <w:ind w:right="-93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widowControl w:val="0"/>
        <w:tabs>
          <w:tab w:val="left" w:pos="1488"/>
        </w:tabs>
        <w:autoSpaceDE w:val="0"/>
        <w:autoSpaceDN w:val="0"/>
        <w:ind w:left="426" w:right="-93"/>
        <w:jc w:val="both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>2.1.2. Caso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haja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documento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redigido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em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idioma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estrangeiro,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mesmo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somente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será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considerado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se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acompanhado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versão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em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Português,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firmada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por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tradutor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juramentado.</w:t>
      </w:r>
    </w:p>
    <w:p w:rsidR="00CA7F99" w:rsidRPr="00E536AE" w:rsidRDefault="00CA7F99" w:rsidP="00CA7F99">
      <w:pPr>
        <w:pStyle w:val="Corpodetexto"/>
        <w:ind w:right="-93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widowControl w:val="0"/>
        <w:tabs>
          <w:tab w:val="left" w:pos="1243"/>
        </w:tabs>
        <w:autoSpaceDE w:val="0"/>
        <w:autoSpaceDN w:val="0"/>
        <w:spacing w:before="1"/>
        <w:ind w:left="426" w:right="-93"/>
        <w:jc w:val="both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>2.1.3. O documento apresentado deverá estar dentro do prazo de validade. Na hipótese de no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documento não constar expressamente o prazo de validade, este deverá ser acompanhado de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declaração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ou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regulamentação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órgão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emissor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que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disponha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sobre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sua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validade.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Na</w:t>
      </w:r>
      <w:r>
        <w:rPr>
          <w:rFonts w:ascii="Verdana" w:hAnsi="Verdana"/>
          <w:sz w:val="20"/>
          <w:szCs w:val="20"/>
        </w:rPr>
        <w:t xml:space="preserve"> </w:t>
      </w:r>
      <w:proofErr w:type="spellStart"/>
      <w:r w:rsidRPr="00E536AE">
        <w:rPr>
          <w:rFonts w:ascii="Verdana" w:hAnsi="Verdana"/>
          <w:sz w:val="20"/>
          <w:szCs w:val="20"/>
        </w:rPr>
        <w:t>ausênciade</w:t>
      </w:r>
      <w:proofErr w:type="spellEnd"/>
      <w:r w:rsidRPr="00E536AE">
        <w:rPr>
          <w:rFonts w:ascii="Verdana" w:hAnsi="Verdana"/>
          <w:sz w:val="20"/>
          <w:szCs w:val="20"/>
        </w:rPr>
        <w:t xml:space="preserve"> tal declaração ou regulamentação, o documento será considerado válido pelo prazo de até60(sessenta) dias, contados a partir da data de sua emissão, quando se tratar de documentos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referentes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à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habilitação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fiscal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e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econômico-financeira.</w:t>
      </w:r>
    </w:p>
    <w:p w:rsidR="00CA7F99" w:rsidRPr="00E536AE" w:rsidRDefault="00CA7F99" w:rsidP="00CA7F99">
      <w:pPr>
        <w:pStyle w:val="Corpodetexto"/>
        <w:spacing w:before="11"/>
        <w:ind w:right="-93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pStyle w:val="Ttulo1"/>
        <w:keepNext w:val="0"/>
        <w:widowControl w:val="0"/>
        <w:numPr>
          <w:ilvl w:val="1"/>
          <w:numId w:val="26"/>
        </w:numPr>
        <w:tabs>
          <w:tab w:val="left" w:pos="1065"/>
        </w:tabs>
        <w:autoSpaceDE w:val="0"/>
        <w:autoSpaceDN w:val="0"/>
        <w:spacing w:before="1" w:after="0" w:line="240" w:lineRule="auto"/>
        <w:ind w:left="1064" w:right="-93" w:hanging="639"/>
        <w:jc w:val="both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>DA</w:t>
      </w:r>
      <w:r w:rsidR="00476126"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HABILITAÇÃO</w:t>
      </w:r>
      <w:r w:rsidR="00476126"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JURÍDICA</w:t>
      </w:r>
      <w:r w:rsidRPr="00E536AE">
        <w:rPr>
          <w:rFonts w:ascii="Verdana" w:hAnsi="Verdana"/>
          <w:b w:val="0"/>
          <w:sz w:val="20"/>
          <w:szCs w:val="20"/>
        </w:rPr>
        <w:t>:</w:t>
      </w:r>
    </w:p>
    <w:p w:rsidR="00CA7F99" w:rsidRPr="00E536AE" w:rsidRDefault="00CA7F99" w:rsidP="00CA7F99">
      <w:pPr>
        <w:pStyle w:val="Corpodetexto"/>
        <w:spacing w:before="10"/>
        <w:ind w:right="-93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pStyle w:val="PargrafodaLista"/>
        <w:widowControl w:val="0"/>
        <w:numPr>
          <w:ilvl w:val="2"/>
          <w:numId w:val="26"/>
        </w:numPr>
        <w:tabs>
          <w:tab w:val="left" w:pos="1229"/>
        </w:tabs>
        <w:autoSpaceDE w:val="0"/>
        <w:autoSpaceDN w:val="0"/>
        <w:spacing w:before="1"/>
        <w:ind w:right="-93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>REGISTRO COMERCIAL, no caso de empresário individual, no registro público de empresa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 xml:space="preserve">mercantil da Junta Comercial; devendo, no caso da licitante ser a sucursal, filial ou </w:t>
      </w:r>
      <w:proofErr w:type="gramStart"/>
      <w:r w:rsidRPr="00E536AE">
        <w:rPr>
          <w:rFonts w:ascii="Verdana" w:hAnsi="Verdana"/>
          <w:sz w:val="20"/>
          <w:szCs w:val="20"/>
        </w:rPr>
        <w:t>agência,</w:t>
      </w:r>
      <w:proofErr w:type="gramEnd"/>
      <w:r w:rsidRPr="00E536AE">
        <w:rPr>
          <w:rFonts w:ascii="Verdana" w:hAnsi="Verdana"/>
          <w:sz w:val="20"/>
          <w:szCs w:val="20"/>
        </w:rPr>
        <w:t xml:space="preserve">apresentar o registro da Junta onde opera com averbação no registro da Junta onde tem sede </w:t>
      </w:r>
      <w:proofErr w:type="spellStart"/>
      <w:r w:rsidRPr="00E536AE">
        <w:rPr>
          <w:rFonts w:ascii="Verdana" w:hAnsi="Verdana"/>
          <w:sz w:val="20"/>
          <w:szCs w:val="20"/>
        </w:rPr>
        <w:t>amatriz</w:t>
      </w:r>
      <w:proofErr w:type="spellEnd"/>
      <w:r w:rsidRPr="00E536AE">
        <w:rPr>
          <w:rFonts w:ascii="Verdana" w:hAnsi="Verdana"/>
          <w:sz w:val="20"/>
          <w:szCs w:val="20"/>
        </w:rPr>
        <w:t>.</w:t>
      </w:r>
    </w:p>
    <w:p w:rsidR="00CA7F99" w:rsidRPr="00E536AE" w:rsidRDefault="00CA7F99" w:rsidP="00CA7F99">
      <w:pPr>
        <w:pStyle w:val="Corpodetexto"/>
        <w:spacing w:before="1"/>
        <w:ind w:right="-93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pStyle w:val="Corpodetexto"/>
        <w:ind w:left="426" w:right="-93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 xml:space="preserve">2.3.1.1-Em se tratando de </w:t>
      </w:r>
      <w:proofErr w:type="spellStart"/>
      <w:r w:rsidRPr="00E536AE">
        <w:rPr>
          <w:rFonts w:ascii="Verdana" w:hAnsi="Verdana"/>
          <w:sz w:val="20"/>
          <w:szCs w:val="20"/>
        </w:rPr>
        <w:t>microempreendedor</w:t>
      </w:r>
      <w:proofErr w:type="spellEnd"/>
      <w:r w:rsidRPr="00E536AE">
        <w:rPr>
          <w:rFonts w:ascii="Verdana" w:hAnsi="Verdana"/>
          <w:sz w:val="20"/>
          <w:szCs w:val="20"/>
        </w:rPr>
        <w:t xml:space="preserve"> individual – MEI: Certificado da Condição de</w:t>
      </w:r>
      <w:r>
        <w:rPr>
          <w:rFonts w:ascii="Verdana" w:hAnsi="Verdana"/>
          <w:sz w:val="20"/>
          <w:szCs w:val="20"/>
        </w:rPr>
        <w:t xml:space="preserve"> </w:t>
      </w:r>
      <w:proofErr w:type="spellStart"/>
      <w:r w:rsidRPr="00E536AE">
        <w:rPr>
          <w:rFonts w:ascii="Verdana" w:hAnsi="Verdana"/>
          <w:sz w:val="20"/>
          <w:szCs w:val="20"/>
        </w:rPr>
        <w:t>Microempreendedor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Individual-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CCMEI,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cuja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aceitação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ficará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condicionada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à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verificação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autenticidade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no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sítio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www.portaldoempreendedor.gov.br;</w:t>
      </w:r>
    </w:p>
    <w:p w:rsidR="00CA7F99" w:rsidRPr="00E536AE" w:rsidRDefault="00CA7F99" w:rsidP="00CA7F99">
      <w:pPr>
        <w:pStyle w:val="Corpodetexto"/>
        <w:ind w:right="-93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pStyle w:val="Corpodetexto"/>
        <w:ind w:left="426" w:right="-93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 xml:space="preserve">2.3.1.2- No caso de sociedade empresária ou empresa individual de responsabilidade </w:t>
      </w:r>
      <w:proofErr w:type="gramStart"/>
      <w:r w:rsidRPr="00E536AE">
        <w:rPr>
          <w:rFonts w:ascii="Verdana" w:hAnsi="Verdana"/>
          <w:sz w:val="20"/>
          <w:szCs w:val="20"/>
        </w:rPr>
        <w:t>limitada -EIRELI</w:t>
      </w:r>
      <w:proofErr w:type="gramEnd"/>
      <w:r w:rsidRPr="00E536AE">
        <w:rPr>
          <w:rFonts w:ascii="Verdana" w:hAnsi="Verdana"/>
          <w:sz w:val="20"/>
          <w:szCs w:val="20"/>
        </w:rPr>
        <w:t>: ato constitutivo, estatuto ou contrato social em vigor, devidamente registrado na Junta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Comercial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respectiva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sede,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acompanhado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de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documento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comprobatório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de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seus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administradores;</w:t>
      </w:r>
    </w:p>
    <w:p w:rsidR="00CA7F99" w:rsidRPr="00E536AE" w:rsidRDefault="00CA7F99" w:rsidP="00CA7F99">
      <w:pPr>
        <w:pStyle w:val="Corpodetexto"/>
        <w:spacing w:before="11"/>
        <w:ind w:right="-93"/>
        <w:rPr>
          <w:rFonts w:ascii="Verdana" w:hAnsi="Verdana"/>
          <w:sz w:val="20"/>
          <w:szCs w:val="20"/>
        </w:rPr>
      </w:pPr>
    </w:p>
    <w:p w:rsidR="00CA7F99" w:rsidRPr="00BF071E" w:rsidRDefault="00CA7F99" w:rsidP="00CA7F99">
      <w:pPr>
        <w:pStyle w:val="PargrafodaLista"/>
        <w:widowControl w:val="0"/>
        <w:numPr>
          <w:ilvl w:val="2"/>
          <w:numId w:val="26"/>
        </w:numPr>
        <w:tabs>
          <w:tab w:val="left" w:pos="1320"/>
        </w:tabs>
        <w:autoSpaceDE w:val="0"/>
        <w:autoSpaceDN w:val="0"/>
        <w:spacing w:before="1"/>
        <w:ind w:right="-93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BF071E">
        <w:rPr>
          <w:rFonts w:ascii="Verdana" w:hAnsi="Verdana"/>
          <w:sz w:val="20"/>
          <w:szCs w:val="20"/>
        </w:rPr>
        <w:t>ATO CONSTITUTIVO, ESTATUTO OU CONTRATO SOCIAL CONSOLIDADO em vigor devidamente registrado no registro público de empresa mercantil da Junta Comercial, em se tratando de sociedades empresárias; e, no caso de sociedades por ações, acompanhado de documentos de eleição de seus administradores; devendo, no caso da licitante ser a sucursal, filial ou agência, apresentar o registro da Junta onde opera com averbação no registro da Junta</w:t>
      </w:r>
      <w:r>
        <w:rPr>
          <w:rFonts w:ascii="Verdana" w:hAnsi="Verdana"/>
          <w:sz w:val="20"/>
          <w:szCs w:val="20"/>
        </w:rPr>
        <w:t xml:space="preserve"> </w:t>
      </w:r>
      <w:r w:rsidRPr="00BF071E">
        <w:rPr>
          <w:rFonts w:ascii="Verdana" w:hAnsi="Verdana"/>
          <w:sz w:val="20"/>
          <w:szCs w:val="20"/>
        </w:rPr>
        <w:t>onde</w:t>
      </w:r>
      <w:r>
        <w:rPr>
          <w:rFonts w:ascii="Verdana" w:hAnsi="Verdana"/>
          <w:sz w:val="20"/>
          <w:szCs w:val="20"/>
        </w:rPr>
        <w:t xml:space="preserve"> </w:t>
      </w:r>
      <w:r w:rsidRPr="00BF071E">
        <w:rPr>
          <w:rFonts w:ascii="Verdana" w:hAnsi="Verdana"/>
          <w:sz w:val="20"/>
          <w:szCs w:val="20"/>
        </w:rPr>
        <w:t>tem</w:t>
      </w:r>
      <w:r>
        <w:rPr>
          <w:rFonts w:ascii="Verdana" w:hAnsi="Verdana"/>
          <w:sz w:val="20"/>
          <w:szCs w:val="20"/>
        </w:rPr>
        <w:t xml:space="preserve"> </w:t>
      </w:r>
      <w:r w:rsidRPr="00BF071E">
        <w:rPr>
          <w:rFonts w:ascii="Verdana" w:hAnsi="Verdana"/>
          <w:sz w:val="20"/>
          <w:szCs w:val="20"/>
        </w:rPr>
        <w:t>sede</w:t>
      </w:r>
      <w:r>
        <w:rPr>
          <w:rFonts w:ascii="Verdana" w:hAnsi="Verdana"/>
          <w:sz w:val="20"/>
          <w:szCs w:val="20"/>
        </w:rPr>
        <w:t xml:space="preserve"> </w:t>
      </w:r>
      <w:r w:rsidRPr="00BF071E">
        <w:rPr>
          <w:rFonts w:ascii="Verdana" w:hAnsi="Verdana"/>
          <w:sz w:val="20"/>
          <w:szCs w:val="20"/>
        </w:rPr>
        <w:t>a</w:t>
      </w:r>
      <w:r>
        <w:rPr>
          <w:rFonts w:ascii="Verdana" w:hAnsi="Verdana"/>
          <w:sz w:val="20"/>
          <w:szCs w:val="20"/>
        </w:rPr>
        <w:t xml:space="preserve"> </w:t>
      </w:r>
      <w:r w:rsidRPr="00BF071E">
        <w:rPr>
          <w:rFonts w:ascii="Verdana" w:hAnsi="Verdana"/>
          <w:sz w:val="20"/>
          <w:szCs w:val="20"/>
        </w:rPr>
        <w:t>matriz.</w:t>
      </w:r>
    </w:p>
    <w:p w:rsidR="00CA7F99" w:rsidRPr="00E536AE" w:rsidRDefault="00CA7F99" w:rsidP="00CA7F99">
      <w:pPr>
        <w:pStyle w:val="Corpodetexto"/>
        <w:spacing w:before="1"/>
        <w:ind w:right="-93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pStyle w:val="PargrafodaLista"/>
        <w:widowControl w:val="0"/>
        <w:numPr>
          <w:ilvl w:val="2"/>
          <w:numId w:val="26"/>
        </w:numPr>
        <w:tabs>
          <w:tab w:val="left" w:pos="1507"/>
        </w:tabs>
        <w:autoSpaceDE w:val="0"/>
        <w:autoSpaceDN w:val="0"/>
        <w:ind w:right="-93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>INSCRIÇÃO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ATO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CONSTITUTIVO,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no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caso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de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sociedades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simples-exceto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cooperativas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no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Cartório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de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Registro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das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Pessoas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Jurídicas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acompanhada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de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prova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diretoria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em exercício; devendo, no caso da licitante ser a sucursal, filial ou agência, apresentar o registro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no Cartório de Registro das Pessoas Jurídicas do Estado onde opera com averbação no Cartório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onde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tem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sede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matriz.</w:t>
      </w:r>
    </w:p>
    <w:p w:rsidR="00CA7F99" w:rsidRPr="00E536AE" w:rsidRDefault="00CA7F99" w:rsidP="00CA7F99">
      <w:pPr>
        <w:pStyle w:val="Corpodetexto"/>
        <w:spacing w:before="11"/>
        <w:ind w:right="-93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pStyle w:val="PargrafodaLista"/>
        <w:widowControl w:val="0"/>
        <w:numPr>
          <w:ilvl w:val="2"/>
          <w:numId w:val="26"/>
        </w:numPr>
        <w:tabs>
          <w:tab w:val="left" w:pos="1251"/>
        </w:tabs>
        <w:autoSpaceDE w:val="0"/>
        <w:autoSpaceDN w:val="0"/>
        <w:ind w:right="-93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>DECRETO DE AUTORIZAÇÃO, em se tratando de empresa ou sociedade estrangeira em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funcionamento no País, e ATO DE REGISTRO DE AUTORIZAÇÃO PARA FUNCIONAMENTO expedido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pelo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 xml:space="preserve">órgão </w:t>
      </w:r>
      <w:proofErr w:type="gramStart"/>
      <w:r w:rsidRPr="00E536AE">
        <w:rPr>
          <w:rFonts w:ascii="Verdana" w:hAnsi="Verdana"/>
          <w:sz w:val="20"/>
          <w:szCs w:val="20"/>
        </w:rPr>
        <w:t>competente,</w:t>
      </w:r>
      <w:proofErr w:type="gramEnd"/>
      <w:r w:rsidRPr="00E536AE">
        <w:rPr>
          <w:rFonts w:ascii="Verdana" w:hAnsi="Verdana"/>
          <w:sz w:val="20"/>
          <w:szCs w:val="20"/>
        </w:rPr>
        <w:t>quando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atividade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assim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o exigir.</w:t>
      </w:r>
    </w:p>
    <w:p w:rsidR="00CA7F99" w:rsidRPr="00E536AE" w:rsidRDefault="00CA7F99" w:rsidP="00CA7F99">
      <w:pPr>
        <w:pStyle w:val="Corpodetexto"/>
        <w:ind w:right="-93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pStyle w:val="PargrafodaLista"/>
        <w:widowControl w:val="0"/>
        <w:numPr>
          <w:ilvl w:val="2"/>
          <w:numId w:val="26"/>
        </w:numPr>
        <w:tabs>
          <w:tab w:val="left" w:pos="1366"/>
        </w:tabs>
        <w:autoSpaceDE w:val="0"/>
        <w:autoSpaceDN w:val="0"/>
        <w:ind w:right="-93" w:firstLine="0"/>
        <w:contextualSpacing w:val="0"/>
        <w:jc w:val="both"/>
        <w:rPr>
          <w:rFonts w:ascii="Verdana" w:hAnsi="Verdana"/>
          <w:sz w:val="20"/>
          <w:szCs w:val="20"/>
        </w:rPr>
      </w:pPr>
      <w:proofErr w:type="gramStart"/>
      <w:r w:rsidRPr="00E536AE">
        <w:rPr>
          <w:rFonts w:ascii="Verdana" w:hAnsi="Verdana"/>
          <w:sz w:val="20"/>
          <w:szCs w:val="20"/>
        </w:rPr>
        <w:t>REGISTRONAORGANIZAÇÃODASCOOPERATIVASBRASILEIRAS,</w:t>
      </w:r>
      <w:proofErr w:type="gramEnd"/>
      <w:r w:rsidRPr="00E536AE">
        <w:rPr>
          <w:rFonts w:ascii="Verdana" w:hAnsi="Verdana"/>
          <w:sz w:val="20"/>
          <w:szCs w:val="20"/>
        </w:rPr>
        <w:t>nocasodecooperativa,acompanhadodosseguintesdocumentos:</w:t>
      </w:r>
    </w:p>
    <w:p w:rsidR="00CA7F99" w:rsidRPr="00E536AE" w:rsidRDefault="00CA7F99" w:rsidP="00CA7F99">
      <w:pPr>
        <w:pStyle w:val="Corpodetexto"/>
        <w:ind w:right="-93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pStyle w:val="PargrafodaLista"/>
        <w:widowControl w:val="0"/>
        <w:numPr>
          <w:ilvl w:val="0"/>
          <w:numId w:val="25"/>
        </w:numPr>
        <w:tabs>
          <w:tab w:val="left" w:pos="720"/>
        </w:tabs>
        <w:autoSpaceDE w:val="0"/>
        <w:autoSpaceDN w:val="0"/>
        <w:spacing w:before="1"/>
        <w:ind w:right="-93" w:hanging="294"/>
        <w:contextualSpacing w:val="0"/>
        <w:jc w:val="both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>Ato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constitutivo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ou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estatuto</w:t>
      </w:r>
      <w:r>
        <w:rPr>
          <w:rFonts w:ascii="Verdana" w:hAnsi="Verdana"/>
          <w:sz w:val="20"/>
          <w:szCs w:val="20"/>
        </w:rPr>
        <w:t xml:space="preserve"> </w:t>
      </w:r>
      <w:proofErr w:type="gramStart"/>
      <w:r w:rsidRPr="00E536AE">
        <w:rPr>
          <w:rFonts w:ascii="Verdana" w:hAnsi="Verdana"/>
          <w:sz w:val="20"/>
          <w:szCs w:val="20"/>
        </w:rPr>
        <w:t>social,</w:t>
      </w:r>
      <w:proofErr w:type="gramEnd"/>
      <w:r w:rsidRPr="00E536AE">
        <w:rPr>
          <w:rFonts w:ascii="Verdana" w:hAnsi="Verdana"/>
          <w:sz w:val="20"/>
          <w:szCs w:val="20"/>
        </w:rPr>
        <w:t>nos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termos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dos</w:t>
      </w:r>
      <w:r>
        <w:rPr>
          <w:rFonts w:ascii="Verdana" w:hAnsi="Verdana"/>
          <w:sz w:val="20"/>
          <w:szCs w:val="20"/>
        </w:rPr>
        <w:t xml:space="preserve"> </w:t>
      </w:r>
      <w:proofErr w:type="spellStart"/>
      <w:r w:rsidRPr="00E536AE">
        <w:rPr>
          <w:rFonts w:ascii="Verdana" w:hAnsi="Verdana"/>
          <w:sz w:val="20"/>
          <w:szCs w:val="20"/>
        </w:rPr>
        <w:t>arts</w:t>
      </w:r>
      <w:proofErr w:type="spellEnd"/>
      <w:r w:rsidRPr="00E536AE">
        <w:rPr>
          <w:rFonts w:ascii="Verdana" w:hAnsi="Verdana"/>
          <w:sz w:val="20"/>
          <w:szCs w:val="20"/>
        </w:rPr>
        <w:t>.15a21 da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lei 5.764/71;</w:t>
      </w:r>
    </w:p>
    <w:p w:rsidR="00CA7F99" w:rsidRPr="00E536AE" w:rsidRDefault="00CA7F99" w:rsidP="00CA7F99">
      <w:pPr>
        <w:pStyle w:val="Corpodetexto"/>
        <w:ind w:right="-93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pStyle w:val="PargrafodaLista"/>
        <w:widowControl w:val="0"/>
        <w:numPr>
          <w:ilvl w:val="0"/>
          <w:numId w:val="25"/>
        </w:numPr>
        <w:tabs>
          <w:tab w:val="left" w:pos="720"/>
        </w:tabs>
        <w:autoSpaceDE w:val="0"/>
        <w:autoSpaceDN w:val="0"/>
        <w:spacing w:before="1"/>
        <w:ind w:left="786" w:right="-93" w:hanging="360"/>
        <w:contextualSpacing w:val="0"/>
        <w:jc w:val="both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>Comprovação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composição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dos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órgãos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de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administração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da</w:t>
      </w:r>
      <w:r>
        <w:rPr>
          <w:rFonts w:ascii="Verdana" w:hAnsi="Verdana"/>
          <w:sz w:val="20"/>
          <w:szCs w:val="20"/>
        </w:rPr>
        <w:t xml:space="preserve"> </w:t>
      </w:r>
      <w:proofErr w:type="gramStart"/>
      <w:r w:rsidRPr="00E536AE">
        <w:rPr>
          <w:rFonts w:ascii="Verdana" w:hAnsi="Verdana"/>
          <w:sz w:val="20"/>
          <w:szCs w:val="20"/>
        </w:rPr>
        <w:t>cooperativa(</w:t>
      </w:r>
      <w:proofErr w:type="gramEnd"/>
      <w:r w:rsidRPr="00E536AE">
        <w:rPr>
          <w:rFonts w:ascii="Verdana" w:hAnsi="Verdana"/>
          <w:sz w:val="20"/>
          <w:szCs w:val="20"/>
        </w:rPr>
        <w:t>diretoria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e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conselheiros),consoante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art.47 dalei5.764/71;</w:t>
      </w:r>
    </w:p>
    <w:p w:rsidR="00CA7F99" w:rsidRPr="00E536AE" w:rsidRDefault="00CA7F99" w:rsidP="00CA7F99">
      <w:pPr>
        <w:pStyle w:val="Corpodetexto"/>
        <w:ind w:right="-93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pStyle w:val="PargrafodaLista"/>
        <w:widowControl w:val="0"/>
        <w:numPr>
          <w:ilvl w:val="0"/>
          <w:numId w:val="25"/>
        </w:numPr>
        <w:tabs>
          <w:tab w:val="left" w:pos="720"/>
        </w:tabs>
        <w:autoSpaceDE w:val="0"/>
        <w:autoSpaceDN w:val="0"/>
        <w:ind w:right="-93" w:hanging="294"/>
        <w:contextualSpacing w:val="0"/>
        <w:jc w:val="both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>Ata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de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fundação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cooperativa;</w:t>
      </w:r>
    </w:p>
    <w:p w:rsidR="00CA7F99" w:rsidRPr="00E536AE" w:rsidRDefault="00CA7F99" w:rsidP="00CA7F99">
      <w:pPr>
        <w:pStyle w:val="Corpodetexto"/>
        <w:spacing w:before="11"/>
        <w:ind w:right="-93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pStyle w:val="PargrafodaLista"/>
        <w:widowControl w:val="0"/>
        <w:numPr>
          <w:ilvl w:val="0"/>
          <w:numId w:val="25"/>
        </w:numPr>
        <w:tabs>
          <w:tab w:val="left" w:pos="720"/>
        </w:tabs>
        <w:autoSpaceDE w:val="0"/>
        <w:autoSpaceDN w:val="0"/>
        <w:ind w:right="-93" w:hanging="294"/>
        <w:contextualSpacing w:val="0"/>
        <w:jc w:val="both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>Ata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de</w:t>
      </w:r>
      <w:r>
        <w:rPr>
          <w:rFonts w:ascii="Verdana" w:hAnsi="Verdana"/>
          <w:sz w:val="20"/>
          <w:szCs w:val="20"/>
        </w:rPr>
        <w:t xml:space="preserve"> </w:t>
      </w:r>
      <w:proofErr w:type="spellStart"/>
      <w:r w:rsidRPr="00E536AE">
        <w:rPr>
          <w:rFonts w:ascii="Verdana" w:hAnsi="Verdana"/>
          <w:sz w:val="20"/>
          <w:szCs w:val="20"/>
        </w:rPr>
        <w:t>assembleia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que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aprovou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estatuto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social;</w:t>
      </w:r>
    </w:p>
    <w:p w:rsidR="00CA7F99" w:rsidRPr="00E536AE" w:rsidRDefault="00CA7F99" w:rsidP="00CA7F99">
      <w:pPr>
        <w:pStyle w:val="Corpodetexto"/>
        <w:spacing w:before="1"/>
        <w:ind w:right="-93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pStyle w:val="PargrafodaLista"/>
        <w:widowControl w:val="0"/>
        <w:numPr>
          <w:ilvl w:val="0"/>
          <w:numId w:val="25"/>
        </w:numPr>
        <w:tabs>
          <w:tab w:val="left" w:pos="720"/>
        </w:tabs>
        <w:autoSpaceDE w:val="0"/>
        <w:autoSpaceDN w:val="0"/>
        <w:ind w:right="-93" w:hanging="294"/>
        <w:contextualSpacing w:val="0"/>
        <w:jc w:val="both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>Regimento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Interno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com 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Ata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da</w:t>
      </w:r>
      <w:r>
        <w:rPr>
          <w:rFonts w:ascii="Verdana" w:hAnsi="Verdana"/>
          <w:sz w:val="20"/>
          <w:szCs w:val="20"/>
        </w:rPr>
        <w:t xml:space="preserve"> </w:t>
      </w:r>
      <w:proofErr w:type="spellStart"/>
      <w:r w:rsidRPr="00E536AE">
        <w:rPr>
          <w:rFonts w:ascii="Verdana" w:hAnsi="Verdana"/>
          <w:sz w:val="20"/>
          <w:szCs w:val="20"/>
        </w:rPr>
        <w:t>assembleia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que</w:t>
      </w:r>
      <w:r>
        <w:rPr>
          <w:rFonts w:ascii="Verdana" w:hAnsi="Verdana"/>
          <w:sz w:val="20"/>
          <w:szCs w:val="20"/>
        </w:rPr>
        <w:t xml:space="preserve"> </w:t>
      </w:r>
      <w:proofErr w:type="spellStart"/>
      <w:r w:rsidRPr="00E536AE">
        <w:rPr>
          <w:rFonts w:ascii="Verdana" w:hAnsi="Verdana"/>
          <w:sz w:val="20"/>
          <w:szCs w:val="20"/>
        </w:rPr>
        <w:t>oaprovou</w:t>
      </w:r>
      <w:proofErr w:type="spellEnd"/>
      <w:r w:rsidRPr="00E536AE">
        <w:rPr>
          <w:rFonts w:ascii="Verdana" w:hAnsi="Verdana"/>
          <w:sz w:val="20"/>
          <w:szCs w:val="20"/>
        </w:rPr>
        <w:t>;</w:t>
      </w:r>
    </w:p>
    <w:p w:rsidR="00CA7F99" w:rsidRPr="00E536AE" w:rsidRDefault="00CA7F99" w:rsidP="00CA7F99">
      <w:pPr>
        <w:pStyle w:val="Corpodetexto"/>
        <w:spacing w:before="11"/>
        <w:ind w:right="-93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pStyle w:val="PargrafodaLista"/>
        <w:widowControl w:val="0"/>
        <w:numPr>
          <w:ilvl w:val="0"/>
          <w:numId w:val="25"/>
        </w:numPr>
        <w:tabs>
          <w:tab w:val="left" w:pos="720"/>
        </w:tabs>
        <w:autoSpaceDE w:val="0"/>
        <w:autoSpaceDN w:val="0"/>
        <w:ind w:left="786" w:right="-93" w:hanging="360"/>
        <w:contextualSpacing w:val="0"/>
        <w:jc w:val="both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>Regimento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dos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fundos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constituídos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pelos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cooperados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com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Ata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da</w:t>
      </w:r>
      <w:r>
        <w:rPr>
          <w:rFonts w:ascii="Verdana" w:hAnsi="Verdana"/>
          <w:sz w:val="20"/>
          <w:szCs w:val="20"/>
        </w:rPr>
        <w:t xml:space="preserve"> </w:t>
      </w:r>
      <w:proofErr w:type="spellStart"/>
      <w:r w:rsidRPr="00E536AE">
        <w:rPr>
          <w:rFonts w:ascii="Verdana" w:hAnsi="Verdana"/>
          <w:sz w:val="20"/>
          <w:szCs w:val="20"/>
        </w:rPr>
        <w:t>assembleia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que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os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aprovou;</w:t>
      </w:r>
    </w:p>
    <w:p w:rsidR="00CA7F99" w:rsidRPr="00E536AE" w:rsidRDefault="00CA7F99" w:rsidP="00CA7F99">
      <w:pPr>
        <w:pStyle w:val="Corpodetexto"/>
        <w:ind w:right="-93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pStyle w:val="PargrafodaLista"/>
        <w:widowControl w:val="0"/>
        <w:numPr>
          <w:ilvl w:val="0"/>
          <w:numId w:val="25"/>
        </w:numPr>
        <w:tabs>
          <w:tab w:val="left" w:pos="720"/>
        </w:tabs>
        <w:autoSpaceDE w:val="0"/>
        <w:autoSpaceDN w:val="0"/>
        <w:spacing w:before="1"/>
        <w:ind w:right="-93" w:hanging="294"/>
        <w:contextualSpacing w:val="0"/>
        <w:jc w:val="both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>Editais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das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03(três</w:t>
      </w:r>
      <w:proofErr w:type="gramStart"/>
      <w:r w:rsidRPr="00E536AE">
        <w:rPr>
          <w:rFonts w:ascii="Verdana" w:hAnsi="Verdana"/>
          <w:sz w:val="20"/>
          <w:szCs w:val="20"/>
        </w:rPr>
        <w:t>)últimas</w:t>
      </w:r>
      <w:proofErr w:type="gramEnd"/>
      <w:r>
        <w:rPr>
          <w:rFonts w:ascii="Verdana" w:hAnsi="Verdana"/>
          <w:sz w:val="20"/>
          <w:szCs w:val="20"/>
        </w:rPr>
        <w:t xml:space="preserve"> </w:t>
      </w:r>
      <w:proofErr w:type="spellStart"/>
      <w:r w:rsidRPr="00E536AE">
        <w:rPr>
          <w:rFonts w:ascii="Verdana" w:hAnsi="Verdana"/>
          <w:sz w:val="20"/>
          <w:szCs w:val="20"/>
        </w:rPr>
        <w:t>assembleias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gerais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extraordinárias.</w:t>
      </w:r>
    </w:p>
    <w:p w:rsidR="00CA7F99" w:rsidRPr="00E536AE" w:rsidRDefault="00CA7F99" w:rsidP="00CA7F99">
      <w:pPr>
        <w:pStyle w:val="Corpodetexto"/>
        <w:ind w:right="-93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pStyle w:val="Ttulo1"/>
        <w:keepNext w:val="0"/>
        <w:widowControl w:val="0"/>
        <w:numPr>
          <w:ilvl w:val="1"/>
          <w:numId w:val="26"/>
        </w:numPr>
        <w:tabs>
          <w:tab w:val="left" w:pos="1065"/>
        </w:tabs>
        <w:autoSpaceDE w:val="0"/>
        <w:autoSpaceDN w:val="0"/>
        <w:spacing w:before="1" w:after="0" w:line="240" w:lineRule="auto"/>
        <w:ind w:left="1064" w:right="-93" w:hanging="639"/>
        <w:jc w:val="both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>DA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QUALIFICAÇÃO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TÉCNICA</w:t>
      </w:r>
    </w:p>
    <w:p w:rsidR="00CA7F99" w:rsidRPr="00E536AE" w:rsidRDefault="00CA7F99" w:rsidP="00CA7F99">
      <w:pPr>
        <w:pStyle w:val="Corpodetexto"/>
        <w:spacing w:before="10"/>
        <w:ind w:right="-93"/>
        <w:rPr>
          <w:rFonts w:ascii="Verdana" w:hAnsi="Verdana"/>
          <w:b/>
          <w:sz w:val="20"/>
          <w:szCs w:val="20"/>
        </w:rPr>
      </w:pPr>
    </w:p>
    <w:p w:rsidR="00CA7F99" w:rsidRPr="00E536AE" w:rsidRDefault="00476126" w:rsidP="00CA7F99">
      <w:pPr>
        <w:widowControl w:val="0"/>
        <w:tabs>
          <w:tab w:val="left" w:pos="1227"/>
        </w:tabs>
        <w:autoSpaceDE w:val="0"/>
        <w:autoSpaceDN w:val="0"/>
        <w:ind w:left="426" w:right="-9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1.3.1.</w:t>
      </w:r>
      <w:r w:rsidR="00CA7F99" w:rsidRPr="00E536AE">
        <w:rPr>
          <w:rFonts w:ascii="Verdana" w:hAnsi="Verdana"/>
          <w:sz w:val="20"/>
          <w:szCs w:val="20"/>
        </w:rPr>
        <w:t xml:space="preserve"> </w:t>
      </w:r>
      <w:r w:rsidR="00CA7F99">
        <w:rPr>
          <w:rFonts w:ascii="Verdana" w:hAnsi="Verdana"/>
          <w:sz w:val="20"/>
          <w:szCs w:val="20"/>
        </w:rPr>
        <w:t>–</w:t>
      </w:r>
      <w:r w:rsidR="00CA7F99" w:rsidRPr="00E536AE">
        <w:rPr>
          <w:rFonts w:ascii="Verdana" w:hAnsi="Verdana"/>
          <w:sz w:val="20"/>
          <w:szCs w:val="20"/>
        </w:rPr>
        <w:t>Apresentação</w:t>
      </w:r>
      <w:r w:rsidR="00CA7F99">
        <w:rPr>
          <w:rFonts w:ascii="Verdana" w:hAnsi="Verdana"/>
          <w:sz w:val="20"/>
          <w:szCs w:val="20"/>
        </w:rPr>
        <w:t xml:space="preserve"> </w:t>
      </w:r>
      <w:r w:rsidR="00CA7F99" w:rsidRPr="00E536AE">
        <w:rPr>
          <w:rFonts w:ascii="Verdana" w:hAnsi="Verdana"/>
          <w:sz w:val="20"/>
          <w:szCs w:val="20"/>
        </w:rPr>
        <w:t>de</w:t>
      </w:r>
      <w:r w:rsidR="00CA7F99">
        <w:rPr>
          <w:rFonts w:ascii="Verdana" w:hAnsi="Verdana"/>
          <w:sz w:val="20"/>
          <w:szCs w:val="20"/>
        </w:rPr>
        <w:t xml:space="preserve"> </w:t>
      </w:r>
      <w:r w:rsidR="00CA7F99" w:rsidRPr="00E536AE">
        <w:rPr>
          <w:rFonts w:ascii="Verdana" w:hAnsi="Verdana"/>
          <w:sz w:val="20"/>
          <w:szCs w:val="20"/>
        </w:rPr>
        <w:t>no</w:t>
      </w:r>
      <w:r w:rsidR="00CA7F99">
        <w:rPr>
          <w:rFonts w:ascii="Verdana" w:hAnsi="Verdana"/>
          <w:sz w:val="20"/>
          <w:szCs w:val="20"/>
        </w:rPr>
        <w:t xml:space="preserve"> </w:t>
      </w:r>
      <w:r w:rsidR="00CA7F99" w:rsidRPr="00E536AE">
        <w:rPr>
          <w:rFonts w:ascii="Verdana" w:hAnsi="Verdana"/>
          <w:sz w:val="20"/>
          <w:szCs w:val="20"/>
        </w:rPr>
        <w:t>mínimo</w:t>
      </w:r>
      <w:r w:rsidR="00CA7F99">
        <w:rPr>
          <w:rFonts w:ascii="Verdana" w:hAnsi="Verdana"/>
          <w:sz w:val="20"/>
          <w:szCs w:val="20"/>
        </w:rPr>
        <w:t xml:space="preserve"> </w:t>
      </w:r>
      <w:r w:rsidR="00CA7F99" w:rsidRPr="00E536AE">
        <w:rPr>
          <w:rFonts w:ascii="Verdana" w:hAnsi="Verdana"/>
          <w:sz w:val="20"/>
          <w:szCs w:val="20"/>
        </w:rPr>
        <w:t>01(um)</w:t>
      </w:r>
      <w:r w:rsidR="00CA7F99">
        <w:rPr>
          <w:rFonts w:ascii="Verdana" w:hAnsi="Verdana"/>
          <w:sz w:val="20"/>
          <w:szCs w:val="20"/>
        </w:rPr>
        <w:t xml:space="preserve"> </w:t>
      </w:r>
      <w:r w:rsidR="00CA7F99" w:rsidRPr="00E536AE">
        <w:rPr>
          <w:rFonts w:ascii="Verdana" w:hAnsi="Verdana"/>
          <w:sz w:val="20"/>
          <w:szCs w:val="20"/>
        </w:rPr>
        <w:t>ou</w:t>
      </w:r>
      <w:r w:rsidR="00CA7F99">
        <w:rPr>
          <w:rFonts w:ascii="Verdana" w:hAnsi="Verdana"/>
          <w:sz w:val="20"/>
          <w:szCs w:val="20"/>
        </w:rPr>
        <w:t xml:space="preserve"> </w:t>
      </w:r>
      <w:r w:rsidR="00CA7F99" w:rsidRPr="00E536AE">
        <w:rPr>
          <w:rFonts w:ascii="Verdana" w:hAnsi="Verdana"/>
          <w:sz w:val="20"/>
          <w:szCs w:val="20"/>
        </w:rPr>
        <w:t>mais</w:t>
      </w:r>
      <w:r w:rsidR="00CA7F99">
        <w:rPr>
          <w:rFonts w:ascii="Verdana" w:hAnsi="Verdana"/>
          <w:sz w:val="20"/>
          <w:szCs w:val="20"/>
        </w:rPr>
        <w:t xml:space="preserve"> </w:t>
      </w:r>
      <w:r w:rsidR="00CA7F99" w:rsidRPr="00E536AE">
        <w:rPr>
          <w:rFonts w:ascii="Verdana" w:hAnsi="Verdana"/>
          <w:sz w:val="20"/>
          <w:szCs w:val="20"/>
        </w:rPr>
        <w:t>Atestados</w:t>
      </w:r>
      <w:r w:rsidR="00CA7F99">
        <w:rPr>
          <w:rFonts w:ascii="Verdana" w:hAnsi="Verdana"/>
          <w:sz w:val="20"/>
          <w:szCs w:val="20"/>
        </w:rPr>
        <w:t xml:space="preserve"> </w:t>
      </w:r>
      <w:r w:rsidR="00CA7F99" w:rsidRPr="00E536AE">
        <w:rPr>
          <w:rFonts w:ascii="Verdana" w:hAnsi="Verdana"/>
          <w:sz w:val="20"/>
          <w:szCs w:val="20"/>
        </w:rPr>
        <w:t>de</w:t>
      </w:r>
      <w:r w:rsidR="00CA7F99">
        <w:rPr>
          <w:rFonts w:ascii="Verdana" w:hAnsi="Verdana"/>
          <w:sz w:val="20"/>
          <w:szCs w:val="20"/>
        </w:rPr>
        <w:t xml:space="preserve"> </w:t>
      </w:r>
      <w:r w:rsidR="00CA7F99" w:rsidRPr="00E536AE">
        <w:rPr>
          <w:rFonts w:ascii="Verdana" w:hAnsi="Verdana"/>
          <w:sz w:val="20"/>
          <w:szCs w:val="20"/>
        </w:rPr>
        <w:t>Capacidade</w:t>
      </w:r>
      <w:r w:rsidR="00CA7F99">
        <w:rPr>
          <w:rFonts w:ascii="Verdana" w:hAnsi="Verdana"/>
          <w:sz w:val="20"/>
          <w:szCs w:val="20"/>
        </w:rPr>
        <w:t xml:space="preserve"> </w:t>
      </w:r>
      <w:r w:rsidR="00CA7F99" w:rsidRPr="00E536AE">
        <w:rPr>
          <w:rFonts w:ascii="Verdana" w:hAnsi="Verdana"/>
          <w:sz w:val="20"/>
          <w:szCs w:val="20"/>
        </w:rPr>
        <w:t>Técnica,</w:t>
      </w:r>
      <w:r w:rsidR="00CA7F99">
        <w:rPr>
          <w:rFonts w:ascii="Verdana" w:hAnsi="Verdana"/>
          <w:sz w:val="20"/>
          <w:szCs w:val="20"/>
        </w:rPr>
        <w:t xml:space="preserve"> </w:t>
      </w:r>
      <w:r w:rsidR="00CA7F99" w:rsidRPr="00E536AE">
        <w:rPr>
          <w:rFonts w:ascii="Verdana" w:hAnsi="Verdana"/>
          <w:sz w:val="20"/>
          <w:szCs w:val="20"/>
        </w:rPr>
        <w:t xml:space="preserve">fornecido por pessoas jurídicas de direito público ou privado, que comprove </w:t>
      </w:r>
      <w:proofErr w:type="gramStart"/>
      <w:r w:rsidR="00CA7F99" w:rsidRPr="00E536AE">
        <w:rPr>
          <w:rFonts w:ascii="Verdana" w:hAnsi="Verdana"/>
          <w:sz w:val="20"/>
          <w:szCs w:val="20"/>
        </w:rPr>
        <w:t>os</w:t>
      </w:r>
      <w:r w:rsidR="00CA7F99">
        <w:rPr>
          <w:rFonts w:ascii="Verdana" w:hAnsi="Verdana"/>
          <w:sz w:val="20"/>
          <w:szCs w:val="20"/>
        </w:rPr>
        <w:t xml:space="preserve"> fornecimentos</w:t>
      </w:r>
      <w:r w:rsidR="00CA7F99" w:rsidRPr="00E536AE">
        <w:rPr>
          <w:rFonts w:ascii="Verdana" w:hAnsi="Verdana"/>
          <w:sz w:val="20"/>
          <w:szCs w:val="20"/>
        </w:rPr>
        <w:t xml:space="preserve"> contido</w:t>
      </w:r>
      <w:r w:rsidR="00CA7F99">
        <w:rPr>
          <w:rFonts w:ascii="Verdana" w:hAnsi="Verdana"/>
          <w:sz w:val="20"/>
          <w:szCs w:val="20"/>
        </w:rPr>
        <w:t xml:space="preserve"> </w:t>
      </w:r>
      <w:r w:rsidR="00CA7F99" w:rsidRPr="00E536AE">
        <w:rPr>
          <w:rFonts w:ascii="Verdana" w:hAnsi="Verdana"/>
          <w:sz w:val="20"/>
          <w:szCs w:val="20"/>
        </w:rPr>
        <w:t>no</w:t>
      </w:r>
      <w:r w:rsidR="00CA7F99">
        <w:rPr>
          <w:rFonts w:ascii="Verdana" w:hAnsi="Verdana"/>
          <w:sz w:val="20"/>
          <w:szCs w:val="20"/>
        </w:rPr>
        <w:t xml:space="preserve"> </w:t>
      </w:r>
      <w:r w:rsidR="00CA7F99" w:rsidRPr="00E536AE">
        <w:rPr>
          <w:rFonts w:ascii="Verdana" w:hAnsi="Verdana"/>
          <w:sz w:val="20"/>
          <w:szCs w:val="20"/>
        </w:rPr>
        <w:t>mesmo</w:t>
      </w:r>
      <w:r w:rsidR="00CA7F99">
        <w:rPr>
          <w:rFonts w:ascii="Verdana" w:hAnsi="Verdana"/>
          <w:sz w:val="20"/>
          <w:szCs w:val="20"/>
        </w:rPr>
        <w:t xml:space="preserve"> </w:t>
      </w:r>
      <w:r w:rsidR="00CA7F99" w:rsidRPr="00E536AE">
        <w:rPr>
          <w:rFonts w:ascii="Verdana" w:hAnsi="Verdana"/>
          <w:sz w:val="20"/>
          <w:szCs w:val="20"/>
        </w:rPr>
        <w:t>escopo</w:t>
      </w:r>
      <w:r w:rsidR="00CA7F99">
        <w:rPr>
          <w:rFonts w:ascii="Verdana" w:hAnsi="Verdana"/>
          <w:sz w:val="20"/>
          <w:szCs w:val="20"/>
        </w:rPr>
        <w:t xml:space="preserve"> </w:t>
      </w:r>
      <w:r w:rsidR="00CA7F99" w:rsidRPr="00E536AE">
        <w:rPr>
          <w:rFonts w:ascii="Verdana" w:hAnsi="Verdana"/>
          <w:sz w:val="20"/>
          <w:szCs w:val="20"/>
        </w:rPr>
        <w:t>do sistema</w:t>
      </w:r>
      <w:r w:rsidR="00CA7F99">
        <w:rPr>
          <w:rFonts w:ascii="Verdana" w:hAnsi="Verdana"/>
          <w:sz w:val="20"/>
          <w:szCs w:val="20"/>
        </w:rPr>
        <w:t xml:space="preserve"> </w:t>
      </w:r>
      <w:r w:rsidR="00CA7F99" w:rsidRPr="00E536AE">
        <w:rPr>
          <w:rFonts w:ascii="Verdana" w:hAnsi="Verdana"/>
          <w:sz w:val="20"/>
          <w:szCs w:val="20"/>
        </w:rPr>
        <w:t>solicitado</w:t>
      </w:r>
      <w:r w:rsidR="00CA7F99">
        <w:rPr>
          <w:rFonts w:ascii="Verdana" w:hAnsi="Verdana"/>
          <w:sz w:val="20"/>
          <w:szCs w:val="20"/>
        </w:rPr>
        <w:t xml:space="preserve"> </w:t>
      </w:r>
      <w:r w:rsidR="00CA7F99" w:rsidRPr="00E536AE">
        <w:rPr>
          <w:rFonts w:ascii="Verdana" w:hAnsi="Verdana"/>
          <w:sz w:val="20"/>
          <w:szCs w:val="20"/>
        </w:rPr>
        <w:t>no</w:t>
      </w:r>
      <w:r w:rsidR="00CA7F99">
        <w:rPr>
          <w:rFonts w:ascii="Verdana" w:hAnsi="Verdana"/>
          <w:sz w:val="20"/>
          <w:szCs w:val="20"/>
        </w:rPr>
        <w:t xml:space="preserve"> </w:t>
      </w:r>
      <w:r w:rsidR="00CA7F99" w:rsidRPr="00E536AE">
        <w:rPr>
          <w:rFonts w:ascii="Verdana" w:hAnsi="Verdana"/>
          <w:sz w:val="20"/>
          <w:szCs w:val="20"/>
        </w:rPr>
        <w:t>edital</w:t>
      </w:r>
      <w:proofErr w:type="gramEnd"/>
      <w:r w:rsidR="00CA7F99" w:rsidRPr="00E536AE">
        <w:rPr>
          <w:rFonts w:ascii="Verdana" w:hAnsi="Verdana"/>
          <w:sz w:val="20"/>
          <w:szCs w:val="20"/>
        </w:rPr>
        <w:t>.</w:t>
      </w:r>
    </w:p>
    <w:p w:rsidR="00CA7F99" w:rsidRPr="00E536AE" w:rsidRDefault="00CA7F99" w:rsidP="00CA7F99">
      <w:pPr>
        <w:pStyle w:val="Corpodetexto"/>
        <w:spacing w:before="1"/>
        <w:ind w:right="-93"/>
        <w:rPr>
          <w:rFonts w:ascii="Verdana" w:hAnsi="Verdana"/>
          <w:sz w:val="20"/>
          <w:szCs w:val="20"/>
        </w:rPr>
      </w:pPr>
    </w:p>
    <w:p w:rsidR="00CA7F99" w:rsidRPr="00E536AE" w:rsidRDefault="00476126" w:rsidP="00CA7F99">
      <w:pPr>
        <w:widowControl w:val="0"/>
        <w:tabs>
          <w:tab w:val="left" w:pos="1327"/>
        </w:tabs>
        <w:autoSpaceDE w:val="0"/>
        <w:autoSpaceDN w:val="0"/>
        <w:ind w:left="426" w:right="-9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1.3.1.2.</w:t>
      </w:r>
      <w:r w:rsidR="00CA7F99" w:rsidRPr="00E536AE">
        <w:rPr>
          <w:rFonts w:ascii="Verdana" w:hAnsi="Verdana"/>
          <w:sz w:val="20"/>
          <w:szCs w:val="20"/>
        </w:rPr>
        <w:t xml:space="preserve"> -No(s)</w:t>
      </w:r>
      <w:r w:rsidR="00CA7F99">
        <w:rPr>
          <w:rFonts w:ascii="Verdana" w:hAnsi="Verdana"/>
          <w:sz w:val="20"/>
          <w:szCs w:val="20"/>
        </w:rPr>
        <w:t xml:space="preserve"> </w:t>
      </w:r>
      <w:r w:rsidR="00CA7F99" w:rsidRPr="00E536AE">
        <w:rPr>
          <w:rFonts w:ascii="Verdana" w:hAnsi="Verdana"/>
          <w:sz w:val="20"/>
          <w:szCs w:val="20"/>
        </w:rPr>
        <w:t>referido(s)</w:t>
      </w:r>
      <w:r w:rsidR="00CA7F99">
        <w:rPr>
          <w:rFonts w:ascii="Verdana" w:hAnsi="Verdana"/>
          <w:sz w:val="20"/>
          <w:szCs w:val="20"/>
        </w:rPr>
        <w:t xml:space="preserve"> </w:t>
      </w:r>
      <w:r w:rsidR="00CA7F99" w:rsidRPr="00E536AE">
        <w:rPr>
          <w:rFonts w:ascii="Verdana" w:hAnsi="Verdana"/>
          <w:sz w:val="20"/>
          <w:szCs w:val="20"/>
        </w:rPr>
        <w:t>atestado</w:t>
      </w:r>
      <w:r w:rsidR="00CA7F99">
        <w:rPr>
          <w:rFonts w:ascii="Verdana" w:hAnsi="Verdana"/>
          <w:sz w:val="20"/>
          <w:szCs w:val="20"/>
        </w:rPr>
        <w:t xml:space="preserve"> </w:t>
      </w:r>
      <w:r w:rsidR="00CA7F99" w:rsidRPr="00E536AE">
        <w:rPr>
          <w:rFonts w:ascii="Verdana" w:hAnsi="Verdana"/>
          <w:sz w:val="20"/>
          <w:szCs w:val="20"/>
        </w:rPr>
        <w:t>deverá,</w:t>
      </w:r>
      <w:r w:rsidR="00CA7F99">
        <w:rPr>
          <w:rFonts w:ascii="Verdana" w:hAnsi="Verdana"/>
          <w:sz w:val="20"/>
          <w:szCs w:val="20"/>
        </w:rPr>
        <w:t xml:space="preserve"> </w:t>
      </w:r>
      <w:r w:rsidR="00CA7F99" w:rsidRPr="00E536AE">
        <w:rPr>
          <w:rFonts w:ascii="Verdana" w:hAnsi="Verdana"/>
          <w:sz w:val="20"/>
          <w:szCs w:val="20"/>
        </w:rPr>
        <w:t>obrigatoriamente,</w:t>
      </w:r>
      <w:r w:rsidR="00CA7F99">
        <w:rPr>
          <w:rFonts w:ascii="Verdana" w:hAnsi="Verdana"/>
          <w:sz w:val="20"/>
          <w:szCs w:val="20"/>
        </w:rPr>
        <w:t xml:space="preserve"> </w:t>
      </w:r>
      <w:r w:rsidR="00CA7F99" w:rsidRPr="00E536AE">
        <w:rPr>
          <w:rFonts w:ascii="Verdana" w:hAnsi="Verdana"/>
          <w:sz w:val="20"/>
          <w:szCs w:val="20"/>
        </w:rPr>
        <w:t>constar</w:t>
      </w:r>
      <w:r w:rsidR="00CA7F99">
        <w:rPr>
          <w:rFonts w:ascii="Verdana" w:hAnsi="Verdana"/>
          <w:sz w:val="20"/>
          <w:szCs w:val="20"/>
        </w:rPr>
        <w:t xml:space="preserve"> </w:t>
      </w:r>
      <w:r w:rsidR="00CA7F99" w:rsidRPr="00E536AE">
        <w:rPr>
          <w:rFonts w:ascii="Verdana" w:hAnsi="Verdana"/>
          <w:sz w:val="20"/>
          <w:szCs w:val="20"/>
        </w:rPr>
        <w:t>razão</w:t>
      </w:r>
      <w:r w:rsidR="00CA7F99">
        <w:rPr>
          <w:rFonts w:ascii="Verdana" w:hAnsi="Verdana"/>
          <w:sz w:val="20"/>
          <w:szCs w:val="20"/>
        </w:rPr>
        <w:t xml:space="preserve"> </w:t>
      </w:r>
      <w:r w:rsidR="00CA7F99" w:rsidRPr="00E536AE">
        <w:rPr>
          <w:rFonts w:ascii="Verdana" w:hAnsi="Verdana"/>
          <w:sz w:val="20"/>
          <w:szCs w:val="20"/>
        </w:rPr>
        <w:t>social/</w:t>
      </w:r>
      <w:proofErr w:type="spellStart"/>
      <w:proofErr w:type="gramStart"/>
      <w:r w:rsidR="00CA7F99" w:rsidRPr="00E536AE">
        <w:rPr>
          <w:rFonts w:ascii="Verdana" w:hAnsi="Verdana"/>
          <w:sz w:val="20"/>
          <w:szCs w:val="20"/>
        </w:rPr>
        <w:t>C.N.P.</w:t>
      </w:r>
      <w:proofErr w:type="spellEnd"/>
      <w:proofErr w:type="gramEnd"/>
      <w:r w:rsidR="00CA7F99" w:rsidRPr="00E536AE">
        <w:rPr>
          <w:rFonts w:ascii="Verdana" w:hAnsi="Verdana"/>
          <w:sz w:val="20"/>
          <w:szCs w:val="20"/>
        </w:rPr>
        <w:t>J/endereço/contato/nome</w:t>
      </w:r>
      <w:r w:rsidR="00CA7F99">
        <w:rPr>
          <w:rFonts w:ascii="Verdana" w:hAnsi="Verdana"/>
          <w:sz w:val="20"/>
          <w:szCs w:val="20"/>
        </w:rPr>
        <w:t xml:space="preserve"> </w:t>
      </w:r>
      <w:r w:rsidR="00CA7F99" w:rsidRPr="00E536AE">
        <w:rPr>
          <w:rFonts w:ascii="Verdana" w:hAnsi="Verdana"/>
          <w:sz w:val="20"/>
          <w:szCs w:val="20"/>
        </w:rPr>
        <w:t>e</w:t>
      </w:r>
      <w:r w:rsidR="00CA7F99">
        <w:rPr>
          <w:rFonts w:ascii="Verdana" w:hAnsi="Verdana"/>
          <w:sz w:val="20"/>
          <w:szCs w:val="20"/>
        </w:rPr>
        <w:t xml:space="preserve"> </w:t>
      </w:r>
      <w:r w:rsidR="00CA7F99" w:rsidRPr="00E536AE">
        <w:rPr>
          <w:rFonts w:ascii="Verdana" w:hAnsi="Verdana"/>
          <w:sz w:val="20"/>
          <w:szCs w:val="20"/>
        </w:rPr>
        <w:t>cargo</w:t>
      </w:r>
      <w:r w:rsidR="00CA7F99">
        <w:rPr>
          <w:rFonts w:ascii="Verdana" w:hAnsi="Verdana"/>
          <w:sz w:val="20"/>
          <w:szCs w:val="20"/>
        </w:rPr>
        <w:t xml:space="preserve"> </w:t>
      </w:r>
      <w:r w:rsidR="00CA7F99" w:rsidRPr="00E536AE">
        <w:rPr>
          <w:rFonts w:ascii="Verdana" w:hAnsi="Verdana"/>
          <w:sz w:val="20"/>
          <w:szCs w:val="20"/>
        </w:rPr>
        <w:t>de</w:t>
      </w:r>
      <w:r w:rsidR="00CA7F99">
        <w:rPr>
          <w:rFonts w:ascii="Verdana" w:hAnsi="Verdana"/>
          <w:sz w:val="20"/>
          <w:szCs w:val="20"/>
        </w:rPr>
        <w:t xml:space="preserve"> </w:t>
      </w:r>
      <w:r w:rsidR="00CA7F99" w:rsidRPr="00E536AE">
        <w:rPr>
          <w:rFonts w:ascii="Verdana" w:hAnsi="Verdana"/>
          <w:sz w:val="20"/>
          <w:szCs w:val="20"/>
        </w:rPr>
        <w:t>quem</w:t>
      </w:r>
      <w:r w:rsidR="00CA7F99">
        <w:rPr>
          <w:rFonts w:ascii="Verdana" w:hAnsi="Verdana"/>
          <w:sz w:val="20"/>
          <w:szCs w:val="20"/>
        </w:rPr>
        <w:t xml:space="preserve"> </w:t>
      </w:r>
      <w:r w:rsidR="00CA7F99" w:rsidRPr="00E536AE">
        <w:rPr>
          <w:rFonts w:ascii="Verdana" w:hAnsi="Verdana"/>
          <w:sz w:val="20"/>
          <w:szCs w:val="20"/>
        </w:rPr>
        <w:t>o emitiu.</w:t>
      </w:r>
    </w:p>
    <w:p w:rsidR="00CA7F99" w:rsidRPr="00E536AE" w:rsidRDefault="00CA7F99" w:rsidP="00CA7F99">
      <w:pPr>
        <w:pStyle w:val="Corpodetexto"/>
        <w:ind w:right="-93"/>
        <w:rPr>
          <w:rFonts w:ascii="Verdana" w:hAnsi="Verdana"/>
          <w:sz w:val="20"/>
          <w:szCs w:val="20"/>
        </w:rPr>
      </w:pPr>
    </w:p>
    <w:p w:rsidR="00CA7F99" w:rsidRPr="00E536AE" w:rsidRDefault="00476126" w:rsidP="00CA7F99">
      <w:pPr>
        <w:widowControl w:val="0"/>
        <w:tabs>
          <w:tab w:val="left" w:pos="1373"/>
        </w:tabs>
        <w:autoSpaceDE w:val="0"/>
        <w:autoSpaceDN w:val="0"/>
        <w:ind w:left="426" w:right="-9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1.3.</w:t>
      </w:r>
      <w:r w:rsidR="00CA7F99" w:rsidRPr="00E536AE">
        <w:rPr>
          <w:rFonts w:ascii="Verdana" w:hAnsi="Verdana"/>
          <w:sz w:val="20"/>
          <w:szCs w:val="20"/>
        </w:rPr>
        <w:t>1.3. - Não serão aceitos atestados emitidos por empresas do mesmo grupo empresarial ou</w:t>
      </w:r>
      <w:r w:rsidR="00CA7F99">
        <w:rPr>
          <w:rFonts w:ascii="Verdana" w:hAnsi="Verdana"/>
          <w:sz w:val="20"/>
          <w:szCs w:val="20"/>
        </w:rPr>
        <w:t xml:space="preserve"> </w:t>
      </w:r>
      <w:r w:rsidR="00CA7F99" w:rsidRPr="00E536AE">
        <w:rPr>
          <w:rFonts w:ascii="Verdana" w:hAnsi="Verdana"/>
          <w:sz w:val="20"/>
          <w:szCs w:val="20"/>
        </w:rPr>
        <w:t>pelo</w:t>
      </w:r>
      <w:r w:rsidR="00CA7F99">
        <w:rPr>
          <w:rFonts w:ascii="Verdana" w:hAnsi="Verdana"/>
          <w:sz w:val="20"/>
          <w:szCs w:val="20"/>
        </w:rPr>
        <w:t xml:space="preserve"> </w:t>
      </w:r>
      <w:r w:rsidR="00CA7F99" w:rsidRPr="00E536AE">
        <w:rPr>
          <w:rFonts w:ascii="Verdana" w:hAnsi="Verdana"/>
          <w:sz w:val="20"/>
          <w:szCs w:val="20"/>
        </w:rPr>
        <w:t>próprio</w:t>
      </w:r>
      <w:r w:rsidR="00CA7F99">
        <w:rPr>
          <w:rFonts w:ascii="Verdana" w:hAnsi="Verdana"/>
          <w:sz w:val="20"/>
          <w:szCs w:val="20"/>
        </w:rPr>
        <w:t xml:space="preserve"> </w:t>
      </w:r>
      <w:r w:rsidR="00CA7F99" w:rsidRPr="00E536AE">
        <w:rPr>
          <w:rFonts w:ascii="Verdana" w:hAnsi="Verdana"/>
          <w:sz w:val="20"/>
          <w:szCs w:val="20"/>
        </w:rPr>
        <w:t>concorrente.</w:t>
      </w:r>
    </w:p>
    <w:p w:rsidR="00CA7F99" w:rsidRPr="00E536AE" w:rsidRDefault="00CA7F99" w:rsidP="00CA7F99">
      <w:pPr>
        <w:pStyle w:val="Corpodetexto"/>
        <w:ind w:right="-93"/>
        <w:rPr>
          <w:rFonts w:ascii="Verdana" w:hAnsi="Verdana"/>
          <w:sz w:val="20"/>
          <w:szCs w:val="20"/>
        </w:rPr>
      </w:pPr>
    </w:p>
    <w:p w:rsidR="00CA7F99" w:rsidRDefault="00476126" w:rsidP="00CA7F99">
      <w:pPr>
        <w:widowControl w:val="0"/>
        <w:tabs>
          <w:tab w:val="left" w:pos="1349"/>
        </w:tabs>
        <w:autoSpaceDE w:val="0"/>
        <w:autoSpaceDN w:val="0"/>
        <w:spacing w:before="1"/>
        <w:ind w:left="426" w:right="-9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1.3</w:t>
      </w:r>
      <w:r w:rsidR="00CA7F99" w:rsidRPr="00E536AE">
        <w:rPr>
          <w:rFonts w:ascii="Verdana" w:hAnsi="Verdana"/>
          <w:sz w:val="20"/>
          <w:szCs w:val="20"/>
        </w:rPr>
        <w:t>.1.4. - Os atestados poderão ser diligenciados de acordo com o parágrafo 3º do art. 43, da Lei</w:t>
      </w:r>
      <w:proofErr w:type="gramStart"/>
      <w:r>
        <w:rPr>
          <w:rFonts w:ascii="Verdana" w:hAnsi="Verdana"/>
          <w:sz w:val="20"/>
          <w:szCs w:val="20"/>
        </w:rPr>
        <w:t xml:space="preserve">  </w:t>
      </w:r>
      <w:proofErr w:type="gramEnd"/>
      <w:r w:rsidR="00CA7F99" w:rsidRPr="00E536AE">
        <w:rPr>
          <w:rFonts w:ascii="Verdana" w:hAnsi="Verdana"/>
          <w:sz w:val="20"/>
          <w:szCs w:val="20"/>
        </w:rPr>
        <w:t>8.666/93.</w:t>
      </w:r>
    </w:p>
    <w:p w:rsidR="00476126" w:rsidRDefault="00476126" w:rsidP="00CA7F99">
      <w:pPr>
        <w:widowControl w:val="0"/>
        <w:tabs>
          <w:tab w:val="left" w:pos="1349"/>
        </w:tabs>
        <w:autoSpaceDE w:val="0"/>
        <w:autoSpaceDN w:val="0"/>
        <w:spacing w:before="1"/>
        <w:ind w:left="426" w:right="-93"/>
        <w:jc w:val="both"/>
        <w:rPr>
          <w:rFonts w:ascii="Verdana" w:hAnsi="Verdana"/>
          <w:sz w:val="20"/>
          <w:szCs w:val="20"/>
        </w:rPr>
      </w:pPr>
    </w:p>
    <w:p w:rsidR="00476126" w:rsidRDefault="00476126" w:rsidP="00CA7F99">
      <w:pPr>
        <w:widowControl w:val="0"/>
        <w:tabs>
          <w:tab w:val="left" w:pos="1349"/>
        </w:tabs>
        <w:autoSpaceDE w:val="0"/>
        <w:autoSpaceDN w:val="0"/>
        <w:spacing w:before="1"/>
        <w:ind w:left="426" w:right="-9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1.3.2. Apresentar Catálogo dos produtos</w:t>
      </w:r>
    </w:p>
    <w:p w:rsidR="00CA7F99" w:rsidRDefault="00CA7F99" w:rsidP="00CA7F99">
      <w:pPr>
        <w:widowControl w:val="0"/>
        <w:tabs>
          <w:tab w:val="left" w:pos="1349"/>
        </w:tabs>
        <w:autoSpaceDE w:val="0"/>
        <w:autoSpaceDN w:val="0"/>
        <w:spacing w:before="1"/>
        <w:ind w:left="426" w:right="-93"/>
        <w:jc w:val="both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pStyle w:val="Ttulo1"/>
        <w:keepNext w:val="0"/>
        <w:widowControl w:val="0"/>
        <w:numPr>
          <w:ilvl w:val="1"/>
          <w:numId w:val="26"/>
        </w:numPr>
        <w:tabs>
          <w:tab w:val="left" w:pos="1065"/>
        </w:tabs>
        <w:autoSpaceDE w:val="0"/>
        <w:autoSpaceDN w:val="0"/>
        <w:spacing w:before="0" w:after="0" w:line="240" w:lineRule="auto"/>
        <w:ind w:left="1064" w:right="-93" w:hanging="639"/>
        <w:jc w:val="both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>DA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QUALIFICAÇÃO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ECONÔMICO-FINANCEIRA</w:t>
      </w:r>
    </w:p>
    <w:p w:rsidR="00CA7F99" w:rsidRPr="00E536AE" w:rsidRDefault="00CA7F99" w:rsidP="00CA7F99">
      <w:pPr>
        <w:pStyle w:val="Corpodetexto"/>
        <w:spacing w:before="11"/>
        <w:ind w:right="-93"/>
        <w:rPr>
          <w:rFonts w:ascii="Verdana" w:hAnsi="Verdana"/>
          <w:b/>
          <w:sz w:val="20"/>
          <w:szCs w:val="20"/>
        </w:rPr>
      </w:pPr>
    </w:p>
    <w:p w:rsidR="00CA7F99" w:rsidRPr="00E536AE" w:rsidRDefault="00CA7F99" w:rsidP="00CA7F99">
      <w:pPr>
        <w:pStyle w:val="PargrafodaLista"/>
        <w:widowControl w:val="0"/>
        <w:numPr>
          <w:ilvl w:val="2"/>
          <w:numId w:val="26"/>
        </w:numPr>
        <w:tabs>
          <w:tab w:val="left" w:pos="1229"/>
        </w:tabs>
        <w:autoSpaceDE w:val="0"/>
        <w:autoSpaceDN w:val="0"/>
        <w:ind w:right="-93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>Certidão negativa de falência ou recuperação judicial e/ou concordata expedida dentro de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um prazo máximo de 60 (sessenta) dias anteriores à sessão de entrega e abertura dos envelopes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de habilitação, pelo distribuidor da sede da pessoa jurídica, ou dentro do prazo de valida</w:t>
      </w:r>
      <w:r>
        <w:rPr>
          <w:rFonts w:ascii="Verdana" w:hAnsi="Verdana"/>
          <w:sz w:val="20"/>
          <w:szCs w:val="20"/>
        </w:rPr>
        <w:t>d</w:t>
      </w:r>
      <w:r w:rsidRPr="00E536AE">
        <w:rPr>
          <w:rFonts w:ascii="Verdana" w:hAnsi="Verdana"/>
          <w:sz w:val="20"/>
          <w:szCs w:val="20"/>
        </w:rPr>
        <w:t>e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constante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no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documento.</w:t>
      </w:r>
    </w:p>
    <w:p w:rsidR="00CA7F99" w:rsidRPr="00E536AE" w:rsidRDefault="00CA7F99" w:rsidP="00CA7F99">
      <w:pPr>
        <w:pStyle w:val="Corpodetexto"/>
        <w:spacing w:before="1"/>
        <w:ind w:right="-93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pStyle w:val="PargrafodaLista"/>
        <w:widowControl w:val="0"/>
        <w:numPr>
          <w:ilvl w:val="3"/>
          <w:numId w:val="26"/>
        </w:numPr>
        <w:tabs>
          <w:tab w:val="left" w:pos="1433"/>
        </w:tabs>
        <w:autoSpaceDE w:val="0"/>
        <w:autoSpaceDN w:val="0"/>
        <w:spacing w:before="1"/>
        <w:ind w:right="-93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 xml:space="preserve">Certidão Negativa de Processo Judicial </w:t>
      </w:r>
      <w:proofErr w:type="gramStart"/>
      <w:r w:rsidRPr="00E536AE">
        <w:rPr>
          <w:rFonts w:ascii="Verdana" w:hAnsi="Verdana"/>
          <w:sz w:val="20"/>
          <w:szCs w:val="20"/>
        </w:rPr>
        <w:t>Eletrônico(</w:t>
      </w:r>
      <w:proofErr w:type="gramEnd"/>
      <w:r w:rsidRPr="00E536AE">
        <w:rPr>
          <w:rFonts w:ascii="Verdana" w:hAnsi="Verdana"/>
          <w:sz w:val="20"/>
          <w:szCs w:val="20"/>
        </w:rPr>
        <w:t xml:space="preserve"> PJE) da sede da Pessoa Jurídica para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fins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de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participação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em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licitação,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dentro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prazo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de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validade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constante no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documento.</w:t>
      </w:r>
    </w:p>
    <w:p w:rsidR="00CA7F99" w:rsidRPr="00E536AE" w:rsidRDefault="00CA7F99" w:rsidP="00CA7F99">
      <w:pPr>
        <w:pStyle w:val="Corpodetexto"/>
        <w:ind w:right="-93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pStyle w:val="PargrafodaLista"/>
        <w:widowControl w:val="0"/>
        <w:numPr>
          <w:ilvl w:val="4"/>
          <w:numId w:val="26"/>
        </w:numPr>
        <w:tabs>
          <w:tab w:val="left" w:pos="1640"/>
        </w:tabs>
        <w:autoSpaceDE w:val="0"/>
        <w:autoSpaceDN w:val="0"/>
        <w:ind w:right="-93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b/>
          <w:sz w:val="20"/>
          <w:szCs w:val="20"/>
          <w:u w:val="single"/>
        </w:rPr>
        <w:t>Só será permitida a participação de empresas em recuperação judicial e</w:t>
      </w:r>
      <w:r>
        <w:rPr>
          <w:rFonts w:ascii="Verdana" w:hAnsi="Verdana"/>
          <w:b/>
          <w:sz w:val="20"/>
          <w:szCs w:val="20"/>
          <w:u w:val="single"/>
        </w:rPr>
        <w:t xml:space="preserve"> </w:t>
      </w:r>
      <w:r w:rsidRPr="00E536AE">
        <w:rPr>
          <w:rFonts w:ascii="Verdana" w:hAnsi="Verdana"/>
          <w:b/>
          <w:sz w:val="20"/>
          <w:szCs w:val="20"/>
          <w:u w:val="single"/>
        </w:rPr>
        <w:t>extrajudicial se comprovada, respectivamente, a aprovação ou a homologação do plano</w:t>
      </w:r>
      <w:r>
        <w:rPr>
          <w:rFonts w:ascii="Verdana" w:hAnsi="Verdana"/>
          <w:b/>
          <w:sz w:val="20"/>
          <w:szCs w:val="20"/>
          <w:u w:val="single"/>
        </w:rPr>
        <w:t xml:space="preserve"> </w:t>
      </w:r>
      <w:r w:rsidRPr="00E536AE">
        <w:rPr>
          <w:rFonts w:ascii="Verdana" w:hAnsi="Verdana"/>
          <w:b/>
          <w:sz w:val="20"/>
          <w:szCs w:val="20"/>
          <w:u w:val="single"/>
        </w:rPr>
        <w:t>de recuperação pelo juízo competente e apresentada certidão emitida pelo juízo da</w:t>
      </w:r>
      <w:r>
        <w:rPr>
          <w:rFonts w:ascii="Verdana" w:hAnsi="Verdana"/>
          <w:b/>
          <w:sz w:val="20"/>
          <w:szCs w:val="20"/>
          <w:u w:val="single"/>
        </w:rPr>
        <w:t xml:space="preserve"> </w:t>
      </w:r>
      <w:r w:rsidRPr="00E536AE">
        <w:rPr>
          <w:rFonts w:ascii="Verdana" w:hAnsi="Verdana"/>
          <w:b/>
          <w:sz w:val="20"/>
          <w:szCs w:val="20"/>
          <w:u w:val="single"/>
        </w:rPr>
        <w:t>recuperação, que</w:t>
      </w:r>
      <w:r>
        <w:rPr>
          <w:rFonts w:ascii="Verdana" w:hAnsi="Verdana"/>
          <w:b/>
          <w:sz w:val="20"/>
          <w:szCs w:val="20"/>
          <w:u w:val="single"/>
        </w:rPr>
        <w:t xml:space="preserve"> </w:t>
      </w:r>
      <w:r w:rsidRPr="00E536AE">
        <w:rPr>
          <w:rFonts w:ascii="Verdana" w:hAnsi="Verdana"/>
          <w:b/>
          <w:sz w:val="20"/>
          <w:szCs w:val="20"/>
          <w:u w:val="single"/>
        </w:rPr>
        <w:t>ateste</w:t>
      </w:r>
      <w:r>
        <w:rPr>
          <w:rFonts w:ascii="Verdana" w:hAnsi="Verdana"/>
          <w:b/>
          <w:sz w:val="20"/>
          <w:szCs w:val="20"/>
          <w:u w:val="single"/>
        </w:rPr>
        <w:t xml:space="preserve"> </w:t>
      </w:r>
      <w:r w:rsidRPr="00E536AE">
        <w:rPr>
          <w:rFonts w:ascii="Verdana" w:hAnsi="Verdana"/>
          <w:b/>
          <w:sz w:val="20"/>
          <w:szCs w:val="20"/>
          <w:u w:val="single"/>
        </w:rPr>
        <w:t>a</w:t>
      </w:r>
      <w:r>
        <w:rPr>
          <w:rFonts w:ascii="Verdana" w:hAnsi="Verdana"/>
          <w:b/>
          <w:sz w:val="20"/>
          <w:szCs w:val="20"/>
          <w:u w:val="single"/>
        </w:rPr>
        <w:t xml:space="preserve"> </w:t>
      </w:r>
      <w:r w:rsidRPr="00E536AE">
        <w:rPr>
          <w:rFonts w:ascii="Verdana" w:hAnsi="Verdana"/>
          <w:b/>
          <w:sz w:val="20"/>
          <w:szCs w:val="20"/>
          <w:u w:val="single"/>
        </w:rPr>
        <w:t>aptidão econômica</w:t>
      </w:r>
      <w:r>
        <w:rPr>
          <w:rFonts w:ascii="Verdana" w:hAnsi="Verdana"/>
          <w:b/>
          <w:sz w:val="20"/>
          <w:szCs w:val="20"/>
          <w:u w:val="single"/>
        </w:rPr>
        <w:t xml:space="preserve"> </w:t>
      </w:r>
      <w:r w:rsidRPr="00E536AE">
        <w:rPr>
          <w:rFonts w:ascii="Verdana" w:hAnsi="Verdana"/>
          <w:b/>
          <w:sz w:val="20"/>
          <w:szCs w:val="20"/>
          <w:u w:val="single"/>
        </w:rPr>
        <w:t>e</w:t>
      </w:r>
      <w:r>
        <w:rPr>
          <w:rFonts w:ascii="Verdana" w:hAnsi="Verdana"/>
          <w:b/>
          <w:sz w:val="20"/>
          <w:szCs w:val="20"/>
          <w:u w:val="single"/>
        </w:rPr>
        <w:t xml:space="preserve"> </w:t>
      </w:r>
      <w:r w:rsidRPr="00E536AE">
        <w:rPr>
          <w:rFonts w:ascii="Verdana" w:hAnsi="Verdana"/>
          <w:b/>
          <w:sz w:val="20"/>
          <w:szCs w:val="20"/>
          <w:u w:val="single"/>
        </w:rPr>
        <w:t>financeira</w:t>
      </w:r>
      <w:r>
        <w:rPr>
          <w:rFonts w:ascii="Verdana" w:hAnsi="Verdana"/>
          <w:b/>
          <w:sz w:val="20"/>
          <w:szCs w:val="20"/>
          <w:u w:val="single"/>
        </w:rPr>
        <w:t xml:space="preserve"> </w:t>
      </w:r>
      <w:r w:rsidRPr="00E536AE">
        <w:rPr>
          <w:rFonts w:ascii="Verdana" w:hAnsi="Verdana"/>
          <w:b/>
          <w:sz w:val="20"/>
          <w:szCs w:val="20"/>
          <w:u w:val="single"/>
        </w:rPr>
        <w:t>para</w:t>
      </w:r>
      <w:r>
        <w:rPr>
          <w:rFonts w:ascii="Verdana" w:hAnsi="Verdana"/>
          <w:b/>
          <w:sz w:val="20"/>
          <w:szCs w:val="20"/>
          <w:u w:val="single"/>
        </w:rPr>
        <w:t xml:space="preserve"> </w:t>
      </w:r>
      <w:r w:rsidRPr="00E536AE">
        <w:rPr>
          <w:rFonts w:ascii="Verdana" w:hAnsi="Verdana"/>
          <w:b/>
          <w:sz w:val="20"/>
          <w:szCs w:val="20"/>
          <w:u w:val="single"/>
        </w:rPr>
        <w:t>o</w:t>
      </w:r>
      <w:r>
        <w:rPr>
          <w:rFonts w:ascii="Verdana" w:hAnsi="Verdana"/>
          <w:b/>
          <w:sz w:val="20"/>
          <w:szCs w:val="20"/>
          <w:u w:val="single"/>
        </w:rPr>
        <w:t xml:space="preserve"> </w:t>
      </w:r>
      <w:r w:rsidRPr="00E536AE">
        <w:rPr>
          <w:rFonts w:ascii="Verdana" w:hAnsi="Verdana"/>
          <w:b/>
          <w:sz w:val="20"/>
          <w:szCs w:val="20"/>
          <w:u w:val="single"/>
        </w:rPr>
        <w:t>certame</w:t>
      </w:r>
      <w:r w:rsidRPr="00E536AE">
        <w:rPr>
          <w:rFonts w:ascii="Verdana" w:hAnsi="Verdana"/>
          <w:sz w:val="20"/>
          <w:szCs w:val="20"/>
        </w:rPr>
        <w:t>.</w:t>
      </w:r>
    </w:p>
    <w:p w:rsidR="00CA7F99" w:rsidRPr="00E536AE" w:rsidRDefault="00CA7F99" w:rsidP="00CA7F99">
      <w:pPr>
        <w:ind w:right="-93"/>
        <w:jc w:val="both"/>
        <w:rPr>
          <w:rFonts w:ascii="Verdana" w:hAnsi="Verdana"/>
          <w:b/>
          <w:sz w:val="20"/>
          <w:szCs w:val="20"/>
          <w:u w:val="single"/>
        </w:rPr>
      </w:pPr>
    </w:p>
    <w:p w:rsidR="00CA7F99" w:rsidRPr="00E536AE" w:rsidRDefault="00CA7F99" w:rsidP="00CA7F99">
      <w:pPr>
        <w:pStyle w:val="Ttulo1"/>
        <w:keepNext w:val="0"/>
        <w:widowControl w:val="0"/>
        <w:numPr>
          <w:ilvl w:val="1"/>
          <w:numId w:val="26"/>
        </w:numPr>
        <w:tabs>
          <w:tab w:val="left" w:pos="1065"/>
        </w:tabs>
        <w:autoSpaceDE w:val="0"/>
        <w:autoSpaceDN w:val="0"/>
        <w:spacing w:before="100" w:after="0" w:line="240" w:lineRule="auto"/>
        <w:ind w:left="1064" w:right="-93" w:hanging="639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>DAREGULARIDADEFISCALETRABALHISTA</w:t>
      </w:r>
    </w:p>
    <w:p w:rsidR="00CA7F99" w:rsidRPr="00E536AE" w:rsidRDefault="00CA7F99" w:rsidP="00CA7F99">
      <w:pPr>
        <w:ind w:left="426" w:right="-93"/>
        <w:jc w:val="both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tabs>
          <w:tab w:val="left" w:pos="1435"/>
        </w:tabs>
        <w:ind w:left="426" w:right="-93"/>
        <w:jc w:val="both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 xml:space="preserve">2.6.1.1. </w:t>
      </w:r>
      <w:r w:rsidRPr="00E536AE">
        <w:rPr>
          <w:rFonts w:ascii="Verdana" w:hAnsi="Verdana"/>
          <w:b/>
          <w:sz w:val="20"/>
          <w:szCs w:val="20"/>
        </w:rPr>
        <w:t xml:space="preserve">PROVA DE REGULARIDADE PARA COM AS FAZENDAS FEDERAL, ESTADUAL e MUNICIPAL </w:t>
      </w:r>
      <w:r w:rsidRPr="00E536AE">
        <w:rPr>
          <w:rFonts w:ascii="Verdana" w:hAnsi="Verdana"/>
          <w:sz w:val="20"/>
          <w:szCs w:val="20"/>
        </w:rPr>
        <w:t xml:space="preserve">da sede ou filial da licitante, expedidos pelos órgãos abaixo relacionados e dentro dos seus períodos de validade, devendo os mesmos apresentar igualdade </w:t>
      </w:r>
      <w:proofErr w:type="spellStart"/>
      <w:proofErr w:type="gramStart"/>
      <w:r w:rsidRPr="00E536AE">
        <w:rPr>
          <w:rFonts w:ascii="Verdana" w:hAnsi="Verdana"/>
          <w:sz w:val="20"/>
          <w:szCs w:val="20"/>
        </w:rPr>
        <w:t>deCNPJ</w:t>
      </w:r>
      <w:proofErr w:type="spellEnd"/>
      <w:proofErr w:type="gramEnd"/>
      <w:r w:rsidRPr="00E536AE">
        <w:rPr>
          <w:rFonts w:ascii="Verdana" w:hAnsi="Verdana"/>
          <w:sz w:val="20"/>
          <w:szCs w:val="20"/>
        </w:rPr>
        <w:t>.</w:t>
      </w:r>
    </w:p>
    <w:p w:rsidR="00CA7F99" w:rsidRPr="00E536AE" w:rsidRDefault="00CA7F99" w:rsidP="00CA7F99">
      <w:pPr>
        <w:ind w:left="426" w:right="-93"/>
        <w:jc w:val="both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 xml:space="preserve">2.6.1.2. Prova de inscrição no Cadastro Nacional de Pessoas Jurídicas do Ministério da Fazenda </w:t>
      </w:r>
      <w:r w:rsidRPr="00E536AE">
        <w:rPr>
          <w:rFonts w:ascii="Verdana" w:hAnsi="Verdana"/>
          <w:b/>
          <w:sz w:val="20"/>
          <w:szCs w:val="20"/>
        </w:rPr>
        <w:t>(</w:t>
      </w:r>
      <w:proofErr w:type="spellStart"/>
      <w:r w:rsidRPr="00E536AE">
        <w:rPr>
          <w:rFonts w:ascii="Verdana" w:hAnsi="Verdana"/>
          <w:b/>
          <w:sz w:val="20"/>
          <w:szCs w:val="20"/>
        </w:rPr>
        <w:t>C.N.P.J.</w:t>
      </w:r>
      <w:proofErr w:type="spellEnd"/>
      <w:r w:rsidRPr="00E536AE">
        <w:rPr>
          <w:rFonts w:ascii="Verdana" w:hAnsi="Verdana"/>
          <w:b/>
          <w:sz w:val="20"/>
          <w:szCs w:val="20"/>
        </w:rPr>
        <w:t xml:space="preserve">) </w:t>
      </w:r>
      <w:r>
        <w:rPr>
          <w:rFonts w:ascii="Verdana" w:hAnsi="Verdana"/>
          <w:sz w:val="20"/>
          <w:szCs w:val="20"/>
        </w:rPr>
        <w:t>com situação a</w:t>
      </w:r>
      <w:r w:rsidRPr="00E536AE">
        <w:rPr>
          <w:rFonts w:ascii="Verdana" w:hAnsi="Verdana"/>
          <w:sz w:val="20"/>
          <w:szCs w:val="20"/>
        </w:rPr>
        <w:t>tiva</w:t>
      </w:r>
    </w:p>
    <w:p w:rsidR="00CA7F99" w:rsidRPr="00E536AE" w:rsidRDefault="00CA7F99" w:rsidP="00CA7F99">
      <w:pPr>
        <w:ind w:left="426" w:right="-93"/>
        <w:jc w:val="both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 xml:space="preserve">2.6.1.3. Prova de regularidade para com a </w:t>
      </w:r>
      <w:r w:rsidRPr="00E536AE">
        <w:rPr>
          <w:rFonts w:ascii="Verdana" w:hAnsi="Verdana"/>
          <w:b/>
          <w:sz w:val="20"/>
          <w:szCs w:val="20"/>
        </w:rPr>
        <w:t xml:space="preserve">FAZENDA FEDERAL </w:t>
      </w:r>
      <w:r w:rsidRPr="00E536AE">
        <w:rPr>
          <w:rFonts w:ascii="Verdana" w:hAnsi="Verdana"/>
          <w:sz w:val="20"/>
          <w:szCs w:val="20"/>
        </w:rPr>
        <w:t xml:space="preserve">através de </w:t>
      </w:r>
      <w:r w:rsidRPr="00E536AE">
        <w:rPr>
          <w:rFonts w:ascii="Verdana" w:hAnsi="Verdana"/>
          <w:b/>
          <w:sz w:val="20"/>
          <w:szCs w:val="20"/>
        </w:rPr>
        <w:t xml:space="preserve">CERTIDÃO NEGATIVA DE DÉBITOS RELATIVOS AOS TRIBUTOS FEDERAIS E À DÍVIDA ATIVA DA </w:t>
      </w:r>
      <w:r w:rsidRPr="00E536AE">
        <w:rPr>
          <w:rFonts w:ascii="Verdana" w:hAnsi="Verdana"/>
          <w:b/>
          <w:sz w:val="20"/>
          <w:szCs w:val="20"/>
        </w:rPr>
        <w:lastRenderedPageBreak/>
        <w:t xml:space="preserve">UNIÃO </w:t>
      </w:r>
      <w:r w:rsidRPr="00E536AE">
        <w:rPr>
          <w:rFonts w:ascii="Verdana" w:hAnsi="Verdana"/>
          <w:sz w:val="20"/>
          <w:szCs w:val="20"/>
        </w:rPr>
        <w:t xml:space="preserve">expedida pela Secretaria da Receita Federal, abrangendo inclusive as contribuições sociais previstas nas alíneas “a” a “d” do parágrafo único do artigo 11 da Lei Federal </w:t>
      </w:r>
      <w:proofErr w:type="gramStart"/>
      <w:r w:rsidRPr="00E536AE">
        <w:rPr>
          <w:rFonts w:ascii="Verdana" w:hAnsi="Verdana"/>
          <w:sz w:val="20"/>
          <w:szCs w:val="20"/>
        </w:rPr>
        <w:t>no.</w:t>
      </w:r>
      <w:proofErr w:type="gramEnd"/>
      <w:r w:rsidRPr="00E536AE">
        <w:rPr>
          <w:rFonts w:ascii="Verdana" w:hAnsi="Verdana"/>
          <w:sz w:val="20"/>
          <w:szCs w:val="20"/>
        </w:rPr>
        <w:t>8.212/1991</w:t>
      </w:r>
    </w:p>
    <w:p w:rsidR="00CA7F99" w:rsidRPr="00E536AE" w:rsidRDefault="00CA7F99" w:rsidP="00CA7F99">
      <w:pPr>
        <w:ind w:left="426" w:right="-93"/>
        <w:jc w:val="both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 xml:space="preserve">2.6.1.4. Prova de regularidade para com a </w:t>
      </w:r>
      <w:r w:rsidRPr="00E536AE">
        <w:rPr>
          <w:rFonts w:ascii="Verdana" w:hAnsi="Verdana"/>
          <w:b/>
          <w:sz w:val="20"/>
          <w:szCs w:val="20"/>
        </w:rPr>
        <w:t xml:space="preserve">FAZENDA ESTADUAL </w:t>
      </w:r>
      <w:r w:rsidRPr="00E536AE">
        <w:rPr>
          <w:rFonts w:ascii="Verdana" w:hAnsi="Verdana"/>
          <w:sz w:val="20"/>
          <w:szCs w:val="20"/>
        </w:rPr>
        <w:t xml:space="preserve">do domicílio ou sede da empresa licitante, através da </w:t>
      </w:r>
      <w:r w:rsidRPr="00E536AE">
        <w:rPr>
          <w:rFonts w:ascii="Verdana" w:hAnsi="Verdana"/>
          <w:b/>
          <w:sz w:val="20"/>
          <w:szCs w:val="20"/>
        </w:rPr>
        <w:t xml:space="preserve">CERTIDÃO DE REGULARIDADE FISCAL </w:t>
      </w:r>
      <w:r w:rsidRPr="00E536AE">
        <w:rPr>
          <w:rFonts w:ascii="Verdana" w:hAnsi="Verdana"/>
          <w:sz w:val="20"/>
          <w:szCs w:val="20"/>
        </w:rPr>
        <w:t>expedido pela Secretaria da Fazenda Estadual</w:t>
      </w:r>
    </w:p>
    <w:p w:rsidR="00CA7F99" w:rsidRPr="00E536AE" w:rsidRDefault="00CA7F99" w:rsidP="00CA7F99">
      <w:pPr>
        <w:ind w:left="426" w:right="-93"/>
        <w:jc w:val="both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>2.6.1.5.</w:t>
      </w:r>
      <w:r w:rsidRPr="00E536AE">
        <w:rPr>
          <w:rFonts w:ascii="Verdana" w:hAnsi="Verdana"/>
          <w:sz w:val="20"/>
          <w:szCs w:val="20"/>
        </w:rPr>
        <w:tab/>
        <w:t xml:space="preserve">Prova de regularidade para com a </w:t>
      </w:r>
      <w:r w:rsidRPr="00E536AE">
        <w:rPr>
          <w:rFonts w:ascii="Verdana" w:hAnsi="Verdana"/>
          <w:b/>
          <w:sz w:val="20"/>
          <w:szCs w:val="20"/>
        </w:rPr>
        <w:t>FAZENDA MUNICIPAL</w:t>
      </w:r>
      <w:r>
        <w:rPr>
          <w:rFonts w:ascii="Verdana" w:hAnsi="Verdana"/>
          <w:b/>
          <w:sz w:val="20"/>
          <w:szCs w:val="20"/>
        </w:rPr>
        <w:t xml:space="preserve"> </w:t>
      </w:r>
      <w:r w:rsidRPr="00E536AE">
        <w:rPr>
          <w:rFonts w:ascii="Verdana" w:hAnsi="Verdana"/>
          <w:b/>
          <w:sz w:val="20"/>
          <w:szCs w:val="20"/>
        </w:rPr>
        <w:t>do domicílio ou sede da empresa licitante, através de CERTIDÃO</w:t>
      </w:r>
      <w:r w:rsidRPr="00E536AE">
        <w:rPr>
          <w:rFonts w:ascii="Verdana" w:hAnsi="Verdana"/>
          <w:sz w:val="20"/>
          <w:szCs w:val="20"/>
        </w:rPr>
        <w:t xml:space="preserve"> NEGATIVA DE DÉBITOS </w:t>
      </w:r>
      <w:proofErr w:type="gramStart"/>
      <w:r w:rsidRPr="00E536AE">
        <w:rPr>
          <w:rFonts w:ascii="Verdana" w:hAnsi="Verdana"/>
          <w:sz w:val="20"/>
          <w:szCs w:val="20"/>
        </w:rPr>
        <w:t>FISCAIS expedida pela Secretaria da Fazenda Municipal</w:t>
      </w:r>
      <w:proofErr w:type="gramEnd"/>
      <w:r w:rsidRPr="00E536AE">
        <w:rPr>
          <w:rFonts w:ascii="Verdana" w:hAnsi="Verdana"/>
          <w:sz w:val="20"/>
          <w:szCs w:val="20"/>
        </w:rPr>
        <w:t xml:space="preserve"> sede da licitante.</w:t>
      </w:r>
    </w:p>
    <w:p w:rsidR="00CA7F99" w:rsidRPr="00E536AE" w:rsidRDefault="00CA7F99" w:rsidP="00CA7F99">
      <w:pPr>
        <w:ind w:left="426" w:right="-93"/>
        <w:jc w:val="both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>2.6.1.6.</w:t>
      </w:r>
      <w:r w:rsidRPr="00E536AE">
        <w:rPr>
          <w:rFonts w:ascii="Verdana" w:hAnsi="Verdana"/>
          <w:sz w:val="20"/>
          <w:szCs w:val="20"/>
        </w:rPr>
        <w:tab/>
        <w:t xml:space="preserve">CERTIFICADO DE REGULARIDADE DE SITUAÇÃO (CRS) OU EQUIVALENTE, perante o Gestor do Fundo de Garantia por Tempo de Serviço (FGTS), da jurisdição da sede ou filial da licitante, devendo o mesmo ter igualdade de </w:t>
      </w:r>
      <w:proofErr w:type="spellStart"/>
      <w:r w:rsidRPr="00E536AE">
        <w:rPr>
          <w:rFonts w:ascii="Verdana" w:hAnsi="Verdana"/>
          <w:sz w:val="20"/>
          <w:szCs w:val="20"/>
        </w:rPr>
        <w:t>C.N.P.J.</w:t>
      </w:r>
      <w:proofErr w:type="spellEnd"/>
      <w:r w:rsidRPr="00E536AE">
        <w:rPr>
          <w:rFonts w:ascii="Verdana" w:hAnsi="Verdana"/>
          <w:sz w:val="20"/>
          <w:szCs w:val="20"/>
        </w:rPr>
        <w:t xml:space="preserve"> </w:t>
      </w:r>
      <w:proofErr w:type="gramStart"/>
      <w:r w:rsidRPr="00E536AE">
        <w:rPr>
          <w:rFonts w:ascii="Verdana" w:hAnsi="Verdana"/>
          <w:sz w:val="20"/>
          <w:szCs w:val="20"/>
        </w:rPr>
        <w:t>com</w:t>
      </w:r>
      <w:proofErr w:type="gramEnd"/>
      <w:r w:rsidRPr="00E536AE">
        <w:rPr>
          <w:rFonts w:ascii="Verdana" w:hAnsi="Verdana"/>
          <w:sz w:val="20"/>
          <w:szCs w:val="20"/>
        </w:rPr>
        <w:t xml:space="preserve"> os demais documentos apresentados na comprovação da regularidade fiscal.</w:t>
      </w:r>
    </w:p>
    <w:p w:rsidR="00CA7F99" w:rsidRPr="00E536AE" w:rsidRDefault="00CA7F99" w:rsidP="00CA7F99">
      <w:pPr>
        <w:ind w:left="426" w:right="-93"/>
        <w:jc w:val="both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>2.6.1.6.1. No caso de COOPERATIVA, a mesma está dispensada da apresentação dos documentos relativos ao FGTS dos cooperados. Para efeito desta dispensa, deverá apresentar o seguinte:</w:t>
      </w:r>
    </w:p>
    <w:p w:rsidR="00CA7F99" w:rsidRPr="00E536AE" w:rsidRDefault="00CA7F99" w:rsidP="00CA7F99">
      <w:pPr>
        <w:ind w:left="426" w:right="-93"/>
        <w:jc w:val="both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>2.6.1.6.1.1. DECLARAÇÃO constando que, caso vencedor da licitação, o objeto será prestado, produzido ou comercializado por ela própria através de seus cooperados.</w:t>
      </w:r>
    </w:p>
    <w:p w:rsidR="00CA7F99" w:rsidRPr="00E536AE" w:rsidRDefault="00CA7F99" w:rsidP="00CA7F99">
      <w:pPr>
        <w:ind w:left="426" w:right="-93"/>
        <w:jc w:val="both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>2.6.1.6.1.2. ATA DA SESSÃO em que os cooperados autorizaram a cooperativa a participar da licitação e executar o contrato caso seja vencedora.</w:t>
      </w:r>
    </w:p>
    <w:p w:rsidR="00CA7F99" w:rsidRPr="00E536AE" w:rsidRDefault="00CA7F99" w:rsidP="00CA7F99">
      <w:pPr>
        <w:ind w:left="426" w:right="-93"/>
        <w:jc w:val="both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>2.6.1.6.1.3. RELAÇÃO DOS COOPERADOS que prestarão, produzirão ou comercializarão o objeto da licitação discriminado, comprovando através de documento a data de ingresso de cada um deles na cooperativa.</w:t>
      </w:r>
    </w:p>
    <w:p w:rsidR="00CA7F99" w:rsidRPr="00E536AE" w:rsidRDefault="00CA7F99" w:rsidP="00CA7F99">
      <w:pPr>
        <w:pStyle w:val="Corpodetexto"/>
        <w:spacing w:before="1"/>
        <w:ind w:left="426" w:right="-93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>2.6.1.6.2. Caso a COOPERATIVA tenha empregados em seus quadros, esta deverá juntar os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documentos comprobatórios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de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recolhimento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FGTS relativo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eles.</w:t>
      </w:r>
    </w:p>
    <w:p w:rsidR="00CA7F99" w:rsidRPr="00E536AE" w:rsidRDefault="00CA7F99" w:rsidP="00CA7F99">
      <w:pPr>
        <w:pStyle w:val="Corpodetexto"/>
        <w:ind w:right="-93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tabs>
          <w:tab w:val="left" w:pos="1426"/>
        </w:tabs>
        <w:ind w:left="426" w:right="-93"/>
        <w:jc w:val="both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>2.6.1.7. Prova de inexistência de débitos inadimplidos perante a Justiça do Trabalho, mediante 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 xml:space="preserve">apresentação da </w:t>
      </w:r>
      <w:r w:rsidRPr="00E536AE">
        <w:rPr>
          <w:rFonts w:ascii="Verdana" w:hAnsi="Verdana"/>
          <w:b/>
          <w:sz w:val="20"/>
          <w:szCs w:val="20"/>
        </w:rPr>
        <w:t>CNDT- Certidão Negativa de Débitos Trabalhistas</w:t>
      </w:r>
      <w:r w:rsidRPr="00E536AE">
        <w:rPr>
          <w:rFonts w:ascii="Verdana" w:hAnsi="Verdana"/>
          <w:sz w:val="20"/>
          <w:szCs w:val="20"/>
        </w:rPr>
        <w:t xml:space="preserve">, fornecida pelo TST </w:t>
      </w:r>
      <w:r>
        <w:rPr>
          <w:rFonts w:ascii="Verdana" w:hAnsi="Verdana"/>
          <w:sz w:val="20"/>
          <w:szCs w:val="20"/>
        </w:rPr>
        <w:t>–</w:t>
      </w:r>
      <w:r w:rsidRPr="00E536AE">
        <w:rPr>
          <w:rFonts w:ascii="Verdana" w:hAnsi="Verdana"/>
          <w:sz w:val="20"/>
          <w:szCs w:val="20"/>
        </w:rPr>
        <w:t xml:space="preserve"> Tribunal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Superior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Trabalho,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com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prazo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de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validade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em</w:t>
      </w:r>
      <w:r>
        <w:rPr>
          <w:rFonts w:ascii="Verdana" w:hAnsi="Verdana"/>
          <w:sz w:val="20"/>
          <w:szCs w:val="20"/>
        </w:rPr>
        <w:t xml:space="preserve"> </w:t>
      </w:r>
      <w:proofErr w:type="gramStart"/>
      <w:r w:rsidRPr="00E536AE">
        <w:rPr>
          <w:rFonts w:ascii="Verdana" w:hAnsi="Verdana"/>
          <w:sz w:val="20"/>
          <w:szCs w:val="20"/>
        </w:rPr>
        <w:t>vigor,</w:t>
      </w:r>
      <w:proofErr w:type="gramEnd"/>
      <w:r w:rsidRPr="00E536AE">
        <w:rPr>
          <w:rFonts w:ascii="Verdana" w:hAnsi="Verdana"/>
          <w:sz w:val="20"/>
          <w:szCs w:val="20"/>
        </w:rPr>
        <w:t>nos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termos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art.642-A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da</w:t>
      </w:r>
      <w:r>
        <w:rPr>
          <w:rFonts w:ascii="Verdana" w:hAnsi="Verdana"/>
          <w:sz w:val="20"/>
          <w:szCs w:val="20"/>
        </w:rPr>
        <w:t xml:space="preserve"> </w:t>
      </w:r>
      <w:proofErr w:type="spellStart"/>
      <w:r w:rsidRPr="00E536AE">
        <w:rPr>
          <w:rFonts w:ascii="Verdana" w:hAnsi="Verdana"/>
          <w:sz w:val="20"/>
          <w:szCs w:val="20"/>
        </w:rPr>
        <w:t>CLTc</w:t>
      </w:r>
      <w:proofErr w:type="spellEnd"/>
      <w:r w:rsidRPr="00E536AE">
        <w:rPr>
          <w:rFonts w:ascii="Verdana" w:hAnsi="Verdana"/>
          <w:sz w:val="20"/>
          <w:szCs w:val="20"/>
        </w:rPr>
        <w:t>/c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art.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29,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Inciso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V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Lei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nº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8.666,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de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21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de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junho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de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1993.</w:t>
      </w:r>
    </w:p>
    <w:p w:rsidR="00CA7F99" w:rsidRPr="00E536AE" w:rsidRDefault="00CA7F99" w:rsidP="00CA7F99">
      <w:pPr>
        <w:pStyle w:val="Corpodetexto"/>
        <w:spacing w:before="11"/>
        <w:ind w:right="-93"/>
        <w:rPr>
          <w:rFonts w:ascii="Verdana" w:hAnsi="Verdana"/>
          <w:sz w:val="20"/>
          <w:szCs w:val="20"/>
        </w:rPr>
      </w:pPr>
    </w:p>
    <w:p w:rsidR="00CA7F99" w:rsidRPr="00E536AE" w:rsidRDefault="00CA7F99" w:rsidP="00CA7F99">
      <w:pPr>
        <w:tabs>
          <w:tab w:val="left" w:pos="1462"/>
        </w:tabs>
        <w:ind w:left="426" w:right="-93"/>
        <w:jc w:val="both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 xml:space="preserve">2.6.1.8. Prova de inscrição no Cadastro de Contribuintes do Estado ou Município, se </w:t>
      </w:r>
      <w:proofErr w:type="gramStart"/>
      <w:r w:rsidRPr="00E536AE">
        <w:rPr>
          <w:rFonts w:ascii="Verdana" w:hAnsi="Verdana"/>
          <w:sz w:val="20"/>
          <w:szCs w:val="20"/>
        </w:rPr>
        <w:t>houver,</w:t>
      </w:r>
      <w:proofErr w:type="gramEnd"/>
      <w:r w:rsidRPr="00E536AE">
        <w:rPr>
          <w:rFonts w:ascii="Verdana" w:hAnsi="Verdana"/>
          <w:sz w:val="20"/>
          <w:szCs w:val="20"/>
        </w:rPr>
        <w:t>relativo ao domicílio ou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sede da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empresa licitante, pertinente ao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seu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ramo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de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atividade e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compatível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com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o objeto</w:t>
      </w:r>
      <w:r>
        <w:rPr>
          <w:rFonts w:ascii="Verdana" w:hAnsi="Verdana"/>
          <w:sz w:val="20"/>
          <w:szCs w:val="20"/>
        </w:rPr>
        <w:t xml:space="preserve"> </w:t>
      </w:r>
      <w:r w:rsidRPr="00E536AE">
        <w:rPr>
          <w:rFonts w:ascii="Verdana" w:hAnsi="Verdana"/>
          <w:sz w:val="20"/>
          <w:szCs w:val="20"/>
        </w:rPr>
        <w:t>contratual;</w:t>
      </w:r>
    </w:p>
    <w:sectPr w:rsidR="00CA7F99" w:rsidRPr="00E536AE" w:rsidSect="00CC0269">
      <w:headerReference w:type="default" r:id="rId8"/>
      <w:pgSz w:w="12240" w:h="15840"/>
      <w:pgMar w:top="460" w:right="1000" w:bottom="420" w:left="1060" w:header="567" w:footer="567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6F08" w:rsidRDefault="004C6F08" w:rsidP="0002004A">
      <w:r>
        <w:separator/>
      </w:r>
    </w:p>
  </w:endnote>
  <w:endnote w:type="continuationSeparator" w:id="1">
    <w:p w:rsidR="004C6F08" w:rsidRDefault="004C6F08" w:rsidP="000200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TE1BE865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6F08" w:rsidRDefault="004C6F08" w:rsidP="0002004A">
      <w:r>
        <w:separator/>
      </w:r>
    </w:p>
  </w:footnote>
  <w:footnote w:type="continuationSeparator" w:id="1">
    <w:p w:rsidR="004C6F08" w:rsidRDefault="004C6F08" w:rsidP="000200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F99" w:rsidRDefault="00CA7F99" w:rsidP="00CA7F99">
    <w:pPr>
      <w:pStyle w:val="Cabealho"/>
      <w:jc w:val="center"/>
      <w:rPr>
        <w:noProof/>
      </w:rPr>
    </w:pPr>
    <w:r>
      <w:rPr>
        <w:rFonts w:ascii="Arial" w:eastAsia="Arial Unicode MS" w:hAnsi="Arial"/>
        <w:b/>
        <w:noProof/>
      </w:rPr>
      <w:drawing>
        <wp:inline distT="0" distB="0" distL="0" distR="0">
          <wp:extent cx="3406140" cy="83820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06140" cy="838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C6F08" w:rsidRDefault="004C6F08" w:rsidP="0002004A">
    <w:pPr>
      <w:pStyle w:val="Cabealho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B606A"/>
    <w:multiLevelType w:val="multilevel"/>
    <w:tmpl w:val="F662CB1E"/>
    <w:lvl w:ilvl="0">
      <w:start w:val="1"/>
      <w:numFmt w:val="decimal"/>
      <w:lvlText w:val="%1."/>
      <w:lvlJc w:val="left"/>
      <w:pPr>
        <w:ind w:left="1051" w:hanging="896"/>
      </w:pPr>
      <w:rPr>
        <w:rFonts w:hint="default"/>
        <w:spacing w:val="-1"/>
        <w:w w:val="105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49" w:hanging="889"/>
      </w:pPr>
      <w:rPr>
        <w:rFonts w:hint="default"/>
        <w:spacing w:val="-1"/>
        <w:w w:val="98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51" w:hanging="889"/>
      </w:pPr>
      <w:rPr>
        <w:rFonts w:ascii="Calibri" w:eastAsia="Calibri" w:hAnsi="Calibri" w:cs="Calibri" w:hint="default"/>
        <w:spacing w:val="-1"/>
        <w:w w:val="101"/>
        <w:sz w:val="15"/>
        <w:szCs w:val="15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38" w:hanging="889"/>
      </w:pPr>
      <w:rPr>
        <w:rFonts w:ascii="Calibri" w:eastAsia="Calibri" w:hAnsi="Calibri" w:cs="Calibri" w:hint="default"/>
        <w:spacing w:val="-1"/>
        <w:w w:val="99"/>
        <w:sz w:val="15"/>
        <w:szCs w:val="15"/>
        <w:lang w:val="pt-PT" w:eastAsia="en-US" w:bidi="ar-SA"/>
      </w:rPr>
    </w:lvl>
    <w:lvl w:ilvl="4">
      <w:numFmt w:val="bullet"/>
      <w:lvlText w:val="•"/>
      <w:lvlJc w:val="left"/>
      <w:pPr>
        <w:ind w:left="1060" w:hanging="8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360" w:hanging="8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124" w:hanging="8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888" w:hanging="8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652" w:hanging="889"/>
      </w:pPr>
      <w:rPr>
        <w:rFonts w:hint="default"/>
        <w:lang w:val="pt-PT" w:eastAsia="en-US" w:bidi="ar-SA"/>
      </w:rPr>
    </w:lvl>
  </w:abstractNum>
  <w:abstractNum w:abstractNumId="1">
    <w:nsid w:val="06CC6CFA"/>
    <w:multiLevelType w:val="multilevel"/>
    <w:tmpl w:val="28826D9E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w w:val="95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w w:val="95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w w:val="95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w w:val="95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w w:val="95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w w:val="95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w w:val="95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w w:val="95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w w:val="95"/>
      </w:rPr>
    </w:lvl>
  </w:abstractNum>
  <w:abstractNum w:abstractNumId="2">
    <w:nsid w:val="08BA0AB6"/>
    <w:multiLevelType w:val="hybridMultilevel"/>
    <w:tmpl w:val="2C1EDEBE"/>
    <w:lvl w:ilvl="0" w:tplc="FFA88BA2">
      <w:start w:val="1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424FDB"/>
    <w:multiLevelType w:val="hybridMultilevel"/>
    <w:tmpl w:val="517A3A08"/>
    <w:lvl w:ilvl="0" w:tplc="C13E02B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A231FE"/>
    <w:multiLevelType w:val="hybridMultilevel"/>
    <w:tmpl w:val="93F257C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ED3DA4"/>
    <w:multiLevelType w:val="multilevel"/>
    <w:tmpl w:val="D4E6044C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6">
    <w:nsid w:val="0F833AC6"/>
    <w:multiLevelType w:val="multilevel"/>
    <w:tmpl w:val="D6AE8DB8"/>
    <w:lvl w:ilvl="0">
      <w:start w:val="16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01F237F"/>
    <w:multiLevelType w:val="multilevel"/>
    <w:tmpl w:val="F89E7572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1C5104C5"/>
    <w:multiLevelType w:val="hybridMultilevel"/>
    <w:tmpl w:val="395E4A2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1B3EC6"/>
    <w:multiLevelType w:val="multilevel"/>
    <w:tmpl w:val="CFE2A150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  <w:w w:val="95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w w:val="95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w w:val="95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w w:val="95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w w:val="95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w w:val="95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w w:val="95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w w:val="95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w w:val="95"/>
      </w:rPr>
    </w:lvl>
  </w:abstractNum>
  <w:abstractNum w:abstractNumId="10">
    <w:nsid w:val="1F4E1ACB"/>
    <w:multiLevelType w:val="multilevel"/>
    <w:tmpl w:val="6E6EE8F2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  <w:w w:val="95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w w:val="95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  <w:w w:val="95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w w:val="95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w w:val="95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w w:val="95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w w:val="95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w w:val="95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w w:val="95"/>
      </w:rPr>
    </w:lvl>
  </w:abstractNum>
  <w:abstractNum w:abstractNumId="11">
    <w:nsid w:val="229617A2"/>
    <w:multiLevelType w:val="multilevel"/>
    <w:tmpl w:val="A85C3B5A"/>
    <w:lvl w:ilvl="0">
      <w:start w:val="1"/>
      <w:numFmt w:val="decimal"/>
      <w:lvlText w:val="%1."/>
      <w:lvlJc w:val="left"/>
      <w:pPr>
        <w:ind w:left="674" w:hanging="284"/>
      </w:pPr>
      <w:rPr>
        <w:rFonts w:ascii="Verdana" w:eastAsia="Verdana" w:hAnsi="Verdana" w:cs="Verdana" w:hint="default"/>
        <w:b/>
        <w:bCs/>
        <w:i w:val="0"/>
        <w:iCs w:val="0"/>
        <w:w w:val="97"/>
        <w:sz w:val="20"/>
        <w:szCs w:val="20"/>
        <w:lang w:val="pt-BR" w:eastAsia="en-US" w:bidi="ar-SA"/>
      </w:rPr>
    </w:lvl>
    <w:lvl w:ilvl="1">
      <w:start w:val="1"/>
      <w:numFmt w:val="decimal"/>
      <w:lvlText w:val="%1.%2."/>
      <w:lvlJc w:val="left"/>
      <w:pPr>
        <w:ind w:left="426" w:hanging="600"/>
      </w:pPr>
      <w:rPr>
        <w:rFonts w:hint="default"/>
        <w:w w:val="99"/>
        <w:lang w:val="pt-BR" w:eastAsia="en-US" w:bidi="ar-SA"/>
      </w:rPr>
    </w:lvl>
    <w:lvl w:ilvl="2">
      <w:start w:val="1"/>
      <w:numFmt w:val="decimal"/>
      <w:lvlText w:val="%1.%2.%3."/>
      <w:lvlJc w:val="left"/>
      <w:pPr>
        <w:ind w:left="426" w:hanging="816"/>
      </w:pPr>
      <w:rPr>
        <w:rFonts w:hint="default"/>
        <w:w w:val="99"/>
        <w:lang w:val="pt-BR" w:eastAsia="en-US" w:bidi="ar-SA"/>
      </w:rPr>
    </w:lvl>
    <w:lvl w:ilvl="3">
      <w:start w:val="1"/>
      <w:numFmt w:val="decimal"/>
      <w:lvlText w:val="%1.%2.%3.%4."/>
      <w:lvlJc w:val="left"/>
      <w:pPr>
        <w:ind w:left="426" w:hanging="816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pt-BR" w:eastAsia="en-US" w:bidi="ar-SA"/>
      </w:rPr>
    </w:lvl>
    <w:lvl w:ilvl="4">
      <w:start w:val="1"/>
      <w:numFmt w:val="decimal"/>
      <w:lvlText w:val="%1.%2.%3.%4.%5."/>
      <w:lvlJc w:val="left"/>
      <w:pPr>
        <w:ind w:left="426" w:hanging="816"/>
      </w:pPr>
      <w:rPr>
        <w:rFonts w:ascii="Verdana" w:eastAsia="Verdana" w:hAnsi="Verdana" w:cs="Verdana" w:hint="default"/>
        <w:b/>
        <w:bCs/>
        <w:i w:val="0"/>
        <w:iCs w:val="0"/>
        <w:spacing w:val="-1"/>
        <w:w w:val="99"/>
        <w:sz w:val="18"/>
        <w:szCs w:val="18"/>
        <w:u w:val="single" w:color="000000"/>
        <w:lang w:val="pt-BR" w:eastAsia="en-US" w:bidi="ar-SA"/>
      </w:rPr>
    </w:lvl>
    <w:lvl w:ilvl="5">
      <w:numFmt w:val="bullet"/>
      <w:lvlText w:val="•"/>
      <w:lvlJc w:val="left"/>
      <w:pPr>
        <w:ind w:left="1080" w:hanging="816"/>
      </w:pPr>
      <w:rPr>
        <w:rFonts w:hint="default"/>
        <w:lang w:val="pt-BR" w:eastAsia="en-US" w:bidi="ar-SA"/>
      </w:rPr>
    </w:lvl>
    <w:lvl w:ilvl="6">
      <w:numFmt w:val="bullet"/>
      <w:lvlText w:val="•"/>
      <w:lvlJc w:val="left"/>
      <w:pPr>
        <w:ind w:left="1100" w:hanging="816"/>
      </w:pPr>
      <w:rPr>
        <w:rFonts w:hint="default"/>
        <w:lang w:val="pt-BR" w:eastAsia="en-US" w:bidi="ar-SA"/>
      </w:rPr>
    </w:lvl>
    <w:lvl w:ilvl="7">
      <w:numFmt w:val="bullet"/>
      <w:lvlText w:val="•"/>
      <w:lvlJc w:val="left"/>
      <w:pPr>
        <w:ind w:left="1160" w:hanging="816"/>
      </w:pPr>
      <w:rPr>
        <w:rFonts w:hint="default"/>
        <w:lang w:val="pt-BR" w:eastAsia="en-US" w:bidi="ar-SA"/>
      </w:rPr>
    </w:lvl>
    <w:lvl w:ilvl="8">
      <w:numFmt w:val="bullet"/>
      <w:lvlText w:val="•"/>
      <w:lvlJc w:val="left"/>
      <w:pPr>
        <w:ind w:left="1280" w:hanging="816"/>
      </w:pPr>
      <w:rPr>
        <w:rFonts w:hint="default"/>
        <w:lang w:val="pt-BR" w:eastAsia="en-US" w:bidi="ar-SA"/>
      </w:rPr>
    </w:lvl>
  </w:abstractNum>
  <w:abstractNum w:abstractNumId="12">
    <w:nsid w:val="23867B03"/>
    <w:multiLevelType w:val="hybridMultilevel"/>
    <w:tmpl w:val="0912734C"/>
    <w:lvl w:ilvl="0" w:tplc="AFB42AF2">
      <w:start w:val="1"/>
      <w:numFmt w:val="lowerLetter"/>
      <w:lvlText w:val="%1)"/>
      <w:lvlJc w:val="left"/>
      <w:pPr>
        <w:ind w:left="719" w:hanging="293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pt-BR" w:eastAsia="en-US" w:bidi="ar-SA"/>
      </w:rPr>
    </w:lvl>
    <w:lvl w:ilvl="1" w:tplc="FD2C4438">
      <w:numFmt w:val="bullet"/>
      <w:lvlText w:val="•"/>
      <w:lvlJc w:val="left"/>
      <w:pPr>
        <w:ind w:left="1719" w:hanging="293"/>
      </w:pPr>
      <w:rPr>
        <w:rFonts w:hint="default"/>
        <w:lang w:val="pt-BR" w:eastAsia="en-US" w:bidi="ar-SA"/>
      </w:rPr>
    </w:lvl>
    <w:lvl w:ilvl="2" w:tplc="75BAC68A">
      <w:numFmt w:val="bullet"/>
      <w:lvlText w:val="•"/>
      <w:lvlJc w:val="left"/>
      <w:pPr>
        <w:ind w:left="2718" w:hanging="293"/>
      </w:pPr>
      <w:rPr>
        <w:rFonts w:hint="default"/>
        <w:lang w:val="pt-BR" w:eastAsia="en-US" w:bidi="ar-SA"/>
      </w:rPr>
    </w:lvl>
    <w:lvl w:ilvl="3" w:tplc="5712AFDA">
      <w:numFmt w:val="bullet"/>
      <w:lvlText w:val="•"/>
      <w:lvlJc w:val="left"/>
      <w:pPr>
        <w:ind w:left="3717" w:hanging="293"/>
      </w:pPr>
      <w:rPr>
        <w:rFonts w:hint="default"/>
        <w:lang w:val="pt-BR" w:eastAsia="en-US" w:bidi="ar-SA"/>
      </w:rPr>
    </w:lvl>
    <w:lvl w:ilvl="4" w:tplc="AF5CCC2E">
      <w:numFmt w:val="bullet"/>
      <w:lvlText w:val="•"/>
      <w:lvlJc w:val="left"/>
      <w:pPr>
        <w:ind w:left="4716" w:hanging="293"/>
      </w:pPr>
      <w:rPr>
        <w:rFonts w:hint="default"/>
        <w:lang w:val="pt-BR" w:eastAsia="en-US" w:bidi="ar-SA"/>
      </w:rPr>
    </w:lvl>
    <w:lvl w:ilvl="5" w:tplc="C038BE46">
      <w:numFmt w:val="bullet"/>
      <w:lvlText w:val="•"/>
      <w:lvlJc w:val="left"/>
      <w:pPr>
        <w:ind w:left="5715" w:hanging="293"/>
      </w:pPr>
      <w:rPr>
        <w:rFonts w:hint="default"/>
        <w:lang w:val="pt-BR" w:eastAsia="en-US" w:bidi="ar-SA"/>
      </w:rPr>
    </w:lvl>
    <w:lvl w:ilvl="6" w:tplc="1E24CA8C">
      <w:numFmt w:val="bullet"/>
      <w:lvlText w:val="•"/>
      <w:lvlJc w:val="left"/>
      <w:pPr>
        <w:ind w:left="6714" w:hanging="293"/>
      </w:pPr>
      <w:rPr>
        <w:rFonts w:hint="default"/>
        <w:lang w:val="pt-BR" w:eastAsia="en-US" w:bidi="ar-SA"/>
      </w:rPr>
    </w:lvl>
    <w:lvl w:ilvl="7" w:tplc="E6F00A0E">
      <w:numFmt w:val="bullet"/>
      <w:lvlText w:val="•"/>
      <w:lvlJc w:val="left"/>
      <w:pPr>
        <w:ind w:left="7713" w:hanging="293"/>
      </w:pPr>
      <w:rPr>
        <w:rFonts w:hint="default"/>
        <w:lang w:val="pt-BR" w:eastAsia="en-US" w:bidi="ar-SA"/>
      </w:rPr>
    </w:lvl>
    <w:lvl w:ilvl="8" w:tplc="0D5E2192">
      <w:numFmt w:val="bullet"/>
      <w:lvlText w:val="•"/>
      <w:lvlJc w:val="left"/>
      <w:pPr>
        <w:ind w:left="8712" w:hanging="293"/>
      </w:pPr>
      <w:rPr>
        <w:rFonts w:hint="default"/>
        <w:lang w:val="pt-BR" w:eastAsia="en-US" w:bidi="ar-SA"/>
      </w:rPr>
    </w:lvl>
  </w:abstractNum>
  <w:abstractNum w:abstractNumId="13">
    <w:nsid w:val="38DC0300"/>
    <w:multiLevelType w:val="hybridMultilevel"/>
    <w:tmpl w:val="344A7CA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313FF3"/>
    <w:multiLevelType w:val="multilevel"/>
    <w:tmpl w:val="3B2A06EE"/>
    <w:lvl w:ilvl="0">
      <w:start w:val="11"/>
      <w:numFmt w:val="decimal"/>
      <w:lvlText w:val="%1."/>
      <w:lvlJc w:val="left"/>
      <w:pPr>
        <w:ind w:left="660" w:hanging="660"/>
      </w:pPr>
      <w:rPr>
        <w:rFonts w:hint="default"/>
        <w:w w:val="95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w w:val="95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  <w:w w:val="95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w w:val="95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w w:val="95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w w:val="95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w w:val="95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w w:val="95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w w:val="95"/>
      </w:rPr>
    </w:lvl>
  </w:abstractNum>
  <w:abstractNum w:abstractNumId="15">
    <w:nsid w:val="41620843"/>
    <w:multiLevelType w:val="multilevel"/>
    <w:tmpl w:val="697C3B98"/>
    <w:lvl w:ilvl="0">
      <w:start w:val="16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46321D5A"/>
    <w:multiLevelType w:val="multilevel"/>
    <w:tmpl w:val="54B896F6"/>
    <w:lvl w:ilvl="0">
      <w:start w:val="7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4FAF2A09"/>
    <w:multiLevelType w:val="hybridMultilevel"/>
    <w:tmpl w:val="B4689F8C"/>
    <w:lvl w:ilvl="0" w:tplc="65B8BF32">
      <w:start w:val="1"/>
      <w:numFmt w:val="lowerLetter"/>
      <w:lvlText w:val="%1."/>
      <w:lvlJc w:val="left"/>
      <w:pPr>
        <w:ind w:left="1091" w:hanging="272"/>
      </w:pPr>
      <w:rPr>
        <w:rFonts w:ascii="Verdana" w:eastAsia="Verdana" w:hAnsi="Verdana" w:cs="Verdana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1" w:tplc="6114BD88">
      <w:numFmt w:val="bullet"/>
      <w:lvlText w:val="•"/>
      <w:lvlJc w:val="left"/>
      <w:pPr>
        <w:ind w:left="2062" w:hanging="272"/>
      </w:pPr>
      <w:rPr>
        <w:rFonts w:hint="default"/>
        <w:lang w:val="pt-PT" w:eastAsia="pt-PT" w:bidi="pt-PT"/>
      </w:rPr>
    </w:lvl>
    <w:lvl w:ilvl="2" w:tplc="BABAF92C">
      <w:numFmt w:val="bullet"/>
      <w:lvlText w:val="•"/>
      <w:lvlJc w:val="left"/>
      <w:pPr>
        <w:ind w:left="3025" w:hanging="272"/>
      </w:pPr>
      <w:rPr>
        <w:rFonts w:hint="default"/>
        <w:lang w:val="pt-PT" w:eastAsia="pt-PT" w:bidi="pt-PT"/>
      </w:rPr>
    </w:lvl>
    <w:lvl w:ilvl="3" w:tplc="D76CEF04">
      <w:numFmt w:val="bullet"/>
      <w:lvlText w:val="•"/>
      <w:lvlJc w:val="left"/>
      <w:pPr>
        <w:ind w:left="3987" w:hanging="272"/>
      </w:pPr>
      <w:rPr>
        <w:rFonts w:hint="default"/>
        <w:lang w:val="pt-PT" w:eastAsia="pt-PT" w:bidi="pt-PT"/>
      </w:rPr>
    </w:lvl>
    <w:lvl w:ilvl="4" w:tplc="F12E017A">
      <w:numFmt w:val="bullet"/>
      <w:lvlText w:val="•"/>
      <w:lvlJc w:val="left"/>
      <w:pPr>
        <w:ind w:left="4950" w:hanging="272"/>
      </w:pPr>
      <w:rPr>
        <w:rFonts w:hint="default"/>
        <w:lang w:val="pt-PT" w:eastAsia="pt-PT" w:bidi="pt-PT"/>
      </w:rPr>
    </w:lvl>
    <w:lvl w:ilvl="5" w:tplc="E92A9DB4">
      <w:numFmt w:val="bullet"/>
      <w:lvlText w:val="•"/>
      <w:lvlJc w:val="left"/>
      <w:pPr>
        <w:ind w:left="5913" w:hanging="272"/>
      </w:pPr>
      <w:rPr>
        <w:rFonts w:hint="default"/>
        <w:lang w:val="pt-PT" w:eastAsia="pt-PT" w:bidi="pt-PT"/>
      </w:rPr>
    </w:lvl>
    <w:lvl w:ilvl="6" w:tplc="7DB65242">
      <w:numFmt w:val="bullet"/>
      <w:lvlText w:val="•"/>
      <w:lvlJc w:val="left"/>
      <w:pPr>
        <w:ind w:left="6875" w:hanging="272"/>
      </w:pPr>
      <w:rPr>
        <w:rFonts w:hint="default"/>
        <w:lang w:val="pt-PT" w:eastAsia="pt-PT" w:bidi="pt-PT"/>
      </w:rPr>
    </w:lvl>
    <w:lvl w:ilvl="7" w:tplc="FE441AAA">
      <w:numFmt w:val="bullet"/>
      <w:lvlText w:val="•"/>
      <w:lvlJc w:val="left"/>
      <w:pPr>
        <w:ind w:left="7838" w:hanging="272"/>
      </w:pPr>
      <w:rPr>
        <w:rFonts w:hint="default"/>
        <w:lang w:val="pt-PT" w:eastAsia="pt-PT" w:bidi="pt-PT"/>
      </w:rPr>
    </w:lvl>
    <w:lvl w:ilvl="8" w:tplc="63762DBE">
      <w:numFmt w:val="bullet"/>
      <w:lvlText w:val="•"/>
      <w:lvlJc w:val="left"/>
      <w:pPr>
        <w:ind w:left="8801" w:hanging="272"/>
      </w:pPr>
      <w:rPr>
        <w:rFonts w:hint="default"/>
        <w:lang w:val="pt-PT" w:eastAsia="pt-PT" w:bidi="pt-PT"/>
      </w:rPr>
    </w:lvl>
  </w:abstractNum>
  <w:abstractNum w:abstractNumId="18">
    <w:nsid w:val="5F8E1E7C"/>
    <w:multiLevelType w:val="multilevel"/>
    <w:tmpl w:val="46823B06"/>
    <w:lvl w:ilvl="0">
      <w:start w:val="16"/>
      <w:numFmt w:val="decimal"/>
      <w:lvlText w:val="%1."/>
      <w:lvlJc w:val="left"/>
      <w:pPr>
        <w:ind w:left="780" w:hanging="780"/>
      </w:pPr>
      <w:rPr>
        <w:rFonts w:hint="default"/>
        <w:w w:val="95"/>
      </w:rPr>
    </w:lvl>
    <w:lvl w:ilvl="1">
      <w:start w:val="1"/>
      <w:numFmt w:val="decimal"/>
      <w:lvlText w:val="%1.%2."/>
      <w:lvlJc w:val="left"/>
      <w:pPr>
        <w:ind w:left="780" w:hanging="780"/>
      </w:pPr>
      <w:rPr>
        <w:rFonts w:hint="default"/>
        <w:w w:val="95"/>
      </w:rPr>
    </w:lvl>
    <w:lvl w:ilvl="2">
      <w:start w:val="13"/>
      <w:numFmt w:val="decimal"/>
      <w:lvlText w:val="%1.%2.%3."/>
      <w:lvlJc w:val="left"/>
      <w:pPr>
        <w:ind w:left="780" w:hanging="780"/>
      </w:pPr>
      <w:rPr>
        <w:rFonts w:hint="default"/>
        <w:w w:val="95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w w:val="95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w w:val="95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w w:val="95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w w:val="95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w w:val="95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w w:val="95"/>
      </w:rPr>
    </w:lvl>
  </w:abstractNum>
  <w:abstractNum w:abstractNumId="19">
    <w:nsid w:val="692332A2"/>
    <w:multiLevelType w:val="hybridMultilevel"/>
    <w:tmpl w:val="AE0804B8"/>
    <w:lvl w:ilvl="0" w:tplc="1C7C4BCE">
      <w:start w:val="1"/>
      <w:numFmt w:val="lowerLetter"/>
      <w:lvlText w:val="%1)"/>
      <w:lvlJc w:val="left"/>
      <w:pPr>
        <w:ind w:left="704" w:hanging="4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6989070F"/>
    <w:multiLevelType w:val="multilevel"/>
    <w:tmpl w:val="0A06F296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abstractNum w:abstractNumId="21">
    <w:nsid w:val="6E452CEF"/>
    <w:multiLevelType w:val="hybridMultilevel"/>
    <w:tmpl w:val="078AB0A0"/>
    <w:lvl w:ilvl="0" w:tplc="999EB5F8">
      <w:start w:val="1"/>
      <w:numFmt w:val="decimalZero"/>
      <w:lvlText w:val="%1."/>
      <w:lvlJc w:val="left"/>
      <w:pPr>
        <w:ind w:left="765" w:hanging="405"/>
      </w:pPr>
      <w:rPr>
        <w:rFonts w:hint="default"/>
        <w:b/>
        <w:color w:val="auto"/>
        <w:sz w:val="20"/>
        <w:szCs w:val="2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5664BA"/>
    <w:multiLevelType w:val="hybridMultilevel"/>
    <w:tmpl w:val="1642234A"/>
    <w:lvl w:ilvl="0" w:tplc="12CECD0C">
      <w:start w:val="1"/>
      <w:numFmt w:val="decimal"/>
      <w:lvlText w:val="%1."/>
      <w:lvlJc w:val="left"/>
      <w:pPr>
        <w:ind w:left="305" w:hanging="149"/>
      </w:pPr>
      <w:rPr>
        <w:rFonts w:ascii="Calibri" w:eastAsia="Calibri" w:hAnsi="Calibri" w:cs="Calibri" w:hint="default"/>
        <w:spacing w:val="-1"/>
        <w:w w:val="105"/>
        <w:sz w:val="15"/>
        <w:szCs w:val="15"/>
        <w:lang w:val="pt-PT" w:eastAsia="en-US" w:bidi="ar-SA"/>
      </w:rPr>
    </w:lvl>
    <w:lvl w:ilvl="1" w:tplc="F7263336">
      <w:numFmt w:val="bullet"/>
      <w:lvlText w:val="•"/>
      <w:lvlJc w:val="left"/>
      <w:pPr>
        <w:ind w:left="1288" w:hanging="149"/>
      </w:pPr>
      <w:rPr>
        <w:rFonts w:hint="default"/>
        <w:lang w:val="pt-PT" w:eastAsia="en-US" w:bidi="ar-SA"/>
      </w:rPr>
    </w:lvl>
    <w:lvl w:ilvl="2" w:tplc="F4120D08">
      <w:numFmt w:val="bullet"/>
      <w:lvlText w:val="•"/>
      <w:lvlJc w:val="left"/>
      <w:pPr>
        <w:ind w:left="2276" w:hanging="149"/>
      </w:pPr>
      <w:rPr>
        <w:rFonts w:hint="default"/>
        <w:lang w:val="pt-PT" w:eastAsia="en-US" w:bidi="ar-SA"/>
      </w:rPr>
    </w:lvl>
    <w:lvl w:ilvl="3" w:tplc="5FCA6566">
      <w:numFmt w:val="bullet"/>
      <w:lvlText w:val="•"/>
      <w:lvlJc w:val="left"/>
      <w:pPr>
        <w:ind w:left="3264" w:hanging="149"/>
      </w:pPr>
      <w:rPr>
        <w:rFonts w:hint="default"/>
        <w:lang w:val="pt-PT" w:eastAsia="en-US" w:bidi="ar-SA"/>
      </w:rPr>
    </w:lvl>
    <w:lvl w:ilvl="4" w:tplc="8698E564">
      <w:numFmt w:val="bullet"/>
      <w:lvlText w:val="•"/>
      <w:lvlJc w:val="left"/>
      <w:pPr>
        <w:ind w:left="4252" w:hanging="149"/>
      </w:pPr>
      <w:rPr>
        <w:rFonts w:hint="default"/>
        <w:lang w:val="pt-PT" w:eastAsia="en-US" w:bidi="ar-SA"/>
      </w:rPr>
    </w:lvl>
    <w:lvl w:ilvl="5" w:tplc="E1901396">
      <w:numFmt w:val="bullet"/>
      <w:lvlText w:val="•"/>
      <w:lvlJc w:val="left"/>
      <w:pPr>
        <w:ind w:left="5240" w:hanging="149"/>
      </w:pPr>
      <w:rPr>
        <w:rFonts w:hint="default"/>
        <w:lang w:val="pt-PT" w:eastAsia="en-US" w:bidi="ar-SA"/>
      </w:rPr>
    </w:lvl>
    <w:lvl w:ilvl="6" w:tplc="D250EF06">
      <w:numFmt w:val="bullet"/>
      <w:lvlText w:val="•"/>
      <w:lvlJc w:val="left"/>
      <w:pPr>
        <w:ind w:left="6228" w:hanging="149"/>
      </w:pPr>
      <w:rPr>
        <w:rFonts w:hint="default"/>
        <w:lang w:val="pt-PT" w:eastAsia="en-US" w:bidi="ar-SA"/>
      </w:rPr>
    </w:lvl>
    <w:lvl w:ilvl="7" w:tplc="39C0D010">
      <w:numFmt w:val="bullet"/>
      <w:lvlText w:val="•"/>
      <w:lvlJc w:val="left"/>
      <w:pPr>
        <w:ind w:left="7216" w:hanging="149"/>
      </w:pPr>
      <w:rPr>
        <w:rFonts w:hint="default"/>
        <w:lang w:val="pt-PT" w:eastAsia="en-US" w:bidi="ar-SA"/>
      </w:rPr>
    </w:lvl>
    <w:lvl w:ilvl="8" w:tplc="769A8E2E">
      <w:numFmt w:val="bullet"/>
      <w:lvlText w:val="•"/>
      <w:lvlJc w:val="left"/>
      <w:pPr>
        <w:ind w:left="8204" w:hanging="149"/>
      </w:pPr>
      <w:rPr>
        <w:rFonts w:hint="default"/>
        <w:lang w:val="pt-PT" w:eastAsia="en-US" w:bidi="ar-SA"/>
      </w:rPr>
    </w:lvl>
  </w:abstractNum>
  <w:abstractNum w:abstractNumId="23">
    <w:nsid w:val="73BB1554"/>
    <w:multiLevelType w:val="hybridMultilevel"/>
    <w:tmpl w:val="B2948DA0"/>
    <w:lvl w:ilvl="0" w:tplc="1EC2636C">
      <w:start w:val="5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F17A0C"/>
    <w:multiLevelType w:val="multilevel"/>
    <w:tmpl w:val="D5EAFA78"/>
    <w:lvl w:ilvl="0">
      <w:start w:val="17"/>
      <w:numFmt w:val="decimal"/>
      <w:lvlText w:val="%1"/>
      <w:lvlJc w:val="left"/>
      <w:pPr>
        <w:ind w:left="435" w:hanging="435"/>
      </w:pPr>
      <w:rPr>
        <w:rFonts w:eastAsia="Calibri" w:cs="TTE1BE8658t00" w:hint="default"/>
        <w:color w:val="auto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Calibri" w:cs="TTE1BE8658t00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cs="TTE1BE8658t00"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Calibri" w:cs="TTE1BE8658t00" w:hint="default"/>
        <w:color w:val="auto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Calibri" w:cs="TTE1BE8658t00"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Calibri" w:cs="TTE1BE8658t00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eastAsia="Calibri" w:cs="TTE1BE8658t00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eastAsia="Calibri" w:cs="TTE1BE8658t00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Calibri" w:cs="TTE1BE8658t00" w:hint="default"/>
        <w:color w:val="auto"/>
      </w:rPr>
    </w:lvl>
  </w:abstractNum>
  <w:abstractNum w:abstractNumId="25">
    <w:nsid w:val="79AF7358"/>
    <w:multiLevelType w:val="multilevel"/>
    <w:tmpl w:val="79A2DFD4"/>
    <w:lvl w:ilvl="0">
      <w:start w:val="7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21"/>
  </w:num>
  <w:num w:numId="2">
    <w:abstractNumId w:val="13"/>
  </w:num>
  <w:num w:numId="3">
    <w:abstractNumId w:val="8"/>
  </w:num>
  <w:num w:numId="4">
    <w:abstractNumId w:val="4"/>
  </w:num>
  <w:num w:numId="5">
    <w:abstractNumId w:val="3"/>
  </w:num>
  <w:num w:numId="6">
    <w:abstractNumId w:val="19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0"/>
  </w:num>
  <w:num w:numId="10">
    <w:abstractNumId w:val="1"/>
  </w:num>
  <w:num w:numId="11">
    <w:abstractNumId w:val="22"/>
  </w:num>
  <w:num w:numId="12">
    <w:abstractNumId w:val="20"/>
  </w:num>
  <w:num w:numId="13">
    <w:abstractNumId w:val="7"/>
  </w:num>
  <w:num w:numId="14">
    <w:abstractNumId w:val="25"/>
  </w:num>
  <w:num w:numId="15">
    <w:abstractNumId w:val="16"/>
  </w:num>
  <w:num w:numId="16">
    <w:abstractNumId w:val="17"/>
  </w:num>
  <w:num w:numId="17">
    <w:abstractNumId w:val="14"/>
  </w:num>
  <w:num w:numId="18">
    <w:abstractNumId w:val="18"/>
  </w:num>
  <w:num w:numId="19">
    <w:abstractNumId w:val="6"/>
  </w:num>
  <w:num w:numId="20">
    <w:abstractNumId w:val="15"/>
  </w:num>
  <w:num w:numId="21">
    <w:abstractNumId w:val="9"/>
  </w:num>
  <w:num w:numId="22">
    <w:abstractNumId w:val="24"/>
  </w:num>
  <w:num w:numId="23">
    <w:abstractNumId w:val="2"/>
  </w:num>
  <w:num w:numId="24">
    <w:abstractNumId w:val="23"/>
  </w:num>
  <w:num w:numId="25">
    <w:abstractNumId w:val="12"/>
  </w:num>
  <w:num w:numId="2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/>
  <w:rsids>
    <w:rsidRoot w:val="0002004A"/>
    <w:rsid w:val="0002004A"/>
    <w:rsid w:val="0002577B"/>
    <w:rsid w:val="000529E9"/>
    <w:rsid w:val="00056340"/>
    <w:rsid w:val="000624D9"/>
    <w:rsid w:val="00064419"/>
    <w:rsid w:val="00083F81"/>
    <w:rsid w:val="00096756"/>
    <w:rsid w:val="00096980"/>
    <w:rsid w:val="000B3B63"/>
    <w:rsid w:val="000D6A81"/>
    <w:rsid w:val="000F7C09"/>
    <w:rsid w:val="00115470"/>
    <w:rsid w:val="0013417D"/>
    <w:rsid w:val="001369BA"/>
    <w:rsid w:val="00173AAB"/>
    <w:rsid w:val="0018075A"/>
    <w:rsid w:val="00197EC3"/>
    <w:rsid w:val="001A2240"/>
    <w:rsid w:val="001B0E84"/>
    <w:rsid w:val="001C1D82"/>
    <w:rsid w:val="001C60FE"/>
    <w:rsid w:val="00216290"/>
    <w:rsid w:val="00216926"/>
    <w:rsid w:val="002244A7"/>
    <w:rsid w:val="002475FD"/>
    <w:rsid w:val="00247A51"/>
    <w:rsid w:val="002557D4"/>
    <w:rsid w:val="00256161"/>
    <w:rsid w:val="00273AF5"/>
    <w:rsid w:val="00275452"/>
    <w:rsid w:val="00275711"/>
    <w:rsid w:val="002907B1"/>
    <w:rsid w:val="00293B04"/>
    <w:rsid w:val="002A21F0"/>
    <w:rsid w:val="002B3031"/>
    <w:rsid w:val="002B4C78"/>
    <w:rsid w:val="002B75B5"/>
    <w:rsid w:val="002F1E2D"/>
    <w:rsid w:val="002F7EA7"/>
    <w:rsid w:val="003251C4"/>
    <w:rsid w:val="00330167"/>
    <w:rsid w:val="0035492D"/>
    <w:rsid w:val="00357D2E"/>
    <w:rsid w:val="00394C45"/>
    <w:rsid w:val="003B6587"/>
    <w:rsid w:val="003C0DF0"/>
    <w:rsid w:val="003C350E"/>
    <w:rsid w:val="003C4D6D"/>
    <w:rsid w:val="003F583B"/>
    <w:rsid w:val="00402142"/>
    <w:rsid w:val="00412D4F"/>
    <w:rsid w:val="004140A0"/>
    <w:rsid w:val="0045357F"/>
    <w:rsid w:val="00465838"/>
    <w:rsid w:val="00467806"/>
    <w:rsid w:val="00471FB9"/>
    <w:rsid w:val="00472BC2"/>
    <w:rsid w:val="00476126"/>
    <w:rsid w:val="00477C2A"/>
    <w:rsid w:val="0049725B"/>
    <w:rsid w:val="004C2F8E"/>
    <w:rsid w:val="004C6F08"/>
    <w:rsid w:val="004C722C"/>
    <w:rsid w:val="004E2041"/>
    <w:rsid w:val="005066CF"/>
    <w:rsid w:val="00531450"/>
    <w:rsid w:val="00546380"/>
    <w:rsid w:val="00557B25"/>
    <w:rsid w:val="005717CD"/>
    <w:rsid w:val="005772F9"/>
    <w:rsid w:val="00583919"/>
    <w:rsid w:val="00594B5D"/>
    <w:rsid w:val="005B606D"/>
    <w:rsid w:val="005C1971"/>
    <w:rsid w:val="005D116B"/>
    <w:rsid w:val="005F5D73"/>
    <w:rsid w:val="00600DA2"/>
    <w:rsid w:val="006107AA"/>
    <w:rsid w:val="00611CA2"/>
    <w:rsid w:val="00645723"/>
    <w:rsid w:val="006821C4"/>
    <w:rsid w:val="006928D5"/>
    <w:rsid w:val="006A4DC9"/>
    <w:rsid w:val="006C128A"/>
    <w:rsid w:val="006D0BEC"/>
    <w:rsid w:val="00701A1E"/>
    <w:rsid w:val="007043D6"/>
    <w:rsid w:val="00734E2B"/>
    <w:rsid w:val="007543AE"/>
    <w:rsid w:val="00754BF9"/>
    <w:rsid w:val="0078655D"/>
    <w:rsid w:val="00795516"/>
    <w:rsid w:val="007A7401"/>
    <w:rsid w:val="007E21EC"/>
    <w:rsid w:val="007F52AD"/>
    <w:rsid w:val="00815D48"/>
    <w:rsid w:val="00824CA7"/>
    <w:rsid w:val="00837B7E"/>
    <w:rsid w:val="00850EE6"/>
    <w:rsid w:val="00861059"/>
    <w:rsid w:val="00865600"/>
    <w:rsid w:val="00880C16"/>
    <w:rsid w:val="0088671D"/>
    <w:rsid w:val="008D3DA8"/>
    <w:rsid w:val="008D64EB"/>
    <w:rsid w:val="008F348E"/>
    <w:rsid w:val="00905E9E"/>
    <w:rsid w:val="009113FB"/>
    <w:rsid w:val="009305E5"/>
    <w:rsid w:val="009502B3"/>
    <w:rsid w:val="00972F1D"/>
    <w:rsid w:val="009A1049"/>
    <w:rsid w:val="009A186D"/>
    <w:rsid w:val="009A2555"/>
    <w:rsid w:val="009B2E17"/>
    <w:rsid w:val="009E0C2B"/>
    <w:rsid w:val="009F088A"/>
    <w:rsid w:val="009F17F5"/>
    <w:rsid w:val="00A01273"/>
    <w:rsid w:val="00A1621A"/>
    <w:rsid w:val="00A16980"/>
    <w:rsid w:val="00A22028"/>
    <w:rsid w:val="00A42C98"/>
    <w:rsid w:val="00A60F59"/>
    <w:rsid w:val="00A92F29"/>
    <w:rsid w:val="00AA6047"/>
    <w:rsid w:val="00AA6536"/>
    <w:rsid w:val="00AA7F4A"/>
    <w:rsid w:val="00AC7FE1"/>
    <w:rsid w:val="00AE2991"/>
    <w:rsid w:val="00AF1F19"/>
    <w:rsid w:val="00B04BF2"/>
    <w:rsid w:val="00B1556C"/>
    <w:rsid w:val="00B21F84"/>
    <w:rsid w:val="00B24695"/>
    <w:rsid w:val="00B774F3"/>
    <w:rsid w:val="00B8076B"/>
    <w:rsid w:val="00BD2B4F"/>
    <w:rsid w:val="00BD2EC8"/>
    <w:rsid w:val="00BD42D5"/>
    <w:rsid w:val="00BE4745"/>
    <w:rsid w:val="00BE65E6"/>
    <w:rsid w:val="00BE7522"/>
    <w:rsid w:val="00BF1916"/>
    <w:rsid w:val="00BF2D0D"/>
    <w:rsid w:val="00C14936"/>
    <w:rsid w:val="00C24E28"/>
    <w:rsid w:val="00C30D8D"/>
    <w:rsid w:val="00C372B6"/>
    <w:rsid w:val="00C7725A"/>
    <w:rsid w:val="00C812D4"/>
    <w:rsid w:val="00C83443"/>
    <w:rsid w:val="00CA0E0B"/>
    <w:rsid w:val="00CA7F99"/>
    <w:rsid w:val="00CB2670"/>
    <w:rsid w:val="00CC0269"/>
    <w:rsid w:val="00D03C8E"/>
    <w:rsid w:val="00D13CFE"/>
    <w:rsid w:val="00D175F7"/>
    <w:rsid w:val="00D53646"/>
    <w:rsid w:val="00D72D5F"/>
    <w:rsid w:val="00D86E8D"/>
    <w:rsid w:val="00D87DA8"/>
    <w:rsid w:val="00D964F3"/>
    <w:rsid w:val="00DA575A"/>
    <w:rsid w:val="00DA6635"/>
    <w:rsid w:val="00DA73E9"/>
    <w:rsid w:val="00DB162F"/>
    <w:rsid w:val="00DE2852"/>
    <w:rsid w:val="00DE5EFE"/>
    <w:rsid w:val="00DF0B6D"/>
    <w:rsid w:val="00DF3D84"/>
    <w:rsid w:val="00E020D0"/>
    <w:rsid w:val="00E1171D"/>
    <w:rsid w:val="00E14B49"/>
    <w:rsid w:val="00E258B4"/>
    <w:rsid w:val="00E35A43"/>
    <w:rsid w:val="00E4271A"/>
    <w:rsid w:val="00E533EF"/>
    <w:rsid w:val="00E64D8E"/>
    <w:rsid w:val="00E8429A"/>
    <w:rsid w:val="00E97D5E"/>
    <w:rsid w:val="00EB3F78"/>
    <w:rsid w:val="00ED2044"/>
    <w:rsid w:val="00ED2982"/>
    <w:rsid w:val="00ED6E22"/>
    <w:rsid w:val="00EF2801"/>
    <w:rsid w:val="00F15344"/>
    <w:rsid w:val="00F2128C"/>
    <w:rsid w:val="00F22805"/>
    <w:rsid w:val="00F40F93"/>
    <w:rsid w:val="00F60B4C"/>
    <w:rsid w:val="00F701A6"/>
    <w:rsid w:val="00F72E22"/>
    <w:rsid w:val="00F82076"/>
    <w:rsid w:val="00F97A60"/>
    <w:rsid w:val="00FB1985"/>
    <w:rsid w:val="00FD75BA"/>
    <w:rsid w:val="00FE4999"/>
    <w:rsid w:val="00FF73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0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C0DF0"/>
    <w:pPr>
      <w:keepNext/>
      <w:spacing w:before="240" w:after="60" w:line="259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A7F9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F088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1"/>
    <w:rsid w:val="0002004A"/>
    <w:pPr>
      <w:jc w:val="both"/>
    </w:pPr>
    <w:rPr>
      <w:rFonts w:ascii="Arial" w:hAnsi="Arial" w:cs="Arial"/>
    </w:rPr>
  </w:style>
  <w:style w:type="character" w:customStyle="1" w:styleId="CorpodetextoChar">
    <w:name w:val="Corpo de texto Char"/>
    <w:basedOn w:val="Fontepargpadro"/>
    <w:uiPriority w:val="99"/>
    <w:semiHidden/>
    <w:rsid w:val="0002004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1">
    <w:name w:val="Corpo de texto Char1"/>
    <w:link w:val="Corpodetexto"/>
    <w:rsid w:val="0002004A"/>
    <w:rPr>
      <w:rFonts w:ascii="Arial" w:eastAsia="Times New Roman" w:hAnsi="Arial" w:cs="Arial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02004A"/>
    <w:pPr>
      <w:spacing w:before="100" w:beforeAutospacing="1" w:after="100" w:afterAutospacing="1"/>
    </w:pPr>
  </w:style>
  <w:style w:type="paragraph" w:styleId="Cabealho">
    <w:name w:val="header"/>
    <w:aliases w:val=" Char,Char,hd,he"/>
    <w:basedOn w:val="Normal"/>
    <w:link w:val="CabealhoChar"/>
    <w:uiPriority w:val="99"/>
    <w:unhideWhenUsed/>
    <w:rsid w:val="0002004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,Char Char,hd Char,he Char"/>
    <w:basedOn w:val="Fontepargpadro"/>
    <w:link w:val="Cabealho"/>
    <w:uiPriority w:val="99"/>
    <w:rsid w:val="0002004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2004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2004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2004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004A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Default">
    <w:name w:val="Default"/>
    <w:rsid w:val="00B24695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1"/>
    <w:qFormat/>
    <w:rsid w:val="00BE65E6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3C0DF0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AA7F4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A7F4A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F088A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paragraph" w:customStyle="1" w:styleId="Standard">
    <w:name w:val="Standard"/>
    <w:rsid w:val="009F088A"/>
    <w:pPr>
      <w:widowControl w:val="0"/>
      <w:suppressAutoHyphens/>
      <w:autoSpaceDN w:val="0"/>
      <w:spacing w:after="0" w:line="240" w:lineRule="auto"/>
    </w:pPr>
    <w:rPr>
      <w:rFonts w:ascii="Times New Roman" w:eastAsia="Arial Unicode MS" w:hAnsi="Times New Roman" w:cs="Tahoma"/>
      <w:kern w:val="3"/>
      <w:sz w:val="24"/>
      <w:szCs w:val="24"/>
      <w:lang w:eastAsia="pt-BR"/>
    </w:rPr>
  </w:style>
  <w:style w:type="paragraph" w:customStyle="1" w:styleId="m-1299075311321444052gmail-msonospacing">
    <w:name w:val="m_-1299075311321444052gmail-msonospacing"/>
    <w:basedOn w:val="Normal"/>
    <w:rsid w:val="005F5D73"/>
    <w:pPr>
      <w:spacing w:before="100" w:beforeAutospacing="1" w:after="100" w:afterAutospacing="1"/>
    </w:pPr>
  </w:style>
  <w:style w:type="character" w:styleId="Hyperlink">
    <w:name w:val="Hyperlink"/>
    <w:basedOn w:val="Fontepargpadro"/>
    <w:uiPriority w:val="99"/>
    <w:unhideWhenUsed/>
    <w:rsid w:val="00CC0269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4140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CA7F9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argrafodaListaChar">
    <w:name w:val="Parágrafo da Lista Char"/>
    <w:link w:val="PargrafodaLista"/>
    <w:uiPriority w:val="1"/>
    <w:locked/>
    <w:rsid w:val="00CA7F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CA7F9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0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C0DF0"/>
    <w:pPr>
      <w:keepNext/>
      <w:spacing w:before="240" w:after="60" w:line="259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F088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1"/>
    <w:rsid w:val="0002004A"/>
    <w:pPr>
      <w:jc w:val="both"/>
    </w:pPr>
    <w:rPr>
      <w:rFonts w:ascii="Arial" w:hAnsi="Arial" w:cs="Arial"/>
    </w:rPr>
  </w:style>
  <w:style w:type="character" w:customStyle="1" w:styleId="CorpodetextoChar">
    <w:name w:val="Corpo de texto Char"/>
    <w:basedOn w:val="Fontepargpadro"/>
    <w:uiPriority w:val="99"/>
    <w:semiHidden/>
    <w:rsid w:val="0002004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1">
    <w:name w:val="Corpo de texto Char1"/>
    <w:link w:val="Corpodetexto"/>
    <w:rsid w:val="0002004A"/>
    <w:rPr>
      <w:rFonts w:ascii="Arial" w:eastAsia="Times New Roman" w:hAnsi="Arial" w:cs="Arial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02004A"/>
    <w:pPr>
      <w:spacing w:before="100" w:beforeAutospacing="1" w:after="100" w:afterAutospacing="1"/>
    </w:pPr>
  </w:style>
  <w:style w:type="paragraph" w:styleId="Cabealho">
    <w:name w:val="header"/>
    <w:aliases w:val=" Char,Char,hd,he"/>
    <w:basedOn w:val="Normal"/>
    <w:link w:val="CabealhoChar"/>
    <w:uiPriority w:val="99"/>
    <w:unhideWhenUsed/>
    <w:rsid w:val="0002004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,Char Char,hd Char,he Char"/>
    <w:basedOn w:val="Fontepargpadro"/>
    <w:link w:val="Cabealho"/>
    <w:uiPriority w:val="99"/>
    <w:rsid w:val="0002004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2004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2004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2004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004A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Default">
    <w:name w:val="Default"/>
    <w:rsid w:val="00B24695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qFormat/>
    <w:rsid w:val="00BE65E6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3C0DF0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AA7F4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A7F4A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F088A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paragraph" w:customStyle="1" w:styleId="Standard">
    <w:name w:val="Standard"/>
    <w:rsid w:val="009F088A"/>
    <w:pPr>
      <w:widowControl w:val="0"/>
      <w:suppressAutoHyphens/>
      <w:autoSpaceDN w:val="0"/>
      <w:spacing w:after="0" w:line="240" w:lineRule="auto"/>
    </w:pPr>
    <w:rPr>
      <w:rFonts w:ascii="Times New Roman" w:eastAsia="Arial Unicode MS" w:hAnsi="Times New Roman" w:cs="Tahoma"/>
      <w:kern w:val="3"/>
      <w:sz w:val="24"/>
      <w:szCs w:val="24"/>
      <w:lang w:eastAsia="pt-BR"/>
    </w:rPr>
  </w:style>
  <w:style w:type="paragraph" w:customStyle="1" w:styleId="m-1299075311321444052gmail-msonospacing">
    <w:name w:val="m_-1299075311321444052gmail-msonospacing"/>
    <w:basedOn w:val="Normal"/>
    <w:rsid w:val="005F5D73"/>
    <w:pPr>
      <w:spacing w:before="100" w:beforeAutospacing="1" w:after="100" w:afterAutospacing="1"/>
    </w:pPr>
  </w:style>
  <w:style w:type="character" w:styleId="Hyperlink">
    <w:name w:val="Hyperlink"/>
    <w:basedOn w:val="Fontepargpadro"/>
    <w:uiPriority w:val="99"/>
    <w:unhideWhenUsed/>
    <w:rsid w:val="00CC0269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4140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5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5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077D5-5E5A-45EC-8F25-E196CC9FF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3880</Words>
  <Characters>20952</Characters>
  <Application>Microsoft Office Word</Application>
  <DocSecurity>0</DocSecurity>
  <Lines>174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PMA COMPRAS</dc:creator>
  <cp:lastModifiedBy>Licitação Afrânio</cp:lastModifiedBy>
  <cp:revision>4</cp:revision>
  <cp:lastPrinted>2023-02-08T01:32:00Z</cp:lastPrinted>
  <dcterms:created xsi:type="dcterms:W3CDTF">2023-05-15T16:04:00Z</dcterms:created>
  <dcterms:modified xsi:type="dcterms:W3CDTF">2023-05-15T16:06:00Z</dcterms:modified>
</cp:coreProperties>
</file>