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C5357" w14:textId="77777777" w:rsidR="0061627B" w:rsidRDefault="0061627B">
      <w:pPr>
        <w:pStyle w:val="Corpodetexto"/>
        <w:rPr>
          <w:rFonts w:ascii="Times New Roman"/>
          <w:sz w:val="24"/>
        </w:rPr>
      </w:pPr>
    </w:p>
    <w:p w14:paraId="3B7C5358" w14:textId="77777777" w:rsidR="0061627B" w:rsidRDefault="0061627B">
      <w:pPr>
        <w:pStyle w:val="Corpodetexto"/>
        <w:spacing w:before="46"/>
        <w:rPr>
          <w:rFonts w:ascii="Times New Roman"/>
          <w:sz w:val="24"/>
        </w:rPr>
      </w:pPr>
    </w:p>
    <w:p w14:paraId="0EAE61A0" w14:textId="2DFB4E4C" w:rsidR="00AB1F74" w:rsidRDefault="000C2599">
      <w:pPr>
        <w:spacing w:line="720" w:lineRule="auto"/>
        <w:ind w:left="140" w:right="1627"/>
        <w:rPr>
          <w:rFonts w:ascii="Arial" w:hAnsi="Arial"/>
          <w:b/>
          <w:color w:val="EE0000"/>
          <w:sz w:val="24"/>
        </w:rPr>
      </w:pPr>
      <w:r>
        <w:rPr>
          <w:rFonts w:ascii="Arial" w:hAnsi="Arial"/>
          <w:b/>
          <w:color w:val="0000FF"/>
          <w:sz w:val="24"/>
        </w:rPr>
        <w:t>PREGÃO</w:t>
      </w:r>
      <w:r>
        <w:rPr>
          <w:rFonts w:ascii="Arial" w:hAnsi="Arial"/>
          <w:b/>
          <w:color w:val="0000FF"/>
          <w:spacing w:val="-6"/>
          <w:sz w:val="24"/>
        </w:rPr>
        <w:t xml:space="preserve"> </w:t>
      </w:r>
      <w:r>
        <w:rPr>
          <w:rFonts w:ascii="Arial" w:hAnsi="Arial"/>
          <w:b/>
          <w:color w:val="0000FF"/>
          <w:sz w:val="24"/>
        </w:rPr>
        <w:t>ELETRÔNICO</w:t>
      </w:r>
      <w:r>
        <w:rPr>
          <w:rFonts w:ascii="Arial" w:hAnsi="Arial"/>
          <w:b/>
          <w:color w:val="0000FF"/>
          <w:spacing w:val="-6"/>
          <w:sz w:val="24"/>
        </w:rPr>
        <w:t xml:space="preserve"> </w:t>
      </w:r>
      <w:r>
        <w:rPr>
          <w:rFonts w:ascii="Arial" w:hAnsi="Arial"/>
          <w:b/>
          <w:color w:val="0000FF"/>
          <w:sz w:val="24"/>
        </w:rPr>
        <w:t>–</w:t>
      </w:r>
      <w:r w:rsidR="000408CF">
        <w:rPr>
          <w:rFonts w:ascii="Arial" w:hAnsi="Arial"/>
          <w:b/>
          <w:color w:val="EE0000"/>
          <w:sz w:val="24"/>
        </w:rPr>
        <w:t xml:space="preserve"> </w:t>
      </w:r>
      <w:r w:rsidR="000408CF" w:rsidRPr="000408CF">
        <w:rPr>
          <w:rFonts w:ascii="Arial" w:hAnsi="Arial"/>
          <w:b/>
          <w:sz w:val="24"/>
        </w:rPr>
        <w:t>0</w:t>
      </w:r>
      <w:r w:rsidR="00FB352B">
        <w:rPr>
          <w:rFonts w:ascii="Arial" w:hAnsi="Arial"/>
          <w:b/>
          <w:sz w:val="24"/>
        </w:rPr>
        <w:t>1</w:t>
      </w:r>
      <w:r w:rsidR="000408CF" w:rsidRPr="000408CF">
        <w:rPr>
          <w:rFonts w:ascii="Arial" w:hAnsi="Arial"/>
          <w:b/>
          <w:sz w:val="24"/>
        </w:rPr>
        <w:t>/202</w:t>
      </w:r>
      <w:r w:rsidR="00FB352B">
        <w:rPr>
          <w:rFonts w:ascii="Arial" w:hAnsi="Arial"/>
          <w:b/>
          <w:sz w:val="24"/>
        </w:rPr>
        <w:t>6</w:t>
      </w:r>
      <w:r w:rsidRPr="000408CF">
        <w:rPr>
          <w:rFonts w:ascii="Arial" w:hAnsi="Arial"/>
          <w:b/>
          <w:sz w:val="24"/>
        </w:rPr>
        <w:t xml:space="preserve"> </w:t>
      </w:r>
    </w:p>
    <w:p w14:paraId="3B7C5359" w14:textId="3DB42E44" w:rsidR="0061627B" w:rsidRDefault="000C2599">
      <w:pPr>
        <w:spacing w:line="720" w:lineRule="auto"/>
        <w:ind w:left="140" w:right="1627"/>
        <w:rPr>
          <w:rFonts w:ascii="Arial" w:hAnsi="Arial"/>
          <w:b/>
          <w:sz w:val="24"/>
        </w:rPr>
      </w:pPr>
      <w:r>
        <w:rPr>
          <w:rFonts w:ascii="Arial" w:hAnsi="Arial"/>
          <w:b/>
          <w:color w:val="0000FF"/>
          <w:sz w:val="24"/>
        </w:rPr>
        <w:t xml:space="preserve">PROCESSO ADMINISTRATIVO – </w:t>
      </w:r>
      <w:r w:rsidR="000B6160">
        <w:rPr>
          <w:rFonts w:ascii="Arial" w:hAnsi="Arial"/>
          <w:b/>
          <w:sz w:val="24"/>
        </w:rPr>
        <w:t>0</w:t>
      </w:r>
      <w:r w:rsidR="00FB352B">
        <w:rPr>
          <w:rFonts w:ascii="Arial" w:hAnsi="Arial"/>
          <w:b/>
          <w:sz w:val="24"/>
        </w:rPr>
        <w:t>3</w:t>
      </w:r>
      <w:r>
        <w:rPr>
          <w:rFonts w:ascii="Arial" w:hAnsi="Arial"/>
          <w:b/>
          <w:sz w:val="24"/>
        </w:rPr>
        <w:t>/202</w:t>
      </w:r>
      <w:r w:rsidR="00FB352B">
        <w:rPr>
          <w:rFonts w:ascii="Arial" w:hAnsi="Arial"/>
          <w:b/>
          <w:sz w:val="24"/>
        </w:rPr>
        <w:t>6</w:t>
      </w:r>
    </w:p>
    <w:p w14:paraId="3B7C535A" w14:textId="77777777" w:rsidR="0061627B" w:rsidRDefault="000C2599">
      <w:pPr>
        <w:ind w:left="140"/>
        <w:rPr>
          <w:rFonts w:ascii="Arial"/>
          <w:b/>
          <w:sz w:val="24"/>
        </w:rPr>
      </w:pPr>
      <w:r>
        <w:rPr>
          <w:rFonts w:ascii="Arial"/>
          <w:b/>
          <w:color w:val="0000FF"/>
          <w:sz w:val="24"/>
        </w:rPr>
        <w:t>PROCESSO</w:t>
      </w:r>
      <w:r>
        <w:rPr>
          <w:rFonts w:ascii="Arial"/>
          <w:b/>
          <w:color w:val="0000FF"/>
          <w:spacing w:val="1"/>
          <w:sz w:val="24"/>
        </w:rPr>
        <w:t xml:space="preserve"> </w:t>
      </w:r>
      <w:r>
        <w:rPr>
          <w:rFonts w:ascii="Arial"/>
          <w:b/>
          <w:color w:val="0000FF"/>
          <w:sz w:val="24"/>
        </w:rPr>
        <w:t>REGIDO</w:t>
      </w:r>
      <w:r>
        <w:rPr>
          <w:rFonts w:ascii="Arial"/>
          <w:b/>
          <w:color w:val="0000FF"/>
          <w:spacing w:val="-1"/>
          <w:sz w:val="24"/>
        </w:rPr>
        <w:t xml:space="preserve"> </w:t>
      </w:r>
      <w:r>
        <w:rPr>
          <w:rFonts w:ascii="Arial"/>
          <w:b/>
          <w:color w:val="0000FF"/>
          <w:sz w:val="24"/>
        </w:rPr>
        <w:t>PELA</w:t>
      </w:r>
      <w:r>
        <w:rPr>
          <w:rFonts w:ascii="Arial"/>
          <w:b/>
          <w:color w:val="0000FF"/>
          <w:spacing w:val="-11"/>
          <w:sz w:val="24"/>
        </w:rPr>
        <w:t xml:space="preserve"> </w:t>
      </w:r>
      <w:r>
        <w:rPr>
          <w:rFonts w:ascii="Arial"/>
          <w:b/>
          <w:color w:val="0000FF"/>
          <w:sz w:val="24"/>
        </w:rPr>
        <w:t>LEI</w:t>
      </w:r>
      <w:r>
        <w:rPr>
          <w:rFonts w:ascii="Arial"/>
          <w:b/>
          <w:color w:val="0000FF"/>
          <w:spacing w:val="2"/>
          <w:sz w:val="24"/>
        </w:rPr>
        <w:t xml:space="preserve"> </w:t>
      </w:r>
      <w:r>
        <w:rPr>
          <w:rFonts w:ascii="Arial"/>
          <w:b/>
          <w:color w:val="0000FF"/>
          <w:spacing w:val="-2"/>
          <w:sz w:val="24"/>
        </w:rPr>
        <w:t>14.133/2021</w:t>
      </w:r>
    </w:p>
    <w:p w14:paraId="3B7C535B" w14:textId="77777777" w:rsidR="0061627B" w:rsidRDefault="0061627B">
      <w:pPr>
        <w:pStyle w:val="Corpodetexto"/>
        <w:rPr>
          <w:rFonts w:ascii="Arial"/>
          <w:b/>
          <w:sz w:val="24"/>
        </w:rPr>
      </w:pPr>
    </w:p>
    <w:p w14:paraId="3B7C535C" w14:textId="77777777" w:rsidR="0061627B" w:rsidRDefault="0061627B">
      <w:pPr>
        <w:pStyle w:val="Corpodetexto"/>
        <w:rPr>
          <w:rFonts w:ascii="Arial"/>
          <w:b/>
          <w:sz w:val="24"/>
        </w:rPr>
      </w:pPr>
    </w:p>
    <w:p w14:paraId="3B7C535D" w14:textId="77777777" w:rsidR="0061627B" w:rsidRDefault="0061627B">
      <w:pPr>
        <w:pStyle w:val="Corpodetexto"/>
        <w:rPr>
          <w:rFonts w:ascii="Arial"/>
          <w:b/>
          <w:sz w:val="24"/>
        </w:rPr>
      </w:pPr>
    </w:p>
    <w:p w14:paraId="3B7C535F" w14:textId="4B20A8F1" w:rsidR="0061627B" w:rsidRPr="000B6160" w:rsidRDefault="000C2599">
      <w:pPr>
        <w:ind w:left="140"/>
        <w:rPr>
          <w:rFonts w:ascii="Arial" w:hAnsi="Arial"/>
          <w:b/>
          <w:color w:val="EE0000"/>
          <w:sz w:val="24"/>
        </w:rPr>
      </w:pPr>
      <w:r>
        <w:rPr>
          <w:rFonts w:ascii="Arial"/>
          <w:b/>
          <w:color w:val="0000FF"/>
          <w:spacing w:val="-2"/>
          <w:sz w:val="24"/>
        </w:rPr>
        <w:t>CONTRATANTE</w:t>
      </w:r>
      <w:r>
        <w:rPr>
          <w:rFonts w:ascii="Arial"/>
          <w:b/>
          <w:color w:val="0000FF"/>
          <w:spacing w:val="-12"/>
          <w:sz w:val="24"/>
        </w:rPr>
        <w:t xml:space="preserve"> </w:t>
      </w:r>
      <w:r w:rsidR="009A77AB">
        <w:rPr>
          <w:rFonts w:ascii="Arial"/>
          <w:b/>
          <w:color w:val="0000FF"/>
          <w:spacing w:val="-12"/>
          <w:sz w:val="24"/>
        </w:rPr>
        <w:t xml:space="preserve">-  </w:t>
      </w:r>
      <w:r w:rsidR="00CC2818" w:rsidRPr="00E6669E">
        <w:rPr>
          <w:rFonts w:ascii="Arial" w:hAnsi="Arial"/>
          <w:b/>
          <w:sz w:val="24"/>
        </w:rPr>
        <w:t>CÂMARA</w:t>
      </w:r>
      <w:r w:rsidRPr="00E6669E">
        <w:rPr>
          <w:rFonts w:ascii="Arial" w:hAnsi="Arial"/>
          <w:b/>
          <w:spacing w:val="-14"/>
          <w:sz w:val="24"/>
        </w:rPr>
        <w:t xml:space="preserve"> </w:t>
      </w:r>
      <w:r w:rsidRPr="00E6669E">
        <w:rPr>
          <w:rFonts w:ascii="Arial" w:hAnsi="Arial"/>
          <w:b/>
          <w:sz w:val="24"/>
        </w:rPr>
        <w:t>MUNICIPAL</w:t>
      </w:r>
      <w:r w:rsidRPr="00E6669E">
        <w:rPr>
          <w:rFonts w:ascii="Arial" w:hAnsi="Arial"/>
          <w:b/>
          <w:spacing w:val="-8"/>
          <w:sz w:val="24"/>
        </w:rPr>
        <w:t xml:space="preserve"> </w:t>
      </w:r>
      <w:r w:rsidRPr="00E6669E">
        <w:rPr>
          <w:rFonts w:ascii="Arial" w:hAnsi="Arial"/>
          <w:b/>
          <w:sz w:val="24"/>
        </w:rPr>
        <w:t>DE</w:t>
      </w:r>
      <w:r w:rsidRPr="00E6669E">
        <w:rPr>
          <w:rFonts w:ascii="Arial" w:hAnsi="Arial"/>
          <w:b/>
          <w:spacing w:val="-13"/>
          <w:sz w:val="24"/>
        </w:rPr>
        <w:t xml:space="preserve"> </w:t>
      </w:r>
      <w:r w:rsidRPr="00E6669E">
        <w:rPr>
          <w:rFonts w:ascii="Arial" w:hAnsi="Arial"/>
          <w:b/>
          <w:spacing w:val="-2"/>
          <w:sz w:val="24"/>
        </w:rPr>
        <w:t>AMPÉRE</w:t>
      </w:r>
    </w:p>
    <w:p w14:paraId="3B7C5360" w14:textId="77777777" w:rsidR="0061627B" w:rsidRDefault="0061627B">
      <w:pPr>
        <w:pStyle w:val="Corpodetexto"/>
        <w:rPr>
          <w:rFonts w:ascii="Arial"/>
          <w:b/>
          <w:sz w:val="24"/>
        </w:rPr>
      </w:pPr>
    </w:p>
    <w:p w14:paraId="3B7C5361" w14:textId="77777777" w:rsidR="0061627B" w:rsidRDefault="0061627B">
      <w:pPr>
        <w:pStyle w:val="Corpodetexto"/>
        <w:rPr>
          <w:rFonts w:ascii="Arial"/>
          <w:b/>
          <w:sz w:val="24"/>
        </w:rPr>
      </w:pPr>
    </w:p>
    <w:p w14:paraId="3B7C5362" w14:textId="77777777" w:rsidR="0061627B" w:rsidRDefault="000C2599">
      <w:pPr>
        <w:ind w:left="140"/>
        <w:rPr>
          <w:rFonts w:ascii="Arial"/>
          <w:b/>
          <w:sz w:val="24"/>
        </w:rPr>
      </w:pPr>
      <w:r>
        <w:rPr>
          <w:rFonts w:ascii="Arial"/>
          <w:b/>
          <w:color w:val="0000FF"/>
          <w:spacing w:val="-2"/>
          <w:sz w:val="24"/>
        </w:rPr>
        <w:t>OBJETO</w:t>
      </w:r>
    </w:p>
    <w:p w14:paraId="5EABA056" w14:textId="1DF4C677" w:rsidR="00E53CAD" w:rsidRDefault="00FB352B" w:rsidP="00FB352B">
      <w:pPr>
        <w:pStyle w:val="Corpodetexto"/>
        <w:ind w:left="140"/>
        <w:jc w:val="both"/>
        <w:rPr>
          <w:rFonts w:ascii="Arial" w:hAnsi="Arial" w:cs="Arial"/>
          <w:b/>
          <w:bCs/>
          <w:sz w:val="24"/>
          <w:szCs w:val="24"/>
        </w:rPr>
      </w:pPr>
      <w:r w:rsidRPr="00FB352B">
        <w:rPr>
          <w:rFonts w:ascii="Arial" w:hAnsi="Arial" w:cs="Arial"/>
          <w:b/>
          <w:bCs/>
          <w:sz w:val="24"/>
          <w:szCs w:val="24"/>
        </w:rPr>
        <w:t xml:space="preserve">CONTRATAÇÃO DE EMISSORA DE RÁDIO LOCAL PARA PRESTAÇÃO DE SERVIÇOS DE DIVULGAÇÃO INSTITUCIONAL DAS ATIVIDADES DA CÂMARA MUNICIPAL DE AMPÉRE/PR, COM ABRANGÊNCIA DE COBERTURA EM TODO O MUNICÍPIO, INCLUINDO A VEICULAÇÃO DE PROGRAMA/BOLETIM SEMANAL AOS SÁBADOS ÀS 11H50, COM DURAÇÃO DE 10 (DEZ) MINUTOS, E </w:t>
      </w:r>
      <w:r w:rsidR="00EB771A">
        <w:rPr>
          <w:rFonts w:ascii="Arial" w:hAnsi="Arial" w:cs="Arial"/>
          <w:b/>
          <w:bCs/>
          <w:sz w:val="24"/>
          <w:szCs w:val="24"/>
        </w:rPr>
        <w:t>30</w:t>
      </w:r>
      <w:r w:rsidRPr="00FB352B">
        <w:rPr>
          <w:rFonts w:ascii="Arial" w:hAnsi="Arial" w:cs="Arial"/>
          <w:b/>
          <w:bCs/>
          <w:sz w:val="24"/>
          <w:szCs w:val="24"/>
        </w:rPr>
        <w:t xml:space="preserve"> (</w:t>
      </w:r>
      <w:r w:rsidR="00EB771A">
        <w:rPr>
          <w:rFonts w:ascii="Arial" w:hAnsi="Arial" w:cs="Arial"/>
          <w:b/>
          <w:bCs/>
          <w:sz w:val="24"/>
          <w:szCs w:val="24"/>
        </w:rPr>
        <w:t>TRINTA</w:t>
      </w:r>
      <w:r w:rsidRPr="00FB352B">
        <w:rPr>
          <w:rFonts w:ascii="Arial" w:hAnsi="Arial" w:cs="Arial"/>
          <w:b/>
          <w:bCs/>
          <w:sz w:val="24"/>
          <w:szCs w:val="24"/>
        </w:rPr>
        <w:t>) INSERÇÕES EM DATAS COMEMORATIVAS, COM DURAÇÃO DE 30 (TRINTA) SEGUNDOS CADA, CONFORME CONDIÇÕES ESTABELECIDAS NO EDITAL E ANEXOS.</w:t>
      </w:r>
    </w:p>
    <w:p w14:paraId="172213B3" w14:textId="77777777" w:rsidR="00FB352B" w:rsidRDefault="00FB352B">
      <w:pPr>
        <w:pStyle w:val="Corpodetexto"/>
        <w:rPr>
          <w:rFonts w:ascii="Arial"/>
          <w:b/>
          <w:sz w:val="24"/>
        </w:rPr>
      </w:pPr>
    </w:p>
    <w:p w14:paraId="3B7C5366" w14:textId="17037624" w:rsidR="0061627B" w:rsidRDefault="000C2599">
      <w:pPr>
        <w:ind w:left="140" w:right="5573"/>
        <w:rPr>
          <w:rFonts w:ascii="Arial" w:hAnsi="Arial"/>
          <w:b/>
          <w:sz w:val="24"/>
        </w:rPr>
      </w:pPr>
      <w:r>
        <w:rPr>
          <w:rFonts w:ascii="Arial" w:hAnsi="Arial"/>
          <w:b/>
          <w:color w:val="0000FF"/>
          <w:spacing w:val="-4"/>
          <w:sz w:val="24"/>
        </w:rPr>
        <w:t>VALOR</w:t>
      </w:r>
      <w:r>
        <w:rPr>
          <w:rFonts w:ascii="Arial" w:hAnsi="Arial"/>
          <w:b/>
          <w:color w:val="0000FF"/>
          <w:spacing w:val="-7"/>
          <w:sz w:val="24"/>
        </w:rPr>
        <w:t xml:space="preserve"> </w:t>
      </w:r>
      <w:r>
        <w:rPr>
          <w:rFonts w:ascii="Arial" w:hAnsi="Arial"/>
          <w:b/>
          <w:color w:val="0000FF"/>
          <w:spacing w:val="-4"/>
          <w:sz w:val="24"/>
        </w:rPr>
        <w:t>TOTAL</w:t>
      </w:r>
      <w:r>
        <w:rPr>
          <w:rFonts w:ascii="Arial" w:hAnsi="Arial"/>
          <w:b/>
          <w:color w:val="0000FF"/>
          <w:spacing w:val="-10"/>
          <w:sz w:val="24"/>
        </w:rPr>
        <w:t xml:space="preserve"> </w:t>
      </w:r>
      <w:r>
        <w:rPr>
          <w:rFonts w:ascii="Arial" w:hAnsi="Arial"/>
          <w:b/>
          <w:color w:val="0000FF"/>
          <w:spacing w:val="-4"/>
          <w:sz w:val="24"/>
        </w:rPr>
        <w:t>DA</w:t>
      </w:r>
      <w:r>
        <w:rPr>
          <w:rFonts w:ascii="Arial" w:hAnsi="Arial"/>
          <w:b/>
          <w:color w:val="0000FF"/>
          <w:spacing w:val="-13"/>
          <w:sz w:val="24"/>
        </w:rPr>
        <w:t xml:space="preserve"> </w:t>
      </w:r>
      <w:r>
        <w:rPr>
          <w:rFonts w:ascii="Arial" w:hAnsi="Arial"/>
          <w:b/>
          <w:color w:val="0000FF"/>
          <w:spacing w:val="-4"/>
          <w:sz w:val="24"/>
        </w:rPr>
        <w:t xml:space="preserve">CONTRATAÇÃO </w:t>
      </w:r>
      <w:r>
        <w:rPr>
          <w:rFonts w:ascii="Arial" w:hAnsi="Arial"/>
          <w:b/>
          <w:sz w:val="24"/>
        </w:rPr>
        <w:t xml:space="preserve">R$ </w:t>
      </w:r>
      <w:r w:rsidR="005A7242">
        <w:rPr>
          <w:rFonts w:ascii="Arial" w:hAnsi="Arial"/>
          <w:b/>
          <w:sz w:val="24"/>
        </w:rPr>
        <w:t>37.720,00</w:t>
      </w:r>
    </w:p>
    <w:p w14:paraId="3B7C5367" w14:textId="77777777" w:rsidR="0061627B" w:rsidRDefault="0061627B">
      <w:pPr>
        <w:pStyle w:val="Corpodetexto"/>
        <w:rPr>
          <w:rFonts w:ascii="Arial"/>
          <w:b/>
          <w:sz w:val="24"/>
        </w:rPr>
      </w:pPr>
    </w:p>
    <w:p w14:paraId="3B7C5368" w14:textId="77777777" w:rsidR="0061627B" w:rsidRDefault="0061627B">
      <w:pPr>
        <w:pStyle w:val="Corpodetexto"/>
        <w:rPr>
          <w:rFonts w:ascii="Arial"/>
          <w:b/>
          <w:sz w:val="24"/>
        </w:rPr>
      </w:pPr>
    </w:p>
    <w:p w14:paraId="3B7C5369" w14:textId="77777777" w:rsidR="0061627B" w:rsidRDefault="000C2599">
      <w:pPr>
        <w:ind w:left="140"/>
        <w:jc w:val="both"/>
        <w:rPr>
          <w:rFonts w:ascii="Arial" w:hAnsi="Arial"/>
          <w:b/>
          <w:sz w:val="24"/>
        </w:rPr>
      </w:pPr>
      <w:r>
        <w:rPr>
          <w:rFonts w:ascii="Arial" w:hAnsi="Arial"/>
          <w:b/>
          <w:color w:val="0000FF"/>
          <w:spacing w:val="-2"/>
          <w:sz w:val="24"/>
        </w:rPr>
        <w:t>DATA</w:t>
      </w:r>
      <w:r>
        <w:rPr>
          <w:rFonts w:ascii="Arial" w:hAnsi="Arial"/>
          <w:b/>
          <w:color w:val="0000FF"/>
          <w:spacing w:val="-14"/>
          <w:sz w:val="24"/>
        </w:rPr>
        <w:t xml:space="preserve"> </w:t>
      </w:r>
      <w:r>
        <w:rPr>
          <w:rFonts w:ascii="Arial" w:hAnsi="Arial"/>
          <w:b/>
          <w:color w:val="0000FF"/>
          <w:spacing w:val="-2"/>
          <w:sz w:val="24"/>
        </w:rPr>
        <w:t>DA</w:t>
      </w:r>
      <w:r>
        <w:rPr>
          <w:rFonts w:ascii="Arial" w:hAnsi="Arial"/>
          <w:b/>
          <w:color w:val="0000FF"/>
          <w:spacing w:val="-14"/>
          <w:sz w:val="24"/>
        </w:rPr>
        <w:t xml:space="preserve"> </w:t>
      </w:r>
      <w:r>
        <w:rPr>
          <w:rFonts w:ascii="Arial" w:hAnsi="Arial"/>
          <w:b/>
          <w:color w:val="0000FF"/>
          <w:spacing w:val="-2"/>
          <w:sz w:val="24"/>
        </w:rPr>
        <w:t>SESSÃO</w:t>
      </w:r>
      <w:r>
        <w:rPr>
          <w:rFonts w:ascii="Arial" w:hAnsi="Arial"/>
          <w:b/>
          <w:color w:val="0000FF"/>
          <w:spacing w:val="-3"/>
          <w:sz w:val="24"/>
        </w:rPr>
        <w:t xml:space="preserve"> </w:t>
      </w:r>
      <w:r>
        <w:rPr>
          <w:rFonts w:ascii="Arial" w:hAnsi="Arial"/>
          <w:b/>
          <w:color w:val="0000FF"/>
          <w:spacing w:val="-2"/>
          <w:sz w:val="24"/>
        </w:rPr>
        <w:t>PÚBLICA</w:t>
      </w:r>
    </w:p>
    <w:p w14:paraId="3B7C536A" w14:textId="59890B76" w:rsidR="0061627B" w:rsidRPr="00697926" w:rsidRDefault="000C2599">
      <w:pPr>
        <w:ind w:left="140"/>
        <w:rPr>
          <w:rFonts w:ascii="Arial" w:hAnsi="Arial"/>
          <w:b/>
          <w:sz w:val="24"/>
        </w:rPr>
      </w:pPr>
      <w:r w:rsidRPr="00697926">
        <w:rPr>
          <w:rFonts w:ascii="Arial" w:hAnsi="Arial"/>
          <w:b/>
          <w:sz w:val="24"/>
        </w:rPr>
        <w:t>Dia</w:t>
      </w:r>
      <w:r w:rsidRPr="00697926">
        <w:rPr>
          <w:rFonts w:ascii="Arial" w:hAnsi="Arial"/>
          <w:b/>
          <w:spacing w:val="-1"/>
          <w:sz w:val="24"/>
        </w:rPr>
        <w:t xml:space="preserve"> </w:t>
      </w:r>
      <w:r w:rsidR="005A7242">
        <w:rPr>
          <w:rFonts w:ascii="Arial" w:hAnsi="Arial"/>
          <w:b/>
          <w:sz w:val="24"/>
        </w:rPr>
        <w:t>1</w:t>
      </w:r>
      <w:r w:rsidR="00442BB6">
        <w:rPr>
          <w:rFonts w:ascii="Arial" w:hAnsi="Arial"/>
          <w:b/>
          <w:sz w:val="24"/>
        </w:rPr>
        <w:t>8</w:t>
      </w:r>
      <w:r w:rsidRPr="00697926">
        <w:rPr>
          <w:rFonts w:ascii="Arial" w:hAnsi="Arial"/>
          <w:b/>
          <w:sz w:val="24"/>
        </w:rPr>
        <w:t>/</w:t>
      </w:r>
      <w:r w:rsidR="005A7242">
        <w:rPr>
          <w:rFonts w:ascii="Arial" w:hAnsi="Arial"/>
          <w:b/>
          <w:sz w:val="24"/>
        </w:rPr>
        <w:t>05</w:t>
      </w:r>
      <w:r w:rsidRPr="00697926">
        <w:rPr>
          <w:rFonts w:ascii="Arial" w:hAnsi="Arial"/>
          <w:b/>
          <w:sz w:val="24"/>
        </w:rPr>
        <w:t>/202</w:t>
      </w:r>
      <w:r w:rsidR="005A7242">
        <w:rPr>
          <w:rFonts w:ascii="Arial" w:hAnsi="Arial"/>
          <w:b/>
          <w:sz w:val="24"/>
        </w:rPr>
        <w:t>6</w:t>
      </w:r>
      <w:r w:rsidRPr="00697926">
        <w:rPr>
          <w:rFonts w:ascii="Arial" w:hAnsi="Arial"/>
          <w:b/>
          <w:spacing w:val="1"/>
          <w:sz w:val="24"/>
        </w:rPr>
        <w:t xml:space="preserve"> </w:t>
      </w:r>
      <w:r w:rsidRPr="00697926">
        <w:rPr>
          <w:rFonts w:ascii="Arial" w:hAnsi="Arial"/>
          <w:b/>
          <w:sz w:val="24"/>
        </w:rPr>
        <w:t>às</w:t>
      </w:r>
      <w:r w:rsidRPr="00697926">
        <w:rPr>
          <w:rFonts w:ascii="Arial" w:hAnsi="Arial"/>
          <w:b/>
          <w:spacing w:val="-3"/>
          <w:sz w:val="24"/>
        </w:rPr>
        <w:t xml:space="preserve"> </w:t>
      </w:r>
      <w:r w:rsidR="005A7242">
        <w:rPr>
          <w:rFonts w:ascii="Arial" w:hAnsi="Arial"/>
          <w:b/>
          <w:sz w:val="24"/>
        </w:rPr>
        <w:t>13</w:t>
      </w:r>
      <w:r w:rsidRPr="00697926">
        <w:rPr>
          <w:rFonts w:ascii="Arial" w:hAnsi="Arial"/>
          <w:b/>
          <w:sz w:val="24"/>
        </w:rPr>
        <w:t>h</w:t>
      </w:r>
      <w:r w:rsidR="005A7242">
        <w:rPr>
          <w:rFonts w:ascii="Arial" w:hAnsi="Arial"/>
          <w:b/>
          <w:sz w:val="24"/>
        </w:rPr>
        <w:t>3</w:t>
      </w:r>
      <w:r w:rsidRPr="00697926">
        <w:rPr>
          <w:rFonts w:ascii="Arial" w:hAnsi="Arial"/>
          <w:b/>
          <w:sz w:val="24"/>
        </w:rPr>
        <w:t>0 (horário</w:t>
      </w:r>
      <w:r w:rsidRPr="00697926">
        <w:rPr>
          <w:rFonts w:ascii="Arial" w:hAnsi="Arial"/>
          <w:b/>
          <w:spacing w:val="-1"/>
          <w:sz w:val="24"/>
        </w:rPr>
        <w:t xml:space="preserve"> </w:t>
      </w:r>
      <w:r w:rsidRPr="00697926">
        <w:rPr>
          <w:rFonts w:ascii="Arial" w:hAnsi="Arial"/>
          <w:b/>
          <w:sz w:val="24"/>
        </w:rPr>
        <w:t>de</w:t>
      </w:r>
      <w:r w:rsidRPr="00697926">
        <w:rPr>
          <w:rFonts w:ascii="Arial" w:hAnsi="Arial"/>
          <w:b/>
          <w:spacing w:val="2"/>
          <w:sz w:val="24"/>
        </w:rPr>
        <w:t xml:space="preserve"> </w:t>
      </w:r>
      <w:r w:rsidRPr="00697926">
        <w:rPr>
          <w:rFonts w:ascii="Arial" w:hAnsi="Arial"/>
          <w:b/>
          <w:spacing w:val="-2"/>
          <w:sz w:val="24"/>
        </w:rPr>
        <w:t>Brasília)</w:t>
      </w:r>
    </w:p>
    <w:p w14:paraId="3B7C536B" w14:textId="77777777" w:rsidR="0061627B" w:rsidRDefault="0061627B">
      <w:pPr>
        <w:pStyle w:val="Corpodetexto"/>
        <w:rPr>
          <w:rFonts w:ascii="Arial"/>
          <w:b/>
          <w:sz w:val="24"/>
        </w:rPr>
      </w:pPr>
    </w:p>
    <w:p w14:paraId="3B7C536C" w14:textId="77777777" w:rsidR="0061627B" w:rsidRDefault="0061627B">
      <w:pPr>
        <w:pStyle w:val="Corpodetexto"/>
        <w:rPr>
          <w:rFonts w:ascii="Arial"/>
          <w:b/>
          <w:sz w:val="24"/>
        </w:rPr>
      </w:pPr>
    </w:p>
    <w:p w14:paraId="3B7C536D" w14:textId="6E5C14E7" w:rsidR="0061627B" w:rsidRDefault="000C2599">
      <w:pPr>
        <w:ind w:left="140" w:right="5573"/>
        <w:rPr>
          <w:rFonts w:ascii="Arial" w:hAnsi="Arial"/>
          <w:b/>
          <w:sz w:val="24"/>
        </w:rPr>
      </w:pPr>
      <w:r>
        <w:rPr>
          <w:rFonts w:ascii="Arial" w:hAnsi="Arial"/>
          <w:b/>
          <w:color w:val="0000FF"/>
          <w:sz w:val="24"/>
        </w:rPr>
        <w:t>CRITÉRIO</w:t>
      </w:r>
      <w:r>
        <w:rPr>
          <w:rFonts w:ascii="Arial" w:hAnsi="Arial"/>
          <w:b/>
          <w:color w:val="0000FF"/>
          <w:spacing w:val="-17"/>
          <w:sz w:val="24"/>
        </w:rPr>
        <w:t xml:space="preserve"> </w:t>
      </w:r>
      <w:r>
        <w:rPr>
          <w:rFonts w:ascii="Arial" w:hAnsi="Arial"/>
          <w:b/>
          <w:color w:val="0000FF"/>
          <w:sz w:val="24"/>
        </w:rPr>
        <w:t>DE</w:t>
      </w:r>
      <w:r>
        <w:rPr>
          <w:rFonts w:ascii="Arial" w:hAnsi="Arial"/>
          <w:b/>
          <w:color w:val="0000FF"/>
          <w:spacing w:val="-17"/>
          <w:sz w:val="24"/>
        </w:rPr>
        <w:t xml:space="preserve"> </w:t>
      </w:r>
      <w:r>
        <w:rPr>
          <w:rFonts w:ascii="Arial" w:hAnsi="Arial"/>
          <w:b/>
          <w:color w:val="0000FF"/>
          <w:sz w:val="24"/>
        </w:rPr>
        <w:t xml:space="preserve">JULGAMENTO: </w:t>
      </w:r>
      <w:r>
        <w:rPr>
          <w:rFonts w:ascii="Arial" w:hAnsi="Arial"/>
          <w:b/>
          <w:sz w:val="24"/>
        </w:rPr>
        <w:t xml:space="preserve">MENOR PREÇO </w:t>
      </w:r>
      <w:r w:rsidR="00E53CAD">
        <w:rPr>
          <w:rFonts w:ascii="Arial" w:hAnsi="Arial"/>
          <w:b/>
          <w:sz w:val="24"/>
        </w:rPr>
        <w:t>GLOBAL</w:t>
      </w:r>
    </w:p>
    <w:p w14:paraId="3B7C536E" w14:textId="77777777" w:rsidR="0061627B" w:rsidRDefault="0061627B">
      <w:pPr>
        <w:pStyle w:val="Corpodetexto"/>
        <w:rPr>
          <w:rFonts w:ascii="Arial"/>
          <w:b/>
          <w:sz w:val="24"/>
        </w:rPr>
      </w:pPr>
    </w:p>
    <w:p w14:paraId="3B7C536F" w14:textId="77777777" w:rsidR="0061627B" w:rsidRDefault="0061627B">
      <w:pPr>
        <w:pStyle w:val="Corpodetexto"/>
        <w:rPr>
          <w:rFonts w:ascii="Arial"/>
          <w:b/>
          <w:sz w:val="24"/>
        </w:rPr>
      </w:pPr>
    </w:p>
    <w:p w14:paraId="69CFD908" w14:textId="77777777" w:rsidR="008139CB" w:rsidRDefault="000C2599">
      <w:pPr>
        <w:spacing w:before="1"/>
        <w:ind w:left="140" w:right="5573"/>
        <w:rPr>
          <w:rFonts w:ascii="Arial"/>
          <w:b/>
          <w:color w:val="0000FF"/>
          <w:sz w:val="24"/>
        </w:rPr>
      </w:pPr>
      <w:r>
        <w:rPr>
          <w:rFonts w:ascii="Arial"/>
          <w:b/>
          <w:color w:val="0000FF"/>
          <w:sz w:val="24"/>
        </w:rPr>
        <w:t>MODO</w:t>
      </w:r>
      <w:r>
        <w:rPr>
          <w:rFonts w:ascii="Arial"/>
          <w:b/>
          <w:color w:val="0000FF"/>
          <w:spacing w:val="-17"/>
          <w:sz w:val="24"/>
        </w:rPr>
        <w:t xml:space="preserve"> </w:t>
      </w:r>
      <w:r>
        <w:rPr>
          <w:rFonts w:ascii="Arial"/>
          <w:b/>
          <w:color w:val="0000FF"/>
          <w:sz w:val="24"/>
        </w:rPr>
        <w:t>DE</w:t>
      </w:r>
      <w:r>
        <w:rPr>
          <w:rFonts w:ascii="Arial"/>
          <w:b/>
          <w:color w:val="0000FF"/>
          <w:spacing w:val="-17"/>
          <w:sz w:val="24"/>
        </w:rPr>
        <w:t xml:space="preserve"> </w:t>
      </w:r>
      <w:r>
        <w:rPr>
          <w:rFonts w:ascii="Arial"/>
          <w:b/>
          <w:color w:val="0000FF"/>
          <w:sz w:val="24"/>
        </w:rPr>
        <w:t xml:space="preserve">DISPUTA: </w:t>
      </w:r>
    </w:p>
    <w:p w14:paraId="3B7C5370" w14:textId="0C4C651E" w:rsidR="0061627B" w:rsidRDefault="000C2599">
      <w:pPr>
        <w:spacing w:before="1"/>
        <w:ind w:left="140" w:right="5573"/>
        <w:rPr>
          <w:rFonts w:ascii="Arial"/>
          <w:b/>
          <w:sz w:val="24"/>
        </w:rPr>
      </w:pPr>
      <w:r>
        <w:rPr>
          <w:rFonts w:ascii="Arial"/>
          <w:b/>
          <w:spacing w:val="-2"/>
          <w:sz w:val="24"/>
        </w:rPr>
        <w:t>ABERTO</w:t>
      </w:r>
    </w:p>
    <w:p w14:paraId="3B7C5371" w14:textId="77777777" w:rsidR="0061627B" w:rsidRDefault="0061627B">
      <w:pPr>
        <w:pStyle w:val="Corpodetexto"/>
        <w:spacing w:before="275"/>
        <w:rPr>
          <w:rFonts w:ascii="Arial"/>
          <w:b/>
          <w:sz w:val="24"/>
        </w:rPr>
      </w:pPr>
    </w:p>
    <w:p w14:paraId="3B7C5372" w14:textId="77777777" w:rsidR="0061627B" w:rsidRDefault="000C2599">
      <w:pPr>
        <w:spacing w:before="1"/>
        <w:ind w:left="140" w:right="3947"/>
        <w:rPr>
          <w:rFonts w:ascii="Arial" w:hAnsi="Arial"/>
          <w:b/>
          <w:sz w:val="24"/>
        </w:rPr>
      </w:pPr>
      <w:r>
        <w:rPr>
          <w:rFonts w:ascii="Arial" w:hAnsi="Arial"/>
          <w:b/>
          <w:color w:val="0000FF"/>
          <w:spacing w:val="-2"/>
          <w:sz w:val="24"/>
        </w:rPr>
        <w:t>PREFERÊNCIA</w:t>
      </w:r>
      <w:r>
        <w:rPr>
          <w:rFonts w:ascii="Arial" w:hAnsi="Arial"/>
          <w:b/>
          <w:color w:val="0000FF"/>
          <w:spacing w:val="-4"/>
          <w:sz w:val="24"/>
        </w:rPr>
        <w:t xml:space="preserve"> </w:t>
      </w:r>
      <w:r>
        <w:rPr>
          <w:rFonts w:ascii="Arial" w:hAnsi="Arial"/>
          <w:b/>
          <w:color w:val="0000FF"/>
          <w:spacing w:val="-2"/>
          <w:sz w:val="24"/>
        </w:rPr>
        <w:t xml:space="preserve">ME/EPP/EQUIPARADAS </w:t>
      </w:r>
      <w:r>
        <w:rPr>
          <w:rFonts w:ascii="Arial" w:hAnsi="Arial"/>
          <w:b/>
          <w:sz w:val="24"/>
        </w:rPr>
        <w:t>EXCLUSIVO PARA ME/EPP</w:t>
      </w:r>
    </w:p>
    <w:p w14:paraId="3B7C5373" w14:textId="77777777" w:rsidR="0061627B" w:rsidRDefault="0061627B">
      <w:pPr>
        <w:rPr>
          <w:rFonts w:ascii="Arial" w:hAnsi="Arial"/>
          <w:b/>
          <w:sz w:val="24"/>
        </w:rPr>
        <w:sectPr w:rsidR="0061627B">
          <w:headerReference w:type="default" r:id="rId7"/>
          <w:footerReference w:type="default" r:id="rId8"/>
          <w:type w:val="continuous"/>
          <w:pgSz w:w="11910" w:h="16840"/>
          <w:pgMar w:top="2560" w:right="992" w:bottom="1800" w:left="992" w:header="864" w:footer="1616" w:gutter="0"/>
          <w:pgNumType w:start="1"/>
          <w:cols w:space="720"/>
        </w:sectPr>
      </w:pPr>
    </w:p>
    <w:p w14:paraId="3B7C5374" w14:textId="77777777" w:rsidR="0061627B" w:rsidRDefault="0061627B">
      <w:pPr>
        <w:pStyle w:val="Corpodetexto"/>
        <w:rPr>
          <w:rFonts w:ascii="Arial"/>
          <w:b/>
        </w:rPr>
      </w:pPr>
    </w:p>
    <w:p w14:paraId="3B7C5375" w14:textId="77777777" w:rsidR="0061627B" w:rsidRDefault="0061627B">
      <w:pPr>
        <w:pStyle w:val="Corpodetexto"/>
        <w:spacing w:before="137"/>
        <w:rPr>
          <w:rFonts w:ascii="Arial"/>
          <w:b/>
        </w:rPr>
      </w:pPr>
    </w:p>
    <w:p w14:paraId="3B7C5376" w14:textId="77777777" w:rsidR="0061627B" w:rsidRDefault="000C2599">
      <w:pPr>
        <w:ind w:left="140"/>
        <w:rPr>
          <w:rFonts w:ascii="Arial"/>
          <w:b/>
          <w:sz w:val="20"/>
        </w:rPr>
      </w:pPr>
      <w:r>
        <w:rPr>
          <w:rFonts w:ascii="Arial"/>
          <w:b/>
          <w:spacing w:val="-2"/>
          <w:sz w:val="20"/>
          <w:u w:val="single"/>
        </w:rPr>
        <w:t>PREAMBULO</w:t>
      </w:r>
    </w:p>
    <w:p w14:paraId="3B7C5377" w14:textId="2F9D719E" w:rsidR="0061627B" w:rsidRDefault="005E153B">
      <w:pPr>
        <w:spacing w:before="228"/>
        <w:ind w:left="140" w:right="137"/>
        <w:jc w:val="both"/>
        <w:rPr>
          <w:sz w:val="20"/>
        </w:rPr>
      </w:pPr>
      <w:r>
        <w:rPr>
          <w:sz w:val="20"/>
        </w:rPr>
        <w:t>A CÂMARA MUNICIPAL</w:t>
      </w:r>
      <w:r w:rsidR="000C2599">
        <w:rPr>
          <w:rFonts w:ascii="Arial" w:hAnsi="Arial"/>
          <w:b/>
          <w:sz w:val="20"/>
        </w:rPr>
        <w:t xml:space="preserve"> DE AMPÉRE</w:t>
      </w:r>
      <w:r w:rsidR="000C2599">
        <w:rPr>
          <w:sz w:val="20"/>
        </w:rPr>
        <w:t>, Estado do Paraná</w:t>
      </w:r>
      <w:r w:rsidR="000C2599">
        <w:rPr>
          <w:rFonts w:ascii="Arial" w:hAnsi="Arial"/>
          <w:b/>
          <w:sz w:val="20"/>
        </w:rPr>
        <w:t xml:space="preserve">, </w:t>
      </w:r>
      <w:r w:rsidR="000C2599">
        <w:rPr>
          <w:sz w:val="20"/>
        </w:rPr>
        <w:t xml:space="preserve">inscrito no CNPJ sob nº </w:t>
      </w:r>
      <w:r w:rsidR="00F61D82" w:rsidRPr="00F61D82">
        <w:rPr>
          <w:sz w:val="20"/>
        </w:rPr>
        <w:t>01.977.127/0001-28</w:t>
      </w:r>
      <w:r w:rsidR="000C2599">
        <w:rPr>
          <w:sz w:val="20"/>
        </w:rPr>
        <w:t xml:space="preserve">, através da Secretaria de Administração, sediado à Rua Maringá, </w:t>
      </w:r>
      <w:r w:rsidR="00686166">
        <w:rPr>
          <w:sz w:val="20"/>
        </w:rPr>
        <w:t>287</w:t>
      </w:r>
      <w:r w:rsidR="000C2599">
        <w:rPr>
          <w:sz w:val="20"/>
        </w:rPr>
        <w:t xml:space="preserve">, Centro, Ampére, Paraná, por intermédio do Excelentíssimo </w:t>
      </w:r>
      <w:r w:rsidR="00686166">
        <w:rPr>
          <w:sz w:val="20"/>
        </w:rPr>
        <w:t>Presidente</w:t>
      </w:r>
      <w:r w:rsidR="000C2599">
        <w:rPr>
          <w:sz w:val="20"/>
        </w:rPr>
        <w:t xml:space="preserve">, </w:t>
      </w:r>
      <w:r w:rsidR="00686166">
        <w:rPr>
          <w:rFonts w:ascii="Arial" w:hAnsi="Arial"/>
          <w:b/>
          <w:sz w:val="20"/>
        </w:rPr>
        <w:t>IRIO BARBIERI</w:t>
      </w:r>
      <w:r w:rsidR="000C2599">
        <w:rPr>
          <w:sz w:val="20"/>
        </w:rPr>
        <w:t>, torna</w:t>
      </w:r>
      <w:r w:rsidR="000C2599">
        <w:rPr>
          <w:spacing w:val="-2"/>
          <w:sz w:val="20"/>
        </w:rPr>
        <w:t xml:space="preserve"> </w:t>
      </w:r>
      <w:r w:rsidR="000C2599">
        <w:rPr>
          <w:sz w:val="20"/>
        </w:rPr>
        <w:t xml:space="preserve">pública a realização de procedimento de licitação, na modalidade </w:t>
      </w:r>
      <w:r w:rsidR="000C2599">
        <w:rPr>
          <w:rFonts w:ascii="Arial" w:hAnsi="Arial"/>
          <w:b/>
          <w:sz w:val="20"/>
        </w:rPr>
        <w:t>PREGÃO ELETRÔNICO</w:t>
      </w:r>
      <w:r w:rsidR="000C2599">
        <w:rPr>
          <w:sz w:val="20"/>
        </w:rPr>
        <w:t xml:space="preserve">, </w:t>
      </w:r>
      <w:r w:rsidR="00B457E6">
        <w:rPr>
          <w:sz w:val="20"/>
        </w:rPr>
        <w:t xml:space="preserve">com critério </w:t>
      </w:r>
      <w:r w:rsidR="000C2599">
        <w:rPr>
          <w:rFonts w:ascii="Arial" w:hAnsi="Arial"/>
          <w:b/>
          <w:sz w:val="20"/>
        </w:rPr>
        <w:t xml:space="preserve">MENOR PREÇO </w:t>
      </w:r>
      <w:r w:rsidR="00E53CAD">
        <w:rPr>
          <w:rFonts w:ascii="Arial" w:hAnsi="Arial"/>
          <w:b/>
          <w:sz w:val="20"/>
        </w:rPr>
        <w:t>GLOBAL</w:t>
      </w:r>
      <w:r w:rsidR="000C2599">
        <w:rPr>
          <w:sz w:val="20"/>
        </w:rPr>
        <w:t>, nos seguintes termos:</w:t>
      </w:r>
    </w:p>
    <w:p w14:paraId="3B7C5378" w14:textId="6E3C1974" w:rsidR="0061627B" w:rsidRDefault="000C2599">
      <w:pPr>
        <w:pStyle w:val="Corpodetexto"/>
        <w:rPr>
          <w:sz w:val="18"/>
        </w:rPr>
      </w:pPr>
      <w:r>
        <w:rPr>
          <w:noProof/>
          <w:sz w:val="18"/>
        </w:rPr>
        <mc:AlternateContent>
          <mc:Choice Requires="wpg">
            <w:drawing>
              <wp:anchor distT="0" distB="0" distL="0" distR="0" simplePos="0" relativeHeight="487587840" behindDoc="1" locked="0" layoutInCell="1" allowOverlap="1" wp14:anchorId="3B7C58D6" wp14:editId="3B7C58D7">
                <wp:simplePos x="0" y="0"/>
                <wp:positionH relativeFrom="page">
                  <wp:posOffset>678180</wp:posOffset>
                </wp:positionH>
                <wp:positionV relativeFrom="paragraph">
                  <wp:posOffset>147050</wp:posOffset>
                </wp:positionV>
                <wp:extent cx="6202680" cy="179387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2680" cy="1793875"/>
                          <a:chOff x="0" y="0"/>
                          <a:chExt cx="6202680" cy="1793875"/>
                        </a:xfrm>
                      </wpg:grpSpPr>
                      <wps:wsp>
                        <wps:cNvPr id="4" name="Graphic 4"/>
                        <wps:cNvSpPr/>
                        <wps:spPr>
                          <a:xfrm>
                            <a:off x="2215883" y="0"/>
                            <a:ext cx="3987165" cy="1793875"/>
                          </a:xfrm>
                          <a:custGeom>
                            <a:avLst/>
                            <a:gdLst/>
                            <a:ahLst/>
                            <a:cxnLst/>
                            <a:rect l="l" t="t" r="r" b="b"/>
                            <a:pathLst>
                              <a:path w="3987165" h="1793875">
                                <a:moveTo>
                                  <a:pt x="3986796" y="0"/>
                                </a:moveTo>
                                <a:lnTo>
                                  <a:pt x="3974592" y="0"/>
                                </a:lnTo>
                                <a:lnTo>
                                  <a:pt x="3974592" y="12192"/>
                                </a:lnTo>
                                <a:lnTo>
                                  <a:pt x="3974592" y="47244"/>
                                </a:lnTo>
                                <a:lnTo>
                                  <a:pt x="3974592" y="1781556"/>
                                </a:lnTo>
                                <a:lnTo>
                                  <a:pt x="12192" y="1781556"/>
                                </a:lnTo>
                                <a:lnTo>
                                  <a:pt x="12192" y="47244"/>
                                </a:lnTo>
                                <a:lnTo>
                                  <a:pt x="12192" y="12192"/>
                                </a:lnTo>
                                <a:lnTo>
                                  <a:pt x="3974592" y="12192"/>
                                </a:lnTo>
                                <a:lnTo>
                                  <a:pt x="3974592" y="0"/>
                                </a:lnTo>
                                <a:lnTo>
                                  <a:pt x="12192" y="0"/>
                                </a:lnTo>
                                <a:lnTo>
                                  <a:pt x="0" y="0"/>
                                </a:lnTo>
                                <a:lnTo>
                                  <a:pt x="0" y="47244"/>
                                </a:lnTo>
                                <a:lnTo>
                                  <a:pt x="0" y="1793748"/>
                                </a:lnTo>
                                <a:lnTo>
                                  <a:pt x="12192" y="1793748"/>
                                </a:lnTo>
                                <a:lnTo>
                                  <a:pt x="3974592" y="1793748"/>
                                </a:lnTo>
                                <a:lnTo>
                                  <a:pt x="3986796" y="1793748"/>
                                </a:lnTo>
                                <a:lnTo>
                                  <a:pt x="3986796" y="1781556"/>
                                </a:lnTo>
                                <a:lnTo>
                                  <a:pt x="3986796" y="47244"/>
                                </a:lnTo>
                                <a:lnTo>
                                  <a:pt x="3986796" y="0"/>
                                </a:lnTo>
                                <a:close/>
                              </a:path>
                            </a:pathLst>
                          </a:custGeom>
                          <a:solidFill>
                            <a:srgbClr val="000000"/>
                          </a:solidFill>
                        </wps:spPr>
                        <wps:bodyPr wrap="square" lIns="0" tIns="0" rIns="0" bIns="0" rtlCol="0">
                          <a:prstTxWarp prst="textNoShape">
                            <a:avLst/>
                          </a:prstTxWarp>
                          <a:noAutofit/>
                        </wps:bodyPr>
                      </wps:wsp>
                      <wps:wsp>
                        <wps:cNvPr id="5" name="Textbox 5"/>
                        <wps:cNvSpPr txBox="1"/>
                        <wps:spPr>
                          <a:xfrm>
                            <a:off x="2258568" y="1080301"/>
                            <a:ext cx="3730625" cy="287655"/>
                          </a:xfrm>
                          <a:prstGeom prst="rect">
                            <a:avLst/>
                          </a:prstGeom>
                        </wps:spPr>
                        <wps:txbx>
                          <w:txbxContent>
                            <w:p w14:paraId="3B7C593C" w14:textId="77777777" w:rsidR="0061627B" w:rsidRDefault="000C2599">
                              <w:pPr>
                                <w:ind w:right="18"/>
                                <w:rPr>
                                  <w:sz w:val="20"/>
                                </w:rPr>
                              </w:pPr>
                              <w:r>
                                <w:rPr>
                                  <w:sz w:val="20"/>
                                </w:rPr>
                                <w:t>Será</w:t>
                              </w:r>
                              <w:r>
                                <w:rPr>
                                  <w:spacing w:val="-6"/>
                                  <w:sz w:val="20"/>
                                </w:rPr>
                                <w:t xml:space="preserve"> </w:t>
                              </w:r>
                              <w:r>
                                <w:rPr>
                                  <w:sz w:val="20"/>
                                </w:rPr>
                                <w:t>sempre</w:t>
                              </w:r>
                              <w:r>
                                <w:rPr>
                                  <w:spacing w:val="-6"/>
                                  <w:sz w:val="20"/>
                                </w:rPr>
                                <w:t xml:space="preserve"> </w:t>
                              </w:r>
                              <w:r>
                                <w:rPr>
                                  <w:sz w:val="20"/>
                                </w:rPr>
                                <w:t>considerado</w:t>
                              </w:r>
                              <w:r>
                                <w:rPr>
                                  <w:spacing w:val="-2"/>
                                  <w:sz w:val="20"/>
                                </w:rPr>
                                <w:t xml:space="preserve"> </w:t>
                              </w:r>
                              <w:r>
                                <w:rPr>
                                  <w:sz w:val="20"/>
                                </w:rPr>
                                <w:t>o</w:t>
                              </w:r>
                              <w:r>
                                <w:rPr>
                                  <w:spacing w:val="-6"/>
                                  <w:sz w:val="20"/>
                                </w:rPr>
                                <w:t xml:space="preserve"> </w:t>
                              </w:r>
                              <w:r>
                                <w:rPr>
                                  <w:sz w:val="20"/>
                                </w:rPr>
                                <w:t>horário</w:t>
                              </w:r>
                              <w:r>
                                <w:rPr>
                                  <w:spacing w:val="-7"/>
                                  <w:sz w:val="20"/>
                                </w:rPr>
                                <w:t xml:space="preserve"> </w:t>
                              </w:r>
                              <w:r>
                                <w:rPr>
                                  <w:sz w:val="20"/>
                                </w:rPr>
                                <w:t>de</w:t>
                              </w:r>
                              <w:r>
                                <w:rPr>
                                  <w:spacing w:val="-2"/>
                                  <w:sz w:val="20"/>
                                </w:rPr>
                                <w:t xml:space="preserve"> </w:t>
                              </w:r>
                              <w:r>
                                <w:rPr>
                                  <w:sz w:val="20"/>
                                </w:rPr>
                                <w:t>Brasília</w:t>
                              </w:r>
                              <w:r>
                                <w:rPr>
                                  <w:spacing w:val="-5"/>
                                  <w:sz w:val="20"/>
                                </w:rPr>
                                <w:t xml:space="preserve"> </w:t>
                              </w:r>
                              <w:r>
                                <w:rPr>
                                  <w:sz w:val="20"/>
                                </w:rPr>
                                <w:t>(DF)</w:t>
                              </w:r>
                              <w:r>
                                <w:rPr>
                                  <w:spacing w:val="-3"/>
                                  <w:sz w:val="20"/>
                                </w:rPr>
                                <w:t xml:space="preserve"> </w:t>
                              </w:r>
                              <w:r>
                                <w:rPr>
                                  <w:sz w:val="20"/>
                                </w:rPr>
                                <w:t>para</w:t>
                              </w:r>
                              <w:r>
                                <w:rPr>
                                  <w:spacing w:val="-6"/>
                                  <w:sz w:val="20"/>
                                </w:rPr>
                                <w:t xml:space="preserve"> </w:t>
                              </w:r>
                              <w:r>
                                <w:rPr>
                                  <w:sz w:val="20"/>
                                </w:rPr>
                                <w:t>todas</w:t>
                              </w:r>
                              <w:r>
                                <w:rPr>
                                  <w:spacing w:val="-3"/>
                                  <w:sz w:val="20"/>
                                </w:rPr>
                                <w:t xml:space="preserve"> </w:t>
                              </w:r>
                              <w:r>
                                <w:rPr>
                                  <w:sz w:val="20"/>
                                </w:rPr>
                                <w:t>as indicações de tempo constantes neste edital.</w:t>
                              </w:r>
                            </w:p>
                          </w:txbxContent>
                        </wps:txbx>
                        <wps:bodyPr wrap="square" lIns="0" tIns="0" rIns="0" bIns="0" rtlCol="0">
                          <a:noAutofit/>
                        </wps:bodyPr>
                      </wps:wsp>
                      <wps:wsp>
                        <wps:cNvPr id="6" name="Textbox 6"/>
                        <wps:cNvSpPr txBox="1"/>
                        <wps:spPr>
                          <a:xfrm>
                            <a:off x="2977895" y="125683"/>
                            <a:ext cx="2334895" cy="488950"/>
                          </a:xfrm>
                          <a:prstGeom prst="rect">
                            <a:avLst/>
                          </a:prstGeom>
                        </wps:spPr>
                        <wps:txbx>
                          <w:txbxContent>
                            <w:p w14:paraId="3B7C593D" w14:textId="77777777" w:rsidR="0061627B" w:rsidRDefault="000C2599">
                              <w:pPr>
                                <w:spacing w:line="268" w:lineRule="exact"/>
                                <w:ind w:right="17"/>
                                <w:jc w:val="center"/>
                                <w:rPr>
                                  <w:rFonts w:ascii="Arial"/>
                                  <w:b/>
                                  <w:sz w:val="24"/>
                                </w:rPr>
                              </w:pPr>
                              <w:r>
                                <w:rPr>
                                  <w:rFonts w:ascii="Arial"/>
                                  <w:b/>
                                  <w:sz w:val="24"/>
                                </w:rPr>
                                <w:t>Abertura das</w:t>
                              </w:r>
                              <w:r>
                                <w:rPr>
                                  <w:rFonts w:ascii="Arial"/>
                                  <w:b/>
                                  <w:spacing w:val="1"/>
                                  <w:sz w:val="24"/>
                                </w:rPr>
                                <w:t xml:space="preserve"> </w:t>
                              </w:r>
                              <w:r>
                                <w:rPr>
                                  <w:rFonts w:ascii="Arial"/>
                                  <w:b/>
                                  <w:spacing w:val="-2"/>
                                  <w:sz w:val="24"/>
                                </w:rPr>
                                <w:t>Propostas:</w:t>
                              </w:r>
                            </w:p>
                            <w:p w14:paraId="3B7C593E" w14:textId="2CB1F638" w:rsidR="0061627B" w:rsidRDefault="000C2599">
                              <w:pPr>
                                <w:spacing w:before="225"/>
                                <w:ind w:right="18"/>
                                <w:jc w:val="center"/>
                                <w:rPr>
                                  <w:rFonts w:ascii="Arial" w:hAnsi="Arial"/>
                                  <w:b/>
                                  <w:sz w:val="24"/>
                                </w:rPr>
                              </w:pPr>
                              <w:r>
                                <w:rPr>
                                  <w:rFonts w:ascii="Arial" w:hAnsi="Arial"/>
                                  <w:b/>
                                  <w:color w:val="0000FF"/>
                                  <w:sz w:val="24"/>
                                </w:rPr>
                                <w:t>Às</w:t>
                              </w:r>
                              <w:r>
                                <w:rPr>
                                  <w:rFonts w:ascii="Arial" w:hAnsi="Arial"/>
                                  <w:b/>
                                  <w:color w:val="0000FF"/>
                                  <w:spacing w:val="-1"/>
                                  <w:sz w:val="24"/>
                                </w:rPr>
                                <w:t xml:space="preserve"> </w:t>
                              </w:r>
                              <w:r w:rsidR="005B267A">
                                <w:rPr>
                                  <w:rFonts w:ascii="Arial" w:hAnsi="Arial"/>
                                  <w:b/>
                                  <w:color w:val="0000FF"/>
                                  <w:sz w:val="24"/>
                                </w:rPr>
                                <w:t>13</w:t>
                              </w:r>
                              <w:r>
                                <w:rPr>
                                  <w:rFonts w:ascii="Arial" w:hAnsi="Arial"/>
                                  <w:b/>
                                  <w:color w:val="0000FF"/>
                                  <w:sz w:val="24"/>
                                </w:rPr>
                                <w:t>h</w:t>
                              </w:r>
                              <w:r w:rsidR="005B267A">
                                <w:rPr>
                                  <w:rFonts w:ascii="Arial" w:hAnsi="Arial"/>
                                  <w:b/>
                                  <w:color w:val="0000FF"/>
                                  <w:sz w:val="24"/>
                                </w:rPr>
                                <w:t>3</w:t>
                              </w:r>
                              <w:r>
                                <w:rPr>
                                  <w:rFonts w:ascii="Arial" w:hAnsi="Arial"/>
                                  <w:b/>
                                  <w:color w:val="0000FF"/>
                                  <w:sz w:val="24"/>
                                </w:rPr>
                                <w:t>0 min</w:t>
                              </w:r>
                              <w:r>
                                <w:rPr>
                                  <w:rFonts w:ascii="Arial" w:hAnsi="Arial"/>
                                  <w:b/>
                                  <w:color w:val="0000FF"/>
                                  <w:spacing w:val="1"/>
                                  <w:sz w:val="24"/>
                                </w:rPr>
                                <w:t xml:space="preserve"> </w:t>
                              </w:r>
                              <w:r>
                                <w:rPr>
                                  <w:rFonts w:ascii="Arial" w:hAnsi="Arial"/>
                                  <w:b/>
                                  <w:color w:val="0000FF"/>
                                  <w:sz w:val="24"/>
                                </w:rPr>
                                <w:t>do dia</w:t>
                              </w:r>
                              <w:r>
                                <w:rPr>
                                  <w:rFonts w:ascii="Arial" w:hAnsi="Arial"/>
                                  <w:b/>
                                  <w:color w:val="0000FF"/>
                                  <w:spacing w:val="-2"/>
                                  <w:sz w:val="24"/>
                                </w:rPr>
                                <w:t xml:space="preserve"> </w:t>
                              </w:r>
                              <w:r w:rsidR="005B267A">
                                <w:rPr>
                                  <w:rFonts w:ascii="Arial" w:hAnsi="Arial"/>
                                  <w:b/>
                                  <w:color w:val="0000FF"/>
                                  <w:spacing w:val="-2"/>
                                  <w:sz w:val="24"/>
                                </w:rPr>
                                <w:t>1</w:t>
                              </w:r>
                              <w:r w:rsidR="00442BB6">
                                <w:rPr>
                                  <w:rFonts w:ascii="Arial" w:hAnsi="Arial"/>
                                  <w:b/>
                                  <w:color w:val="0000FF"/>
                                  <w:spacing w:val="-2"/>
                                  <w:sz w:val="24"/>
                                </w:rPr>
                                <w:t>8</w:t>
                              </w:r>
                              <w:r w:rsidR="005B267A">
                                <w:rPr>
                                  <w:rFonts w:ascii="Arial" w:hAnsi="Arial"/>
                                  <w:b/>
                                  <w:color w:val="0000FF"/>
                                  <w:spacing w:val="-2"/>
                                  <w:sz w:val="24"/>
                                </w:rPr>
                                <w:t>/05/2026</w:t>
                              </w:r>
                              <w:r>
                                <w:rPr>
                                  <w:rFonts w:ascii="Arial" w:hAnsi="Arial"/>
                                  <w:b/>
                                  <w:color w:val="0000FF"/>
                                  <w:spacing w:val="-2"/>
                                  <w:sz w:val="24"/>
                                </w:rPr>
                                <w:t>.</w:t>
                              </w:r>
                            </w:p>
                          </w:txbxContent>
                        </wps:txbx>
                        <wps:bodyPr wrap="square" lIns="0" tIns="0" rIns="0" bIns="0" rtlCol="0">
                          <a:noAutofit/>
                        </wps:bodyPr>
                      </wps:wsp>
                      <wps:wsp>
                        <wps:cNvPr id="7" name="Textbox 7"/>
                        <wps:cNvSpPr txBox="1"/>
                        <wps:spPr>
                          <a:xfrm>
                            <a:off x="6095" y="6095"/>
                            <a:ext cx="2216150" cy="1781810"/>
                          </a:xfrm>
                          <a:prstGeom prst="rect">
                            <a:avLst/>
                          </a:prstGeom>
                          <a:ln w="12191">
                            <a:solidFill>
                              <a:srgbClr val="000000"/>
                            </a:solidFill>
                            <a:prstDash val="solid"/>
                          </a:ln>
                        </wps:spPr>
                        <wps:txbx>
                          <w:txbxContent>
                            <w:p w14:paraId="3B7C593F" w14:textId="4D902348" w:rsidR="0061627B" w:rsidRDefault="000C2599">
                              <w:pPr>
                                <w:spacing w:before="115" w:line="338" w:lineRule="auto"/>
                                <w:ind w:left="986" w:hanging="646"/>
                                <w:rPr>
                                  <w:rFonts w:ascii="Arial" w:hAnsi="Arial"/>
                                  <w:b/>
                                  <w:sz w:val="24"/>
                                </w:rPr>
                              </w:pPr>
                              <w:r>
                                <w:rPr>
                                  <w:rFonts w:ascii="Arial" w:hAnsi="Arial"/>
                                  <w:b/>
                                  <w:sz w:val="24"/>
                                </w:rPr>
                                <w:t>PREGÃO</w:t>
                              </w:r>
                              <w:r>
                                <w:rPr>
                                  <w:rFonts w:ascii="Arial" w:hAnsi="Arial"/>
                                  <w:b/>
                                  <w:spacing w:val="-17"/>
                                  <w:sz w:val="24"/>
                                </w:rPr>
                                <w:t xml:space="preserve"> </w:t>
                              </w:r>
                              <w:r>
                                <w:rPr>
                                  <w:rFonts w:ascii="Arial" w:hAnsi="Arial"/>
                                  <w:b/>
                                  <w:sz w:val="24"/>
                                </w:rPr>
                                <w:t xml:space="preserve">ELETRÔNICO </w:t>
                              </w:r>
                              <w:r w:rsidR="0068100D">
                                <w:rPr>
                                  <w:rFonts w:ascii="Arial" w:hAnsi="Arial"/>
                                  <w:b/>
                                  <w:sz w:val="24"/>
                                </w:rPr>
                                <w:t xml:space="preserve">   </w:t>
                              </w:r>
                              <w:r w:rsidR="0068100D" w:rsidRPr="0068100D">
                                <w:rPr>
                                  <w:rFonts w:ascii="Arial" w:hAnsi="Arial"/>
                                  <w:b/>
                                  <w:spacing w:val="-2"/>
                                  <w:sz w:val="24"/>
                                </w:rPr>
                                <w:t>01/202</w:t>
                              </w:r>
                              <w:r w:rsidR="00FB352B">
                                <w:rPr>
                                  <w:rFonts w:ascii="Arial" w:hAnsi="Arial"/>
                                  <w:b/>
                                  <w:spacing w:val="-2"/>
                                  <w:sz w:val="24"/>
                                </w:rPr>
                                <w:t>6</w:t>
                              </w:r>
                            </w:p>
                            <w:p w14:paraId="3B7C5940" w14:textId="55204298" w:rsidR="0061627B" w:rsidRDefault="000C2599">
                              <w:pPr>
                                <w:spacing w:before="2" w:line="338" w:lineRule="auto"/>
                                <w:ind w:left="2" w:right="229"/>
                                <w:jc w:val="center"/>
                                <w:rPr>
                                  <w:rFonts w:ascii="Arial" w:hAnsi="Arial"/>
                                  <w:b/>
                                  <w:sz w:val="24"/>
                                </w:rPr>
                              </w:pPr>
                              <w:r>
                                <w:rPr>
                                  <w:rFonts w:ascii="Arial" w:hAnsi="Arial"/>
                                  <w:b/>
                                  <w:spacing w:val="-2"/>
                                  <w:sz w:val="24"/>
                                </w:rPr>
                                <w:t>PROCESSO</w:t>
                              </w:r>
                              <w:r>
                                <w:rPr>
                                  <w:rFonts w:ascii="Arial" w:hAnsi="Arial"/>
                                  <w:b/>
                                  <w:spacing w:val="-15"/>
                                  <w:sz w:val="24"/>
                                </w:rPr>
                                <w:t xml:space="preserve"> </w:t>
                              </w:r>
                              <w:r>
                                <w:rPr>
                                  <w:rFonts w:ascii="Arial" w:hAnsi="Arial"/>
                                  <w:b/>
                                  <w:spacing w:val="-2"/>
                                  <w:sz w:val="24"/>
                                </w:rPr>
                                <w:t xml:space="preserve">LICITATÓRIO </w:t>
                              </w:r>
                              <w:r w:rsidR="00F1651D" w:rsidRPr="00F1651D">
                                <w:rPr>
                                  <w:rFonts w:ascii="Arial" w:hAnsi="Arial"/>
                                  <w:b/>
                                  <w:color w:val="0070C0"/>
                                  <w:spacing w:val="-2"/>
                                  <w:sz w:val="24"/>
                                </w:rPr>
                                <w:t>0</w:t>
                              </w:r>
                              <w:r w:rsidR="00FB352B">
                                <w:rPr>
                                  <w:rFonts w:ascii="Arial" w:hAnsi="Arial"/>
                                  <w:b/>
                                  <w:color w:val="0070C0"/>
                                  <w:spacing w:val="-2"/>
                                  <w:sz w:val="24"/>
                                </w:rPr>
                                <w:t>3</w:t>
                              </w:r>
                              <w:r>
                                <w:rPr>
                                  <w:rFonts w:ascii="Arial" w:hAnsi="Arial"/>
                                  <w:b/>
                                  <w:color w:val="0000FF"/>
                                  <w:spacing w:val="-2"/>
                                  <w:sz w:val="24"/>
                                </w:rPr>
                                <w:t>/202</w:t>
                              </w:r>
                              <w:r w:rsidR="00FB352B">
                                <w:rPr>
                                  <w:rFonts w:ascii="Arial" w:hAnsi="Arial"/>
                                  <w:b/>
                                  <w:color w:val="0000FF"/>
                                  <w:spacing w:val="-2"/>
                                  <w:sz w:val="24"/>
                                </w:rPr>
                                <w:t>6</w:t>
                              </w:r>
                            </w:p>
                            <w:p w14:paraId="3B7C5941" w14:textId="52128080" w:rsidR="0061627B" w:rsidRDefault="0073304C">
                              <w:pPr>
                                <w:spacing w:before="2"/>
                                <w:ind w:right="229"/>
                                <w:jc w:val="center"/>
                                <w:rPr>
                                  <w:sz w:val="24"/>
                                </w:rPr>
                              </w:pPr>
                              <w:r>
                                <w:rPr>
                                  <w:rFonts w:ascii="Arial" w:hAnsi="Arial"/>
                                  <w:b/>
                                  <w:sz w:val="24"/>
                                </w:rPr>
                                <w:t>CRITÉRIO</w:t>
                              </w:r>
                              <w:r w:rsidR="000C2599">
                                <w:rPr>
                                  <w:rFonts w:ascii="Arial" w:hAnsi="Arial"/>
                                  <w:b/>
                                  <w:sz w:val="24"/>
                                </w:rPr>
                                <w:t xml:space="preserve">: </w:t>
                              </w:r>
                              <w:r w:rsidR="000C2599">
                                <w:rPr>
                                  <w:sz w:val="24"/>
                                </w:rPr>
                                <w:t xml:space="preserve">MENOR </w:t>
                              </w:r>
                              <w:r w:rsidR="000C2599">
                                <w:rPr>
                                  <w:spacing w:val="-4"/>
                                  <w:sz w:val="24"/>
                                </w:rPr>
                                <w:t>PREÇO</w:t>
                              </w:r>
                              <w:r w:rsidR="002A7549">
                                <w:rPr>
                                  <w:spacing w:val="-4"/>
                                  <w:sz w:val="24"/>
                                </w:rPr>
                                <w:t xml:space="preserve"> GLOBAL</w:t>
                              </w:r>
                            </w:p>
                          </w:txbxContent>
                        </wps:txbx>
                        <wps:bodyPr wrap="square" lIns="0" tIns="0" rIns="0" bIns="0" rtlCol="0">
                          <a:noAutofit/>
                        </wps:bodyPr>
                      </wps:wsp>
                    </wpg:wgp>
                  </a:graphicData>
                </a:graphic>
              </wp:anchor>
            </w:drawing>
          </mc:Choice>
          <mc:Fallback>
            <w:pict>
              <v:group w14:anchorId="3B7C58D6" id="Group 3" o:spid="_x0000_s1026" style="position:absolute;margin-left:53.4pt;margin-top:11.6pt;width:488.4pt;height:141.25pt;z-index:-15728640;mso-wrap-distance-left:0;mso-wrap-distance-right:0;mso-position-horizontal-relative:page" coordsize="62026,17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">
                <v:shape id="Graphic 4" o:spid="_x0000_s1027" style="position:absolute;left:22158;width:39872;height:17938;visibility:visible;mso-wrap-style:square;v-text-anchor:top" coordsize="3987165,179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" path="m3986796,r-12204,l3974592,12192r,35052l3974592,1781556r-3962400,l12192,47244r,-35052l3974592,12192r,-12192l12192,,,,,47244,,1793748r12192,l3974592,1793748r12204,l3986796,1781556r,-1734312l3986796,xe" fillcolor="black" stroked="f">
                  <v:path arrowok="t"/>
                </v:shape>
                <v:shapetype id="_x0000_t202" coordsize="21600,21600" o:spt="202" path="m,l,21600r21600,l21600,xe">
                  <v:stroke joinstyle="miter"/>
                  <v:path gradientshapeok="t" o:connecttype="rect"/>
                </v:shapetype>
                <v:shape id="Textbox 5" o:spid="_x0000_s1028" type="#_x0000_t202" style="position:absolute;left:22585;top:10803;width:37306;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3B7C593C" w14:textId="77777777" w:rsidR="0061627B" w:rsidRDefault="000C2599">
                        <w:pPr>
                          <w:ind w:right="18"/>
                          <w:rPr>
                            <w:sz w:val="20"/>
                          </w:rPr>
                        </w:pPr>
                        <w:r>
                          <w:rPr>
                            <w:sz w:val="20"/>
                          </w:rPr>
                          <w:t>Será</w:t>
                        </w:r>
                        <w:r>
                          <w:rPr>
                            <w:spacing w:val="-6"/>
                            <w:sz w:val="20"/>
                          </w:rPr>
                          <w:t xml:space="preserve"> </w:t>
                        </w:r>
                        <w:r>
                          <w:rPr>
                            <w:sz w:val="20"/>
                          </w:rPr>
                          <w:t>sempre</w:t>
                        </w:r>
                        <w:r>
                          <w:rPr>
                            <w:spacing w:val="-6"/>
                            <w:sz w:val="20"/>
                          </w:rPr>
                          <w:t xml:space="preserve"> </w:t>
                        </w:r>
                        <w:r>
                          <w:rPr>
                            <w:sz w:val="20"/>
                          </w:rPr>
                          <w:t>considerado</w:t>
                        </w:r>
                        <w:r>
                          <w:rPr>
                            <w:spacing w:val="-2"/>
                            <w:sz w:val="20"/>
                          </w:rPr>
                          <w:t xml:space="preserve"> </w:t>
                        </w:r>
                        <w:r>
                          <w:rPr>
                            <w:sz w:val="20"/>
                          </w:rPr>
                          <w:t>o</w:t>
                        </w:r>
                        <w:r>
                          <w:rPr>
                            <w:spacing w:val="-6"/>
                            <w:sz w:val="20"/>
                          </w:rPr>
                          <w:t xml:space="preserve"> </w:t>
                        </w:r>
                        <w:r>
                          <w:rPr>
                            <w:sz w:val="20"/>
                          </w:rPr>
                          <w:t>horário</w:t>
                        </w:r>
                        <w:r>
                          <w:rPr>
                            <w:spacing w:val="-7"/>
                            <w:sz w:val="20"/>
                          </w:rPr>
                          <w:t xml:space="preserve"> </w:t>
                        </w:r>
                        <w:r>
                          <w:rPr>
                            <w:sz w:val="20"/>
                          </w:rPr>
                          <w:t>de</w:t>
                        </w:r>
                        <w:r>
                          <w:rPr>
                            <w:spacing w:val="-2"/>
                            <w:sz w:val="20"/>
                          </w:rPr>
                          <w:t xml:space="preserve"> </w:t>
                        </w:r>
                        <w:r>
                          <w:rPr>
                            <w:sz w:val="20"/>
                          </w:rPr>
                          <w:t>Brasília</w:t>
                        </w:r>
                        <w:r>
                          <w:rPr>
                            <w:spacing w:val="-5"/>
                            <w:sz w:val="20"/>
                          </w:rPr>
                          <w:t xml:space="preserve"> </w:t>
                        </w:r>
                        <w:r>
                          <w:rPr>
                            <w:sz w:val="20"/>
                          </w:rPr>
                          <w:t>(DF)</w:t>
                        </w:r>
                        <w:r>
                          <w:rPr>
                            <w:spacing w:val="-3"/>
                            <w:sz w:val="20"/>
                          </w:rPr>
                          <w:t xml:space="preserve"> </w:t>
                        </w:r>
                        <w:r>
                          <w:rPr>
                            <w:sz w:val="20"/>
                          </w:rPr>
                          <w:t>para</w:t>
                        </w:r>
                        <w:r>
                          <w:rPr>
                            <w:spacing w:val="-6"/>
                            <w:sz w:val="20"/>
                          </w:rPr>
                          <w:t xml:space="preserve"> </w:t>
                        </w:r>
                        <w:r>
                          <w:rPr>
                            <w:sz w:val="20"/>
                          </w:rPr>
                          <w:t>todas</w:t>
                        </w:r>
                        <w:r>
                          <w:rPr>
                            <w:spacing w:val="-3"/>
                            <w:sz w:val="20"/>
                          </w:rPr>
                          <w:t xml:space="preserve"> </w:t>
                        </w:r>
                        <w:r>
                          <w:rPr>
                            <w:sz w:val="20"/>
                          </w:rPr>
                          <w:t>as indicações de tempo constantes neste edital.</w:t>
                        </w:r>
                      </w:p>
                    </w:txbxContent>
                  </v:textbox>
                </v:shape>
                <v:shape id="Textbox 6" o:spid="_x0000_s1029" type="#_x0000_t202" style="position:absolute;left:29778;top:1256;width:23349;height:4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B7C593D" w14:textId="77777777" w:rsidR="0061627B" w:rsidRDefault="000C2599">
                        <w:pPr>
                          <w:spacing w:line="268" w:lineRule="exact"/>
                          <w:ind w:right="17"/>
                          <w:jc w:val="center"/>
                          <w:rPr>
                            <w:rFonts w:ascii="Arial"/>
                            <w:b/>
                            <w:sz w:val="24"/>
                          </w:rPr>
                        </w:pPr>
                        <w:r>
                          <w:rPr>
                            <w:rFonts w:ascii="Arial"/>
                            <w:b/>
                            <w:sz w:val="24"/>
                          </w:rPr>
                          <w:t>Abertura das</w:t>
                        </w:r>
                        <w:r>
                          <w:rPr>
                            <w:rFonts w:ascii="Arial"/>
                            <w:b/>
                            <w:spacing w:val="1"/>
                            <w:sz w:val="24"/>
                          </w:rPr>
                          <w:t xml:space="preserve"> </w:t>
                        </w:r>
                        <w:r>
                          <w:rPr>
                            <w:rFonts w:ascii="Arial"/>
                            <w:b/>
                            <w:spacing w:val="-2"/>
                            <w:sz w:val="24"/>
                          </w:rPr>
                          <w:t>Propostas:</w:t>
                        </w:r>
                      </w:p>
                      <w:p w14:paraId="3B7C593E" w14:textId="2CB1F638" w:rsidR="0061627B" w:rsidRDefault="000C2599">
                        <w:pPr>
                          <w:spacing w:before="225"/>
                          <w:ind w:right="18"/>
                          <w:jc w:val="center"/>
                          <w:rPr>
                            <w:rFonts w:ascii="Arial" w:hAnsi="Arial"/>
                            <w:b/>
                            <w:sz w:val="24"/>
                          </w:rPr>
                        </w:pPr>
                        <w:r>
                          <w:rPr>
                            <w:rFonts w:ascii="Arial" w:hAnsi="Arial"/>
                            <w:b/>
                            <w:color w:val="0000FF"/>
                            <w:sz w:val="24"/>
                          </w:rPr>
                          <w:t>Às</w:t>
                        </w:r>
                        <w:r>
                          <w:rPr>
                            <w:rFonts w:ascii="Arial" w:hAnsi="Arial"/>
                            <w:b/>
                            <w:color w:val="0000FF"/>
                            <w:spacing w:val="-1"/>
                            <w:sz w:val="24"/>
                          </w:rPr>
                          <w:t xml:space="preserve"> </w:t>
                        </w:r>
                        <w:r w:rsidR="005B267A">
                          <w:rPr>
                            <w:rFonts w:ascii="Arial" w:hAnsi="Arial"/>
                            <w:b/>
                            <w:color w:val="0000FF"/>
                            <w:sz w:val="24"/>
                          </w:rPr>
                          <w:t>13</w:t>
                        </w:r>
                        <w:r>
                          <w:rPr>
                            <w:rFonts w:ascii="Arial" w:hAnsi="Arial"/>
                            <w:b/>
                            <w:color w:val="0000FF"/>
                            <w:sz w:val="24"/>
                          </w:rPr>
                          <w:t>h</w:t>
                        </w:r>
                        <w:r w:rsidR="005B267A">
                          <w:rPr>
                            <w:rFonts w:ascii="Arial" w:hAnsi="Arial"/>
                            <w:b/>
                            <w:color w:val="0000FF"/>
                            <w:sz w:val="24"/>
                          </w:rPr>
                          <w:t>3</w:t>
                        </w:r>
                        <w:r>
                          <w:rPr>
                            <w:rFonts w:ascii="Arial" w:hAnsi="Arial"/>
                            <w:b/>
                            <w:color w:val="0000FF"/>
                            <w:sz w:val="24"/>
                          </w:rPr>
                          <w:t>0 min</w:t>
                        </w:r>
                        <w:r>
                          <w:rPr>
                            <w:rFonts w:ascii="Arial" w:hAnsi="Arial"/>
                            <w:b/>
                            <w:color w:val="0000FF"/>
                            <w:spacing w:val="1"/>
                            <w:sz w:val="24"/>
                          </w:rPr>
                          <w:t xml:space="preserve"> </w:t>
                        </w:r>
                        <w:r>
                          <w:rPr>
                            <w:rFonts w:ascii="Arial" w:hAnsi="Arial"/>
                            <w:b/>
                            <w:color w:val="0000FF"/>
                            <w:sz w:val="24"/>
                          </w:rPr>
                          <w:t>do dia</w:t>
                        </w:r>
                        <w:r>
                          <w:rPr>
                            <w:rFonts w:ascii="Arial" w:hAnsi="Arial"/>
                            <w:b/>
                            <w:color w:val="0000FF"/>
                            <w:spacing w:val="-2"/>
                            <w:sz w:val="24"/>
                          </w:rPr>
                          <w:t xml:space="preserve"> </w:t>
                        </w:r>
                        <w:r w:rsidR="005B267A">
                          <w:rPr>
                            <w:rFonts w:ascii="Arial" w:hAnsi="Arial"/>
                            <w:b/>
                            <w:color w:val="0000FF"/>
                            <w:spacing w:val="-2"/>
                            <w:sz w:val="24"/>
                          </w:rPr>
                          <w:t>1</w:t>
                        </w:r>
                        <w:r w:rsidR="00442BB6">
                          <w:rPr>
                            <w:rFonts w:ascii="Arial" w:hAnsi="Arial"/>
                            <w:b/>
                            <w:color w:val="0000FF"/>
                            <w:spacing w:val="-2"/>
                            <w:sz w:val="24"/>
                          </w:rPr>
                          <w:t>8</w:t>
                        </w:r>
                        <w:r w:rsidR="005B267A">
                          <w:rPr>
                            <w:rFonts w:ascii="Arial" w:hAnsi="Arial"/>
                            <w:b/>
                            <w:color w:val="0000FF"/>
                            <w:spacing w:val="-2"/>
                            <w:sz w:val="24"/>
                          </w:rPr>
                          <w:t>/05/2026</w:t>
                        </w:r>
                        <w:r>
                          <w:rPr>
                            <w:rFonts w:ascii="Arial" w:hAnsi="Arial"/>
                            <w:b/>
                            <w:color w:val="0000FF"/>
                            <w:spacing w:val="-2"/>
                            <w:sz w:val="24"/>
                          </w:rPr>
                          <w:t>.</w:t>
                        </w:r>
                      </w:p>
                    </w:txbxContent>
                  </v:textbox>
                </v:shape>
                <v:shape id="Textbox 7" o:spid="_x0000_s1030" type="#_x0000_t202" style="position:absolute;left:60;top:60;width:22162;height:17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" filled="f" strokeweight=".33864mm">
                  <v:textbox inset="0,0,0,0">
                    <w:txbxContent>
                      <w:p w14:paraId="3B7C593F" w14:textId="4D902348" w:rsidR="0061627B" w:rsidRDefault="000C2599">
                        <w:pPr>
                          <w:spacing w:before="115" w:line="338" w:lineRule="auto"/>
                          <w:ind w:left="986" w:hanging="646"/>
                          <w:rPr>
                            <w:rFonts w:ascii="Arial" w:hAnsi="Arial"/>
                            <w:b/>
                            <w:sz w:val="24"/>
                          </w:rPr>
                        </w:pPr>
                        <w:r>
                          <w:rPr>
                            <w:rFonts w:ascii="Arial" w:hAnsi="Arial"/>
                            <w:b/>
                            <w:sz w:val="24"/>
                          </w:rPr>
                          <w:t>PREGÃO</w:t>
                        </w:r>
                        <w:r>
                          <w:rPr>
                            <w:rFonts w:ascii="Arial" w:hAnsi="Arial"/>
                            <w:b/>
                            <w:spacing w:val="-17"/>
                            <w:sz w:val="24"/>
                          </w:rPr>
                          <w:t xml:space="preserve"> </w:t>
                        </w:r>
                        <w:r>
                          <w:rPr>
                            <w:rFonts w:ascii="Arial" w:hAnsi="Arial"/>
                            <w:b/>
                            <w:sz w:val="24"/>
                          </w:rPr>
                          <w:t xml:space="preserve">ELETRÔNICO </w:t>
                        </w:r>
                        <w:r w:rsidR="0068100D">
                          <w:rPr>
                            <w:rFonts w:ascii="Arial" w:hAnsi="Arial"/>
                            <w:b/>
                            <w:sz w:val="24"/>
                          </w:rPr>
                          <w:t xml:space="preserve">   </w:t>
                        </w:r>
                        <w:r w:rsidR="0068100D" w:rsidRPr="0068100D">
                          <w:rPr>
                            <w:rFonts w:ascii="Arial" w:hAnsi="Arial"/>
                            <w:b/>
                            <w:spacing w:val="-2"/>
                            <w:sz w:val="24"/>
                          </w:rPr>
                          <w:t>01/202</w:t>
                        </w:r>
                        <w:r w:rsidR="00FB352B">
                          <w:rPr>
                            <w:rFonts w:ascii="Arial" w:hAnsi="Arial"/>
                            <w:b/>
                            <w:spacing w:val="-2"/>
                            <w:sz w:val="24"/>
                          </w:rPr>
                          <w:t>6</w:t>
                        </w:r>
                      </w:p>
                      <w:p w14:paraId="3B7C5940" w14:textId="55204298" w:rsidR="0061627B" w:rsidRDefault="000C2599">
                        <w:pPr>
                          <w:spacing w:before="2" w:line="338" w:lineRule="auto"/>
                          <w:ind w:left="2" w:right="229"/>
                          <w:jc w:val="center"/>
                          <w:rPr>
                            <w:rFonts w:ascii="Arial" w:hAnsi="Arial"/>
                            <w:b/>
                            <w:sz w:val="24"/>
                          </w:rPr>
                        </w:pPr>
                        <w:r>
                          <w:rPr>
                            <w:rFonts w:ascii="Arial" w:hAnsi="Arial"/>
                            <w:b/>
                            <w:spacing w:val="-2"/>
                            <w:sz w:val="24"/>
                          </w:rPr>
                          <w:t>PROCESSO</w:t>
                        </w:r>
                        <w:r>
                          <w:rPr>
                            <w:rFonts w:ascii="Arial" w:hAnsi="Arial"/>
                            <w:b/>
                            <w:spacing w:val="-15"/>
                            <w:sz w:val="24"/>
                          </w:rPr>
                          <w:t xml:space="preserve"> </w:t>
                        </w:r>
                        <w:r>
                          <w:rPr>
                            <w:rFonts w:ascii="Arial" w:hAnsi="Arial"/>
                            <w:b/>
                            <w:spacing w:val="-2"/>
                            <w:sz w:val="24"/>
                          </w:rPr>
                          <w:t xml:space="preserve">LICITATÓRIO </w:t>
                        </w:r>
                        <w:r w:rsidR="00F1651D" w:rsidRPr="00F1651D">
                          <w:rPr>
                            <w:rFonts w:ascii="Arial" w:hAnsi="Arial"/>
                            <w:b/>
                            <w:color w:val="0070C0"/>
                            <w:spacing w:val="-2"/>
                            <w:sz w:val="24"/>
                          </w:rPr>
                          <w:t>0</w:t>
                        </w:r>
                        <w:r w:rsidR="00FB352B">
                          <w:rPr>
                            <w:rFonts w:ascii="Arial" w:hAnsi="Arial"/>
                            <w:b/>
                            <w:color w:val="0070C0"/>
                            <w:spacing w:val="-2"/>
                            <w:sz w:val="24"/>
                          </w:rPr>
                          <w:t>3</w:t>
                        </w:r>
                        <w:r>
                          <w:rPr>
                            <w:rFonts w:ascii="Arial" w:hAnsi="Arial"/>
                            <w:b/>
                            <w:color w:val="0000FF"/>
                            <w:spacing w:val="-2"/>
                            <w:sz w:val="24"/>
                          </w:rPr>
                          <w:t>/202</w:t>
                        </w:r>
                        <w:r w:rsidR="00FB352B">
                          <w:rPr>
                            <w:rFonts w:ascii="Arial" w:hAnsi="Arial"/>
                            <w:b/>
                            <w:color w:val="0000FF"/>
                            <w:spacing w:val="-2"/>
                            <w:sz w:val="24"/>
                          </w:rPr>
                          <w:t>6</w:t>
                        </w:r>
                      </w:p>
                      <w:p w14:paraId="3B7C5941" w14:textId="52128080" w:rsidR="0061627B" w:rsidRDefault="0073304C">
                        <w:pPr>
                          <w:spacing w:before="2"/>
                          <w:ind w:right="229"/>
                          <w:jc w:val="center"/>
                          <w:rPr>
                            <w:sz w:val="24"/>
                          </w:rPr>
                        </w:pPr>
                        <w:r>
                          <w:rPr>
                            <w:rFonts w:ascii="Arial" w:hAnsi="Arial"/>
                            <w:b/>
                            <w:sz w:val="24"/>
                          </w:rPr>
                          <w:t>CRITÉRIO</w:t>
                        </w:r>
                        <w:r w:rsidR="000C2599">
                          <w:rPr>
                            <w:rFonts w:ascii="Arial" w:hAnsi="Arial"/>
                            <w:b/>
                            <w:sz w:val="24"/>
                          </w:rPr>
                          <w:t xml:space="preserve">: </w:t>
                        </w:r>
                        <w:r w:rsidR="000C2599">
                          <w:rPr>
                            <w:sz w:val="24"/>
                          </w:rPr>
                          <w:t xml:space="preserve">MENOR </w:t>
                        </w:r>
                        <w:r w:rsidR="000C2599">
                          <w:rPr>
                            <w:spacing w:val="-4"/>
                            <w:sz w:val="24"/>
                          </w:rPr>
                          <w:t>PREÇO</w:t>
                        </w:r>
                        <w:r w:rsidR="002A7549">
                          <w:rPr>
                            <w:spacing w:val="-4"/>
                            <w:sz w:val="24"/>
                          </w:rPr>
                          <w:t xml:space="preserve"> GLOBAL</w:t>
                        </w:r>
                      </w:p>
                    </w:txbxContent>
                  </v:textbox>
                </v:shape>
                <w10:wrap type="topAndBottom" anchorx="page"/>
              </v:group>
            </w:pict>
          </mc:Fallback>
        </mc:AlternateContent>
      </w:r>
    </w:p>
    <w:p w14:paraId="3B7C5379" w14:textId="34CA19D3" w:rsidR="0061627B" w:rsidRDefault="005A7242">
      <w:pPr>
        <w:pStyle w:val="Corpodetexto"/>
        <w:spacing w:before="204"/>
      </w:pPr>
      <w:r>
        <w:rPr>
          <w:noProof/>
          <w:sz w:val="18"/>
        </w:rPr>
        <mc:AlternateContent>
          <mc:Choice Requires="wps">
            <w:drawing>
              <wp:anchor distT="0" distB="0" distL="0" distR="0" simplePos="0" relativeHeight="251662848" behindDoc="1" locked="0" layoutInCell="1" allowOverlap="1" wp14:anchorId="3B7C58DA" wp14:editId="484D7537">
                <wp:simplePos x="0" y="0"/>
                <wp:positionH relativeFrom="margin">
                  <wp:align>center</wp:align>
                </wp:positionH>
                <wp:positionV relativeFrom="paragraph">
                  <wp:posOffset>3072765</wp:posOffset>
                </wp:positionV>
                <wp:extent cx="6190615" cy="1716405"/>
                <wp:effectExtent l="0" t="0" r="19685" b="17145"/>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1716405"/>
                        </a:xfrm>
                        <a:prstGeom prst="rect">
                          <a:avLst/>
                        </a:prstGeom>
                        <a:ln w="12192">
                          <a:solidFill>
                            <a:srgbClr val="000000"/>
                          </a:solidFill>
                          <a:prstDash val="solid"/>
                        </a:ln>
                      </wps:spPr>
                      <wps:txbx>
                        <w:txbxContent>
                          <w:p w14:paraId="3B7C5944" w14:textId="19FFE38A" w:rsidR="0061627B" w:rsidRDefault="000C2599">
                            <w:pPr>
                              <w:spacing w:before="55"/>
                              <w:ind w:left="45"/>
                              <w:rPr>
                                <w:rFonts w:ascii="Arial" w:hAnsi="Arial"/>
                                <w:b/>
                                <w:sz w:val="20"/>
                              </w:rPr>
                            </w:pPr>
                            <w:r>
                              <w:rPr>
                                <w:rFonts w:ascii="Arial" w:hAnsi="Arial"/>
                                <w:b/>
                                <w:sz w:val="20"/>
                              </w:rPr>
                              <w:t>2</w:t>
                            </w:r>
                            <w:r>
                              <w:rPr>
                                <w:rFonts w:ascii="Arial" w:hAnsi="Arial"/>
                                <w:b/>
                                <w:spacing w:val="-13"/>
                                <w:sz w:val="20"/>
                              </w:rPr>
                              <w:t xml:space="preserve"> </w:t>
                            </w:r>
                            <w:r>
                              <w:rPr>
                                <w:rFonts w:ascii="Arial" w:hAnsi="Arial"/>
                                <w:b/>
                                <w:sz w:val="20"/>
                              </w:rPr>
                              <w:t>VALOR</w:t>
                            </w:r>
                            <w:r>
                              <w:rPr>
                                <w:rFonts w:ascii="Arial" w:hAnsi="Arial"/>
                                <w:b/>
                                <w:spacing w:val="-6"/>
                                <w:sz w:val="20"/>
                              </w:rPr>
                              <w:t xml:space="preserve"> </w:t>
                            </w:r>
                            <w:r>
                              <w:rPr>
                                <w:rFonts w:ascii="Arial" w:hAnsi="Arial"/>
                                <w:b/>
                                <w:sz w:val="20"/>
                              </w:rPr>
                              <w:t>MÁXIMO</w:t>
                            </w:r>
                            <w:r>
                              <w:rPr>
                                <w:rFonts w:ascii="Arial" w:hAnsi="Arial"/>
                                <w:b/>
                                <w:spacing w:val="-9"/>
                                <w:sz w:val="20"/>
                              </w:rPr>
                              <w:t xml:space="preserve"> </w:t>
                            </w:r>
                            <w:r>
                              <w:rPr>
                                <w:rFonts w:ascii="Arial" w:hAnsi="Arial"/>
                                <w:b/>
                                <w:sz w:val="20"/>
                              </w:rPr>
                              <w:t>DA</w:t>
                            </w:r>
                            <w:r>
                              <w:rPr>
                                <w:rFonts w:ascii="Arial" w:hAnsi="Arial"/>
                                <w:b/>
                                <w:spacing w:val="-14"/>
                                <w:sz w:val="20"/>
                              </w:rPr>
                              <w:t xml:space="preserve"> </w:t>
                            </w:r>
                            <w:r>
                              <w:rPr>
                                <w:rFonts w:ascii="Arial" w:hAnsi="Arial"/>
                                <w:b/>
                                <w:spacing w:val="-2"/>
                                <w:sz w:val="20"/>
                              </w:rPr>
                              <w:t>LICITAÇÃO</w:t>
                            </w:r>
                            <w:r w:rsidR="00CC44C0">
                              <w:rPr>
                                <w:rFonts w:ascii="Arial" w:hAnsi="Arial"/>
                                <w:b/>
                                <w:spacing w:val="-2"/>
                                <w:sz w:val="20"/>
                              </w:rPr>
                              <w:t xml:space="preserve"> E RECURSOS OR</w:t>
                            </w:r>
                            <w:r w:rsidR="00616111">
                              <w:rPr>
                                <w:rFonts w:ascii="Arial" w:hAnsi="Arial"/>
                                <w:b/>
                                <w:spacing w:val="-2"/>
                                <w:sz w:val="20"/>
                              </w:rPr>
                              <w:t>ÇAMENTÁRIOS</w:t>
                            </w:r>
                            <w:r>
                              <w:rPr>
                                <w:rFonts w:ascii="Arial" w:hAnsi="Arial"/>
                                <w:b/>
                                <w:spacing w:val="-2"/>
                                <w:sz w:val="20"/>
                              </w:rPr>
                              <w:t>:</w:t>
                            </w:r>
                          </w:p>
                          <w:p w14:paraId="3B7C5945" w14:textId="4F419822" w:rsidR="0061627B" w:rsidRDefault="000C2599">
                            <w:pPr>
                              <w:ind w:left="45"/>
                              <w:rPr>
                                <w:rFonts w:ascii="Arial" w:hAnsi="Arial"/>
                                <w:b/>
                                <w:i/>
                                <w:sz w:val="20"/>
                              </w:rPr>
                            </w:pPr>
                            <w:r>
                              <w:rPr>
                                <w:sz w:val="20"/>
                              </w:rPr>
                              <w:t>O</w:t>
                            </w:r>
                            <w:r>
                              <w:rPr>
                                <w:spacing w:val="40"/>
                                <w:sz w:val="20"/>
                              </w:rPr>
                              <w:t xml:space="preserve"> </w:t>
                            </w:r>
                            <w:r>
                              <w:rPr>
                                <w:sz w:val="20"/>
                              </w:rPr>
                              <w:t>preço</w:t>
                            </w:r>
                            <w:r>
                              <w:rPr>
                                <w:spacing w:val="40"/>
                                <w:sz w:val="20"/>
                              </w:rPr>
                              <w:t xml:space="preserve"> </w:t>
                            </w:r>
                            <w:r>
                              <w:rPr>
                                <w:sz w:val="20"/>
                              </w:rPr>
                              <w:t>global</w:t>
                            </w:r>
                            <w:r>
                              <w:rPr>
                                <w:spacing w:val="40"/>
                                <w:sz w:val="20"/>
                              </w:rPr>
                              <w:t xml:space="preserve"> </w:t>
                            </w:r>
                            <w:r>
                              <w:rPr>
                                <w:sz w:val="20"/>
                              </w:rPr>
                              <w:t>máximo</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presente</w:t>
                            </w:r>
                            <w:r>
                              <w:rPr>
                                <w:spacing w:val="40"/>
                                <w:sz w:val="20"/>
                              </w:rPr>
                              <w:t xml:space="preserve"> </w:t>
                            </w:r>
                            <w:r>
                              <w:rPr>
                                <w:sz w:val="20"/>
                              </w:rPr>
                              <w:t>procedimento</w:t>
                            </w:r>
                            <w:r>
                              <w:rPr>
                                <w:spacing w:val="40"/>
                                <w:sz w:val="20"/>
                              </w:rPr>
                              <w:t xml:space="preserve"> </w:t>
                            </w:r>
                            <w:r>
                              <w:rPr>
                                <w:sz w:val="20"/>
                              </w:rPr>
                              <w:t>licitatório</w:t>
                            </w:r>
                            <w:r>
                              <w:rPr>
                                <w:spacing w:val="40"/>
                                <w:sz w:val="20"/>
                              </w:rPr>
                              <w:t xml:space="preserve"> </w:t>
                            </w:r>
                            <w:r>
                              <w:rPr>
                                <w:sz w:val="20"/>
                              </w:rPr>
                              <w:t>é</w:t>
                            </w:r>
                            <w:r>
                              <w:rPr>
                                <w:spacing w:val="40"/>
                                <w:sz w:val="20"/>
                              </w:rPr>
                              <w:t xml:space="preserve"> </w:t>
                            </w:r>
                            <w:r>
                              <w:rPr>
                                <w:sz w:val="20"/>
                              </w:rPr>
                              <w:t>de</w:t>
                            </w:r>
                            <w:r>
                              <w:rPr>
                                <w:spacing w:val="40"/>
                                <w:sz w:val="20"/>
                              </w:rPr>
                              <w:t xml:space="preserve"> </w:t>
                            </w:r>
                            <w:r>
                              <w:rPr>
                                <w:rFonts w:ascii="Arial" w:hAnsi="Arial"/>
                                <w:b/>
                                <w:sz w:val="20"/>
                              </w:rPr>
                              <w:t>R$</w:t>
                            </w:r>
                            <w:r>
                              <w:rPr>
                                <w:rFonts w:ascii="Arial" w:hAnsi="Arial"/>
                                <w:b/>
                                <w:spacing w:val="61"/>
                                <w:sz w:val="20"/>
                              </w:rPr>
                              <w:t xml:space="preserve"> </w:t>
                            </w:r>
                            <w:r w:rsidR="005A7242">
                              <w:rPr>
                                <w:rFonts w:ascii="Arial" w:hAnsi="Arial"/>
                                <w:b/>
                                <w:sz w:val="20"/>
                                <w:szCs w:val="20"/>
                              </w:rPr>
                              <w:t>37.720,00</w:t>
                            </w:r>
                            <w:r w:rsidR="00A73A90" w:rsidRPr="00293757">
                              <w:rPr>
                                <w:rFonts w:ascii="Arial" w:hAnsi="Arial"/>
                                <w:b/>
                                <w:color w:val="EE0000"/>
                                <w:sz w:val="20"/>
                              </w:rPr>
                              <w:t xml:space="preserve"> </w:t>
                            </w:r>
                            <w:r w:rsidRPr="00A73A90">
                              <w:rPr>
                                <w:rFonts w:ascii="Arial" w:hAnsi="Arial"/>
                                <w:b/>
                                <w:sz w:val="20"/>
                              </w:rPr>
                              <w:t>(</w:t>
                            </w:r>
                            <w:r w:rsidR="005A7242">
                              <w:rPr>
                                <w:rFonts w:ascii="Arial" w:hAnsi="Arial"/>
                                <w:b/>
                                <w:sz w:val="20"/>
                              </w:rPr>
                              <w:t>Trinta e sete mil, setecentos e vinte reais</w:t>
                            </w:r>
                            <w:r w:rsidRPr="00A73A90">
                              <w:rPr>
                                <w:rFonts w:ascii="Arial" w:hAnsi="Arial"/>
                                <w:b/>
                                <w:sz w:val="20"/>
                              </w:rPr>
                              <w:t>)</w:t>
                            </w:r>
                            <w:r w:rsidRPr="00A73A90">
                              <w:rPr>
                                <w:rFonts w:ascii="Arial" w:hAnsi="Arial"/>
                                <w:b/>
                                <w:i/>
                                <w:sz w:val="20"/>
                              </w:rPr>
                              <w:t>.</w:t>
                            </w:r>
                          </w:p>
                          <w:p w14:paraId="6187927D" w14:textId="77777777" w:rsidR="00616111" w:rsidRDefault="00616111">
                            <w:pPr>
                              <w:ind w:left="45"/>
                              <w:rPr>
                                <w:rFonts w:ascii="Arial" w:hAnsi="Arial"/>
                                <w:b/>
                                <w:i/>
                                <w:sz w:val="20"/>
                              </w:rPr>
                            </w:pPr>
                          </w:p>
                          <w:p w14:paraId="5AA716BD" w14:textId="4819765D" w:rsidR="00616111" w:rsidRPr="00E446D1" w:rsidRDefault="00616111" w:rsidP="00E446D1">
                            <w:pPr>
                              <w:ind w:left="45"/>
                              <w:rPr>
                                <w:rFonts w:ascii="Arial" w:hAnsi="Arial"/>
                                <w:b/>
                                <w:i/>
                                <w:sz w:val="20"/>
                              </w:rPr>
                            </w:pPr>
                            <w:r w:rsidRPr="00E446D1">
                              <w:rPr>
                                <w:rFonts w:ascii="Arial" w:hAnsi="Arial"/>
                                <w:b/>
                                <w:i/>
                                <w:sz w:val="20"/>
                              </w:rPr>
                              <w:t xml:space="preserve">Dotação orçamentária: </w:t>
                            </w:r>
                          </w:p>
                          <w:tbl>
                            <w:tblPr>
                              <w:tblW w:w="0" w:type="auto"/>
                              <w:tblLook w:val="04A0" w:firstRow="1" w:lastRow="0" w:firstColumn="1" w:lastColumn="0" w:noHBand="0" w:noVBand="1"/>
                            </w:tblPr>
                            <w:tblGrid>
                              <w:gridCol w:w="6744"/>
                              <w:gridCol w:w="2990"/>
                            </w:tblGrid>
                            <w:tr w:rsidR="00E446D1" w14:paraId="64A1A87B" w14:textId="77777777" w:rsidTr="00545AD3">
                              <w:tc>
                                <w:tcPr>
                                  <w:tcW w:w="6752" w:type="dxa"/>
                                  <w:tcBorders>
                                    <w:top w:val="single" w:sz="4" w:space="0" w:color="auto"/>
                                    <w:left w:val="single" w:sz="4" w:space="0" w:color="auto"/>
                                    <w:bottom w:val="single" w:sz="4" w:space="0" w:color="auto"/>
                                    <w:right w:val="single" w:sz="4" w:space="0" w:color="auto"/>
                                  </w:tcBorders>
                                </w:tcPr>
                                <w:p w14:paraId="2B4C793B" w14:textId="77777777" w:rsidR="00E446D1" w:rsidRDefault="00E446D1" w:rsidP="00E446D1">
                                  <w:r>
                                    <w:rPr>
                                      <w:b/>
                                    </w:rPr>
                                    <w:t>Despesa</w:t>
                                  </w:r>
                                </w:p>
                              </w:tc>
                              <w:tc>
                                <w:tcPr>
                                  <w:tcW w:w="2992" w:type="dxa"/>
                                  <w:tcBorders>
                                    <w:top w:val="single" w:sz="4" w:space="0" w:color="auto"/>
                                    <w:left w:val="single" w:sz="4" w:space="0" w:color="auto"/>
                                    <w:bottom w:val="single" w:sz="4" w:space="0" w:color="auto"/>
                                    <w:right w:val="single" w:sz="4" w:space="0" w:color="auto"/>
                                  </w:tcBorders>
                                </w:tcPr>
                                <w:p w14:paraId="2FD39FAE" w14:textId="77777777" w:rsidR="00E446D1" w:rsidRDefault="00E446D1" w:rsidP="00E446D1">
                                  <w:pPr>
                                    <w:jc w:val="right"/>
                                  </w:pPr>
                                  <w:r>
                                    <w:rPr>
                                      <w:b/>
                                    </w:rPr>
                                    <w:t>Valor indicado</w:t>
                                  </w:r>
                                </w:p>
                              </w:tc>
                            </w:tr>
                            <w:tr w:rsidR="00E446D1" w14:paraId="087B2F61" w14:textId="77777777" w:rsidTr="00545AD3">
                              <w:tc>
                                <w:tcPr>
                                  <w:tcW w:w="6752" w:type="dxa"/>
                                  <w:tcBorders>
                                    <w:top w:val="single" w:sz="4" w:space="0" w:color="auto"/>
                                    <w:left w:val="single" w:sz="4" w:space="0" w:color="auto"/>
                                    <w:bottom w:val="single" w:sz="4" w:space="0" w:color="auto"/>
                                    <w:right w:val="single" w:sz="4" w:space="0" w:color="auto"/>
                                  </w:tcBorders>
                                </w:tcPr>
                                <w:p w14:paraId="28C96175" w14:textId="77777777" w:rsidR="00E446D1" w:rsidRDefault="00E446D1" w:rsidP="00E446D1">
                                  <w:r>
                                    <w:t>509 - 2 . 1001 . 1 . 31 . 2 . 2.1 . 0 . 339039 Outros Serviços de Terceiros - Pessoa Jurídica</w:t>
                                  </w:r>
                                </w:p>
                              </w:tc>
                              <w:tc>
                                <w:tcPr>
                                  <w:tcW w:w="2992" w:type="dxa"/>
                                  <w:tcBorders>
                                    <w:top w:val="single" w:sz="4" w:space="0" w:color="auto"/>
                                    <w:left w:val="single" w:sz="4" w:space="0" w:color="auto"/>
                                    <w:bottom w:val="single" w:sz="4" w:space="0" w:color="auto"/>
                                    <w:right w:val="single" w:sz="4" w:space="0" w:color="auto"/>
                                  </w:tcBorders>
                                </w:tcPr>
                                <w:p w14:paraId="50AC9920" w14:textId="1BD5BD85" w:rsidR="00E446D1" w:rsidRDefault="00E446D1" w:rsidP="00E446D1">
                                  <w:pPr>
                                    <w:jc w:val="right"/>
                                  </w:pPr>
                                  <w:r>
                                    <w:t xml:space="preserve">R$ </w:t>
                                  </w:r>
                                  <w:r w:rsidR="005A7242">
                                    <w:t>37.720,00</w:t>
                                  </w:r>
                                </w:p>
                              </w:tc>
                            </w:tr>
                            <w:tr w:rsidR="00E446D1" w14:paraId="2238F9FE" w14:textId="77777777" w:rsidTr="00545AD3">
                              <w:tc>
                                <w:tcPr>
                                  <w:tcW w:w="6752" w:type="dxa"/>
                                  <w:tcBorders>
                                    <w:top w:val="single" w:sz="4" w:space="0" w:color="auto"/>
                                    <w:left w:val="single" w:sz="4" w:space="0" w:color="auto"/>
                                    <w:bottom w:val="single" w:sz="4" w:space="0" w:color="auto"/>
                                    <w:right w:val="single" w:sz="4" w:space="0" w:color="auto"/>
                                  </w:tcBorders>
                                </w:tcPr>
                                <w:p w14:paraId="78D54C0A" w14:textId="77777777" w:rsidR="00E446D1" w:rsidRDefault="00E446D1" w:rsidP="00E446D1">
                                  <w:pPr>
                                    <w:jc w:val="right"/>
                                  </w:pPr>
                                  <w:r>
                                    <w:rPr>
                                      <w:b/>
                                    </w:rPr>
                                    <w:t>Total indicado:</w:t>
                                  </w:r>
                                </w:p>
                              </w:tc>
                              <w:tc>
                                <w:tcPr>
                                  <w:tcW w:w="2992" w:type="dxa"/>
                                  <w:tcBorders>
                                    <w:top w:val="single" w:sz="4" w:space="0" w:color="auto"/>
                                    <w:left w:val="single" w:sz="4" w:space="0" w:color="auto"/>
                                    <w:bottom w:val="single" w:sz="4" w:space="0" w:color="auto"/>
                                    <w:right w:val="single" w:sz="4" w:space="0" w:color="auto"/>
                                  </w:tcBorders>
                                </w:tcPr>
                                <w:p w14:paraId="29D3177E" w14:textId="199447AE" w:rsidR="00E446D1" w:rsidRDefault="00E446D1" w:rsidP="00E446D1">
                                  <w:pPr>
                                    <w:jc w:val="right"/>
                                  </w:pPr>
                                  <w:r>
                                    <w:rPr>
                                      <w:b/>
                                    </w:rPr>
                                    <w:t xml:space="preserve">R$ </w:t>
                                  </w:r>
                                  <w:r w:rsidR="005A7242">
                                    <w:rPr>
                                      <w:b/>
                                    </w:rPr>
                                    <w:t>37.720,00</w:t>
                                  </w:r>
                                </w:p>
                              </w:tc>
                            </w:tr>
                          </w:tbl>
                          <w:p w14:paraId="5ED1A24E" w14:textId="77777777" w:rsidR="00E446D1" w:rsidRPr="00616111" w:rsidRDefault="00E446D1" w:rsidP="00E446D1">
                            <w:pPr>
                              <w:ind w:left="45"/>
                              <w:rPr>
                                <w:rFonts w:ascii="Arial" w:hAnsi="Arial"/>
                                <w:b/>
                                <w:i/>
                                <w:color w:val="EE0000"/>
                                <w:sz w:val="20"/>
                              </w:rPr>
                            </w:pPr>
                          </w:p>
                        </w:txbxContent>
                      </wps:txbx>
                      <wps:bodyPr wrap="square" lIns="0" tIns="0" rIns="0" bIns="0" rtlCol="0">
                        <a:noAutofit/>
                      </wps:bodyPr>
                    </wps:wsp>
                  </a:graphicData>
                </a:graphic>
                <wp14:sizeRelV relativeFrom="margin">
                  <wp14:pctHeight>0</wp14:pctHeight>
                </wp14:sizeRelV>
              </wp:anchor>
            </w:drawing>
          </mc:Choice>
          <mc:Fallback>
            <w:pict>
              <v:shape w14:anchorId="3B7C58DA" id="Textbox 9" o:spid="_x0000_s1031" type="#_x0000_t202" style="position:absolute;margin-left:0;margin-top:241.95pt;width:487.45pt;height:135.15pt;z-index:-251653632;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" filled="f" strokeweight=".96pt">
                <v:path arrowok="t"/>
                <v:textbox inset="0,0,0,0">
                  <w:txbxContent>
                    <w:p w14:paraId="3B7C5944" w14:textId="19FFE38A" w:rsidR="0061627B" w:rsidRDefault="000C2599">
                      <w:pPr>
                        <w:spacing w:before="55"/>
                        <w:ind w:left="45"/>
                        <w:rPr>
                          <w:rFonts w:ascii="Arial" w:hAnsi="Arial"/>
                          <w:b/>
                          <w:sz w:val="20"/>
                        </w:rPr>
                      </w:pPr>
                      <w:r>
                        <w:rPr>
                          <w:rFonts w:ascii="Arial" w:hAnsi="Arial"/>
                          <w:b/>
                          <w:sz w:val="20"/>
                        </w:rPr>
                        <w:t>2</w:t>
                      </w:r>
                      <w:r>
                        <w:rPr>
                          <w:rFonts w:ascii="Arial" w:hAnsi="Arial"/>
                          <w:b/>
                          <w:spacing w:val="-13"/>
                          <w:sz w:val="20"/>
                        </w:rPr>
                        <w:t xml:space="preserve"> </w:t>
                      </w:r>
                      <w:r>
                        <w:rPr>
                          <w:rFonts w:ascii="Arial" w:hAnsi="Arial"/>
                          <w:b/>
                          <w:sz w:val="20"/>
                        </w:rPr>
                        <w:t>VALOR</w:t>
                      </w:r>
                      <w:r>
                        <w:rPr>
                          <w:rFonts w:ascii="Arial" w:hAnsi="Arial"/>
                          <w:b/>
                          <w:spacing w:val="-6"/>
                          <w:sz w:val="20"/>
                        </w:rPr>
                        <w:t xml:space="preserve"> </w:t>
                      </w:r>
                      <w:r>
                        <w:rPr>
                          <w:rFonts w:ascii="Arial" w:hAnsi="Arial"/>
                          <w:b/>
                          <w:sz w:val="20"/>
                        </w:rPr>
                        <w:t>MÁXIMO</w:t>
                      </w:r>
                      <w:r>
                        <w:rPr>
                          <w:rFonts w:ascii="Arial" w:hAnsi="Arial"/>
                          <w:b/>
                          <w:spacing w:val="-9"/>
                          <w:sz w:val="20"/>
                        </w:rPr>
                        <w:t xml:space="preserve"> </w:t>
                      </w:r>
                      <w:r>
                        <w:rPr>
                          <w:rFonts w:ascii="Arial" w:hAnsi="Arial"/>
                          <w:b/>
                          <w:sz w:val="20"/>
                        </w:rPr>
                        <w:t>DA</w:t>
                      </w:r>
                      <w:r>
                        <w:rPr>
                          <w:rFonts w:ascii="Arial" w:hAnsi="Arial"/>
                          <w:b/>
                          <w:spacing w:val="-14"/>
                          <w:sz w:val="20"/>
                        </w:rPr>
                        <w:t xml:space="preserve"> </w:t>
                      </w:r>
                      <w:r>
                        <w:rPr>
                          <w:rFonts w:ascii="Arial" w:hAnsi="Arial"/>
                          <w:b/>
                          <w:spacing w:val="-2"/>
                          <w:sz w:val="20"/>
                        </w:rPr>
                        <w:t>LICITAÇÃO</w:t>
                      </w:r>
                      <w:r w:rsidR="00CC44C0">
                        <w:rPr>
                          <w:rFonts w:ascii="Arial" w:hAnsi="Arial"/>
                          <w:b/>
                          <w:spacing w:val="-2"/>
                          <w:sz w:val="20"/>
                        </w:rPr>
                        <w:t xml:space="preserve"> E RECURSOS OR</w:t>
                      </w:r>
                      <w:r w:rsidR="00616111">
                        <w:rPr>
                          <w:rFonts w:ascii="Arial" w:hAnsi="Arial"/>
                          <w:b/>
                          <w:spacing w:val="-2"/>
                          <w:sz w:val="20"/>
                        </w:rPr>
                        <w:t>ÇAMENTÁRIOS</w:t>
                      </w:r>
                      <w:r>
                        <w:rPr>
                          <w:rFonts w:ascii="Arial" w:hAnsi="Arial"/>
                          <w:b/>
                          <w:spacing w:val="-2"/>
                          <w:sz w:val="20"/>
                        </w:rPr>
                        <w:t>:</w:t>
                      </w:r>
                    </w:p>
                    <w:p w14:paraId="3B7C5945" w14:textId="4F419822" w:rsidR="0061627B" w:rsidRDefault="000C2599">
                      <w:pPr>
                        <w:ind w:left="45"/>
                        <w:rPr>
                          <w:rFonts w:ascii="Arial" w:hAnsi="Arial"/>
                          <w:b/>
                          <w:i/>
                          <w:sz w:val="20"/>
                        </w:rPr>
                      </w:pPr>
                      <w:r>
                        <w:rPr>
                          <w:sz w:val="20"/>
                        </w:rPr>
                        <w:t>O</w:t>
                      </w:r>
                      <w:r>
                        <w:rPr>
                          <w:spacing w:val="40"/>
                          <w:sz w:val="20"/>
                        </w:rPr>
                        <w:t xml:space="preserve"> </w:t>
                      </w:r>
                      <w:r>
                        <w:rPr>
                          <w:sz w:val="20"/>
                        </w:rPr>
                        <w:t>preço</w:t>
                      </w:r>
                      <w:r>
                        <w:rPr>
                          <w:spacing w:val="40"/>
                          <w:sz w:val="20"/>
                        </w:rPr>
                        <w:t xml:space="preserve"> </w:t>
                      </w:r>
                      <w:r>
                        <w:rPr>
                          <w:sz w:val="20"/>
                        </w:rPr>
                        <w:t>global</w:t>
                      </w:r>
                      <w:r>
                        <w:rPr>
                          <w:spacing w:val="40"/>
                          <w:sz w:val="20"/>
                        </w:rPr>
                        <w:t xml:space="preserve"> </w:t>
                      </w:r>
                      <w:r>
                        <w:rPr>
                          <w:sz w:val="20"/>
                        </w:rPr>
                        <w:t>máximo</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presente</w:t>
                      </w:r>
                      <w:r>
                        <w:rPr>
                          <w:spacing w:val="40"/>
                          <w:sz w:val="20"/>
                        </w:rPr>
                        <w:t xml:space="preserve"> </w:t>
                      </w:r>
                      <w:r>
                        <w:rPr>
                          <w:sz w:val="20"/>
                        </w:rPr>
                        <w:t>procedimento</w:t>
                      </w:r>
                      <w:r>
                        <w:rPr>
                          <w:spacing w:val="40"/>
                          <w:sz w:val="20"/>
                        </w:rPr>
                        <w:t xml:space="preserve"> </w:t>
                      </w:r>
                      <w:r>
                        <w:rPr>
                          <w:sz w:val="20"/>
                        </w:rPr>
                        <w:t>licitatório</w:t>
                      </w:r>
                      <w:r>
                        <w:rPr>
                          <w:spacing w:val="40"/>
                          <w:sz w:val="20"/>
                        </w:rPr>
                        <w:t xml:space="preserve"> </w:t>
                      </w:r>
                      <w:r>
                        <w:rPr>
                          <w:sz w:val="20"/>
                        </w:rPr>
                        <w:t>é</w:t>
                      </w:r>
                      <w:r>
                        <w:rPr>
                          <w:spacing w:val="40"/>
                          <w:sz w:val="20"/>
                        </w:rPr>
                        <w:t xml:space="preserve"> </w:t>
                      </w:r>
                      <w:r>
                        <w:rPr>
                          <w:sz w:val="20"/>
                        </w:rPr>
                        <w:t>de</w:t>
                      </w:r>
                      <w:r>
                        <w:rPr>
                          <w:spacing w:val="40"/>
                          <w:sz w:val="20"/>
                        </w:rPr>
                        <w:t xml:space="preserve"> </w:t>
                      </w:r>
                      <w:r>
                        <w:rPr>
                          <w:rFonts w:ascii="Arial" w:hAnsi="Arial"/>
                          <w:b/>
                          <w:sz w:val="20"/>
                        </w:rPr>
                        <w:t>R$</w:t>
                      </w:r>
                      <w:r>
                        <w:rPr>
                          <w:rFonts w:ascii="Arial" w:hAnsi="Arial"/>
                          <w:b/>
                          <w:spacing w:val="61"/>
                          <w:sz w:val="20"/>
                        </w:rPr>
                        <w:t xml:space="preserve"> </w:t>
                      </w:r>
                      <w:r w:rsidR="005A7242">
                        <w:rPr>
                          <w:rFonts w:ascii="Arial" w:hAnsi="Arial"/>
                          <w:b/>
                          <w:sz w:val="20"/>
                          <w:szCs w:val="20"/>
                        </w:rPr>
                        <w:t>37.720,00</w:t>
                      </w:r>
                      <w:r w:rsidR="00A73A90" w:rsidRPr="00293757">
                        <w:rPr>
                          <w:rFonts w:ascii="Arial" w:hAnsi="Arial"/>
                          <w:b/>
                          <w:color w:val="EE0000"/>
                          <w:sz w:val="20"/>
                        </w:rPr>
                        <w:t xml:space="preserve"> </w:t>
                      </w:r>
                      <w:r w:rsidRPr="00A73A90">
                        <w:rPr>
                          <w:rFonts w:ascii="Arial" w:hAnsi="Arial"/>
                          <w:b/>
                          <w:sz w:val="20"/>
                        </w:rPr>
                        <w:t>(</w:t>
                      </w:r>
                      <w:r w:rsidR="005A7242">
                        <w:rPr>
                          <w:rFonts w:ascii="Arial" w:hAnsi="Arial"/>
                          <w:b/>
                          <w:sz w:val="20"/>
                        </w:rPr>
                        <w:t>Trinta e sete mil, setecentos e vinte reais</w:t>
                      </w:r>
                      <w:r w:rsidRPr="00A73A90">
                        <w:rPr>
                          <w:rFonts w:ascii="Arial" w:hAnsi="Arial"/>
                          <w:b/>
                          <w:sz w:val="20"/>
                        </w:rPr>
                        <w:t>)</w:t>
                      </w:r>
                      <w:r w:rsidRPr="00A73A90">
                        <w:rPr>
                          <w:rFonts w:ascii="Arial" w:hAnsi="Arial"/>
                          <w:b/>
                          <w:i/>
                          <w:sz w:val="20"/>
                        </w:rPr>
                        <w:t>.</w:t>
                      </w:r>
                    </w:p>
                    <w:p w14:paraId="6187927D" w14:textId="77777777" w:rsidR="00616111" w:rsidRDefault="00616111">
                      <w:pPr>
                        <w:ind w:left="45"/>
                        <w:rPr>
                          <w:rFonts w:ascii="Arial" w:hAnsi="Arial"/>
                          <w:b/>
                          <w:i/>
                          <w:sz w:val="20"/>
                        </w:rPr>
                      </w:pPr>
                    </w:p>
                    <w:p w14:paraId="5AA716BD" w14:textId="4819765D" w:rsidR="00616111" w:rsidRPr="00E446D1" w:rsidRDefault="00616111" w:rsidP="00E446D1">
                      <w:pPr>
                        <w:ind w:left="45"/>
                        <w:rPr>
                          <w:rFonts w:ascii="Arial" w:hAnsi="Arial"/>
                          <w:b/>
                          <w:i/>
                          <w:sz w:val="20"/>
                        </w:rPr>
                      </w:pPr>
                      <w:r w:rsidRPr="00E446D1">
                        <w:rPr>
                          <w:rFonts w:ascii="Arial" w:hAnsi="Arial"/>
                          <w:b/>
                          <w:i/>
                          <w:sz w:val="20"/>
                        </w:rPr>
                        <w:t xml:space="preserve">Dotação orçamentária: </w:t>
                      </w:r>
                    </w:p>
                    <w:tbl>
                      <w:tblPr>
                        <w:tblW w:w="0" w:type="auto"/>
                        <w:tblLook w:val="04A0" w:firstRow="1" w:lastRow="0" w:firstColumn="1" w:lastColumn="0" w:noHBand="0" w:noVBand="1"/>
                      </w:tblPr>
                      <w:tblGrid>
                        <w:gridCol w:w="6744"/>
                        <w:gridCol w:w="2990"/>
                      </w:tblGrid>
                      <w:tr w:rsidR="00E446D1" w14:paraId="64A1A87B" w14:textId="77777777" w:rsidTr="00545AD3">
                        <w:tc>
                          <w:tcPr>
                            <w:tcW w:w="6752" w:type="dxa"/>
                            <w:tcBorders>
                              <w:top w:val="single" w:sz="4" w:space="0" w:color="auto"/>
                              <w:left w:val="single" w:sz="4" w:space="0" w:color="auto"/>
                              <w:bottom w:val="single" w:sz="4" w:space="0" w:color="auto"/>
                              <w:right w:val="single" w:sz="4" w:space="0" w:color="auto"/>
                            </w:tcBorders>
                          </w:tcPr>
                          <w:p w14:paraId="2B4C793B" w14:textId="77777777" w:rsidR="00E446D1" w:rsidRDefault="00E446D1" w:rsidP="00E446D1">
                            <w:r>
                              <w:rPr>
                                <w:b/>
                              </w:rPr>
                              <w:t>Despesa</w:t>
                            </w:r>
                          </w:p>
                        </w:tc>
                        <w:tc>
                          <w:tcPr>
                            <w:tcW w:w="2992" w:type="dxa"/>
                            <w:tcBorders>
                              <w:top w:val="single" w:sz="4" w:space="0" w:color="auto"/>
                              <w:left w:val="single" w:sz="4" w:space="0" w:color="auto"/>
                              <w:bottom w:val="single" w:sz="4" w:space="0" w:color="auto"/>
                              <w:right w:val="single" w:sz="4" w:space="0" w:color="auto"/>
                            </w:tcBorders>
                          </w:tcPr>
                          <w:p w14:paraId="2FD39FAE" w14:textId="77777777" w:rsidR="00E446D1" w:rsidRDefault="00E446D1" w:rsidP="00E446D1">
                            <w:pPr>
                              <w:jc w:val="right"/>
                            </w:pPr>
                            <w:r>
                              <w:rPr>
                                <w:b/>
                              </w:rPr>
                              <w:t>Valor indicado</w:t>
                            </w:r>
                          </w:p>
                        </w:tc>
                      </w:tr>
                      <w:tr w:rsidR="00E446D1" w14:paraId="087B2F61" w14:textId="77777777" w:rsidTr="00545AD3">
                        <w:tc>
                          <w:tcPr>
                            <w:tcW w:w="6752" w:type="dxa"/>
                            <w:tcBorders>
                              <w:top w:val="single" w:sz="4" w:space="0" w:color="auto"/>
                              <w:left w:val="single" w:sz="4" w:space="0" w:color="auto"/>
                              <w:bottom w:val="single" w:sz="4" w:space="0" w:color="auto"/>
                              <w:right w:val="single" w:sz="4" w:space="0" w:color="auto"/>
                            </w:tcBorders>
                          </w:tcPr>
                          <w:p w14:paraId="28C96175" w14:textId="77777777" w:rsidR="00E446D1" w:rsidRDefault="00E446D1" w:rsidP="00E446D1">
                            <w:r>
                              <w:t>509 - 2 . 1001 . 1 . 31 . 2 . 2.1 . 0 . 339039 Outros Serviços de Terceiros - Pessoa Jurídica</w:t>
                            </w:r>
                          </w:p>
                        </w:tc>
                        <w:tc>
                          <w:tcPr>
                            <w:tcW w:w="2992" w:type="dxa"/>
                            <w:tcBorders>
                              <w:top w:val="single" w:sz="4" w:space="0" w:color="auto"/>
                              <w:left w:val="single" w:sz="4" w:space="0" w:color="auto"/>
                              <w:bottom w:val="single" w:sz="4" w:space="0" w:color="auto"/>
                              <w:right w:val="single" w:sz="4" w:space="0" w:color="auto"/>
                            </w:tcBorders>
                          </w:tcPr>
                          <w:p w14:paraId="50AC9920" w14:textId="1BD5BD85" w:rsidR="00E446D1" w:rsidRDefault="00E446D1" w:rsidP="00E446D1">
                            <w:pPr>
                              <w:jc w:val="right"/>
                            </w:pPr>
                            <w:r>
                              <w:t xml:space="preserve">R$ </w:t>
                            </w:r>
                            <w:r w:rsidR="005A7242">
                              <w:t>37.720,00</w:t>
                            </w:r>
                          </w:p>
                        </w:tc>
                      </w:tr>
                      <w:tr w:rsidR="00E446D1" w14:paraId="2238F9FE" w14:textId="77777777" w:rsidTr="00545AD3">
                        <w:tc>
                          <w:tcPr>
                            <w:tcW w:w="6752" w:type="dxa"/>
                            <w:tcBorders>
                              <w:top w:val="single" w:sz="4" w:space="0" w:color="auto"/>
                              <w:left w:val="single" w:sz="4" w:space="0" w:color="auto"/>
                              <w:bottom w:val="single" w:sz="4" w:space="0" w:color="auto"/>
                              <w:right w:val="single" w:sz="4" w:space="0" w:color="auto"/>
                            </w:tcBorders>
                          </w:tcPr>
                          <w:p w14:paraId="78D54C0A" w14:textId="77777777" w:rsidR="00E446D1" w:rsidRDefault="00E446D1" w:rsidP="00E446D1">
                            <w:pPr>
                              <w:jc w:val="right"/>
                            </w:pPr>
                            <w:r>
                              <w:rPr>
                                <w:b/>
                              </w:rPr>
                              <w:t>Total indicado:</w:t>
                            </w:r>
                          </w:p>
                        </w:tc>
                        <w:tc>
                          <w:tcPr>
                            <w:tcW w:w="2992" w:type="dxa"/>
                            <w:tcBorders>
                              <w:top w:val="single" w:sz="4" w:space="0" w:color="auto"/>
                              <w:left w:val="single" w:sz="4" w:space="0" w:color="auto"/>
                              <w:bottom w:val="single" w:sz="4" w:space="0" w:color="auto"/>
                              <w:right w:val="single" w:sz="4" w:space="0" w:color="auto"/>
                            </w:tcBorders>
                          </w:tcPr>
                          <w:p w14:paraId="29D3177E" w14:textId="199447AE" w:rsidR="00E446D1" w:rsidRDefault="00E446D1" w:rsidP="00E446D1">
                            <w:pPr>
                              <w:jc w:val="right"/>
                            </w:pPr>
                            <w:r>
                              <w:rPr>
                                <w:b/>
                              </w:rPr>
                              <w:t xml:space="preserve">R$ </w:t>
                            </w:r>
                            <w:r w:rsidR="005A7242">
                              <w:rPr>
                                <w:b/>
                              </w:rPr>
                              <w:t>37.720,00</w:t>
                            </w:r>
                          </w:p>
                        </w:tc>
                      </w:tr>
                    </w:tbl>
                    <w:p w14:paraId="5ED1A24E" w14:textId="77777777" w:rsidR="00E446D1" w:rsidRPr="00616111" w:rsidRDefault="00E446D1" w:rsidP="00E446D1">
                      <w:pPr>
                        <w:ind w:left="45"/>
                        <w:rPr>
                          <w:rFonts w:ascii="Arial" w:hAnsi="Arial"/>
                          <w:b/>
                          <w:i/>
                          <w:color w:val="EE0000"/>
                          <w:sz w:val="20"/>
                        </w:rPr>
                      </w:pPr>
                    </w:p>
                  </w:txbxContent>
                </v:textbox>
                <w10:wrap type="topAndBottom" anchorx="margin"/>
              </v:shape>
            </w:pict>
          </mc:Fallback>
        </mc:AlternateContent>
      </w:r>
      <w:r w:rsidR="00FB352B">
        <w:rPr>
          <w:noProof/>
          <w:sz w:val="18"/>
        </w:rPr>
        <mc:AlternateContent>
          <mc:Choice Requires="wps">
            <w:drawing>
              <wp:anchor distT="0" distB="0" distL="0" distR="0" simplePos="0" relativeHeight="487588352" behindDoc="1" locked="0" layoutInCell="1" allowOverlap="1" wp14:anchorId="3B7C58D8" wp14:editId="360205C5">
                <wp:simplePos x="0" y="0"/>
                <wp:positionH relativeFrom="page">
                  <wp:posOffset>685800</wp:posOffset>
                </wp:positionH>
                <wp:positionV relativeFrom="paragraph">
                  <wp:posOffset>2110105</wp:posOffset>
                </wp:positionV>
                <wp:extent cx="6190615" cy="952500"/>
                <wp:effectExtent l="0" t="0" r="19685" b="1905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952500"/>
                        </a:xfrm>
                        <a:prstGeom prst="rect">
                          <a:avLst/>
                        </a:prstGeom>
                        <a:ln w="12192">
                          <a:solidFill>
                            <a:srgbClr val="000000"/>
                          </a:solidFill>
                          <a:prstDash val="solid"/>
                        </a:ln>
                      </wps:spPr>
                      <wps:txbx>
                        <w:txbxContent>
                          <w:p w14:paraId="3B7C5942" w14:textId="77777777" w:rsidR="0061627B" w:rsidRDefault="000C2599">
                            <w:pPr>
                              <w:spacing w:before="55"/>
                              <w:ind w:left="45"/>
                              <w:jc w:val="both"/>
                              <w:rPr>
                                <w:rFonts w:ascii="Arial"/>
                                <w:b/>
                                <w:sz w:val="20"/>
                              </w:rPr>
                            </w:pPr>
                            <w:r>
                              <w:rPr>
                                <w:rFonts w:ascii="Arial"/>
                                <w:b/>
                                <w:sz w:val="20"/>
                              </w:rPr>
                              <w:t>1</w:t>
                            </w:r>
                            <w:r>
                              <w:rPr>
                                <w:rFonts w:ascii="Arial"/>
                                <w:b/>
                                <w:spacing w:val="-4"/>
                                <w:sz w:val="20"/>
                              </w:rPr>
                              <w:t xml:space="preserve"> </w:t>
                            </w:r>
                            <w:r>
                              <w:rPr>
                                <w:rFonts w:ascii="Arial"/>
                                <w:b/>
                                <w:spacing w:val="-2"/>
                                <w:sz w:val="20"/>
                              </w:rPr>
                              <w:t>OBJETO:</w:t>
                            </w:r>
                          </w:p>
                          <w:p w14:paraId="3B7C5943" w14:textId="1F818E46" w:rsidR="0061627B" w:rsidRPr="00E53CAD" w:rsidRDefault="00FB352B" w:rsidP="00FB352B">
                            <w:pPr>
                              <w:ind w:left="45" w:right="41"/>
                              <w:jc w:val="both"/>
                              <w:rPr>
                                <w:rFonts w:ascii="Arial" w:hAnsi="Arial" w:cs="Arial"/>
                                <w:sz w:val="20"/>
                                <w:szCs w:val="20"/>
                              </w:rPr>
                            </w:pPr>
                            <w:r w:rsidRPr="00FB352B">
                              <w:rPr>
                                <w:rFonts w:ascii="Arial" w:hAnsi="Arial" w:cs="Arial"/>
                                <w:sz w:val="20"/>
                                <w:szCs w:val="20"/>
                              </w:rPr>
                              <w:t xml:space="preserve">Contratação de emissora de rádio local para prestação de serviços de divulgação institucional das atividades da Câmara Municipal de Ampére/PR, com abrangência de cobertura em todo o Município, incluindo a veiculação de programa/boletim semanal aos sábados às 11h50, com duração de 10 (dez) minutos, e </w:t>
                            </w:r>
                            <w:r w:rsidR="00EB771A">
                              <w:rPr>
                                <w:rFonts w:ascii="Arial" w:hAnsi="Arial" w:cs="Arial"/>
                                <w:sz w:val="20"/>
                                <w:szCs w:val="20"/>
                              </w:rPr>
                              <w:t>30</w:t>
                            </w:r>
                            <w:r w:rsidRPr="00FB352B">
                              <w:rPr>
                                <w:rFonts w:ascii="Arial" w:hAnsi="Arial" w:cs="Arial"/>
                                <w:sz w:val="20"/>
                                <w:szCs w:val="20"/>
                              </w:rPr>
                              <w:t xml:space="preserve"> (</w:t>
                            </w:r>
                            <w:r w:rsidR="00EB771A">
                              <w:rPr>
                                <w:rFonts w:ascii="Arial" w:hAnsi="Arial" w:cs="Arial"/>
                                <w:sz w:val="20"/>
                                <w:szCs w:val="20"/>
                              </w:rPr>
                              <w:t>trinta</w:t>
                            </w:r>
                            <w:r w:rsidRPr="00FB352B">
                              <w:rPr>
                                <w:rFonts w:ascii="Arial" w:hAnsi="Arial" w:cs="Arial"/>
                                <w:sz w:val="20"/>
                                <w:szCs w:val="20"/>
                              </w:rPr>
                              <w:t>) inserções em datas comemorativas, com duração de 30 (trinta) segundos cada, conforme especificações do Termo de Referência (Anexo I).</w:t>
                            </w:r>
                          </w:p>
                        </w:txbxContent>
                      </wps:txbx>
                      <wps:bodyPr wrap="square" lIns="0" tIns="0" rIns="0" bIns="0" rtlCol="0">
                        <a:noAutofit/>
                      </wps:bodyPr>
                    </wps:wsp>
                  </a:graphicData>
                </a:graphic>
                <wp14:sizeRelV relativeFrom="margin">
                  <wp14:pctHeight>0</wp14:pctHeight>
                </wp14:sizeRelV>
              </wp:anchor>
            </w:drawing>
          </mc:Choice>
          <mc:Fallback>
            <w:pict>
              <v:shape w14:anchorId="3B7C58D8" id="Textbox 8" o:spid="_x0000_s1032" type="#_x0000_t202" style="position:absolute;margin-left:54pt;margin-top:166.15pt;width:487.45pt;height:75pt;z-index:-157281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" filled="f" strokeweight=".96pt">
                <v:path arrowok="t"/>
                <v:textbox inset="0,0,0,0">
                  <w:txbxContent>
                    <w:p w14:paraId="3B7C5942" w14:textId="77777777" w:rsidR="0061627B" w:rsidRDefault="000C2599">
                      <w:pPr>
                        <w:spacing w:before="55"/>
                        <w:ind w:left="45"/>
                        <w:jc w:val="both"/>
                        <w:rPr>
                          <w:rFonts w:ascii="Arial"/>
                          <w:b/>
                          <w:sz w:val="20"/>
                        </w:rPr>
                      </w:pPr>
                      <w:r>
                        <w:rPr>
                          <w:rFonts w:ascii="Arial"/>
                          <w:b/>
                          <w:sz w:val="20"/>
                        </w:rPr>
                        <w:t>1</w:t>
                      </w:r>
                      <w:r>
                        <w:rPr>
                          <w:rFonts w:ascii="Arial"/>
                          <w:b/>
                          <w:spacing w:val="-4"/>
                          <w:sz w:val="20"/>
                        </w:rPr>
                        <w:t xml:space="preserve"> </w:t>
                      </w:r>
                      <w:r>
                        <w:rPr>
                          <w:rFonts w:ascii="Arial"/>
                          <w:b/>
                          <w:spacing w:val="-2"/>
                          <w:sz w:val="20"/>
                        </w:rPr>
                        <w:t>OBJETO:</w:t>
                      </w:r>
                    </w:p>
                    <w:p w14:paraId="3B7C5943" w14:textId="1F818E46" w:rsidR="0061627B" w:rsidRPr="00E53CAD" w:rsidRDefault="00FB352B" w:rsidP="00FB352B">
                      <w:pPr>
                        <w:ind w:left="45" w:right="41"/>
                        <w:jc w:val="both"/>
                        <w:rPr>
                          <w:rFonts w:ascii="Arial" w:hAnsi="Arial" w:cs="Arial"/>
                          <w:sz w:val="20"/>
                          <w:szCs w:val="20"/>
                        </w:rPr>
                      </w:pPr>
                      <w:r w:rsidRPr="00FB352B">
                        <w:rPr>
                          <w:rFonts w:ascii="Arial" w:hAnsi="Arial" w:cs="Arial"/>
                          <w:sz w:val="20"/>
                          <w:szCs w:val="20"/>
                        </w:rPr>
                        <w:t xml:space="preserve">Contratação de emissora de rádio local para prestação de serviços de divulgação institucional das atividades da Câmara Municipal de Ampére/PR, com abrangência de cobertura em todo o Município, incluindo a veiculação de programa/boletim semanal aos sábados às 11h50, com duração de 10 (dez) minutos, e </w:t>
                      </w:r>
                      <w:r w:rsidR="00EB771A">
                        <w:rPr>
                          <w:rFonts w:ascii="Arial" w:hAnsi="Arial" w:cs="Arial"/>
                          <w:sz w:val="20"/>
                          <w:szCs w:val="20"/>
                        </w:rPr>
                        <w:t>30</w:t>
                      </w:r>
                      <w:r w:rsidRPr="00FB352B">
                        <w:rPr>
                          <w:rFonts w:ascii="Arial" w:hAnsi="Arial" w:cs="Arial"/>
                          <w:sz w:val="20"/>
                          <w:szCs w:val="20"/>
                        </w:rPr>
                        <w:t xml:space="preserve"> (</w:t>
                      </w:r>
                      <w:r w:rsidR="00EB771A">
                        <w:rPr>
                          <w:rFonts w:ascii="Arial" w:hAnsi="Arial" w:cs="Arial"/>
                          <w:sz w:val="20"/>
                          <w:szCs w:val="20"/>
                        </w:rPr>
                        <w:t>trinta</w:t>
                      </w:r>
                      <w:r w:rsidRPr="00FB352B">
                        <w:rPr>
                          <w:rFonts w:ascii="Arial" w:hAnsi="Arial" w:cs="Arial"/>
                          <w:sz w:val="20"/>
                          <w:szCs w:val="20"/>
                        </w:rPr>
                        <w:t>) inserções em datas comemorativas, com duração de 30 (trinta) segundos cada, conforme especificações do Termo de Referência (Anexo I).</w:t>
                      </w:r>
                    </w:p>
                  </w:txbxContent>
                </v:textbox>
                <w10:wrap type="topAndBottom" anchorx="page"/>
              </v:shape>
            </w:pict>
          </mc:Fallback>
        </mc:AlternateContent>
      </w:r>
    </w:p>
    <w:p w14:paraId="3B7C537A" w14:textId="6A9D6F77" w:rsidR="0061627B" w:rsidRDefault="0061627B">
      <w:pPr>
        <w:pStyle w:val="Corpodetexto"/>
        <w:spacing w:before="8"/>
        <w:rPr>
          <w:sz w:val="18"/>
        </w:rPr>
      </w:pPr>
    </w:p>
    <w:p w14:paraId="3B7C537C" w14:textId="6A738DDC" w:rsidR="00616111" w:rsidRDefault="00616111">
      <w:pPr>
        <w:pStyle w:val="Corpodetexto"/>
        <w:rPr>
          <w:sz w:val="18"/>
        </w:rPr>
        <w:sectPr w:rsidR="00616111">
          <w:pgSz w:w="11910" w:h="16840"/>
          <w:pgMar w:top="2560" w:right="992" w:bottom="1800" w:left="992" w:header="864" w:footer="1616" w:gutter="0"/>
          <w:cols w:space="720"/>
        </w:sectPr>
      </w:pPr>
      <w:r>
        <w:rPr>
          <w:noProof/>
          <w:sz w:val="18"/>
        </w:rPr>
        <w:lastRenderedPageBreak/>
        <mc:AlternateContent>
          <mc:Choice Requires="wps">
            <w:drawing>
              <wp:anchor distT="0" distB="0" distL="0" distR="0" simplePos="0" relativeHeight="251664896" behindDoc="1" locked="0" layoutInCell="1" allowOverlap="1" wp14:anchorId="3B7C58DC" wp14:editId="5B940F98">
                <wp:simplePos x="0" y="0"/>
                <wp:positionH relativeFrom="page">
                  <wp:posOffset>683895</wp:posOffset>
                </wp:positionH>
                <wp:positionV relativeFrom="paragraph">
                  <wp:posOffset>168503</wp:posOffset>
                </wp:positionV>
                <wp:extent cx="6190615" cy="212788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2127885"/>
                        </a:xfrm>
                        <a:prstGeom prst="rect">
                          <a:avLst/>
                        </a:prstGeom>
                        <a:ln w="12192">
                          <a:solidFill>
                            <a:srgbClr val="000000"/>
                          </a:solidFill>
                          <a:prstDash val="solid"/>
                        </a:ln>
                      </wps:spPr>
                      <wps:txbx>
                        <w:txbxContent>
                          <w:p w14:paraId="3B7C5946" w14:textId="77777777" w:rsidR="0061627B" w:rsidRDefault="000C2599">
                            <w:pPr>
                              <w:spacing w:before="55"/>
                              <w:ind w:left="45"/>
                              <w:jc w:val="both"/>
                              <w:rPr>
                                <w:rFonts w:ascii="Arial" w:hAnsi="Arial"/>
                                <w:b/>
                                <w:sz w:val="20"/>
                              </w:rPr>
                            </w:pPr>
                            <w:r>
                              <w:rPr>
                                <w:rFonts w:ascii="Arial" w:hAnsi="Arial"/>
                                <w:b/>
                                <w:sz w:val="20"/>
                              </w:rPr>
                              <w:t>3</w:t>
                            </w:r>
                            <w:r>
                              <w:rPr>
                                <w:rFonts w:ascii="Arial" w:hAnsi="Arial"/>
                                <w:b/>
                                <w:spacing w:val="-7"/>
                                <w:sz w:val="20"/>
                              </w:rPr>
                              <w:t xml:space="preserve"> </w:t>
                            </w:r>
                            <w:r>
                              <w:rPr>
                                <w:rFonts w:ascii="Arial" w:hAnsi="Arial"/>
                                <w:b/>
                                <w:sz w:val="20"/>
                              </w:rPr>
                              <w:t>SISTEMA</w:t>
                            </w:r>
                            <w:r>
                              <w:rPr>
                                <w:rFonts w:ascii="Arial" w:hAnsi="Arial"/>
                                <w:b/>
                                <w:spacing w:val="-11"/>
                                <w:sz w:val="20"/>
                              </w:rPr>
                              <w:t xml:space="preserve"> </w:t>
                            </w:r>
                            <w:r>
                              <w:rPr>
                                <w:rFonts w:ascii="Arial" w:hAnsi="Arial"/>
                                <w:b/>
                                <w:sz w:val="20"/>
                              </w:rPr>
                              <w:t>DO</w:t>
                            </w:r>
                            <w:r>
                              <w:rPr>
                                <w:rFonts w:ascii="Arial" w:hAnsi="Arial"/>
                                <w:b/>
                                <w:spacing w:val="-3"/>
                                <w:sz w:val="20"/>
                              </w:rPr>
                              <w:t xml:space="preserve"> </w:t>
                            </w:r>
                            <w:r>
                              <w:rPr>
                                <w:rFonts w:ascii="Arial" w:hAnsi="Arial"/>
                                <w:b/>
                                <w:sz w:val="20"/>
                              </w:rPr>
                              <w:t>PREGÃO</w:t>
                            </w:r>
                            <w:r>
                              <w:rPr>
                                <w:rFonts w:ascii="Arial" w:hAnsi="Arial"/>
                                <w:b/>
                                <w:spacing w:val="-3"/>
                                <w:sz w:val="20"/>
                              </w:rPr>
                              <w:t xml:space="preserve"> </w:t>
                            </w:r>
                            <w:r>
                              <w:rPr>
                                <w:rFonts w:ascii="Arial" w:hAnsi="Arial"/>
                                <w:b/>
                                <w:spacing w:val="-2"/>
                                <w:sz w:val="20"/>
                              </w:rPr>
                              <w:t>ELETRÔNICO:</w:t>
                            </w:r>
                          </w:p>
                          <w:p w14:paraId="08C4CC95" w14:textId="423FEB72" w:rsidR="0068100D" w:rsidRDefault="000C2599" w:rsidP="0068100D">
                            <w:pPr>
                              <w:pStyle w:val="Corpodetexto"/>
                              <w:rPr>
                                <w:b/>
                                <w:bCs/>
                                <w:lang w:val="pt-BR"/>
                              </w:rPr>
                            </w:pPr>
                            <w:r>
                              <w:t xml:space="preserve">O Pregão Eletrônico será realizado em sessão pública, por meio da internet, mediante condições de segurança (criptografia e autenticação) em todas as fases. O endereço eletrônico para recebimento e abertura de propostas é o </w:t>
                            </w:r>
                            <w:r w:rsidR="0068100D" w:rsidRPr="0068100D">
                              <w:rPr>
                                <w:lang w:val="pt-BR"/>
                              </w:rPr>
                              <w:t xml:space="preserve"> </w:t>
                            </w:r>
                            <w:hyperlink r:id="rId9" w:history="1">
                              <w:r w:rsidR="005B267A" w:rsidRPr="0008355E">
                                <w:rPr>
                                  <w:rStyle w:val="Hyperlink"/>
                                  <w:lang w:val="pt-BR"/>
                                </w:rPr>
                                <w:t>http://www.bllcompras.com/</w:t>
                              </w:r>
                            </w:hyperlink>
                          </w:p>
                          <w:p w14:paraId="3B7C5947" w14:textId="4F663FF8" w:rsidR="0061627B" w:rsidRDefault="000C2599" w:rsidP="0068100D">
                            <w:pPr>
                              <w:pStyle w:val="Corpodetexto"/>
                            </w:pPr>
                            <w:r>
                              <w:t xml:space="preserve"> O edital está disponível no link licitação na página do Município: </w:t>
                            </w:r>
                            <w:hyperlink r:id="rId10" w:history="1">
                              <w:r w:rsidR="0068100D" w:rsidRPr="003A2B8C">
                                <w:rPr>
                                  <w:rStyle w:val="Hyperlink"/>
                                </w:rPr>
                                <w:t>http://www.camaraampere.com.br</w:t>
                              </w:r>
                            </w:hyperlink>
                            <w:r>
                              <w:rPr>
                                <w:color w:val="0000FF"/>
                              </w:rPr>
                              <w:t xml:space="preserve"> </w:t>
                            </w:r>
                            <w:r>
                              <w:t xml:space="preserve">e no endereço eletrônico </w:t>
                            </w:r>
                            <w:hyperlink r:id="rId11" w:history="1">
                              <w:r w:rsidR="005B267A" w:rsidRPr="0008355E">
                                <w:rPr>
                                  <w:rStyle w:val="Hyperlink"/>
                                </w:rPr>
                                <w:t>http://www.bllcompras.com/.</w:t>
                              </w:r>
                            </w:hyperlink>
                          </w:p>
                          <w:p w14:paraId="3B7C5948" w14:textId="330AD01A" w:rsidR="0061627B" w:rsidRDefault="000C2599">
                            <w:pPr>
                              <w:spacing w:before="230"/>
                              <w:ind w:left="45" w:right="42"/>
                              <w:jc w:val="both"/>
                              <w:rPr>
                                <w:sz w:val="20"/>
                              </w:rPr>
                            </w:pPr>
                            <w:r>
                              <w:rPr>
                                <w:sz w:val="20"/>
                              </w:rPr>
                              <w:t xml:space="preserve">Os trabalhos serão conduzidos pelo </w:t>
                            </w:r>
                            <w:r>
                              <w:rPr>
                                <w:rFonts w:ascii="Arial" w:hAnsi="Arial"/>
                                <w:b/>
                                <w:sz w:val="20"/>
                              </w:rPr>
                              <w:t xml:space="preserve">Pregoeiro Sr. Tiago Godinho Beber </w:t>
                            </w:r>
                            <w:r>
                              <w:rPr>
                                <w:sz w:val="20"/>
                              </w:rPr>
                              <w:t>ou pelo seu suplente</w:t>
                            </w:r>
                            <w:r>
                              <w:rPr>
                                <w:color w:val="000000"/>
                                <w:sz w:val="20"/>
                                <w:highlight w:val="yellow"/>
                              </w:rPr>
                              <w:t xml:space="preserve">, nomeado (a) através </w:t>
                            </w:r>
                            <w:r w:rsidR="0063617A">
                              <w:rPr>
                                <w:color w:val="000000"/>
                                <w:sz w:val="20"/>
                                <w:highlight w:val="yellow"/>
                              </w:rPr>
                              <w:t>do decreto</w:t>
                            </w:r>
                            <w:r w:rsidR="00D1133B">
                              <w:rPr>
                                <w:color w:val="000000"/>
                                <w:sz w:val="20"/>
                                <w:highlight w:val="yellow"/>
                              </w:rPr>
                              <w:t xml:space="preserve"> nº 02/202</w:t>
                            </w:r>
                            <w:r w:rsidR="005B267A">
                              <w:rPr>
                                <w:color w:val="000000"/>
                                <w:sz w:val="20"/>
                                <w:highlight w:val="yellow"/>
                              </w:rPr>
                              <w:t>6</w:t>
                            </w:r>
                            <w:r>
                              <w:rPr>
                                <w:color w:val="000000"/>
                                <w:sz w:val="20"/>
                                <w:highlight w:val="yellow"/>
                              </w:rPr>
                              <w:t xml:space="preserve"> de </w:t>
                            </w:r>
                            <w:r w:rsidR="0063617A">
                              <w:rPr>
                                <w:color w:val="000000"/>
                                <w:sz w:val="20"/>
                                <w:highlight w:val="yellow"/>
                              </w:rPr>
                              <w:t>0</w:t>
                            </w:r>
                            <w:r w:rsidR="005B267A">
                              <w:rPr>
                                <w:color w:val="000000"/>
                                <w:sz w:val="20"/>
                                <w:highlight w:val="yellow"/>
                              </w:rPr>
                              <w:t>4</w:t>
                            </w:r>
                            <w:r>
                              <w:rPr>
                                <w:color w:val="000000"/>
                                <w:sz w:val="20"/>
                                <w:highlight w:val="yellow"/>
                              </w:rPr>
                              <w:t xml:space="preserve"> de </w:t>
                            </w:r>
                            <w:r w:rsidR="005B267A">
                              <w:rPr>
                                <w:color w:val="000000"/>
                                <w:sz w:val="20"/>
                                <w:highlight w:val="yellow"/>
                              </w:rPr>
                              <w:t>Fevereiro</w:t>
                            </w:r>
                            <w:r>
                              <w:rPr>
                                <w:color w:val="000000"/>
                                <w:sz w:val="20"/>
                                <w:highlight w:val="yellow"/>
                              </w:rPr>
                              <w:t xml:space="preserve"> de 202</w:t>
                            </w:r>
                            <w:r w:rsidR="005B267A">
                              <w:rPr>
                                <w:color w:val="000000"/>
                                <w:sz w:val="20"/>
                              </w:rPr>
                              <w:t>6</w:t>
                            </w:r>
                            <w:r>
                              <w:rPr>
                                <w:color w:val="000000"/>
                                <w:sz w:val="20"/>
                              </w:rPr>
                              <w:t>, o qual será responsável pelo processamento e julgamento da licitação.</w:t>
                            </w:r>
                          </w:p>
                          <w:p w14:paraId="3B7C5949" w14:textId="04F99368" w:rsidR="0061627B" w:rsidRDefault="000C2599">
                            <w:pPr>
                              <w:spacing w:before="1"/>
                              <w:ind w:left="45"/>
                              <w:jc w:val="both"/>
                            </w:pPr>
                            <w:r>
                              <w:rPr>
                                <w:rFonts w:ascii="Arial"/>
                                <w:b/>
                                <w:sz w:val="20"/>
                              </w:rPr>
                              <w:t>E-mail:</w:t>
                            </w:r>
                            <w:r>
                              <w:rPr>
                                <w:rFonts w:ascii="Arial"/>
                                <w:b/>
                                <w:spacing w:val="-8"/>
                                <w:sz w:val="20"/>
                              </w:rPr>
                              <w:t xml:space="preserve"> </w:t>
                            </w:r>
                            <w:hyperlink r:id="rId12" w:history="1">
                              <w:r w:rsidR="005B267A" w:rsidRPr="0008355E">
                                <w:rPr>
                                  <w:rStyle w:val="Hyperlink"/>
                                  <w:spacing w:val="-2"/>
                                  <w:sz w:val="20"/>
                                </w:rPr>
                                <w:t>camaramunicipal789@gmail.</w:t>
                              </w:r>
                              <w:r w:rsidR="005B267A" w:rsidRPr="0008355E">
                                <w:rPr>
                                  <w:rStyle w:val="Hyperlink"/>
                                </w:rPr>
                                <w:t>com</w:t>
                              </w:r>
                            </w:hyperlink>
                          </w:p>
                          <w:p w14:paraId="3B7C594A" w14:textId="2CC4F097" w:rsidR="0061627B" w:rsidRDefault="000C2599">
                            <w:pPr>
                              <w:spacing w:line="229" w:lineRule="exact"/>
                              <w:ind w:left="45"/>
                              <w:jc w:val="both"/>
                              <w:rPr>
                                <w:sz w:val="20"/>
                              </w:rPr>
                            </w:pPr>
                            <w:r>
                              <w:rPr>
                                <w:rFonts w:ascii="Arial"/>
                                <w:b/>
                                <w:spacing w:val="-2"/>
                                <w:sz w:val="20"/>
                              </w:rPr>
                              <w:t>Telefone:</w:t>
                            </w:r>
                            <w:r>
                              <w:rPr>
                                <w:rFonts w:ascii="Arial"/>
                                <w:b/>
                                <w:spacing w:val="1"/>
                                <w:sz w:val="20"/>
                              </w:rPr>
                              <w:t xml:space="preserve"> </w:t>
                            </w:r>
                            <w:r>
                              <w:rPr>
                                <w:spacing w:val="-2"/>
                                <w:sz w:val="20"/>
                              </w:rPr>
                              <w:t>(46)</w:t>
                            </w:r>
                            <w:r>
                              <w:rPr>
                                <w:sz w:val="20"/>
                              </w:rPr>
                              <w:t xml:space="preserve"> </w:t>
                            </w:r>
                            <w:r>
                              <w:rPr>
                                <w:spacing w:val="-2"/>
                                <w:sz w:val="20"/>
                              </w:rPr>
                              <w:t>3547</w:t>
                            </w:r>
                            <w:r w:rsidR="00F247B8">
                              <w:rPr>
                                <w:spacing w:val="-2"/>
                                <w:sz w:val="20"/>
                              </w:rPr>
                              <w:t>-2301</w:t>
                            </w:r>
                          </w:p>
                          <w:p w14:paraId="3B7C594C" w14:textId="512F00AC" w:rsidR="0061627B" w:rsidRDefault="000C2599">
                            <w:pPr>
                              <w:pStyle w:val="Corpodetexto"/>
                              <w:spacing w:before="1"/>
                              <w:ind w:left="45"/>
                              <w:jc w:val="both"/>
                            </w:pPr>
                            <w:r>
                              <w:rPr>
                                <w:rFonts w:ascii="Arial" w:hAnsi="Arial"/>
                                <w:b/>
                              </w:rPr>
                              <w:t>Endereço:</w:t>
                            </w:r>
                            <w:r>
                              <w:rPr>
                                <w:rFonts w:ascii="Arial" w:hAnsi="Arial"/>
                                <w:b/>
                                <w:spacing w:val="-6"/>
                              </w:rPr>
                              <w:t xml:space="preserve"> </w:t>
                            </w:r>
                            <w:r>
                              <w:t>Rua</w:t>
                            </w:r>
                            <w:r>
                              <w:rPr>
                                <w:spacing w:val="-7"/>
                              </w:rPr>
                              <w:t xml:space="preserve"> </w:t>
                            </w:r>
                            <w:r>
                              <w:t>Maringá,</w:t>
                            </w:r>
                            <w:r>
                              <w:rPr>
                                <w:spacing w:val="-6"/>
                              </w:rPr>
                              <w:t xml:space="preserve"> </w:t>
                            </w:r>
                            <w:r>
                              <w:t>2</w:t>
                            </w:r>
                            <w:r w:rsidR="00F247B8">
                              <w:t>87</w:t>
                            </w:r>
                            <w:r>
                              <w:t>,</w:t>
                            </w:r>
                            <w:r>
                              <w:rPr>
                                <w:spacing w:val="-7"/>
                              </w:rPr>
                              <w:t xml:space="preserve"> </w:t>
                            </w:r>
                            <w:r>
                              <w:t>Centro</w:t>
                            </w:r>
                            <w:r>
                              <w:rPr>
                                <w:spacing w:val="-3"/>
                              </w:rPr>
                              <w:t xml:space="preserve"> </w:t>
                            </w:r>
                            <w:r>
                              <w:t>–</w:t>
                            </w:r>
                            <w:r>
                              <w:rPr>
                                <w:spacing w:val="-7"/>
                              </w:rPr>
                              <w:t xml:space="preserve"> </w:t>
                            </w:r>
                            <w:r>
                              <w:t>CEP</w:t>
                            </w:r>
                            <w:r>
                              <w:rPr>
                                <w:spacing w:val="-11"/>
                              </w:rPr>
                              <w:t xml:space="preserve"> </w:t>
                            </w:r>
                            <w:r>
                              <w:t>85.640-000,</w:t>
                            </w:r>
                            <w:r>
                              <w:rPr>
                                <w:spacing w:val="-14"/>
                              </w:rPr>
                              <w:t xml:space="preserve"> </w:t>
                            </w:r>
                            <w:r>
                              <w:t>Ampére</w:t>
                            </w:r>
                            <w:r>
                              <w:rPr>
                                <w:spacing w:val="-7"/>
                              </w:rPr>
                              <w:t xml:space="preserve"> </w:t>
                            </w:r>
                            <w:r>
                              <w:t>-</w:t>
                            </w:r>
                            <w:r>
                              <w:rPr>
                                <w:spacing w:val="-2"/>
                              </w:rPr>
                              <w:t xml:space="preserve"> Paraná</w:t>
                            </w:r>
                          </w:p>
                          <w:p w14:paraId="3B7C594D" w14:textId="77777777" w:rsidR="0061627B" w:rsidRDefault="000C2599">
                            <w:pPr>
                              <w:ind w:left="45"/>
                              <w:jc w:val="both"/>
                              <w:rPr>
                                <w:rFonts w:ascii="Arial" w:hAnsi="Arial"/>
                                <w:b/>
                                <w:sz w:val="20"/>
                              </w:rPr>
                            </w:pPr>
                            <w:r>
                              <w:rPr>
                                <w:rFonts w:ascii="Arial" w:hAnsi="Arial"/>
                                <w:b/>
                                <w:sz w:val="20"/>
                              </w:rPr>
                              <w:t>O</w:t>
                            </w:r>
                            <w:r>
                              <w:rPr>
                                <w:rFonts w:ascii="Arial" w:hAnsi="Arial"/>
                                <w:b/>
                                <w:spacing w:val="-8"/>
                                <w:sz w:val="20"/>
                              </w:rPr>
                              <w:t xml:space="preserve"> </w:t>
                            </w:r>
                            <w:r>
                              <w:rPr>
                                <w:rFonts w:ascii="Arial" w:hAnsi="Arial"/>
                                <w:b/>
                                <w:sz w:val="20"/>
                              </w:rPr>
                              <w:t>atendimento</w:t>
                            </w:r>
                            <w:r>
                              <w:rPr>
                                <w:rFonts w:ascii="Arial" w:hAnsi="Arial"/>
                                <w:b/>
                                <w:spacing w:val="-6"/>
                                <w:sz w:val="20"/>
                              </w:rPr>
                              <w:t xml:space="preserve"> </w:t>
                            </w:r>
                            <w:r>
                              <w:rPr>
                                <w:rFonts w:ascii="Arial" w:hAnsi="Arial"/>
                                <w:b/>
                                <w:sz w:val="20"/>
                              </w:rPr>
                              <w:t>será</w:t>
                            </w:r>
                            <w:r>
                              <w:rPr>
                                <w:rFonts w:ascii="Arial" w:hAnsi="Arial"/>
                                <w:b/>
                                <w:spacing w:val="-7"/>
                                <w:sz w:val="20"/>
                              </w:rPr>
                              <w:t xml:space="preserve"> </w:t>
                            </w:r>
                            <w:r>
                              <w:rPr>
                                <w:rFonts w:ascii="Arial" w:hAnsi="Arial"/>
                                <w:b/>
                                <w:sz w:val="20"/>
                              </w:rPr>
                              <w:t>feito</w:t>
                            </w:r>
                            <w:r>
                              <w:rPr>
                                <w:rFonts w:ascii="Arial" w:hAnsi="Arial"/>
                                <w:b/>
                                <w:spacing w:val="-4"/>
                                <w:sz w:val="20"/>
                              </w:rPr>
                              <w:t xml:space="preserve"> </w:t>
                            </w:r>
                            <w:r>
                              <w:rPr>
                                <w:rFonts w:ascii="Arial" w:hAnsi="Arial"/>
                                <w:b/>
                                <w:sz w:val="20"/>
                              </w:rPr>
                              <w:t>no</w:t>
                            </w:r>
                            <w:r>
                              <w:rPr>
                                <w:rFonts w:ascii="Arial" w:hAnsi="Arial"/>
                                <w:b/>
                                <w:spacing w:val="-5"/>
                                <w:sz w:val="20"/>
                              </w:rPr>
                              <w:t xml:space="preserve"> </w:t>
                            </w:r>
                            <w:r>
                              <w:rPr>
                                <w:rFonts w:ascii="Arial" w:hAnsi="Arial"/>
                                <w:b/>
                                <w:sz w:val="20"/>
                              </w:rPr>
                              <w:t>horário</w:t>
                            </w:r>
                            <w:r>
                              <w:rPr>
                                <w:rFonts w:ascii="Arial" w:hAnsi="Arial"/>
                                <w:b/>
                                <w:spacing w:val="-6"/>
                                <w:sz w:val="20"/>
                              </w:rPr>
                              <w:t xml:space="preserve"> </w:t>
                            </w:r>
                            <w:r>
                              <w:rPr>
                                <w:rFonts w:ascii="Arial" w:hAnsi="Arial"/>
                                <w:b/>
                                <w:sz w:val="20"/>
                              </w:rPr>
                              <w:t>das</w:t>
                            </w:r>
                            <w:r>
                              <w:rPr>
                                <w:rFonts w:ascii="Arial" w:hAnsi="Arial"/>
                                <w:b/>
                                <w:spacing w:val="-7"/>
                                <w:sz w:val="20"/>
                              </w:rPr>
                              <w:t xml:space="preserve"> </w:t>
                            </w:r>
                            <w:r>
                              <w:rPr>
                                <w:rFonts w:ascii="Arial" w:hAnsi="Arial"/>
                                <w:b/>
                                <w:sz w:val="20"/>
                              </w:rPr>
                              <w:t>08h30min</w:t>
                            </w:r>
                            <w:r>
                              <w:rPr>
                                <w:rFonts w:ascii="Arial" w:hAnsi="Arial"/>
                                <w:b/>
                                <w:spacing w:val="-5"/>
                                <w:sz w:val="20"/>
                              </w:rPr>
                              <w:t xml:space="preserve"> </w:t>
                            </w:r>
                            <w:r>
                              <w:rPr>
                                <w:rFonts w:ascii="Arial" w:hAnsi="Arial"/>
                                <w:b/>
                                <w:sz w:val="20"/>
                              </w:rPr>
                              <w:t>às</w:t>
                            </w:r>
                            <w:r>
                              <w:rPr>
                                <w:rFonts w:ascii="Arial" w:hAnsi="Arial"/>
                                <w:b/>
                                <w:spacing w:val="-4"/>
                                <w:sz w:val="20"/>
                              </w:rPr>
                              <w:t xml:space="preserve"> </w:t>
                            </w:r>
                            <w:r>
                              <w:rPr>
                                <w:rFonts w:ascii="Arial" w:hAnsi="Arial"/>
                                <w:b/>
                                <w:sz w:val="20"/>
                              </w:rPr>
                              <w:t>11h30min</w:t>
                            </w:r>
                            <w:r>
                              <w:rPr>
                                <w:rFonts w:ascii="Arial" w:hAnsi="Arial"/>
                                <w:b/>
                                <w:spacing w:val="-6"/>
                                <w:sz w:val="20"/>
                              </w:rPr>
                              <w:t xml:space="preserve"> </w:t>
                            </w:r>
                            <w:r>
                              <w:rPr>
                                <w:rFonts w:ascii="Arial" w:hAnsi="Arial"/>
                                <w:b/>
                                <w:sz w:val="20"/>
                              </w:rPr>
                              <w:t>e</w:t>
                            </w:r>
                            <w:r>
                              <w:rPr>
                                <w:rFonts w:ascii="Arial" w:hAnsi="Arial"/>
                                <w:b/>
                                <w:spacing w:val="-7"/>
                                <w:sz w:val="20"/>
                              </w:rPr>
                              <w:t xml:space="preserve"> </w:t>
                            </w:r>
                            <w:r>
                              <w:rPr>
                                <w:rFonts w:ascii="Arial" w:hAnsi="Arial"/>
                                <w:b/>
                                <w:sz w:val="20"/>
                              </w:rPr>
                              <w:t>das</w:t>
                            </w:r>
                            <w:r>
                              <w:rPr>
                                <w:rFonts w:ascii="Arial" w:hAnsi="Arial"/>
                                <w:b/>
                                <w:spacing w:val="-8"/>
                                <w:sz w:val="20"/>
                              </w:rPr>
                              <w:t xml:space="preserve"> </w:t>
                            </w:r>
                            <w:r>
                              <w:rPr>
                                <w:rFonts w:ascii="Arial" w:hAnsi="Arial"/>
                                <w:b/>
                                <w:sz w:val="20"/>
                              </w:rPr>
                              <w:t>13h30min</w:t>
                            </w:r>
                            <w:r>
                              <w:rPr>
                                <w:rFonts w:ascii="Arial" w:hAnsi="Arial"/>
                                <w:b/>
                                <w:spacing w:val="-6"/>
                                <w:sz w:val="20"/>
                              </w:rPr>
                              <w:t xml:space="preserve"> </w:t>
                            </w:r>
                            <w:r>
                              <w:rPr>
                                <w:rFonts w:ascii="Arial" w:hAnsi="Arial"/>
                                <w:b/>
                                <w:sz w:val="20"/>
                              </w:rPr>
                              <w:t>às</w:t>
                            </w:r>
                            <w:r>
                              <w:rPr>
                                <w:rFonts w:ascii="Arial" w:hAnsi="Arial"/>
                                <w:b/>
                                <w:spacing w:val="-5"/>
                                <w:sz w:val="20"/>
                              </w:rPr>
                              <w:t xml:space="preserve"> </w:t>
                            </w:r>
                            <w:r>
                              <w:rPr>
                                <w:rFonts w:ascii="Arial" w:hAnsi="Arial"/>
                                <w:b/>
                                <w:spacing w:val="-2"/>
                                <w:sz w:val="20"/>
                              </w:rPr>
                              <w:t>17h00.</w:t>
                            </w:r>
                          </w:p>
                        </w:txbxContent>
                      </wps:txbx>
                      <wps:bodyPr wrap="square" lIns="0" tIns="0" rIns="0" bIns="0" rtlCol="0">
                        <a:noAutofit/>
                      </wps:bodyPr>
                    </wps:wsp>
                  </a:graphicData>
                </a:graphic>
              </wp:anchor>
            </w:drawing>
          </mc:Choice>
          <mc:Fallback>
            <w:pict>
              <v:shape w14:anchorId="3B7C58DC" id="Textbox 10" o:spid="_x0000_s1033" type="#_x0000_t202" style="position:absolute;margin-left:53.85pt;margin-top:13.25pt;width:487.45pt;height:167.55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" filled="f" strokeweight=".96pt">
                <v:path arrowok="t"/>
                <v:textbox inset="0,0,0,0">
                  <w:txbxContent>
                    <w:p w14:paraId="3B7C5946" w14:textId="77777777" w:rsidR="0061627B" w:rsidRDefault="000C2599">
                      <w:pPr>
                        <w:spacing w:before="55"/>
                        <w:ind w:left="45"/>
                        <w:jc w:val="both"/>
                        <w:rPr>
                          <w:rFonts w:ascii="Arial" w:hAnsi="Arial"/>
                          <w:b/>
                          <w:sz w:val="20"/>
                        </w:rPr>
                      </w:pPr>
                      <w:r>
                        <w:rPr>
                          <w:rFonts w:ascii="Arial" w:hAnsi="Arial"/>
                          <w:b/>
                          <w:sz w:val="20"/>
                        </w:rPr>
                        <w:t>3</w:t>
                      </w:r>
                      <w:r>
                        <w:rPr>
                          <w:rFonts w:ascii="Arial" w:hAnsi="Arial"/>
                          <w:b/>
                          <w:spacing w:val="-7"/>
                          <w:sz w:val="20"/>
                        </w:rPr>
                        <w:t xml:space="preserve"> </w:t>
                      </w:r>
                      <w:r>
                        <w:rPr>
                          <w:rFonts w:ascii="Arial" w:hAnsi="Arial"/>
                          <w:b/>
                          <w:sz w:val="20"/>
                        </w:rPr>
                        <w:t>SISTEMA</w:t>
                      </w:r>
                      <w:r>
                        <w:rPr>
                          <w:rFonts w:ascii="Arial" w:hAnsi="Arial"/>
                          <w:b/>
                          <w:spacing w:val="-11"/>
                          <w:sz w:val="20"/>
                        </w:rPr>
                        <w:t xml:space="preserve"> </w:t>
                      </w:r>
                      <w:r>
                        <w:rPr>
                          <w:rFonts w:ascii="Arial" w:hAnsi="Arial"/>
                          <w:b/>
                          <w:sz w:val="20"/>
                        </w:rPr>
                        <w:t>DO</w:t>
                      </w:r>
                      <w:r>
                        <w:rPr>
                          <w:rFonts w:ascii="Arial" w:hAnsi="Arial"/>
                          <w:b/>
                          <w:spacing w:val="-3"/>
                          <w:sz w:val="20"/>
                        </w:rPr>
                        <w:t xml:space="preserve"> </w:t>
                      </w:r>
                      <w:r>
                        <w:rPr>
                          <w:rFonts w:ascii="Arial" w:hAnsi="Arial"/>
                          <w:b/>
                          <w:sz w:val="20"/>
                        </w:rPr>
                        <w:t>PREGÃO</w:t>
                      </w:r>
                      <w:r>
                        <w:rPr>
                          <w:rFonts w:ascii="Arial" w:hAnsi="Arial"/>
                          <w:b/>
                          <w:spacing w:val="-3"/>
                          <w:sz w:val="20"/>
                        </w:rPr>
                        <w:t xml:space="preserve"> </w:t>
                      </w:r>
                      <w:r>
                        <w:rPr>
                          <w:rFonts w:ascii="Arial" w:hAnsi="Arial"/>
                          <w:b/>
                          <w:spacing w:val="-2"/>
                          <w:sz w:val="20"/>
                        </w:rPr>
                        <w:t>ELETRÔNICO:</w:t>
                      </w:r>
                    </w:p>
                    <w:p w14:paraId="08C4CC95" w14:textId="423FEB72" w:rsidR="0068100D" w:rsidRDefault="000C2599" w:rsidP="0068100D">
                      <w:pPr>
                        <w:pStyle w:val="Corpodetexto"/>
                        <w:rPr>
                          <w:b/>
                          <w:bCs/>
                          <w:lang w:val="pt-BR"/>
                        </w:rPr>
                      </w:pPr>
                      <w:r>
                        <w:t xml:space="preserve">O Pregão Eletrônico será realizado em sessão pública, por meio da internet, mediante condições de segurança (criptografia e autenticação) em todas as fases. O endereço eletrônico para recebimento e abertura de propostas é o </w:t>
                      </w:r>
                      <w:r w:rsidR="0068100D" w:rsidRPr="0068100D">
                        <w:rPr>
                          <w:lang w:val="pt-BR"/>
                        </w:rPr>
                        <w:t xml:space="preserve"> </w:t>
                      </w:r>
                      <w:hyperlink r:id="rId13" w:history="1">
                        <w:r w:rsidR="005B267A" w:rsidRPr="0008355E">
                          <w:rPr>
                            <w:rStyle w:val="Hyperlink"/>
                            <w:lang w:val="pt-BR"/>
                          </w:rPr>
                          <w:t>http://www.bllcompras.com/</w:t>
                        </w:r>
                      </w:hyperlink>
                    </w:p>
                    <w:p w14:paraId="3B7C5947" w14:textId="4F663FF8" w:rsidR="0061627B" w:rsidRDefault="000C2599" w:rsidP="0068100D">
                      <w:pPr>
                        <w:pStyle w:val="Corpodetexto"/>
                      </w:pPr>
                      <w:r>
                        <w:t xml:space="preserve"> O edital está disponível no link licitação na página do Município: </w:t>
                      </w:r>
                      <w:hyperlink r:id="rId14" w:history="1">
                        <w:r w:rsidR="0068100D" w:rsidRPr="003A2B8C">
                          <w:rPr>
                            <w:rStyle w:val="Hyperlink"/>
                          </w:rPr>
                          <w:t>http://www.camaraampere.com.br</w:t>
                        </w:r>
                      </w:hyperlink>
                      <w:r>
                        <w:rPr>
                          <w:color w:val="0000FF"/>
                        </w:rPr>
                        <w:t xml:space="preserve"> </w:t>
                      </w:r>
                      <w:r>
                        <w:t xml:space="preserve">e no endereço eletrônico </w:t>
                      </w:r>
                      <w:hyperlink r:id="rId15" w:history="1">
                        <w:r w:rsidR="005B267A" w:rsidRPr="0008355E">
                          <w:rPr>
                            <w:rStyle w:val="Hyperlink"/>
                          </w:rPr>
                          <w:t>http://www.bllcompras.com/.</w:t>
                        </w:r>
                      </w:hyperlink>
                    </w:p>
                    <w:p w14:paraId="3B7C5948" w14:textId="330AD01A" w:rsidR="0061627B" w:rsidRDefault="000C2599">
                      <w:pPr>
                        <w:spacing w:before="230"/>
                        <w:ind w:left="45" w:right="42"/>
                        <w:jc w:val="both"/>
                        <w:rPr>
                          <w:sz w:val="20"/>
                        </w:rPr>
                      </w:pPr>
                      <w:r>
                        <w:rPr>
                          <w:sz w:val="20"/>
                        </w:rPr>
                        <w:t xml:space="preserve">Os trabalhos serão conduzidos pelo </w:t>
                      </w:r>
                      <w:r>
                        <w:rPr>
                          <w:rFonts w:ascii="Arial" w:hAnsi="Arial"/>
                          <w:b/>
                          <w:sz w:val="20"/>
                        </w:rPr>
                        <w:t xml:space="preserve">Pregoeiro Sr. Tiago Godinho Beber </w:t>
                      </w:r>
                      <w:r>
                        <w:rPr>
                          <w:sz w:val="20"/>
                        </w:rPr>
                        <w:t>ou pelo seu suplente</w:t>
                      </w:r>
                      <w:r>
                        <w:rPr>
                          <w:color w:val="000000"/>
                          <w:sz w:val="20"/>
                          <w:highlight w:val="yellow"/>
                        </w:rPr>
                        <w:t xml:space="preserve">, nomeado (a) através </w:t>
                      </w:r>
                      <w:r w:rsidR="0063617A">
                        <w:rPr>
                          <w:color w:val="000000"/>
                          <w:sz w:val="20"/>
                          <w:highlight w:val="yellow"/>
                        </w:rPr>
                        <w:t>do decreto</w:t>
                      </w:r>
                      <w:r w:rsidR="00D1133B">
                        <w:rPr>
                          <w:color w:val="000000"/>
                          <w:sz w:val="20"/>
                          <w:highlight w:val="yellow"/>
                        </w:rPr>
                        <w:t xml:space="preserve"> nº 02/202</w:t>
                      </w:r>
                      <w:r w:rsidR="005B267A">
                        <w:rPr>
                          <w:color w:val="000000"/>
                          <w:sz w:val="20"/>
                          <w:highlight w:val="yellow"/>
                        </w:rPr>
                        <w:t>6</w:t>
                      </w:r>
                      <w:r>
                        <w:rPr>
                          <w:color w:val="000000"/>
                          <w:sz w:val="20"/>
                          <w:highlight w:val="yellow"/>
                        </w:rPr>
                        <w:t xml:space="preserve"> de </w:t>
                      </w:r>
                      <w:r w:rsidR="0063617A">
                        <w:rPr>
                          <w:color w:val="000000"/>
                          <w:sz w:val="20"/>
                          <w:highlight w:val="yellow"/>
                        </w:rPr>
                        <w:t>0</w:t>
                      </w:r>
                      <w:r w:rsidR="005B267A">
                        <w:rPr>
                          <w:color w:val="000000"/>
                          <w:sz w:val="20"/>
                          <w:highlight w:val="yellow"/>
                        </w:rPr>
                        <w:t>4</w:t>
                      </w:r>
                      <w:r>
                        <w:rPr>
                          <w:color w:val="000000"/>
                          <w:sz w:val="20"/>
                          <w:highlight w:val="yellow"/>
                        </w:rPr>
                        <w:t xml:space="preserve"> de </w:t>
                      </w:r>
                      <w:r w:rsidR="005B267A">
                        <w:rPr>
                          <w:color w:val="000000"/>
                          <w:sz w:val="20"/>
                          <w:highlight w:val="yellow"/>
                        </w:rPr>
                        <w:t>Fevereiro</w:t>
                      </w:r>
                      <w:r>
                        <w:rPr>
                          <w:color w:val="000000"/>
                          <w:sz w:val="20"/>
                          <w:highlight w:val="yellow"/>
                        </w:rPr>
                        <w:t xml:space="preserve"> de 202</w:t>
                      </w:r>
                      <w:r w:rsidR="005B267A">
                        <w:rPr>
                          <w:color w:val="000000"/>
                          <w:sz w:val="20"/>
                        </w:rPr>
                        <w:t>6</w:t>
                      </w:r>
                      <w:r>
                        <w:rPr>
                          <w:color w:val="000000"/>
                          <w:sz w:val="20"/>
                        </w:rPr>
                        <w:t>, o qual será responsável pelo processamento e julgamento da licitação.</w:t>
                      </w:r>
                    </w:p>
                    <w:p w14:paraId="3B7C5949" w14:textId="04F99368" w:rsidR="0061627B" w:rsidRDefault="000C2599">
                      <w:pPr>
                        <w:spacing w:before="1"/>
                        <w:ind w:left="45"/>
                        <w:jc w:val="both"/>
                      </w:pPr>
                      <w:r>
                        <w:rPr>
                          <w:rFonts w:ascii="Arial"/>
                          <w:b/>
                          <w:sz w:val="20"/>
                        </w:rPr>
                        <w:t>E-mail:</w:t>
                      </w:r>
                      <w:r>
                        <w:rPr>
                          <w:rFonts w:ascii="Arial"/>
                          <w:b/>
                          <w:spacing w:val="-8"/>
                          <w:sz w:val="20"/>
                        </w:rPr>
                        <w:t xml:space="preserve"> </w:t>
                      </w:r>
                      <w:hyperlink r:id="rId16" w:history="1">
                        <w:r w:rsidR="005B267A" w:rsidRPr="0008355E">
                          <w:rPr>
                            <w:rStyle w:val="Hyperlink"/>
                            <w:spacing w:val="-2"/>
                            <w:sz w:val="20"/>
                          </w:rPr>
                          <w:t>camaramunicipal789@gmail.</w:t>
                        </w:r>
                        <w:r w:rsidR="005B267A" w:rsidRPr="0008355E">
                          <w:rPr>
                            <w:rStyle w:val="Hyperlink"/>
                          </w:rPr>
                          <w:t>com</w:t>
                        </w:r>
                      </w:hyperlink>
                    </w:p>
                    <w:p w14:paraId="3B7C594A" w14:textId="2CC4F097" w:rsidR="0061627B" w:rsidRDefault="000C2599">
                      <w:pPr>
                        <w:spacing w:line="229" w:lineRule="exact"/>
                        <w:ind w:left="45"/>
                        <w:jc w:val="both"/>
                        <w:rPr>
                          <w:sz w:val="20"/>
                        </w:rPr>
                      </w:pPr>
                      <w:r>
                        <w:rPr>
                          <w:rFonts w:ascii="Arial"/>
                          <w:b/>
                          <w:spacing w:val="-2"/>
                          <w:sz w:val="20"/>
                        </w:rPr>
                        <w:t>Telefone:</w:t>
                      </w:r>
                      <w:r>
                        <w:rPr>
                          <w:rFonts w:ascii="Arial"/>
                          <w:b/>
                          <w:spacing w:val="1"/>
                          <w:sz w:val="20"/>
                        </w:rPr>
                        <w:t xml:space="preserve"> </w:t>
                      </w:r>
                      <w:r>
                        <w:rPr>
                          <w:spacing w:val="-2"/>
                          <w:sz w:val="20"/>
                        </w:rPr>
                        <w:t>(46)</w:t>
                      </w:r>
                      <w:r>
                        <w:rPr>
                          <w:sz w:val="20"/>
                        </w:rPr>
                        <w:t xml:space="preserve"> </w:t>
                      </w:r>
                      <w:r>
                        <w:rPr>
                          <w:spacing w:val="-2"/>
                          <w:sz w:val="20"/>
                        </w:rPr>
                        <w:t>3547</w:t>
                      </w:r>
                      <w:r w:rsidR="00F247B8">
                        <w:rPr>
                          <w:spacing w:val="-2"/>
                          <w:sz w:val="20"/>
                        </w:rPr>
                        <w:t>-2301</w:t>
                      </w:r>
                    </w:p>
                    <w:p w14:paraId="3B7C594C" w14:textId="512F00AC" w:rsidR="0061627B" w:rsidRDefault="000C2599">
                      <w:pPr>
                        <w:pStyle w:val="Corpodetexto"/>
                        <w:spacing w:before="1"/>
                        <w:ind w:left="45"/>
                        <w:jc w:val="both"/>
                      </w:pPr>
                      <w:r>
                        <w:rPr>
                          <w:rFonts w:ascii="Arial" w:hAnsi="Arial"/>
                          <w:b/>
                        </w:rPr>
                        <w:t>Endereço:</w:t>
                      </w:r>
                      <w:r>
                        <w:rPr>
                          <w:rFonts w:ascii="Arial" w:hAnsi="Arial"/>
                          <w:b/>
                          <w:spacing w:val="-6"/>
                        </w:rPr>
                        <w:t xml:space="preserve"> </w:t>
                      </w:r>
                      <w:r>
                        <w:t>Rua</w:t>
                      </w:r>
                      <w:r>
                        <w:rPr>
                          <w:spacing w:val="-7"/>
                        </w:rPr>
                        <w:t xml:space="preserve"> </w:t>
                      </w:r>
                      <w:r>
                        <w:t>Maringá,</w:t>
                      </w:r>
                      <w:r>
                        <w:rPr>
                          <w:spacing w:val="-6"/>
                        </w:rPr>
                        <w:t xml:space="preserve"> </w:t>
                      </w:r>
                      <w:r>
                        <w:t>2</w:t>
                      </w:r>
                      <w:r w:rsidR="00F247B8">
                        <w:t>87</w:t>
                      </w:r>
                      <w:r>
                        <w:t>,</w:t>
                      </w:r>
                      <w:r>
                        <w:rPr>
                          <w:spacing w:val="-7"/>
                        </w:rPr>
                        <w:t xml:space="preserve"> </w:t>
                      </w:r>
                      <w:r>
                        <w:t>Centro</w:t>
                      </w:r>
                      <w:r>
                        <w:rPr>
                          <w:spacing w:val="-3"/>
                        </w:rPr>
                        <w:t xml:space="preserve"> </w:t>
                      </w:r>
                      <w:r>
                        <w:t>–</w:t>
                      </w:r>
                      <w:r>
                        <w:rPr>
                          <w:spacing w:val="-7"/>
                        </w:rPr>
                        <w:t xml:space="preserve"> </w:t>
                      </w:r>
                      <w:r>
                        <w:t>CEP</w:t>
                      </w:r>
                      <w:r>
                        <w:rPr>
                          <w:spacing w:val="-11"/>
                        </w:rPr>
                        <w:t xml:space="preserve"> </w:t>
                      </w:r>
                      <w:r>
                        <w:t>85.640-000,</w:t>
                      </w:r>
                      <w:r>
                        <w:rPr>
                          <w:spacing w:val="-14"/>
                        </w:rPr>
                        <w:t xml:space="preserve"> </w:t>
                      </w:r>
                      <w:r>
                        <w:t>Ampére</w:t>
                      </w:r>
                      <w:r>
                        <w:rPr>
                          <w:spacing w:val="-7"/>
                        </w:rPr>
                        <w:t xml:space="preserve"> </w:t>
                      </w:r>
                      <w:r>
                        <w:t>-</w:t>
                      </w:r>
                      <w:r>
                        <w:rPr>
                          <w:spacing w:val="-2"/>
                        </w:rPr>
                        <w:t xml:space="preserve"> Paraná</w:t>
                      </w:r>
                    </w:p>
                    <w:p w14:paraId="3B7C594D" w14:textId="77777777" w:rsidR="0061627B" w:rsidRDefault="000C2599">
                      <w:pPr>
                        <w:ind w:left="45"/>
                        <w:jc w:val="both"/>
                        <w:rPr>
                          <w:rFonts w:ascii="Arial" w:hAnsi="Arial"/>
                          <w:b/>
                          <w:sz w:val="20"/>
                        </w:rPr>
                      </w:pPr>
                      <w:r>
                        <w:rPr>
                          <w:rFonts w:ascii="Arial" w:hAnsi="Arial"/>
                          <w:b/>
                          <w:sz w:val="20"/>
                        </w:rPr>
                        <w:t>O</w:t>
                      </w:r>
                      <w:r>
                        <w:rPr>
                          <w:rFonts w:ascii="Arial" w:hAnsi="Arial"/>
                          <w:b/>
                          <w:spacing w:val="-8"/>
                          <w:sz w:val="20"/>
                        </w:rPr>
                        <w:t xml:space="preserve"> </w:t>
                      </w:r>
                      <w:r>
                        <w:rPr>
                          <w:rFonts w:ascii="Arial" w:hAnsi="Arial"/>
                          <w:b/>
                          <w:sz w:val="20"/>
                        </w:rPr>
                        <w:t>atendimento</w:t>
                      </w:r>
                      <w:r>
                        <w:rPr>
                          <w:rFonts w:ascii="Arial" w:hAnsi="Arial"/>
                          <w:b/>
                          <w:spacing w:val="-6"/>
                          <w:sz w:val="20"/>
                        </w:rPr>
                        <w:t xml:space="preserve"> </w:t>
                      </w:r>
                      <w:r>
                        <w:rPr>
                          <w:rFonts w:ascii="Arial" w:hAnsi="Arial"/>
                          <w:b/>
                          <w:sz w:val="20"/>
                        </w:rPr>
                        <w:t>será</w:t>
                      </w:r>
                      <w:r>
                        <w:rPr>
                          <w:rFonts w:ascii="Arial" w:hAnsi="Arial"/>
                          <w:b/>
                          <w:spacing w:val="-7"/>
                          <w:sz w:val="20"/>
                        </w:rPr>
                        <w:t xml:space="preserve"> </w:t>
                      </w:r>
                      <w:r>
                        <w:rPr>
                          <w:rFonts w:ascii="Arial" w:hAnsi="Arial"/>
                          <w:b/>
                          <w:sz w:val="20"/>
                        </w:rPr>
                        <w:t>feito</w:t>
                      </w:r>
                      <w:r>
                        <w:rPr>
                          <w:rFonts w:ascii="Arial" w:hAnsi="Arial"/>
                          <w:b/>
                          <w:spacing w:val="-4"/>
                          <w:sz w:val="20"/>
                        </w:rPr>
                        <w:t xml:space="preserve"> </w:t>
                      </w:r>
                      <w:r>
                        <w:rPr>
                          <w:rFonts w:ascii="Arial" w:hAnsi="Arial"/>
                          <w:b/>
                          <w:sz w:val="20"/>
                        </w:rPr>
                        <w:t>no</w:t>
                      </w:r>
                      <w:r>
                        <w:rPr>
                          <w:rFonts w:ascii="Arial" w:hAnsi="Arial"/>
                          <w:b/>
                          <w:spacing w:val="-5"/>
                          <w:sz w:val="20"/>
                        </w:rPr>
                        <w:t xml:space="preserve"> </w:t>
                      </w:r>
                      <w:r>
                        <w:rPr>
                          <w:rFonts w:ascii="Arial" w:hAnsi="Arial"/>
                          <w:b/>
                          <w:sz w:val="20"/>
                        </w:rPr>
                        <w:t>horário</w:t>
                      </w:r>
                      <w:r>
                        <w:rPr>
                          <w:rFonts w:ascii="Arial" w:hAnsi="Arial"/>
                          <w:b/>
                          <w:spacing w:val="-6"/>
                          <w:sz w:val="20"/>
                        </w:rPr>
                        <w:t xml:space="preserve"> </w:t>
                      </w:r>
                      <w:r>
                        <w:rPr>
                          <w:rFonts w:ascii="Arial" w:hAnsi="Arial"/>
                          <w:b/>
                          <w:sz w:val="20"/>
                        </w:rPr>
                        <w:t>das</w:t>
                      </w:r>
                      <w:r>
                        <w:rPr>
                          <w:rFonts w:ascii="Arial" w:hAnsi="Arial"/>
                          <w:b/>
                          <w:spacing w:val="-7"/>
                          <w:sz w:val="20"/>
                        </w:rPr>
                        <w:t xml:space="preserve"> </w:t>
                      </w:r>
                      <w:r>
                        <w:rPr>
                          <w:rFonts w:ascii="Arial" w:hAnsi="Arial"/>
                          <w:b/>
                          <w:sz w:val="20"/>
                        </w:rPr>
                        <w:t>08h30min</w:t>
                      </w:r>
                      <w:r>
                        <w:rPr>
                          <w:rFonts w:ascii="Arial" w:hAnsi="Arial"/>
                          <w:b/>
                          <w:spacing w:val="-5"/>
                          <w:sz w:val="20"/>
                        </w:rPr>
                        <w:t xml:space="preserve"> </w:t>
                      </w:r>
                      <w:r>
                        <w:rPr>
                          <w:rFonts w:ascii="Arial" w:hAnsi="Arial"/>
                          <w:b/>
                          <w:sz w:val="20"/>
                        </w:rPr>
                        <w:t>às</w:t>
                      </w:r>
                      <w:r>
                        <w:rPr>
                          <w:rFonts w:ascii="Arial" w:hAnsi="Arial"/>
                          <w:b/>
                          <w:spacing w:val="-4"/>
                          <w:sz w:val="20"/>
                        </w:rPr>
                        <w:t xml:space="preserve"> </w:t>
                      </w:r>
                      <w:r>
                        <w:rPr>
                          <w:rFonts w:ascii="Arial" w:hAnsi="Arial"/>
                          <w:b/>
                          <w:sz w:val="20"/>
                        </w:rPr>
                        <w:t>11h30min</w:t>
                      </w:r>
                      <w:r>
                        <w:rPr>
                          <w:rFonts w:ascii="Arial" w:hAnsi="Arial"/>
                          <w:b/>
                          <w:spacing w:val="-6"/>
                          <w:sz w:val="20"/>
                        </w:rPr>
                        <w:t xml:space="preserve"> </w:t>
                      </w:r>
                      <w:r>
                        <w:rPr>
                          <w:rFonts w:ascii="Arial" w:hAnsi="Arial"/>
                          <w:b/>
                          <w:sz w:val="20"/>
                        </w:rPr>
                        <w:t>e</w:t>
                      </w:r>
                      <w:r>
                        <w:rPr>
                          <w:rFonts w:ascii="Arial" w:hAnsi="Arial"/>
                          <w:b/>
                          <w:spacing w:val="-7"/>
                          <w:sz w:val="20"/>
                        </w:rPr>
                        <w:t xml:space="preserve"> </w:t>
                      </w:r>
                      <w:r>
                        <w:rPr>
                          <w:rFonts w:ascii="Arial" w:hAnsi="Arial"/>
                          <w:b/>
                          <w:sz w:val="20"/>
                        </w:rPr>
                        <w:t>das</w:t>
                      </w:r>
                      <w:r>
                        <w:rPr>
                          <w:rFonts w:ascii="Arial" w:hAnsi="Arial"/>
                          <w:b/>
                          <w:spacing w:val="-8"/>
                          <w:sz w:val="20"/>
                        </w:rPr>
                        <w:t xml:space="preserve"> </w:t>
                      </w:r>
                      <w:r>
                        <w:rPr>
                          <w:rFonts w:ascii="Arial" w:hAnsi="Arial"/>
                          <w:b/>
                          <w:sz w:val="20"/>
                        </w:rPr>
                        <w:t>13h30min</w:t>
                      </w:r>
                      <w:r>
                        <w:rPr>
                          <w:rFonts w:ascii="Arial" w:hAnsi="Arial"/>
                          <w:b/>
                          <w:spacing w:val="-6"/>
                          <w:sz w:val="20"/>
                        </w:rPr>
                        <w:t xml:space="preserve"> </w:t>
                      </w:r>
                      <w:r>
                        <w:rPr>
                          <w:rFonts w:ascii="Arial" w:hAnsi="Arial"/>
                          <w:b/>
                          <w:sz w:val="20"/>
                        </w:rPr>
                        <w:t>às</w:t>
                      </w:r>
                      <w:r>
                        <w:rPr>
                          <w:rFonts w:ascii="Arial" w:hAnsi="Arial"/>
                          <w:b/>
                          <w:spacing w:val="-5"/>
                          <w:sz w:val="20"/>
                        </w:rPr>
                        <w:t xml:space="preserve"> </w:t>
                      </w:r>
                      <w:r>
                        <w:rPr>
                          <w:rFonts w:ascii="Arial" w:hAnsi="Arial"/>
                          <w:b/>
                          <w:spacing w:val="-2"/>
                          <w:sz w:val="20"/>
                        </w:rPr>
                        <w:t>17h00.</w:t>
                      </w:r>
                    </w:p>
                  </w:txbxContent>
                </v:textbox>
                <w10:wrap type="topAndBottom" anchorx="page"/>
              </v:shape>
            </w:pict>
          </mc:Fallback>
        </mc:AlternateContent>
      </w:r>
    </w:p>
    <w:p w14:paraId="3B7C537D" w14:textId="77777777" w:rsidR="0061627B" w:rsidRDefault="000C2599">
      <w:pPr>
        <w:pStyle w:val="Corpodetexto"/>
      </w:pPr>
      <w:r>
        <w:rPr>
          <w:noProof/>
        </w:rPr>
        <w:lastRenderedPageBreak/>
        <mc:AlternateContent>
          <mc:Choice Requires="wps">
            <w:drawing>
              <wp:anchor distT="0" distB="0" distL="0" distR="0" simplePos="0" relativeHeight="486293504" behindDoc="1" locked="0" layoutInCell="1" allowOverlap="1" wp14:anchorId="3B7C58DE" wp14:editId="3B7C58DF">
                <wp:simplePos x="0" y="0"/>
                <wp:positionH relativeFrom="page">
                  <wp:posOffset>678167</wp:posOffset>
                </wp:positionH>
                <wp:positionV relativeFrom="page">
                  <wp:posOffset>2013204</wp:posOffset>
                </wp:positionV>
                <wp:extent cx="6203315" cy="7338059"/>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3315" cy="7338059"/>
                        </a:xfrm>
                        <a:custGeom>
                          <a:avLst/>
                          <a:gdLst/>
                          <a:ahLst/>
                          <a:cxnLst/>
                          <a:rect l="l" t="t" r="r" b="b"/>
                          <a:pathLst>
                            <a:path w="6203315" h="7338059">
                              <a:moveTo>
                                <a:pt x="6202692" y="0"/>
                              </a:moveTo>
                              <a:lnTo>
                                <a:pt x="6190488" y="0"/>
                              </a:lnTo>
                              <a:lnTo>
                                <a:pt x="6190488" y="12192"/>
                              </a:lnTo>
                              <a:lnTo>
                                <a:pt x="6190488" y="47244"/>
                              </a:lnTo>
                              <a:lnTo>
                                <a:pt x="6190488" y="7325868"/>
                              </a:lnTo>
                              <a:lnTo>
                                <a:pt x="12204" y="7325868"/>
                              </a:lnTo>
                              <a:lnTo>
                                <a:pt x="12204" y="47244"/>
                              </a:lnTo>
                              <a:lnTo>
                                <a:pt x="12204" y="12192"/>
                              </a:lnTo>
                              <a:lnTo>
                                <a:pt x="6190488" y="12192"/>
                              </a:lnTo>
                              <a:lnTo>
                                <a:pt x="6190488" y="0"/>
                              </a:lnTo>
                              <a:lnTo>
                                <a:pt x="12204" y="0"/>
                              </a:lnTo>
                              <a:lnTo>
                                <a:pt x="0" y="0"/>
                              </a:lnTo>
                              <a:lnTo>
                                <a:pt x="0" y="47244"/>
                              </a:lnTo>
                              <a:lnTo>
                                <a:pt x="0" y="7325868"/>
                              </a:lnTo>
                              <a:lnTo>
                                <a:pt x="0" y="7338060"/>
                              </a:lnTo>
                              <a:lnTo>
                                <a:pt x="12204" y="7338060"/>
                              </a:lnTo>
                              <a:lnTo>
                                <a:pt x="6190488" y="7338060"/>
                              </a:lnTo>
                              <a:lnTo>
                                <a:pt x="6202692" y="7338060"/>
                              </a:lnTo>
                              <a:lnTo>
                                <a:pt x="6202692" y="7325868"/>
                              </a:lnTo>
                              <a:lnTo>
                                <a:pt x="6202692" y="47244"/>
                              </a:lnTo>
                              <a:lnTo>
                                <a:pt x="62026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304869" id="Graphic 11" o:spid="_x0000_s1026" style="position:absolute;margin-left:53.4pt;margin-top:158.5pt;width:488.45pt;height:577.8pt;z-index:-17022976;visibility:visible;mso-wrap-style:square;mso-wrap-distance-left:0;mso-wrap-distance-top:0;mso-wrap-distance-right:0;mso-wrap-distance-bottom:0;mso-position-horizontal:absolute;mso-position-horizontal-relative:page;mso-position-vertical:absolute;mso-position-vertical-relative:page;v-text-anchor:top" coordsize="6203315,7338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" path="m6202692,r-12204,l6190488,12192r,35052l6190488,7325868r-6178284,l12204,47244r,-35052l6190488,12192r,-12192l12204,,,,,47244,,7325868r,12192l12204,7338060r6178284,l6202692,7338060r,-12192l6202692,47244r,-47244xe" fillcolor="black" stroked="f">
                <v:path arrowok="t"/>
                <w10:wrap anchorx="page" anchory="page"/>
              </v:shape>
            </w:pict>
          </mc:Fallback>
        </mc:AlternateContent>
      </w:r>
    </w:p>
    <w:p w14:paraId="3B7C537E" w14:textId="77777777" w:rsidR="0061627B" w:rsidRDefault="0061627B">
      <w:pPr>
        <w:pStyle w:val="Corpodetexto"/>
        <w:spacing w:before="211"/>
      </w:pPr>
    </w:p>
    <w:p w14:paraId="3B7C537F" w14:textId="77777777" w:rsidR="0061627B" w:rsidRDefault="000C2599">
      <w:pPr>
        <w:pStyle w:val="Ttulo1"/>
        <w:numPr>
          <w:ilvl w:val="0"/>
          <w:numId w:val="13"/>
        </w:numPr>
        <w:tabs>
          <w:tab w:val="left" w:pos="366"/>
        </w:tabs>
        <w:ind w:left="366" w:hanging="226"/>
      </w:pPr>
      <w:r>
        <w:t>ESCLARECIMENTOS,</w:t>
      </w:r>
      <w:r>
        <w:rPr>
          <w:spacing w:val="-14"/>
        </w:rPr>
        <w:t xml:space="preserve"> </w:t>
      </w:r>
      <w:r>
        <w:t>IMPUGNAÇÕES</w:t>
      </w:r>
      <w:r>
        <w:rPr>
          <w:spacing w:val="-13"/>
        </w:rPr>
        <w:t xml:space="preserve"> </w:t>
      </w:r>
      <w:r>
        <w:t>E</w:t>
      </w:r>
      <w:r>
        <w:rPr>
          <w:spacing w:val="-14"/>
        </w:rPr>
        <w:t xml:space="preserve"> </w:t>
      </w:r>
      <w:r>
        <w:rPr>
          <w:spacing w:val="-2"/>
        </w:rPr>
        <w:t>RECURSOS:</w:t>
      </w:r>
    </w:p>
    <w:p w14:paraId="3B7C5380" w14:textId="77777777" w:rsidR="0061627B" w:rsidRDefault="0061627B">
      <w:pPr>
        <w:pStyle w:val="Corpodetexto"/>
        <w:spacing w:before="47"/>
        <w:rPr>
          <w:rFonts w:ascii="Arial"/>
          <w:b/>
        </w:rPr>
      </w:pPr>
    </w:p>
    <w:p w14:paraId="3B7C5381" w14:textId="77777777" w:rsidR="0061627B" w:rsidRDefault="000C2599">
      <w:pPr>
        <w:pStyle w:val="PargrafodaLista"/>
        <w:numPr>
          <w:ilvl w:val="1"/>
          <w:numId w:val="13"/>
        </w:numPr>
        <w:tabs>
          <w:tab w:val="left" w:pos="509"/>
        </w:tabs>
        <w:ind w:left="509" w:hanging="369"/>
        <w:rPr>
          <w:rFonts w:ascii="Arial" w:hAnsi="Arial"/>
          <w:b/>
          <w:sz w:val="20"/>
        </w:rPr>
      </w:pPr>
      <w:r>
        <w:rPr>
          <w:rFonts w:ascii="Arial" w:hAnsi="Arial"/>
          <w:b/>
          <w:sz w:val="20"/>
        </w:rPr>
        <w:t>ESCLARECIMENTOS</w:t>
      </w:r>
      <w:r>
        <w:rPr>
          <w:rFonts w:ascii="Arial" w:hAnsi="Arial"/>
          <w:b/>
          <w:spacing w:val="-14"/>
          <w:sz w:val="20"/>
        </w:rPr>
        <w:t xml:space="preserve"> </w:t>
      </w:r>
      <w:r>
        <w:rPr>
          <w:rFonts w:ascii="Arial" w:hAnsi="Arial"/>
          <w:b/>
          <w:sz w:val="20"/>
        </w:rPr>
        <w:t>E</w:t>
      </w:r>
      <w:r>
        <w:rPr>
          <w:rFonts w:ascii="Arial" w:hAnsi="Arial"/>
          <w:b/>
          <w:spacing w:val="-12"/>
          <w:sz w:val="20"/>
        </w:rPr>
        <w:t xml:space="preserve"> </w:t>
      </w:r>
      <w:r>
        <w:rPr>
          <w:rFonts w:ascii="Arial" w:hAnsi="Arial"/>
          <w:b/>
          <w:spacing w:val="-2"/>
          <w:sz w:val="20"/>
        </w:rPr>
        <w:t>IMPUGNAÇÕES:</w:t>
      </w:r>
    </w:p>
    <w:p w14:paraId="3B7C5382" w14:textId="3D8411D5" w:rsidR="0061627B" w:rsidRDefault="000C2599">
      <w:pPr>
        <w:pStyle w:val="PargrafodaLista"/>
        <w:numPr>
          <w:ilvl w:val="2"/>
          <w:numId w:val="13"/>
        </w:numPr>
        <w:tabs>
          <w:tab w:val="left" w:pos="705"/>
        </w:tabs>
        <w:ind w:right="139" w:firstLine="0"/>
        <w:rPr>
          <w:sz w:val="20"/>
        </w:rPr>
      </w:pPr>
      <w:r>
        <w:rPr>
          <w:sz w:val="20"/>
        </w:rPr>
        <w:t xml:space="preserve">Qualquer pessoa é parte legítima para impugnar edital de licitação por irregularidade na aplicação da Lei Federal nº 14.133, de 2021, ou para solicitar esclarecimentos e providências sobre os seus termos, devendo protocolar o pedido, no prazo de até 03 (Três) dias úteis antes da data de abertura do certame no e-mail </w:t>
      </w:r>
      <w:hyperlink r:id="rId17">
        <w:hyperlink r:id="rId18" w:history="1">
          <w:r w:rsidR="005B267A">
            <w:rPr>
              <w:rStyle w:val="Hyperlink"/>
              <w:spacing w:val="-2"/>
              <w:sz w:val="20"/>
            </w:rPr>
            <w:t>camaramunicipal789@gmail.com</w:t>
          </w:r>
        </w:hyperlink>
        <w:r>
          <w:rPr>
            <w:sz w:val="20"/>
          </w:rPr>
          <w:t>.</w:t>
        </w:r>
      </w:hyperlink>
    </w:p>
    <w:p w14:paraId="3B7C5383" w14:textId="77777777" w:rsidR="0061627B" w:rsidRDefault="0061627B">
      <w:pPr>
        <w:pStyle w:val="Corpodetexto"/>
        <w:spacing w:before="45"/>
      </w:pPr>
    </w:p>
    <w:p w14:paraId="3B7C5384" w14:textId="77777777" w:rsidR="0061627B" w:rsidRDefault="000C2599">
      <w:pPr>
        <w:pStyle w:val="PargrafodaLista"/>
        <w:numPr>
          <w:ilvl w:val="2"/>
          <w:numId w:val="13"/>
        </w:numPr>
        <w:tabs>
          <w:tab w:val="left" w:pos="705"/>
        </w:tabs>
        <w:ind w:left="705" w:hanging="565"/>
        <w:rPr>
          <w:sz w:val="20"/>
        </w:rPr>
      </w:pPr>
      <w:r>
        <w:rPr>
          <w:sz w:val="20"/>
        </w:rPr>
        <w:t>As</w:t>
      </w:r>
      <w:r>
        <w:rPr>
          <w:spacing w:val="-7"/>
          <w:sz w:val="20"/>
        </w:rPr>
        <w:t xml:space="preserve"> </w:t>
      </w:r>
      <w:r>
        <w:rPr>
          <w:sz w:val="20"/>
        </w:rPr>
        <w:t>impugnações</w:t>
      </w:r>
      <w:r>
        <w:rPr>
          <w:spacing w:val="-3"/>
          <w:sz w:val="20"/>
        </w:rPr>
        <w:t xml:space="preserve"> </w:t>
      </w:r>
      <w:r>
        <w:rPr>
          <w:sz w:val="20"/>
        </w:rPr>
        <w:t>e</w:t>
      </w:r>
      <w:r>
        <w:rPr>
          <w:spacing w:val="-9"/>
          <w:sz w:val="20"/>
        </w:rPr>
        <w:t xml:space="preserve"> </w:t>
      </w:r>
      <w:r>
        <w:rPr>
          <w:sz w:val="20"/>
        </w:rPr>
        <w:t>pedidos</w:t>
      </w:r>
      <w:r>
        <w:rPr>
          <w:spacing w:val="-4"/>
          <w:sz w:val="20"/>
        </w:rPr>
        <w:t xml:space="preserve"> </w:t>
      </w:r>
      <w:r>
        <w:rPr>
          <w:sz w:val="20"/>
        </w:rPr>
        <w:t>de</w:t>
      </w:r>
      <w:r>
        <w:rPr>
          <w:spacing w:val="-8"/>
          <w:sz w:val="20"/>
        </w:rPr>
        <w:t xml:space="preserve"> </w:t>
      </w:r>
      <w:r>
        <w:rPr>
          <w:sz w:val="20"/>
        </w:rPr>
        <w:t>esclarecimentos</w:t>
      </w:r>
      <w:r>
        <w:rPr>
          <w:spacing w:val="-3"/>
          <w:sz w:val="20"/>
        </w:rPr>
        <w:t xml:space="preserve"> </w:t>
      </w:r>
      <w:r>
        <w:rPr>
          <w:sz w:val="20"/>
        </w:rPr>
        <w:t>não</w:t>
      </w:r>
      <w:r>
        <w:rPr>
          <w:spacing w:val="-7"/>
          <w:sz w:val="20"/>
        </w:rPr>
        <w:t xml:space="preserve"> </w:t>
      </w:r>
      <w:r>
        <w:rPr>
          <w:sz w:val="20"/>
        </w:rPr>
        <w:t>suspendem</w:t>
      </w:r>
      <w:r>
        <w:rPr>
          <w:spacing w:val="-9"/>
          <w:sz w:val="20"/>
        </w:rPr>
        <w:t xml:space="preserve"> </w:t>
      </w:r>
      <w:r>
        <w:rPr>
          <w:sz w:val="20"/>
        </w:rPr>
        <w:t>os</w:t>
      </w:r>
      <w:r>
        <w:rPr>
          <w:spacing w:val="-4"/>
          <w:sz w:val="20"/>
        </w:rPr>
        <w:t xml:space="preserve"> </w:t>
      </w:r>
      <w:r>
        <w:rPr>
          <w:sz w:val="20"/>
        </w:rPr>
        <w:t>prazos</w:t>
      </w:r>
      <w:r>
        <w:rPr>
          <w:spacing w:val="-7"/>
          <w:sz w:val="20"/>
        </w:rPr>
        <w:t xml:space="preserve"> </w:t>
      </w:r>
      <w:r>
        <w:rPr>
          <w:sz w:val="20"/>
        </w:rPr>
        <w:t>previstos</w:t>
      </w:r>
      <w:r>
        <w:rPr>
          <w:spacing w:val="-6"/>
          <w:sz w:val="20"/>
        </w:rPr>
        <w:t xml:space="preserve"> </w:t>
      </w:r>
      <w:r>
        <w:rPr>
          <w:sz w:val="20"/>
        </w:rPr>
        <w:t>no</w:t>
      </w:r>
      <w:r>
        <w:rPr>
          <w:spacing w:val="-14"/>
          <w:sz w:val="20"/>
        </w:rPr>
        <w:t xml:space="preserve"> </w:t>
      </w:r>
      <w:r>
        <w:rPr>
          <w:spacing w:val="-2"/>
          <w:sz w:val="20"/>
        </w:rPr>
        <w:t>certame.</w:t>
      </w:r>
    </w:p>
    <w:p w14:paraId="3B7C5385" w14:textId="77777777" w:rsidR="0061627B" w:rsidRDefault="0061627B">
      <w:pPr>
        <w:pStyle w:val="Corpodetexto"/>
        <w:spacing w:before="1"/>
      </w:pPr>
    </w:p>
    <w:p w14:paraId="3B7C5386" w14:textId="77777777" w:rsidR="0061627B" w:rsidRDefault="000C2599">
      <w:pPr>
        <w:pStyle w:val="PargrafodaLista"/>
        <w:numPr>
          <w:ilvl w:val="2"/>
          <w:numId w:val="13"/>
        </w:numPr>
        <w:tabs>
          <w:tab w:val="left" w:pos="691"/>
        </w:tabs>
        <w:ind w:right="138" w:firstLine="0"/>
        <w:rPr>
          <w:sz w:val="20"/>
        </w:rPr>
      </w:pPr>
      <w:r>
        <w:rPr>
          <w:sz w:val="20"/>
        </w:rPr>
        <w:t>O pregoeiro responderá aos pedidos de esclarecimentos no prazo</w:t>
      </w:r>
      <w:r>
        <w:rPr>
          <w:spacing w:val="-1"/>
          <w:sz w:val="20"/>
        </w:rPr>
        <w:t xml:space="preserve"> </w:t>
      </w:r>
      <w:r>
        <w:rPr>
          <w:sz w:val="20"/>
        </w:rPr>
        <w:t>de</w:t>
      </w:r>
      <w:r>
        <w:rPr>
          <w:spacing w:val="-1"/>
          <w:sz w:val="20"/>
        </w:rPr>
        <w:t xml:space="preserve"> </w:t>
      </w:r>
      <w:r>
        <w:rPr>
          <w:sz w:val="20"/>
        </w:rPr>
        <w:t>02 (Dois) dias úteis, contado da data de recebimento do pedido, e poderá requisitar subsídios formais aos responsáveis pela elaboração do edital e dos anexos.</w:t>
      </w:r>
    </w:p>
    <w:p w14:paraId="3B7C5387" w14:textId="05A5FD45" w:rsidR="0061627B" w:rsidRDefault="000C2599">
      <w:pPr>
        <w:pStyle w:val="PargrafodaLista"/>
        <w:numPr>
          <w:ilvl w:val="2"/>
          <w:numId w:val="13"/>
        </w:numPr>
        <w:tabs>
          <w:tab w:val="left" w:pos="691"/>
        </w:tabs>
        <w:spacing w:before="230"/>
        <w:ind w:right="140" w:firstLine="0"/>
        <w:rPr>
          <w:sz w:val="20"/>
        </w:rPr>
      </w:pPr>
      <w:r>
        <w:rPr>
          <w:sz w:val="20"/>
        </w:rPr>
        <w:t xml:space="preserve">As impugnações ao Edital deverão ser dirigidas </w:t>
      </w:r>
      <w:r w:rsidR="00A433D7">
        <w:rPr>
          <w:sz w:val="20"/>
        </w:rPr>
        <w:t>a</w:t>
      </w:r>
      <w:r>
        <w:rPr>
          <w:sz w:val="20"/>
        </w:rPr>
        <w:t>o pregoeiro e protocoladas em dias úteis, das 08h00 às 11h30 e das 13h30 às 17h00 na Rua Maringá, 2</w:t>
      </w:r>
      <w:r w:rsidR="006D2F37">
        <w:rPr>
          <w:sz w:val="20"/>
        </w:rPr>
        <w:t>87</w:t>
      </w:r>
      <w:r>
        <w:rPr>
          <w:sz w:val="20"/>
        </w:rPr>
        <w:t>, Setor de Licitações, Centro, Ampére-PR, ou encaminhadas através de e-mail no endereço eletrônico</w:t>
      </w:r>
      <w:r>
        <w:rPr>
          <w:rFonts w:ascii="Arial" w:hAnsi="Arial"/>
          <w:b/>
          <w:sz w:val="20"/>
        </w:rPr>
        <w:t xml:space="preserve">: </w:t>
      </w:r>
      <w:hyperlink r:id="rId19">
        <w:hyperlink r:id="rId20" w:history="1">
          <w:r w:rsidR="005B267A">
            <w:rPr>
              <w:rStyle w:val="Hyperlink"/>
              <w:spacing w:val="-2"/>
              <w:sz w:val="20"/>
            </w:rPr>
            <w:t>camaramunicipal789@gmail.com</w:t>
          </w:r>
        </w:hyperlink>
        <w:r>
          <w:rPr>
            <w:sz w:val="20"/>
          </w:rPr>
          <w:t>.</w:t>
        </w:r>
      </w:hyperlink>
    </w:p>
    <w:p w14:paraId="3B7C5388" w14:textId="77777777" w:rsidR="0061627B" w:rsidRDefault="000C2599">
      <w:pPr>
        <w:pStyle w:val="PargrafodaLista"/>
        <w:numPr>
          <w:ilvl w:val="2"/>
          <w:numId w:val="13"/>
        </w:numPr>
        <w:tabs>
          <w:tab w:val="left" w:pos="691"/>
        </w:tabs>
        <w:spacing w:before="229"/>
        <w:ind w:right="140" w:firstLine="0"/>
        <w:rPr>
          <w:sz w:val="20"/>
        </w:rPr>
      </w:pPr>
      <w:r>
        <w:rPr>
          <w:sz w:val="20"/>
        </w:rPr>
        <w:t xml:space="preserve">Caberá ao Pregoeiro, auxiliado pelos responsáveis pela elaboração deste Edital e seus anexos, decidir sobre a impugnação no prazo de até 02 (Dois) dias úteis contados da data de recebimento da </w:t>
      </w:r>
      <w:r>
        <w:rPr>
          <w:spacing w:val="-2"/>
          <w:sz w:val="20"/>
        </w:rPr>
        <w:t>impugnação.</w:t>
      </w:r>
    </w:p>
    <w:p w14:paraId="3B7C5389" w14:textId="77777777" w:rsidR="0061627B" w:rsidRDefault="000C2599">
      <w:pPr>
        <w:pStyle w:val="PargrafodaLista"/>
        <w:numPr>
          <w:ilvl w:val="2"/>
          <w:numId w:val="13"/>
        </w:numPr>
        <w:tabs>
          <w:tab w:val="left" w:pos="691"/>
        </w:tabs>
        <w:spacing w:before="229"/>
        <w:ind w:right="138" w:firstLine="0"/>
        <w:rPr>
          <w:sz w:val="20"/>
        </w:rPr>
      </w:pPr>
      <w:r>
        <w:rPr>
          <w:sz w:val="20"/>
        </w:rPr>
        <w:t>A impugnação deverá, obrigatoriamente, estar acompanhada de CPF ou RG, em se tratando de pessoa</w:t>
      </w:r>
      <w:r>
        <w:rPr>
          <w:spacing w:val="-4"/>
          <w:sz w:val="20"/>
        </w:rPr>
        <w:t xml:space="preserve"> </w:t>
      </w:r>
      <w:r>
        <w:rPr>
          <w:sz w:val="20"/>
        </w:rPr>
        <w:t>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3B7C538A" w14:textId="77777777" w:rsidR="0061627B" w:rsidRDefault="0061627B">
      <w:pPr>
        <w:pStyle w:val="Corpodetexto"/>
        <w:spacing w:before="2"/>
      </w:pPr>
    </w:p>
    <w:p w14:paraId="3B7C538B" w14:textId="77777777" w:rsidR="0061627B" w:rsidRDefault="000C2599">
      <w:pPr>
        <w:pStyle w:val="PargrafodaLista"/>
        <w:numPr>
          <w:ilvl w:val="2"/>
          <w:numId w:val="13"/>
        </w:numPr>
        <w:tabs>
          <w:tab w:val="left" w:pos="691"/>
        </w:tabs>
        <w:ind w:left="691" w:hanging="551"/>
        <w:rPr>
          <w:sz w:val="20"/>
        </w:rPr>
      </w:pPr>
      <w:r>
        <w:rPr>
          <w:sz w:val="20"/>
        </w:rPr>
        <w:t>O</w:t>
      </w:r>
      <w:r>
        <w:rPr>
          <w:spacing w:val="-7"/>
          <w:sz w:val="20"/>
        </w:rPr>
        <w:t xml:space="preserve"> </w:t>
      </w:r>
      <w:r>
        <w:rPr>
          <w:sz w:val="20"/>
        </w:rPr>
        <w:t>pregoeiro</w:t>
      </w:r>
      <w:r>
        <w:rPr>
          <w:spacing w:val="-6"/>
          <w:sz w:val="20"/>
        </w:rPr>
        <w:t xml:space="preserve"> </w:t>
      </w:r>
      <w:r>
        <w:rPr>
          <w:sz w:val="20"/>
        </w:rPr>
        <w:t>deverá</w:t>
      </w:r>
      <w:r>
        <w:rPr>
          <w:spacing w:val="-5"/>
          <w:sz w:val="20"/>
        </w:rPr>
        <w:t xml:space="preserve"> </w:t>
      </w:r>
      <w:r>
        <w:rPr>
          <w:sz w:val="20"/>
        </w:rPr>
        <w:t>decidir</w:t>
      </w:r>
      <w:r>
        <w:rPr>
          <w:spacing w:val="-3"/>
          <w:sz w:val="20"/>
        </w:rPr>
        <w:t xml:space="preserve"> </w:t>
      </w:r>
      <w:r>
        <w:rPr>
          <w:sz w:val="20"/>
        </w:rPr>
        <w:t>sobre</w:t>
      </w:r>
      <w:r>
        <w:rPr>
          <w:spacing w:val="-6"/>
          <w:sz w:val="20"/>
        </w:rPr>
        <w:t xml:space="preserve"> </w:t>
      </w:r>
      <w:r>
        <w:rPr>
          <w:sz w:val="20"/>
        </w:rPr>
        <w:t>a</w:t>
      </w:r>
      <w:r>
        <w:rPr>
          <w:spacing w:val="-6"/>
          <w:sz w:val="20"/>
        </w:rPr>
        <w:t xml:space="preserve"> </w:t>
      </w:r>
      <w:r>
        <w:rPr>
          <w:sz w:val="20"/>
        </w:rPr>
        <w:t>impugnação</w:t>
      </w:r>
      <w:r>
        <w:rPr>
          <w:spacing w:val="-4"/>
          <w:sz w:val="20"/>
        </w:rPr>
        <w:t xml:space="preserve"> </w:t>
      </w:r>
      <w:r>
        <w:rPr>
          <w:sz w:val="20"/>
        </w:rPr>
        <w:t>antes</w:t>
      </w:r>
      <w:r>
        <w:rPr>
          <w:spacing w:val="-4"/>
          <w:sz w:val="20"/>
        </w:rPr>
        <w:t xml:space="preserve"> </w:t>
      </w:r>
      <w:r>
        <w:rPr>
          <w:sz w:val="20"/>
        </w:rPr>
        <w:t>da</w:t>
      </w:r>
      <w:r>
        <w:rPr>
          <w:spacing w:val="-7"/>
          <w:sz w:val="20"/>
        </w:rPr>
        <w:t xml:space="preserve"> </w:t>
      </w:r>
      <w:r>
        <w:rPr>
          <w:sz w:val="20"/>
        </w:rPr>
        <w:t>abertura</w:t>
      </w:r>
      <w:r>
        <w:rPr>
          <w:spacing w:val="-5"/>
          <w:sz w:val="20"/>
        </w:rPr>
        <w:t xml:space="preserve"> </w:t>
      </w:r>
      <w:r>
        <w:rPr>
          <w:sz w:val="20"/>
        </w:rPr>
        <w:t>do</w:t>
      </w:r>
      <w:r>
        <w:rPr>
          <w:spacing w:val="-12"/>
          <w:sz w:val="20"/>
        </w:rPr>
        <w:t xml:space="preserve"> </w:t>
      </w:r>
      <w:r>
        <w:rPr>
          <w:spacing w:val="-2"/>
          <w:sz w:val="20"/>
        </w:rPr>
        <w:t>certame.</w:t>
      </w:r>
    </w:p>
    <w:p w14:paraId="3B7C538C" w14:textId="77777777" w:rsidR="0061627B" w:rsidRDefault="000C2599">
      <w:pPr>
        <w:pStyle w:val="PargrafodaLista"/>
        <w:numPr>
          <w:ilvl w:val="2"/>
          <w:numId w:val="13"/>
        </w:numPr>
        <w:tabs>
          <w:tab w:val="left" w:pos="691"/>
        </w:tabs>
        <w:spacing w:before="229"/>
        <w:ind w:right="140" w:firstLine="0"/>
        <w:rPr>
          <w:sz w:val="20"/>
        </w:rPr>
      </w:pPr>
      <w:r>
        <w:rPr>
          <w:sz w:val="20"/>
        </w:rPr>
        <w:t>Quando o acolhimento da impugnação implicar alteração do Edital capaz de afetar a formulação das propostas, será designada nova data para a realização deste PREGÃO.</w:t>
      </w:r>
    </w:p>
    <w:p w14:paraId="3B7C538D" w14:textId="77777777" w:rsidR="0061627B" w:rsidRDefault="0061627B">
      <w:pPr>
        <w:pStyle w:val="Corpodetexto"/>
        <w:spacing w:before="1"/>
      </w:pPr>
    </w:p>
    <w:p w14:paraId="3B7C538E" w14:textId="77777777" w:rsidR="0061627B" w:rsidRDefault="000C2599">
      <w:pPr>
        <w:pStyle w:val="PargrafodaLista"/>
        <w:numPr>
          <w:ilvl w:val="2"/>
          <w:numId w:val="13"/>
        </w:numPr>
        <w:tabs>
          <w:tab w:val="left" w:pos="691"/>
        </w:tabs>
        <w:ind w:right="140" w:firstLine="0"/>
        <w:rPr>
          <w:sz w:val="20"/>
        </w:rPr>
      </w:pPr>
      <w:r>
        <w:rPr>
          <w:sz w:val="20"/>
        </w:rPr>
        <w:t>A concessão de efeito suspensivo à impugnação é medida excepcional e deverá ser motivada pelo pregoeiro, nos autos do processo de licitação.</w:t>
      </w:r>
    </w:p>
    <w:p w14:paraId="3B7C538F" w14:textId="77777777" w:rsidR="0061627B" w:rsidRDefault="000C2599">
      <w:pPr>
        <w:pStyle w:val="PargrafodaLista"/>
        <w:numPr>
          <w:ilvl w:val="2"/>
          <w:numId w:val="13"/>
        </w:numPr>
        <w:tabs>
          <w:tab w:val="left" w:pos="790"/>
        </w:tabs>
        <w:spacing w:before="229"/>
        <w:ind w:right="142" w:firstLine="0"/>
        <w:rPr>
          <w:sz w:val="20"/>
        </w:rPr>
      </w:pPr>
      <w:r>
        <w:rPr>
          <w:sz w:val="20"/>
        </w:rPr>
        <w:t>As respostas aos pedidos de esclarecimentos serão divulgadas pelo sistema e vincularão os participantes e a administração.</w:t>
      </w:r>
    </w:p>
    <w:p w14:paraId="3B7C5390" w14:textId="77777777" w:rsidR="0061627B" w:rsidRDefault="0061627B">
      <w:pPr>
        <w:pStyle w:val="Corpodetexto"/>
        <w:spacing w:before="46"/>
      </w:pPr>
    </w:p>
    <w:p w14:paraId="3B7C5391" w14:textId="77777777" w:rsidR="0061627B" w:rsidRDefault="000C2599">
      <w:pPr>
        <w:pStyle w:val="Ttulo1"/>
        <w:numPr>
          <w:ilvl w:val="1"/>
          <w:numId w:val="13"/>
        </w:numPr>
        <w:tabs>
          <w:tab w:val="left" w:pos="556"/>
        </w:tabs>
        <w:spacing w:before="1"/>
        <w:ind w:left="556" w:hanging="416"/>
        <w:jc w:val="both"/>
      </w:pPr>
      <w:r>
        <w:t>RECURSOS</w:t>
      </w:r>
      <w:r>
        <w:rPr>
          <w:spacing w:val="-7"/>
        </w:rPr>
        <w:t xml:space="preserve"> </w:t>
      </w:r>
      <w:r>
        <w:t>E</w:t>
      </w:r>
      <w:r>
        <w:rPr>
          <w:spacing w:val="-8"/>
        </w:rPr>
        <w:t xml:space="preserve"> </w:t>
      </w:r>
      <w:r>
        <w:rPr>
          <w:spacing w:val="-2"/>
        </w:rPr>
        <w:t>CONTRARRAZÕES:</w:t>
      </w:r>
    </w:p>
    <w:p w14:paraId="3B7C5392" w14:textId="77777777" w:rsidR="0061627B" w:rsidRDefault="000C2599">
      <w:pPr>
        <w:pStyle w:val="PargrafodaLista"/>
        <w:numPr>
          <w:ilvl w:val="2"/>
          <w:numId w:val="13"/>
        </w:numPr>
        <w:tabs>
          <w:tab w:val="left" w:pos="707"/>
        </w:tabs>
        <w:ind w:right="141" w:firstLine="0"/>
        <w:rPr>
          <w:sz w:val="20"/>
        </w:rPr>
      </w:pPr>
      <w:r>
        <w:rPr>
          <w:sz w:val="20"/>
        </w:rPr>
        <w:t>Declarado o vencedor, o pregoeiro abrirá prazo, durante o qual, qualquer licitante poderá de forma motivada, em campo próprio do sistema, manifestar sua intenção de recorrer.</w:t>
      </w:r>
    </w:p>
    <w:p w14:paraId="3B7C5393" w14:textId="77777777" w:rsidR="0061627B" w:rsidRDefault="000C2599">
      <w:pPr>
        <w:pStyle w:val="PargrafodaLista"/>
        <w:numPr>
          <w:ilvl w:val="2"/>
          <w:numId w:val="13"/>
        </w:numPr>
        <w:tabs>
          <w:tab w:val="left" w:pos="707"/>
        </w:tabs>
        <w:spacing w:before="229"/>
        <w:ind w:right="738" w:firstLine="0"/>
        <w:rPr>
          <w:sz w:val="20"/>
        </w:rPr>
      </w:pPr>
      <w:r>
        <w:rPr>
          <w:sz w:val="20"/>
        </w:rPr>
        <w:t>A</w:t>
      </w:r>
      <w:r>
        <w:rPr>
          <w:spacing w:val="-14"/>
          <w:sz w:val="20"/>
        </w:rPr>
        <w:t xml:space="preserve"> </w:t>
      </w:r>
      <w:r>
        <w:rPr>
          <w:sz w:val="20"/>
        </w:rPr>
        <w:t>falta</w:t>
      </w:r>
      <w:r>
        <w:rPr>
          <w:spacing w:val="-5"/>
          <w:sz w:val="20"/>
        </w:rPr>
        <w:t xml:space="preserve"> </w:t>
      </w:r>
      <w:r>
        <w:rPr>
          <w:sz w:val="20"/>
        </w:rPr>
        <w:t>de</w:t>
      </w:r>
      <w:r>
        <w:rPr>
          <w:spacing w:val="-5"/>
          <w:sz w:val="20"/>
        </w:rPr>
        <w:t xml:space="preserve"> </w:t>
      </w:r>
      <w:r>
        <w:rPr>
          <w:sz w:val="20"/>
        </w:rPr>
        <w:t>manifestação</w:t>
      </w:r>
      <w:r>
        <w:rPr>
          <w:spacing w:val="-1"/>
          <w:sz w:val="20"/>
        </w:rPr>
        <w:t xml:space="preserve"> </w:t>
      </w:r>
      <w:r>
        <w:rPr>
          <w:sz w:val="20"/>
        </w:rPr>
        <w:t>motivada</w:t>
      </w:r>
      <w:r>
        <w:rPr>
          <w:spacing w:val="-3"/>
          <w:sz w:val="20"/>
        </w:rPr>
        <w:t xml:space="preserve"> </w:t>
      </w:r>
      <w:r>
        <w:rPr>
          <w:sz w:val="20"/>
        </w:rPr>
        <w:t>quanto</w:t>
      </w:r>
      <w:r>
        <w:rPr>
          <w:spacing w:val="-3"/>
          <w:sz w:val="20"/>
        </w:rPr>
        <w:t xml:space="preserve"> </w:t>
      </w:r>
      <w:r>
        <w:rPr>
          <w:sz w:val="20"/>
        </w:rPr>
        <w:t>à</w:t>
      </w:r>
      <w:r>
        <w:rPr>
          <w:spacing w:val="-1"/>
          <w:sz w:val="20"/>
        </w:rPr>
        <w:t xml:space="preserve"> </w:t>
      </w:r>
      <w:r>
        <w:rPr>
          <w:sz w:val="20"/>
        </w:rPr>
        <w:t>intenção</w:t>
      </w:r>
      <w:r>
        <w:rPr>
          <w:spacing w:val="-3"/>
          <w:sz w:val="20"/>
        </w:rPr>
        <w:t xml:space="preserve"> </w:t>
      </w:r>
      <w:r>
        <w:rPr>
          <w:sz w:val="20"/>
        </w:rPr>
        <w:t>de</w:t>
      </w:r>
      <w:r>
        <w:rPr>
          <w:spacing w:val="-5"/>
          <w:sz w:val="20"/>
        </w:rPr>
        <w:t xml:space="preserve"> </w:t>
      </w:r>
      <w:r>
        <w:rPr>
          <w:sz w:val="20"/>
        </w:rPr>
        <w:t>recorrer</w:t>
      </w:r>
      <w:r>
        <w:rPr>
          <w:spacing w:val="-4"/>
          <w:sz w:val="20"/>
        </w:rPr>
        <w:t xml:space="preserve"> </w:t>
      </w:r>
      <w:r>
        <w:rPr>
          <w:sz w:val="20"/>
        </w:rPr>
        <w:t>importará</w:t>
      </w:r>
      <w:r>
        <w:rPr>
          <w:spacing w:val="-1"/>
          <w:sz w:val="20"/>
        </w:rPr>
        <w:t xml:space="preserve"> </w:t>
      </w:r>
      <w:r>
        <w:rPr>
          <w:sz w:val="20"/>
        </w:rPr>
        <w:t>na</w:t>
      </w:r>
      <w:r>
        <w:rPr>
          <w:spacing w:val="-1"/>
          <w:sz w:val="20"/>
        </w:rPr>
        <w:t xml:space="preserve"> </w:t>
      </w:r>
      <w:r>
        <w:rPr>
          <w:sz w:val="20"/>
        </w:rPr>
        <w:t>decadência</w:t>
      </w:r>
      <w:r>
        <w:rPr>
          <w:spacing w:val="-5"/>
          <w:sz w:val="20"/>
        </w:rPr>
        <w:t xml:space="preserve"> </w:t>
      </w:r>
      <w:r>
        <w:rPr>
          <w:sz w:val="20"/>
        </w:rPr>
        <w:t xml:space="preserve">desse </w:t>
      </w:r>
      <w:r>
        <w:rPr>
          <w:spacing w:val="-2"/>
          <w:sz w:val="20"/>
        </w:rPr>
        <w:t>direito.</w:t>
      </w:r>
    </w:p>
    <w:p w14:paraId="3B7C5394" w14:textId="77777777" w:rsidR="0061627B" w:rsidRDefault="0061627B">
      <w:pPr>
        <w:pStyle w:val="Corpodetexto"/>
        <w:spacing w:before="1"/>
      </w:pPr>
    </w:p>
    <w:p w14:paraId="3B7C5395" w14:textId="77777777" w:rsidR="0061627B" w:rsidRDefault="000C2599">
      <w:pPr>
        <w:pStyle w:val="PargrafodaLista"/>
        <w:numPr>
          <w:ilvl w:val="2"/>
          <w:numId w:val="13"/>
        </w:numPr>
        <w:tabs>
          <w:tab w:val="left" w:pos="707"/>
        </w:tabs>
        <w:ind w:right="141" w:firstLine="0"/>
        <w:rPr>
          <w:sz w:val="20"/>
        </w:rPr>
      </w:pPr>
      <w:r>
        <w:rPr>
          <w:sz w:val="20"/>
        </w:rPr>
        <w:t>Uma vez aceita a intenção de recurso será concedido o prazo de 03 (Três) dias para a apresentação das razões de</w:t>
      </w:r>
      <w:r>
        <w:rPr>
          <w:spacing w:val="-1"/>
          <w:sz w:val="20"/>
        </w:rPr>
        <w:t xml:space="preserve"> </w:t>
      </w:r>
      <w:r>
        <w:rPr>
          <w:sz w:val="20"/>
        </w:rPr>
        <w:t>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14:paraId="3B7C5396" w14:textId="77777777" w:rsidR="0061627B" w:rsidRDefault="0061627B">
      <w:pPr>
        <w:pStyle w:val="PargrafodaLista"/>
        <w:rPr>
          <w:sz w:val="20"/>
        </w:rPr>
        <w:sectPr w:rsidR="0061627B">
          <w:pgSz w:w="11910" w:h="16840"/>
          <w:pgMar w:top="2560" w:right="992" w:bottom="1800" w:left="992" w:header="864" w:footer="1616" w:gutter="0"/>
          <w:cols w:space="720"/>
        </w:sectPr>
      </w:pPr>
    </w:p>
    <w:p w14:paraId="3B7C5397" w14:textId="77777777" w:rsidR="0061627B" w:rsidRDefault="0061627B">
      <w:pPr>
        <w:pStyle w:val="Corpodetexto"/>
      </w:pPr>
    </w:p>
    <w:p w14:paraId="3B7C5398" w14:textId="77777777" w:rsidR="0061627B" w:rsidRDefault="0061627B">
      <w:pPr>
        <w:pStyle w:val="Corpodetexto"/>
        <w:spacing w:before="137"/>
      </w:pPr>
    </w:p>
    <w:p w14:paraId="3B7C5399" w14:textId="77777777" w:rsidR="0061627B" w:rsidRDefault="000C2599">
      <w:pPr>
        <w:pStyle w:val="Corpodetexto"/>
        <w:ind w:left="75"/>
      </w:pPr>
      <w:r>
        <w:rPr>
          <w:noProof/>
        </w:rPr>
        <mc:AlternateContent>
          <mc:Choice Requires="wps">
            <w:drawing>
              <wp:inline distT="0" distB="0" distL="0" distR="0" wp14:anchorId="3B7C58E0" wp14:editId="3B7C58E1">
                <wp:extent cx="6190615" cy="3296920"/>
                <wp:effectExtent l="9525" t="0" r="635" b="8254"/>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3296920"/>
                        </a:xfrm>
                        <a:prstGeom prst="rect">
                          <a:avLst/>
                        </a:prstGeom>
                        <a:ln w="12192">
                          <a:solidFill>
                            <a:srgbClr val="000000"/>
                          </a:solidFill>
                          <a:prstDash val="solid"/>
                        </a:ln>
                      </wps:spPr>
                      <wps:txbx>
                        <w:txbxContent>
                          <w:p w14:paraId="3B7C594E" w14:textId="77777777" w:rsidR="0061627B" w:rsidRDefault="0061627B">
                            <w:pPr>
                              <w:pStyle w:val="Corpodetexto"/>
                              <w:spacing w:before="55"/>
                            </w:pPr>
                          </w:p>
                          <w:p w14:paraId="3B7C594F" w14:textId="51175C02" w:rsidR="0061627B" w:rsidRDefault="000C2599">
                            <w:pPr>
                              <w:pStyle w:val="Corpodetexto"/>
                              <w:ind w:left="45"/>
                            </w:pPr>
                            <w:r>
                              <w:rPr>
                                <w:rFonts w:ascii="Arial" w:hAnsi="Arial"/>
                                <w:b/>
                              </w:rPr>
                              <w:t>4.2.4</w:t>
                            </w:r>
                            <w:r>
                              <w:rPr>
                                <w:rFonts w:ascii="Arial" w:hAnsi="Arial"/>
                                <w:b/>
                                <w:spacing w:val="40"/>
                              </w:rPr>
                              <w:t xml:space="preserve"> </w:t>
                            </w:r>
                            <w:r>
                              <w:t>Os</w:t>
                            </w:r>
                            <w:r>
                              <w:rPr>
                                <w:spacing w:val="40"/>
                              </w:rPr>
                              <w:t xml:space="preserve"> </w:t>
                            </w:r>
                            <w:r>
                              <w:t>recursos</w:t>
                            </w:r>
                            <w:r>
                              <w:rPr>
                                <w:spacing w:val="40"/>
                              </w:rPr>
                              <w:t xml:space="preserve"> </w:t>
                            </w:r>
                            <w:r>
                              <w:t>e</w:t>
                            </w:r>
                            <w:r>
                              <w:rPr>
                                <w:spacing w:val="40"/>
                              </w:rPr>
                              <w:t xml:space="preserve"> </w:t>
                            </w:r>
                            <w:r>
                              <w:t>contrarrazões</w:t>
                            </w:r>
                            <w:r>
                              <w:rPr>
                                <w:spacing w:val="40"/>
                              </w:rPr>
                              <w:t xml:space="preserve"> </w:t>
                            </w:r>
                            <w:r>
                              <w:t>deverão</w:t>
                            </w:r>
                            <w:r>
                              <w:rPr>
                                <w:spacing w:val="40"/>
                              </w:rPr>
                              <w:t xml:space="preserve"> </w:t>
                            </w:r>
                            <w:r>
                              <w:t>ser</w:t>
                            </w:r>
                            <w:r>
                              <w:rPr>
                                <w:spacing w:val="40"/>
                              </w:rPr>
                              <w:t xml:space="preserve"> </w:t>
                            </w:r>
                            <w:r>
                              <w:t>manifestados</w:t>
                            </w:r>
                            <w:r>
                              <w:rPr>
                                <w:spacing w:val="40"/>
                              </w:rPr>
                              <w:t xml:space="preserve"> </w:t>
                            </w:r>
                            <w:r>
                              <w:t>exclusivamente</w:t>
                            </w:r>
                            <w:r>
                              <w:rPr>
                                <w:spacing w:val="40"/>
                              </w:rPr>
                              <w:t xml:space="preserve"> </w:t>
                            </w:r>
                            <w:r>
                              <w:t>por</w:t>
                            </w:r>
                            <w:r>
                              <w:rPr>
                                <w:spacing w:val="40"/>
                              </w:rPr>
                              <w:t xml:space="preserve"> </w:t>
                            </w:r>
                            <w:r>
                              <w:t>meio</w:t>
                            </w:r>
                            <w:r>
                              <w:rPr>
                                <w:spacing w:val="40"/>
                              </w:rPr>
                              <w:t xml:space="preserve"> </w:t>
                            </w:r>
                            <w:r>
                              <w:t>eletrônico</w:t>
                            </w:r>
                            <w:r>
                              <w:rPr>
                                <w:spacing w:val="40"/>
                              </w:rPr>
                              <w:t xml:space="preserve"> </w:t>
                            </w:r>
                            <w:r>
                              <w:t xml:space="preserve">via internet, no site: </w:t>
                            </w:r>
                            <w:hyperlink r:id="rId21" w:history="1">
                              <w:r w:rsidR="002A7549" w:rsidRPr="0008355E">
                                <w:rPr>
                                  <w:rStyle w:val="Hyperlink"/>
                                </w:rPr>
                                <w:t>http://www.bllcompras.com/.</w:t>
                              </w:r>
                            </w:hyperlink>
                          </w:p>
                          <w:p w14:paraId="3B7C5950" w14:textId="77777777" w:rsidR="0061627B" w:rsidRDefault="000C2599">
                            <w:pPr>
                              <w:pStyle w:val="Corpodetexto"/>
                              <w:numPr>
                                <w:ilvl w:val="1"/>
                                <w:numId w:val="12"/>
                              </w:numPr>
                              <w:tabs>
                                <w:tab w:val="left" w:pos="470"/>
                              </w:tabs>
                              <w:spacing w:before="229"/>
                              <w:ind w:left="470" w:hanging="425"/>
                            </w:pPr>
                            <w:r>
                              <w:t>O</w:t>
                            </w:r>
                            <w:r>
                              <w:rPr>
                                <w:spacing w:val="-8"/>
                              </w:rPr>
                              <w:t xml:space="preserve"> </w:t>
                            </w:r>
                            <w:r>
                              <w:t>recurso</w:t>
                            </w:r>
                            <w:r>
                              <w:rPr>
                                <w:spacing w:val="-6"/>
                              </w:rPr>
                              <w:t xml:space="preserve"> </w:t>
                            </w:r>
                            <w:r>
                              <w:t>contra</w:t>
                            </w:r>
                            <w:r>
                              <w:rPr>
                                <w:spacing w:val="-6"/>
                              </w:rPr>
                              <w:t xml:space="preserve"> </w:t>
                            </w:r>
                            <w:r>
                              <w:t>decisão</w:t>
                            </w:r>
                            <w:r>
                              <w:rPr>
                                <w:spacing w:val="-3"/>
                              </w:rPr>
                              <w:t xml:space="preserve"> </w:t>
                            </w:r>
                            <w:r>
                              <w:t>do</w:t>
                            </w:r>
                            <w:r>
                              <w:rPr>
                                <w:spacing w:val="-6"/>
                              </w:rPr>
                              <w:t xml:space="preserve"> </w:t>
                            </w:r>
                            <w:r>
                              <w:t>Pregoeiro</w:t>
                            </w:r>
                            <w:r>
                              <w:rPr>
                                <w:spacing w:val="-7"/>
                              </w:rPr>
                              <w:t xml:space="preserve"> </w:t>
                            </w:r>
                            <w:r>
                              <w:t>não</w:t>
                            </w:r>
                            <w:r>
                              <w:rPr>
                                <w:spacing w:val="-5"/>
                              </w:rPr>
                              <w:t xml:space="preserve"> </w:t>
                            </w:r>
                            <w:r>
                              <w:t>terá</w:t>
                            </w:r>
                            <w:r>
                              <w:rPr>
                                <w:spacing w:val="-6"/>
                              </w:rPr>
                              <w:t xml:space="preserve"> </w:t>
                            </w:r>
                            <w:r>
                              <w:t>efeito</w:t>
                            </w:r>
                            <w:r>
                              <w:rPr>
                                <w:spacing w:val="-29"/>
                              </w:rPr>
                              <w:t xml:space="preserve"> </w:t>
                            </w:r>
                            <w:r>
                              <w:rPr>
                                <w:spacing w:val="-2"/>
                              </w:rPr>
                              <w:t>suspensivo;</w:t>
                            </w:r>
                          </w:p>
                          <w:p w14:paraId="3B7C5951" w14:textId="77777777" w:rsidR="0061627B" w:rsidRDefault="0061627B">
                            <w:pPr>
                              <w:pStyle w:val="Corpodetexto"/>
                              <w:spacing w:before="46"/>
                            </w:pPr>
                          </w:p>
                          <w:p w14:paraId="3B7C5952" w14:textId="77777777" w:rsidR="0061627B" w:rsidRDefault="000C2599">
                            <w:pPr>
                              <w:pStyle w:val="Corpodetexto"/>
                              <w:numPr>
                                <w:ilvl w:val="1"/>
                                <w:numId w:val="12"/>
                              </w:numPr>
                              <w:tabs>
                                <w:tab w:val="left" w:pos="470"/>
                              </w:tabs>
                              <w:ind w:left="470" w:hanging="425"/>
                            </w:pPr>
                            <w:r>
                              <w:t>Decorridos</w:t>
                            </w:r>
                            <w:r>
                              <w:rPr>
                                <w:spacing w:val="-9"/>
                              </w:rPr>
                              <w:t xml:space="preserve"> </w:t>
                            </w:r>
                            <w:r>
                              <w:t>os</w:t>
                            </w:r>
                            <w:r>
                              <w:rPr>
                                <w:spacing w:val="-2"/>
                              </w:rPr>
                              <w:t xml:space="preserve"> </w:t>
                            </w:r>
                            <w:r>
                              <w:t>prazos</w:t>
                            </w:r>
                            <w:r>
                              <w:rPr>
                                <w:spacing w:val="-4"/>
                              </w:rPr>
                              <w:t xml:space="preserve"> </w:t>
                            </w:r>
                            <w:r>
                              <w:t>para</w:t>
                            </w:r>
                            <w:r>
                              <w:rPr>
                                <w:spacing w:val="-4"/>
                              </w:rPr>
                              <w:t xml:space="preserve"> </w:t>
                            </w:r>
                            <w:r>
                              <w:t>os</w:t>
                            </w:r>
                            <w:r>
                              <w:rPr>
                                <w:spacing w:val="-4"/>
                              </w:rPr>
                              <w:t xml:space="preserve"> </w:t>
                            </w:r>
                            <w:r>
                              <w:t>recursos</w:t>
                            </w:r>
                            <w:r>
                              <w:rPr>
                                <w:spacing w:val="-5"/>
                              </w:rPr>
                              <w:t xml:space="preserve"> </w:t>
                            </w:r>
                            <w:r>
                              <w:t>e</w:t>
                            </w:r>
                            <w:r>
                              <w:rPr>
                                <w:spacing w:val="-7"/>
                              </w:rPr>
                              <w:t xml:space="preserve"> </w:t>
                            </w:r>
                            <w:r>
                              <w:t>contrarrazões,</w:t>
                            </w:r>
                            <w:r>
                              <w:rPr>
                                <w:spacing w:val="-7"/>
                              </w:rPr>
                              <w:t xml:space="preserve"> </w:t>
                            </w:r>
                            <w:r>
                              <w:t>o</w:t>
                            </w:r>
                            <w:r>
                              <w:rPr>
                                <w:spacing w:val="-6"/>
                              </w:rPr>
                              <w:t xml:space="preserve"> </w:t>
                            </w:r>
                            <w:r>
                              <w:t>Pregoeiro</w:t>
                            </w:r>
                            <w:r>
                              <w:rPr>
                                <w:spacing w:val="-7"/>
                              </w:rPr>
                              <w:t xml:space="preserve"> </w:t>
                            </w:r>
                            <w:r>
                              <w:t>terá</w:t>
                            </w:r>
                            <w:r>
                              <w:rPr>
                                <w:spacing w:val="-7"/>
                              </w:rPr>
                              <w:t xml:space="preserve"> </w:t>
                            </w:r>
                            <w:r>
                              <w:t>até</w:t>
                            </w:r>
                            <w:r>
                              <w:rPr>
                                <w:spacing w:val="-7"/>
                              </w:rPr>
                              <w:t xml:space="preserve"> </w:t>
                            </w:r>
                            <w:r>
                              <w:t>05</w:t>
                            </w:r>
                            <w:r>
                              <w:rPr>
                                <w:spacing w:val="-4"/>
                              </w:rPr>
                              <w:t xml:space="preserve"> </w:t>
                            </w:r>
                            <w:r>
                              <w:t>(Cinco)</w:t>
                            </w:r>
                            <w:r>
                              <w:rPr>
                                <w:spacing w:val="-4"/>
                              </w:rPr>
                              <w:t xml:space="preserve"> </w:t>
                            </w:r>
                            <w:r>
                              <w:t>dias</w:t>
                            </w:r>
                            <w:r>
                              <w:rPr>
                                <w:spacing w:val="-14"/>
                              </w:rPr>
                              <w:t xml:space="preserve"> </w:t>
                            </w:r>
                            <w:r>
                              <w:rPr>
                                <w:spacing w:val="-2"/>
                              </w:rPr>
                              <w:t>para:</w:t>
                            </w:r>
                          </w:p>
                          <w:p w14:paraId="3B7C5953" w14:textId="77777777" w:rsidR="0061627B" w:rsidRDefault="0061627B">
                            <w:pPr>
                              <w:pStyle w:val="Corpodetexto"/>
                              <w:spacing w:before="1"/>
                            </w:pPr>
                          </w:p>
                          <w:p w14:paraId="3B7C5954" w14:textId="77777777" w:rsidR="0061627B" w:rsidRDefault="000C2599">
                            <w:pPr>
                              <w:pStyle w:val="Corpodetexto"/>
                              <w:numPr>
                                <w:ilvl w:val="2"/>
                                <w:numId w:val="12"/>
                              </w:numPr>
                              <w:tabs>
                                <w:tab w:val="left" w:pos="610"/>
                              </w:tabs>
                              <w:ind w:left="610" w:hanging="565"/>
                            </w:pPr>
                            <w:r>
                              <w:t>Negar</w:t>
                            </w:r>
                            <w:r>
                              <w:rPr>
                                <w:spacing w:val="-9"/>
                              </w:rPr>
                              <w:t xml:space="preserve"> </w:t>
                            </w:r>
                            <w:r>
                              <w:t>admissibilidade</w:t>
                            </w:r>
                            <w:r>
                              <w:rPr>
                                <w:spacing w:val="-6"/>
                              </w:rPr>
                              <w:t xml:space="preserve"> </w:t>
                            </w:r>
                            <w:r>
                              <w:t>ao</w:t>
                            </w:r>
                            <w:r>
                              <w:rPr>
                                <w:spacing w:val="-8"/>
                              </w:rPr>
                              <w:t xml:space="preserve"> </w:t>
                            </w:r>
                            <w:r>
                              <w:t>recurso,</w:t>
                            </w:r>
                            <w:r>
                              <w:rPr>
                                <w:spacing w:val="-7"/>
                              </w:rPr>
                              <w:t xml:space="preserve"> </w:t>
                            </w:r>
                            <w:r>
                              <w:t>quando</w:t>
                            </w:r>
                            <w:r>
                              <w:rPr>
                                <w:spacing w:val="-7"/>
                              </w:rPr>
                              <w:t xml:space="preserve"> </w:t>
                            </w:r>
                            <w:r>
                              <w:t>interposto</w:t>
                            </w:r>
                            <w:r>
                              <w:rPr>
                                <w:spacing w:val="-5"/>
                              </w:rPr>
                              <w:t xml:space="preserve"> </w:t>
                            </w:r>
                            <w:r>
                              <w:t>sem</w:t>
                            </w:r>
                            <w:r>
                              <w:rPr>
                                <w:spacing w:val="-6"/>
                              </w:rPr>
                              <w:t xml:space="preserve"> </w:t>
                            </w:r>
                            <w:r>
                              <w:t>motivação</w:t>
                            </w:r>
                            <w:r>
                              <w:rPr>
                                <w:spacing w:val="-4"/>
                              </w:rPr>
                              <w:t xml:space="preserve"> </w:t>
                            </w:r>
                            <w:r>
                              <w:t>ou</w:t>
                            </w:r>
                            <w:r>
                              <w:rPr>
                                <w:spacing w:val="-4"/>
                              </w:rPr>
                              <w:t xml:space="preserve"> </w:t>
                            </w:r>
                            <w:r>
                              <w:t>fora</w:t>
                            </w:r>
                            <w:r>
                              <w:rPr>
                                <w:spacing w:val="-6"/>
                              </w:rPr>
                              <w:t xml:space="preserve"> </w:t>
                            </w:r>
                            <w:r>
                              <w:t>do</w:t>
                            </w:r>
                            <w:r>
                              <w:rPr>
                                <w:spacing w:val="-4"/>
                              </w:rPr>
                              <w:t xml:space="preserve"> </w:t>
                            </w:r>
                            <w:r>
                              <w:t>prazo</w:t>
                            </w:r>
                            <w:r>
                              <w:rPr>
                                <w:spacing w:val="-25"/>
                              </w:rPr>
                              <w:t xml:space="preserve"> </w:t>
                            </w:r>
                            <w:r>
                              <w:rPr>
                                <w:spacing w:val="-2"/>
                              </w:rPr>
                              <w:t>estabelecido;</w:t>
                            </w:r>
                          </w:p>
                          <w:p w14:paraId="3B7C5955" w14:textId="77777777" w:rsidR="0061627B" w:rsidRDefault="0061627B">
                            <w:pPr>
                              <w:pStyle w:val="Corpodetexto"/>
                              <w:spacing w:before="46"/>
                            </w:pPr>
                          </w:p>
                          <w:p w14:paraId="3B7C5956" w14:textId="77777777" w:rsidR="0061627B" w:rsidRDefault="000C2599">
                            <w:pPr>
                              <w:pStyle w:val="Corpodetexto"/>
                              <w:numPr>
                                <w:ilvl w:val="2"/>
                                <w:numId w:val="12"/>
                              </w:numPr>
                              <w:tabs>
                                <w:tab w:val="left" w:pos="610"/>
                              </w:tabs>
                              <w:spacing w:line="229" w:lineRule="exact"/>
                              <w:ind w:left="610" w:hanging="565"/>
                            </w:pPr>
                            <w:r>
                              <w:t>Motivadamente,</w:t>
                            </w:r>
                            <w:r>
                              <w:rPr>
                                <w:spacing w:val="-14"/>
                              </w:rPr>
                              <w:t xml:space="preserve"> </w:t>
                            </w:r>
                            <w:r>
                              <w:t>reconsiderar</w:t>
                            </w:r>
                            <w:r>
                              <w:rPr>
                                <w:spacing w:val="-11"/>
                              </w:rPr>
                              <w:t xml:space="preserve"> </w:t>
                            </w:r>
                            <w:r>
                              <w:t>a</w:t>
                            </w:r>
                            <w:r>
                              <w:rPr>
                                <w:spacing w:val="-14"/>
                              </w:rPr>
                              <w:t xml:space="preserve"> </w:t>
                            </w:r>
                            <w:r>
                              <w:rPr>
                                <w:spacing w:val="-2"/>
                              </w:rPr>
                              <w:t>decisão;</w:t>
                            </w:r>
                          </w:p>
                          <w:p w14:paraId="3B7C5957" w14:textId="77777777" w:rsidR="0061627B" w:rsidRDefault="000C2599">
                            <w:pPr>
                              <w:pStyle w:val="Corpodetexto"/>
                              <w:numPr>
                                <w:ilvl w:val="2"/>
                                <w:numId w:val="12"/>
                              </w:numPr>
                              <w:tabs>
                                <w:tab w:val="left" w:pos="610"/>
                              </w:tabs>
                              <w:spacing w:line="229" w:lineRule="exact"/>
                              <w:ind w:left="610" w:hanging="565"/>
                            </w:pPr>
                            <w:r>
                              <w:t>Manter</w:t>
                            </w:r>
                            <w:r>
                              <w:rPr>
                                <w:spacing w:val="-6"/>
                              </w:rPr>
                              <w:t xml:space="preserve"> </w:t>
                            </w:r>
                            <w:r>
                              <w:t>a</w:t>
                            </w:r>
                            <w:r>
                              <w:rPr>
                                <w:spacing w:val="-8"/>
                              </w:rPr>
                              <w:t xml:space="preserve"> </w:t>
                            </w:r>
                            <w:r>
                              <w:t>decisão,</w:t>
                            </w:r>
                            <w:r>
                              <w:rPr>
                                <w:spacing w:val="-4"/>
                              </w:rPr>
                              <w:t xml:space="preserve"> </w:t>
                            </w:r>
                            <w:r>
                              <w:t>encaminhando</w:t>
                            </w:r>
                            <w:r>
                              <w:rPr>
                                <w:spacing w:val="-7"/>
                              </w:rPr>
                              <w:t xml:space="preserve"> </w:t>
                            </w:r>
                            <w:r>
                              <w:t>o</w:t>
                            </w:r>
                            <w:r>
                              <w:rPr>
                                <w:spacing w:val="-7"/>
                              </w:rPr>
                              <w:t xml:space="preserve"> </w:t>
                            </w:r>
                            <w:r>
                              <w:t>recurso</w:t>
                            </w:r>
                            <w:r>
                              <w:rPr>
                                <w:spacing w:val="-7"/>
                              </w:rPr>
                              <w:t xml:space="preserve"> </w:t>
                            </w:r>
                            <w:r>
                              <w:t>à</w:t>
                            </w:r>
                            <w:r>
                              <w:rPr>
                                <w:spacing w:val="-7"/>
                              </w:rPr>
                              <w:t xml:space="preserve"> </w:t>
                            </w:r>
                            <w:r>
                              <w:t>autoridade</w:t>
                            </w:r>
                            <w:r>
                              <w:rPr>
                                <w:spacing w:val="-14"/>
                              </w:rPr>
                              <w:t xml:space="preserve"> </w:t>
                            </w:r>
                            <w:r>
                              <w:rPr>
                                <w:spacing w:val="-2"/>
                              </w:rPr>
                              <w:t>competente;</w:t>
                            </w:r>
                          </w:p>
                          <w:p w14:paraId="3B7C5958" w14:textId="77777777" w:rsidR="0061627B" w:rsidRDefault="0061627B">
                            <w:pPr>
                              <w:pStyle w:val="Corpodetexto"/>
                              <w:spacing w:before="47"/>
                            </w:pPr>
                          </w:p>
                          <w:p w14:paraId="3B7C5959" w14:textId="77777777" w:rsidR="0061627B" w:rsidRDefault="000C2599">
                            <w:pPr>
                              <w:pStyle w:val="Corpodetexto"/>
                              <w:numPr>
                                <w:ilvl w:val="1"/>
                                <w:numId w:val="11"/>
                              </w:numPr>
                              <w:tabs>
                                <w:tab w:val="left" w:pos="470"/>
                              </w:tabs>
                              <w:ind w:left="470" w:hanging="425"/>
                            </w:pPr>
                            <w:r>
                              <w:t>O</w:t>
                            </w:r>
                            <w:r>
                              <w:rPr>
                                <w:spacing w:val="-12"/>
                              </w:rPr>
                              <w:t xml:space="preserve"> </w:t>
                            </w:r>
                            <w:r>
                              <w:t>acolhimento</w:t>
                            </w:r>
                            <w:r>
                              <w:rPr>
                                <w:spacing w:val="-5"/>
                              </w:rPr>
                              <w:t xml:space="preserve"> </w:t>
                            </w:r>
                            <w:r>
                              <w:t>do</w:t>
                            </w:r>
                            <w:r>
                              <w:rPr>
                                <w:spacing w:val="-7"/>
                              </w:rPr>
                              <w:t xml:space="preserve"> </w:t>
                            </w:r>
                            <w:r>
                              <w:t>recurso</w:t>
                            </w:r>
                            <w:r>
                              <w:rPr>
                                <w:spacing w:val="-7"/>
                              </w:rPr>
                              <w:t xml:space="preserve"> </w:t>
                            </w:r>
                            <w:r>
                              <w:t>importará</w:t>
                            </w:r>
                            <w:r>
                              <w:rPr>
                                <w:spacing w:val="-7"/>
                              </w:rPr>
                              <w:t xml:space="preserve"> </w:t>
                            </w:r>
                            <w:r>
                              <w:t>na</w:t>
                            </w:r>
                            <w:r>
                              <w:rPr>
                                <w:spacing w:val="-5"/>
                              </w:rPr>
                              <w:t xml:space="preserve"> </w:t>
                            </w:r>
                            <w:r>
                              <w:t>invalidação</w:t>
                            </w:r>
                            <w:r>
                              <w:rPr>
                                <w:spacing w:val="-5"/>
                              </w:rPr>
                              <w:t xml:space="preserve"> </w:t>
                            </w:r>
                            <w:r>
                              <w:t>apenas</w:t>
                            </w:r>
                            <w:r>
                              <w:rPr>
                                <w:spacing w:val="-6"/>
                              </w:rPr>
                              <w:t xml:space="preserve"> </w:t>
                            </w:r>
                            <w:r>
                              <w:t>dos</w:t>
                            </w:r>
                            <w:r>
                              <w:rPr>
                                <w:spacing w:val="-7"/>
                              </w:rPr>
                              <w:t xml:space="preserve"> </w:t>
                            </w:r>
                            <w:r>
                              <w:t>atos</w:t>
                            </w:r>
                            <w:r>
                              <w:rPr>
                                <w:spacing w:val="-3"/>
                              </w:rPr>
                              <w:t xml:space="preserve"> </w:t>
                            </w:r>
                            <w:r>
                              <w:t>insuscetíveis</w:t>
                            </w:r>
                            <w:r>
                              <w:rPr>
                                <w:spacing w:val="-6"/>
                              </w:rPr>
                              <w:t xml:space="preserve"> </w:t>
                            </w:r>
                            <w:r>
                              <w:t>de</w:t>
                            </w:r>
                            <w:r>
                              <w:rPr>
                                <w:spacing w:val="-24"/>
                              </w:rPr>
                              <w:t xml:space="preserve"> </w:t>
                            </w:r>
                            <w:r>
                              <w:rPr>
                                <w:spacing w:val="-2"/>
                              </w:rPr>
                              <w:t>aproveitamento.</w:t>
                            </w:r>
                          </w:p>
                          <w:p w14:paraId="3B7C595A" w14:textId="77777777" w:rsidR="0061627B" w:rsidRDefault="0061627B">
                            <w:pPr>
                              <w:pStyle w:val="Corpodetexto"/>
                              <w:spacing w:before="46"/>
                            </w:pPr>
                          </w:p>
                          <w:p w14:paraId="3B7C595B" w14:textId="77777777" w:rsidR="0061627B" w:rsidRDefault="000C2599">
                            <w:pPr>
                              <w:pStyle w:val="Corpodetexto"/>
                              <w:numPr>
                                <w:ilvl w:val="1"/>
                                <w:numId w:val="11"/>
                              </w:numPr>
                              <w:tabs>
                                <w:tab w:val="left" w:pos="470"/>
                              </w:tabs>
                              <w:ind w:left="45" w:right="43" w:firstLine="0"/>
                            </w:pPr>
                            <w:r>
                              <w:t>Decididos os recursos e constatada a regularidade dos atos procedimentais, a autoridade competente adjudicará o objeto e homologará o processo licitatório para determinar a</w:t>
                            </w:r>
                            <w:r>
                              <w:rPr>
                                <w:spacing w:val="-6"/>
                              </w:rPr>
                              <w:t xml:space="preserve"> </w:t>
                            </w:r>
                            <w:r>
                              <w:t>contratação.</w:t>
                            </w:r>
                          </w:p>
                          <w:p w14:paraId="3B7C595C" w14:textId="77777777" w:rsidR="0061627B" w:rsidRDefault="0061627B">
                            <w:pPr>
                              <w:pStyle w:val="Corpodetexto"/>
                              <w:spacing w:before="47"/>
                            </w:pPr>
                          </w:p>
                          <w:p w14:paraId="3B7C595D" w14:textId="77777777" w:rsidR="0061627B" w:rsidRDefault="000C2599">
                            <w:pPr>
                              <w:pStyle w:val="Corpodetexto"/>
                              <w:numPr>
                                <w:ilvl w:val="1"/>
                                <w:numId w:val="11"/>
                              </w:numPr>
                              <w:tabs>
                                <w:tab w:val="left" w:pos="470"/>
                              </w:tabs>
                              <w:ind w:left="45" w:right="42" w:firstLine="0"/>
                            </w:pPr>
                            <w:r>
                              <w:t>Não</w:t>
                            </w:r>
                            <w:r>
                              <w:rPr>
                                <w:spacing w:val="74"/>
                              </w:rPr>
                              <w:t xml:space="preserve"> </w:t>
                            </w:r>
                            <w:r>
                              <w:t>havendo</w:t>
                            </w:r>
                            <w:r>
                              <w:rPr>
                                <w:spacing w:val="70"/>
                              </w:rPr>
                              <w:t xml:space="preserve"> </w:t>
                            </w:r>
                            <w:r>
                              <w:t>recurso</w:t>
                            </w:r>
                            <w:r>
                              <w:rPr>
                                <w:rFonts w:ascii="Arial" w:hAnsi="Arial"/>
                                <w:b/>
                              </w:rPr>
                              <w:t>,</w:t>
                            </w:r>
                            <w:r>
                              <w:rPr>
                                <w:rFonts w:ascii="Arial" w:hAnsi="Arial"/>
                                <w:b/>
                                <w:spacing w:val="70"/>
                              </w:rPr>
                              <w:t xml:space="preserve"> </w:t>
                            </w:r>
                            <w:r>
                              <w:t>o</w:t>
                            </w:r>
                            <w:r>
                              <w:rPr>
                                <w:spacing w:val="73"/>
                              </w:rPr>
                              <w:t xml:space="preserve"> </w:t>
                            </w:r>
                            <w:r>
                              <w:t>Pregoeiro</w:t>
                            </w:r>
                            <w:r>
                              <w:rPr>
                                <w:spacing w:val="70"/>
                              </w:rPr>
                              <w:t xml:space="preserve"> </w:t>
                            </w:r>
                            <w:r>
                              <w:t>adjudicará</w:t>
                            </w:r>
                            <w:r>
                              <w:rPr>
                                <w:spacing w:val="69"/>
                              </w:rPr>
                              <w:t xml:space="preserve"> </w:t>
                            </w:r>
                            <w:r>
                              <w:t>o</w:t>
                            </w:r>
                            <w:r>
                              <w:rPr>
                                <w:spacing w:val="75"/>
                              </w:rPr>
                              <w:t xml:space="preserve"> </w:t>
                            </w:r>
                            <w:r>
                              <w:t>objeto</w:t>
                            </w:r>
                            <w:r>
                              <w:rPr>
                                <w:spacing w:val="73"/>
                              </w:rPr>
                              <w:t xml:space="preserve"> </w:t>
                            </w:r>
                            <w:r>
                              <w:t>ao</w:t>
                            </w:r>
                            <w:r>
                              <w:rPr>
                                <w:spacing w:val="73"/>
                              </w:rPr>
                              <w:t xml:space="preserve"> </w:t>
                            </w:r>
                            <w:r>
                              <w:t>licitante</w:t>
                            </w:r>
                            <w:r>
                              <w:rPr>
                                <w:spacing w:val="69"/>
                              </w:rPr>
                              <w:t xml:space="preserve"> </w:t>
                            </w:r>
                            <w:r>
                              <w:t>vencedor</w:t>
                            </w:r>
                            <w:r>
                              <w:rPr>
                                <w:spacing w:val="71"/>
                              </w:rPr>
                              <w:t xml:space="preserve"> </w:t>
                            </w:r>
                            <w:r>
                              <w:t>e</w:t>
                            </w:r>
                            <w:r>
                              <w:rPr>
                                <w:spacing w:val="73"/>
                              </w:rPr>
                              <w:t xml:space="preserve"> </w:t>
                            </w:r>
                            <w:r>
                              <w:t>encaminhará</w:t>
                            </w:r>
                            <w:r>
                              <w:rPr>
                                <w:spacing w:val="73"/>
                              </w:rPr>
                              <w:t xml:space="preserve"> </w:t>
                            </w:r>
                            <w:r>
                              <w:t>o procedimento à autoridade superior para homologação.</w:t>
                            </w:r>
                          </w:p>
                        </w:txbxContent>
                      </wps:txbx>
                      <wps:bodyPr wrap="square" lIns="0" tIns="0" rIns="0" bIns="0" rtlCol="0">
                        <a:noAutofit/>
                      </wps:bodyPr>
                    </wps:wsp>
                  </a:graphicData>
                </a:graphic>
              </wp:inline>
            </w:drawing>
          </mc:Choice>
          <mc:Fallback>
            <w:pict>
              <v:shape w14:anchorId="3B7C58E0" id="Textbox 12" o:spid="_x0000_s1034" type="#_x0000_t202" style="width:487.45pt;height:25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" filled="f" strokeweight=".96pt">
                <v:path arrowok="t"/>
                <v:textbox inset="0,0,0,0">
                  <w:txbxContent>
                    <w:p w14:paraId="3B7C594E" w14:textId="77777777" w:rsidR="0061627B" w:rsidRDefault="0061627B">
                      <w:pPr>
                        <w:pStyle w:val="Corpodetexto"/>
                        <w:spacing w:before="55"/>
                      </w:pPr>
                    </w:p>
                    <w:p w14:paraId="3B7C594F" w14:textId="51175C02" w:rsidR="0061627B" w:rsidRDefault="000C2599">
                      <w:pPr>
                        <w:pStyle w:val="Corpodetexto"/>
                        <w:ind w:left="45"/>
                      </w:pPr>
                      <w:r>
                        <w:rPr>
                          <w:rFonts w:ascii="Arial" w:hAnsi="Arial"/>
                          <w:b/>
                        </w:rPr>
                        <w:t>4.2.4</w:t>
                      </w:r>
                      <w:r>
                        <w:rPr>
                          <w:rFonts w:ascii="Arial" w:hAnsi="Arial"/>
                          <w:b/>
                          <w:spacing w:val="40"/>
                        </w:rPr>
                        <w:t xml:space="preserve"> </w:t>
                      </w:r>
                      <w:r>
                        <w:t>Os</w:t>
                      </w:r>
                      <w:r>
                        <w:rPr>
                          <w:spacing w:val="40"/>
                        </w:rPr>
                        <w:t xml:space="preserve"> </w:t>
                      </w:r>
                      <w:r>
                        <w:t>recursos</w:t>
                      </w:r>
                      <w:r>
                        <w:rPr>
                          <w:spacing w:val="40"/>
                        </w:rPr>
                        <w:t xml:space="preserve"> </w:t>
                      </w:r>
                      <w:r>
                        <w:t>e</w:t>
                      </w:r>
                      <w:r>
                        <w:rPr>
                          <w:spacing w:val="40"/>
                        </w:rPr>
                        <w:t xml:space="preserve"> </w:t>
                      </w:r>
                      <w:r>
                        <w:t>contrarrazões</w:t>
                      </w:r>
                      <w:r>
                        <w:rPr>
                          <w:spacing w:val="40"/>
                        </w:rPr>
                        <w:t xml:space="preserve"> </w:t>
                      </w:r>
                      <w:r>
                        <w:t>deverão</w:t>
                      </w:r>
                      <w:r>
                        <w:rPr>
                          <w:spacing w:val="40"/>
                        </w:rPr>
                        <w:t xml:space="preserve"> </w:t>
                      </w:r>
                      <w:r>
                        <w:t>ser</w:t>
                      </w:r>
                      <w:r>
                        <w:rPr>
                          <w:spacing w:val="40"/>
                        </w:rPr>
                        <w:t xml:space="preserve"> </w:t>
                      </w:r>
                      <w:r>
                        <w:t>manifestados</w:t>
                      </w:r>
                      <w:r>
                        <w:rPr>
                          <w:spacing w:val="40"/>
                        </w:rPr>
                        <w:t xml:space="preserve"> </w:t>
                      </w:r>
                      <w:r>
                        <w:t>exclusivamente</w:t>
                      </w:r>
                      <w:r>
                        <w:rPr>
                          <w:spacing w:val="40"/>
                        </w:rPr>
                        <w:t xml:space="preserve"> </w:t>
                      </w:r>
                      <w:r>
                        <w:t>por</w:t>
                      </w:r>
                      <w:r>
                        <w:rPr>
                          <w:spacing w:val="40"/>
                        </w:rPr>
                        <w:t xml:space="preserve"> </w:t>
                      </w:r>
                      <w:r>
                        <w:t>meio</w:t>
                      </w:r>
                      <w:r>
                        <w:rPr>
                          <w:spacing w:val="40"/>
                        </w:rPr>
                        <w:t xml:space="preserve"> </w:t>
                      </w:r>
                      <w:r>
                        <w:t>eletrônico</w:t>
                      </w:r>
                      <w:r>
                        <w:rPr>
                          <w:spacing w:val="40"/>
                        </w:rPr>
                        <w:t xml:space="preserve"> </w:t>
                      </w:r>
                      <w:r>
                        <w:t xml:space="preserve">via internet, no site: </w:t>
                      </w:r>
                      <w:hyperlink r:id="rId22" w:history="1">
                        <w:r w:rsidR="002A7549" w:rsidRPr="0008355E">
                          <w:rPr>
                            <w:rStyle w:val="Hyperlink"/>
                          </w:rPr>
                          <w:t>http://www.bllcompras.com/.</w:t>
                        </w:r>
                      </w:hyperlink>
                    </w:p>
                    <w:p w14:paraId="3B7C5950" w14:textId="77777777" w:rsidR="0061627B" w:rsidRDefault="000C2599">
                      <w:pPr>
                        <w:pStyle w:val="Corpodetexto"/>
                        <w:numPr>
                          <w:ilvl w:val="1"/>
                          <w:numId w:val="12"/>
                        </w:numPr>
                        <w:tabs>
                          <w:tab w:val="left" w:pos="470"/>
                        </w:tabs>
                        <w:spacing w:before="229"/>
                        <w:ind w:left="470" w:hanging="425"/>
                      </w:pPr>
                      <w:r>
                        <w:t>O</w:t>
                      </w:r>
                      <w:r>
                        <w:rPr>
                          <w:spacing w:val="-8"/>
                        </w:rPr>
                        <w:t xml:space="preserve"> </w:t>
                      </w:r>
                      <w:r>
                        <w:t>recurso</w:t>
                      </w:r>
                      <w:r>
                        <w:rPr>
                          <w:spacing w:val="-6"/>
                        </w:rPr>
                        <w:t xml:space="preserve"> </w:t>
                      </w:r>
                      <w:r>
                        <w:t>contra</w:t>
                      </w:r>
                      <w:r>
                        <w:rPr>
                          <w:spacing w:val="-6"/>
                        </w:rPr>
                        <w:t xml:space="preserve"> </w:t>
                      </w:r>
                      <w:r>
                        <w:t>decisão</w:t>
                      </w:r>
                      <w:r>
                        <w:rPr>
                          <w:spacing w:val="-3"/>
                        </w:rPr>
                        <w:t xml:space="preserve"> </w:t>
                      </w:r>
                      <w:r>
                        <w:t>do</w:t>
                      </w:r>
                      <w:r>
                        <w:rPr>
                          <w:spacing w:val="-6"/>
                        </w:rPr>
                        <w:t xml:space="preserve"> </w:t>
                      </w:r>
                      <w:r>
                        <w:t>Pregoeiro</w:t>
                      </w:r>
                      <w:r>
                        <w:rPr>
                          <w:spacing w:val="-7"/>
                        </w:rPr>
                        <w:t xml:space="preserve"> </w:t>
                      </w:r>
                      <w:r>
                        <w:t>não</w:t>
                      </w:r>
                      <w:r>
                        <w:rPr>
                          <w:spacing w:val="-5"/>
                        </w:rPr>
                        <w:t xml:space="preserve"> </w:t>
                      </w:r>
                      <w:r>
                        <w:t>terá</w:t>
                      </w:r>
                      <w:r>
                        <w:rPr>
                          <w:spacing w:val="-6"/>
                        </w:rPr>
                        <w:t xml:space="preserve"> </w:t>
                      </w:r>
                      <w:r>
                        <w:t>efeito</w:t>
                      </w:r>
                      <w:r>
                        <w:rPr>
                          <w:spacing w:val="-29"/>
                        </w:rPr>
                        <w:t xml:space="preserve"> </w:t>
                      </w:r>
                      <w:r>
                        <w:rPr>
                          <w:spacing w:val="-2"/>
                        </w:rPr>
                        <w:t>suspensivo;</w:t>
                      </w:r>
                    </w:p>
                    <w:p w14:paraId="3B7C5951" w14:textId="77777777" w:rsidR="0061627B" w:rsidRDefault="0061627B">
                      <w:pPr>
                        <w:pStyle w:val="Corpodetexto"/>
                        <w:spacing w:before="46"/>
                      </w:pPr>
                    </w:p>
                    <w:p w14:paraId="3B7C5952" w14:textId="77777777" w:rsidR="0061627B" w:rsidRDefault="000C2599">
                      <w:pPr>
                        <w:pStyle w:val="Corpodetexto"/>
                        <w:numPr>
                          <w:ilvl w:val="1"/>
                          <w:numId w:val="12"/>
                        </w:numPr>
                        <w:tabs>
                          <w:tab w:val="left" w:pos="470"/>
                        </w:tabs>
                        <w:ind w:left="470" w:hanging="425"/>
                      </w:pPr>
                      <w:r>
                        <w:t>Decorridos</w:t>
                      </w:r>
                      <w:r>
                        <w:rPr>
                          <w:spacing w:val="-9"/>
                        </w:rPr>
                        <w:t xml:space="preserve"> </w:t>
                      </w:r>
                      <w:r>
                        <w:t>os</w:t>
                      </w:r>
                      <w:r>
                        <w:rPr>
                          <w:spacing w:val="-2"/>
                        </w:rPr>
                        <w:t xml:space="preserve"> </w:t>
                      </w:r>
                      <w:r>
                        <w:t>prazos</w:t>
                      </w:r>
                      <w:r>
                        <w:rPr>
                          <w:spacing w:val="-4"/>
                        </w:rPr>
                        <w:t xml:space="preserve"> </w:t>
                      </w:r>
                      <w:r>
                        <w:t>para</w:t>
                      </w:r>
                      <w:r>
                        <w:rPr>
                          <w:spacing w:val="-4"/>
                        </w:rPr>
                        <w:t xml:space="preserve"> </w:t>
                      </w:r>
                      <w:r>
                        <w:t>os</w:t>
                      </w:r>
                      <w:r>
                        <w:rPr>
                          <w:spacing w:val="-4"/>
                        </w:rPr>
                        <w:t xml:space="preserve"> </w:t>
                      </w:r>
                      <w:r>
                        <w:t>recursos</w:t>
                      </w:r>
                      <w:r>
                        <w:rPr>
                          <w:spacing w:val="-5"/>
                        </w:rPr>
                        <w:t xml:space="preserve"> </w:t>
                      </w:r>
                      <w:r>
                        <w:t>e</w:t>
                      </w:r>
                      <w:r>
                        <w:rPr>
                          <w:spacing w:val="-7"/>
                        </w:rPr>
                        <w:t xml:space="preserve"> </w:t>
                      </w:r>
                      <w:r>
                        <w:t>contrarrazões,</w:t>
                      </w:r>
                      <w:r>
                        <w:rPr>
                          <w:spacing w:val="-7"/>
                        </w:rPr>
                        <w:t xml:space="preserve"> </w:t>
                      </w:r>
                      <w:r>
                        <w:t>o</w:t>
                      </w:r>
                      <w:r>
                        <w:rPr>
                          <w:spacing w:val="-6"/>
                        </w:rPr>
                        <w:t xml:space="preserve"> </w:t>
                      </w:r>
                      <w:r>
                        <w:t>Pregoeiro</w:t>
                      </w:r>
                      <w:r>
                        <w:rPr>
                          <w:spacing w:val="-7"/>
                        </w:rPr>
                        <w:t xml:space="preserve"> </w:t>
                      </w:r>
                      <w:r>
                        <w:t>terá</w:t>
                      </w:r>
                      <w:r>
                        <w:rPr>
                          <w:spacing w:val="-7"/>
                        </w:rPr>
                        <w:t xml:space="preserve"> </w:t>
                      </w:r>
                      <w:r>
                        <w:t>até</w:t>
                      </w:r>
                      <w:r>
                        <w:rPr>
                          <w:spacing w:val="-7"/>
                        </w:rPr>
                        <w:t xml:space="preserve"> </w:t>
                      </w:r>
                      <w:r>
                        <w:t>05</w:t>
                      </w:r>
                      <w:r>
                        <w:rPr>
                          <w:spacing w:val="-4"/>
                        </w:rPr>
                        <w:t xml:space="preserve"> </w:t>
                      </w:r>
                      <w:r>
                        <w:t>(Cinco)</w:t>
                      </w:r>
                      <w:r>
                        <w:rPr>
                          <w:spacing w:val="-4"/>
                        </w:rPr>
                        <w:t xml:space="preserve"> </w:t>
                      </w:r>
                      <w:r>
                        <w:t>dias</w:t>
                      </w:r>
                      <w:r>
                        <w:rPr>
                          <w:spacing w:val="-14"/>
                        </w:rPr>
                        <w:t xml:space="preserve"> </w:t>
                      </w:r>
                      <w:r>
                        <w:rPr>
                          <w:spacing w:val="-2"/>
                        </w:rPr>
                        <w:t>para:</w:t>
                      </w:r>
                    </w:p>
                    <w:p w14:paraId="3B7C5953" w14:textId="77777777" w:rsidR="0061627B" w:rsidRDefault="0061627B">
                      <w:pPr>
                        <w:pStyle w:val="Corpodetexto"/>
                        <w:spacing w:before="1"/>
                      </w:pPr>
                    </w:p>
                    <w:p w14:paraId="3B7C5954" w14:textId="77777777" w:rsidR="0061627B" w:rsidRDefault="000C2599">
                      <w:pPr>
                        <w:pStyle w:val="Corpodetexto"/>
                        <w:numPr>
                          <w:ilvl w:val="2"/>
                          <w:numId w:val="12"/>
                        </w:numPr>
                        <w:tabs>
                          <w:tab w:val="left" w:pos="610"/>
                        </w:tabs>
                        <w:ind w:left="610" w:hanging="565"/>
                      </w:pPr>
                      <w:r>
                        <w:t>Negar</w:t>
                      </w:r>
                      <w:r>
                        <w:rPr>
                          <w:spacing w:val="-9"/>
                        </w:rPr>
                        <w:t xml:space="preserve"> </w:t>
                      </w:r>
                      <w:r>
                        <w:t>admissibilidade</w:t>
                      </w:r>
                      <w:r>
                        <w:rPr>
                          <w:spacing w:val="-6"/>
                        </w:rPr>
                        <w:t xml:space="preserve"> </w:t>
                      </w:r>
                      <w:r>
                        <w:t>ao</w:t>
                      </w:r>
                      <w:r>
                        <w:rPr>
                          <w:spacing w:val="-8"/>
                        </w:rPr>
                        <w:t xml:space="preserve"> </w:t>
                      </w:r>
                      <w:r>
                        <w:t>recurso,</w:t>
                      </w:r>
                      <w:r>
                        <w:rPr>
                          <w:spacing w:val="-7"/>
                        </w:rPr>
                        <w:t xml:space="preserve"> </w:t>
                      </w:r>
                      <w:r>
                        <w:t>quando</w:t>
                      </w:r>
                      <w:r>
                        <w:rPr>
                          <w:spacing w:val="-7"/>
                        </w:rPr>
                        <w:t xml:space="preserve"> </w:t>
                      </w:r>
                      <w:r>
                        <w:t>interposto</w:t>
                      </w:r>
                      <w:r>
                        <w:rPr>
                          <w:spacing w:val="-5"/>
                        </w:rPr>
                        <w:t xml:space="preserve"> </w:t>
                      </w:r>
                      <w:r>
                        <w:t>sem</w:t>
                      </w:r>
                      <w:r>
                        <w:rPr>
                          <w:spacing w:val="-6"/>
                        </w:rPr>
                        <w:t xml:space="preserve"> </w:t>
                      </w:r>
                      <w:r>
                        <w:t>motivação</w:t>
                      </w:r>
                      <w:r>
                        <w:rPr>
                          <w:spacing w:val="-4"/>
                        </w:rPr>
                        <w:t xml:space="preserve"> </w:t>
                      </w:r>
                      <w:r>
                        <w:t>ou</w:t>
                      </w:r>
                      <w:r>
                        <w:rPr>
                          <w:spacing w:val="-4"/>
                        </w:rPr>
                        <w:t xml:space="preserve"> </w:t>
                      </w:r>
                      <w:r>
                        <w:t>fora</w:t>
                      </w:r>
                      <w:r>
                        <w:rPr>
                          <w:spacing w:val="-6"/>
                        </w:rPr>
                        <w:t xml:space="preserve"> </w:t>
                      </w:r>
                      <w:r>
                        <w:t>do</w:t>
                      </w:r>
                      <w:r>
                        <w:rPr>
                          <w:spacing w:val="-4"/>
                        </w:rPr>
                        <w:t xml:space="preserve"> </w:t>
                      </w:r>
                      <w:r>
                        <w:t>prazo</w:t>
                      </w:r>
                      <w:r>
                        <w:rPr>
                          <w:spacing w:val="-25"/>
                        </w:rPr>
                        <w:t xml:space="preserve"> </w:t>
                      </w:r>
                      <w:r>
                        <w:rPr>
                          <w:spacing w:val="-2"/>
                        </w:rPr>
                        <w:t>estabelecido;</w:t>
                      </w:r>
                    </w:p>
                    <w:p w14:paraId="3B7C5955" w14:textId="77777777" w:rsidR="0061627B" w:rsidRDefault="0061627B">
                      <w:pPr>
                        <w:pStyle w:val="Corpodetexto"/>
                        <w:spacing w:before="46"/>
                      </w:pPr>
                    </w:p>
                    <w:p w14:paraId="3B7C5956" w14:textId="77777777" w:rsidR="0061627B" w:rsidRDefault="000C2599">
                      <w:pPr>
                        <w:pStyle w:val="Corpodetexto"/>
                        <w:numPr>
                          <w:ilvl w:val="2"/>
                          <w:numId w:val="12"/>
                        </w:numPr>
                        <w:tabs>
                          <w:tab w:val="left" w:pos="610"/>
                        </w:tabs>
                        <w:spacing w:line="229" w:lineRule="exact"/>
                        <w:ind w:left="610" w:hanging="565"/>
                      </w:pPr>
                      <w:r>
                        <w:t>Motivadamente,</w:t>
                      </w:r>
                      <w:r>
                        <w:rPr>
                          <w:spacing w:val="-14"/>
                        </w:rPr>
                        <w:t xml:space="preserve"> </w:t>
                      </w:r>
                      <w:r>
                        <w:t>reconsiderar</w:t>
                      </w:r>
                      <w:r>
                        <w:rPr>
                          <w:spacing w:val="-11"/>
                        </w:rPr>
                        <w:t xml:space="preserve"> </w:t>
                      </w:r>
                      <w:r>
                        <w:t>a</w:t>
                      </w:r>
                      <w:r>
                        <w:rPr>
                          <w:spacing w:val="-14"/>
                        </w:rPr>
                        <w:t xml:space="preserve"> </w:t>
                      </w:r>
                      <w:r>
                        <w:rPr>
                          <w:spacing w:val="-2"/>
                        </w:rPr>
                        <w:t>decisão;</w:t>
                      </w:r>
                    </w:p>
                    <w:p w14:paraId="3B7C5957" w14:textId="77777777" w:rsidR="0061627B" w:rsidRDefault="000C2599">
                      <w:pPr>
                        <w:pStyle w:val="Corpodetexto"/>
                        <w:numPr>
                          <w:ilvl w:val="2"/>
                          <w:numId w:val="12"/>
                        </w:numPr>
                        <w:tabs>
                          <w:tab w:val="left" w:pos="610"/>
                        </w:tabs>
                        <w:spacing w:line="229" w:lineRule="exact"/>
                        <w:ind w:left="610" w:hanging="565"/>
                      </w:pPr>
                      <w:r>
                        <w:t>Manter</w:t>
                      </w:r>
                      <w:r>
                        <w:rPr>
                          <w:spacing w:val="-6"/>
                        </w:rPr>
                        <w:t xml:space="preserve"> </w:t>
                      </w:r>
                      <w:r>
                        <w:t>a</w:t>
                      </w:r>
                      <w:r>
                        <w:rPr>
                          <w:spacing w:val="-8"/>
                        </w:rPr>
                        <w:t xml:space="preserve"> </w:t>
                      </w:r>
                      <w:r>
                        <w:t>decisão,</w:t>
                      </w:r>
                      <w:r>
                        <w:rPr>
                          <w:spacing w:val="-4"/>
                        </w:rPr>
                        <w:t xml:space="preserve"> </w:t>
                      </w:r>
                      <w:r>
                        <w:t>encaminhando</w:t>
                      </w:r>
                      <w:r>
                        <w:rPr>
                          <w:spacing w:val="-7"/>
                        </w:rPr>
                        <w:t xml:space="preserve"> </w:t>
                      </w:r>
                      <w:r>
                        <w:t>o</w:t>
                      </w:r>
                      <w:r>
                        <w:rPr>
                          <w:spacing w:val="-7"/>
                        </w:rPr>
                        <w:t xml:space="preserve"> </w:t>
                      </w:r>
                      <w:r>
                        <w:t>recurso</w:t>
                      </w:r>
                      <w:r>
                        <w:rPr>
                          <w:spacing w:val="-7"/>
                        </w:rPr>
                        <w:t xml:space="preserve"> </w:t>
                      </w:r>
                      <w:r>
                        <w:t>à</w:t>
                      </w:r>
                      <w:r>
                        <w:rPr>
                          <w:spacing w:val="-7"/>
                        </w:rPr>
                        <w:t xml:space="preserve"> </w:t>
                      </w:r>
                      <w:r>
                        <w:t>autoridade</w:t>
                      </w:r>
                      <w:r>
                        <w:rPr>
                          <w:spacing w:val="-14"/>
                        </w:rPr>
                        <w:t xml:space="preserve"> </w:t>
                      </w:r>
                      <w:r>
                        <w:rPr>
                          <w:spacing w:val="-2"/>
                        </w:rPr>
                        <w:t>competente;</w:t>
                      </w:r>
                    </w:p>
                    <w:p w14:paraId="3B7C5958" w14:textId="77777777" w:rsidR="0061627B" w:rsidRDefault="0061627B">
                      <w:pPr>
                        <w:pStyle w:val="Corpodetexto"/>
                        <w:spacing w:before="47"/>
                      </w:pPr>
                    </w:p>
                    <w:p w14:paraId="3B7C5959" w14:textId="77777777" w:rsidR="0061627B" w:rsidRDefault="000C2599">
                      <w:pPr>
                        <w:pStyle w:val="Corpodetexto"/>
                        <w:numPr>
                          <w:ilvl w:val="1"/>
                          <w:numId w:val="11"/>
                        </w:numPr>
                        <w:tabs>
                          <w:tab w:val="left" w:pos="470"/>
                        </w:tabs>
                        <w:ind w:left="470" w:hanging="425"/>
                      </w:pPr>
                      <w:r>
                        <w:t>O</w:t>
                      </w:r>
                      <w:r>
                        <w:rPr>
                          <w:spacing w:val="-12"/>
                        </w:rPr>
                        <w:t xml:space="preserve"> </w:t>
                      </w:r>
                      <w:r>
                        <w:t>acolhimento</w:t>
                      </w:r>
                      <w:r>
                        <w:rPr>
                          <w:spacing w:val="-5"/>
                        </w:rPr>
                        <w:t xml:space="preserve"> </w:t>
                      </w:r>
                      <w:r>
                        <w:t>do</w:t>
                      </w:r>
                      <w:r>
                        <w:rPr>
                          <w:spacing w:val="-7"/>
                        </w:rPr>
                        <w:t xml:space="preserve"> </w:t>
                      </w:r>
                      <w:r>
                        <w:t>recurso</w:t>
                      </w:r>
                      <w:r>
                        <w:rPr>
                          <w:spacing w:val="-7"/>
                        </w:rPr>
                        <w:t xml:space="preserve"> </w:t>
                      </w:r>
                      <w:r>
                        <w:t>importará</w:t>
                      </w:r>
                      <w:r>
                        <w:rPr>
                          <w:spacing w:val="-7"/>
                        </w:rPr>
                        <w:t xml:space="preserve"> </w:t>
                      </w:r>
                      <w:r>
                        <w:t>na</w:t>
                      </w:r>
                      <w:r>
                        <w:rPr>
                          <w:spacing w:val="-5"/>
                        </w:rPr>
                        <w:t xml:space="preserve"> </w:t>
                      </w:r>
                      <w:r>
                        <w:t>invalidação</w:t>
                      </w:r>
                      <w:r>
                        <w:rPr>
                          <w:spacing w:val="-5"/>
                        </w:rPr>
                        <w:t xml:space="preserve"> </w:t>
                      </w:r>
                      <w:r>
                        <w:t>apenas</w:t>
                      </w:r>
                      <w:r>
                        <w:rPr>
                          <w:spacing w:val="-6"/>
                        </w:rPr>
                        <w:t xml:space="preserve"> </w:t>
                      </w:r>
                      <w:r>
                        <w:t>dos</w:t>
                      </w:r>
                      <w:r>
                        <w:rPr>
                          <w:spacing w:val="-7"/>
                        </w:rPr>
                        <w:t xml:space="preserve"> </w:t>
                      </w:r>
                      <w:r>
                        <w:t>atos</w:t>
                      </w:r>
                      <w:r>
                        <w:rPr>
                          <w:spacing w:val="-3"/>
                        </w:rPr>
                        <w:t xml:space="preserve"> </w:t>
                      </w:r>
                      <w:r>
                        <w:t>insuscetíveis</w:t>
                      </w:r>
                      <w:r>
                        <w:rPr>
                          <w:spacing w:val="-6"/>
                        </w:rPr>
                        <w:t xml:space="preserve"> </w:t>
                      </w:r>
                      <w:r>
                        <w:t>de</w:t>
                      </w:r>
                      <w:r>
                        <w:rPr>
                          <w:spacing w:val="-24"/>
                        </w:rPr>
                        <w:t xml:space="preserve"> </w:t>
                      </w:r>
                      <w:r>
                        <w:rPr>
                          <w:spacing w:val="-2"/>
                        </w:rPr>
                        <w:t>aproveitamento.</w:t>
                      </w:r>
                    </w:p>
                    <w:p w14:paraId="3B7C595A" w14:textId="77777777" w:rsidR="0061627B" w:rsidRDefault="0061627B">
                      <w:pPr>
                        <w:pStyle w:val="Corpodetexto"/>
                        <w:spacing w:before="46"/>
                      </w:pPr>
                    </w:p>
                    <w:p w14:paraId="3B7C595B" w14:textId="77777777" w:rsidR="0061627B" w:rsidRDefault="000C2599">
                      <w:pPr>
                        <w:pStyle w:val="Corpodetexto"/>
                        <w:numPr>
                          <w:ilvl w:val="1"/>
                          <w:numId w:val="11"/>
                        </w:numPr>
                        <w:tabs>
                          <w:tab w:val="left" w:pos="470"/>
                        </w:tabs>
                        <w:ind w:left="45" w:right="43" w:firstLine="0"/>
                      </w:pPr>
                      <w:r>
                        <w:t>Decididos os recursos e constatada a regularidade dos atos procedimentais, a autoridade competente adjudicará o objeto e homologará o processo licitatório para determinar a</w:t>
                      </w:r>
                      <w:r>
                        <w:rPr>
                          <w:spacing w:val="-6"/>
                        </w:rPr>
                        <w:t xml:space="preserve"> </w:t>
                      </w:r>
                      <w:r>
                        <w:t>contratação.</w:t>
                      </w:r>
                    </w:p>
                    <w:p w14:paraId="3B7C595C" w14:textId="77777777" w:rsidR="0061627B" w:rsidRDefault="0061627B">
                      <w:pPr>
                        <w:pStyle w:val="Corpodetexto"/>
                        <w:spacing w:before="47"/>
                      </w:pPr>
                    </w:p>
                    <w:p w14:paraId="3B7C595D" w14:textId="77777777" w:rsidR="0061627B" w:rsidRDefault="000C2599">
                      <w:pPr>
                        <w:pStyle w:val="Corpodetexto"/>
                        <w:numPr>
                          <w:ilvl w:val="1"/>
                          <w:numId w:val="11"/>
                        </w:numPr>
                        <w:tabs>
                          <w:tab w:val="left" w:pos="470"/>
                        </w:tabs>
                        <w:ind w:left="45" w:right="42" w:firstLine="0"/>
                      </w:pPr>
                      <w:r>
                        <w:t>Não</w:t>
                      </w:r>
                      <w:r>
                        <w:rPr>
                          <w:spacing w:val="74"/>
                        </w:rPr>
                        <w:t xml:space="preserve"> </w:t>
                      </w:r>
                      <w:r>
                        <w:t>havendo</w:t>
                      </w:r>
                      <w:r>
                        <w:rPr>
                          <w:spacing w:val="70"/>
                        </w:rPr>
                        <w:t xml:space="preserve"> </w:t>
                      </w:r>
                      <w:r>
                        <w:t>recurso</w:t>
                      </w:r>
                      <w:r>
                        <w:rPr>
                          <w:rFonts w:ascii="Arial" w:hAnsi="Arial"/>
                          <w:b/>
                        </w:rPr>
                        <w:t>,</w:t>
                      </w:r>
                      <w:r>
                        <w:rPr>
                          <w:rFonts w:ascii="Arial" w:hAnsi="Arial"/>
                          <w:b/>
                          <w:spacing w:val="70"/>
                        </w:rPr>
                        <w:t xml:space="preserve"> </w:t>
                      </w:r>
                      <w:r>
                        <w:t>o</w:t>
                      </w:r>
                      <w:r>
                        <w:rPr>
                          <w:spacing w:val="73"/>
                        </w:rPr>
                        <w:t xml:space="preserve"> </w:t>
                      </w:r>
                      <w:r>
                        <w:t>Pregoeiro</w:t>
                      </w:r>
                      <w:r>
                        <w:rPr>
                          <w:spacing w:val="70"/>
                        </w:rPr>
                        <w:t xml:space="preserve"> </w:t>
                      </w:r>
                      <w:r>
                        <w:t>adjudicará</w:t>
                      </w:r>
                      <w:r>
                        <w:rPr>
                          <w:spacing w:val="69"/>
                        </w:rPr>
                        <w:t xml:space="preserve"> </w:t>
                      </w:r>
                      <w:r>
                        <w:t>o</w:t>
                      </w:r>
                      <w:r>
                        <w:rPr>
                          <w:spacing w:val="75"/>
                        </w:rPr>
                        <w:t xml:space="preserve"> </w:t>
                      </w:r>
                      <w:r>
                        <w:t>objeto</w:t>
                      </w:r>
                      <w:r>
                        <w:rPr>
                          <w:spacing w:val="73"/>
                        </w:rPr>
                        <w:t xml:space="preserve"> </w:t>
                      </w:r>
                      <w:r>
                        <w:t>ao</w:t>
                      </w:r>
                      <w:r>
                        <w:rPr>
                          <w:spacing w:val="73"/>
                        </w:rPr>
                        <w:t xml:space="preserve"> </w:t>
                      </w:r>
                      <w:r>
                        <w:t>licitante</w:t>
                      </w:r>
                      <w:r>
                        <w:rPr>
                          <w:spacing w:val="69"/>
                        </w:rPr>
                        <w:t xml:space="preserve"> </w:t>
                      </w:r>
                      <w:r>
                        <w:t>vencedor</w:t>
                      </w:r>
                      <w:r>
                        <w:rPr>
                          <w:spacing w:val="71"/>
                        </w:rPr>
                        <w:t xml:space="preserve"> </w:t>
                      </w:r>
                      <w:r>
                        <w:t>e</w:t>
                      </w:r>
                      <w:r>
                        <w:rPr>
                          <w:spacing w:val="73"/>
                        </w:rPr>
                        <w:t xml:space="preserve"> </w:t>
                      </w:r>
                      <w:r>
                        <w:t>encaminhará</w:t>
                      </w:r>
                      <w:r>
                        <w:rPr>
                          <w:spacing w:val="73"/>
                        </w:rPr>
                        <w:t xml:space="preserve"> </w:t>
                      </w:r>
                      <w:r>
                        <w:t>o procedimento à autoridade superior para homologação.</w:t>
                      </w:r>
                    </w:p>
                  </w:txbxContent>
                </v:textbox>
                <w10:anchorlock/>
              </v:shape>
            </w:pict>
          </mc:Fallback>
        </mc:AlternateContent>
      </w:r>
    </w:p>
    <w:p w14:paraId="3B7C539A" w14:textId="77777777" w:rsidR="0061627B" w:rsidRDefault="000C2599">
      <w:pPr>
        <w:pStyle w:val="Corpodetexto"/>
        <w:spacing w:before="6"/>
        <w:rPr>
          <w:sz w:val="15"/>
        </w:rPr>
      </w:pPr>
      <w:r>
        <w:rPr>
          <w:noProof/>
          <w:sz w:val="15"/>
        </w:rPr>
        <mc:AlternateContent>
          <mc:Choice Requires="wps">
            <w:drawing>
              <wp:anchor distT="0" distB="0" distL="0" distR="0" simplePos="0" relativeHeight="487590912" behindDoc="1" locked="0" layoutInCell="1" allowOverlap="1" wp14:anchorId="3B7C58E2" wp14:editId="3B7C58E3">
                <wp:simplePos x="0" y="0"/>
                <wp:positionH relativeFrom="page">
                  <wp:posOffset>684276</wp:posOffset>
                </wp:positionH>
                <wp:positionV relativeFrom="paragraph">
                  <wp:posOffset>135001</wp:posOffset>
                </wp:positionV>
                <wp:extent cx="6190615" cy="183515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1835150"/>
                        </a:xfrm>
                        <a:prstGeom prst="rect">
                          <a:avLst/>
                        </a:prstGeom>
                        <a:ln w="12192">
                          <a:solidFill>
                            <a:srgbClr val="000000"/>
                          </a:solidFill>
                          <a:prstDash val="solid"/>
                        </a:ln>
                      </wps:spPr>
                      <wps:txbx>
                        <w:txbxContent>
                          <w:p w14:paraId="3B7C595E" w14:textId="77777777" w:rsidR="0061627B" w:rsidRDefault="000C2599">
                            <w:pPr>
                              <w:numPr>
                                <w:ilvl w:val="0"/>
                                <w:numId w:val="10"/>
                              </w:numPr>
                              <w:tabs>
                                <w:tab w:val="left" w:pos="209"/>
                              </w:tabs>
                              <w:spacing w:before="55"/>
                              <w:ind w:left="209" w:hanging="164"/>
                              <w:rPr>
                                <w:rFonts w:ascii="Arial" w:hAnsi="Arial"/>
                                <w:b/>
                                <w:sz w:val="20"/>
                              </w:rPr>
                            </w:pPr>
                            <w:r>
                              <w:rPr>
                                <w:rFonts w:ascii="Arial" w:hAnsi="Arial"/>
                                <w:b/>
                                <w:sz w:val="20"/>
                              </w:rPr>
                              <w:t>CONDIÇÕES</w:t>
                            </w:r>
                            <w:r>
                              <w:rPr>
                                <w:rFonts w:ascii="Arial" w:hAnsi="Arial"/>
                                <w:b/>
                                <w:spacing w:val="-10"/>
                                <w:sz w:val="20"/>
                              </w:rPr>
                              <w:t xml:space="preserve"> </w:t>
                            </w:r>
                            <w:r>
                              <w:rPr>
                                <w:rFonts w:ascii="Arial" w:hAnsi="Arial"/>
                                <w:b/>
                                <w:sz w:val="20"/>
                              </w:rPr>
                              <w:t>DA</w:t>
                            </w:r>
                            <w:r>
                              <w:rPr>
                                <w:rFonts w:ascii="Arial" w:hAnsi="Arial"/>
                                <w:b/>
                                <w:spacing w:val="-13"/>
                                <w:sz w:val="20"/>
                              </w:rPr>
                              <w:t xml:space="preserve"> </w:t>
                            </w:r>
                            <w:r>
                              <w:rPr>
                                <w:rFonts w:ascii="Arial" w:hAnsi="Arial"/>
                                <w:b/>
                                <w:spacing w:val="-2"/>
                                <w:sz w:val="20"/>
                              </w:rPr>
                              <w:t>LICITAÇÃO:</w:t>
                            </w:r>
                          </w:p>
                          <w:p w14:paraId="3B7C595F" w14:textId="77777777" w:rsidR="0061627B" w:rsidRDefault="000C2599">
                            <w:pPr>
                              <w:pStyle w:val="Corpodetexto"/>
                              <w:numPr>
                                <w:ilvl w:val="1"/>
                                <w:numId w:val="10"/>
                              </w:numPr>
                              <w:tabs>
                                <w:tab w:val="left" w:pos="418"/>
                              </w:tabs>
                              <w:ind w:right="45" w:firstLine="0"/>
                              <w:jc w:val="both"/>
                            </w:pPr>
                            <w:r>
                              <w:t>A licitação e a contratação dela decorrente são reguladas pelas condições específicas e gerais do pregão e pelo disposto nos demais anexos do edital.</w:t>
                            </w:r>
                          </w:p>
                          <w:p w14:paraId="3B7C5962" w14:textId="77777777" w:rsidR="0061627B" w:rsidRDefault="0061627B">
                            <w:pPr>
                              <w:pStyle w:val="Corpodetexto"/>
                              <w:spacing w:before="112"/>
                            </w:pPr>
                          </w:p>
                          <w:p w14:paraId="3B7C5963" w14:textId="77777777" w:rsidR="0061627B" w:rsidRDefault="000C2599">
                            <w:pPr>
                              <w:pStyle w:val="Corpodetexto"/>
                              <w:numPr>
                                <w:ilvl w:val="1"/>
                                <w:numId w:val="10"/>
                              </w:numPr>
                              <w:tabs>
                                <w:tab w:val="left" w:pos="385"/>
                              </w:tabs>
                              <w:ind w:right="44" w:firstLine="0"/>
                              <w:jc w:val="both"/>
                            </w:pPr>
                            <w:r>
                              <w:t>A</w:t>
                            </w:r>
                            <w:r>
                              <w:rPr>
                                <w:spacing w:val="-10"/>
                              </w:rPr>
                              <w:t xml:space="preserve"> </w:t>
                            </w:r>
                            <w:r>
                              <w:t>licitação será regida pela Lei Federal nº 14.133, de 2021 e pela Lei Complementar Federal nº 123, de 2006, bem como as suas devidas alterações.</w:t>
                            </w:r>
                          </w:p>
                        </w:txbxContent>
                      </wps:txbx>
                      <wps:bodyPr wrap="square" lIns="0" tIns="0" rIns="0" bIns="0" rtlCol="0">
                        <a:noAutofit/>
                      </wps:bodyPr>
                    </wps:wsp>
                  </a:graphicData>
                </a:graphic>
              </wp:anchor>
            </w:drawing>
          </mc:Choice>
          <mc:Fallback>
            <w:pict>
              <v:shape w14:anchorId="3B7C58E2" id="Textbox 13" o:spid="_x0000_s1035" type="#_x0000_t202" style="position:absolute;margin-left:53.9pt;margin-top:10.65pt;width:487.45pt;height:144.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" filled="f" strokeweight=".96pt">
                <v:path arrowok="t"/>
                <v:textbox inset="0,0,0,0">
                  <w:txbxContent>
                    <w:p w14:paraId="3B7C595E" w14:textId="77777777" w:rsidR="0061627B" w:rsidRDefault="000C2599">
                      <w:pPr>
                        <w:numPr>
                          <w:ilvl w:val="0"/>
                          <w:numId w:val="10"/>
                        </w:numPr>
                        <w:tabs>
                          <w:tab w:val="left" w:pos="209"/>
                        </w:tabs>
                        <w:spacing w:before="55"/>
                        <w:ind w:left="209" w:hanging="164"/>
                        <w:rPr>
                          <w:rFonts w:ascii="Arial" w:hAnsi="Arial"/>
                          <w:b/>
                          <w:sz w:val="20"/>
                        </w:rPr>
                      </w:pPr>
                      <w:r>
                        <w:rPr>
                          <w:rFonts w:ascii="Arial" w:hAnsi="Arial"/>
                          <w:b/>
                          <w:sz w:val="20"/>
                        </w:rPr>
                        <w:t>CONDIÇÕES</w:t>
                      </w:r>
                      <w:r>
                        <w:rPr>
                          <w:rFonts w:ascii="Arial" w:hAnsi="Arial"/>
                          <w:b/>
                          <w:spacing w:val="-10"/>
                          <w:sz w:val="20"/>
                        </w:rPr>
                        <w:t xml:space="preserve"> </w:t>
                      </w:r>
                      <w:r>
                        <w:rPr>
                          <w:rFonts w:ascii="Arial" w:hAnsi="Arial"/>
                          <w:b/>
                          <w:sz w:val="20"/>
                        </w:rPr>
                        <w:t>DA</w:t>
                      </w:r>
                      <w:r>
                        <w:rPr>
                          <w:rFonts w:ascii="Arial" w:hAnsi="Arial"/>
                          <w:b/>
                          <w:spacing w:val="-13"/>
                          <w:sz w:val="20"/>
                        </w:rPr>
                        <w:t xml:space="preserve"> </w:t>
                      </w:r>
                      <w:r>
                        <w:rPr>
                          <w:rFonts w:ascii="Arial" w:hAnsi="Arial"/>
                          <w:b/>
                          <w:spacing w:val="-2"/>
                          <w:sz w:val="20"/>
                        </w:rPr>
                        <w:t>LICITAÇÃO:</w:t>
                      </w:r>
                    </w:p>
                    <w:p w14:paraId="3B7C595F" w14:textId="77777777" w:rsidR="0061627B" w:rsidRDefault="000C2599">
                      <w:pPr>
                        <w:pStyle w:val="Corpodetexto"/>
                        <w:numPr>
                          <w:ilvl w:val="1"/>
                          <w:numId w:val="10"/>
                        </w:numPr>
                        <w:tabs>
                          <w:tab w:val="left" w:pos="418"/>
                        </w:tabs>
                        <w:ind w:right="45" w:firstLine="0"/>
                        <w:jc w:val="both"/>
                      </w:pPr>
                      <w:r>
                        <w:t>A licitação e a contratação dela decorrente são reguladas pelas condições específicas e gerais do pregão e pelo disposto nos demais anexos do edital.</w:t>
                      </w:r>
                    </w:p>
                    <w:p w14:paraId="3B7C5962" w14:textId="77777777" w:rsidR="0061627B" w:rsidRDefault="0061627B">
                      <w:pPr>
                        <w:pStyle w:val="Corpodetexto"/>
                        <w:spacing w:before="112"/>
                      </w:pPr>
                    </w:p>
                    <w:p w14:paraId="3B7C5963" w14:textId="77777777" w:rsidR="0061627B" w:rsidRDefault="000C2599">
                      <w:pPr>
                        <w:pStyle w:val="Corpodetexto"/>
                        <w:numPr>
                          <w:ilvl w:val="1"/>
                          <w:numId w:val="10"/>
                        </w:numPr>
                        <w:tabs>
                          <w:tab w:val="left" w:pos="385"/>
                        </w:tabs>
                        <w:ind w:right="44" w:firstLine="0"/>
                        <w:jc w:val="both"/>
                      </w:pPr>
                      <w:r>
                        <w:t>A</w:t>
                      </w:r>
                      <w:r>
                        <w:rPr>
                          <w:spacing w:val="-10"/>
                        </w:rPr>
                        <w:t xml:space="preserve"> </w:t>
                      </w:r>
                      <w:r>
                        <w:t>licitação será regida pela Lei Federal nº 14.133, de 2021 e pela Lei Complementar Federal nº 123, de 2006, bem como as suas devidas alterações.</w:t>
                      </w:r>
                    </w:p>
                  </w:txbxContent>
                </v:textbox>
                <w10:wrap type="topAndBottom" anchorx="page"/>
              </v:shape>
            </w:pict>
          </mc:Fallback>
        </mc:AlternateContent>
      </w:r>
    </w:p>
    <w:p w14:paraId="3B7C539B" w14:textId="77777777" w:rsidR="0061627B" w:rsidRDefault="0061627B">
      <w:pPr>
        <w:pStyle w:val="Corpodetexto"/>
        <w:rPr>
          <w:sz w:val="15"/>
        </w:rPr>
        <w:sectPr w:rsidR="0061627B">
          <w:pgSz w:w="11910" w:h="16840"/>
          <w:pgMar w:top="2560" w:right="992" w:bottom="1800" w:left="992" w:header="864" w:footer="1616" w:gutter="0"/>
          <w:cols w:space="720"/>
        </w:sectPr>
      </w:pPr>
    </w:p>
    <w:p w14:paraId="3B7C539C" w14:textId="77777777" w:rsidR="0061627B" w:rsidRDefault="0061627B">
      <w:pPr>
        <w:pStyle w:val="Corpodetexto"/>
      </w:pPr>
    </w:p>
    <w:p w14:paraId="3B7C539D" w14:textId="77777777" w:rsidR="0061627B" w:rsidRDefault="0061627B">
      <w:pPr>
        <w:pStyle w:val="Corpodetexto"/>
        <w:spacing w:before="137"/>
      </w:pPr>
    </w:p>
    <w:p w14:paraId="3B7C539E" w14:textId="77777777" w:rsidR="0061627B" w:rsidRDefault="000C2599">
      <w:pPr>
        <w:ind w:left="2450" w:right="2454"/>
        <w:jc w:val="center"/>
        <w:rPr>
          <w:rFonts w:ascii="Arial" w:hAnsi="Arial"/>
          <w:b/>
          <w:sz w:val="20"/>
        </w:rPr>
      </w:pPr>
      <w:r>
        <w:rPr>
          <w:rFonts w:ascii="Arial" w:hAnsi="Arial"/>
          <w:b/>
          <w:sz w:val="20"/>
          <w:u w:val="single"/>
        </w:rPr>
        <w:t>CONDIÇÕES</w:t>
      </w:r>
      <w:r>
        <w:rPr>
          <w:rFonts w:ascii="Arial" w:hAnsi="Arial"/>
          <w:b/>
          <w:spacing w:val="-9"/>
          <w:sz w:val="20"/>
          <w:u w:val="single"/>
        </w:rPr>
        <w:t xml:space="preserve"> </w:t>
      </w:r>
      <w:r>
        <w:rPr>
          <w:rFonts w:ascii="Arial" w:hAnsi="Arial"/>
          <w:b/>
          <w:sz w:val="20"/>
          <w:u w:val="single"/>
        </w:rPr>
        <w:t>ESPECÍFICAS</w:t>
      </w:r>
      <w:r>
        <w:rPr>
          <w:rFonts w:ascii="Arial" w:hAnsi="Arial"/>
          <w:b/>
          <w:spacing w:val="-9"/>
          <w:sz w:val="20"/>
          <w:u w:val="single"/>
        </w:rPr>
        <w:t xml:space="preserve"> </w:t>
      </w:r>
      <w:r>
        <w:rPr>
          <w:rFonts w:ascii="Arial" w:hAnsi="Arial"/>
          <w:b/>
          <w:sz w:val="20"/>
          <w:u w:val="single"/>
        </w:rPr>
        <w:t>DO</w:t>
      </w:r>
      <w:r>
        <w:rPr>
          <w:rFonts w:ascii="Arial" w:hAnsi="Arial"/>
          <w:b/>
          <w:spacing w:val="-6"/>
          <w:sz w:val="20"/>
          <w:u w:val="single"/>
        </w:rPr>
        <w:t xml:space="preserve"> </w:t>
      </w:r>
      <w:r>
        <w:rPr>
          <w:rFonts w:ascii="Arial" w:hAnsi="Arial"/>
          <w:b/>
          <w:spacing w:val="-2"/>
          <w:sz w:val="20"/>
          <w:u w:val="single"/>
        </w:rPr>
        <w:t>PREGÃO</w:t>
      </w:r>
    </w:p>
    <w:p w14:paraId="3B7C539F" w14:textId="77777777" w:rsidR="0061627B" w:rsidRDefault="000C2599">
      <w:pPr>
        <w:pStyle w:val="Corpodetexto"/>
        <w:rPr>
          <w:rFonts w:ascii="Arial"/>
          <w:b/>
          <w:sz w:val="18"/>
        </w:rPr>
      </w:pPr>
      <w:r>
        <w:rPr>
          <w:rFonts w:ascii="Arial"/>
          <w:b/>
          <w:noProof/>
          <w:sz w:val="18"/>
        </w:rPr>
        <mc:AlternateContent>
          <mc:Choice Requires="wps">
            <w:drawing>
              <wp:anchor distT="0" distB="0" distL="0" distR="0" simplePos="0" relativeHeight="487591424" behindDoc="1" locked="0" layoutInCell="1" allowOverlap="1" wp14:anchorId="3B7C58E4" wp14:editId="3B7C58E5">
                <wp:simplePos x="0" y="0"/>
                <wp:positionH relativeFrom="page">
                  <wp:posOffset>684276</wp:posOffset>
                </wp:positionH>
                <wp:positionV relativeFrom="paragraph">
                  <wp:posOffset>153072</wp:posOffset>
                </wp:positionV>
                <wp:extent cx="6190615" cy="521334"/>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521334"/>
                        </a:xfrm>
                        <a:prstGeom prst="rect">
                          <a:avLst/>
                        </a:prstGeom>
                        <a:ln w="12192">
                          <a:solidFill>
                            <a:srgbClr val="000000"/>
                          </a:solidFill>
                          <a:prstDash val="solid"/>
                        </a:ln>
                      </wps:spPr>
                      <wps:txbx>
                        <w:txbxContent>
                          <w:p w14:paraId="3B7C5964" w14:textId="77777777" w:rsidR="0061627B" w:rsidRDefault="000C2599">
                            <w:pPr>
                              <w:spacing w:before="55" w:line="229" w:lineRule="exact"/>
                              <w:ind w:left="45"/>
                              <w:rPr>
                                <w:rFonts w:ascii="Arial" w:hAnsi="Arial"/>
                                <w:b/>
                                <w:sz w:val="20"/>
                              </w:rPr>
                            </w:pPr>
                            <w:r>
                              <w:rPr>
                                <w:rFonts w:ascii="Arial" w:hAnsi="Arial"/>
                                <w:b/>
                                <w:sz w:val="20"/>
                              </w:rPr>
                              <w:t>1</w:t>
                            </w:r>
                            <w:r>
                              <w:rPr>
                                <w:rFonts w:ascii="Arial" w:hAnsi="Arial"/>
                                <w:b/>
                                <w:spacing w:val="-14"/>
                                <w:sz w:val="20"/>
                              </w:rPr>
                              <w:t xml:space="preserve"> </w:t>
                            </w:r>
                            <w:r>
                              <w:rPr>
                                <w:rFonts w:ascii="Arial" w:hAnsi="Arial"/>
                                <w:b/>
                                <w:sz w:val="20"/>
                              </w:rPr>
                              <w:t>CRITÉRIO</w:t>
                            </w:r>
                            <w:r>
                              <w:rPr>
                                <w:rFonts w:ascii="Arial" w:hAnsi="Arial"/>
                                <w:b/>
                                <w:spacing w:val="-10"/>
                                <w:sz w:val="20"/>
                              </w:rPr>
                              <w:t xml:space="preserve"> </w:t>
                            </w:r>
                            <w:r>
                              <w:rPr>
                                <w:rFonts w:ascii="Arial" w:hAnsi="Arial"/>
                                <w:b/>
                                <w:sz w:val="20"/>
                              </w:rPr>
                              <w:t>DE</w:t>
                            </w:r>
                            <w:r>
                              <w:rPr>
                                <w:rFonts w:ascii="Arial" w:hAnsi="Arial"/>
                                <w:b/>
                                <w:spacing w:val="-13"/>
                                <w:sz w:val="20"/>
                              </w:rPr>
                              <w:t xml:space="preserve"> </w:t>
                            </w:r>
                            <w:r>
                              <w:rPr>
                                <w:rFonts w:ascii="Arial" w:hAnsi="Arial"/>
                                <w:b/>
                                <w:sz w:val="20"/>
                              </w:rPr>
                              <w:t>ACEITABILIDADE</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z w:val="20"/>
                              </w:rPr>
                              <w:t>PREÇOS:</w:t>
                            </w:r>
                            <w:r>
                              <w:rPr>
                                <w:rFonts w:ascii="Arial" w:hAnsi="Arial"/>
                                <w:b/>
                                <w:spacing w:val="-6"/>
                                <w:sz w:val="20"/>
                              </w:rPr>
                              <w:t xml:space="preserve"> </w:t>
                            </w:r>
                            <w:r>
                              <w:rPr>
                                <w:rFonts w:ascii="Arial" w:hAnsi="Arial"/>
                                <w:b/>
                                <w:sz w:val="20"/>
                              </w:rPr>
                              <w:t>PREÇO</w:t>
                            </w:r>
                            <w:r>
                              <w:rPr>
                                <w:rFonts w:ascii="Arial" w:hAnsi="Arial"/>
                                <w:b/>
                                <w:spacing w:val="-10"/>
                                <w:sz w:val="20"/>
                              </w:rPr>
                              <w:t xml:space="preserve"> </w:t>
                            </w:r>
                            <w:r>
                              <w:rPr>
                                <w:rFonts w:ascii="Arial" w:hAnsi="Arial"/>
                                <w:b/>
                                <w:spacing w:val="-2"/>
                                <w:sz w:val="20"/>
                              </w:rPr>
                              <w:t>MÁXIMO</w:t>
                            </w:r>
                          </w:p>
                          <w:p w14:paraId="3B7C5965" w14:textId="53F12AD1" w:rsidR="0061627B" w:rsidRDefault="00A433D7" w:rsidP="00A433D7">
                            <w:pPr>
                              <w:pStyle w:val="Corpodetexto"/>
                              <w:ind w:left="45"/>
                              <w:jc w:val="both"/>
                            </w:pPr>
                            <w:r w:rsidRPr="00A433D7">
                              <w:t>Encerrada a fase de lances e realizada a negociação, serão desclassificadas as propostas que permanecerem acima do valor máximo global fixado neste Edital.</w:t>
                            </w:r>
                          </w:p>
                        </w:txbxContent>
                      </wps:txbx>
                      <wps:bodyPr wrap="square" lIns="0" tIns="0" rIns="0" bIns="0" rtlCol="0">
                        <a:noAutofit/>
                      </wps:bodyPr>
                    </wps:wsp>
                  </a:graphicData>
                </a:graphic>
              </wp:anchor>
            </w:drawing>
          </mc:Choice>
          <mc:Fallback>
            <w:pict>
              <v:shape w14:anchorId="3B7C58E4" id="Textbox 14" o:spid="_x0000_s1036" type="#_x0000_t202" style="position:absolute;margin-left:53.9pt;margin-top:12.05pt;width:487.45pt;height:41.0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" filled="f" strokeweight=".96pt">
                <v:path arrowok="t"/>
                <v:textbox inset="0,0,0,0">
                  <w:txbxContent>
                    <w:p w14:paraId="3B7C5964" w14:textId="77777777" w:rsidR="0061627B" w:rsidRDefault="000C2599">
                      <w:pPr>
                        <w:spacing w:before="55" w:line="229" w:lineRule="exact"/>
                        <w:ind w:left="45"/>
                        <w:rPr>
                          <w:rFonts w:ascii="Arial" w:hAnsi="Arial"/>
                          <w:b/>
                          <w:sz w:val="20"/>
                        </w:rPr>
                      </w:pPr>
                      <w:r>
                        <w:rPr>
                          <w:rFonts w:ascii="Arial" w:hAnsi="Arial"/>
                          <w:b/>
                          <w:sz w:val="20"/>
                        </w:rPr>
                        <w:t>1</w:t>
                      </w:r>
                      <w:r>
                        <w:rPr>
                          <w:rFonts w:ascii="Arial" w:hAnsi="Arial"/>
                          <w:b/>
                          <w:spacing w:val="-14"/>
                          <w:sz w:val="20"/>
                        </w:rPr>
                        <w:t xml:space="preserve"> </w:t>
                      </w:r>
                      <w:r>
                        <w:rPr>
                          <w:rFonts w:ascii="Arial" w:hAnsi="Arial"/>
                          <w:b/>
                          <w:sz w:val="20"/>
                        </w:rPr>
                        <w:t>CRITÉRIO</w:t>
                      </w:r>
                      <w:r>
                        <w:rPr>
                          <w:rFonts w:ascii="Arial" w:hAnsi="Arial"/>
                          <w:b/>
                          <w:spacing w:val="-10"/>
                          <w:sz w:val="20"/>
                        </w:rPr>
                        <w:t xml:space="preserve"> </w:t>
                      </w:r>
                      <w:r>
                        <w:rPr>
                          <w:rFonts w:ascii="Arial" w:hAnsi="Arial"/>
                          <w:b/>
                          <w:sz w:val="20"/>
                        </w:rPr>
                        <w:t>DE</w:t>
                      </w:r>
                      <w:r>
                        <w:rPr>
                          <w:rFonts w:ascii="Arial" w:hAnsi="Arial"/>
                          <w:b/>
                          <w:spacing w:val="-13"/>
                          <w:sz w:val="20"/>
                        </w:rPr>
                        <w:t xml:space="preserve"> </w:t>
                      </w:r>
                      <w:r>
                        <w:rPr>
                          <w:rFonts w:ascii="Arial" w:hAnsi="Arial"/>
                          <w:b/>
                          <w:sz w:val="20"/>
                        </w:rPr>
                        <w:t>ACEITABILIDADE</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z w:val="20"/>
                        </w:rPr>
                        <w:t>PREÇOS:</w:t>
                      </w:r>
                      <w:r>
                        <w:rPr>
                          <w:rFonts w:ascii="Arial" w:hAnsi="Arial"/>
                          <w:b/>
                          <w:spacing w:val="-6"/>
                          <w:sz w:val="20"/>
                        </w:rPr>
                        <w:t xml:space="preserve"> </w:t>
                      </w:r>
                      <w:r>
                        <w:rPr>
                          <w:rFonts w:ascii="Arial" w:hAnsi="Arial"/>
                          <w:b/>
                          <w:sz w:val="20"/>
                        </w:rPr>
                        <w:t>PREÇO</w:t>
                      </w:r>
                      <w:r>
                        <w:rPr>
                          <w:rFonts w:ascii="Arial" w:hAnsi="Arial"/>
                          <w:b/>
                          <w:spacing w:val="-10"/>
                          <w:sz w:val="20"/>
                        </w:rPr>
                        <w:t xml:space="preserve"> </w:t>
                      </w:r>
                      <w:r>
                        <w:rPr>
                          <w:rFonts w:ascii="Arial" w:hAnsi="Arial"/>
                          <w:b/>
                          <w:spacing w:val="-2"/>
                          <w:sz w:val="20"/>
                        </w:rPr>
                        <w:t>MÁXIMO</w:t>
                      </w:r>
                    </w:p>
                    <w:p w14:paraId="3B7C5965" w14:textId="53F12AD1" w:rsidR="0061627B" w:rsidRDefault="00A433D7" w:rsidP="00A433D7">
                      <w:pPr>
                        <w:pStyle w:val="Corpodetexto"/>
                        <w:ind w:left="45"/>
                        <w:jc w:val="both"/>
                      </w:pPr>
                      <w:r w:rsidRPr="00A433D7">
                        <w:t>Encerrada a fase de lances e realizada a negociação, serão desclassificadas as propostas que permanecerem acima do valor máximo global fixado neste Edital.</w:t>
                      </w:r>
                    </w:p>
                  </w:txbxContent>
                </v:textbox>
                <w10:wrap type="topAndBottom" anchorx="page"/>
              </v:shape>
            </w:pict>
          </mc:Fallback>
        </mc:AlternateContent>
      </w:r>
    </w:p>
    <w:p w14:paraId="3B7C53A0" w14:textId="355CF156" w:rsidR="0061627B" w:rsidRDefault="0068100D">
      <w:pPr>
        <w:pStyle w:val="Corpodetexto"/>
        <w:spacing w:before="81"/>
        <w:rPr>
          <w:rFonts w:ascii="Arial"/>
          <w:b/>
        </w:rPr>
      </w:pPr>
      <w:r>
        <w:rPr>
          <w:noProof/>
        </w:rPr>
        <mc:AlternateContent>
          <mc:Choice Requires="wps">
            <w:drawing>
              <wp:anchor distT="0" distB="0" distL="0" distR="0" simplePos="0" relativeHeight="486295552" behindDoc="1" locked="0" layoutInCell="1" allowOverlap="1" wp14:anchorId="3B7C58E6" wp14:editId="2B71441F">
                <wp:simplePos x="0" y="0"/>
                <wp:positionH relativeFrom="page">
                  <wp:posOffset>678180</wp:posOffset>
                </wp:positionH>
                <wp:positionV relativeFrom="paragraph">
                  <wp:posOffset>689610</wp:posOffset>
                </wp:positionV>
                <wp:extent cx="6203315" cy="3924300"/>
                <wp:effectExtent l="0" t="0" r="6985"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3315" cy="3924300"/>
                        </a:xfrm>
                        <a:custGeom>
                          <a:avLst/>
                          <a:gdLst/>
                          <a:ahLst/>
                          <a:cxnLst/>
                          <a:rect l="l" t="t" r="r" b="b"/>
                          <a:pathLst>
                            <a:path w="6203315" h="6259195">
                              <a:moveTo>
                                <a:pt x="6202692" y="0"/>
                              </a:moveTo>
                              <a:lnTo>
                                <a:pt x="6190488" y="0"/>
                              </a:lnTo>
                              <a:lnTo>
                                <a:pt x="6190488" y="12192"/>
                              </a:lnTo>
                              <a:lnTo>
                                <a:pt x="6190488" y="47244"/>
                              </a:lnTo>
                              <a:lnTo>
                                <a:pt x="6190488" y="6246876"/>
                              </a:lnTo>
                              <a:lnTo>
                                <a:pt x="12204" y="6246876"/>
                              </a:lnTo>
                              <a:lnTo>
                                <a:pt x="12204" y="47244"/>
                              </a:lnTo>
                              <a:lnTo>
                                <a:pt x="12204" y="12192"/>
                              </a:lnTo>
                              <a:lnTo>
                                <a:pt x="6190488" y="12192"/>
                              </a:lnTo>
                              <a:lnTo>
                                <a:pt x="6190488" y="0"/>
                              </a:lnTo>
                              <a:lnTo>
                                <a:pt x="12204" y="0"/>
                              </a:lnTo>
                              <a:lnTo>
                                <a:pt x="0" y="0"/>
                              </a:lnTo>
                              <a:lnTo>
                                <a:pt x="0" y="47244"/>
                              </a:lnTo>
                              <a:lnTo>
                                <a:pt x="0" y="6246876"/>
                              </a:lnTo>
                              <a:lnTo>
                                <a:pt x="0" y="6259068"/>
                              </a:lnTo>
                              <a:lnTo>
                                <a:pt x="12204" y="6259068"/>
                              </a:lnTo>
                              <a:lnTo>
                                <a:pt x="6190488" y="6259068"/>
                              </a:lnTo>
                              <a:lnTo>
                                <a:pt x="6202692" y="6259068"/>
                              </a:lnTo>
                              <a:lnTo>
                                <a:pt x="6202692" y="6246876"/>
                              </a:lnTo>
                              <a:lnTo>
                                <a:pt x="6202692" y="47244"/>
                              </a:lnTo>
                              <a:lnTo>
                                <a:pt x="6202692"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23D3EA3" id="Graphic 15" o:spid="_x0000_s1026" style="position:absolute;margin-left:53.4pt;margin-top:54.3pt;width:488.45pt;height:309pt;z-index:-170209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203315,6259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" path="m6202692,r-12204,l6190488,12192r,35052l6190488,6246876r-6178284,l12204,47244r,-35052l6190488,12192r,-12192l12204,,,,,47244,,6246876r,12192l12204,6259068r6178284,l6202692,6259068r,-12192l6202692,47244r,-47244xe" fillcolor="black" stroked="f">
                <v:path arrowok="t"/>
                <w10:wrap anchorx="page"/>
              </v:shape>
            </w:pict>
          </mc:Fallback>
        </mc:AlternateContent>
      </w:r>
    </w:p>
    <w:p w14:paraId="3B7C53A1" w14:textId="078C887E" w:rsidR="0061627B" w:rsidRDefault="000C2599">
      <w:pPr>
        <w:pStyle w:val="Ttulo1"/>
        <w:numPr>
          <w:ilvl w:val="0"/>
          <w:numId w:val="9"/>
        </w:numPr>
        <w:tabs>
          <w:tab w:val="left" w:pos="304"/>
        </w:tabs>
        <w:ind w:left="304" w:hanging="164"/>
        <w:jc w:val="both"/>
      </w:pPr>
      <w:r>
        <w:t>CRITÉRIO</w:t>
      </w:r>
      <w:r>
        <w:rPr>
          <w:spacing w:val="-7"/>
        </w:rPr>
        <w:t xml:space="preserve"> </w:t>
      </w:r>
      <w:r>
        <w:t>DE</w:t>
      </w:r>
      <w:r>
        <w:rPr>
          <w:spacing w:val="-9"/>
        </w:rPr>
        <w:t xml:space="preserve"> </w:t>
      </w:r>
      <w:r>
        <w:t>JULGAMENTO</w:t>
      </w:r>
      <w:r>
        <w:rPr>
          <w:spacing w:val="-8"/>
        </w:rPr>
        <w:t xml:space="preserve"> </w:t>
      </w:r>
      <w:r>
        <w:t>DAS</w:t>
      </w:r>
      <w:r>
        <w:rPr>
          <w:spacing w:val="-7"/>
        </w:rPr>
        <w:t xml:space="preserve"> </w:t>
      </w:r>
      <w:r>
        <w:rPr>
          <w:spacing w:val="-2"/>
        </w:rPr>
        <w:t>PROPOSTAS:</w:t>
      </w:r>
    </w:p>
    <w:p w14:paraId="3B7C53A2" w14:textId="3CA8C8B1" w:rsidR="0061627B" w:rsidRDefault="000C2599">
      <w:pPr>
        <w:pStyle w:val="PargrafodaLista"/>
        <w:numPr>
          <w:ilvl w:val="1"/>
          <w:numId w:val="9"/>
        </w:numPr>
        <w:tabs>
          <w:tab w:val="left" w:pos="421"/>
        </w:tabs>
        <w:spacing w:before="1"/>
        <w:ind w:right="142" w:firstLine="0"/>
        <w:rPr>
          <w:sz w:val="20"/>
        </w:rPr>
      </w:pPr>
      <w:r>
        <w:rPr>
          <w:sz w:val="20"/>
        </w:rPr>
        <w:t xml:space="preserve">O critério de julgamento será o </w:t>
      </w:r>
      <w:r>
        <w:rPr>
          <w:rFonts w:ascii="Arial" w:hAnsi="Arial"/>
          <w:b/>
          <w:sz w:val="20"/>
        </w:rPr>
        <w:t xml:space="preserve">MENOR PREÇO </w:t>
      </w:r>
      <w:r w:rsidR="00E53CAD">
        <w:rPr>
          <w:rFonts w:ascii="Arial" w:hAnsi="Arial"/>
          <w:b/>
          <w:sz w:val="20"/>
        </w:rPr>
        <w:t>GLOBAL</w:t>
      </w:r>
      <w:r>
        <w:rPr>
          <w:sz w:val="20"/>
        </w:rPr>
        <w:t>, observada às especificações técnicas constantes do Anexo I e demais condições definidas neste Edital.</w:t>
      </w:r>
    </w:p>
    <w:p w14:paraId="3B7C53A3" w14:textId="77777777" w:rsidR="0061627B" w:rsidRDefault="0061627B">
      <w:pPr>
        <w:pStyle w:val="Corpodetexto"/>
        <w:spacing w:before="1"/>
      </w:pPr>
    </w:p>
    <w:p w14:paraId="3B7C53A4" w14:textId="07A9D77F" w:rsidR="0061627B" w:rsidRDefault="000C2599">
      <w:pPr>
        <w:pStyle w:val="PargrafodaLista"/>
        <w:numPr>
          <w:ilvl w:val="1"/>
          <w:numId w:val="9"/>
        </w:numPr>
        <w:tabs>
          <w:tab w:val="left" w:pos="523"/>
        </w:tabs>
        <w:ind w:right="136" w:firstLine="0"/>
        <w:rPr>
          <w:sz w:val="20"/>
        </w:rPr>
      </w:pPr>
      <w:r>
        <w:rPr>
          <w:sz w:val="20"/>
        </w:rPr>
        <w:t xml:space="preserve">Será utilizado o modo de disputa </w:t>
      </w:r>
      <w:r>
        <w:rPr>
          <w:rFonts w:ascii="Arial" w:hAnsi="Arial"/>
          <w:b/>
          <w:sz w:val="20"/>
        </w:rPr>
        <w:t>“</w:t>
      </w:r>
      <w:r w:rsidR="0068100D">
        <w:rPr>
          <w:rFonts w:ascii="Arial" w:hAnsi="Arial"/>
          <w:b/>
          <w:sz w:val="20"/>
        </w:rPr>
        <w:t>ABERTO</w:t>
      </w:r>
      <w:r>
        <w:rPr>
          <w:rFonts w:ascii="Arial" w:hAnsi="Arial"/>
          <w:b/>
          <w:sz w:val="20"/>
        </w:rPr>
        <w:t>”</w:t>
      </w:r>
      <w:r>
        <w:rPr>
          <w:sz w:val="20"/>
        </w:rPr>
        <w:t>, em que se inicia com a apresentação de lances</w:t>
      </w:r>
      <w:r>
        <w:rPr>
          <w:spacing w:val="-1"/>
          <w:sz w:val="20"/>
        </w:rPr>
        <w:t xml:space="preserve"> </w:t>
      </w:r>
      <w:r>
        <w:rPr>
          <w:sz w:val="20"/>
        </w:rPr>
        <w:t>sucessivos</w:t>
      </w:r>
      <w:r w:rsidR="005B267A">
        <w:rPr>
          <w:sz w:val="20"/>
        </w:rPr>
        <w:t>.</w:t>
      </w:r>
    </w:p>
    <w:p w14:paraId="3B7C53A5" w14:textId="1A52FD17" w:rsidR="0061627B" w:rsidRDefault="000C2599">
      <w:pPr>
        <w:pStyle w:val="PargrafodaLista"/>
        <w:numPr>
          <w:ilvl w:val="1"/>
          <w:numId w:val="9"/>
        </w:numPr>
        <w:tabs>
          <w:tab w:val="left" w:pos="523"/>
        </w:tabs>
        <w:spacing w:before="229"/>
        <w:ind w:right="140" w:firstLine="0"/>
        <w:rPr>
          <w:sz w:val="20"/>
        </w:rPr>
      </w:pPr>
      <w:r>
        <w:rPr>
          <w:rFonts w:ascii="Arial" w:hAnsi="Arial"/>
          <w:b/>
          <w:color w:val="FF0000"/>
          <w:sz w:val="20"/>
        </w:rPr>
        <w:t xml:space="preserve">“Exclusiva” </w:t>
      </w:r>
      <w:r>
        <w:rPr>
          <w:sz w:val="20"/>
        </w:rPr>
        <w:t xml:space="preserve">– </w:t>
      </w:r>
      <w:r w:rsidR="00B457E6" w:rsidRPr="00B457E6">
        <w:rPr>
          <w:sz w:val="20"/>
        </w:rPr>
        <w:t>Em razão do valor estimado da contratação, a participação neste certame é exclusiva para Microempresas (ME), Empresas de Pequeno Porte (EPP) e equiparadas, nos termos da Lei Complementar nº 123/2006 e alterações, desde que atuem em ramo compatível com o objeto licitado.</w:t>
      </w:r>
      <w:r>
        <w:rPr>
          <w:sz w:val="20"/>
        </w:rPr>
        <w:t>.</w:t>
      </w:r>
    </w:p>
    <w:p w14:paraId="3B7C53A6" w14:textId="4EF4ECA9" w:rsidR="0061627B" w:rsidRDefault="000C2599">
      <w:pPr>
        <w:pStyle w:val="Corpodetexto"/>
        <w:spacing w:before="230"/>
        <w:ind w:left="140" w:right="130"/>
        <w:jc w:val="both"/>
      </w:pPr>
      <w:r>
        <w:rPr>
          <w:rFonts w:ascii="Arial" w:hAnsi="Arial"/>
          <w:b/>
          <w:color w:val="FF0000"/>
        </w:rPr>
        <w:t>Nota 1</w:t>
      </w:r>
      <w:r>
        <w:t>: Para o item 1</w:t>
      </w:r>
      <w:r w:rsidR="00E53CAD">
        <w:t xml:space="preserve"> </w:t>
      </w:r>
      <w:r>
        <w:t xml:space="preserve">do presente edital, informa-se que a participação também é EXCLUSIVA PARA ME/EPP, mesmo estando no </w:t>
      </w:r>
      <w:r w:rsidR="005D12F5" w:rsidRPr="005D12F5">
        <w:t>www.bllcompras.com</w:t>
      </w:r>
      <w:r>
        <w:t xml:space="preserve"> para AMPLA CONCORRÊNCIA, conforme justificativa expressa no item 2.4.</w:t>
      </w:r>
    </w:p>
    <w:p w14:paraId="1788B348" w14:textId="1EBCF4BC" w:rsidR="005B267A" w:rsidRPr="005B267A" w:rsidRDefault="000C2599" w:rsidP="005B267A">
      <w:pPr>
        <w:pStyle w:val="PargrafodaLista"/>
        <w:numPr>
          <w:ilvl w:val="1"/>
          <w:numId w:val="9"/>
        </w:numPr>
        <w:tabs>
          <w:tab w:val="left" w:pos="469"/>
        </w:tabs>
        <w:spacing w:before="230"/>
        <w:ind w:right="139" w:firstLine="0"/>
        <w:rPr>
          <w:rFonts w:ascii="Arial" w:hAnsi="Arial"/>
          <w:b/>
          <w:sz w:val="20"/>
          <w:lang w:val="pt-BR"/>
        </w:rPr>
      </w:pPr>
      <w:r w:rsidRPr="005B267A">
        <w:rPr>
          <w:rFonts w:ascii="Arial" w:hAnsi="Arial"/>
          <w:b/>
          <w:sz w:val="20"/>
        </w:rPr>
        <w:t xml:space="preserve">Justificativa para a não divisão por cota, </w:t>
      </w:r>
      <w:r w:rsidR="005B267A" w:rsidRPr="005B267A">
        <w:rPr>
          <w:rFonts w:ascii="Arial" w:hAnsi="Arial"/>
          <w:b/>
          <w:sz w:val="20"/>
          <w:lang w:val="pt-BR"/>
        </w:rPr>
        <w:t>nos termos do art. 40, § 1º, da Lei nº 14.133/2021, o objeto não será parcelado, pois se trata de serviço de divulgação institucional prestado de forma integrada, com programa semanal em horário fixo e inserções ao longo da vigência. O parcelamento poderia prejudicar a padronização da comunicação, a gestão operacional, a fiscalização da execução e a eficiência da contratação. Assim, a adjudicação por </w:t>
      </w:r>
      <w:r w:rsidR="005B267A" w:rsidRPr="005B267A">
        <w:rPr>
          <w:rFonts w:ascii="Arial" w:hAnsi="Arial"/>
          <w:b/>
          <w:bCs/>
          <w:sz w:val="20"/>
          <w:lang w:val="pt-BR"/>
        </w:rPr>
        <w:t>menor preço global</w:t>
      </w:r>
      <w:r w:rsidR="005B267A" w:rsidRPr="005B267A">
        <w:rPr>
          <w:rFonts w:ascii="Arial" w:hAnsi="Arial"/>
          <w:b/>
          <w:sz w:val="20"/>
          <w:lang w:val="pt-BR"/>
        </w:rPr>
        <w:t>, em </w:t>
      </w:r>
      <w:r w:rsidR="005B267A" w:rsidRPr="005B267A">
        <w:rPr>
          <w:rFonts w:ascii="Arial" w:hAnsi="Arial"/>
          <w:b/>
          <w:bCs/>
          <w:sz w:val="20"/>
          <w:lang w:val="pt-BR"/>
        </w:rPr>
        <w:t>lote único</w:t>
      </w:r>
      <w:r w:rsidR="005B267A" w:rsidRPr="005B267A">
        <w:rPr>
          <w:rFonts w:ascii="Arial" w:hAnsi="Arial"/>
          <w:b/>
          <w:sz w:val="20"/>
          <w:lang w:val="pt-BR"/>
        </w:rPr>
        <w:t>, mostra-se mais adequada ao atendimento da necessidade administrativa.</w:t>
      </w:r>
    </w:p>
    <w:p w14:paraId="64310EBB" w14:textId="77777777" w:rsidR="0068100D" w:rsidRDefault="0068100D">
      <w:pPr>
        <w:pStyle w:val="Ttulo2"/>
        <w:tabs>
          <w:tab w:val="left" w:pos="1942"/>
          <w:tab w:val="left" w:pos="3172"/>
          <w:tab w:val="left" w:pos="5656"/>
          <w:tab w:val="left" w:pos="7583"/>
          <w:tab w:val="left" w:pos="8923"/>
        </w:tabs>
        <w:spacing w:before="1"/>
        <w:ind w:left="140" w:right="138"/>
        <w:jc w:val="both"/>
      </w:pPr>
    </w:p>
    <w:p w14:paraId="3B7C53AE" w14:textId="2B0AE5F0" w:rsidR="0061627B" w:rsidRDefault="00A433D7">
      <w:pPr>
        <w:pStyle w:val="PargrafodaLista"/>
        <w:numPr>
          <w:ilvl w:val="1"/>
          <w:numId w:val="9"/>
        </w:numPr>
        <w:tabs>
          <w:tab w:val="left" w:pos="589"/>
        </w:tabs>
        <w:ind w:right="139" w:firstLine="0"/>
        <w:rPr>
          <w:sz w:val="20"/>
        </w:rPr>
      </w:pPr>
      <w:r w:rsidRPr="00A433D7">
        <w:rPr>
          <w:sz w:val="20"/>
        </w:rPr>
        <w:t>Caso o licitante melhor classificado não comprove o enquadramento como Microempresa (ME), Empresa de Pequeno Porte (EPP) ou equiparada, quando exigido para participação exclusiva, sua proposta será desclassificada, prosseguindo-se com a análise da proposta subsequente, na ordem de classificação.</w:t>
      </w:r>
    </w:p>
    <w:p w14:paraId="150D639A" w14:textId="77777777" w:rsidR="0061627B" w:rsidRDefault="0061627B">
      <w:pPr>
        <w:pStyle w:val="PargrafodaLista"/>
        <w:jc w:val="left"/>
        <w:rPr>
          <w:sz w:val="20"/>
        </w:rPr>
      </w:pPr>
    </w:p>
    <w:p w14:paraId="3B7C53AF" w14:textId="77777777" w:rsidR="00A433D7" w:rsidRDefault="00A433D7">
      <w:pPr>
        <w:pStyle w:val="PargrafodaLista"/>
        <w:jc w:val="left"/>
        <w:rPr>
          <w:sz w:val="20"/>
        </w:rPr>
        <w:sectPr w:rsidR="00A433D7">
          <w:pgSz w:w="11910" w:h="16840"/>
          <w:pgMar w:top="2560" w:right="992" w:bottom="1800" w:left="992" w:header="864" w:footer="1616" w:gutter="0"/>
          <w:cols w:space="720"/>
        </w:sectPr>
      </w:pPr>
    </w:p>
    <w:p w14:paraId="3B7C53B0" w14:textId="77777777" w:rsidR="0061627B" w:rsidRDefault="0061627B">
      <w:pPr>
        <w:pStyle w:val="Corpodetexto"/>
      </w:pPr>
    </w:p>
    <w:p w14:paraId="3B7C53B1" w14:textId="77777777" w:rsidR="0061627B" w:rsidRDefault="0061627B">
      <w:pPr>
        <w:pStyle w:val="Corpodetexto"/>
        <w:spacing w:before="137"/>
      </w:pPr>
    </w:p>
    <w:p w14:paraId="3B7C53B2" w14:textId="77777777" w:rsidR="0061627B" w:rsidRDefault="000C2599">
      <w:pPr>
        <w:pStyle w:val="Corpodetexto"/>
        <w:ind w:left="75"/>
      </w:pPr>
      <w:r>
        <w:rPr>
          <w:noProof/>
        </w:rPr>
        <mc:AlternateContent>
          <mc:Choice Requires="wps">
            <w:drawing>
              <wp:inline distT="0" distB="0" distL="0" distR="0" wp14:anchorId="3B7C58E8" wp14:editId="3B7C58E9">
                <wp:extent cx="6190615" cy="521334"/>
                <wp:effectExtent l="9525" t="0" r="635" b="12065"/>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521334"/>
                        </a:xfrm>
                        <a:prstGeom prst="rect">
                          <a:avLst/>
                        </a:prstGeom>
                        <a:ln w="12192">
                          <a:solidFill>
                            <a:srgbClr val="000000"/>
                          </a:solidFill>
                          <a:prstDash val="solid"/>
                        </a:ln>
                      </wps:spPr>
                      <wps:txbx>
                        <w:txbxContent>
                          <w:p w14:paraId="3B7C5966" w14:textId="77777777" w:rsidR="0061627B" w:rsidRDefault="000C2599">
                            <w:pPr>
                              <w:spacing w:before="55"/>
                              <w:ind w:left="45"/>
                              <w:rPr>
                                <w:rFonts w:ascii="Arial" w:hAnsi="Arial"/>
                                <w:b/>
                                <w:sz w:val="20"/>
                              </w:rPr>
                            </w:pPr>
                            <w:r>
                              <w:rPr>
                                <w:rFonts w:ascii="Arial" w:hAnsi="Arial"/>
                                <w:b/>
                                <w:sz w:val="20"/>
                              </w:rPr>
                              <w:t>3</w:t>
                            </w:r>
                            <w:r>
                              <w:rPr>
                                <w:rFonts w:ascii="Arial" w:hAnsi="Arial"/>
                                <w:b/>
                                <w:spacing w:val="-10"/>
                                <w:sz w:val="20"/>
                              </w:rPr>
                              <w:t xml:space="preserve"> </w:t>
                            </w:r>
                            <w:r>
                              <w:rPr>
                                <w:rFonts w:ascii="Arial" w:hAnsi="Arial"/>
                                <w:b/>
                                <w:sz w:val="20"/>
                              </w:rPr>
                              <w:t>PRAZO</w:t>
                            </w:r>
                            <w:r>
                              <w:rPr>
                                <w:rFonts w:ascii="Arial" w:hAnsi="Arial"/>
                                <w:b/>
                                <w:spacing w:val="-5"/>
                                <w:sz w:val="20"/>
                              </w:rPr>
                              <w:t xml:space="preserve"> </w:t>
                            </w:r>
                            <w:r>
                              <w:rPr>
                                <w:rFonts w:ascii="Arial" w:hAnsi="Arial"/>
                                <w:b/>
                                <w:sz w:val="20"/>
                              </w:rPr>
                              <w:t>MÍNIMO</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VALIDADE</w:t>
                            </w:r>
                            <w:r>
                              <w:rPr>
                                <w:rFonts w:ascii="Arial" w:hAnsi="Arial"/>
                                <w:b/>
                                <w:spacing w:val="-7"/>
                                <w:sz w:val="20"/>
                              </w:rPr>
                              <w:t xml:space="preserve"> </w:t>
                            </w:r>
                            <w:r>
                              <w:rPr>
                                <w:rFonts w:ascii="Arial" w:hAnsi="Arial"/>
                                <w:b/>
                                <w:sz w:val="20"/>
                              </w:rPr>
                              <w:t>DAS</w:t>
                            </w:r>
                            <w:r>
                              <w:rPr>
                                <w:rFonts w:ascii="Arial" w:hAnsi="Arial"/>
                                <w:b/>
                                <w:spacing w:val="-8"/>
                                <w:sz w:val="20"/>
                              </w:rPr>
                              <w:t xml:space="preserve"> </w:t>
                            </w:r>
                            <w:r>
                              <w:rPr>
                                <w:rFonts w:ascii="Arial" w:hAnsi="Arial"/>
                                <w:b/>
                                <w:spacing w:val="-2"/>
                                <w:sz w:val="20"/>
                              </w:rPr>
                              <w:t>PROPOSTAS:</w:t>
                            </w:r>
                          </w:p>
                          <w:p w14:paraId="3B7C5967" w14:textId="77777777" w:rsidR="0061627B" w:rsidRDefault="000C2599">
                            <w:pPr>
                              <w:pStyle w:val="Corpodetexto"/>
                              <w:ind w:left="45"/>
                            </w:pPr>
                            <w:r>
                              <w:t>O prazo de validade das propostas, que deverá constar no Descritivo das Propostas de Preços (Anexo III), não poderá ser inferior a 60 dias.</w:t>
                            </w:r>
                          </w:p>
                        </w:txbxContent>
                      </wps:txbx>
                      <wps:bodyPr wrap="square" lIns="0" tIns="0" rIns="0" bIns="0" rtlCol="0">
                        <a:noAutofit/>
                      </wps:bodyPr>
                    </wps:wsp>
                  </a:graphicData>
                </a:graphic>
              </wp:inline>
            </w:drawing>
          </mc:Choice>
          <mc:Fallback>
            <w:pict>
              <v:shape w14:anchorId="3B7C58E8" id="Textbox 16" o:spid="_x0000_s1037" type="#_x0000_t202" style="width:487.45pt;height:4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" filled="f" strokeweight=".96pt">
                <v:path arrowok="t"/>
                <v:textbox inset="0,0,0,0">
                  <w:txbxContent>
                    <w:p w14:paraId="3B7C5966" w14:textId="77777777" w:rsidR="0061627B" w:rsidRDefault="000C2599">
                      <w:pPr>
                        <w:spacing w:before="55"/>
                        <w:ind w:left="45"/>
                        <w:rPr>
                          <w:rFonts w:ascii="Arial" w:hAnsi="Arial"/>
                          <w:b/>
                          <w:sz w:val="20"/>
                        </w:rPr>
                      </w:pPr>
                      <w:r>
                        <w:rPr>
                          <w:rFonts w:ascii="Arial" w:hAnsi="Arial"/>
                          <w:b/>
                          <w:sz w:val="20"/>
                        </w:rPr>
                        <w:t>3</w:t>
                      </w:r>
                      <w:r>
                        <w:rPr>
                          <w:rFonts w:ascii="Arial" w:hAnsi="Arial"/>
                          <w:b/>
                          <w:spacing w:val="-10"/>
                          <w:sz w:val="20"/>
                        </w:rPr>
                        <w:t xml:space="preserve"> </w:t>
                      </w:r>
                      <w:r>
                        <w:rPr>
                          <w:rFonts w:ascii="Arial" w:hAnsi="Arial"/>
                          <w:b/>
                          <w:sz w:val="20"/>
                        </w:rPr>
                        <w:t>PRAZO</w:t>
                      </w:r>
                      <w:r>
                        <w:rPr>
                          <w:rFonts w:ascii="Arial" w:hAnsi="Arial"/>
                          <w:b/>
                          <w:spacing w:val="-5"/>
                          <w:sz w:val="20"/>
                        </w:rPr>
                        <w:t xml:space="preserve"> </w:t>
                      </w:r>
                      <w:r>
                        <w:rPr>
                          <w:rFonts w:ascii="Arial" w:hAnsi="Arial"/>
                          <w:b/>
                          <w:sz w:val="20"/>
                        </w:rPr>
                        <w:t>MÍNIMO</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VALIDADE</w:t>
                      </w:r>
                      <w:r>
                        <w:rPr>
                          <w:rFonts w:ascii="Arial" w:hAnsi="Arial"/>
                          <w:b/>
                          <w:spacing w:val="-7"/>
                          <w:sz w:val="20"/>
                        </w:rPr>
                        <w:t xml:space="preserve"> </w:t>
                      </w:r>
                      <w:r>
                        <w:rPr>
                          <w:rFonts w:ascii="Arial" w:hAnsi="Arial"/>
                          <w:b/>
                          <w:sz w:val="20"/>
                        </w:rPr>
                        <w:t>DAS</w:t>
                      </w:r>
                      <w:r>
                        <w:rPr>
                          <w:rFonts w:ascii="Arial" w:hAnsi="Arial"/>
                          <w:b/>
                          <w:spacing w:val="-8"/>
                          <w:sz w:val="20"/>
                        </w:rPr>
                        <w:t xml:space="preserve"> </w:t>
                      </w:r>
                      <w:r>
                        <w:rPr>
                          <w:rFonts w:ascii="Arial" w:hAnsi="Arial"/>
                          <w:b/>
                          <w:spacing w:val="-2"/>
                          <w:sz w:val="20"/>
                        </w:rPr>
                        <w:t>PROPOSTAS:</w:t>
                      </w:r>
                    </w:p>
                    <w:p w14:paraId="3B7C5967" w14:textId="77777777" w:rsidR="0061627B" w:rsidRDefault="000C2599">
                      <w:pPr>
                        <w:pStyle w:val="Corpodetexto"/>
                        <w:ind w:left="45"/>
                      </w:pPr>
                      <w:r>
                        <w:t>O prazo de validade das propostas, que deverá constar no Descritivo das Propostas de Preços (Anexo III), não poderá ser inferior a 60 dias.</w:t>
                      </w:r>
                    </w:p>
                  </w:txbxContent>
                </v:textbox>
                <w10:anchorlock/>
              </v:shape>
            </w:pict>
          </mc:Fallback>
        </mc:AlternateContent>
      </w:r>
    </w:p>
    <w:p w14:paraId="3B7C53B3" w14:textId="77777777" w:rsidR="0061627B" w:rsidRDefault="000C2599">
      <w:pPr>
        <w:pStyle w:val="Corpodetexto"/>
        <w:spacing w:before="3"/>
        <w:rPr>
          <w:sz w:val="15"/>
        </w:rPr>
      </w:pPr>
      <w:r>
        <w:rPr>
          <w:noProof/>
          <w:sz w:val="15"/>
        </w:rPr>
        <mc:AlternateContent>
          <mc:Choice Requires="wps">
            <w:drawing>
              <wp:anchor distT="0" distB="0" distL="0" distR="0" simplePos="0" relativeHeight="487592960" behindDoc="1" locked="0" layoutInCell="1" allowOverlap="1" wp14:anchorId="3B7C58EA" wp14:editId="3B7C58EB">
                <wp:simplePos x="0" y="0"/>
                <wp:positionH relativeFrom="page">
                  <wp:posOffset>684276</wp:posOffset>
                </wp:positionH>
                <wp:positionV relativeFrom="paragraph">
                  <wp:posOffset>133096</wp:posOffset>
                </wp:positionV>
                <wp:extent cx="6190615" cy="37528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375285"/>
                        </a:xfrm>
                        <a:prstGeom prst="rect">
                          <a:avLst/>
                        </a:prstGeom>
                        <a:ln w="12192">
                          <a:solidFill>
                            <a:srgbClr val="000000"/>
                          </a:solidFill>
                          <a:prstDash val="solid"/>
                        </a:ln>
                      </wps:spPr>
                      <wps:txbx>
                        <w:txbxContent>
                          <w:p w14:paraId="3B7C5968" w14:textId="77777777" w:rsidR="0061627B" w:rsidRDefault="000C2599">
                            <w:pPr>
                              <w:spacing w:before="55"/>
                              <w:ind w:left="45"/>
                              <w:rPr>
                                <w:rFonts w:ascii="Arial"/>
                                <w:b/>
                                <w:sz w:val="20"/>
                              </w:rPr>
                            </w:pPr>
                            <w:r>
                              <w:rPr>
                                <w:rFonts w:ascii="Arial"/>
                                <w:b/>
                                <w:sz w:val="20"/>
                              </w:rPr>
                              <w:t>4</w:t>
                            </w:r>
                            <w:r>
                              <w:rPr>
                                <w:rFonts w:ascii="Arial"/>
                                <w:b/>
                                <w:spacing w:val="-9"/>
                                <w:sz w:val="20"/>
                              </w:rPr>
                              <w:t xml:space="preserve"> </w:t>
                            </w:r>
                            <w:r>
                              <w:rPr>
                                <w:rFonts w:ascii="Arial"/>
                                <w:b/>
                                <w:spacing w:val="-2"/>
                                <w:sz w:val="20"/>
                              </w:rPr>
                              <w:t>AMOSTRA:</w:t>
                            </w:r>
                          </w:p>
                          <w:p w14:paraId="3B7C5969" w14:textId="77777777" w:rsidR="0061627B" w:rsidRDefault="000C2599">
                            <w:pPr>
                              <w:pStyle w:val="Corpodetexto"/>
                              <w:ind w:left="45"/>
                            </w:pPr>
                            <w:r>
                              <w:t>Não</w:t>
                            </w:r>
                            <w:r>
                              <w:rPr>
                                <w:spacing w:val="-7"/>
                              </w:rPr>
                              <w:t xml:space="preserve"> </w:t>
                            </w:r>
                            <w:r>
                              <w:t>será</w:t>
                            </w:r>
                            <w:r>
                              <w:rPr>
                                <w:spacing w:val="-5"/>
                              </w:rPr>
                              <w:t xml:space="preserve"> </w:t>
                            </w:r>
                            <w:r>
                              <w:t>exigida</w:t>
                            </w:r>
                            <w:r>
                              <w:rPr>
                                <w:spacing w:val="-5"/>
                              </w:rPr>
                              <w:t xml:space="preserve"> </w:t>
                            </w:r>
                            <w:r>
                              <w:rPr>
                                <w:spacing w:val="-2"/>
                              </w:rPr>
                              <w:t>amostra.</w:t>
                            </w:r>
                          </w:p>
                        </w:txbxContent>
                      </wps:txbx>
                      <wps:bodyPr wrap="square" lIns="0" tIns="0" rIns="0" bIns="0" rtlCol="0">
                        <a:noAutofit/>
                      </wps:bodyPr>
                    </wps:wsp>
                  </a:graphicData>
                </a:graphic>
              </wp:anchor>
            </w:drawing>
          </mc:Choice>
          <mc:Fallback>
            <w:pict>
              <v:shape w14:anchorId="3B7C58EA" id="Textbox 17" o:spid="_x0000_s1038" type="#_x0000_t202" style="position:absolute;margin-left:53.9pt;margin-top:10.5pt;width:487.45pt;height:29.5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" filled="f" strokeweight=".96pt">
                <v:path arrowok="t"/>
                <v:textbox inset="0,0,0,0">
                  <w:txbxContent>
                    <w:p w14:paraId="3B7C5968" w14:textId="77777777" w:rsidR="0061627B" w:rsidRDefault="000C2599">
                      <w:pPr>
                        <w:spacing w:before="55"/>
                        <w:ind w:left="45"/>
                        <w:rPr>
                          <w:rFonts w:ascii="Arial"/>
                          <w:b/>
                          <w:sz w:val="20"/>
                        </w:rPr>
                      </w:pPr>
                      <w:r>
                        <w:rPr>
                          <w:rFonts w:ascii="Arial"/>
                          <w:b/>
                          <w:sz w:val="20"/>
                        </w:rPr>
                        <w:t>4</w:t>
                      </w:r>
                      <w:r>
                        <w:rPr>
                          <w:rFonts w:ascii="Arial"/>
                          <w:b/>
                          <w:spacing w:val="-9"/>
                          <w:sz w:val="20"/>
                        </w:rPr>
                        <w:t xml:space="preserve"> </w:t>
                      </w:r>
                      <w:r>
                        <w:rPr>
                          <w:rFonts w:ascii="Arial"/>
                          <w:b/>
                          <w:spacing w:val="-2"/>
                          <w:sz w:val="20"/>
                        </w:rPr>
                        <w:t>AMOSTRA:</w:t>
                      </w:r>
                    </w:p>
                    <w:p w14:paraId="3B7C5969" w14:textId="77777777" w:rsidR="0061627B" w:rsidRDefault="000C2599">
                      <w:pPr>
                        <w:pStyle w:val="Corpodetexto"/>
                        <w:ind w:left="45"/>
                      </w:pPr>
                      <w:r>
                        <w:t>Não</w:t>
                      </w:r>
                      <w:r>
                        <w:rPr>
                          <w:spacing w:val="-7"/>
                        </w:rPr>
                        <w:t xml:space="preserve"> </w:t>
                      </w:r>
                      <w:r>
                        <w:t>será</w:t>
                      </w:r>
                      <w:r>
                        <w:rPr>
                          <w:spacing w:val="-5"/>
                        </w:rPr>
                        <w:t xml:space="preserve"> </w:t>
                      </w:r>
                      <w:r>
                        <w:t>exigida</w:t>
                      </w:r>
                      <w:r>
                        <w:rPr>
                          <w:spacing w:val="-5"/>
                        </w:rPr>
                        <w:t xml:space="preserve"> </w:t>
                      </w:r>
                      <w:r>
                        <w:rPr>
                          <w:spacing w:val="-2"/>
                        </w:rPr>
                        <w:t>amostra.</w:t>
                      </w:r>
                    </w:p>
                  </w:txbxContent>
                </v:textbox>
                <w10:wrap type="topAndBottom" anchorx="page"/>
              </v:shape>
            </w:pict>
          </mc:Fallback>
        </mc:AlternateContent>
      </w:r>
      <w:r>
        <w:rPr>
          <w:noProof/>
          <w:sz w:val="15"/>
        </w:rPr>
        <mc:AlternateContent>
          <mc:Choice Requires="wps">
            <w:drawing>
              <wp:anchor distT="0" distB="0" distL="0" distR="0" simplePos="0" relativeHeight="487593472" behindDoc="1" locked="0" layoutInCell="1" allowOverlap="1" wp14:anchorId="3B7C58EC" wp14:editId="3B7C58ED">
                <wp:simplePos x="0" y="0"/>
                <wp:positionH relativeFrom="page">
                  <wp:posOffset>684276</wp:posOffset>
                </wp:positionH>
                <wp:positionV relativeFrom="paragraph">
                  <wp:posOffset>666496</wp:posOffset>
                </wp:positionV>
                <wp:extent cx="6190615" cy="37528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375285"/>
                        </a:xfrm>
                        <a:prstGeom prst="rect">
                          <a:avLst/>
                        </a:prstGeom>
                        <a:ln w="12192">
                          <a:solidFill>
                            <a:srgbClr val="000000"/>
                          </a:solidFill>
                          <a:prstDash val="solid"/>
                        </a:ln>
                      </wps:spPr>
                      <wps:txbx>
                        <w:txbxContent>
                          <w:p w14:paraId="3B7C596A" w14:textId="77777777" w:rsidR="0061627B" w:rsidRDefault="000C2599">
                            <w:pPr>
                              <w:spacing w:before="55"/>
                              <w:ind w:left="45"/>
                              <w:rPr>
                                <w:rFonts w:ascii="Arial"/>
                                <w:b/>
                                <w:sz w:val="20"/>
                              </w:rPr>
                            </w:pPr>
                            <w:r>
                              <w:rPr>
                                <w:rFonts w:ascii="Arial"/>
                                <w:b/>
                                <w:sz w:val="20"/>
                              </w:rPr>
                              <w:t>5</w:t>
                            </w:r>
                            <w:r>
                              <w:rPr>
                                <w:rFonts w:ascii="Arial"/>
                                <w:b/>
                                <w:spacing w:val="-4"/>
                                <w:sz w:val="20"/>
                              </w:rPr>
                              <w:t xml:space="preserve"> </w:t>
                            </w:r>
                            <w:r>
                              <w:rPr>
                                <w:rFonts w:ascii="Arial"/>
                                <w:b/>
                                <w:spacing w:val="-2"/>
                                <w:sz w:val="20"/>
                              </w:rPr>
                              <w:t>GARANTIA:</w:t>
                            </w:r>
                          </w:p>
                          <w:p w14:paraId="3B7C596B" w14:textId="77777777" w:rsidR="0061627B" w:rsidRDefault="000C2599">
                            <w:pPr>
                              <w:pStyle w:val="Corpodetexto"/>
                              <w:ind w:left="45"/>
                            </w:pPr>
                            <w:r>
                              <w:t>Não</w:t>
                            </w:r>
                            <w:r>
                              <w:rPr>
                                <w:spacing w:val="-7"/>
                              </w:rPr>
                              <w:t xml:space="preserve"> </w:t>
                            </w:r>
                            <w:r>
                              <w:t>será</w:t>
                            </w:r>
                            <w:r>
                              <w:rPr>
                                <w:spacing w:val="-5"/>
                              </w:rPr>
                              <w:t xml:space="preserve"> </w:t>
                            </w:r>
                            <w:r>
                              <w:t>exigida</w:t>
                            </w:r>
                            <w:r>
                              <w:rPr>
                                <w:spacing w:val="-5"/>
                              </w:rPr>
                              <w:t xml:space="preserve"> </w:t>
                            </w:r>
                            <w:r>
                              <w:rPr>
                                <w:spacing w:val="-2"/>
                              </w:rPr>
                              <w:t>garantia.</w:t>
                            </w:r>
                          </w:p>
                        </w:txbxContent>
                      </wps:txbx>
                      <wps:bodyPr wrap="square" lIns="0" tIns="0" rIns="0" bIns="0" rtlCol="0">
                        <a:noAutofit/>
                      </wps:bodyPr>
                    </wps:wsp>
                  </a:graphicData>
                </a:graphic>
              </wp:anchor>
            </w:drawing>
          </mc:Choice>
          <mc:Fallback>
            <w:pict>
              <v:shape w14:anchorId="3B7C58EC" id="Textbox 18" o:spid="_x0000_s1039" type="#_x0000_t202" style="position:absolute;margin-left:53.9pt;margin-top:52.5pt;width:487.45pt;height:29.5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" filled="f" strokeweight=".96pt">
                <v:path arrowok="t"/>
                <v:textbox inset="0,0,0,0">
                  <w:txbxContent>
                    <w:p w14:paraId="3B7C596A" w14:textId="77777777" w:rsidR="0061627B" w:rsidRDefault="000C2599">
                      <w:pPr>
                        <w:spacing w:before="55"/>
                        <w:ind w:left="45"/>
                        <w:rPr>
                          <w:rFonts w:ascii="Arial"/>
                          <w:b/>
                          <w:sz w:val="20"/>
                        </w:rPr>
                      </w:pPr>
                      <w:r>
                        <w:rPr>
                          <w:rFonts w:ascii="Arial"/>
                          <w:b/>
                          <w:sz w:val="20"/>
                        </w:rPr>
                        <w:t>5</w:t>
                      </w:r>
                      <w:r>
                        <w:rPr>
                          <w:rFonts w:ascii="Arial"/>
                          <w:b/>
                          <w:spacing w:val="-4"/>
                          <w:sz w:val="20"/>
                        </w:rPr>
                        <w:t xml:space="preserve"> </w:t>
                      </w:r>
                      <w:r>
                        <w:rPr>
                          <w:rFonts w:ascii="Arial"/>
                          <w:b/>
                          <w:spacing w:val="-2"/>
                          <w:sz w:val="20"/>
                        </w:rPr>
                        <w:t>GARANTIA:</w:t>
                      </w:r>
                    </w:p>
                    <w:p w14:paraId="3B7C596B" w14:textId="77777777" w:rsidR="0061627B" w:rsidRDefault="000C2599">
                      <w:pPr>
                        <w:pStyle w:val="Corpodetexto"/>
                        <w:ind w:left="45"/>
                      </w:pPr>
                      <w:r>
                        <w:t>Não</w:t>
                      </w:r>
                      <w:r>
                        <w:rPr>
                          <w:spacing w:val="-7"/>
                        </w:rPr>
                        <w:t xml:space="preserve"> </w:t>
                      </w:r>
                      <w:r>
                        <w:t>será</w:t>
                      </w:r>
                      <w:r>
                        <w:rPr>
                          <w:spacing w:val="-5"/>
                        </w:rPr>
                        <w:t xml:space="preserve"> </w:t>
                      </w:r>
                      <w:r>
                        <w:t>exigida</w:t>
                      </w:r>
                      <w:r>
                        <w:rPr>
                          <w:spacing w:val="-5"/>
                        </w:rPr>
                        <w:t xml:space="preserve"> </w:t>
                      </w:r>
                      <w:r>
                        <w:rPr>
                          <w:spacing w:val="-2"/>
                        </w:rPr>
                        <w:t>garantia.</w:t>
                      </w:r>
                    </w:p>
                  </w:txbxContent>
                </v:textbox>
                <w10:wrap type="topAndBottom" anchorx="page"/>
              </v:shape>
            </w:pict>
          </mc:Fallback>
        </mc:AlternateContent>
      </w:r>
      <w:r>
        <w:rPr>
          <w:noProof/>
          <w:sz w:val="15"/>
        </w:rPr>
        <mc:AlternateContent>
          <mc:Choice Requires="wps">
            <w:drawing>
              <wp:anchor distT="0" distB="0" distL="0" distR="0" simplePos="0" relativeHeight="487593984" behindDoc="1" locked="0" layoutInCell="1" allowOverlap="1" wp14:anchorId="3B7C58EE" wp14:editId="3B7C58EF">
                <wp:simplePos x="0" y="0"/>
                <wp:positionH relativeFrom="page">
                  <wp:posOffset>684276</wp:posOffset>
                </wp:positionH>
                <wp:positionV relativeFrom="paragraph">
                  <wp:posOffset>1199504</wp:posOffset>
                </wp:positionV>
                <wp:extent cx="6190615" cy="161099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0615" cy="1610995"/>
                        </a:xfrm>
                        <a:prstGeom prst="rect">
                          <a:avLst/>
                        </a:prstGeom>
                        <a:ln w="12192">
                          <a:solidFill>
                            <a:srgbClr val="000000"/>
                          </a:solidFill>
                          <a:prstDash val="solid"/>
                        </a:ln>
                      </wps:spPr>
                      <wps:txbx>
                        <w:txbxContent>
                          <w:p w14:paraId="3B7C596C" w14:textId="77777777" w:rsidR="0061627B" w:rsidRDefault="000C2599">
                            <w:pPr>
                              <w:spacing w:before="55"/>
                              <w:ind w:left="45"/>
                              <w:rPr>
                                <w:rFonts w:ascii="Arial"/>
                                <w:b/>
                                <w:sz w:val="20"/>
                              </w:rPr>
                            </w:pPr>
                            <w:r>
                              <w:rPr>
                                <w:rFonts w:ascii="Arial"/>
                                <w:b/>
                                <w:sz w:val="20"/>
                              </w:rPr>
                              <w:t>6</w:t>
                            </w:r>
                            <w:r>
                              <w:rPr>
                                <w:rFonts w:ascii="Arial"/>
                                <w:b/>
                                <w:spacing w:val="-9"/>
                                <w:sz w:val="20"/>
                              </w:rPr>
                              <w:t xml:space="preserve"> </w:t>
                            </w:r>
                            <w:r>
                              <w:rPr>
                                <w:rFonts w:ascii="Arial"/>
                                <w:b/>
                                <w:spacing w:val="-2"/>
                                <w:sz w:val="20"/>
                              </w:rPr>
                              <w:t>ANEXOS:</w:t>
                            </w:r>
                          </w:p>
                          <w:p w14:paraId="3B7C596D" w14:textId="77777777" w:rsidR="0061627B" w:rsidRDefault="000C2599">
                            <w:pPr>
                              <w:numPr>
                                <w:ilvl w:val="0"/>
                                <w:numId w:val="1"/>
                              </w:numPr>
                              <w:tabs>
                                <w:tab w:val="left" w:pos="185"/>
                              </w:tabs>
                              <w:spacing w:before="1" w:line="244" w:lineRule="exact"/>
                              <w:ind w:left="185" w:hanging="140"/>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I</w:t>
                            </w:r>
                            <w:r>
                              <w:rPr>
                                <w:rFonts w:ascii="Arial" w:hAnsi="Arial"/>
                                <w:b/>
                                <w:spacing w:val="-6"/>
                                <w:sz w:val="20"/>
                              </w:rPr>
                              <w:t xml:space="preserve"> </w:t>
                            </w:r>
                            <w:r>
                              <w:rPr>
                                <w:rFonts w:ascii="Arial" w:hAnsi="Arial"/>
                                <w:b/>
                                <w:sz w:val="20"/>
                              </w:rPr>
                              <w:t>–</w:t>
                            </w:r>
                            <w:r>
                              <w:rPr>
                                <w:rFonts w:ascii="Arial" w:hAnsi="Arial"/>
                                <w:b/>
                                <w:spacing w:val="-7"/>
                                <w:sz w:val="20"/>
                              </w:rPr>
                              <w:t xml:space="preserve"> </w:t>
                            </w:r>
                            <w:r>
                              <w:rPr>
                                <w:rFonts w:ascii="Arial" w:hAnsi="Arial"/>
                                <w:b/>
                                <w:sz w:val="20"/>
                              </w:rPr>
                              <w:t>Termo</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pacing w:val="-2"/>
                                <w:sz w:val="20"/>
                              </w:rPr>
                              <w:t>Referência;</w:t>
                            </w:r>
                          </w:p>
                          <w:p w14:paraId="3B7C596E"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II</w:t>
                            </w:r>
                            <w:r>
                              <w:rPr>
                                <w:rFonts w:ascii="Arial" w:hAnsi="Arial"/>
                                <w:b/>
                                <w:spacing w:val="-3"/>
                                <w:sz w:val="20"/>
                              </w:rPr>
                              <w:t xml:space="preserve"> </w:t>
                            </w:r>
                            <w:r>
                              <w:rPr>
                                <w:rFonts w:ascii="Arial" w:hAnsi="Arial"/>
                                <w:b/>
                                <w:sz w:val="20"/>
                              </w:rPr>
                              <w:t>–</w:t>
                            </w:r>
                            <w:r>
                              <w:rPr>
                                <w:rFonts w:ascii="Arial" w:hAnsi="Arial"/>
                                <w:b/>
                                <w:spacing w:val="-5"/>
                                <w:sz w:val="20"/>
                              </w:rPr>
                              <w:t xml:space="preserve"> </w:t>
                            </w:r>
                            <w:r>
                              <w:rPr>
                                <w:rFonts w:ascii="Arial" w:hAnsi="Arial"/>
                                <w:b/>
                                <w:sz w:val="20"/>
                              </w:rPr>
                              <w:t>Documentos</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Habilitação;</w:t>
                            </w:r>
                          </w:p>
                          <w:p w14:paraId="3B7C596F"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III</w:t>
                            </w:r>
                            <w:r>
                              <w:rPr>
                                <w:rFonts w:ascii="Arial" w:hAnsi="Arial"/>
                                <w:b/>
                                <w:spacing w:val="-2"/>
                                <w:sz w:val="20"/>
                              </w:rPr>
                              <w:t xml:space="preserve"> </w:t>
                            </w:r>
                            <w:r>
                              <w:rPr>
                                <w:rFonts w:ascii="Arial" w:hAnsi="Arial"/>
                                <w:b/>
                                <w:sz w:val="20"/>
                              </w:rPr>
                              <w:t>–</w:t>
                            </w:r>
                            <w:r>
                              <w:rPr>
                                <w:rFonts w:ascii="Arial" w:hAnsi="Arial"/>
                                <w:b/>
                                <w:spacing w:val="-5"/>
                                <w:sz w:val="20"/>
                              </w:rPr>
                              <w:t xml:space="preserve"> </w:t>
                            </w:r>
                            <w:r>
                              <w:rPr>
                                <w:rFonts w:ascii="Arial" w:hAnsi="Arial"/>
                                <w:b/>
                                <w:sz w:val="20"/>
                              </w:rPr>
                              <w:t>Modelo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z w:val="20"/>
                              </w:rPr>
                              <w:t>Descritivo</w:t>
                            </w:r>
                            <w:r>
                              <w:rPr>
                                <w:rFonts w:ascii="Arial" w:hAnsi="Arial"/>
                                <w:b/>
                                <w:spacing w:val="-5"/>
                                <w:sz w:val="20"/>
                              </w:rPr>
                              <w:t xml:space="preserve"> </w:t>
                            </w:r>
                            <w:r>
                              <w:rPr>
                                <w:rFonts w:ascii="Arial" w:hAnsi="Arial"/>
                                <w:b/>
                                <w:sz w:val="20"/>
                              </w:rPr>
                              <w:t>da</w:t>
                            </w:r>
                            <w:r>
                              <w:rPr>
                                <w:rFonts w:ascii="Arial" w:hAnsi="Arial"/>
                                <w:b/>
                                <w:spacing w:val="-5"/>
                                <w:sz w:val="20"/>
                              </w:rPr>
                              <w:t xml:space="preserve"> </w:t>
                            </w:r>
                            <w:r>
                              <w:rPr>
                                <w:rFonts w:ascii="Arial" w:hAnsi="Arial"/>
                                <w:b/>
                                <w:sz w:val="20"/>
                              </w:rPr>
                              <w:t>Proposta</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Preços;</w:t>
                            </w:r>
                          </w:p>
                          <w:p w14:paraId="3B7C5970"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3"/>
                                <w:sz w:val="20"/>
                              </w:rPr>
                              <w:t xml:space="preserve"> </w:t>
                            </w:r>
                            <w:r>
                              <w:rPr>
                                <w:rFonts w:ascii="Arial" w:hAnsi="Arial"/>
                                <w:b/>
                                <w:sz w:val="20"/>
                              </w:rPr>
                              <w:t>IV</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z w:val="20"/>
                              </w:rPr>
                              <w:t>Modelo</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Procuração;</w:t>
                            </w:r>
                          </w:p>
                          <w:p w14:paraId="3B7C5971"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V</w:t>
                            </w:r>
                            <w:r>
                              <w:rPr>
                                <w:rFonts w:ascii="Arial" w:hAnsi="Arial"/>
                                <w:b/>
                                <w:spacing w:val="-5"/>
                                <w:sz w:val="20"/>
                              </w:rPr>
                              <w:t xml:space="preserve"> </w:t>
                            </w:r>
                            <w:r>
                              <w:rPr>
                                <w:rFonts w:ascii="Arial" w:hAnsi="Arial"/>
                                <w:b/>
                                <w:sz w:val="20"/>
                              </w:rPr>
                              <w:t>–</w:t>
                            </w:r>
                            <w:r>
                              <w:rPr>
                                <w:rFonts w:ascii="Arial" w:hAnsi="Arial"/>
                                <w:b/>
                                <w:spacing w:val="-2"/>
                                <w:sz w:val="20"/>
                              </w:rPr>
                              <w:t xml:space="preserve"> </w:t>
                            </w:r>
                            <w:r>
                              <w:rPr>
                                <w:rFonts w:ascii="Arial" w:hAnsi="Arial"/>
                                <w:b/>
                                <w:sz w:val="20"/>
                              </w:rPr>
                              <w:t>Modelo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Declaração;</w:t>
                            </w:r>
                          </w:p>
                          <w:p w14:paraId="3B7C5972" w14:textId="1FCB4A18" w:rsidR="0061627B" w:rsidRDefault="000C2599">
                            <w:pPr>
                              <w:numPr>
                                <w:ilvl w:val="0"/>
                                <w:numId w:val="1"/>
                              </w:numPr>
                              <w:tabs>
                                <w:tab w:val="left" w:pos="185"/>
                              </w:tabs>
                              <w:spacing w:line="242" w:lineRule="exact"/>
                              <w:ind w:left="185" w:hanging="140"/>
                              <w:rPr>
                                <w:rFonts w:ascii="Arial" w:hAnsi="Arial"/>
                                <w:b/>
                                <w:sz w:val="20"/>
                              </w:rPr>
                            </w:pPr>
                            <w:r>
                              <w:rPr>
                                <w:rFonts w:ascii="Arial" w:hAnsi="Arial"/>
                                <w:b/>
                                <w:sz w:val="20"/>
                              </w:rPr>
                              <w:t>Anexo</w:t>
                            </w:r>
                            <w:r>
                              <w:rPr>
                                <w:rFonts w:ascii="Arial" w:hAnsi="Arial"/>
                                <w:b/>
                                <w:spacing w:val="-3"/>
                                <w:sz w:val="20"/>
                              </w:rPr>
                              <w:t xml:space="preserve"> </w:t>
                            </w:r>
                            <w:r>
                              <w:rPr>
                                <w:rFonts w:ascii="Arial" w:hAnsi="Arial"/>
                                <w:b/>
                                <w:sz w:val="20"/>
                              </w:rPr>
                              <w:t>VI</w:t>
                            </w:r>
                            <w:r>
                              <w:rPr>
                                <w:rFonts w:ascii="Arial" w:hAnsi="Arial"/>
                                <w:b/>
                                <w:spacing w:val="-4"/>
                                <w:sz w:val="20"/>
                              </w:rPr>
                              <w:t xml:space="preserve"> </w:t>
                            </w:r>
                            <w:r>
                              <w:rPr>
                                <w:rFonts w:ascii="Arial" w:hAnsi="Arial"/>
                                <w:b/>
                                <w:sz w:val="20"/>
                              </w:rPr>
                              <w:t>–</w:t>
                            </w:r>
                            <w:r>
                              <w:rPr>
                                <w:rFonts w:ascii="Arial" w:hAnsi="Arial"/>
                                <w:b/>
                                <w:spacing w:val="-2"/>
                                <w:sz w:val="20"/>
                              </w:rPr>
                              <w:t xml:space="preserve"> </w:t>
                            </w:r>
                            <w:r>
                              <w:rPr>
                                <w:rFonts w:ascii="Arial" w:hAnsi="Arial"/>
                                <w:b/>
                                <w:sz w:val="20"/>
                              </w:rPr>
                              <w:t>Minuta</w:t>
                            </w:r>
                            <w:r>
                              <w:rPr>
                                <w:rFonts w:ascii="Arial" w:hAnsi="Arial"/>
                                <w:b/>
                                <w:spacing w:val="-5"/>
                                <w:sz w:val="20"/>
                              </w:rPr>
                              <w:t xml:space="preserve"> </w:t>
                            </w:r>
                            <w:r w:rsidR="007F7F9A">
                              <w:rPr>
                                <w:rFonts w:ascii="Arial" w:hAnsi="Arial"/>
                                <w:b/>
                                <w:sz w:val="20"/>
                              </w:rPr>
                              <w:t>do Contrato</w:t>
                            </w:r>
                            <w:r>
                              <w:rPr>
                                <w:rFonts w:ascii="Arial" w:hAnsi="Arial"/>
                                <w:b/>
                                <w:spacing w:val="-2"/>
                                <w:sz w:val="20"/>
                              </w:rPr>
                              <w:t>;</w:t>
                            </w:r>
                          </w:p>
                          <w:p w14:paraId="3B7C5973"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5"/>
                                <w:sz w:val="20"/>
                              </w:rPr>
                              <w:t xml:space="preserve"> </w:t>
                            </w:r>
                            <w:r>
                              <w:rPr>
                                <w:rFonts w:ascii="Arial" w:hAnsi="Arial"/>
                                <w:b/>
                                <w:sz w:val="20"/>
                              </w:rPr>
                              <w:t>VII</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z w:val="20"/>
                              </w:rPr>
                              <w:t>Modelo</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Declaração</w:t>
                            </w:r>
                            <w:r>
                              <w:rPr>
                                <w:rFonts w:ascii="Arial" w:hAnsi="Arial"/>
                                <w:b/>
                                <w:spacing w:val="-5"/>
                                <w:sz w:val="20"/>
                              </w:rPr>
                              <w:t xml:space="preserve"> </w:t>
                            </w:r>
                            <w:r>
                              <w:rPr>
                                <w:rFonts w:ascii="Arial" w:hAnsi="Arial"/>
                                <w:b/>
                                <w:sz w:val="20"/>
                              </w:rPr>
                              <w:t>de</w:t>
                            </w:r>
                            <w:r>
                              <w:rPr>
                                <w:rFonts w:ascii="Arial" w:hAnsi="Arial"/>
                                <w:b/>
                                <w:spacing w:val="-7"/>
                                <w:sz w:val="20"/>
                              </w:rPr>
                              <w:t xml:space="preserve"> </w:t>
                            </w:r>
                            <w:r>
                              <w:rPr>
                                <w:rFonts w:ascii="Arial" w:hAnsi="Arial"/>
                                <w:b/>
                                <w:sz w:val="20"/>
                              </w:rPr>
                              <w:t>enquadramento</w:t>
                            </w:r>
                            <w:r>
                              <w:rPr>
                                <w:rFonts w:ascii="Arial" w:hAnsi="Arial"/>
                                <w:b/>
                                <w:spacing w:val="-7"/>
                                <w:sz w:val="20"/>
                              </w:rPr>
                              <w:t xml:space="preserve"> </w:t>
                            </w:r>
                            <w:r>
                              <w:rPr>
                                <w:rFonts w:ascii="Arial" w:hAnsi="Arial"/>
                                <w:b/>
                                <w:spacing w:val="-2"/>
                                <w:sz w:val="20"/>
                              </w:rPr>
                              <w:t>ME/EPP.</w:t>
                            </w:r>
                          </w:p>
                          <w:p w14:paraId="3B7C5974" w14:textId="77777777" w:rsidR="0061627B" w:rsidRDefault="000C2599">
                            <w:pPr>
                              <w:numPr>
                                <w:ilvl w:val="0"/>
                                <w:numId w:val="1"/>
                              </w:numPr>
                              <w:tabs>
                                <w:tab w:val="left" w:pos="185"/>
                              </w:tabs>
                              <w:ind w:left="185" w:hanging="140"/>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VIII</w:t>
                            </w:r>
                            <w:r>
                              <w:rPr>
                                <w:rFonts w:ascii="Arial" w:hAnsi="Arial"/>
                                <w:b/>
                                <w:spacing w:val="-7"/>
                                <w:sz w:val="20"/>
                              </w:rPr>
                              <w:t xml:space="preserve"> </w:t>
                            </w:r>
                            <w:r>
                              <w:rPr>
                                <w:rFonts w:ascii="Arial" w:hAnsi="Arial"/>
                                <w:b/>
                                <w:sz w:val="20"/>
                              </w:rPr>
                              <w:t>–</w:t>
                            </w:r>
                            <w:r>
                              <w:rPr>
                                <w:rFonts w:ascii="Arial" w:hAnsi="Arial"/>
                                <w:b/>
                                <w:spacing w:val="-5"/>
                                <w:sz w:val="20"/>
                              </w:rPr>
                              <w:t xml:space="preserve"> </w:t>
                            </w:r>
                            <w:r>
                              <w:rPr>
                                <w:rFonts w:ascii="Arial" w:hAnsi="Arial"/>
                                <w:b/>
                                <w:sz w:val="20"/>
                              </w:rPr>
                              <w:t>Declaração</w:t>
                            </w:r>
                            <w:r>
                              <w:rPr>
                                <w:rFonts w:ascii="Arial" w:hAnsi="Arial"/>
                                <w:b/>
                                <w:spacing w:val="-7"/>
                                <w:sz w:val="20"/>
                              </w:rPr>
                              <w:t xml:space="preserve"> </w:t>
                            </w:r>
                            <w:r>
                              <w:rPr>
                                <w:rFonts w:ascii="Arial" w:hAnsi="Arial"/>
                                <w:b/>
                                <w:spacing w:val="-2"/>
                                <w:sz w:val="20"/>
                              </w:rPr>
                              <w:t>LGPD.</w:t>
                            </w:r>
                          </w:p>
                        </w:txbxContent>
                      </wps:txbx>
                      <wps:bodyPr wrap="square" lIns="0" tIns="0" rIns="0" bIns="0" rtlCol="0">
                        <a:noAutofit/>
                      </wps:bodyPr>
                    </wps:wsp>
                  </a:graphicData>
                </a:graphic>
              </wp:anchor>
            </w:drawing>
          </mc:Choice>
          <mc:Fallback>
            <w:pict>
              <v:shape w14:anchorId="3B7C58EE" id="Textbox 19" o:spid="_x0000_s1040" type="#_x0000_t202" style="position:absolute;margin-left:53.9pt;margin-top:94.45pt;width:487.45pt;height:126.8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" filled="f" strokeweight=".96pt">
                <v:path arrowok="t"/>
                <v:textbox inset="0,0,0,0">
                  <w:txbxContent>
                    <w:p w14:paraId="3B7C596C" w14:textId="77777777" w:rsidR="0061627B" w:rsidRDefault="000C2599">
                      <w:pPr>
                        <w:spacing w:before="55"/>
                        <w:ind w:left="45"/>
                        <w:rPr>
                          <w:rFonts w:ascii="Arial"/>
                          <w:b/>
                          <w:sz w:val="20"/>
                        </w:rPr>
                      </w:pPr>
                      <w:r>
                        <w:rPr>
                          <w:rFonts w:ascii="Arial"/>
                          <w:b/>
                          <w:sz w:val="20"/>
                        </w:rPr>
                        <w:t>6</w:t>
                      </w:r>
                      <w:r>
                        <w:rPr>
                          <w:rFonts w:ascii="Arial"/>
                          <w:b/>
                          <w:spacing w:val="-9"/>
                          <w:sz w:val="20"/>
                        </w:rPr>
                        <w:t xml:space="preserve"> </w:t>
                      </w:r>
                      <w:r>
                        <w:rPr>
                          <w:rFonts w:ascii="Arial"/>
                          <w:b/>
                          <w:spacing w:val="-2"/>
                          <w:sz w:val="20"/>
                        </w:rPr>
                        <w:t>ANEXOS:</w:t>
                      </w:r>
                    </w:p>
                    <w:p w14:paraId="3B7C596D" w14:textId="77777777" w:rsidR="0061627B" w:rsidRDefault="000C2599">
                      <w:pPr>
                        <w:numPr>
                          <w:ilvl w:val="0"/>
                          <w:numId w:val="1"/>
                        </w:numPr>
                        <w:tabs>
                          <w:tab w:val="left" w:pos="185"/>
                        </w:tabs>
                        <w:spacing w:before="1" w:line="244" w:lineRule="exact"/>
                        <w:ind w:left="185" w:hanging="140"/>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I</w:t>
                      </w:r>
                      <w:r>
                        <w:rPr>
                          <w:rFonts w:ascii="Arial" w:hAnsi="Arial"/>
                          <w:b/>
                          <w:spacing w:val="-6"/>
                          <w:sz w:val="20"/>
                        </w:rPr>
                        <w:t xml:space="preserve"> </w:t>
                      </w:r>
                      <w:r>
                        <w:rPr>
                          <w:rFonts w:ascii="Arial" w:hAnsi="Arial"/>
                          <w:b/>
                          <w:sz w:val="20"/>
                        </w:rPr>
                        <w:t>–</w:t>
                      </w:r>
                      <w:r>
                        <w:rPr>
                          <w:rFonts w:ascii="Arial" w:hAnsi="Arial"/>
                          <w:b/>
                          <w:spacing w:val="-7"/>
                          <w:sz w:val="20"/>
                        </w:rPr>
                        <w:t xml:space="preserve"> </w:t>
                      </w:r>
                      <w:r>
                        <w:rPr>
                          <w:rFonts w:ascii="Arial" w:hAnsi="Arial"/>
                          <w:b/>
                          <w:sz w:val="20"/>
                        </w:rPr>
                        <w:t>Termo</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pacing w:val="-2"/>
                          <w:sz w:val="20"/>
                        </w:rPr>
                        <w:t>Referência;</w:t>
                      </w:r>
                    </w:p>
                    <w:p w14:paraId="3B7C596E"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II</w:t>
                      </w:r>
                      <w:r>
                        <w:rPr>
                          <w:rFonts w:ascii="Arial" w:hAnsi="Arial"/>
                          <w:b/>
                          <w:spacing w:val="-3"/>
                          <w:sz w:val="20"/>
                        </w:rPr>
                        <w:t xml:space="preserve"> </w:t>
                      </w:r>
                      <w:r>
                        <w:rPr>
                          <w:rFonts w:ascii="Arial" w:hAnsi="Arial"/>
                          <w:b/>
                          <w:sz w:val="20"/>
                        </w:rPr>
                        <w:t>–</w:t>
                      </w:r>
                      <w:r>
                        <w:rPr>
                          <w:rFonts w:ascii="Arial" w:hAnsi="Arial"/>
                          <w:b/>
                          <w:spacing w:val="-5"/>
                          <w:sz w:val="20"/>
                        </w:rPr>
                        <w:t xml:space="preserve"> </w:t>
                      </w:r>
                      <w:r>
                        <w:rPr>
                          <w:rFonts w:ascii="Arial" w:hAnsi="Arial"/>
                          <w:b/>
                          <w:sz w:val="20"/>
                        </w:rPr>
                        <w:t>Documentos</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Habilitação;</w:t>
                      </w:r>
                    </w:p>
                    <w:p w14:paraId="3B7C596F"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III</w:t>
                      </w:r>
                      <w:r>
                        <w:rPr>
                          <w:rFonts w:ascii="Arial" w:hAnsi="Arial"/>
                          <w:b/>
                          <w:spacing w:val="-2"/>
                          <w:sz w:val="20"/>
                        </w:rPr>
                        <w:t xml:space="preserve"> </w:t>
                      </w:r>
                      <w:r>
                        <w:rPr>
                          <w:rFonts w:ascii="Arial" w:hAnsi="Arial"/>
                          <w:b/>
                          <w:sz w:val="20"/>
                        </w:rPr>
                        <w:t>–</w:t>
                      </w:r>
                      <w:r>
                        <w:rPr>
                          <w:rFonts w:ascii="Arial" w:hAnsi="Arial"/>
                          <w:b/>
                          <w:spacing w:val="-5"/>
                          <w:sz w:val="20"/>
                        </w:rPr>
                        <w:t xml:space="preserve"> </w:t>
                      </w:r>
                      <w:r>
                        <w:rPr>
                          <w:rFonts w:ascii="Arial" w:hAnsi="Arial"/>
                          <w:b/>
                          <w:sz w:val="20"/>
                        </w:rPr>
                        <w:t>Modelo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z w:val="20"/>
                        </w:rPr>
                        <w:t>Descritivo</w:t>
                      </w:r>
                      <w:r>
                        <w:rPr>
                          <w:rFonts w:ascii="Arial" w:hAnsi="Arial"/>
                          <w:b/>
                          <w:spacing w:val="-5"/>
                          <w:sz w:val="20"/>
                        </w:rPr>
                        <w:t xml:space="preserve"> </w:t>
                      </w:r>
                      <w:r>
                        <w:rPr>
                          <w:rFonts w:ascii="Arial" w:hAnsi="Arial"/>
                          <w:b/>
                          <w:sz w:val="20"/>
                        </w:rPr>
                        <w:t>da</w:t>
                      </w:r>
                      <w:r>
                        <w:rPr>
                          <w:rFonts w:ascii="Arial" w:hAnsi="Arial"/>
                          <w:b/>
                          <w:spacing w:val="-5"/>
                          <w:sz w:val="20"/>
                        </w:rPr>
                        <w:t xml:space="preserve"> </w:t>
                      </w:r>
                      <w:r>
                        <w:rPr>
                          <w:rFonts w:ascii="Arial" w:hAnsi="Arial"/>
                          <w:b/>
                          <w:sz w:val="20"/>
                        </w:rPr>
                        <w:t>Proposta</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Preços;</w:t>
                      </w:r>
                    </w:p>
                    <w:p w14:paraId="3B7C5970"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3"/>
                          <w:sz w:val="20"/>
                        </w:rPr>
                        <w:t xml:space="preserve"> </w:t>
                      </w:r>
                      <w:r>
                        <w:rPr>
                          <w:rFonts w:ascii="Arial" w:hAnsi="Arial"/>
                          <w:b/>
                          <w:sz w:val="20"/>
                        </w:rPr>
                        <w:t>IV</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z w:val="20"/>
                        </w:rPr>
                        <w:t>Modelo</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Procuração;</w:t>
                      </w:r>
                    </w:p>
                    <w:p w14:paraId="3B7C5971"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V</w:t>
                      </w:r>
                      <w:r>
                        <w:rPr>
                          <w:rFonts w:ascii="Arial" w:hAnsi="Arial"/>
                          <w:b/>
                          <w:spacing w:val="-5"/>
                          <w:sz w:val="20"/>
                        </w:rPr>
                        <w:t xml:space="preserve"> </w:t>
                      </w:r>
                      <w:r>
                        <w:rPr>
                          <w:rFonts w:ascii="Arial" w:hAnsi="Arial"/>
                          <w:b/>
                          <w:sz w:val="20"/>
                        </w:rPr>
                        <w:t>–</w:t>
                      </w:r>
                      <w:r>
                        <w:rPr>
                          <w:rFonts w:ascii="Arial" w:hAnsi="Arial"/>
                          <w:b/>
                          <w:spacing w:val="-2"/>
                          <w:sz w:val="20"/>
                        </w:rPr>
                        <w:t xml:space="preserve"> </w:t>
                      </w:r>
                      <w:r>
                        <w:rPr>
                          <w:rFonts w:ascii="Arial" w:hAnsi="Arial"/>
                          <w:b/>
                          <w:sz w:val="20"/>
                        </w:rPr>
                        <w:t>Modelo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Declaração;</w:t>
                      </w:r>
                    </w:p>
                    <w:p w14:paraId="3B7C5972" w14:textId="1FCB4A18" w:rsidR="0061627B" w:rsidRDefault="000C2599">
                      <w:pPr>
                        <w:numPr>
                          <w:ilvl w:val="0"/>
                          <w:numId w:val="1"/>
                        </w:numPr>
                        <w:tabs>
                          <w:tab w:val="left" w:pos="185"/>
                        </w:tabs>
                        <w:spacing w:line="242" w:lineRule="exact"/>
                        <w:ind w:left="185" w:hanging="140"/>
                        <w:rPr>
                          <w:rFonts w:ascii="Arial" w:hAnsi="Arial"/>
                          <w:b/>
                          <w:sz w:val="20"/>
                        </w:rPr>
                      </w:pPr>
                      <w:r>
                        <w:rPr>
                          <w:rFonts w:ascii="Arial" w:hAnsi="Arial"/>
                          <w:b/>
                          <w:sz w:val="20"/>
                        </w:rPr>
                        <w:t>Anexo</w:t>
                      </w:r>
                      <w:r>
                        <w:rPr>
                          <w:rFonts w:ascii="Arial" w:hAnsi="Arial"/>
                          <w:b/>
                          <w:spacing w:val="-3"/>
                          <w:sz w:val="20"/>
                        </w:rPr>
                        <w:t xml:space="preserve"> </w:t>
                      </w:r>
                      <w:r>
                        <w:rPr>
                          <w:rFonts w:ascii="Arial" w:hAnsi="Arial"/>
                          <w:b/>
                          <w:sz w:val="20"/>
                        </w:rPr>
                        <w:t>VI</w:t>
                      </w:r>
                      <w:r>
                        <w:rPr>
                          <w:rFonts w:ascii="Arial" w:hAnsi="Arial"/>
                          <w:b/>
                          <w:spacing w:val="-4"/>
                          <w:sz w:val="20"/>
                        </w:rPr>
                        <w:t xml:space="preserve"> </w:t>
                      </w:r>
                      <w:r>
                        <w:rPr>
                          <w:rFonts w:ascii="Arial" w:hAnsi="Arial"/>
                          <w:b/>
                          <w:sz w:val="20"/>
                        </w:rPr>
                        <w:t>–</w:t>
                      </w:r>
                      <w:r>
                        <w:rPr>
                          <w:rFonts w:ascii="Arial" w:hAnsi="Arial"/>
                          <w:b/>
                          <w:spacing w:val="-2"/>
                          <w:sz w:val="20"/>
                        </w:rPr>
                        <w:t xml:space="preserve"> </w:t>
                      </w:r>
                      <w:r>
                        <w:rPr>
                          <w:rFonts w:ascii="Arial" w:hAnsi="Arial"/>
                          <w:b/>
                          <w:sz w:val="20"/>
                        </w:rPr>
                        <w:t>Minuta</w:t>
                      </w:r>
                      <w:r>
                        <w:rPr>
                          <w:rFonts w:ascii="Arial" w:hAnsi="Arial"/>
                          <w:b/>
                          <w:spacing w:val="-5"/>
                          <w:sz w:val="20"/>
                        </w:rPr>
                        <w:t xml:space="preserve"> </w:t>
                      </w:r>
                      <w:r w:rsidR="007F7F9A">
                        <w:rPr>
                          <w:rFonts w:ascii="Arial" w:hAnsi="Arial"/>
                          <w:b/>
                          <w:sz w:val="20"/>
                        </w:rPr>
                        <w:t>do Contrato</w:t>
                      </w:r>
                      <w:r>
                        <w:rPr>
                          <w:rFonts w:ascii="Arial" w:hAnsi="Arial"/>
                          <w:b/>
                          <w:spacing w:val="-2"/>
                          <w:sz w:val="20"/>
                        </w:rPr>
                        <w:t>;</w:t>
                      </w:r>
                    </w:p>
                    <w:p w14:paraId="3B7C5973" w14:textId="77777777" w:rsidR="0061627B" w:rsidRDefault="000C2599">
                      <w:pPr>
                        <w:numPr>
                          <w:ilvl w:val="0"/>
                          <w:numId w:val="1"/>
                        </w:numPr>
                        <w:tabs>
                          <w:tab w:val="left" w:pos="185"/>
                        </w:tabs>
                        <w:spacing w:line="244" w:lineRule="exact"/>
                        <w:ind w:left="185" w:hanging="140"/>
                        <w:rPr>
                          <w:rFonts w:ascii="Arial" w:hAnsi="Arial"/>
                          <w:b/>
                          <w:sz w:val="20"/>
                        </w:rPr>
                      </w:pPr>
                      <w:r>
                        <w:rPr>
                          <w:rFonts w:ascii="Arial" w:hAnsi="Arial"/>
                          <w:b/>
                          <w:sz w:val="20"/>
                        </w:rPr>
                        <w:t>Anexo</w:t>
                      </w:r>
                      <w:r>
                        <w:rPr>
                          <w:rFonts w:ascii="Arial" w:hAnsi="Arial"/>
                          <w:b/>
                          <w:spacing w:val="-5"/>
                          <w:sz w:val="20"/>
                        </w:rPr>
                        <w:t xml:space="preserve"> </w:t>
                      </w:r>
                      <w:r>
                        <w:rPr>
                          <w:rFonts w:ascii="Arial" w:hAnsi="Arial"/>
                          <w:b/>
                          <w:sz w:val="20"/>
                        </w:rPr>
                        <w:t>VII</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z w:val="20"/>
                        </w:rPr>
                        <w:t>Modelo</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Declaração</w:t>
                      </w:r>
                      <w:r>
                        <w:rPr>
                          <w:rFonts w:ascii="Arial" w:hAnsi="Arial"/>
                          <w:b/>
                          <w:spacing w:val="-5"/>
                          <w:sz w:val="20"/>
                        </w:rPr>
                        <w:t xml:space="preserve"> </w:t>
                      </w:r>
                      <w:r>
                        <w:rPr>
                          <w:rFonts w:ascii="Arial" w:hAnsi="Arial"/>
                          <w:b/>
                          <w:sz w:val="20"/>
                        </w:rPr>
                        <w:t>de</w:t>
                      </w:r>
                      <w:r>
                        <w:rPr>
                          <w:rFonts w:ascii="Arial" w:hAnsi="Arial"/>
                          <w:b/>
                          <w:spacing w:val="-7"/>
                          <w:sz w:val="20"/>
                        </w:rPr>
                        <w:t xml:space="preserve"> </w:t>
                      </w:r>
                      <w:r>
                        <w:rPr>
                          <w:rFonts w:ascii="Arial" w:hAnsi="Arial"/>
                          <w:b/>
                          <w:sz w:val="20"/>
                        </w:rPr>
                        <w:t>enquadramento</w:t>
                      </w:r>
                      <w:r>
                        <w:rPr>
                          <w:rFonts w:ascii="Arial" w:hAnsi="Arial"/>
                          <w:b/>
                          <w:spacing w:val="-7"/>
                          <w:sz w:val="20"/>
                        </w:rPr>
                        <w:t xml:space="preserve"> </w:t>
                      </w:r>
                      <w:r>
                        <w:rPr>
                          <w:rFonts w:ascii="Arial" w:hAnsi="Arial"/>
                          <w:b/>
                          <w:spacing w:val="-2"/>
                          <w:sz w:val="20"/>
                        </w:rPr>
                        <w:t>ME/EPP.</w:t>
                      </w:r>
                    </w:p>
                    <w:p w14:paraId="3B7C5974" w14:textId="77777777" w:rsidR="0061627B" w:rsidRDefault="000C2599">
                      <w:pPr>
                        <w:numPr>
                          <w:ilvl w:val="0"/>
                          <w:numId w:val="1"/>
                        </w:numPr>
                        <w:tabs>
                          <w:tab w:val="left" w:pos="185"/>
                        </w:tabs>
                        <w:ind w:left="185" w:hanging="140"/>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VIII</w:t>
                      </w:r>
                      <w:r>
                        <w:rPr>
                          <w:rFonts w:ascii="Arial" w:hAnsi="Arial"/>
                          <w:b/>
                          <w:spacing w:val="-7"/>
                          <w:sz w:val="20"/>
                        </w:rPr>
                        <w:t xml:space="preserve"> </w:t>
                      </w:r>
                      <w:r>
                        <w:rPr>
                          <w:rFonts w:ascii="Arial" w:hAnsi="Arial"/>
                          <w:b/>
                          <w:sz w:val="20"/>
                        </w:rPr>
                        <w:t>–</w:t>
                      </w:r>
                      <w:r>
                        <w:rPr>
                          <w:rFonts w:ascii="Arial" w:hAnsi="Arial"/>
                          <w:b/>
                          <w:spacing w:val="-5"/>
                          <w:sz w:val="20"/>
                        </w:rPr>
                        <w:t xml:space="preserve"> </w:t>
                      </w:r>
                      <w:r>
                        <w:rPr>
                          <w:rFonts w:ascii="Arial" w:hAnsi="Arial"/>
                          <w:b/>
                          <w:sz w:val="20"/>
                        </w:rPr>
                        <w:t>Declaração</w:t>
                      </w:r>
                      <w:r>
                        <w:rPr>
                          <w:rFonts w:ascii="Arial" w:hAnsi="Arial"/>
                          <w:b/>
                          <w:spacing w:val="-7"/>
                          <w:sz w:val="20"/>
                        </w:rPr>
                        <w:t xml:space="preserve"> </w:t>
                      </w:r>
                      <w:r>
                        <w:rPr>
                          <w:rFonts w:ascii="Arial" w:hAnsi="Arial"/>
                          <w:b/>
                          <w:spacing w:val="-2"/>
                          <w:sz w:val="20"/>
                        </w:rPr>
                        <w:t>LGPD.</w:t>
                      </w:r>
                    </w:p>
                  </w:txbxContent>
                </v:textbox>
                <w10:wrap type="topAndBottom" anchorx="page"/>
              </v:shape>
            </w:pict>
          </mc:Fallback>
        </mc:AlternateContent>
      </w:r>
    </w:p>
    <w:p w14:paraId="3B7C53B4" w14:textId="77777777" w:rsidR="0061627B" w:rsidRDefault="0061627B">
      <w:pPr>
        <w:pStyle w:val="Corpodetexto"/>
        <w:spacing w:before="8"/>
        <w:rPr>
          <w:sz w:val="18"/>
        </w:rPr>
      </w:pPr>
    </w:p>
    <w:p w14:paraId="3B7C53B5" w14:textId="77777777" w:rsidR="0061627B" w:rsidRDefault="0061627B">
      <w:pPr>
        <w:pStyle w:val="Corpodetexto"/>
        <w:spacing w:before="8"/>
        <w:rPr>
          <w:sz w:val="18"/>
        </w:rPr>
      </w:pPr>
    </w:p>
    <w:p w14:paraId="3B7C53B6" w14:textId="77777777" w:rsidR="0061627B" w:rsidRDefault="0061627B">
      <w:pPr>
        <w:pStyle w:val="Corpodetexto"/>
        <w:rPr>
          <w:sz w:val="18"/>
        </w:rPr>
        <w:sectPr w:rsidR="0061627B">
          <w:pgSz w:w="11910" w:h="16840"/>
          <w:pgMar w:top="2560" w:right="992" w:bottom="1800" w:left="992" w:header="864" w:footer="1616" w:gutter="0"/>
          <w:cols w:space="720"/>
        </w:sectPr>
      </w:pPr>
    </w:p>
    <w:p w14:paraId="3B7C53B7" w14:textId="77777777" w:rsidR="0061627B" w:rsidRDefault="0061627B">
      <w:pPr>
        <w:pStyle w:val="Corpodetexto"/>
      </w:pPr>
    </w:p>
    <w:p w14:paraId="3B7C53B8" w14:textId="77777777" w:rsidR="0061627B" w:rsidRDefault="0061627B">
      <w:pPr>
        <w:pStyle w:val="Corpodetexto"/>
        <w:spacing w:before="137"/>
      </w:pPr>
    </w:p>
    <w:p w14:paraId="3B7C53B9" w14:textId="77777777" w:rsidR="0061627B" w:rsidRDefault="000C2599">
      <w:pPr>
        <w:ind w:left="2450" w:right="2454"/>
        <w:jc w:val="center"/>
        <w:rPr>
          <w:rFonts w:ascii="Arial" w:hAnsi="Arial"/>
          <w:b/>
          <w:sz w:val="20"/>
        </w:rPr>
      </w:pPr>
      <w:r>
        <w:rPr>
          <w:rFonts w:ascii="Arial" w:hAnsi="Arial"/>
          <w:b/>
          <w:sz w:val="20"/>
          <w:u w:val="single"/>
        </w:rPr>
        <w:t>CONDIÇÕES</w:t>
      </w:r>
      <w:r>
        <w:rPr>
          <w:rFonts w:ascii="Arial" w:hAnsi="Arial"/>
          <w:b/>
          <w:spacing w:val="-9"/>
          <w:sz w:val="20"/>
          <w:u w:val="single"/>
        </w:rPr>
        <w:t xml:space="preserve"> </w:t>
      </w:r>
      <w:r>
        <w:rPr>
          <w:rFonts w:ascii="Arial" w:hAnsi="Arial"/>
          <w:b/>
          <w:sz w:val="20"/>
          <w:u w:val="single"/>
        </w:rPr>
        <w:t>GERAIS</w:t>
      </w:r>
      <w:r>
        <w:rPr>
          <w:rFonts w:ascii="Arial" w:hAnsi="Arial"/>
          <w:b/>
          <w:spacing w:val="-7"/>
          <w:sz w:val="20"/>
          <w:u w:val="single"/>
        </w:rPr>
        <w:t xml:space="preserve"> </w:t>
      </w:r>
      <w:r>
        <w:rPr>
          <w:rFonts w:ascii="Arial" w:hAnsi="Arial"/>
          <w:b/>
          <w:sz w:val="20"/>
          <w:u w:val="single"/>
        </w:rPr>
        <w:t>DO</w:t>
      </w:r>
      <w:r>
        <w:rPr>
          <w:rFonts w:ascii="Arial" w:hAnsi="Arial"/>
          <w:b/>
          <w:spacing w:val="-5"/>
          <w:sz w:val="20"/>
          <w:u w:val="single"/>
        </w:rPr>
        <w:t xml:space="preserve"> </w:t>
      </w:r>
      <w:r>
        <w:rPr>
          <w:rFonts w:ascii="Arial" w:hAnsi="Arial"/>
          <w:b/>
          <w:sz w:val="20"/>
          <w:u w:val="single"/>
        </w:rPr>
        <w:t>PREGÃO</w:t>
      </w:r>
      <w:r>
        <w:rPr>
          <w:rFonts w:ascii="Arial" w:hAnsi="Arial"/>
          <w:b/>
          <w:spacing w:val="-5"/>
          <w:sz w:val="20"/>
          <w:u w:val="single"/>
        </w:rPr>
        <w:t xml:space="preserve"> </w:t>
      </w:r>
      <w:r>
        <w:rPr>
          <w:rFonts w:ascii="Arial" w:hAnsi="Arial"/>
          <w:b/>
          <w:spacing w:val="-2"/>
          <w:sz w:val="20"/>
          <w:u w:val="single"/>
        </w:rPr>
        <w:t>ELETRÔNICO</w:t>
      </w:r>
    </w:p>
    <w:p w14:paraId="3B7C53BA" w14:textId="77777777" w:rsidR="0061627B" w:rsidRDefault="0061627B">
      <w:pPr>
        <w:pStyle w:val="Corpodetexto"/>
        <w:spacing w:before="113"/>
        <w:rPr>
          <w:rFonts w:ascii="Arial"/>
          <w:b/>
        </w:rPr>
      </w:pPr>
    </w:p>
    <w:p w14:paraId="3B7C53BB" w14:textId="77777777" w:rsidR="0061627B" w:rsidRDefault="000C2599">
      <w:pPr>
        <w:pStyle w:val="Ttulo1"/>
        <w:numPr>
          <w:ilvl w:val="0"/>
          <w:numId w:val="8"/>
        </w:numPr>
        <w:tabs>
          <w:tab w:val="left" w:pos="281"/>
        </w:tabs>
        <w:spacing w:before="1"/>
        <w:ind w:left="281" w:hanging="141"/>
      </w:pPr>
      <w:r>
        <w:t>A</w:t>
      </w:r>
      <w:r>
        <w:rPr>
          <w:spacing w:val="-14"/>
        </w:rPr>
        <w:t xml:space="preserve"> </w:t>
      </w:r>
      <w:r>
        <w:t>REALIZAÇÃO</w:t>
      </w:r>
      <w:r>
        <w:rPr>
          <w:spacing w:val="-7"/>
        </w:rPr>
        <w:t xml:space="preserve"> </w:t>
      </w:r>
      <w:r>
        <w:t>DO</w:t>
      </w:r>
      <w:r>
        <w:rPr>
          <w:spacing w:val="-7"/>
        </w:rPr>
        <w:t xml:space="preserve"> </w:t>
      </w:r>
      <w:r>
        <w:rPr>
          <w:spacing w:val="-2"/>
        </w:rPr>
        <w:t>PREGÃO</w:t>
      </w:r>
    </w:p>
    <w:p w14:paraId="3B7C53BC" w14:textId="58427E50" w:rsidR="0061627B" w:rsidRDefault="000C2599">
      <w:pPr>
        <w:pStyle w:val="PargrafodaLista"/>
        <w:numPr>
          <w:ilvl w:val="1"/>
          <w:numId w:val="8"/>
        </w:numPr>
        <w:tabs>
          <w:tab w:val="left" w:pos="523"/>
        </w:tabs>
        <w:ind w:right="137" w:firstLine="0"/>
        <w:rPr>
          <w:sz w:val="20"/>
        </w:rPr>
      </w:pPr>
      <w:r>
        <w:rPr>
          <w:sz w:val="20"/>
        </w:rPr>
        <w:t>O</w:t>
      </w:r>
      <w:r>
        <w:rPr>
          <w:spacing w:val="36"/>
          <w:sz w:val="20"/>
        </w:rPr>
        <w:t xml:space="preserve"> </w:t>
      </w:r>
      <w:r>
        <w:rPr>
          <w:sz w:val="20"/>
        </w:rPr>
        <w:t>pregão</w:t>
      </w:r>
      <w:r>
        <w:rPr>
          <w:spacing w:val="37"/>
          <w:sz w:val="20"/>
        </w:rPr>
        <w:t xml:space="preserve"> </w:t>
      </w:r>
      <w:r>
        <w:rPr>
          <w:sz w:val="20"/>
        </w:rPr>
        <w:t>será</w:t>
      </w:r>
      <w:r>
        <w:rPr>
          <w:spacing w:val="35"/>
          <w:sz w:val="20"/>
        </w:rPr>
        <w:t xml:space="preserve"> </w:t>
      </w:r>
      <w:r>
        <w:rPr>
          <w:sz w:val="20"/>
        </w:rPr>
        <w:t>realizado</w:t>
      </w:r>
      <w:r>
        <w:rPr>
          <w:spacing w:val="38"/>
          <w:sz w:val="20"/>
        </w:rPr>
        <w:t xml:space="preserve"> </w:t>
      </w:r>
      <w:r>
        <w:rPr>
          <w:sz w:val="20"/>
        </w:rPr>
        <w:t>por</w:t>
      </w:r>
      <w:r>
        <w:rPr>
          <w:spacing w:val="37"/>
          <w:sz w:val="20"/>
        </w:rPr>
        <w:t xml:space="preserve"> </w:t>
      </w:r>
      <w:r>
        <w:rPr>
          <w:sz w:val="20"/>
        </w:rPr>
        <w:t>meio</w:t>
      </w:r>
      <w:r>
        <w:rPr>
          <w:spacing w:val="40"/>
          <w:sz w:val="20"/>
        </w:rPr>
        <w:t xml:space="preserve"> </w:t>
      </w:r>
      <w:r>
        <w:rPr>
          <w:sz w:val="20"/>
        </w:rPr>
        <w:t>eletrônico,</w:t>
      </w:r>
      <w:r>
        <w:rPr>
          <w:spacing w:val="38"/>
          <w:sz w:val="20"/>
        </w:rPr>
        <w:t xml:space="preserve"> </w:t>
      </w:r>
      <w:r>
        <w:rPr>
          <w:sz w:val="20"/>
        </w:rPr>
        <w:t>no</w:t>
      </w:r>
      <w:r>
        <w:rPr>
          <w:spacing w:val="38"/>
          <w:sz w:val="20"/>
        </w:rPr>
        <w:t xml:space="preserve"> </w:t>
      </w:r>
      <w:r>
        <w:rPr>
          <w:sz w:val="20"/>
        </w:rPr>
        <w:t>sistema</w:t>
      </w:r>
      <w:r>
        <w:rPr>
          <w:spacing w:val="39"/>
          <w:sz w:val="20"/>
        </w:rPr>
        <w:t xml:space="preserve"> </w:t>
      </w:r>
      <w:r>
        <w:rPr>
          <w:sz w:val="20"/>
        </w:rPr>
        <w:t>de</w:t>
      </w:r>
      <w:r>
        <w:rPr>
          <w:spacing w:val="36"/>
          <w:sz w:val="20"/>
        </w:rPr>
        <w:t xml:space="preserve"> </w:t>
      </w:r>
      <w:r w:rsidR="005D12F5">
        <w:rPr>
          <w:sz w:val="20"/>
        </w:rPr>
        <w:t>bll compras</w:t>
      </w:r>
      <w:r>
        <w:rPr>
          <w:spacing w:val="38"/>
          <w:sz w:val="20"/>
        </w:rPr>
        <w:t xml:space="preserve"> </w:t>
      </w:r>
      <w:r>
        <w:rPr>
          <w:sz w:val="20"/>
        </w:rPr>
        <w:t>no</w:t>
      </w:r>
      <w:r>
        <w:rPr>
          <w:spacing w:val="40"/>
          <w:sz w:val="20"/>
        </w:rPr>
        <w:t xml:space="preserve"> </w:t>
      </w:r>
      <w:r>
        <w:rPr>
          <w:sz w:val="20"/>
        </w:rPr>
        <w:t xml:space="preserve">endereço eletrônico </w:t>
      </w:r>
      <w:hyperlink r:id="rId23" w:history="1">
        <w:r w:rsidR="005B267A" w:rsidRPr="0008355E">
          <w:rPr>
            <w:rStyle w:val="Hyperlink"/>
            <w:sz w:val="20"/>
          </w:rPr>
          <w:t>http://www.bllcompras.com/.</w:t>
        </w:r>
      </w:hyperlink>
    </w:p>
    <w:p w14:paraId="3B7C53BD" w14:textId="77777777" w:rsidR="0061627B" w:rsidRDefault="0061627B">
      <w:pPr>
        <w:pStyle w:val="Corpodetexto"/>
        <w:spacing w:before="56"/>
      </w:pPr>
    </w:p>
    <w:p w14:paraId="3B7C53BE" w14:textId="77777777" w:rsidR="0061627B" w:rsidRDefault="000C2599">
      <w:pPr>
        <w:pStyle w:val="PargrafodaLista"/>
        <w:numPr>
          <w:ilvl w:val="1"/>
          <w:numId w:val="8"/>
        </w:numPr>
        <w:tabs>
          <w:tab w:val="left" w:pos="523"/>
        </w:tabs>
        <w:ind w:right="142" w:firstLine="0"/>
        <w:rPr>
          <w:sz w:val="20"/>
        </w:rPr>
      </w:pPr>
      <w:r>
        <w:rPr>
          <w:sz w:val="20"/>
        </w:rPr>
        <w:t>O pregão será conduzido por servidor(a) público(a) denominado(a) pregoeiro(a), mediante a inserção e o monitoramento de dados gerados ou transferidos para o sistema de compras eletrônicas mencionado acima no item 1.1.</w:t>
      </w:r>
    </w:p>
    <w:p w14:paraId="3B7C53BF" w14:textId="77777777" w:rsidR="0061627B" w:rsidRDefault="0061627B">
      <w:pPr>
        <w:pStyle w:val="Corpodetexto"/>
      </w:pPr>
    </w:p>
    <w:p w14:paraId="3B7C53C0" w14:textId="77777777" w:rsidR="0061627B" w:rsidRDefault="000C2599">
      <w:pPr>
        <w:pStyle w:val="PargrafodaLista"/>
        <w:numPr>
          <w:ilvl w:val="1"/>
          <w:numId w:val="8"/>
        </w:numPr>
        <w:tabs>
          <w:tab w:val="left" w:pos="523"/>
        </w:tabs>
        <w:ind w:right="139" w:firstLine="0"/>
        <w:rPr>
          <w:sz w:val="20"/>
        </w:rPr>
      </w:pPr>
      <w:r>
        <w:rPr>
          <w:sz w:val="20"/>
        </w:rPr>
        <w:t>O credenciamento do interessado e de seu representante junto ao sistema de compras eletrônicas implica</w:t>
      </w:r>
      <w:r>
        <w:rPr>
          <w:spacing w:val="-3"/>
          <w:sz w:val="20"/>
        </w:rPr>
        <w:t xml:space="preserve"> </w:t>
      </w:r>
      <w:r>
        <w:rPr>
          <w:sz w:val="20"/>
        </w:rPr>
        <w:t>a</w:t>
      </w:r>
      <w:r>
        <w:rPr>
          <w:spacing w:val="-4"/>
          <w:sz w:val="20"/>
        </w:rPr>
        <w:t xml:space="preserve"> </w:t>
      </w:r>
      <w:r>
        <w:rPr>
          <w:sz w:val="20"/>
        </w:rPr>
        <w:t>sua</w:t>
      </w:r>
      <w:r>
        <w:rPr>
          <w:spacing w:val="-3"/>
          <w:sz w:val="20"/>
        </w:rPr>
        <w:t xml:space="preserve"> </w:t>
      </w:r>
      <w:r>
        <w:rPr>
          <w:sz w:val="20"/>
        </w:rPr>
        <w:t>responsabilidade</w:t>
      </w:r>
      <w:r>
        <w:rPr>
          <w:spacing w:val="-1"/>
          <w:sz w:val="20"/>
        </w:rPr>
        <w:t xml:space="preserve"> </w:t>
      </w:r>
      <w:r>
        <w:rPr>
          <w:sz w:val="20"/>
        </w:rPr>
        <w:t>legal</w:t>
      </w:r>
      <w:r>
        <w:rPr>
          <w:spacing w:val="-1"/>
          <w:sz w:val="20"/>
        </w:rPr>
        <w:t xml:space="preserve"> </w:t>
      </w:r>
      <w:r>
        <w:rPr>
          <w:sz w:val="20"/>
        </w:rPr>
        <w:t>pelos</w:t>
      </w:r>
      <w:r>
        <w:rPr>
          <w:spacing w:val="-3"/>
          <w:sz w:val="20"/>
        </w:rPr>
        <w:t xml:space="preserve"> </w:t>
      </w:r>
      <w:r>
        <w:rPr>
          <w:sz w:val="20"/>
        </w:rPr>
        <w:t>atos</w:t>
      </w:r>
      <w:r>
        <w:rPr>
          <w:spacing w:val="-2"/>
          <w:sz w:val="20"/>
        </w:rPr>
        <w:t xml:space="preserve"> </w:t>
      </w:r>
      <w:r>
        <w:rPr>
          <w:sz w:val="20"/>
        </w:rPr>
        <w:t>praticados</w:t>
      </w:r>
      <w:r>
        <w:rPr>
          <w:spacing w:val="-2"/>
          <w:sz w:val="20"/>
        </w:rPr>
        <w:t xml:space="preserve"> </w:t>
      </w:r>
      <w:r>
        <w:rPr>
          <w:sz w:val="20"/>
        </w:rPr>
        <w:t>e</w:t>
      </w:r>
      <w:r>
        <w:rPr>
          <w:spacing w:val="-5"/>
          <w:sz w:val="20"/>
        </w:rPr>
        <w:t xml:space="preserve"> </w:t>
      </w:r>
      <w:r>
        <w:rPr>
          <w:sz w:val="20"/>
        </w:rPr>
        <w:t>presunção</w:t>
      </w:r>
      <w:r>
        <w:rPr>
          <w:spacing w:val="-1"/>
          <w:sz w:val="20"/>
        </w:rPr>
        <w:t xml:space="preserve"> </w:t>
      </w:r>
      <w:r>
        <w:rPr>
          <w:sz w:val="20"/>
        </w:rPr>
        <w:t>de</w:t>
      </w:r>
      <w:r>
        <w:rPr>
          <w:spacing w:val="-4"/>
          <w:sz w:val="20"/>
        </w:rPr>
        <w:t xml:space="preserve"> </w:t>
      </w:r>
      <w:r>
        <w:rPr>
          <w:sz w:val="20"/>
        </w:rPr>
        <w:t>capacidade</w:t>
      </w:r>
      <w:r>
        <w:rPr>
          <w:spacing w:val="-1"/>
          <w:sz w:val="20"/>
        </w:rPr>
        <w:t xml:space="preserve"> </w:t>
      </w:r>
      <w:r>
        <w:rPr>
          <w:sz w:val="20"/>
        </w:rPr>
        <w:t>para</w:t>
      </w:r>
      <w:r>
        <w:rPr>
          <w:spacing w:val="-3"/>
          <w:sz w:val="20"/>
        </w:rPr>
        <w:t xml:space="preserve"> </w:t>
      </w:r>
      <w:r>
        <w:rPr>
          <w:sz w:val="20"/>
        </w:rPr>
        <w:t>a</w:t>
      </w:r>
      <w:r>
        <w:rPr>
          <w:spacing w:val="-4"/>
          <w:sz w:val="20"/>
        </w:rPr>
        <w:t xml:space="preserve"> </w:t>
      </w:r>
      <w:r>
        <w:rPr>
          <w:sz w:val="20"/>
        </w:rPr>
        <w:t>realização</w:t>
      </w:r>
      <w:r>
        <w:rPr>
          <w:spacing w:val="-4"/>
          <w:sz w:val="20"/>
        </w:rPr>
        <w:t xml:space="preserve"> </w:t>
      </w:r>
      <w:r>
        <w:rPr>
          <w:sz w:val="20"/>
        </w:rPr>
        <w:t>das transações inerentes ao pregão eletrônico.</w:t>
      </w:r>
    </w:p>
    <w:p w14:paraId="3B7C53C1" w14:textId="77777777" w:rsidR="0061627B" w:rsidRDefault="0061627B">
      <w:pPr>
        <w:pStyle w:val="Corpodetexto"/>
        <w:spacing w:before="1"/>
      </w:pPr>
    </w:p>
    <w:p w14:paraId="3B7C53C2" w14:textId="77777777" w:rsidR="0061627B" w:rsidRDefault="000C2599">
      <w:pPr>
        <w:pStyle w:val="PargrafodaLista"/>
        <w:numPr>
          <w:ilvl w:val="1"/>
          <w:numId w:val="8"/>
        </w:numPr>
        <w:tabs>
          <w:tab w:val="left" w:pos="523"/>
        </w:tabs>
        <w:ind w:right="140" w:firstLine="0"/>
        <w:rPr>
          <w:sz w:val="20"/>
        </w:rPr>
      </w:pPr>
      <w:r>
        <w:rPr>
          <w:sz w:val="20"/>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7C53C3" w14:textId="77777777" w:rsidR="0061627B" w:rsidRDefault="0061627B">
      <w:pPr>
        <w:pStyle w:val="Corpodetexto"/>
        <w:spacing w:before="57"/>
      </w:pPr>
    </w:p>
    <w:p w14:paraId="3B7C53C4" w14:textId="77777777" w:rsidR="0061627B" w:rsidRDefault="000C2599">
      <w:pPr>
        <w:pStyle w:val="Ttulo1"/>
        <w:numPr>
          <w:ilvl w:val="0"/>
          <w:numId w:val="8"/>
        </w:numPr>
        <w:tabs>
          <w:tab w:val="left" w:pos="382"/>
        </w:tabs>
        <w:ind w:left="382" w:hanging="242"/>
        <w:jc w:val="both"/>
      </w:pPr>
      <w:r>
        <w:rPr>
          <w:spacing w:val="-2"/>
        </w:rPr>
        <w:t>EXIGÊNCIAS</w:t>
      </w:r>
      <w:r>
        <w:rPr>
          <w:spacing w:val="-6"/>
        </w:rPr>
        <w:t xml:space="preserve"> </w:t>
      </w:r>
      <w:r>
        <w:rPr>
          <w:spacing w:val="-2"/>
        </w:rPr>
        <w:t>PARA</w:t>
      </w:r>
      <w:r>
        <w:rPr>
          <w:spacing w:val="-10"/>
        </w:rPr>
        <w:t xml:space="preserve"> </w:t>
      </w:r>
      <w:r>
        <w:rPr>
          <w:spacing w:val="-2"/>
        </w:rPr>
        <w:t>PARTICIPAÇÃO</w:t>
      </w:r>
    </w:p>
    <w:p w14:paraId="3B7C53C6" w14:textId="068DD1F5" w:rsidR="0061627B" w:rsidRPr="004D3679" w:rsidRDefault="004D3679">
      <w:pPr>
        <w:pStyle w:val="PargrafodaLista"/>
        <w:numPr>
          <w:ilvl w:val="1"/>
          <w:numId w:val="8"/>
        </w:numPr>
        <w:tabs>
          <w:tab w:val="left" w:pos="523"/>
        </w:tabs>
        <w:spacing w:before="57"/>
        <w:ind w:right="140" w:firstLine="0"/>
      </w:pPr>
      <w:r w:rsidRPr="004D3679">
        <w:rPr>
          <w:sz w:val="20"/>
        </w:rPr>
        <w:t>Poderão participar deste Pregão as empresas legalmente constituídas e que comprovem possuir os requisitos mínimos de qualificação exigidos neste Edital e seus Anexos.</w:t>
      </w:r>
    </w:p>
    <w:p w14:paraId="3B7C53CA" w14:textId="77777777" w:rsidR="0061627B" w:rsidRDefault="000C2599">
      <w:pPr>
        <w:pStyle w:val="Ttulo2"/>
        <w:numPr>
          <w:ilvl w:val="1"/>
          <w:numId w:val="8"/>
        </w:numPr>
        <w:tabs>
          <w:tab w:val="left" w:pos="566"/>
        </w:tabs>
        <w:spacing w:before="229"/>
        <w:ind w:left="566" w:hanging="426"/>
        <w:jc w:val="both"/>
      </w:pPr>
      <w:r>
        <w:t>Não</w:t>
      </w:r>
      <w:r>
        <w:rPr>
          <w:spacing w:val="-7"/>
        </w:rPr>
        <w:t xml:space="preserve"> </w:t>
      </w:r>
      <w:r>
        <w:t>poderão</w:t>
      </w:r>
      <w:r>
        <w:rPr>
          <w:spacing w:val="-5"/>
        </w:rPr>
        <w:t xml:space="preserve"> </w:t>
      </w:r>
      <w:r>
        <w:t>participar</w:t>
      </w:r>
      <w:r>
        <w:rPr>
          <w:spacing w:val="-8"/>
        </w:rPr>
        <w:t xml:space="preserve"> </w:t>
      </w:r>
      <w:r>
        <w:t>desta</w:t>
      </w:r>
      <w:r>
        <w:rPr>
          <w:spacing w:val="-8"/>
        </w:rPr>
        <w:t xml:space="preserve"> </w:t>
      </w:r>
      <w:r>
        <w:t>licitação</w:t>
      </w:r>
      <w:r>
        <w:rPr>
          <w:spacing w:val="-7"/>
        </w:rPr>
        <w:t xml:space="preserve"> </w:t>
      </w:r>
      <w:r>
        <w:t>pessoas</w:t>
      </w:r>
      <w:r>
        <w:rPr>
          <w:spacing w:val="-8"/>
        </w:rPr>
        <w:t xml:space="preserve"> </w:t>
      </w:r>
      <w:r>
        <w:t>físicas</w:t>
      </w:r>
      <w:r>
        <w:rPr>
          <w:spacing w:val="-9"/>
        </w:rPr>
        <w:t xml:space="preserve"> </w:t>
      </w:r>
      <w:r>
        <w:t>ou</w:t>
      </w:r>
      <w:r>
        <w:rPr>
          <w:spacing w:val="-7"/>
        </w:rPr>
        <w:t xml:space="preserve"> </w:t>
      </w:r>
      <w:r>
        <w:t>jurídicas</w:t>
      </w:r>
      <w:r>
        <w:rPr>
          <w:spacing w:val="-7"/>
        </w:rPr>
        <w:t xml:space="preserve"> </w:t>
      </w:r>
      <w:r>
        <w:rPr>
          <w:spacing w:val="-4"/>
        </w:rPr>
        <w:t>que:</w:t>
      </w:r>
    </w:p>
    <w:p w14:paraId="3B7C53CB" w14:textId="77777777" w:rsidR="0061627B" w:rsidRDefault="000C2599">
      <w:pPr>
        <w:pStyle w:val="PargrafodaLista"/>
        <w:numPr>
          <w:ilvl w:val="2"/>
          <w:numId w:val="8"/>
        </w:numPr>
        <w:tabs>
          <w:tab w:val="left" w:pos="705"/>
        </w:tabs>
        <w:spacing w:before="1" w:line="276" w:lineRule="auto"/>
        <w:ind w:right="142" w:firstLine="0"/>
        <w:rPr>
          <w:sz w:val="20"/>
        </w:rPr>
      </w:pPr>
      <w:r>
        <w:rPr>
          <w:sz w:val="20"/>
        </w:rPr>
        <w:t>Tenham sido declaradas inidôneas no âmbito da União, Estados, Distrito Federal e Municípios, em qualquer esfera da Administração Pública;</w:t>
      </w:r>
    </w:p>
    <w:p w14:paraId="6B0A7637"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Empresa declarada inidônea para licitar ou contratar com a Administração Pública, enquanto perdurarem os motivos determinantes da punição ou até que seja promovida sua reabilitação; </w:t>
      </w:r>
    </w:p>
    <w:p w14:paraId="588B1DD8"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Empresa impedida de licitar e contratar com o Município, durante o prazo da sanção aplicada; </w:t>
      </w:r>
    </w:p>
    <w:p w14:paraId="0BD59454"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 Empresa proibida de contratar com o Poder Público, em razão do disposto no art. 72, § 8º, V, da Lei n. º 9.605/1998; </w:t>
      </w:r>
    </w:p>
    <w:p w14:paraId="70D42EE3"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Empresa proibida de contratar com o Poder Público, nos termos do art. 12 da Lei n. º 8.429/1992; 3.2.6 Sociedade estrangeira não autorizada a funcionar no País; </w:t>
      </w:r>
    </w:p>
    <w:p w14:paraId="67587728" w14:textId="54E1ADC5"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Empresa cujo estatuto ou contrato social não seja pertinente e compatível com o objeto deste Pregão;</w:t>
      </w:r>
    </w:p>
    <w:p w14:paraId="28DF1D08"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Empresa que se encontre em processo de dissolução, falência, concordata, fusão, cisão ou incorporação; </w:t>
      </w:r>
    </w:p>
    <w:p w14:paraId="68BB8848"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0B93CA8" w14:textId="77777777" w:rsidR="004D3679" w:rsidRDefault="004D3679">
      <w:pPr>
        <w:pStyle w:val="PargrafodaLista"/>
        <w:numPr>
          <w:ilvl w:val="2"/>
          <w:numId w:val="8"/>
        </w:numPr>
        <w:tabs>
          <w:tab w:val="left" w:pos="705"/>
        </w:tabs>
        <w:spacing w:before="1" w:line="276" w:lineRule="auto"/>
        <w:ind w:right="142" w:firstLine="0"/>
        <w:rPr>
          <w:sz w:val="20"/>
        </w:rPr>
      </w:pPr>
      <w:r w:rsidRPr="004D3679">
        <w:rPr>
          <w:sz w:val="20"/>
        </w:rPr>
        <w:t xml:space="preserve">Consórcio de empresa, qualquer que seja sua forma de constituição. </w:t>
      </w:r>
    </w:p>
    <w:p w14:paraId="0D13D41D" w14:textId="63D88063" w:rsidR="004D3679" w:rsidRDefault="004D3679" w:rsidP="00584E85">
      <w:pPr>
        <w:pStyle w:val="PargrafodaLista"/>
        <w:tabs>
          <w:tab w:val="left" w:pos="705"/>
        </w:tabs>
        <w:spacing w:before="1" w:line="276" w:lineRule="auto"/>
        <w:ind w:right="142"/>
        <w:rPr>
          <w:sz w:val="20"/>
        </w:rPr>
      </w:pPr>
      <w:r w:rsidRPr="004D3679">
        <w:rPr>
          <w:b/>
          <w:bCs/>
          <w:sz w:val="20"/>
        </w:rPr>
        <w:t>2.3</w:t>
      </w:r>
      <w:r>
        <w:rPr>
          <w:sz w:val="20"/>
        </w:rPr>
        <w:t xml:space="preserve"> </w:t>
      </w:r>
      <w:r w:rsidRPr="004D3679">
        <w:rPr>
          <w:sz w:val="20"/>
        </w:rPr>
        <w:t xml:space="preserve">Os licitantes deverão estar previamente cadastrados na plataforma de licitações, o qual poderá ser realizado no site </w:t>
      </w:r>
      <w:hyperlink r:id="rId24" w:history="1">
        <w:r w:rsidRPr="003A2B8C">
          <w:rPr>
            <w:rStyle w:val="Hyperlink"/>
            <w:sz w:val="20"/>
          </w:rPr>
          <w:t>www.bllcompras.com</w:t>
        </w:r>
      </w:hyperlink>
      <w:r w:rsidRPr="004D3679">
        <w:rPr>
          <w:sz w:val="20"/>
        </w:rPr>
        <w:t xml:space="preserve">. </w:t>
      </w:r>
    </w:p>
    <w:p w14:paraId="351DD385" w14:textId="77777777" w:rsidR="004D3679" w:rsidRDefault="004D3679" w:rsidP="00584E85">
      <w:pPr>
        <w:pStyle w:val="PargrafodaLista"/>
        <w:tabs>
          <w:tab w:val="left" w:pos="705"/>
        </w:tabs>
        <w:spacing w:before="1" w:line="276" w:lineRule="auto"/>
        <w:ind w:right="142"/>
        <w:rPr>
          <w:sz w:val="20"/>
        </w:rPr>
      </w:pPr>
      <w:r w:rsidRPr="004D3679">
        <w:rPr>
          <w:b/>
          <w:bCs/>
          <w:sz w:val="20"/>
        </w:rPr>
        <w:t>2.4</w:t>
      </w:r>
      <w:r w:rsidRPr="004D3679">
        <w:rPr>
          <w:sz w:val="20"/>
        </w:rPr>
        <w:t xml:space="preserve"> A observância das vedações supra é de inteira responsabilidade da licitante que, pelo descumprimento, se sujeita às penalidades cabíveis. </w:t>
      </w:r>
    </w:p>
    <w:p w14:paraId="3B7C53DA" w14:textId="77777777" w:rsidR="0061627B" w:rsidRDefault="0061627B">
      <w:pPr>
        <w:pStyle w:val="Corpodetexto"/>
        <w:spacing w:before="58"/>
      </w:pPr>
    </w:p>
    <w:p w14:paraId="3B7C53DB" w14:textId="77777777" w:rsidR="0061627B" w:rsidRDefault="000C2599">
      <w:pPr>
        <w:pStyle w:val="Ttulo2"/>
        <w:numPr>
          <w:ilvl w:val="1"/>
          <w:numId w:val="8"/>
        </w:numPr>
        <w:tabs>
          <w:tab w:val="left" w:pos="523"/>
        </w:tabs>
        <w:spacing w:line="229" w:lineRule="exact"/>
        <w:ind w:left="523" w:hanging="383"/>
        <w:jc w:val="both"/>
        <w:rPr>
          <w:rFonts w:ascii="Arial MT" w:hAnsi="Arial MT"/>
          <w:b w:val="0"/>
        </w:rPr>
      </w:pPr>
      <w:r>
        <w:t>Como</w:t>
      </w:r>
      <w:r>
        <w:rPr>
          <w:spacing w:val="-8"/>
        </w:rPr>
        <w:t xml:space="preserve"> </w:t>
      </w:r>
      <w:r>
        <w:t>requisito</w:t>
      </w:r>
      <w:r>
        <w:rPr>
          <w:spacing w:val="-8"/>
        </w:rPr>
        <w:t xml:space="preserve"> </w:t>
      </w:r>
      <w:r>
        <w:t>para</w:t>
      </w:r>
      <w:r>
        <w:rPr>
          <w:spacing w:val="-7"/>
        </w:rPr>
        <w:t xml:space="preserve"> </w:t>
      </w:r>
      <w:r>
        <w:t>participação</w:t>
      </w:r>
      <w:r>
        <w:rPr>
          <w:spacing w:val="-7"/>
        </w:rPr>
        <w:t xml:space="preserve"> </w:t>
      </w:r>
      <w:r>
        <w:t>neste</w:t>
      </w:r>
      <w:r>
        <w:rPr>
          <w:spacing w:val="-7"/>
        </w:rPr>
        <w:t xml:space="preserve"> </w:t>
      </w:r>
      <w:r>
        <w:rPr>
          <w:spacing w:val="-2"/>
        </w:rPr>
        <w:t>Pregão</w:t>
      </w:r>
      <w:r>
        <w:rPr>
          <w:rFonts w:ascii="Arial MT" w:hAnsi="Arial MT"/>
          <w:b w:val="0"/>
          <w:spacing w:val="-2"/>
        </w:rPr>
        <w:t>:</w:t>
      </w:r>
    </w:p>
    <w:p w14:paraId="3B7C53DC" w14:textId="77777777" w:rsidR="0061627B" w:rsidRDefault="000C2599">
      <w:pPr>
        <w:pStyle w:val="PargrafodaLista"/>
        <w:numPr>
          <w:ilvl w:val="2"/>
          <w:numId w:val="8"/>
        </w:numPr>
        <w:tabs>
          <w:tab w:val="left" w:pos="705"/>
        </w:tabs>
        <w:ind w:right="140" w:firstLine="0"/>
        <w:rPr>
          <w:sz w:val="20"/>
        </w:rPr>
      </w:pPr>
      <w:r>
        <w:rPr>
          <w:sz w:val="20"/>
        </w:rPr>
        <w:t xml:space="preserve">O licitante assinalará “sim” ou “não”, em campo próprio do sistema eletrônico, relativo às seguintes </w:t>
      </w:r>
      <w:r>
        <w:rPr>
          <w:spacing w:val="-2"/>
          <w:sz w:val="20"/>
        </w:rPr>
        <w:t>declarações:</w:t>
      </w:r>
    </w:p>
    <w:p w14:paraId="3B7C53DD" w14:textId="77777777" w:rsidR="0061627B" w:rsidRDefault="0061627B">
      <w:pPr>
        <w:pStyle w:val="Corpodetexto"/>
      </w:pPr>
    </w:p>
    <w:p w14:paraId="0C05E755" w14:textId="1CFEE2D3" w:rsidR="00584E85" w:rsidRDefault="00584E85">
      <w:pPr>
        <w:pStyle w:val="PargrafodaLista"/>
        <w:numPr>
          <w:ilvl w:val="2"/>
          <w:numId w:val="8"/>
        </w:numPr>
        <w:tabs>
          <w:tab w:val="left" w:pos="705"/>
        </w:tabs>
        <w:spacing w:before="1"/>
        <w:ind w:right="141" w:firstLine="0"/>
        <w:rPr>
          <w:sz w:val="20"/>
        </w:rPr>
      </w:pPr>
      <w:r w:rsidRPr="00584E85">
        <w:rPr>
          <w:sz w:val="20"/>
        </w:rPr>
        <w:t>Declaro que estou ciente e concordo com as condições contidas no edital e seus anexos, cumpro plenamente os requisitos de habilitação definidos no edital e que até a presente data inexistem fatos impeditivos para a minha habilitação, ciente da obrigatoriedade de declarar ocorrências posterior</w:t>
      </w:r>
      <w:r w:rsidR="00A433D7">
        <w:rPr>
          <w:sz w:val="20"/>
        </w:rPr>
        <w:t>es</w:t>
      </w:r>
      <w:r w:rsidRPr="00584E85">
        <w:rPr>
          <w:sz w:val="20"/>
        </w:rPr>
        <w:t xml:space="preserve">. </w:t>
      </w:r>
    </w:p>
    <w:p w14:paraId="59886804" w14:textId="77777777" w:rsidR="00584E85" w:rsidRPr="00584E85" w:rsidRDefault="00584E85" w:rsidP="00584E85">
      <w:pPr>
        <w:pStyle w:val="PargrafodaLista"/>
        <w:rPr>
          <w:sz w:val="20"/>
        </w:rPr>
      </w:pPr>
    </w:p>
    <w:p w14:paraId="06151E31" w14:textId="77777777" w:rsidR="00584E85" w:rsidRDefault="00584E85">
      <w:pPr>
        <w:pStyle w:val="PargrafodaLista"/>
        <w:numPr>
          <w:ilvl w:val="2"/>
          <w:numId w:val="8"/>
        </w:numPr>
        <w:tabs>
          <w:tab w:val="left" w:pos="705"/>
        </w:tabs>
        <w:spacing w:before="1"/>
        <w:ind w:right="141" w:firstLine="0"/>
        <w:rPr>
          <w:sz w:val="20"/>
        </w:rPr>
      </w:pPr>
      <w:r w:rsidRPr="00584E85">
        <w:rPr>
          <w:sz w:val="20"/>
        </w:rPr>
        <w:t xml:space="preserve">Declaro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7333F7F1" w14:textId="77777777" w:rsidR="00584E85" w:rsidRPr="00584E85" w:rsidRDefault="00584E85" w:rsidP="00584E85">
      <w:pPr>
        <w:pStyle w:val="PargrafodaLista"/>
        <w:rPr>
          <w:sz w:val="20"/>
        </w:rPr>
      </w:pPr>
    </w:p>
    <w:p w14:paraId="0EB4159B" w14:textId="77777777" w:rsidR="00584E85" w:rsidRDefault="00584E85">
      <w:pPr>
        <w:pStyle w:val="PargrafodaLista"/>
        <w:numPr>
          <w:ilvl w:val="2"/>
          <w:numId w:val="8"/>
        </w:numPr>
        <w:tabs>
          <w:tab w:val="left" w:pos="705"/>
        </w:tabs>
        <w:spacing w:before="1"/>
        <w:ind w:right="141" w:firstLine="0"/>
        <w:rPr>
          <w:sz w:val="20"/>
        </w:rPr>
      </w:pPr>
      <w:r w:rsidRPr="00584E85">
        <w:rPr>
          <w:sz w:val="20"/>
        </w:rPr>
        <w:t xml:space="preserve">Declaro que a proposta apresentada para essa licitação está em conformidade com as exigências do instrumento convocatório e me responsabilizo pela veracidade e autenticidade dos documentos apresentados. </w:t>
      </w:r>
    </w:p>
    <w:p w14:paraId="2DAD930F" w14:textId="77777777" w:rsidR="00584E85" w:rsidRPr="00584E85" w:rsidRDefault="00584E85" w:rsidP="00584E85">
      <w:pPr>
        <w:pStyle w:val="PargrafodaLista"/>
        <w:rPr>
          <w:sz w:val="20"/>
        </w:rPr>
      </w:pPr>
    </w:p>
    <w:p w14:paraId="2859FE82" w14:textId="77777777" w:rsidR="00584E85" w:rsidRDefault="00584E85">
      <w:pPr>
        <w:pStyle w:val="PargrafodaLista"/>
        <w:numPr>
          <w:ilvl w:val="2"/>
          <w:numId w:val="8"/>
        </w:numPr>
        <w:tabs>
          <w:tab w:val="left" w:pos="705"/>
        </w:tabs>
        <w:spacing w:before="1"/>
        <w:ind w:right="141" w:firstLine="0"/>
        <w:rPr>
          <w:sz w:val="20"/>
        </w:rPr>
      </w:pPr>
      <w:r w:rsidRPr="00584E85">
        <w:rPr>
          <w:sz w:val="20"/>
        </w:rPr>
        <w:t xml:space="preserve">Declaro que não possuo, em minha cadeia produtiva, empregados executando trabalho degradante ou forçado, observando o disposto nos incisos III e IV do art. 1º e no inciso III do art. 5º da Constituição Federal/88. </w:t>
      </w:r>
    </w:p>
    <w:p w14:paraId="1F85868A" w14:textId="77777777" w:rsidR="00584E85" w:rsidRPr="00584E85" w:rsidRDefault="00584E85" w:rsidP="00584E85">
      <w:pPr>
        <w:pStyle w:val="PargrafodaLista"/>
        <w:rPr>
          <w:sz w:val="20"/>
        </w:rPr>
      </w:pPr>
    </w:p>
    <w:p w14:paraId="195250E7" w14:textId="77777777" w:rsidR="00584E85" w:rsidRDefault="00584E85">
      <w:pPr>
        <w:pStyle w:val="PargrafodaLista"/>
        <w:numPr>
          <w:ilvl w:val="2"/>
          <w:numId w:val="8"/>
        </w:numPr>
        <w:tabs>
          <w:tab w:val="left" w:pos="705"/>
        </w:tabs>
        <w:spacing w:before="1"/>
        <w:ind w:right="141" w:firstLine="0"/>
        <w:rPr>
          <w:sz w:val="20"/>
        </w:rPr>
      </w:pPr>
      <w:r w:rsidRPr="00584E85">
        <w:rPr>
          <w:sz w:val="20"/>
        </w:rPr>
        <w:t xml:space="preserve">Declaro que não incorro nas condições impeditivas do art. 9º, §1º da Lei Federal nº 14.133/21. </w:t>
      </w:r>
    </w:p>
    <w:p w14:paraId="05F6746E" w14:textId="77777777" w:rsidR="00584E85" w:rsidRPr="00584E85" w:rsidRDefault="00584E85" w:rsidP="00584E85">
      <w:pPr>
        <w:pStyle w:val="PargrafodaLista"/>
        <w:rPr>
          <w:sz w:val="20"/>
        </w:rPr>
      </w:pPr>
    </w:p>
    <w:p w14:paraId="2A547646" w14:textId="77777777" w:rsidR="00584E85" w:rsidRDefault="00584E85">
      <w:pPr>
        <w:pStyle w:val="PargrafodaLista"/>
        <w:numPr>
          <w:ilvl w:val="2"/>
          <w:numId w:val="8"/>
        </w:numPr>
        <w:tabs>
          <w:tab w:val="left" w:pos="705"/>
        </w:tabs>
        <w:spacing w:before="1"/>
        <w:ind w:right="141" w:firstLine="0"/>
        <w:rPr>
          <w:sz w:val="20"/>
        </w:rPr>
      </w:pPr>
      <w:r w:rsidRPr="00584E85">
        <w:rPr>
          <w:sz w:val="20"/>
        </w:rPr>
        <w:t xml:space="preserve">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54A34D3" w14:textId="77777777" w:rsidR="00584E85" w:rsidRPr="00584E85" w:rsidRDefault="00584E85" w:rsidP="00584E85">
      <w:pPr>
        <w:pStyle w:val="PargrafodaLista"/>
        <w:rPr>
          <w:sz w:val="20"/>
        </w:rPr>
      </w:pPr>
    </w:p>
    <w:p w14:paraId="3B7C53DE" w14:textId="0C408D0B" w:rsidR="00584E85" w:rsidRDefault="00584E85" w:rsidP="00584E85">
      <w:pPr>
        <w:pStyle w:val="PargrafodaLista"/>
        <w:tabs>
          <w:tab w:val="left" w:pos="705"/>
        </w:tabs>
        <w:spacing w:before="1"/>
        <w:ind w:right="141"/>
        <w:rPr>
          <w:sz w:val="20"/>
        </w:rPr>
      </w:pPr>
      <w:r w:rsidRPr="00584E85">
        <w:rPr>
          <w:sz w:val="20"/>
        </w:rPr>
        <w:t xml:space="preserve"> A declaração falsa relativa ao cumprimento de qualquer condição sujeitará o licitante às sanções previstas em lei e neste </w:t>
      </w:r>
      <w:r>
        <w:rPr>
          <w:sz w:val="20"/>
        </w:rPr>
        <w:t>Edital.</w:t>
      </w:r>
    </w:p>
    <w:p w14:paraId="3B7C53ED" w14:textId="77777777" w:rsidR="0061627B" w:rsidRDefault="0061627B">
      <w:pPr>
        <w:pStyle w:val="Corpodetexto"/>
        <w:spacing w:before="59"/>
      </w:pPr>
    </w:p>
    <w:p w14:paraId="3B7C53EE" w14:textId="77777777" w:rsidR="0061627B" w:rsidRDefault="000C2599">
      <w:pPr>
        <w:pStyle w:val="Ttulo1"/>
        <w:numPr>
          <w:ilvl w:val="0"/>
          <w:numId w:val="8"/>
        </w:numPr>
        <w:tabs>
          <w:tab w:val="left" w:pos="382"/>
        </w:tabs>
        <w:ind w:left="382" w:hanging="242"/>
        <w:jc w:val="both"/>
      </w:pPr>
      <w:r>
        <w:t>DO</w:t>
      </w:r>
      <w:r>
        <w:rPr>
          <w:spacing w:val="-6"/>
        </w:rPr>
        <w:t xml:space="preserve"> </w:t>
      </w:r>
      <w:r>
        <w:rPr>
          <w:spacing w:val="-2"/>
        </w:rPr>
        <w:t>CREDENCIAMENTO</w:t>
      </w:r>
    </w:p>
    <w:p w14:paraId="198E25A9" w14:textId="77777777" w:rsidR="00584E85" w:rsidRPr="00584E85" w:rsidRDefault="00584E85">
      <w:pPr>
        <w:pStyle w:val="PargrafodaLista"/>
        <w:numPr>
          <w:ilvl w:val="1"/>
          <w:numId w:val="8"/>
        </w:numPr>
        <w:tabs>
          <w:tab w:val="left" w:pos="523"/>
        </w:tabs>
        <w:spacing w:line="276" w:lineRule="auto"/>
        <w:ind w:right="142" w:firstLine="0"/>
        <w:rPr>
          <w:rFonts w:ascii="Arial" w:hAnsi="Arial"/>
          <w:b/>
          <w:sz w:val="20"/>
        </w:rPr>
      </w:pPr>
      <w:r w:rsidRPr="00584E85">
        <w:rPr>
          <w:sz w:val="20"/>
        </w:rPr>
        <w:t xml:space="preserve">O Pregão Eletrônico será realizado em sessão pública, por meio da internet, mediante condições de segurança (criptografia e autenticação) em todas as suas fases. </w:t>
      </w:r>
    </w:p>
    <w:p w14:paraId="38622F49" w14:textId="29BCC2B0" w:rsidR="00584E85" w:rsidRPr="00584E85" w:rsidRDefault="00584E85">
      <w:pPr>
        <w:pStyle w:val="PargrafodaLista"/>
        <w:numPr>
          <w:ilvl w:val="1"/>
          <w:numId w:val="8"/>
        </w:numPr>
        <w:tabs>
          <w:tab w:val="left" w:pos="523"/>
        </w:tabs>
        <w:spacing w:line="276" w:lineRule="auto"/>
        <w:ind w:right="142" w:firstLine="0"/>
        <w:rPr>
          <w:rFonts w:ascii="Arial" w:hAnsi="Arial"/>
          <w:b/>
          <w:sz w:val="20"/>
        </w:rPr>
      </w:pPr>
      <w:r w:rsidRPr="00584E85">
        <w:rPr>
          <w:sz w:val="20"/>
        </w:rPr>
        <w:t xml:space="preserve">Para acesso ao sistema eletrônico, os interessados na participação do Pregão Eletrônico deverão dispor de chave de identificação e senha pessoal (intransferíveis), obtidas através do sítio da Plataforma de Licitações BLL (www.bllcompras.com). </w:t>
      </w:r>
    </w:p>
    <w:p w14:paraId="38D8E5DC" w14:textId="77777777" w:rsidR="00584E85" w:rsidRPr="00584E85" w:rsidRDefault="00584E85">
      <w:pPr>
        <w:pStyle w:val="PargrafodaLista"/>
        <w:numPr>
          <w:ilvl w:val="1"/>
          <w:numId w:val="8"/>
        </w:numPr>
        <w:tabs>
          <w:tab w:val="left" w:pos="523"/>
        </w:tabs>
        <w:spacing w:line="276" w:lineRule="auto"/>
        <w:ind w:right="142" w:firstLine="0"/>
        <w:rPr>
          <w:rFonts w:ascii="Arial" w:hAnsi="Arial"/>
          <w:b/>
          <w:sz w:val="20"/>
        </w:rPr>
      </w:pPr>
      <w:r w:rsidRPr="00584E85">
        <w:rPr>
          <w:sz w:val="20"/>
        </w:rPr>
        <w:t xml:space="preserve">É de exclusiva responsabilidade do usuário o sigilo da senha, bem como, seu uso em qualquer transação efetuada diretamente ou por seu representante, não cabendo </w:t>
      </w:r>
      <w:r>
        <w:rPr>
          <w:sz w:val="20"/>
        </w:rPr>
        <w:t>a Câmara Municipal</w:t>
      </w:r>
      <w:r w:rsidRPr="00584E85">
        <w:rPr>
          <w:sz w:val="20"/>
        </w:rPr>
        <w:t xml:space="preserve">, ao provedor do sistema ou ao órgão promotor da licitação, a responsabilidade por eventuais danos decorrentes do uso indevido do acesso. </w:t>
      </w:r>
    </w:p>
    <w:p w14:paraId="1483EFC6" w14:textId="77777777" w:rsidR="00584E85" w:rsidRPr="00584E85" w:rsidRDefault="00584E85">
      <w:pPr>
        <w:pStyle w:val="PargrafodaLista"/>
        <w:numPr>
          <w:ilvl w:val="1"/>
          <w:numId w:val="8"/>
        </w:numPr>
        <w:tabs>
          <w:tab w:val="left" w:pos="523"/>
        </w:tabs>
        <w:spacing w:line="276" w:lineRule="auto"/>
        <w:ind w:right="142" w:firstLine="0"/>
        <w:rPr>
          <w:rFonts w:ascii="Arial" w:hAnsi="Arial"/>
          <w:b/>
          <w:sz w:val="20"/>
        </w:rPr>
      </w:pPr>
      <w:r w:rsidRPr="00584E85">
        <w:rPr>
          <w:sz w:val="20"/>
        </w:rPr>
        <w:t xml:space="preserve">O credenciamento do licitante e de seu representante legal junto ao sistema eletrônico implica a responsabilidade legal pelos atos praticados e a presunção de capacidade técnica para a realização das transações inerentes ao pregão eletrônico. </w:t>
      </w:r>
    </w:p>
    <w:p w14:paraId="2507C44D" w14:textId="77777777" w:rsidR="00584E85" w:rsidRPr="00584E85" w:rsidRDefault="00584E85">
      <w:pPr>
        <w:pStyle w:val="PargrafodaLista"/>
        <w:numPr>
          <w:ilvl w:val="1"/>
          <w:numId w:val="8"/>
        </w:numPr>
        <w:tabs>
          <w:tab w:val="left" w:pos="523"/>
        </w:tabs>
        <w:spacing w:line="276" w:lineRule="auto"/>
        <w:ind w:right="142" w:firstLine="0"/>
        <w:rPr>
          <w:rFonts w:ascii="Arial" w:hAnsi="Arial"/>
          <w:b/>
          <w:sz w:val="20"/>
        </w:rPr>
      </w:pPr>
      <w:r w:rsidRPr="00584E85">
        <w:rPr>
          <w:sz w:val="2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FDF047F" w14:textId="07306072" w:rsidR="00942E5F" w:rsidRPr="00584E85" w:rsidRDefault="00584E85">
      <w:pPr>
        <w:pStyle w:val="PargrafodaLista"/>
        <w:numPr>
          <w:ilvl w:val="1"/>
          <w:numId w:val="8"/>
        </w:numPr>
        <w:tabs>
          <w:tab w:val="left" w:pos="523"/>
        </w:tabs>
        <w:spacing w:line="276" w:lineRule="auto"/>
        <w:ind w:right="142" w:firstLine="0"/>
      </w:pPr>
      <w:r w:rsidRPr="00584E85">
        <w:rPr>
          <w:sz w:val="20"/>
        </w:rPr>
        <w:t>O encaminhamento de proposta pressupõe o pleno conhecimento e atendimento às exigências de habilitação previstas neste Edital.</w:t>
      </w:r>
    </w:p>
    <w:p w14:paraId="5B5B5235" w14:textId="77777777" w:rsidR="00584E85" w:rsidRDefault="00584E85" w:rsidP="00584E85">
      <w:pPr>
        <w:pStyle w:val="PargrafodaLista"/>
        <w:tabs>
          <w:tab w:val="left" w:pos="523"/>
        </w:tabs>
        <w:ind w:right="142"/>
      </w:pPr>
    </w:p>
    <w:p w14:paraId="3B7C53FB" w14:textId="77777777" w:rsidR="0061627B" w:rsidRDefault="000C2599">
      <w:pPr>
        <w:pStyle w:val="Ttulo1"/>
        <w:numPr>
          <w:ilvl w:val="0"/>
          <w:numId w:val="8"/>
        </w:numPr>
        <w:tabs>
          <w:tab w:val="left" w:pos="382"/>
        </w:tabs>
        <w:ind w:left="382" w:hanging="242"/>
        <w:jc w:val="both"/>
      </w:pPr>
      <w:r>
        <w:rPr>
          <w:spacing w:val="-4"/>
        </w:rPr>
        <w:t>PROPOSTA</w:t>
      </w:r>
      <w:r>
        <w:rPr>
          <w:spacing w:val="-2"/>
        </w:rPr>
        <w:t xml:space="preserve"> INICIAL</w:t>
      </w:r>
    </w:p>
    <w:p w14:paraId="3B7C53FC" w14:textId="77777777" w:rsidR="0061627B" w:rsidRDefault="000C2599">
      <w:pPr>
        <w:pStyle w:val="PargrafodaLista"/>
        <w:numPr>
          <w:ilvl w:val="1"/>
          <w:numId w:val="8"/>
        </w:numPr>
        <w:tabs>
          <w:tab w:val="left" w:pos="523"/>
        </w:tabs>
        <w:spacing w:before="1"/>
        <w:ind w:right="141" w:firstLine="0"/>
        <w:rPr>
          <w:sz w:val="20"/>
        </w:rPr>
      </w:pPr>
      <w:r>
        <w:rPr>
          <w:sz w:val="20"/>
        </w:rPr>
        <w:t>Antes de postar a proposta comercial em formulário eletrônico, o licitante deverá manifestar, em campo próprio do sistema de compras eletrônicas:</w:t>
      </w:r>
    </w:p>
    <w:p w14:paraId="3B7C53FD" w14:textId="77777777" w:rsidR="0061627B" w:rsidRDefault="0061627B">
      <w:pPr>
        <w:pStyle w:val="Corpodetexto"/>
        <w:spacing w:before="46"/>
      </w:pPr>
    </w:p>
    <w:p w14:paraId="3B7C5400" w14:textId="77777777" w:rsidR="0061627B" w:rsidRDefault="000C2599">
      <w:pPr>
        <w:pStyle w:val="PargrafodaLista"/>
        <w:numPr>
          <w:ilvl w:val="2"/>
          <w:numId w:val="8"/>
        </w:numPr>
        <w:tabs>
          <w:tab w:val="left" w:pos="705"/>
        </w:tabs>
        <w:ind w:right="142" w:firstLine="0"/>
        <w:rPr>
          <w:sz w:val="20"/>
        </w:rPr>
      </w:pPr>
      <w:r>
        <w:rPr>
          <w:sz w:val="20"/>
        </w:rPr>
        <w:t>A</w:t>
      </w:r>
      <w:r>
        <w:rPr>
          <w:spacing w:val="-14"/>
          <w:sz w:val="20"/>
        </w:rPr>
        <w:t xml:space="preserve"> </w:t>
      </w:r>
      <w:r>
        <w:rPr>
          <w:sz w:val="20"/>
        </w:rPr>
        <w:t>sua</w:t>
      </w:r>
      <w:r>
        <w:rPr>
          <w:spacing w:val="-2"/>
          <w:sz w:val="20"/>
        </w:rPr>
        <w:t xml:space="preserve"> </w:t>
      </w:r>
      <w:r>
        <w:rPr>
          <w:sz w:val="20"/>
        </w:rPr>
        <w:t>condição de microempresa, de empresa</w:t>
      </w:r>
      <w:r>
        <w:rPr>
          <w:spacing w:val="-2"/>
          <w:sz w:val="20"/>
        </w:rPr>
        <w:t xml:space="preserve"> </w:t>
      </w:r>
      <w:r>
        <w:rPr>
          <w:sz w:val="20"/>
        </w:rPr>
        <w:t>de pequeno</w:t>
      </w:r>
      <w:r>
        <w:rPr>
          <w:spacing w:val="-2"/>
          <w:sz w:val="20"/>
        </w:rPr>
        <w:t xml:space="preserve"> </w:t>
      </w:r>
      <w:r>
        <w:rPr>
          <w:sz w:val="20"/>
        </w:rPr>
        <w:t>porte ou de microempreendedor</w:t>
      </w:r>
      <w:r>
        <w:rPr>
          <w:spacing w:val="-1"/>
          <w:sz w:val="20"/>
        </w:rPr>
        <w:t xml:space="preserve"> </w:t>
      </w:r>
      <w:r>
        <w:rPr>
          <w:sz w:val="20"/>
        </w:rPr>
        <w:t>individual para usufruir dos benefícios da Lei Complementar Federal nº 123, de 2006.</w:t>
      </w:r>
    </w:p>
    <w:p w14:paraId="3B7C5401" w14:textId="77777777" w:rsidR="0061627B" w:rsidRDefault="0061627B">
      <w:pPr>
        <w:pStyle w:val="Corpodetexto"/>
        <w:spacing w:before="47"/>
      </w:pPr>
    </w:p>
    <w:p w14:paraId="3B7C5402" w14:textId="77777777" w:rsidR="0061627B" w:rsidRDefault="000C2599">
      <w:pPr>
        <w:pStyle w:val="PargrafodaLista"/>
        <w:numPr>
          <w:ilvl w:val="1"/>
          <w:numId w:val="8"/>
        </w:numPr>
        <w:tabs>
          <w:tab w:val="left" w:pos="523"/>
        </w:tabs>
        <w:ind w:right="141" w:firstLine="0"/>
        <w:rPr>
          <w:sz w:val="20"/>
        </w:rPr>
      </w:pPr>
      <w:r>
        <w:rPr>
          <w:sz w:val="20"/>
        </w:rPr>
        <w:lastRenderedPageBreak/>
        <w:t>A</w:t>
      </w:r>
      <w:r>
        <w:rPr>
          <w:spacing w:val="-14"/>
          <w:sz w:val="20"/>
        </w:rPr>
        <w:t xml:space="preserve"> </w:t>
      </w:r>
      <w:r>
        <w:rPr>
          <w:sz w:val="20"/>
        </w:rPr>
        <w:t>proposta de</w:t>
      </w:r>
      <w:r>
        <w:rPr>
          <w:spacing w:val="-2"/>
          <w:sz w:val="20"/>
        </w:rPr>
        <w:t xml:space="preserve"> </w:t>
      </w:r>
      <w:r>
        <w:rPr>
          <w:sz w:val="20"/>
        </w:rPr>
        <w:t>preço inicial</w:t>
      </w:r>
      <w:r>
        <w:rPr>
          <w:spacing w:val="-3"/>
          <w:sz w:val="20"/>
        </w:rPr>
        <w:t xml:space="preserve"> </w:t>
      </w:r>
      <w:r>
        <w:rPr>
          <w:sz w:val="20"/>
        </w:rPr>
        <w:t>deverá</w:t>
      </w:r>
      <w:r>
        <w:rPr>
          <w:spacing w:val="-2"/>
          <w:sz w:val="20"/>
        </w:rPr>
        <w:t xml:space="preserve"> </w:t>
      </w:r>
      <w:r>
        <w:rPr>
          <w:sz w:val="20"/>
        </w:rPr>
        <w:t>ser enviada por meio de formulário eletrônico no sistema de compras eletrônicas no prazo previsto no edital, de acordo com o critério de disputa estabelecido no edital.</w:t>
      </w:r>
    </w:p>
    <w:p w14:paraId="3B7C5403" w14:textId="77777777" w:rsidR="0061627B" w:rsidRDefault="0061627B">
      <w:pPr>
        <w:pStyle w:val="Corpodetexto"/>
        <w:spacing w:before="44"/>
      </w:pPr>
    </w:p>
    <w:p w14:paraId="3B7C5404" w14:textId="77777777" w:rsidR="0061627B" w:rsidRDefault="000C2599">
      <w:pPr>
        <w:pStyle w:val="PargrafodaLista"/>
        <w:numPr>
          <w:ilvl w:val="2"/>
          <w:numId w:val="8"/>
        </w:numPr>
        <w:tabs>
          <w:tab w:val="left" w:pos="705"/>
        </w:tabs>
        <w:ind w:right="140" w:firstLine="0"/>
        <w:rPr>
          <w:sz w:val="20"/>
        </w:rPr>
      </w:pPr>
      <w:r>
        <w:rPr>
          <w:sz w:val="20"/>
        </w:rPr>
        <w:t>A proposta registrada poderá ser alterada ou desistida até a data e hora definida no edital. Após o prazo previsto para acolhimento das propostas, o sistema eletrônico não aceitará inclusão, alteração ou desistência da(s) proposta(s).</w:t>
      </w:r>
    </w:p>
    <w:p w14:paraId="3B7C5405" w14:textId="77777777" w:rsidR="0061627B" w:rsidRDefault="0061627B">
      <w:pPr>
        <w:pStyle w:val="Corpodetexto"/>
        <w:spacing w:before="47"/>
      </w:pPr>
    </w:p>
    <w:p w14:paraId="3B7C540A" w14:textId="77777777" w:rsidR="0061627B" w:rsidRDefault="000C2599">
      <w:pPr>
        <w:pStyle w:val="PargrafodaLista"/>
        <w:numPr>
          <w:ilvl w:val="1"/>
          <w:numId w:val="8"/>
        </w:numPr>
        <w:tabs>
          <w:tab w:val="left" w:pos="523"/>
        </w:tabs>
        <w:ind w:right="140" w:firstLine="0"/>
        <w:rPr>
          <w:sz w:val="20"/>
        </w:rPr>
      </w:pPr>
      <w:r>
        <w:rPr>
          <w:sz w:val="20"/>
        </w:rPr>
        <w:t>O sistema ordenará, automaticamente, as propostas classificadas pelo(a) pregoeiro(a), sendo que somente estas participarão da fase de lances.</w:t>
      </w:r>
    </w:p>
    <w:p w14:paraId="3B7C540D" w14:textId="77777777" w:rsidR="0061627B" w:rsidRDefault="0061627B">
      <w:pPr>
        <w:pStyle w:val="Corpodetexto"/>
        <w:spacing w:before="137"/>
      </w:pPr>
    </w:p>
    <w:p w14:paraId="3B7C540E" w14:textId="77777777" w:rsidR="0061627B" w:rsidRDefault="000C2599">
      <w:pPr>
        <w:pStyle w:val="PargrafodaLista"/>
        <w:numPr>
          <w:ilvl w:val="1"/>
          <w:numId w:val="8"/>
        </w:numPr>
        <w:tabs>
          <w:tab w:val="left" w:pos="523"/>
        </w:tabs>
        <w:ind w:right="140" w:firstLine="0"/>
        <w:rPr>
          <w:sz w:val="20"/>
        </w:rPr>
      </w:pPr>
      <w:r>
        <w:rPr>
          <w:sz w:val="20"/>
        </w:rPr>
        <w:t>O(a)</w:t>
      </w:r>
      <w:r>
        <w:rPr>
          <w:spacing w:val="80"/>
          <w:sz w:val="20"/>
        </w:rPr>
        <w:t xml:space="preserve"> </w:t>
      </w:r>
      <w:r>
        <w:rPr>
          <w:sz w:val="20"/>
        </w:rPr>
        <w:t>Pregoeiro(a),</w:t>
      </w:r>
      <w:r>
        <w:rPr>
          <w:spacing w:val="80"/>
          <w:sz w:val="20"/>
        </w:rPr>
        <w:t xml:space="preserve"> </w:t>
      </w:r>
      <w:r>
        <w:rPr>
          <w:sz w:val="20"/>
        </w:rPr>
        <w:t>verificará</w:t>
      </w:r>
      <w:r>
        <w:rPr>
          <w:spacing w:val="80"/>
          <w:sz w:val="20"/>
        </w:rPr>
        <w:t xml:space="preserve"> </w:t>
      </w:r>
      <w:r>
        <w:rPr>
          <w:sz w:val="20"/>
        </w:rPr>
        <w:t>as</w:t>
      </w:r>
      <w:r>
        <w:rPr>
          <w:spacing w:val="80"/>
          <w:sz w:val="20"/>
        </w:rPr>
        <w:t xml:space="preserve"> </w:t>
      </w:r>
      <w:r>
        <w:rPr>
          <w:sz w:val="20"/>
        </w:rPr>
        <w:t>propostas</w:t>
      </w:r>
      <w:r>
        <w:rPr>
          <w:spacing w:val="80"/>
          <w:sz w:val="20"/>
        </w:rPr>
        <w:t xml:space="preserve"> </w:t>
      </w:r>
      <w:r>
        <w:rPr>
          <w:sz w:val="20"/>
        </w:rPr>
        <w:t>apresentadas,</w:t>
      </w:r>
      <w:r>
        <w:rPr>
          <w:spacing w:val="80"/>
          <w:sz w:val="20"/>
        </w:rPr>
        <w:t xml:space="preserve"> </w:t>
      </w:r>
      <w:r>
        <w:rPr>
          <w:sz w:val="20"/>
        </w:rPr>
        <w:t>inclusive</w:t>
      </w:r>
      <w:r>
        <w:rPr>
          <w:spacing w:val="80"/>
          <w:sz w:val="20"/>
        </w:rPr>
        <w:t xml:space="preserve"> </w:t>
      </w:r>
      <w:r>
        <w:rPr>
          <w:sz w:val="20"/>
        </w:rPr>
        <w:t>quanto</w:t>
      </w:r>
      <w:r>
        <w:rPr>
          <w:spacing w:val="80"/>
          <w:sz w:val="20"/>
        </w:rPr>
        <w:t xml:space="preserve"> </w:t>
      </w:r>
      <w:r>
        <w:rPr>
          <w:sz w:val="20"/>
        </w:rPr>
        <w:t>à</w:t>
      </w:r>
      <w:r>
        <w:rPr>
          <w:spacing w:val="80"/>
          <w:sz w:val="20"/>
        </w:rPr>
        <w:t xml:space="preserve"> </w:t>
      </w:r>
      <w:r>
        <w:rPr>
          <w:sz w:val="20"/>
        </w:rPr>
        <w:t>exequibilidade,</w:t>
      </w:r>
      <w:r>
        <w:rPr>
          <w:spacing w:val="80"/>
          <w:sz w:val="20"/>
        </w:rPr>
        <w:t xml:space="preserve"> </w:t>
      </w:r>
      <w:r>
        <w:rPr>
          <w:sz w:val="20"/>
        </w:rPr>
        <w:t>e desclassificará aquelas que não estejam em conformidade com os requisitos estabelecidos neste Edital.</w:t>
      </w:r>
    </w:p>
    <w:p w14:paraId="3B7C540F" w14:textId="77777777" w:rsidR="0061627B" w:rsidRDefault="000C2599">
      <w:pPr>
        <w:pStyle w:val="PargrafodaLista"/>
        <w:numPr>
          <w:ilvl w:val="1"/>
          <w:numId w:val="8"/>
        </w:numPr>
        <w:tabs>
          <w:tab w:val="left" w:pos="523"/>
        </w:tabs>
        <w:spacing w:before="229"/>
        <w:ind w:right="140" w:firstLine="0"/>
        <w:rPr>
          <w:sz w:val="20"/>
        </w:rPr>
      </w:pPr>
      <w:r>
        <w:rPr>
          <w:sz w:val="20"/>
        </w:rPr>
        <w:t>O</w:t>
      </w:r>
      <w:r>
        <w:rPr>
          <w:spacing w:val="23"/>
          <w:sz w:val="20"/>
        </w:rPr>
        <w:t xml:space="preserve"> </w:t>
      </w:r>
      <w:r>
        <w:rPr>
          <w:sz w:val="20"/>
        </w:rPr>
        <w:t>prazo</w:t>
      </w:r>
      <w:r>
        <w:rPr>
          <w:spacing w:val="21"/>
          <w:sz w:val="20"/>
        </w:rPr>
        <w:t xml:space="preserve"> </w:t>
      </w:r>
      <w:r>
        <w:rPr>
          <w:sz w:val="20"/>
        </w:rPr>
        <w:t>de</w:t>
      </w:r>
      <w:r>
        <w:rPr>
          <w:spacing w:val="23"/>
          <w:sz w:val="20"/>
        </w:rPr>
        <w:t xml:space="preserve"> </w:t>
      </w:r>
      <w:r>
        <w:rPr>
          <w:sz w:val="20"/>
        </w:rPr>
        <w:t>validade</w:t>
      </w:r>
      <w:r>
        <w:rPr>
          <w:spacing w:val="21"/>
          <w:sz w:val="20"/>
        </w:rPr>
        <w:t xml:space="preserve"> </w:t>
      </w:r>
      <w:r>
        <w:rPr>
          <w:sz w:val="20"/>
        </w:rPr>
        <w:t>das</w:t>
      </w:r>
      <w:r>
        <w:rPr>
          <w:spacing w:val="26"/>
          <w:sz w:val="20"/>
        </w:rPr>
        <w:t xml:space="preserve"> </w:t>
      </w:r>
      <w:r>
        <w:rPr>
          <w:sz w:val="20"/>
        </w:rPr>
        <w:t>propostas,</w:t>
      </w:r>
      <w:r>
        <w:rPr>
          <w:spacing w:val="21"/>
          <w:sz w:val="20"/>
        </w:rPr>
        <w:t xml:space="preserve"> </w:t>
      </w:r>
      <w:r>
        <w:rPr>
          <w:sz w:val="20"/>
        </w:rPr>
        <w:t>que</w:t>
      </w:r>
      <w:r>
        <w:rPr>
          <w:spacing w:val="23"/>
          <w:sz w:val="20"/>
        </w:rPr>
        <w:t xml:space="preserve"> </w:t>
      </w:r>
      <w:r>
        <w:rPr>
          <w:sz w:val="20"/>
        </w:rPr>
        <w:t>deverá</w:t>
      </w:r>
      <w:r>
        <w:rPr>
          <w:spacing w:val="21"/>
          <w:sz w:val="20"/>
        </w:rPr>
        <w:t xml:space="preserve"> </w:t>
      </w:r>
      <w:r>
        <w:rPr>
          <w:sz w:val="20"/>
        </w:rPr>
        <w:t>constar</w:t>
      </w:r>
      <w:r>
        <w:rPr>
          <w:spacing w:val="24"/>
          <w:sz w:val="20"/>
        </w:rPr>
        <w:t xml:space="preserve"> </w:t>
      </w:r>
      <w:r>
        <w:rPr>
          <w:sz w:val="20"/>
        </w:rPr>
        <w:t>no</w:t>
      </w:r>
      <w:r>
        <w:rPr>
          <w:spacing w:val="23"/>
          <w:sz w:val="20"/>
        </w:rPr>
        <w:t xml:space="preserve"> </w:t>
      </w:r>
      <w:r>
        <w:rPr>
          <w:sz w:val="20"/>
        </w:rPr>
        <w:t>Descritivo</w:t>
      </w:r>
      <w:r>
        <w:rPr>
          <w:spacing w:val="23"/>
          <w:sz w:val="20"/>
        </w:rPr>
        <w:t xml:space="preserve"> </w:t>
      </w:r>
      <w:r>
        <w:rPr>
          <w:sz w:val="20"/>
        </w:rPr>
        <w:t>das</w:t>
      </w:r>
      <w:r>
        <w:rPr>
          <w:spacing w:val="23"/>
          <w:sz w:val="20"/>
        </w:rPr>
        <w:t xml:space="preserve"> </w:t>
      </w:r>
      <w:r>
        <w:rPr>
          <w:sz w:val="20"/>
        </w:rPr>
        <w:t>Propostas</w:t>
      </w:r>
      <w:r>
        <w:rPr>
          <w:spacing w:val="24"/>
          <w:sz w:val="20"/>
        </w:rPr>
        <w:t xml:space="preserve"> </w:t>
      </w:r>
      <w:r>
        <w:rPr>
          <w:sz w:val="20"/>
        </w:rPr>
        <w:t>de</w:t>
      </w:r>
      <w:r>
        <w:rPr>
          <w:spacing w:val="23"/>
          <w:sz w:val="20"/>
        </w:rPr>
        <w:t xml:space="preserve"> </w:t>
      </w:r>
      <w:r>
        <w:rPr>
          <w:sz w:val="20"/>
        </w:rPr>
        <w:t>Preços,</w:t>
      </w:r>
      <w:r>
        <w:rPr>
          <w:spacing w:val="21"/>
          <w:sz w:val="20"/>
        </w:rPr>
        <w:t xml:space="preserve"> </w:t>
      </w:r>
      <w:r>
        <w:rPr>
          <w:sz w:val="20"/>
        </w:rPr>
        <w:t>não poderá ser inferior a 60 dias.</w:t>
      </w:r>
    </w:p>
    <w:p w14:paraId="3B7C5410" w14:textId="77777777" w:rsidR="0061627B" w:rsidRDefault="0061627B">
      <w:pPr>
        <w:pStyle w:val="Corpodetexto"/>
        <w:spacing w:before="1"/>
      </w:pPr>
    </w:p>
    <w:p w14:paraId="3B7C5411" w14:textId="77777777" w:rsidR="0061627B" w:rsidRDefault="000C2599">
      <w:pPr>
        <w:pStyle w:val="Ttulo1"/>
        <w:numPr>
          <w:ilvl w:val="0"/>
          <w:numId w:val="8"/>
        </w:numPr>
        <w:tabs>
          <w:tab w:val="left" w:pos="281"/>
        </w:tabs>
        <w:ind w:left="281" w:hanging="141"/>
      </w:pPr>
      <w:r>
        <w:t>DO</w:t>
      </w:r>
      <w:r>
        <w:rPr>
          <w:spacing w:val="-10"/>
        </w:rPr>
        <w:t xml:space="preserve"> </w:t>
      </w:r>
      <w:r>
        <w:t>PREENCHIMENTO</w:t>
      </w:r>
      <w:r>
        <w:rPr>
          <w:spacing w:val="-8"/>
        </w:rPr>
        <w:t xml:space="preserve"> </w:t>
      </w:r>
      <w:r>
        <w:t>DA</w:t>
      </w:r>
      <w:r>
        <w:rPr>
          <w:spacing w:val="-13"/>
        </w:rPr>
        <w:t xml:space="preserve"> </w:t>
      </w:r>
      <w:r>
        <w:rPr>
          <w:spacing w:val="-2"/>
        </w:rPr>
        <w:t>PROPOSTA</w:t>
      </w:r>
    </w:p>
    <w:p w14:paraId="3B7C5412" w14:textId="77777777" w:rsidR="0061627B" w:rsidRDefault="000C2599">
      <w:pPr>
        <w:pStyle w:val="PargrafodaLista"/>
        <w:numPr>
          <w:ilvl w:val="1"/>
          <w:numId w:val="8"/>
        </w:numPr>
        <w:tabs>
          <w:tab w:val="left" w:pos="523"/>
        </w:tabs>
        <w:ind w:right="141" w:firstLine="0"/>
        <w:rPr>
          <w:sz w:val="20"/>
        </w:rPr>
      </w:pPr>
      <w:r>
        <w:rPr>
          <w:sz w:val="20"/>
        </w:rPr>
        <w:t xml:space="preserve">O licitante deverá enviar sua proposta mediante o preenchimento, no sistema eletrônico, dos seguintes </w:t>
      </w:r>
      <w:r>
        <w:rPr>
          <w:spacing w:val="-2"/>
          <w:sz w:val="20"/>
        </w:rPr>
        <w:t>campos:</w:t>
      </w:r>
    </w:p>
    <w:p w14:paraId="3B7C5413" w14:textId="77777777" w:rsidR="0061627B" w:rsidRDefault="0061627B">
      <w:pPr>
        <w:pStyle w:val="Corpodetexto"/>
        <w:spacing w:before="45"/>
      </w:pPr>
    </w:p>
    <w:p w14:paraId="3B7C5414" w14:textId="354A0AFE" w:rsidR="0061627B" w:rsidRDefault="00A433D7">
      <w:pPr>
        <w:pStyle w:val="PargrafodaLista"/>
        <w:numPr>
          <w:ilvl w:val="2"/>
          <w:numId w:val="8"/>
        </w:numPr>
        <w:tabs>
          <w:tab w:val="left" w:pos="705"/>
        </w:tabs>
        <w:ind w:left="705" w:hanging="565"/>
        <w:rPr>
          <w:sz w:val="20"/>
        </w:rPr>
      </w:pPr>
      <w:r>
        <w:rPr>
          <w:sz w:val="20"/>
        </w:rPr>
        <w:t>Valor unitário e global da proposta</w:t>
      </w:r>
      <w:r w:rsidR="000C2599">
        <w:rPr>
          <w:spacing w:val="-2"/>
          <w:sz w:val="20"/>
        </w:rPr>
        <w:t>;</w:t>
      </w:r>
    </w:p>
    <w:p w14:paraId="3B7C5415" w14:textId="77777777" w:rsidR="0061627B" w:rsidRDefault="0061627B">
      <w:pPr>
        <w:pStyle w:val="Corpodetexto"/>
        <w:spacing w:before="46"/>
      </w:pPr>
    </w:p>
    <w:p w14:paraId="3B7C541A" w14:textId="12FACD65" w:rsidR="0061627B" w:rsidRDefault="00A433D7">
      <w:pPr>
        <w:pStyle w:val="PargrafodaLista"/>
        <w:numPr>
          <w:ilvl w:val="2"/>
          <w:numId w:val="8"/>
        </w:numPr>
        <w:tabs>
          <w:tab w:val="left" w:pos="705"/>
        </w:tabs>
        <w:ind w:right="140" w:firstLine="0"/>
        <w:rPr>
          <w:sz w:val="20"/>
        </w:rPr>
      </w:pPr>
      <w:r w:rsidRPr="00A433D7">
        <w:rPr>
          <w:sz w:val="20"/>
        </w:rPr>
        <w:t>Descrição detalhada do serviço ofertado, em conformidade com as especificações do Termo de Referência, contendo, quando aplicável, informações sobre capacidade operacional, cobertura no Município de Ampére/PR, forma de atendimento, recebimento de pautas, veiculação e apresentação de relatórios de execução.</w:t>
      </w:r>
    </w:p>
    <w:p w14:paraId="3B7C541B" w14:textId="77777777" w:rsidR="0061627B" w:rsidRDefault="0061627B">
      <w:pPr>
        <w:pStyle w:val="Corpodetexto"/>
        <w:spacing w:before="2"/>
      </w:pPr>
    </w:p>
    <w:p w14:paraId="3B7C541C" w14:textId="77777777" w:rsidR="0061627B" w:rsidRDefault="000C2599">
      <w:pPr>
        <w:pStyle w:val="PargrafodaLista"/>
        <w:numPr>
          <w:ilvl w:val="1"/>
          <w:numId w:val="8"/>
        </w:numPr>
        <w:tabs>
          <w:tab w:val="left" w:pos="523"/>
        </w:tabs>
        <w:ind w:left="523" w:hanging="383"/>
        <w:rPr>
          <w:sz w:val="20"/>
        </w:rPr>
      </w:pPr>
      <w:r>
        <w:rPr>
          <w:sz w:val="20"/>
        </w:rPr>
        <w:t>Todas</w:t>
      </w:r>
      <w:r>
        <w:rPr>
          <w:spacing w:val="-8"/>
          <w:sz w:val="20"/>
        </w:rPr>
        <w:t xml:space="preserve"> </w:t>
      </w:r>
      <w:r>
        <w:rPr>
          <w:sz w:val="20"/>
        </w:rPr>
        <w:t>as</w:t>
      </w:r>
      <w:r>
        <w:rPr>
          <w:spacing w:val="-8"/>
          <w:sz w:val="20"/>
        </w:rPr>
        <w:t xml:space="preserve"> </w:t>
      </w:r>
      <w:r>
        <w:rPr>
          <w:sz w:val="20"/>
        </w:rPr>
        <w:t>especificações</w:t>
      </w:r>
      <w:r>
        <w:rPr>
          <w:spacing w:val="-5"/>
          <w:sz w:val="20"/>
        </w:rPr>
        <w:t xml:space="preserve"> </w:t>
      </w:r>
      <w:r>
        <w:rPr>
          <w:sz w:val="20"/>
        </w:rPr>
        <w:t>do</w:t>
      </w:r>
      <w:r>
        <w:rPr>
          <w:spacing w:val="-9"/>
          <w:sz w:val="20"/>
        </w:rPr>
        <w:t xml:space="preserve"> </w:t>
      </w:r>
      <w:r>
        <w:rPr>
          <w:sz w:val="20"/>
        </w:rPr>
        <w:t>objeto</w:t>
      </w:r>
      <w:r>
        <w:rPr>
          <w:spacing w:val="-9"/>
          <w:sz w:val="20"/>
        </w:rPr>
        <w:t xml:space="preserve"> </w:t>
      </w:r>
      <w:r>
        <w:rPr>
          <w:sz w:val="20"/>
        </w:rPr>
        <w:t>contidas</w:t>
      </w:r>
      <w:r>
        <w:rPr>
          <w:spacing w:val="-4"/>
          <w:sz w:val="20"/>
        </w:rPr>
        <w:t xml:space="preserve"> </w:t>
      </w:r>
      <w:r>
        <w:rPr>
          <w:sz w:val="20"/>
        </w:rPr>
        <w:t>na</w:t>
      </w:r>
      <w:r>
        <w:rPr>
          <w:spacing w:val="-9"/>
          <w:sz w:val="20"/>
        </w:rPr>
        <w:t xml:space="preserve"> </w:t>
      </w:r>
      <w:r>
        <w:rPr>
          <w:sz w:val="20"/>
        </w:rPr>
        <w:t>proposta</w:t>
      </w:r>
      <w:r>
        <w:rPr>
          <w:spacing w:val="-9"/>
          <w:sz w:val="20"/>
        </w:rPr>
        <w:t xml:space="preserve"> </w:t>
      </w:r>
      <w:r>
        <w:rPr>
          <w:sz w:val="20"/>
        </w:rPr>
        <w:t>vinculam</w:t>
      </w:r>
      <w:r>
        <w:rPr>
          <w:spacing w:val="-7"/>
          <w:sz w:val="20"/>
        </w:rPr>
        <w:t xml:space="preserve"> </w:t>
      </w:r>
      <w:r>
        <w:rPr>
          <w:sz w:val="20"/>
        </w:rPr>
        <w:t>o</w:t>
      </w:r>
      <w:r>
        <w:rPr>
          <w:spacing w:val="-9"/>
          <w:sz w:val="20"/>
        </w:rPr>
        <w:t xml:space="preserve"> </w:t>
      </w:r>
      <w:r>
        <w:rPr>
          <w:spacing w:val="-2"/>
          <w:sz w:val="20"/>
        </w:rPr>
        <w:t>Contratado.</w:t>
      </w:r>
    </w:p>
    <w:p w14:paraId="3B7C541D" w14:textId="77777777" w:rsidR="0061627B" w:rsidRDefault="0061627B">
      <w:pPr>
        <w:pStyle w:val="Corpodetexto"/>
        <w:spacing w:before="46"/>
      </w:pPr>
    </w:p>
    <w:p w14:paraId="3B7C541E" w14:textId="4B8B33B9" w:rsidR="0061627B" w:rsidRDefault="00A433D7">
      <w:pPr>
        <w:pStyle w:val="PargrafodaLista"/>
        <w:numPr>
          <w:ilvl w:val="1"/>
          <w:numId w:val="8"/>
        </w:numPr>
        <w:tabs>
          <w:tab w:val="left" w:pos="523"/>
        </w:tabs>
        <w:ind w:right="141" w:firstLine="0"/>
        <w:rPr>
          <w:sz w:val="20"/>
        </w:rPr>
      </w:pPr>
      <w:r w:rsidRPr="00A433D7">
        <w:rPr>
          <w:sz w:val="20"/>
        </w:rPr>
        <w:t>Nos valores propostos estarão inclusos todos os custos operacionais, encargos previdenciários, trabalhistas, tributários, comerciais e quaisquer outros que incidam direta ou indiretamente na prestação dos serviços</w:t>
      </w:r>
      <w:r w:rsidR="000C2599">
        <w:rPr>
          <w:sz w:val="20"/>
        </w:rPr>
        <w:t>.</w:t>
      </w:r>
    </w:p>
    <w:p w14:paraId="3B7C541F" w14:textId="77777777" w:rsidR="0061627B" w:rsidRDefault="0061627B">
      <w:pPr>
        <w:pStyle w:val="Corpodetexto"/>
        <w:spacing w:before="45"/>
      </w:pPr>
    </w:p>
    <w:p w14:paraId="3B7C5420" w14:textId="77777777" w:rsidR="0061627B" w:rsidRDefault="000C2599">
      <w:pPr>
        <w:pStyle w:val="PargrafodaLista"/>
        <w:numPr>
          <w:ilvl w:val="1"/>
          <w:numId w:val="8"/>
        </w:numPr>
        <w:tabs>
          <w:tab w:val="left" w:pos="542"/>
        </w:tabs>
        <w:ind w:right="141" w:firstLine="0"/>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B7C5421" w14:textId="77777777" w:rsidR="0061627B" w:rsidRDefault="0061627B">
      <w:pPr>
        <w:pStyle w:val="Corpodetexto"/>
        <w:spacing w:before="45"/>
      </w:pPr>
    </w:p>
    <w:p w14:paraId="3B7C5422" w14:textId="77777777" w:rsidR="0061627B" w:rsidRDefault="000C2599">
      <w:pPr>
        <w:pStyle w:val="PargrafodaLista"/>
        <w:numPr>
          <w:ilvl w:val="1"/>
          <w:numId w:val="8"/>
        </w:numPr>
        <w:tabs>
          <w:tab w:val="left" w:pos="523"/>
        </w:tabs>
        <w:ind w:right="139" w:firstLine="0"/>
        <w:rPr>
          <w:sz w:val="20"/>
        </w:rPr>
      </w:pPr>
      <w:r>
        <w:rPr>
          <w:sz w:val="20"/>
        </w:rPr>
        <w:t xml:space="preserve">O prazo de validade da proposta não será inferior a </w:t>
      </w:r>
      <w:r>
        <w:rPr>
          <w:rFonts w:ascii="Arial" w:hAnsi="Arial"/>
          <w:b/>
          <w:sz w:val="20"/>
          <w:u w:val="single"/>
        </w:rPr>
        <w:t>60 (Sessenta)</w:t>
      </w:r>
      <w:r>
        <w:rPr>
          <w:rFonts w:ascii="Arial" w:hAnsi="Arial"/>
          <w:b/>
          <w:sz w:val="20"/>
        </w:rPr>
        <w:t xml:space="preserve"> </w:t>
      </w:r>
      <w:r>
        <w:rPr>
          <w:sz w:val="20"/>
        </w:rPr>
        <w:t xml:space="preserve">dias, a contar da data de sua </w:t>
      </w:r>
      <w:r>
        <w:rPr>
          <w:spacing w:val="-2"/>
          <w:sz w:val="20"/>
        </w:rPr>
        <w:t>apresentação.</w:t>
      </w:r>
    </w:p>
    <w:p w14:paraId="3B7C5423" w14:textId="77777777" w:rsidR="0061627B" w:rsidRDefault="0061627B">
      <w:pPr>
        <w:pStyle w:val="Corpodetexto"/>
        <w:spacing w:before="47"/>
      </w:pPr>
    </w:p>
    <w:p w14:paraId="3B7C5424" w14:textId="77777777" w:rsidR="0061627B" w:rsidRDefault="000C2599">
      <w:pPr>
        <w:pStyle w:val="PargrafodaLista"/>
        <w:numPr>
          <w:ilvl w:val="1"/>
          <w:numId w:val="8"/>
        </w:numPr>
        <w:tabs>
          <w:tab w:val="left" w:pos="523"/>
        </w:tabs>
        <w:ind w:left="523" w:hanging="383"/>
        <w:rPr>
          <w:sz w:val="20"/>
        </w:rPr>
      </w:pPr>
      <w:r>
        <w:rPr>
          <w:sz w:val="20"/>
        </w:rPr>
        <w:t>As</w:t>
      </w:r>
      <w:r>
        <w:rPr>
          <w:spacing w:val="-8"/>
          <w:sz w:val="20"/>
        </w:rPr>
        <w:t xml:space="preserve"> </w:t>
      </w:r>
      <w:r>
        <w:rPr>
          <w:sz w:val="20"/>
        </w:rPr>
        <w:t>ofertas</w:t>
      </w:r>
      <w:r>
        <w:rPr>
          <w:spacing w:val="-7"/>
          <w:sz w:val="20"/>
        </w:rPr>
        <w:t xml:space="preserve"> </w:t>
      </w:r>
      <w:r>
        <w:rPr>
          <w:sz w:val="20"/>
        </w:rPr>
        <w:t>de</w:t>
      </w:r>
      <w:r>
        <w:rPr>
          <w:spacing w:val="-8"/>
          <w:sz w:val="20"/>
        </w:rPr>
        <w:t xml:space="preserve"> </w:t>
      </w:r>
      <w:r>
        <w:rPr>
          <w:sz w:val="20"/>
        </w:rPr>
        <w:t>propostas</w:t>
      </w:r>
      <w:r>
        <w:rPr>
          <w:spacing w:val="-6"/>
          <w:sz w:val="20"/>
        </w:rPr>
        <w:t xml:space="preserve"> </w:t>
      </w:r>
      <w:r>
        <w:rPr>
          <w:sz w:val="20"/>
        </w:rPr>
        <w:t>dos</w:t>
      </w:r>
      <w:r>
        <w:rPr>
          <w:spacing w:val="-7"/>
          <w:sz w:val="20"/>
        </w:rPr>
        <w:t xml:space="preserve"> </w:t>
      </w:r>
      <w:r>
        <w:rPr>
          <w:sz w:val="20"/>
        </w:rPr>
        <w:t>licitantes</w:t>
      </w:r>
      <w:r>
        <w:rPr>
          <w:spacing w:val="-6"/>
          <w:sz w:val="20"/>
        </w:rPr>
        <w:t xml:space="preserve"> </w:t>
      </w:r>
      <w:r>
        <w:rPr>
          <w:sz w:val="20"/>
        </w:rPr>
        <w:t>devem</w:t>
      </w:r>
      <w:r>
        <w:rPr>
          <w:spacing w:val="-6"/>
          <w:sz w:val="20"/>
        </w:rPr>
        <w:t xml:space="preserve"> </w:t>
      </w:r>
      <w:r>
        <w:rPr>
          <w:sz w:val="20"/>
        </w:rPr>
        <w:t>respeitar</w:t>
      </w:r>
      <w:r>
        <w:rPr>
          <w:spacing w:val="-6"/>
          <w:sz w:val="20"/>
        </w:rPr>
        <w:t xml:space="preserve"> </w:t>
      </w:r>
      <w:r>
        <w:rPr>
          <w:sz w:val="20"/>
        </w:rPr>
        <w:t>os</w:t>
      </w:r>
      <w:r>
        <w:rPr>
          <w:spacing w:val="-7"/>
          <w:sz w:val="20"/>
        </w:rPr>
        <w:t xml:space="preserve"> </w:t>
      </w:r>
      <w:r>
        <w:rPr>
          <w:sz w:val="20"/>
        </w:rPr>
        <w:t>preços</w:t>
      </w:r>
      <w:r>
        <w:rPr>
          <w:spacing w:val="-6"/>
          <w:sz w:val="20"/>
        </w:rPr>
        <w:t xml:space="preserve"> </w:t>
      </w:r>
      <w:r>
        <w:rPr>
          <w:sz w:val="20"/>
        </w:rPr>
        <w:t>máximos</w:t>
      </w:r>
      <w:r>
        <w:rPr>
          <w:spacing w:val="-5"/>
          <w:sz w:val="20"/>
        </w:rPr>
        <w:t xml:space="preserve"> </w:t>
      </w:r>
      <w:r>
        <w:rPr>
          <w:sz w:val="20"/>
        </w:rPr>
        <w:t>estabelecidos</w:t>
      </w:r>
      <w:r>
        <w:rPr>
          <w:spacing w:val="-4"/>
          <w:sz w:val="20"/>
        </w:rPr>
        <w:t xml:space="preserve"> </w:t>
      </w:r>
      <w:r>
        <w:rPr>
          <w:sz w:val="20"/>
        </w:rPr>
        <w:t>neste</w:t>
      </w:r>
      <w:r>
        <w:rPr>
          <w:spacing w:val="-5"/>
          <w:sz w:val="20"/>
        </w:rPr>
        <w:t xml:space="preserve"> </w:t>
      </w:r>
      <w:r>
        <w:rPr>
          <w:spacing w:val="-2"/>
          <w:sz w:val="20"/>
        </w:rPr>
        <w:t>Edital.</w:t>
      </w:r>
    </w:p>
    <w:p w14:paraId="3B7C5425" w14:textId="77777777" w:rsidR="0061627B" w:rsidRDefault="0061627B">
      <w:pPr>
        <w:pStyle w:val="Corpodetexto"/>
        <w:spacing w:before="1"/>
      </w:pPr>
    </w:p>
    <w:p w14:paraId="3B7C5426" w14:textId="77777777" w:rsidR="0061627B" w:rsidRDefault="000C2599">
      <w:pPr>
        <w:pStyle w:val="Ttulo1"/>
        <w:numPr>
          <w:ilvl w:val="0"/>
          <w:numId w:val="8"/>
        </w:numPr>
        <w:tabs>
          <w:tab w:val="left" w:pos="281"/>
        </w:tabs>
        <w:ind w:left="281" w:hanging="141"/>
      </w:pPr>
      <w:r>
        <w:t>DA</w:t>
      </w:r>
      <w:r>
        <w:rPr>
          <w:spacing w:val="-7"/>
        </w:rPr>
        <w:t xml:space="preserve"> </w:t>
      </w:r>
      <w:r>
        <w:t>ABERTURA</w:t>
      </w:r>
      <w:r>
        <w:rPr>
          <w:spacing w:val="-7"/>
        </w:rPr>
        <w:t xml:space="preserve"> </w:t>
      </w:r>
      <w:r>
        <w:t>DA</w:t>
      </w:r>
      <w:r>
        <w:rPr>
          <w:spacing w:val="-7"/>
        </w:rPr>
        <w:t xml:space="preserve"> </w:t>
      </w:r>
      <w:r>
        <w:t>SESSÃO,</w:t>
      </w:r>
      <w:r>
        <w:rPr>
          <w:spacing w:val="-7"/>
        </w:rPr>
        <w:t xml:space="preserve"> </w:t>
      </w:r>
      <w:r>
        <w:t>CLASSIFICAÇÃO</w:t>
      </w:r>
      <w:r>
        <w:rPr>
          <w:spacing w:val="-6"/>
        </w:rPr>
        <w:t xml:space="preserve"> </w:t>
      </w:r>
      <w:r>
        <w:t>DAS</w:t>
      </w:r>
      <w:r>
        <w:rPr>
          <w:spacing w:val="-7"/>
        </w:rPr>
        <w:t xml:space="preserve"> </w:t>
      </w:r>
      <w:r>
        <w:t>PROPOSTAS</w:t>
      </w:r>
      <w:r>
        <w:rPr>
          <w:spacing w:val="-6"/>
        </w:rPr>
        <w:t xml:space="preserve"> </w:t>
      </w:r>
      <w:r>
        <w:t>E</w:t>
      </w:r>
      <w:r>
        <w:rPr>
          <w:spacing w:val="-7"/>
        </w:rPr>
        <w:t xml:space="preserve"> </w:t>
      </w:r>
      <w:r>
        <w:t>FORMULAÇÃO</w:t>
      </w:r>
      <w:r>
        <w:rPr>
          <w:spacing w:val="-7"/>
        </w:rPr>
        <w:t xml:space="preserve"> </w:t>
      </w:r>
      <w:r>
        <w:t>DE</w:t>
      </w:r>
      <w:r>
        <w:rPr>
          <w:spacing w:val="-7"/>
        </w:rPr>
        <w:t xml:space="preserve"> </w:t>
      </w:r>
      <w:r>
        <w:rPr>
          <w:spacing w:val="-2"/>
        </w:rPr>
        <w:t>LANCES.</w:t>
      </w:r>
    </w:p>
    <w:p w14:paraId="3B7C5427" w14:textId="77777777" w:rsidR="0061627B" w:rsidRDefault="000C2599">
      <w:pPr>
        <w:pStyle w:val="PargrafodaLista"/>
        <w:numPr>
          <w:ilvl w:val="1"/>
          <w:numId w:val="8"/>
        </w:numPr>
        <w:tabs>
          <w:tab w:val="left" w:pos="523"/>
        </w:tabs>
        <w:ind w:right="139" w:firstLine="0"/>
        <w:rPr>
          <w:sz w:val="20"/>
        </w:rPr>
      </w:pPr>
      <w:r>
        <w:rPr>
          <w:sz w:val="20"/>
        </w:rPr>
        <w:t>A abertura da presente licitação dar-se-á em sessão pública, por meio de sistema eletrônico, na data, horário e local indicados neste Edital.</w:t>
      </w:r>
    </w:p>
    <w:p w14:paraId="3B7C5428" w14:textId="77777777" w:rsidR="0061627B" w:rsidRDefault="0061627B">
      <w:pPr>
        <w:pStyle w:val="Corpodetexto"/>
        <w:spacing w:before="44"/>
      </w:pPr>
    </w:p>
    <w:p w14:paraId="3B7C5429" w14:textId="77777777" w:rsidR="0061627B" w:rsidRDefault="000C2599">
      <w:pPr>
        <w:pStyle w:val="PargrafodaLista"/>
        <w:numPr>
          <w:ilvl w:val="1"/>
          <w:numId w:val="8"/>
        </w:numPr>
        <w:tabs>
          <w:tab w:val="left" w:pos="542"/>
        </w:tabs>
        <w:spacing w:before="1"/>
        <w:ind w:right="141" w:firstLine="0"/>
        <w:rPr>
          <w:sz w:val="20"/>
        </w:rPr>
      </w:pPr>
      <w:r>
        <w:rPr>
          <w:sz w:val="20"/>
        </w:rPr>
        <w:t>O(a) Pregoeiro(a) verificará as propostas apresentadas, desclassificando aquelas que não estejam em conformidade com os requisitos estabelecidos neste Edital, contenham vícios insanáveis ou não</w:t>
      </w:r>
      <w:r>
        <w:rPr>
          <w:spacing w:val="40"/>
          <w:sz w:val="20"/>
        </w:rPr>
        <w:t xml:space="preserve"> </w:t>
      </w:r>
      <w:r>
        <w:rPr>
          <w:sz w:val="20"/>
        </w:rPr>
        <w:t>apresentem as especificações técnicas exigidas no Termo de Referência.</w:t>
      </w:r>
    </w:p>
    <w:p w14:paraId="3B7C542A" w14:textId="77777777" w:rsidR="0061627B" w:rsidRDefault="0061627B">
      <w:pPr>
        <w:pStyle w:val="Corpodetexto"/>
        <w:spacing w:before="47"/>
      </w:pPr>
    </w:p>
    <w:p w14:paraId="3B7C542B" w14:textId="77777777" w:rsidR="0061627B" w:rsidRDefault="000C2599">
      <w:pPr>
        <w:pStyle w:val="PargrafodaLista"/>
        <w:numPr>
          <w:ilvl w:val="2"/>
          <w:numId w:val="8"/>
        </w:numPr>
        <w:tabs>
          <w:tab w:val="left" w:pos="705"/>
        </w:tabs>
        <w:ind w:left="705" w:hanging="565"/>
        <w:rPr>
          <w:sz w:val="20"/>
        </w:rPr>
      </w:pPr>
      <w:r>
        <w:rPr>
          <w:sz w:val="20"/>
        </w:rPr>
        <w:t>Também</w:t>
      </w:r>
      <w:r>
        <w:rPr>
          <w:spacing w:val="-11"/>
          <w:sz w:val="20"/>
        </w:rPr>
        <w:t xml:space="preserve"> </w:t>
      </w:r>
      <w:r>
        <w:rPr>
          <w:sz w:val="20"/>
        </w:rPr>
        <w:t>será</w:t>
      </w:r>
      <w:r>
        <w:rPr>
          <w:spacing w:val="-9"/>
          <w:sz w:val="20"/>
        </w:rPr>
        <w:t xml:space="preserve"> </w:t>
      </w:r>
      <w:r>
        <w:rPr>
          <w:sz w:val="20"/>
        </w:rPr>
        <w:t>desclassificada</w:t>
      </w:r>
      <w:r>
        <w:rPr>
          <w:spacing w:val="-10"/>
          <w:sz w:val="20"/>
        </w:rPr>
        <w:t xml:space="preserve"> </w:t>
      </w:r>
      <w:r>
        <w:rPr>
          <w:sz w:val="20"/>
        </w:rPr>
        <w:t>a</w:t>
      </w:r>
      <w:r>
        <w:rPr>
          <w:spacing w:val="-9"/>
          <w:sz w:val="20"/>
        </w:rPr>
        <w:t xml:space="preserve"> </w:t>
      </w:r>
      <w:r>
        <w:rPr>
          <w:sz w:val="20"/>
        </w:rPr>
        <w:t>proposta</w:t>
      </w:r>
      <w:r>
        <w:rPr>
          <w:spacing w:val="-10"/>
          <w:sz w:val="20"/>
        </w:rPr>
        <w:t xml:space="preserve"> </w:t>
      </w:r>
      <w:r>
        <w:rPr>
          <w:sz w:val="20"/>
        </w:rPr>
        <w:t>que</w:t>
      </w:r>
      <w:r>
        <w:rPr>
          <w:spacing w:val="-7"/>
          <w:sz w:val="20"/>
        </w:rPr>
        <w:t xml:space="preserve"> </w:t>
      </w:r>
      <w:r>
        <w:rPr>
          <w:sz w:val="20"/>
        </w:rPr>
        <w:t>identifique</w:t>
      </w:r>
      <w:r>
        <w:rPr>
          <w:spacing w:val="-10"/>
          <w:sz w:val="20"/>
        </w:rPr>
        <w:t xml:space="preserve"> </w:t>
      </w:r>
      <w:r>
        <w:rPr>
          <w:sz w:val="20"/>
        </w:rPr>
        <w:t>o</w:t>
      </w:r>
      <w:r>
        <w:rPr>
          <w:spacing w:val="-7"/>
          <w:sz w:val="20"/>
        </w:rPr>
        <w:t xml:space="preserve"> </w:t>
      </w:r>
      <w:r>
        <w:rPr>
          <w:spacing w:val="-2"/>
          <w:sz w:val="20"/>
        </w:rPr>
        <w:t>licitante.</w:t>
      </w:r>
    </w:p>
    <w:p w14:paraId="3B7C542C" w14:textId="77777777" w:rsidR="0061627B" w:rsidRDefault="0061627B">
      <w:pPr>
        <w:pStyle w:val="Corpodetexto"/>
        <w:spacing w:before="46"/>
      </w:pPr>
    </w:p>
    <w:p w14:paraId="3B7C542D" w14:textId="77777777" w:rsidR="0061627B" w:rsidRDefault="000C2599">
      <w:pPr>
        <w:pStyle w:val="PargrafodaLista"/>
        <w:numPr>
          <w:ilvl w:val="2"/>
          <w:numId w:val="8"/>
        </w:numPr>
        <w:tabs>
          <w:tab w:val="left" w:pos="705"/>
        </w:tabs>
        <w:ind w:right="144" w:firstLine="0"/>
        <w:rPr>
          <w:sz w:val="20"/>
        </w:rPr>
      </w:pPr>
      <w:r>
        <w:rPr>
          <w:sz w:val="20"/>
        </w:rPr>
        <w:t>A desclassificação será sempre fundamentada e registrada no sistema, com acompanhamento em tempo real por todos os participantes.</w:t>
      </w:r>
    </w:p>
    <w:p w14:paraId="3B7C5430" w14:textId="77777777" w:rsidR="0061627B" w:rsidRDefault="0061627B">
      <w:pPr>
        <w:pStyle w:val="Corpodetexto"/>
        <w:spacing w:before="137"/>
      </w:pPr>
    </w:p>
    <w:p w14:paraId="3B7C5431" w14:textId="77777777" w:rsidR="0061627B" w:rsidRDefault="000C2599">
      <w:pPr>
        <w:pStyle w:val="PargrafodaLista"/>
        <w:numPr>
          <w:ilvl w:val="2"/>
          <w:numId w:val="8"/>
        </w:numPr>
        <w:tabs>
          <w:tab w:val="left" w:pos="705"/>
        </w:tabs>
        <w:ind w:right="141" w:firstLine="0"/>
        <w:rPr>
          <w:sz w:val="20"/>
        </w:rPr>
      </w:pPr>
      <w:r>
        <w:rPr>
          <w:sz w:val="20"/>
        </w:rPr>
        <w:t>A não desclassificação da proposta não impede o seu julgamento definitivo em sentido contrário, levado a efeito na fase de aceitação.</w:t>
      </w:r>
    </w:p>
    <w:p w14:paraId="3B7C5432" w14:textId="77777777" w:rsidR="0061627B" w:rsidRDefault="0061627B">
      <w:pPr>
        <w:pStyle w:val="Corpodetexto"/>
        <w:spacing w:before="44"/>
      </w:pPr>
    </w:p>
    <w:p w14:paraId="3B7C5433" w14:textId="77777777" w:rsidR="0061627B" w:rsidRDefault="000C2599">
      <w:pPr>
        <w:pStyle w:val="PargrafodaLista"/>
        <w:numPr>
          <w:ilvl w:val="1"/>
          <w:numId w:val="8"/>
        </w:numPr>
        <w:tabs>
          <w:tab w:val="left" w:pos="523"/>
        </w:tabs>
        <w:ind w:right="140" w:firstLine="0"/>
        <w:rPr>
          <w:sz w:val="20"/>
        </w:rPr>
      </w:pPr>
      <w:r>
        <w:rPr>
          <w:sz w:val="20"/>
        </w:rPr>
        <w:t>O</w:t>
      </w:r>
      <w:r>
        <w:rPr>
          <w:spacing w:val="-2"/>
          <w:sz w:val="20"/>
        </w:rPr>
        <w:t xml:space="preserve"> </w:t>
      </w:r>
      <w:r>
        <w:rPr>
          <w:sz w:val="20"/>
        </w:rPr>
        <w:t>sistema</w:t>
      </w:r>
      <w:r>
        <w:rPr>
          <w:spacing w:val="-2"/>
          <w:sz w:val="20"/>
        </w:rPr>
        <w:t xml:space="preserve"> </w:t>
      </w:r>
      <w:r>
        <w:rPr>
          <w:sz w:val="20"/>
        </w:rPr>
        <w:t>ordenará</w:t>
      </w:r>
      <w:r>
        <w:rPr>
          <w:spacing w:val="-4"/>
          <w:sz w:val="20"/>
        </w:rPr>
        <w:t xml:space="preserve"> </w:t>
      </w:r>
      <w:r>
        <w:rPr>
          <w:sz w:val="20"/>
        </w:rPr>
        <w:t>automaticamente</w:t>
      </w:r>
      <w:r>
        <w:rPr>
          <w:spacing w:val="-2"/>
          <w:sz w:val="20"/>
        </w:rPr>
        <w:t xml:space="preserve"> </w:t>
      </w:r>
      <w:r>
        <w:rPr>
          <w:sz w:val="20"/>
        </w:rPr>
        <w:t>as</w:t>
      </w:r>
      <w:r>
        <w:rPr>
          <w:spacing w:val="-1"/>
          <w:sz w:val="20"/>
        </w:rPr>
        <w:t xml:space="preserve"> </w:t>
      </w:r>
      <w:r>
        <w:rPr>
          <w:sz w:val="20"/>
        </w:rPr>
        <w:t>propostas classificadas,</w:t>
      </w:r>
      <w:r>
        <w:rPr>
          <w:spacing w:val="-2"/>
          <w:sz w:val="20"/>
        </w:rPr>
        <w:t xml:space="preserve"> </w:t>
      </w:r>
      <w:r>
        <w:rPr>
          <w:sz w:val="20"/>
        </w:rPr>
        <w:t>sendo</w:t>
      </w:r>
      <w:r>
        <w:rPr>
          <w:spacing w:val="-1"/>
          <w:sz w:val="20"/>
        </w:rPr>
        <w:t xml:space="preserve"> </w:t>
      </w:r>
      <w:r>
        <w:rPr>
          <w:sz w:val="20"/>
        </w:rPr>
        <w:t>que</w:t>
      </w:r>
      <w:r>
        <w:rPr>
          <w:spacing w:val="-2"/>
          <w:sz w:val="20"/>
        </w:rPr>
        <w:t xml:space="preserve"> </w:t>
      </w:r>
      <w:r>
        <w:rPr>
          <w:sz w:val="20"/>
        </w:rPr>
        <w:t>somente</w:t>
      </w:r>
      <w:r>
        <w:rPr>
          <w:spacing w:val="-4"/>
          <w:sz w:val="20"/>
        </w:rPr>
        <w:t xml:space="preserve"> </w:t>
      </w:r>
      <w:r>
        <w:rPr>
          <w:sz w:val="20"/>
        </w:rPr>
        <w:t>estas</w:t>
      </w:r>
      <w:r>
        <w:rPr>
          <w:spacing w:val="-1"/>
          <w:sz w:val="20"/>
        </w:rPr>
        <w:t xml:space="preserve"> </w:t>
      </w:r>
      <w:r>
        <w:rPr>
          <w:sz w:val="20"/>
        </w:rPr>
        <w:t>participarão da fase de lances.</w:t>
      </w:r>
    </w:p>
    <w:p w14:paraId="3B7C5434" w14:textId="77777777" w:rsidR="0061627B" w:rsidRDefault="0061627B">
      <w:pPr>
        <w:pStyle w:val="Corpodetexto"/>
        <w:spacing w:before="47"/>
      </w:pPr>
    </w:p>
    <w:p w14:paraId="3B7C5435" w14:textId="77777777" w:rsidR="0061627B" w:rsidRDefault="000C2599">
      <w:pPr>
        <w:pStyle w:val="PargrafodaLista"/>
        <w:numPr>
          <w:ilvl w:val="1"/>
          <w:numId w:val="8"/>
        </w:numPr>
        <w:tabs>
          <w:tab w:val="left" w:pos="542"/>
        </w:tabs>
        <w:ind w:right="142" w:firstLine="0"/>
        <w:rPr>
          <w:sz w:val="20"/>
        </w:rPr>
      </w:pPr>
      <w:r>
        <w:rPr>
          <w:sz w:val="20"/>
        </w:rPr>
        <w:t>O sistema disponibilizará campo próprio para troca de mensagens entre o(a) Pregoeiro(a) e os</w:t>
      </w:r>
      <w:r>
        <w:rPr>
          <w:spacing w:val="40"/>
          <w:sz w:val="20"/>
        </w:rPr>
        <w:t xml:space="preserve"> </w:t>
      </w:r>
      <w:r>
        <w:rPr>
          <w:spacing w:val="-2"/>
          <w:sz w:val="20"/>
        </w:rPr>
        <w:t>licitantes.</w:t>
      </w:r>
    </w:p>
    <w:p w14:paraId="3B7C5436" w14:textId="77777777" w:rsidR="0061627B" w:rsidRDefault="0061627B">
      <w:pPr>
        <w:pStyle w:val="Corpodetexto"/>
        <w:spacing w:before="47"/>
      </w:pPr>
    </w:p>
    <w:p w14:paraId="3B7C5437" w14:textId="77777777" w:rsidR="0061627B" w:rsidRDefault="000C2599">
      <w:pPr>
        <w:pStyle w:val="PargrafodaLista"/>
        <w:numPr>
          <w:ilvl w:val="1"/>
          <w:numId w:val="8"/>
        </w:numPr>
        <w:tabs>
          <w:tab w:val="left" w:pos="542"/>
        </w:tabs>
        <w:ind w:right="140" w:firstLine="0"/>
        <w:rPr>
          <w:sz w:val="20"/>
        </w:rPr>
      </w:pPr>
      <w:r>
        <w:rPr>
          <w:sz w:val="20"/>
        </w:rPr>
        <w:t>Iniciada a etapa competitiva, os licitantes deverão encaminhar lances exclusivamente por meio do sistema eletrônico, sendo imediatamente informados do seu recebimento e do valor consignado no registro.</w:t>
      </w:r>
    </w:p>
    <w:p w14:paraId="3B7C5438" w14:textId="77777777" w:rsidR="0061627B" w:rsidRDefault="0061627B">
      <w:pPr>
        <w:pStyle w:val="Corpodetexto"/>
        <w:spacing w:before="44"/>
      </w:pPr>
    </w:p>
    <w:p w14:paraId="3B7C5439" w14:textId="77777777" w:rsidR="0061627B" w:rsidRDefault="000C2599">
      <w:pPr>
        <w:pStyle w:val="PargrafodaLista"/>
        <w:numPr>
          <w:ilvl w:val="2"/>
          <w:numId w:val="8"/>
        </w:numPr>
        <w:tabs>
          <w:tab w:val="left" w:pos="705"/>
        </w:tabs>
        <w:spacing w:before="1"/>
        <w:ind w:right="140" w:firstLine="0"/>
        <w:rPr>
          <w:sz w:val="20"/>
        </w:rPr>
      </w:pPr>
      <w:r>
        <w:rPr>
          <w:sz w:val="20"/>
        </w:rPr>
        <w:t xml:space="preserve">O lance deverá ser ofertado de acordo com o critério de disputa fixado no item </w:t>
      </w:r>
      <w:r>
        <w:rPr>
          <w:rFonts w:ascii="Arial" w:hAnsi="Arial"/>
          <w:b/>
          <w:sz w:val="20"/>
        </w:rPr>
        <w:t xml:space="preserve">2.1 Critério de Disputa </w:t>
      </w:r>
      <w:r>
        <w:rPr>
          <w:sz w:val="20"/>
        </w:rPr>
        <w:t>deste Edital.</w:t>
      </w:r>
    </w:p>
    <w:p w14:paraId="3B7C543A" w14:textId="77777777" w:rsidR="0061627B" w:rsidRDefault="0061627B">
      <w:pPr>
        <w:pStyle w:val="Corpodetexto"/>
        <w:spacing w:before="46"/>
      </w:pPr>
    </w:p>
    <w:p w14:paraId="3B7C543B" w14:textId="77777777" w:rsidR="0061627B" w:rsidRDefault="000C2599">
      <w:pPr>
        <w:pStyle w:val="PargrafodaLista"/>
        <w:numPr>
          <w:ilvl w:val="1"/>
          <w:numId w:val="8"/>
        </w:numPr>
        <w:tabs>
          <w:tab w:val="left" w:pos="523"/>
        </w:tabs>
        <w:ind w:right="141" w:firstLine="0"/>
        <w:rPr>
          <w:sz w:val="20"/>
        </w:rPr>
      </w:pPr>
      <w:r>
        <w:rPr>
          <w:sz w:val="20"/>
        </w:rPr>
        <w:t>Os licitantes poderão oferecer lances sucessivos, observando o horário fixado para abertura da sessão e as regras estabelecidas no Edital.</w:t>
      </w:r>
    </w:p>
    <w:p w14:paraId="3B7C543C" w14:textId="77777777" w:rsidR="0061627B" w:rsidRDefault="0061627B">
      <w:pPr>
        <w:pStyle w:val="Corpodetexto"/>
        <w:spacing w:before="47"/>
      </w:pPr>
    </w:p>
    <w:p w14:paraId="3B7C543D" w14:textId="77777777" w:rsidR="0061627B" w:rsidRDefault="000C2599">
      <w:pPr>
        <w:pStyle w:val="PargrafodaLista"/>
        <w:numPr>
          <w:ilvl w:val="1"/>
          <w:numId w:val="8"/>
        </w:numPr>
        <w:tabs>
          <w:tab w:val="left" w:pos="523"/>
        </w:tabs>
        <w:ind w:right="141" w:firstLine="0"/>
        <w:rPr>
          <w:sz w:val="20"/>
        </w:rPr>
      </w:pPr>
      <w:r>
        <w:rPr>
          <w:sz w:val="20"/>
        </w:rPr>
        <w:t>O licitante</w:t>
      </w:r>
      <w:r>
        <w:rPr>
          <w:spacing w:val="-2"/>
          <w:sz w:val="20"/>
        </w:rPr>
        <w:t xml:space="preserve"> </w:t>
      </w:r>
      <w:r>
        <w:rPr>
          <w:sz w:val="20"/>
        </w:rPr>
        <w:t>somente poderá oferecer lance de valor inferior ou percentual de desconto</w:t>
      </w:r>
      <w:r>
        <w:rPr>
          <w:spacing w:val="-2"/>
          <w:sz w:val="20"/>
        </w:rPr>
        <w:t xml:space="preserve"> </w:t>
      </w:r>
      <w:r>
        <w:rPr>
          <w:sz w:val="20"/>
        </w:rPr>
        <w:t>superior ao último por ele ofertado e registrado pelo sistema.</w:t>
      </w:r>
    </w:p>
    <w:p w14:paraId="3B7C543E" w14:textId="77777777" w:rsidR="0061627B" w:rsidRDefault="0061627B">
      <w:pPr>
        <w:pStyle w:val="Corpodetexto"/>
        <w:spacing w:before="45"/>
      </w:pPr>
    </w:p>
    <w:p w14:paraId="3B7C543F" w14:textId="77777777" w:rsidR="0061627B" w:rsidRDefault="000C2599">
      <w:pPr>
        <w:pStyle w:val="PargrafodaLista"/>
        <w:numPr>
          <w:ilvl w:val="1"/>
          <w:numId w:val="8"/>
        </w:numPr>
        <w:tabs>
          <w:tab w:val="left" w:pos="523"/>
        </w:tabs>
        <w:ind w:right="141" w:firstLine="0"/>
        <w:rPr>
          <w:sz w:val="20"/>
        </w:rPr>
      </w:pPr>
      <w:r>
        <w:rPr>
          <w:sz w:val="20"/>
        </w:rPr>
        <w:t>O intervalo mínimo de diferença de valores ou percentuais entre os lances, que incidirá tanto em</w:t>
      </w:r>
      <w:r>
        <w:rPr>
          <w:spacing w:val="40"/>
          <w:sz w:val="20"/>
        </w:rPr>
        <w:t xml:space="preserve"> </w:t>
      </w:r>
      <w:r>
        <w:rPr>
          <w:sz w:val="20"/>
        </w:rPr>
        <w:t>relação</w:t>
      </w:r>
      <w:r>
        <w:rPr>
          <w:spacing w:val="39"/>
          <w:sz w:val="20"/>
        </w:rPr>
        <w:t xml:space="preserve"> </w:t>
      </w:r>
      <w:r>
        <w:rPr>
          <w:sz w:val="20"/>
        </w:rPr>
        <w:t>aos</w:t>
      </w:r>
      <w:r>
        <w:rPr>
          <w:spacing w:val="38"/>
          <w:sz w:val="20"/>
        </w:rPr>
        <w:t xml:space="preserve"> </w:t>
      </w:r>
      <w:r>
        <w:rPr>
          <w:sz w:val="20"/>
        </w:rPr>
        <w:t>lances</w:t>
      </w:r>
      <w:r>
        <w:rPr>
          <w:spacing w:val="38"/>
          <w:sz w:val="20"/>
        </w:rPr>
        <w:t xml:space="preserve"> </w:t>
      </w:r>
      <w:r>
        <w:rPr>
          <w:sz w:val="20"/>
        </w:rPr>
        <w:t>intermediários</w:t>
      </w:r>
      <w:r>
        <w:rPr>
          <w:spacing w:val="38"/>
          <w:sz w:val="20"/>
        </w:rPr>
        <w:t xml:space="preserve"> </w:t>
      </w:r>
      <w:r>
        <w:rPr>
          <w:sz w:val="20"/>
        </w:rPr>
        <w:t>quanto</w:t>
      </w:r>
      <w:r>
        <w:rPr>
          <w:spacing w:val="35"/>
          <w:sz w:val="20"/>
        </w:rPr>
        <w:t xml:space="preserve"> </w:t>
      </w:r>
      <w:r>
        <w:rPr>
          <w:sz w:val="20"/>
        </w:rPr>
        <w:t>em</w:t>
      </w:r>
      <w:r>
        <w:rPr>
          <w:spacing w:val="36"/>
          <w:sz w:val="20"/>
        </w:rPr>
        <w:t xml:space="preserve"> </w:t>
      </w:r>
      <w:r>
        <w:rPr>
          <w:sz w:val="20"/>
        </w:rPr>
        <w:t>relação</w:t>
      </w:r>
      <w:r>
        <w:rPr>
          <w:spacing w:val="38"/>
          <w:sz w:val="20"/>
        </w:rPr>
        <w:t xml:space="preserve"> </w:t>
      </w:r>
      <w:r>
        <w:rPr>
          <w:sz w:val="20"/>
        </w:rPr>
        <w:t>à</w:t>
      </w:r>
      <w:r>
        <w:rPr>
          <w:spacing w:val="35"/>
          <w:sz w:val="20"/>
        </w:rPr>
        <w:t xml:space="preserve"> </w:t>
      </w:r>
      <w:r>
        <w:rPr>
          <w:sz w:val="20"/>
        </w:rPr>
        <w:t>proposta</w:t>
      </w:r>
      <w:r>
        <w:rPr>
          <w:spacing w:val="35"/>
          <w:sz w:val="20"/>
        </w:rPr>
        <w:t xml:space="preserve"> </w:t>
      </w:r>
      <w:r>
        <w:rPr>
          <w:sz w:val="20"/>
        </w:rPr>
        <w:t>que</w:t>
      </w:r>
      <w:r>
        <w:rPr>
          <w:spacing w:val="37"/>
          <w:sz w:val="20"/>
        </w:rPr>
        <w:t xml:space="preserve"> </w:t>
      </w:r>
      <w:r>
        <w:rPr>
          <w:sz w:val="20"/>
        </w:rPr>
        <w:t>cobrir</w:t>
      </w:r>
      <w:r>
        <w:rPr>
          <w:spacing w:val="36"/>
          <w:sz w:val="20"/>
        </w:rPr>
        <w:t xml:space="preserve"> </w:t>
      </w:r>
      <w:r>
        <w:rPr>
          <w:sz w:val="20"/>
        </w:rPr>
        <w:t>a</w:t>
      </w:r>
      <w:r>
        <w:rPr>
          <w:spacing w:val="39"/>
          <w:sz w:val="20"/>
        </w:rPr>
        <w:t xml:space="preserve"> </w:t>
      </w:r>
      <w:r>
        <w:rPr>
          <w:sz w:val="20"/>
        </w:rPr>
        <w:t>melhor</w:t>
      </w:r>
      <w:r>
        <w:rPr>
          <w:spacing w:val="37"/>
          <w:sz w:val="20"/>
        </w:rPr>
        <w:t xml:space="preserve"> </w:t>
      </w:r>
      <w:r>
        <w:rPr>
          <w:sz w:val="20"/>
        </w:rPr>
        <w:t>oferta</w:t>
      </w:r>
      <w:r>
        <w:rPr>
          <w:spacing w:val="37"/>
          <w:sz w:val="20"/>
        </w:rPr>
        <w:t xml:space="preserve"> </w:t>
      </w:r>
      <w:r>
        <w:rPr>
          <w:sz w:val="20"/>
        </w:rPr>
        <w:t>deverá</w:t>
      </w:r>
      <w:r>
        <w:rPr>
          <w:spacing w:val="35"/>
          <w:sz w:val="20"/>
        </w:rPr>
        <w:t xml:space="preserve"> </w:t>
      </w:r>
      <w:r>
        <w:rPr>
          <w:sz w:val="20"/>
        </w:rPr>
        <w:t xml:space="preserve">ser </w:t>
      </w:r>
      <w:r>
        <w:rPr>
          <w:rFonts w:ascii="Arial" w:hAnsi="Arial"/>
          <w:b/>
          <w:sz w:val="20"/>
        </w:rPr>
        <w:t>R$ 1,00 (Um) real</w:t>
      </w:r>
      <w:r>
        <w:rPr>
          <w:sz w:val="20"/>
        </w:rPr>
        <w:t>.</w:t>
      </w:r>
    </w:p>
    <w:p w14:paraId="3B7C5440" w14:textId="77777777" w:rsidR="0061627B" w:rsidRDefault="0061627B">
      <w:pPr>
        <w:pStyle w:val="Corpodetexto"/>
        <w:spacing w:before="1"/>
      </w:pPr>
    </w:p>
    <w:p w14:paraId="3B7C5441" w14:textId="5903F0B8" w:rsidR="0061627B" w:rsidRDefault="000C2599">
      <w:pPr>
        <w:pStyle w:val="PargrafodaLista"/>
        <w:numPr>
          <w:ilvl w:val="1"/>
          <w:numId w:val="8"/>
        </w:numPr>
        <w:tabs>
          <w:tab w:val="left" w:pos="523"/>
        </w:tabs>
        <w:ind w:left="523" w:hanging="383"/>
        <w:rPr>
          <w:sz w:val="20"/>
        </w:rPr>
      </w:pPr>
      <w:r>
        <w:rPr>
          <w:sz w:val="20"/>
        </w:rPr>
        <w:t>O</w:t>
      </w:r>
      <w:r>
        <w:rPr>
          <w:spacing w:val="-6"/>
          <w:sz w:val="20"/>
        </w:rPr>
        <w:t xml:space="preserve"> </w:t>
      </w:r>
      <w:r>
        <w:rPr>
          <w:sz w:val="20"/>
        </w:rPr>
        <w:t>lance</w:t>
      </w:r>
      <w:r>
        <w:rPr>
          <w:spacing w:val="-7"/>
          <w:sz w:val="20"/>
        </w:rPr>
        <w:t xml:space="preserve"> </w:t>
      </w:r>
      <w:r>
        <w:rPr>
          <w:sz w:val="20"/>
        </w:rPr>
        <w:t>deverá</w:t>
      </w:r>
      <w:r>
        <w:rPr>
          <w:spacing w:val="-6"/>
          <w:sz w:val="20"/>
        </w:rPr>
        <w:t xml:space="preserve"> </w:t>
      </w:r>
      <w:r>
        <w:rPr>
          <w:sz w:val="20"/>
        </w:rPr>
        <w:t>ser</w:t>
      </w:r>
      <w:r>
        <w:rPr>
          <w:spacing w:val="-4"/>
          <w:sz w:val="20"/>
        </w:rPr>
        <w:t xml:space="preserve"> </w:t>
      </w:r>
      <w:r>
        <w:rPr>
          <w:sz w:val="20"/>
        </w:rPr>
        <w:t>ofertado</w:t>
      </w:r>
      <w:r>
        <w:rPr>
          <w:spacing w:val="-6"/>
          <w:sz w:val="20"/>
        </w:rPr>
        <w:t xml:space="preserve"> </w:t>
      </w:r>
      <w:r>
        <w:rPr>
          <w:sz w:val="20"/>
        </w:rPr>
        <w:t>pelo</w:t>
      </w:r>
      <w:r>
        <w:rPr>
          <w:spacing w:val="-4"/>
          <w:sz w:val="20"/>
        </w:rPr>
        <w:t xml:space="preserve"> </w:t>
      </w:r>
      <w:r>
        <w:rPr>
          <w:rFonts w:ascii="Arial" w:hAnsi="Arial"/>
          <w:b/>
          <w:sz w:val="20"/>
        </w:rPr>
        <w:t>MENOR</w:t>
      </w:r>
      <w:r>
        <w:rPr>
          <w:rFonts w:ascii="Arial" w:hAnsi="Arial"/>
          <w:b/>
          <w:spacing w:val="-3"/>
          <w:sz w:val="20"/>
        </w:rPr>
        <w:t xml:space="preserve"> </w:t>
      </w:r>
      <w:r>
        <w:rPr>
          <w:rFonts w:ascii="Arial" w:hAnsi="Arial"/>
          <w:b/>
          <w:sz w:val="20"/>
        </w:rPr>
        <w:t>PREÇO</w:t>
      </w:r>
      <w:r>
        <w:rPr>
          <w:rFonts w:ascii="Arial" w:hAnsi="Arial"/>
          <w:b/>
          <w:spacing w:val="-3"/>
          <w:sz w:val="20"/>
        </w:rPr>
        <w:t xml:space="preserve"> </w:t>
      </w:r>
      <w:r w:rsidR="00E53CAD">
        <w:rPr>
          <w:rFonts w:ascii="Arial" w:hAnsi="Arial"/>
          <w:b/>
          <w:sz w:val="20"/>
        </w:rPr>
        <w:t>GLOBAL</w:t>
      </w:r>
      <w:r>
        <w:rPr>
          <w:spacing w:val="-2"/>
          <w:sz w:val="20"/>
        </w:rPr>
        <w:t>.</w:t>
      </w:r>
    </w:p>
    <w:p w14:paraId="3B7C5442" w14:textId="165719A7" w:rsidR="0061627B" w:rsidRDefault="00A433D7">
      <w:pPr>
        <w:pStyle w:val="PargrafodaLista"/>
        <w:numPr>
          <w:ilvl w:val="1"/>
          <w:numId w:val="8"/>
        </w:numPr>
        <w:tabs>
          <w:tab w:val="left" w:pos="667"/>
        </w:tabs>
        <w:spacing w:before="229"/>
        <w:ind w:right="138" w:firstLine="0"/>
        <w:rPr>
          <w:sz w:val="20"/>
        </w:rPr>
      </w:pPr>
      <w:r w:rsidRPr="00A433D7">
        <w:rPr>
          <w:sz w:val="20"/>
        </w:rPr>
        <w:t>Será adotado para o envio de lances no pregão eletrônico o modo de disputa ABERTO, em que os licitantes apresentarão lances públicos e sucessivos, observadas as regras estabelecidas neste Edital.</w:t>
      </w:r>
    </w:p>
    <w:p w14:paraId="3B7C5443" w14:textId="77777777" w:rsidR="0061627B" w:rsidRDefault="0061627B">
      <w:pPr>
        <w:pStyle w:val="Corpodetexto"/>
        <w:spacing w:before="1"/>
      </w:pPr>
    </w:p>
    <w:p w14:paraId="62242DF6" w14:textId="77777777" w:rsidR="00584E85" w:rsidRPr="00584E85" w:rsidRDefault="00584E85">
      <w:pPr>
        <w:pStyle w:val="PargrafodaLista"/>
        <w:numPr>
          <w:ilvl w:val="1"/>
          <w:numId w:val="8"/>
        </w:numPr>
        <w:tabs>
          <w:tab w:val="left" w:pos="667"/>
        </w:tabs>
        <w:ind w:right="136" w:firstLine="0"/>
        <w:rPr>
          <w:sz w:val="20"/>
        </w:rPr>
      </w:pPr>
      <w:r w:rsidRPr="00584E85">
        <w:rPr>
          <w:spacing w:val="-12"/>
          <w:sz w:val="20"/>
        </w:rPr>
        <w:t xml:space="preserve">A etapa de lances da sessão pública terá duração de dez minutos e, após isso, será prorrogada automaticamente pelo sistema quando houver lance ofertado nos últimos dois minutos do período de duração da sessão pública. </w:t>
      </w:r>
    </w:p>
    <w:p w14:paraId="210430CD" w14:textId="77777777" w:rsidR="00584E85" w:rsidRPr="00584E85" w:rsidRDefault="00584E85" w:rsidP="00584E85">
      <w:pPr>
        <w:pStyle w:val="PargrafodaLista"/>
        <w:rPr>
          <w:spacing w:val="-12"/>
          <w:sz w:val="20"/>
        </w:rPr>
      </w:pPr>
    </w:p>
    <w:p w14:paraId="18486E7B" w14:textId="77777777" w:rsidR="00584E85" w:rsidRPr="00584E85" w:rsidRDefault="00584E85">
      <w:pPr>
        <w:pStyle w:val="PargrafodaLista"/>
        <w:numPr>
          <w:ilvl w:val="1"/>
          <w:numId w:val="8"/>
        </w:numPr>
        <w:tabs>
          <w:tab w:val="left" w:pos="667"/>
        </w:tabs>
        <w:ind w:right="136" w:firstLine="0"/>
        <w:rPr>
          <w:sz w:val="20"/>
        </w:rPr>
      </w:pPr>
      <w:r w:rsidRPr="00584E85">
        <w:rPr>
          <w:spacing w:val="-12"/>
          <w:sz w:val="20"/>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2DC32FC4" w14:textId="77777777" w:rsidR="00584E85" w:rsidRPr="00584E85" w:rsidRDefault="00584E85" w:rsidP="00584E85">
      <w:pPr>
        <w:pStyle w:val="PargrafodaLista"/>
        <w:rPr>
          <w:spacing w:val="-12"/>
          <w:sz w:val="20"/>
        </w:rPr>
      </w:pPr>
    </w:p>
    <w:p w14:paraId="60C08852" w14:textId="77777777" w:rsidR="00584E85" w:rsidRPr="00584E85" w:rsidRDefault="00584E85">
      <w:pPr>
        <w:pStyle w:val="PargrafodaLista"/>
        <w:numPr>
          <w:ilvl w:val="1"/>
          <w:numId w:val="8"/>
        </w:numPr>
        <w:tabs>
          <w:tab w:val="left" w:pos="667"/>
        </w:tabs>
        <w:ind w:right="136" w:firstLine="0"/>
        <w:rPr>
          <w:sz w:val="20"/>
        </w:rPr>
      </w:pPr>
      <w:r w:rsidRPr="00584E85">
        <w:rPr>
          <w:spacing w:val="-12"/>
          <w:sz w:val="20"/>
        </w:rPr>
        <w:t xml:space="preserve">Não havendo novos lances na forma estabelecida nos itens anteriores, a sessão pública encerrar-se-á automaticamente. </w:t>
      </w:r>
    </w:p>
    <w:p w14:paraId="553A894E" w14:textId="77777777" w:rsidR="00584E85" w:rsidRPr="00584E85" w:rsidRDefault="00584E85" w:rsidP="00584E85">
      <w:pPr>
        <w:pStyle w:val="PargrafodaLista"/>
        <w:rPr>
          <w:spacing w:val="-12"/>
          <w:sz w:val="20"/>
        </w:rPr>
      </w:pPr>
    </w:p>
    <w:p w14:paraId="66799247" w14:textId="77777777" w:rsidR="00584E85" w:rsidRPr="00584E85" w:rsidRDefault="00584E85">
      <w:pPr>
        <w:pStyle w:val="PargrafodaLista"/>
        <w:numPr>
          <w:ilvl w:val="1"/>
          <w:numId w:val="8"/>
        </w:numPr>
        <w:tabs>
          <w:tab w:val="left" w:pos="667"/>
        </w:tabs>
        <w:ind w:right="136" w:firstLine="0"/>
        <w:rPr>
          <w:sz w:val="20"/>
        </w:rPr>
      </w:pPr>
      <w:r w:rsidRPr="00584E85">
        <w:rPr>
          <w:spacing w:val="-12"/>
          <w:sz w:val="20"/>
        </w:rPr>
        <w:t xml:space="preserve"> Não serão aceitos dois ou mais lances de mesmo valor</w:t>
      </w:r>
    </w:p>
    <w:p w14:paraId="60ED968B" w14:textId="77777777" w:rsidR="00584E85" w:rsidRPr="00584E85" w:rsidRDefault="00584E85" w:rsidP="00584E85">
      <w:pPr>
        <w:pStyle w:val="PargrafodaLista"/>
        <w:rPr>
          <w:sz w:val="20"/>
        </w:rPr>
      </w:pPr>
    </w:p>
    <w:p w14:paraId="03E41558" w14:textId="77777777" w:rsidR="00584E85" w:rsidRDefault="00584E85">
      <w:pPr>
        <w:pStyle w:val="PargrafodaLista"/>
        <w:numPr>
          <w:ilvl w:val="1"/>
          <w:numId w:val="8"/>
        </w:numPr>
        <w:tabs>
          <w:tab w:val="left" w:pos="667"/>
        </w:tabs>
        <w:ind w:right="136" w:firstLine="0"/>
        <w:rPr>
          <w:sz w:val="20"/>
        </w:rPr>
      </w:pPr>
      <w:r w:rsidRPr="00584E85">
        <w:rPr>
          <w:sz w:val="20"/>
        </w:rPr>
        <w:t xml:space="preserve">Encerrada a fase competitiva sem que haja a prorrogação automática pelo sistema, poderá a Pregoeira, assessorada pela equipe de apoio, justificadamente, admitir o reinício da sessão pública de lances, em prol da consecução do melhor preço. </w:t>
      </w:r>
    </w:p>
    <w:p w14:paraId="60137E4C" w14:textId="77777777" w:rsidR="00584E85" w:rsidRPr="00584E85" w:rsidRDefault="00584E85" w:rsidP="00584E85">
      <w:pPr>
        <w:pStyle w:val="PargrafodaLista"/>
        <w:rPr>
          <w:sz w:val="20"/>
        </w:rPr>
      </w:pPr>
    </w:p>
    <w:p w14:paraId="145D75E0" w14:textId="77777777" w:rsidR="00584E85" w:rsidRDefault="00584E85">
      <w:pPr>
        <w:pStyle w:val="PargrafodaLista"/>
        <w:numPr>
          <w:ilvl w:val="1"/>
          <w:numId w:val="8"/>
        </w:numPr>
        <w:tabs>
          <w:tab w:val="left" w:pos="667"/>
        </w:tabs>
        <w:ind w:right="136" w:firstLine="0"/>
        <w:rPr>
          <w:sz w:val="20"/>
        </w:rPr>
      </w:pPr>
      <w:r w:rsidRPr="00584E85">
        <w:rPr>
          <w:sz w:val="20"/>
        </w:rPr>
        <w:t xml:space="preserve">Em caso de falha no sistema, os lances em desacordo com os subitens anteriores deverão ser desconsiderados pela Pregoeira. </w:t>
      </w:r>
    </w:p>
    <w:p w14:paraId="607FD0B7" w14:textId="77777777" w:rsidR="00584E85" w:rsidRPr="00584E85" w:rsidRDefault="00584E85" w:rsidP="00584E85">
      <w:pPr>
        <w:pStyle w:val="PargrafodaLista"/>
        <w:rPr>
          <w:sz w:val="20"/>
        </w:rPr>
      </w:pPr>
    </w:p>
    <w:p w14:paraId="7FE2DFFE" w14:textId="77777777" w:rsidR="00C12B28" w:rsidRDefault="00584E85">
      <w:pPr>
        <w:pStyle w:val="PargrafodaLista"/>
        <w:numPr>
          <w:ilvl w:val="1"/>
          <w:numId w:val="8"/>
        </w:numPr>
        <w:tabs>
          <w:tab w:val="left" w:pos="667"/>
        </w:tabs>
        <w:ind w:right="136" w:firstLine="0"/>
        <w:rPr>
          <w:sz w:val="20"/>
        </w:rPr>
      </w:pPr>
      <w:r w:rsidRPr="00584E85">
        <w:rPr>
          <w:sz w:val="20"/>
        </w:rPr>
        <w:lastRenderedPageBreak/>
        <w:t xml:space="preserve">Não serão aceitos dois ou mais lances de mesmo valor, prevalecendo aquele que for recebido e registrado primeiro. </w:t>
      </w:r>
    </w:p>
    <w:p w14:paraId="3DB80264" w14:textId="77777777" w:rsidR="00C12B28" w:rsidRPr="00C12B28" w:rsidRDefault="00C12B28" w:rsidP="00C12B28">
      <w:pPr>
        <w:pStyle w:val="PargrafodaLista"/>
        <w:rPr>
          <w:sz w:val="20"/>
        </w:rPr>
      </w:pPr>
    </w:p>
    <w:p w14:paraId="15D10E8B" w14:textId="77777777" w:rsidR="00C12B28" w:rsidRDefault="00584E85">
      <w:pPr>
        <w:pStyle w:val="PargrafodaLista"/>
        <w:numPr>
          <w:ilvl w:val="1"/>
          <w:numId w:val="8"/>
        </w:numPr>
        <w:tabs>
          <w:tab w:val="left" w:pos="667"/>
        </w:tabs>
        <w:ind w:right="136" w:firstLine="0"/>
        <w:rPr>
          <w:sz w:val="20"/>
        </w:rPr>
      </w:pPr>
      <w:r w:rsidRPr="00584E85">
        <w:rPr>
          <w:sz w:val="20"/>
        </w:rPr>
        <w:t xml:space="preserve">Durante o transcurso da sessão pública, os licitantes serão informados, em tempo real, do valor do menor lance registrado, vedada a identificação do licitante. </w:t>
      </w:r>
    </w:p>
    <w:p w14:paraId="10279E5A" w14:textId="77777777" w:rsidR="00C12B28" w:rsidRPr="00C12B28" w:rsidRDefault="00C12B28" w:rsidP="00C12B28">
      <w:pPr>
        <w:pStyle w:val="PargrafodaLista"/>
        <w:rPr>
          <w:sz w:val="20"/>
        </w:rPr>
      </w:pPr>
    </w:p>
    <w:p w14:paraId="00884D7E" w14:textId="77777777" w:rsidR="00C12B28" w:rsidRDefault="00584E85">
      <w:pPr>
        <w:pStyle w:val="PargrafodaLista"/>
        <w:numPr>
          <w:ilvl w:val="1"/>
          <w:numId w:val="8"/>
        </w:numPr>
        <w:tabs>
          <w:tab w:val="left" w:pos="667"/>
        </w:tabs>
        <w:ind w:right="136" w:firstLine="0"/>
        <w:rPr>
          <w:sz w:val="20"/>
        </w:rPr>
      </w:pPr>
      <w:r w:rsidRPr="00584E85">
        <w:rPr>
          <w:sz w:val="20"/>
        </w:rPr>
        <w:t xml:space="preserve">No caso de desconexão com a Pregoeira, no decorrer da etapa competitiva do Pregão, o sistema eletrônico poderá permanecer acessível aos licitantes para a recepção dos lances. </w:t>
      </w:r>
    </w:p>
    <w:p w14:paraId="081184F6" w14:textId="77777777" w:rsidR="00C12B28" w:rsidRPr="00C12B28" w:rsidRDefault="00C12B28" w:rsidP="00C12B28">
      <w:pPr>
        <w:pStyle w:val="PargrafodaLista"/>
        <w:rPr>
          <w:sz w:val="20"/>
        </w:rPr>
      </w:pPr>
    </w:p>
    <w:p w14:paraId="749E6B81" w14:textId="77777777" w:rsidR="00C12B28" w:rsidRDefault="00584E85">
      <w:pPr>
        <w:pStyle w:val="PargrafodaLista"/>
        <w:numPr>
          <w:ilvl w:val="1"/>
          <w:numId w:val="8"/>
        </w:numPr>
        <w:tabs>
          <w:tab w:val="left" w:pos="667"/>
        </w:tabs>
        <w:ind w:right="136" w:firstLine="0"/>
        <w:rPr>
          <w:sz w:val="20"/>
        </w:rPr>
      </w:pPr>
      <w:r w:rsidRPr="00584E85">
        <w:rPr>
          <w:sz w:val="20"/>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7C8F1C4F" w14:textId="77777777" w:rsidR="00C12B28" w:rsidRPr="00C12B28" w:rsidRDefault="00C12B28" w:rsidP="00C12B28">
      <w:pPr>
        <w:pStyle w:val="PargrafodaLista"/>
        <w:rPr>
          <w:sz w:val="20"/>
        </w:rPr>
      </w:pPr>
    </w:p>
    <w:p w14:paraId="4E95A55E" w14:textId="77777777" w:rsidR="00C12B28" w:rsidRDefault="00584E85">
      <w:pPr>
        <w:pStyle w:val="PargrafodaLista"/>
        <w:numPr>
          <w:ilvl w:val="1"/>
          <w:numId w:val="8"/>
        </w:numPr>
        <w:tabs>
          <w:tab w:val="left" w:pos="667"/>
        </w:tabs>
        <w:ind w:right="136" w:firstLine="0"/>
        <w:rPr>
          <w:sz w:val="20"/>
        </w:rPr>
      </w:pPr>
      <w:r w:rsidRPr="00584E85">
        <w:rPr>
          <w:sz w:val="20"/>
        </w:rPr>
        <w:t xml:space="preserve">Caso o licitante não apresente lances, concorrerá com o valor de sua proposta. </w:t>
      </w:r>
    </w:p>
    <w:p w14:paraId="5DF5E050" w14:textId="77777777" w:rsidR="00C12B28" w:rsidRPr="00C12B28" w:rsidRDefault="00C12B28" w:rsidP="00C12B28">
      <w:pPr>
        <w:pStyle w:val="PargrafodaLista"/>
        <w:rPr>
          <w:sz w:val="20"/>
        </w:rPr>
      </w:pPr>
    </w:p>
    <w:p w14:paraId="197E6E19" w14:textId="77777777" w:rsidR="00C12B28" w:rsidRDefault="00584E85">
      <w:pPr>
        <w:pStyle w:val="PargrafodaLista"/>
        <w:numPr>
          <w:ilvl w:val="1"/>
          <w:numId w:val="8"/>
        </w:numPr>
        <w:tabs>
          <w:tab w:val="left" w:pos="667"/>
        </w:tabs>
        <w:ind w:right="136" w:firstLine="0"/>
        <w:rPr>
          <w:sz w:val="20"/>
        </w:rPr>
      </w:pPr>
      <w:r w:rsidRPr="00584E85">
        <w:rPr>
          <w:sz w:val="20"/>
        </w:rPr>
        <w:t>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25269C2" w14:textId="77777777" w:rsidR="00C12B28" w:rsidRPr="00C12B28" w:rsidRDefault="00C12B28" w:rsidP="00C12B28">
      <w:pPr>
        <w:pStyle w:val="PargrafodaLista"/>
        <w:rPr>
          <w:sz w:val="20"/>
        </w:rPr>
      </w:pPr>
    </w:p>
    <w:p w14:paraId="4394F317" w14:textId="77777777" w:rsidR="00C12B28" w:rsidRDefault="00C12B28">
      <w:pPr>
        <w:pStyle w:val="PargrafodaLista"/>
        <w:numPr>
          <w:ilvl w:val="1"/>
          <w:numId w:val="8"/>
        </w:numPr>
        <w:tabs>
          <w:tab w:val="left" w:pos="667"/>
        </w:tabs>
        <w:ind w:right="136" w:firstLine="0"/>
        <w:rPr>
          <w:sz w:val="20"/>
        </w:rPr>
      </w:pPr>
      <w:r w:rsidRPr="00C12B28">
        <w:rPr>
          <w:sz w:val="20"/>
        </w:rPr>
        <w:t xml:space="preserve">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 </w:t>
      </w:r>
    </w:p>
    <w:p w14:paraId="443E82A3" w14:textId="77777777" w:rsidR="00C12B28" w:rsidRPr="00C12B28" w:rsidRDefault="00C12B28" w:rsidP="00C12B28">
      <w:pPr>
        <w:pStyle w:val="PargrafodaLista"/>
        <w:rPr>
          <w:sz w:val="20"/>
        </w:rPr>
      </w:pPr>
    </w:p>
    <w:p w14:paraId="4A55B991" w14:textId="77777777" w:rsidR="00C12B28" w:rsidRDefault="00C12B28">
      <w:pPr>
        <w:pStyle w:val="PargrafodaLista"/>
        <w:numPr>
          <w:ilvl w:val="1"/>
          <w:numId w:val="8"/>
        </w:numPr>
        <w:tabs>
          <w:tab w:val="left" w:pos="667"/>
        </w:tabs>
        <w:ind w:right="136" w:firstLine="0"/>
        <w:rPr>
          <w:sz w:val="20"/>
        </w:rPr>
      </w:pPr>
      <w:r w:rsidRPr="00C12B28">
        <w:rPr>
          <w:sz w:val="2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5BCC578" w14:textId="77777777" w:rsidR="00C12B28" w:rsidRPr="00C12B28" w:rsidRDefault="00C12B28" w:rsidP="00C12B28">
      <w:pPr>
        <w:pStyle w:val="PargrafodaLista"/>
        <w:rPr>
          <w:sz w:val="20"/>
        </w:rPr>
      </w:pPr>
    </w:p>
    <w:p w14:paraId="170CA852" w14:textId="19BCD9B0" w:rsidR="00C12B28" w:rsidRDefault="00C12B28">
      <w:pPr>
        <w:pStyle w:val="PargrafodaLista"/>
        <w:numPr>
          <w:ilvl w:val="1"/>
          <w:numId w:val="8"/>
        </w:numPr>
        <w:tabs>
          <w:tab w:val="left" w:pos="667"/>
        </w:tabs>
        <w:ind w:right="136" w:firstLine="0"/>
        <w:rPr>
          <w:sz w:val="20"/>
        </w:rPr>
      </w:pPr>
      <w:r w:rsidRPr="00C12B28">
        <w:rPr>
          <w:sz w:val="20"/>
        </w:rPr>
        <w:t xml:space="preserve">A ordem de apresentação pelos licitantes é utilizada como um dos critérios de classificação, de maneira que só poderá haver empate entre propostas iguais (não seguidas de lances), ou entre lances finais da fase. </w:t>
      </w:r>
    </w:p>
    <w:p w14:paraId="5BA219F2" w14:textId="77777777" w:rsidR="00C12B28" w:rsidRPr="00C12B28" w:rsidRDefault="00C12B28" w:rsidP="00C12B28">
      <w:pPr>
        <w:pStyle w:val="PargrafodaLista"/>
        <w:rPr>
          <w:sz w:val="20"/>
        </w:rPr>
      </w:pPr>
    </w:p>
    <w:p w14:paraId="596564B2" w14:textId="77777777" w:rsidR="00C12B28" w:rsidRDefault="00C12B28">
      <w:pPr>
        <w:pStyle w:val="PargrafodaLista"/>
        <w:numPr>
          <w:ilvl w:val="1"/>
          <w:numId w:val="8"/>
        </w:numPr>
        <w:tabs>
          <w:tab w:val="left" w:pos="667"/>
        </w:tabs>
        <w:ind w:right="136" w:firstLine="0"/>
        <w:rPr>
          <w:sz w:val="20"/>
        </w:rPr>
      </w:pPr>
      <w:r w:rsidRPr="00C12B28">
        <w:rPr>
          <w:sz w:val="20"/>
        </w:rPr>
        <w:t xml:space="preserve">Havendo eventual empate entre propostas ou lances, o critério de desempate será aquele previsto no art. 60 da Lei nº 14.133, de 2021, nesta ordem: </w:t>
      </w:r>
    </w:p>
    <w:p w14:paraId="21D4F927" w14:textId="77777777" w:rsidR="00C12B28" w:rsidRPr="00C12B28" w:rsidRDefault="00C12B28" w:rsidP="00C12B28">
      <w:pPr>
        <w:pStyle w:val="PargrafodaLista"/>
        <w:rPr>
          <w:sz w:val="20"/>
        </w:rPr>
      </w:pPr>
    </w:p>
    <w:p w14:paraId="2A3023C1" w14:textId="77777777" w:rsidR="00C12B28" w:rsidRDefault="00C12B28">
      <w:pPr>
        <w:pStyle w:val="PargrafodaLista"/>
        <w:numPr>
          <w:ilvl w:val="1"/>
          <w:numId w:val="8"/>
        </w:numPr>
        <w:tabs>
          <w:tab w:val="left" w:pos="667"/>
        </w:tabs>
        <w:ind w:right="136" w:firstLine="0"/>
        <w:rPr>
          <w:sz w:val="20"/>
        </w:rPr>
      </w:pPr>
      <w:r w:rsidRPr="00C12B28">
        <w:rPr>
          <w:sz w:val="20"/>
        </w:rPr>
        <w:t xml:space="preserve"> Disputa final, hipótese em que os licitantes empatados poderão apresentar nova proposta em ato contínuo à classificação; </w:t>
      </w:r>
    </w:p>
    <w:p w14:paraId="13D8705E" w14:textId="77777777" w:rsidR="00C12B28" w:rsidRPr="00C12B28" w:rsidRDefault="00C12B28" w:rsidP="00C12B28">
      <w:pPr>
        <w:pStyle w:val="PargrafodaLista"/>
        <w:rPr>
          <w:sz w:val="20"/>
        </w:rPr>
      </w:pPr>
    </w:p>
    <w:p w14:paraId="6FD8F5DD" w14:textId="77777777" w:rsidR="00C12B28" w:rsidRDefault="00C12B28">
      <w:pPr>
        <w:pStyle w:val="PargrafodaLista"/>
        <w:numPr>
          <w:ilvl w:val="1"/>
          <w:numId w:val="8"/>
        </w:numPr>
        <w:tabs>
          <w:tab w:val="left" w:pos="667"/>
        </w:tabs>
        <w:ind w:right="136" w:firstLine="0"/>
        <w:rPr>
          <w:sz w:val="20"/>
        </w:rPr>
      </w:pPr>
      <w:r w:rsidRPr="00C12B28">
        <w:rPr>
          <w:sz w:val="20"/>
        </w:rPr>
        <w:t xml:space="preserve">Avaliação do desempenho contratual prévio dos licitantes, para a qual deverão preferencialmente ser utilizados registros cadastrais para efeito de atesto de cumprimento de obrigações previstos nesta Lei; </w:t>
      </w:r>
    </w:p>
    <w:p w14:paraId="715D216F" w14:textId="77777777" w:rsidR="00C12B28" w:rsidRPr="00C12B28" w:rsidRDefault="00C12B28" w:rsidP="00C12B28">
      <w:pPr>
        <w:pStyle w:val="PargrafodaLista"/>
        <w:rPr>
          <w:sz w:val="20"/>
        </w:rPr>
      </w:pPr>
    </w:p>
    <w:p w14:paraId="2BD8B83F" w14:textId="77777777" w:rsidR="00C12B28" w:rsidRDefault="00C12B28">
      <w:pPr>
        <w:pStyle w:val="PargrafodaLista"/>
        <w:numPr>
          <w:ilvl w:val="1"/>
          <w:numId w:val="8"/>
        </w:numPr>
        <w:tabs>
          <w:tab w:val="left" w:pos="667"/>
        </w:tabs>
        <w:ind w:right="136" w:firstLine="0"/>
        <w:rPr>
          <w:sz w:val="20"/>
        </w:rPr>
      </w:pPr>
      <w:r w:rsidRPr="00C12B28">
        <w:rPr>
          <w:sz w:val="20"/>
        </w:rPr>
        <w:t>Desenvolvimento pelo licitante de ações de equidade entre homens e mulheres no ambiente de trabalho, conforme regulamento;</w:t>
      </w:r>
    </w:p>
    <w:p w14:paraId="34212008" w14:textId="77777777" w:rsidR="00C12B28" w:rsidRPr="00C12B28" w:rsidRDefault="00C12B28" w:rsidP="00C12B28">
      <w:pPr>
        <w:pStyle w:val="PargrafodaLista"/>
        <w:rPr>
          <w:sz w:val="20"/>
        </w:rPr>
      </w:pPr>
    </w:p>
    <w:p w14:paraId="793ACFA6" w14:textId="77777777" w:rsidR="00C12B28" w:rsidRDefault="00C12B28">
      <w:pPr>
        <w:pStyle w:val="PargrafodaLista"/>
        <w:numPr>
          <w:ilvl w:val="1"/>
          <w:numId w:val="8"/>
        </w:numPr>
        <w:tabs>
          <w:tab w:val="left" w:pos="667"/>
        </w:tabs>
        <w:ind w:right="136" w:firstLine="0"/>
        <w:rPr>
          <w:sz w:val="20"/>
        </w:rPr>
      </w:pPr>
      <w:r w:rsidRPr="00C12B28">
        <w:rPr>
          <w:sz w:val="20"/>
        </w:rPr>
        <w:t>Desenvolvimento pelo licitante de programa de integridade, conforme</w:t>
      </w:r>
      <w:r>
        <w:rPr>
          <w:sz w:val="20"/>
        </w:rPr>
        <w:t xml:space="preserve"> </w:t>
      </w:r>
      <w:r w:rsidRPr="00C12B28">
        <w:rPr>
          <w:sz w:val="20"/>
        </w:rPr>
        <w:t>orientações dos órgãos de controle.</w:t>
      </w:r>
      <w:r>
        <w:rPr>
          <w:sz w:val="20"/>
        </w:rPr>
        <w:t>.</w:t>
      </w:r>
    </w:p>
    <w:p w14:paraId="603D142E" w14:textId="77777777" w:rsidR="00C12B28" w:rsidRPr="00C12B28" w:rsidRDefault="00C12B28" w:rsidP="00C12B28">
      <w:pPr>
        <w:pStyle w:val="PargrafodaLista"/>
        <w:rPr>
          <w:sz w:val="20"/>
        </w:rPr>
      </w:pPr>
    </w:p>
    <w:p w14:paraId="00524EC3" w14:textId="77777777" w:rsidR="00C12B28" w:rsidRDefault="00C12B28">
      <w:pPr>
        <w:pStyle w:val="PargrafodaLista"/>
        <w:numPr>
          <w:ilvl w:val="1"/>
          <w:numId w:val="8"/>
        </w:numPr>
        <w:tabs>
          <w:tab w:val="left" w:pos="667"/>
        </w:tabs>
        <w:ind w:right="136" w:firstLine="0"/>
        <w:rPr>
          <w:sz w:val="20"/>
        </w:rPr>
      </w:pPr>
      <w:r w:rsidRPr="00C12B28">
        <w:rPr>
          <w:sz w:val="20"/>
        </w:rPr>
        <w:t xml:space="preserve">Persistindo o empate, será assegurada preferência, sucessivamente, aos bens e serviços produzidos ou prestados por: </w:t>
      </w:r>
    </w:p>
    <w:p w14:paraId="70A4393F" w14:textId="77777777" w:rsidR="00C12B28" w:rsidRPr="00C12B28" w:rsidRDefault="00C12B28" w:rsidP="00C12B28">
      <w:pPr>
        <w:pStyle w:val="PargrafodaLista"/>
        <w:rPr>
          <w:sz w:val="20"/>
        </w:rPr>
      </w:pPr>
    </w:p>
    <w:p w14:paraId="1935AC1B" w14:textId="77777777" w:rsidR="00C12B28" w:rsidRDefault="00C12B28">
      <w:pPr>
        <w:pStyle w:val="PargrafodaLista"/>
        <w:numPr>
          <w:ilvl w:val="1"/>
          <w:numId w:val="8"/>
        </w:numPr>
        <w:tabs>
          <w:tab w:val="left" w:pos="667"/>
        </w:tabs>
        <w:ind w:right="136" w:firstLine="0"/>
        <w:rPr>
          <w:sz w:val="20"/>
        </w:rPr>
      </w:pPr>
      <w:r w:rsidRPr="00C12B28">
        <w:rPr>
          <w:sz w:val="20"/>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B1845C6" w14:textId="77777777" w:rsidR="00C12B28" w:rsidRPr="00C12B28" w:rsidRDefault="00C12B28" w:rsidP="00C12B28">
      <w:pPr>
        <w:pStyle w:val="PargrafodaLista"/>
        <w:rPr>
          <w:sz w:val="20"/>
        </w:rPr>
      </w:pPr>
    </w:p>
    <w:p w14:paraId="2C077592" w14:textId="77777777" w:rsidR="00C12B28" w:rsidRDefault="00C12B28">
      <w:pPr>
        <w:pStyle w:val="PargrafodaLista"/>
        <w:numPr>
          <w:ilvl w:val="1"/>
          <w:numId w:val="8"/>
        </w:numPr>
        <w:tabs>
          <w:tab w:val="left" w:pos="667"/>
        </w:tabs>
        <w:ind w:right="136" w:firstLine="0"/>
        <w:rPr>
          <w:sz w:val="20"/>
        </w:rPr>
      </w:pPr>
      <w:r w:rsidRPr="00C12B28">
        <w:rPr>
          <w:sz w:val="20"/>
        </w:rPr>
        <w:t xml:space="preserve">Empresas brasileiras; </w:t>
      </w:r>
    </w:p>
    <w:p w14:paraId="35362853" w14:textId="77777777" w:rsidR="00C12B28" w:rsidRPr="00C12B28" w:rsidRDefault="00C12B28" w:rsidP="00C12B28">
      <w:pPr>
        <w:pStyle w:val="PargrafodaLista"/>
        <w:rPr>
          <w:sz w:val="20"/>
        </w:rPr>
      </w:pPr>
    </w:p>
    <w:p w14:paraId="59C0A3D1" w14:textId="77777777" w:rsidR="00C12B28" w:rsidRDefault="00C12B28">
      <w:pPr>
        <w:pStyle w:val="PargrafodaLista"/>
        <w:numPr>
          <w:ilvl w:val="1"/>
          <w:numId w:val="8"/>
        </w:numPr>
        <w:tabs>
          <w:tab w:val="left" w:pos="667"/>
        </w:tabs>
        <w:ind w:right="136" w:firstLine="0"/>
        <w:rPr>
          <w:sz w:val="20"/>
        </w:rPr>
      </w:pPr>
      <w:r w:rsidRPr="00C12B28">
        <w:rPr>
          <w:sz w:val="20"/>
        </w:rPr>
        <w:t xml:space="preserve">Empresas que invistam em pesquisa e no desenvolvimento de tecnologia no País; </w:t>
      </w:r>
    </w:p>
    <w:p w14:paraId="4E596C48" w14:textId="77777777" w:rsidR="00C12B28" w:rsidRPr="00C12B28" w:rsidRDefault="00C12B28" w:rsidP="00C12B28">
      <w:pPr>
        <w:pStyle w:val="PargrafodaLista"/>
        <w:rPr>
          <w:sz w:val="20"/>
        </w:rPr>
      </w:pPr>
    </w:p>
    <w:p w14:paraId="6F714661" w14:textId="77777777" w:rsidR="00C12B28" w:rsidRDefault="00C12B28">
      <w:pPr>
        <w:pStyle w:val="PargrafodaLista"/>
        <w:numPr>
          <w:ilvl w:val="1"/>
          <w:numId w:val="8"/>
        </w:numPr>
        <w:tabs>
          <w:tab w:val="left" w:pos="667"/>
        </w:tabs>
        <w:ind w:right="136" w:firstLine="0"/>
        <w:rPr>
          <w:sz w:val="20"/>
        </w:rPr>
      </w:pPr>
      <w:r w:rsidRPr="00C12B28">
        <w:rPr>
          <w:sz w:val="20"/>
        </w:rPr>
        <w:t xml:space="preserve">Empresas que comprovem a prática de mitigação, nos termos da Lei nº12.187, de 29 de dezembro de 2009. </w:t>
      </w:r>
    </w:p>
    <w:p w14:paraId="67A5D7AB" w14:textId="77777777" w:rsidR="00C12B28" w:rsidRPr="00C12B28" w:rsidRDefault="00C12B28" w:rsidP="00C12B28">
      <w:pPr>
        <w:pStyle w:val="PargrafodaLista"/>
        <w:rPr>
          <w:sz w:val="20"/>
        </w:rPr>
      </w:pPr>
    </w:p>
    <w:p w14:paraId="31AA8A5E" w14:textId="77777777" w:rsidR="00C12B28" w:rsidRDefault="00C12B28">
      <w:pPr>
        <w:pStyle w:val="PargrafodaLista"/>
        <w:numPr>
          <w:ilvl w:val="1"/>
          <w:numId w:val="8"/>
        </w:numPr>
        <w:tabs>
          <w:tab w:val="left" w:pos="667"/>
        </w:tabs>
        <w:ind w:right="136" w:firstLine="0"/>
        <w:rPr>
          <w:sz w:val="20"/>
        </w:rPr>
      </w:pPr>
      <w:r w:rsidRPr="00C12B28">
        <w:rPr>
          <w:sz w:val="20"/>
        </w:rPr>
        <w:t xml:space="preserve">Persistindo o empate, a proposta vencedora será sorteada pelo sistema eletrônico dentre as propostas empatadas. </w:t>
      </w:r>
    </w:p>
    <w:p w14:paraId="768AF49D" w14:textId="77777777" w:rsidR="00C12B28" w:rsidRPr="00C12B28" w:rsidRDefault="00C12B28" w:rsidP="00C12B28">
      <w:pPr>
        <w:pStyle w:val="PargrafodaLista"/>
        <w:rPr>
          <w:sz w:val="20"/>
        </w:rPr>
      </w:pPr>
    </w:p>
    <w:p w14:paraId="32FBF741" w14:textId="77777777" w:rsidR="00C12B28" w:rsidRDefault="00C12B28">
      <w:pPr>
        <w:pStyle w:val="PargrafodaLista"/>
        <w:numPr>
          <w:ilvl w:val="1"/>
          <w:numId w:val="8"/>
        </w:numPr>
        <w:tabs>
          <w:tab w:val="left" w:pos="667"/>
        </w:tabs>
        <w:ind w:right="136" w:firstLine="0"/>
        <w:rPr>
          <w:sz w:val="20"/>
        </w:rPr>
      </w:pPr>
      <w:r w:rsidRPr="00C12B28">
        <w:rPr>
          <w:sz w:val="20"/>
        </w:rPr>
        <w:t xml:space="preserve">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07493DA0" w14:textId="77777777" w:rsidR="00C12B28" w:rsidRPr="00C12B28" w:rsidRDefault="00C12B28" w:rsidP="00C12B28">
      <w:pPr>
        <w:pStyle w:val="PargrafodaLista"/>
        <w:rPr>
          <w:sz w:val="20"/>
        </w:rPr>
      </w:pPr>
    </w:p>
    <w:p w14:paraId="325FFCE1" w14:textId="77777777" w:rsidR="00C12B28" w:rsidRDefault="00C12B28">
      <w:pPr>
        <w:pStyle w:val="PargrafodaLista"/>
        <w:numPr>
          <w:ilvl w:val="1"/>
          <w:numId w:val="8"/>
        </w:numPr>
        <w:tabs>
          <w:tab w:val="left" w:pos="667"/>
        </w:tabs>
        <w:ind w:right="136" w:firstLine="0"/>
        <w:rPr>
          <w:sz w:val="20"/>
        </w:rPr>
      </w:pPr>
      <w:r w:rsidRPr="00C12B28">
        <w:rPr>
          <w:sz w:val="20"/>
        </w:rPr>
        <w:t xml:space="preserve">A negociação será realizada por meio do sistema, podendo ser acompanhada pelos demais licitantes. </w:t>
      </w:r>
    </w:p>
    <w:p w14:paraId="27750F7E" w14:textId="77777777" w:rsidR="00C12B28" w:rsidRPr="00C12B28" w:rsidRDefault="00C12B28" w:rsidP="00C12B28">
      <w:pPr>
        <w:pStyle w:val="PargrafodaLista"/>
        <w:rPr>
          <w:sz w:val="20"/>
        </w:rPr>
      </w:pPr>
    </w:p>
    <w:p w14:paraId="70610220" w14:textId="49EFA1E7" w:rsidR="00C12B28" w:rsidRDefault="00A433D7">
      <w:pPr>
        <w:pStyle w:val="PargrafodaLista"/>
        <w:numPr>
          <w:ilvl w:val="1"/>
          <w:numId w:val="8"/>
        </w:numPr>
        <w:tabs>
          <w:tab w:val="left" w:pos="667"/>
        </w:tabs>
        <w:ind w:right="136" w:firstLine="0"/>
        <w:rPr>
          <w:sz w:val="20"/>
        </w:rPr>
      </w:pPr>
      <w:r w:rsidRPr="00A433D7">
        <w:rPr>
          <w:sz w:val="20"/>
        </w:rPr>
        <w:t>Encerrada a fase de lances, o(a) Pregoeiro(a) poderá solicitar ao licitante melhor classificado que, no prazo de 02 (duas) horas, envie, por meio do sistema, a proposta ajustada ao último lance ofertado, acompanhada, se for o caso, dos documentos complementares necessários à confirmação das informações apresentadas.</w:t>
      </w:r>
      <w:r w:rsidR="00C12B28" w:rsidRPr="00C12B28">
        <w:rPr>
          <w:sz w:val="20"/>
        </w:rPr>
        <w:t xml:space="preserve"> </w:t>
      </w:r>
    </w:p>
    <w:p w14:paraId="549B8454" w14:textId="77777777" w:rsidR="00C12B28" w:rsidRPr="00C12B28" w:rsidRDefault="00C12B28" w:rsidP="00C12B28">
      <w:pPr>
        <w:pStyle w:val="PargrafodaLista"/>
        <w:rPr>
          <w:sz w:val="20"/>
        </w:rPr>
      </w:pPr>
    </w:p>
    <w:p w14:paraId="3B7C5480" w14:textId="06BB882A" w:rsidR="0061627B" w:rsidRPr="00C12B28" w:rsidRDefault="00C12B28">
      <w:pPr>
        <w:pStyle w:val="PargrafodaLista"/>
        <w:numPr>
          <w:ilvl w:val="1"/>
          <w:numId w:val="8"/>
        </w:numPr>
        <w:tabs>
          <w:tab w:val="left" w:pos="667"/>
        </w:tabs>
        <w:ind w:right="136" w:firstLine="0"/>
      </w:pPr>
      <w:r w:rsidRPr="00C12B28">
        <w:rPr>
          <w:sz w:val="20"/>
        </w:rPr>
        <w:t>Após a negociação do preço, a Pregoeira iniciará a fase de aceitação e julgamento da proposta</w:t>
      </w:r>
      <w:r>
        <w:rPr>
          <w:sz w:val="20"/>
        </w:rPr>
        <w:t>.</w:t>
      </w:r>
    </w:p>
    <w:p w14:paraId="7D45FC08" w14:textId="77777777" w:rsidR="00C12B28" w:rsidRDefault="00C12B28" w:rsidP="00C12B28">
      <w:pPr>
        <w:pStyle w:val="PargrafodaLista"/>
      </w:pPr>
    </w:p>
    <w:p w14:paraId="5DA77BD1" w14:textId="77777777" w:rsidR="00C12B28" w:rsidRDefault="00C12B28" w:rsidP="00C12B28">
      <w:pPr>
        <w:tabs>
          <w:tab w:val="left" w:pos="667"/>
        </w:tabs>
        <w:ind w:right="136"/>
      </w:pPr>
    </w:p>
    <w:p w14:paraId="3B7C5481" w14:textId="77777777" w:rsidR="0061627B" w:rsidRDefault="000C2599">
      <w:pPr>
        <w:pStyle w:val="Ttulo1"/>
        <w:numPr>
          <w:ilvl w:val="0"/>
          <w:numId w:val="8"/>
        </w:numPr>
        <w:tabs>
          <w:tab w:val="left" w:pos="382"/>
        </w:tabs>
        <w:spacing w:line="229" w:lineRule="exact"/>
        <w:ind w:left="382" w:hanging="242"/>
        <w:jc w:val="both"/>
      </w:pPr>
      <w:r>
        <w:t>DA</w:t>
      </w:r>
      <w:r>
        <w:rPr>
          <w:spacing w:val="-8"/>
        </w:rPr>
        <w:t xml:space="preserve"> </w:t>
      </w:r>
      <w:r>
        <w:t>ACEITABILIDADE</w:t>
      </w:r>
      <w:r>
        <w:rPr>
          <w:spacing w:val="-9"/>
        </w:rPr>
        <w:t xml:space="preserve"> </w:t>
      </w:r>
      <w:r>
        <w:t>DA</w:t>
      </w:r>
      <w:r>
        <w:rPr>
          <w:spacing w:val="-7"/>
        </w:rPr>
        <w:t xml:space="preserve"> </w:t>
      </w:r>
      <w:r>
        <w:t>PROPOSTA</w:t>
      </w:r>
      <w:r>
        <w:rPr>
          <w:spacing w:val="-6"/>
        </w:rPr>
        <w:t xml:space="preserve"> </w:t>
      </w:r>
      <w:r>
        <w:rPr>
          <w:spacing w:val="-2"/>
        </w:rPr>
        <w:t>VENCEDORA.</w:t>
      </w:r>
    </w:p>
    <w:p w14:paraId="3B7C5482" w14:textId="77777777" w:rsidR="0061627B" w:rsidRDefault="000C2599">
      <w:pPr>
        <w:pStyle w:val="PargrafodaLista"/>
        <w:numPr>
          <w:ilvl w:val="1"/>
          <w:numId w:val="8"/>
        </w:numPr>
        <w:tabs>
          <w:tab w:val="left" w:pos="523"/>
        </w:tabs>
        <w:ind w:right="138" w:firstLine="0"/>
        <w:rPr>
          <w:sz w:val="20"/>
        </w:rPr>
      </w:pPr>
      <w:r>
        <w:rPr>
          <w:sz w:val="20"/>
        </w:rPr>
        <w:t>Encerrada a etapa de negociação, o(a) pregoeiro(a) examinará a proposta classificada em primeiro</w:t>
      </w:r>
      <w:r>
        <w:rPr>
          <w:spacing w:val="40"/>
          <w:sz w:val="20"/>
        </w:rPr>
        <w:t xml:space="preserve"> </w:t>
      </w:r>
      <w:r>
        <w:rPr>
          <w:sz w:val="20"/>
        </w:rPr>
        <w:t>lugar quanto à adequação ao objeto e à compatibilidade do preço em relação ao máximo estipulado para contratação neste Edital e em seus anexos, observado o disposto nos arts. 62 a 70 da Lei Federal nº</w:t>
      </w:r>
      <w:r>
        <w:rPr>
          <w:spacing w:val="40"/>
          <w:sz w:val="20"/>
        </w:rPr>
        <w:t xml:space="preserve"> </w:t>
      </w:r>
      <w:r>
        <w:rPr>
          <w:sz w:val="20"/>
        </w:rPr>
        <w:t>14.133, de 2021.</w:t>
      </w:r>
    </w:p>
    <w:p w14:paraId="3B7C5483" w14:textId="77777777" w:rsidR="0061627B" w:rsidRDefault="0061627B">
      <w:pPr>
        <w:pStyle w:val="Corpodetexto"/>
        <w:spacing w:before="47"/>
      </w:pPr>
    </w:p>
    <w:p w14:paraId="3B7C5484" w14:textId="77777777" w:rsidR="0061627B" w:rsidRDefault="000C2599">
      <w:pPr>
        <w:pStyle w:val="PargrafodaLista"/>
        <w:numPr>
          <w:ilvl w:val="1"/>
          <w:numId w:val="8"/>
        </w:numPr>
        <w:tabs>
          <w:tab w:val="left" w:pos="523"/>
        </w:tabs>
        <w:ind w:right="140" w:firstLine="0"/>
        <w:rPr>
          <w:sz w:val="20"/>
        </w:rPr>
      </w:pPr>
      <w:r>
        <w:rPr>
          <w:sz w:val="20"/>
        </w:rPr>
        <w:t>Como condição prévia à aceitação da proposta, caso o licitante detentor da proposta classificada em primeiro</w:t>
      </w:r>
      <w:r>
        <w:rPr>
          <w:spacing w:val="-1"/>
          <w:sz w:val="20"/>
        </w:rPr>
        <w:t xml:space="preserve"> </w:t>
      </w:r>
      <w:r>
        <w:rPr>
          <w:sz w:val="20"/>
        </w:rPr>
        <w:t>lugar tenha usufruído do tratamento</w:t>
      </w:r>
      <w:r>
        <w:rPr>
          <w:spacing w:val="-1"/>
          <w:sz w:val="20"/>
        </w:rPr>
        <w:t xml:space="preserve"> </w:t>
      </w:r>
      <w:r>
        <w:rPr>
          <w:sz w:val="20"/>
        </w:rPr>
        <w:t>diferenciado</w:t>
      </w:r>
      <w:r>
        <w:rPr>
          <w:spacing w:val="-1"/>
          <w:sz w:val="20"/>
        </w:rPr>
        <w:t xml:space="preserve"> </w:t>
      </w:r>
      <w:r>
        <w:rPr>
          <w:sz w:val="20"/>
        </w:rPr>
        <w:t>previsto nos artigos 44 e</w:t>
      </w:r>
      <w:r>
        <w:rPr>
          <w:spacing w:val="-1"/>
          <w:sz w:val="20"/>
        </w:rPr>
        <w:t xml:space="preserve"> </w:t>
      </w:r>
      <w:r>
        <w:rPr>
          <w:sz w:val="20"/>
        </w:rPr>
        <w:t>45 da Lei Complementar Federal</w:t>
      </w:r>
      <w:r>
        <w:rPr>
          <w:spacing w:val="24"/>
          <w:sz w:val="20"/>
        </w:rPr>
        <w:t xml:space="preserve"> </w:t>
      </w:r>
      <w:r>
        <w:rPr>
          <w:sz w:val="20"/>
        </w:rPr>
        <w:t>n°</w:t>
      </w:r>
      <w:r>
        <w:rPr>
          <w:spacing w:val="26"/>
          <w:sz w:val="20"/>
        </w:rPr>
        <w:t xml:space="preserve"> </w:t>
      </w:r>
      <w:r>
        <w:rPr>
          <w:sz w:val="20"/>
        </w:rPr>
        <w:t>123,</w:t>
      </w:r>
      <w:r>
        <w:rPr>
          <w:spacing w:val="26"/>
          <w:sz w:val="20"/>
        </w:rPr>
        <w:t xml:space="preserve"> </w:t>
      </w:r>
      <w:r>
        <w:rPr>
          <w:sz w:val="20"/>
        </w:rPr>
        <w:t>de</w:t>
      </w:r>
      <w:r>
        <w:rPr>
          <w:spacing w:val="27"/>
          <w:sz w:val="20"/>
        </w:rPr>
        <w:t xml:space="preserve"> </w:t>
      </w:r>
      <w:r>
        <w:rPr>
          <w:sz w:val="20"/>
        </w:rPr>
        <w:t>2006,</w:t>
      </w:r>
      <w:r>
        <w:rPr>
          <w:spacing w:val="28"/>
          <w:sz w:val="20"/>
        </w:rPr>
        <w:t xml:space="preserve"> </w:t>
      </w:r>
      <w:r>
        <w:rPr>
          <w:sz w:val="20"/>
        </w:rPr>
        <w:t>o(a)</w:t>
      </w:r>
      <w:r>
        <w:rPr>
          <w:spacing w:val="25"/>
          <w:sz w:val="20"/>
        </w:rPr>
        <w:t xml:space="preserve"> </w:t>
      </w:r>
      <w:r>
        <w:rPr>
          <w:sz w:val="20"/>
        </w:rPr>
        <w:t>Pregoeiro(a)</w:t>
      </w:r>
      <w:r>
        <w:rPr>
          <w:spacing w:val="25"/>
          <w:sz w:val="20"/>
        </w:rPr>
        <w:t xml:space="preserve"> </w:t>
      </w:r>
      <w:r>
        <w:rPr>
          <w:sz w:val="20"/>
        </w:rPr>
        <w:t>deverá</w:t>
      </w:r>
      <w:r>
        <w:rPr>
          <w:spacing w:val="25"/>
          <w:sz w:val="20"/>
        </w:rPr>
        <w:t xml:space="preserve"> </w:t>
      </w:r>
      <w:r>
        <w:rPr>
          <w:sz w:val="20"/>
        </w:rPr>
        <w:t>consultar</w:t>
      </w:r>
      <w:r>
        <w:rPr>
          <w:spacing w:val="25"/>
          <w:sz w:val="20"/>
        </w:rPr>
        <w:t xml:space="preserve"> </w:t>
      </w:r>
      <w:r>
        <w:rPr>
          <w:sz w:val="20"/>
        </w:rPr>
        <w:t>o</w:t>
      </w:r>
      <w:r>
        <w:rPr>
          <w:spacing w:val="27"/>
          <w:sz w:val="20"/>
        </w:rPr>
        <w:t xml:space="preserve"> </w:t>
      </w:r>
      <w:r>
        <w:rPr>
          <w:sz w:val="20"/>
        </w:rPr>
        <w:t>Portal</w:t>
      </w:r>
      <w:r>
        <w:rPr>
          <w:spacing w:val="26"/>
          <w:sz w:val="20"/>
        </w:rPr>
        <w:t xml:space="preserve"> </w:t>
      </w:r>
      <w:r>
        <w:rPr>
          <w:sz w:val="20"/>
        </w:rPr>
        <w:t>Nacional</w:t>
      </w:r>
      <w:r>
        <w:rPr>
          <w:spacing w:val="26"/>
          <w:sz w:val="20"/>
        </w:rPr>
        <w:t xml:space="preserve"> </w:t>
      </w:r>
      <w:r>
        <w:rPr>
          <w:sz w:val="20"/>
        </w:rPr>
        <w:t>de</w:t>
      </w:r>
      <w:r>
        <w:rPr>
          <w:spacing w:val="28"/>
          <w:sz w:val="20"/>
        </w:rPr>
        <w:t xml:space="preserve"> </w:t>
      </w:r>
      <w:r>
        <w:rPr>
          <w:sz w:val="20"/>
        </w:rPr>
        <w:t>Contratações</w:t>
      </w:r>
      <w:r>
        <w:rPr>
          <w:spacing w:val="28"/>
          <w:sz w:val="20"/>
        </w:rPr>
        <w:t xml:space="preserve"> </w:t>
      </w:r>
      <w:r>
        <w:rPr>
          <w:sz w:val="20"/>
        </w:rPr>
        <w:t>Públicas</w:t>
      </w:r>
    </w:p>
    <w:p w14:paraId="3B7C5487" w14:textId="77777777" w:rsidR="0061627B" w:rsidRDefault="0061627B">
      <w:pPr>
        <w:pStyle w:val="Corpodetexto"/>
        <w:spacing w:before="137"/>
      </w:pPr>
    </w:p>
    <w:p w14:paraId="3B7C5488" w14:textId="77777777" w:rsidR="0061627B" w:rsidRDefault="000C2599">
      <w:pPr>
        <w:pStyle w:val="Corpodetexto"/>
        <w:ind w:left="140" w:right="138"/>
        <w:jc w:val="both"/>
      </w:pPr>
      <w:r>
        <w:t>(PNCP) para verificar se o somatório dos valores por ele recebidos, no exercício anterior, extrapola o limite previsto no artigo 3°, inciso II, da Lei</w:t>
      </w:r>
      <w:r>
        <w:rPr>
          <w:spacing w:val="-1"/>
        </w:rPr>
        <w:t xml:space="preserve"> </w:t>
      </w:r>
      <w:r>
        <w:t>Complementar n° 123, de 2006, ou o limite proporcional</w:t>
      </w:r>
      <w:r>
        <w:rPr>
          <w:spacing w:val="-1"/>
        </w:rPr>
        <w:t xml:space="preserve"> </w:t>
      </w:r>
      <w:r>
        <w:t>de que trata o artigo 3°, § 2°, do mesmo diploma, em caso de início de atividade no exercício considerado.</w:t>
      </w:r>
    </w:p>
    <w:p w14:paraId="3B7C5489" w14:textId="77777777" w:rsidR="0061627B" w:rsidRDefault="0061627B">
      <w:pPr>
        <w:pStyle w:val="Corpodetexto"/>
        <w:spacing w:before="45"/>
      </w:pPr>
    </w:p>
    <w:p w14:paraId="3B7C548A" w14:textId="77777777" w:rsidR="0061627B" w:rsidRDefault="000C2599">
      <w:pPr>
        <w:pStyle w:val="PargrafodaLista"/>
        <w:numPr>
          <w:ilvl w:val="1"/>
          <w:numId w:val="8"/>
        </w:numPr>
        <w:tabs>
          <w:tab w:val="left" w:pos="523"/>
        </w:tabs>
        <w:ind w:right="140" w:firstLine="0"/>
        <w:rPr>
          <w:sz w:val="20"/>
        </w:rPr>
      </w:pPr>
      <w:r>
        <w:rPr>
          <w:sz w:val="20"/>
        </w:rPr>
        <w:t>Para</w:t>
      </w:r>
      <w:r>
        <w:rPr>
          <w:spacing w:val="-3"/>
          <w:sz w:val="20"/>
        </w:rPr>
        <w:t xml:space="preserve"> </w:t>
      </w:r>
      <w:r>
        <w:rPr>
          <w:sz w:val="20"/>
        </w:rPr>
        <w:t>a</w:t>
      </w:r>
      <w:r>
        <w:rPr>
          <w:spacing w:val="-2"/>
          <w:sz w:val="20"/>
        </w:rPr>
        <w:t xml:space="preserve"> </w:t>
      </w:r>
      <w:r>
        <w:rPr>
          <w:sz w:val="20"/>
        </w:rPr>
        <w:t>microempresa,</w:t>
      </w:r>
      <w:r>
        <w:rPr>
          <w:spacing w:val="-2"/>
          <w:sz w:val="20"/>
        </w:rPr>
        <w:t xml:space="preserve"> </w:t>
      </w:r>
      <w:r>
        <w:rPr>
          <w:sz w:val="20"/>
        </w:rPr>
        <w:t>empresa</w:t>
      </w:r>
      <w:r>
        <w:rPr>
          <w:spacing w:val="-3"/>
          <w:sz w:val="20"/>
        </w:rPr>
        <w:t xml:space="preserve"> </w:t>
      </w:r>
      <w:r>
        <w:rPr>
          <w:sz w:val="20"/>
        </w:rPr>
        <w:t>de</w:t>
      </w:r>
      <w:r>
        <w:rPr>
          <w:spacing w:val="-3"/>
          <w:sz w:val="20"/>
        </w:rPr>
        <w:t xml:space="preserve"> </w:t>
      </w:r>
      <w:r>
        <w:rPr>
          <w:sz w:val="20"/>
        </w:rPr>
        <w:t>pequeno</w:t>
      </w:r>
      <w:r>
        <w:rPr>
          <w:spacing w:val="-2"/>
          <w:sz w:val="20"/>
        </w:rPr>
        <w:t xml:space="preserve"> </w:t>
      </w:r>
      <w:r>
        <w:rPr>
          <w:sz w:val="20"/>
        </w:rPr>
        <w:t>porte</w:t>
      </w:r>
      <w:r>
        <w:rPr>
          <w:spacing w:val="-2"/>
          <w:sz w:val="20"/>
        </w:rPr>
        <w:t xml:space="preserve"> </w:t>
      </w:r>
      <w:r>
        <w:rPr>
          <w:sz w:val="20"/>
        </w:rPr>
        <w:t>ou microempreendedor</w:t>
      </w:r>
      <w:r>
        <w:rPr>
          <w:spacing w:val="-1"/>
          <w:sz w:val="20"/>
        </w:rPr>
        <w:t xml:space="preserve"> </w:t>
      </w:r>
      <w:r>
        <w:rPr>
          <w:sz w:val="20"/>
        </w:rPr>
        <w:t>individual,</w:t>
      </w:r>
      <w:r>
        <w:rPr>
          <w:spacing w:val="-2"/>
          <w:sz w:val="20"/>
        </w:rPr>
        <w:t xml:space="preserve"> </w:t>
      </w:r>
      <w:r>
        <w:rPr>
          <w:sz w:val="20"/>
        </w:rPr>
        <w:t>a</w:t>
      </w:r>
      <w:r>
        <w:rPr>
          <w:spacing w:val="-2"/>
          <w:sz w:val="20"/>
        </w:rPr>
        <w:t xml:space="preserve"> </w:t>
      </w:r>
      <w:r>
        <w:rPr>
          <w:sz w:val="20"/>
        </w:rPr>
        <w:t>consulta</w:t>
      </w:r>
      <w:r>
        <w:rPr>
          <w:spacing w:val="-2"/>
          <w:sz w:val="20"/>
        </w:rPr>
        <w:t xml:space="preserve"> </w:t>
      </w:r>
      <w:r>
        <w:rPr>
          <w:sz w:val="20"/>
        </w:rPr>
        <w:t>também abrangerá o exercício corrente, para verificar se o somatório dos valores por ela recebidos, até o mês anterior ao da sessão pública da licitação, extrapola os limites acima referidos, acrescidos do percentual de 20% (vinte por cento) de que trata o artigo 3°, §§ 9°-A</w:t>
      </w:r>
      <w:r>
        <w:rPr>
          <w:spacing w:val="-7"/>
          <w:sz w:val="20"/>
        </w:rPr>
        <w:t xml:space="preserve"> </w:t>
      </w:r>
      <w:r>
        <w:rPr>
          <w:sz w:val="20"/>
        </w:rPr>
        <w:t>e 12, da Lei Complementar n° 123, de 2006.</w:t>
      </w:r>
    </w:p>
    <w:p w14:paraId="3B7C548B" w14:textId="77777777" w:rsidR="0061627B" w:rsidRDefault="0061627B">
      <w:pPr>
        <w:pStyle w:val="Corpodetexto"/>
        <w:spacing w:before="47"/>
      </w:pPr>
    </w:p>
    <w:p w14:paraId="3B7C548C" w14:textId="77777777" w:rsidR="0061627B" w:rsidRDefault="000C2599">
      <w:pPr>
        <w:pStyle w:val="PargrafodaLista"/>
        <w:numPr>
          <w:ilvl w:val="1"/>
          <w:numId w:val="8"/>
        </w:numPr>
        <w:tabs>
          <w:tab w:val="left" w:pos="523"/>
        </w:tabs>
        <w:spacing w:before="1"/>
        <w:ind w:right="140" w:firstLine="0"/>
        <w:rPr>
          <w:sz w:val="20"/>
        </w:rPr>
      </w:pPr>
      <w:r>
        <w:rPr>
          <w:sz w:val="20"/>
        </w:rPr>
        <w:t>Constatada a ocorrência de qualquer das situações que superem o limite legal, o(a) Pregoeiro(a)</w:t>
      </w:r>
      <w:r>
        <w:rPr>
          <w:spacing w:val="80"/>
          <w:sz w:val="20"/>
        </w:rPr>
        <w:t xml:space="preserve"> </w:t>
      </w:r>
      <w:r>
        <w:rPr>
          <w:sz w:val="20"/>
        </w:rPr>
        <w:t>deverá</w:t>
      </w:r>
      <w:r>
        <w:rPr>
          <w:spacing w:val="-2"/>
          <w:sz w:val="20"/>
        </w:rPr>
        <w:t xml:space="preserve"> </w:t>
      </w:r>
      <w:r>
        <w:rPr>
          <w:sz w:val="20"/>
        </w:rPr>
        <w:t>indeferir</w:t>
      </w:r>
      <w:r>
        <w:rPr>
          <w:spacing w:val="-3"/>
          <w:sz w:val="20"/>
        </w:rPr>
        <w:t xml:space="preserve"> </w:t>
      </w:r>
      <w:r>
        <w:rPr>
          <w:sz w:val="20"/>
        </w:rPr>
        <w:t>a</w:t>
      </w:r>
      <w:r>
        <w:rPr>
          <w:spacing w:val="-2"/>
          <w:sz w:val="20"/>
        </w:rPr>
        <w:t xml:space="preserve"> </w:t>
      </w:r>
      <w:r>
        <w:rPr>
          <w:sz w:val="20"/>
        </w:rPr>
        <w:t>aplicação</w:t>
      </w:r>
      <w:r>
        <w:rPr>
          <w:spacing w:val="-3"/>
          <w:sz w:val="20"/>
        </w:rPr>
        <w:t xml:space="preserve"> </w:t>
      </w:r>
      <w:r>
        <w:rPr>
          <w:sz w:val="20"/>
        </w:rPr>
        <w:t>do</w:t>
      </w:r>
      <w:r>
        <w:rPr>
          <w:spacing w:val="-4"/>
          <w:sz w:val="20"/>
        </w:rPr>
        <w:t xml:space="preserve"> </w:t>
      </w:r>
      <w:r>
        <w:rPr>
          <w:sz w:val="20"/>
        </w:rPr>
        <w:t>tratamento</w:t>
      </w:r>
      <w:r>
        <w:rPr>
          <w:spacing w:val="-2"/>
          <w:sz w:val="20"/>
        </w:rPr>
        <w:t xml:space="preserve"> </w:t>
      </w:r>
      <w:r>
        <w:rPr>
          <w:sz w:val="20"/>
        </w:rPr>
        <w:t>diferenciado</w:t>
      </w:r>
      <w:r>
        <w:rPr>
          <w:spacing w:val="-4"/>
          <w:sz w:val="20"/>
        </w:rPr>
        <w:t xml:space="preserve"> </w:t>
      </w:r>
      <w:r>
        <w:rPr>
          <w:sz w:val="20"/>
        </w:rPr>
        <w:t>em</w:t>
      </w:r>
      <w:r>
        <w:rPr>
          <w:spacing w:val="-4"/>
          <w:sz w:val="20"/>
        </w:rPr>
        <w:t xml:space="preserve"> </w:t>
      </w:r>
      <w:r>
        <w:rPr>
          <w:sz w:val="20"/>
        </w:rPr>
        <w:t>favor do licitante, conforme</w:t>
      </w:r>
      <w:r>
        <w:rPr>
          <w:spacing w:val="-2"/>
          <w:sz w:val="20"/>
        </w:rPr>
        <w:t xml:space="preserve"> </w:t>
      </w:r>
      <w:r>
        <w:rPr>
          <w:sz w:val="20"/>
        </w:rPr>
        <w:t>artigo 3°, §§ 9°, 9°-A, 10 e 12, da Lei Complementar n° 123, de 2006, com a consequente recusa do lance de desempate, sem prejuízo das penalidades incidentes.</w:t>
      </w:r>
    </w:p>
    <w:p w14:paraId="3B7C548F" w14:textId="77777777" w:rsidR="0061627B" w:rsidRDefault="000C2599">
      <w:pPr>
        <w:pStyle w:val="PargrafodaLista"/>
        <w:numPr>
          <w:ilvl w:val="1"/>
          <w:numId w:val="8"/>
        </w:numPr>
        <w:tabs>
          <w:tab w:val="left" w:pos="523"/>
        </w:tabs>
        <w:spacing w:before="229"/>
        <w:ind w:right="138" w:firstLine="0"/>
        <w:rPr>
          <w:sz w:val="20"/>
        </w:rPr>
      </w:pPr>
      <w:r>
        <w:rPr>
          <w:sz w:val="20"/>
        </w:rPr>
        <w:t>Será</w:t>
      </w:r>
      <w:r>
        <w:rPr>
          <w:spacing w:val="-6"/>
          <w:sz w:val="20"/>
        </w:rPr>
        <w:t xml:space="preserve"> </w:t>
      </w:r>
      <w:r>
        <w:rPr>
          <w:sz w:val="20"/>
        </w:rPr>
        <w:t>desclassificada</w:t>
      </w:r>
      <w:r>
        <w:rPr>
          <w:spacing w:val="-4"/>
          <w:sz w:val="20"/>
        </w:rPr>
        <w:t xml:space="preserve"> </w:t>
      </w:r>
      <w:r>
        <w:rPr>
          <w:sz w:val="20"/>
        </w:rPr>
        <w:t>a</w:t>
      </w:r>
      <w:r>
        <w:rPr>
          <w:spacing w:val="-2"/>
          <w:sz w:val="20"/>
        </w:rPr>
        <w:t xml:space="preserve"> </w:t>
      </w:r>
      <w:r>
        <w:rPr>
          <w:sz w:val="20"/>
        </w:rPr>
        <w:t>proposta,</w:t>
      </w:r>
      <w:r>
        <w:rPr>
          <w:spacing w:val="-2"/>
          <w:sz w:val="20"/>
        </w:rPr>
        <w:t xml:space="preserve"> </w:t>
      </w:r>
      <w:r>
        <w:rPr>
          <w:sz w:val="20"/>
        </w:rPr>
        <w:t>ou</w:t>
      </w:r>
      <w:r>
        <w:rPr>
          <w:spacing w:val="-2"/>
          <w:sz w:val="20"/>
        </w:rPr>
        <w:t xml:space="preserve"> </w:t>
      </w:r>
      <w:r>
        <w:rPr>
          <w:sz w:val="20"/>
        </w:rPr>
        <w:t>o</w:t>
      </w:r>
      <w:r>
        <w:rPr>
          <w:spacing w:val="-2"/>
          <w:sz w:val="20"/>
        </w:rPr>
        <w:t xml:space="preserve"> </w:t>
      </w:r>
      <w:r>
        <w:rPr>
          <w:sz w:val="20"/>
        </w:rPr>
        <w:t>lance</w:t>
      </w:r>
      <w:r>
        <w:rPr>
          <w:spacing w:val="-5"/>
          <w:sz w:val="20"/>
        </w:rPr>
        <w:t xml:space="preserve"> </w:t>
      </w:r>
      <w:r>
        <w:rPr>
          <w:sz w:val="20"/>
        </w:rPr>
        <w:t>vencedor,</w:t>
      </w:r>
      <w:r>
        <w:rPr>
          <w:spacing w:val="-4"/>
          <w:sz w:val="20"/>
        </w:rPr>
        <w:t xml:space="preserve"> </w:t>
      </w:r>
      <w:r>
        <w:rPr>
          <w:sz w:val="20"/>
        </w:rPr>
        <w:t>que</w:t>
      </w:r>
      <w:r>
        <w:rPr>
          <w:spacing w:val="-4"/>
          <w:sz w:val="20"/>
        </w:rPr>
        <w:t xml:space="preserve"> </w:t>
      </w:r>
      <w:r>
        <w:rPr>
          <w:sz w:val="20"/>
        </w:rPr>
        <w:t>apresentar</w:t>
      </w:r>
      <w:r>
        <w:rPr>
          <w:spacing w:val="-1"/>
          <w:sz w:val="20"/>
        </w:rPr>
        <w:t xml:space="preserve"> </w:t>
      </w:r>
      <w:r>
        <w:rPr>
          <w:sz w:val="20"/>
        </w:rPr>
        <w:t>preço</w:t>
      </w:r>
      <w:r>
        <w:rPr>
          <w:spacing w:val="-6"/>
          <w:sz w:val="20"/>
        </w:rPr>
        <w:t xml:space="preserve"> </w:t>
      </w:r>
      <w:r>
        <w:rPr>
          <w:sz w:val="20"/>
        </w:rPr>
        <w:t>final</w:t>
      </w:r>
      <w:r>
        <w:rPr>
          <w:spacing w:val="-1"/>
          <w:sz w:val="20"/>
        </w:rPr>
        <w:t xml:space="preserve"> </w:t>
      </w:r>
      <w:r>
        <w:rPr>
          <w:sz w:val="20"/>
        </w:rPr>
        <w:t>superior</w:t>
      </w:r>
      <w:r>
        <w:rPr>
          <w:spacing w:val="-1"/>
          <w:sz w:val="20"/>
        </w:rPr>
        <w:t xml:space="preserve"> </w:t>
      </w:r>
      <w:r>
        <w:rPr>
          <w:sz w:val="20"/>
        </w:rPr>
        <w:t>ao(s)</w:t>
      </w:r>
      <w:r>
        <w:rPr>
          <w:spacing w:val="-3"/>
          <w:sz w:val="20"/>
        </w:rPr>
        <w:t xml:space="preserve"> </w:t>
      </w:r>
      <w:r>
        <w:rPr>
          <w:sz w:val="20"/>
        </w:rPr>
        <w:t xml:space="preserve">preço(s) máximo(s) fixado(s), desconto menor do que o mínimo exigido ou que apresentar preço manifestamente </w:t>
      </w:r>
      <w:r>
        <w:rPr>
          <w:spacing w:val="-2"/>
          <w:sz w:val="20"/>
        </w:rPr>
        <w:t>inexequível.</w:t>
      </w:r>
    </w:p>
    <w:p w14:paraId="3B7C5490" w14:textId="77777777" w:rsidR="0061627B" w:rsidRDefault="0061627B">
      <w:pPr>
        <w:pStyle w:val="Corpodetexto"/>
        <w:spacing w:before="47"/>
      </w:pPr>
    </w:p>
    <w:p w14:paraId="3B7C5491" w14:textId="77777777" w:rsidR="0061627B" w:rsidRDefault="000C2599">
      <w:pPr>
        <w:pStyle w:val="PargrafodaLista"/>
        <w:numPr>
          <w:ilvl w:val="2"/>
          <w:numId w:val="8"/>
        </w:numPr>
        <w:tabs>
          <w:tab w:val="left" w:pos="705"/>
        </w:tabs>
        <w:ind w:right="137" w:firstLine="0"/>
        <w:rPr>
          <w:sz w:val="20"/>
        </w:rPr>
      </w:pPr>
      <w:r>
        <w:rPr>
          <w:sz w:val="20"/>
        </w:rPr>
        <w:t>Considera-se</w:t>
      </w:r>
      <w:r>
        <w:rPr>
          <w:spacing w:val="-2"/>
          <w:sz w:val="20"/>
        </w:rPr>
        <w:t xml:space="preserve"> </w:t>
      </w:r>
      <w:r>
        <w:rPr>
          <w:sz w:val="20"/>
        </w:rPr>
        <w:t>inexequível</w:t>
      </w:r>
      <w:r>
        <w:rPr>
          <w:spacing w:val="-3"/>
          <w:sz w:val="20"/>
        </w:rPr>
        <w:t xml:space="preserve"> </w:t>
      </w:r>
      <w:r>
        <w:rPr>
          <w:sz w:val="20"/>
        </w:rPr>
        <w:t>a</w:t>
      </w:r>
      <w:r>
        <w:rPr>
          <w:spacing w:val="-2"/>
          <w:sz w:val="20"/>
        </w:rPr>
        <w:t xml:space="preserve"> </w:t>
      </w:r>
      <w:r>
        <w:rPr>
          <w:sz w:val="20"/>
        </w:rPr>
        <w:t>proposta</w:t>
      </w:r>
      <w:r>
        <w:rPr>
          <w:spacing w:val="-2"/>
          <w:sz w:val="20"/>
        </w:rPr>
        <w:t xml:space="preserve"> </w:t>
      </w:r>
      <w:r>
        <w:rPr>
          <w:sz w:val="20"/>
        </w:rPr>
        <w:t>que</w:t>
      </w:r>
      <w:r>
        <w:rPr>
          <w:spacing w:val="-4"/>
          <w:sz w:val="20"/>
        </w:rPr>
        <w:t xml:space="preserve"> </w:t>
      </w:r>
      <w:r>
        <w:rPr>
          <w:sz w:val="20"/>
        </w:rPr>
        <w:t>apresente</w:t>
      </w:r>
      <w:r>
        <w:rPr>
          <w:spacing w:val="-2"/>
          <w:sz w:val="20"/>
        </w:rPr>
        <w:t xml:space="preserve"> </w:t>
      </w:r>
      <w:r>
        <w:rPr>
          <w:sz w:val="20"/>
        </w:rPr>
        <w:t>preços</w:t>
      </w:r>
      <w:r>
        <w:rPr>
          <w:spacing w:val="-1"/>
          <w:sz w:val="20"/>
        </w:rPr>
        <w:t xml:space="preserve"> </w:t>
      </w:r>
      <w:r>
        <w:rPr>
          <w:sz w:val="20"/>
        </w:rPr>
        <w:t>global</w:t>
      </w:r>
      <w:r>
        <w:rPr>
          <w:spacing w:val="-1"/>
          <w:sz w:val="20"/>
        </w:rPr>
        <w:t xml:space="preserve"> </w:t>
      </w:r>
      <w:r>
        <w:rPr>
          <w:sz w:val="20"/>
        </w:rPr>
        <w:t>ou unitários simbólicos,</w:t>
      </w:r>
      <w:r>
        <w:rPr>
          <w:spacing w:val="-2"/>
          <w:sz w:val="20"/>
        </w:rPr>
        <w:t xml:space="preserve"> </w:t>
      </w:r>
      <w:r>
        <w:rPr>
          <w:sz w:val="20"/>
        </w:rPr>
        <w:t>irrisórios</w:t>
      </w:r>
      <w:r>
        <w:rPr>
          <w:spacing w:val="-2"/>
          <w:sz w:val="20"/>
        </w:rPr>
        <w:t xml:space="preserve"> </w:t>
      </w:r>
      <w:r>
        <w:rPr>
          <w:sz w:val="20"/>
        </w:rPr>
        <w:t xml:space="preserve">ou </w:t>
      </w:r>
      <w:r>
        <w:rPr>
          <w:sz w:val="20"/>
        </w:rPr>
        <w:lastRenderedPageBreak/>
        <w:t>de valor zero, incompatíveis com os preços dos insumos e</w:t>
      </w:r>
      <w:r>
        <w:rPr>
          <w:spacing w:val="-1"/>
          <w:sz w:val="20"/>
        </w:rPr>
        <w:t xml:space="preserve"> </w:t>
      </w:r>
      <w:r>
        <w:rPr>
          <w:sz w:val="20"/>
        </w:rPr>
        <w:t>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B7C5492" w14:textId="77777777" w:rsidR="0061627B" w:rsidRDefault="0061627B">
      <w:pPr>
        <w:pStyle w:val="Corpodetexto"/>
      </w:pPr>
    </w:p>
    <w:p w14:paraId="3B7C5493" w14:textId="77777777" w:rsidR="0061627B" w:rsidRDefault="000C2599">
      <w:pPr>
        <w:pStyle w:val="PargrafodaLista"/>
        <w:numPr>
          <w:ilvl w:val="1"/>
          <w:numId w:val="8"/>
        </w:numPr>
        <w:tabs>
          <w:tab w:val="left" w:pos="523"/>
        </w:tabs>
        <w:ind w:right="137" w:firstLine="0"/>
        <w:rPr>
          <w:sz w:val="20"/>
        </w:rPr>
      </w:pPr>
      <w:r>
        <w:rPr>
          <w:sz w:val="20"/>
        </w:rPr>
        <w:t>Qualquer interessado poderá requerer que se realizem diligências para aferir a exequibilidade e a legalidade das propostas, devendo apresentar as provas ou os indícios que fundamentam a suspeita.</w:t>
      </w:r>
    </w:p>
    <w:p w14:paraId="3B7C5494" w14:textId="77777777" w:rsidR="0061627B" w:rsidRDefault="0061627B">
      <w:pPr>
        <w:pStyle w:val="Corpodetexto"/>
        <w:spacing w:before="45"/>
      </w:pPr>
    </w:p>
    <w:p w14:paraId="3B7C5495" w14:textId="77777777" w:rsidR="0061627B" w:rsidRDefault="000C2599">
      <w:pPr>
        <w:pStyle w:val="PargrafodaLista"/>
        <w:numPr>
          <w:ilvl w:val="1"/>
          <w:numId w:val="8"/>
        </w:numPr>
        <w:tabs>
          <w:tab w:val="left" w:pos="542"/>
        </w:tabs>
        <w:ind w:right="137" w:firstLine="0"/>
        <w:rPr>
          <w:sz w:val="20"/>
        </w:rPr>
      </w:pPr>
      <w:r>
        <w:rPr>
          <w:sz w:val="20"/>
        </w:rPr>
        <w:t>Na hipótese de necessidade de suspensão da sessão pública para a realização de diligências, com vistas ao</w:t>
      </w:r>
      <w:r>
        <w:rPr>
          <w:spacing w:val="-1"/>
          <w:sz w:val="20"/>
        </w:rPr>
        <w:t xml:space="preserve"> </w:t>
      </w:r>
      <w:r>
        <w:rPr>
          <w:sz w:val="20"/>
        </w:rPr>
        <w:t>saneamento</w:t>
      </w:r>
      <w:r>
        <w:rPr>
          <w:spacing w:val="-3"/>
          <w:sz w:val="20"/>
        </w:rPr>
        <w:t xml:space="preserve"> </w:t>
      </w:r>
      <w:r>
        <w:rPr>
          <w:sz w:val="20"/>
        </w:rPr>
        <w:t>das propostas, a</w:t>
      </w:r>
      <w:r>
        <w:rPr>
          <w:spacing w:val="-3"/>
          <w:sz w:val="20"/>
        </w:rPr>
        <w:t xml:space="preserve"> </w:t>
      </w:r>
      <w:r>
        <w:rPr>
          <w:sz w:val="20"/>
        </w:rPr>
        <w:t>sessão</w:t>
      </w:r>
      <w:r>
        <w:rPr>
          <w:spacing w:val="-3"/>
          <w:sz w:val="20"/>
        </w:rPr>
        <w:t xml:space="preserve"> </w:t>
      </w:r>
      <w:r>
        <w:rPr>
          <w:sz w:val="20"/>
        </w:rPr>
        <w:t>pública</w:t>
      </w:r>
      <w:r>
        <w:rPr>
          <w:spacing w:val="-3"/>
          <w:sz w:val="20"/>
        </w:rPr>
        <w:t xml:space="preserve"> </w:t>
      </w:r>
      <w:r>
        <w:rPr>
          <w:sz w:val="20"/>
        </w:rPr>
        <w:t>somente poderá</w:t>
      </w:r>
      <w:r>
        <w:rPr>
          <w:spacing w:val="-3"/>
          <w:sz w:val="20"/>
        </w:rPr>
        <w:t xml:space="preserve"> </w:t>
      </w:r>
      <w:r>
        <w:rPr>
          <w:sz w:val="20"/>
        </w:rPr>
        <w:t>ser reiniciada mediante aviso prévio no sistema</w:t>
      </w:r>
      <w:r>
        <w:rPr>
          <w:spacing w:val="-2"/>
          <w:sz w:val="20"/>
        </w:rPr>
        <w:t xml:space="preserve"> </w:t>
      </w:r>
      <w:r>
        <w:rPr>
          <w:sz w:val="20"/>
        </w:rPr>
        <w:t>com, no mínimo, 24h00</w:t>
      </w:r>
      <w:r>
        <w:rPr>
          <w:spacing w:val="-1"/>
          <w:sz w:val="20"/>
        </w:rPr>
        <w:t xml:space="preserve"> </w:t>
      </w:r>
      <w:r>
        <w:rPr>
          <w:rFonts w:ascii="Arial" w:hAnsi="Arial"/>
          <w:b/>
          <w:sz w:val="20"/>
        </w:rPr>
        <w:t>(vinte e quatro) horas de antecedência</w:t>
      </w:r>
      <w:r>
        <w:rPr>
          <w:sz w:val="20"/>
        </w:rPr>
        <w:t>, e a ocorrência será registrada em ata.</w:t>
      </w:r>
    </w:p>
    <w:p w14:paraId="3B7C5496" w14:textId="77777777" w:rsidR="0061627B" w:rsidRDefault="0061627B">
      <w:pPr>
        <w:pStyle w:val="Corpodetexto"/>
        <w:spacing w:before="45"/>
      </w:pPr>
    </w:p>
    <w:p w14:paraId="3B7C5497" w14:textId="77777777" w:rsidR="0061627B" w:rsidRDefault="000C2599">
      <w:pPr>
        <w:pStyle w:val="PargrafodaLista"/>
        <w:numPr>
          <w:ilvl w:val="1"/>
          <w:numId w:val="8"/>
        </w:numPr>
        <w:tabs>
          <w:tab w:val="left" w:pos="542"/>
        </w:tabs>
        <w:ind w:right="140" w:firstLine="0"/>
        <w:rPr>
          <w:sz w:val="20"/>
        </w:rPr>
      </w:pPr>
      <w:r>
        <w:rPr>
          <w:sz w:val="20"/>
        </w:rPr>
        <w:t>O(a) Pregoeiro(a) poderá convocar o licitante para</w:t>
      </w:r>
      <w:r>
        <w:rPr>
          <w:spacing w:val="-2"/>
          <w:sz w:val="20"/>
        </w:rPr>
        <w:t xml:space="preserve"> </w:t>
      </w:r>
      <w:r>
        <w:rPr>
          <w:sz w:val="20"/>
        </w:rPr>
        <w:t xml:space="preserve">enviar documento digital complementar, por meio de funcionalidade disponível no sistema, no prazo de </w:t>
      </w:r>
      <w:r>
        <w:rPr>
          <w:rFonts w:ascii="Arial" w:hAnsi="Arial"/>
          <w:b/>
          <w:sz w:val="20"/>
        </w:rPr>
        <w:t xml:space="preserve">02h00 (Duas) </w:t>
      </w:r>
      <w:r>
        <w:rPr>
          <w:sz w:val="20"/>
        </w:rPr>
        <w:t xml:space="preserve">horas, sob pena de não aceitação da </w:t>
      </w:r>
      <w:r>
        <w:rPr>
          <w:spacing w:val="-2"/>
          <w:sz w:val="20"/>
        </w:rPr>
        <w:t>proposta.</w:t>
      </w:r>
    </w:p>
    <w:p w14:paraId="3B7C5498" w14:textId="77777777" w:rsidR="0061627B" w:rsidRDefault="0061627B">
      <w:pPr>
        <w:pStyle w:val="Corpodetexto"/>
        <w:spacing w:before="47"/>
      </w:pPr>
    </w:p>
    <w:p w14:paraId="3B7C5499" w14:textId="77777777" w:rsidR="0061627B" w:rsidRDefault="000C2599">
      <w:pPr>
        <w:pStyle w:val="PargrafodaLista"/>
        <w:numPr>
          <w:ilvl w:val="1"/>
          <w:numId w:val="8"/>
        </w:numPr>
        <w:tabs>
          <w:tab w:val="left" w:pos="667"/>
        </w:tabs>
        <w:spacing w:before="1"/>
        <w:ind w:right="140" w:firstLine="0"/>
        <w:rPr>
          <w:sz w:val="20"/>
        </w:rPr>
      </w:pPr>
      <w:r>
        <w:rPr>
          <w:sz w:val="20"/>
        </w:rPr>
        <w:t>É facultado ao(a) pregoeiro(a) prorrogar o prazo estabelecido, a partir de solicitação fundamentada feita no chat pelo licitante, antes de findo o prazo.</w:t>
      </w:r>
    </w:p>
    <w:p w14:paraId="3B7C549A" w14:textId="77777777" w:rsidR="0061627B" w:rsidRDefault="0061627B">
      <w:pPr>
        <w:pStyle w:val="Corpodetexto"/>
        <w:spacing w:before="46"/>
      </w:pPr>
    </w:p>
    <w:p w14:paraId="3B7C549D" w14:textId="25211554" w:rsidR="0061627B" w:rsidRDefault="00A433D7" w:rsidP="00A433D7">
      <w:pPr>
        <w:pStyle w:val="PargrafodaLista"/>
        <w:numPr>
          <w:ilvl w:val="1"/>
          <w:numId w:val="8"/>
        </w:numPr>
        <w:tabs>
          <w:tab w:val="left" w:pos="566"/>
        </w:tabs>
        <w:ind w:right="140" w:firstLine="0"/>
      </w:pPr>
      <w:r w:rsidRPr="00A433D7">
        <w:rPr>
          <w:sz w:val="20"/>
        </w:rPr>
        <w:t>Dentre os documentos passíveis de solicitação pelo(a) Pregoeiro(a), destacam-se aqueles destinados a comprovar as características da prestação do serviço ofertado, tais como descrição do serviço, capacidade operacional, comprovação da cobertura, programação e relatórios de veiculação, além de outras informações pertinentes, encaminhadas por meio eletrônico.</w:t>
      </w:r>
    </w:p>
    <w:p w14:paraId="3B7C549E" w14:textId="77777777" w:rsidR="0061627B" w:rsidRDefault="0061627B">
      <w:pPr>
        <w:pStyle w:val="Corpodetexto"/>
        <w:spacing w:before="137"/>
      </w:pPr>
    </w:p>
    <w:p w14:paraId="3B7C549F" w14:textId="77777777" w:rsidR="0061627B" w:rsidRDefault="000C2599">
      <w:pPr>
        <w:pStyle w:val="PargrafodaLista"/>
        <w:numPr>
          <w:ilvl w:val="1"/>
          <w:numId w:val="8"/>
        </w:numPr>
        <w:tabs>
          <w:tab w:val="left" w:pos="667"/>
        </w:tabs>
        <w:ind w:right="138" w:firstLine="0"/>
        <w:rPr>
          <w:sz w:val="20"/>
        </w:rPr>
      </w:pPr>
      <w:r>
        <w:rPr>
          <w:sz w:val="20"/>
        </w:rPr>
        <w:t>Se</w:t>
      </w:r>
      <w:r>
        <w:rPr>
          <w:spacing w:val="-3"/>
          <w:sz w:val="20"/>
        </w:rPr>
        <w:t xml:space="preserve"> </w:t>
      </w:r>
      <w:r>
        <w:rPr>
          <w:sz w:val="20"/>
        </w:rPr>
        <w:t>a proposta</w:t>
      </w:r>
      <w:r>
        <w:rPr>
          <w:spacing w:val="-1"/>
          <w:sz w:val="20"/>
        </w:rPr>
        <w:t xml:space="preserve"> </w:t>
      </w:r>
      <w:r>
        <w:rPr>
          <w:sz w:val="20"/>
        </w:rPr>
        <w:t>ou lance</w:t>
      </w:r>
      <w:r>
        <w:rPr>
          <w:spacing w:val="-3"/>
          <w:sz w:val="20"/>
        </w:rPr>
        <w:t xml:space="preserve"> </w:t>
      </w:r>
      <w:r>
        <w:rPr>
          <w:sz w:val="20"/>
        </w:rPr>
        <w:t>vencedor for desclassificado, o(a) Pregoeiro(a) examinará</w:t>
      </w:r>
      <w:r>
        <w:rPr>
          <w:spacing w:val="-1"/>
          <w:sz w:val="20"/>
        </w:rPr>
        <w:t xml:space="preserve"> </w:t>
      </w:r>
      <w:r>
        <w:rPr>
          <w:sz w:val="20"/>
        </w:rPr>
        <w:t>a proposta</w:t>
      </w:r>
      <w:r>
        <w:rPr>
          <w:spacing w:val="-1"/>
          <w:sz w:val="20"/>
        </w:rPr>
        <w:t xml:space="preserve"> </w:t>
      </w:r>
      <w:r>
        <w:rPr>
          <w:sz w:val="20"/>
        </w:rPr>
        <w:t>ou lance subsequente, e, assim sucessivamente, na ordem de classificação.</w:t>
      </w:r>
    </w:p>
    <w:p w14:paraId="3B7C54A0" w14:textId="77777777" w:rsidR="0061627B" w:rsidRDefault="0061627B">
      <w:pPr>
        <w:pStyle w:val="Corpodetexto"/>
        <w:spacing w:before="44"/>
      </w:pPr>
    </w:p>
    <w:p w14:paraId="3B7C54A1" w14:textId="77777777" w:rsidR="0061627B" w:rsidRDefault="000C2599">
      <w:pPr>
        <w:pStyle w:val="PargrafodaLista"/>
        <w:numPr>
          <w:ilvl w:val="1"/>
          <w:numId w:val="8"/>
        </w:numPr>
        <w:tabs>
          <w:tab w:val="left" w:pos="566"/>
        </w:tabs>
        <w:ind w:right="137" w:firstLine="0"/>
        <w:rPr>
          <w:sz w:val="20"/>
        </w:rPr>
      </w:pPr>
      <w:r>
        <w:rPr>
          <w:sz w:val="20"/>
        </w:rPr>
        <w:t xml:space="preserve">Havendo necessidade, o(a) Pregoeiro(a) suspenderá a sessão, informando no </w:t>
      </w:r>
      <w:r>
        <w:rPr>
          <w:rFonts w:ascii="Arial" w:hAnsi="Arial"/>
          <w:i/>
          <w:sz w:val="20"/>
        </w:rPr>
        <w:t xml:space="preserve">chat </w:t>
      </w:r>
      <w:r>
        <w:rPr>
          <w:sz w:val="20"/>
        </w:rPr>
        <w:t>a nova data e horário para a sua continuidade.</w:t>
      </w:r>
    </w:p>
    <w:p w14:paraId="3B7C54A2" w14:textId="77777777" w:rsidR="0061627B" w:rsidRDefault="0061627B">
      <w:pPr>
        <w:pStyle w:val="Corpodetexto"/>
        <w:spacing w:before="47"/>
      </w:pPr>
    </w:p>
    <w:p w14:paraId="3B7C54A3" w14:textId="77777777" w:rsidR="0061627B" w:rsidRDefault="000C2599">
      <w:pPr>
        <w:pStyle w:val="PargrafodaLista"/>
        <w:numPr>
          <w:ilvl w:val="1"/>
          <w:numId w:val="8"/>
        </w:numPr>
        <w:tabs>
          <w:tab w:val="left" w:pos="566"/>
        </w:tabs>
        <w:ind w:right="138" w:firstLine="0"/>
        <w:rPr>
          <w:sz w:val="20"/>
        </w:rPr>
      </w:pPr>
      <w:r>
        <w:rPr>
          <w:sz w:val="20"/>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3B7C54A4" w14:textId="77777777" w:rsidR="0061627B" w:rsidRDefault="0061627B">
      <w:pPr>
        <w:pStyle w:val="Corpodetexto"/>
        <w:spacing w:before="45"/>
      </w:pPr>
    </w:p>
    <w:p w14:paraId="3B7C54A5" w14:textId="77777777" w:rsidR="0061627B" w:rsidRDefault="000C2599">
      <w:pPr>
        <w:pStyle w:val="PargrafodaLista"/>
        <w:numPr>
          <w:ilvl w:val="2"/>
          <w:numId w:val="8"/>
        </w:numPr>
        <w:tabs>
          <w:tab w:val="left" w:pos="805"/>
        </w:tabs>
        <w:ind w:right="140" w:firstLine="0"/>
        <w:rPr>
          <w:sz w:val="20"/>
        </w:rPr>
      </w:pPr>
      <w:r>
        <w:rPr>
          <w:sz w:val="20"/>
        </w:rPr>
        <w:t>Também nas hipóteses em que o(a) Pregoeiro(a) não aceitar a proposta e passar à subsequente, poderá negociar com o licitante para que seja obtido preço melhor.</w:t>
      </w:r>
    </w:p>
    <w:p w14:paraId="3B7C54A6" w14:textId="77777777" w:rsidR="0061627B" w:rsidRDefault="0061627B">
      <w:pPr>
        <w:pStyle w:val="Corpodetexto"/>
        <w:spacing w:before="47"/>
      </w:pPr>
    </w:p>
    <w:p w14:paraId="3B7C54A7" w14:textId="77777777" w:rsidR="0061627B" w:rsidRDefault="000C2599">
      <w:pPr>
        <w:pStyle w:val="PargrafodaLista"/>
        <w:numPr>
          <w:ilvl w:val="2"/>
          <w:numId w:val="8"/>
        </w:numPr>
        <w:tabs>
          <w:tab w:val="left" w:pos="824"/>
        </w:tabs>
        <w:ind w:right="139" w:firstLine="0"/>
        <w:rPr>
          <w:sz w:val="20"/>
        </w:rPr>
      </w:pPr>
      <w:r>
        <w:rPr>
          <w:sz w:val="20"/>
        </w:rPr>
        <w:t xml:space="preserve">A negociação será realizada por meio do sistema, podendo ser acompanhada pelos demais </w:t>
      </w:r>
      <w:r>
        <w:rPr>
          <w:spacing w:val="-2"/>
          <w:sz w:val="20"/>
        </w:rPr>
        <w:t>licitantes.</w:t>
      </w:r>
    </w:p>
    <w:p w14:paraId="3B7C54A8" w14:textId="77777777" w:rsidR="0061627B" w:rsidRDefault="0061627B">
      <w:pPr>
        <w:pStyle w:val="Corpodetexto"/>
        <w:spacing w:before="47"/>
      </w:pPr>
    </w:p>
    <w:p w14:paraId="3B7C54A9" w14:textId="77777777" w:rsidR="0061627B" w:rsidRDefault="000C2599">
      <w:pPr>
        <w:pStyle w:val="PargrafodaLista"/>
        <w:numPr>
          <w:ilvl w:val="1"/>
          <w:numId w:val="8"/>
        </w:numPr>
        <w:tabs>
          <w:tab w:val="left" w:pos="667"/>
        </w:tabs>
        <w:ind w:right="137" w:firstLine="0"/>
        <w:rPr>
          <w:sz w:val="20"/>
        </w:rPr>
      </w:pPr>
      <w:r>
        <w:rPr>
          <w:sz w:val="20"/>
        </w:rPr>
        <w:t>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3B7C54AA" w14:textId="77777777" w:rsidR="0061627B" w:rsidRDefault="0061627B">
      <w:pPr>
        <w:pStyle w:val="Corpodetexto"/>
        <w:spacing w:before="45"/>
      </w:pPr>
    </w:p>
    <w:p w14:paraId="3B7C54AB" w14:textId="77777777" w:rsidR="0061627B" w:rsidRDefault="000C2599">
      <w:pPr>
        <w:pStyle w:val="PargrafodaLista"/>
        <w:numPr>
          <w:ilvl w:val="1"/>
          <w:numId w:val="8"/>
        </w:numPr>
        <w:tabs>
          <w:tab w:val="left" w:pos="566"/>
        </w:tabs>
        <w:spacing w:before="1"/>
        <w:ind w:right="139" w:firstLine="0"/>
        <w:rPr>
          <w:sz w:val="20"/>
        </w:rPr>
      </w:pPr>
      <w:r>
        <w:rPr>
          <w:sz w:val="20"/>
        </w:rPr>
        <w:t>Encerrada a análise quanto à aceitação da proposta, o(a) Pregoeiro(a) verificará a habilitação do licitante, observado o disposto neste Edital.</w:t>
      </w:r>
    </w:p>
    <w:p w14:paraId="3B7C54AC" w14:textId="77777777" w:rsidR="0061627B" w:rsidRDefault="000C2599">
      <w:pPr>
        <w:pStyle w:val="Ttulo1"/>
        <w:numPr>
          <w:ilvl w:val="0"/>
          <w:numId w:val="8"/>
        </w:numPr>
        <w:tabs>
          <w:tab w:val="left" w:pos="382"/>
        </w:tabs>
        <w:spacing w:before="228"/>
        <w:ind w:left="382" w:hanging="242"/>
        <w:jc w:val="both"/>
      </w:pPr>
      <w:r>
        <w:rPr>
          <w:spacing w:val="-2"/>
        </w:rPr>
        <w:t>DA</w:t>
      </w:r>
      <w:r>
        <w:rPr>
          <w:spacing w:val="-15"/>
        </w:rPr>
        <w:t xml:space="preserve"> </w:t>
      </w:r>
      <w:r>
        <w:rPr>
          <w:spacing w:val="-2"/>
        </w:rPr>
        <w:t>APRESENTAÇÃO</w:t>
      </w:r>
      <w:r>
        <w:t xml:space="preserve"> </w:t>
      </w:r>
      <w:r>
        <w:rPr>
          <w:spacing w:val="-2"/>
        </w:rPr>
        <w:t>DA</w:t>
      </w:r>
      <w:r>
        <w:rPr>
          <w:spacing w:val="-7"/>
        </w:rPr>
        <w:t xml:space="preserve"> </w:t>
      </w:r>
      <w:r>
        <w:rPr>
          <w:spacing w:val="-2"/>
        </w:rPr>
        <w:t>PROPOSTA</w:t>
      </w:r>
      <w:r>
        <w:rPr>
          <w:spacing w:val="-10"/>
        </w:rPr>
        <w:t xml:space="preserve"> </w:t>
      </w:r>
      <w:r>
        <w:rPr>
          <w:spacing w:val="-2"/>
        </w:rPr>
        <w:t>E</w:t>
      </w:r>
      <w:r>
        <w:rPr>
          <w:spacing w:val="2"/>
        </w:rPr>
        <w:t xml:space="preserve"> </w:t>
      </w:r>
      <w:r>
        <w:rPr>
          <w:spacing w:val="-2"/>
        </w:rPr>
        <w:t>DOS DOCUMENTOS</w:t>
      </w:r>
      <w:r>
        <w:rPr>
          <w:spacing w:val="1"/>
        </w:rPr>
        <w:t xml:space="preserve"> </w:t>
      </w:r>
      <w:r>
        <w:rPr>
          <w:spacing w:val="-2"/>
        </w:rPr>
        <w:t>DE HABILITAÇÃO</w:t>
      </w:r>
    </w:p>
    <w:p w14:paraId="3B7C54AD" w14:textId="77777777" w:rsidR="0061627B" w:rsidRDefault="000C2599">
      <w:pPr>
        <w:pStyle w:val="PargrafodaLista"/>
        <w:numPr>
          <w:ilvl w:val="1"/>
          <w:numId w:val="8"/>
        </w:numPr>
        <w:tabs>
          <w:tab w:val="left" w:pos="523"/>
        </w:tabs>
        <w:spacing w:before="1"/>
        <w:ind w:right="140" w:firstLine="0"/>
        <w:rPr>
          <w:sz w:val="20"/>
        </w:rPr>
      </w:pPr>
      <w:r>
        <w:rPr>
          <w:sz w:val="20"/>
        </w:rPr>
        <w:t>Os</w:t>
      </w:r>
      <w:r>
        <w:rPr>
          <w:spacing w:val="-3"/>
          <w:sz w:val="20"/>
        </w:rPr>
        <w:t xml:space="preserve"> </w:t>
      </w:r>
      <w:r>
        <w:rPr>
          <w:sz w:val="20"/>
        </w:rPr>
        <w:t>licitantes</w:t>
      </w:r>
      <w:r>
        <w:rPr>
          <w:spacing w:val="-2"/>
          <w:sz w:val="20"/>
        </w:rPr>
        <w:t xml:space="preserve"> </w:t>
      </w:r>
      <w:r>
        <w:rPr>
          <w:sz w:val="20"/>
        </w:rPr>
        <w:t>encaminharão,</w:t>
      </w:r>
      <w:r>
        <w:rPr>
          <w:spacing w:val="-4"/>
          <w:sz w:val="20"/>
        </w:rPr>
        <w:t xml:space="preserve"> </w:t>
      </w:r>
      <w:r>
        <w:rPr>
          <w:sz w:val="20"/>
        </w:rPr>
        <w:t>exclusivamente</w:t>
      </w:r>
      <w:r>
        <w:rPr>
          <w:spacing w:val="-1"/>
          <w:sz w:val="20"/>
        </w:rPr>
        <w:t xml:space="preserve"> </w:t>
      </w:r>
      <w:r>
        <w:rPr>
          <w:sz w:val="20"/>
        </w:rPr>
        <w:t>por meio</w:t>
      </w:r>
      <w:r>
        <w:rPr>
          <w:spacing w:val="-4"/>
          <w:sz w:val="20"/>
        </w:rPr>
        <w:t xml:space="preserve"> </w:t>
      </w:r>
      <w:r>
        <w:rPr>
          <w:sz w:val="20"/>
        </w:rPr>
        <w:t>de</w:t>
      </w:r>
      <w:r>
        <w:rPr>
          <w:spacing w:val="-4"/>
          <w:sz w:val="20"/>
        </w:rPr>
        <w:t xml:space="preserve"> </w:t>
      </w:r>
      <w:r>
        <w:rPr>
          <w:sz w:val="20"/>
        </w:rPr>
        <w:t>sistema</w:t>
      </w:r>
      <w:r>
        <w:rPr>
          <w:spacing w:val="-5"/>
          <w:sz w:val="20"/>
        </w:rPr>
        <w:t xml:space="preserve"> </w:t>
      </w:r>
      <w:r>
        <w:rPr>
          <w:sz w:val="20"/>
        </w:rPr>
        <w:t>eletrônico,</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a</w:t>
      </w:r>
      <w:r>
        <w:rPr>
          <w:spacing w:val="-3"/>
          <w:sz w:val="20"/>
        </w:rPr>
        <w:t xml:space="preserve"> </w:t>
      </w:r>
      <w:r>
        <w:rPr>
          <w:sz w:val="20"/>
        </w:rPr>
        <w:t xml:space="preserve">descrição </w:t>
      </w:r>
      <w:r>
        <w:rPr>
          <w:sz w:val="20"/>
        </w:rPr>
        <w:lastRenderedPageBreak/>
        <w:t>do objeto ofertado e o preço final proposto (conforme modelo do Anexo III) e os documentos de habilitação (conforme Anexo II), até a data e o horário estabelecidos pelo pregoeiro.</w:t>
      </w:r>
    </w:p>
    <w:p w14:paraId="3B7C54AE" w14:textId="77777777" w:rsidR="0061627B" w:rsidRDefault="0061627B">
      <w:pPr>
        <w:pStyle w:val="Corpodetexto"/>
        <w:spacing w:before="47"/>
      </w:pPr>
    </w:p>
    <w:p w14:paraId="3B7C54AF" w14:textId="77777777" w:rsidR="0061627B" w:rsidRDefault="000C2599">
      <w:pPr>
        <w:pStyle w:val="PargrafodaLista"/>
        <w:numPr>
          <w:ilvl w:val="1"/>
          <w:numId w:val="8"/>
        </w:numPr>
        <w:tabs>
          <w:tab w:val="left" w:pos="542"/>
        </w:tabs>
        <w:ind w:left="542" w:hanging="402"/>
        <w:rPr>
          <w:sz w:val="20"/>
        </w:rPr>
      </w:pPr>
      <w:r>
        <w:rPr>
          <w:sz w:val="20"/>
        </w:rPr>
        <w:t>O</w:t>
      </w:r>
      <w:r>
        <w:rPr>
          <w:spacing w:val="-5"/>
          <w:sz w:val="20"/>
        </w:rPr>
        <w:t xml:space="preserve"> </w:t>
      </w:r>
      <w:r>
        <w:rPr>
          <w:sz w:val="20"/>
        </w:rPr>
        <w:t>envio</w:t>
      </w:r>
      <w:r>
        <w:rPr>
          <w:spacing w:val="-2"/>
          <w:sz w:val="20"/>
        </w:rPr>
        <w:t xml:space="preserve"> </w:t>
      </w:r>
      <w:r>
        <w:rPr>
          <w:sz w:val="20"/>
        </w:rPr>
        <w:t>da</w:t>
      </w:r>
      <w:r>
        <w:rPr>
          <w:spacing w:val="-2"/>
          <w:sz w:val="20"/>
        </w:rPr>
        <w:t xml:space="preserve"> </w:t>
      </w:r>
      <w:r>
        <w:rPr>
          <w:sz w:val="20"/>
        </w:rPr>
        <w:t>proposta</w:t>
      </w:r>
      <w:r>
        <w:rPr>
          <w:spacing w:val="-5"/>
          <w:sz w:val="20"/>
        </w:rPr>
        <w:t xml:space="preserve"> </w:t>
      </w:r>
      <w:r>
        <w:rPr>
          <w:sz w:val="20"/>
        </w:rPr>
        <w:t>ocorrerá</w:t>
      </w:r>
      <w:r>
        <w:rPr>
          <w:spacing w:val="-6"/>
          <w:sz w:val="20"/>
        </w:rPr>
        <w:t xml:space="preserve"> </w:t>
      </w:r>
      <w:r>
        <w:rPr>
          <w:sz w:val="20"/>
        </w:rPr>
        <w:t>por</w:t>
      </w:r>
      <w:r>
        <w:rPr>
          <w:spacing w:val="-1"/>
          <w:sz w:val="20"/>
        </w:rPr>
        <w:t xml:space="preserve"> </w:t>
      </w:r>
      <w:r>
        <w:rPr>
          <w:sz w:val="20"/>
        </w:rPr>
        <w:t>meio</w:t>
      </w:r>
      <w:r>
        <w:rPr>
          <w:spacing w:val="-4"/>
          <w:sz w:val="20"/>
        </w:rPr>
        <w:t xml:space="preserve"> </w:t>
      </w:r>
      <w:r>
        <w:rPr>
          <w:sz w:val="20"/>
        </w:rPr>
        <w:t>de</w:t>
      </w:r>
      <w:r>
        <w:rPr>
          <w:spacing w:val="-6"/>
          <w:sz w:val="20"/>
        </w:rPr>
        <w:t xml:space="preserve"> </w:t>
      </w:r>
      <w:r>
        <w:rPr>
          <w:sz w:val="20"/>
        </w:rPr>
        <w:t>chave</w:t>
      </w:r>
      <w:r>
        <w:rPr>
          <w:spacing w:val="-4"/>
          <w:sz w:val="20"/>
        </w:rPr>
        <w:t xml:space="preserve"> </w:t>
      </w:r>
      <w:r>
        <w:rPr>
          <w:sz w:val="20"/>
        </w:rPr>
        <w:t>de</w:t>
      </w:r>
      <w:r>
        <w:rPr>
          <w:spacing w:val="-2"/>
          <w:sz w:val="20"/>
        </w:rPr>
        <w:t xml:space="preserve"> </w:t>
      </w:r>
      <w:r>
        <w:rPr>
          <w:sz w:val="20"/>
        </w:rPr>
        <w:t>acesso</w:t>
      </w:r>
      <w:r>
        <w:rPr>
          <w:spacing w:val="-4"/>
          <w:sz w:val="20"/>
        </w:rPr>
        <w:t xml:space="preserve"> </w:t>
      </w:r>
      <w:r>
        <w:rPr>
          <w:sz w:val="20"/>
        </w:rPr>
        <w:t>e</w:t>
      </w:r>
      <w:r>
        <w:rPr>
          <w:spacing w:val="-6"/>
          <w:sz w:val="20"/>
        </w:rPr>
        <w:t xml:space="preserve"> </w:t>
      </w:r>
      <w:r>
        <w:rPr>
          <w:spacing w:val="-2"/>
          <w:sz w:val="20"/>
        </w:rPr>
        <w:t>senha.</w:t>
      </w:r>
    </w:p>
    <w:p w14:paraId="3B7C54B0" w14:textId="77777777" w:rsidR="0061627B" w:rsidRDefault="000C2599">
      <w:pPr>
        <w:pStyle w:val="PargrafodaLista"/>
        <w:numPr>
          <w:ilvl w:val="1"/>
          <w:numId w:val="8"/>
        </w:numPr>
        <w:tabs>
          <w:tab w:val="left" w:pos="523"/>
        </w:tabs>
        <w:spacing w:before="229"/>
        <w:ind w:right="138" w:firstLine="0"/>
        <w:rPr>
          <w:sz w:val="20"/>
        </w:rPr>
      </w:pPr>
      <w:r>
        <w:rPr>
          <w:sz w:val="20"/>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3B7C54B1" w14:textId="77777777" w:rsidR="0061627B" w:rsidRDefault="0061627B">
      <w:pPr>
        <w:pStyle w:val="Corpodetexto"/>
        <w:spacing w:before="1"/>
      </w:pPr>
    </w:p>
    <w:p w14:paraId="3B7C54B2" w14:textId="77777777" w:rsidR="0061627B" w:rsidRDefault="000C2599">
      <w:pPr>
        <w:pStyle w:val="PargrafodaLista"/>
        <w:numPr>
          <w:ilvl w:val="1"/>
          <w:numId w:val="8"/>
        </w:numPr>
        <w:tabs>
          <w:tab w:val="left" w:pos="523"/>
        </w:tabs>
        <w:ind w:right="138" w:firstLine="0"/>
        <w:rPr>
          <w:sz w:val="20"/>
        </w:rPr>
      </w:pPr>
      <w:r>
        <w:rPr>
          <w:sz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7C54B3" w14:textId="77777777" w:rsidR="0061627B" w:rsidRDefault="000C2599">
      <w:pPr>
        <w:pStyle w:val="PargrafodaLista"/>
        <w:numPr>
          <w:ilvl w:val="1"/>
          <w:numId w:val="8"/>
        </w:numPr>
        <w:tabs>
          <w:tab w:val="left" w:pos="523"/>
        </w:tabs>
        <w:spacing w:before="229"/>
        <w:ind w:right="140" w:firstLine="0"/>
        <w:rPr>
          <w:sz w:val="20"/>
        </w:rPr>
      </w:pPr>
      <w:r>
        <w:rPr>
          <w:sz w:val="20"/>
        </w:rPr>
        <w:t>Até a abertura da sessão pública, os licitantes poderão retirar ou substituir a proposta anteriormente inserida no sistema.</w:t>
      </w:r>
    </w:p>
    <w:p w14:paraId="3B7C54B4" w14:textId="77777777" w:rsidR="0061627B" w:rsidRDefault="000C2599">
      <w:pPr>
        <w:pStyle w:val="PargrafodaLista"/>
        <w:numPr>
          <w:ilvl w:val="1"/>
          <w:numId w:val="8"/>
        </w:numPr>
        <w:tabs>
          <w:tab w:val="left" w:pos="523"/>
        </w:tabs>
        <w:spacing w:before="229"/>
        <w:ind w:right="140" w:firstLine="0"/>
        <w:rPr>
          <w:sz w:val="20"/>
        </w:rPr>
      </w:pPr>
      <w:r>
        <w:rPr>
          <w:sz w:val="20"/>
        </w:rPr>
        <w:t>Não será estabelecida, nessa etapa do certame, ordem de classificação entre as propostas apresentadas, o que somente ocorrerá após a realização dos procedimentos de negociação e julgamento</w:t>
      </w:r>
      <w:r>
        <w:rPr>
          <w:spacing w:val="40"/>
          <w:sz w:val="20"/>
        </w:rPr>
        <w:t xml:space="preserve"> </w:t>
      </w:r>
      <w:r>
        <w:rPr>
          <w:sz w:val="20"/>
        </w:rPr>
        <w:t>da proposta.</w:t>
      </w:r>
    </w:p>
    <w:p w14:paraId="3B7C54B7" w14:textId="77777777" w:rsidR="0061627B" w:rsidRDefault="0061627B">
      <w:pPr>
        <w:pStyle w:val="Corpodetexto"/>
        <w:spacing w:before="137"/>
      </w:pPr>
    </w:p>
    <w:p w14:paraId="3B7C54B8" w14:textId="7CF7F167" w:rsidR="0061627B" w:rsidRDefault="000C2599">
      <w:pPr>
        <w:pStyle w:val="PargrafodaLista"/>
        <w:numPr>
          <w:ilvl w:val="1"/>
          <w:numId w:val="8"/>
        </w:numPr>
        <w:tabs>
          <w:tab w:val="left" w:pos="523"/>
        </w:tabs>
        <w:ind w:right="141" w:firstLine="0"/>
        <w:rPr>
          <w:sz w:val="20"/>
        </w:rPr>
      </w:pPr>
      <w:r>
        <w:rPr>
          <w:sz w:val="20"/>
        </w:rPr>
        <w:t>Os documentos que</w:t>
      </w:r>
      <w:r>
        <w:rPr>
          <w:spacing w:val="-1"/>
          <w:sz w:val="20"/>
        </w:rPr>
        <w:t xml:space="preserve"> </w:t>
      </w:r>
      <w:r>
        <w:rPr>
          <w:sz w:val="20"/>
        </w:rPr>
        <w:t>compõem a</w:t>
      </w:r>
      <w:r>
        <w:rPr>
          <w:spacing w:val="-3"/>
          <w:sz w:val="20"/>
        </w:rPr>
        <w:t xml:space="preserve"> </w:t>
      </w:r>
      <w:r>
        <w:rPr>
          <w:sz w:val="20"/>
        </w:rPr>
        <w:t>proposta e</w:t>
      </w:r>
      <w:r>
        <w:rPr>
          <w:spacing w:val="-1"/>
          <w:sz w:val="20"/>
        </w:rPr>
        <w:t xml:space="preserve"> </w:t>
      </w:r>
      <w:r>
        <w:rPr>
          <w:sz w:val="20"/>
        </w:rPr>
        <w:t>a habilitação</w:t>
      </w:r>
      <w:r>
        <w:rPr>
          <w:spacing w:val="-3"/>
          <w:sz w:val="20"/>
        </w:rPr>
        <w:t xml:space="preserve"> </w:t>
      </w:r>
      <w:r>
        <w:rPr>
          <w:sz w:val="20"/>
        </w:rPr>
        <w:t>do licitante melhor classificado</w:t>
      </w:r>
      <w:r>
        <w:rPr>
          <w:spacing w:val="-3"/>
          <w:sz w:val="20"/>
        </w:rPr>
        <w:t xml:space="preserve"> </w:t>
      </w:r>
      <w:r>
        <w:rPr>
          <w:sz w:val="20"/>
        </w:rPr>
        <w:t>somente</w:t>
      </w:r>
      <w:r>
        <w:rPr>
          <w:spacing w:val="-3"/>
          <w:sz w:val="20"/>
        </w:rPr>
        <w:t xml:space="preserve"> </w:t>
      </w:r>
      <w:r>
        <w:rPr>
          <w:sz w:val="20"/>
        </w:rPr>
        <w:t>serão disponibilizados para avaliação do(a) pregoeiro(a) e para acesso público após o encerramento do envio de lances.</w:t>
      </w:r>
    </w:p>
    <w:p w14:paraId="3B7C54B9" w14:textId="77777777" w:rsidR="0061627B" w:rsidRDefault="0061627B">
      <w:pPr>
        <w:pStyle w:val="Corpodetexto"/>
        <w:spacing w:before="45"/>
      </w:pPr>
    </w:p>
    <w:p w14:paraId="3B7C54BA" w14:textId="77777777" w:rsidR="0061627B" w:rsidRDefault="000C2599">
      <w:pPr>
        <w:pStyle w:val="Ttulo1"/>
        <w:numPr>
          <w:ilvl w:val="0"/>
          <w:numId w:val="8"/>
        </w:numPr>
        <w:tabs>
          <w:tab w:val="left" w:pos="382"/>
        </w:tabs>
        <w:ind w:left="382" w:hanging="242"/>
        <w:jc w:val="both"/>
      </w:pPr>
      <w:r>
        <w:t>DESCRITIVO</w:t>
      </w:r>
      <w:r>
        <w:rPr>
          <w:spacing w:val="-10"/>
        </w:rPr>
        <w:t xml:space="preserve"> </w:t>
      </w:r>
      <w:r>
        <w:t>DA</w:t>
      </w:r>
      <w:r>
        <w:rPr>
          <w:spacing w:val="-14"/>
        </w:rPr>
        <w:t xml:space="preserve"> </w:t>
      </w:r>
      <w:r>
        <w:rPr>
          <w:spacing w:val="-2"/>
        </w:rPr>
        <w:t>PROPOSTA</w:t>
      </w:r>
    </w:p>
    <w:p w14:paraId="3B7C54BB" w14:textId="32D9C4F7" w:rsidR="0061627B" w:rsidRDefault="000C2599">
      <w:pPr>
        <w:pStyle w:val="PargrafodaLista"/>
        <w:numPr>
          <w:ilvl w:val="1"/>
          <w:numId w:val="8"/>
        </w:numPr>
        <w:tabs>
          <w:tab w:val="left" w:pos="523"/>
        </w:tabs>
        <w:ind w:right="137" w:firstLine="0"/>
        <w:rPr>
          <w:sz w:val="20"/>
        </w:rPr>
      </w:pPr>
      <w:r>
        <w:rPr>
          <w:sz w:val="20"/>
        </w:rPr>
        <w:t>A proposta deverá ser formulada de acordo com o valor final da disputa, sem emendas, rasuras ou entrelinhas, assinada por meio</w:t>
      </w:r>
      <w:r>
        <w:rPr>
          <w:spacing w:val="-1"/>
          <w:sz w:val="20"/>
        </w:rPr>
        <w:t xml:space="preserve"> </w:t>
      </w:r>
      <w:r>
        <w:rPr>
          <w:sz w:val="20"/>
        </w:rPr>
        <w:t>eletrônico</w:t>
      </w:r>
      <w:r>
        <w:rPr>
          <w:spacing w:val="-3"/>
          <w:sz w:val="20"/>
        </w:rPr>
        <w:t xml:space="preserve"> </w:t>
      </w:r>
      <w:r>
        <w:rPr>
          <w:sz w:val="20"/>
        </w:rPr>
        <w:t>com uso de</w:t>
      </w:r>
      <w:r>
        <w:rPr>
          <w:spacing w:val="-3"/>
          <w:sz w:val="20"/>
        </w:rPr>
        <w:t xml:space="preserve"> </w:t>
      </w:r>
      <w:r>
        <w:rPr>
          <w:sz w:val="20"/>
        </w:rPr>
        <w:t>certificação digital ICP-Brasil, pelo</w:t>
      </w:r>
      <w:r>
        <w:rPr>
          <w:spacing w:val="-1"/>
          <w:sz w:val="20"/>
        </w:rPr>
        <w:t xml:space="preserve"> </w:t>
      </w:r>
      <w:r>
        <w:rPr>
          <w:sz w:val="20"/>
        </w:rPr>
        <w:t>representante</w:t>
      </w:r>
      <w:r>
        <w:rPr>
          <w:spacing w:val="-1"/>
          <w:sz w:val="20"/>
        </w:rPr>
        <w:t xml:space="preserve"> </w:t>
      </w:r>
      <w:r>
        <w:rPr>
          <w:sz w:val="20"/>
        </w:rPr>
        <w:t xml:space="preserve">legal do licitante (ou seu procurador devidamente qualificado) e deverá conter, de acordo com o modelo definido neste edital, a identificação da licitação, o CNPJ e o nome empresarial completo do licitante, </w:t>
      </w:r>
      <w:r w:rsidR="00A433D7" w:rsidRPr="00A433D7">
        <w:rPr>
          <w:sz w:val="20"/>
        </w:rPr>
        <w:t>a descrição do serviço ofertado, em conformidade com o Termo de Referência; o</w:t>
      </w:r>
      <w:r w:rsidR="00A433D7">
        <w:rPr>
          <w:sz w:val="20"/>
        </w:rPr>
        <w:t xml:space="preserve"> unitário e</w:t>
      </w:r>
      <w:r w:rsidR="00A433D7" w:rsidRPr="00A433D7">
        <w:rPr>
          <w:sz w:val="20"/>
        </w:rPr>
        <w:t xml:space="preserve"> valor global da proposta</w:t>
      </w:r>
      <w:r>
        <w:rPr>
          <w:sz w:val="20"/>
        </w:rPr>
        <w:t xml:space="preserve"> da licitação; cotados em moeda</w:t>
      </w:r>
      <w:r>
        <w:rPr>
          <w:spacing w:val="-2"/>
          <w:sz w:val="20"/>
        </w:rPr>
        <w:t xml:space="preserve"> </w:t>
      </w:r>
      <w:r>
        <w:rPr>
          <w:sz w:val="20"/>
        </w:rPr>
        <w:t>corrente nacional; e o prazo</w:t>
      </w:r>
      <w:r>
        <w:rPr>
          <w:spacing w:val="-2"/>
          <w:sz w:val="20"/>
        </w:rPr>
        <w:t xml:space="preserve"> </w:t>
      </w:r>
      <w:r>
        <w:rPr>
          <w:sz w:val="20"/>
        </w:rPr>
        <w:t>de</w:t>
      </w:r>
      <w:r>
        <w:rPr>
          <w:spacing w:val="-2"/>
          <w:sz w:val="20"/>
        </w:rPr>
        <w:t xml:space="preserve"> </w:t>
      </w:r>
      <w:r>
        <w:rPr>
          <w:sz w:val="20"/>
        </w:rPr>
        <w:t>validade da proposta, que não</w:t>
      </w:r>
      <w:r>
        <w:rPr>
          <w:spacing w:val="-2"/>
          <w:sz w:val="20"/>
        </w:rPr>
        <w:t xml:space="preserve"> </w:t>
      </w:r>
      <w:r>
        <w:rPr>
          <w:sz w:val="20"/>
        </w:rPr>
        <w:t>poderá ser inferior ao estabelecido no edital.</w:t>
      </w:r>
    </w:p>
    <w:p w14:paraId="3B7C54BC" w14:textId="77777777" w:rsidR="0061627B" w:rsidRDefault="0061627B">
      <w:pPr>
        <w:pStyle w:val="Corpodetexto"/>
        <w:spacing w:before="47"/>
      </w:pPr>
    </w:p>
    <w:p w14:paraId="3B7C54BD" w14:textId="77777777" w:rsidR="0061627B" w:rsidRDefault="000C2599">
      <w:pPr>
        <w:pStyle w:val="PargrafodaLista"/>
        <w:numPr>
          <w:ilvl w:val="2"/>
          <w:numId w:val="8"/>
        </w:numPr>
        <w:tabs>
          <w:tab w:val="left" w:pos="705"/>
        </w:tabs>
        <w:ind w:right="140" w:firstLine="0"/>
        <w:rPr>
          <w:sz w:val="20"/>
        </w:rPr>
      </w:pPr>
      <w:r>
        <w:rPr>
          <w:sz w:val="20"/>
        </w:rPr>
        <w:t>A</w:t>
      </w:r>
      <w:r>
        <w:rPr>
          <w:spacing w:val="-7"/>
          <w:sz w:val="20"/>
        </w:rPr>
        <w:t xml:space="preserve"> </w:t>
      </w:r>
      <w:r>
        <w:rPr>
          <w:sz w:val="20"/>
        </w:rPr>
        <w:t>proposta definitiva deverá observar os preços unitários máximos fixados pelo edital e seus anexos, sob pena de desclassificação, inclusive quando o(s) lote(s) reunir(em) itens diversos e independente do critério de disputa.</w:t>
      </w:r>
    </w:p>
    <w:p w14:paraId="3B7C54BE" w14:textId="77777777" w:rsidR="0061627B" w:rsidRDefault="0061627B">
      <w:pPr>
        <w:pStyle w:val="Corpodetexto"/>
        <w:spacing w:before="44"/>
      </w:pPr>
    </w:p>
    <w:p w14:paraId="3B7C54C2" w14:textId="77777777" w:rsidR="0061627B" w:rsidRDefault="000C2599">
      <w:pPr>
        <w:pStyle w:val="PargrafodaLista"/>
        <w:numPr>
          <w:ilvl w:val="2"/>
          <w:numId w:val="8"/>
        </w:numPr>
        <w:tabs>
          <w:tab w:val="left" w:pos="705"/>
        </w:tabs>
        <w:spacing w:before="1"/>
        <w:ind w:right="140" w:firstLine="0"/>
        <w:rPr>
          <w:sz w:val="20"/>
        </w:rPr>
      </w:pPr>
      <w:r>
        <w:rPr>
          <w:sz w:val="20"/>
        </w:rPr>
        <w:t>Constatado erro</w:t>
      </w:r>
      <w:r>
        <w:rPr>
          <w:spacing w:val="-3"/>
          <w:sz w:val="20"/>
        </w:rPr>
        <w:t xml:space="preserve"> </w:t>
      </w:r>
      <w:r>
        <w:rPr>
          <w:sz w:val="20"/>
        </w:rPr>
        <w:t>de</w:t>
      </w:r>
      <w:r>
        <w:rPr>
          <w:spacing w:val="-1"/>
          <w:sz w:val="20"/>
        </w:rPr>
        <w:t xml:space="preserve"> </w:t>
      </w:r>
      <w:r>
        <w:rPr>
          <w:sz w:val="20"/>
        </w:rPr>
        <w:t>cálculo</w:t>
      </w:r>
      <w:r>
        <w:rPr>
          <w:spacing w:val="-1"/>
          <w:sz w:val="20"/>
        </w:rPr>
        <w:t xml:space="preserve"> </w:t>
      </w:r>
      <w:r>
        <w:rPr>
          <w:sz w:val="20"/>
        </w:rPr>
        <w:t>em</w:t>
      </w:r>
      <w:r>
        <w:rPr>
          <w:spacing w:val="-1"/>
          <w:sz w:val="20"/>
        </w:rPr>
        <w:t xml:space="preserve"> </w:t>
      </w:r>
      <w:r>
        <w:rPr>
          <w:sz w:val="20"/>
        </w:rPr>
        <w:t>qualquer operação,</w:t>
      </w:r>
      <w:r>
        <w:rPr>
          <w:spacing w:val="-1"/>
          <w:sz w:val="20"/>
        </w:rPr>
        <w:t xml:space="preserve"> </w:t>
      </w:r>
      <w:r>
        <w:rPr>
          <w:sz w:val="20"/>
        </w:rPr>
        <w:t>o(a) pregoeiro(a) poderá</w:t>
      </w:r>
      <w:r>
        <w:rPr>
          <w:spacing w:val="-1"/>
          <w:sz w:val="20"/>
        </w:rPr>
        <w:t xml:space="preserve"> </w:t>
      </w:r>
      <w:r>
        <w:rPr>
          <w:sz w:val="20"/>
        </w:rPr>
        <w:t>efetuar diligência</w:t>
      </w:r>
      <w:r>
        <w:rPr>
          <w:spacing w:val="-3"/>
          <w:sz w:val="20"/>
        </w:rPr>
        <w:t xml:space="preserve"> </w:t>
      </w:r>
      <w:r>
        <w:rPr>
          <w:sz w:val="20"/>
        </w:rPr>
        <w:t xml:space="preserve">visando sanar o erro ou falha, desde que não alterem a substância da proposta, do documento e sua validade </w:t>
      </w:r>
      <w:r>
        <w:rPr>
          <w:spacing w:val="-2"/>
          <w:sz w:val="20"/>
        </w:rPr>
        <w:t>jurídica.</w:t>
      </w:r>
    </w:p>
    <w:p w14:paraId="3B7C54C3" w14:textId="77777777" w:rsidR="0061627B" w:rsidRDefault="0061627B">
      <w:pPr>
        <w:pStyle w:val="Corpodetexto"/>
        <w:spacing w:before="44"/>
      </w:pPr>
    </w:p>
    <w:p w14:paraId="3B7C54C4" w14:textId="77777777" w:rsidR="0061627B" w:rsidRDefault="000C2599">
      <w:pPr>
        <w:pStyle w:val="PargrafodaLista"/>
        <w:numPr>
          <w:ilvl w:val="2"/>
          <w:numId w:val="8"/>
        </w:numPr>
        <w:tabs>
          <w:tab w:val="left" w:pos="705"/>
        </w:tabs>
        <w:spacing w:before="1"/>
        <w:ind w:right="140" w:firstLine="0"/>
        <w:rPr>
          <w:sz w:val="20"/>
        </w:rPr>
      </w:pPr>
      <w:r>
        <w:rPr>
          <w:sz w:val="20"/>
        </w:rPr>
        <w:t>Os preços deverão ser cotados em reais, com até duas casas decimais após a vírgula. Serão desconsiderados os valores depois da segunda casa decimal após a vírgula.</w:t>
      </w:r>
    </w:p>
    <w:p w14:paraId="3B7C54C5" w14:textId="77777777" w:rsidR="0061627B" w:rsidRDefault="0061627B">
      <w:pPr>
        <w:pStyle w:val="Corpodetexto"/>
        <w:spacing w:before="46"/>
      </w:pPr>
    </w:p>
    <w:p w14:paraId="3B7C54C6" w14:textId="77777777" w:rsidR="0061627B" w:rsidRDefault="000C2599">
      <w:pPr>
        <w:pStyle w:val="PargrafodaLista"/>
        <w:numPr>
          <w:ilvl w:val="1"/>
          <w:numId w:val="8"/>
        </w:numPr>
        <w:tabs>
          <w:tab w:val="left" w:pos="523"/>
        </w:tabs>
        <w:ind w:right="137" w:firstLine="0"/>
        <w:rPr>
          <w:sz w:val="20"/>
        </w:rPr>
      </w:pPr>
      <w:r>
        <w:rPr>
          <w:sz w:val="20"/>
        </w:rPr>
        <w:t>Nos termos do §1º do Art. 63 da Lei Federal nº 14.133/2021, o licitante deverá declarar, sob pena de desclassificação, que sua proposta econômica compreende a integralidade dos custos para atendimento</w:t>
      </w:r>
      <w:r>
        <w:rPr>
          <w:spacing w:val="40"/>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 conforme Anexo III.</w:t>
      </w:r>
    </w:p>
    <w:p w14:paraId="3B7C54C7" w14:textId="77777777" w:rsidR="0061627B" w:rsidRDefault="0061627B">
      <w:pPr>
        <w:pStyle w:val="Corpodetexto"/>
      </w:pPr>
    </w:p>
    <w:p w14:paraId="3B7C54C8" w14:textId="77777777" w:rsidR="0061627B" w:rsidRDefault="000C2599">
      <w:pPr>
        <w:pStyle w:val="Ttulo1"/>
        <w:numPr>
          <w:ilvl w:val="0"/>
          <w:numId w:val="8"/>
        </w:numPr>
        <w:tabs>
          <w:tab w:val="left" w:pos="523"/>
        </w:tabs>
        <w:spacing w:before="1"/>
        <w:ind w:left="523" w:hanging="383"/>
        <w:jc w:val="both"/>
      </w:pPr>
      <w:r>
        <w:t>OS</w:t>
      </w:r>
      <w:r>
        <w:rPr>
          <w:spacing w:val="-4"/>
        </w:rPr>
        <w:t xml:space="preserve"> </w:t>
      </w:r>
      <w:r>
        <w:rPr>
          <w:spacing w:val="-2"/>
        </w:rPr>
        <w:t>RECURSOS</w:t>
      </w:r>
    </w:p>
    <w:p w14:paraId="3B7C54C9" w14:textId="77777777" w:rsidR="0061627B" w:rsidRDefault="000C2599">
      <w:pPr>
        <w:pStyle w:val="PargrafodaLista"/>
        <w:numPr>
          <w:ilvl w:val="1"/>
          <w:numId w:val="8"/>
        </w:numPr>
        <w:tabs>
          <w:tab w:val="left" w:pos="667"/>
        </w:tabs>
        <w:ind w:right="136" w:firstLine="0"/>
        <w:rPr>
          <w:sz w:val="20"/>
        </w:rPr>
      </w:pPr>
      <w:r>
        <w:rPr>
          <w:sz w:val="20"/>
        </w:rPr>
        <w:t xml:space="preserve">Qualquer licitante poderá, em campo próprio do sistema de compras eletrônicas, manifestar de forma imediata e motivada a intenção de recorrer, sob pena de preclusão, em relação às fases de julgamento e habilitação, possuindo o prazo de 03 (Três) dias úteis para apresentação das razões recursais após a </w:t>
      </w:r>
      <w:r>
        <w:rPr>
          <w:sz w:val="20"/>
        </w:rPr>
        <w:lastRenderedPageBreak/>
        <w:t>formalização do término da etapa de antecede a adjudicação.</w:t>
      </w:r>
    </w:p>
    <w:p w14:paraId="3B7C54CA" w14:textId="77777777" w:rsidR="0061627B" w:rsidRDefault="0061627B">
      <w:pPr>
        <w:pStyle w:val="Corpodetexto"/>
        <w:spacing w:before="45"/>
      </w:pPr>
    </w:p>
    <w:p w14:paraId="3B7C54CB" w14:textId="15F409BD" w:rsidR="0061627B" w:rsidRDefault="000C2599">
      <w:pPr>
        <w:pStyle w:val="PargrafodaLista"/>
        <w:numPr>
          <w:ilvl w:val="2"/>
          <w:numId w:val="8"/>
        </w:numPr>
        <w:tabs>
          <w:tab w:val="left" w:pos="704"/>
        </w:tabs>
        <w:ind w:right="140" w:firstLine="0"/>
        <w:rPr>
          <w:sz w:val="20"/>
        </w:rPr>
      </w:pPr>
      <w:r>
        <w:rPr>
          <w:sz w:val="20"/>
        </w:rPr>
        <w:t>Os</w:t>
      </w:r>
      <w:r>
        <w:rPr>
          <w:spacing w:val="72"/>
          <w:sz w:val="20"/>
        </w:rPr>
        <w:t xml:space="preserve"> </w:t>
      </w:r>
      <w:r>
        <w:rPr>
          <w:sz w:val="20"/>
        </w:rPr>
        <w:t>recursos</w:t>
      </w:r>
      <w:r>
        <w:rPr>
          <w:spacing w:val="72"/>
          <w:sz w:val="20"/>
        </w:rPr>
        <w:t xml:space="preserve"> </w:t>
      </w:r>
      <w:r>
        <w:rPr>
          <w:sz w:val="20"/>
        </w:rPr>
        <w:t>e</w:t>
      </w:r>
      <w:r>
        <w:rPr>
          <w:spacing w:val="69"/>
          <w:sz w:val="20"/>
        </w:rPr>
        <w:t xml:space="preserve"> </w:t>
      </w:r>
      <w:r>
        <w:rPr>
          <w:sz w:val="20"/>
        </w:rPr>
        <w:t>contrarrazões</w:t>
      </w:r>
      <w:r>
        <w:rPr>
          <w:spacing w:val="72"/>
          <w:sz w:val="20"/>
        </w:rPr>
        <w:t xml:space="preserve"> </w:t>
      </w:r>
      <w:r>
        <w:rPr>
          <w:sz w:val="20"/>
        </w:rPr>
        <w:t>devem</w:t>
      </w:r>
      <w:r>
        <w:rPr>
          <w:spacing w:val="71"/>
          <w:sz w:val="20"/>
        </w:rPr>
        <w:t xml:space="preserve"> </w:t>
      </w:r>
      <w:r>
        <w:rPr>
          <w:sz w:val="20"/>
        </w:rPr>
        <w:t>ser</w:t>
      </w:r>
      <w:r>
        <w:rPr>
          <w:spacing w:val="73"/>
          <w:sz w:val="20"/>
        </w:rPr>
        <w:t xml:space="preserve"> </w:t>
      </w:r>
      <w:r>
        <w:rPr>
          <w:sz w:val="20"/>
        </w:rPr>
        <w:t>apresentadas</w:t>
      </w:r>
      <w:r>
        <w:rPr>
          <w:spacing w:val="72"/>
          <w:sz w:val="20"/>
        </w:rPr>
        <w:t xml:space="preserve"> </w:t>
      </w:r>
      <w:r>
        <w:rPr>
          <w:sz w:val="20"/>
        </w:rPr>
        <w:t>exclusivamente</w:t>
      </w:r>
      <w:r>
        <w:rPr>
          <w:spacing w:val="72"/>
          <w:sz w:val="20"/>
        </w:rPr>
        <w:t xml:space="preserve"> </w:t>
      </w:r>
      <w:r>
        <w:rPr>
          <w:sz w:val="20"/>
        </w:rPr>
        <w:t>por</w:t>
      </w:r>
      <w:r>
        <w:rPr>
          <w:spacing w:val="71"/>
          <w:sz w:val="20"/>
        </w:rPr>
        <w:t xml:space="preserve"> </w:t>
      </w:r>
      <w:r>
        <w:rPr>
          <w:sz w:val="20"/>
        </w:rPr>
        <w:t>meio</w:t>
      </w:r>
      <w:r>
        <w:rPr>
          <w:spacing w:val="73"/>
          <w:sz w:val="20"/>
        </w:rPr>
        <w:t xml:space="preserve"> </w:t>
      </w:r>
      <w:r>
        <w:rPr>
          <w:sz w:val="20"/>
        </w:rPr>
        <w:t>eletrônico</w:t>
      </w:r>
      <w:r>
        <w:rPr>
          <w:spacing w:val="73"/>
          <w:sz w:val="20"/>
        </w:rPr>
        <w:t xml:space="preserve"> </w:t>
      </w:r>
      <w:r>
        <w:rPr>
          <w:sz w:val="20"/>
        </w:rPr>
        <w:t xml:space="preserve">no </w:t>
      </w:r>
      <w:r w:rsidR="00FE1753">
        <w:rPr>
          <w:sz w:val="20"/>
        </w:rPr>
        <w:t>site da BLL.</w:t>
      </w:r>
    </w:p>
    <w:p w14:paraId="3B7C54CE" w14:textId="77777777" w:rsidR="0061627B" w:rsidRDefault="0061627B">
      <w:pPr>
        <w:pStyle w:val="Corpodetexto"/>
        <w:spacing w:before="137"/>
      </w:pPr>
    </w:p>
    <w:p w14:paraId="3B7C54CF" w14:textId="77777777" w:rsidR="0061627B" w:rsidRDefault="000C2599">
      <w:pPr>
        <w:pStyle w:val="PargrafodaLista"/>
        <w:numPr>
          <w:ilvl w:val="2"/>
          <w:numId w:val="8"/>
        </w:numPr>
        <w:tabs>
          <w:tab w:val="left" w:pos="704"/>
        </w:tabs>
        <w:ind w:right="139" w:firstLine="0"/>
        <w:rPr>
          <w:sz w:val="20"/>
        </w:rPr>
      </w:pPr>
      <w:r>
        <w:rPr>
          <w:sz w:val="20"/>
        </w:rPr>
        <w:t>Uma vez aceita a intenção de recurso será concedido o prazo de 03 (Três) dias para a apresentação das razões de</w:t>
      </w:r>
      <w:r>
        <w:rPr>
          <w:spacing w:val="-1"/>
          <w:sz w:val="20"/>
        </w:rPr>
        <w:t xml:space="preserve"> </w:t>
      </w:r>
      <w:r>
        <w:rPr>
          <w:sz w:val="20"/>
        </w:rPr>
        <w:t>recurso, ficando os demais licitantes,</w:t>
      </w:r>
      <w:r>
        <w:rPr>
          <w:spacing w:val="-1"/>
          <w:sz w:val="20"/>
        </w:rPr>
        <w:t xml:space="preserve"> </w:t>
      </w:r>
      <w:r>
        <w:rPr>
          <w:sz w:val="20"/>
        </w:rPr>
        <w:t>desde logo intimados para, querendo, apresentarem as contrarrazões em igual prazo, que começará a contar do término do prazo do recorrente, sendo-lhes assegurada vista imediata dos elementos indispensáveis à defesa dos seus interesses.</w:t>
      </w:r>
    </w:p>
    <w:p w14:paraId="3B7C54D0" w14:textId="77777777" w:rsidR="0061627B" w:rsidRDefault="000C2599">
      <w:pPr>
        <w:pStyle w:val="PargrafodaLista"/>
        <w:numPr>
          <w:ilvl w:val="2"/>
          <w:numId w:val="8"/>
        </w:numPr>
        <w:tabs>
          <w:tab w:val="left" w:pos="704"/>
        </w:tabs>
        <w:spacing w:before="230"/>
        <w:ind w:left="704" w:hanging="564"/>
        <w:rPr>
          <w:sz w:val="20"/>
        </w:rPr>
      </w:pPr>
      <w:r>
        <w:rPr>
          <w:sz w:val="20"/>
        </w:rPr>
        <w:t>A</w:t>
      </w:r>
      <w:r>
        <w:rPr>
          <w:spacing w:val="-14"/>
          <w:sz w:val="20"/>
        </w:rPr>
        <w:t xml:space="preserve"> </w:t>
      </w:r>
      <w:r>
        <w:rPr>
          <w:sz w:val="20"/>
        </w:rPr>
        <w:t>não</w:t>
      </w:r>
      <w:r>
        <w:rPr>
          <w:spacing w:val="-9"/>
          <w:sz w:val="20"/>
        </w:rPr>
        <w:t xml:space="preserve"> </w:t>
      </w:r>
      <w:r>
        <w:rPr>
          <w:sz w:val="20"/>
        </w:rPr>
        <w:t>apresentação</w:t>
      </w:r>
      <w:r>
        <w:rPr>
          <w:spacing w:val="-3"/>
          <w:sz w:val="20"/>
        </w:rPr>
        <w:t xml:space="preserve"> </w:t>
      </w:r>
      <w:r>
        <w:rPr>
          <w:sz w:val="20"/>
        </w:rPr>
        <w:t>das</w:t>
      </w:r>
      <w:r>
        <w:rPr>
          <w:spacing w:val="-5"/>
          <w:sz w:val="20"/>
        </w:rPr>
        <w:t xml:space="preserve"> </w:t>
      </w:r>
      <w:r>
        <w:rPr>
          <w:sz w:val="20"/>
        </w:rPr>
        <w:t>razões</w:t>
      </w:r>
      <w:r>
        <w:rPr>
          <w:spacing w:val="-4"/>
          <w:sz w:val="20"/>
        </w:rPr>
        <w:t xml:space="preserve"> </w:t>
      </w:r>
      <w:r>
        <w:rPr>
          <w:sz w:val="20"/>
        </w:rPr>
        <w:t>recursos</w:t>
      </w:r>
      <w:r>
        <w:rPr>
          <w:spacing w:val="-4"/>
          <w:sz w:val="20"/>
        </w:rPr>
        <w:t xml:space="preserve"> </w:t>
      </w:r>
      <w:r>
        <w:rPr>
          <w:sz w:val="20"/>
        </w:rPr>
        <w:t>no</w:t>
      </w:r>
      <w:r>
        <w:rPr>
          <w:spacing w:val="-3"/>
          <w:sz w:val="20"/>
        </w:rPr>
        <w:t xml:space="preserve"> </w:t>
      </w:r>
      <w:r>
        <w:rPr>
          <w:sz w:val="20"/>
        </w:rPr>
        <w:t>prazo</w:t>
      </w:r>
      <w:r>
        <w:rPr>
          <w:spacing w:val="-5"/>
          <w:sz w:val="20"/>
        </w:rPr>
        <w:t xml:space="preserve"> </w:t>
      </w:r>
      <w:r>
        <w:rPr>
          <w:sz w:val="20"/>
        </w:rPr>
        <w:t>fixado</w:t>
      </w:r>
      <w:r>
        <w:rPr>
          <w:spacing w:val="-3"/>
          <w:sz w:val="20"/>
        </w:rPr>
        <w:t xml:space="preserve"> </w:t>
      </w:r>
      <w:r>
        <w:rPr>
          <w:sz w:val="20"/>
        </w:rPr>
        <w:t>implicará</w:t>
      </w:r>
      <w:r>
        <w:rPr>
          <w:spacing w:val="-7"/>
          <w:sz w:val="20"/>
        </w:rPr>
        <w:t xml:space="preserve"> </w:t>
      </w:r>
      <w:r>
        <w:rPr>
          <w:sz w:val="20"/>
        </w:rPr>
        <w:t>a</w:t>
      </w:r>
      <w:r>
        <w:rPr>
          <w:spacing w:val="-3"/>
          <w:sz w:val="20"/>
        </w:rPr>
        <w:t xml:space="preserve"> </w:t>
      </w:r>
      <w:r>
        <w:rPr>
          <w:sz w:val="20"/>
        </w:rPr>
        <w:t>decadência</w:t>
      </w:r>
      <w:r>
        <w:rPr>
          <w:spacing w:val="-3"/>
          <w:sz w:val="20"/>
        </w:rPr>
        <w:t xml:space="preserve"> </w:t>
      </w:r>
      <w:r>
        <w:rPr>
          <w:sz w:val="20"/>
        </w:rPr>
        <w:t>do</w:t>
      </w:r>
      <w:r>
        <w:rPr>
          <w:spacing w:val="-3"/>
          <w:sz w:val="20"/>
        </w:rPr>
        <w:t xml:space="preserve"> </w:t>
      </w:r>
      <w:r>
        <w:rPr>
          <w:sz w:val="20"/>
        </w:rPr>
        <w:t>direito</w:t>
      </w:r>
      <w:r>
        <w:rPr>
          <w:spacing w:val="-5"/>
          <w:sz w:val="20"/>
        </w:rPr>
        <w:t xml:space="preserve"> </w:t>
      </w:r>
      <w:r>
        <w:rPr>
          <w:sz w:val="20"/>
        </w:rPr>
        <w:t>de</w:t>
      </w:r>
      <w:r>
        <w:rPr>
          <w:spacing w:val="-5"/>
          <w:sz w:val="20"/>
        </w:rPr>
        <w:t xml:space="preserve"> </w:t>
      </w:r>
      <w:r>
        <w:rPr>
          <w:spacing w:val="-2"/>
          <w:sz w:val="20"/>
        </w:rPr>
        <w:t>recorrer.</w:t>
      </w:r>
    </w:p>
    <w:p w14:paraId="3B7C54D1" w14:textId="77777777" w:rsidR="0061627B" w:rsidRDefault="0061627B">
      <w:pPr>
        <w:pStyle w:val="Corpodetexto"/>
      </w:pPr>
    </w:p>
    <w:p w14:paraId="3B7C54D2" w14:textId="77777777" w:rsidR="0061627B" w:rsidRDefault="000C2599">
      <w:pPr>
        <w:pStyle w:val="PargrafodaLista"/>
        <w:numPr>
          <w:ilvl w:val="1"/>
          <w:numId w:val="8"/>
        </w:numPr>
        <w:tabs>
          <w:tab w:val="left" w:pos="667"/>
        </w:tabs>
        <w:ind w:left="667" w:hanging="527"/>
        <w:rPr>
          <w:sz w:val="20"/>
        </w:rPr>
      </w:pPr>
      <w:r>
        <w:rPr>
          <w:sz w:val="20"/>
        </w:rPr>
        <w:t>O</w:t>
      </w:r>
      <w:r>
        <w:rPr>
          <w:spacing w:val="-8"/>
          <w:sz w:val="20"/>
        </w:rPr>
        <w:t xml:space="preserve"> </w:t>
      </w:r>
      <w:r>
        <w:rPr>
          <w:sz w:val="20"/>
        </w:rPr>
        <w:t>recurso</w:t>
      </w:r>
      <w:r>
        <w:rPr>
          <w:spacing w:val="-7"/>
          <w:sz w:val="20"/>
        </w:rPr>
        <w:t xml:space="preserve"> </w:t>
      </w:r>
      <w:r>
        <w:rPr>
          <w:sz w:val="20"/>
        </w:rPr>
        <w:t>contra</w:t>
      </w:r>
      <w:r>
        <w:rPr>
          <w:spacing w:val="-7"/>
          <w:sz w:val="20"/>
        </w:rPr>
        <w:t xml:space="preserve"> </w:t>
      </w:r>
      <w:r>
        <w:rPr>
          <w:sz w:val="20"/>
        </w:rPr>
        <w:t>decisão</w:t>
      </w:r>
      <w:r>
        <w:rPr>
          <w:spacing w:val="-1"/>
          <w:sz w:val="20"/>
        </w:rPr>
        <w:t xml:space="preserve"> </w:t>
      </w:r>
      <w:r>
        <w:rPr>
          <w:sz w:val="20"/>
        </w:rPr>
        <w:t>do</w:t>
      </w:r>
      <w:r>
        <w:rPr>
          <w:spacing w:val="-6"/>
          <w:sz w:val="20"/>
        </w:rPr>
        <w:t xml:space="preserve"> </w:t>
      </w:r>
      <w:r>
        <w:rPr>
          <w:sz w:val="20"/>
        </w:rPr>
        <w:t>Pregoeiro</w:t>
      </w:r>
      <w:r>
        <w:rPr>
          <w:spacing w:val="-5"/>
          <w:sz w:val="20"/>
        </w:rPr>
        <w:t xml:space="preserve"> </w:t>
      </w:r>
      <w:r>
        <w:rPr>
          <w:sz w:val="20"/>
        </w:rPr>
        <w:t>não</w:t>
      </w:r>
      <w:r>
        <w:rPr>
          <w:spacing w:val="-5"/>
          <w:sz w:val="20"/>
        </w:rPr>
        <w:t xml:space="preserve"> </w:t>
      </w:r>
      <w:r>
        <w:rPr>
          <w:sz w:val="20"/>
        </w:rPr>
        <w:t>terá</w:t>
      </w:r>
      <w:r>
        <w:rPr>
          <w:spacing w:val="-5"/>
          <w:sz w:val="20"/>
        </w:rPr>
        <w:t xml:space="preserve"> </w:t>
      </w:r>
      <w:r>
        <w:rPr>
          <w:sz w:val="20"/>
        </w:rPr>
        <w:t>efeito</w:t>
      </w:r>
      <w:r>
        <w:rPr>
          <w:spacing w:val="-30"/>
          <w:sz w:val="20"/>
        </w:rPr>
        <w:t xml:space="preserve"> </w:t>
      </w:r>
      <w:r>
        <w:rPr>
          <w:spacing w:val="-2"/>
          <w:sz w:val="20"/>
        </w:rPr>
        <w:t>suspensivo.</w:t>
      </w:r>
    </w:p>
    <w:p w14:paraId="3B7C54D3" w14:textId="77777777" w:rsidR="0061627B" w:rsidRDefault="000C2599">
      <w:pPr>
        <w:pStyle w:val="PargrafodaLista"/>
        <w:numPr>
          <w:ilvl w:val="1"/>
          <w:numId w:val="8"/>
        </w:numPr>
        <w:tabs>
          <w:tab w:val="left" w:pos="667"/>
        </w:tabs>
        <w:spacing w:before="229"/>
        <w:ind w:left="667" w:hanging="527"/>
        <w:rPr>
          <w:sz w:val="20"/>
        </w:rPr>
      </w:pPr>
      <w:r>
        <w:rPr>
          <w:sz w:val="20"/>
        </w:rPr>
        <w:t>Decorridos</w:t>
      </w:r>
      <w:r>
        <w:rPr>
          <w:spacing w:val="-9"/>
          <w:sz w:val="20"/>
        </w:rPr>
        <w:t xml:space="preserve"> </w:t>
      </w:r>
      <w:r>
        <w:rPr>
          <w:sz w:val="20"/>
        </w:rPr>
        <w:t>os</w:t>
      </w:r>
      <w:r>
        <w:rPr>
          <w:spacing w:val="-4"/>
          <w:sz w:val="20"/>
        </w:rPr>
        <w:t xml:space="preserve"> </w:t>
      </w:r>
      <w:r>
        <w:rPr>
          <w:sz w:val="20"/>
        </w:rPr>
        <w:t>prazos</w:t>
      </w:r>
      <w:r>
        <w:rPr>
          <w:spacing w:val="-4"/>
          <w:sz w:val="20"/>
        </w:rPr>
        <w:t xml:space="preserve"> </w:t>
      </w:r>
      <w:r>
        <w:rPr>
          <w:sz w:val="20"/>
        </w:rPr>
        <w:t>para</w:t>
      </w:r>
      <w:r>
        <w:rPr>
          <w:spacing w:val="-5"/>
          <w:sz w:val="20"/>
        </w:rPr>
        <w:t xml:space="preserve"> </w:t>
      </w:r>
      <w:r>
        <w:rPr>
          <w:sz w:val="20"/>
        </w:rPr>
        <w:t>os</w:t>
      </w:r>
      <w:r>
        <w:rPr>
          <w:spacing w:val="-5"/>
          <w:sz w:val="20"/>
        </w:rPr>
        <w:t xml:space="preserve"> </w:t>
      </w:r>
      <w:r>
        <w:rPr>
          <w:sz w:val="20"/>
        </w:rPr>
        <w:t>recursos</w:t>
      </w:r>
      <w:r>
        <w:rPr>
          <w:spacing w:val="-6"/>
          <w:sz w:val="20"/>
        </w:rPr>
        <w:t xml:space="preserve"> </w:t>
      </w:r>
      <w:r>
        <w:rPr>
          <w:sz w:val="20"/>
        </w:rPr>
        <w:t>e</w:t>
      </w:r>
      <w:r>
        <w:rPr>
          <w:spacing w:val="-6"/>
          <w:sz w:val="20"/>
        </w:rPr>
        <w:t xml:space="preserve"> </w:t>
      </w:r>
      <w:r>
        <w:rPr>
          <w:sz w:val="20"/>
        </w:rPr>
        <w:t>contrarrazões,</w:t>
      </w:r>
      <w:r>
        <w:rPr>
          <w:spacing w:val="-6"/>
          <w:sz w:val="20"/>
        </w:rPr>
        <w:t xml:space="preserve"> </w:t>
      </w:r>
      <w:r>
        <w:rPr>
          <w:sz w:val="20"/>
        </w:rPr>
        <w:t>o</w:t>
      </w:r>
      <w:r>
        <w:rPr>
          <w:spacing w:val="-6"/>
          <w:sz w:val="20"/>
        </w:rPr>
        <w:t xml:space="preserve"> </w:t>
      </w:r>
      <w:r>
        <w:rPr>
          <w:sz w:val="20"/>
        </w:rPr>
        <w:t>Pregoeiro</w:t>
      </w:r>
      <w:r>
        <w:rPr>
          <w:spacing w:val="-7"/>
          <w:sz w:val="20"/>
        </w:rPr>
        <w:t xml:space="preserve"> </w:t>
      </w:r>
      <w:r>
        <w:rPr>
          <w:sz w:val="20"/>
        </w:rPr>
        <w:t>terá</w:t>
      </w:r>
      <w:r>
        <w:rPr>
          <w:spacing w:val="-7"/>
          <w:sz w:val="20"/>
        </w:rPr>
        <w:t xml:space="preserve"> </w:t>
      </w:r>
      <w:r>
        <w:rPr>
          <w:sz w:val="20"/>
        </w:rPr>
        <w:t>até</w:t>
      </w:r>
      <w:r>
        <w:rPr>
          <w:spacing w:val="-6"/>
          <w:sz w:val="20"/>
        </w:rPr>
        <w:t xml:space="preserve"> </w:t>
      </w:r>
      <w:r>
        <w:rPr>
          <w:sz w:val="20"/>
        </w:rPr>
        <w:t>05</w:t>
      </w:r>
      <w:r>
        <w:rPr>
          <w:spacing w:val="-3"/>
          <w:sz w:val="20"/>
        </w:rPr>
        <w:t xml:space="preserve"> </w:t>
      </w:r>
      <w:r>
        <w:rPr>
          <w:sz w:val="20"/>
        </w:rPr>
        <w:t>(Cinco)</w:t>
      </w:r>
      <w:r>
        <w:rPr>
          <w:spacing w:val="-4"/>
          <w:sz w:val="20"/>
        </w:rPr>
        <w:t xml:space="preserve"> </w:t>
      </w:r>
      <w:r>
        <w:rPr>
          <w:sz w:val="20"/>
        </w:rPr>
        <w:t>dias</w:t>
      </w:r>
      <w:r>
        <w:rPr>
          <w:spacing w:val="-14"/>
          <w:sz w:val="20"/>
        </w:rPr>
        <w:t xml:space="preserve"> </w:t>
      </w:r>
      <w:r>
        <w:rPr>
          <w:spacing w:val="-2"/>
          <w:sz w:val="20"/>
        </w:rPr>
        <w:t>para:</w:t>
      </w:r>
    </w:p>
    <w:p w14:paraId="3B7C54D4" w14:textId="77777777" w:rsidR="0061627B" w:rsidRDefault="0061627B">
      <w:pPr>
        <w:pStyle w:val="Corpodetexto"/>
        <w:spacing w:before="1"/>
      </w:pPr>
    </w:p>
    <w:p w14:paraId="3B7C54D5" w14:textId="77777777" w:rsidR="0061627B" w:rsidRDefault="000C2599">
      <w:pPr>
        <w:pStyle w:val="PargrafodaLista"/>
        <w:numPr>
          <w:ilvl w:val="2"/>
          <w:numId w:val="8"/>
        </w:numPr>
        <w:tabs>
          <w:tab w:val="left" w:pos="704"/>
        </w:tabs>
        <w:ind w:left="704" w:hanging="564"/>
        <w:rPr>
          <w:sz w:val="20"/>
        </w:rPr>
      </w:pPr>
      <w:r>
        <w:rPr>
          <w:sz w:val="20"/>
        </w:rPr>
        <w:t>Negar</w:t>
      </w:r>
      <w:r>
        <w:rPr>
          <w:spacing w:val="-9"/>
          <w:sz w:val="20"/>
        </w:rPr>
        <w:t xml:space="preserve"> </w:t>
      </w:r>
      <w:r>
        <w:rPr>
          <w:sz w:val="20"/>
        </w:rPr>
        <w:t>admissibilidade</w:t>
      </w:r>
      <w:r>
        <w:rPr>
          <w:spacing w:val="-6"/>
          <w:sz w:val="20"/>
        </w:rPr>
        <w:t xml:space="preserve"> </w:t>
      </w:r>
      <w:r>
        <w:rPr>
          <w:sz w:val="20"/>
        </w:rPr>
        <w:t>ao</w:t>
      </w:r>
      <w:r>
        <w:rPr>
          <w:spacing w:val="-8"/>
          <w:sz w:val="20"/>
        </w:rPr>
        <w:t xml:space="preserve"> </w:t>
      </w:r>
      <w:r>
        <w:rPr>
          <w:sz w:val="20"/>
        </w:rPr>
        <w:t>recurso,</w:t>
      </w:r>
      <w:r>
        <w:rPr>
          <w:spacing w:val="-7"/>
          <w:sz w:val="20"/>
        </w:rPr>
        <w:t xml:space="preserve"> </w:t>
      </w:r>
      <w:r>
        <w:rPr>
          <w:sz w:val="20"/>
        </w:rPr>
        <w:t>quando</w:t>
      </w:r>
      <w:r>
        <w:rPr>
          <w:spacing w:val="-7"/>
          <w:sz w:val="20"/>
        </w:rPr>
        <w:t xml:space="preserve"> </w:t>
      </w:r>
      <w:r>
        <w:rPr>
          <w:sz w:val="20"/>
        </w:rPr>
        <w:t>interposto</w:t>
      </w:r>
      <w:r>
        <w:rPr>
          <w:spacing w:val="-5"/>
          <w:sz w:val="20"/>
        </w:rPr>
        <w:t xml:space="preserve"> </w:t>
      </w:r>
      <w:r>
        <w:rPr>
          <w:sz w:val="20"/>
        </w:rPr>
        <w:t>sem</w:t>
      </w:r>
      <w:r>
        <w:rPr>
          <w:spacing w:val="-6"/>
          <w:sz w:val="20"/>
        </w:rPr>
        <w:t xml:space="preserve"> </w:t>
      </w:r>
      <w:r>
        <w:rPr>
          <w:sz w:val="20"/>
        </w:rPr>
        <w:t>motivação</w:t>
      </w:r>
      <w:r>
        <w:rPr>
          <w:spacing w:val="-4"/>
          <w:sz w:val="20"/>
        </w:rPr>
        <w:t xml:space="preserve"> </w:t>
      </w:r>
      <w:r>
        <w:rPr>
          <w:sz w:val="20"/>
        </w:rPr>
        <w:t>ou</w:t>
      </w:r>
      <w:r>
        <w:rPr>
          <w:spacing w:val="-4"/>
          <w:sz w:val="20"/>
        </w:rPr>
        <w:t xml:space="preserve"> </w:t>
      </w:r>
      <w:r>
        <w:rPr>
          <w:sz w:val="20"/>
        </w:rPr>
        <w:t>fora</w:t>
      </w:r>
      <w:r>
        <w:rPr>
          <w:spacing w:val="-6"/>
          <w:sz w:val="20"/>
        </w:rPr>
        <w:t xml:space="preserve"> </w:t>
      </w:r>
      <w:r>
        <w:rPr>
          <w:sz w:val="20"/>
        </w:rPr>
        <w:t>do</w:t>
      </w:r>
      <w:r>
        <w:rPr>
          <w:spacing w:val="-4"/>
          <w:sz w:val="20"/>
        </w:rPr>
        <w:t xml:space="preserve"> </w:t>
      </w:r>
      <w:r>
        <w:rPr>
          <w:sz w:val="20"/>
        </w:rPr>
        <w:t>prazo</w:t>
      </w:r>
      <w:r>
        <w:rPr>
          <w:spacing w:val="-25"/>
          <w:sz w:val="20"/>
        </w:rPr>
        <w:t xml:space="preserve"> </w:t>
      </w:r>
      <w:r>
        <w:rPr>
          <w:spacing w:val="-2"/>
          <w:sz w:val="20"/>
        </w:rPr>
        <w:t>estabelecido;</w:t>
      </w:r>
    </w:p>
    <w:p w14:paraId="3B7C54D6" w14:textId="77777777" w:rsidR="0061627B" w:rsidRDefault="000C2599">
      <w:pPr>
        <w:pStyle w:val="PargrafodaLista"/>
        <w:numPr>
          <w:ilvl w:val="2"/>
          <w:numId w:val="8"/>
        </w:numPr>
        <w:tabs>
          <w:tab w:val="left" w:pos="805"/>
        </w:tabs>
        <w:spacing w:before="228"/>
        <w:ind w:left="805" w:hanging="665"/>
        <w:rPr>
          <w:sz w:val="20"/>
        </w:rPr>
      </w:pPr>
      <w:r>
        <w:rPr>
          <w:sz w:val="20"/>
        </w:rPr>
        <w:t>Motivadamente,</w:t>
      </w:r>
      <w:r>
        <w:rPr>
          <w:spacing w:val="-14"/>
          <w:sz w:val="20"/>
        </w:rPr>
        <w:t xml:space="preserve"> </w:t>
      </w:r>
      <w:r>
        <w:rPr>
          <w:sz w:val="20"/>
        </w:rPr>
        <w:t>reconsiderar</w:t>
      </w:r>
      <w:r>
        <w:rPr>
          <w:spacing w:val="-13"/>
          <w:sz w:val="20"/>
        </w:rPr>
        <w:t xml:space="preserve"> </w:t>
      </w:r>
      <w:r>
        <w:rPr>
          <w:sz w:val="20"/>
        </w:rPr>
        <w:t>a</w:t>
      </w:r>
      <w:r>
        <w:rPr>
          <w:spacing w:val="-14"/>
          <w:sz w:val="20"/>
        </w:rPr>
        <w:t xml:space="preserve"> </w:t>
      </w:r>
      <w:r>
        <w:rPr>
          <w:spacing w:val="-2"/>
          <w:sz w:val="20"/>
        </w:rPr>
        <w:t>decisão;</w:t>
      </w:r>
    </w:p>
    <w:p w14:paraId="3B7C54D7" w14:textId="77777777" w:rsidR="0061627B" w:rsidRDefault="0061627B">
      <w:pPr>
        <w:pStyle w:val="Corpodetexto"/>
        <w:spacing w:before="1"/>
      </w:pPr>
    </w:p>
    <w:p w14:paraId="3B7C54D8" w14:textId="77777777" w:rsidR="0061627B" w:rsidRDefault="000C2599">
      <w:pPr>
        <w:pStyle w:val="PargrafodaLista"/>
        <w:numPr>
          <w:ilvl w:val="2"/>
          <w:numId w:val="8"/>
        </w:numPr>
        <w:tabs>
          <w:tab w:val="left" w:pos="805"/>
        </w:tabs>
        <w:ind w:left="805" w:hanging="665"/>
        <w:rPr>
          <w:sz w:val="20"/>
        </w:rPr>
      </w:pPr>
      <w:r>
        <w:rPr>
          <w:sz w:val="20"/>
        </w:rPr>
        <w:t>Manter</w:t>
      </w:r>
      <w:r>
        <w:rPr>
          <w:spacing w:val="-6"/>
          <w:sz w:val="20"/>
        </w:rPr>
        <w:t xml:space="preserve"> </w:t>
      </w:r>
      <w:r>
        <w:rPr>
          <w:sz w:val="20"/>
        </w:rPr>
        <w:t>a</w:t>
      </w:r>
      <w:r>
        <w:rPr>
          <w:spacing w:val="-8"/>
          <w:sz w:val="20"/>
        </w:rPr>
        <w:t xml:space="preserve"> </w:t>
      </w:r>
      <w:r>
        <w:rPr>
          <w:sz w:val="20"/>
        </w:rPr>
        <w:t>decisão,</w:t>
      </w:r>
      <w:r>
        <w:rPr>
          <w:spacing w:val="-4"/>
          <w:sz w:val="20"/>
        </w:rPr>
        <w:t xml:space="preserve"> </w:t>
      </w:r>
      <w:r>
        <w:rPr>
          <w:sz w:val="20"/>
        </w:rPr>
        <w:t>encaminhando</w:t>
      </w:r>
      <w:r>
        <w:rPr>
          <w:spacing w:val="-5"/>
          <w:sz w:val="20"/>
        </w:rPr>
        <w:t xml:space="preserve"> </w:t>
      </w:r>
      <w:r>
        <w:rPr>
          <w:sz w:val="20"/>
        </w:rPr>
        <w:t>o</w:t>
      </w:r>
      <w:r>
        <w:rPr>
          <w:spacing w:val="-8"/>
          <w:sz w:val="20"/>
        </w:rPr>
        <w:t xml:space="preserve"> </w:t>
      </w:r>
      <w:r>
        <w:rPr>
          <w:sz w:val="20"/>
        </w:rPr>
        <w:t>recurso</w:t>
      </w:r>
      <w:r>
        <w:rPr>
          <w:spacing w:val="-7"/>
          <w:sz w:val="20"/>
        </w:rPr>
        <w:t xml:space="preserve"> </w:t>
      </w:r>
      <w:r>
        <w:rPr>
          <w:sz w:val="20"/>
        </w:rPr>
        <w:t>à</w:t>
      </w:r>
      <w:r>
        <w:rPr>
          <w:spacing w:val="-7"/>
          <w:sz w:val="20"/>
        </w:rPr>
        <w:t xml:space="preserve"> </w:t>
      </w:r>
      <w:r>
        <w:rPr>
          <w:sz w:val="20"/>
        </w:rPr>
        <w:t>autoridade</w:t>
      </w:r>
      <w:r>
        <w:rPr>
          <w:spacing w:val="-14"/>
          <w:sz w:val="20"/>
        </w:rPr>
        <w:t xml:space="preserve"> </w:t>
      </w:r>
      <w:r>
        <w:rPr>
          <w:spacing w:val="-2"/>
          <w:sz w:val="20"/>
        </w:rPr>
        <w:t>competente;</w:t>
      </w:r>
    </w:p>
    <w:p w14:paraId="3B7C54D9" w14:textId="77777777" w:rsidR="0061627B" w:rsidRDefault="0061627B">
      <w:pPr>
        <w:pStyle w:val="Corpodetexto"/>
        <w:spacing w:before="1"/>
      </w:pPr>
    </w:p>
    <w:p w14:paraId="3B7C54DA" w14:textId="77777777" w:rsidR="0061627B" w:rsidRDefault="000C2599">
      <w:pPr>
        <w:pStyle w:val="PargrafodaLista"/>
        <w:numPr>
          <w:ilvl w:val="1"/>
          <w:numId w:val="8"/>
        </w:numPr>
        <w:tabs>
          <w:tab w:val="left" w:pos="566"/>
        </w:tabs>
        <w:ind w:left="566" w:hanging="426"/>
        <w:rPr>
          <w:sz w:val="20"/>
        </w:rPr>
      </w:pPr>
      <w:r>
        <w:rPr>
          <w:sz w:val="20"/>
        </w:rPr>
        <w:t>O</w:t>
      </w:r>
      <w:r>
        <w:rPr>
          <w:spacing w:val="-8"/>
          <w:sz w:val="20"/>
        </w:rPr>
        <w:t xml:space="preserve"> </w:t>
      </w:r>
      <w:r>
        <w:rPr>
          <w:sz w:val="20"/>
        </w:rPr>
        <w:t>acolhimento</w:t>
      </w:r>
      <w:r>
        <w:rPr>
          <w:spacing w:val="-4"/>
          <w:sz w:val="20"/>
        </w:rPr>
        <w:t xml:space="preserve"> </w:t>
      </w:r>
      <w:r>
        <w:rPr>
          <w:sz w:val="20"/>
        </w:rPr>
        <w:t>do</w:t>
      </w:r>
      <w:r>
        <w:rPr>
          <w:spacing w:val="-8"/>
          <w:sz w:val="20"/>
        </w:rPr>
        <w:t xml:space="preserve"> </w:t>
      </w:r>
      <w:r>
        <w:rPr>
          <w:sz w:val="20"/>
        </w:rPr>
        <w:t>recurso</w:t>
      </w:r>
      <w:r>
        <w:rPr>
          <w:spacing w:val="-6"/>
          <w:sz w:val="20"/>
        </w:rPr>
        <w:t xml:space="preserve"> </w:t>
      </w:r>
      <w:r>
        <w:rPr>
          <w:sz w:val="20"/>
        </w:rPr>
        <w:t>importará</w:t>
      </w:r>
      <w:r>
        <w:rPr>
          <w:spacing w:val="-8"/>
          <w:sz w:val="20"/>
        </w:rPr>
        <w:t xml:space="preserve"> </w:t>
      </w:r>
      <w:r>
        <w:rPr>
          <w:sz w:val="20"/>
        </w:rPr>
        <w:t>na</w:t>
      </w:r>
      <w:r>
        <w:rPr>
          <w:spacing w:val="-4"/>
          <w:sz w:val="20"/>
        </w:rPr>
        <w:t xml:space="preserve"> </w:t>
      </w:r>
      <w:r>
        <w:rPr>
          <w:sz w:val="20"/>
        </w:rPr>
        <w:t>invalidação</w:t>
      </w:r>
      <w:r>
        <w:rPr>
          <w:spacing w:val="-5"/>
          <w:sz w:val="20"/>
        </w:rPr>
        <w:t xml:space="preserve"> </w:t>
      </w:r>
      <w:r>
        <w:rPr>
          <w:sz w:val="20"/>
        </w:rPr>
        <w:t>apenas</w:t>
      </w:r>
      <w:r>
        <w:rPr>
          <w:spacing w:val="-5"/>
          <w:sz w:val="20"/>
        </w:rPr>
        <w:t xml:space="preserve"> </w:t>
      </w:r>
      <w:r>
        <w:rPr>
          <w:sz w:val="20"/>
        </w:rPr>
        <w:t>dos</w:t>
      </w:r>
      <w:r>
        <w:rPr>
          <w:spacing w:val="-7"/>
          <w:sz w:val="20"/>
        </w:rPr>
        <w:t xml:space="preserve"> </w:t>
      </w:r>
      <w:r>
        <w:rPr>
          <w:sz w:val="20"/>
        </w:rPr>
        <w:t>atos</w:t>
      </w:r>
      <w:r>
        <w:rPr>
          <w:spacing w:val="-3"/>
          <w:sz w:val="20"/>
        </w:rPr>
        <w:t xml:space="preserve"> </w:t>
      </w:r>
      <w:r>
        <w:rPr>
          <w:sz w:val="20"/>
        </w:rPr>
        <w:t>insuscetíveis</w:t>
      </w:r>
      <w:r>
        <w:rPr>
          <w:spacing w:val="-5"/>
          <w:sz w:val="20"/>
        </w:rPr>
        <w:t xml:space="preserve"> </w:t>
      </w:r>
      <w:r>
        <w:rPr>
          <w:sz w:val="20"/>
        </w:rPr>
        <w:t>de</w:t>
      </w:r>
      <w:r>
        <w:rPr>
          <w:spacing w:val="-8"/>
          <w:sz w:val="20"/>
        </w:rPr>
        <w:t xml:space="preserve"> </w:t>
      </w:r>
      <w:r>
        <w:rPr>
          <w:spacing w:val="-2"/>
          <w:sz w:val="20"/>
        </w:rPr>
        <w:t>aproveitamento.</w:t>
      </w:r>
    </w:p>
    <w:p w14:paraId="3B7C54DB" w14:textId="77777777" w:rsidR="0061627B" w:rsidRDefault="000C2599">
      <w:pPr>
        <w:pStyle w:val="PargrafodaLista"/>
        <w:numPr>
          <w:ilvl w:val="1"/>
          <w:numId w:val="8"/>
        </w:numPr>
        <w:tabs>
          <w:tab w:val="left" w:pos="667"/>
        </w:tabs>
        <w:spacing w:before="228"/>
        <w:ind w:right="138" w:firstLine="0"/>
        <w:rPr>
          <w:sz w:val="20"/>
        </w:rPr>
      </w:pPr>
      <w:r>
        <w:rPr>
          <w:sz w:val="20"/>
        </w:rPr>
        <w:t>Decididos os recursos e</w:t>
      </w:r>
      <w:r>
        <w:rPr>
          <w:spacing w:val="-1"/>
          <w:sz w:val="20"/>
        </w:rPr>
        <w:t xml:space="preserve"> </w:t>
      </w:r>
      <w:r>
        <w:rPr>
          <w:sz w:val="20"/>
        </w:rPr>
        <w:t>constatada a regularidade</w:t>
      </w:r>
      <w:r>
        <w:rPr>
          <w:spacing w:val="-1"/>
          <w:sz w:val="20"/>
        </w:rPr>
        <w:t xml:space="preserve"> </w:t>
      </w:r>
      <w:r>
        <w:rPr>
          <w:sz w:val="20"/>
        </w:rPr>
        <w:t>dos atos procedimentais, a autoridade competente adjudicará o objeto e homologará o processo licitatório para determinar a</w:t>
      </w:r>
      <w:r>
        <w:rPr>
          <w:spacing w:val="-16"/>
          <w:sz w:val="20"/>
        </w:rPr>
        <w:t xml:space="preserve"> </w:t>
      </w:r>
      <w:r>
        <w:rPr>
          <w:sz w:val="20"/>
        </w:rPr>
        <w:t>contratação.</w:t>
      </w:r>
    </w:p>
    <w:p w14:paraId="3B7C54DC" w14:textId="77777777" w:rsidR="0061627B" w:rsidRDefault="0061627B">
      <w:pPr>
        <w:pStyle w:val="Corpodetexto"/>
        <w:spacing w:before="1"/>
      </w:pPr>
    </w:p>
    <w:p w14:paraId="3B7C54DD" w14:textId="77777777" w:rsidR="0061627B" w:rsidRDefault="000C2599">
      <w:pPr>
        <w:pStyle w:val="PargrafodaLista"/>
        <w:numPr>
          <w:ilvl w:val="1"/>
          <w:numId w:val="8"/>
        </w:numPr>
        <w:tabs>
          <w:tab w:val="left" w:pos="666"/>
        </w:tabs>
        <w:ind w:right="138" w:firstLine="0"/>
        <w:rPr>
          <w:sz w:val="20"/>
        </w:rPr>
      </w:pPr>
      <w:r>
        <w:rPr>
          <w:sz w:val="20"/>
        </w:rPr>
        <w:t>Não</w:t>
      </w:r>
      <w:r>
        <w:rPr>
          <w:spacing w:val="64"/>
          <w:sz w:val="20"/>
        </w:rPr>
        <w:t xml:space="preserve"> </w:t>
      </w:r>
      <w:r>
        <w:rPr>
          <w:sz w:val="20"/>
        </w:rPr>
        <w:t>havendo</w:t>
      </w:r>
      <w:r>
        <w:rPr>
          <w:spacing w:val="63"/>
          <w:sz w:val="20"/>
        </w:rPr>
        <w:t xml:space="preserve"> </w:t>
      </w:r>
      <w:r>
        <w:rPr>
          <w:sz w:val="20"/>
        </w:rPr>
        <w:t>recurso</w:t>
      </w:r>
      <w:r>
        <w:rPr>
          <w:rFonts w:ascii="Arial" w:hAnsi="Arial"/>
          <w:b/>
          <w:sz w:val="20"/>
        </w:rPr>
        <w:t>,</w:t>
      </w:r>
      <w:r>
        <w:rPr>
          <w:rFonts w:ascii="Arial" w:hAnsi="Arial"/>
          <w:b/>
          <w:spacing w:val="65"/>
          <w:sz w:val="20"/>
        </w:rPr>
        <w:t xml:space="preserve"> </w:t>
      </w:r>
      <w:r>
        <w:rPr>
          <w:sz w:val="20"/>
        </w:rPr>
        <w:t>o</w:t>
      </w:r>
      <w:r>
        <w:rPr>
          <w:spacing w:val="65"/>
          <w:sz w:val="20"/>
        </w:rPr>
        <w:t xml:space="preserve"> </w:t>
      </w:r>
      <w:r>
        <w:rPr>
          <w:sz w:val="20"/>
        </w:rPr>
        <w:t>Pregoeiro</w:t>
      </w:r>
      <w:r>
        <w:rPr>
          <w:spacing w:val="63"/>
          <w:sz w:val="20"/>
        </w:rPr>
        <w:t xml:space="preserve"> </w:t>
      </w:r>
      <w:r>
        <w:rPr>
          <w:sz w:val="20"/>
        </w:rPr>
        <w:t>adjudicará</w:t>
      </w:r>
      <w:r>
        <w:rPr>
          <w:spacing w:val="65"/>
          <w:sz w:val="20"/>
        </w:rPr>
        <w:t xml:space="preserve"> </w:t>
      </w:r>
      <w:r>
        <w:rPr>
          <w:sz w:val="20"/>
        </w:rPr>
        <w:t>o</w:t>
      </w:r>
      <w:r>
        <w:rPr>
          <w:spacing w:val="65"/>
          <w:sz w:val="20"/>
        </w:rPr>
        <w:t xml:space="preserve"> </w:t>
      </w:r>
      <w:r>
        <w:rPr>
          <w:sz w:val="20"/>
        </w:rPr>
        <w:t>objeto</w:t>
      </w:r>
      <w:r>
        <w:rPr>
          <w:spacing w:val="65"/>
          <w:sz w:val="20"/>
        </w:rPr>
        <w:t xml:space="preserve"> </w:t>
      </w:r>
      <w:r>
        <w:rPr>
          <w:sz w:val="20"/>
        </w:rPr>
        <w:t>ao</w:t>
      </w:r>
      <w:r>
        <w:rPr>
          <w:spacing w:val="66"/>
          <w:sz w:val="20"/>
        </w:rPr>
        <w:t xml:space="preserve"> </w:t>
      </w:r>
      <w:r>
        <w:rPr>
          <w:sz w:val="20"/>
        </w:rPr>
        <w:t>licitante</w:t>
      </w:r>
      <w:r>
        <w:rPr>
          <w:spacing w:val="63"/>
          <w:sz w:val="20"/>
        </w:rPr>
        <w:t xml:space="preserve"> </w:t>
      </w:r>
      <w:r>
        <w:rPr>
          <w:sz w:val="20"/>
        </w:rPr>
        <w:t>vencedor</w:t>
      </w:r>
      <w:r>
        <w:rPr>
          <w:spacing w:val="63"/>
          <w:sz w:val="20"/>
        </w:rPr>
        <w:t xml:space="preserve"> </w:t>
      </w:r>
      <w:r>
        <w:rPr>
          <w:sz w:val="20"/>
        </w:rPr>
        <w:t>e</w:t>
      </w:r>
      <w:r>
        <w:rPr>
          <w:spacing w:val="66"/>
          <w:sz w:val="20"/>
        </w:rPr>
        <w:t xml:space="preserve"> </w:t>
      </w:r>
      <w:r>
        <w:rPr>
          <w:sz w:val="20"/>
        </w:rPr>
        <w:t>encaminhará</w:t>
      </w:r>
      <w:r>
        <w:rPr>
          <w:spacing w:val="65"/>
          <w:sz w:val="20"/>
        </w:rPr>
        <w:t xml:space="preserve"> </w:t>
      </w:r>
      <w:r>
        <w:rPr>
          <w:sz w:val="20"/>
        </w:rPr>
        <w:t>o procedimento à autoridade superior para</w:t>
      </w:r>
      <w:r>
        <w:rPr>
          <w:spacing w:val="-6"/>
          <w:sz w:val="20"/>
        </w:rPr>
        <w:t xml:space="preserve"> </w:t>
      </w:r>
      <w:r>
        <w:rPr>
          <w:sz w:val="20"/>
        </w:rPr>
        <w:t>homologação.</w:t>
      </w:r>
    </w:p>
    <w:p w14:paraId="3B7C54DE" w14:textId="77777777" w:rsidR="0061627B" w:rsidRDefault="000C2599">
      <w:pPr>
        <w:pStyle w:val="Ttulo1"/>
        <w:numPr>
          <w:ilvl w:val="0"/>
          <w:numId w:val="8"/>
        </w:numPr>
        <w:tabs>
          <w:tab w:val="left" w:pos="421"/>
        </w:tabs>
        <w:spacing w:before="229"/>
        <w:ind w:left="421" w:hanging="281"/>
        <w:jc w:val="both"/>
      </w:pPr>
      <w:r>
        <w:t>DA</w:t>
      </w:r>
      <w:r>
        <w:rPr>
          <w:spacing w:val="-14"/>
        </w:rPr>
        <w:t xml:space="preserve"> </w:t>
      </w:r>
      <w:r>
        <w:t>REABERTURA</w:t>
      </w:r>
      <w:r>
        <w:rPr>
          <w:spacing w:val="-14"/>
        </w:rPr>
        <w:t xml:space="preserve"> </w:t>
      </w:r>
      <w:r>
        <w:t>DA</w:t>
      </w:r>
      <w:r>
        <w:rPr>
          <w:spacing w:val="-14"/>
        </w:rPr>
        <w:t xml:space="preserve"> </w:t>
      </w:r>
      <w:r>
        <w:t>SESSÃO</w:t>
      </w:r>
      <w:r>
        <w:rPr>
          <w:spacing w:val="-7"/>
        </w:rPr>
        <w:t xml:space="preserve"> </w:t>
      </w:r>
      <w:r>
        <w:rPr>
          <w:spacing w:val="-2"/>
        </w:rPr>
        <w:t>PÚBLICA.</w:t>
      </w:r>
    </w:p>
    <w:p w14:paraId="3B7C54DF" w14:textId="77777777" w:rsidR="0061627B" w:rsidRDefault="000C2599">
      <w:pPr>
        <w:pStyle w:val="PargrafodaLista"/>
        <w:numPr>
          <w:ilvl w:val="1"/>
          <w:numId w:val="8"/>
        </w:numPr>
        <w:tabs>
          <w:tab w:val="left" w:pos="566"/>
        </w:tabs>
        <w:spacing w:before="1"/>
        <w:ind w:left="566" w:hanging="426"/>
        <w:rPr>
          <w:sz w:val="20"/>
        </w:rPr>
      </w:pPr>
      <w:r>
        <w:rPr>
          <w:sz w:val="20"/>
        </w:rPr>
        <w:t>A</w:t>
      </w:r>
      <w:r>
        <w:rPr>
          <w:spacing w:val="-14"/>
          <w:sz w:val="20"/>
        </w:rPr>
        <w:t xml:space="preserve"> </w:t>
      </w:r>
      <w:r>
        <w:rPr>
          <w:sz w:val="20"/>
        </w:rPr>
        <w:t>sessão</w:t>
      </w:r>
      <w:r>
        <w:rPr>
          <w:spacing w:val="-6"/>
          <w:sz w:val="20"/>
        </w:rPr>
        <w:t xml:space="preserve"> </w:t>
      </w:r>
      <w:r>
        <w:rPr>
          <w:sz w:val="20"/>
        </w:rPr>
        <w:t>pública</w:t>
      </w:r>
      <w:r>
        <w:rPr>
          <w:spacing w:val="-5"/>
          <w:sz w:val="20"/>
        </w:rPr>
        <w:t xml:space="preserve"> </w:t>
      </w:r>
      <w:r>
        <w:rPr>
          <w:sz w:val="20"/>
        </w:rPr>
        <w:t>poderá</w:t>
      </w:r>
      <w:r>
        <w:rPr>
          <w:spacing w:val="-6"/>
          <w:sz w:val="20"/>
        </w:rPr>
        <w:t xml:space="preserve"> </w:t>
      </w:r>
      <w:r>
        <w:rPr>
          <w:sz w:val="20"/>
        </w:rPr>
        <w:t>ser</w:t>
      </w:r>
      <w:r>
        <w:rPr>
          <w:spacing w:val="-7"/>
          <w:sz w:val="20"/>
        </w:rPr>
        <w:t xml:space="preserve"> </w:t>
      </w:r>
      <w:r>
        <w:rPr>
          <w:spacing w:val="-2"/>
          <w:sz w:val="20"/>
        </w:rPr>
        <w:t>reaberta:</w:t>
      </w:r>
    </w:p>
    <w:p w14:paraId="3B7C54E0" w14:textId="77777777" w:rsidR="0061627B" w:rsidRDefault="0061627B">
      <w:pPr>
        <w:pStyle w:val="Corpodetexto"/>
      </w:pPr>
    </w:p>
    <w:p w14:paraId="3B7C54E1" w14:textId="77777777" w:rsidR="0061627B" w:rsidRDefault="000C2599">
      <w:pPr>
        <w:pStyle w:val="PargrafodaLista"/>
        <w:numPr>
          <w:ilvl w:val="2"/>
          <w:numId w:val="8"/>
        </w:numPr>
        <w:tabs>
          <w:tab w:val="left" w:pos="805"/>
        </w:tabs>
        <w:spacing w:before="1"/>
        <w:ind w:right="138" w:firstLine="0"/>
        <w:rPr>
          <w:sz w:val="20"/>
        </w:rPr>
      </w:pPr>
      <w:r>
        <w:rPr>
          <w:sz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B7C54E2" w14:textId="77777777" w:rsidR="0061627B" w:rsidRDefault="000C2599">
      <w:pPr>
        <w:pStyle w:val="PargrafodaLista"/>
        <w:numPr>
          <w:ilvl w:val="2"/>
          <w:numId w:val="8"/>
        </w:numPr>
        <w:tabs>
          <w:tab w:val="left" w:pos="805"/>
        </w:tabs>
        <w:spacing w:before="229"/>
        <w:ind w:right="140" w:firstLine="0"/>
        <w:rPr>
          <w:sz w:val="20"/>
        </w:rPr>
      </w:pPr>
      <w:r>
        <w:rPr>
          <w:sz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Pr>
          <w:spacing w:val="-7"/>
          <w:sz w:val="20"/>
        </w:rPr>
        <w:t xml:space="preserve"> </w:t>
      </w:r>
      <w:r>
        <w:rPr>
          <w:sz w:val="20"/>
        </w:rPr>
        <w:t>lances.</w:t>
      </w:r>
    </w:p>
    <w:p w14:paraId="3B7C54E3" w14:textId="77777777" w:rsidR="0061627B" w:rsidRDefault="000C2599">
      <w:pPr>
        <w:pStyle w:val="PargrafodaLista"/>
        <w:numPr>
          <w:ilvl w:val="1"/>
          <w:numId w:val="8"/>
        </w:numPr>
        <w:tabs>
          <w:tab w:val="left" w:pos="667"/>
        </w:tabs>
        <w:spacing w:before="230"/>
        <w:ind w:left="667" w:hanging="527"/>
        <w:rPr>
          <w:sz w:val="20"/>
        </w:rPr>
      </w:pPr>
      <w:r>
        <w:rPr>
          <w:sz w:val="20"/>
        </w:rPr>
        <w:t>Todos</w:t>
      </w:r>
      <w:r>
        <w:rPr>
          <w:spacing w:val="-14"/>
          <w:sz w:val="20"/>
        </w:rPr>
        <w:t xml:space="preserve"> </w:t>
      </w:r>
      <w:r>
        <w:rPr>
          <w:sz w:val="20"/>
        </w:rPr>
        <w:t>os</w:t>
      </w:r>
      <w:r>
        <w:rPr>
          <w:spacing w:val="-8"/>
          <w:sz w:val="20"/>
        </w:rPr>
        <w:t xml:space="preserve"> </w:t>
      </w:r>
      <w:r>
        <w:rPr>
          <w:sz w:val="20"/>
        </w:rPr>
        <w:t>licitantes</w:t>
      </w:r>
      <w:r>
        <w:rPr>
          <w:spacing w:val="-8"/>
          <w:sz w:val="20"/>
        </w:rPr>
        <w:t xml:space="preserve"> </w:t>
      </w:r>
      <w:r>
        <w:rPr>
          <w:sz w:val="20"/>
        </w:rPr>
        <w:t>remanescentes</w:t>
      </w:r>
      <w:r>
        <w:rPr>
          <w:spacing w:val="-8"/>
          <w:sz w:val="20"/>
        </w:rPr>
        <w:t xml:space="preserve"> </w:t>
      </w:r>
      <w:r>
        <w:rPr>
          <w:sz w:val="20"/>
        </w:rPr>
        <w:t>deverão</w:t>
      </w:r>
      <w:r>
        <w:rPr>
          <w:spacing w:val="-9"/>
          <w:sz w:val="20"/>
        </w:rPr>
        <w:t xml:space="preserve"> </w:t>
      </w:r>
      <w:r>
        <w:rPr>
          <w:sz w:val="20"/>
        </w:rPr>
        <w:t>ser</w:t>
      </w:r>
      <w:r>
        <w:rPr>
          <w:spacing w:val="-8"/>
          <w:sz w:val="20"/>
        </w:rPr>
        <w:t xml:space="preserve"> </w:t>
      </w:r>
      <w:r>
        <w:rPr>
          <w:sz w:val="20"/>
        </w:rPr>
        <w:t>convocados</w:t>
      </w:r>
      <w:r>
        <w:rPr>
          <w:spacing w:val="-8"/>
          <w:sz w:val="20"/>
        </w:rPr>
        <w:t xml:space="preserve"> </w:t>
      </w:r>
      <w:r>
        <w:rPr>
          <w:sz w:val="20"/>
        </w:rPr>
        <w:t>para</w:t>
      </w:r>
      <w:r>
        <w:rPr>
          <w:spacing w:val="-11"/>
          <w:sz w:val="20"/>
        </w:rPr>
        <w:t xml:space="preserve"> </w:t>
      </w:r>
      <w:r>
        <w:rPr>
          <w:sz w:val="20"/>
        </w:rPr>
        <w:t>acompanhar</w:t>
      </w:r>
      <w:r>
        <w:rPr>
          <w:spacing w:val="-6"/>
          <w:sz w:val="20"/>
        </w:rPr>
        <w:t xml:space="preserve"> </w:t>
      </w:r>
      <w:r>
        <w:rPr>
          <w:sz w:val="20"/>
        </w:rPr>
        <w:t>a</w:t>
      </w:r>
      <w:r>
        <w:rPr>
          <w:spacing w:val="-9"/>
          <w:sz w:val="20"/>
        </w:rPr>
        <w:t xml:space="preserve"> </w:t>
      </w:r>
      <w:r>
        <w:rPr>
          <w:sz w:val="20"/>
        </w:rPr>
        <w:t>sessão</w:t>
      </w:r>
      <w:r>
        <w:rPr>
          <w:spacing w:val="-14"/>
          <w:sz w:val="20"/>
        </w:rPr>
        <w:t xml:space="preserve"> </w:t>
      </w:r>
      <w:r>
        <w:rPr>
          <w:spacing w:val="-2"/>
          <w:sz w:val="20"/>
        </w:rPr>
        <w:t>reaberta.</w:t>
      </w:r>
    </w:p>
    <w:p w14:paraId="3B7C54E4" w14:textId="77777777" w:rsidR="0061627B" w:rsidRDefault="0061627B">
      <w:pPr>
        <w:pStyle w:val="Corpodetexto"/>
      </w:pPr>
    </w:p>
    <w:p w14:paraId="3B7C54E5" w14:textId="77777777" w:rsidR="0061627B" w:rsidRDefault="000C2599">
      <w:pPr>
        <w:pStyle w:val="PargrafodaLista"/>
        <w:numPr>
          <w:ilvl w:val="2"/>
          <w:numId w:val="8"/>
        </w:numPr>
        <w:tabs>
          <w:tab w:val="left" w:pos="805"/>
        </w:tabs>
        <w:ind w:right="139" w:firstLine="0"/>
        <w:rPr>
          <w:sz w:val="20"/>
        </w:rPr>
      </w:pPr>
      <w:r>
        <w:rPr>
          <w:sz w:val="20"/>
        </w:rPr>
        <w:t>A convocação se dará por meio do sistema eletrônico (“chat”) ou e-mail, de acordo com a fase do procedimento licitatório.</w:t>
      </w:r>
    </w:p>
    <w:p w14:paraId="3B7C54E6" w14:textId="317C6245" w:rsidR="0061627B" w:rsidRDefault="00A433D7">
      <w:pPr>
        <w:pStyle w:val="PargrafodaLista"/>
        <w:numPr>
          <w:ilvl w:val="2"/>
          <w:numId w:val="8"/>
        </w:numPr>
        <w:tabs>
          <w:tab w:val="left" w:pos="805"/>
        </w:tabs>
        <w:spacing w:before="229"/>
        <w:ind w:right="139" w:firstLine="0"/>
        <w:rPr>
          <w:sz w:val="20"/>
        </w:rPr>
      </w:pPr>
      <w:r w:rsidRPr="00A433D7">
        <w:rPr>
          <w:sz w:val="20"/>
        </w:rPr>
        <w:t>A convocação feita por e-mail dar-se-á de acordo com os dados informados pelo licitante na plataforma eletrônica e nos documentos apresentados, sendo de sua responsabilidade mantê-los atualizados</w:t>
      </w:r>
      <w:r w:rsidR="000C2599">
        <w:rPr>
          <w:sz w:val="20"/>
        </w:rPr>
        <w:t>.</w:t>
      </w:r>
    </w:p>
    <w:p w14:paraId="3B7C54E7" w14:textId="77777777" w:rsidR="0061627B" w:rsidRDefault="0061627B">
      <w:pPr>
        <w:pStyle w:val="Corpodetexto"/>
        <w:spacing w:before="1"/>
      </w:pPr>
    </w:p>
    <w:p w14:paraId="3B7C54E8" w14:textId="77777777" w:rsidR="0061627B" w:rsidRDefault="000C2599">
      <w:pPr>
        <w:pStyle w:val="Ttulo1"/>
        <w:numPr>
          <w:ilvl w:val="0"/>
          <w:numId w:val="8"/>
        </w:numPr>
        <w:tabs>
          <w:tab w:val="left" w:pos="421"/>
        </w:tabs>
        <w:ind w:left="421" w:hanging="281"/>
        <w:jc w:val="both"/>
      </w:pPr>
      <w:r>
        <w:t>ADJUDICAÇÃO</w:t>
      </w:r>
      <w:r>
        <w:rPr>
          <w:spacing w:val="-6"/>
        </w:rPr>
        <w:t xml:space="preserve"> </w:t>
      </w:r>
      <w:r>
        <w:t>E</w:t>
      </w:r>
      <w:r>
        <w:rPr>
          <w:spacing w:val="-9"/>
        </w:rPr>
        <w:t xml:space="preserve"> </w:t>
      </w:r>
      <w:r>
        <w:rPr>
          <w:spacing w:val="-2"/>
        </w:rPr>
        <w:t>HOMOLOGAÇÃO</w:t>
      </w:r>
    </w:p>
    <w:p w14:paraId="3B7C54E9" w14:textId="25264566" w:rsidR="0061627B" w:rsidRDefault="00A433D7">
      <w:pPr>
        <w:pStyle w:val="PargrafodaLista"/>
        <w:numPr>
          <w:ilvl w:val="1"/>
          <w:numId w:val="8"/>
        </w:numPr>
        <w:tabs>
          <w:tab w:val="left" w:pos="667"/>
        </w:tabs>
        <w:spacing w:before="1"/>
        <w:ind w:right="137" w:firstLine="0"/>
        <w:rPr>
          <w:sz w:val="20"/>
        </w:rPr>
      </w:pPr>
      <w:r w:rsidRPr="00A433D7">
        <w:rPr>
          <w:sz w:val="20"/>
        </w:rPr>
        <w:t>Examinada a aceitabilidade da proposta, bem como a regularidade e a habilitação do licitante vencedor, o licitante classificado em primeiro lugar será declarado vencedor</w:t>
      </w:r>
      <w:r w:rsidR="000C2599">
        <w:rPr>
          <w:sz w:val="20"/>
        </w:rPr>
        <w:t>.</w:t>
      </w:r>
    </w:p>
    <w:p w14:paraId="3B7C54EC" w14:textId="77777777" w:rsidR="0061627B" w:rsidRDefault="0061627B">
      <w:pPr>
        <w:pStyle w:val="Corpodetexto"/>
        <w:spacing w:before="137"/>
      </w:pPr>
    </w:p>
    <w:p w14:paraId="3B7C54ED" w14:textId="77777777" w:rsidR="0061627B" w:rsidRDefault="000C2599">
      <w:pPr>
        <w:pStyle w:val="PargrafodaLista"/>
        <w:numPr>
          <w:ilvl w:val="1"/>
          <w:numId w:val="8"/>
        </w:numPr>
        <w:tabs>
          <w:tab w:val="left" w:pos="667"/>
        </w:tabs>
        <w:ind w:right="138" w:firstLine="0"/>
        <w:rPr>
          <w:sz w:val="20"/>
        </w:rPr>
      </w:pPr>
      <w:r>
        <w:rPr>
          <w:sz w:val="20"/>
        </w:rPr>
        <w:t>Se o primeiro proponente classificado não atender às exigências de habilitação, será examinada a documentação do segundo proponente classificado, na ordem de classificação, e assim sucessivamente,</w:t>
      </w:r>
      <w:r>
        <w:rPr>
          <w:spacing w:val="40"/>
          <w:sz w:val="20"/>
        </w:rPr>
        <w:t xml:space="preserve"> </w:t>
      </w:r>
      <w:r>
        <w:rPr>
          <w:sz w:val="20"/>
        </w:rPr>
        <w:t>até o encontro de uma proposta que atenda a todas as exigências do edital, sendo o respectivo proponente declarado vencedor e a ele adjudicado o objeto da licitação.</w:t>
      </w:r>
    </w:p>
    <w:p w14:paraId="3B7C54EE" w14:textId="77777777" w:rsidR="0061627B" w:rsidRDefault="000C2599">
      <w:pPr>
        <w:pStyle w:val="PargrafodaLista"/>
        <w:numPr>
          <w:ilvl w:val="1"/>
          <w:numId w:val="8"/>
        </w:numPr>
        <w:tabs>
          <w:tab w:val="left" w:pos="667"/>
        </w:tabs>
        <w:spacing w:before="230"/>
        <w:ind w:right="140" w:firstLine="0"/>
        <w:rPr>
          <w:sz w:val="20"/>
        </w:rPr>
      </w:pPr>
      <w:r>
        <w:rPr>
          <w:sz w:val="20"/>
        </w:rPr>
        <w:t>O procedimento licitatório será encaminhado pelo(a) pregoeiro(a) à autoridade máxima para adjudicação e homologação.</w:t>
      </w:r>
    </w:p>
    <w:p w14:paraId="3B7C54EF" w14:textId="74050652" w:rsidR="0061627B" w:rsidRDefault="005709BE">
      <w:pPr>
        <w:pStyle w:val="Ttulo1"/>
        <w:numPr>
          <w:ilvl w:val="0"/>
          <w:numId w:val="8"/>
        </w:numPr>
        <w:tabs>
          <w:tab w:val="left" w:pos="441"/>
        </w:tabs>
        <w:spacing w:before="228"/>
        <w:ind w:left="441" w:hanging="301"/>
        <w:jc w:val="both"/>
      </w:pPr>
      <w:r>
        <w:rPr>
          <w:spacing w:val="-2"/>
        </w:rPr>
        <w:t>CONTRATO</w:t>
      </w:r>
      <w:r w:rsidR="0015291D">
        <w:rPr>
          <w:spacing w:val="-2"/>
        </w:rPr>
        <w:t>, RECEBIMENTO E PAGAMENTO</w:t>
      </w:r>
    </w:p>
    <w:p w14:paraId="3B7C54F1" w14:textId="7F47ECB2" w:rsidR="0061627B" w:rsidRDefault="00955162">
      <w:pPr>
        <w:pStyle w:val="PargrafodaLista"/>
        <w:numPr>
          <w:ilvl w:val="1"/>
          <w:numId w:val="8"/>
        </w:numPr>
        <w:tabs>
          <w:tab w:val="left" w:pos="566"/>
        </w:tabs>
        <w:spacing w:before="1"/>
        <w:ind w:right="84" w:firstLine="0"/>
      </w:pPr>
      <w:r w:rsidRPr="00955162">
        <w:rPr>
          <w:sz w:val="20"/>
        </w:rPr>
        <w:t>O adjudicatário será notificado para assinar o contrato (ou documento equivalente) no prazo de 05 (Cinco) dias úteis e terá o prazo de 05 (Cinco) dias para retornar o contrato devidamente assinado, sob pena de decair do direito à contratação e incidir nas penalidades previstas neste edital.</w:t>
      </w:r>
    </w:p>
    <w:p w14:paraId="46FF4297" w14:textId="047760DC" w:rsidR="00955162" w:rsidRDefault="00A433D7">
      <w:pPr>
        <w:pStyle w:val="PargrafodaLista"/>
        <w:numPr>
          <w:ilvl w:val="1"/>
          <w:numId w:val="8"/>
        </w:numPr>
        <w:tabs>
          <w:tab w:val="left" w:pos="667"/>
        </w:tabs>
        <w:spacing w:before="229"/>
        <w:ind w:right="84" w:firstLine="0"/>
        <w:rPr>
          <w:sz w:val="20"/>
        </w:rPr>
      </w:pPr>
      <w:r w:rsidRPr="00A433D7">
        <w:rPr>
          <w:sz w:val="20"/>
        </w:rPr>
        <w:t>O pagamento será efetuado pela Câmara Municipal de Ampére/PR sempre após o dia 15 do mês subsequente à prestação dos serviços, mediante a apresentação da Nota Fiscal ou Fatura</w:t>
      </w:r>
      <w:r w:rsidR="00955162" w:rsidRPr="00955162">
        <w:rPr>
          <w:sz w:val="20"/>
        </w:rPr>
        <w:t xml:space="preserve">, apresentados diretamente na tesouraria da </w:t>
      </w:r>
      <w:r w:rsidR="007F7F9A">
        <w:rPr>
          <w:sz w:val="20"/>
        </w:rPr>
        <w:t>Câmara Municipal de Vereadores</w:t>
      </w:r>
      <w:r w:rsidR="00955162" w:rsidRPr="00955162">
        <w:rPr>
          <w:sz w:val="20"/>
        </w:rPr>
        <w:t xml:space="preserve">, do dia 06 até o dia 25, ou mediante a emissão de Ordem Bancária em conta corrente indicada pela contratada. </w:t>
      </w:r>
    </w:p>
    <w:p w14:paraId="3B7C54F3" w14:textId="47C4DEBE" w:rsidR="0061627B" w:rsidRDefault="006224F6">
      <w:pPr>
        <w:pStyle w:val="PargrafodaLista"/>
        <w:numPr>
          <w:ilvl w:val="1"/>
          <w:numId w:val="8"/>
        </w:numPr>
        <w:tabs>
          <w:tab w:val="left" w:pos="667"/>
        </w:tabs>
        <w:spacing w:before="229"/>
        <w:ind w:right="84" w:firstLine="0"/>
        <w:rPr>
          <w:sz w:val="20"/>
        </w:rPr>
      </w:pPr>
      <w:r w:rsidRPr="006224F6">
        <w:rPr>
          <w:sz w:val="20"/>
        </w:rPr>
        <w:t xml:space="preserve">A nota fiscal deverá ser emitida em nome </w:t>
      </w:r>
      <w:r w:rsidR="0018039B">
        <w:rPr>
          <w:sz w:val="20"/>
        </w:rPr>
        <w:t>da</w:t>
      </w:r>
      <w:r w:rsidRPr="006224F6">
        <w:rPr>
          <w:sz w:val="20"/>
        </w:rPr>
        <w:t xml:space="preserve"> </w:t>
      </w:r>
      <w:r w:rsidR="0018039B">
        <w:rPr>
          <w:sz w:val="20"/>
        </w:rPr>
        <w:t>Câmara Municipal de Ampére</w:t>
      </w:r>
      <w:r w:rsidRPr="006224F6">
        <w:rPr>
          <w:sz w:val="20"/>
        </w:rPr>
        <w:t xml:space="preserve">, CNPJ nº </w:t>
      </w:r>
      <w:r w:rsidR="0018039B" w:rsidRPr="00F61D82">
        <w:rPr>
          <w:sz w:val="20"/>
        </w:rPr>
        <w:t>01.977.127/0001-28</w:t>
      </w:r>
      <w:r w:rsidRPr="006224F6">
        <w:rPr>
          <w:sz w:val="20"/>
        </w:rPr>
        <w:t xml:space="preserve">, situado à Rua </w:t>
      </w:r>
      <w:r w:rsidR="0018039B">
        <w:rPr>
          <w:sz w:val="20"/>
        </w:rPr>
        <w:t>Maringá</w:t>
      </w:r>
      <w:r w:rsidRPr="006224F6">
        <w:rPr>
          <w:sz w:val="20"/>
        </w:rPr>
        <w:t xml:space="preserve">, nº </w:t>
      </w:r>
      <w:r w:rsidR="0018039B">
        <w:rPr>
          <w:sz w:val="20"/>
        </w:rPr>
        <w:t>287</w:t>
      </w:r>
      <w:r w:rsidRPr="006224F6">
        <w:rPr>
          <w:sz w:val="20"/>
        </w:rPr>
        <w:t>, Centro de Ampére/PR e no seu corpo deve constar além da descrição do serviço as seguintes informações: Contrato nº xx/20xx – Edital Pregão Eletrônico nº xx/20xx.</w:t>
      </w:r>
    </w:p>
    <w:p w14:paraId="3B7C54F5" w14:textId="72483F83" w:rsidR="0061627B" w:rsidRPr="000D22BD" w:rsidRDefault="000D22BD">
      <w:pPr>
        <w:pStyle w:val="PargrafodaLista"/>
        <w:numPr>
          <w:ilvl w:val="1"/>
          <w:numId w:val="8"/>
        </w:numPr>
        <w:tabs>
          <w:tab w:val="left" w:pos="667"/>
        </w:tabs>
        <w:spacing w:before="229"/>
        <w:ind w:right="84" w:firstLine="0"/>
        <w:rPr>
          <w:sz w:val="20"/>
        </w:rPr>
      </w:pPr>
      <w:r w:rsidRPr="000D22BD">
        <w:rPr>
          <w:sz w:val="20"/>
        </w:rPr>
        <w:t>Na Nota Fiscal Eletrônica deverão constar o banco, agência e número da conta para crédito, bem como a </w:t>
      </w:r>
      <w:r w:rsidRPr="000D22BD">
        <w:rPr>
          <w:b/>
          <w:bCs/>
          <w:sz w:val="20"/>
        </w:rPr>
        <w:t>descrição dos serviços prestados no período</w:t>
      </w:r>
      <w:r w:rsidRPr="000D22BD">
        <w:rPr>
          <w:sz w:val="20"/>
        </w:rPr>
        <w:t> (mês de referência), com indicação do </w:t>
      </w:r>
      <w:r w:rsidRPr="000D22BD">
        <w:rPr>
          <w:b/>
          <w:bCs/>
          <w:sz w:val="20"/>
        </w:rPr>
        <w:t>programa/boletim semanal</w:t>
      </w:r>
      <w:r w:rsidRPr="000D22BD">
        <w:rPr>
          <w:sz w:val="20"/>
        </w:rPr>
        <w:t> e das </w:t>
      </w:r>
      <w:r w:rsidRPr="000D22BD">
        <w:rPr>
          <w:b/>
          <w:bCs/>
          <w:sz w:val="20"/>
        </w:rPr>
        <w:t>inserções realizadas</w:t>
      </w:r>
      <w:r w:rsidRPr="000D22BD">
        <w:rPr>
          <w:sz w:val="20"/>
        </w:rPr>
        <w:t>, acompanhada do </w:t>
      </w:r>
      <w:r w:rsidRPr="000D22BD">
        <w:rPr>
          <w:b/>
          <w:bCs/>
          <w:sz w:val="20"/>
        </w:rPr>
        <w:t>relatório de veiculação</w:t>
      </w:r>
      <w:r w:rsidRPr="000D22BD">
        <w:rPr>
          <w:sz w:val="20"/>
        </w:rPr>
        <w:t> para fins de atesto.</w:t>
      </w:r>
      <w:r w:rsidR="000C2599" w:rsidRPr="000D22BD">
        <w:rPr>
          <w:sz w:val="20"/>
        </w:rPr>
        <w:t>.</w:t>
      </w:r>
    </w:p>
    <w:p w14:paraId="3B7C54F6" w14:textId="77777777" w:rsidR="0061627B" w:rsidRDefault="0061627B">
      <w:pPr>
        <w:pStyle w:val="Corpodetexto"/>
      </w:pPr>
    </w:p>
    <w:p w14:paraId="3B7C54F7" w14:textId="581AC89F" w:rsidR="0061627B" w:rsidRDefault="00E020C0">
      <w:pPr>
        <w:pStyle w:val="PargrafodaLista"/>
        <w:numPr>
          <w:ilvl w:val="1"/>
          <w:numId w:val="8"/>
        </w:numPr>
        <w:tabs>
          <w:tab w:val="left" w:pos="667"/>
        </w:tabs>
        <w:ind w:left="150" w:right="89" w:firstLine="0"/>
        <w:rPr>
          <w:sz w:val="20"/>
        </w:rPr>
      </w:pPr>
      <w:r w:rsidRPr="00E020C0">
        <w:rPr>
          <w:sz w:val="20"/>
        </w:rPr>
        <w:t>Deverá constar, na NFe, o número do contrato referente a esta licitação</w:t>
      </w:r>
      <w:r w:rsidR="000C2599">
        <w:rPr>
          <w:sz w:val="20"/>
        </w:rPr>
        <w:t>.</w:t>
      </w:r>
    </w:p>
    <w:p w14:paraId="3B7C54F8" w14:textId="5E1343D4" w:rsidR="0061627B" w:rsidRDefault="00E020C0">
      <w:pPr>
        <w:pStyle w:val="PargrafodaLista"/>
        <w:numPr>
          <w:ilvl w:val="1"/>
          <w:numId w:val="8"/>
        </w:numPr>
        <w:tabs>
          <w:tab w:val="left" w:pos="667"/>
        </w:tabs>
        <w:spacing w:before="229"/>
        <w:ind w:left="150" w:right="84" w:firstLine="0"/>
        <w:rPr>
          <w:sz w:val="20"/>
        </w:rPr>
      </w:pPr>
      <w:r w:rsidRPr="00E020C0">
        <w:rPr>
          <w:sz w:val="20"/>
        </w:rPr>
        <w:t xml:space="preserve">Assim que for emitida, a NFe deverá ser encaminhada ao e-mail: </w:t>
      </w:r>
      <w:r w:rsidR="005B267A">
        <w:rPr>
          <w:sz w:val="20"/>
        </w:rPr>
        <w:t>camaramunicipal789@gmail.com</w:t>
      </w:r>
      <w:r w:rsidRPr="00E020C0">
        <w:rPr>
          <w:sz w:val="20"/>
        </w:rPr>
        <w:t xml:space="preserve"> para fins de empenho</w:t>
      </w:r>
      <w:r w:rsidR="000C2599">
        <w:rPr>
          <w:sz w:val="20"/>
        </w:rPr>
        <w:t>.</w:t>
      </w:r>
    </w:p>
    <w:p w14:paraId="3B7C54F9" w14:textId="1E1FAF85" w:rsidR="0061627B" w:rsidRDefault="00C527F9">
      <w:pPr>
        <w:pStyle w:val="PargrafodaLista"/>
        <w:numPr>
          <w:ilvl w:val="1"/>
          <w:numId w:val="8"/>
        </w:numPr>
        <w:tabs>
          <w:tab w:val="left" w:pos="667"/>
        </w:tabs>
        <w:spacing w:before="230"/>
        <w:ind w:left="150" w:right="85" w:firstLine="0"/>
        <w:rPr>
          <w:sz w:val="20"/>
        </w:rPr>
      </w:pPr>
      <w:r w:rsidRPr="00C527F9">
        <w:rPr>
          <w:sz w:val="20"/>
        </w:rPr>
        <w:t>Em caso de devolução da Nota Fiscal para correção, o prazo para o pagamento passará a fluir após a sua reapresentação</w:t>
      </w:r>
      <w:r w:rsidR="000C2599">
        <w:rPr>
          <w:sz w:val="20"/>
        </w:rPr>
        <w:t>.</w:t>
      </w:r>
    </w:p>
    <w:p w14:paraId="3B7C54FA" w14:textId="77777777" w:rsidR="0061627B" w:rsidRDefault="0061627B">
      <w:pPr>
        <w:pStyle w:val="Corpodetexto"/>
        <w:spacing w:before="1"/>
      </w:pPr>
    </w:p>
    <w:p w14:paraId="3B7C54FB" w14:textId="6125E52F" w:rsidR="0061627B" w:rsidRDefault="00473A88">
      <w:pPr>
        <w:pStyle w:val="PargrafodaLista"/>
        <w:numPr>
          <w:ilvl w:val="1"/>
          <w:numId w:val="8"/>
        </w:numPr>
        <w:tabs>
          <w:tab w:val="left" w:pos="667"/>
        </w:tabs>
        <w:ind w:left="150" w:right="86" w:firstLine="0"/>
        <w:rPr>
          <w:sz w:val="20"/>
        </w:rPr>
      </w:pPr>
      <w:r w:rsidRPr="00473A88">
        <w:rPr>
          <w:sz w:val="20"/>
        </w:rPr>
        <w:t>A critério da contratante, poderão ser utilizados créditos da contratada para cobrir dívidas de responsabilidades para com ela, relativos a multas que lhe tenham sido aplicadas em decorrência da irregular execução contratua</w:t>
      </w:r>
      <w:r w:rsidR="00B457E6">
        <w:rPr>
          <w:sz w:val="20"/>
        </w:rPr>
        <w:t>l</w:t>
      </w:r>
      <w:r w:rsidR="000C2599">
        <w:rPr>
          <w:sz w:val="20"/>
        </w:rPr>
        <w:t>.</w:t>
      </w:r>
    </w:p>
    <w:p w14:paraId="3B7C54FC" w14:textId="5AE7D5B5" w:rsidR="0061627B" w:rsidRDefault="00473A88">
      <w:pPr>
        <w:pStyle w:val="PargrafodaLista"/>
        <w:numPr>
          <w:ilvl w:val="1"/>
          <w:numId w:val="8"/>
        </w:numPr>
        <w:tabs>
          <w:tab w:val="left" w:pos="667"/>
        </w:tabs>
        <w:spacing w:before="229"/>
        <w:ind w:left="150" w:right="82" w:firstLine="0"/>
        <w:rPr>
          <w:sz w:val="20"/>
        </w:rPr>
      </w:pPr>
      <w:r w:rsidRPr="00473A88">
        <w:rPr>
          <w:sz w:val="20"/>
        </w:rPr>
        <w:t>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r>
        <w:rPr>
          <w:sz w:val="20"/>
        </w:rPr>
        <w:t>.</w:t>
      </w:r>
    </w:p>
    <w:p w14:paraId="5C95777E" w14:textId="2317C67C" w:rsidR="00473A88" w:rsidRDefault="00473A88">
      <w:pPr>
        <w:pStyle w:val="PargrafodaLista"/>
        <w:numPr>
          <w:ilvl w:val="1"/>
          <w:numId w:val="8"/>
        </w:numPr>
        <w:tabs>
          <w:tab w:val="left" w:pos="667"/>
        </w:tabs>
        <w:spacing w:before="229"/>
        <w:ind w:left="150" w:right="82" w:firstLine="0"/>
        <w:rPr>
          <w:sz w:val="20"/>
        </w:rPr>
      </w:pPr>
      <w:r>
        <w:rPr>
          <w:sz w:val="20"/>
        </w:rPr>
        <w:t xml:space="preserve"> </w:t>
      </w:r>
      <w:r w:rsidRPr="00473A88">
        <w:rPr>
          <w:sz w:val="20"/>
        </w:rPr>
        <w:t>Se o adjudicatário se recusar a assinar o contrato ou retirar a nota de empenho, a Administração Pública poderá revogar a licitação, sem prejuízo da aplicação das sanções previstas na Lei Federal nº 14.133/2021, ou ainda, convocar os licitantes remanescentes, na ordem de classificação, para a celebração do contrato nas condições ofertadas pelo licitante vencedor</w:t>
      </w:r>
      <w:r>
        <w:rPr>
          <w:sz w:val="20"/>
        </w:rPr>
        <w:t>.</w:t>
      </w:r>
    </w:p>
    <w:p w14:paraId="3B7C5504" w14:textId="646CED5D" w:rsidR="0061627B" w:rsidRDefault="006F7E42">
      <w:pPr>
        <w:pStyle w:val="PargrafodaLista"/>
        <w:numPr>
          <w:ilvl w:val="1"/>
          <w:numId w:val="8"/>
        </w:numPr>
        <w:tabs>
          <w:tab w:val="left" w:pos="667"/>
        </w:tabs>
        <w:spacing w:before="229"/>
        <w:ind w:left="150" w:right="85" w:firstLine="0"/>
        <w:rPr>
          <w:sz w:val="20"/>
        </w:rPr>
      </w:pPr>
      <w:r w:rsidRPr="006F7E42">
        <w:rPr>
          <w:sz w:val="20"/>
        </w:rPr>
        <w:t>A recusa injustificada do adjudicatário ou a justificativa não aceita pela Administração, implicará a instauração de procedimento administrativo autônomo para eventual aplicação de sanções administrativas</w:t>
      </w:r>
      <w:r w:rsidR="000C2599">
        <w:rPr>
          <w:sz w:val="20"/>
        </w:rPr>
        <w:t>.</w:t>
      </w:r>
    </w:p>
    <w:p w14:paraId="3B7C5505" w14:textId="77777777" w:rsidR="0061627B" w:rsidRDefault="0061627B">
      <w:pPr>
        <w:pStyle w:val="Corpodetexto"/>
        <w:spacing w:before="1"/>
      </w:pPr>
    </w:p>
    <w:p w14:paraId="3B7C5514" w14:textId="392A9311" w:rsidR="0061627B" w:rsidRPr="00EE0D64" w:rsidRDefault="00A433D7">
      <w:pPr>
        <w:pStyle w:val="PargrafodaLista"/>
        <w:numPr>
          <w:ilvl w:val="1"/>
          <w:numId w:val="8"/>
        </w:numPr>
        <w:tabs>
          <w:tab w:val="left" w:pos="667"/>
        </w:tabs>
        <w:ind w:left="150" w:right="85" w:firstLine="0"/>
      </w:pPr>
      <w:r w:rsidRPr="00A433D7">
        <w:rPr>
          <w:sz w:val="20"/>
        </w:rPr>
        <w:t>A execução, o recebimento do objeto da licitação e os pagamentos serão efetuados no local, nos prazos e na forma estabelecida nos anexos deste edital</w:t>
      </w:r>
      <w:r w:rsidR="006F7E42" w:rsidRPr="006F7E42">
        <w:rPr>
          <w:sz w:val="20"/>
        </w:rPr>
        <w:t>.</w:t>
      </w:r>
    </w:p>
    <w:p w14:paraId="251A8351" w14:textId="77777777" w:rsidR="00EE0D64" w:rsidRDefault="00EE0D64" w:rsidP="00EE0D64">
      <w:pPr>
        <w:pStyle w:val="PargrafodaLista"/>
      </w:pPr>
    </w:p>
    <w:p w14:paraId="255A56C1" w14:textId="77777777" w:rsidR="002C78BF" w:rsidRPr="002C78BF" w:rsidRDefault="002C78BF" w:rsidP="002C78BF">
      <w:pPr>
        <w:pStyle w:val="PargrafodaLista"/>
        <w:tabs>
          <w:tab w:val="left" w:pos="667"/>
        </w:tabs>
        <w:ind w:left="150" w:right="85"/>
        <w:rPr>
          <w:b/>
          <w:bCs/>
          <w:sz w:val="20"/>
          <w:szCs w:val="20"/>
        </w:rPr>
      </w:pPr>
      <w:r w:rsidRPr="002C78BF">
        <w:rPr>
          <w:b/>
          <w:bCs/>
          <w:sz w:val="20"/>
          <w:szCs w:val="20"/>
        </w:rPr>
        <w:lastRenderedPageBreak/>
        <w:t>14 DO REAJUSTE DE PREÇO</w:t>
      </w:r>
    </w:p>
    <w:p w14:paraId="15BEEF80" w14:textId="77777777" w:rsidR="002C78BF" w:rsidRDefault="002C78BF" w:rsidP="002C78BF">
      <w:pPr>
        <w:pStyle w:val="PargrafodaLista"/>
        <w:tabs>
          <w:tab w:val="left" w:pos="667"/>
        </w:tabs>
        <w:ind w:left="150" w:right="85"/>
        <w:rPr>
          <w:sz w:val="20"/>
          <w:szCs w:val="20"/>
        </w:rPr>
      </w:pPr>
      <w:r w:rsidRPr="002C78BF">
        <w:rPr>
          <w:sz w:val="20"/>
          <w:szCs w:val="20"/>
        </w:rPr>
        <w:t>14.1 Durante a vigência do Contrato, os valores registrados não serão reajustados.</w:t>
      </w:r>
    </w:p>
    <w:p w14:paraId="2199961B" w14:textId="77777777" w:rsidR="002C78BF" w:rsidRPr="002C78BF" w:rsidRDefault="002C78BF" w:rsidP="002C78BF">
      <w:pPr>
        <w:pStyle w:val="PargrafodaLista"/>
        <w:tabs>
          <w:tab w:val="left" w:pos="667"/>
        </w:tabs>
        <w:ind w:left="150" w:right="85"/>
        <w:rPr>
          <w:sz w:val="20"/>
          <w:szCs w:val="20"/>
        </w:rPr>
      </w:pPr>
    </w:p>
    <w:p w14:paraId="58F6BC9E" w14:textId="77777777" w:rsidR="002C78BF" w:rsidRPr="002C78BF" w:rsidRDefault="002C78BF" w:rsidP="002C78BF">
      <w:pPr>
        <w:pStyle w:val="PargrafodaLista"/>
        <w:tabs>
          <w:tab w:val="left" w:pos="667"/>
        </w:tabs>
        <w:ind w:left="150" w:right="85"/>
        <w:rPr>
          <w:sz w:val="20"/>
          <w:szCs w:val="20"/>
        </w:rPr>
      </w:pPr>
      <w:r w:rsidRPr="002C78BF">
        <w:rPr>
          <w:sz w:val="20"/>
          <w:szCs w:val="20"/>
        </w:rPr>
        <w:t>14.2 Somente poderá ocorrer a recomposição de valores nos casos enquadrados no disposto no Artigo 25,</w:t>
      </w:r>
    </w:p>
    <w:p w14:paraId="0CAEDF4E" w14:textId="77777777" w:rsidR="002C78BF" w:rsidRDefault="002C78BF" w:rsidP="002C78BF">
      <w:pPr>
        <w:pStyle w:val="PargrafodaLista"/>
        <w:tabs>
          <w:tab w:val="left" w:pos="667"/>
        </w:tabs>
        <w:ind w:left="150" w:right="85"/>
        <w:rPr>
          <w:sz w:val="20"/>
          <w:szCs w:val="20"/>
        </w:rPr>
      </w:pPr>
      <w:r w:rsidRPr="002C78BF">
        <w:rPr>
          <w:sz w:val="20"/>
          <w:szCs w:val="20"/>
        </w:rPr>
        <w:t>§ 7º, da Lei 14.133/21.</w:t>
      </w:r>
    </w:p>
    <w:p w14:paraId="1F8DA0A5" w14:textId="77777777" w:rsidR="002C78BF" w:rsidRPr="002C78BF" w:rsidRDefault="002C78BF" w:rsidP="002C78BF">
      <w:pPr>
        <w:pStyle w:val="PargrafodaLista"/>
        <w:tabs>
          <w:tab w:val="left" w:pos="667"/>
        </w:tabs>
        <w:ind w:left="150" w:right="85"/>
        <w:rPr>
          <w:sz w:val="20"/>
          <w:szCs w:val="20"/>
        </w:rPr>
      </w:pPr>
    </w:p>
    <w:p w14:paraId="2BB96803" w14:textId="77777777" w:rsidR="002C78BF" w:rsidRPr="002C78BF" w:rsidRDefault="002C78BF" w:rsidP="002C78BF">
      <w:pPr>
        <w:pStyle w:val="PargrafodaLista"/>
        <w:tabs>
          <w:tab w:val="left" w:pos="667"/>
        </w:tabs>
        <w:ind w:left="150" w:right="85"/>
        <w:rPr>
          <w:sz w:val="20"/>
          <w:szCs w:val="20"/>
        </w:rPr>
      </w:pPr>
      <w:r w:rsidRPr="002C78BF">
        <w:rPr>
          <w:sz w:val="20"/>
          <w:szCs w:val="20"/>
        </w:rPr>
        <w:t>14.3 Os valores recompostos somente serão repassados após a assinatura, devolução do Termo assinado</w:t>
      </w:r>
    </w:p>
    <w:p w14:paraId="3A9FF22D" w14:textId="02D8092B" w:rsidR="00EE0D64" w:rsidRPr="002C78BF" w:rsidRDefault="002C78BF" w:rsidP="002C78BF">
      <w:pPr>
        <w:pStyle w:val="PargrafodaLista"/>
        <w:tabs>
          <w:tab w:val="left" w:pos="667"/>
        </w:tabs>
        <w:ind w:left="150" w:right="85"/>
        <w:rPr>
          <w:sz w:val="20"/>
          <w:szCs w:val="20"/>
        </w:rPr>
      </w:pPr>
      <w:r w:rsidRPr="002C78BF">
        <w:rPr>
          <w:sz w:val="20"/>
          <w:szCs w:val="20"/>
        </w:rPr>
        <w:t>(conforme o caso) e publicação do Termo de Aditamento.</w:t>
      </w:r>
    </w:p>
    <w:p w14:paraId="3B7C5516" w14:textId="4D5C4731" w:rsidR="0061627B" w:rsidRDefault="0061627B" w:rsidP="002C78BF">
      <w:pPr>
        <w:tabs>
          <w:tab w:val="left" w:pos="566"/>
        </w:tabs>
        <w:ind w:right="138"/>
        <w:rPr>
          <w:sz w:val="19"/>
        </w:rPr>
      </w:pPr>
    </w:p>
    <w:p w14:paraId="13947277" w14:textId="11DCF53E" w:rsidR="00147CE1" w:rsidRPr="00147CE1" w:rsidRDefault="00147CE1">
      <w:pPr>
        <w:pStyle w:val="PargrafodaLista"/>
        <w:numPr>
          <w:ilvl w:val="0"/>
          <w:numId w:val="14"/>
        </w:numPr>
        <w:tabs>
          <w:tab w:val="left" w:pos="566"/>
        </w:tabs>
        <w:ind w:right="138"/>
        <w:rPr>
          <w:b/>
          <w:bCs/>
          <w:sz w:val="19"/>
        </w:rPr>
      </w:pPr>
      <w:r w:rsidRPr="00147CE1">
        <w:rPr>
          <w:b/>
          <w:bCs/>
          <w:sz w:val="19"/>
        </w:rPr>
        <w:t>SANÇÕES ADMINISTRATIVAS</w:t>
      </w:r>
    </w:p>
    <w:p w14:paraId="40F7FDA5" w14:textId="76C907DB" w:rsidR="00147CE1" w:rsidRPr="00147CE1" w:rsidRDefault="002F398D" w:rsidP="00147CE1">
      <w:pPr>
        <w:tabs>
          <w:tab w:val="left" w:pos="566"/>
        </w:tabs>
        <w:ind w:right="138"/>
        <w:rPr>
          <w:sz w:val="19"/>
        </w:rPr>
      </w:pPr>
      <w:r>
        <w:rPr>
          <w:sz w:val="19"/>
        </w:rPr>
        <w:t xml:space="preserve">  </w:t>
      </w:r>
      <w:r w:rsidR="00147CE1" w:rsidRPr="00147CE1">
        <w:rPr>
          <w:sz w:val="19"/>
        </w:rPr>
        <w:t>15.1 Serão aplicadas as seguintes sanções administrativas:</w:t>
      </w:r>
    </w:p>
    <w:p w14:paraId="04CA888C" w14:textId="7303CC3C" w:rsidR="00147CE1" w:rsidRPr="00147CE1" w:rsidRDefault="002F398D" w:rsidP="00147CE1">
      <w:pPr>
        <w:tabs>
          <w:tab w:val="left" w:pos="566"/>
        </w:tabs>
        <w:ind w:right="138"/>
        <w:rPr>
          <w:sz w:val="19"/>
        </w:rPr>
      </w:pPr>
      <w:r>
        <w:rPr>
          <w:sz w:val="19"/>
        </w:rPr>
        <w:t xml:space="preserve">   </w:t>
      </w:r>
      <w:r w:rsidR="00147CE1" w:rsidRPr="00147CE1">
        <w:rPr>
          <w:sz w:val="19"/>
        </w:rPr>
        <w:t>I - Advertência;</w:t>
      </w:r>
    </w:p>
    <w:p w14:paraId="68E52206" w14:textId="006A8A18" w:rsidR="00147CE1" w:rsidRPr="00147CE1" w:rsidRDefault="002F398D" w:rsidP="00147CE1">
      <w:pPr>
        <w:tabs>
          <w:tab w:val="left" w:pos="566"/>
        </w:tabs>
        <w:ind w:right="138"/>
        <w:rPr>
          <w:sz w:val="19"/>
        </w:rPr>
      </w:pPr>
      <w:r>
        <w:rPr>
          <w:sz w:val="19"/>
        </w:rPr>
        <w:t xml:space="preserve">   </w:t>
      </w:r>
      <w:r w:rsidR="00147CE1" w:rsidRPr="00147CE1">
        <w:rPr>
          <w:sz w:val="19"/>
        </w:rPr>
        <w:t>II - Multa;</w:t>
      </w:r>
    </w:p>
    <w:p w14:paraId="39571EBD" w14:textId="337FAE25" w:rsidR="00147CE1" w:rsidRPr="00147CE1" w:rsidRDefault="002F398D" w:rsidP="00147CE1">
      <w:pPr>
        <w:tabs>
          <w:tab w:val="left" w:pos="566"/>
        </w:tabs>
        <w:ind w:right="138"/>
        <w:rPr>
          <w:sz w:val="19"/>
        </w:rPr>
      </w:pPr>
      <w:r>
        <w:rPr>
          <w:sz w:val="19"/>
        </w:rPr>
        <w:t xml:space="preserve">   </w:t>
      </w:r>
      <w:r w:rsidR="00147CE1" w:rsidRPr="00147CE1">
        <w:rPr>
          <w:sz w:val="19"/>
        </w:rPr>
        <w:t>III - Impedimento de licitar e contratar;</w:t>
      </w:r>
    </w:p>
    <w:p w14:paraId="5E431B57" w14:textId="1B825282" w:rsidR="00147CE1" w:rsidRDefault="002F398D" w:rsidP="00147CE1">
      <w:pPr>
        <w:tabs>
          <w:tab w:val="left" w:pos="566"/>
        </w:tabs>
        <w:ind w:right="138"/>
        <w:rPr>
          <w:sz w:val="19"/>
        </w:rPr>
      </w:pPr>
      <w:r>
        <w:rPr>
          <w:sz w:val="19"/>
        </w:rPr>
        <w:t xml:space="preserve">   </w:t>
      </w:r>
      <w:r w:rsidR="00147CE1" w:rsidRPr="00147CE1">
        <w:rPr>
          <w:sz w:val="19"/>
        </w:rPr>
        <w:t>IV - Declaração de inidoneidade para licitar ou contratar.</w:t>
      </w:r>
    </w:p>
    <w:p w14:paraId="3B9CD6A6" w14:textId="77777777" w:rsidR="002F398D" w:rsidRPr="00147CE1" w:rsidRDefault="002F398D" w:rsidP="00147CE1">
      <w:pPr>
        <w:tabs>
          <w:tab w:val="left" w:pos="566"/>
        </w:tabs>
        <w:ind w:right="138"/>
        <w:rPr>
          <w:sz w:val="19"/>
        </w:rPr>
      </w:pPr>
    </w:p>
    <w:p w14:paraId="7F1B6278" w14:textId="37407D30" w:rsidR="00147CE1" w:rsidRPr="00147CE1" w:rsidRDefault="002F398D" w:rsidP="00B457E6">
      <w:pPr>
        <w:tabs>
          <w:tab w:val="left" w:pos="566"/>
        </w:tabs>
        <w:ind w:right="138"/>
        <w:jc w:val="both"/>
        <w:rPr>
          <w:sz w:val="19"/>
        </w:rPr>
      </w:pPr>
      <w:r>
        <w:rPr>
          <w:sz w:val="19"/>
        </w:rPr>
        <w:t xml:space="preserve">   </w:t>
      </w:r>
      <w:r w:rsidR="00147CE1" w:rsidRPr="00147CE1">
        <w:rPr>
          <w:sz w:val="19"/>
        </w:rPr>
        <w:t>15.2 O licitante e o contratado que incorram em infrações sujeitam-se às sanções administrativas previstas</w:t>
      </w:r>
      <w:r w:rsidR="00B457E6">
        <w:rPr>
          <w:sz w:val="19"/>
        </w:rPr>
        <w:t xml:space="preserve"> </w:t>
      </w:r>
      <w:r w:rsidR="00147CE1" w:rsidRPr="00147CE1">
        <w:rPr>
          <w:sz w:val="19"/>
        </w:rPr>
        <w:t>no art. 156 da Lei Federal nº 14.133, de 2021.</w:t>
      </w:r>
    </w:p>
    <w:p w14:paraId="2FAB2EE4" w14:textId="092D149B" w:rsidR="00147CE1" w:rsidRDefault="002F398D" w:rsidP="00B457E6">
      <w:pPr>
        <w:tabs>
          <w:tab w:val="left" w:pos="566"/>
        </w:tabs>
        <w:ind w:right="138"/>
        <w:jc w:val="both"/>
        <w:rPr>
          <w:sz w:val="19"/>
        </w:rPr>
      </w:pPr>
      <w:r>
        <w:rPr>
          <w:sz w:val="19"/>
        </w:rPr>
        <w:t xml:space="preserve">   </w:t>
      </w:r>
      <w:r w:rsidR="00147CE1" w:rsidRPr="00147CE1">
        <w:rPr>
          <w:sz w:val="19"/>
        </w:rPr>
        <w:t>15.3 A multa não poderá ser inferior a 0,5% (cinco décimos por cento), nem superior a 30% (Trinta por</w:t>
      </w:r>
      <w:r w:rsidR="00B457E6">
        <w:rPr>
          <w:sz w:val="19"/>
        </w:rPr>
        <w:t xml:space="preserve"> </w:t>
      </w:r>
      <w:r w:rsidR="00147CE1" w:rsidRPr="00147CE1">
        <w:rPr>
          <w:sz w:val="19"/>
        </w:rPr>
        <w:t>cento) sobre o valor do contrato.</w:t>
      </w:r>
    </w:p>
    <w:p w14:paraId="7D171DD4" w14:textId="77777777" w:rsidR="002F398D" w:rsidRPr="00147CE1" w:rsidRDefault="002F398D" w:rsidP="00B457E6">
      <w:pPr>
        <w:tabs>
          <w:tab w:val="left" w:pos="566"/>
        </w:tabs>
        <w:ind w:right="138"/>
        <w:jc w:val="both"/>
        <w:rPr>
          <w:sz w:val="19"/>
        </w:rPr>
      </w:pPr>
    </w:p>
    <w:p w14:paraId="27F8873D" w14:textId="1FB93E2B" w:rsidR="00147CE1" w:rsidRPr="00147CE1" w:rsidRDefault="002F398D" w:rsidP="00B457E6">
      <w:pPr>
        <w:tabs>
          <w:tab w:val="left" w:pos="566"/>
        </w:tabs>
        <w:ind w:right="138"/>
        <w:jc w:val="both"/>
        <w:rPr>
          <w:sz w:val="19"/>
        </w:rPr>
      </w:pPr>
      <w:r>
        <w:rPr>
          <w:sz w:val="19"/>
        </w:rPr>
        <w:t xml:space="preserve">   </w:t>
      </w:r>
      <w:r w:rsidR="00147CE1" w:rsidRPr="00147CE1">
        <w:rPr>
          <w:sz w:val="19"/>
        </w:rPr>
        <w:t>15.4 A multa poderá ser descontada do pagamento devido pela Administração Pública, decorrente de outros</w:t>
      </w:r>
      <w:r w:rsidR="00B457E6">
        <w:rPr>
          <w:sz w:val="19"/>
        </w:rPr>
        <w:t xml:space="preserve"> </w:t>
      </w:r>
      <w:r w:rsidR="00DA417B">
        <w:rPr>
          <w:sz w:val="19"/>
        </w:rPr>
        <w:t xml:space="preserve">   </w:t>
      </w:r>
      <w:r w:rsidR="00147CE1" w:rsidRPr="00147CE1">
        <w:rPr>
          <w:sz w:val="19"/>
        </w:rPr>
        <w:t>contratos firmados entre as partes, caso em que a Administração reterá o pagamento até o adimplemento</w:t>
      </w:r>
      <w:r w:rsidR="00DA417B">
        <w:rPr>
          <w:sz w:val="19"/>
        </w:rPr>
        <w:t xml:space="preserve">   </w:t>
      </w:r>
      <w:r w:rsidR="00147CE1" w:rsidRPr="00147CE1">
        <w:rPr>
          <w:sz w:val="19"/>
        </w:rPr>
        <w:t>da multa, com o que concorda o licitante ou contratante.</w:t>
      </w:r>
    </w:p>
    <w:p w14:paraId="2CD522D2" w14:textId="77777777" w:rsidR="00DA417B" w:rsidRDefault="00DA417B" w:rsidP="00B457E6">
      <w:pPr>
        <w:tabs>
          <w:tab w:val="left" w:pos="566"/>
        </w:tabs>
        <w:ind w:right="138"/>
        <w:jc w:val="both"/>
        <w:rPr>
          <w:sz w:val="19"/>
        </w:rPr>
      </w:pPr>
      <w:r>
        <w:rPr>
          <w:sz w:val="19"/>
        </w:rPr>
        <w:t xml:space="preserve">   </w:t>
      </w:r>
    </w:p>
    <w:p w14:paraId="3489E85F" w14:textId="39CE20CF" w:rsidR="00147CE1" w:rsidRPr="00147CE1" w:rsidRDefault="00DA417B" w:rsidP="00B457E6">
      <w:pPr>
        <w:tabs>
          <w:tab w:val="left" w:pos="566"/>
        </w:tabs>
        <w:ind w:right="138"/>
        <w:jc w:val="both"/>
        <w:rPr>
          <w:sz w:val="19"/>
        </w:rPr>
      </w:pPr>
      <w:r>
        <w:rPr>
          <w:sz w:val="19"/>
        </w:rPr>
        <w:t xml:space="preserve">   </w:t>
      </w:r>
      <w:r w:rsidR="00147CE1" w:rsidRPr="00147CE1">
        <w:rPr>
          <w:sz w:val="19"/>
        </w:rPr>
        <w:t>15.4.1 A retenção de pagamento de outros contratos, pela Administração Pública, no período compreendido</w:t>
      </w:r>
      <w:r>
        <w:rPr>
          <w:sz w:val="19"/>
        </w:rPr>
        <w:t xml:space="preserve">   </w:t>
      </w:r>
      <w:r w:rsidR="00147CE1" w:rsidRPr="00147CE1">
        <w:rPr>
          <w:sz w:val="19"/>
        </w:rPr>
        <w:t>entre a decisão final que impôs a multa e seu adimplemento, suspende a fluência de prazo para a</w:t>
      </w:r>
      <w:r>
        <w:rPr>
          <w:sz w:val="19"/>
        </w:rPr>
        <w:t xml:space="preserve">   </w:t>
      </w:r>
      <w:r w:rsidR="00147CE1" w:rsidRPr="00147CE1">
        <w:rPr>
          <w:sz w:val="19"/>
        </w:rPr>
        <w:t>Administração, não importando em mora, nem gera compensação financeira.</w:t>
      </w:r>
    </w:p>
    <w:p w14:paraId="3A2822A4" w14:textId="77777777" w:rsidR="00DA417B" w:rsidRDefault="00DA417B" w:rsidP="00B457E6">
      <w:pPr>
        <w:tabs>
          <w:tab w:val="left" w:pos="566"/>
        </w:tabs>
        <w:ind w:right="138"/>
        <w:jc w:val="both"/>
        <w:rPr>
          <w:sz w:val="19"/>
        </w:rPr>
      </w:pPr>
    </w:p>
    <w:p w14:paraId="0CDC32FD" w14:textId="4110AD7A" w:rsidR="00147CE1" w:rsidRPr="00147CE1" w:rsidRDefault="00DA417B" w:rsidP="00B457E6">
      <w:pPr>
        <w:tabs>
          <w:tab w:val="left" w:pos="566"/>
        </w:tabs>
        <w:ind w:right="138"/>
        <w:jc w:val="both"/>
        <w:rPr>
          <w:sz w:val="19"/>
        </w:rPr>
      </w:pPr>
      <w:r>
        <w:rPr>
          <w:sz w:val="19"/>
        </w:rPr>
        <w:t xml:space="preserve">   </w:t>
      </w:r>
      <w:r w:rsidR="00147CE1" w:rsidRPr="00147CE1">
        <w:rPr>
          <w:sz w:val="19"/>
        </w:rPr>
        <w:t xml:space="preserve">15.5 </w:t>
      </w:r>
      <w:r w:rsidR="00B457E6" w:rsidRPr="00B457E6">
        <w:rPr>
          <w:sz w:val="19"/>
        </w:rPr>
        <w:t xml:space="preserve">Multa de mora diária de até 0,3% (três décimos por cento), calculada sobre o valor global do contrato ou da </w:t>
      </w:r>
      <w:r w:rsidR="00B457E6">
        <w:rPr>
          <w:sz w:val="19"/>
        </w:rPr>
        <w:t xml:space="preserve">      </w:t>
      </w:r>
      <w:r w:rsidR="00B457E6" w:rsidRPr="00B457E6">
        <w:rPr>
          <w:sz w:val="19"/>
        </w:rPr>
        <w:t>parcela em atraso, até o 30º (trigésimo) dia de atraso na execução dos serviços; a partir do 31º (trigésimo primeiro) dia, a multa de mora será convertida em compensatória, aplicando-se, no mais, o disposto nos itens acima</w:t>
      </w:r>
      <w:r w:rsidR="00147CE1" w:rsidRPr="00147CE1">
        <w:rPr>
          <w:sz w:val="19"/>
        </w:rPr>
        <w:t>.</w:t>
      </w:r>
    </w:p>
    <w:p w14:paraId="4238994A" w14:textId="77777777" w:rsidR="00DA417B" w:rsidRDefault="00DA417B" w:rsidP="00B457E6">
      <w:pPr>
        <w:tabs>
          <w:tab w:val="left" w:pos="566"/>
        </w:tabs>
        <w:ind w:right="138"/>
        <w:jc w:val="both"/>
        <w:rPr>
          <w:sz w:val="19"/>
        </w:rPr>
      </w:pPr>
    </w:p>
    <w:p w14:paraId="7A7411C9" w14:textId="33CD7ED1" w:rsidR="00147CE1" w:rsidRPr="00147CE1" w:rsidRDefault="00DA417B" w:rsidP="00B457E6">
      <w:pPr>
        <w:tabs>
          <w:tab w:val="left" w:pos="566"/>
        </w:tabs>
        <w:ind w:right="138"/>
        <w:jc w:val="both"/>
        <w:rPr>
          <w:sz w:val="19"/>
        </w:rPr>
      </w:pPr>
      <w:r>
        <w:rPr>
          <w:sz w:val="19"/>
        </w:rPr>
        <w:t xml:space="preserve">   </w:t>
      </w:r>
      <w:r w:rsidR="00147CE1" w:rsidRPr="00147CE1">
        <w:rPr>
          <w:sz w:val="19"/>
        </w:rPr>
        <w:t>15.6 Nos casos não previstos no instrumento convocatório, inclusive sobre o procedimento de aplicação das</w:t>
      </w:r>
      <w:r>
        <w:rPr>
          <w:sz w:val="19"/>
        </w:rPr>
        <w:t xml:space="preserve">   </w:t>
      </w:r>
      <w:r w:rsidR="00147CE1" w:rsidRPr="00147CE1">
        <w:rPr>
          <w:sz w:val="19"/>
        </w:rPr>
        <w:t>sanções administrativas, deverão ser observadas as disposições da Lei Federal nº 14.133, de 2021.</w:t>
      </w:r>
    </w:p>
    <w:p w14:paraId="47B7FDCC" w14:textId="77777777" w:rsidR="00DA417B" w:rsidRDefault="00DA417B" w:rsidP="00B457E6">
      <w:pPr>
        <w:tabs>
          <w:tab w:val="left" w:pos="566"/>
        </w:tabs>
        <w:ind w:right="138"/>
        <w:jc w:val="both"/>
        <w:rPr>
          <w:sz w:val="19"/>
        </w:rPr>
      </w:pPr>
    </w:p>
    <w:p w14:paraId="04047B1F" w14:textId="689A700D" w:rsidR="00147CE1" w:rsidRPr="00147CE1" w:rsidRDefault="00DA417B" w:rsidP="00B457E6">
      <w:pPr>
        <w:tabs>
          <w:tab w:val="left" w:pos="566"/>
        </w:tabs>
        <w:ind w:right="138"/>
        <w:jc w:val="both"/>
        <w:rPr>
          <w:sz w:val="19"/>
        </w:rPr>
      </w:pPr>
      <w:r>
        <w:rPr>
          <w:sz w:val="19"/>
        </w:rPr>
        <w:t xml:space="preserve">   </w:t>
      </w:r>
      <w:r w:rsidR="00147CE1" w:rsidRPr="00147CE1">
        <w:rPr>
          <w:sz w:val="19"/>
        </w:rPr>
        <w:t>15.7 Sem prejuízo das sanções previstas nos itens anteriores, a responsabilização administrativa e civil de</w:t>
      </w:r>
      <w:r>
        <w:rPr>
          <w:sz w:val="19"/>
        </w:rPr>
        <w:t xml:space="preserve">   </w:t>
      </w:r>
      <w:r w:rsidR="00147CE1" w:rsidRPr="00147CE1">
        <w:rPr>
          <w:sz w:val="19"/>
        </w:rPr>
        <w:t>pessoas jurídicas pela prática de atos contra a Administração Pública, nacional ou estrangeira, na</w:t>
      </w:r>
      <w:r>
        <w:rPr>
          <w:sz w:val="19"/>
        </w:rPr>
        <w:t xml:space="preserve">   </w:t>
      </w:r>
      <w:r w:rsidR="00147CE1" w:rsidRPr="00147CE1">
        <w:rPr>
          <w:sz w:val="19"/>
        </w:rPr>
        <w:t>participação da presente licitação e nos contratos ou vínculos derivados, também se dará na forma prevista</w:t>
      </w:r>
    </w:p>
    <w:p w14:paraId="3B7C5548" w14:textId="21D13010" w:rsidR="0061627B" w:rsidRDefault="00DA417B" w:rsidP="00DA417B">
      <w:pPr>
        <w:tabs>
          <w:tab w:val="left" w:pos="566"/>
        </w:tabs>
        <w:ind w:right="138"/>
        <w:rPr>
          <w:sz w:val="20"/>
        </w:rPr>
      </w:pPr>
      <w:r>
        <w:rPr>
          <w:sz w:val="19"/>
        </w:rPr>
        <w:t xml:space="preserve">   </w:t>
      </w:r>
      <w:r w:rsidR="00147CE1" w:rsidRPr="00147CE1">
        <w:rPr>
          <w:sz w:val="19"/>
        </w:rPr>
        <w:t xml:space="preserve">na Lei Federal nº 12.846, de 2013. </w:t>
      </w:r>
    </w:p>
    <w:p w14:paraId="3B7C5549" w14:textId="77777777" w:rsidR="0061627B" w:rsidRDefault="0061627B">
      <w:pPr>
        <w:pStyle w:val="Corpodetexto"/>
        <w:spacing w:before="57"/>
      </w:pPr>
    </w:p>
    <w:p w14:paraId="3B7C554A" w14:textId="77777777" w:rsidR="0061627B" w:rsidRDefault="000C2599">
      <w:pPr>
        <w:pStyle w:val="Ttulo1"/>
        <w:numPr>
          <w:ilvl w:val="0"/>
          <w:numId w:val="14"/>
        </w:numPr>
        <w:tabs>
          <w:tab w:val="left" w:pos="421"/>
        </w:tabs>
        <w:spacing w:line="229" w:lineRule="exact"/>
        <w:ind w:left="421" w:hanging="281"/>
      </w:pPr>
      <w:r>
        <w:t>DISPOSIÇÕES</w:t>
      </w:r>
      <w:r>
        <w:rPr>
          <w:spacing w:val="-14"/>
        </w:rPr>
        <w:t xml:space="preserve"> </w:t>
      </w:r>
      <w:r>
        <w:rPr>
          <w:spacing w:val="-2"/>
        </w:rPr>
        <w:t>GERAIS</w:t>
      </w:r>
    </w:p>
    <w:p w14:paraId="3B7C554B" w14:textId="77777777" w:rsidR="0061627B" w:rsidRDefault="000C2599">
      <w:pPr>
        <w:pStyle w:val="PargrafodaLista"/>
        <w:numPr>
          <w:ilvl w:val="1"/>
          <w:numId w:val="14"/>
        </w:numPr>
        <w:tabs>
          <w:tab w:val="left" w:pos="667"/>
        </w:tabs>
        <w:spacing w:line="229" w:lineRule="exact"/>
        <w:ind w:left="667" w:hanging="527"/>
        <w:rPr>
          <w:sz w:val="20"/>
        </w:rPr>
      </w:pPr>
      <w:r>
        <w:rPr>
          <w:sz w:val="20"/>
        </w:rPr>
        <w:t>Todas</w:t>
      </w:r>
      <w:r>
        <w:rPr>
          <w:spacing w:val="-8"/>
          <w:sz w:val="20"/>
        </w:rPr>
        <w:t xml:space="preserve"> </w:t>
      </w:r>
      <w:r>
        <w:rPr>
          <w:sz w:val="20"/>
        </w:rPr>
        <w:t>as</w:t>
      </w:r>
      <w:r>
        <w:rPr>
          <w:spacing w:val="-8"/>
          <w:sz w:val="20"/>
        </w:rPr>
        <w:t xml:space="preserve"> </w:t>
      </w:r>
      <w:r>
        <w:rPr>
          <w:sz w:val="20"/>
        </w:rPr>
        <w:t>referências</w:t>
      </w:r>
      <w:r>
        <w:rPr>
          <w:spacing w:val="-8"/>
          <w:sz w:val="20"/>
        </w:rPr>
        <w:t xml:space="preserve"> </w:t>
      </w:r>
      <w:r>
        <w:rPr>
          <w:sz w:val="20"/>
        </w:rPr>
        <w:t>de</w:t>
      </w:r>
      <w:r>
        <w:rPr>
          <w:spacing w:val="-10"/>
          <w:sz w:val="20"/>
        </w:rPr>
        <w:t xml:space="preserve"> </w:t>
      </w:r>
      <w:r>
        <w:rPr>
          <w:sz w:val="20"/>
        </w:rPr>
        <w:t>tempo</w:t>
      </w:r>
      <w:r>
        <w:rPr>
          <w:spacing w:val="-7"/>
          <w:sz w:val="20"/>
        </w:rPr>
        <w:t xml:space="preserve"> </w:t>
      </w:r>
      <w:r>
        <w:rPr>
          <w:sz w:val="20"/>
        </w:rPr>
        <w:t>deste</w:t>
      </w:r>
      <w:r>
        <w:rPr>
          <w:spacing w:val="-7"/>
          <w:sz w:val="20"/>
        </w:rPr>
        <w:t xml:space="preserve"> </w:t>
      </w:r>
      <w:r>
        <w:rPr>
          <w:sz w:val="20"/>
        </w:rPr>
        <w:t>edital</w:t>
      </w:r>
      <w:r>
        <w:rPr>
          <w:spacing w:val="-10"/>
          <w:sz w:val="20"/>
        </w:rPr>
        <w:t xml:space="preserve"> </w:t>
      </w:r>
      <w:r>
        <w:rPr>
          <w:sz w:val="20"/>
        </w:rPr>
        <w:t>correspondem</w:t>
      </w:r>
      <w:r>
        <w:rPr>
          <w:spacing w:val="-7"/>
          <w:sz w:val="20"/>
        </w:rPr>
        <w:t xml:space="preserve"> </w:t>
      </w:r>
      <w:r>
        <w:rPr>
          <w:sz w:val="20"/>
        </w:rPr>
        <w:t>ao</w:t>
      </w:r>
      <w:r>
        <w:rPr>
          <w:spacing w:val="-9"/>
          <w:sz w:val="20"/>
        </w:rPr>
        <w:t xml:space="preserve"> </w:t>
      </w:r>
      <w:r>
        <w:rPr>
          <w:sz w:val="20"/>
        </w:rPr>
        <w:t>horário</w:t>
      </w:r>
      <w:r>
        <w:rPr>
          <w:spacing w:val="-10"/>
          <w:sz w:val="20"/>
        </w:rPr>
        <w:t xml:space="preserve"> </w:t>
      </w:r>
      <w:r>
        <w:rPr>
          <w:sz w:val="20"/>
        </w:rPr>
        <w:t>de</w:t>
      </w:r>
      <w:r>
        <w:rPr>
          <w:spacing w:val="-8"/>
          <w:sz w:val="20"/>
        </w:rPr>
        <w:t xml:space="preserve"> </w:t>
      </w:r>
      <w:r>
        <w:rPr>
          <w:sz w:val="20"/>
        </w:rPr>
        <w:t>Brasília-</w:t>
      </w:r>
      <w:r>
        <w:rPr>
          <w:spacing w:val="-5"/>
          <w:sz w:val="20"/>
        </w:rPr>
        <w:t>DF.</w:t>
      </w:r>
    </w:p>
    <w:p w14:paraId="3B7C554C" w14:textId="77777777" w:rsidR="0061627B" w:rsidRDefault="0061627B">
      <w:pPr>
        <w:pStyle w:val="Corpodetexto"/>
        <w:spacing w:before="47"/>
      </w:pPr>
    </w:p>
    <w:p w14:paraId="3B7C554D" w14:textId="77777777" w:rsidR="0061627B" w:rsidRDefault="000C2599">
      <w:pPr>
        <w:pStyle w:val="PargrafodaLista"/>
        <w:numPr>
          <w:ilvl w:val="1"/>
          <w:numId w:val="14"/>
        </w:numPr>
        <w:tabs>
          <w:tab w:val="left" w:pos="667"/>
        </w:tabs>
        <w:ind w:right="138" w:firstLine="0"/>
        <w:rPr>
          <w:sz w:val="20"/>
        </w:rPr>
      </w:pPr>
      <w:r>
        <w:rPr>
          <w:sz w:val="20"/>
        </w:rPr>
        <w:t>Ocorrendo decretação de feriado ou outro fato superveniente que impeça a realização da sessão pública</w:t>
      </w:r>
      <w:r>
        <w:rPr>
          <w:spacing w:val="-1"/>
          <w:sz w:val="20"/>
        </w:rPr>
        <w:t xml:space="preserve"> </w:t>
      </w:r>
      <w:r>
        <w:rPr>
          <w:sz w:val="20"/>
        </w:rPr>
        <w:t>de</w:t>
      </w:r>
      <w:r>
        <w:rPr>
          <w:spacing w:val="-1"/>
          <w:sz w:val="20"/>
        </w:rPr>
        <w:t xml:space="preserve"> </w:t>
      </w:r>
      <w:r>
        <w:rPr>
          <w:sz w:val="20"/>
        </w:rPr>
        <w:t>abertura das propostas na data designada no edital,</w:t>
      </w:r>
      <w:r>
        <w:rPr>
          <w:spacing w:val="-1"/>
          <w:sz w:val="20"/>
        </w:rPr>
        <w:t xml:space="preserve"> </w:t>
      </w:r>
      <w:r>
        <w:rPr>
          <w:sz w:val="20"/>
        </w:rPr>
        <w:t>ela será automaticamente transferida para o primeiro dia útil subsequente, no mesmo horário, independentemente de nova comunicação.</w:t>
      </w:r>
    </w:p>
    <w:p w14:paraId="3B7C554E" w14:textId="77777777" w:rsidR="0061627B" w:rsidRDefault="0061627B">
      <w:pPr>
        <w:pStyle w:val="Corpodetexto"/>
        <w:spacing w:before="47"/>
      </w:pPr>
    </w:p>
    <w:p w14:paraId="3B7C554F" w14:textId="77777777" w:rsidR="0061627B" w:rsidRDefault="000C2599">
      <w:pPr>
        <w:pStyle w:val="PargrafodaLista"/>
        <w:numPr>
          <w:ilvl w:val="1"/>
          <w:numId w:val="14"/>
        </w:numPr>
        <w:tabs>
          <w:tab w:val="left" w:pos="667"/>
        </w:tabs>
        <w:ind w:right="138" w:firstLine="0"/>
        <w:rPr>
          <w:sz w:val="20"/>
        </w:rPr>
      </w:pPr>
      <w:r>
        <w:rPr>
          <w:sz w:val="20"/>
        </w:rPr>
        <w:t>É facultado ao(a) pregoeiro(a) a promoção de diligência destinada a esclarecer ou a complementar a instrução do processo.</w:t>
      </w:r>
    </w:p>
    <w:p w14:paraId="3B7C5550" w14:textId="77777777" w:rsidR="0061627B" w:rsidRDefault="000C2599">
      <w:pPr>
        <w:pStyle w:val="PargrafodaLista"/>
        <w:numPr>
          <w:ilvl w:val="1"/>
          <w:numId w:val="14"/>
        </w:numPr>
        <w:tabs>
          <w:tab w:val="left" w:pos="667"/>
        </w:tabs>
        <w:spacing w:before="229"/>
        <w:ind w:right="141" w:firstLine="0"/>
        <w:rPr>
          <w:sz w:val="20"/>
        </w:rPr>
      </w:pPr>
      <w:r>
        <w:rPr>
          <w:sz w:val="20"/>
        </w:rPr>
        <w:t>O licitante é responsável pelo ônus decorrente da perda de negócios, resultante da inobservância de quaisquer mensagens emitidas pelo(a) pregoeiro(a) ou pelo sistema, ainda que ocorra a sua desconexão.</w:t>
      </w:r>
    </w:p>
    <w:p w14:paraId="3B7C5551" w14:textId="77777777" w:rsidR="0061627B" w:rsidRDefault="0061627B">
      <w:pPr>
        <w:pStyle w:val="Corpodetexto"/>
        <w:spacing w:before="1"/>
      </w:pPr>
    </w:p>
    <w:p w14:paraId="3B7C5552" w14:textId="77777777" w:rsidR="0061627B" w:rsidRDefault="000C2599">
      <w:pPr>
        <w:pStyle w:val="PargrafodaLista"/>
        <w:numPr>
          <w:ilvl w:val="1"/>
          <w:numId w:val="14"/>
        </w:numPr>
        <w:tabs>
          <w:tab w:val="left" w:pos="667"/>
        </w:tabs>
        <w:ind w:right="138" w:firstLine="0"/>
        <w:rPr>
          <w:sz w:val="20"/>
        </w:rPr>
      </w:pPr>
      <w:r>
        <w:rPr>
          <w:sz w:val="20"/>
        </w:rPr>
        <w:t xml:space="preserve">A não apresentação de qualquer documento ou a apresentação com prazo de validade expirado </w:t>
      </w:r>
      <w:r>
        <w:rPr>
          <w:sz w:val="20"/>
        </w:rPr>
        <w:lastRenderedPageBreak/>
        <w:t>implicará desclassificação ou inabilitação do licitante.</w:t>
      </w:r>
    </w:p>
    <w:p w14:paraId="3B7C5555" w14:textId="77777777" w:rsidR="0061627B" w:rsidRDefault="0061627B">
      <w:pPr>
        <w:pStyle w:val="Corpodetexto"/>
        <w:spacing w:before="137"/>
      </w:pPr>
    </w:p>
    <w:p w14:paraId="3B7C5556" w14:textId="77777777" w:rsidR="0061627B" w:rsidRDefault="000C2599">
      <w:pPr>
        <w:pStyle w:val="PargrafodaLista"/>
        <w:numPr>
          <w:ilvl w:val="1"/>
          <w:numId w:val="14"/>
        </w:numPr>
        <w:tabs>
          <w:tab w:val="left" w:pos="667"/>
        </w:tabs>
        <w:ind w:right="140" w:firstLine="0"/>
        <w:rPr>
          <w:sz w:val="20"/>
        </w:rPr>
      </w:pPr>
      <w:r>
        <w:rPr>
          <w:sz w:val="20"/>
        </w:rPr>
        <w:t>Os documentos que não mencionarem o prazo de validade serão considerados válidos por 90 (noventa) dias da data da emissão, salvo disposição contrária de Lei a respeito.</w:t>
      </w:r>
    </w:p>
    <w:p w14:paraId="3B7C5557" w14:textId="77777777" w:rsidR="0061627B" w:rsidRDefault="000C2599">
      <w:pPr>
        <w:pStyle w:val="PargrafodaLista"/>
        <w:numPr>
          <w:ilvl w:val="1"/>
          <w:numId w:val="14"/>
        </w:numPr>
        <w:tabs>
          <w:tab w:val="left" w:pos="667"/>
        </w:tabs>
        <w:spacing w:before="229"/>
        <w:ind w:right="136" w:firstLine="0"/>
        <w:rPr>
          <w:sz w:val="20"/>
        </w:rPr>
      </w:pPr>
      <w:r>
        <w:rPr>
          <w:sz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14:paraId="3B7C5558" w14:textId="77777777" w:rsidR="0061627B" w:rsidRDefault="0061627B">
      <w:pPr>
        <w:pStyle w:val="Corpodetexto"/>
        <w:spacing w:before="1"/>
      </w:pPr>
    </w:p>
    <w:p w14:paraId="3B7C5559" w14:textId="77777777" w:rsidR="0061627B" w:rsidRDefault="000C2599">
      <w:pPr>
        <w:pStyle w:val="PargrafodaLista"/>
        <w:numPr>
          <w:ilvl w:val="1"/>
          <w:numId w:val="14"/>
        </w:numPr>
        <w:tabs>
          <w:tab w:val="left" w:pos="667"/>
        </w:tabs>
        <w:ind w:right="141" w:firstLine="0"/>
        <w:rPr>
          <w:sz w:val="20"/>
        </w:rPr>
      </w:pPr>
      <w:r>
        <w:rPr>
          <w:sz w:val="20"/>
        </w:rPr>
        <w:t>O(a) pregoeiro(a) poderá, no interesse público, relevar faltas meramente formais que não comprometam</w:t>
      </w:r>
      <w:r>
        <w:rPr>
          <w:spacing w:val="-5"/>
          <w:sz w:val="20"/>
        </w:rPr>
        <w:t xml:space="preserve"> </w:t>
      </w:r>
      <w:r>
        <w:rPr>
          <w:sz w:val="20"/>
        </w:rPr>
        <w:t>a</w:t>
      </w:r>
      <w:r>
        <w:rPr>
          <w:spacing w:val="-2"/>
          <w:sz w:val="20"/>
        </w:rPr>
        <w:t xml:space="preserve"> </w:t>
      </w:r>
      <w:r>
        <w:rPr>
          <w:sz w:val="20"/>
        </w:rPr>
        <w:t>lisura</w:t>
      </w:r>
      <w:r>
        <w:rPr>
          <w:spacing w:val="-3"/>
          <w:sz w:val="20"/>
        </w:rPr>
        <w:t xml:space="preserve"> </w:t>
      </w:r>
      <w:r>
        <w:rPr>
          <w:sz w:val="20"/>
        </w:rPr>
        <w:t>e</w:t>
      </w:r>
      <w:r>
        <w:rPr>
          <w:spacing w:val="-2"/>
          <w:sz w:val="20"/>
        </w:rPr>
        <w:t xml:space="preserve"> </w:t>
      </w:r>
      <w:r>
        <w:rPr>
          <w:sz w:val="20"/>
        </w:rPr>
        <w:t>o</w:t>
      </w:r>
      <w:r>
        <w:rPr>
          <w:spacing w:val="-5"/>
          <w:sz w:val="20"/>
        </w:rPr>
        <w:t xml:space="preserve"> </w:t>
      </w:r>
      <w:r>
        <w:rPr>
          <w:sz w:val="20"/>
        </w:rPr>
        <w:t>real</w:t>
      </w:r>
      <w:r>
        <w:rPr>
          <w:spacing w:val="-5"/>
          <w:sz w:val="20"/>
        </w:rPr>
        <w:t xml:space="preserve"> </w:t>
      </w:r>
      <w:r>
        <w:rPr>
          <w:sz w:val="20"/>
        </w:rPr>
        <w:t>conteúdo</w:t>
      </w:r>
      <w:r>
        <w:rPr>
          <w:spacing w:val="-2"/>
          <w:sz w:val="20"/>
        </w:rPr>
        <w:t xml:space="preserve"> </w:t>
      </w:r>
      <w:r>
        <w:rPr>
          <w:sz w:val="20"/>
        </w:rPr>
        <w:t>da</w:t>
      </w:r>
      <w:r>
        <w:rPr>
          <w:spacing w:val="-2"/>
          <w:sz w:val="20"/>
        </w:rPr>
        <w:t xml:space="preserve"> </w:t>
      </w:r>
      <w:r>
        <w:rPr>
          <w:sz w:val="20"/>
        </w:rPr>
        <w:t>proposta,</w:t>
      </w:r>
      <w:r>
        <w:rPr>
          <w:spacing w:val="-2"/>
          <w:sz w:val="20"/>
        </w:rPr>
        <w:t xml:space="preserve"> </w:t>
      </w:r>
      <w:r>
        <w:rPr>
          <w:sz w:val="20"/>
        </w:rPr>
        <w:t>podendo</w:t>
      </w:r>
      <w:r>
        <w:rPr>
          <w:spacing w:val="-3"/>
          <w:sz w:val="20"/>
        </w:rPr>
        <w:t xml:space="preserve"> </w:t>
      </w:r>
      <w:r>
        <w:rPr>
          <w:sz w:val="20"/>
        </w:rPr>
        <w:t>promover</w:t>
      </w:r>
      <w:r>
        <w:rPr>
          <w:spacing w:val="-2"/>
          <w:sz w:val="20"/>
        </w:rPr>
        <w:t xml:space="preserve"> </w:t>
      </w:r>
      <w:r>
        <w:rPr>
          <w:sz w:val="20"/>
        </w:rPr>
        <w:t>diligências</w:t>
      </w:r>
      <w:r>
        <w:rPr>
          <w:spacing w:val="-2"/>
          <w:sz w:val="20"/>
        </w:rPr>
        <w:t xml:space="preserve"> </w:t>
      </w:r>
      <w:r>
        <w:rPr>
          <w:sz w:val="20"/>
        </w:rPr>
        <w:t>destinadas</w:t>
      </w:r>
      <w:r>
        <w:rPr>
          <w:spacing w:val="-2"/>
          <w:sz w:val="20"/>
        </w:rPr>
        <w:t xml:space="preserve"> </w:t>
      </w:r>
      <w:r>
        <w:rPr>
          <w:sz w:val="20"/>
        </w:rPr>
        <w:t>a</w:t>
      </w:r>
      <w:r>
        <w:rPr>
          <w:spacing w:val="-3"/>
          <w:sz w:val="20"/>
        </w:rPr>
        <w:t xml:space="preserve"> </w:t>
      </w:r>
      <w:r>
        <w:rPr>
          <w:sz w:val="20"/>
        </w:rPr>
        <w:t>esclarecer ou complementar a instrução do procedimento licitatório, inclusive solicitar pareceres.</w:t>
      </w:r>
    </w:p>
    <w:p w14:paraId="3B7C555A" w14:textId="77777777" w:rsidR="0061627B" w:rsidRDefault="0061627B">
      <w:pPr>
        <w:pStyle w:val="Corpodetexto"/>
      </w:pPr>
    </w:p>
    <w:p w14:paraId="3B7C555B" w14:textId="77777777" w:rsidR="0061627B" w:rsidRDefault="000C2599">
      <w:pPr>
        <w:pStyle w:val="PargrafodaLista"/>
        <w:numPr>
          <w:ilvl w:val="1"/>
          <w:numId w:val="14"/>
        </w:numPr>
        <w:tabs>
          <w:tab w:val="left" w:pos="667"/>
        </w:tabs>
        <w:ind w:right="139" w:firstLine="0"/>
        <w:rPr>
          <w:sz w:val="20"/>
        </w:rPr>
      </w:pPr>
      <w:r>
        <w:rPr>
          <w:sz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B7C555C" w14:textId="77777777" w:rsidR="0061627B" w:rsidRDefault="0061627B">
      <w:pPr>
        <w:pStyle w:val="Corpodetexto"/>
      </w:pPr>
    </w:p>
    <w:p w14:paraId="3B7C555D" w14:textId="77777777" w:rsidR="0061627B" w:rsidRDefault="000C2599">
      <w:pPr>
        <w:pStyle w:val="PargrafodaLista"/>
        <w:numPr>
          <w:ilvl w:val="1"/>
          <w:numId w:val="14"/>
        </w:numPr>
        <w:tabs>
          <w:tab w:val="left" w:pos="704"/>
        </w:tabs>
        <w:ind w:right="141" w:firstLine="0"/>
        <w:rPr>
          <w:sz w:val="20"/>
        </w:rPr>
      </w:pPr>
      <w:r>
        <w:rPr>
          <w:sz w:val="20"/>
        </w:rPr>
        <w:t>O foro é o da Comarca de Ampére, no qual serão dirimidas todas as questões não resolvidas na esfera administrativa.</w:t>
      </w:r>
    </w:p>
    <w:p w14:paraId="3B7C555E" w14:textId="77777777" w:rsidR="0061627B" w:rsidRDefault="000C2599">
      <w:pPr>
        <w:pStyle w:val="PargrafodaLista"/>
        <w:numPr>
          <w:ilvl w:val="1"/>
          <w:numId w:val="14"/>
        </w:numPr>
        <w:tabs>
          <w:tab w:val="left" w:pos="704"/>
        </w:tabs>
        <w:spacing w:before="229"/>
        <w:ind w:left="704" w:hanging="564"/>
        <w:rPr>
          <w:sz w:val="20"/>
        </w:rPr>
      </w:pPr>
      <w:r>
        <w:rPr>
          <w:sz w:val="20"/>
        </w:rPr>
        <w:t>Os</w:t>
      </w:r>
      <w:r>
        <w:rPr>
          <w:spacing w:val="-5"/>
          <w:sz w:val="20"/>
        </w:rPr>
        <w:t xml:space="preserve"> </w:t>
      </w:r>
      <w:r>
        <w:rPr>
          <w:sz w:val="20"/>
        </w:rPr>
        <w:t>casos</w:t>
      </w:r>
      <w:r>
        <w:rPr>
          <w:spacing w:val="-5"/>
          <w:sz w:val="20"/>
        </w:rPr>
        <w:t xml:space="preserve"> </w:t>
      </w:r>
      <w:r>
        <w:rPr>
          <w:sz w:val="20"/>
        </w:rPr>
        <w:t>omissos</w:t>
      </w:r>
      <w:r>
        <w:rPr>
          <w:spacing w:val="-5"/>
          <w:sz w:val="20"/>
        </w:rPr>
        <w:t xml:space="preserve"> </w:t>
      </w:r>
      <w:r>
        <w:rPr>
          <w:sz w:val="20"/>
        </w:rPr>
        <w:t>serão</w:t>
      </w:r>
      <w:r>
        <w:rPr>
          <w:spacing w:val="-6"/>
          <w:sz w:val="20"/>
        </w:rPr>
        <w:t xml:space="preserve"> </w:t>
      </w:r>
      <w:r>
        <w:rPr>
          <w:sz w:val="20"/>
        </w:rPr>
        <w:t>resolvidos</w:t>
      </w:r>
      <w:r>
        <w:rPr>
          <w:spacing w:val="-4"/>
          <w:sz w:val="20"/>
        </w:rPr>
        <w:t xml:space="preserve"> </w:t>
      </w:r>
      <w:r>
        <w:rPr>
          <w:sz w:val="20"/>
        </w:rPr>
        <w:t>pelo</w:t>
      </w:r>
      <w:r>
        <w:rPr>
          <w:spacing w:val="-6"/>
          <w:sz w:val="20"/>
        </w:rPr>
        <w:t xml:space="preserve"> </w:t>
      </w:r>
      <w:r>
        <w:rPr>
          <w:spacing w:val="-2"/>
          <w:sz w:val="20"/>
        </w:rPr>
        <w:t>pregoeiro.</w:t>
      </w:r>
    </w:p>
    <w:p w14:paraId="3B7C555F" w14:textId="77777777" w:rsidR="0061627B" w:rsidRDefault="0061627B">
      <w:pPr>
        <w:pStyle w:val="Corpodetexto"/>
      </w:pPr>
    </w:p>
    <w:p w14:paraId="3B7C5560" w14:textId="77777777" w:rsidR="0061627B" w:rsidRDefault="0061627B">
      <w:pPr>
        <w:pStyle w:val="Corpodetexto"/>
        <w:spacing w:before="217"/>
      </w:pPr>
    </w:p>
    <w:p w14:paraId="3B7C5561" w14:textId="33A52529" w:rsidR="0061627B" w:rsidRDefault="000C2599">
      <w:pPr>
        <w:pStyle w:val="Corpodetexto"/>
        <w:ind w:left="357" w:right="359"/>
        <w:jc w:val="center"/>
      </w:pPr>
      <w:r>
        <w:t>Ampére</w:t>
      </w:r>
      <w:r>
        <w:rPr>
          <w:spacing w:val="-8"/>
        </w:rPr>
        <w:t xml:space="preserve"> </w:t>
      </w:r>
      <w:r>
        <w:t>(PR),</w:t>
      </w:r>
      <w:r>
        <w:rPr>
          <w:spacing w:val="-3"/>
        </w:rPr>
        <w:t xml:space="preserve"> </w:t>
      </w:r>
      <w:r w:rsidR="005B267A">
        <w:t>30</w:t>
      </w:r>
      <w:r>
        <w:rPr>
          <w:spacing w:val="-4"/>
        </w:rPr>
        <w:t xml:space="preserve"> </w:t>
      </w:r>
      <w:r>
        <w:t>de</w:t>
      </w:r>
      <w:r>
        <w:rPr>
          <w:spacing w:val="-13"/>
        </w:rPr>
        <w:t xml:space="preserve"> </w:t>
      </w:r>
      <w:r w:rsidR="005B267A">
        <w:t>Abril</w:t>
      </w:r>
      <w:r>
        <w:rPr>
          <w:spacing w:val="-4"/>
        </w:rPr>
        <w:t xml:space="preserve"> </w:t>
      </w:r>
      <w:r>
        <w:t>de</w:t>
      </w:r>
      <w:r>
        <w:rPr>
          <w:spacing w:val="-6"/>
        </w:rPr>
        <w:t xml:space="preserve"> </w:t>
      </w:r>
      <w:r>
        <w:rPr>
          <w:spacing w:val="-4"/>
        </w:rPr>
        <w:t>202</w:t>
      </w:r>
      <w:r w:rsidR="005B267A">
        <w:rPr>
          <w:spacing w:val="-4"/>
        </w:rPr>
        <w:t>6</w:t>
      </w:r>
      <w:r>
        <w:rPr>
          <w:spacing w:val="-4"/>
        </w:rPr>
        <w:t>.</w:t>
      </w:r>
    </w:p>
    <w:p w14:paraId="3B7C5562" w14:textId="77777777" w:rsidR="0061627B" w:rsidRDefault="0061627B">
      <w:pPr>
        <w:pStyle w:val="Corpodetexto"/>
        <w:rPr>
          <w:sz w:val="14"/>
        </w:rPr>
      </w:pPr>
    </w:p>
    <w:p w14:paraId="3B7C5563" w14:textId="77777777" w:rsidR="0061627B" w:rsidRDefault="0061627B">
      <w:pPr>
        <w:pStyle w:val="Corpodetexto"/>
        <w:rPr>
          <w:sz w:val="14"/>
        </w:rPr>
        <w:sectPr w:rsidR="0061627B">
          <w:pgSz w:w="11910" w:h="16840"/>
          <w:pgMar w:top="2560" w:right="992" w:bottom="1800" w:left="992" w:header="864" w:footer="1616" w:gutter="0"/>
          <w:cols w:space="720"/>
        </w:sectPr>
      </w:pPr>
    </w:p>
    <w:p w14:paraId="0DE0675A" w14:textId="77777777" w:rsidR="00DA417B" w:rsidRDefault="00DA417B">
      <w:pPr>
        <w:spacing w:before="4"/>
        <w:ind w:left="2450" w:right="2519"/>
        <w:jc w:val="center"/>
        <w:rPr>
          <w:rFonts w:ascii="Trebuchet MS"/>
          <w:spacing w:val="-4"/>
          <w:sz w:val="17"/>
        </w:rPr>
      </w:pPr>
    </w:p>
    <w:p w14:paraId="4425F3CC" w14:textId="77777777" w:rsidR="00DA417B" w:rsidRDefault="00DA417B">
      <w:pPr>
        <w:spacing w:before="4"/>
        <w:ind w:left="2450" w:right="2519"/>
        <w:jc w:val="center"/>
        <w:rPr>
          <w:rFonts w:ascii="Trebuchet MS"/>
          <w:spacing w:val="-4"/>
          <w:sz w:val="17"/>
        </w:rPr>
      </w:pPr>
    </w:p>
    <w:p w14:paraId="3B7C5568" w14:textId="77777777" w:rsidR="0061627B" w:rsidRDefault="0061627B">
      <w:pPr>
        <w:pStyle w:val="Corpodetexto"/>
        <w:spacing w:before="8"/>
        <w:rPr>
          <w:rFonts w:ascii="Trebuchet MS"/>
          <w:sz w:val="17"/>
        </w:rPr>
      </w:pPr>
    </w:p>
    <w:p w14:paraId="18A22E2F" w14:textId="77777777" w:rsidR="00DA417B" w:rsidRDefault="00DA417B">
      <w:pPr>
        <w:ind w:left="2450" w:right="2453"/>
        <w:jc w:val="center"/>
        <w:rPr>
          <w:rFonts w:ascii="Arial"/>
          <w:b/>
          <w:sz w:val="20"/>
        </w:rPr>
      </w:pPr>
      <w:r>
        <w:rPr>
          <w:rFonts w:ascii="Arial"/>
          <w:b/>
          <w:sz w:val="20"/>
        </w:rPr>
        <w:t>IRIO BARBIERI</w:t>
      </w:r>
    </w:p>
    <w:p w14:paraId="3B7C5569" w14:textId="478974A7" w:rsidR="0061627B" w:rsidRDefault="000C2599">
      <w:pPr>
        <w:ind w:left="2450" w:right="2453"/>
        <w:jc w:val="center"/>
        <w:rPr>
          <w:rFonts w:ascii="Arial"/>
          <w:b/>
          <w:sz w:val="20"/>
        </w:rPr>
      </w:pPr>
      <w:r>
        <w:rPr>
          <w:rFonts w:ascii="Arial"/>
          <w:b/>
          <w:sz w:val="20"/>
        </w:rPr>
        <w:t xml:space="preserve"> </w:t>
      </w:r>
      <w:r w:rsidR="00F068E4">
        <w:rPr>
          <w:rFonts w:ascii="Arial"/>
          <w:b/>
          <w:sz w:val="20"/>
        </w:rPr>
        <w:t>PRESIDENTE</w:t>
      </w:r>
    </w:p>
    <w:p w14:paraId="3B7C556A" w14:textId="77777777" w:rsidR="0061627B" w:rsidRDefault="0061627B">
      <w:pPr>
        <w:jc w:val="center"/>
        <w:rPr>
          <w:rFonts w:ascii="Arial"/>
          <w:b/>
          <w:sz w:val="20"/>
        </w:rPr>
        <w:sectPr w:rsidR="0061627B">
          <w:type w:val="continuous"/>
          <w:pgSz w:w="11910" w:h="16840"/>
          <w:pgMar w:top="2560" w:right="992" w:bottom="1800" w:left="992" w:header="864" w:footer="1616" w:gutter="0"/>
          <w:cols w:space="720"/>
        </w:sectPr>
      </w:pPr>
    </w:p>
    <w:p w14:paraId="3B7C556B" w14:textId="77777777" w:rsidR="0061627B" w:rsidRDefault="0061627B">
      <w:pPr>
        <w:pStyle w:val="Corpodetexto"/>
        <w:rPr>
          <w:rFonts w:ascii="Arial"/>
          <w:b/>
        </w:rPr>
      </w:pPr>
    </w:p>
    <w:p w14:paraId="3B7C556C" w14:textId="77777777" w:rsidR="0061627B" w:rsidRDefault="0061627B">
      <w:pPr>
        <w:pStyle w:val="Corpodetexto"/>
        <w:spacing w:before="102"/>
        <w:rPr>
          <w:rFonts w:ascii="Arial"/>
          <w:b/>
        </w:rPr>
      </w:pPr>
    </w:p>
    <w:p w14:paraId="3B7C556E" w14:textId="77777777" w:rsidR="0061627B" w:rsidRDefault="0061627B">
      <w:pPr>
        <w:pStyle w:val="Corpodetexto"/>
        <w:rPr>
          <w:rFonts w:ascii="Arial"/>
          <w:b/>
        </w:rPr>
      </w:pPr>
    </w:p>
    <w:p w14:paraId="17604306" w14:textId="77777777" w:rsidR="00A974A1" w:rsidRDefault="00A974A1">
      <w:pPr>
        <w:pStyle w:val="Corpodetexto"/>
        <w:rPr>
          <w:rFonts w:ascii="Arial"/>
          <w:b/>
        </w:rPr>
      </w:pPr>
    </w:p>
    <w:p w14:paraId="5CDDEE71" w14:textId="77777777" w:rsidR="00A974A1" w:rsidRDefault="00A974A1">
      <w:pPr>
        <w:pStyle w:val="Corpodetexto"/>
        <w:rPr>
          <w:rFonts w:ascii="Arial"/>
          <w:b/>
        </w:rPr>
      </w:pPr>
    </w:p>
    <w:p w14:paraId="3A18CF4A" w14:textId="77777777" w:rsidR="00A974A1" w:rsidRDefault="00A974A1">
      <w:pPr>
        <w:pStyle w:val="Corpodetexto"/>
        <w:rPr>
          <w:rFonts w:ascii="Arial"/>
          <w:b/>
        </w:rPr>
      </w:pPr>
    </w:p>
    <w:p w14:paraId="5C9DA659" w14:textId="77777777" w:rsidR="00A974A1" w:rsidRDefault="00A974A1">
      <w:pPr>
        <w:pStyle w:val="Corpodetexto"/>
        <w:rPr>
          <w:rFonts w:ascii="Arial"/>
          <w:b/>
        </w:rPr>
      </w:pPr>
    </w:p>
    <w:p w14:paraId="4DAA1D08" w14:textId="77777777" w:rsidR="00A974A1" w:rsidRDefault="00A974A1">
      <w:pPr>
        <w:pStyle w:val="Corpodetexto"/>
        <w:rPr>
          <w:rFonts w:ascii="Arial"/>
          <w:b/>
        </w:rPr>
      </w:pPr>
    </w:p>
    <w:p w14:paraId="3D022FA9" w14:textId="77777777" w:rsidR="00A974A1" w:rsidRDefault="00A974A1">
      <w:pPr>
        <w:pStyle w:val="Corpodetexto"/>
        <w:rPr>
          <w:rFonts w:ascii="Arial"/>
          <w:b/>
        </w:rPr>
      </w:pPr>
    </w:p>
    <w:p w14:paraId="33ADB644" w14:textId="77777777" w:rsidR="00A974A1" w:rsidRDefault="00A974A1">
      <w:pPr>
        <w:pStyle w:val="Corpodetexto"/>
        <w:rPr>
          <w:rFonts w:ascii="Arial"/>
          <w:b/>
        </w:rPr>
      </w:pPr>
    </w:p>
    <w:p w14:paraId="7BFA5FF0" w14:textId="77777777" w:rsidR="00A974A1" w:rsidRDefault="00A974A1">
      <w:pPr>
        <w:pStyle w:val="Corpodetexto"/>
        <w:rPr>
          <w:rFonts w:ascii="Arial"/>
          <w:b/>
        </w:rPr>
      </w:pPr>
    </w:p>
    <w:p w14:paraId="524414B2" w14:textId="77777777" w:rsidR="00A974A1" w:rsidRDefault="00A974A1">
      <w:pPr>
        <w:pStyle w:val="Corpodetexto"/>
        <w:rPr>
          <w:rFonts w:ascii="Arial"/>
          <w:b/>
        </w:rPr>
      </w:pPr>
    </w:p>
    <w:p w14:paraId="1AF6BB4A" w14:textId="77777777" w:rsidR="00A974A1" w:rsidRDefault="00A974A1">
      <w:pPr>
        <w:pStyle w:val="Corpodetexto"/>
        <w:rPr>
          <w:rFonts w:ascii="Arial"/>
          <w:b/>
        </w:rPr>
      </w:pPr>
    </w:p>
    <w:p w14:paraId="56C18AB8" w14:textId="77777777" w:rsidR="00A974A1" w:rsidRDefault="00A974A1">
      <w:pPr>
        <w:pStyle w:val="Corpodetexto"/>
        <w:rPr>
          <w:rFonts w:ascii="Arial"/>
          <w:b/>
        </w:rPr>
      </w:pPr>
    </w:p>
    <w:p w14:paraId="6F6244FE" w14:textId="77777777" w:rsidR="00A974A1" w:rsidRDefault="00A974A1">
      <w:pPr>
        <w:pStyle w:val="Corpodetexto"/>
        <w:rPr>
          <w:rFonts w:ascii="Arial"/>
          <w:b/>
        </w:rPr>
      </w:pPr>
    </w:p>
    <w:p w14:paraId="4DFFA723" w14:textId="77777777" w:rsidR="00A974A1" w:rsidRDefault="00A974A1">
      <w:pPr>
        <w:pStyle w:val="Corpodetexto"/>
        <w:rPr>
          <w:rFonts w:ascii="Arial"/>
          <w:b/>
        </w:rPr>
      </w:pPr>
    </w:p>
    <w:p w14:paraId="3757C3F0" w14:textId="77777777" w:rsidR="005D12F5" w:rsidRDefault="005D12F5">
      <w:pPr>
        <w:pStyle w:val="Corpodetexto"/>
        <w:rPr>
          <w:rFonts w:ascii="Arial"/>
          <w:b/>
        </w:rPr>
      </w:pPr>
    </w:p>
    <w:p w14:paraId="767B288A" w14:textId="77777777" w:rsidR="005D12F5" w:rsidRDefault="005D12F5">
      <w:pPr>
        <w:pStyle w:val="Corpodetexto"/>
        <w:rPr>
          <w:rFonts w:ascii="Arial"/>
          <w:b/>
        </w:rPr>
      </w:pPr>
    </w:p>
    <w:p w14:paraId="40F1582A" w14:textId="77777777" w:rsidR="005D12F5" w:rsidRDefault="005D12F5">
      <w:pPr>
        <w:pStyle w:val="Corpodetexto"/>
        <w:rPr>
          <w:rFonts w:ascii="Arial"/>
          <w:b/>
        </w:rPr>
      </w:pPr>
    </w:p>
    <w:p w14:paraId="18EB3CEF" w14:textId="77777777" w:rsidR="005D12F5" w:rsidRDefault="005D12F5">
      <w:pPr>
        <w:pStyle w:val="Corpodetexto"/>
        <w:rPr>
          <w:rFonts w:ascii="Arial"/>
          <w:b/>
        </w:rPr>
      </w:pPr>
    </w:p>
    <w:p w14:paraId="307F1DF0" w14:textId="77777777" w:rsidR="005D12F5" w:rsidRDefault="005D12F5">
      <w:pPr>
        <w:pStyle w:val="Corpodetexto"/>
        <w:rPr>
          <w:rFonts w:ascii="Arial"/>
          <w:b/>
        </w:rPr>
      </w:pPr>
    </w:p>
    <w:p w14:paraId="47BC2A99" w14:textId="77777777" w:rsidR="005D12F5" w:rsidRDefault="005D12F5">
      <w:pPr>
        <w:pStyle w:val="Corpodetexto"/>
        <w:rPr>
          <w:rFonts w:ascii="Arial"/>
          <w:b/>
        </w:rPr>
      </w:pPr>
    </w:p>
    <w:p w14:paraId="59D58C5F" w14:textId="77777777" w:rsidR="005D12F5" w:rsidRDefault="005D12F5">
      <w:pPr>
        <w:pStyle w:val="Corpodetexto"/>
        <w:rPr>
          <w:rFonts w:ascii="Arial"/>
          <w:b/>
        </w:rPr>
      </w:pPr>
    </w:p>
    <w:p w14:paraId="204D2093" w14:textId="77777777" w:rsidR="005D12F5" w:rsidRDefault="005D12F5">
      <w:pPr>
        <w:pStyle w:val="Corpodetexto"/>
        <w:rPr>
          <w:rFonts w:ascii="Arial"/>
          <w:b/>
        </w:rPr>
      </w:pPr>
    </w:p>
    <w:p w14:paraId="4CE3AC68" w14:textId="77777777" w:rsidR="005D12F5" w:rsidRDefault="005D12F5">
      <w:pPr>
        <w:pStyle w:val="Corpodetexto"/>
        <w:rPr>
          <w:rFonts w:ascii="Arial"/>
          <w:b/>
        </w:rPr>
      </w:pPr>
    </w:p>
    <w:p w14:paraId="78B92183" w14:textId="77777777" w:rsidR="005D12F5" w:rsidRDefault="005D12F5">
      <w:pPr>
        <w:pStyle w:val="Corpodetexto"/>
        <w:rPr>
          <w:rFonts w:ascii="Arial"/>
          <w:b/>
        </w:rPr>
      </w:pPr>
    </w:p>
    <w:p w14:paraId="638CA487" w14:textId="77777777" w:rsidR="005D12F5" w:rsidRDefault="005D12F5">
      <w:pPr>
        <w:pStyle w:val="Corpodetexto"/>
        <w:rPr>
          <w:rFonts w:ascii="Arial"/>
          <w:b/>
        </w:rPr>
      </w:pPr>
    </w:p>
    <w:p w14:paraId="39D9B5B4" w14:textId="77777777" w:rsidR="005D12F5" w:rsidRDefault="005D12F5">
      <w:pPr>
        <w:pStyle w:val="Corpodetexto"/>
        <w:rPr>
          <w:rFonts w:ascii="Arial"/>
          <w:b/>
        </w:rPr>
      </w:pPr>
    </w:p>
    <w:p w14:paraId="14FC1B43" w14:textId="77777777" w:rsidR="005D12F5" w:rsidRDefault="005D12F5">
      <w:pPr>
        <w:pStyle w:val="Corpodetexto"/>
        <w:rPr>
          <w:rFonts w:ascii="Arial"/>
          <w:b/>
        </w:rPr>
      </w:pPr>
    </w:p>
    <w:p w14:paraId="124E74BD" w14:textId="77777777" w:rsidR="005D12F5" w:rsidRDefault="005D12F5">
      <w:pPr>
        <w:pStyle w:val="Corpodetexto"/>
        <w:rPr>
          <w:rFonts w:ascii="Arial"/>
          <w:b/>
        </w:rPr>
      </w:pPr>
    </w:p>
    <w:p w14:paraId="66E694B6" w14:textId="77777777" w:rsidR="005D12F5" w:rsidRDefault="005D12F5">
      <w:pPr>
        <w:pStyle w:val="Corpodetexto"/>
        <w:rPr>
          <w:rFonts w:ascii="Arial"/>
          <w:b/>
        </w:rPr>
      </w:pPr>
    </w:p>
    <w:p w14:paraId="36FBFCBB" w14:textId="77777777" w:rsidR="00A974A1" w:rsidRDefault="00A974A1">
      <w:pPr>
        <w:pStyle w:val="Corpodetexto"/>
        <w:rPr>
          <w:rFonts w:ascii="Arial"/>
          <w:b/>
        </w:rPr>
      </w:pPr>
    </w:p>
    <w:p w14:paraId="41AC4BFE" w14:textId="77777777" w:rsidR="00A974A1" w:rsidRDefault="00A974A1">
      <w:pPr>
        <w:pStyle w:val="Corpodetexto"/>
        <w:rPr>
          <w:rFonts w:ascii="Arial"/>
          <w:b/>
        </w:rPr>
      </w:pPr>
    </w:p>
    <w:p w14:paraId="11A50AE1" w14:textId="77777777" w:rsidR="002A7549" w:rsidRDefault="002A7549">
      <w:pPr>
        <w:pStyle w:val="Corpodetexto"/>
        <w:rPr>
          <w:rFonts w:ascii="Arial"/>
          <w:b/>
        </w:rPr>
      </w:pPr>
    </w:p>
    <w:p w14:paraId="099C73B5" w14:textId="77777777" w:rsidR="002A7549" w:rsidRDefault="002A7549">
      <w:pPr>
        <w:pStyle w:val="Corpodetexto"/>
        <w:rPr>
          <w:rFonts w:ascii="Arial"/>
          <w:b/>
        </w:rPr>
      </w:pPr>
    </w:p>
    <w:p w14:paraId="393B3686" w14:textId="77777777" w:rsidR="002A7549" w:rsidRDefault="002A7549">
      <w:pPr>
        <w:pStyle w:val="Corpodetexto"/>
        <w:rPr>
          <w:rFonts w:ascii="Arial"/>
          <w:b/>
        </w:rPr>
      </w:pPr>
    </w:p>
    <w:p w14:paraId="4867EBC4" w14:textId="77777777" w:rsidR="002A7549" w:rsidRDefault="002A7549">
      <w:pPr>
        <w:pStyle w:val="Corpodetexto"/>
        <w:rPr>
          <w:rFonts w:ascii="Arial"/>
          <w:b/>
        </w:rPr>
      </w:pPr>
    </w:p>
    <w:p w14:paraId="257BA976" w14:textId="77777777" w:rsidR="002A7549" w:rsidRDefault="002A7549">
      <w:pPr>
        <w:pStyle w:val="Corpodetexto"/>
        <w:rPr>
          <w:rFonts w:ascii="Arial"/>
          <w:b/>
        </w:rPr>
      </w:pPr>
    </w:p>
    <w:p w14:paraId="4D54D58C" w14:textId="77777777" w:rsidR="002A7549" w:rsidRDefault="002A7549">
      <w:pPr>
        <w:pStyle w:val="Corpodetexto"/>
        <w:rPr>
          <w:rFonts w:ascii="Arial"/>
          <w:b/>
        </w:rPr>
      </w:pPr>
    </w:p>
    <w:p w14:paraId="411356B3" w14:textId="77777777" w:rsidR="002A7549" w:rsidRDefault="002A7549">
      <w:pPr>
        <w:pStyle w:val="Corpodetexto"/>
        <w:rPr>
          <w:rFonts w:ascii="Arial"/>
          <w:b/>
        </w:rPr>
      </w:pPr>
    </w:p>
    <w:p w14:paraId="6214779E" w14:textId="77777777" w:rsidR="002A7549" w:rsidRDefault="002A7549">
      <w:pPr>
        <w:pStyle w:val="Corpodetexto"/>
        <w:rPr>
          <w:rFonts w:ascii="Arial"/>
          <w:b/>
        </w:rPr>
      </w:pPr>
    </w:p>
    <w:p w14:paraId="3B7C556F" w14:textId="77777777" w:rsidR="0061627B" w:rsidRDefault="0061627B">
      <w:pPr>
        <w:pStyle w:val="Corpodetexto"/>
        <w:spacing w:before="206"/>
        <w:rPr>
          <w:rFonts w:ascii="Arial"/>
          <w:b/>
        </w:rPr>
      </w:pPr>
    </w:p>
    <w:p w14:paraId="12CAA855" w14:textId="72C1F941" w:rsidR="008559B9" w:rsidRPr="00A974A1" w:rsidRDefault="008559B9" w:rsidP="008559B9">
      <w:pPr>
        <w:tabs>
          <w:tab w:val="left" w:pos="993"/>
          <w:tab w:val="left" w:pos="5529"/>
        </w:tabs>
        <w:jc w:val="center"/>
        <w:rPr>
          <w:rFonts w:ascii="Arial" w:hAnsi="Arial" w:cs="Arial"/>
          <w:b/>
          <w:bCs/>
          <w:sz w:val="20"/>
          <w:szCs w:val="20"/>
        </w:rPr>
      </w:pPr>
      <w:r w:rsidRPr="00A974A1">
        <w:rPr>
          <w:rFonts w:ascii="Arial" w:hAnsi="Arial" w:cs="Arial"/>
          <w:b/>
          <w:bCs/>
          <w:sz w:val="20"/>
          <w:szCs w:val="20"/>
        </w:rPr>
        <w:t>Anexo I</w:t>
      </w:r>
    </w:p>
    <w:p w14:paraId="594FB1E7" w14:textId="77777777" w:rsidR="008559B9" w:rsidRPr="00A974A1" w:rsidRDefault="008559B9" w:rsidP="008559B9">
      <w:pPr>
        <w:spacing w:line="360" w:lineRule="auto"/>
        <w:jc w:val="center"/>
        <w:rPr>
          <w:rFonts w:ascii="Arial" w:hAnsi="Arial" w:cs="Arial"/>
          <w:b/>
          <w:sz w:val="20"/>
          <w:szCs w:val="20"/>
        </w:rPr>
      </w:pPr>
      <w:r w:rsidRPr="00A974A1">
        <w:rPr>
          <w:rFonts w:ascii="Arial" w:hAnsi="Arial" w:cs="Arial"/>
          <w:b/>
          <w:sz w:val="20"/>
          <w:szCs w:val="20"/>
        </w:rPr>
        <w:t>TERMO DE REFERÊNCIA</w:t>
      </w:r>
    </w:p>
    <w:p w14:paraId="6168C9DA" w14:textId="77777777" w:rsidR="008559B9" w:rsidRPr="00A974A1" w:rsidRDefault="008559B9" w:rsidP="008559B9">
      <w:pPr>
        <w:spacing w:line="360" w:lineRule="auto"/>
        <w:jc w:val="both"/>
        <w:rPr>
          <w:rFonts w:ascii="Arial" w:hAnsi="Arial" w:cs="Arial"/>
          <w:sz w:val="20"/>
          <w:szCs w:val="20"/>
        </w:rPr>
      </w:pPr>
    </w:p>
    <w:p w14:paraId="0C148F5C" w14:textId="77777777" w:rsidR="008559B9" w:rsidRPr="00A974A1" w:rsidRDefault="008559B9">
      <w:pPr>
        <w:pStyle w:val="PargrafodaLista"/>
        <w:widowControl/>
        <w:numPr>
          <w:ilvl w:val="0"/>
          <w:numId w:val="15"/>
        </w:numPr>
        <w:autoSpaceDE/>
        <w:autoSpaceDN/>
        <w:spacing w:line="360" w:lineRule="auto"/>
        <w:ind w:left="426"/>
        <w:contextualSpacing/>
        <w:rPr>
          <w:rFonts w:ascii="Arial" w:hAnsi="Arial" w:cs="Arial"/>
          <w:b/>
          <w:sz w:val="20"/>
          <w:szCs w:val="20"/>
        </w:rPr>
      </w:pPr>
      <w:r w:rsidRPr="00A974A1">
        <w:rPr>
          <w:rFonts w:ascii="Arial" w:hAnsi="Arial" w:cs="Arial"/>
          <w:b/>
          <w:sz w:val="20"/>
          <w:szCs w:val="20"/>
        </w:rPr>
        <w:t>OBJETO</w:t>
      </w:r>
    </w:p>
    <w:p w14:paraId="3B1BF12E" w14:textId="6AFB80EA" w:rsidR="008559B9" w:rsidRDefault="00EF2F9B" w:rsidP="008559B9">
      <w:pPr>
        <w:spacing w:line="360" w:lineRule="auto"/>
        <w:jc w:val="both"/>
        <w:rPr>
          <w:rFonts w:ascii="Arial" w:hAnsi="Arial" w:cs="Arial"/>
          <w:b/>
          <w:bCs/>
          <w:i/>
          <w:iCs/>
          <w:sz w:val="20"/>
          <w:szCs w:val="20"/>
          <w:u w:val="single"/>
        </w:rPr>
      </w:pPr>
      <w:r w:rsidRPr="00EF2F9B">
        <w:rPr>
          <w:rFonts w:ascii="Arial" w:hAnsi="Arial" w:cs="Arial"/>
          <w:b/>
          <w:bCs/>
          <w:i/>
          <w:iCs/>
          <w:sz w:val="20"/>
          <w:szCs w:val="20"/>
          <w:u w:val="single"/>
        </w:rPr>
        <w:t xml:space="preserve">CONTRATAÇÃO DE EMISSORA DE RÁDIO LOCAL PARA PRESTAÇÃO DE SERVIÇOS DE DIVULGAÇÃO INSTITUCIONAL DAS ATIVIDADES DA CÂMARA MUNICIPAL DE AMPÉRE/PR, COM ABRANGÊNCIA DE COBERTURA EM TODO O MUNICÍPIO, INCLUINDO A VEICULAÇÃO DE PROGRAMA/BOLETIM SEMANAL AOS SÁBADOS ÀS 11H50, COM DURAÇÃO DE 10 (DEZ) MINUTOS, E </w:t>
      </w:r>
      <w:r w:rsidR="00EB771A">
        <w:rPr>
          <w:rFonts w:ascii="Arial" w:hAnsi="Arial" w:cs="Arial"/>
          <w:b/>
          <w:bCs/>
          <w:i/>
          <w:iCs/>
          <w:sz w:val="20"/>
          <w:szCs w:val="20"/>
          <w:u w:val="single"/>
        </w:rPr>
        <w:t>30</w:t>
      </w:r>
      <w:r w:rsidRPr="00EF2F9B">
        <w:rPr>
          <w:rFonts w:ascii="Arial" w:hAnsi="Arial" w:cs="Arial"/>
          <w:b/>
          <w:bCs/>
          <w:i/>
          <w:iCs/>
          <w:sz w:val="20"/>
          <w:szCs w:val="20"/>
          <w:u w:val="single"/>
        </w:rPr>
        <w:t xml:space="preserve"> (</w:t>
      </w:r>
      <w:r w:rsidR="00EB771A">
        <w:rPr>
          <w:rFonts w:ascii="Arial" w:hAnsi="Arial" w:cs="Arial"/>
          <w:b/>
          <w:bCs/>
          <w:i/>
          <w:iCs/>
          <w:sz w:val="20"/>
          <w:szCs w:val="20"/>
          <w:u w:val="single"/>
        </w:rPr>
        <w:t>TRINTA</w:t>
      </w:r>
      <w:r w:rsidRPr="00EF2F9B">
        <w:rPr>
          <w:rFonts w:ascii="Arial" w:hAnsi="Arial" w:cs="Arial"/>
          <w:b/>
          <w:bCs/>
          <w:i/>
          <w:iCs/>
          <w:sz w:val="20"/>
          <w:szCs w:val="20"/>
          <w:u w:val="single"/>
        </w:rPr>
        <w:t>) INSERÇÕES EM DATAS COMEMORATIVAS, COM DURAÇÃO DE 30 (TRINTA) SEGUNDOS CADA, DURANTE 12 (DOZE) MESES.</w:t>
      </w:r>
    </w:p>
    <w:p w14:paraId="7094E227" w14:textId="77777777" w:rsidR="00EF2F9B" w:rsidRPr="00A974A1" w:rsidRDefault="00EF2F9B" w:rsidP="008559B9">
      <w:pPr>
        <w:spacing w:line="360" w:lineRule="auto"/>
        <w:jc w:val="both"/>
        <w:rPr>
          <w:rFonts w:ascii="Arial" w:hAnsi="Arial" w:cs="Arial"/>
          <w:sz w:val="20"/>
          <w:szCs w:val="20"/>
        </w:rPr>
      </w:pPr>
    </w:p>
    <w:p w14:paraId="3A00342C" w14:textId="77777777" w:rsidR="008559B9" w:rsidRPr="00A974A1" w:rsidRDefault="008559B9">
      <w:pPr>
        <w:pStyle w:val="PargrafodaLista"/>
        <w:widowControl/>
        <w:numPr>
          <w:ilvl w:val="0"/>
          <w:numId w:val="15"/>
        </w:numPr>
        <w:autoSpaceDE/>
        <w:autoSpaceDN/>
        <w:spacing w:line="360" w:lineRule="auto"/>
        <w:ind w:left="426"/>
        <w:contextualSpacing/>
        <w:rPr>
          <w:rFonts w:ascii="Arial" w:hAnsi="Arial" w:cs="Arial"/>
          <w:b/>
          <w:sz w:val="20"/>
          <w:szCs w:val="20"/>
        </w:rPr>
      </w:pPr>
      <w:r w:rsidRPr="00A974A1">
        <w:rPr>
          <w:rFonts w:ascii="Arial" w:hAnsi="Arial" w:cs="Arial"/>
          <w:b/>
          <w:sz w:val="20"/>
          <w:szCs w:val="20"/>
        </w:rPr>
        <w:t>DESCRIÇÃO GERAL DOS SERVIÇOS</w:t>
      </w:r>
    </w:p>
    <w:p w14:paraId="733EA762"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Divulgação Institucional e Interesse Público</w:t>
      </w:r>
    </w:p>
    <w:p w14:paraId="45A85AA7" w14:textId="77777777" w:rsidR="00EF2F9B" w:rsidRPr="00EF2F9B" w:rsidRDefault="00EF2F9B">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fortalecer a publicidade dos atos e atividades legislativas;</w:t>
      </w:r>
    </w:p>
    <w:p w14:paraId="66AAA2D7" w14:textId="77777777" w:rsidR="00EF2F9B" w:rsidRPr="00EF2F9B" w:rsidRDefault="00EF2F9B">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ampliar o acesso da população às informações;</w:t>
      </w:r>
    </w:p>
    <w:p w14:paraId="3B35FAB5" w14:textId="77777777" w:rsidR="00EF2F9B" w:rsidRPr="00EF2F9B" w:rsidRDefault="00EF2F9B">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estimular a participação popular em sessões, audiências e eventos.</w:t>
      </w:r>
    </w:p>
    <w:p w14:paraId="20DFBB1C"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Veiculação e Regularidade</w:t>
      </w:r>
    </w:p>
    <w:p w14:paraId="4219F458" w14:textId="77777777" w:rsidR="00EF2F9B" w:rsidRPr="00EF2F9B" w:rsidRDefault="00EF2F9B">
      <w:pPr>
        <w:numPr>
          <w:ilvl w:val="0"/>
          <w:numId w:val="22"/>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programa/boletim semanal com horário fixo: sábados às 11h50, duração de 10 minutos;</w:t>
      </w:r>
    </w:p>
    <w:p w14:paraId="78BF9F45" w14:textId="3BBDAEB7" w:rsidR="00EF2F9B" w:rsidRPr="00EF2F9B" w:rsidRDefault="00EF2F9B">
      <w:pPr>
        <w:numPr>
          <w:ilvl w:val="0"/>
          <w:numId w:val="22"/>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inserções (spots) de 30 segundos: </w:t>
      </w:r>
      <w:r w:rsidR="00EB771A">
        <w:rPr>
          <w:rFonts w:ascii="Arial" w:hAnsi="Arial" w:cs="Arial"/>
          <w:b/>
          <w:bCs/>
          <w:i/>
          <w:iCs/>
          <w:sz w:val="20"/>
          <w:szCs w:val="20"/>
          <w:u w:val="single"/>
          <w:lang w:val="pt-BR"/>
        </w:rPr>
        <w:t>30</w:t>
      </w:r>
      <w:r w:rsidRPr="00EF2F9B">
        <w:rPr>
          <w:rFonts w:ascii="Arial" w:hAnsi="Arial" w:cs="Arial"/>
          <w:b/>
          <w:bCs/>
          <w:i/>
          <w:iCs/>
          <w:sz w:val="20"/>
          <w:szCs w:val="20"/>
          <w:u w:val="single"/>
          <w:lang w:val="pt-BR"/>
        </w:rPr>
        <w:t xml:space="preserve"> inserções ao longo da vigência, em datas comemorativas e campanhas institucionais.</w:t>
      </w:r>
    </w:p>
    <w:p w14:paraId="6A4E08F5"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Abrangência</w:t>
      </w:r>
    </w:p>
    <w:p w14:paraId="4EBA989D" w14:textId="77777777" w:rsidR="00EF2F9B" w:rsidRPr="00EF2F9B" w:rsidRDefault="00EF2F9B">
      <w:pPr>
        <w:numPr>
          <w:ilvl w:val="0"/>
          <w:numId w:val="23"/>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exigência de cobertura em todo o Município de Ampére/PR, garantindo alcance efetivo aos munícipes.</w:t>
      </w:r>
    </w:p>
    <w:p w14:paraId="677D914E"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Conformidade e Fiscalização</w:t>
      </w:r>
    </w:p>
    <w:p w14:paraId="573C481C" w14:textId="77777777" w:rsidR="00EF2F9B" w:rsidRPr="00EF2F9B" w:rsidRDefault="00EF2F9B">
      <w:pPr>
        <w:numPr>
          <w:ilvl w:val="0"/>
          <w:numId w:val="24"/>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conteúdo estritamente institucional, vedada promoção pessoal;</w:t>
      </w:r>
    </w:p>
    <w:p w14:paraId="3EA72DCB" w14:textId="77777777" w:rsidR="00EF2F9B" w:rsidRPr="00EF2F9B" w:rsidRDefault="00EF2F9B">
      <w:pPr>
        <w:numPr>
          <w:ilvl w:val="0"/>
          <w:numId w:val="24"/>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apresentação de relatórios de veiculação e comprovações necessárias para atesto da execução.</w:t>
      </w:r>
    </w:p>
    <w:p w14:paraId="5138E9B1" w14:textId="77777777" w:rsidR="008559B9" w:rsidRPr="00A974A1" w:rsidRDefault="008559B9" w:rsidP="008559B9">
      <w:pPr>
        <w:spacing w:line="360" w:lineRule="auto"/>
        <w:jc w:val="both"/>
        <w:rPr>
          <w:rFonts w:ascii="Arial" w:hAnsi="Arial" w:cs="Arial"/>
          <w:sz w:val="20"/>
          <w:szCs w:val="20"/>
        </w:rPr>
      </w:pPr>
    </w:p>
    <w:p w14:paraId="13B1E2B5" w14:textId="77777777" w:rsidR="008559B9" w:rsidRPr="00A974A1" w:rsidRDefault="008559B9" w:rsidP="008559B9">
      <w:pPr>
        <w:spacing w:line="360" w:lineRule="auto"/>
        <w:jc w:val="both"/>
        <w:rPr>
          <w:rFonts w:ascii="Arial" w:hAnsi="Arial" w:cs="Arial"/>
          <w:sz w:val="20"/>
          <w:szCs w:val="20"/>
        </w:rPr>
      </w:pPr>
    </w:p>
    <w:p w14:paraId="2A5302F6" w14:textId="77777777" w:rsidR="008559B9" w:rsidRPr="00A974A1" w:rsidRDefault="008559B9">
      <w:pPr>
        <w:pStyle w:val="PargrafodaLista"/>
        <w:widowControl/>
        <w:numPr>
          <w:ilvl w:val="0"/>
          <w:numId w:val="15"/>
        </w:numPr>
        <w:autoSpaceDE/>
        <w:autoSpaceDN/>
        <w:spacing w:line="360" w:lineRule="auto"/>
        <w:ind w:left="426"/>
        <w:contextualSpacing/>
        <w:rPr>
          <w:rFonts w:ascii="Arial" w:hAnsi="Arial" w:cs="Arial"/>
          <w:b/>
          <w:sz w:val="20"/>
          <w:szCs w:val="20"/>
        </w:rPr>
      </w:pPr>
      <w:r w:rsidRPr="00A974A1">
        <w:rPr>
          <w:rFonts w:ascii="Arial" w:hAnsi="Arial" w:cs="Arial"/>
          <w:b/>
          <w:sz w:val="20"/>
          <w:szCs w:val="20"/>
        </w:rPr>
        <w:t>OBRIGAÇÕES DA CONTRATADA</w:t>
      </w:r>
    </w:p>
    <w:p w14:paraId="5E0ECD23"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Divulgação Institucional e Interesse Público</w:t>
      </w:r>
    </w:p>
    <w:p w14:paraId="78E0B2D2" w14:textId="77777777" w:rsidR="00EF2F9B" w:rsidRPr="00EF2F9B" w:rsidRDefault="00EF2F9B">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fortalecer a publicidade dos atos e atividades legislativas;</w:t>
      </w:r>
    </w:p>
    <w:p w14:paraId="5F390CD6" w14:textId="77777777" w:rsidR="00EF2F9B" w:rsidRPr="00EF2F9B" w:rsidRDefault="00EF2F9B">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ampliar o acesso da população às informações;</w:t>
      </w:r>
    </w:p>
    <w:p w14:paraId="2AAE52F9" w14:textId="77777777" w:rsidR="00EF2F9B" w:rsidRPr="00EF2F9B" w:rsidRDefault="00EF2F9B">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estimular a participação popular em sessões, audiências e eventos.</w:t>
      </w:r>
    </w:p>
    <w:p w14:paraId="7CB1DD24"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Veiculação e Regularidade</w:t>
      </w:r>
    </w:p>
    <w:p w14:paraId="4E7DA13E" w14:textId="77777777" w:rsidR="00EF2F9B" w:rsidRPr="00EF2F9B" w:rsidRDefault="00EF2F9B">
      <w:pPr>
        <w:numPr>
          <w:ilvl w:val="0"/>
          <w:numId w:val="22"/>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programa/boletim semanal com horário fixo: sábados às 11h50, duração de 10 minutos;</w:t>
      </w:r>
    </w:p>
    <w:p w14:paraId="449FA868" w14:textId="2C15BBEE" w:rsidR="00EF2F9B" w:rsidRPr="00EF2F9B" w:rsidRDefault="00EF2F9B">
      <w:pPr>
        <w:numPr>
          <w:ilvl w:val="0"/>
          <w:numId w:val="22"/>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inserções (spots) de 30 segundos: </w:t>
      </w:r>
      <w:r w:rsidR="00EB771A">
        <w:rPr>
          <w:rFonts w:ascii="Arial" w:hAnsi="Arial" w:cs="Arial"/>
          <w:b/>
          <w:bCs/>
          <w:i/>
          <w:iCs/>
          <w:sz w:val="20"/>
          <w:szCs w:val="20"/>
          <w:u w:val="single"/>
          <w:lang w:val="pt-BR"/>
        </w:rPr>
        <w:t>30</w:t>
      </w:r>
      <w:r w:rsidRPr="00EF2F9B">
        <w:rPr>
          <w:rFonts w:ascii="Arial" w:hAnsi="Arial" w:cs="Arial"/>
          <w:b/>
          <w:bCs/>
          <w:i/>
          <w:iCs/>
          <w:sz w:val="20"/>
          <w:szCs w:val="20"/>
          <w:u w:val="single"/>
          <w:lang w:val="pt-BR"/>
        </w:rPr>
        <w:t xml:space="preserve"> inserções ao longo da vigência, em datas comemorativas e campanhas institucionais.</w:t>
      </w:r>
    </w:p>
    <w:p w14:paraId="3C0C724D"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Abrangência</w:t>
      </w:r>
    </w:p>
    <w:p w14:paraId="4489C99E" w14:textId="77777777" w:rsidR="00EF2F9B" w:rsidRPr="00EF2F9B" w:rsidRDefault="00EF2F9B">
      <w:pPr>
        <w:numPr>
          <w:ilvl w:val="0"/>
          <w:numId w:val="23"/>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exigência de cobertura em todo o Município de Ampére/PR, garantindo alcance efetivo aos munícipes.</w:t>
      </w:r>
    </w:p>
    <w:p w14:paraId="75087D79" w14:textId="77777777" w:rsidR="00EF2F9B" w:rsidRPr="00EF2F9B" w:rsidRDefault="00EF2F9B" w:rsidP="00EF2F9B">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Conformidade e Fiscalização</w:t>
      </w:r>
    </w:p>
    <w:p w14:paraId="61C28B4F" w14:textId="77777777" w:rsidR="00EF2F9B" w:rsidRPr="00EF2F9B" w:rsidRDefault="00EF2F9B">
      <w:pPr>
        <w:numPr>
          <w:ilvl w:val="0"/>
          <w:numId w:val="24"/>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conteúdo estritamente institucional, vedada promoção pessoal;</w:t>
      </w:r>
    </w:p>
    <w:p w14:paraId="5EF0C649" w14:textId="7F673561" w:rsidR="008559B9" w:rsidRDefault="00EF2F9B" w:rsidP="00EF2F9B">
      <w:pPr>
        <w:spacing w:line="360" w:lineRule="auto"/>
        <w:jc w:val="both"/>
        <w:rPr>
          <w:rFonts w:ascii="Arial" w:hAnsi="Arial" w:cs="Arial"/>
          <w:b/>
          <w:bCs/>
          <w:i/>
          <w:iCs/>
          <w:sz w:val="20"/>
          <w:szCs w:val="20"/>
          <w:u w:val="single"/>
          <w:lang w:val="pt-BR"/>
        </w:rPr>
      </w:pPr>
      <w:r w:rsidRPr="00EF2F9B">
        <w:rPr>
          <w:rFonts w:ascii="Arial" w:hAnsi="Arial" w:cs="Arial"/>
          <w:b/>
          <w:bCs/>
          <w:i/>
          <w:iCs/>
          <w:sz w:val="20"/>
          <w:szCs w:val="20"/>
          <w:u w:val="single"/>
          <w:lang w:val="pt-BR"/>
        </w:rPr>
        <w:t>apresentação de relatórios de veiculação e comprovações necessárias para atesto da execução</w:t>
      </w:r>
    </w:p>
    <w:p w14:paraId="4F5C05B2" w14:textId="77777777" w:rsidR="00EF2F9B" w:rsidRPr="00A974A1" w:rsidRDefault="00EF2F9B" w:rsidP="00EF2F9B">
      <w:pPr>
        <w:spacing w:line="360" w:lineRule="auto"/>
        <w:jc w:val="both"/>
        <w:rPr>
          <w:rFonts w:ascii="Arial" w:hAnsi="Arial" w:cs="Arial"/>
          <w:b/>
          <w:sz w:val="20"/>
          <w:szCs w:val="20"/>
        </w:rPr>
      </w:pPr>
    </w:p>
    <w:p w14:paraId="55F3D7AD" w14:textId="77777777" w:rsidR="008559B9" w:rsidRPr="00A974A1" w:rsidRDefault="008559B9">
      <w:pPr>
        <w:pStyle w:val="PargrafodaLista"/>
        <w:widowControl/>
        <w:numPr>
          <w:ilvl w:val="0"/>
          <w:numId w:val="15"/>
        </w:numPr>
        <w:autoSpaceDE/>
        <w:autoSpaceDN/>
        <w:spacing w:line="360" w:lineRule="auto"/>
        <w:ind w:left="426"/>
        <w:contextualSpacing/>
        <w:rPr>
          <w:rFonts w:ascii="Arial" w:hAnsi="Arial" w:cs="Arial"/>
          <w:b/>
          <w:sz w:val="20"/>
          <w:szCs w:val="20"/>
        </w:rPr>
      </w:pPr>
      <w:r w:rsidRPr="00A974A1">
        <w:rPr>
          <w:rFonts w:ascii="Arial" w:hAnsi="Arial" w:cs="Arial"/>
          <w:b/>
          <w:sz w:val="20"/>
          <w:szCs w:val="20"/>
        </w:rPr>
        <w:t>QUALIFICAÇÃO TÉCNICA</w:t>
      </w:r>
    </w:p>
    <w:p w14:paraId="06A5FD0A" w14:textId="056B5409" w:rsidR="008559B9" w:rsidRPr="00A974A1" w:rsidRDefault="008559B9" w:rsidP="008559B9">
      <w:pPr>
        <w:spacing w:line="360" w:lineRule="auto"/>
        <w:jc w:val="both"/>
        <w:rPr>
          <w:rFonts w:ascii="Arial" w:hAnsi="Arial" w:cs="Arial"/>
          <w:sz w:val="20"/>
          <w:szCs w:val="20"/>
        </w:rPr>
      </w:pPr>
      <w:r w:rsidRPr="00A974A1">
        <w:rPr>
          <w:rFonts w:ascii="Arial" w:hAnsi="Arial" w:cs="Arial"/>
          <w:sz w:val="20"/>
          <w:szCs w:val="20"/>
        </w:rPr>
        <w:t>A empresa deverá disponibilizar:</w:t>
      </w:r>
    </w:p>
    <w:p w14:paraId="5CFA3E16" w14:textId="77777777" w:rsidR="0073304C" w:rsidRPr="0073304C" w:rsidRDefault="0073304C" w:rsidP="0073304C">
      <w:pPr>
        <w:spacing w:line="360" w:lineRule="auto"/>
        <w:ind w:left="426"/>
        <w:jc w:val="both"/>
        <w:rPr>
          <w:rFonts w:ascii="Arial" w:eastAsia="Times New Roman" w:hAnsi="Arial" w:cs="Arial"/>
          <w:bCs/>
          <w:sz w:val="20"/>
          <w:szCs w:val="20"/>
          <w:lang w:val="pt-BR" w:eastAsia="pt-BR"/>
        </w:rPr>
      </w:pPr>
      <w:r w:rsidRPr="0073304C">
        <w:rPr>
          <w:rFonts w:ascii="Arial" w:eastAsia="Times New Roman" w:hAnsi="Arial" w:cs="Arial"/>
          <w:bCs/>
          <w:sz w:val="20"/>
          <w:szCs w:val="20"/>
          <w:lang w:val="pt-BR" w:eastAsia="pt-BR"/>
        </w:rPr>
        <w:t>a) Atestado(s) de capacidade técnica, emitido(s) por pessoa jurídica de direito público ou privado, comprovando que a licitante executou ou está executando serviços compatíveis com o objeto, consistentes na veiculação de conteúdo institucional em rádio, incluindo spots e/ou programas/boletins;</w:t>
      </w:r>
    </w:p>
    <w:p w14:paraId="072CCC6E" w14:textId="77777777" w:rsidR="0073304C" w:rsidRPr="0073304C" w:rsidRDefault="0073304C" w:rsidP="0073304C">
      <w:pPr>
        <w:spacing w:line="360" w:lineRule="auto"/>
        <w:ind w:left="426"/>
        <w:jc w:val="both"/>
        <w:rPr>
          <w:rFonts w:ascii="Arial" w:eastAsia="Times New Roman" w:hAnsi="Arial" w:cs="Arial"/>
          <w:bCs/>
          <w:sz w:val="20"/>
          <w:szCs w:val="20"/>
          <w:lang w:val="pt-BR" w:eastAsia="pt-BR"/>
        </w:rPr>
      </w:pPr>
      <w:r w:rsidRPr="0073304C">
        <w:rPr>
          <w:rFonts w:ascii="Arial" w:eastAsia="Times New Roman" w:hAnsi="Arial" w:cs="Arial"/>
          <w:bCs/>
          <w:sz w:val="20"/>
          <w:szCs w:val="20"/>
          <w:lang w:val="pt-BR" w:eastAsia="pt-BR"/>
        </w:rPr>
        <w:t>b) Comprovação de regularidade para operação como emissora de radiodifusão, mediante documentação pertinente, tais como ato de autorização, outorga ou documento equivalente, ou, alternativamente, indicação de dados que permitam consulta pública em bases oficiais.</w:t>
      </w:r>
    </w:p>
    <w:p w14:paraId="0DBB65F1" w14:textId="77777777" w:rsidR="00EF2F9B" w:rsidRPr="00EF2F9B" w:rsidRDefault="00EF2F9B" w:rsidP="00EF2F9B">
      <w:pPr>
        <w:spacing w:line="360" w:lineRule="auto"/>
        <w:ind w:left="426"/>
        <w:jc w:val="both"/>
        <w:rPr>
          <w:rFonts w:ascii="Arial" w:hAnsi="Arial" w:cs="Arial"/>
          <w:bCs/>
          <w:sz w:val="20"/>
          <w:szCs w:val="20"/>
        </w:rPr>
      </w:pPr>
    </w:p>
    <w:p w14:paraId="4CE27111" w14:textId="77777777" w:rsidR="008559B9" w:rsidRPr="00A974A1" w:rsidRDefault="008559B9">
      <w:pPr>
        <w:pStyle w:val="PargrafodaLista"/>
        <w:widowControl/>
        <w:numPr>
          <w:ilvl w:val="0"/>
          <w:numId w:val="15"/>
        </w:numPr>
        <w:autoSpaceDE/>
        <w:autoSpaceDN/>
        <w:spacing w:line="360" w:lineRule="auto"/>
        <w:ind w:left="426"/>
        <w:contextualSpacing/>
        <w:rPr>
          <w:rFonts w:ascii="Arial" w:hAnsi="Arial" w:cs="Arial"/>
          <w:b/>
          <w:sz w:val="20"/>
          <w:szCs w:val="20"/>
        </w:rPr>
      </w:pPr>
      <w:r w:rsidRPr="00A974A1">
        <w:rPr>
          <w:rFonts w:ascii="Arial" w:hAnsi="Arial" w:cs="Arial"/>
          <w:b/>
          <w:sz w:val="20"/>
          <w:szCs w:val="20"/>
        </w:rPr>
        <w:t>DISPONIBILIDADE DO SERVIÇO</w:t>
      </w:r>
    </w:p>
    <w:p w14:paraId="55BC7BB7" w14:textId="77777777" w:rsidR="00EF2F9B" w:rsidRPr="00EF2F9B" w:rsidRDefault="00EF2F9B" w:rsidP="00EF2F9B">
      <w:pPr>
        <w:pStyle w:val="NormalWeb"/>
        <w:spacing w:before="0" w:beforeAutospacing="0" w:after="0" w:afterAutospacing="0" w:line="360" w:lineRule="auto"/>
        <w:ind w:firstLine="360"/>
        <w:jc w:val="both"/>
        <w:rPr>
          <w:rFonts w:ascii="Arial" w:hAnsi="Arial" w:cs="Arial"/>
          <w:sz w:val="20"/>
          <w:szCs w:val="20"/>
        </w:rPr>
      </w:pPr>
      <w:r w:rsidRPr="00EF2F9B">
        <w:rPr>
          <w:rFonts w:ascii="Arial" w:hAnsi="Arial" w:cs="Arial"/>
          <w:sz w:val="20"/>
          <w:szCs w:val="20"/>
        </w:rPr>
        <w:t>a) </w:t>
      </w:r>
      <w:r w:rsidRPr="00EF2F9B">
        <w:rPr>
          <w:rStyle w:val="font-semibold"/>
          <w:rFonts w:ascii="Arial" w:hAnsi="Arial" w:cs="Arial"/>
          <w:sz w:val="20"/>
          <w:szCs w:val="20"/>
        </w:rPr>
        <w:t>A CONTRATADA deverá manter canal de atendimento</w:t>
      </w:r>
      <w:r w:rsidRPr="00EF2F9B">
        <w:rPr>
          <w:rFonts w:ascii="Arial" w:hAnsi="Arial" w:cs="Arial"/>
          <w:sz w:val="20"/>
          <w:szCs w:val="20"/>
        </w:rPr>
        <w:t> (telefone/WhatsApp e e-mail) para alinhamento de pautas, recebimento de materiais, ajustes e confirmações de veiculação </w:t>
      </w:r>
      <w:r w:rsidRPr="00EF2F9B">
        <w:rPr>
          <w:rStyle w:val="font-semibold"/>
          <w:rFonts w:ascii="Arial" w:hAnsi="Arial" w:cs="Arial"/>
          <w:sz w:val="20"/>
          <w:szCs w:val="20"/>
        </w:rPr>
        <w:t>em dias úteis, no horário comercial</w:t>
      </w:r>
      <w:r w:rsidRPr="00EF2F9B">
        <w:rPr>
          <w:rFonts w:ascii="Arial" w:hAnsi="Arial" w:cs="Arial"/>
          <w:sz w:val="20"/>
          <w:szCs w:val="20"/>
        </w:rPr>
        <w:t>.</w:t>
      </w:r>
    </w:p>
    <w:p w14:paraId="3AE2F3BF" w14:textId="77777777" w:rsidR="00EF2F9B" w:rsidRPr="00EF2F9B" w:rsidRDefault="00EF2F9B" w:rsidP="00EF2F9B">
      <w:pPr>
        <w:pStyle w:val="NormalWeb"/>
        <w:spacing w:before="0" w:beforeAutospacing="0" w:after="0" w:afterAutospacing="0" w:line="360" w:lineRule="auto"/>
        <w:ind w:firstLine="360"/>
        <w:jc w:val="both"/>
        <w:rPr>
          <w:rFonts w:ascii="Arial" w:hAnsi="Arial" w:cs="Arial"/>
          <w:sz w:val="20"/>
          <w:szCs w:val="20"/>
        </w:rPr>
      </w:pPr>
      <w:r w:rsidRPr="00EF2F9B">
        <w:rPr>
          <w:rFonts w:ascii="Arial" w:hAnsi="Arial" w:cs="Arial"/>
          <w:sz w:val="20"/>
          <w:szCs w:val="20"/>
        </w:rPr>
        <w:t>b) A </w:t>
      </w:r>
      <w:r w:rsidRPr="00EF2F9B">
        <w:rPr>
          <w:rStyle w:val="font-semibold"/>
          <w:rFonts w:ascii="Arial" w:hAnsi="Arial" w:cs="Arial"/>
          <w:sz w:val="20"/>
          <w:szCs w:val="20"/>
        </w:rPr>
        <w:t>produção, gravação, edição e envio</w:t>
      </w:r>
      <w:r w:rsidRPr="00EF2F9B">
        <w:rPr>
          <w:rFonts w:ascii="Arial" w:hAnsi="Arial" w:cs="Arial"/>
          <w:sz w:val="20"/>
          <w:szCs w:val="20"/>
        </w:rPr>
        <w:t> do material a ser veiculado ocorrerá, preferencialmente, </w:t>
      </w:r>
      <w:r w:rsidRPr="00EF2F9B">
        <w:rPr>
          <w:rStyle w:val="font-semibold"/>
          <w:rFonts w:ascii="Arial" w:hAnsi="Arial" w:cs="Arial"/>
          <w:sz w:val="20"/>
          <w:szCs w:val="20"/>
        </w:rPr>
        <w:t>em dias úteis, das 8h às 17h</w:t>
      </w:r>
      <w:r w:rsidRPr="00EF2F9B">
        <w:rPr>
          <w:rFonts w:ascii="Arial" w:hAnsi="Arial" w:cs="Arial"/>
          <w:sz w:val="20"/>
          <w:szCs w:val="20"/>
        </w:rPr>
        <w:t>, conforme o horário de funcionamento da Câmara Municipal de Ampére, </w:t>
      </w:r>
      <w:r w:rsidRPr="00EF2F9B">
        <w:rPr>
          <w:rStyle w:val="font-semibold"/>
          <w:rFonts w:ascii="Arial" w:hAnsi="Arial" w:cs="Arial"/>
          <w:sz w:val="20"/>
          <w:szCs w:val="20"/>
        </w:rPr>
        <w:t>salvo necessidade de veiculação em data/horário específico</w:t>
      </w:r>
      <w:r w:rsidRPr="00EF2F9B">
        <w:rPr>
          <w:rFonts w:ascii="Arial" w:hAnsi="Arial" w:cs="Arial"/>
          <w:sz w:val="20"/>
          <w:szCs w:val="20"/>
        </w:rPr>
        <w:t> (ex.: datas comemorativas e comunicados institucionais), mediante solicitação da CONTRATANTE.</w:t>
      </w:r>
    </w:p>
    <w:p w14:paraId="2FADBF2E" w14:textId="77777777" w:rsidR="00EF2F9B" w:rsidRPr="00EF2F9B" w:rsidRDefault="00EF2F9B" w:rsidP="00EF2F9B">
      <w:pPr>
        <w:pStyle w:val="NormalWeb"/>
        <w:spacing w:before="0" w:beforeAutospacing="0" w:after="0" w:afterAutospacing="0" w:line="360" w:lineRule="auto"/>
        <w:ind w:firstLine="360"/>
        <w:jc w:val="both"/>
        <w:rPr>
          <w:rFonts w:ascii="Arial" w:hAnsi="Arial" w:cs="Arial"/>
          <w:sz w:val="20"/>
          <w:szCs w:val="20"/>
        </w:rPr>
      </w:pPr>
      <w:r w:rsidRPr="00EF2F9B">
        <w:rPr>
          <w:rFonts w:ascii="Arial" w:hAnsi="Arial" w:cs="Arial"/>
          <w:sz w:val="20"/>
          <w:szCs w:val="20"/>
        </w:rPr>
        <w:t>c) Os serviços serão prestados </w:t>
      </w:r>
      <w:r w:rsidRPr="00EF2F9B">
        <w:rPr>
          <w:rStyle w:val="font-semibold"/>
          <w:rFonts w:ascii="Arial" w:hAnsi="Arial" w:cs="Arial"/>
          <w:sz w:val="20"/>
          <w:szCs w:val="20"/>
        </w:rPr>
        <w:t>nas dependências da CONTRATADA e/ou remotamente</w:t>
      </w:r>
      <w:r w:rsidRPr="00EF2F9B">
        <w:rPr>
          <w:rFonts w:ascii="Arial" w:hAnsi="Arial" w:cs="Arial"/>
          <w:sz w:val="20"/>
          <w:szCs w:val="20"/>
        </w:rPr>
        <w:t>, a critério da Câmara Municipal de Ampére, podendo a CONTRATADA, quando solicitado, </w:t>
      </w:r>
      <w:r w:rsidRPr="00EF2F9B">
        <w:rPr>
          <w:rStyle w:val="font-semibold"/>
          <w:rFonts w:ascii="Arial" w:hAnsi="Arial" w:cs="Arial"/>
          <w:sz w:val="20"/>
          <w:szCs w:val="20"/>
        </w:rPr>
        <w:t>realizar captação/gravação nas dependências da Câmara</w:t>
      </w:r>
      <w:r w:rsidRPr="00EF2F9B">
        <w:rPr>
          <w:rFonts w:ascii="Arial" w:hAnsi="Arial" w:cs="Arial"/>
          <w:sz w:val="20"/>
          <w:szCs w:val="20"/>
        </w:rPr>
        <w:t> ou em outro local indicado, </w:t>
      </w:r>
      <w:r w:rsidRPr="00EF2F9B">
        <w:rPr>
          <w:rStyle w:val="font-semibold"/>
          <w:rFonts w:ascii="Arial" w:hAnsi="Arial" w:cs="Arial"/>
          <w:sz w:val="20"/>
          <w:szCs w:val="20"/>
        </w:rPr>
        <w:t>desde que dentro da área de cobertura e sem custos adicionais</w:t>
      </w:r>
      <w:r w:rsidRPr="00EF2F9B">
        <w:rPr>
          <w:rFonts w:ascii="Arial" w:hAnsi="Arial" w:cs="Arial"/>
          <w:sz w:val="20"/>
          <w:szCs w:val="20"/>
        </w:rPr>
        <w:t>, conforme condições do Termo de Referência.</w:t>
      </w:r>
    </w:p>
    <w:p w14:paraId="156DD852" w14:textId="77777777" w:rsidR="008559B9" w:rsidRPr="00A974A1" w:rsidRDefault="008559B9" w:rsidP="008559B9">
      <w:pPr>
        <w:pStyle w:val="ParagraphStyle"/>
        <w:spacing w:line="360" w:lineRule="auto"/>
        <w:ind w:left="1410"/>
        <w:jc w:val="center"/>
        <w:rPr>
          <w:sz w:val="20"/>
          <w:szCs w:val="20"/>
        </w:rPr>
      </w:pPr>
    </w:p>
    <w:p w14:paraId="32109124" w14:textId="77777777" w:rsidR="008559B9" w:rsidRPr="00A974A1" w:rsidRDefault="008559B9" w:rsidP="008559B9">
      <w:pPr>
        <w:pStyle w:val="ParagraphStyle"/>
        <w:spacing w:line="360" w:lineRule="auto"/>
        <w:ind w:left="1410"/>
        <w:jc w:val="center"/>
        <w:rPr>
          <w:sz w:val="20"/>
          <w:szCs w:val="20"/>
        </w:rPr>
      </w:pPr>
    </w:p>
    <w:p w14:paraId="48AEB1FF" w14:textId="77777777" w:rsidR="002A7549" w:rsidRDefault="002A7549" w:rsidP="002A7549">
      <w:pPr>
        <w:pStyle w:val="Corpodetexto"/>
        <w:ind w:left="357" w:right="359"/>
        <w:jc w:val="center"/>
      </w:pPr>
      <w:r>
        <w:lastRenderedPageBreak/>
        <w:t>Ampére</w:t>
      </w:r>
      <w:r>
        <w:rPr>
          <w:spacing w:val="-8"/>
        </w:rPr>
        <w:t xml:space="preserve"> </w:t>
      </w:r>
      <w:r>
        <w:t>(PR),</w:t>
      </w:r>
      <w:r>
        <w:rPr>
          <w:spacing w:val="-3"/>
        </w:rPr>
        <w:t xml:space="preserve"> </w:t>
      </w:r>
      <w:r>
        <w:t>30</w:t>
      </w:r>
      <w:r>
        <w:rPr>
          <w:spacing w:val="-4"/>
        </w:rPr>
        <w:t xml:space="preserve"> </w:t>
      </w:r>
      <w:r>
        <w:t>de</w:t>
      </w:r>
      <w:r>
        <w:rPr>
          <w:spacing w:val="-13"/>
        </w:rPr>
        <w:t xml:space="preserve"> </w:t>
      </w:r>
      <w:r>
        <w:t>Abril</w:t>
      </w:r>
      <w:r>
        <w:rPr>
          <w:spacing w:val="-4"/>
        </w:rPr>
        <w:t xml:space="preserve"> </w:t>
      </w:r>
      <w:r>
        <w:t>de</w:t>
      </w:r>
      <w:r>
        <w:rPr>
          <w:spacing w:val="-6"/>
        </w:rPr>
        <w:t xml:space="preserve"> </w:t>
      </w:r>
      <w:r>
        <w:rPr>
          <w:spacing w:val="-4"/>
        </w:rPr>
        <w:t>2026.</w:t>
      </w:r>
    </w:p>
    <w:p w14:paraId="70EF4D83" w14:textId="77777777" w:rsidR="002A7549" w:rsidRDefault="002A7549" w:rsidP="002A7549">
      <w:pPr>
        <w:pStyle w:val="Corpodetexto"/>
        <w:rPr>
          <w:sz w:val="14"/>
        </w:rPr>
      </w:pPr>
    </w:p>
    <w:p w14:paraId="277D9E8A" w14:textId="77777777" w:rsidR="002A7549" w:rsidRDefault="002A7549" w:rsidP="002A7549">
      <w:pPr>
        <w:pStyle w:val="Corpodetexto"/>
        <w:rPr>
          <w:sz w:val="14"/>
        </w:rPr>
        <w:sectPr w:rsidR="002A7549" w:rsidSect="002A7549">
          <w:type w:val="continuous"/>
          <w:pgSz w:w="11910" w:h="16840"/>
          <w:pgMar w:top="2560" w:right="992" w:bottom="1800" w:left="992" w:header="864" w:footer="1616" w:gutter="0"/>
          <w:cols w:space="720"/>
        </w:sectPr>
      </w:pPr>
    </w:p>
    <w:p w14:paraId="1937E907" w14:textId="77777777" w:rsidR="002A7549" w:rsidRDefault="002A7549" w:rsidP="002A7549">
      <w:pPr>
        <w:spacing w:before="4"/>
        <w:ind w:left="2450" w:right="2519"/>
        <w:jc w:val="center"/>
        <w:rPr>
          <w:rFonts w:ascii="Trebuchet MS"/>
          <w:spacing w:val="-4"/>
          <w:sz w:val="17"/>
        </w:rPr>
      </w:pPr>
    </w:p>
    <w:p w14:paraId="10F383AB" w14:textId="77777777" w:rsidR="002A7549" w:rsidRDefault="002A7549" w:rsidP="002A7549">
      <w:pPr>
        <w:spacing w:before="4"/>
        <w:ind w:left="2450" w:right="2519"/>
        <w:jc w:val="center"/>
        <w:rPr>
          <w:rFonts w:ascii="Trebuchet MS"/>
          <w:spacing w:val="-4"/>
          <w:sz w:val="17"/>
        </w:rPr>
      </w:pPr>
    </w:p>
    <w:p w14:paraId="690EED97" w14:textId="77777777" w:rsidR="002A7549" w:rsidRDefault="002A7549" w:rsidP="002A7549">
      <w:pPr>
        <w:pStyle w:val="Corpodetexto"/>
        <w:spacing w:before="8"/>
        <w:rPr>
          <w:rFonts w:ascii="Trebuchet MS"/>
          <w:sz w:val="17"/>
        </w:rPr>
      </w:pPr>
    </w:p>
    <w:p w14:paraId="7CBDBC14" w14:textId="77777777" w:rsidR="002A7549" w:rsidRDefault="002A7549" w:rsidP="002A7549">
      <w:pPr>
        <w:ind w:left="2450" w:right="2453"/>
        <w:jc w:val="center"/>
        <w:rPr>
          <w:rFonts w:ascii="Arial"/>
          <w:b/>
          <w:sz w:val="20"/>
        </w:rPr>
      </w:pPr>
      <w:r>
        <w:rPr>
          <w:rFonts w:ascii="Arial"/>
          <w:b/>
          <w:sz w:val="20"/>
        </w:rPr>
        <w:t>IRIO BARBIERI</w:t>
      </w:r>
    </w:p>
    <w:p w14:paraId="15E53FA2" w14:textId="77777777" w:rsidR="002A7549" w:rsidRDefault="002A7549" w:rsidP="002A7549">
      <w:pPr>
        <w:ind w:left="2450" w:right="2453"/>
        <w:jc w:val="center"/>
        <w:rPr>
          <w:rFonts w:ascii="Arial"/>
          <w:b/>
          <w:sz w:val="20"/>
        </w:rPr>
      </w:pPr>
      <w:r>
        <w:rPr>
          <w:rFonts w:ascii="Arial"/>
          <w:b/>
          <w:sz w:val="20"/>
        </w:rPr>
        <w:t xml:space="preserve"> PRESIDENTE</w:t>
      </w:r>
    </w:p>
    <w:p w14:paraId="3B7C576F" w14:textId="3E22AF26" w:rsidR="0061627B" w:rsidRDefault="0061627B" w:rsidP="008559B9">
      <w:pPr>
        <w:spacing w:before="93"/>
        <w:ind w:left="5" w:right="3617"/>
        <w:jc w:val="center"/>
        <w:sectPr w:rsidR="0061627B" w:rsidSect="008559B9">
          <w:type w:val="continuous"/>
          <w:pgSz w:w="11910" w:h="16840"/>
          <w:pgMar w:top="2560" w:right="992" w:bottom="1800" w:left="992" w:header="864" w:footer="1616" w:gutter="0"/>
          <w:cols w:space="720"/>
        </w:sectPr>
      </w:pPr>
    </w:p>
    <w:p w14:paraId="3B7C5770" w14:textId="77777777" w:rsidR="0061627B" w:rsidRDefault="0061627B">
      <w:pPr>
        <w:pStyle w:val="Corpodetexto"/>
      </w:pPr>
    </w:p>
    <w:p w14:paraId="3B7C5771" w14:textId="77777777" w:rsidR="0061627B" w:rsidRDefault="0061627B">
      <w:pPr>
        <w:pStyle w:val="Corpodetexto"/>
        <w:spacing w:before="137"/>
      </w:pPr>
    </w:p>
    <w:p w14:paraId="3B7C5772" w14:textId="77777777" w:rsidR="0061627B" w:rsidRDefault="000C2599">
      <w:pPr>
        <w:pStyle w:val="Ttulo1"/>
        <w:spacing w:line="357" w:lineRule="auto"/>
        <w:ind w:left="3363" w:right="3359" w:firstLine="1156"/>
      </w:pPr>
      <w:r>
        <w:t>ANEXO II DOCUMENTOS</w:t>
      </w:r>
      <w:r>
        <w:rPr>
          <w:spacing w:val="-14"/>
        </w:rPr>
        <w:t xml:space="preserve"> </w:t>
      </w:r>
      <w:r>
        <w:t>DE</w:t>
      </w:r>
      <w:r>
        <w:rPr>
          <w:spacing w:val="-14"/>
        </w:rPr>
        <w:t xml:space="preserve"> </w:t>
      </w:r>
      <w:r>
        <w:t>HABILITAÇÃO</w:t>
      </w:r>
    </w:p>
    <w:p w14:paraId="3B7C5773" w14:textId="77777777" w:rsidR="0061627B" w:rsidRDefault="000C2599">
      <w:pPr>
        <w:pStyle w:val="Corpodetexto"/>
        <w:spacing w:before="174"/>
        <w:ind w:left="140" w:right="141"/>
        <w:jc w:val="both"/>
      </w:pPr>
      <w:r>
        <w:rPr>
          <w:rFonts w:ascii="Arial" w:hAnsi="Arial"/>
          <w:b/>
        </w:rPr>
        <w:t>1</w:t>
      </w:r>
      <w:r>
        <w:rPr>
          <w:rFonts w:ascii="Arial" w:hAnsi="Arial"/>
          <w:b/>
          <w:spacing w:val="-14"/>
        </w:rPr>
        <w:t xml:space="preserve"> </w:t>
      </w:r>
      <w:r>
        <w:t>Os documentos de Habilitação deverão ser anexados juntamente com os demais documentos de habilitação jurídica, fiscal e econômico-financeira, os quais devem ser enviados por processo eletrônico de comunicação à distância conforme estabelecido no presente Edital:</w:t>
      </w:r>
    </w:p>
    <w:p w14:paraId="3B7C5774" w14:textId="77777777" w:rsidR="0061627B" w:rsidRDefault="0061627B">
      <w:pPr>
        <w:pStyle w:val="Corpodetexto"/>
        <w:spacing w:before="114"/>
      </w:pPr>
    </w:p>
    <w:p w14:paraId="3B7C5775" w14:textId="77777777" w:rsidR="0061627B" w:rsidRDefault="000C2599">
      <w:pPr>
        <w:pStyle w:val="Ttulo1"/>
        <w:numPr>
          <w:ilvl w:val="1"/>
          <w:numId w:val="7"/>
        </w:numPr>
        <w:tabs>
          <w:tab w:val="left" w:pos="523"/>
        </w:tabs>
        <w:ind w:left="523" w:hanging="383"/>
      </w:pPr>
      <w:r>
        <w:rPr>
          <w:spacing w:val="-2"/>
        </w:rPr>
        <w:t>DOCUMENTOS</w:t>
      </w:r>
      <w:r>
        <w:t xml:space="preserve"> </w:t>
      </w:r>
      <w:r>
        <w:rPr>
          <w:spacing w:val="-2"/>
        </w:rPr>
        <w:t>DE</w:t>
      </w:r>
      <w:r>
        <w:rPr>
          <w:spacing w:val="-1"/>
        </w:rPr>
        <w:t xml:space="preserve"> </w:t>
      </w:r>
      <w:r>
        <w:rPr>
          <w:spacing w:val="-2"/>
          <w:u w:val="single"/>
        </w:rPr>
        <w:t>HABILITAÇÃO</w:t>
      </w:r>
      <w:r>
        <w:rPr>
          <w:spacing w:val="1"/>
          <w:u w:val="single"/>
        </w:rPr>
        <w:t xml:space="preserve"> </w:t>
      </w:r>
      <w:r>
        <w:rPr>
          <w:spacing w:val="-2"/>
          <w:u w:val="single"/>
        </w:rPr>
        <w:t>JURÍDICA</w:t>
      </w:r>
      <w:r>
        <w:rPr>
          <w:spacing w:val="-2"/>
        </w:rPr>
        <w:t>:</w:t>
      </w:r>
    </w:p>
    <w:p w14:paraId="3B7C5776" w14:textId="77777777" w:rsidR="0061627B" w:rsidRDefault="000C2599">
      <w:pPr>
        <w:pStyle w:val="PargrafodaLista"/>
        <w:numPr>
          <w:ilvl w:val="2"/>
          <w:numId w:val="6"/>
        </w:numPr>
        <w:tabs>
          <w:tab w:val="left" w:pos="805"/>
        </w:tabs>
        <w:spacing w:before="1"/>
        <w:ind w:right="141" w:firstLine="0"/>
        <w:rPr>
          <w:sz w:val="20"/>
        </w:rPr>
      </w:pPr>
      <w:r>
        <w:rPr>
          <w:sz w:val="20"/>
        </w:rPr>
        <w:t>No</w:t>
      </w:r>
      <w:r>
        <w:rPr>
          <w:spacing w:val="-4"/>
          <w:sz w:val="20"/>
        </w:rPr>
        <w:t xml:space="preserve"> </w:t>
      </w:r>
      <w:r>
        <w:rPr>
          <w:sz w:val="20"/>
        </w:rPr>
        <w:t>caso</w:t>
      </w:r>
      <w:r>
        <w:rPr>
          <w:spacing w:val="-2"/>
          <w:sz w:val="20"/>
        </w:rPr>
        <w:t xml:space="preserve"> </w:t>
      </w:r>
      <w:r>
        <w:rPr>
          <w:sz w:val="20"/>
        </w:rPr>
        <w:t>de empresário</w:t>
      </w:r>
      <w:r>
        <w:rPr>
          <w:spacing w:val="-4"/>
          <w:sz w:val="20"/>
        </w:rPr>
        <w:t xml:space="preserve"> </w:t>
      </w:r>
      <w:r>
        <w:rPr>
          <w:sz w:val="20"/>
        </w:rPr>
        <w:t xml:space="preserve">individual: </w:t>
      </w:r>
      <w:r>
        <w:rPr>
          <w:rFonts w:ascii="Arial" w:hAnsi="Arial"/>
          <w:b/>
          <w:sz w:val="20"/>
          <w:u w:val="single"/>
        </w:rPr>
        <w:t>Inscrição no Registro Público</w:t>
      </w:r>
      <w:r>
        <w:rPr>
          <w:rFonts w:ascii="Arial" w:hAnsi="Arial"/>
          <w:b/>
          <w:spacing w:val="-2"/>
          <w:sz w:val="20"/>
          <w:u w:val="single"/>
        </w:rPr>
        <w:t xml:space="preserve"> </w:t>
      </w:r>
      <w:r>
        <w:rPr>
          <w:rFonts w:ascii="Arial" w:hAnsi="Arial"/>
          <w:b/>
          <w:sz w:val="20"/>
          <w:u w:val="single"/>
        </w:rPr>
        <w:t>de</w:t>
      </w:r>
      <w:r>
        <w:rPr>
          <w:rFonts w:ascii="Arial" w:hAnsi="Arial"/>
          <w:b/>
          <w:spacing w:val="-2"/>
          <w:sz w:val="20"/>
          <w:u w:val="single"/>
        </w:rPr>
        <w:t xml:space="preserve"> </w:t>
      </w:r>
      <w:r>
        <w:rPr>
          <w:rFonts w:ascii="Arial" w:hAnsi="Arial"/>
          <w:b/>
          <w:sz w:val="20"/>
          <w:u w:val="single"/>
        </w:rPr>
        <w:t>Empresas</w:t>
      </w:r>
      <w:r>
        <w:rPr>
          <w:rFonts w:ascii="Arial" w:hAnsi="Arial"/>
          <w:b/>
          <w:spacing w:val="-4"/>
          <w:sz w:val="20"/>
          <w:u w:val="single"/>
        </w:rPr>
        <w:t xml:space="preserve"> </w:t>
      </w:r>
      <w:r>
        <w:rPr>
          <w:rFonts w:ascii="Arial" w:hAnsi="Arial"/>
          <w:b/>
          <w:sz w:val="20"/>
          <w:u w:val="single"/>
        </w:rPr>
        <w:t>Mercantis</w:t>
      </w:r>
      <w:r>
        <w:rPr>
          <w:sz w:val="20"/>
        </w:rPr>
        <w:t>, a</w:t>
      </w:r>
      <w:r>
        <w:rPr>
          <w:spacing w:val="-4"/>
          <w:sz w:val="20"/>
        </w:rPr>
        <w:t xml:space="preserve"> </w:t>
      </w:r>
      <w:r>
        <w:rPr>
          <w:sz w:val="20"/>
        </w:rPr>
        <w:t>cargo da Junta Comercial da respectiva sede;</w:t>
      </w:r>
    </w:p>
    <w:p w14:paraId="3B7C5777" w14:textId="77777777" w:rsidR="0061627B" w:rsidRDefault="0061627B">
      <w:pPr>
        <w:pStyle w:val="Corpodetexto"/>
        <w:spacing w:before="44"/>
      </w:pPr>
    </w:p>
    <w:p w14:paraId="3B7C5778" w14:textId="77777777" w:rsidR="0061627B" w:rsidRDefault="000C2599">
      <w:pPr>
        <w:pStyle w:val="PargrafodaLista"/>
        <w:numPr>
          <w:ilvl w:val="2"/>
          <w:numId w:val="6"/>
        </w:numPr>
        <w:tabs>
          <w:tab w:val="left" w:pos="805"/>
        </w:tabs>
        <w:ind w:right="140" w:firstLine="0"/>
        <w:rPr>
          <w:sz w:val="20"/>
        </w:rPr>
      </w:pPr>
      <w:r>
        <w:rPr>
          <w:sz w:val="20"/>
        </w:rPr>
        <w:t>No</w:t>
      </w:r>
      <w:r>
        <w:rPr>
          <w:spacing w:val="-11"/>
          <w:sz w:val="20"/>
        </w:rPr>
        <w:t xml:space="preserve"> </w:t>
      </w:r>
      <w:r>
        <w:rPr>
          <w:sz w:val="20"/>
        </w:rPr>
        <w:t>caso de sociedade empresária ou empresa individual de responsabilidade limitada -</w:t>
      </w:r>
      <w:r>
        <w:rPr>
          <w:spacing w:val="-14"/>
          <w:sz w:val="20"/>
        </w:rPr>
        <w:t xml:space="preserve"> </w:t>
      </w:r>
      <w:r>
        <w:rPr>
          <w:sz w:val="20"/>
        </w:rPr>
        <w:t xml:space="preserve">EIRELI: </w:t>
      </w:r>
      <w:r>
        <w:rPr>
          <w:rFonts w:ascii="Arial" w:hAnsi="Arial"/>
          <w:b/>
          <w:sz w:val="20"/>
          <w:u w:val="single"/>
        </w:rPr>
        <w:t>Ato</w:t>
      </w:r>
      <w:r>
        <w:rPr>
          <w:rFonts w:ascii="Arial" w:hAnsi="Arial"/>
          <w:b/>
          <w:sz w:val="20"/>
        </w:rPr>
        <w:t xml:space="preserve"> </w:t>
      </w:r>
      <w:r>
        <w:rPr>
          <w:rFonts w:ascii="Arial" w:hAnsi="Arial"/>
          <w:b/>
          <w:sz w:val="20"/>
          <w:u w:val="single"/>
        </w:rPr>
        <w:t>Constitutivo, Estatuto ou Contrato Social em vigor</w:t>
      </w:r>
      <w:r>
        <w:rPr>
          <w:sz w:val="20"/>
        </w:rPr>
        <w:t>, devidamente registrado na Junta Comercial da respectiva sede e, no caso de sociedades por ações, acompanhado de documentos de eleição de seus administradores. Inscrição do ato constitutivo, no caso de sociedades civis, acompanhada de ato formal de designação de diretoria em exercício.</w:t>
      </w:r>
    </w:p>
    <w:p w14:paraId="3B7C5779" w14:textId="77777777" w:rsidR="0061627B" w:rsidRDefault="0061627B">
      <w:pPr>
        <w:pStyle w:val="Corpodetexto"/>
        <w:spacing w:before="103"/>
      </w:pPr>
    </w:p>
    <w:p w14:paraId="3B7C577A" w14:textId="77777777" w:rsidR="0061627B" w:rsidRDefault="000C2599">
      <w:pPr>
        <w:pStyle w:val="PargrafodaLista"/>
        <w:numPr>
          <w:ilvl w:val="1"/>
          <w:numId w:val="7"/>
        </w:numPr>
        <w:tabs>
          <w:tab w:val="left" w:pos="499"/>
        </w:tabs>
        <w:ind w:left="499" w:hanging="359"/>
        <w:rPr>
          <w:rFonts w:ascii="Arial" w:hAnsi="Arial"/>
          <w:b/>
          <w:sz w:val="20"/>
        </w:rPr>
      </w:pPr>
      <w:r>
        <w:rPr>
          <w:rFonts w:ascii="Arial" w:hAnsi="Arial"/>
          <w:b/>
          <w:sz w:val="20"/>
          <w:u w:val="single"/>
        </w:rPr>
        <w:t>DOCUMENTOS</w:t>
      </w:r>
      <w:r>
        <w:rPr>
          <w:rFonts w:ascii="Arial" w:hAnsi="Arial"/>
          <w:b/>
          <w:spacing w:val="-9"/>
          <w:sz w:val="20"/>
          <w:u w:val="single"/>
        </w:rPr>
        <w:t xml:space="preserve"> </w:t>
      </w:r>
      <w:r>
        <w:rPr>
          <w:rFonts w:ascii="Arial" w:hAnsi="Arial"/>
          <w:b/>
          <w:sz w:val="20"/>
          <w:u w:val="single"/>
        </w:rPr>
        <w:t>DE</w:t>
      </w:r>
      <w:r>
        <w:rPr>
          <w:rFonts w:ascii="Arial" w:hAnsi="Arial"/>
          <w:b/>
          <w:spacing w:val="-11"/>
          <w:sz w:val="20"/>
          <w:u w:val="single"/>
        </w:rPr>
        <w:t xml:space="preserve"> </w:t>
      </w:r>
      <w:r>
        <w:rPr>
          <w:rFonts w:ascii="Arial" w:hAnsi="Arial"/>
          <w:b/>
          <w:sz w:val="20"/>
          <w:u w:val="single"/>
        </w:rPr>
        <w:t>HABILITAÇÃO</w:t>
      </w:r>
      <w:r>
        <w:rPr>
          <w:rFonts w:ascii="Arial" w:hAnsi="Arial"/>
          <w:b/>
          <w:spacing w:val="-12"/>
          <w:sz w:val="20"/>
          <w:u w:val="single"/>
        </w:rPr>
        <w:t xml:space="preserve"> </w:t>
      </w:r>
      <w:r>
        <w:rPr>
          <w:rFonts w:ascii="Arial" w:hAnsi="Arial"/>
          <w:b/>
          <w:sz w:val="20"/>
          <w:u w:val="single"/>
        </w:rPr>
        <w:t>FISCAL</w:t>
      </w:r>
      <w:r>
        <w:rPr>
          <w:rFonts w:ascii="Arial" w:hAnsi="Arial"/>
          <w:b/>
          <w:spacing w:val="-12"/>
          <w:sz w:val="20"/>
          <w:u w:val="single"/>
        </w:rPr>
        <w:t xml:space="preserve"> </w:t>
      </w:r>
      <w:r>
        <w:rPr>
          <w:rFonts w:ascii="Arial" w:hAnsi="Arial"/>
          <w:b/>
          <w:sz w:val="20"/>
          <w:u w:val="single"/>
        </w:rPr>
        <w:t>E</w:t>
      </w:r>
      <w:r>
        <w:rPr>
          <w:rFonts w:ascii="Arial" w:hAnsi="Arial"/>
          <w:b/>
          <w:spacing w:val="-12"/>
          <w:sz w:val="20"/>
          <w:u w:val="single"/>
        </w:rPr>
        <w:t xml:space="preserve"> </w:t>
      </w:r>
      <w:r>
        <w:rPr>
          <w:rFonts w:ascii="Arial" w:hAnsi="Arial"/>
          <w:b/>
          <w:spacing w:val="-2"/>
          <w:sz w:val="20"/>
          <w:u w:val="single"/>
        </w:rPr>
        <w:t>TRABALHISTA</w:t>
      </w:r>
      <w:r>
        <w:rPr>
          <w:rFonts w:ascii="Arial" w:hAnsi="Arial"/>
          <w:b/>
          <w:spacing w:val="-2"/>
          <w:sz w:val="20"/>
        </w:rPr>
        <w:t>:</w:t>
      </w:r>
    </w:p>
    <w:p w14:paraId="3B7C577B" w14:textId="77777777" w:rsidR="0061627B" w:rsidRDefault="000C2599">
      <w:pPr>
        <w:pStyle w:val="PargrafodaLista"/>
        <w:numPr>
          <w:ilvl w:val="2"/>
          <w:numId w:val="7"/>
        </w:numPr>
        <w:tabs>
          <w:tab w:val="left" w:pos="705"/>
        </w:tabs>
        <w:spacing w:before="1"/>
        <w:ind w:left="705" w:hanging="565"/>
        <w:rPr>
          <w:rFonts w:ascii="Arial" w:hAnsi="Arial"/>
          <w:b/>
          <w:sz w:val="20"/>
        </w:rPr>
      </w:pPr>
      <w:r>
        <w:rPr>
          <w:sz w:val="20"/>
        </w:rPr>
        <w:t>Prova</w:t>
      </w:r>
      <w:r>
        <w:rPr>
          <w:spacing w:val="-7"/>
          <w:sz w:val="20"/>
        </w:rPr>
        <w:t xml:space="preserve"> </w:t>
      </w:r>
      <w:r>
        <w:rPr>
          <w:sz w:val="20"/>
        </w:rPr>
        <w:t>de</w:t>
      </w:r>
      <w:r>
        <w:rPr>
          <w:spacing w:val="-7"/>
          <w:sz w:val="20"/>
        </w:rPr>
        <w:t xml:space="preserve"> </w:t>
      </w:r>
      <w:r>
        <w:rPr>
          <w:sz w:val="20"/>
        </w:rPr>
        <w:t>inscrição</w:t>
      </w:r>
      <w:r>
        <w:rPr>
          <w:spacing w:val="-7"/>
          <w:sz w:val="20"/>
        </w:rPr>
        <w:t xml:space="preserve"> </w:t>
      </w:r>
      <w:r>
        <w:rPr>
          <w:sz w:val="20"/>
        </w:rPr>
        <w:t>no</w:t>
      </w:r>
      <w:r>
        <w:rPr>
          <w:spacing w:val="-4"/>
          <w:sz w:val="20"/>
        </w:rPr>
        <w:t xml:space="preserve"> </w:t>
      </w:r>
      <w:r>
        <w:rPr>
          <w:rFonts w:ascii="Arial" w:hAnsi="Arial"/>
          <w:b/>
          <w:sz w:val="20"/>
          <w:u w:val="single"/>
        </w:rPr>
        <w:t>Cadastro</w:t>
      </w:r>
      <w:r>
        <w:rPr>
          <w:rFonts w:ascii="Arial" w:hAnsi="Arial"/>
          <w:b/>
          <w:spacing w:val="-6"/>
          <w:sz w:val="20"/>
          <w:u w:val="single"/>
        </w:rPr>
        <w:t xml:space="preserve"> </w:t>
      </w:r>
      <w:r>
        <w:rPr>
          <w:rFonts w:ascii="Arial" w:hAnsi="Arial"/>
          <w:b/>
          <w:sz w:val="20"/>
          <w:u w:val="single"/>
        </w:rPr>
        <w:t>Nacional</w:t>
      </w:r>
      <w:r>
        <w:rPr>
          <w:rFonts w:ascii="Arial" w:hAnsi="Arial"/>
          <w:b/>
          <w:spacing w:val="-6"/>
          <w:sz w:val="20"/>
          <w:u w:val="single"/>
        </w:rPr>
        <w:t xml:space="preserve"> </w:t>
      </w:r>
      <w:r>
        <w:rPr>
          <w:rFonts w:ascii="Arial" w:hAnsi="Arial"/>
          <w:b/>
          <w:sz w:val="20"/>
          <w:u w:val="single"/>
        </w:rPr>
        <w:t>de</w:t>
      </w:r>
      <w:r>
        <w:rPr>
          <w:rFonts w:ascii="Arial" w:hAnsi="Arial"/>
          <w:b/>
          <w:spacing w:val="-7"/>
          <w:sz w:val="20"/>
          <w:u w:val="single"/>
        </w:rPr>
        <w:t xml:space="preserve"> </w:t>
      </w:r>
      <w:r>
        <w:rPr>
          <w:rFonts w:ascii="Arial" w:hAnsi="Arial"/>
          <w:b/>
          <w:sz w:val="20"/>
          <w:u w:val="single"/>
        </w:rPr>
        <w:t>Pessoa</w:t>
      </w:r>
      <w:r>
        <w:rPr>
          <w:rFonts w:ascii="Arial" w:hAnsi="Arial"/>
          <w:b/>
          <w:spacing w:val="-6"/>
          <w:sz w:val="20"/>
          <w:u w:val="single"/>
        </w:rPr>
        <w:t xml:space="preserve"> </w:t>
      </w:r>
      <w:r>
        <w:rPr>
          <w:rFonts w:ascii="Arial" w:hAnsi="Arial"/>
          <w:b/>
          <w:sz w:val="20"/>
          <w:u w:val="single"/>
        </w:rPr>
        <w:t>Jurídica</w:t>
      </w:r>
      <w:r>
        <w:rPr>
          <w:rFonts w:ascii="Arial" w:hAnsi="Arial"/>
          <w:b/>
          <w:spacing w:val="-7"/>
          <w:sz w:val="20"/>
          <w:u w:val="single"/>
        </w:rPr>
        <w:t xml:space="preserve"> </w:t>
      </w:r>
      <w:r>
        <w:rPr>
          <w:rFonts w:ascii="Arial" w:hAnsi="Arial"/>
          <w:b/>
          <w:spacing w:val="-2"/>
          <w:sz w:val="20"/>
          <w:u w:val="single"/>
        </w:rPr>
        <w:t>CNPJ</w:t>
      </w:r>
      <w:r>
        <w:rPr>
          <w:rFonts w:ascii="Arial" w:hAnsi="Arial"/>
          <w:b/>
          <w:spacing w:val="-2"/>
          <w:sz w:val="20"/>
        </w:rPr>
        <w:t>;</w:t>
      </w:r>
    </w:p>
    <w:p w14:paraId="3B7C577C" w14:textId="77777777" w:rsidR="0061627B" w:rsidRDefault="0061627B">
      <w:pPr>
        <w:pStyle w:val="Corpodetexto"/>
        <w:spacing w:before="46"/>
        <w:rPr>
          <w:rFonts w:ascii="Arial"/>
          <w:b/>
        </w:rPr>
      </w:pPr>
    </w:p>
    <w:p w14:paraId="3B7C577D" w14:textId="77777777" w:rsidR="0061627B" w:rsidRDefault="000C2599">
      <w:pPr>
        <w:pStyle w:val="PargrafodaLista"/>
        <w:numPr>
          <w:ilvl w:val="2"/>
          <w:numId w:val="7"/>
        </w:numPr>
        <w:tabs>
          <w:tab w:val="left" w:pos="705"/>
        </w:tabs>
        <w:ind w:left="140" w:right="141" w:firstLine="0"/>
        <w:rPr>
          <w:sz w:val="20"/>
        </w:rPr>
      </w:pPr>
      <w:r>
        <w:rPr>
          <w:sz w:val="20"/>
        </w:rPr>
        <w:t>Prova de regularidade</w:t>
      </w:r>
      <w:r>
        <w:rPr>
          <w:spacing w:val="-1"/>
          <w:sz w:val="20"/>
        </w:rPr>
        <w:t xml:space="preserve"> </w:t>
      </w:r>
      <w:r>
        <w:rPr>
          <w:sz w:val="20"/>
        </w:rPr>
        <w:t>para</w:t>
      </w:r>
      <w:r>
        <w:rPr>
          <w:spacing w:val="-3"/>
          <w:sz w:val="20"/>
        </w:rPr>
        <w:t xml:space="preserve"> </w:t>
      </w:r>
      <w:r>
        <w:rPr>
          <w:sz w:val="20"/>
        </w:rPr>
        <w:t>com</w:t>
      </w:r>
      <w:r>
        <w:rPr>
          <w:spacing w:val="-2"/>
          <w:sz w:val="20"/>
        </w:rPr>
        <w:t xml:space="preserve"> </w:t>
      </w:r>
      <w:r>
        <w:rPr>
          <w:sz w:val="20"/>
        </w:rPr>
        <w:t>a Fazenda Federal,</w:t>
      </w:r>
      <w:r>
        <w:rPr>
          <w:spacing w:val="-1"/>
          <w:sz w:val="20"/>
        </w:rPr>
        <w:t xml:space="preserve"> </w:t>
      </w:r>
      <w:r>
        <w:rPr>
          <w:sz w:val="20"/>
        </w:rPr>
        <w:t>mediante a</w:t>
      </w:r>
      <w:r>
        <w:rPr>
          <w:spacing w:val="-3"/>
          <w:sz w:val="20"/>
        </w:rPr>
        <w:t xml:space="preserve"> </w:t>
      </w:r>
      <w:r>
        <w:rPr>
          <w:sz w:val="20"/>
        </w:rPr>
        <w:t>apresentação</w:t>
      </w:r>
      <w:r>
        <w:rPr>
          <w:spacing w:val="-1"/>
          <w:sz w:val="20"/>
        </w:rPr>
        <w:t xml:space="preserve"> </w:t>
      </w:r>
      <w:r>
        <w:rPr>
          <w:sz w:val="20"/>
        </w:rPr>
        <w:t xml:space="preserve">de </w:t>
      </w:r>
      <w:r>
        <w:rPr>
          <w:rFonts w:ascii="Arial" w:hAnsi="Arial"/>
          <w:b/>
          <w:sz w:val="20"/>
          <w:u w:val="single"/>
        </w:rPr>
        <w:t>Certidão Conjunta</w:t>
      </w:r>
      <w:r>
        <w:rPr>
          <w:rFonts w:ascii="Arial" w:hAnsi="Arial"/>
          <w:b/>
          <w:sz w:val="20"/>
        </w:rPr>
        <w:t xml:space="preserve"> </w:t>
      </w:r>
      <w:r>
        <w:rPr>
          <w:rFonts w:ascii="Arial" w:hAnsi="Arial"/>
          <w:b/>
          <w:sz w:val="20"/>
          <w:u w:val="single"/>
        </w:rPr>
        <w:t>de Débitos relativos a Tributos Federais e</w:t>
      </w:r>
      <w:r>
        <w:rPr>
          <w:rFonts w:ascii="Arial" w:hAnsi="Arial"/>
          <w:b/>
          <w:spacing w:val="-1"/>
          <w:sz w:val="20"/>
          <w:u w:val="single"/>
        </w:rPr>
        <w:t xml:space="preserve"> </w:t>
      </w:r>
      <w:r>
        <w:rPr>
          <w:rFonts w:ascii="Arial" w:hAnsi="Arial"/>
          <w:b/>
          <w:sz w:val="20"/>
          <w:u w:val="single"/>
        </w:rPr>
        <w:t>a Dívida Ativa da</w:t>
      </w:r>
      <w:r>
        <w:rPr>
          <w:rFonts w:ascii="Arial" w:hAnsi="Arial"/>
          <w:b/>
          <w:spacing w:val="-1"/>
          <w:sz w:val="20"/>
          <w:u w:val="single"/>
        </w:rPr>
        <w:t xml:space="preserve"> </w:t>
      </w:r>
      <w:r>
        <w:rPr>
          <w:rFonts w:ascii="Arial" w:hAnsi="Arial"/>
          <w:b/>
          <w:sz w:val="20"/>
          <w:u w:val="single"/>
        </w:rPr>
        <w:t>União</w:t>
      </w:r>
      <w:r>
        <w:rPr>
          <w:sz w:val="20"/>
        </w:rPr>
        <w:t>, expedida pela</w:t>
      </w:r>
      <w:r>
        <w:rPr>
          <w:spacing w:val="-1"/>
          <w:sz w:val="20"/>
        </w:rPr>
        <w:t xml:space="preserve"> </w:t>
      </w:r>
      <w:r>
        <w:rPr>
          <w:sz w:val="20"/>
        </w:rPr>
        <w:t>Secretaria da Receita Federal do Ministério da Fazenda;</w:t>
      </w:r>
    </w:p>
    <w:p w14:paraId="3B7C577E" w14:textId="77777777" w:rsidR="0061627B" w:rsidRDefault="0061627B">
      <w:pPr>
        <w:pStyle w:val="Corpodetexto"/>
        <w:spacing w:before="45"/>
      </w:pPr>
    </w:p>
    <w:p w14:paraId="3B7C577F" w14:textId="77777777" w:rsidR="0061627B" w:rsidRDefault="000C2599">
      <w:pPr>
        <w:pStyle w:val="PargrafodaLista"/>
        <w:numPr>
          <w:ilvl w:val="2"/>
          <w:numId w:val="7"/>
        </w:numPr>
        <w:tabs>
          <w:tab w:val="left" w:pos="705"/>
        </w:tabs>
        <w:ind w:left="140" w:right="142" w:firstLine="0"/>
        <w:rPr>
          <w:sz w:val="20"/>
        </w:rPr>
      </w:pPr>
      <w:r>
        <w:rPr>
          <w:sz w:val="20"/>
        </w:rPr>
        <w:t xml:space="preserve">Prova de regularidade para com a </w:t>
      </w:r>
      <w:r>
        <w:rPr>
          <w:rFonts w:ascii="Arial" w:hAnsi="Arial"/>
          <w:b/>
          <w:sz w:val="20"/>
          <w:u w:val="single"/>
        </w:rPr>
        <w:t>Fazenda Estadual</w:t>
      </w:r>
      <w:r>
        <w:rPr>
          <w:rFonts w:ascii="Arial" w:hAnsi="Arial"/>
          <w:b/>
          <w:sz w:val="20"/>
        </w:rPr>
        <w:t xml:space="preserve"> </w:t>
      </w:r>
      <w:r>
        <w:rPr>
          <w:sz w:val="20"/>
        </w:rPr>
        <w:t>do domicílio ou sede do licitante, relativa aos tributos relacionados com o objeto licitado;</w:t>
      </w:r>
    </w:p>
    <w:p w14:paraId="3B7C5780" w14:textId="77777777" w:rsidR="0061627B" w:rsidRDefault="0061627B">
      <w:pPr>
        <w:pStyle w:val="Corpodetexto"/>
        <w:spacing w:before="47"/>
      </w:pPr>
    </w:p>
    <w:p w14:paraId="3B7C5781" w14:textId="77777777" w:rsidR="0061627B" w:rsidRDefault="000C2599">
      <w:pPr>
        <w:pStyle w:val="PargrafodaLista"/>
        <w:numPr>
          <w:ilvl w:val="2"/>
          <w:numId w:val="7"/>
        </w:numPr>
        <w:tabs>
          <w:tab w:val="left" w:pos="705"/>
        </w:tabs>
        <w:ind w:left="140" w:right="142" w:firstLine="0"/>
        <w:rPr>
          <w:sz w:val="20"/>
        </w:rPr>
      </w:pPr>
      <w:r>
        <w:rPr>
          <w:sz w:val="20"/>
        </w:rPr>
        <w:t xml:space="preserve">Prova de regularidade para com a </w:t>
      </w:r>
      <w:r>
        <w:rPr>
          <w:rFonts w:ascii="Arial"/>
          <w:b/>
          <w:sz w:val="20"/>
          <w:u w:val="single"/>
        </w:rPr>
        <w:t>Fazenda Municipal</w:t>
      </w:r>
      <w:r>
        <w:rPr>
          <w:sz w:val="20"/>
        </w:rPr>
        <w:t>, relativa aos tributos relacionados com o</w:t>
      </w:r>
      <w:r>
        <w:rPr>
          <w:spacing w:val="40"/>
          <w:sz w:val="20"/>
        </w:rPr>
        <w:t xml:space="preserve"> </w:t>
      </w:r>
      <w:r>
        <w:rPr>
          <w:sz w:val="20"/>
        </w:rPr>
        <w:t>objeto licitado;</w:t>
      </w:r>
    </w:p>
    <w:p w14:paraId="3B7C5782" w14:textId="77777777" w:rsidR="0061627B" w:rsidRDefault="0061627B">
      <w:pPr>
        <w:pStyle w:val="Corpodetexto"/>
        <w:spacing w:before="47"/>
      </w:pPr>
    </w:p>
    <w:p w14:paraId="3B7C5783" w14:textId="77777777" w:rsidR="0061627B" w:rsidRDefault="000C2599">
      <w:pPr>
        <w:pStyle w:val="PargrafodaLista"/>
        <w:numPr>
          <w:ilvl w:val="2"/>
          <w:numId w:val="7"/>
        </w:numPr>
        <w:tabs>
          <w:tab w:val="left" w:pos="705"/>
        </w:tabs>
        <w:ind w:left="140" w:right="144" w:firstLine="0"/>
        <w:rPr>
          <w:rFonts w:ascii="Arial" w:hAnsi="Arial"/>
          <w:b/>
          <w:sz w:val="20"/>
        </w:rPr>
      </w:pPr>
      <w:r>
        <w:rPr>
          <w:sz w:val="20"/>
        </w:rPr>
        <w:t xml:space="preserve">Certificado de Regularidade de Situação para com o </w:t>
      </w:r>
      <w:r>
        <w:rPr>
          <w:rFonts w:ascii="Arial" w:hAnsi="Arial"/>
          <w:b/>
          <w:sz w:val="20"/>
          <w:u w:val="single"/>
        </w:rPr>
        <w:t>Fundo de Garantia de Tempo de Serviço</w:t>
      </w:r>
      <w:r>
        <w:rPr>
          <w:rFonts w:ascii="Arial" w:hAnsi="Arial"/>
          <w:b/>
          <w:sz w:val="20"/>
        </w:rPr>
        <w:t xml:space="preserve"> </w:t>
      </w:r>
      <w:r>
        <w:rPr>
          <w:rFonts w:ascii="Arial" w:hAnsi="Arial"/>
          <w:b/>
          <w:spacing w:val="-2"/>
          <w:sz w:val="20"/>
          <w:u w:val="single"/>
        </w:rPr>
        <w:t>(FGTS)</w:t>
      </w:r>
      <w:r>
        <w:rPr>
          <w:rFonts w:ascii="Arial" w:hAnsi="Arial"/>
          <w:b/>
          <w:spacing w:val="-2"/>
          <w:sz w:val="20"/>
        </w:rPr>
        <w:t>;</w:t>
      </w:r>
    </w:p>
    <w:p w14:paraId="3B7C5784" w14:textId="77777777" w:rsidR="0061627B" w:rsidRDefault="0061627B">
      <w:pPr>
        <w:pStyle w:val="Corpodetexto"/>
        <w:spacing w:before="44"/>
        <w:rPr>
          <w:rFonts w:ascii="Arial"/>
          <w:b/>
        </w:rPr>
      </w:pPr>
    </w:p>
    <w:p w14:paraId="3B7C5785" w14:textId="77777777" w:rsidR="0061627B" w:rsidRDefault="000C2599">
      <w:pPr>
        <w:pStyle w:val="PargrafodaLista"/>
        <w:numPr>
          <w:ilvl w:val="2"/>
          <w:numId w:val="7"/>
        </w:numPr>
        <w:tabs>
          <w:tab w:val="left" w:pos="705"/>
        </w:tabs>
        <w:ind w:left="140" w:right="140" w:firstLine="0"/>
        <w:rPr>
          <w:sz w:val="20"/>
        </w:rPr>
      </w:pPr>
      <w:r>
        <w:rPr>
          <w:sz w:val="20"/>
        </w:rPr>
        <w:t>Prova</w:t>
      </w:r>
      <w:r>
        <w:rPr>
          <w:spacing w:val="-7"/>
          <w:sz w:val="20"/>
        </w:rPr>
        <w:t xml:space="preserve"> </w:t>
      </w:r>
      <w:r>
        <w:rPr>
          <w:sz w:val="20"/>
        </w:rPr>
        <w:t>de</w:t>
      </w:r>
      <w:r>
        <w:rPr>
          <w:spacing w:val="-6"/>
          <w:sz w:val="20"/>
        </w:rPr>
        <w:t xml:space="preserve"> </w:t>
      </w:r>
      <w:r>
        <w:rPr>
          <w:sz w:val="20"/>
        </w:rPr>
        <w:t>inexistência</w:t>
      </w:r>
      <w:r>
        <w:rPr>
          <w:spacing w:val="-6"/>
          <w:sz w:val="20"/>
        </w:rPr>
        <w:t xml:space="preserve"> </w:t>
      </w:r>
      <w:r>
        <w:rPr>
          <w:sz w:val="20"/>
        </w:rPr>
        <w:t>de</w:t>
      </w:r>
      <w:r>
        <w:rPr>
          <w:spacing w:val="-7"/>
          <w:sz w:val="20"/>
        </w:rPr>
        <w:t xml:space="preserve"> </w:t>
      </w:r>
      <w:r>
        <w:rPr>
          <w:sz w:val="20"/>
        </w:rPr>
        <w:t>débitos</w:t>
      </w:r>
      <w:r>
        <w:rPr>
          <w:spacing w:val="-4"/>
          <w:sz w:val="20"/>
        </w:rPr>
        <w:t xml:space="preserve"> </w:t>
      </w:r>
      <w:r>
        <w:rPr>
          <w:sz w:val="20"/>
        </w:rPr>
        <w:t>inadimplidos</w:t>
      </w:r>
      <w:r>
        <w:rPr>
          <w:spacing w:val="-4"/>
          <w:sz w:val="20"/>
        </w:rPr>
        <w:t xml:space="preserve"> </w:t>
      </w:r>
      <w:r>
        <w:rPr>
          <w:sz w:val="20"/>
        </w:rPr>
        <w:t>perante</w:t>
      </w:r>
      <w:r>
        <w:rPr>
          <w:spacing w:val="-8"/>
          <w:sz w:val="20"/>
        </w:rPr>
        <w:t xml:space="preserve"> </w:t>
      </w:r>
      <w:r>
        <w:rPr>
          <w:sz w:val="20"/>
        </w:rPr>
        <w:t>a</w:t>
      </w:r>
      <w:r>
        <w:rPr>
          <w:spacing w:val="-8"/>
          <w:sz w:val="20"/>
        </w:rPr>
        <w:t xml:space="preserve"> </w:t>
      </w:r>
      <w:r>
        <w:rPr>
          <w:sz w:val="20"/>
        </w:rPr>
        <w:t>Justiça</w:t>
      </w:r>
      <w:r>
        <w:rPr>
          <w:spacing w:val="-6"/>
          <w:sz w:val="20"/>
        </w:rPr>
        <w:t xml:space="preserve"> </w:t>
      </w:r>
      <w:r>
        <w:rPr>
          <w:sz w:val="20"/>
        </w:rPr>
        <w:t>do</w:t>
      </w:r>
      <w:r>
        <w:rPr>
          <w:spacing w:val="-8"/>
          <w:sz w:val="20"/>
        </w:rPr>
        <w:t xml:space="preserve"> </w:t>
      </w:r>
      <w:r>
        <w:rPr>
          <w:sz w:val="20"/>
        </w:rPr>
        <w:t>Trabalho,</w:t>
      </w:r>
      <w:r>
        <w:rPr>
          <w:spacing w:val="-6"/>
          <w:sz w:val="20"/>
        </w:rPr>
        <w:t xml:space="preserve"> </w:t>
      </w:r>
      <w:r>
        <w:rPr>
          <w:sz w:val="20"/>
        </w:rPr>
        <w:t>mediante</w:t>
      </w:r>
      <w:r>
        <w:rPr>
          <w:spacing w:val="-6"/>
          <w:sz w:val="20"/>
        </w:rPr>
        <w:t xml:space="preserve"> </w:t>
      </w:r>
      <w:r>
        <w:rPr>
          <w:sz w:val="20"/>
        </w:rPr>
        <w:t>a</w:t>
      </w:r>
      <w:r>
        <w:rPr>
          <w:spacing w:val="-7"/>
          <w:sz w:val="20"/>
        </w:rPr>
        <w:t xml:space="preserve"> </w:t>
      </w:r>
      <w:r>
        <w:rPr>
          <w:sz w:val="20"/>
        </w:rPr>
        <w:t xml:space="preserve">apresentação de </w:t>
      </w:r>
      <w:r>
        <w:rPr>
          <w:rFonts w:ascii="Arial" w:hAnsi="Arial"/>
          <w:b/>
          <w:sz w:val="20"/>
          <w:u w:val="single"/>
        </w:rPr>
        <w:t>Certidão Negativa de Débitos Trabalhistas (CNDT)</w:t>
      </w:r>
      <w:r>
        <w:rPr>
          <w:sz w:val="20"/>
          <w:u w:val="single"/>
        </w:rPr>
        <w:t>,</w:t>
      </w:r>
      <w:r>
        <w:rPr>
          <w:sz w:val="20"/>
        </w:rPr>
        <w:t xml:space="preserve"> nos termos da Lei nº 12.440, de 07 de julho de </w:t>
      </w:r>
      <w:r>
        <w:rPr>
          <w:spacing w:val="-4"/>
          <w:sz w:val="20"/>
        </w:rPr>
        <w:t>2011;</w:t>
      </w:r>
    </w:p>
    <w:p w14:paraId="3B7C5786" w14:textId="77777777" w:rsidR="0061627B" w:rsidRDefault="0061627B">
      <w:pPr>
        <w:pStyle w:val="Corpodetexto"/>
        <w:spacing w:before="47"/>
      </w:pPr>
    </w:p>
    <w:p w14:paraId="3B7C5787" w14:textId="77777777" w:rsidR="0061627B" w:rsidRDefault="000C2599">
      <w:pPr>
        <w:pStyle w:val="PargrafodaLista"/>
        <w:numPr>
          <w:ilvl w:val="1"/>
          <w:numId w:val="7"/>
        </w:numPr>
        <w:tabs>
          <w:tab w:val="left" w:pos="499"/>
        </w:tabs>
        <w:spacing w:before="1"/>
        <w:ind w:left="499" w:hanging="359"/>
        <w:rPr>
          <w:rFonts w:ascii="Arial" w:hAnsi="Arial"/>
          <w:b/>
          <w:sz w:val="20"/>
        </w:rPr>
      </w:pPr>
      <w:r>
        <w:rPr>
          <w:rFonts w:ascii="Arial" w:hAnsi="Arial"/>
          <w:b/>
          <w:spacing w:val="-2"/>
          <w:sz w:val="20"/>
          <w:u w:val="single"/>
        </w:rPr>
        <w:t>DOCUMENTOS</w:t>
      </w:r>
      <w:r>
        <w:rPr>
          <w:rFonts w:ascii="Arial" w:hAnsi="Arial"/>
          <w:b/>
          <w:spacing w:val="5"/>
          <w:sz w:val="20"/>
          <w:u w:val="single"/>
        </w:rPr>
        <w:t xml:space="preserve"> </w:t>
      </w:r>
      <w:r>
        <w:rPr>
          <w:rFonts w:ascii="Arial" w:hAnsi="Arial"/>
          <w:b/>
          <w:spacing w:val="-2"/>
          <w:sz w:val="20"/>
          <w:u w:val="single"/>
        </w:rPr>
        <w:t>DE</w:t>
      </w:r>
      <w:r>
        <w:rPr>
          <w:rFonts w:ascii="Arial" w:hAnsi="Arial"/>
          <w:b/>
          <w:spacing w:val="4"/>
          <w:sz w:val="20"/>
          <w:u w:val="single"/>
        </w:rPr>
        <w:t xml:space="preserve"> </w:t>
      </w:r>
      <w:r>
        <w:rPr>
          <w:rFonts w:ascii="Arial" w:hAnsi="Arial"/>
          <w:b/>
          <w:spacing w:val="-2"/>
          <w:sz w:val="20"/>
          <w:u w:val="single"/>
        </w:rPr>
        <w:t>HABILITAÇÃO</w:t>
      </w:r>
      <w:r>
        <w:rPr>
          <w:rFonts w:ascii="Arial" w:hAnsi="Arial"/>
          <w:b/>
          <w:spacing w:val="2"/>
          <w:sz w:val="20"/>
          <w:u w:val="single"/>
        </w:rPr>
        <w:t xml:space="preserve"> </w:t>
      </w:r>
      <w:r>
        <w:rPr>
          <w:rFonts w:ascii="Arial" w:hAnsi="Arial"/>
          <w:b/>
          <w:spacing w:val="-2"/>
          <w:sz w:val="20"/>
          <w:u w:val="single"/>
        </w:rPr>
        <w:t>ECONÔMICO-FINANCEIRA:</w:t>
      </w:r>
    </w:p>
    <w:p w14:paraId="3B7C5788" w14:textId="77777777" w:rsidR="0061627B" w:rsidRDefault="000C2599">
      <w:pPr>
        <w:pStyle w:val="PargrafodaLista"/>
        <w:numPr>
          <w:ilvl w:val="2"/>
          <w:numId w:val="7"/>
        </w:numPr>
        <w:tabs>
          <w:tab w:val="left" w:pos="705"/>
        </w:tabs>
        <w:ind w:left="140" w:right="140" w:firstLine="0"/>
        <w:rPr>
          <w:sz w:val="20"/>
        </w:rPr>
      </w:pPr>
      <w:r>
        <w:rPr>
          <w:rFonts w:ascii="Arial" w:hAnsi="Arial"/>
          <w:b/>
          <w:sz w:val="20"/>
          <w:u w:val="single"/>
        </w:rPr>
        <w:t>Certidão negativa de pedido de falência ou recuperação judicial ou extrajudicial</w:t>
      </w:r>
      <w:r>
        <w:rPr>
          <w:sz w:val="20"/>
        </w:rPr>
        <w:t xml:space="preserve">, expedida pelo distribuidor da sede da pessoa jurídica, referente à matriz e, quando for o caso, igualmente da filial licitante, em data não anterior a </w:t>
      </w:r>
      <w:r>
        <w:rPr>
          <w:rFonts w:ascii="Arial" w:hAnsi="Arial"/>
          <w:b/>
          <w:sz w:val="20"/>
        </w:rPr>
        <w:t xml:space="preserve">180 (Cento e Oitenta) </w:t>
      </w:r>
      <w:r>
        <w:rPr>
          <w:sz w:val="20"/>
        </w:rPr>
        <w:t>dias da abertura da sessão pública deste PREGÃO, se outro prazo não constar do documento.</w:t>
      </w:r>
    </w:p>
    <w:p w14:paraId="3B7C5789" w14:textId="77777777" w:rsidR="0061627B" w:rsidRDefault="0061627B">
      <w:pPr>
        <w:pStyle w:val="Corpodetexto"/>
        <w:spacing w:before="103"/>
      </w:pPr>
    </w:p>
    <w:p w14:paraId="3B7C578A" w14:textId="77777777" w:rsidR="0061627B" w:rsidRDefault="000C2599">
      <w:pPr>
        <w:pStyle w:val="PargrafodaLista"/>
        <w:numPr>
          <w:ilvl w:val="1"/>
          <w:numId w:val="7"/>
        </w:numPr>
        <w:tabs>
          <w:tab w:val="left" w:pos="499"/>
        </w:tabs>
        <w:ind w:left="499" w:hanging="359"/>
        <w:rPr>
          <w:rFonts w:ascii="Arial" w:hAnsi="Arial"/>
          <w:b/>
          <w:sz w:val="20"/>
        </w:rPr>
      </w:pPr>
      <w:r>
        <w:rPr>
          <w:sz w:val="20"/>
        </w:rPr>
        <w:t>Deverá</w:t>
      </w:r>
      <w:r>
        <w:rPr>
          <w:spacing w:val="-10"/>
          <w:sz w:val="20"/>
        </w:rPr>
        <w:t xml:space="preserve"> </w:t>
      </w:r>
      <w:r>
        <w:rPr>
          <w:sz w:val="20"/>
        </w:rPr>
        <w:t>apresentar</w:t>
      </w:r>
      <w:r>
        <w:rPr>
          <w:spacing w:val="-5"/>
          <w:sz w:val="20"/>
        </w:rPr>
        <w:t xml:space="preserve"> </w:t>
      </w:r>
      <w:r>
        <w:rPr>
          <w:sz w:val="20"/>
        </w:rPr>
        <w:t>ainda</w:t>
      </w:r>
      <w:r>
        <w:rPr>
          <w:spacing w:val="-7"/>
          <w:sz w:val="20"/>
        </w:rPr>
        <w:t xml:space="preserve"> </w:t>
      </w:r>
      <w:r>
        <w:rPr>
          <w:sz w:val="20"/>
        </w:rPr>
        <w:t>as</w:t>
      </w:r>
      <w:r>
        <w:rPr>
          <w:spacing w:val="-8"/>
          <w:sz w:val="20"/>
        </w:rPr>
        <w:t xml:space="preserve"> </w:t>
      </w:r>
      <w:r>
        <w:rPr>
          <w:rFonts w:ascii="Arial" w:hAnsi="Arial"/>
          <w:b/>
          <w:sz w:val="20"/>
          <w:u w:val="single"/>
        </w:rPr>
        <w:t>DECLARAÇÃO</w:t>
      </w:r>
      <w:r>
        <w:rPr>
          <w:rFonts w:ascii="Arial" w:hAnsi="Arial"/>
          <w:b/>
          <w:spacing w:val="-9"/>
          <w:sz w:val="20"/>
          <w:u w:val="single"/>
        </w:rPr>
        <w:t xml:space="preserve"> </w:t>
      </w:r>
      <w:r>
        <w:rPr>
          <w:rFonts w:ascii="Arial" w:hAnsi="Arial"/>
          <w:b/>
          <w:sz w:val="20"/>
          <w:u w:val="single"/>
        </w:rPr>
        <w:t>UNIFICADA</w:t>
      </w:r>
      <w:r>
        <w:rPr>
          <w:rFonts w:ascii="Arial" w:hAnsi="Arial"/>
          <w:b/>
          <w:spacing w:val="-8"/>
          <w:sz w:val="20"/>
        </w:rPr>
        <w:t xml:space="preserve"> </w:t>
      </w:r>
      <w:r>
        <w:rPr>
          <w:rFonts w:ascii="Arial" w:hAnsi="Arial"/>
          <w:b/>
          <w:sz w:val="20"/>
        </w:rPr>
        <w:t>conforme</w:t>
      </w:r>
      <w:r>
        <w:rPr>
          <w:rFonts w:ascii="Arial" w:hAnsi="Arial"/>
          <w:b/>
          <w:spacing w:val="-8"/>
          <w:sz w:val="20"/>
        </w:rPr>
        <w:t xml:space="preserve"> </w:t>
      </w:r>
      <w:r>
        <w:rPr>
          <w:rFonts w:ascii="Arial" w:hAnsi="Arial"/>
          <w:b/>
          <w:sz w:val="20"/>
        </w:rPr>
        <w:t>anexo</w:t>
      </w:r>
      <w:r>
        <w:rPr>
          <w:rFonts w:ascii="Arial" w:hAnsi="Arial"/>
          <w:b/>
          <w:spacing w:val="-4"/>
          <w:sz w:val="20"/>
        </w:rPr>
        <w:t xml:space="preserve"> </w:t>
      </w:r>
      <w:r>
        <w:rPr>
          <w:rFonts w:ascii="Arial" w:hAnsi="Arial"/>
          <w:b/>
          <w:spacing w:val="-5"/>
          <w:sz w:val="20"/>
        </w:rPr>
        <w:t>V:</w:t>
      </w:r>
    </w:p>
    <w:p w14:paraId="3B7C578B" w14:textId="77777777" w:rsidR="0061627B" w:rsidRDefault="0061627B">
      <w:pPr>
        <w:pStyle w:val="Corpodetexto"/>
        <w:spacing w:before="101"/>
        <w:rPr>
          <w:rFonts w:ascii="Arial"/>
          <w:b/>
        </w:rPr>
      </w:pPr>
    </w:p>
    <w:p w14:paraId="3B7C578C" w14:textId="77777777" w:rsidR="0061627B" w:rsidRDefault="000C2599">
      <w:pPr>
        <w:pStyle w:val="PargrafodaLista"/>
        <w:numPr>
          <w:ilvl w:val="1"/>
          <w:numId w:val="7"/>
        </w:numPr>
        <w:tabs>
          <w:tab w:val="left" w:pos="566"/>
        </w:tabs>
        <w:spacing w:before="1"/>
        <w:ind w:left="140" w:right="139" w:firstLine="0"/>
        <w:rPr>
          <w:sz w:val="20"/>
        </w:rPr>
      </w:pPr>
      <w:r>
        <w:rPr>
          <w:rFonts w:ascii="Arial" w:hAnsi="Arial"/>
          <w:b/>
          <w:sz w:val="20"/>
          <w:u w:val="single"/>
        </w:rPr>
        <w:t>COMPROVANTE</w:t>
      </w:r>
      <w:r>
        <w:rPr>
          <w:rFonts w:ascii="Arial" w:hAnsi="Arial"/>
          <w:b/>
          <w:spacing w:val="29"/>
          <w:sz w:val="20"/>
          <w:u w:val="single"/>
        </w:rPr>
        <w:t xml:space="preserve"> </w:t>
      </w:r>
      <w:r>
        <w:rPr>
          <w:rFonts w:ascii="Arial" w:hAnsi="Arial"/>
          <w:b/>
          <w:sz w:val="20"/>
          <w:u w:val="single"/>
        </w:rPr>
        <w:t>DA</w:t>
      </w:r>
      <w:r>
        <w:rPr>
          <w:rFonts w:ascii="Arial" w:hAnsi="Arial"/>
          <w:b/>
          <w:spacing w:val="20"/>
          <w:sz w:val="20"/>
          <w:u w:val="single"/>
        </w:rPr>
        <w:t xml:space="preserve"> </w:t>
      </w:r>
      <w:r>
        <w:rPr>
          <w:rFonts w:ascii="Arial" w:hAnsi="Arial"/>
          <w:b/>
          <w:sz w:val="20"/>
          <w:u w:val="single"/>
        </w:rPr>
        <w:t>CONDIÇÃO</w:t>
      </w:r>
      <w:r>
        <w:rPr>
          <w:rFonts w:ascii="Arial" w:hAnsi="Arial"/>
          <w:b/>
          <w:spacing w:val="28"/>
          <w:sz w:val="20"/>
          <w:u w:val="single"/>
        </w:rPr>
        <w:t xml:space="preserve"> </w:t>
      </w:r>
      <w:r>
        <w:rPr>
          <w:rFonts w:ascii="Arial" w:hAnsi="Arial"/>
          <w:b/>
          <w:sz w:val="20"/>
          <w:u w:val="single"/>
        </w:rPr>
        <w:t>DE</w:t>
      </w:r>
      <w:r>
        <w:rPr>
          <w:rFonts w:ascii="Arial" w:hAnsi="Arial"/>
          <w:b/>
          <w:spacing w:val="26"/>
          <w:sz w:val="20"/>
          <w:u w:val="single"/>
        </w:rPr>
        <w:t xml:space="preserve"> </w:t>
      </w:r>
      <w:r>
        <w:rPr>
          <w:rFonts w:ascii="Arial" w:hAnsi="Arial"/>
          <w:b/>
          <w:sz w:val="20"/>
          <w:u w:val="single"/>
        </w:rPr>
        <w:t>ME</w:t>
      </w:r>
      <w:r>
        <w:rPr>
          <w:rFonts w:ascii="Arial" w:hAnsi="Arial"/>
          <w:b/>
          <w:spacing w:val="25"/>
          <w:sz w:val="20"/>
          <w:u w:val="single"/>
        </w:rPr>
        <w:t xml:space="preserve"> </w:t>
      </w:r>
      <w:r>
        <w:rPr>
          <w:rFonts w:ascii="Arial" w:hAnsi="Arial"/>
          <w:b/>
          <w:sz w:val="20"/>
          <w:u w:val="single"/>
        </w:rPr>
        <w:t>OU</w:t>
      </w:r>
      <w:r>
        <w:rPr>
          <w:rFonts w:ascii="Arial" w:hAnsi="Arial"/>
          <w:b/>
          <w:spacing w:val="28"/>
          <w:sz w:val="20"/>
          <w:u w:val="single"/>
        </w:rPr>
        <w:t xml:space="preserve"> </w:t>
      </w:r>
      <w:r>
        <w:rPr>
          <w:rFonts w:ascii="Arial" w:hAnsi="Arial"/>
          <w:b/>
          <w:sz w:val="20"/>
          <w:u w:val="single"/>
        </w:rPr>
        <w:t>EPP</w:t>
      </w:r>
      <w:r>
        <w:rPr>
          <w:sz w:val="20"/>
        </w:rPr>
        <w:t>,</w:t>
      </w:r>
      <w:r>
        <w:rPr>
          <w:spacing w:val="26"/>
          <w:sz w:val="20"/>
        </w:rPr>
        <w:t xml:space="preserve"> </w:t>
      </w:r>
      <w:r>
        <w:rPr>
          <w:sz w:val="20"/>
        </w:rPr>
        <w:t>se</w:t>
      </w:r>
      <w:r>
        <w:rPr>
          <w:spacing w:val="27"/>
          <w:sz w:val="20"/>
        </w:rPr>
        <w:t xml:space="preserve"> </w:t>
      </w:r>
      <w:r>
        <w:rPr>
          <w:sz w:val="20"/>
        </w:rPr>
        <w:t>for</w:t>
      </w:r>
      <w:r>
        <w:rPr>
          <w:spacing w:val="27"/>
          <w:sz w:val="20"/>
        </w:rPr>
        <w:t xml:space="preserve"> </w:t>
      </w:r>
      <w:r>
        <w:rPr>
          <w:sz w:val="20"/>
        </w:rPr>
        <w:t>o</w:t>
      </w:r>
      <w:r>
        <w:rPr>
          <w:spacing w:val="26"/>
          <w:sz w:val="20"/>
        </w:rPr>
        <w:t xml:space="preserve"> </w:t>
      </w:r>
      <w:r>
        <w:rPr>
          <w:sz w:val="20"/>
        </w:rPr>
        <w:t>caso:</w:t>
      </w:r>
      <w:r>
        <w:rPr>
          <w:spacing w:val="28"/>
          <w:sz w:val="20"/>
        </w:rPr>
        <w:t xml:space="preserve"> </w:t>
      </w:r>
      <w:r>
        <w:rPr>
          <w:sz w:val="20"/>
        </w:rPr>
        <w:t>Certidão</w:t>
      </w:r>
      <w:r>
        <w:rPr>
          <w:spacing w:val="29"/>
          <w:sz w:val="20"/>
        </w:rPr>
        <w:t xml:space="preserve"> </w:t>
      </w:r>
      <w:r>
        <w:rPr>
          <w:sz w:val="20"/>
        </w:rPr>
        <w:t>Simplificada</w:t>
      </w:r>
      <w:r>
        <w:rPr>
          <w:spacing w:val="29"/>
          <w:sz w:val="20"/>
        </w:rPr>
        <w:t xml:space="preserve"> </w:t>
      </w:r>
      <w:r>
        <w:rPr>
          <w:sz w:val="20"/>
        </w:rPr>
        <w:t>original</w:t>
      </w:r>
      <w:r>
        <w:rPr>
          <w:spacing w:val="26"/>
          <w:sz w:val="20"/>
        </w:rPr>
        <w:t xml:space="preserve"> </w:t>
      </w:r>
      <w:r>
        <w:rPr>
          <w:sz w:val="20"/>
        </w:rPr>
        <w:t xml:space="preserve">da Junta Comercial da sede do licitante ou documento equivalente, </w:t>
      </w:r>
      <w:r>
        <w:rPr>
          <w:rFonts w:ascii="Arial" w:hAnsi="Arial"/>
          <w:b/>
          <w:sz w:val="20"/>
          <w:u w:val="single"/>
        </w:rPr>
        <w:t>além de Declaração escrita</w:t>
      </w:r>
      <w:r>
        <w:rPr>
          <w:rFonts w:ascii="Arial" w:hAnsi="Arial"/>
          <w:b/>
          <w:sz w:val="20"/>
        </w:rPr>
        <w:t xml:space="preserve"> </w:t>
      </w:r>
      <w:r>
        <w:rPr>
          <w:sz w:val="20"/>
        </w:rPr>
        <w:t>sob as penas</w:t>
      </w:r>
    </w:p>
    <w:p w14:paraId="3B7C578D" w14:textId="77777777" w:rsidR="0061627B" w:rsidRDefault="0061627B">
      <w:pPr>
        <w:pStyle w:val="PargrafodaLista"/>
        <w:jc w:val="left"/>
        <w:rPr>
          <w:sz w:val="20"/>
        </w:rPr>
        <w:sectPr w:rsidR="0061627B">
          <w:pgSz w:w="11910" w:h="16840"/>
          <w:pgMar w:top="2560" w:right="992" w:bottom="1800" w:left="992" w:header="864" w:footer="1616" w:gutter="0"/>
          <w:cols w:space="720"/>
        </w:sectPr>
      </w:pPr>
    </w:p>
    <w:p w14:paraId="3B7C578E" w14:textId="77777777" w:rsidR="0061627B" w:rsidRDefault="0061627B">
      <w:pPr>
        <w:pStyle w:val="Corpodetexto"/>
      </w:pPr>
    </w:p>
    <w:p w14:paraId="3B7C578F" w14:textId="77777777" w:rsidR="0061627B" w:rsidRDefault="0061627B">
      <w:pPr>
        <w:pStyle w:val="Corpodetexto"/>
        <w:spacing w:before="137"/>
      </w:pPr>
    </w:p>
    <w:p w14:paraId="3B7C5790" w14:textId="77777777" w:rsidR="0061627B" w:rsidRDefault="000C2599">
      <w:pPr>
        <w:pStyle w:val="Corpodetexto"/>
        <w:ind w:left="140" w:right="138"/>
        <w:jc w:val="both"/>
      </w:pPr>
      <w:r>
        <w:t>da lei, de que cumpre os requisitos legais de qualificação da condição de microempresa, de empresa de pequeno porte ou microempreendedor individual, estando apto a usufruir dos benefícios previstos nos art.</w:t>
      </w:r>
      <w:r>
        <w:rPr>
          <w:spacing w:val="40"/>
        </w:rPr>
        <w:t xml:space="preserve"> </w:t>
      </w:r>
      <w:r>
        <w:t>42 a art. 49 da Lei Complementar Federal nº 123, de 2006.</w:t>
      </w:r>
    </w:p>
    <w:p w14:paraId="3B7C5791" w14:textId="77777777" w:rsidR="0061627B" w:rsidRDefault="0061627B">
      <w:pPr>
        <w:pStyle w:val="Corpodetexto"/>
        <w:spacing w:before="102"/>
      </w:pPr>
    </w:p>
    <w:p w14:paraId="3B7C5792" w14:textId="77777777" w:rsidR="0061627B" w:rsidRDefault="000C2599">
      <w:pPr>
        <w:pStyle w:val="PargrafodaLista"/>
        <w:numPr>
          <w:ilvl w:val="2"/>
          <w:numId w:val="7"/>
        </w:numPr>
        <w:tabs>
          <w:tab w:val="left" w:pos="705"/>
        </w:tabs>
        <w:ind w:left="140" w:right="140" w:firstLine="0"/>
        <w:rPr>
          <w:sz w:val="20"/>
        </w:rPr>
      </w:pPr>
      <w:r>
        <w:rPr>
          <w:sz w:val="20"/>
        </w:rPr>
        <w:t>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3B7C5793" w14:textId="77777777" w:rsidR="0061627B" w:rsidRDefault="0061627B">
      <w:pPr>
        <w:pStyle w:val="Corpodetexto"/>
        <w:spacing w:before="114"/>
      </w:pPr>
    </w:p>
    <w:p w14:paraId="3B7C5794" w14:textId="77777777" w:rsidR="0061627B" w:rsidRDefault="000C2599">
      <w:pPr>
        <w:pStyle w:val="PargrafodaLista"/>
        <w:numPr>
          <w:ilvl w:val="3"/>
          <w:numId w:val="7"/>
        </w:numPr>
        <w:tabs>
          <w:tab w:val="left" w:pos="845"/>
        </w:tabs>
        <w:ind w:right="143" w:firstLine="0"/>
        <w:rPr>
          <w:sz w:val="20"/>
        </w:rPr>
      </w:pPr>
      <w:r>
        <w:rPr>
          <w:sz w:val="20"/>
        </w:rPr>
        <w:t>A prorrogação do prazo previsto no item anterior deverá ser concedida pela Administração sempre que requerida pelo licitante, salvo na hipótese de urgência da contratação, devidamente justificada.</w:t>
      </w:r>
    </w:p>
    <w:p w14:paraId="2C7F28CF" w14:textId="77777777" w:rsidR="007009DE" w:rsidRDefault="007009DE" w:rsidP="007009DE">
      <w:pPr>
        <w:pStyle w:val="PargrafodaLista"/>
        <w:tabs>
          <w:tab w:val="left" w:pos="845"/>
        </w:tabs>
        <w:ind w:right="143"/>
        <w:jc w:val="left"/>
        <w:rPr>
          <w:sz w:val="20"/>
        </w:rPr>
      </w:pPr>
    </w:p>
    <w:p w14:paraId="42BBFB3A" w14:textId="2835F3B6" w:rsidR="007009DE" w:rsidRDefault="007009DE">
      <w:pPr>
        <w:pStyle w:val="PargrafodaLista"/>
        <w:numPr>
          <w:ilvl w:val="1"/>
          <w:numId w:val="7"/>
        </w:numPr>
        <w:tabs>
          <w:tab w:val="left" w:pos="845"/>
        </w:tabs>
        <w:ind w:right="143"/>
        <w:rPr>
          <w:b/>
          <w:bCs/>
          <w:sz w:val="20"/>
          <w:u w:val="single"/>
        </w:rPr>
      </w:pPr>
      <w:r w:rsidRPr="007009DE">
        <w:rPr>
          <w:b/>
          <w:bCs/>
          <w:sz w:val="20"/>
          <w:u w:val="single"/>
        </w:rPr>
        <w:t>QUALIFICAÇÃO TÉCNICA</w:t>
      </w:r>
    </w:p>
    <w:p w14:paraId="1C0559ED" w14:textId="0163409A" w:rsidR="007009DE" w:rsidRDefault="007009DE" w:rsidP="007009DE">
      <w:pPr>
        <w:tabs>
          <w:tab w:val="left" w:pos="845"/>
        </w:tabs>
        <w:ind w:left="139" w:right="143"/>
        <w:rPr>
          <w:b/>
          <w:bCs/>
          <w:sz w:val="20"/>
          <w:u w:val="single"/>
        </w:rPr>
      </w:pPr>
    </w:p>
    <w:p w14:paraId="647D2446" w14:textId="672F1337" w:rsidR="007009DE" w:rsidRPr="00335600" w:rsidRDefault="00EF6AF5">
      <w:pPr>
        <w:pStyle w:val="PargrafodaLista"/>
        <w:numPr>
          <w:ilvl w:val="2"/>
          <w:numId w:val="7"/>
        </w:numPr>
        <w:tabs>
          <w:tab w:val="left" w:pos="845"/>
        </w:tabs>
        <w:ind w:right="143"/>
        <w:rPr>
          <w:rFonts w:ascii="Arial" w:hAnsi="Arial" w:cs="Arial"/>
          <w:sz w:val="20"/>
          <w:szCs w:val="20"/>
        </w:rPr>
      </w:pPr>
      <w:r w:rsidRPr="00335600">
        <w:rPr>
          <w:rFonts w:ascii="Arial" w:hAnsi="Arial" w:cs="Arial"/>
          <w:sz w:val="20"/>
          <w:szCs w:val="20"/>
        </w:rPr>
        <w:t>A</w:t>
      </w:r>
      <w:r w:rsidR="00EF2F9B" w:rsidRPr="00335600">
        <w:rPr>
          <w:rFonts w:ascii="Inter" w:hAnsi="Inter"/>
        </w:rPr>
        <w:t xml:space="preserve"> </w:t>
      </w:r>
      <w:r w:rsidR="00EF2F9B" w:rsidRPr="00335600">
        <w:rPr>
          <w:rFonts w:ascii="Arial" w:hAnsi="Arial" w:cs="Arial"/>
          <w:sz w:val="20"/>
          <w:szCs w:val="20"/>
        </w:rPr>
        <w:t>(s) de capacidade técnica, emitido(s) por pessoa jurídica de direito público ou privado, comprovando que a licitante executou/está executando serviços compatíveis com o objeto (veiculação de conteúdo institucional em rádio, incluindo spots e/ou programas/boletins).</w:t>
      </w:r>
    </w:p>
    <w:p w14:paraId="36E00E19" w14:textId="77777777" w:rsidR="00EF6AF5" w:rsidRPr="00335600" w:rsidRDefault="00EF6AF5" w:rsidP="00EF6AF5">
      <w:pPr>
        <w:pStyle w:val="PargrafodaLista"/>
        <w:tabs>
          <w:tab w:val="left" w:pos="845"/>
        </w:tabs>
        <w:ind w:left="707" w:right="143"/>
        <w:rPr>
          <w:rFonts w:ascii="Arial" w:hAnsi="Arial" w:cs="Arial"/>
          <w:sz w:val="20"/>
          <w:szCs w:val="20"/>
        </w:rPr>
      </w:pPr>
    </w:p>
    <w:p w14:paraId="62F09D4E" w14:textId="692750DB" w:rsidR="007009DE" w:rsidRPr="00335600" w:rsidRDefault="00EF2F9B">
      <w:pPr>
        <w:pStyle w:val="PargrafodaLista"/>
        <w:numPr>
          <w:ilvl w:val="2"/>
          <w:numId w:val="7"/>
        </w:numPr>
        <w:tabs>
          <w:tab w:val="left" w:pos="845"/>
        </w:tabs>
        <w:ind w:right="143"/>
        <w:rPr>
          <w:sz w:val="20"/>
          <w:u w:val="single"/>
        </w:rPr>
      </w:pPr>
      <w:r w:rsidRPr="00335600">
        <w:rPr>
          <w:rFonts w:ascii="Arial" w:hAnsi="Arial" w:cs="Arial"/>
          <w:sz w:val="20"/>
          <w:szCs w:val="20"/>
        </w:rPr>
        <w:t>Comprovação de regularidade para operação como emissora de radiodifusão, mediante documentação pertinente (ex.: ato de autorização/outorga e/ou documento equivalente) ou indicação de dados que permitam consulta pública em bases oficiais.</w:t>
      </w:r>
    </w:p>
    <w:p w14:paraId="3BE0BD31" w14:textId="77777777" w:rsidR="00335600" w:rsidRPr="00335600" w:rsidRDefault="00335600" w:rsidP="00335600">
      <w:pPr>
        <w:pStyle w:val="PargrafodaLista"/>
        <w:rPr>
          <w:b/>
          <w:bCs/>
          <w:sz w:val="20"/>
          <w:u w:val="single"/>
        </w:rPr>
      </w:pPr>
    </w:p>
    <w:p w14:paraId="77DEDD67" w14:textId="77777777" w:rsidR="00335600" w:rsidRPr="00335600" w:rsidRDefault="00335600" w:rsidP="00335600">
      <w:pPr>
        <w:pStyle w:val="PargrafodaLista"/>
        <w:tabs>
          <w:tab w:val="left" w:pos="845"/>
        </w:tabs>
        <w:ind w:left="707" w:right="143"/>
        <w:rPr>
          <w:b/>
          <w:bCs/>
          <w:sz w:val="20"/>
          <w:u w:val="single"/>
        </w:rPr>
      </w:pPr>
    </w:p>
    <w:p w14:paraId="3B7C5796" w14:textId="77777777" w:rsidR="0061627B" w:rsidRDefault="000C2599">
      <w:pPr>
        <w:pStyle w:val="PargrafodaLista"/>
        <w:numPr>
          <w:ilvl w:val="1"/>
          <w:numId w:val="7"/>
        </w:numPr>
        <w:tabs>
          <w:tab w:val="left" w:pos="565"/>
        </w:tabs>
        <w:ind w:left="140" w:right="139" w:firstLine="0"/>
        <w:rPr>
          <w:sz w:val="20"/>
        </w:rPr>
      </w:pPr>
      <w:r>
        <w:rPr>
          <w:sz w:val="20"/>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B7C5797" w14:textId="77777777" w:rsidR="0061627B" w:rsidRDefault="0061627B">
      <w:pPr>
        <w:pStyle w:val="Corpodetexto"/>
        <w:spacing w:before="160"/>
      </w:pPr>
    </w:p>
    <w:p w14:paraId="3B7C5798" w14:textId="77777777" w:rsidR="0061627B" w:rsidRDefault="000C2599">
      <w:pPr>
        <w:pStyle w:val="PargrafodaLista"/>
        <w:numPr>
          <w:ilvl w:val="1"/>
          <w:numId w:val="7"/>
        </w:numPr>
        <w:tabs>
          <w:tab w:val="left" w:pos="565"/>
        </w:tabs>
        <w:ind w:left="140" w:right="140" w:firstLine="0"/>
        <w:rPr>
          <w:sz w:val="20"/>
        </w:rPr>
      </w:pPr>
      <w:r>
        <w:rPr>
          <w:sz w:val="20"/>
        </w:rPr>
        <w:t>N</w:t>
      </w:r>
      <w:r>
        <w:rPr>
          <w:spacing w:val="-14"/>
          <w:sz w:val="20"/>
        </w:rPr>
        <w:t xml:space="preserve"> </w:t>
      </w:r>
      <w:r>
        <w:rPr>
          <w:sz w:val="20"/>
        </w:rPr>
        <w:t>a</w:t>
      </w:r>
      <w:r>
        <w:rPr>
          <w:spacing w:val="-14"/>
          <w:sz w:val="20"/>
        </w:rPr>
        <w:t xml:space="preserve"> </w:t>
      </w:r>
      <w:r>
        <w:rPr>
          <w:sz w:val="20"/>
        </w:rPr>
        <w:t>h</w:t>
      </w:r>
      <w:r>
        <w:rPr>
          <w:spacing w:val="-14"/>
          <w:sz w:val="20"/>
        </w:rPr>
        <w:t xml:space="preserve"> </w:t>
      </w:r>
      <w:r>
        <w:rPr>
          <w:sz w:val="20"/>
        </w:rPr>
        <w:t>i</w:t>
      </w:r>
      <w:r>
        <w:rPr>
          <w:spacing w:val="-14"/>
          <w:sz w:val="20"/>
        </w:rPr>
        <w:t xml:space="preserve"> </w:t>
      </w:r>
      <w:r>
        <w:rPr>
          <w:sz w:val="20"/>
        </w:rPr>
        <w:t>p</w:t>
      </w:r>
      <w:r>
        <w:rPr>
          <w:spacing w:val="-14"/>
          <w:sz w:val="20"/>
        </w:rPr>
        <w:t xml:space="preserve"> </w:t>
      </w:r>
      <w:r>
        <w:rPr>
          <w:sz w:val="20"/>
        </w:rPr>
        <w:t>ó</w:t>
      </w:r>
      <w:r>
        <w:rPr>
          <w:spacing w:val="-14"/>
          <w:sz w:val="20"/>
        </w:rPr>
        <w:t xml:space="preserve"> </w:t>
      </w:r>
      <w:r>
        <w:rPr>
          <w:sz w:val="20"/>
        </w:rPr>
        <w:t>t</w:t>
      </w:r>
      <w:r>
        <w:rPr>
          <w:spacing w:val="-14"/>
          <w:sz w:val="20"/>
        </w:rPr>
        <w:t xml:space="preserve"> </w:t>
      </w:r>
      <w:r>
        <w:rPr>
          <w:sz w:val="20"/>
        </w:rPr>
        <w:t>e</w:t>
      </w:r>
      <w:r>
        <w:rPr>
          <w:spacing w:val="-14"/>
          <w:sz w:val="20"/>
        </w:rPr>
        <w:t xml:space="preserve"> </w:t>
      </w:r>
      <w:r>
        <w:rPr>
          <w:sz w:val="20"/>
        </w:rPr>
        <w:t>s</w:t>
      </w:r>
      <w:r>
        <w:rPr>
          <w:spacing w:val="-14"/>
          <w:sz w:val="20"/>
        </w:rPr>
        <w:t xml:space="preserve"> </w:t>
      </w:r>
      <w:r>
        <w:rPr>
          <w:sz w:val="20"/>
        </w:rPr>
        <w:t>e</w:t>
      </w:r>
      <w:r>
        <w:rPr>
          <w:spacing w:val="40"/>
          <w:sz w:val="20"/>
        </w:rPr>
        <w:t xml:space="preserve"> </w:t>
      </w:r>
      <w:r>
        <w:rPr>
          <w:sz w:val="20"/>
        </w:rPr>
        <w:t>d</w:t>
      </w:r>
      <w:r>
        <w:rPr>
          <w:spacing w:val="-14"/>
          <w:sz w:val="20"/>
        </w:rPr>
        <w:t xml:space="preserve"> </w:t>
      </w:r>
      <w:r>
        <w:rPr>
          <w:sz w:val="20"/>
        </w:rPr>
        <w:t>o</w:t>
      </w:r>
      <w:r>
        <w:rPr>
          <w:spacing w:val="40"/>
          <w:sz w:val="20"/>
        </w:rPr>
        <w:t xml:space="preserve"> </w:t>
      </w:r>
      <w:r>
        <w:rPr>
          <w:sz w:val="20"/>
        </w:rPr>
        <w:t>i</w:t>
      </w:r>
      <w:r>
        <w:rPr>
          <w:spacing w:val="-14"/>
          <w:sz w:val="20"/>
        </w:rPr>
        <w:t xml:space="preserve"> </w:t>
      </w:r>
      <w:r>
        <w:rPr>
          <w:sz w:val="20"/>
        </w:rPr>
        <w:t>t</w:t>
      </w:r>
      <w:r>
        <w:rPr>
          <w:spacing w:val="-14"/>
          <w:sz w:val="20"/>
        </w:rPr>
        <w:t xml:space="preserve"> </w:t>
      </w:r>
      <w:r>
        <w:rPr>
          <w:sz w:val="20"/>
        </w:rPr>
        <w:t>e</w:t>
      </w:r>
      <w:r>
        <w:rPr>
          <w:spacing w:val="-14"/>
          <w:sz w:val="20"/>
        </w:rPr>
        <w:t xml:space="preserve"> </w:t>
      </w:r>
      <w:r>
        <w:rPr>
          <w:sz w:val="20"/>
        </w:rPr>
        <w:t>m</w:t>
      </w:r>
      <w:r>
        <w:rPr>
          <w:spacing w:val="40"/>
          <w:sz w:val="20"/>
        </w:rPr>
        <w:t xml:space="preserve"> </w:t>
      </w:r>
      <w:r>
        <w:rPr>
          <w:sz w:val="20"/>
        </w:rPr>
        <w:t>1</w:t>
      </w:r>
      <w:r>
        <w:rPr>
          <w:spacing w:val="-14"/>
          <w:sz w:val="20"/>
        </w:rPr>
        <w:t xml:space="preserve"> </w:t>
      </w:r>
      <w:r>
        <w:rPr>
          <w:sz w:val="20"/>
        </w:rPr>
        <w:t>.</w:t>
      </w:r>
      <w:r>
        <w:rPr>
          <w:spacing w:val="-14"/>
          <w:sz w:val="20"/>
        </w:rPr>
        <w:t xml:space="preserve"> </w:t>
      </w:r>
      <w:r>
        <w:rPr>
          <w:sz w:val="20"/>
        </w:rPr>
        <w:t>6</w:t>
      </w:r>
      <w:r>
        <w:rPr>
          <w:spacing w:val="-14"/>
          <w:sz w:val="20"/>
        </w:rPr>
        <w:t xml:space="preserve"> </w:t>
      </w:r>
      <w:r>
        <w:rPr>
          <w:sz w:val="20"/>
        </w:rPr>
        <w:t>.</w:t>
      </w:r>
      <w:r>
        <w:rPr>
          <w:spacing w:val="-14"/>
          <w:sz w:val="20"/>
        </w:rPr>
        <w:t xml:space="preserve"> </w:t>
      </w:r>
      <w:r>
        <w:rPr>
          <w:sz w:val="20"/>
        </w:rPr>
        <w:t>1</w:t>
      </w:r>
      <w:r>
        <w:rPr>
          <w:spacing w:val="-14"/>
          <w:sz w:val="20"/>
        </w:rPr>
        <w:t xml:space="preserve"> </w:t>
      </w:r>
      <w:r>
        <w:rPr>
          <w:sz w:val="20"/>
        </w:rPr>
        <w:t>,</w:t>
      </w:r>
      <w:r>
        <w:rPr>
          <w:spacing w:val="40"/>
          <w:sz w:val="20"/>
        </w:rPr>
        <w:t xml:space="preserve"> </w:t>
      </w:r>
      <w:r>
        <w:rPr>
          <w:sz w:val="20"/>
        </w:rPr>
        <w:t>a</w:t>
      </w:r>
      <w:r>
        <w:rPr>
          <w:spacing w:val="-14"/>
          <w:sz w:val="20"/>
        </w:rPr>
        <w:t xml:space="preserve"> </w:t>
      </w:r>
      <w:r>
        <w:rPr>
          <w:sz w:val="20"/>
        </w:rPr>
        <w:t>s</w:t>
      </w:r>
      <w:r>
        <w:rPr>
          <w:spacing w:val="40"/>
          <w:sz w:val="20"/>
        </w:rPr>
        <w:t xml:space="preserve"> </w:t>
      </w:r>
      <w:r>
        <w:rPr>
          <w:sz w:val="20"/>
        </w:rPr>
        <w:t>microempresas,</w:t>
      </w:r>
      <w:r>
        <w:rPr>
          <w:spacing w:val="40"/>
          <w:sz w:val="20"/>
        </w:rPr>
        <w:t xml:space="preserve"> </w:t>
      </w:r>
      <w:r>
        <w:rPr>
          <w:sz w:val="20"/>
        </w:rPr>
        <w:t>as</w:t>
      </w:r>
      <w:r>
        <w:rPr>
          <w:spacing w:val="40"/>
          <w:sz w:val="20"/>
        </w:rPr>
        <w:t xml:space="preserve"> </w:t>
      </w:r>
      <w:r>
        <w:rPr>
          <w:sz w:val="20"/>
        </w:rPr>
        <w:t>empresas</w:t>
      </w:r>
      <w:r>
        <w:rPr>
          <w:spacing w:val="40"/>
          <w:sz w:val="20"/>
        </w:rPr>
        <w:t xml:space="preserve"> </w:t>
      </w:r>
      <w:r>
        <w:rPr>
          <w:sz w:val="20"/>
        </w:rPr>
        <w:t>de</w:t>
      </w:r>
      <w:r>
        <w:rPr>
          <w:spacing w:val="40"/>
          <w:sz w:val="20"/>
        </w:rPr>
        <w:t xml:space="preserve"> </w:t>
      </w:r>
      <w:r>
        <w:rPr>
          <w:sz w:val="20"/>
        </w:rPr>
        <w:t>pequeno</w:t>
      </w:r>
      <w:r>
        <w:rPr>
          <w:spacing w:val="40"/>
          <w:sz w:val="20"/>
        </w:rPr>
        <w:t xml:space="preserve"> </w:t>
      </w:r>
      <w:r>
        <w:rPr>
          <w:sz w:val="20"/>
        </w:rPr>
        <w:t>porte</w:t>
      </w:r>
      <w:r>
        <w:rPr>
          <w:spacing w:val="40"/>
          <w:sz w:val="20"/>
        </w:rPr>
        <w:t xml:space="preserve"> </w:t>
      </w:r>
      <w:r>
        <w:rPr>
          <w:sz w:val="20"/>
        </w:rPr>
        <w:t>e</w:t>
      </w:r>
      <w:r>
        <w:rPr>
          <w:spacing w:val="40"/>
          <w:sz w:val="20"/>
        </w:rPr>
        <w:t xml:space="preserve"> </w:t>
      </w:r>
      <w:r>
        <w:rPr>
          <w:sz w:val="20"/>
        </w:rPr>
        <w:t>os microempreendedores individuais deverão apresentar toda a documentação exigida para efeito de comprovação de regularidade fiscal e trabalhista, mesmo que esta apresente alguma restrição.</w:t>
      </w:r>
    </w:p>
    <w:p w14:paraId="3B7C5799" w14:textId="77777777" w:rsidR="0061627B" w:rsidRDefault="000C2599">
      <w:pPr>
        <w:pStyle w:val="PargrafodaLista"/>
        <w:numPr>
          <w:ilvl w:val="1"/>
          <w:numId w:val="7"/>
        </w:numPr>
        <w:tabs>
          <w:tab w:val="left" w:pos="565"/>
        </w:tabs>
        <w:spacing w:before="230"/>
        <w:ind w:left="140" w:right="141" w:firstLine="0"/>
        <w:rPr>
          <w:sz w:val="20"/>
        </w:rPr>
      </w:pPr>
      <w:r>
        <w:rPr>
          <w:sz w:val="20"/>
        </w:rPr>
        <w:t>Eventuais informações/certidões vencidas no registro cadastral deverão ser supridas pela</w:t>
      </w:r>
      <w:r>
        <w:rPr>
          <w:spacing w:val="40"/>
          <w:sz w:val="20"/>
        </w:rPr>
        <w:t xml:space="preserve"> </w:t>
      </w:r>
      <w:r>
        <w:rPr>
          <w:sz w:val="20"/>
        </w:rPr>
        <w:t>apresentação do respectivo documento atualizado.</w:t>
      </w:r>
    </w:p>
    <w:p w14:paraId="3B7C579A" w14:textId="77777777" w:rsidR="0061627B" w:rsidRDefault="0061627B">
      <w:pPr>
        <w:pStyle w:val="Corpodetexto"/>
        <w:spacing w:before="1"/>
      </w:pPr>
    </w:p>
    <w:p w14:paraId="3B7C579B" w14:textId="77777777" w:rsidR="0061627B" w:rsidRDefault="000C2599">
      <w:pPr>
        <w:pStyle w:val="PargrafodaLista"/>
        <w:numPr>
          <w:ilvl w:val="1"/>
          <w:numId w:val="7"/>
        </w:numPr>
        <w:tabs>
          <w:tab w:val="left" w:pos="566"/>
        </w:tabs>
        <w:ind w:left="140" w:right="139" w:firstLine="0"/>
        <w:rPr>
          <w:sz w:val="20"/>
        </w:rPr>
      </w:pPr>
      <w:r>
        <w:rPr>
          <w:sz w:val="20"/>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w:t>
      </w:r>
      <w:r>
        <w:rPr>
          <w:spacing w:val="-2"/>
          <w:sz w:val="20"/>
        </w:rPr>
        <w:t>proposta.</w:t>
      </w:r>
    </w:p>
    <w:p w14:paraId="3B7C579C" w14:textId="77777777" w:rsidR="0061627B" w:rsidRDefault="0061627B">
      <w:pPr>
        <w:pStyle w:val="PargrafodaLista"/>
        <w:rPr>
          <w:sz w:val="20"/>
        </w:rPr>
        <w:sectPr w:rsidR="0061627B">
          <w:pgSz w:w="11910" w:h="16840"/>
          <w:pgMar w:top="2560" w:right="992" w:bottom="1800" w:left="992" w:header="864" w:footer="1616" w:gutter="0"/>
          <w:cols w:space="720"/>
        </w:sectPr>
      </w:pPr>
    </w:p>
    <w:p w14:paraId="3B7C579D" w14:textId="77777777" w:rsidR="0061627B" w:rsidRDefault="0061627B">
      <w:pPr>
        <w:pStyle w:val="Corpodetexto"/>
      </w:pPr>
    </w:p>
    <w:p w14:paraId="3B7C579E" w14:textId="77777777" w:rsidR="0061627B" w:rsidRDefault="0061627B">
      <w:pPr>
        <w:pStyle w:val="Corpodetexto"/>
      </w:pPr>
    </w:p>
    <w:p w14:paraId="3B7C579F" w14:textId="77777777" w:rsidR="0061627B" w:rsidRDefault="0061627B">
      <w:pPr>
        <w:pStyle w:val="Corpodetexto"/>
        <w:spacing w:before="156"/>
      </w:pPr>
    </w:p>
    <w:p w14:paraId="3B7C57A0" w14:textId="77777777" w:rsidR="0061627B" w:rsidRDefault="000C2599">
      <w:pPr>
        <w:spacing w:before="1"/>
        <w:ind w:left="2450" w:right="2456"/>
        <w:jc w:val="center"/>
        <w:rPr>
          <w:rFonts w:ascii="Arial"/>
          <w:b/>
          <w:sz w:val="20"/>
        </w:rPr>
      </w:pPr>
      <w:r>
        <w:rPr>
          <w:rFonts w:ascii="Arial"/>
          <w:b/>
          <w:sz w:val="20"/>
        </w:rPr>
        <w:t>ANEXO</w:t>
      </w:r>
      <w:r>
        <w:rPr>
          <w:rFonts w:ascii="Arial"/>
          <w:b/>
          <w:spacing w:val="-9"/>
          <w:sz w:val="20"/>
        </w:rPr>
        <w:t xml:space="preserve"> </w:t>
      </w:r>
      <w:r>
        <w:rPr>
          <w:rFonts w:ascii="Arial"/>
          <w:b/>
          <w:spacing w:val="-5"/>
          <w:sz w:val="20"/>
        </w:rPr>
        <w:t>III</w:t>
      </w:r>
    </w:p>
    <w:p w14:paraId="3B7C57A1" w14:textId="77777777" w:rsidR="0061627B" w:rsidRDefault="000C2599">
      <w:pPr>
        <w:ind w:right="6"/>
        <w:jc w:val="center"/>
        <w:rPr>
          <w:rFonts w:ascii="Arial" w:hAnsi="Arial"/>
          <w:b/>
          <w:sz w:val="20"/>
        </w:rPr>
      </w:pPr>
      <w:r>
        <w:rPr>
          <w:rFonts w:ascii="Arial" w:hAnsi="Arial"/>
          <w:b/>
          <w:sz w:val="20"/>
        </w:rPr>
        <w:t>MODELO</w:t>
      </w:r>
      <w:r>
        <w:rPr>
          <w:rFonts w:ascii="Arial" w:hAnsi="Arial"/>
          <w:b/>
          <w:spacing w:val="-11"/>
          <w:sz w:val="20"/>
        </w:rPr>
        <w:t xml:space="preserve"> </w:t>
      </w:r>
      <w:r>
        <w:rPr>
          <w:rFonts w:ascii="Arial" w:hAnsi="Arial"/>
          <w:b/>
          <w:sz w:val="20"/>
        </w:rPr>
        <w:t>DE</w:t>
      </w:r>
      <w:r>
        <w:rPr>
          <w:rFonts w:ascii="Arial" w:hAnsi="Arial"/>
          <w:b/>
          <w:spacing w:val="-10"/>
          <w:sz w:val="20"/>
        </w:rPr>
        <w:t xml:space="preserve"> </w:t>
      </w:r>
      <w:r>
        <w:rPr>
          <w:rFonts w:ascii="Arial" w:hAnsi="Arial"/>
          <w:b/>
          <w:sz w:val="20"/>
        </w:rPr>
        <w:t>DESCRITIVO</w:t>
      </w:r>
      <w:r>
        <w:rPr>
          <w:rFonts w:ascii="Arial" w:hAnsi="Arial"/>
          <w:b/>
          <w:spacing w:val="-9"/>
          <w:sz w:val="20"/>
        </w:rPr>
        <w:t xml:space="preserve"> </w:t>
      </w:r>
      <w:r>
        <w:rPr>
          <w:rFonts w:ascii="Arial" w:hAnsi="Arial"/>
          <w:b/>
          <w:sz w:val="20"/>
        </w:rPr>
        <w:t>DA</w:t>
      </w:r>
      <w:r>
        <w:rPr>
          <w:rFonts w:ascii="Arial" w:hAnsi="Arial"/>
          <w:b/>
          <w:spacing w:val="-14"/>
          <w:sz w:val="20"/>
        </w:rPr>
        <w:t xml:space="preserve"> </w:t>
      </w:r>
      <w:r>
        <w:rPr>
          <w:rFonts w:ascii="Arial" w:hAnsi="Arial"/>
          <w:b/>
          <w:sz w:val="20"/>
        </w:rPr>
        <w:t>PROPOSTA</w:t>
      </w:r>
      <w:r>
        <w:rPr>
          <w:rFonts w:ascii="Arial" w:hAnsi="Arial"/>
          <w:b/>
          <w:spacing w:val="-14"/>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PREÇOS</w:t>
      </w:r>
    </w:p>
    <w:p w14:paraId="3B7C57A2" w14:textId="77777777" w:rsidR="0061627B" w:rsidRDefault="000C2599">
      <w:pPr>
        <w:pStyle w:val="Corpodetexto"/>
        <w:ind w:left="102"/>
        <w:rPr>
          <w:rFonts w:ascii="Arial"/>
        </w:rPr>
      </w:pPr>
      <w:r>
        <w:rPr>
          <w:rFonts w:ascii="Arial"/>
          <w:noProof/>
        </w:rPr>
        <mc:AlternateContent>
          <mc:Choice Requires="wps">
            <w:drawing>
              <wp:inline distT="0" distB="0" distL="0" distR="0" wp14:anchorId="3B7C590A" wp14:editId="3B7C590B">
                <wp:extent cx="6163310" cy="152400"/>
                <wp:effectExtent l="9525" t="0" r="0" b="9525"/>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3310" cy="152400"/>
                        </a:xfrm>
                        <a:prstGeom prst="rect">
                          <a:avLst/>
                        </a:prstGeom>
                        <a:solidFill>
                          <a:srgbClr val="E4E4E4"/>
                        </a:solidFill>
                        <a:ln w="6096">
                          <a:solidFill>
                            <a:srgbClr val="000000"/>
                          </a:solidFill>
                          <a:prstDash val="solid"/>
                        </a:ln>
                      </wps:spPr>
                      <wps:txbx>
                        <w:txbxContent>
                          <w:p w14:paraId="3B7C599B" w14:textId="77777777" w:rsidR="0061627B" w:rsidRDefault="000C2599">
                            <w:pPr>
                              <w:spacing w:line="230" w:lineRule="exact"/>
                              <w:ind w:right="2"/>
                              <w:jc w:val="center"/>
                              <w:rPr>
                                <w:rFonts w:ascii="Arial" w:hAnsi="Arial"/>
                                <w:b/>
                                <w:color w:val="000000"/>
                                <w:sz w:val="20"/>
                              </w:rPr>
                            </w:pPr>
                            <w:r>
                              <w:rPr>
                                <w:rFonts w:ascii="Arial" w:hAnsi="Arial"/>
                                <w:b/>
                                <w:color w:val="000000"/>
                                <w:sz w:val="20"/>
                              </w:rPr>
                              <w:t>PREGÃO</w:t>
                            </w:r>
                            <w:r>
                              <w:rPr>
                                <w:rFonts w:ascii="Arial" w:hAnsi="Arial"/>
                                <w:b/>
                                <w:color w:val="000000"/>
                                <w:spacing w:val="-7"/>
                                <w:sz w:val="20"/>
                              </w:rPr>
                              <w:t xml:space="preserve"> </w:t>
                            </w:r>
                            <w:r>
                              <w:rPr>
                                <w:rFonts w:ascii="Arial" w:hAnsi="Arial"/>
                                <w:b/>
                                <w:color w:val="000000"/>
                                <w:sz w:val="20"/>
                              </w:rPr>
                              <w:t>ELETRÔNICO</w:t>
                            </w:r>
                            <w:r>
                              <w:rPr>
                                <w:rFonts w:ascii="Arial" w:hAnsi="Arial"/>
                                <w:b/>
                                <w:color w:val="000000"/>
                                <w:spacing w:val="-8"/>
                                <w:sz w:val="20"/>
                              </w:rPr>
                              <w:t xml:space="preserve"> </w:t>
                            </w:r>
                            <w:r>
                              <w:rPr>
                                <w:rFonts w:ascii="Arial" w:hAnsi="Arial"/>
                                <w:b/>
                                <w:color w:val="000000"/>
                                <w:sz w:val="20"/>
                              </w:rPr>
                              <w:t>N°</w:t>
                            </w:r>
                            <w:r>
                              <w:rPr>
                                <w:rFonts w:ascii="Arial" w:hAnsi="Arial"/>
                                <w:b/>
                                <w:color w:val="000000"/>
                                <w:spacing w:val="-11"/>
                                <w:sz w:val="20"/>
                              </w:rPr>
                              <w:t xml:space="preserve"> </w:t>
                            </w:r>
                            <w:r>
                              <w:rPr>
                                <w:rFonts w:ascii="Arial" w:hAnsi="Arial"/>
                                <w:b/>
                                <w:color w:val="000000"/>
                                <w:spacing w:val="-2"/>
                                <w:sz w:val="20"/>
                              </w:rPr>
                              <w:t>XX/20XX</w:t>
                            </w:r>
                          </w:p>
                        </w:txbxContent>
                      </wps:txbx>
                      <wps:bodyPr wrap="square" lIns="0" tIns="0" rIns="0" bIns="0" rtlCol="0">
                        <a:noAutofit/>
                      </wps:bodyPr>
                    </wps:wsp>
                  </a:graphicData>
                </a:graphic>
              </wp:inline>
            </w:drawing>
          </mc:Choice>
          <mc:Fallback>
            <w:pict>
              <v:shape w14:anchorId="3B7C590A" id="Textbox 33" o:spid="_x0000_s1041" type="#_x0000_t202" style="width:485.3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" fillcolor="#e4e4e4" strokeweight=".48pt">
                <v:path arrowok="t"/>
                <v:textbox inset="0,0,0,0">
                  <w:txbxContent>
                    <w:p w14:paraId="3B7C599B" w14:textId="77777777" w:rsidR="0061627B" w:rsidRDefault="000C2599">
                      <w:pPr>
                        <w:spacing w:line="230" w:lineRule="exact"/>
                        <w:ind w:right="2"/>
                        <w:jc w:val="center"/>
                        <w:rPr>
                          <w:rFonts w:ascii="Arial" w:hAnsi="Arial"/>
                          <w:b/>
                          <w:color w:val="000000"/>
                          <w:sz w:val="20"/>
                        </w:rPr>
                      </w:pPr>
                      <w:r>
                        <w:rPr>
                          <w:rFonts w:ascii="Arial" w:hAnsi="Arial"/>
                          <w:b/>
                          <w:color w:val="000000"/>
                          <w:sz w:val="20"/>
                        </w:rPr>
                        <w:t>PREGÃO</w:t>
                      </w:r>
                      <w:r>
                        <w:rPr>
                          <w:rFonts w:ascii="Arial" w:hAnsi="Arial"/>
                          <w:b/>
                          <w:color w:val="000000"/>
                          <w:spacing w:val="-7"/>
                          <w:sz w:val="20"/>
                        </w:rPr>
                        <w:t xml:space="preserve"> </w:t>
                      </w:r>
                      <w:r>
                        <w:rPr>
                          <w:rFonts w:ascii="Arial" w:hAnsi="Arial"/>
                          <w:b/>
                          <w:color w:val="000000"/>
                          <w:sz w:val="20"/>
                        </w:rPr>
                        <w:t>ELETRÔNICO</w:t>
                      </w:r>
                      <w:r>
                        <w:rPr>
                          <w:rFonts w:ascii="Arial" w:hAnsi="Arial"/>
                          <w:b/>
                          <w:color w:val="000000"/>
                          <w:spacing w:val="-8"/>
                          <w:sz w:val="20"/>
                        </w:rPr>
                        <w:t xml:space="preserve"> </w:t>
                      </w:r>
                      <w:r>
                        <w:rPr>
                          <w:rFonts w:ascii="Arial" w:hAnsi="Arial"/>
                          <w:b/>
                          <w:color w:val="000000"/>
                          <w:sz w:val="20"/>
                        </w:rPr>
                        <w:t>N°</w:t>
                      </w:r>
                      <w:r>
                        <w:rPr>
                          <w:rFonts w:ascii="Arial" w:hAnsi="Arial"/>
                          <w:b/>
                          <w:color w:val="000000"/>
                          <w:spacing w:val="-11"/>
                          <w:sz w:val="20"/>
                        </w:rPr>
                        <w:t xml:space="preserve"> </w:t>
                      </w:r>
                      <w:r>
                        <w:rPr>
                          <w:rFonts w:ascii="Arial" w:hAnsi="Arial"/>
                          <w:b/>
                          <w:color w:val="000000"/>
                          <w:spacing w:val="-2"/>
                          <w:sz w:val="20"/>
                        </w:rPr>
                        <w:t>XX/20XX</w:t>
                      </w:r>
                    </w:p>
                  </w:txbxContent>
                </v:textbox>
                <w10:anchorlock/>
              </v:shape>
            </w:pict>
          </mc:Fallback>
        </mc:AlternateContent>
      </w:r>
    </w:p>
    <w:p w14:paraId="3B7C57A3" w14:textId="77777777" w:rsidR="0061627B" w:rsidRDefault="000C2599">
      <w:pPr>
        <w:spacing w:before="199"/>
        <w:ind w:left="2450" w:right="2453"/>
        <w:jc w:val="center"/>
        <w:rPr>
          <w:rFonts w:ascii="Arial"/>
          <w:b/>
          <w:sz w:val="20"/>
        </w:rPr>
      </w:pPr>
      <w:r>
        <w:rPr>
          <w:rFonts w:ascii="Arial"/>
          <w:b/>
          <w:sz w:val="20"/>
        </w:rPr>
        <w:t>DADOS</w:t>
      </w:r>
      <w:r>
        <w:rPr>
          <w:rFonts w:ascii="Arial"/>
          <w:b/>
          <w:spacing w:val="-8"/>
          <w:sz w:val="20"/>
        </w:rPr>
        <w:t xml:space="preserve"> </w:t>
      </w:r>
      <w:r>
        <w:rPr>
          <w:rFonts w:ascii="Arial"/>
          <w:b/>
          <w:sz w:val="20"/>
        </w:rPr>
        <w:t>DO</w:t>
      </w:r>
      <w:r>
        <w:rPr>
          <w:rFonts w:ascii="Arial"/>
          <w:b/>
          <w:spacing w:val="-5"/>
          <w:sz w:val="20"/>
        </w:rPr>
        <w:t xml:space="preserve"> </w:t>
      </w:r>
      <w:r>
        <w:rPr>
          <w:rFonts w:ascii="Arial"/>
          <w:b/>
          <w:spacing w:val="-2"/>
          <w:sz w:val="20"/>
        </w:rPr>
        <w:t>FORNECEDOR</w:t>
      </w:r>
    </w:p>
    <w:p w14:paraId="3B7C57A4" w14:textId="77777777" w:rsidR="0061627B" w:rsidRDefault="000C2599">
      <w:pPr>
        <w:pStyle w:val="Corpodetexto"/>
        <w:ind w:left="66"/>
        <w:rPr>
          <w:rFonts w:ascii="Arial"/>
        </w:rPr>
      </w:pPr>
      <w:r>
        <w:rPr>
          <w:rFonts w:ascii="Arial"/>
          <w:noProof/>
        </w:rPr>
        <mc:AlternateContent>
          <mc:Choice Requires="wpg">
            <w:drawing>
              <wp:inline distT="0" distB="0" distL="0" distR="0" wp14:anchorId="3B7C590C" wp14:editId="3B7C590D">
                <wp:extent cx="6215380" cy="1333500"/>
                <wp:effectExtent l="9525" t="0" r="0" b="952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5380" cy="1333500"/>
                          <a:chOff x="0" y="0"/>
                          <a:chExt cx="6215380" cy="1333500"/>
                        </a:xfrm>
                      </wpg:grpSpPr>
                      <wps:wsp>
                        <wps:cNvPr id="35" name="Graphic 35"/>
                        <wps:cNvSpPr/>
                        <wps:spPr>
                          <a:xfrm>
                            <a:off x="-12" y="0"/>
                            <a:ext cx="6215380" cy="1333500"/>
                          </a:xfrm>
                          <a:custGeom>
                            <a:avLst/>
                            <a:gdLst/>
                            <a:ahLst/>
                            <a:cxnLst/>
                            <a:rect l="l" t="t" r="r" b="b"/>
                            <a:pathLst>
                              <a:path w="6215380" h="1333500">
                                <a:moveTo>
                                  <a:pt x="6214872" y="0"/>
                                </a:moveTo>
                                <a:lnTo>
                                  <a:pt x="6208788" y="0"/>
                                </a:lnTo>
                                <a:lnTo>
                                  <a:pt x="6208788" y="6096"/>
                                </a:lnTo>
                                <a:lnTo>
                                  <a:pt x="6208788" y="1028700"/>
                                </a:lnTo>
                                <a:lnTo>
                                  <a:pt x="6208788" y="1034796"/>
                                </a:lnTo>
                                <a:lnTo>
                                  <a:pt x="6208788" y="1327404"/>
                                </a:lnTo>
                                <a:lnTo>
                                  <a:pt x="6096" y="1327404"/>
                                </a:lnTo>
                                <a:lnTo>
                                  <a:pt x="6096" y="1034796"/>
                                </a:lnTo>
                                <a:lnTo>
                                  <a:pt x="6208788" y="1034796"/>
                                </a:lnTo>
                                <a:lnTo>
                                  <a:pt x="6208788" y="1028700"/>
                                </a:lnTo>
                                <a:lnTo>
                                  <a:pt x="6096" y="1028700"/>
                                </a:lnTo>
                                <a:lnTo>
                                  <a:pt x="6096" y="6096"/>
                                </a:lnTo>
                                <a:lnTo>
                                  <a:pt x="6208788" y="6096"/>
                                </a:lnTo>
                                <a:lnTo>
                                  <a:pt x="6208788" y="0"/>
                                </a:lnTo>
                                <a:lnTo>
                                  <a:pt x="0" y="0"/>
                                </a:lnTo>
                                <a:lnTo>
                                  <a:pt x="0" y="6096"/>
                                </a:lnTo>
                                <a:lnTo>
                                  <a:pt x="12" y="1028700"/>
                                </a:lnTo>
                                <a:lnTo>
                                  <a:pt x="0" y="1034796"/>
                                </a:lnTo>
                                <a:lnTo>
                                  <a:pt x="0" y="1327404"/>
                                </a:lnTo>
                                <a:lnTo>
                                  <a:pt x="0" y="1333500"/>
                                </a:lnTo>
                                <a:lnTo>
                                  <a:pt x="6096" y="1333500"/>
                                </a:lnTo>
                                <a:lnTo>
                                  <a:pt x="6208788" y="1333500"/>
                                </a:lnTo>
                                <a:lnTo>
                                  <a:pt x="6214872" y="1333500"/>
                                </a:lnTo>
                                <a:lnTo>
                                  <a:pt x="6214872" y="1327404"/>
                                </a:lnTo>
                                <a:lnTo>
                                  <a:pt x="6214872" y="1034796"/>
                                </a:lnTo>
                                <a:lnTo>
                                  <a:pt x="6214872" y="1028700"/>
                                </a:lnTo>
                                <a:lnTo>
                                  <a:pt x="6214872" y="6096"/>
                                </a:lnTo>
                                <a:lnTo>
                                  <a:pt x="6214872" y="0"/>
                                </a:lnTo>
                                <a:close/>
                              </a:path>
                            </a:pathLst>
                          </a:custGeom>
                          <a:solidFill>
                            <a:srgbClr val="000000"/>
                          </a:solidFill>
                        </wps:spPr>
                        <wps:bodyPr wrap="square" lIns="0" tIns="0" rIns="0" bIns="0" rtlCol="0">
                          <a:prstTxWarp prst="textNoShape">
                            <a:avLst/>
                          </a:prstTxWarp>
                          <a:noAutofit/>
                        </wps:bodyPr>
                      </wps:wsp>
                      <wps:wsp>
                        <wps:cNvPr id="36" name="Textbox 36"/>
                        <wps:cNvSpPr txBox="1"/>
                        <wps:spPr>
                          <a:xfrm>
                            <a:off x="3111013" y="1039154"/>
                            <a:ext cx="504825" cy="141605"/>
                          </a:xfrm>
                          <a:prstGeom prst="rect">
                            <a:avLst/>
                          </a:prstGeom>
                        </wps:spPr>
                        <wps:txbx>
                          <w:txbxContent>
                            <w:p w14:paraId="3B7C599C" w14:textId="77777777" w:rsidR="0061627B" w:rsidRDefault="000C2599">
                              <w:pPr>
                                <w:spacing w:line="223" w:lineRule="exact"/>
                                <w:rPr>
                                  <w:sz w:val="20"/>
                                </w:rPr>
                              </w:pPr>
                              <w:r>
                                <w:rPr>
                                  <w:spacing w:val="-2"/>
                                  <w:sz w:val="20"/>
                                </w:rPr>
                                <w:t>Agência:</w:t>
                              </w:r>
                            </w:p>
                          </w:txbxContent>
                        </wps:txbx>
                        <wps:bodyPr wrap="square" lIns="0" tIns="0" rIns="0" bIns="0" rtlCol="0">
                          <a:noAutofit/>
                        </wps:bodyPr>
                      </wps:wsp>
                      <wps:wsp>
                        <wps:cNvPr id="37" name="Textbox 37"/>
                        <wps:cNvSpPr txBox="1"/>
                        <wps:spPr>
                          <a:xfrm>
                            <a:off x="47243" y="1039154"/>
                            <a:ext cx="885825" cy="287655"/>
                          </a:xfrm>
                          <a:prstGeom prst="rect">
                            <a:avLst/>
                          </a:prstGeom>
                        </wps:spPr>
                        <wps:txbx>
                          <w:txbxContent>
                            <w:p w14:paraId="3B7C599D" w14:textId="77777777" w:rsidR="0061627B" w:rsidRDefault="000C2599">
                              <w:pPr>
                                <w:spacing w:line="223" w:lineRule="exact"/>
                                <w:rPr>
                                  <w:sz w:val="20"/>
                                </w:rPr>
                              </w:pPr>
                              <w:r>
                                <w:rPr>
                                  <w:spacing w:val="-2"/>
                                  <w:sz w:val="20"/>
                                </w:rPr>
                                <w:t>Banco:</w:t>
                              </w:r>
                            </w:p>
                            <w:p w14:paraId="3B7C599E" w14:textId="77777777" w:rsidR="0061627B" w:rsidRDefault="000C2599">
                              <w:pPr>
                                <w:rPr>
                                  <w:sz w:val="20"/>
                                </w:rPr>
                              </w:pPr>
                              <w:r>
                                <w:rPr>
                                  <w:sz w:val="20"/>
                                </w:rPr>
                                <w:t>Conta</w:t>
                              </w:r>
                              <w:r>
                                <w:rPr>
                                  <w:spacing w:val="-6"/>
                                  <w:sz w:val="20"/>
                                </w:rPr>
                                <w:t xml:space="preserve"> </w:t>
                              </w:r>
                              <w:r>
                                <w:rPr>
                                  <w:spacing w:val="-2"/>
                                  <w:sz w:val="20"/>
                                </w:rPr>
                                <w:t>corrente:</w:t>
                              </w:r>
                            </w:p>
                          </w:txbxContent>
                        </wps:txbx>
                        <wps:bodyPr wrap="square" lIns="0" tIns="0" rIns="0" bIns="0" rtlCol="0">
                          <a:noAutofit/>
                        </wps:bodyPr>
                      </wps:wsp>
                      <wps:wsp>
                        <wps:cNvPr id="38" name="Textbox 38"/>
                        <wps:cNvSpPr txBox="1"/>
                        <wps:spPr>
                          <a:xfrm>
                            <a:off x="4563974" y="886754"/>
                            <a:ext cx="393700" cy="141605"/>
                          </a:xfrm>
                          <a:prstGeom prst="rect">
                            <a:avLst/>
                          </a:prstGeom>
                        </wps:spPr>
                        <wps:txbx>
                          <w:txbxContent>
                            <w:p w14:paraId="3B7C599F" w14:textId="77777777" w:rsidR="0061627B" w:rsidRDefault="000C2599">
                              <w:pPr>
                                <w:spacing w:line="223" w:lineRule="exact"/>
                                <w:rPr>
                                  <w:sz w:val="20"/>
                                </w:rPr>
                              </w:pPr>
                              <w:r>
                                <w:rPr>
                                  <w:spacing w:val="-2"/>
                                  <w:sz w:val="20"/>
                                </w:rPr>
                                <w:t>e-mail:</w:t>
                              </w:r>
                            </w:p>
                          </w:txbxContent>
                        </wps:txbx>
                        <wps:bodyPr wrap="square" lIns="0" tIns="0" rIns="0" bIns="0" rtlCol="0">
                          <a:noAutofit/>
                        </wps:bodyPr>
                      </wps:wsp>
                      <wps:wsp>
                        <wps:cNvPr id="39" name="Textbox 39"/>
                        <wps:cNvSpPr txBox="1"/>
                        <wps:spPr>
                          <a:xfrm>
                            <a:off x="2949079" y="594146"/>
                            <a:ext cx="447040" cy="141605"/>
                          </a:xfrm>
                          <a:prstGeom prst="rect">
                            <a:avLst/>
                          </a:prstGeom>
                        </wps:spPr>
                        <wps:txbx>
                          <w:txbxContent>
                            <w:p w14:paraId="3B7C59A0" w14:textId="77777777" w:rsidR="0061627B" w:rsidRDefault="000C2599">
                              <w:pPr>
                                <w:spacing w:line="223" w:lineRule="exact"/>
                                <w:rPr>
                                  <w:sz w:val="20"/>
                                </w:rPr>
                              </w:pPr>
                              <w:r>
                                <w:rPr>
                                  <w:spacing w:val="-2"/>
                                  <w:sz w:val="20"/>
                                </w:rPr>
                                <w:t>Cidade:</w:t>
                              </w:r>
                            </w:p>
                          </w:txbxContent>
                        </wps:txbx>
                        <wps:bodyPr wrap="square" lIns="0" tIns="0" rIns="0" bIns="0" rtlCol="0">
                          <a:noAutofit/>
                        </wps:bodyPr>
                      </wps:wsp>
                      <wps:wsp>
                        <wps:cNvPr id="40" name="Textbox 40"/>
                        <wps:cNvSpPr txBox="1"/>
                        <wps:spPr>
                          <a:xfrm>
                            <a:off x="4387073" y="156757"/>
                            <a:ext cx="1085215" cy="141605"/>
                          </a:xfrm>
                          <a:prstGeom prst="rect">
                            <a:avLst/>
                          </a:prstGeom>
                        </wps:spPr>
                        <wps:txbx>
                          <w:txbxContent>
                            <w:p w14:paraId="3B7C59A1" w14:textId="77777777" w:rsidR="0061627B" w:rsidRDefault="000C2599">
                              <w:pPr>
                                <w:spacing w:line="223" w:lineRule="exact"/>
                                <w:rPr>
                                  <w:sz w:val="20"/>
                                </w:rPr>
                              </w:pPr>
                              <w:r>
                                <w:rPr>
                                  <w:sz w:val="20"/>
                                </w:rPr>
                                <w:t>Inscrição</w:t>
                              </w:r>
                              <w:r>
                                <w:rPr>
                                  <w:spacing w:val="-9"/>
                                  <w:sz w:val="20"/>
                                </w:rPr>
                                <w:t xml:space="preserve"> </w:t>
                              </w:r>
                              <w:r>
                                <w:rPr>
                                  <w:spacing w:val="-2"/>
                                  <w:sz w:val="20"/>
                                </w:rPr>
                                <w:t>Estadual:</w:t>
                              </w:r>
                            </w:p>
                          </w:txbxContent>
                        </wps:txbx>
                        <wps:bodyPr wrap="square" lIns="0" tIns="0" rIns="0" bIns="0" rtlCol="0">
                          <a:noAutofit/>
                        </wps:bodyPr>
                      </wps:wsp>
                      <wps:wsp>
                        <wps:cNvPr id="41" name="Textbox 41"/>
                        <wps:cNvSpPr txBox="1"/>
                        <wps:spPr>
                          <a:xfrm>
                            <a:off x="47243" y="10454"/>
                            <a:ext cx="695960" cy="1017905"/>
                          </a:xfrm>
                          <a:prstGeom prst="rect">
                            <a:avLst/>
                          </a:prstGeom>
                        </wps:spPr>
                        <wps:txbx>
                          <w:txbxContent>
                            <w:p w14:paraId="3B7C59A2" w14:textId="77777777" w:rsidR="0061627B" w:rsidRDefault="000C2599">
                              <w:pPr>
                                <w:rPr>
                                  <w:sz w:val="20"/>
                                </w:rPr>
                              </w:pPr>
                              <w:r>
                                <w:rPr>
                                  <w:spacing w:val="-2"/>
                                  <w:sz w:val="20"/>
                                </w:rPr>
                                <w:t>Fornecedor: CNPJ/CPF:</w:t>
                              </w:r>
                            </w:p>
                            <w:p w14:paraId="3B7C59A3" w14:textId="77777777" w:rsidR="0061627B" w:rsidRDefault="000C2599">
                              <w:pPr>
                                <w:ind w:right="182"/>
                                <w:rPr>
                                  <w:sz w:val="20"/>
                                </w:rPr>
                              </w:pPr>
                              <w:r>
                                <w:rPr>
                                  <w:spacing w:val="-2"/>
                                  <w:sz w:val="20"/>
                                </w:rPr>
                                <w:t xml:space="preserve">Endereço: Bairro: </w:t>
                              </w:r>
                              <w:r>
                                <w:rPr>
                                  <w:spacing w:val="-4"/>
                                  <w:sz w:val="20"/>
                                </w:rPr>
                                <w:t>CEP:</w:t>
                              </w:r>
                            </w:p>
                            <w:p w14:paraId="3B7C59A4" w14:textId="77777777" w:rsidR="0061627B" w:rsidRDefault="000C2599">
                              <w:pPr>
                                <w:ind w:right="278"/>
                                <w:rPr>
                                  <w:sz w:val="20"/>
                                </w:rPr>
                              </w:pPr>
                              <w:r>
                                <w:rPr>
                                  <w:spacing w:val="-2"/>
                                  <w:sz w:val="20"/>
                                </w:rPr>
                                <w:t xml:space="preserve">Estado: </w:t>
                              </w:r>
                              <w:r>
                                <w:rPr>
                                  <w:spacing w:val="-4"/>
                                  <w:sz w:val="20"/>
                                </w:rPr>
                                <w:t>Telefone:</w:t>
                              </w:r>
                            </w:p>
                          </w:txbxContent>
                        </wps:txbx>
                        <wps:bodyPr wrap="square" lIns="0" tIns="0" rIns="0" bIns="0" rtlCol="0">
                          <a:noAutofit/>
                        </wps:bodyPr>
                      </wps:wsp>
                    </wpg:wgp>
                  </a:graphicData>
                </a:graphic>
              </wp:inline>
            </w:drawing>
          </mc:Choice>
          <mc:Fallback>
            <w:pict>
              <v:group w14:anchorId="3B7C590C" id="Group 34" o:spid="_x0000_s1042" style="width:489.4pt;height:105pt;mso-position-horizontal-relative:char;mso-position-vertical-relative:line" coordsize="6215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">
                <v:shape id="Graphic 35" o:spid="_x0000_s1043" style="position:absolute;width:62153;height:13335;visibility:visible;mso-wrap-style:square;v-text-anchor:top" coordsize="6215380,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" path="m6214872,r-6084,l6208788,6096r,1022604l6208788,1034796r,292608l6096,1327404r,-292608l6208788,1034796r,-6096l6096,1028700,6096,6096r6202692,l6208788,,,,,6096,12,1028700,,1034796r,292608l,1333500r6096,l6208788,1333500r6084,l6214872,1327404r,-292608l6214872,1028700r,-1022604l6214872,xe" fillcolor="black" stroked="f">
                  <v:path arrowok="t"/>
                </v:shape>
                <v:shape id="Textbox 36" o:spid="_x0000_s1044" type="#_x0000_t202" style="position:absolute;left:31110;top:10391;width:5048;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3B7C599C" w14:textId="77777777" w:rsidR="0061627B" w:rsidRDefault="000C2599">
                        <w:pPr>
                          <w:spacing w:line="223" w:lineRule="exact"/>
                          <w:rPr>
                            <w:sz w:val="20"/>
                          </w:rPr>
                        </w:pPr>
                        <w:r>
                          <w:rPr>
                            <w:spacing w:val="-2"/>
                            <w:sz w:val="20"/>
                          </w:rPr>
                          <w:t>Agência:</w:t>
                        </w:r>
                      </w:p>
                    </w:txbxContent>
                  </v:textbox>
                </v:shape>
                <v:shape id="Textbox 37" o:spid="_x0000_s1045" type="#_x0000_t202" style="position:absolute;left:472;top:10391;width:8858;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3B7C599D" w14:textId="77777777" w:rsidR="0061627B" w:rsidRDefault="000C2599">
                        <w:pPr>
                          <w:spacing w:line="223" w:lineRule="exact"/>
                          <w:rPr>
                            <w:sz w:val="20"/>
                          </w:rPr>
                        </w:pPr>
                        <w:r>
                          <w:rPr>
                            <w:spacing w:val="-2"/>
                            <w:sz w:val="20"/>
                          </w:rPr>
                          <w:t>Banco:</w:t>
                        </w:r>
                      </w:p>
                      <w:p w14:paraId="3B7C599E" w14:textId="77777777" w:rsidR="0061627B" w:rsidRDefault="000C2599">
                        <w:pPr>
                          <w:rPr>
                            <w:sz w:val="20"/>
                          </w:rPr>
                        </w:pPr>
                        <w:r>
                          <w:rPr>
                            <w:sz w:val="20"/>
                          </w:rPr>
                          <w:t>Conta</w:t>
                        </w:r>
                        <w:r>
                          <w:rPr>
                            <w:spacing w:val="-6"/>
                            <w:sz w:val="20"/>
                          </w:rPr>
                          <w:t xml:space="preserve"> </w:t>
                        </w:r>
                        <w:r>
                          <w:rPr>
                            <w:spacing w:val="-2"/>
                            <w:sz w:val="20"/>
                          </w:rPr>
                          <w:t>corrente:</w:t>
                        </w:r>
                      </w:p>
                    </w:txbxContent>
                  </v:textbox>
                </v:shape>
                <v:shape id="Textbox 38" o:spid="_x0000_s1046" type="#_x0000_t202" style="position:absolute;left:45639;top:8867;width:3937;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3B7C599F" w14:textId="77777777" w:rsidR="0061627B" w:rsidRDefault="000C2599">
                        <w:pPr>
                          <w:spacing w:line="223" w:lineRule="exact"/>
                          <w:rPr>
                            <w:sz w:val="20"/>
                          </w:rPr>
                        </w:pPr>
                        <w:r>
                          <w:rPr>
                            <w:spacing w:val="-2"/>
                            <w:sz w:val="20"/>
                          </w:rPr>
                          <w:t>e-mail:</w:t>
                        </w:r>
                      </w:p>
                    </w:txbxContent>
                  </v:textbox>
                </v:shape>
                <v:shape id="Textbox 39" o:spid="_x0000_s1047" type="#_x0000_t202" style="position:absolute;left:29490;top:5941;width:4471;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3B7C59A0" w14:textId="77777777" w:rsidR="0061627B" w:rsidRDefault="000C2599">
                        <w:pPr>
                          <w:spacing w:line="223" w:lineRule="exact"/>
                          <w:rPr>
                            <w:sz w:val="20"/>
                          </w:rPr>
                        </w:pPr>
                        <w:r>
                          <w:rPr>
                            <w:spacing w:val="-2"/>
                            <w:sz w:val="20"/>
                          </w:rPr>
                          <w:t>Cidade:</w:t>
                        </w:r>
                      </w:p>
                    </w:txbxContent>
                  </v:textbox>
                </v:shape>
                <v:shape id="Textbox 40" o:spid="_x0000_s1048" type="#_x0000_t202" style="position:absolute;left:43870;top:1567;width:10852;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3B7C59A1" w14:textId="77777777" w:rsidR="0061627B" w:rsidRDefault="000C2599">
                        <w:pPr>
                          <w:spacing w:line="223" w:lineRule="exact"/>
                          <w:rPr>
                            <w:sz w:val="20"/>
                          </w:rPr>
                        </w:pPr>
                        <w:r>
                          <w:rPr>
                            <w:sz w:val="20"/>
                          </w:rPr>
                          <w:t>Inscrição</w:t>
                        </w:r>
                        <w:r>
                          <w:rPr>
                            <w:spacing w:val="-9"/>
                            <w:sz w:val="20"/>
                          </w:rPr>
                          <w:t xml:space="preserve"> </w:t>
                        </w:r>
                        <w:r>
                          <w:rPr>
                            <w:spacing w:val="-2"/>
                            <w:sz w:val="20"/>
                          </w:rPr>
                          <w:t>Estadual:</w:t>
                        </w:r>
                      </w:p>
                    </w:txbxContent>
                  </v:textbox>
                </v:shape>
                <v:shape id="Textbox 41" o:spid="_x0000_s1049" type="#_x0000_t202" style="position:absolute;left:472;top:104;width:6960;height:10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3B7C59A2" w14:textId="77777777" w:rsidR="0061627B" w:rsidRDefault="000C2599">
                        <w:pPr>
                          <w:rPr>
                            <w:sz w:val="20"/>
                          </w:rPr>
                        </w:pPr>
                        <w:r>
                          <w:rPr>
                            <w:spacing w:val="-2"/>
                            <w:sz w:val="20"/>
                          </w:rPr>
                          <w:t>Fornecedor: CNPJ/CPF:</w:t>
                        </w:r>
                      </w:p>
                      <w:p w14:paraId="3B7C59A3" w14:textId="77777777" w:rsidR="0061627B" w:rsidRDefault="000C2599">
                        <w:pPr>
                          <w:ind w:right="182"/>
                          <w:rPr>
                            <w:sz w:val="20"/>
                          </w:rPr>
                        </w:pPr>
                        <w:r>
                          <w:rPr>
                            <w:spacing w:val="-2"/>
                            <w:sz w:val="20"/>
                          </w:rPr>
                          <w:t xml:space="preserve">Endereço: Bairro: </w:t>
                        </w:r>
                        <w:r>
                          <w:rPr>
                            <w:spacing w:val="-4"/>
                            <w:sz w:val="20"/>
                          </w:rPr>
                          <w:t>CEP:</w:t>
                        </w:r>
                      </w:p>
                      <w:p w14:paraId="3B7C59A4" w14:textId="77777777" w:rsidR="0061627B" w:rsidRDefault="000C2599">
                        <w:pPr>
                          <w:ind w:right="278"/>
                          <w:rPr>
                            <w:sz w:val="20"/>
                          </w:rPr>
                        </w:pPr>
                        <w:r>
                          <w:rPr>
                            <w:spacing w:val="-2"/>
                            <w:sz w:val="20"/>
                          </w:rPr>
                          <w:t xml:space="preserve">Estado: </w:t>
                        </w:r>
                        <w:r>
                          <w:rPr>
                            <w:spacing w:val="-4"/>
                            <w:sz w:val="20"/>
                          </w:rPr>
                          <w:t>Telefone:</w:t>
                        </w:r>
                      </w:p>
                    </w:txbxContent>
                  </v:textbox>
                </v:shape>
                <w10:anchorlock/>
              </v:group>
            </w:pict>
          </mc:Fallback>
        </mc:AlternateContent>
      </w:r>
    </w:p>
    <w:p w14:paraId="3B7C57A5" w14:textId="0DD408D9" w:rsidR="0061627B" w:rsidRDefault="000C2599">
      <w:pPr>
        <w:pStyle w:val="PargrafodaLista"/>
        <w:numPr>
          <w:ilvl w:val="0"/>
          <w:numId w:val="5"/>
        </w:numPr>
        <w:tabs>
          <w:tab w:val="left" w:pos="281"/>
          <w:tab w:val="left" w:leader="dot" w:pos="8893"/>
        </w:tabs>
        <w:spacing w:before="205"/>
        <w:ind w:left="281" w:hanging="141"/>
        <w:rPr>
          <w:sz w:val="20"/>
        </w:rPr>
      </w:pPr>
      <w:r>
        <w:rPr>
          <w:sz w:val="20"/>
        </w:rPr>
        <w:t>Constitui</w:t>
      </w:r>
      <w:r>
        <w:rPr>
          <w:spacing w:val="-6"/>
          <w:sz w:val="20"/>
        </w:rPr>
        <w:t xml:space="preserve"> </w:t>
      </w:r>
      <w:r>
        <w:rPr>
          <w:sz w:val="20"/>
        </w:rPr>
        <w:t>objeto</w:t>
      </w:r>
      <w:r>
        <w:rPr>
          <w:spacing w:val="-7"/>
          <w:sz w:val="20"/>
        </w:rPr>
        <w:t xml:space="preserve"> </w:t>
      </w:r>
      <w:r>
        <w:rPr>
          <w:sz w:val="20"/>
        </w:rPr>
        <w:t>desta</w:t>
      </w:r>
      <w:r>
        <w:rPr>
          <w:spacing w:val="-5"/>
          <w:sz w:val="20"/>
        </w:rPr>
        <w:t xml:space="preserve"> </w:t>
      </w:r>
      <w:r>
        <w:rPr>
          <w:sz w:val="20"/>
        </w:rPr>
        <w:t>licitação:</w:t>
      </w:r>
      <w:r>
        <w:rPr>
          <w:spacing w:val="-14"/>
          <w:sz w:val="20"/>
        </w:rPr>
        <w:t xml:space="preserve"> </w:t>
      </w:r>
      <w:r w:rsidR="000D22BD">
        <w:rPr>
          <w:rFonts w:ascii="Arial" w:hAnsi="Arial"/>
          <w:b/>
          <w:sz w:val="20"/>
        </w:rPr>
        <w:t>Prestação de Serviço</w:t>
      </w:r>
      <w:r>
        <w:rPr>
          <w:rFonts w:ascii="Arial" w:hAnsi="Arial"/>
          <w:b/>
          <w:color w:val="000000"/>
          <w:sz w:val="20"/>
        </w:rPr>
        <w:t>,</w:t>
      </w:r>
      <w:r>
        <w:rPr>
          <w:rFonts w:ascii="Arial" w:hAnsi="Arial"/>
          <w:b/>
          <w:color w:val="000000"/>
          <w:spacing w:val="-8"/>
          <w:sz w:val="20"/>
        </w:rPr>
        <w:t xml:space="preserve"> </w:t>
      </w:r>
      <w:r>
        <w:rPr>
          <w:rFonts w:ascii="Arial" w:hAnsi="Arial"/>
          <w:b/>
          <w:color w:val="000000"/>
          <w:sz w:val="20"/>
        </w:rPr>
        <w:t>para</w:t>
      </w:r>
      <w:r>
        <w:rPr>
          <w:rFonts w:ascii="Arial" w:hAnsi="Arial"/>
          <w:b/>
          <w:color w:val="000000"/>
          <w:spacing w:val="-7"/>
          <w:sz w:val="20"/>
        </w:rPr>
        <w:t xml:space="preserve"> </w:t>
      </w:r>
      <w:r>
        <w:rPr>
          <w:rFonts w:ascii="Arial" w:hAnsi="Arial"/>
          <w:b/>
          <w:color w:val="000000"/>
          <w:spacing w:val="-2"/>
          <w:sz w:val="20"/>
        </w:rPr>
        <w:t>atender</w:t>
      </w:r>
      <w:r>
        <w:rPr>
          <w:rFonts w:ascii="Times New Roman" w:hAnsi="Times New Roman"/>
          <w:color w:val="000000"/>
          <w:sz w:val="20"/>
        </w:rPr>
        <w:tab/>
      </w:r>
      <w:r>
        <w:rPr>
          <w:color w:val="000000"/>
          <w:spacing w:val="-10"/>
          <w:sz w:val="20"/>
        </w:rPr>
        <w:t>;</w:t>
      </w:r>
    </w:p>
    <w:p w14:paraId="3B7C57A6" w14:textId="77777777" w:rsidR="0061627B" w:rsidRDefault="000C2599">
      <w:pPr>
        <w:spacing w:before="228"/>
        <w:ind w:left="140"/>
        <w:rPr>
          <w:sz w:val="19"/>
        </w:rPr>
      </w:pPr>
      <w:r>
        <w:rPr>
          <w:sz w:val="19"/>
        </w:rPr>
        <w:t>Em</w:t>
      </w:r>
      <w:r>
        <w:rPr>
          <w:spacing w:val="31"/>
          <w:sz w:val="19"/>
        </w:rPr>
        <w:t xml:space="preserve"> </w:t>
      </w:r>
      <w:r>
        <w:rPr>
          <w:sz w:val="19"/>
        </w:rPr>
        <w:t>atenção</w:t>
      </w:r>
      <w:r>
        <w:rPr>
          <w:spacing w:val="31"/>
          <w:sz w:val="19"/>
        </w:rPr>
        <w:t xml:space="preserve"> </w:t>
      </w:r>
      <w:r>
        <w:rPr>
          <w:sz w:val="19"/>
        </w:rPr>
        <w:t>ao</w:t>
      </w:r>
      <w:r>
        <w:rPr>
          <w:spacing w:val="31"/>
          <w:sz w:val="19"/>
        </w:rPr>
        <w:t xml:space="preserve"> </w:t>
      </w:r>
      <w:r>
        <w:rPr>
          <w:sz w:val="19"/>
        </w:rPr>
        <w:t>Pregão</w:t>
      </w:r>
      <w:r>
        <w:rPr>
          <w:spacing w:val="31"/>
          <w:sz w:val="19"/>
        </w:rPr>
        <w:t xml:space="preserve"> </w:t>
      </w:r>
      <w:r>
        <w:rPr>
          <w:sz w:val="19"/>
        </w:rPr>
        <w:t>em</w:t>
      </w:r>
      <w:r>
        <w:rPr>
          <w:spacing w:val="29"/>
          <w:sz w:val="19"/>
        </w:rPr>
        <w:t xml:space="preserve"> </w:t>
      </w:r>
      <w:r>
        <w:rPr>
          <w:sz w:val="19"/>
        </w:rPr>
        <w:t>epígrafe,</w:t>
      </w:r>
      <w:r>
        <w:rPr>
          <w:spacing w:val="31"/>
          <w:sz w:val="19"/>
        </w:rPr>
        <w:t xml:space="preserve"> </w:t>
      </w:r>
      <w:r>
        <w:rPr>
          <w:sz w:val="19"/>
        </w:rPr>
        <w:t>apresentamos</w:t>
      </w:r>
      <w:r>
        <w:rPr>
          <w:spacing w:val="33"/>
          <w:sz w:val="19"/>
        </w:rPr>
        <w:t xml:space="preserve"> </w:t>
      </w:r>
      <w:r>
        <w:rPr>
          <w:sz w:val="19"/>
        </w:rPr>
        <w:t>nossa</w:t>
      </w:r>
      <w:r>
        <w:rPr>
          <w:spacing w:val="30"/>
          <w:sz w:val="19"/>
        </w:rPr>
        <w:t xml:space="preserve"> </w:t>
      </w:r>
      <w:r>
        <w:rPr>
          <w:sz w:val="19"/>
        </w:rPr>
        <w:t>proposta</w:t>
      </w:r>
      <w:r>
        <w:rPr>
          <w:spacing w:val="29"/>
          <w:sz w:val="19"/>
        </w:rPr>
        <w:t xml:space="preserve"> </w:t>
      </w:r>
      <w:r>
        <w:rPr>
          <w:sz w:val="19"/>
        </w:rPr>
        <w:t>comercial</w:t>
      </w:r>
      <w:r>
        <w:rPr>
          <w:spacing w:val="29"/>
          <w:sz w:val="19"/>
        </w:rPr>
        <w:t xml:space="preserve"> </w:t>
      </w:r>
      <w:r>
        <w:rPr>
          <w:sz w:val="19"/>
        </w:rPr>
        <w:t>para</w:t>
      </w:r>
      <w:r>
        <w:rPr>
          <w:spacing w:val="30"/>
          <w:sz w:val="19"/>
        </w:rPr>
        <w:t xml:space="preserve"> </w:t>
      </w:r>
      <w:r>
        <w:rPr>
          <w:sz w:val="19"/>
        </w:rPr>
        <w:t>o</w:t>
      </w:r>
      <w:r>
        <w:rPr>
          <w:spacing w:val="31"/>
          <w:sz w:val="19"/>
        </w:rPr>
        <w:t xml:space="preserve"> </w:t>
      </w:r>
      <w:r>
        <w:rPr>
          <w:sz w:val="19"/>
        </w:rPr>
        <w:t>fornecimento</w:t>
      </w:r>
      <w:r>
        <w:rPr>
          <w:spacing w:val="31"/>
          <w:sz w:val="19"/>
        </w:rPr>
        <w:t xml:space="preserve"> </w:t>
      </w:r>
      <w:r>
        <w:rPr>
          <w:sz w:val="19"/>
        </w:rPr>
        <w:t>do</w:t>
      </w:r>
      <w:r>
        <w:rPr>
          <w:spacing w:val="31"/>
          <w:sz w:val="19"/>
        </w:rPr>
        <w:t xml:space="preserve"> </w:t>
      </w:r>
      <w:r>
        <w:rPr>
          <w:sz w:val="19"/>
        </w:rPr>
        <w:t xml:space="preserve">objeto, conforme </w:t>
      </w:r>
      <w:r>
        <w:rPr>
          <w:rFonts w:ascii="Arial" w:hAnsi="Arial"/>
          <w:b/>
          <w:sz w:val="20"/>
        </w:rPr>
        <w:t xml:space="preserve">Especificações técnicas </w:t>
      </w:r>
      <w:r>
        <w:rPr>
          <w:sz w:val="19"/>
        </w:rPr>
        <w:t>abaixo:</w:t>
      </w:r>
    </w:p>
    <w:p w14:paraId="3B7C57A7" w14:textId="77777777" w:rsidR="0061627B" w:rsidRDefault="0061627B">
      <w:pPr>
        <w:pStyle w:val="Corpodetexto"/>
        <w:spacing w:before="1"/>
        <w:rPr>
          <w:sz w:val="19"/>
        </w:rPr>
      </w:pPr>
    </w:p>
    <w:tbl>
      <w:tblPr>
        <w:tblStyle w:val="TableNormal"/>
        <w:tblW w:w="0" w:type="auto"/>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1"/>
        <w:gridCol w:w="3581"/>
        <w:gridCol w:w="1339"/>
        <w:gridCol w:w="893"/>
        <w:gridCol w:w="742"/>
        <w:gridCol w:w="1198"/>
        <w:gridCol w:w="1265"/>
      </w:tblGrid>
      <w:tr w:rsidR="0061627B" w14:paraId="3B7C57AF" w14:textId="77777777">
        <w:trPr>
          <w:trHeight w:val="438"/>
        </w:trPr>
        <w:tc>
          <w:tcPr>
            <w:tcW w:w="641" w:type="dxa"/>
          </w:tcPr>
          <w:p w14:paraId="3B7C57A8" w14:textId="77777777" w:rsidR="0061627B" w:rsidRDefault="000C2599">
            <w:pPr>
              <w:pStyle w:val="TableParagraph"/>
              <w:spacing w:before="99" w:line="240" w:lineRule="auto"/>
              <w:ind w:left="49" w:right="9"/>
              <w:rPr>
                <w:rFonts w:ascii="Arial"/>
                <w:b/>
                <w:sz w:val="19"/>
              </w:rPr>
            </w:pPr>
            <w:r>
              <w:rPr>
                <w:rFonts w:ascii="Arial"/>
                <w:b/>
                <w:spacing w:val="-4"/>
                <w:sz w:val="19"/>
              </w:rPr>
              <w:t>Item</w:t>
            </w:r>
          </w:p>
        </w:tc>
        <w:tc>
          <w:tcPr>
            <w:tcW w:w="3581" w:type="dxa"/>
          </w:tcPr>
          <w:p w14:paraId="3B7C57A9" w14:textId="77777777" w:rsidR="0061627B" w:rsidRDefault="000C2599">
            <w:pPr>
              <w:pStyle w:val="TableParagraph"/>
              <w:spacing w:before="99" w:line="240" w:lineRule="auto"/>
              <w:ind w:left="529"/>
              <w:jc w:val="left"/>
              <w:rPr>
                <w:rFonts w:ascii="Arial" w:hAnsi="Arial"/>
                <w:b/>
                <w:sz w:val="19"/>
              </w:rPr>
            </w:pPr>
            <w:r>
              <w:rPr>
                <w:rFonts w:ascii="Arial" w:hAnsi="Arial"/>
                <w:b/>
                <w:sz w:val="19"/>
              </w:rPr>
              <w:t>Especificação</w:t>
            </w:r>
            <w:r>
              <w:rPr>
                <w:rFonts w:ascii="Arial" w:hAnsi="Arial"/>
                <w:b/>
                <w:spacing w:val="-9"/>
                <w:sz w:val="19"/>
              </w:rPr>
              <w:t xml:space="preserve"> </w:t>
            </w:r>
            <w:r>
              <w:rPr>
                <w:rFonts w:ascii="Arial" w:hAnsi="Arial"/>
                <w:b/>
                <w:sz w:val="19"/>
              </w:rPr>
              <w:t>do</w:t>
            </w:r>
            <w:r>
              <w:rPr>
                <w:rFonts w:ascii="Arial" w:hAnsi="Arial"/>
                <w:b/>
                <w:spacing w:val="-9"/>
                <w:sz w:val="19"/>
              </w:rPr>
              <w:t xml:space="preserve"> </w:t>
            </w:r>
            <w:r>
              <w:rPr>
                <w:rFonts w:ascii="Arial" w:hAnsi="Arial"/>
                <w:b/>
                <w:spacing w:val="-4"/>
                <w:sz w:val="19"/>
              </w:rPr>
              <w:t>Item</w:t>
            </w:r>
          </w:p>
        </w:tc>
        <w:tc>
          <w:tcPr>
            <w:tcW w:w="1339" w:type="dxa"/>
          </w:tcPr>
          <w:p w14:paraId="3B7C57AA" w14:textId="77777777" w:rsidR="0061627B" w:rsidRDefault="000C2599">
            <w:pPr>
              <w:pStyle w:val="TableParagraph"/>
              <w:spacing w:before="99" w:line="240" w:lineRule="auto"/>
              <w:ind w:left="261"/>
              <w:jc w:val="left"/>
              <w:rPr>
                <w:rFonts w:ascii="Arial"/>
                <w:b/>
                <w:sz w:val="19"/>
              </w:rPr>
            </w:pPr>
            <w:r>
              <w:rPr>
                <w:rFonts w:ascii="Arial"/>
                <w:b/>
                <w:spacing w:val="-2"/>
                <w:sz w:val="19"/>
              </w:rPr>
              <w:t>Marca</w:t>
            </w:r>
          </w:p>
        </w:tc>
        <w:tc>
          <w:tcPr>
            <w:tcW w:w="893" w:type="dxa"/>
          </w:tcPr>
          <w:p w14:paraId="3B7C57AB" w14:textId="77777777" w:rsidR="0061627B" w:rsidRDefault="000C2599">
            <w:pPr>
              <w:pStyle w:val="TableParagraph"/>
              <w:spacing w:before="99" w:line="240" w:lineRule="auto"/>
              <w:ind w:left="298"/>
              <w:jc w:val="left"/>
              <w:rPr>
                <w:rFonts w:ascii="Arial"/>
                <w:b/>
                <w:sz w:val="19"/>
              </w:rPr>
            </w:pPr>
            <w:r>
              <w:rPr>
                <w:rFonts w:ascii="Arial"/>
                <w:b/>
                <w:spacing w:val="-5"/>
                <w:sz w:val="19"/>
              </w:rPr>
              <w:t>Un.</w:t>
            </w:r>
          </w:p>
        </w:tc>
        <w:tc>
          <w:tcPr>
            <w:tcW w:w="742" w:type="dxa"/>
          </w:tcPr>
          <w:p w14:paraId="3B7C57AC" w14:textId="77777777" w:rsidR="0061627B" w:rsidRDefault="000C2599">
            <w:pPr>
              <w:pStyle w:val="TableParagraph"/>
              <w:spacing w:before="99" w:line="240" w:lineRule="auto"/>
              <w:ind w:left="128"/>
              <w:jc w:val="left"/>
              <w:rPr>
                <w:rFonts w:ascii="Arial"/>
                <w:b/>
                <w:sz w:val="19"/>
              </w:rPr>
            </w:pPr>
            <w:r>
              <w:rPr>
                <w:rFonts w:ascii="Arial"/>
                <w:b/>
                <w:spacing w:val="-4"/>
                <w:sz w:val="19"/>
              </w:rPr>
              <w:t>Qtde</w:t>
            </w:r>
          </w:p>
        </w:tc>
        <w:tc>
          <w:tcPr>
            <w:tcW w:w="1198" w:type="dxa"/>
          </w:tcPr>
          <w:p w14:paraId="3B7C57AD" w14:textId="77777777" w:rsidR="0061627B" w:rsidRDefault="000C2599">
            <w:pPr>
              <w:pStyle w:val="TableParagraph"/>
              <w:spacing w:line="220" w:lineRule="atLeast"/>
              <w:ind w:left="99" w:right="68" w:firstLine="247"/>
              <w:jc w:val="left"/>
              <w:rPr>
                <w:rFonts w:ascii="Arial" w:hAnsi="Arial"/>
                <w:b/>
                <w:sz w:val="19"/>
              </w:rPr>
            </w:pPr>
            <w:r>
              <w:rPr>
                <w:rFonts w:ascii="Arial" w:hAnsi="Arial"/>
                <w:b/>
                <w:spacing w:val="-2"/>
                <w:sz w:val="19"/>
              </w:rPr>
              <w:t xml:space="preserve">Preço </w:t>
            </w:r>
            <w:r>
              <w:rPr>
                <w:rFonts w:ascii="Arial" w:hAnsi="Arial"/>
                <w:b/>
                <w:sz w:val="19"/>
              </w:rPr>
              <w:t>Unitário</w:t>
            </w:r>
            <w:r>
              <w:rPr>
                <w:rFonts w:ascii="Arial" w:hAnsi="Arial"/>
                <w:b/>
                <w:spacing w:val="-14"/>
                <w:sz w:val="19"/>
              </w:rPr>
              <w:t xml:space="preserve"> </w:t>
            </w:r>
            <w:r>
              <w:rPr>
                <w:rFonts w:ascii="Arial" w:hAnsi="Arial"/>
                <w:b/>
                <w:sz w:val="19"/>
              </w:rPr>
              <w:t>R$</w:t>
            </w:r>
          </w:p>
        </w:tc>
        <w:tc>
          <w:tcPr>
            <w:tcW w:w="1265" w:type="dxa"/>
          </w:tcPr>
          <w:p w14:paraId="3B7C57AE" w14:textId="77777777" w:rsidR="0061627B" w:rsidRDefault="000C2599">
            <w:pPr>
              <w:pStyle w:val="TableParagraph"/>
              <w:spacing w:line="220" w:lineRule="atLeast"/>
              <w:ind w:left="516" w:right="143" w:hanging="341"/>
              <w:jc w:val="left"/>
              <w:rPr>
                <w:rFonts w:ascii="Arial"/>
                <w:b/>
                <w:sz w:val="19"/>
              </w:rPr>
            </w:pPr>
            <w:r>
              <w:rPr>
                <w:rFonts w:ascii="Arial"/>
                <w:b/>
                <w:sz w:val="19"/>
              </w:rPr>
              <w:t>Valor</w:t>
            </w:r>
            <w:r>
              <w:rPr>
                <w:rFonts w:ascii="Arial"/>
                <w:b/>
                <w:spacing w:val="-14"/>
                <w:sz w:val="19"/>
              </w:rPr>
              <w:t xml:space="preserve"> </w:t>
            </w:r>
            <w:r>
              <w:rPr>
                <w:rFonts w:ascii="Arial"/>
                <w:b/>
                <w:sz w:val="19"/>
              </w:rPr>
              <w:t xml:space="preserve">total </w:t>
            </w:r>
            <w:r>
              <w:rPr>
                <w:rFonts w:ascii="Arial"/>
                <w:b/>
                <w:spacing w:val="-6"/>
                <w:sz w:val="19"/>
              </w:rPr>
              <w:t>R$</w:t>
            </w:r>
          </w:p>
        </w:tc>
      </w:tr>
      <w:tr w:rsidR="0061627B" w14:paraId="3B7C57B7" w14:textId="77777777">
        <w:trPr>
          <w:trHeight w:val="282"/>
        </w:trPr>
        <w:tc>
          <w:tcPr>
            <w:tcW w:w="641" w:type="dxa"/>
          </w:tcPr>
          <w:p w14:paraId="3B7C57B0" w14:textId="77777777" w:rsidR="0061627B" w:rsidRDefault="000C2599">
            <w:pPr>
              <w:pStyle w:val="TableParagraph"/>
              <w:spacing w:before="9" w:line="240" w:lineRule="auto"/>
              <w:ind w:left="49"/>
              <w:rPr>
                <w:sz w:val="19"/>
              </w:rPr>
            </w:pPr>
            <w:r>
              <w:rPr>
                <w:spacing w:val="-5"/>
                <w:sz w:val="19"/>
              </w:rPr>
              <w:t>01</w:t>
            </w:r>
          </w:p>
        </w:tc>
        <w:tc>
          <w:tcPr>
            <w:tcW w:w="3581" w:type="dxa"/>
          </w:tcPr>
          <w:p w14:paraId="3B7C57B1" w14:textId="77777777" w:rsidR="0061627B" w:rsidRDefault="0061627B">
            <w:pPr>
              <w:pStyle w:val="TableParagraph"/>
              <w:spacing w:line="240" w:lineRule="auto"/>
              <w:jc w:val="left"/>
              <w:rPr>
                <w:rFonts w:ascii="Times New Roman"/>
                <w:sz w:val="18"/>
              </w:rPr>
            </w:pPr>
          </w:p>
        </w:tc>
        <w:tc>
          <w:tcPr>
            <w:tcW w:w="1339" w:type="dxa"/>
          </w:tcPr>
          <w:p w14:paraId="3B7C57B2" w14:textId="77777777" w:rsidR="0061627B" w:rsidRDefault="0061627B">
            <w:pPr>
              <w:pStyle w:val="TableParagraph"/>
              <w:spacing w:line="240" w:lineRule="auto"/>
              <w:jc w:val="left"/>
              <w:rPr>
                <w:rFonts w:ascii="Times New Roman"/>
                <w:sz w:val="18"/>
              </w:rPr>
            </w:pPr>
          </w:p>
        </w:tc>
        <w:tc>
          <w:tcPr>
            <w:tcW w:w="893" w:type="dxa"/>
          </w:tcPr>
          <w:p w14:paraId="3B7C57B3" w14:textId="77777777" w:rsidR="0061627B" w:rsidRDefault="0061627B">
            <w:pPr>
              <w:pStyle w:val="TableParagraph"/>
              <w:spacing w:line="240" w:lineRule="auto"/>
              <w:jc w:val="left"/>
              <w:rPr>
                <w:rFonts w:ascii="Times New Roman"/>
                <w:sz w:val="18"/>
              </w:rPr>
            </w:pPr>
          </w:p>
        </w:tc>
        <w:tc>
          <w:tcPr>
            <w:tcW w:w="742" w:type="dxa"/>
          </w:tcPr>
          <w:p w14:paraId="3B7C57B4" w14:textId="77777777" w:rsidR="0061627B" w:rsidRDefault="0061627B">
            <w:pPr>
              <w:pStyle w:val="TableParagraph"/>
              <w:spacing w:line="240" w:lineRule="auto"/>
              <w:jc w:val="left"/>
              <w:rPr>
                <w:rFonts w:ascii="Times New Roman"/>
                <w:sz w:val="18"/>
              </w:rPr>
            </w:pPr>
          </w:p>
        </w:tc>
        <w:tc>
          <w:tcPr>
            <w:tcW w:w="1198" w:type="dxa"/>
          </w:tcPr>
          <w:p w14:paraId="3B7C57B5" w14:textId="77777777" w:rsidR="0061627B" w:rsidRDefault="0061627B">
            <w:pPr>
              <w:pStyle w:val="TableParagraph"/>
              <w:spacing w:line="240" w:lineRule="auto"/>
              <w:jc w:val="left"/>
              <w:rPr>
                <w:rFonts w:ascii="Times New Roman"/>
                <w:sz w:val="18"/>
              </w:rPr>
            </w:pPr>
          </w:p>
        </w:tc>
        <w:tc>
          <w:tcPr>
            <w:tcW w:w="1265" w:type="dxa"/>
          </w:tcPr>
          <w:p w14:paraId="3B7C57B6" w14:textId="77777777" w:rsidR="0061627B" w:rsidRDefault="0061627B">
            <w:pPr>
              <w:pStyle w:val="TableParagraph"/>
              <w:spacing w:line="240" w:lineRule="auto"/>
              <w:jc w:val="left"/>
              <w:rPr>
                <w:rFonts w:ascii="Times New Roman"/>
                <w:sz w:val="18"/>
              </w:rPr>
            </w:pPr>
          </w:p>
        </w:tc>
      </w:tr>
      <w:tr w:rsidR="0061627B" w14:paraId="3B7C57CB" w14:textId="77777777">
        <w:trPr>
          <w:trHeight w:val="284"/>
        </w:trPr>
        <w:tc>
          <w:tcPr>
            <w:tcW w:w="641" w:type="dxa"/>
          </w:tcPr>
          <w:p w14:paraId="3B7C57C8" w14:textId="77777777" w:rsidR="0061627B" w:rsidRDefault="0061627B">
            <w:pPr>
              <w:pStyle w:val="TableParagraph"/>
              <w:spacing w:line="240" w:lineRule="auto"/>
              <w:jc w:val="left"/>
              <w:rPr>
                <w:rFonts w:ascii="Times New Roman"/>
                <w:sz w:val="18"/>
              </w:rPr>
            </w:pPr>
          </w:p>
        </w:tc>
        <w:tc>
          <w:tcPr>
            <w:tcW w:w="7753" w:type="dxa"/>
            <w:gridSpan w:val="5"/>
          </w:tcPr>
          <w:p w14:paraId="3B7C57C9" w14:textId="77777777" w:rsidR="0061627B" w:rsidRDefault="000C2599">
            <w:pPr>
              <w:pStyle w:val="TableParagraph"/>
              <w:spacing w:before="13" w:line="240" w:lineRule="auto"/>
              <w:ind w:right="34"/>
              <w:jc w:val="right"/>
              <w:rPr>
                <w:rFonts w:ascii="Arial"/>
                <w:b/>
                <w:sz w:val="19"/>
              </w:rPr>
            </w:pPr>
            <w:r>
              <w:rPr>
                <w:rFonts w:ascii="Arial"/>
                <w:b/>
                <w:sz w:val="19"/>
              </w:rPr>
              <w:t>TOTAL</w:t>
            </w:r>
            <w:r>
              <w:rPr>
                <w:rFonts w:ascii="Arial"/>
                <w:b/>
                <w:spacing w:val="-11"/>
                <w:sz w:val="19"/>
              </w:rPr>
              <w:t xml:space="preserve"> </w:t>
            </w:r>
            <w:r>
              <w:rPr>
                <w:rFonts w:ascii="Arial"/>
                <w:b/>
                <w:spacing w:val="-5"/>
                <w:sz w:val="19"/>
              </w:rPr>
              <w:t>R$</w:t>
            </w:r>
          </w:p>
        </w:tc>
        <w:tc>
          <w:tcPr>
            <w:tcW w:w="1265" w:type="dxa"/>
          </w:tcPr>
          <w:p w14:paraId="3B7C57CA" w14:textId="77777777" w:rsidR="0061627B" w:rsidRDefault="0061627B">
            <w:pPr>
              <w:pStyle w:val="TableParagraph"/>
              <w:spacing w:line="240" w:lineRule="auto"/>
              <w:jc w:val="left"/>
              <w:rPr>
                <w:rFonts w:ascii="Times New Roman"/>
                <w:sz w:val="18"/>
              </w:rPr>
            </w:pPr>
          </w:p>
        </w:tc>
      </w:tr>
    </w:tbl>
    <w:p w14:paraId="3B7C57CC" w14:textId="77777777" w:rsidR="0061627B" w:rsidRDefault="000C2599">
      <w:pPr>
        <w:spacing w:before="1" w:line="273" w:lineRule="auto"/>
        <w:ind w:left="140" w:right="144"/>
        <w:rPr>
          <w:rFonts w:ascii="Arial" w:hAnsi="Arial"/>
          <w:b/>
          <w:sz w:val="19"/>
        </w:rPr>
      </w:pPr>
      <w:r>
        <w:rPr>
          <w:rFonts w:ascii="Arial" w:hAnsi="Arial"/>
          <w:b/>
          <w:sz w:val="19"/>
        </w:rPr>
        <w:t>Informar Marca; Informar Valor Unitário; Informar que a proponente obriga-se a cumprir todos os termos da Nota de Empenho a ser firmada com a vencedora do certame.</w:t>
      </w:r>
    </w:p>
    <w:p w14:paraId="3B7C57CD" w14:textId="77777777" w:rsidR="0061627B" w:rsidRDefault="000C2599">
      <w:pPr>
        <w:pStyle w:val="PargrafodaLista"/>
        <w:numPr>
          <w:ilvl w:val="0"/>
          <w:numId w:val="5"/>
        </w:numPr>
        <w:tabs>
          <w:tab w:val="left" w:pos="370"/>
        </w:tabs>
        <w:spacing w:before="200"/>
        <w:ind w:left="140" w:right="191" w:firstLine="0"/>
        <w:rPr>
          <w:sz w:val="20"/>
        </w:rPr>
      </w:pPr>
      <w:r>
        <w:rPr>
          <w:sz w:val="20"/>
        </w:rPr>
        <w:t>A</w:t>
      </w:r>
      <w:r>
        <w:rPr>
          <w:spacing w:val="-4"/>
          <w:sz w:val="20"/>
        </w:rPr>
        <w:t xml:space="preserve"> </w:t>
      </w:r>
      <w:r>
        <w:rPr>
          <w:sz w:val="20"/>
        </w:rPr>
        <w:t>validade</w:t>
      </w:r>
      <w:r>
        <w:rPr>
          <w:spacing w:val="-4"/>
          <w:sz w:val="20"/>
        </w:rPr>
        <w:t xml:space="preserve"> </w:t>
      </w:r>
      <w:r>
        <w:rPr>
          <w:sz w:val="20"/>
        </w:rPr>
        <w:t>da</w:t>
      </w:r>
      <w:r>
        <w:rPr>
          <w:spacing w:val="-4"/>
          <w:sz w:val="20"/>
        </w:rPr>
        <w:t xml:space="preserve"> </w:t>
      </w:r>
      <w:r>
        <w:rPr>
          <w:sz w:val="20"/>
        </w:rPr>
        <w:t>proposta</w:t>
      </w:r>
      <w:r>
        <w:rPr>
          <w:spacing w:val="-2"/>
          <w:sz w:val="20"/>
        </w:rPr>
        <w:t xml:space="preserve"> </w:t>
      </w:r>
      <w:r>
        <w:rPr>
          <w:sz w:val="20"/>
        </w:rPr>
        <w:t>é de</w:t>
      </w:r>
      <w:r>
        <w:rPr>
          <w:spacing w:val="-3"/>
          <w:sz w:val="20"/>
        </w:rPr>
        <w:t xml:space="preserve"> </w:t>
      </w:r>
      <w:r>
        <w:rPr>
          <w:sz w:val="20"/>
        </w:rPr>
        <w:t>60</w:t>
      </w:r>
      <w:r>
        <w:rPr>
          <w:spacing w:val="-4"/>
          <w:sz w:val="20"/>
        </w:rPr>
        <w:t xml:space="preserve"> </w:t>
      </w:r>
      <w:r>
        <w:rPr>
          <w:sz w:val="20"/>
        </w:rPr>
        <w:t>(Sessenta)</w:t>
      </w:r>
      <w:r>
        <w:rPr>
          <w:spacing w:val="-1"/>
          <w:sz w:val="20"/>
        </w:rPr>
        <w:t xml:space="preserve"> </w:t>
      </w:r>
      <w:r>
        <w:rPr>
          <w:sz w:val="20"/>
        </w:rPr>
        <w:t>dias</w:t>
      </w:r>
      <w:r>
        <w:rPr>
          <w:spacing w:val="-2"/>
          <w:sz w:val="20"/>
        </w:rPr>
        <w:t xml:space="preserve"> </w:t>
      </w:r>
      <w:r>
        <w:rPr>
          <w:sz w:val="20"/>
        </w:rPr>
        <w:t>corridos,</w:t>
      </w:r>
      <w:r>
        <w:rPr>
          <w:spacing w:val="-3"/>
          <w:sz w:val="20"/>
        </w:rPr>
        <w:t xml:space="preserve"> </w:t>
      </w:r>
      <w:r>
        <w:rPr>
          <w:sz w:val="20"/>
        </w:rPr>
        <w:t>contados</w:t>
      </w:r>
      <w:r>
        <w:rPr>
          <w:spacing w:val="-1"/>
          <w:sz w:val="20"/>
        </w:rPr>
        <w:t xml:space="preserve"> </w:t>
      </w:r>
      <w:r>
        <w:rPr>
          <w:sz w:val="20"/>
        </w:rPr>
        <w:t>da</w:t>
      </w:r>
      <w:r>
        <w:rPr>
          <w:spacing w:val="-3"/>
          <w:sz w:val="20"/>
        </w:rPr>
        <w:t xml:space="preserve"> </w:t>
      </w:r>
      <w:r>
        <w:rPr>
          <w:sz w:val="20"/>
        </w:rPr>
        <w:t>data</w:t>
      </w:r>
      <w:r>
        <w:rPr>
          <w:spacing w:val="-2"/>
          <w:sz w:val="20"/>
        </w:rPr>
        <w:t xml:space="preserve"> </w:t>
      </w:r>
      <w:r>
        <w:rPr>
          <w:sz w:val="20"/>
        </w:rPr>
        <w:t>da</w:t>
      </w:r>
      <w:r>
        <w:rPr>
          <w:spacing w:val="-4"/>
          <w:sz w:val="20"/>
        </w:rPr>
        <w:t xml:space="preserve"> </w:t>
      </w:r>
      <w:r>
        <w:rPr>
          <w:sz w:val="20"/>
        </w:rPr>
        <w:t>abertura</w:t>
      </w:r>
      <w:r>
        <w:rPr>
          <w:spacing w:val="-2"/>
          <w:sz w:val="20"/>
        </w:rPr>
        <w:t xml:space="preserve"> </w:t>
      </w:r>
      <w:r>
        <w:rPr>
          <w:sz w:val="20"/>
        </w:rPr>
        <w:t>da</w:t>
      </w:r>
      <w:r>
        <w:rPr>
          <w:spacing w:val="-3"/>
          <w:sz w:val="20"/>
        </w:rPr>
        <w:t xml:space="preserve"> </w:t>
      </w:r>
      <w:r>
        <w:rPr>
          <w:sz w:val="20"/>
        </w:rPr>
        <w:t>sessão</w:t>
      </w:r>
      <w:r>
        <w:rPr>
          <w:spacing w:val="-2"/>
          <w:sz w:val="20"/>
        </w:rPr>
        <w:t xml:space="preserve"> </w:t>
      </w:r>
      <w:r>
        <w:rPr>
          <w:sz w:val="20"/>
        </w:rPr>
        <w:t>pública de Pregão Eletrônico.</w:t>
      </w:r>
    </w:p>
    <w:p w14:paraId="3B7C57CE" w14:textId="77777777" w:rsidR="0061627B" w:rsidRDefault="000C2599">
      <w:pPr>
        <w:pStyle w:val="PargrafodaLista"/>
        <w:numPr>
          <w:ilvl w:val="0"/>
          <w:numId w:val="5"/>
        </w:numPr>
        <w:tabs>
          <w:tab w:val="left" w:pos="370"/>
        </w:tabs>
        <w:spacing w:before="114"/>
        <w:ind w:left="140" w:right="596" w:firstLine="0"/>
        <w:rPr>
          <w:sz w:val="20"/>
        </w:rPr>
      </w:pPr>
      <w:r>
        <w:rPr>
          <w:sz w:val="20"/>
        </w:rPr>
        <w:t>A empresa vencedora é responsável pela qualidade e integridade do produto durante o período de validade</w:t>
      </w:r>
      <w:r>
        <w:rPr>
          <w:spacing w:val="-3"/>
          <w:sz w:val="20"/>
        </w:rPr>
        <w:t xml:space="preserve"> </w:t>
      </w:r>
      <w:r>
        <w:rPr>
          <w:sz w:val="20"/>
        </w:rPr>
        <w:t>e,</w:t>
      </w:r>
      <w:r>
        <w:rPr>
          <w:spacing w:val="-1"/>
          <w:sz w:val="20"/>
        </w:rPr>
        <w:t xml:space="preserve"> </w:t>
      </w:r>
      <w:r>
        <w:rPr>
          <w:sz w:val="20"/>
        </w:rPr>
        <w:t>inclusive,</w:t>
      </w:r>
      <w:r>
        <w:rPr>
          <w:spacing w:val="-1"/>
          <w:sz w:val="20"/>
        </w:rPr>
        <w:t xml:space="preserve"> </w:t>
      </w:r>
      <w:r>
        <w:rPr>
          <w:sz w:val="20"/>
        </w:rPr>
        <w:t>pelo</w:t>
      </w:r>
      <w:r>
        <w:rPr>
          <w:spacing w:val="-5"/>
          <w:sz w:val="20"/>
        </w:rPr>
        <w:t xml:space="preserve"> </w:t>
      </w:r>
      <w:r>
        <w:rPr>
          <w:sz w:val="20"/>
        </w:rPr>
        <w:t>seu</w:t>
      </w:r>
      <w:r>
        <w:rPr>
          <w:spacing w:val="-4"/>
          <w:sz w:val="20"/>
        </w:rPr>
        <w:t xml:space="preserve"> </w:t>
      </w:r>
      <w:r>
        <w:rPr>
          <w:sz w:val="20"/>
        </w:rPr>
        <w:t>transporte.</w:t>
      </w:r>
      <w:r>
        <w:rPr>
          <w:spacing w:val="-1"/>
          <w:sz w:val="20"/>
        </w:rPr>
        <w:t xml:space="preserve"> </w:t>
      </w:r>
      <w:r>
        <w:rPr>
          <w:sz w:val="20"/>
        </w:rPr>
        <w:t>Constatado</w:t>
      </w:r>
      <w:r>
        <w:rPr>
          <w:spacing w:val="-3"/>
          <w:sz w:val="20"/>
        </w:rPr>
        <w:t xml:space="preserve"> </w:t>
      </w:r>
      <w:r>
        <w:rPr>
          <w:sz w:val="20"/>
        </w:rPr>
        <w:t>qualquer</w:t>
      </w:r>
      <w:r>
        <w:rPr>
          <w:spacing w:val="-2"/>
          <w:sz w:val="20"/>
        </w:rPr>
        <w:t xml:space="preserve"> </w:t>
      </w:r>
      <w:r>
        <w:rPr>
          <w:sz w:val="20"/>
        </w:rPr>
        <w:t>problema,</w:t>
      </w:r>
      <w:r>
        <w:rPr>
          <w:spacing w:val="-4"/>
          <w:sz w:val="20"/>
        </w:rPr>
        <w:t xml:space="preserve"> </w:t>
      </w:r>
      <w:r>
        <w:rPr>
          <w:sz w:val="20"/>
        </w:rPr>
        <w:t>cabe</w:t>
      </w:r>
      <w:r>
        <w:rPr>
          <w:spacing w:val="-4"/>
          <w:sz w:val="20"/>
        </w:rPr>
        <w:t xml:space="preserve"> </w:t>
      </w:r>
      <w:r>
        <w:rPr>
          <w:sz w:val="20"/>
        </w:rPr>
        <w:t>ao</w:t>
      </w:r>
      <w:r>
        <w:rPr>
          <w:spacing w:val="-5"/>
          <w:sz w:val="20"/>
        </w:rPr>
        <w:t xml:space="preserve"> </w:t>
      </w:r>
      <w:r>
        <w:rPr>
          <w:sz w:val="20"/>
        </w:rPr>
        <w:t>Contratado</w:t>
      </w:r>
      <w:r>
        <w:rPr>
          <w:spacing w:val="-5"/>
          <w:sz w:val="20"/>
        </w:rPr>
        <w:t xml:space="preserve"> </w:t>
      </w:r>
      <w:r>
        <w:rPr>
          <w:sz w:val="20"/>
        </w:rPr>
        <w:t>efetuar</w:t>
      </w:r>
      <w:r>
        <w:rPr>
          <w:spacing w:val="-2"/>
          <w:sz w:val="20"/>
        </w:rPr>
        <w:t xml:space="preserve"> </w:t>
      </w:r>
      <w:r>
        <w:rPr>
          <w:sz w:val="20"/>
        </w:rPr>
        <w:t>a troca do produto nos termos do Edital e da legislação vigente.</w:t>
      </w:r>
    </w:p>
    <w:p w14:paraId="3B7C57CF" w14:textId="77777777" w:rsidR="0061627B" w:rsidRDefault="000C2599">
      <w:pPr>
        <w:pStyle w:val="PargrafodaLista"/>
        <w:numPr>
          <w:ilvl w:val="0"/>
          <w:numId w:val="5"/>
        </w:numPr>
        <w:tabs>
          <w:tab w:val="left" w:pos="370"/>
        </w:tabs>
        <w:spacing w:before="114"/>
        <w:ind w:left="370" w:hanging="230"/>
        <w:rPr>
          <w:sz w:val="20"/>
        </w:rPr>
      </w:pPr>
      <w:r>
        <w:rPr>
          <w:sz w:val="20"/>
        </w:rPr>
        <w:t>O</w:t>
      </w:r>
      <w:r>
        <w:rPr>
          <w:spacing w:val="-7"/>
          <w:sz w:val="20"/>
        </w:rPr>
        <w:t xml:space="preserve"> </w:t>
      </w:r>
      <w:r>
        <w:rPr>
          <w:sz w:val="20"/>
        </w:rPr>
        <w:t>arrematante</w:t>
      </w:r>
      <w:r>
        <w:rPr>
          <w:spacing w:val="-6"/>
          <w:sz w:val="20"/>
        </w:rPr>
        <w:t xml:space="preserve"> </w:t>
      </w:r>
      <w:r>
        <w:rPr>
          <w:sz w:val="20"/>
        </w:rPr>
        <w:t>atesta</w:t>
      </w:r>
      <w:r>
        <w:rPr>
          <w:spacing w:val="-6"/>
          <w:sz w:val="20"/>
        </w:rPr>
        <w:t xml:space="preserve"> </w:t>
      </w:r>
      <w:r>
        <w:rPr>
          <w:sz w:val="20"/>
        </w:rPr>
        <w:t>o</w:t>
      </w:r>
      <w:r>
        <w:rPr>
          <w:spacing w:val="-6"/>
          <w:sz w:val="20"/>
        </w:rPr>
        <w:t xml:space="preserve"> </w:t>
      </w:r>
      <w:r>
        <w:rPr>
          <w:sz w:val="20"/>
        </w:rPr>
        <w:t>atendimento</w:t>
      </w:r>
      <w:r>
        <w:rPr>
          <w:spacing w:val="-6"/>
          <w:sz w:val="20"/>
        </w:rPr>
        <w:t xml:space="preserve"> </w:t>
      </w:r>
      <w:r>
        <w:rPr>
          <w:sz w:val="20"/>
        </w:rPr>
        <w:t>das</w:t>
      </w:r>
      <w:r>
        <w:rPr>
          <w:spacing w:val="-6"/>
          <w:sz w:val="20"/>
        </w:rPr>
        <w:t xml:space="preserve"> </w:t>
      </w:r>
      <w:r>
        <w:rPr>
          <w:sz w:val="20"/>
        </w:rPr>
        <w:t>exigências</w:t>
      </w:r>
      <w:r>
        <w:rPr>
          <w:spacing w:val="-6"/>
          <w:sz w:val="20"/>
        </w:rPr>
        <w:t xml:space="preserve"> </w:t>
      </w:r>
      <w:r>
        <w:rPr>
          <w:sz w:val="20"/>
        </w:rPr>
        <w:t>técnicas</w:t>
      </w:r>
      <w:r>
        <w:rPr>
          <w:spacing w:val="-4"/>
          <w:sz w:val="20"/>
        </w:rPr>
        <w:t xml:space="preserve"> </w:t>
      </w:r>
      <w:r>
        <w:rPr>
          <w:sz w:val="20"/>
        </w:rPr>
        <w:t>conforme</w:t>
      </w:r>
      <w:r>
        <w:rPr>
          <w:spacing w:val="-6"/>
          <w:sz w:val="20"/>
        </w:rPr>
        <w:t xml:space="preserve"> </w:t>
      </w:r>
      <w:r>
        <w:rPr>
          <w:sz w:val="20"/>
        </w:rPr>
        <w:t>Anexo</w:t>
      </w:r>
      <w:r>
        <w:rPr>
          <w:spacing w:val="-8"/>
          <w:sz w:val="20"/>
        </w:rPr>
        <w:t xml:space="preserve"> </w:t>
      </w:r>
      <w:r>
        <w:rPr>
          <w:sz w:val="20"/>
        </w:rPr>
        <w:t>I</w:t>
      </w:r>
      <w:r>
        <w:rPr>
          <w:spacing w:val="-4"/>
          <w:sz w:val="20"/>
        </w:rPr>
        <w:t xml:space="preserve"> </w:t>
      </w:r>
      <w:r>
        <w:rPr>
          <w:sz w:val="20"/>
        </w:rPr>
        <w:t>do</w:t>
      </w:r>
      <w:r>
        <w:rPr>
          <w:spacing w:val="-7"/>
          <w:sz w:val="20"/>
        </w:rPr>
        <w:t xml:space="preserve"> </w:t>
      </w:r>
      <w:r>
        <w:rPr>
          <w:spacing w:val="-2"/>
          <w:sz w:val="20"/>
        </w:rPr>
        <w:t>Edital.</w:t>
      </w:r>
    </w:p>
    <w:p w14:paraId="3B7C57D0" w14:textId="77777777" w:rsidR="0061627B" w:rsidRDefault="000C2599">
      <w:pPr>
        <w:pStyle w:val="PargrafodaLista"/>
        <w:numPr>
          <w:ilvl w:val="0"/>
          <w:numId w:val="5"/>
        </w:numPr>
        <w:tabs>
          <w:tab w:val="left" w:pos="370"/>
        </w:tabs>
        <w:spacing w:before="113"/>
        <w:ind w:left="140" w:right="210" w:firstLine="0"/>
        <w:rPr>
          <w:sz w:val="20"/>
        </w:rPr>
      </w:pPr>
      <w:r>
        <w:rPr>
          <w:sz w:val="20"/>
        </w:rPr>
        <w:t>O arrematante DECLARA que, para fins do disposto no § 1º do art. 63 da Lei Federal nº 14.133/2021, a proposta</w:t>
      </w:r>
      <w:r>
        <w:rPr>
          <w:spacing w:val="-5"/>
          <w:sz w:val="20"/>
        </w:rPr>
        <w:t xml:space="preserve"> </w:t>
      </w:r>
      <w:r>
        <w:rPr>
          <w:sz w:val="20"/>
        </w:rPr>
        <w:t>compreende</w:t>
      </w:r>
      <w:r>
        <w:rPr>
          <w:spacing w:val="-6"/>
          <w:sz w:val="20"/>
        </w:rPr>
        <w:t xml:space="preserve"> </w:t>
      </w:r>
      <w:r>
        <w:rPr>
          <w:sz w:val="20"/>
        </w:rPr>
        <w:t>a</w:t>
      </w:r>
      <w:r>
        <w:rPr>
          <w:spacing w:val="-4"/>
          <w:sz w:val="20"/>
        </w:rPr>
        <w:t xml:space="preserve"> </w:t>
      </w:r>
      <w:r>
        <w:rPr>
          <w:sz w:val="20"/>
        </w:rPr>
        <w:t>integralidade</w:t>
      </w:r>
      <w:r>
        <w:rPr>
          <w:spacing w:val="-2"/>
          <w:sz w:val="20"/>
        </w:rPr>
        <w:t xml:space="preserve"> </w:t>
      </w:r>
      <w:r>
        <w:rPr>
          <w:sz w:val="20"/>
        </w:rPr>
        <w:t>dos</w:t>
      </w:r>
      <w:r>
        <w:rPr>
          <w:spacing w:val="-3"/>
          <w:sz w:val="20"/>
        </w:rPr>
        <w:t xml:space="preserve"> </w:t>
      </w:r>
      <w:r>
        <w:rPr>
          <w:sz w:val="20"/>
        </w:rPr>
        <w:t>custos</w:t>
      </w:r>
      <w:r>
        <w:rPr>
          <w:spacing w:val="-4"/>
          <w:sz w:val="20"/>
        </w:rPr>
        <w:t xml:space="preserve"> </w:t>
      </w:r>
      <w:r>
        <w:rPr>
          <w:sz w:val="20"/>
        </w:rPr>
        <w:t>para</w:t>
      </w:r>
      <w:r>
        <w:rPr>
          <w:spacing w:val="-4"/>
          <w:sz w:val="20"/>
        </w:rPr>
        <w:t xml:space="preserve"> </w:t>
      </w:r>
      <w:r>
        <w:rPr>
          <w:sz w:val="20"/>
        </w:rPr>
        <w:t>atendimento</w:t>
      </w:r>
      <w:r>
        <w:rPr>
          <w:spacing w:val="-6"/>
          <w:sz w:val="20"/>
        </w:rPr>
        <w:t xml:space="preserve"> </w:t>
      </w:r>
      <w:r>
        <w:rPr>
          <w:sz w:val="20"/>
        </w:rPr>
        <w:t>dos</w:t>
      </w:r>
      <w:r>
        <w:rPr>
          <w:spacing w:val="-3"/>
          <w:sz w:val="20"/>
        </w:rPr>
        <w:t xml:space="preserve"> </w:t>
      </w:r>
      <w:r>
        <w:rPr>
          <w:sz w:val="20"/>
        </w:rPr>
        <w:t>direitos</w:t>
      </w:r>
      <w:r>
        <w:rPr>
          <w:spacing w:val="-3"/>
          <w:sz w:val="20"/>
        </w:rPr>
        <w:t xml:space="preserve"> </w:t>
      </w:r>
      <w:r>
        <w:rPr>
          <w:sz w:val="20"/>
        </w:rPr>
        <w:t>trabalhistas</w:t>
      </w:r>
      <w:r>
        <w:rPr>
          <w:spacing w:val="-3"/>
          <w:sz w:val="20"/>
        </w:rPr>
        <w:t xml:space="preserve"> </w:t>
      </w:r>
      <w:r>
        <w:rPr>
          <w:sz w:val="20"/>
        </w:rPr>
        <w:t>assegurados</w:t>
      </w:r>
      <w:r>
        <w:rPr>
          <w:spacing w:val="-3"/>
          <w:sz w:val="20"/>
        </w:rPr>
        <w:t xml:space="preserve"> </w:t>
      </w:r>
      <w:r>
        <w:rPr>
          <w:sz w:val="20"/>
        </w:rPr>
        <w:t>na Constituição Federal, nas leis trabalhistas, nas normas infralegais, nas convenções coletivas de trabalho e nos termos de ajustamento de conduta vigentes na data de entrega desta proposta.</w:t>
      </w:r>
    </w:p>
    <w:p w14:paraId="3B7C57D1" w14:textId="77777777" w:rsidR="0061627B" w:rsidRDefault="0061627B">
      <w:pPr>
        <w:pStyle w:val="Corpodetexto"/>
      </w:pPr>
    </w:p>
    <w:p w14:paraId="3B7C57D2" w14:textId="77777777" w:rsidR="0061627B" w:rsidRDefault="0061627B">
      <w:pPr>
        <w:pStyle w:val="Corpodetexto"/>
      </w:pPr>
    </w:p>
    <w:p w14:paraId="3B7C57D3" w14:textId="77777777" w:rsidR="0061627B" w:rsidRDefault="0061627B">
      <w:pPr>
        <w:pStyle w:val="Corpodetexto"/>
        <w:spacing w:before="56"/>
      </w:pPr>
    </w:p>
    <w:p w14:paraId="3B7C57D4" w14:textId="77777777" w:rsidR="0061627B" w:rsidRDefault="000C2599">
      <w:pPr>
        <w:pStyle w:val="Corpodetexto"/>
        <w:ind w:left="140"/>
      </w:pPr>
      <w:r>
        <w:t>Local</w:t>
      </w:r>
      <w:r>
        <w:rPr>
          <w:spacing w:val="-3"/>
        </w:rPr>
        <w:t xml:space="preserve"> </w:t>
      </w:r>
      <w:r>
        <w:t>e</w:t>
      </w:r>
      <w:r>
        <w:rPr>
          <w:spacing w:val="-5"/>
        </w:rPr>
        <w:t xml:space="preserve"> </w:t>
      </w:r>
      <w:r>
        <w:rPr>
          <w:spacing w:val="-4"/>
        </w:rPr>
        <w:t>data</w:t>
      </w:r>
    </w:p>
    <w:p w14:paraId="3B7C57D5" w14:textId="77777777" w:rsidR="0061627B" w:rsidRDefault="000C2599">
      <w:pPr>
        <w:pStyle w:val="Corpodetexto"/>
        <w:spacing w:before="1"/>
        <w:rPr>
          <w:sz w:val="17"/>
        </w:rPr>
      </w:pPr>
      <w:r>
        <w:rPr>
          <w:noProof/>
          <w:sz w:val="17"/>
        </w:rPr>
        <mc:AlternateContent>
          <mc:Choice Requires="wps">
            <w:drawing>
              <wp:anchor distT="0" distB="0" distL="0" distR="0" simplePos="0" relativeHeight="487602176" behindDoc="1" locked="0" layoutInCell="1" allowOverlap="1" wp14:anchorId="3B7C590E" wp14:editId="3B7C590F">
                <wp:simplePos x="0" y="0"/>
                <wp:positionH relativeFrom="page">
                  <wp:posOffset>2648711</wp:posOffset>
                </wp:positionH>
                <wp:positionV relativeFrom="paragraph">
                  <wp:posOffset>140559</wp:posOffset>
                </wp:positionV>
                <wp:extent cx="2258695"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8695" cy="1270"/>
                        </a:xfrm>
                        <a:custGeom>
                          <a:avLst/>
                          <a:gdLst/>
                          <a:ahLst/>
                          <a:cxnLst/>
                          <a:rect l="l" t="t" r="r" b="b"/>
                          <a:pathLst>
                            <a:path w="2258695">
                              <a:moveTo>
                                <a:pt x="0" y="0"/>
                              </a:moveTo>
                              <a:lnTo>
                                <a:pt x="225845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8CA2E0" id="Graphic 42" o:spid="_x0000_s1026" style="position:absolute;margin-left:208.55pt;margin-top:11.05pt;width:177.8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2258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" path="m,l2258451,e" filled="f" strokeweight=".22306mm">
                <v:path arrowok="t"/>
                <w10:wrap type="topAndBottom" anchorx="page"/>
              </v:shape>
            </w:pict>
          </mc:Fallback>
        </mc:AlternateContent>
      </w:r>
    </w:p>
    <w:p w14:paraId="3B7C57D6" w14:textId="77777777" w:rsidR="0061627B" w:rsidRDefault="000C2599">
      <w:pPr>
        <w:pStyle w:val="Corpodetexto"/>
        <w:spacing w:before="3"/>
        <w:ind w:left="357" w:right="359"/>
        <w:jc w:val="center"/>
      </w:pPr>
      <w:r>
        <w:rPr>
          <w:spacing w:val="-2"/>
        </w:rPr>
        <w:t>Representante</w:t>
      </w:r>
      <w:r>
        <w:rPr>
          <w:spacing w:val="10"/>
        </w:rPr>
        <w:t xml:space="preserve"> </w:t>
      </w:r>
      <w:r>
        <w:rPr>
          <w:spacing w:val="-4"/>
        </w:rPr>
        <w:t>Legal</w:t>
      </w:r>
    </w:p>
    <w:p w14:paraId="3B7C57D7" w14:textId="77777777" w:rsidR="0061627B" w:rsidRDefault="0061627B">
      <w:pPr>
        <w:pStyle w:val="Corpodetexto"/>
        <w:jc w:val="center"/>
        <w:sectPr w:rsidR="0061627B">
          <w:pgSz w:w="11910" w:h="16840"/>
          <w:pgMar w:top="2560" w:right="992" w:bottom="1800" w:left="992" w:header="864" w:footer="1616" w:gutter="0"/>
          <w:cols w:space="720"/>
        </w:sectPr>
      </w:pPr>
    </w:p>
    <w:p w14:paraId="3B7C57D8" w14:textId="77777777" w:rsidR="0061627B" w:rsidRDefault="0061627B">
      <w:pPr>
        <w:pStyle w:val="Corpodetexto"/>
        <w:spacing w:before="58"/>
      </w:pPr>
    </w:p>
    <w:p w14:paraId="3B7C57D9" w14:textId="77777777" w:rsidR="0061627B" w:rsidRDefault="000C2599">
      <w:pPr>
        <w:pStyle w:val="Ttulo1"/>
        <w:ind w:left="359" w:right="2"/>
        <w:jc w:val="center"/>
      </w:pPr>
      <w:r>
        <w:t>MODELO</w:t>
      </w:r>
      <w:r>
        <w:rPr>
          <w:spacing w:val="-5"/>
        </w:rPr>
        <w:t xml:space="preserve"> </w:t>
      </w:r>
      <w:r>
        <w:t>DE</w:t>
      </w:r>
      <w:r>
        <w:rPr>
          <w:spacing w:val="-7"/>
        </w:rPr>
        <w:t xml:space="preserve"> </w:t>
      </w:r>
      <w:r>
        <w:rPr>
          <w:spacing w:val="-2"/>
        </w:rPr>
        <w:t>PROCURAÇÃO</w:t>
      </w:r>
    </w:p>
    <w:p w14:paraId="3B7C57DA" w14:textId="77777777" w:rsidR="0061627B" w:rsidRDefault="0061627B">
      <w:pPr>
        <w:pStyle w:val="Corpodetexto"/>
        <w:rPr>
          <w:rFonts w:ascii="Arial"/>
          <w:b/>
        </w:rPr>
      </w:pPr>
    </w:p>
    <w:p w14:paraId="3B7C57DB" w14:textId="77777777" w:rsidR="0061627B" w:rsidRDefault="0061627B">
      <w:pPr>
        <w:pStyle w:val="Corpodetexto"/>
        <w:spacing w:before="227"/>
        <w:rPr>
          <w:rFonts w:ascii="Arial"/>
          <w:b/>
        </w:rPr>
      </w:pPr>
    </w:p>
    <w:p w14:paraId="3B7C57DC" w14:textId="77777777" w:rsidR="0061627B" w:rsidRDefault="000C2599">
      <w:pPr>
        <w:pStyle w:val="Corpodetexto"/>
        <w:ind w:left="140" w:right="140"/>
        <w:jc w:val="both"/>
      </w:pPr>
      <w:r>
        <w:rPr>
          <w:rFonts w:ascii="Arial" w:hAnsi="Arial"/>
          <w:b/>
        </w:rPr>
        <w:t xml:space="preserve">OUTORGANTE: </w:t>
      </w:r>
      <w:r>
        <w:t>XXXXXXXX, pessoa jurídica de direito privado, neste ato representado por XXXXXXXX, portador da Carteira de Identidade nº XXXXXXXX, CPF nº XXXXXXXX, residente e domiciliado na Rua XXXXXXXX, nº XXXXXXXX, Cidade XXXXXXXX, Estado XXXXXXXX, CEP XXXXXXXX.</w:t>
      </w:r>
    </w:p>
    <w:p w14:paraId="3B7C57DD" w14:textId="77777777" w:rsidR="0061627B" w:rsidRDefault="0061627B">
      <w:pPr>
        <w:pStyle w:val="Corpodetexto"/>
        <w:spacing w:before="227"/>
      </w:pPr>
    </w:p>
    <w:p w14:paraId="3B7C57DE" w14:textId="77777777" w:rsidR="0061627B" w:rsidRDefault="000C2599">
      <w:pPr>
        <w:pStyle w:val="Corpodetexto"/>
        <w:ind w:left="140" w:right="137"/>
        <w:jc w:val="both"/>
      </w:pPr>
      <w:r>
        <w:rPr>
          <w:rFonts w:ascii="Arial" w:hAnsi="Arial"/>
          <w:b/>
        </w:rPr>
        <w:t xml:space="preserve">OUTORGADO: </w:t>
      </w:r>
      <w:r>
        <w:t xml:space="preserve">XXXXXXXX, portador da Carteira de Identidade nº XXXXXXXX, e do CPF nº XXXXXXXX, residente e domiciliado no(a) XXXXXXXX, nº XXXXXXXX, Cidade XXXXXXXX, Estado XXXXXXXX, CEP </w:t>
      </w:r>
      <w:r>
        <w:rPr>
          <w:spacing w:val="-2"/>
        </w:rPr>
        <w:t>XXXXXXXX.</w:t>
      </w:r>
    </w:p>
    <w:p w14:paraId="3B7C57DF" w14:textId="77777777" w:rsidR="0061627B" w:rsidRDefault="0061627B">
      <w:pPr>
        <w:pStyle w:val="Corpodetexto"/>
        <w:spacing w:before="228"/>
      </w:pPr>
    </w:p>
    <w:p w14:paraId="3B7C57E0" w14:textId="77777777" w:rsidR="0061627B" w:rsidRDefault="000C2599">
      <w:pPr>
        <w:pStyle w:val="Corpodetexto"/>
        <w:ind w:left="140" w:right="139"/>
        <w:jc w:val="both"/>
      </w:pPr>
      <w:r>
        <w:rPr>
          <w:rFonts w:ascii="Arial" w:hAnsi="Arial"/>
          <w:b/>
        </w:rPr>
        <w:t xml:space="preserve">PODERES: </w:t>
      </w:r>
      <w:r>
        <w:t xml:space="preserve">Por este instrumento, o OUTORGANTE confere ao OUTORGADO os mais amplos e gerais poderes, para em seu nome representá-lo no(a) </w:t>
      </w:r>
      <w:r>
        <w:rPr>
          <w:rFonts w:ascii="Arial" w:hAnsi="Arial"/>
          <w:b/>
        </w:rPr>
        <w:t>Pregão Eletrônico nº XXXX/XXXX</w:t>
      </w:r>
      <w:r>
        <w:t>, podendo para tanto protocolar e receber documentos, assinar declarações, propostas e contratos de fornecimento, interpor recurso, efetuar e efetivar lances no pregão, enfim, todos os atos necessários ao fiel e cabal cumprimento deste mandato.</w:t>
      </w:r>
    </w:p>
    <w:p w14:paraId="3B7C57E1" w14:textId="77777777" w:rsidR="0061627B" w:rsidRDefault="0061627B">
      <w:pPr>
        <w:pStyle w:val="Corpodetexto"/>
      </w:pPr>
    </w:p>
    <w:p w14:paraId="3B7C57E2" w14:textId="77777777" w:rsidR="0061627B" w:rsidRDefault="0061627B">
      <w:pPr>
        <w:pStyle w:val="Corpodetexto"/>
      </w:pPr>
    </w:p>
    <w:p w14:paraId="3B7C57E3" w14:textId="77777777" w:rsidR="0061627B" w:rsidRDefault="0061627B">
      <w:pPr>
        <w:pStyle w:val="Corpodetexto"/>
        <w:spacing w:before="113"/>
      </w:pPr>
    </w:p>
    <w:p w14:paraId="3B7C57E4" w14:textId="77777777" w:rsidR="0061627B" w:rsidRDefault="000C2599">
      <w:pPr>
        <w:pStyle w:val="Corpodetexto"/>
        <w:ind w:left="140"/>
        <w:jc w:val="both"/>
      </w:pPr>
      <w:r>
        <w:t>Local</w:t>
      </w:r>
      <w:r>
        <w:rPr>
          <w:spacing w:val="-3"/>
        </w:rPr>
        <w:t xml:space="preserve"> </w:t>
      </w:r>
      <w:r>
        <w:t>e</w:t>
      </w:r>
      <w:r>
        <w:rPr>
          <w:spacing w:val="-5"/>
        </w:rPr>
        <w:t xml:space="preserve"> </w:t>
      </w:r>
      <w:r>
        <w:rPr>
          <w:spacing w:val="-4"/>
        </w:rPr>
        <w:t>data</w:t>
      </w:r>
    </w:p>
    <w:p w14:paraId="3B7C57E5" w14:textId="77777777" w:rsidR="0061627B" w:rsidRDefault="0061627B">
      <w:pPr>
        <w:pStyle w:val="Corpodetexto"/>
      </w:pPr>
    </w:p>
    <w:p w14:paraId="3B7C57E6" w14:textId="77777777" w:rsidR="0061627B" w:rsidRDefault="0061627B">
      <w:pPr>
        <w:pStyle w:val="Corpodetexto"/>
      </w:pPr>
    </w:p>
    <w:p w14:paraId="3B7C57E7" w14:textId="77777777" w:rsidR="0061627B" w:rsidRDefault="0061627B">
      <w:pPr>
        <w:pStyle w:val="Corpodetexto"/>
      </w:pPr>
    </w:p>
    <w:p w14:paraId="3B7C57E8" w14:textId="77777777" w:rsidR="0061627B" w:rsidRDefault="000C2599">
      <w:pPr>
        <w:pStyle w:val="Corpodetexto"/>
        <w:spacing w:before="79"/>
      </w:pPr>
      <w:r>
        <w:rPr>
          <w:noProof/>
        </w:rPr>
        <mc:AlternateContent>
          <mc:Choice Requires="wps">
            <w:drawing>
              <wp:anchor distT="0" distB="0" distL="0" distR="0" simplePos="0" relativeHeight="487602688" behindDoc="1" locked="0" layoutInCell="1" allowOverlap="1" wp14:anchorId="3B7C5910" wp14:editId="3B7C5911">
                <wp:simplePos x="0" y="0"/>
                <wp:positionH relativeFrom="page">
                  <wp:posOffset>3197351</wp:posOffset>
                </wp:positionH>
                <wp:positionV relativeFrom="paragraph">
                  <wp:posOffset>211880</wp:posOffset>
                </wp:positionV>
                <wp:extent cx="1199515"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9515" cy="1270"/>
                        </a:xfrm>
                        <a:custGeom>
                          <a:avLst/>
                          <a:gdLst/>
                          <a:ahLst/>
                          <a:cxnLst/>
                          <a:rect l="l" t="t" r="r" b="b"/>
                          <a:pathLst>
                            <a:path w="1199515">
                              <a:moveTo>
                                <a:pt x="0" y="0"/>
                              </a:moveTo>
                              <a:lnTo>
                                <a:pt x="1199285"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F15E97" id="Graphic 46" o:spid="_x0000_s1026" style="position:absolute;margin-left:251.75pt;margin-top:16.7pt;width:94.4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1199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" path="m,l1199285,e" filled="f" strokeweight=".22306mm">
                <v:path arrowok="t"/>
                <w10:wrap type="topAndBottom" anchorx="page"/>
              </v:shape>
            </w:pict>
          </mc:Fallback>
        </mc:AlternateContent>
      </w:r>
    </w:p>
    <w:p w14:paraId="3B7C57E9" w14:textId="77777777" w:rsidR="0061627B" w:rsidRDefault="000C2599">
      <w:pPr>
        <w:pStyle w:val="Corpodetexto"/>
        <w:spacing w:before="58"/>
        <w:ind w:left="2450" w:right="2456"/>
        <w:jc w:val="center"/>
      </w:pPr>
      <w:r>
        <w:rPr>
          <w:spacing w:val="-2"/>
        </w:rPr>
        <w:t>OUTORGANTE</w:t>
      </w:r>
    </w:p>
    <w:p w14:paraId="3B7C57EA" w14:textId="77777777" w:rsidR="0061627B" w:rsidRDefault="0061627B">
      <w:pPr>
        <w:pStyle w:val="Corpodetexto"/>
        <w:jc w:val="center"/>
        <w:sectPr w:rsidR="0061627B">
          <w:headerReference w:type="default" r:id="rId25"/>
          <w:footerReference w:type="default" r:id="rId26"/>
          <w:pgSz w:w="11910" w:h="16840"/>
          <w:pgMar w:top="3380" w:right="992" w:bottom="1800" w:left="992" w:header="864" w:footer="1616" w:gutter="0"/>
          <w:pgNumType w:start="4"/>
          <w:cols w:space="720"/>
        </w:sectPr>
      </w:pPr>
    </w:p>
    <w:p w14:paraId="3B7C57EB" w14:textId="77777777" w:rsidR="0061627B" w:rsidRDefault="000C2599">
      <w:pPr>
        <w:pStyle w:val="Ttulo1"/>
        <w:spacing w:before="228"/>
        <w:ind w:left="2450" w:right="2455"/>
        <w:jc w:val="center"/>
      </w:pPr>
      <w:r>
        <w:lastRenderedPageBreak/>
        <w:t>MODELO</w:t>
      </w:r>
      <w:r>
        <w:rPr>
          <w:spacing w:val="-7"/>
        </w:rPr>
        <w:t xml:space="preserve"> </w:t>
      </w:r>
      <w:r>
        <w:t>DE</w:t>
      </w:r>
      <w:r>
        <w:rPr>
          <w:spacing w:val="-9"/>
        </w:rPr>
        <w:t xml:space="preserve"> </w:t>
      </w:r>
      <w:r>
        <w:t>DECLARAÇÃO</w:t>
      </w:r>
      <w:r>
        <w:rPr>
          <w:spacing w:val="-7"/>
        </w:rPr>
        <w:t xml:space="preserve"> </w:t>
      </w:r>
      <w:r>
        <w:rPr>
          <w:spacing w:val="-2"/>
        </w:rPr>
        <w:t>UNIFICADA</w:t>
      </w:r>
    </w:p>
    <w:p w14:paraId="3B7C57EC" w14:textId="77777777" w:rsidR="0061627B" w:rsidRDefault="0061627B">
      <w:pPr>
        <w:pStyle w:val="Corpodetexto"/>
        <w:spacing w:before="1"/>
        <w:rPr>
          <w:rFonts w:ascii="Arial"/>
          <w:b/>
        </w:rPr>
      </w:pPr>
    </w:p>
    <w:p w14:paraId="3B7C57ED" w14:textId="77777777" w:rsidR="0061627B" w:rsidRDefault="000C2599">
      <w:pPr>
        <w:pStyle w:val="Corpodetexto"/>
        <w:ind w:left="2450" w:right="2456"/>
        <w:jc w:val="center"/>
      </w:pPr>
      <w:r>
        <w:rPr>
          <w:color w:val="262626"/>
        </w:rPr>
        <w:t>(timbre</w:t>
      </w:r>
      <w:r>
        <w:rPr>
          <w:color w:val="262626"/>
          <w:spacing w:val="-6"/>
        </w:rPr>
        <w:t xml:space="preserve"> </w:t>
      </w:r>
      <w:r>
        <w:rPr>
          <w:color w:val="262626"/>
        </w:rPr>
        <w:t>ou</w:t>
      </w:r>
      <w:r>
        <w:rPr>
          <w:color w:val="262626"/>
          <w:spacing w:val="-6"/>
        </w:rPr>
        <w:t xml:space="preserve"> </w:t>
      </w:r>
      <w:r>
        <w:rPr>
          <w:color w:val="262626"/>
        </w:rPr>
        <w:t>identificação</w:t>
      </w:r>
      <w:r>
        <w:rPr>
          <w:color w:val="262626"/>
          <w:spacing w:val="-7"/>
        </w:rPr>
        <w:t xml:space="preserve"> </w:t>
      </w:r>
      <w:r>
        <w:rPr>
          <w:color w:val="262626"/>
        </w:rPr>
        <w:t>do</w:t>
      </w:r>
      <w:r>
        <w:rPr>
          <w:color w:val="262626"/>
          <w:spacing w:val="-4"/>
        </w:rPr>
        <w:t xml:space="preserve"> </w:t>
      </w:r>
      <w:r>
        <w:rPr>
          <w:color w:val="262626"/>
          <w:spacing w:val="-2"/>
        </w:rPr>
        <w:t>licitante)</w:t>
      </w:r>
    </w:p>
    <w:p w14:paraId="3B7C57EE" w14:textId="77777777" w:rsidR="0061627B" w:rsidRDefault="0061627B">
      <w:pPr>
        <w:pStyle w:val="Corpodetexto"/>
        <w:spacing w:before="1"/>
      </w:pPr>
    </w:p>
    <w:p w14:paraId="3B7C57EF" w14:textId="77777777" w:rsidR="0061627B" w:rsidRDefault="000C2599">
      <w:pPr>
        <w:pStyle w:val="Corpodetexto"/>
        <w:tabs>
          <w:tab w:val="left" w:leader="dot" w:pos="7110"/>
        </w:tabs>
        <w:ind w:left="157"/>
        <w:jc w:val="both"/>
      </w:pPr>
      <w:r>
        <w:t>Pelo</w:t>
      </w:r>
      <w:r>
        <w:rPr>
          <w:spacing w:val="-12"/>
        </w:rPr>
        <w:t xml:space="preserve"> </w:t>
      </w:r>
      <w:r>
        <w:t>presente</w:t>
      </w:r>
      <w:r>
        <w:rPr>
          <w:spacing w:val="-10"/>
        </w:rPr>
        <w:t xml:space="preserve"> </w:t>
      </w:r>
      <w:r>
        <w:t>instrumento,</w:t>
      </w:r>
      <w:r>
        <w:rPr>
          <w:spacing w:val="-10"/>
        </w:rPr>
        <w:t xml:space="preserve"> </w:t>
      </w:r>
      <w:r>
        <w:t>a</w:t>
      </w:r>
      <w:r>
        <w:rPr>
          <w:spacing w:val="-13"/>
        </w:rPr>
        <w:t xml:space="preserve"> </w:t>
      </w:r>
      <w:r>
        <w:t>empresa</w:t>
      </w:r>
      <w:r>
        <w:rPr>
          <w:spacing w:val="-13"/>
        </w:rPr>
        <w:t xml:space="preserve"> </w:t>
      </w:r>
      <w:r>
        <w:t>.........................,</w:t>
      </w:r>
      <w:r>
        <w:rPr>
          <w:spacing w:val="-11"/>
        </w:rPr>
        <w:t xml:space="preserve"> </w:t>
      </w:r>
      <w:r>
        <w:t>CNPJ</w:t>
      </w:r>
      <w:r>
        <w:rPr>
          <w:spacing w:val="-10"/>
        </w:rPr>
        <w:t xml:space="preserve"> </w:t>
      </w:r>
      <w:r>
        <w:rPr>
          <w:spacing w:val="-5"/>
        </w:rPr>
        <w:t>nº</w:t>
      </w:r>
      <w:r>
        <w:rPr>
          <w:rFonts w:ascii="Times New Roman" w:hAnsi="Times New Roman"/>
        </w:rPr>
        <w:tab/>
      </w:r>
      <w:r>
        <w:t>,</w:t>
      </w:r>
      <w:r>
        <w:rPr>
          <w:spacing w:val="-10"/>
        </w:rPr>
        <w:t xml:space="preserve"> </w:t>
      </w:r>
      <w:r>
        <w:t>com</w:t>
      </w:r>
      <w:r>
        <w:rPr>
          <w:spacing w:val="-12"/>
        </w:rPr>
        <w:t xml:space="preserve"> </w:t>
      </w:r>
      <w:r>
        <w:t>sede</w:t>
      </w:r>
      <w:r>
        <w:rPr>
          <w:spacing w:val="-5"/>
        </w:rPr>
        <w:t xml:space="preserve"> </w:t>
      </w:r>
      <w:r>
        <w:t>na,</w:t>
      </w:r>
      <w:r>
        <w:rPr>
          <w:spacing w:val="-3"/>
        </w:rPr>
        <w:t xml:space="preserve"> </w:t>
      </w:r>
      <w:r>
        <w:t>através</w:t>
      </w:r>
      <w:r>
        <w:rPr>
          <w:spacing w:val="-3"/>
        </w:rPr>
        <w:t xml:space="preserve"> </w:t>
      </w:r>
      <w:r>
        <w:t>de</w:t>
      </w:r>
      <w:r>
        <w:rPr>
          <w:spacing w:val="-5"/>
        </w:rPr>
        <w:t xml:space="preserve"> seu</w:t>
      </w:r>
    </w:p>
    <w:p w14:paraId="3B7C57F0" w14:textId="77777777" w:rsidR="0061627B" w:rsidRDefault="000C2599">
      <w:pPr>
        <w:pStyle w:val="Corpodetexto"/>
        <w:ind w:left="157" w:right="142"/>
        <w:jc w:val="both"/>
      </w:pPr>
      <w:r>
        <w:t xml:space="preserve">representante legal, o(a) Sr.(a) </w:t>
      </w:r>
      <w:r>
        <w:rPr>
          <w:color w:val="000000"/>
          <w:highlight w:val="yellow"/>
        </w:rPr>
        <w:t>XXXXXXXX</w:t>
      </w:r>
      <w:r>
        <w:rPr>
          <w:color w:val="000000"/>
        </w:rPr>
        <w:t xml:space="preserve">, portador(a) da Carteira de Identidade nº </w:t>
      </w:r>
      <w:r>
        <w:rPr>
          <w:color w:val="000000"/>
          <w:highlight w:val="yellow"/>
        </w:rPr>
        <w:t>XXXXXXXX</w:t>
      </w:r>
      <w:r>
        <w:rPr>
          <w:color w:val="000000"/>
        </w:rPr>
        <w:t xml:space="preserve"> e do CPF nº </w:t>
      </w:r>
      <w:r>
        <w:rPr>
          <w:color w:val="000000"/>
          <w:highlight w:val="yellow"/>
        </w:rPr>
        <w:t>XXXXXXXX</w:t>
      </w:r>
      <w:r>
        <w:rPr>
          <w:color w:val="000000"/>
        </w:rPr>
        <w:t xml:space="preserve">, </w:t>
      </w:r>
      <w:r>
        <w:rPr>
          <w:rFonts w:ascii="Arial" w:hAnsi="Arial"/>
          <w:b/>
          <w:color w:val="000000"/>
        </w:rPr>
        <w:t>DECLARA,</w:t>
      </w:r>
      <w:r>
        <w:rPr>
          <w:rFonts w:ascii="Arial" w:hAnsi="Arial"/>
          <w:b/>
          <w:color w:val="000000"/>
          <w:spacing w:val="-1"/>
        </w:rPr>
        <w:t xml:space="preserve"> </w:t>
      </w:r>
      <w:r>
        <w:rPr>
          <w:color w:val="000000"/>
        </w:rPr>
        <w:t>para os devidos fins,</w:t>
      </w:r>
      <w:r>
        <w:rPr>
          <w:color w:val="000000"/>
          <w:spacing w:val="-1"/>
        </w:rPr>
        <w:t xml:space="preserve"> </w:t>
      </w:r>
      <w:r>
        <w:rPr>
          <w:color w:val="000000"/>
        </w:rPr>
        <w:t>que tem pleno conhecimento das regras</w:t>
      </w:r>
      <w:r>
        <w:rPr>
          <w:color w:val="000000"/>
          <w:spacing w:val="-2"/>
        </w:rPr>
        <w:t xml:space="preserve"> </w:t>
      </w:r>
      <w:r>
        <w:rPr>
          <w:color w:val="000000"/>
        </w:rPr>
        <w:t>contidas</w:t>
      </w:r>
      <w:r>
        <w:rPr>
          <w:color w:val="000000"/>
          <w:spacing w:val="-2"/>
        </w:rPr>
        <w:t xml:space="preserve"> </w:t>
      </w:r>
      <w:r>
        <w:rPr>
          <w:color w:val="000000"/>
        </w:rPr>
        <w:t>no edital de licitação e que possui as condições de habilitação previstas no edital, bem como:</w:t>
      </w:r>
    </w:p>
    <w:p w14:paraId="3B7C57F1" w14:textId="77777777" w:rsidR="0061627B" w:rsidRDefault="0061627B">
      <w:pPr>
        <w:pStyle w:val="Corpodetexto"/>
        <w:spacing w:before="67"/>
      </w:pPr>
    </w:p>
    <w:p w14:paraId="3B7C57F2" w14:textId="77777777" w:rsidR="0061627B" w:rsidRDefault="000C2599">
      <w:pPr>
        <w:ind w:left="140" w:right="140"/>
        <w:jc w:val="both"/>
        <w:rPr>
          <w:sz w:val="20"/>
        </w:rPr>
      </w:pPr>
      <w:r>
        <w:rPr>
          <w:sz w:val="20"/>
        </w:rPr>
        <w:t>(</w:t>
      </w:r>
      <w:r>
        <w:rPr>
          <w:spacing w:val="80"/>
          <w:sz w:val="20"/>
        </w:rPr>
        <w:t xml:space="preserve"> </w:t>
      </w:r>
      <w:r>
        <w:rPr>
          <w:sz w:val="20"/>
        </w:rPr>
        <w:t xml:space="preserve">) Declara, sob as penas do artigo 299 do Código Penal, que se </w:t>
      </w:r>
      <w:r>
        <w:rPr>
          <w:rFonts w:ascii="Arial" w:hAnsi="Arial"/>
          <w:b/>
          <w:sz w:val="20"/>
        </w:rPr>
        <w:t>enquadra na situação de</w:t>
      </w:r>
      <w:r>
        <w:rPr>
          <w:rFonts w:ascii="Arial" w:hAnsi="Arial"/>
          <w:b/>
          <w:spacing w:val="40"/>
          <w:sz w:val="20"/>
        </w:rPr>
        <w:t xml:space="preserve"> </w:t>
      </w:r>
      <w:r>
        <w:rPr>
          <w:rFonts w:ascii="Arial" w:hAnsi="Arial"/>
          <w:b/>
          <w:sz w:val="20"/>
        </w:rPr>
        <w:t>microempresa, empresa de pequeno porte ou cooperativa, nos termos da Lei Complementar nº 123/06, alterada pela Lei Complementar nº 147/14</w:t>
      </w:r>
      <w:r>
        <w:rPr>
          <w:sz w:val="20"/>
        </w:rPr>
        <w:t>, bem assim que inexistem fatos supervenientes que conduzam ao seu desenquadramento desta situação.</w:t>
      </w:r>
    </w:p>
    <w:p w14:paraId="3B7C57F3" w14:textId="77777777" w:rsidR="0061627B" w:rsidRDefault="000C2599">
      <w:pPr>
        <w:pStyle w:val="Corpodetexto"/>
        <w:spacing w:before="230"/>
        <w:ind w:left="140" w:right="140"/>
        <w:jc w:val="both"/>
      </w:pPr>
      <w:r>
        <w:rPr>
          <w:u w:val="single"/>
        </w:rPr>
        <w:t>*Marcar este item caso se enquadre na situação de microempresa, empresa de pequeno porte ou</w:t>
      </w:r>
      <w:r>
        <w:t xml:space="preserve"> </w:t>
      </w:r>
      <w:r>
        <w:rPr>
          <w:spacing w:val="-2"/>
          <w:u w:val="single"/>
        </w:rPr>
        <w:t>cooperativa.</w:t>
      </w:r>
    </w:p>
    <w:p w14:paraId="3B7C57F4" w14:textId="77777777" w:rsidR="0061627B" w:rsidRDefault="0061627B">
      <w:pPr>
        <w:pStyle w:val="Corpodetexto"/>
        <w:spacing w:before="94"/>
      </w:pPr>
    </w:p>
    <w:p w14:paraId="3B7C57F5" w14:textId="77777777" w:rsidR="0061627B" w:rsidRDefault="000C2599">
      <w:pPr>
        <w:pStyle w:val="PargrafodaLista"/>
        <w:numPr>
          <w:ilvl w:val="0"/>
          <w:numId w:val="4"/>
        </w:numPr>
        <w:tabs>
          <w:tab w:val="left" w:pos="422"/>
        </w:tabs>
        <w:ind w:right="142" w:firstLine="0"/>
        <w:rPr>
          <w:sz w:val="20"/>
        </w:rPr>
      </w:pPr>
      <w:r>
        <w:rPr>
          <w:sz w:val="20"/>
        </w:rPr>
        <w:t>Declaramos,</w:t>
      </w:r>
      <w:r>
        <w:rPr>
          <w:spacing w:val="-1"/>
          <w:sz w:val="20"/>
        </w:rPr>
        <w:t xml:space="preserve"> </w:t>
      </w:r>
      <w:r>
        <w:rPr>
          <w:sz w:val="20"/>
        </w:rPr>
        <w:t>para</w:t>
      </w:r>
      <w:r>
        <w:rPr>
          <w:spacing w:val="-4"/>
          <w:sz w:val="20"/>
        </w:rPr>
        <w:t xml:space="preserve"> </w:t>
      </w:r>
      <w:r>
        <w:rPr>
          <w:sz w:val="20"/>
        </w:rPr>
        <w:t>os fins que,</w:t>
      </w:r>
      <w:r>
        <w:rPr>
          <w:spacing w:val="-1"/>
          <w:sz w:val="20"/>
        </w:rPr>
        <w:t xml:space="preserve"> </w:t>
      </w:r>
      <w:r>
        <w:rPr>
          <w:sz w:val="20"/>
        </w:rPr>
        <w:t>não empregamos menores de dezoito anos em trabalho noturno, perigoso ou insalubre e nem menores de dezesseis anos, em qualquer trabalho, salvo na condição de aprendiz, a partir dos quatorze anos de idade, em cumprimento do disposto no inciso XXXIII do</w:t>
      </w:r>
      <w:r>
        <w:rPr>
          <w:spacing w:val="-1"/>
          <w:sz w:val="20"/>
        </w:rPr>
        <w:t xml:space="preserve"> </w:t>
      </w:r>
      <w:r>
        <w:rPr>
          <w:sz w:val="20"/>
        </w:rPr>
        <w:t>art. 7º da Constituição.</w:t>
      </w:r>
    </w:p>
    <w:p w14:paraId="3B7C57F6" w14:textId="77777777" w:rsidR="0061627B" w:rsidRDefault="0061627B">
      <w:pPr>
        <w:pStyle w:val="Corpodetexto"/>
        <w:spacing w:before="11"/>
      </w:pPr>
    </w:p>
    <w:p w14:paraId="3B7C57F7" w14:textId="77777777" w:rsidR="0061627B" w:rsidRDefault="000C2599">
      <w:pPr>
        <w:pStyle w:val="PargrafodaLista"/>
        <w:numPr>
          <w:ilvl w:val="0"/>
          <w:numId w:val="4"/>
        </w:numPr>
        <w:tabs>
          <w:tab w:val="left" w:pos="422"/>
        </w:tabs>
        <w:spacing w:before="1"/>
        <w:ind w:right="145" w:firstLine="0"/>
        <w:rPr>
          <w:sz w:val="20"/>
        </w:rPr>
      </w:pPr>
      <w:r>
        <w:rPr>
          <w:sz w:val="20"/>
        </w:rPr>
        <w:t xml:space="preserve">Declaramos, para os fins que até a presente data inexistem fatos supervenientes impeditivos para habilitação no presente processo licitatório, estando ciente da obrigatoriedade de declarar ocorrências </w:t>
      </w:r>
      <w:r>
        <w:rPr>
          <w:spacing w:val="-2"/>
          <w:sz w:val="20"/>
        </w:rPr>
        <w:t>posteriores.</w:t>
      </w:r>
    </w:p>
    <w:p w14:paraId="3B7C57F8" w14:textId="77777777" w:rsidR="0061627B" w:rsidRDefault="0061627B">
      <w:pPr>
        <w:pStyle w:val="Corpodetexto"/>
        <w:spacing w:before="8"/>
      </w:pPr>
    </w:p>
    <w:p w14:paraId="3B7C57F9" w14:textId="77777777" w:rsidR="0061627B" w:rsidRDefault="000C2599">
      <w:pPr>
        <w:pStyle w:val="PargrafodaLista"/>
        <w:numPr>
          <w:ilvl w:val="0"/>
          <w:numId w:val="4"/>
        </w:numPr>
        <w:tabs>
          <w:tab w:val="left" w:pos="422"/>
        </w:tabs>
        <w:ind w:right="143" w:firstLine="0"/>
        <w:rPr>
          <w:sz w:val="20"/>
        </w:rPr>
      </w:pPr>
      <w:r>
        <w:rPr>
          <w:sz w:val="20"/>
        </w:rPr>
        <w:t>Declaramos, para os fins que a empresa não foi declarada inidônea por nenhum órgão público de qualquer esfera de governo, estando apta a contratar com o poder público.</w:t>
      </w:r>
    </w:p>
    <w:p w14:paraId="3B7C57FA" w14:textId="77777777" w:rsidR="0061627B" w:rsidRDefault="0061627B">
      <w:pPr>
        <w:pStyle w:val="Corpodetexto"/>
        <w:spacing w:before="2"/>
      </w:pPr>
    </w:p>
    <w:p w14:paraId="3B7C57FB" w14:textId="77777777" w:rsidR="0061627B" w:rsidRDefault="000C2599">
      <w:pPr>
        <w:pStyle w:val="PargrafodaLista"/>
        <w:numPr>
          <w:ilvl w:val="0"/>
          <w:numId w:val="4"/>
        </w:numPr>
        <w:tabs>
          <w:tab w:val="left" w:pos="422"/>
        </w:tabs>
        <w:ind w:right="140" w:firstLine="0"/>
        <w:rPr>
          <w:sz w:val="20"/>
        </w:rPr>
      </w:pPr>
      <w:r>
        <w:rPr>
          <w:sz w:val="20"/>
        </w:rPr>
        <w:t>Declaramos, para os devidos fins que não possuímos em nosso quadro societário e de empregados, servidor</w:t>
      </w:r>
      <w:r>
        <w:rPr>
          <w:spacing w:val="-11"/>
          <w:sz w:val="20"/>
        </w:rPr>
        <w:t xml:space="preserve"> </w:t>
      </w:r>
      <w:r>
        <w:rPr>
          <w:sz w:val="20"/>
        </w:rPr>
        <w:t>ou</w:t>
      </w:r>
      <w:r>
        <w:rPr>
          <w:spacing w:val="-9"/>
          <w:sz w:val="20"/>
        </w:rPr>
        <w:t xml:space="preserve"> </w:t>
      </w:r>
      <w:r>
        <w:rPr>
          <w:sz w:val="20"/>
        </w:rPr>
        <w:t>dirigente</w:t>
      </w:r>
      <w:r>
        <w:rPr>
          <w:spacing w:val="-1"/>
          <w:sz w:val="20"/>
        </w:rPr>
        <w:t xml:space="preserve"> </w:t>
      </w:r>
      <w:r>
        <w:rPr>
          <w:sz w:val="20"/>
        </w:rPr>
        <w:t>de</w:t>
      </w:r>
      <w:r>
        <w:rPr>
          <w:spacing w:val="-1"/>
          <w:sz w:val="20"/>
        </w:rPr>
        <w:t xml:space="preserve"> </w:t>
      </w:r>
      <w:r>
        <w:rPr>
          <w:sz w:val="20"/>
        </w:rPr>
        <w:t>órgão</w:t>
      </w:r>
      <w:r>
        <w:rPr>
          <w:spacing w:val="-5"/>
          <w:sz w:val="20"/>
        </w:rPr>
        <w:t xml:space="preserve"> </w:t>
      </w:r>
      <w:r>
        <w:rPr>
          <w:sz w:val="20"/>
        </w:rPr>
        <w:t>ou</w:t>
      </w:r>
      <w:r>
        <w:rPr>
          <w:spacing w:val="-5"/>
          <w:sz w:val="20"/>
        </w:rPr>
        <w:t xml:space="preserve"> </w:t>
      </w:r>
      <w:r>
        <w:rPr>
          <w:sz w:val="20"/>
        </w:rPr>
        <w:t>entidade</w:t>
      </w:r>
      <w:r>
        <w:rPr>
          <w:spacing w:val="-4"/>
          <w:sz w:val="20"/>
        </w:rPr>
        <w:t xml:space="preserve"> </w:t>
      </w:r>
      <w:r>
        <w:rPr>
          <w:sz w:val="20"/>
        </w:rPr>
        <w:t>contratante ou</w:t>
      </w:r>
      <w:r>
        <w:rPr>
          <w:spacing w:val="-4"/>
          <w:sz w:val="20"/>
        </w:rPr>
        <w:t xml:space="preserve"> </w:t>
      </w:r>
      <w:r>
        <w:rPr>
          <w:sz w:val="20"/>
        </w:rPr>
        <w:t>responsável</w:t>
      </w:r>
      <w:r>
        <w:rPr>
          <w:spacing w:val="-2"/>
          <w:sz w:val="20"/>
        </w:rPr>
        <w:t xml:space="preserve"> </w:t>
      </w:r>
      <w:r>
        <w:rPr>
          <w:sz w:val="20"/>
        </w:rPr>
        <w:t>pela</w:t>
      </w:r>
      <w:r>
        <w:rPr>
          <w:spacing w:val="-1"/>
          <w:sz w:val="20"/>
        </w:rPr>
        <w:t xml:space="preserve"> </w:t>
      </w:r>
      <w:r>
        <w:rPr>
          <w:sz w:val="20"/>
        </w:rPr>
        <w:t>licitação,</w:t>
      </w:r>
      <w:r>
        <w:rPr>
          <w:spacing w:val="-1"/>
          <w:sz w:val="20"/>
        </w:rPr>
        <w:t xml:space="preserve"> </w:t>
      </w:r>
      <w:r>
        <w:rPr>
          <w:sz w:val="20"/>
        </w:rPr>
        <w:t>nos</w:t>
      </w:r>
      <w:r>
        <w:rPr>
          <w:spacing w:val="-2"/>
          <w:sz w:val="20"/>
        </w:rPr>
        <w:t xml:space="preserve"> </w:t>
      </w:r>
      <w:r>
        <w:rPr>
          <w:sz w:val="20"/>
        </w:rPr>
        <w:t>termos</w:t>
      </w:r>
      <w:r>
        <w:rPr>
          <w:spacing w:val="-2"/>
          <w:sz w:val="20"/>
        </w:rPr>
        <w:t xml:space="preserve"> </w:t>
      </w:r>
      <w:r>
        <w:rPr>
          <w:sz w:val="20"/>
        </w:rPr>
        <w:t>do</w:t>
      </w:r>
      <w:r>
        <w:rPr>
          <w:spacing w:val="-5"/>
          <w:sz w:val="20"/>
        </w:rPr>
        <w:t xml:space="preserve"> </w:t>
      </w:r>
      <w:r>
        <w:rPr>
          <w:sz w:val="20"/>
        </w:rPr>
        <w:t>artigo</w:t>
      </w:r>
      <w:r>
        <w:rPr>
          <w:spacing w:val="-4"/>
          <w:sz w:val="20"/>
        </w:rPr>
        <w:t xml:space="preserve"> </w:t>
      </w:r>
      <w:r>
        <w:rPr>
          <w:sz w:val="20"/>
        </w:rPr>
        <w:t>14 da Lei n° 14.133/2021.</w:t>
      </w:r>
    </w:p>
    <w:p w14:paraId="3B7C57FC" w14:textId="77777777" w:rsidR="0061627B" w:rsidRDefault="000C2599">
      <w:pPr>
        <w:pStyle w:val="PargrafodaLista"/>
        <w:numPr>
          <w:ilvl w:val="0"/>
          <w:numId w:val="4"/>
        </w:numPr>
        <w:tabs>
          <w:tab w:val="left" w:pos="422"/>
        </w:tabs>
        <w:spacing w:before="229"/>
        <w:ind w:right="142" w:firstLine="0"/>
        <w:rPr>
          <w:sz w:val="20"/>
        </w:rPr>
      </w:pPr>
      <w:r>
        <w:rPr>
          <w:sz w:val="20"/>
        </w:rPr>
        <w:t>Comprometo-me a manter durante a execução do contrato, em compatibilidade com as obrigações assumidas, todas as condições de habilitação e qualificação exigidas na licitação.</w:t>
      </w:r>
    </w:p>
    <w:p w14:paraId="3B7C57FD" w14:textId="77777777" w:rsidR="0061627B" w:rsidRDefault="0061627B">
      <w:pPr>
        <w:pStyle w:val="Corpodetexto"/>
        <w:spacing w:before="1"/>
      </w:pPr>
    </w:p>
    <w:p w14:paraId="3B7C57FE" w14:textId="77777777" w:rsidR="0061627B" w:rsidRDefault="000C2599">
      <w:pPr>
        <w:pStyle w:val="PargrafodaLista"/>
        <w:numPr>
          <w:ilvl w:val="0"/>
          <w:numId w:val="4"/>
        </w:numPr>
        <w:tabs>
          <w:tab w:val="left" w:pos="422"/>
        </w:tabs>
        <w:ind w:right="141" w:firstLine="0"/>
        <w:rPr>
          <w:sz w:val="20"/>
        </w:rPr>
      </w:pPr>
      <w:r>
        <w:rPr>
          <w:sz w:val="20"/>
        </w:rPr>
        <w:t>Declaramos,</w:t>
      </w:r>
      <w:r>
        <w:rPr>
          <w:spacing w:val="-6"/>
          <w:sz w:val="20"/>
        </w:rPr>
        <w:t xml:space="preserve"> </w:t>
      </w:r>
      <w:r>
        <w:rPr>
          <w:sz w:val="20"/>
        </w:rPr>
        <w:t>para</w:t>
      </w:r>
      <w:r>
        <w:rPr>
          <w:spacing w:val="-4"/>
          <w:sz w:val="20"/>
        </w:rPr>
        <w:t xml:space="preserve"> </w:t>
      </w:r>
      <w:r>
        <w:rPr>
          <w:sz w:val="20"/>
        </w:rPr>
        <w:t>os</w:t>
      </w:r>
      <w:r>
        <w:rPr>
          <w:spacing w:val="-6"/>
          <w:sz w:val="20"/>
        </w:rPr>
        <w:t xml:space="preserve"> </w:t>
      </w:r>
      <w:r>
        <w:rPr>
          <w:sz w:val="20"/>
        </w:rPr>
        <w:t>devidos</w:t>
      </w:r>
      <w:r>
        <w:rPr>
          <w:spacing w:val="-6"/>
          <w:sz w:val="20"/>
        </w:rPr>
        <w:t xml:space="preserve"> </w:t>
      </w:r>
      <w:r>
        <w:rPr>
          <w:sz w:val="20"/>
        </w:rPr>
        <w:t>fins</w:t>
      </w:r>
      <w:r>
        <w:rPr>
          <w:spacing w:val="-4"/>
          <w:sz w:val="20"/>
        </w:rPr>
        <w:t xml:space="preserve"> </w:t>
      </w:r>
      <w:r>
        <w:rPr>
          <w:sz w:val="20"/>
        </w:rPr>
        <w:t>que</w:t>
      </w:r>
      <w:r>
        <w:rPr>
          <w:spacing w:val="-5"/>
          <w:sz w:val="20"/>
        </w:rPr>
        <w:t xml:space="preserve"> </w:t>
      </w:r>
      <w:r>
        <w:rPr>
          <w:sz w:val="20"/>
        </w:rPr>
        <w:t>em</w:t>
      </w:r>
      <w:r>
        <w:rPr>
          <w:spacing w:val="-9"/>
          <w:sz w:val="20"/>
        </w:rPr>
        <w:t xml:space="preserve"> </w:t>
      </w:r>
      <w:r>
        <w:rPr>
          <w:sz w:val="20"/>
        </w:rPr>
        <w:t>caso</w:t>
      </w:r>
      <w:r>
        <w:rPr>
          <w:spacing w:val="-4"/>
          <w:sz w:val="20"/>
        </w:rPr>
        <w:t xml:space="preserve"> </w:t>
      </w:r>
      <w:r>
        <w:rPr>
          <w:sz w:val="20"/>
        </w:rPr>
        <w:t>de</w:t>
      </w:r>
      <w:r>
        <w:rPr>
          <w:spacing w:val="-5"/>
          <w:sz w:val="20"/>
        </w:rPr>
        <w:t xml:space="preserve"> </w:t>
      </w:r>
      <w:r>
        <w:rPr>
          <w:sz w:val="20"/>
        </w:rPr>
        <w:t>qualquer</w:t>
      </w:r>
      <w:r>
        <w:rPr>
          <w:spacing w:val="-5"/>
          <w:sz w:val="20"/>
        </w:rPr>
        <w:t xml:space="preserve"> </w:t>
      </w:r>
      <w:r>
        <w:rPr>
          <w:sz w:val="20"/>
        </w:rPr>
        <w:t>comunicação</w:t>
      </w:r>
      <w:r>
        <w:rPr>
          <w:spacing w:val="-1"/>
          <w:sz w:val="20"/>
        </w:rPr>
        <w:t xml:space="preserve"> </w:t>
      </w:r>
      <w:r>
        <w:rPr>
          <w:sz w:val="20"/>
        </w:rPr>
        <w:t>futura</w:t>
      </w:r>
      <w:r>
        <w:rPr>
          <w:spacing w:val="-5"/>
          <w:sz w:val="20"/>
        </w:rPr>
        <w:t xml:space="preserve"> </w:t>
      </w:r>
      <w:r>
        <w:rPr>
          <w:sz w:val="20"/>
        </w:rPr>
        <w:t>referente</w:t>
      </w:r>
      <w:r>
        <w:rPr>
          <w:spacing w:val="-4"/>
          <w:sz w:val="20"/>
        </w:rPr>
        <w:t xml:space="preserve"> </w:t>
      </w:r>
      <w:r>
        <w:rPr>
          <w:sz w:val="20"/>
        </w:rPr>
        <w:t>e</w:t>
      </w:r>
      <w:r>
        <w:rPr>
          <w:spacing w:val="-5"/>
          <w:sz w:val="20"/>
        </w:rPr>
        <w:t xml:space="preserve"> </w:t>
      </w:r>
      <w:r>
        <w:rPr>
          <w:sz w:val="20"/>
        </w:rPr>
        <w:t>este</w:t>
      </w:r>
      <w:r>
        <w:rPr>
          <w:spacing w:val="-5"/>
          <w:sz w:val="20"/>
        </w:rPr>
        <w:t xml:space="preserve"> </w:t>
      </w:r>
      <w:r>
        <w:rPr>
          <w:sz w:val="20"/>
        </w:rPr>
        <w:t xml:space="preserve">processo licitatório, bem como em caso de eventual contratação, </w:t>
      </w:r>
      <w:r>
        <w:rPr>
          <w:rFonts w:ascii="Arial" w:hAnsi="Arial"/>
          <w:b/>
          <w:sz w:val="20"/>
        </w:rPr>
        <w:t xml:space="preserve">concordo o Contrato </w:t>
      </w:r>
      <w:r>
        <w:rPr>
          <w:sz w:val="20"/>
        </w:rPr>
        <w:t>seja encaminhado para o seguinte endereço.</w:t>
      </w:r>
    </w:p>
    <w:p w14:paraId="3B7C57FF" w14:textId="77777777" w:rsidR="0061627B" w:rsidRDefault="000C2599">
      <w:pPr>
        <w:pStyle w:val="Ttulo2"/>
        <w:spacing w:before="90"/>
        <w:ind w:left="140"/>
      </w:pPr>
      <w:r>
        <w:rPr>
          <w:spacing w:val="-2"/>
        </w:rPr>
        <w:t>E-mail:</w:t>
      </w:r>
    </w:p>
    <w:p w14:paraId="3B7C5800" w14:textId="77777777" w:rsidR="0061627B" w:rsidRDefault="000C2599">
      <w:pPr>
        <w:spacing w:before="1"/>
        <w:ind w:left="140"/>
        <w:rPr>
          <w:rFonts w:ascii="Arial"/>
          <w:b/>
          <w:sz w:val="20"/>
        </w:rPr>
      </w:pPr>
      <w:r>
        <w:rPr>
          <w:rFonts w:ascii="Arial"/>
          <w:b/>
          <w:spacing w:val="-2"/>
          <w:sz w:val="20"/>
        </w:rPr>
        <w:t>Telefone:</w:t>
      </w:r>
      <w:r>
        <w:rPr>
          <w:rFonts w:ascii="Arial"/>
          <w:b/>
          <w:spacing w:val="-7"/>
          <w:sz w:val="20"/>
        </w:rPr>
        <w:t xml:space="preserve"> </w:t>
      </w:r>
      <w:r>
        <w:rPr>
          <w:rFonts w:ascii="Arial"/>
          <w:b/>
          <w:spacing w:val="-5"/>
          <w:sz w:val="20"/>
        </w:rPr>
        <w:t>()</w:t>
      </w:r>
    </w:p>
    <w:p w14:paraId="3B7C5801" w14:textId="77777777" w:rsidR="0061627B" w:rsidRDefault="0061627B">
      <w:pPr>
        <w:pStyle w:val="Corpodetexto"/>
        <w:spacing w:before="3"/>
        <w:rPr>
          <w:rFonts w:ascii="Arial"/>
          <w:b/>
        </w:rPr>
      </w:pPr>
    </w:p>
    <w:p w14:paraId="3B7C5802" w14:textId="77777777" w:rsidR="0061627B" w:rsidRDefault="000C2599">
      <w:pPr>
        <w:pStyle w:val="PargrafodaLista"/>
        <w:numPr>
          <w:ilvl w:val="0"/>
          <w:numId w:val="4"/>
        </w:numPr>
        <w:tabs>
          <w:tab w:val="left" w:pos="422"/>
        </w:tabs>
        <w:ind w:right="141" w:firstLine="0"/>
        <w:rPr>
          <w:sz w:val="20"/>
        </w:rPr>
      </w:pPr>
      <w:r>
        <w:rPr>
          <w:sz w:val="20"/>
        </w:rPr>
        <w:t>Caso altere o citado e-mail ou telefone comprometo-me em protocolar pedido de alteração junto ao Sistema de Protocolo deste Município, sob pena de ser considerado como intimado nos dados</w:t>
      </w:r>
      <w:r>
        <w:rPr>
          <w:spacing w:val="40"/>
          <w:sz w:val="20"/>
        </w:rPr>
        <w:t xml:space="preserve"> </w:t>
      </w:r>
      <w:r>
        <w:rPr>
          <w:sz w:val="20"/>
        </w:rPr>
        <w:t>anteriormente fornecidos.</w:t>
      </w:r>
    </w:p>
    <w:p w14:paraId="3B7C5803" w14:textId="77777777" w:rsidR="0061627B" w:rsidRDefault="000C2599">
      <w:pPr>
        <w:pStyle w:val="PargrafodaLista"/>
        <w:numPr>
          <w:ilvl w:val="0"/>
          <w:numId w:val="4"/>
        </w:numPr>
        <w:tabs>
          <w:tab w:val="left" w:pos="422"/>
          <w:tab w:val="left" w:leader="dot" w:pos="6172"/>
        </w:tabs>
        <w:spacing w:before="229"/>
        <w:ind w:left="422" w:hanging="282"/>
        <w:rPr>
          <w:sz w:val="20"/>
        </w:rPr>
      </w:pPr>
      <w:r>
        <w:rPr>
          <w:sz w:val="20"/>
        </w:rPr>
        <w:t>Nomeamos</w:t>
      </w:r>
      <w:r>
        <w:rPr>
          <w:spacing w:val="-8"/>
          <w:sz w:val="20"/>
        </w:rPr>
        <w:t xml:space="preserve"> </w:t>
      </w:r>
      <w:r>
        <w:rPr>
          <w:sz w:val="20"/>
        </w:rPr>
        <w:t>e</w:t>
      </w:r>
      <w:r>
        <w:rPr>
          <w:spacing w:val="-8"/>
          <w:sz w:val="20"/>
        </w:rPr>
        <w:t xml:space="preserve"> </w:t>
      </w:r>
      <w:r>
        <w:rPr>
          <w:sz w:val="20"/>
        </w:rPr>
        <w:t>constituímos</w:t>
      </w:r>
      <w:r>
        <w:rPr>
          <w:spacing w:val="19"/>
          <w:sz w:val="20"/>
        </w:rPr>
        <w:t xml:space="preserve"> </w:t>
      </w:r>
      <w:r>
        <w:rPr>
          <w:sz w:val="20"/>
        </w:rPr>
        <w:t xml:space="preserve">o </w:t>
      </w:r>
      <w:r>
        <w:rPr>
          <w:spacing w:val="-2"/>
          <w:sz w:val="20"/>
        </w:rPr>
        <w:t>senhor(a)</w:t>
      </w:r>
      <w:r>
        <w:rPr>
          <w:rFonts w:ascii="Times New Roman" w:hAnsi="Times New Roman"/>
          <w:sz w:val="20"/>
        </w:rPr>
        <w:tab/>
      </w:r>
      <w:r>
        <w:rPr>
          <w:sz w:val="20"/>
        </w:rPr>
        <w:t>,</w:t>
      </w:r>
      <w:r>
        <w:rPr>
          <w:spacing w:val="-11"/>
          <w:sz w:val="20"/>
        </w:rPr>
        <w:t xml:space="preserve"> </w:t>
      </w:r>
      <w:r>
        <w:rPr>
          <w:sz w:val="20"/>
        </w:rPr>
        <w:t>portador(a)</w:t>
      </w:r>
      <w:r>
        <w:rPr>
          <w:spacing w:val="-9"/>
          <w:sz w:val="20"/>
        </w:rPr>
        <w:t xml:space="preserve"> </w:t>
      </w:r>
      <w:r>
        <w:rPr>
          <w:sz w:val="20"/>
        </w:rPr>
        <w:t>do</w:t>
      </w:r>
      <w:r>
        <w:rPr>
          <w:spacing w:val="-7"/>
          <w:sz w:val="20"/>
        </w:rPr>
        <w:t xml:space="preserve"> </w:t>
      </w:r>
      <w:r>
        <w:rPr>
          <w:sz w:val="20"/>
        </w:rPr>
        <w:t>CPF/MF</w:t>
      </w:r>
      <w:r>
        <w:rPr>
          <w:spacing w:val="-6"/>
          <w:sz w:val="20"/>
        </w:rPr>
        <w:t xml:space="preserve"> </w:t>
      </w:r>
      <w:r>
        <w:rPr>
          <w:sz w:val="20"/>
        </w:rPr>
        <w:t>sob</w:t>
      </w:r>
      <w:r>
        <w:rPr>
          <w:spacing w:val="13"/>
          <w:sz w:val="20"/>
        </w:rPr>
        <w:t xml:space="preserve"> </w:t>
      </w:r>
      <w:r>
        <w:rPr>
          <w:sz w:val="20"/>
        </w:rPr>
        <w:t>nº</w:t>
      </w:r>
      <w:r>
        <w:rPr>
          <w:spacing w:val="7"/>
          <w:sz w:val="20"/>
        </w:rPr>
        <w:t xml:space="preserve"> </w:t>
      </w:r>
      <w:r>
        <w:rPr>
          <w:sz w:val="20"/>
        </w:rPr>
        <w:t>para</w:t>
      </w:r>
      <w:r>
        <w:rPr>
          <w:spacing w:val="2"/>
          <w:sz w:val="20"/>
        </w:rPr>
        <w:t xml:space="preserve"> </w:t>
      </w:r>
      <w:r>
        <w:rPr>
          <w:spacing w:val="-5"/>
          <w:sz w:val="20"/>
        </w:rPr>
        <w:t>ser</w:t>
      </w:r>
    </w:p>
    <w:p w14:paraId="3B7C5804" w14:textId="77777777" w:rsidR="0061627B" w:rsidRDefault="000C2599">
      <w:pPr>
        <w:spacing w:before="1"/>
        <w:ind w:left="140"/>
        <w:rPr>
          <w:sz w:val="20"/>
        </w:rPr>
      </w:pPr>
      <w:r>
        <w:rPr>
          <w:sz w:val="20"/>
        </w:rPr>
        <w:t>o(a)</w:t>
      </w:r>
      <w:r>
        <w:rPr>
          <w:spacing w:val="37"/>
          <w:sz w:val="20"/>
        </w:rPr>
        <w:t xml:space="preserve"> </w:t>
      </w:r>
      <w:r>
        <w:rPr>
          <w:sz w:val="20"/>
        </w:rPr>
        <w:t>responsável</w:t>
      </w:r>
      <w:r>
        <w:rPr>
          <w:spacing w:val="36"/>
          <w:sz w:val="20"/>
        </w:rPr>
        <w:t xml:space="preserve"> </w:t>
      </w:r>
      <w:r>
        <w:rPr>
          <w:sz w:val="20"/>
        </w:rPr>
        <w:t>para</w:t>
      </w:r>
      <w:r>
        <w:rPr>
          <w:spacing w:val="37"/>
          <w:sz w:val="20"/>
        </w:rPr>
        <w:t xml:space="preserve"> </w:t>
      </w:r>
      <w:r>
        <w:rPr>
          <w:sz w:val="20"/>
        </w:rPr>
        <w:t>acompanhar</w:t>
      </w:r>
      <w:r>
        <w:rPr>
          <w:spacing w:val="37"/>
          <w:sz w:val="20"/>
        </w:rPr>
        <w:t xml:space="preserve"> </w:t>
      </w:r>
      <w:r>
        <w:rPr>
          <w:sz w:val="20"/>
        </w:rPr>
        <w:t>a</w:t>
      </w:r>
      <w:r>
        <w:rPr>
          <w:spacing w:val="38"/>
          <w:sz w:val="20"/>
        </w:rPr>
        <w:t xml:space="preserve"> </w:t>
      </w:r>
      <w:r>
        <w:rPr>
          <w:sz w:val="20"/>
        </w:rPr>
        <w:t>execução</w:t>
      </w:r>
      <w:r>
        <w:rPr>
          <w:spacing w:val="38"/>
          <w:sz w:val="20"/>
        </w:rPr>
        <w:t xml:space="preserve"> </w:t>
      </w:r>
      <w:r>
        <w:rPr>
          <w:sz w:val="20"/>
        </w:rPr>
        <w:t>da</w:t>
      </w:r>
      <w:r>
        <w:rPr>
          <w:spacing w:val="38"/>
          <w:sz w:val="20"/>
        </w:rPr>
        <w:t xml:space="preserve"> </w:t>
      </w:r>
      <w:r>
        <w:rPr>
          <w:rFonts w:ascii="Arial" w:hAnsi="Arial"/>
          <w:b/>
          <w:sz w:val="20"/>
        </w:rPr>
        <w:t>Ata</w:t>
      </w:r>
      <w:r>
        <w:rPr>
          <w:rFonts w:ascii="Arial" w:hAnsi="Arial"/>
          <w:b/>
          <w:spacing w:val="37"/>
          <w:sz w:val="20"/>
        </w:rPr>
        <w:t xml:space="preserve"> </w:t>
      </w:r>
      <w:r>
        <w:rPr>
          <w:rFonts w:ascii="Arial" w:hAnsi="Arial"/>
          <w:b/>
          <w:sz w:val="20"/>
        </w:rPr>
        <w:t>de</w:t>
      </w:r>
      <w:r>
        <w:rPr>
          <w:rFonts w:ascii="Arial" w:hAnsi="Arial"/>
          <w:b/>
          <w:spacing w:val="38"/>
          <w:sz w:val="20"/>
        </w:rPr>
        <w:t xml:space="preserve"> </w:t>
      </w:r>
      <w:r>
        <w:rPr>
          <w:rFonts w:ascii="Arial" w:hAnsi="Arial"/>
          <w:b/>
          <w:sz w:val="20"/>
        </w:rPr>
        <w:t>Registro</w:t>
      </w:r>
      <w:r>
        <w:rPr>
          <w:rFonts w:ascii="Arial" w:hAnsi="Arial"/>
          <w:b/>
          <w:spacing w:val="38"/>
          <w:sz w:val="20"/>
        </w:rPr>
        <w:t xml:space="preserve"> </w:t>
      </w:r>
      <w:r>
        <w:rPr>
          <w:rFonts w:ascii="Arial" w:hAnsi="Arial"/>
          <w:b/>
          <w:sz w:val="20"/>
        </w:rPr>
        <w:t>de</w:t>
      </w:r>
      <w:r>
        <w:rPr>
          <w:rFonts w:ascii="Arial" w:hAnsi="Arial"/>
          <w:b/>
          <w:spacing w:val="37"/>
          <w:sz w:val="20"/>
        </w:rPr>
        <w:t xml:space="preserve"> </w:t>
      </w:r>
      <w:r>
        <w:rPr>
          <w:rFonts w:ascii="Arial" w:hAnsi="Arial"/>
          <w:b/>
          <w:sz w:val="20"/>
        </w:rPr>
        <w:t>Preços/contrato</w:t>
      </w:r>
      <w:r>
        <w:rPr>
          <w:sz w:val="20"/>
        </w:rPr>
        <w:t>,</w:t>
      </w:r>
      <w:r>
        <w:rPr>
          <w:spacing w:val="38"/>
          <w:sz w:val="20"/>
        </w:rPr>
        <w:t xml:space="preserve"> </w:t>
      </w:r>
      <w:r>
        <w:rPr>
          <w:sz w:val="20"/>
        </w:rPr>
        <w:t>referente</w:t>
      </w:r>
      <w:r>
        <w:rPr>
          <w:spacing w:val="37"/>
          <w:sz w:val="20"/>
        </w:rPr>
        <w:t xml:space="preserve"> </w:t>
      </w:r>
      <w:r>
        <w:rPr>
          <w:spacing w:val="-5"/>
          <w:sz w:val="20"/>
        </w:rPr>
        <w:t>ao</w:t>
      </w:r>
    </w:p>
    <w:p w14:paraId="3B7C5805" w14:textId="77777777" w:rsidR="0061627B" w:rsidRDefault="0061627B">
      <w:pPr>
        <w:rPr>
          <w:sz w:val="20"/>
        </w:rPr>
        <w:sectPr w:rsidR="0061627B">
          <w:pgSz w:w="11910" w:h="16840"/>
          <w:pgMar w:top="3380" w:right="992" w:bottom="1800" w:left="992" w:header="864" w:footer="1616" w:gutter="0"/>
          <w:cols w:space="720"/>
        </w:sectPr>
      </w:pPr>
    </w:p>
    <w:p w14:paraId="3B7C5806" w14:textId="77777777" w:rsidR="0061627B" w:rsidRDefault="000C2599">
      <w:pPr>
        <w:ind w:left="140"/>
        <w:rPr>
          <w:sz w:val="20"/>
        </w:rPr>
      </w:pPr>
      <w:r>
        <w:rPr>
          <w:sz w:val="20"/>
        </w:rPr>
        <w:lastRenderedPageBreak/>
        <w:t>instrumento</w:t>
      </w:r>
      <w:r>
        <w:rPr>
          <w:spacing w:val="-11"/>
          <w:sz w:val="20"/>
        </w:rPr>
        <w:t xml:space="preserve"> </w:t>
      </w:r>
      <w:r>
        <w:rPr>
          <w:sz w:val="20"/>
        </w:rPr>
        <w:t>convocatório,</w:t>
      </w:r>
      <w:r>
        <w:rPr>
          <w:spacing w:val="-9"/>
          <w:sz w:val="20"/>
        </w:rPr>
        <w:t xml:space="preserve"> </w:t>
      </w:r>
      <w:r>
        <w:rPr>
          <w:sz w:val="20"/>
        </w:rPr>
        <w:t>seus</w:t>
      </w:r>
      <w:r>
        <w:rPr>
          <w:spacing w:val="-13"/>
          <w:sz w:val="20"/>
        </w:rPr>
        <w:t xml:space="preserve"> </w:t>
      </w:r>
      <w:r>
        <w:rPr>
          <w:sz w:val="20"/>
        </w:rPr>
        <w:t>Anexos</w:t>
      </w:r>
      <w:r>
        <w:rPr>
          <w:spacing w:val="-4"/>
          <w:sz w:val="20"/>
        </w:rPr>
        <w:t xml:space="preserve"> </w:t>
      </w:r>
      <w:r>
        <w:rPr>
          <w:sz w:val="20"/>
        </w:rPr>
        <w:t>e</w:t>
      </w:r>
      <w:r>
        <w:rPr>
          <w:spacing w:val="-5"/>
          <w:sz w:val="20"/>
        </w:rPr>
        <w:t xml:space="preserve"> </w:t>
      </w:r>
      <w:r>
        <w:rPr>
          <w:sz w:val="20"/>
        </w:rPr>
        <w:t>na</w:t>
      </w:r>
      <w:r>
        <w:rPr>
          <w:spacing w:val="-6"/>
          <w:sz w:val="20"/>
        </w:rPr>
        <w:t xml:space="preserve"> </w:t>
      </w:r>
      <w:r>
        <w:rPr>
          <w:rFonts w:ascii="Arial" w:hAnsi="Arial"/>
          <w:b/>
          <w:sz w:val="20"/>
        </w:rPr>
        <w:t>Ata</w:t>
      </w:r>
      <w:r>
        <w:rPr>
          <w:rFonts w:ascii="Arial" w:hAnsi="Arial"/>
          <w:b/>
          <w:spacing w:val="-3"/>
          <w:sz w:val="20"/>
        </w:rPr>
        <w:t xml:space="preserve"> </w:t>
      </w:r>
      <w:r>
        <w:rPr>
          <w:rFonts w:ascii="Arial" w:hAnsi="Arial"/>
          <w:b/>
          <w:sz w:val="20"/>
        </w:rPr>
        <w:t>de</w:t>
      </w:r>
      <w:r>
        <w:rPr>
          <w:rFonts w:ascii="Arial" w:hAnsi="Arial"/>
          <w:b/>
          <w:spacing w:val="-7"/>
          <w:sz w:val="20"/>
        </w:rPr>
        <w:t xml:space="preserve"> </w:t>
      </w:r>
      <w:r>
        <w:rPr>
          <w:rFonts w:ascii="Arial" w:hAnsi="Arial"/>
          <w:b/>
          <w:sz w:val="20"/>
        </w:rPr>
        <w:t>Registro</w:t>
      </w:r>
      <w:r>
        <w:rPr>
          <w:rFonts w:ascii="Arial" w:hAnsi="Arial"/>
          <w:b/>
          <w:spacing w:val="-5"/>
          <w:sz w:val="20"/>
        </w:rPr>
        <w:t xml:space="preserve"> </w:t>
      </w:r>
      <w:r>
        <w:rPr>
          <w:rFonts w:ascii="Arial" w:hAnsi="Arial"/>
          <w:b/>
          <w:sz w:val="20"/>
        </w:rPr>
        <w:t>de</w:t>
      </w:r>
      <w:r>
        <w:rPr>
          <w:rFonts w:ascii="Arial" w:hAnsi="Arial"/>
          <w:b/>
          <w:spacing w:val="-3"/>
          <w:sz w:val="20"/>
        </w:rPr>
        <w:t xml:space="preserve"> </w:t>
      </w:r>
      <w:r>
        <w:rPr>
          <w:rFonts w:ascii="Arial" w:hAnsi="Arial"/>
          <w:b/>
          <w:spacing w:val="-2"/>
          <w:sz w:val="20"/>
        </w:rPr>
        <w:t>Preços/Contrato</w:t>
      </w:r>
      <w:r>
        <w:rPr>
          <w:spacing w:val="-2"/>
          <w:sz w:val="20"/>
        </w:rPr>
        <w:t>.</w:t>
      </w:r>
    </w:p>
    <w:p w14:paraId="3B7C5807" w14:textId="77777777" w:rsidR="0061627B" w:rsidRDefault="0061627B">
      <w:pPr>
        <w:pStyle w:val="Corpodetexto"/>
        <w:spacing w:before="56"/>
      </w:pPr>
    </w:p>
    <w:p w14:paraId="3B7C5808" w14:textId="77777777" w:rsidR="0061627B" w:rsidRDefault="000C2599">
      <w:pPr>
        <w:pStyle w:val="PargrafodaLista"/>
        <w:numPr>
          <w:ilvl w:val="0"/>
          <w:numId w:val="4"/>
        </w:numPr>
        <w:tabs>
          <w:tab w:val="left" w:pos="422"/>
        </w:tabs>
        <w:ind w:right="141" w:firstLine="0"/>
        <w:rPr>
          <w:sz w:val="20"/>
        </w:rPr>
      </w:pPr>
      <w:r>
        <w:rPr>
          <w:sz w:val="20"/>
        </w:rPr>
        <w:t>Que</w:t>
      </w:r>
      <w:r>
        <w:rPr>
          <w:spacing w:val="-2"/>
          <w:sz w:val="20"/>
        </w:rPr>
        <w:t xml:space="preserve"> </w:t>
      </w:r>
      <w:r>
        <w:rPr>
          <w:sz w:val="20"/>
        </w:rPr>
        <w:t>para fins</w:t>
      </w:r>
      <w:r>
        <w:rPr>
          <w:spacing w:val="-1"/>
          <w:sz w:val="20"/>
        </w:rPr>
        <w:t xml:space="preserve"> </w:t>
      </w:r>
      <w:r>
        <w:rPr>
          <w:sz w:val="20"/>
        </w:rPr>
        <w:t>do</w:t>
      </w:r>
      <w:r>
        <w:rPr>
          <w:spacing w:val="-3"/>
          <w:sz w:val="20"/>
        </w:rPr>
        <w:t xml:space="preserve"> </w:t>
      </w:r>
      <w:r>
        <w:rPr>
          <w:sz w:val="20"/>
        </w:rPr>
        <w:t>disposto</w:t>
      </w:r>
      <w:r>
        <w:rPr>
          <w:spacing w:val="-3"/>
          <w:sz w:val="20"/>
        </w:rPr>
        <w:t xml:space="preserve"> </w:t>
      </w:r>
      <w:r>
        <w:rPr>
          <w:sz w:val="20"/>
        </w:rPr>
        <w:t>no</w:t>
      </w:r>
      <w:r>
        <w:rPr>
          <w:spacing w:val="-3"/>
          <w:sz w:val="20"/>
        </w:rPr>
        <w:t xml:space="preserve"> </w:t>
      </w:r>
      <w:r>
        <w:rPr>
          <w:sz w:val="20"/>
        </w:rPr>
        <w:t>inciso</w:t>
      </w:r>
      <w:r>
        <w:rPr>
          <w:spacing w:val="-1"/>
          <w:sz w:val="20"/>
        </w:rPr>
        <w:t xml:space="preserve"> </w:t>
      </w:r>
      <w:r>
        <w:rPr>
          <w:sz w:val="20"/>
        </w:rPr>
        <w:t>IV</w:t>
      </w:r>
      <w:r>
        <w:rPr>
          <w:spacing w:val="-1"/>
          <w:sz w:val="20"/>
        </w:rPr>
        <w:t xml:space="preserve"> </w:t>
      </w:r>
      <w:r>
        <w:rPr>
          <w:sz w:val="20"/>
        </w:rPr>
        <w:t>do</w:t>
      </w:r>
      <w:r>
        <w:rPr>
          <w:spacing w:val="-1"/>
          <w:sz w:val="20"/>
        </w:rPr>
        <w:t xml:space="preserve"> </w:t>
      </w:r>
      <w:r>
        <w:rPr>
          <w:sz w:val="20"/>
        </w:rPr>
        <w:t>art. 63</w:t>
      </w:r>
      <w:r>
        <w:rPr>
          <w:spacing w:val="-1"/>
          <w:sz w:val="20"/>
        </w:rPr>
        <w:t xml:space="preserve"> </w:t>
      </w:r>
      <w:r>
        <w:rPr>
          <w:sz w:val="20"/>
        </w:rPr>
        <w:t>da Lei Federal nº 14.133/2021,</w:t>
      </w:r>
      <w:r>
        <w:rPr>
          <w:spacing w:val="-2"/>
          <w:sz w:val="20"/>
        </w:rPr>
        <w:t xml:space="preserve"> </w:t>
      </w:r>
      <w:r>
        <w:rPr>
          <w:sz w:val="20"/>
        </w:rPr>
        <w:t>cumpre</w:t>
      </w:r>
      <w:r>
        <w:rPr>
          <w:spacing w:val="-1"/>
          <w:sz w:val="20"/>
        </w:rPr>
        <w:t xml:space="preserve"> </w:t>
      </w:r>
      <w:r>
        <w:rPr>
          <w:sz w:val="20"/>
        </w:rPr>
        <w:t>as exigências</w:t>
      </w:r>
      <w:r>
        <w:rPr>
          <w:spacing w:val="-1"/>
          <w:sz w:val="20"/>
        </w:rPr>
        <w:t xml:space="preserve"> </w:t>
      </w:r>
      <w:r>
        <w:rPr>
          <w:sz w:val="20"/>
        </w:rPr>
        <w:t>de reserva de cargos para pessoa com deficiência e para reabilitado da Previdência Social, previstas em lei e em outras normas específicas.</w:t>
      </w:r>
    </w:p>
    <w:p w14:paraId="3B7C5809" w14:textId="77777777" w:rsidR="0061627B" w:rsidRDefault="0061627B">
      <w:pPr>
        <w:pStyle w:val="Corpodetexto"/>
        <w:spacing w:before="115"/>
      </w:pPr>
    </w:p>
    <w:p w14:paraId="3B7C580A" w14:textId="77777777" w:rsidR="0061627B" w:rsidRDefault="000C2599">
      <w:pPr>
        <w:pStyle w:val="Corpodetexto"/>
        <w:ind w:left="157"/>
      </w:pPr>
      <w:r>
        <w:t>Local</w:t>
      </w:r>
      <w:r>
        <w:rPr>
          <w:spacing w:val="-3"/>
        </w:rPr>
        <w:t xml:space="preserve"> </w:t>
      </w:r>
      <w:r>
        <w:t>e</w:t>
      </w:r>
      <w:r>
        <w:rPr>
          <w:spacing w:val="-5"/>
        </w:rPr>
        <w:t xml:space="preserve"> </w:t>
      </w:r>
      <w:r>
        <w:rPr>
          <w:spacing w:val="-2"/>
        </w:rPr>
        <w:t>data.</w:t>
      </w:r>
    </w:p>
    <w:p w14:paraId="3B7C580B" w14:textId="77777777" w:rsidR="0061627B" w:rsidRDefault="000C2599">
      <w:pPr>
        <w:pStyle w:val="Corpodetexto"/>
        <w:spacing w:before="87"/>
      </w:pPr>
      <w:r>
        <w:rPr>
          <w:noProof/>
        </w:rPr>
        <mc:AlternateContent>
          <mc:Choice Requires="wps">
            <w:drawing>
              <wp:anchor distT="0" distB="0" distL="0" distR="0" simplePos="0" relativeHeight="487603200" behindDoc="1" locked="0" layoutInCell="1" allowOverlap="1" wp14:anchorId="3B7C5912" wp14:editId="3B7C5913">
                <wp:simplePos x="0" y="0"/>
                <wp:positionH relativeFrom="page">
                  <wp:posOffset>2665475</wp:posOffset>
                </wp:positionH>
                <wp:positionV relativeFrom="paragraph">
                  <wp:posOffset>216749</wp:posOffset>
                </wp:positionV>
                <wp:extent cx="2189480"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9480" cy="1270"/>
                        </a:xfrm>
                        <a:custGeom>
                          <a:avLst/>
                          <a:gdLst/>
                          <a:ahLst/>
                          <a:cxnLst/>
                          <a:rect l="l" t="t" r="r" b="b"/>
                          <a:pathLst>
                            <a:path w="2189480">
                              <a:moveTo>
                                <a:pt x="0" y="0"/>
                              </a:moveTo>
                              <a:lnTo>
                                <a:pt x="2188878"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AB20DC" id="Graphic 50" o:spid="_x0000_s1026" style="position:absolute;margin-left:209.9pt;margin-top:17.05pt;width:172.4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2189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" path="m,l2188878,e" filled="f" strokeweight=".22306mm">
                <v:path arrowok="t"/>
                <w10:wrap type="topAndBottom" anchorx="page"/>
              </v:shape>
            </w:pict>
          </mc:Fallback>
        </mc:AlternateContent>
      </w:r>
    </w:p>
    <w:p w14:paraId="3B7C580C" w14:textId="77777777" w:rsidR="0061627B" w:rsidRDefault="000C2599">
      <w:pPr>
        <w:spacing w:before="123"/>
        <w:ind w:left="2450" w:right="2511"/>
        <w:jc w:val="center"/>
        <w:rPr>
          <w:rFonts w:ascii="Arial"/>
          <w:b/>
          <w:sz w:val="20"/>
        </w:rPr>
      </w:pPr>
      <w:r>
        <w:rPr>
          <w:rFonts w:ascii="Arial"/>
          <w:b/>
          <w:sz w:val="20"/>
        </w:rPr>
        <w:t>Nome</w:t>
      </w:r>
      <w:r>
        <w:rPr>
          <w:rFonts w:ascii="Arial"/>
          <w:b/>
          <w:spacing w:val="-9"/>
          <w:sz w:val="20"/>
        </w:rPr>
        <w:t xml:space="preserve"> </w:t>
      </w:r>
      <w:r>
        <w:rPr>
          <w:rFonts w:ascii="Arial"/>
          <w:b/>
          <w:sz w:val="20"/>
        </w:rPr>
        <w:t>do</w:t>
      </w:r>
      <w:r>
        <w:rPr>
          <w:rFonts w:ascii="Arial"/>
          <w:b/>
          <w:spacing w:val="-7"/>
          <w:sz w:val="20"/>
        </w:rPr>
        <w:t xml:space="preserve"> </w:t>
      </w:r>
      <w:r>
        <w:rPr>
          <w:rFonts w:ascii="Arial"/>
          <w:b/>
          <w:sz w:val="20"/>
        </w:rPr>
        <w:t>representante</w:t>
      </w:r>
      <w:r>
        <w:rPr>
          <w:rFonts w:ascii="Arial"/>
          <w:b/>
          <w:spacing w:val="-8"/>
          <w:sz w:val="20"/>
        </w:rPr>
        <w:t xml:space="preserve"> </w:t>
      </w:r>
      <w:r>
        <w:rPr>
          <w:rFonts w:ascii="Arial"/>
          <w:b/>
          <w:spacing w:val="-4"/>
          <w:sz w:val="20"/>
        </w:rPr>
        <w:t>legal</w:t>
      </w:r>
    </w:p>
    <w:p w14:paraId="3B7C580D" w14:textId="77777777" w:rsidR="0061627B" w:rsidRDefault="0061627B">
      <w:pPr>
        <w:jc w:val="center"/>
        <w:rPr>
          <w:rFonts w:ascii="Arial"/>
          <w:b/>
          <w:sz w:val="20"/>
        </w:rPr>
        <w:sectPr w:rsidR="0061627B">
          <w:headerReference w:type="default" r:id="rId27"/>
          <w:footerReference w:type="default" r:id="rId28"/>
          <w:pgSz w:w="11910" w:h="16840"/>
          <w:pgMar w:top="3380" w:right="992" w:bottom="1800" w:left="992" w:header="864" w:footer="1616" w:gutter="0"/>
          <w:cols w:space="720"/>
        </w:sectPr>
      </w:pPr>
    </w:p>
    <w:p w14:paraId="3B7C580E" w14:textId="77777777" w:rsidR="0061627B" w:rsidRDefault="0061627B">
      <w:pPr>
        <w:pStyle w:val="Corpodetexto"/>
        <w:rPr>
          <w:rFonts w:ascii="Arial"/>
          <w:b/>
        </w:rPr>
      </w:pPr>
    </w:p>
    <w:p w14:paraId="3B7C580F" w14:textId="77777777" w:rsidR="0061627B" w:rsidRDefault="0061627B">
      <w:pPr>
        <w:pStyle w:val="Corpodetexto"/>
        <w:spacing w:before="194"/>
        <w:rPr>
          <w:rFonts w:ascii="Arial"/>
          <w:b/>
        </w:rPr>
      </w:pPr>
    </w:p>
    <w:p w14:paraId="3B7C5810" w14:textId="77777777" w:rsidR="0061627B" w:rsidRDefault="000C2599">
      <w:pPr>
        <w:pStyle w:val="Ttulo1"/>
        <w:spacing w:before="1"/>
        <w:ind w:left="2450" w:right="2453"/>
        <w:jc w:val="center"/>
        <w:rPr>
          <w:spacing w:val="-5"/>
        </w:rPr>
      </w:pPr>
      <w:r>
        <w:rPr>
          <w:noProof/>
        </w:rPr>
        <mc:AlternateContent>
          <mc:Choice Requires="wps">
            <w:drawing>
              <wp:anchor distT="0" distB="0" distL="0" distR="0" simplePos="0" relativeHeight="487603712" behindDoc="1" locked="0" layoutInCell="1" allowOverlap="1" wp14:anchorId="3B7C5914" wp14:editId="3B7C5915">
                <wp:simplePos x="0" y="0"/>
                <wp:positionH relativeFrom="page">
                  <wp:posOffset>690372</wp:posOffset>
                </wp:positionH>
                <wp:positionV relativeFrom="paragraph">
                  <wp:posOffset>186714</wp:posOffset>
                </wp:positionV>
                <wp:extent cx="6170930" cy="15113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0930" cy="151130"/>
                        </a:xfrm>
                        <a:prstGeom prst="rect">
                          <a:avLst/>
                        </a:prstGeom>
                        <a:ln w="6096">
                          <a:solidFill>
                            <a:srgbClr val="000000"/>
                          </a:solidFill>
                          <a:prstDash val="solid"/>
                        </a:ln>
                      </wps:spPr>
                      <wps:txbx>
                        <w:txbxContent>
                          <w:p w14:paraId="3B7C59A5" w14:textId="56402BFC" w:rsidR="0061627B" w:rsidRDefault="000C2599">
                            <w:pPr>
                              <w:spacing w:line="228" w:lineRule="exact"/>
                              <w:ind w:left="-1"/>
                              <w:jc w:val="center"/>
                              <w:rPr>
                                <w:rFonts w:ascii="Arial" w:hAnsi="Arial"/>
                                <w:b/>
                                <w:sz w:val="20"/>
                              </w:rPr>
                            </w:pPr>
                            <w:r>
                              <w:rPr>
                                <w:rFonts w:ascii="Arial" w:hAnsi="Arial"/>
                                <w:b/>
                                <w:spacing w:val="-2"/>
                                <w:sz w:val="20"/>
                              </w:rPr>
                              <w:t>MINUTA</w:t>
                            </w:r>
                            <w:r>
                              <w:rPr>
                                <w:rFonts w:ascii="Arial" w:hAnsi="Arial"/>
                                <w:b/>
                                <w:spacing w:val="-12"/>
                                <w:sz w:val="20"/>
                              </w:rPr>
                              <w:t xml:space="preserve"> </w:t>
                            </w:r>
                            <w:r w:rsidR="008E502A">
                              <w:rPr>
                                <w:rFonts w:ascii="Arial" w:hAnsi="Arial"/>
                                <w:b/>
                                <w:spacing w:val="-2"/>
                                <w:sz w:val="20"/>
                              </w:rPr>
                              <w:t>DO CONTRATO</w:t>
                            </w:r>
                          </w:p>
                        </w:txbxContent>
                      </wps:txbx>
                      <wps:bodyPr wrap="square" lIns="0" tIns="0" rIns="0" bIns="0" rtlCol="0">
                        <a:noAutofit/>
                      </wps:bodyPr>
                    </wps:wsp>
                  </a:graphicData>
                </a:graphic>
              </wp:anchor>
            </w:drawing>
          </mc:Choice>
          <mc:Fallback>
            <w:pict>
              <v:shape w14:anchorId="3B7C5914" id="Textbox 53" o:spid="_x0000_s1050" type="#_x0000_t202" style="position:absolute;left:0;text-align:left;margin-left:54.35pt;margin-top:14.7pt;width:485.9pt;height:11.9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" filled="f" strokeweight=".48pt">
                <v:path arrowok="t"/>
                <v:textbox inset="0,0,0,0">
                  <w:txbxContent>
                    <w:p w14:paraId="3B7C59A5" w14:textId="56402BFC" w:rsidR="0061627B" w:rsidRDefault="000C2599">
                      <w:pPr>
                        <w:spacing w:line="228" w:lineRule="exact"/>
                        <w:ind w:left="-1"/>
                        <w:jc w:val="center"/>
                        <w:rPr>
                          <w:rFonts w:ascii="Arial" w:hAnsi="Arial"/>
                          <w:b/>
                          <w:sz w:val="20"/>
                        </w:rPr>
                      </w:pPr>
                      <w:r>
                        <w:rPr>
                          <w:rFonts w:ascii="Arial" w:hAnsi="Arial"/>
                          <w:b/>
                          <w:spacing w:val="-2"/>
                          <w:sz w:val="20"/>
                        </w:rPr>
                        <w:t>MINUTA</w:t>
                      </w:r>
                      <w:r>
                        <w:rPr>
                          <w:rFonts w:ascii="Arial" w:hAnsi="Arial"/>
                          <w:b/>
                          <w:spacing w:val="-12"/>
                          <w:sz w:val="20"/>
                        </w:rPr>
                        <w:t xml:space="preserve"> </w:t>
                      </w:r>
                      <w:r w:rsidR="008E502A">
                        <w:rPr>
                          <w:rFonts w:ascii="Arial" w:hAnsi="Arial"/>
                          <w:b/>
                          <w:spacing w:val="-2"/>
                          <w:sz w:val="20"/>
                        </w:rPr>
                        <w:t>DO CONTRATO</w:t>
                      </w:r>
                    </w:p>
                  </w:txbxContent>
                </v:textbox>
                <w10:wrap type="topAndBottom" anchorx="page"/>
              </v:shape>
            </w:pict>
          </mc:Fallback>
        </mc:AlternateContent>
      </w:r>
      <w:r>
        <w:t>ANEXO</w:t>
      </w:r>
      <w:r>
        <w:rPr>
          <w:spacing w:val="-9"/>
        </w:rPr>
        <w:t xml:space="preserve"> </w:t>
      </w:r>
      <w:r>
        <w:rPr>
          <w:spacing w:val="-5"/>
        </w:rPr>
        <w:t>VI</w:t>
      </w:r>
    </w:p>
    <w:p w14:paraId="0BC1F0D9" w14:textId="77777777" w:rsidR="008E502A" w:rsidRDefault="008E502A">
      <w:pPr>
        <w:pStyle w:val="Ttulo1"/>
        <w:spacing w:before="1"/>
        <w:ind w:left="2450" w:right="2453"/>
        <w:jc w:val="center"/>
      </w:pPr>
    </w:p>
    <w:p w14:paraId="3C81B2B6" w14:textId="77777777" w:rsidR="008E502A" w:rsidRPr="008E502A" w:rsidRDefault="008E502A" w:rsidP="008E502A">
      <w:pPr>
        <w:pStyle w:val="ParagraphStyle"/>
        <w:spacing w:line="360" w:lineRule="auto"/>
        <w:rPr>
          <w:sz w:val="20"/>
          <w:szCs w:val="20"/>
        </w:rPr>
      </w:pPr>
    </w:p>
    <w:p w14:paraId="56B1C41C" w14:textId="77777777" w:rsidR="008E502A" w:rsidRPr="008E502A" w:rsidRDefault="008E502A" w:rsidP="008E502A">
      <w:pPr>
        <w:pStyle w:val="ParagraphStyle"/>
        <w:spacing w:line="360" w:lineRule="auto"/>
        <w:ind w:firstLine="705"/>
        <w:jc w:val="both"/>
        <w:rPr>
          <w:sz w:val="20"/>
          <w:szCs w:val="20"/>
        </w:rPr>
      </w:pPr>
      <w:r w:rsidRPr="008E502A">
        <w:rPr>
          <w:b/>
          <w:bCs/>
          <w:sz w:val="20"/>
          <w:szCs w:val="20"/>
        </w:rPr>
        <w:t>O ........................ ..................</w:t>
      </w:r>
      <w:r w:rsidRPr="008E502A">
        <w:rPr>
          <w:sz w:val="20"/>
          <w:szCs w:val="20"/>
        </w:rPr>
        <w:t>, Estado do Paraná, inscrito no CNPJ nº .................., neste ato representado pelo .................., Senhor ................</w:t>
      </w:r>
      <w:r w:rsidRPr="008E502A">
        <w:rPr>
          <w:rFonts w:eastAsia="Arial Unicode MS"/>
          <w:sz w:val="20"/>
          <w:szCs w:val="20"/>
        </w:rPr>
        <w:t>, residente e domiciliado à Rua ......................., nesta cidade, portador da Cédula de identidade RG nº. ...................SSP/PR e do CPF/MF sob nº ....................</w:t>
      </w:r>
      <w:r w:rsidRPr="008E502A">
        <w:rPr>
          <w:sz w:val="20"/>
          <w:szCs w:val="20"/>
        </w:rPr>
        <w:t>, doravante designado</w:t>
      </w:r>
      <w:r w:rsidRPr="008E502A">
        <w:rPr>
          <w:b/>
          <w:sz w:val="20"/>
          <w:szCs w:val="20"/>
        </w:rPr>
        <w:t xml:space="preserve"> MUNICÍPIO</w:t>
      </w:r>
      <w:r w:rsidRPr="008E502A">
        <w:rPr>
          <w:sz w:val="20"/>
          <w:szCs w:val="20"/>
        </w:rPr>
        <w:t>, a seguir denominado CONTRATANTE e, de outro lado a empresa............................................., pessoa jurídica, inscrita no CNPJ/MF sob o nº. ........................, com sede à..............................., nº. ..............., na cidade de................, Estado do................, neste ato representado pelo Sr. ..................., .................., .................., portador da Cédula de Identidade nº. .....................e do CPF nº. ...................., residente e domiciliado na cidade de.........................., a seguir denominada CONTRATADA, têm entre si justo e contratado o constante nas cláusulas a seguir enumeradas:</w:t>
      </w:r>
    </w:p>
    <w:p w14:paraId="7CBD57C3" w14:textId="77777777" w:rsidR="008E502A" w:rsidRPr="008E502A" w:rsidRDefault="008E502A" w:rsidP="008E502A">
      <w:pPr>
        <w:pStyle w:val="ParagraphStyle"/>
        <w:spacing w:line="360" w:lineRule="auto"/>
        <w:jc w:val="both"/>
        <w:rPr>
          <w:b/>
          <w:bCs/>
          <w:sz w:val="20"/>
          <w:szCs w:val="20"/>
        </w:rPr>
      </w:pPr>
    </w:p>
    <w:p w14:paraId="06DCBBC5" w14:textId="77777777" w:rsidR="008E502A" w:rsidRPr="008E502A" w:rsidRDefault="008E502A" w:rsidP="008E502A">
      <w:pPr>
        <w:pStyle w:val="ParagraphStyle"/>
        <w:spacing w:line="360" w:lineRule="auto"/>
        <w:jc w:val="both"/>
        <w:rPr>
          <w:b/>
          <w:bCs/>
          <w:sz w:val="20"/>
          <w:szCs w:val="20"/>
        </w:rPr>
      </w:pPr>
      <w:r w:rsidRPr="008E502A">
        <w:rPr>
          <w:b/>
          <w:bCs/>
          <w:sz w:val="20"/>
          <w:szCs w:val="20"/>
        </w:rPr>
        <w:t xml:space="preserve">CLÁUSULA PRIMEIRA - Do Objeto </w:t>
      </w:r>
    </w:p>
    <w:p w14:paraId="5D1C25A5" w14:textId="40C9D982" w:rsidR="008E502A" w:rsidRPr="008E502A" w:rsidRDefault="008E502A" w:rsidP="008E502A">
      <w:pPr>
        <w:spacing w:line="360" w:lineRule="auto"/>
        <w:jc w:val="both"/>
        <w:rPr>
          <w:rFonts w:ascii="Arial" w:hAnsi="Arial" w:cs="Arial"/>
          <w:b/>
          <w:i/>
          <w:sz w:val="20"/>
          <w:szCs w:val="20"/>
          <w:u w:val="single"/>
        </w:rPr>
      </w:pPr>
      <w:r w:rsidRPr="008E502A">
        <w:rPr>
          <w:rFonts w:ascii="Arial" w:hAnsi="Arial" w:cs="Arial"/>
          <w:sz w:val="20"/>
          <w:szCs w:val="20"/>
        </w:rPr>
        <w:t xml:space="preserve">O presente contrato tem por objeto </w:t>
      </w:r>
      <w:r w:rsidR="00335600" w:rsidRPr="00335600">
        <w:rPr>
          <w:rFonts w:ascii="Arial" w:hAnsi="Arial" w:cs="Arial"/>
          <w:b/>
          <w:bCs/>
          <w:i/>
          <w:iCs/>
          <w:sz w:val="20"/>
          <w:szCs w:val="20"/>
          <w:u w:val="single"/>
        </w:rPr>
        <w:t xml:space="preserve">CONTRATAÇÃO DE EMISSORA DE RÁDIO LOCAL PARA PRESTAÇÃO DE SERVIÇOS DE DIVULGAÇÃO INSTITUCIONAL DAS ATIVIDADES DA CÂMARA MUNICIPAL DE AMPÉRE/PR, COM ABRANGÊNCIA DE COBERTURA EM TODO O MUNICÍPIO, INCLUINDO A VEICULAÇÃO DE PROGRAMA/BOLETIM SEMANAL AOS SÁBADOS ÀS 11H50, COM DURAÇÃO DE 10 (DEZ) MINUTOS, E </w:t>
      </w:r>
      <w:r w:rsidR="00EB771A">
        <w:rPr>
          <w:rFonts w:ascii="Arial" w:hAnsi="Arial" w:cs="Arial"/>
          <w:b/>
          <w:bCs/>
          <w:i/>
          <w:iCs/>
          <w:sz w:val="20"/>
          <w:szCs w:val="20"/>
          <w:u w:val="single"/>
        </w:rPr>
        <w:t>30</w:t>
      </w:r>
      <w:r w:rsidR="00335600" w:rsidRPr="00335600">
        <w:rPr>
          <w:rFonts w:ascii="Arial" w:hAnsi="Arial" w:cs="Arial"/>
          <w:b/>
          <w:bCs/>
          <w:i/>
          <w:iCs/>
          <w:sz w:val="20"/>
          <w:szCs w:val="20"/>
          <w:u w:val="single"/>
        </w:rPr>
        <w:t xml:space="preserve"> (</w:t>
      </w:r>
      <w:r w:rsidR="00EB771A">
        <w:rPr>
          <w:rFonts w:ascii="Arial" w:hAnsi="Arial" w:cs="Arial"/>
          <w:b/>
          <w:bCs/>
          <w:i/>
          <w:iCs/>
          <w:sz w:val="20"/>
          <w:szCs w:val="20"/>
          <w:u w:val="single"/>
        </w:rPr>
        <w:t>TRINTA</w:t>
      </w:r>
      <w:r w:rsidR="00335600" w:rsidRPr="00335600">
        <w:rPr>
          <w:rFonts w:ascii="Arial" w:hAnsi="Arial" w:cs="Arial"/>
          <w:b/>
          <w:bCs/>
          <w:i/>
          <w:iCs/>
          <w:sz w:val="20"/>
          <w:szCs w:val="20"/>
          <w:u w:val="single"/>
        </w:rPr>
        <w:t>) INSERÇÕES EM DATAS COMEMORATIVAS, COM DURAÇÃO DE 30 (TRINTA) SEGUNDOS CADA, DURANTE 12 (DOZE) MESES</w:t>
      </w:r>
      <w:r w:rsidR="00E53CAD" w:rsidRPr="00E53CAD">
        <w:rPr>
          <w:rFonts w:ascii="Arial" w:hAnsi="Arial" w:cs="Arial"/>
          <w:b/>
          <w:bCs/>
          <w:i/>
          <w:iCs/>
          <w:sz w:val="20"/>
          <w:szCs w:val="20"/>
          <w:u w:val="single"/>
        </w:rPr>
        <w:t xml:space="preserve">, </w:t>
      </w:r>
      <w:r w:rsidRPr="008E502A">
        <w:rPr>
          <w:rFonts w:ascii="Arial" w:hAnsi="Arial" w:cs="Arial"/>
          <w:bCs/>
          <w:sz w:val="20"/>
          <w:szCs w:val="20"/>
        </w:rPr>
        <w:t>d</w:t>
      </w:r>
      <w:r w:rsidRPr="008E502A">
        <w:rPr>
          <w:rFonts w:ascii="Arial" w:hAnsi="Arial" w:cs="Arial"/>
          <w:sz w:val="20"/>
          <w:szCs w:val="20"/>
        </w:rPr>
        <w:t xml:space="preserve">e acordo com as condições e especificações mínimas exigidas no Edital e Anexos do Pregão </w:t>
      </w:r>
      <w:r w:rsidR="000D22BD">
        <w:rPr>
          <w:rFonts w:ascii="Arial" w:hAnsi="Arial" w:cs="Arial"/>
          <w:sz w:val="20"/>
          <w:szCs w:val="20"/>
        </w:rPr>
        <w:t>Eletrônico</w:t>
      </w:r>
      <w:r w:rsidRPr="008E502A">
        <w:rPr>
          <w:rFonts w:ascii="Arial" w:hAnsi="Arial" w:cs="Arial"/>
          <w:sz w:val="20"/>
          <w:szCs w:val="20"/>
        </w:rPr>
        <w:t xml:space="preserve"> Nº ...................</w:t>
      </w:r>
    </w:p>
    <w:p w14:paraId="1BDD03CF" w14:textId="77777777" w:rsidR="008E502A" w:rsidRPr="008E502A" w:rsidRDefault="008E502A" w:rsidP="008E502A">
      <w:pPr>
        <w:pStyle w:val="ParagraphStyle"/>
        <w:spacing w:line="360" w:lineRule="auto"/>
        <w:jc w:val="both"/>
        <w:rPr>
          <w:sz w:val="20"/>
          <w:szCs w:val="20"/>
        </w:rPr>
      </w:pPr>
    </w:p>
    <w:p w14:paraId="08E7E003" w14:textId="77777777" w:rsidR="008E502A" w:rsidRPr="008E502A" w:rsidRDefault="008E502A" w:rsidP="008E502A">
      <w:pPr>
        <w:pStyle w:val="ParagraphStyle"/>
        <w:spacing w:line="360" w:lineRule="auto"/>
        <w:jc w:val="both"/>
        <w:rPr>
          <w:sz w:val="20"/>
          <w:szCs w:val="20"/>
        </w:rPr>
      </w:pPr>
    </w:p>
    <w:p w14:paraId="42899554"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SEGUNDA - Da Contratação e da vigência</w:t>
      </w:r>
    </w:p>
    <w:p w14:paraId="333280DF" w14:textId="77777777" w:rsidR="008E502A" w:rsidRPr="008E502A" w:rsidRDefault="008E502A" w:rsidP="008E502A">
      <w:pPr>
        <w:pStyle w:val="ParagraphStyle"/>
        <w:spacing w:line="360" w:lineRule="auto"/>
        <w:ind w:firstLine="720"/>
        <w:jc w:val="both"/>
        <w:rPr>
          <w:sz w:val="20"/>
          <w:szCs w:val="20"/>
        </w:rPr>
      </w:pPr>
      <w:r w:rsidRPr="008E502A">
        <w:rPr>
          <w:sz w:val="20"/>
          <w:szCs w:val="20"/>
        </w:rPr>
        <w:t>Ficam integrados a este Contrato, independente de transcrição, os seguintes documentos cujos teores são de conhecimento da CONTRATADA: atos convocatórios, edital de licitação, proposta da proponente vencedora, parecer de julgamento e todos os demais documentos produzidos no procedimento licitatório referido na cláusula primeira.</w:t>
      </w:r>
    </w:p>
    <w:p w14:paraId="3386BE2F" w14:textId="77777777" w:rsidR="008E502A" w:rsidRPr="008E502A" w:rsidRDefault="008E502A" w:rsidP="008E502A">
      <w:pPr>
        <w:pStyle w:val="ParagraphStyle"/>
        <w:spacing w:line="360" w:lineRule="auto"/>
        <w:jc w:val="both"/>
        <w:rPr>
          <w:sz w:val="20"/>
          <w:szCs w:val="20"/>
        </w:rPr>
      </w:pPr>
    </w:p>
    <w:p w14:paraId="533ADC60" w14:textId="77777777" w:rsidR="008E502A" w:rsidRPr="008E502A" w:rsidRDefault="008E502A" w:rsidP="008E502A">
      <w:pPr>
        <w:pStyle w:val="ParagraphStyle"/>
        <w:spacing w:line="360" w:lineRule="auto"/>
        <w:jc w:val="both"/>
        <w:rPr>
          <w:b/>
          <w:bCs/>
          <w:sz w:val="20"/>
          <w:szCs w:val="20"/>
        </w:rPr>
      </w:pPr>
      <w:r w:rsidRPr="008E502A">
        <w:rPr>
          <w:b/>
          <w:bCs/>
          <w:sz w:val="20"/>
          <w:szCs w:val="20"/>
        </w:rPr>
        <w:t>Parágrafo Primeiro</w:t>
      </w:r>
    </w:p>
    <w:p w14:paraId="14253DC6" w14:textId="77777777" w:rsidR="008E502A" w:rsidRPr="008E502A" w:rsidRDefault="008E502A" w:rsidP="008E502A">
      <w:pPr>
        <w:pStyle w:val="ParagraphStyle"/>
        <w:spacing w:line="360" w:lineRule="auto"/>
        <w:ind w:firstLine="720"/>
        <w:jc w:val="both"/>
        <w:rPr>
          <w:sz w:val="20"/>
          <w:szCs w:val="20"/>
        </w:rPr>
      </w:pPr>
      <w:r w:rsidRPr="008E502A">
        <w:rPr>
          <w:sz w:val="20"/>
          <w:szCs w:val="20"/>
        </w:rPr>
        <w:t>A assinatura do presente contrato indica que a CONTRATADA possui plena ciência de seu conteúdo, bem como dos demais documentos vinculados ao presente, sujeitando-se às normas da Lei no 14.133, de lº de abril de 202l, do Decreto no 101/2023 e demais legislação aplicável e à totalidade das clausulas contratuais aqui estabelecidas.</w:t>
      </w:r>
    </w:p>
    <w:p w14:paraId="73BF81CF" w14:textId="77777777" w:rsidR="008E502A" w:rsidRPr="008E502A" w:rsidRDefault="008E502A" w:rsidP="008E502A">
      <w:pPr>
        <w:pStyle w:val="ParagraphStyle"/>
        <w:spacing w:line="360" w:lineRule="auto"/>
        <w:jc w:val="both"/>
        <w:rPr>
          <w:sz w:val="20"/>
          <w:szCs w:val="20"/>
        </w:rPr>
      </w:pPr>
    </w:p>
    <w:p w14:paraId="14E3DAD6" w14:textId="77777777" w:rsidR="008E502A" w:rsidRPr="008E502A" w:rsidRDefault="008E502A" w:rsidP="008E502A">
      <w:pPr>
        <w:pStyle w:val="ParagraphStyle"/>
        <w:spacing w:line="360" w:lineRule="auto"/>
        <w:jc w:val="both"/>
        <w:rPr>
          <w:b/>
          <w:bCs/>
          <w:sz w:val="20"/>
          <w:szCs w:val="20"/>
        </w:rPr>
      </w:pPr>
      <w:r w:rsidRPr="008E502A">
        <w:rPr>
          <w:b/>
          <w:bCs/>
          <w:sz w:val="20"/>
          <w:szCs w:val="20"/>
        </w:rPr>
        <w:t>Parágrafo Segundo</w:t>
      </w:r>
    </w:p>
    <w:p w14:paraId="044F084E" w14:textId="77777777" w:rsidR="008E502A" w:rsidRPr="008E502A" w:rsidRDefault="008E502A" w:rsidP="008E502A">
      <w:pPr>
        <w:pStyle w:val="ParagraphStyle"/>
        <w:spacing w:line="360" w:lineRule="auto"/>
        <w:ind w:firstLine="720"/>
        <w:jc w:val="both"/>
        <w:rPr>
          <w:sz w:val="20"/>
          <w:szCs w:val="20"/>
        </w:rPr>
      </w:pPr>
      <w:r w:rsidRPr="008E502A">
        <w:rPr>
          <w:sz w:val="20"/>
          <w:szCs w:val="20"/>
        </w:rPr>
        <w:t>A vigência do presente contrato é 365 dias a partir da data de assinatura deste contrato, podendo ser prorrogado mediante instrumento próprio, dentro dos limites legais.</w:t>
      </w:r>
    </w:p>
    <w:p w14:paraId="66FE5387" w14:textId="77777777" w:rsidR="008E502A" w:rsidRPr="008E502A" w:rsidRDefault="008E502A" w:rsidP="008E502A">
      <w:pPr>
        <w:pStyle w:val="ParagraphStyle"/>
        <w:spacing w:line="360" w:lineRule="auto"/>
        <w:jc w:val="both"/>
        <w:rPr>
          <w:color w:val="FF0000"/>
          <w:sz w:val="20"/>
          <w:szCs w:val="20"/>
        </w:rPr>
      </w:pPr>
    </w:p>
    <w:p w14:paraId="45D74EEA"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TERCEIRA – Da Execução e da Entrega</w:t>
      </w:r>
    </w:p>
    <w:p w14:paraId="6FFB3DEC" w14:textId="77777777" w:rsidR="008E502A" w:rsidRDefault="008E502A" w:rsidP="008E502A">
      <w:pPr>
        <w:adjustRightInd w:val="0"/>
        <w:spacing w:line="360" w:lineRule="auto"/>
        <w:jc w:val="both"/>
        <w:rPr>
          <w:rFonts w:ascii="Arial" w:hAnsi="Arial" w:cs="Arial"/>
          <w:sz w:val="20"/>
          <w:szCs w:val="20"/>
        </w:rPr>
      </w:pPr>
      <w:r w:rsidRPr="008E502A">
        <w:rPr>
          <w:rFonts w:ascii="Arial" w:hAnsi="Arial" w:cs="Arial"/>
          <w:sz w:val="20"/>
          <w:szCs w:val="20"/>
        </w:rPr>
        <w:t>A execução dos serviços desta licitação pela(s) empresa(s) vencedora(s) em favor da Administração será prestado mensalmente, de forma indireta, sem custos adicionais de qualquer natureza a contratante.</w:t>
      </w:r>
    </w:p>
    <w:p w14:paraId="2DD9BDAA" w14:textId="77777777" w:rsidR="00335600" w:rsidRPr="00EF2F9B" w:rsidRDefault="00335600" w:rsidP="00335600">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Divulgação Institucional e Interesse Público</w:t>
      </w:r>
    </w:p>
    <w:p w14:paraId="154E0032" w14:textId="77777777" w:rsidR="00335600" w:rsidRPr="00EF2F9B" w:rsidRDefault="00335600">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fortalecer a publicidade dos atos e atividades legislativas;</w:t>
      </w:r>
    </w:p>
    <w:p w14:paraId="6C6A450B" w14:textId="77777777" w:rsidR="00335600" w:rsidRPr="00EF2F9B" w:rsidRDefault="00335600">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ampliar o acesso da população às informações;</w:t>
      </w:r>
    </w:p>
    <w:p w14:paraId="43E7B0C1" w14:textId="77777777" w:rsidR="00335600" w:rsidRPr="00EF2F9B" w:rsidRDefault="00335600">
      <w:pPr>
        <w:numPr>
          <w:ilvl w:val="0"/>
          <w:numId w:val="21"/>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estimular a participação popular em sessões, audiências e eventos.</w:t>
      </w:r>
    </w:p>
    <w:p w14:paraId="2A74BC66" w14:textId="77777777" w:rsidR="00335600" w:rsidRPr="00EF2F9B" w:rsidRDefault="00335600" w:rsidP="00335600">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Veiculação e Regularidade</w:t>
      </w:r>
    </w:p>
    <w:p w14:paraId="5B6C5830" w14:textId="77777777" w:rsidR="00335600" w:rsidRPr="00EF2F9B" w:rsidRDefault="00335600">
      <w:pPr>
        <w:numPr>
          <w:ilvl w:val="0"/>
          <w:numId w:val="22"/>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programa/boletim semanal com horário fixo: sábados às 11h50, duração de 10 minutos;</w:t>
      </w:r>
    </w:p>
    <w:p w14:paraId="6680200C" w14:textId="1593BB30" w:rsidR="00335600" w:rsidRPr="00EF2F9B" w:rsidRDefault="00335600">
      <w:pPr>
        <w:numPr>
          <w:ilvl w:val="0"/>
          <w:numId w:val="22"/>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inserções (spots) de 30 segundos: </w:t>
      </w:r>
      <w:r w:rsidR="00EB771A">
        <w:rPr>
          <w:rFonts w:ascii="Arial" w:hAnsi="Arial" w:cs="Arial"/>
          <w:b/>
          <w:bCs/>
          <w:i/>
          <w:iCs/>
          <w:sz w:val="20"/>
          <w:szCs w:val="20"/>
          <w:u w:val="single"/>
          <w:lang w:val="pt-BR"/>
        </w:rPr>
        <w:t>30</w:t>
      </w:r>
      <w:r w:rsidRPr="00EF2F9B">
        <w:rPr>
          <w:rFonts w:ascii="Arial" w:hAnsi="Arial" w:cs="Arial"/>
          <w:b/>
          <w:bCs/>
          <w:i/>
          <w:iCs/>
          <w:sz w:val="20"/>
          <w:szCs w:val="20"/>
          <w:u w:val="single"/>
          <w:lang w:val="pt-BR"/>
        </w:rPr>
        <w:t xml:space="preserve"> inserções ao longo da vigência, em datas comemorativas e campanhas institucionais.</w:t>
      </w:r>
    </w:p>
    <w:p w14:paraId="5C5A5ACD" w14:textId="77777777" w:rsidR="00335600" w:rsidRPr="00EF2F9B" w:rsidRDefault="00335600" w:rsidP="00335600">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Abrangência</w:t>
      </w:r>
    </w:p>
    <w:p w14:paraId="115A60A3" w14:textId="77777777" w:rsidR="00335600" w:rsidRPr="00EF2F9B" w:rsidRDefault="00335600">
      <w:pPr>
        <w:numPr>
          <w:ilvl w:val="0"/>
          <w:numId w:val="23"/>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exigência de cobertura em todo o Município de Ampére/PR, garantindo alcance efetivo aos munícipes.</w:t>
      </w:r>
    </w:p>
    <w:p w14:paraId="533A11D9" w14:textId="77777777" w:rsidR="00335600" w:rsidRPr="00EF2F9B" w:rsidRDefault="00335600" w:rsidP="00335600">
      <w:pPr>
        <w:ind w:left="360"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Conformidade e Fiscalização</w:t>
      </w:r>
    </w:p>
    <w:p w14:paraId="75CB9A5B" w14:textId="77777777" w:rsidR="00335600" w:rsidRPr="00EF2F9B" w:rsidRDefault="00335600">
      <w:pPr>
        <w:numPr>
          <w:ilvl w:val="0"/>
          <w:numId w:val="24"/>
        </w:numPr>
        <w:ind w:right="57"/>
        <w:jc w:val="both"/>
        <w:outlineLvl w:val="0"/>
        <w:rPr>
          <w:rFonts w:ascii="Arial" w:hAnsi="Arial" w:cs="Arial"/>
          <w:b/>
          <w:bCs/>
          <w:i/>
          <w:iCs/>
          <w:sz w:val="20"/>
          <w:szCs w:val="20"/>
          <w:u w:val="single"/>
          <w:lang w:val="pt-BR"/>
        </w:rPr>
      </w:pPr>
      <w:r w:rsidRPr="00EF2F9B">
        <w:rPr>
          <w:rFonts w:ascii="Arial" w:hAnsi="Arial" w:cs="Arial"/>
          <w:b/>
          <w:bCs/>
          <w:i/>
          <w:iCs/>
          <w:sz w:val="20"/>
          <w:szCs w:val="20"/>
          <w:u w:val="single"/>
          <w:lang w:val="pt-BR"/>
        </w:rPr>
        <w:t>conteúdo estritamente institucional, vedada promoção pessoal;</w:t>
      </w:r>
    </w:p>
    <w:p w14:paraId="1EED7DD0" w14:textId="77777777" w:rsidR="00335600" w:rsidRDefault="00335600" w:rsidP="00335600">
      <w:pPr>
        <w:spacing w:line="360" w:lineRule="auto"/>
        <w:jc w:val="both"/>
        <w:rPr>
          <w:rFonts w:ascii="Arial" w:hAnsi="Arial" w:cs="Arial"/>
          <w:b/>
          <w:bCs/>
          <w:i/>
          <w:iCs/>
          <w:sz w:val="20"/>
          <w:szCs w:val="20"/>
          <w:u w:val="single"/>
          <w:lang w:val="pt-BR"/>
        </w:rPr>
      </w:pPr>
      <w:r w:rsidRPr="00EF2F9B">
        <w:rPr>
          <w:rFonts w:ascii="Arial" w:hAnsi="Arial" w:cs="Arial"/>
          <w:b/>
          <w:bCs/>
          <w:i/>
          <w:iCs/>
          <w:sz w:val="20"/>
          <w:szCs w:val="20"/>
          <w:u w:val="single"/>
          <w:lang w:val="pt-BR"/>
        </w:rPr>
        <w:t>apresentação de relatórios de veiculação e comprovações necessárias para atesto da execução</w:t>
      </w:r>
    </w:p>
    <w:p w14:paraId="63DC24ED" w14:textId="77777777" w:rsidR="008E502A" w:rsidRPr="008E502A" w:rsidRDefault="008E502A" w:rsidP="008E502A">
      <w:pPr>
        <w:pStyle w:val="ParagraphStyle"/>
        <w:spacing w:line="360" w:lineRule="auto"/>
        <w:jc w:val="both"/>
        <w:rPr>
          <w:bCs/>
          <w:sz w:val="20"/>
          <w:szCs w:val="20"/>
        </w:rPr>
      </w:pPr>
    </w:p>
    <w:p w14:paraId="0F817B3B"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QUARTA</w:t>
      </w:r>
      <w:r w:rsidRPr="008E502A">
        <w:rPr>
          <w:sz w:val="20"/>
          <w:szCs w:val="20"/>
        </w:rPr>
        <w:t xml:space="preserve"> - </w:t>
      </w:r>
      <w:r w:rsidRPr="008E502A">
        <w:rPr>
          <w:b/>
          <w:bCs/>
          <w:sz w:val="20"/>
          <w:szCs w:val="20"/>
        </w:rPr>
        <w:t>Da Responsabilidade do Gerenciamento</w:t>
      </w:r>
    </w:p>
    <w:p w14:paraId="756145D2" w14:textId="77777777" w:rsidR="008E502A" w:rsidRPr="008E502A" w:rsidRDefault="008E502A" w:rsidP="008E502A">
      <w:pPr>
        <w:pStyle w:val="ParagraphStyle"/>
        <w:spacing w:line="360" w:lineRule="auto"/>
        <w:ind w:firstLine="708"/>
        <w:jc w:val="both"/>
        <w:rPr>
          <w:rFonts w:eastAsia="Calibri"/>
          <w:sz w:val="20"/>
          <w:szCs w:val="20"/>
          <w:lang w:eastAsia="en-US"/>
        </w:rPr>
      </w:pPr>
      <w:r w:rsidRPr="008E502A">
        <w:rPr>
          <w:rFonts w:eastAsia="Calibri"/>
          <w:sz w:val="20"/>
          <w:szCs w:val="20"/>
          <w:lang w:eastAsia="en-US"/>
        </w:rPr>
        <w:t>A .....................  gerenciará o presente contrato o presente contrato e mesmo será fiscalizado pelo Senhor ........................</w:t>
      </w:r>
    </w:p>
    <w:p w14:paraId="2FC07CC1" w14:textId="77777777" w:rsidR="008E502A" w:rsidRPr="008E502A" w:rsidRDefault="008E502A" w:rsidP="008E502A">
      <w:pPr>
        <w:pStyle w:val="ParagraphStyle"/>
        <w:spacing w:line="360" w:lineRule="auto"/>
        <w:jc w:val="both"/>
        <w:rPr>
          <w:color w:val="FF0000"/>
          <w:sz w:val="20"/>
          <w:szCs w:val="20"/>
        </w:rPr>
      </w:pPr>
    </w:p>
    <w:p w14:paraId="067ECE82"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QUINTA - Das Condições de Pagamento</w:t>
      </w:r>
    </w:p>
    <w:p w14:paraId="49C51543" w14:textId="77777777" w:rsidR="008E502A" w:rsidRPr="008E502A" w:rsidRDefault="008E502A" w:rsidP="008E502A">
      <w:pPr>
        <w:pStyle w:val="ParagraphStyle"/>
        <w:spacing w:line="360" w:lineRule="auto"/>
        <w:ind w:firstLine="720"/>
        <w:jc w:val="both"/>
        <w:rPr>
          <w:sz w:val="20"/>
          <w:szCs w:val="20"/>
        </w:rPr>
      </w:pPr>
      <w:r w:rsidRPr="008E502A">
        <w:rPr>
          <w:sz w:val="20"/>
          <w:szCs w:val="20"/>
        </w:rPr>
        <w:t xml:space="preserve">Cumpridas as obrigações contratuais dispostas neste instrumento e no edital do Pregão Presencial </w:t>
      </w:r>
      <w:r w:rsidRPr="008E502A">
        <w:rPr>
          <w:color w:val="000000"/>
          <w:sz w:val="20"/>
          <w:szCs w:val="20"/>
        </w:rPr>
        <w:t>nº .................., o</w:t>
      </w:r>
      <w:r w:rsidRPr="008E502A">
        <w:rPr>
          <w:sz w:val="20"/>
          <w:szCs w:val="20"/>
        </w:rPr>
        <w:t xml:space="preserve"> pagamento será efetuado pela CONTRATANTE em favor da(s) empresa(s) vencedoras até o dia 15 do mês subsequente ao da emissão da Nota Fiscal.</w:t>
      </w:r>
    </w:p>
    <w:p w14:paraId="28CD827C" w14:textId="77777777" w:rsidR="008E502A" w:rsidRPr="008E502A" w:rsidRDefault="008E502A" w:rsidP="008E502A">
      <w:pPr>
        <w:pStyle w:val="ParagraphStyle"/>
        <w:spacing w:line="360" w:lineRule="auto"/>
        <w:jc w:val="both"/>
        <w:rPr>
          <w:sz w:val="20"/>
          <w:szCs w:val="20"/>
        </w:rPr>
      </w:pPr>
    </w:p>
    <w:p w14:paraId="6F138C09" w14:textId="77777777" w:rsidR="008E502A" w:rsidRPr="008E502A" w:rsidRDefault="008E502A" w:rsidP="008E502A">
      <w:pPr>
        <w:pStyle w:val="ParagraphStyle"/>
        <w:spacing w:line="360" w:lineRule="auto"/>
        <w:jc w:val="both"/>
        <w:rPr>
          <w:b/>
          <w:bCs/>
          <w:sz w:val="20"/>
          <w:szCs w:val="20"/>
        </w:rPr>
      </w:pPr>
      <w:r w:rsidRPr="008E502A">
        <w:rPr>
          <w:b/>
          <w:bCs/>
          <w:sz w:val="20"/>
          <w:szCs w:val="20"/>
        </w:rPr>
        <w:t>Parágrafo Primeiro</w:t>
      </w:r>
    </w:p>
    <w:p w14:paraId="5BF02FED" w14:textId="77777777" w:rsidR="008E502A" w:rsidRPr="008E502A" w:rsidRDefault="008E502A" w:rsidP="008E502A">
      <w:pPr>
        <w:pStyle w:val="ParagraphStyle"/>
        <w:spacing w:line="360" w:lineRule="auto"/>
        <w:ind w:firstLine="720"/>
        <w:jc w:val="both"/>
        <w:rPr>
          <w:sz w:val="20"/>
          <w:szCs w:val="20"/>
        </w:rPr>
      </w:pPr>
      <w:r w:rsidRPr="008E502A">
        <w:rPr>
          <w:sz w:val="20"/>
          <w:szCs w:val="20"/>
        </w:rPr>
        <w:t>O CNPJ/MF constante da Nota Fiscal deverá ser o mesmo indicado na proposta, sob pena de não ser efetuado o pagamento.</w:t>
      </w:r>
    </w:p>
    <w:p w14:paraId="286B7E47" w14:textId="77777777" w:rsidR="008E502A" w:rsidRPr="008E502A" w:rsidRDefault="008E502A" w:rsidP="008E502A">
      <w:pPr>
        <w:pStyle w:val="ParagraphStyle"/>
        <w:spacing w:line="360" w:lineRule="auto"/>
        <w:jc w:val="both"/>
        <w:rPr>
          <w:sz w:val="20"/>
          <w:szCs w:val="20"/>
        </w:rPr>
      </w:pPr>
    </w:p>
    <w:p w14:paraId="3ED821D7" w14:textId="77777777" w:rsidR="008E502A" w:rsidRPr="008E502A" w:rsidRDefault="008E502A" w:rsidP="008E502A">
      <w:pPr>
        <w:pStyle w:val="ParagraphStyle"/>
        <w:spacing w:line="360" w:lineRule="auto"/>
        <w:jc w:val="both"/>
        <w:rPr>
          <w:b/>
          <w:bCs/>
          <w:sz w:val="20"/>
          <w:szCs w:val="20"/>
        </w:rPr>
      </w:pPr>
      <w:r w:rsidRPr="008E502A">
        <w:rPr>
          <w:b/>
          <w:bCs/>
          <w:sz w:val="20"/>
          <w:szCs w:val="20"/>
        </w:rPr>
        <w:t>Parágrafo Segundo</w:t>
      </w:r>
    </w:p>
    <w:p w14:paraId="049709DA" w14:textId="77777777" w:rsidR="008E502A" w:rsidRPr="008E502A" w:rsidRDefault="008E502A" w:rsidP="008E502A">
      <w:pPr>
        <w:pStyle w:val="ParagraphStyle"/>
        <w:spacing w:line="360" w:lineRule="auto"/>
        <w:ind w:firstLine="720"/>
        <w:jc w:val="both"/>
        <w:rPr>
          <w:sz w:val="20"/>
          <w:szCs w:val="20"/>
        </w:rPr>
      </w:pPr>
      <w:r w:rsidRPr="008E502A">
        <w:rPr>
          <w:sz w:val="20"/>
          <w:szCs w:val="20"/>
        </w:rPr>
        <w:t>Nenhum pagamento será efetuado enquanto pendente de liquidação qualquer obrigação financeira que tenha sido imposta à CONTRATADA pela CONTRATANTE, em decorrência de penalidade ou inadimplência nos termos da legislação vigente.</w:t>
      </w:r>
    </w:p>
    <w:p w14:paraId="3161B462" w14:textId="77777777" w:rsidR="008E502A" w:rsidRPr="008E502A" w:rsidRDefault="008E502A" w:rsidP="008E502A">
      <w:pPr>
        <w:pStyle w:val="ParagraphStyle"/>
        <w:spacing w:line="360" w:lineRule="auto"/>
        <w:ind w:firstLine="720"/>
        <w:jc w:val="both"/>
        <w:rPr>
          <w:sz w:val="20"/>
          <w:szCs w:val="20"/>
        </w:rPr>
      </w:pPr>
    </w:p>
    <w:p w14:paraId="0C51D252" w14:textId="77777777" w:rsidR="008E502A" w:rsidRPr="008E502A" w:rsidRDefault="008E502A" w:rsidP="008E502A">
      <w:pPr>
        <w:pStyle w:val="ParagraphStyle"/>
        <w:spacing w:line="360" w:lineRule="auto"/>
        <w:jc w:val="both"/>
        <w:rPr>
          <w:b/>
          <w:bCs/>
          <w:sz w:val="20"/>
          <w:szCs w:val="20"/>
        </w:rPr>
      </w:pPr>
      <w:r w:rsidRPr="008E502A">
        <w:rPr>
          <w:b/>
          <w:bCs/>
          <w:sz w:val="20"/>
          <w:szCs w:val="20"/>
        </w:rPr>
        <w:t>Parágrafo Terceiro</w:t>
      </w:r>
    </w:p>
    <w:p w14:paraId="39FE488A" w14:textId="77777777" w:rsidR="008E502A" w:rsidRPr="008E502A" w:rsidRDefault="008E502A" w:rsidP="008E502A">
      <w:pPr>
        <w:pStyle w:val="ParagraphStyle"/>
        <w:spacing w:line="360" w:lineRule="auto"/>
        <w:ind w:firstLine="720"/>
        <w:jc w:val="both"/>
        <w:rPr>
          <w:sz w:val="20"/>
          <w:szCs w:val="20"/>
        </w:rPr>
      </w:pPr>
      <w:r w:rsidRPr="008E502A">
        <w:rPr>
          <w:sz w:val="20"/>
          <w:szCs w:val="20"/>
        </w:rPr>
        <w:t>Os pagamentos decorrentes da entrega do objeto do presente contrato correrão por conta da seguinte dotação orçamentária:</w:t>
      </w:r>
    </w:p>
    <w:tbl>
      <w:tblPr>
        <w:tblW w:w="0" w:type="auto"/>
        <w:tblLook w:val="04A0" w:firstRow="1" w:lastRow="0" w:firstColumn="1" w:lastColumn="0" w:noHBand="0" w:noVBand="1"/>
      </w:tblPr>
      <w:tblGrid>
        <w:gridCol w:w="6752"/>
      </w:tblGrid>
      <w:tr w:rsidR="00E6669E" w14:paraId="081D7433" w14:textId="77777777" w:rsidTr="00545AD3">
        <w:tc>
          <w:tcPr>
            <w:tcW w:w="6752" w:type="dxa"/>
            <w:tcBorders>
              <w:top w:val="single" w:sz="4" w:space="0" w:color="auto"/>
              <w:left w:val="single" w:sz="4" w:space="0" w:color="auto"/>
              <w:bottom w:val="single" w:sz="4" w:space="0" w:color="auto"/>
              <w:right w:val="single" w:sz="4" w:space="0" w:color="auto"/>
            </w:tcBorders>
          </w:tcPr>
          <w:p w14:paraId="115E4C38" w14:textId="77777777" w:rsidR="00E6669E" w:rsidRDefault="00E6669E" w:rsidP="00545AD3">
            <w:r>
              <w:rPr>
                <w:b/>
              </w:rPr>
              <w:t>Despesa</w:t>
            </w:r>
          </w:p>
        </w:tc>
      </w:tr>
      <w:tr w:rsidR="00E6669E" w14:paraId="22C992FF" w14:textId="77777777" w:rsidTr="00545AD3">
        <w:tc>
          <w:tcPr>
            <w:tcW w:w="6752" w:type="dxa"/>
            <w:tcBorders>
              <w:top w:val="single" w:sz="4" w:space="0" w:color="auto"/>
              <w:left w:val="single" w:sz="4" w:space="0" w:color="auto"/>
              <w:bottom w:val="single" w:sz="4" w:space="0" w:color="auto"/>
              <w:right w:val="single" w:sz="4" w:space="0" w:color="auto"/>
            </w:tcBorders>
          </w:tcPr>
          <w:p w14:paraId="6CFF6F7D" w14:textId="77777777" w:rsidR="00E6669E" w:rsidRDefault="00E6669E" w:rsidP="00545AD3">
            <w:r>
              <w:t>509 - 2 . 1001 . 1 . 31 . 2 . 2.1 . 0 . 339039 Outros Serviços de Terceiros - Pessoa Jurídica</w:t>
            </w:r>
          </w:p>
        </w:tc>
      </w:tr>
    </w:tbl>
    <w:p w14:paraId="1C4BC1EF" w14:textId="77777777" w:rsidR="008E502A" w:rsidRPr="008E502A" w:rsidRDefault="008E502A" w:rsidP="008E502A">
      <w:pPr>
        <w:pStyle w:val="ParagraphStyle"/>
        <w:spacing w:line="360" w:lineRule="auto"/>
        <w:jc w:val="both"/>
        <w:rPr>
          <w:b/>
          <w:bCs/>
          <w:sz w:val="20"/>
          <w:szCs w:val="20"/>
        </w:rPr>
      </w:pPr>
    </w:p>
    <w:p w14:paraId="215BAF50" w14:textId="77777777" w:rsidR="008E502A" w:rsidRPr="008E502A" w:rsidRDefault="008E502A" w:rsidP="008E502A">
      <w:pPr>
        <w:pStyle w:val="ParagraphStyle"/>
        <w:spacing w:line="360" w:lineRule="auto"/>
        <w:jc w:val="both"/>
        <w:rPr>
          <w:b/>
          <w:bCs/>
          <w:sz w:val="20"/>
          <w:szCs w:val="20"/>
        </w:rPr>
      </w:pPr>
      <w:r w:rsidRPr="008E502A">
        <w:rPr>
          <w:b/>
          <w:bCs/>
          <w:sz w:val="20"/>
          <w:szCs w:val="20"/>
        </w:rPr>
        <w:t>Parágrafo Quarto</w:t>
      </w:r>
    </w:p>
    <w:p w14:paraId="55616076" w14:textId="77777777" w:rsidR="008E502A" w:rsidRPr="008E502A" w:rsidRDefault="008E502A" w:rsidP="008E502A">
      <w:pPr>
        <w:pStyle w:val="ParagraphStyle"/>
        <w:spacing w:line="360" w:lineRule="auto"/>
        <w:ind w:firstLine="708"/>
        <w:jc w:val="both"/>
        <w:rPr>
          <w:b/>
          <w:bCs/>
          <w:sz w:val="20"/>
          <w:szCs w:val="20"/>
        </w:rPr>
      </w:pPr>
      <w:r w:rsidRPr="008E502A">
        <w:rPr>
          <w:sz w:val="20"/>
          <w:szCs w:val="20"/>
        </w:rPr>
        <w:t>Os preços do presente contrato poderão ser reajustados após seus primeiros doze meses pela variação do INPC - Índice Nacional de Preços ao Consumidor.</w:t>
      </w:r>
    </w:p>
    <w:p w14:paraId="13BE64E3" w14:textId="77777777" w:rsidR="008E502A" w:rsidRPr="008E502A" w:rsidRDefault="008E502A" w:rsidP="008E502A">
      <w:pPr>
        <w:pStyle w:val="ParagraphStyle"/>
        <w:spacing w:line="360" w:lineRule="auto"/>
        <w:jc w:val="both"/>
        <w:rPr>
          <w:b/>
          <w:bCs/>
          <w:sz w:val="20"/>
          <w:szCs w:val="20"/>
        </w:rPr>
      </w:pPr>
    </w:p>
    <w:p w14:paraId="0A312006"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SEXTA - Do Valor</w:t>
      </w:r>
    </w:p>
    <w:p w14:paraId="19A64B91" w14:textId="641A2AAA" w:rsidR="008E502A" w:rsidRPr="008E502A" w:rsidRDefault="008E502A" w:rsidP="008E502A">
      <w:pPr>
        <w:pStyle w:val="ParagraphStyle"/>
        <w:spacing w:line="360" w:lineRule="auto"/>
        <w:ind w:firstLine="720"/>
        <w:jc w:val="both"/>
        <w:rPr>
          <w:sz w:val="20"/>
          <w:szCs w:val="20"/>
        </w:rPr>
      </w:pPr>
      <w:r w:rsidRPr="008E502A">
        <w:rPr>
          <w:sz w:val="20"/>
          <w:szCs w:val="20"/>
        </w:rPr>
        <w:t>O CONTRATANTE pagará à CONTRATADA o valor total de R$.............................. (.............................................................................................), pela do objeto, licitado e do qual foi declarada vencedora.</w:t>
      </w:r>
    </w:p>
    <w:p w14:paraId="1BADB4CC" w14:textId="77777777" w:rsidR="008E502A" w:rsidRPr="008E502A" w:rsidRDefault="008E502A" w:rsidP="008E502A">
      <w:pPr>
        <w:pStyle w:val="ParagraphStyle"/>
        <w:spacing w:line="360" w:lineRule="auto"/>
        <w:jc w:val="both"/>
        <w:rPr>
          <w:sz w:val="20"/>
          <w:szCs w:val="20"/>
        </w:rPr>
      </w:pPr>
    </w:p>
    <w:p w14:paraId="71FDB5A5"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SÉTIMA</w:t>
      </w:r>
    </w:p>
    <w:p w14:paraId="2D2E7C58" w14:textId="77777777" w:rsidR="008E502A" w:rsidRPr="008E502A" w:rsidRDefault="008E502A" w:rsidP="008E502A">
      <w:pPr>
        <w:pStyle w:val="ParagraphStyle"/>
        <w:spacing w:line="360" w:lineRule="auto"/>
        <w:ind w:firstLine="708"/>
        <w:jc w:val="both"/>
        <w:rPr>
          <w:sz w:val="20"/>
          <w:szCs w:val="20"/>
        </w:rPr>
      </w:pPr>
      <w:r w:rsidRPr="008E502A">
        <w:rPr>
          <w:sz w:val="20"/>
          <w:szCs w:val="20"/>
        </w:rPr>
        <w:t>A CONTRATADA se obriga a manter, durante a vigência do contrato, todas as condições de habilitação exigidas na licitação, assumindo, ainda, a obrigação de apresentar, no término do prazo de validade de cada documento, os seguintes comprovantes devidamente atualizados:</w:t>
      </w:r>
    </w:p>
    <w:p w14:paraId="6B650A1E" w14:textId="77777777" w:rsidR="008E502A" w:rsidRPr="008E502A" w:rsidRDefault="008E502A" w:rsidP="008E502A">
      <w:pPr>
        <w:pStyle w:val="ParagraphStyle"/>
        <w:spacing w:line="360" w:lineRule="auto"/>
        <w:jc w:val="both"/>
        <w:rPr>
          <w:sz w:val="20"/>
          <w:szCs w:val="20"/>
        </w:rPr>
      </w:pPr>
    </w:p>
    <w:p w14:paraId="1E420C0C" w14:textId="77777777" w:rsidR="008E502A" w:rsidRPr="008E502A" w:rsidRDefault="008E502A">
      <w:pPr>
        <w:pStyle w:val="ParagraphStyle"/>
        <w:numPr>
          <w:ilvl w:val="0"/>
          <w:numId w:val="16"/>
        </w:numPr>
        <w:spacing w:line="360" w:lineRule="auto"/>
        <w:jc w:val="both"/>
        <w:rPr>
          <w:sz w:val="20"/>
          <w:szCs w:val="20"/>
        </w:rPr>
      </w:pPr>
      <w:r w:rsidRPr="008E502A">
        <w:rPr>
          <w:sz w:val="20"/>
          <w:szCs w:val="20"/>
        </w:rPr>
        <w:t>Prova de regularidade com a Fazenda Federal relativa à Dívida Ativa da União, mediante apresentação de Certidão de Quitação de Tributos e Contribuições Federais, com abrangência as contribuições sociais previstas nas alíneas “a” a “d” do paragrafa único do art. 11 da lei nº 8.212 de 24/07/91 expedida pela Secretaria da Receita Federal, do domicílio ou sede da proponente;</w:t>
      </w:r>
    </w:p>
    <w:p w14:paraId="66D4F89B" w14:textId="77777777" w:rsidR="008E502A" w:rsidRPr="008E502A" w:rsidRDefault="008E502A">
      <w:pPr>
        <w:pStyle w:val="ParagraphStyle"/>
        <w:numPr>
          <w:ilvl w:val="0"/>
          <w:numId w:val="16"/>
        </w:numPr>
        <w:spacing w:line="360" w:lineRule="auto"/>
        <w:jc w:val="both"/>
        <w:rPr>
          <w:sz w:val="20"/>
          <w:szCs w:val="20"/>
        </w:rPr>
      </w:pPr>
      <w:r w:rsidRPr="008E502A">
        <w:rPr>
          <w:sz w:val="20"/>
          <w:szCs w:val="20"/>
        </w:rPr>
        <w:t>Prova de regularidade para com a Fazenda Estadual, mediante apresentação de Certidão Negativa de Débitos e Tributos Estaduais, expedida pela Secretaria de Estado da Fazenda, do domicílio ou sede da proponente;</w:t>
      </w:r>
    </w:p>
    <w:p w14:paraId="135240C2" w14:textId="77777777" w:rsidR="008E502A" w:rsidRPr="008E502A" w:rsidRDefault="008E502A">
      <w:pPr>
        <w:pStyle w:val="ParagraphStyle"/>
        <w:numPr>
          <w:ilvl w:val="0"/>
          <w:numId w:val="16"/>
        </w:numPr>
        <w:spacing w:line="360" w:lineRule="auto"/>
        <w:jc w:val="both"/>
        <w:rPr>
          <w:sz w:val="20"/>
          <w:szCs w:val="20"/>
        </w:rPr>
      </w:pPr>
      <w:r w:rsidRPr="008E502A">
        <w:rPr>
          <w:sz w:val="20"/>
          <w:szCs w:val="20"/>
        </w:rPr>
        <w:t>Prova de regularidade perante o FGTS - Fundo de Garantia do Tempo de Serviço, mediante apresentação do CRF - Certificado de Regularidade de FGTS, fornecido pela Caixa Econômica Federal.</w:t>
      </w:r>
    </w:p>
    <w:p w14:paraId="558AFBE9" w14:textId="77777777" w:rsidR="008E502A" w:rsidRPr="008E502A" w:rsidRDefault="008E502A">
      <w:pPr>
        <w:pStyle w:val="ParagraphStyle"/>
        <w:numPr>
          <w:ilvl w:val="0"/>
          <w:numId w:val="16"/>
        </w:numPr>
        <w:spacing w:line="360" w:lineRule="auto"/>
        <w:jc w:val="both"/>
        <w:rPr>
          <w:sz w:val="20"/>
          <w:szCs w:val="20"/>
        </w:rPr>
      </w:pPr>
      <w:r w:rsidRPr="008E502A">
        <w:rPr>
          <w:color w:val="000000"/>
          <w:sz w:val="20"/>
          <w:szCs w:val="20"/>
        </w:rPr>
        <w:t>Certidão Negativa de Débitos Trabalhistas (CNDT), expedida pela Justiça do Trabalho, conforme determina a Lei n. 12.440/2011.</w:t>
      </w:r>
    </w:p>
    <w:p w14:paraId="4FEF04A4" w14:textId="77777777" w:rsidR="008E502A" w:rsidRPr="008E502A" w:rsidRDefault="008E502A" w:rsidP="008E502A">
      <w:pPr>
        <w:pStyle w:val="ParagraphStyle"/>
        <w:spacing w:line="360" w:lineRule="auto"/>
        <w:jc w:val="both"/>
        <w:rPr>
          <w:b/>
          <w:bCs/>
          <w:sz w:val="20"/>
          <w:szCs w:val="20"/>
        </w:rPr>
      </w:pPr>
    </w:p>
    <w:p w14:paraId="1F91F01B" w14:textId="77777777" w:rsidR="008E502A" w:rsidRPr="008E502A" w:rsidRDefault="008E502A" w:rsidP="008E502A">
      <w:pPr>
        <w:pStyle w:val="ParagraphStyle"/>
        <w:spacing w:line="360" w:lineRule="auto"/>
        <w:jc w:val="both"/>
        <w:rPr>
          <w:sz w:val="20"/>
          <w:szCs w:val="20"/>
        </w:rPr>
      </w:pPr>
      <w:r w:rsidRPr="008E502A">
        <w:rPr>
          <w:b/>
          <w:bCs/>
          <w:sz w:val="20"/>
          <w:szCs w:val="20"/>
        </w:rPr>
        <w:t>Parágrafo Primeiro</w:t>
      </w:r>
    </w:p>
    <w:p w14:paraId="3CB4FE32" w14:textId="77777777" w:rsidR="008E502A" w:rsidRPr="008E502A" w:rsidRDefault="008E502A" w:rsidP="008E502A">
      <w:pPr>
        <w:pStyle w:val="ParagraphStyle"/>
        <w:spacing w:line="360" w:lineRule="auto"/>
        <w:ind w:firstLine="720"/>
        <w:jc w:val="both"/>
        <w:rPr>
          <w:sz w:val="20"/>
          <w:szCs w:val="20"/>
        </w:rPr>
      </w:pPr>
      <w:r w:rsidRPr="008E502A">
        <w:rPr>
          <w:sz w:val="20"/>
          <w:szCs w:val="20"/>
        </w:rPr>
        <w:lastRenderedPageBreak/>
        <w:t>Os documentos exigidos neste contrato deverão ser apresentados no original, em cópia autenticada por cartório ou por publicação em órgão da imprensa oficial. A autenticação poderá ser feita, ainda, mediante cotejo da cópia com o original, por funcionário do CONTRATANTE devidamente identificado.</w:t>
      </w:r>
    </w:p>
    <w:p w14:paraId="06889B76" w14:textId="77777777" w:rsidR="008E502A" w:rsidRPr="008E502A" w:rsidRDefault="008E502A" w:rsidP="008E502A">
      <w:pPr>
        <w:pStyle w:val="ParagraphStyle"/>
        <w:spacing w:line="360" w:lineRule="auto"/>
        <w:jc w:val="both"/>
        <w:rPr>
          <w:sz w:val="20"/>
          <w:szCs w:val="20"/>
        </w:rPr>
      </w:pPr>
    </w:p>
    <w:p w14:paraId="41C0A26F" w14:textId="77777777" w:rsidR="008E502A" w:rsidRPr="008E502A" w:rsidRDefault="008E502A" w:rsidP="008E502A">
      <w:pPr>
        <w:pStyle w:val="ParagraphStyle"/>
        <w:spacing w:line="360" w:lineRule="auto"/>
        <w:jc w:val="both"/>
        <w:rPr>
          <w:sz w:val="20"/>
          <w:szCs w:val="20"/>
        </w:rPr>
      </w:pPr>
      <w:r w:rsidRPr="008E502A">
        <w:rPr>
          <w:b/>
          <w:bCs/>
          <w:sz w:val="20"/>
          <w:szCs w:val="20"/>
        </w:rPr>
        <w:t>Parágrafo Segundo</w:t>
      </w:r>
    </w:p>
    <w:p w14:paraId="16244861" w14:textId="77777777" w:rsidR="008E502A" w:rsidRPr="008E502A" w:rsidRDefault="008E502A" w:rsidP="008E502A">
      <w:pPr>
        <w:pStyle w:val="ParagraphStyle"/>
        <w:spacing w:line="360" w:lineRule="auto"/>
        <w:ind w:firstLine="720"/>
        <w:jc w:val="both"/>
        <w:rPr>
          <w:sz w:val="20"/>
          <w:szCs w:val="20"/>
        </w:rPr>
      </w:pPr>
      <w:r w:rsidRPr="008E502A">
        <w:rPr>
          <w:sz w:val="20"/>
          <w:szCs w:val="20"/>
        </w:rPr>
        <w:t>Se a CONTRATADA estiver desobrigada da apresentação de quaisquer documentos solicitados nesta cláusula deverá comprovar esta condição por meio de certificado expedido por órgão competente ou legislação em vigor, na forma exigida no parágrafo primeiro.</w:t>
      </w:r>
    </w:p>
    <w:p w14:paraId="08F972BB" w14:textId="77777777" w:rsidR="008E502A" w:rsidRPr="008E502A" w:rsidRDefault="008E502A" w:rsidP="008E502A">
      <w:pPr>
        <w:pStyle w:val="ParagraphStyle"/>
        <w:spacing w:line="360" w:lineRule="auto"/>
        <w:jc w:val="both"/>
        <w:rPr>
          <w:sz w:val="20"/>
          <w:szCs w:val="20"/>
        </w:rPr>
      </w:pPr>
    </w:p>
    <w:p w14:paraId="64B319F7" w14:textId="77777777" w:rsidR="008E502A" w:rsidRPr="008E502A" w:rsidRDefault="008E502A" w:rsidP="008E502A">
      <w:pPr>
        <w:pStyle w:val="ParagraphStyle"/>
        <w:spacing w:line="360" w:lineRule="auto"/>
        <w:jc w:val="both"/>
        <w:rPr>
          <w:sz w:val="20"/>
          <w:szCs w:val="20"/>
        </w:rPr>
      </w:pPr>
      <w:r w:rsidRPr="008E502A">
        <w:rPr>
          <w:b/>
          <w:bCs/>
          <w:sz w:val="20"/>
          <w:szCs w:val="20"/>
        </w:rPr>
        <w:t>Parágrafo Terceiro</w:t>
      </w:r>
    </w:p>
    <w:p w14:paraId="45F8151D" w14:textId="77777777" w:rsidR="008E502A" w:rsidRPr="008E502A" w:rsidRDefault="008E502A" w:rsidP="008E502A">
      <w:pPr>
        <w:pStyle w:val="ParagraphStyle"/>
        <w:spacing w:before="120" w:after="120" w:line="360" w:lineRule="auto"/>
        <w:ind w:right="-90"/>
        <w:jc w:val="both"/>
        <w:rPr>
          <w:sz w:val="20"/>
          <w:szCs w:val="20"/>
        </w:rPr>
      </w:pPr>
      <w:r w:rsidRPr="008E502A">
        <w:rPr>
          <w:sz w:val="20"/>
          <w:szCs w:val="20"/>
        </w:rPr>
        <w:tab/>
        <w:t>A CONTRATADA estará dispensada de apresentar os documentos de que trata esta cláusula, caso seja possível, ao CONTRATANTE, verificar a regularidade da situação da CONTRATADA por meio de consulta on-line.</w:t>
      </w:r>
    </w:p>
    <w:p w14:paraId="594EC117" w14:textId="77777777" w:rsidR="008E502A" w:rsidRPr="008E502A" w:rsidRDefault="008E502A" w:rsidP="008E502A">
      <w:pPr>
        <w:pStyle w:val="ParagraphStyle"/>
        <w:spacing w:before="120" w:after="120" w:line="360" w:lineRule="auto"/>
        <w:ind w:right="-90"/>
        <w:jc w:val="both"/>
        <w:rPr>
          <w:sz w:val="20"/>
          <w:szCs w:val="20"/>
        </w:rPr>
      </w:pPr>
      <w:r w:rsidRPr="008E502A">
        <w:rPr>
          <w:sz w:val="20"/>
          <w:szCs w:val="20"/>
        </w:rPr>
        <w:t>Parágrafo Quarto</w:t>
      </w:r>
    </w:p>
    <w:p w14:paraId="3D527B1A" w14:textId="77777777" w:rsidR="008E502A" w:rsidRPr="008E502A" w:rsidRDefault="008E502A" w:rsidP="008E502A">
      <w:pPr>
        <w:pStyle w:val="ParagraphStyle"/>
        <w:spacing w:before="120" w:after="120" w:line="360" w:lineRule="auto"/>
        <w:ind w:right="-90"/>
        <w:jc w:val="both"/>
        <w:rPr>
          <w:sz w:val="20"/>
          <w:szCs w:val="20"/>
        </w:rPr>
      </w:pPr>
      <w:r w:rsidRPr="008E502A">
        <w:rPr>
          <w:sz w:val="20"/>
          <w:szCs w:val="20"/>
        </w:rPr>
        <w:tab/>
        <w:t>A contratada se obriga também a:</w:t>
      </w:r>
    </w:p>
    <w:p w14:paraId="204975EE" w14:textId="77777777" w:rsidR="008E502A" w:rsidRPr="008E502A" w:rsidRDefault="008E502A">
      <w:pPr>
        <w:pStyle w:val="ParagraphStyle"/>
        <w:numPr>
          <w:ilvl w:val="0"/>
          <w:numId w:val="20"/>
        </w:numPr>
        <w:spacing w:line="360" w:lineRule="auto"/>
        <w:jc w:val="both"/>
        <w:rPr>
          <w:sz w:val="20"/>
          <w:szCs w:val="20"/>
        </w:rPr>
      </w:pPr>
      <w:r w:rsidRPr="008E502A">
        <w:rPr>
          <w:sz w:val="20"/>
          <w:szCs w:val="20"/>
        </w:rPr>
        <w:t>Dar integral cumprimento ao presente contrato;</w:t>
      </w:r>
    </w:p>
    <w:p w14:paraId="3D3DEB00" w14:textId="77777777" w:rsidR="008E502A" w:rsidRPr="008E502A" w:rsidRDefault="008E502A">
      <w:pPr>
        <w:pStyle w:val="ParagraphStyle"/>
        <w:numPr>
          <w:ilvl w:val="0"/>
          <w:numId w:val="20"/>
        </w:numPr>
        <w:spacing w:line="360" w:lineRule="auto"/>
        <w:jc w:val="both"/>
        <w:rPr>
          <w:sz w:val="20"/>
          <w:szCs w:val="20"/>
        </w:rPr>
      </w:pPr>
      <w:r w:rsidRPr="008E502A">
        <w:rPr>
          <w:sz w:val="20"/>
          <w:szCs w:val="20"/>
        </w:rPr>
        <w:t>Fornecer ininterruptamente a prestação do serviço, com profissionais devidamente habilitados, devendo, no caso de substituição do referido profissional, comunicar imediatamente a contratante, a qual poderá emitir autorização para tanto ou rescindir o contrato sem ônus ou qualquer penalidade a esta;</w:t>
      </w:r>
    </w:p>
    <w:p w14:paraId="0B6D3A0B" w14:textId="77777777" w:rsidR="008E502A" w:rsidRPr="008E502A" w:rsidRDefault="008E502A">
      <w:pPr>
        <w:pStyle w:val="ParagraphStyle"/>
        <w:numPr>
          <w:ilvl w:val="0"/>
          <w:numId w:val="20"/>
        </w:numPr>
        <w:spacing w:line="360" w:lineRule="auto"/>
        <w:jc w:val="both"/>
        <w:rPr>
          <w:b/>
          <w:sz w:val="20"/>
          <w:szCs w:val="20"/>
        </w:rPr>
      </w:pPr>
      <w:r w:rsidRPr="008E502A">
        <w:rPr>
          <w:sz w:val="20"/>
          <w:szCs w:val="20"/>
        </w:rPr>
        <w:t>Fornecer a documentação pessoal e profissional da pessoa incumbida pela empresa contratada pelo desenvolvimento e prestação do serviço, na presente data.</w:t>
      </w:r>
    </w:p>
    <w:p w14:paraId="78585FB4" w14:textId="77777777" w:rsidR="008E502A" w:rsidRPr="008E502A" w:rsidRDefault="008E502A" w:rsidP="008E502A">
      <w:pPr>
        <w:pStyle w:val="ParagraphStyle"/>
        <w:spacing w:line="360" w:lineRule="auto"/>
        <w:jc w:val="both"/>
        <w:rPr>
          <w:sz w:val="20"/>
          <w:szCs w:val="20"/>
        </w:rPr>
      </w:pPr>
    </w:p>
    <w:p w14:paraId="715C86EE" w14:textId="77777777" w:rsidR="008E502A" w:rsidRPr="008E502A" w:rsidRDefault="008E502A" w:rsidP="008E502A">
      <w:pPr>
        <w:pStyle w:val="ParagraphStyle"/>
        <w:spacing w:line="360" w:lineRule="auto"/>
        <w:jc w:val="both"/>
        <w:rPr>
          <w:b/>
          <w:bCs/>
          <w:sz w:val="20"/>
          <w:szCs w:val="20"/>
        </w:rPr>
      </w:pPr>
      <w:r w:rsidRPr="008E502A">
        <w:rPr>
          <w:b/>
          <w:bCs/>
          <w:sz w:val="20"/>
          <w:szCs w:val="20"/>
        </w:rPr>
        <w:t xml:space="preserve">CLÁUSULA OITAVA </w:t>
      </w:r>
    </w:p>
    <w:p w14:paraId="05B1531F" w14:textId="77777777" w:rsidR="008E502A" w:rsidRPr="008E502A" w:rsidRDefault="008E502A" w:rsidP="008E502A">
      <w:pPr>
        <w:pStyle w:val="ParagraphStyle"/>
        <w:spacing w:line="360" w:lineRule="auto"/>
        <w:ind w:firstLine="720"/>
        <w:jc w:val="both"/>
        <w:rPr>
          <w:sz w:val="20"/>
          <w:szCs w:val="20"/>
        </w:rPr>
      </w:pPr>
      <w:r w:rsidRPr="008E502A">
        <w:rPr>
          <w:sz w:val="20"/>
          <w:szCs w:val="20"/>
        </w:rPr>
        <w:t>É vedado à CONTRATADA caucionar ou utilizar o presente contrato como garantia para qualquer operação financeira.</w:t>
      </w:r>
    </w:p>
    <w:p w14:paraId="7ECE8D12" w14:textId="77777777" w:rsidR="008E502A" w:rsidRPr="008E502A" w:rsidRDefault="008E502A" w:rsidP="008E502A">
      <w:pPr>
        <w:pStyle w:val="ParagraphStyle"/>
        <w:spacing w:line="360" w:lineRule="auto"/>
        <w:jc w:val="both"/>
        <w:rPr>
          <w:b/>
          <w:bCs/>
          <w:sz w:val="20"/>
          <w:szCs w:val="20"/>
        </w:rPr>
      </w:pPr>
    </w:p>
    <w:p w14:paraId="5506F050"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NONA</w:t>
      </w:r>
    </w:p>
    <w:p w14:paraId="063E01CF" w14:textId="77777777" w:rsidR="008E502A" w:rsidRPr="008E502A" w:rsidRDefault="008E502A" w:rsidP="008E502A">
      <w:pPr>
        <w:pStyle w:val="ParagraphStyle"/>
        <w:spacing w:line="360" w:lineRule="auto"/>
        <w:ind w:firstLine="720"/>
        <w:jc w:val="both"/>
        <w:rPr>
          <w:sz w:val="20"/>
          <w:szCs w:val="20"/>
        </w:rPr>
      </w:pPr>
      <w:r w:rsidRPr="008E502A">
        <w:rPr>
          <w:sz w:val="20"/>
          <w:szCs w:val="20"/>
        </w:rPr>
        <w:t>São assegurados ao CONTRATANTE todos os direitos e faculdades previstos no Código de Defesa do Consumidor.</w:t>
      </w:r>
    </w:p>
    <w:p w14:paraId="13D82663" w14:textId="77777777" w:rsidR="008E502A" w:rsidRPr="008E502A" w:rsidRDefault="008E502A" w:rsidP="008E502A">
      <w:pPr>
        <w:pStyle w:val="ParagraphStyle"/>
        <w:spacing w:line="360" w:lineRule="auto"/>
        <w:jc w:val="both"/>
        <w:rPr>
          <w:b/>
          <w:bCs/>
          <w:sz w:val="20"/>
          <w:szCs w:val="20"/>
        </w:rPr>
      </w:pPr>
    </w:p>
    <w:p w14:paraId="664562AE"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CLÁSULA DÉCIMA - Das Penalidades</w:t>
      </w:r>
    </w:p>
    <w:p w14:paraId="0EE78854" w14:textId="77777777" w:rsidR="008E502A" w:rsidRPr="008E502A" w:rsidRDefault="008E502A" w:rsidP="008E502A">
      <w:pPr>
        <w:pStyle w:val="ParagraphStyle"/>
        <w:spacing w:line="360" w:lineRule="auto"/>
        <w:ind w:firstLine="708"/>
        <w:jc w:val="both"/>
        <w:rPr>
          <w:sz w:val="20"/>
          <w:szCs w:val="20"/>
        </w:rPr>
      </w:pPr>
      <w:r w:rsidRPr="008E502A">
        <w:rPr>
          <w:sz w:val="20"/>
          <w:szCs w:val="20"/>
        </w:rPr>
        <w:t>A recusa injustificada do adjudicatário em assinar o contrato, aceitar ou retirar o instrumento equivalente, dentro do prazo estabelecido pela Administração, caracteriza o descumprimento total da obrigação assumida, sujeitando-se às penalidades aqui estabelecidas.</w:t>
      </w:r>
    </w:p>
    <w:p w14:paraId="6365AD32" w14:textId="77777777" w:rsidR="008E502A" w:rsidRPr="008E502A" w:rsidRDefault="008E502A" w:rsidP="008E502A">
      <w:pPr>
        <w:pStyle w:val="ParagraphStyle"/>
        <w:spacing w:line="360" w:lineRule="auto"/>
        <w:ind w:firstLine="708"/>
        <w:jc w:val="both"/>
        <w:rPr>
          <w:sz w:val="20"/>
          <w:szCs w:val="20"/>
        </w:rPr>
      </w:pPr>
    </w:p>
    <w:p w14:paraId="4EB23739" w14:textId="77777777" w:rsidR="008E502A" w:rsidRPr="008E502A" w:rsidRDefault="008E502A" w:rsidP="008E502A">
      <w:pPr>
        <w:pStyle w:val="ParagraphStyle"/>
        <w:spacing w:line="360" w:lineRule="auto"/>
        <w:ind w:left="709" w:hanging="705"/>
        <w:jc w:val="both"/>
        <w:rPr>
          <w:sz w:val="20"/>
          <w:szCs w:val="20"/>
        </w:rPr>
      </w:pPr>
      <w:r w:rsidRPr="008E502A">
        <w:rPr>
          <w:sz w:val="20"/>
          <w:szCs w:val="20"/>
        </w:rPr>
        <w:lastRenderedPageBreak/>
        <w:t>1</w:t>
      </w:r>
      <w:r w:rsidRPr="008E502A">
        <w:rPr>
          <w:sz w:val="20"/>
          <w:szCs w:val="20"/>
        </w:rPr>
        <w:tab/>
        <w:t>O descumprimento total ou parcial do contrato sujeitará a CONTRATADA às seguintes penalidades:</w:t>
      </w:r>
    </w:p>
    <w:p w14:paraId="25FD5A4E" w14:textId="77777777" w:rsidR="008E502A" w:rsidRPr="008E502A" w:rsidRDefault="008E502A" w:rsidP="008E502A">
      <w:pPr>
        <w:pStyle w:val="ParagraphStyle"/>
        <w:spacing w:line="360" w:lineRule="auto"/>
        <w:jc w:val="both"/>
        <w:rPr>
          <w:sz w:val="20"/>
          <w:szCs w:val="20"/>
        </w:rPr>
      </w:pPr>
      <w:r w:rsidRPr="008E502A">
        <w:rPr>
          <w:sz w:val="20"/>
          <w:szCs w:val="20"/>
        </w:rPr>
        <w:t>1.1</w:t>
      </w:r>
      <w:r w:rsidRPr="008E502A">
        <w:rPr>
          <w:sz w:val="20"/>
          <w:szCs w:val="20"/>
        </w:rPr>
        <w:tab/>
        <w:t>Advertência;</w:t>
      </w:r>
    </w:p>
    <w:p w14:paraId="037E1897" w14:textId="77777777" w:rsidR="008E502A" w:rsidRPr="008E502A" w:rsidRDefault="008E502A" w:rsidP="008E502A">
      <w:pPr>
        <w:pStyle w:val="ParagraphStyle"/>
        <w:spacing w:line="360" w:lineRule="auto"/>
        <w:jc w:val="both"/>
        <w:rPr>
          <w:sz w:val="20"/>
          <w:szCs w:val="20"/>
        </w:rPr>
      </w:pPr>
      <w:r w:rsidRPr="008E502A">
        <w:rPr>
          <w:sz w:val="20"/>
          <w:szCs w:val="20"/>
        </w:rPr>
        <w:t>1.2</w:t>
      </w:r>
      <w:r w:rsidRPr="008E502A">
        <w:rPr>
          <w:sz w:val="20"/>
          <w:szCs w:val="20"/>
        </w:rPr>
        <w:tab/>
        <w:t>Multa:</w:t>
      </w:r>
    </w:p>
    <w:p w14:paraId="1781F974" w14:textId="77777777" w:rsidR="008E502A" w:rsidRPr="008E502A" w:rsidRDefault="008E502A" w:rsidP="008E502A">
      <w:pPr>
        <w:pStyle w:val="ParagraphStyle"/>
        <w:spacing w:line="360" w:lineRule="auto"/>
        <w:ind w:left="1413" w:hanging="705"/>
        <w:jc w:val="both"/>
        <w:rPr>
          <w:sz w:val="20"/>
          <w:szCs w:val="20"/>
        </w:rPr>
      </w:pPr>
      <w:r w:rsidRPr="008E502A">
        <w:rPr>
          <w:sz w:val="20"/>
          <w:szCs w:val="20"/>
        </w:rPr>
        <w:t>1.2.1</w:t>
      </w:r>
      <w:r w:rsidRPr="008E502A">
        <w:rPr>
          <w:sz w:val="20"/>
          <w:szCs w:val="20"/>
        </w:rPr>
        <w:tab/>
        <w:t>No caso de não cumprimento do prazo de entrega do objeto, será aplicável à CONTRATADA multa moratória de valor equivalente a 2% do valor contratual;</w:t>
      </w:r>
    </w:p>
    <w:p w14:paraId="704B8B23" w14:textId="77777777" w:rsidR="008E502A" w:rsidRPr="008E502A" w:rsidRDefault="008E502A" w:rsidP="008E502A">
      <w:pPr>
        <w:pStyle w:val="ParagraphStyle"/>
        <w:spacing w:line="360" w:lineRule="auto"/>
        <w:ind w:left="1413" w:hanging="705"/>
        <w:jc w:val="both"/>
        <w:rPr>
          <w:sz w:val="20"/>
          <w:szCs w:val="20"/>
        </w:rPr>
      </w:pPr>
      <w:r w:rsidRPr="008E502A">
        <w:rPr>
          <w:sz w:val="20"/>
          <w:szCs w:val="20"/>
        </w:rPr>
        <w:t>1.2.2</w:t>
      </w:r>
      <w:r w:rsidRPr="008E502A">
        <w:rPr>
          <w:sz w:val="20"/>
          <w:szCs w:val="20"/>
        </w:rPr>
        <w:tab/>
        <w:t>Pela inexecução total ou parcial do contrato, a ........................ .................., estado do Paraná, poderá, garantida a prévia defesa, aplicar à CONTRATADA as sanções previstas na Lei no 14.133, de lº de abril de 202l, do Decreto no 101/2023 e demais legislação aplicável, sendo que no caso de multa esta corresponderá a 2% sobre o valor total do contrato, limitada a 10% do valor contratual;</w:t>
      </w:r>
    </w:p>
    <w:p w14:paraId="1D25C02B" w14:textId="77777777" w:rsidR="008E502A" w:rsidRPr="008E502A" w:rsidRDefault="008E502A" w:rsidP="008E502A">
      <w:pPr>
        <w:pStyle w:val="ParagraphStyle"/>
        <w:spacing w:line="360" w:lineRule="auto"/>
        <w:ind w:left="1413" w:hanging="705"/>
        <w:jc w:val="both"/>
        <w:rPr>
          <w:sz w:val="20"/>
          <w:szCs w:val="20"/>
        </w:rPr>
      </w:pPr>
      <w:r w:rsidRPr="008E502A">
        <w:rPr>
          <w:sz w:val="20"/>
          <w:szCs w:val="20"/>
        </w:rPr>
        <w:t>1.2.3</w:t>
      </w:r>
      <w:r w:rsidRPr="008E502A">
        <w:rPr>
          <w:sz w:val="20"/>
          <w:szCs w:val="20"/>
        </w:rPr>
        <w:tab/>
        <w:t>Multa de 10% (dez por cento) do valor contratual quando a contratada ceder o contrato, no todo ou em parte, a pessoa física ou jurídica, sem autorização da contratante, devendo reassumir o contrato no prazo máximo de 15 (quinze) dias, da data da aplicação da multa, sem prejuízo de outras sanções contratuais;</w:t>
      </w:r>
    </w:p>
    <w:p w14:paraId="4C49EE3D" w14:textId="77777777" w:rsidR="008E502A" w:rsidRPr="008E502A" w:rsidRDefault="008E502A" w:rsidP="008E502A">
      <w:pPr>
        <w:pStyle w:val="ParagraphStyle"/>
        <w:spacing w:line="360" w:lineRule="auto"/>
        <w:ind w:left="1413" w:hanging="705"/>
        <w:jc w:val="both"/>
        <w:rPr>
          <w:sz w:val="20"/>
          <w:szCs w:val="20"/>
        </w:rPr>
      </w:pPr>
      <w:r w:rsidRPr="008E502A">
        <w:rPr>
          <w:sz w:val="20"/>
          <w:szCs w:val="20"/>
        </w:rPr>
        <w:t>1.2.4</w:t>
      </w:r>
      <w:r w:rsidRPr="008E502A">
        <w:rPr>
          <w:sz w:val="20"/>
          <w:szCs w:val="20"/>
        </w:rPr>
        <w:tab/>
        <w:t>Suspensão do direito de participar em licitações/contratos de qualquer órgão da administração direta ou indireta, pelo prazo de até 5 (cinco) anos quando, por culpa da CONTRATADA, ocorrer a suspensão, e se for o caso, descredenciamento do Cadastro de Fornecedores do Município de .................., Estado do Paraná, pelo prazo de 05 (cinco) anos, enquanto perdurarem os motivos determinantes da punição ou, ainda, até que seja promovida a reabilitação perante a autoridade que aplicou a penalidade de acordo com o Art. 7° da Lei Federal n°10.520/2002.</w:t>
      </w:r>
    </w:p>
    <w:p w14:paraId="4B4571FA" w14:textId="77777777" w:rsidR="008E502A" w:rsidRPr="008E502A" w:rsidRDefault="008E502A" w:rsidP="008E502A">
      <w:pPr>
        <w:pStyle w:val="ParagraphStyle"/>
        <w:spacing w:line="360" w:lineRule="auto"/>
        <w:ind w:left="709" w:hanging="705"/>
        <w:jc w:val="both"/>
        <w:rPr>
          <w:sz w:val="20"/>
          <w:szCs w:val="20"/>
        </w:rPr>
      </w:pPr>
      <w:r w:rsidRPr="008E502A">
        <w:rPr>
          <w:sz w:val="20"/>
          <w:szCs w:val="20"/>
        </w:rPr>
        <w:t>1.3</w:t>
      </w:r>
      <w:r w:rsidRPr="008E502A">
        <w:rPr>
          <w:sz w:val="20"/>
          <w:szCs w:val="20"/>
        </w:rPr>
        <w:tab/>
        <w:t>Declaração de inidoneidade para licitar ou contratar com órgãos da ....................... enquanto perdurarem os motivos determinantes da punição ou até que seja promovida a reabilitação perante a própria autoridade que aplicou a penalidade, que será concedida sempre que o contrato ressarcir a Administração pelos prejuízos resultantes e após decorrido o prazo da sanção aplicada com base no inciso anterior;</w:t>
      </w:r>
    </w:p>
    <w:p w14:paraId="4232592A" w14:textId="77777777" w:rsidR="008E502A" w:rsidRPr="008E502A" w:rsidRDefault="008E502A" w:rsidP="008E502A">
      <w:pPr>
        <w:pStyle w:val="ParagraphStyle"/>
        <w:spacing w:line="360" w:lineRule="auto"/>
        <w:ind w:left="709" w:hanging="705"/>
        <w:jc w:val="both"/>
        <w:rPr>
          <w:sz w:val="20"/>
          <w:szCs w:val="20"/>
        </w:rPr>
      </w:pPr>
      <w:r w:rsidRPr="008E502A">
        <w:rPr>
          <w:sz w:val="20"/>
          <w:szCs w:val="20"/>
        </w:rPr>
        <w:t>1.4</w:t>
      </w:r>
      <w:r w:rsidRPr="008E502A">
        <w:rPr>
          <w:sz w:val="20"/>
          <w:szCs w:val="20"/>
        </w:rPr>
        <w:tab/>
        <w:t>Nenhuma sanção será aplicada sem o devido processo administrativo, que prevê defesa prévia do interessado e recurso nos prazos definidos em Lei, sendo-lhe franqueada vista ao processo.</w:t>
      </w:r>
    </w:p>
    <w:p w14:paraId="209375D4" w14:textId="77777777" w:rsidR="008E502A" w:rsidRPr="008E502A" w:rsidRDefault="008E502A" w:rsidP="008E502A">
      <w:pPr>
        <w:pStyle w:val="ParagraphStyle"/>
        <w:spacing w:line="360" w:lineRule="auto"/>
        <w:jc w:val="both"/>
        <w:rPr>
          <w:b/>
          <w:bCs/>
          <w:sz w:val="20"/>
          <w:szCs w:val="20"/>
        </w:rPr>
      </w:pPr>
    </w:p>
    <w:p w14:paraId="541C0A20" w14:textId="77777777" w:rsidR="008E502A" w:rsidRPr="008E502A" w:rsidRDefault="008E502A" w:rsidP="008E502A">
      <w:pPr>
        <w:pStyle w:val="ParagraphStyle"/>
        <w:spacing w:line="360" w:lineRule="auto"/>
        <w:jc w:val="both"/>
        <w:rPr>
          <w:b/>
          <w:bCs/>
          <w:sz w:val="20"/>
          <w:szCs w:val="20"/>
        </w:rPr>
      </w:pPr>
      <w:r w:rsidRPr="008E502A">
        <w:rPr>
          <w:b/>
          <w:bCs/>
          <w:sz w:val="20"/>
          <w:szCs w:val="20"/>
        </w:rPr>
        <w:t>CLÁUSULA DÉCIMA PRIMEIRA</w:t>
      </w:r>
    </w:p>
    <w:p w14:paraId="52BD4BBC" w14:textId="77777777" w:rsidR="008E502A" w:rsidRPr="008E502A" w:rsidRDefault="008E502A" w:rsidP="008E502A">
      <w:pPr>
        <w:pStyle w:val="ParagraphStyle"/>
        <w:spacing w:line="360" w:lineRule="auto"/>
        <w:jc w:val="both"/>
        <w:rPr>
          <w:sz w:val="20"/>
          <w:szCs w:val="20"/>
        </w:rPr>
      </w:pPr>
      <w:r w:rsidRPr="008E502A">
        <w:rPr>
          <w:sz w:val="20"/>
          <w:szCs w:val="20"/>
        </w:rPr>
        <w:t>O atraso injustificado na execução do serviço sujeitará ao fornecedor as sanções previstas na Lei Lei no 14.133, de lº de abril de 202l, do Decreto no 101/2023 e demais legislação aplicável, no que couber.</w:t>
      </w:r>
    </w:p>
    <w:p w14:paraId="430F4A88" w14:textId="77777777" w:rsidR="008E502A" w:rsidRPr="008E502A" w:rsidRDefault="008E502A" w:rsidP="008E502A">
      <w:pPr>
        <w:pStyle w:val="ParagraphStyle"/>
        <w:spacing w:before="240" w:after="60" w:line="360" w:lineRule="auto"/>
        <w:jc w:val="both"/>
        <w:outlineLvl w:val="4"/>
        <w:rPr>
          <w:b/>
          <w:bCs/>
          <w:i/>
          <w:iCs/>
          <w:sz w:val="20"/>
          <w:szCs w:val="20"/>
        </w:rPr>
      </w:pPr>
      <w:r w:rsidRPr="008E502A">
        <w:rPr>
          <w:b/>
          <w:bCs/>
          <w:i/>
          <w:iCs/>
          <w:sz w:val="20"/>
          <w:szCs w:val="20"/>
        </w:rPr>
        <w:t>CLAÚSULA DÉCIMA SEGUNDA - Dos Casos de Rescisão</w:t>
      </w:r>
    </w:p>
    <w:p w14:paraId="3CAB1813" w14:textId="77777777" w:rsidR="008E502A" w:rsidRPr="008E502A" w:rsidRDefault="008E502A" w:rsidP="008E502A">
      <w:pPr>
        <w:pStyle w:val="ParagraphStyle"/>
        <w:spacing w:line="360" w:lineRule="auto"/>
        <w:jc w:val="both"/>
        <w:rPr>
          <w:sz w:val="20"/>
          <w:szCs w:val="20"/>
        </w:rPr>
      </w:pPr>
      <w:r w:rsidRPr="008E502A">
        <w:rPr>
          <w:sz w:val="20"/>
          <w:szCs w:val="20"/>
        </w:rPr>
        <w:t xml:space="preserve">O inadimplemento, por parte da </w:t>
      </w:r>
      <w:r w:rsidRPr="008E502A">
        <w:rPr>
          <w:b/>
          <w:bCs/>
          <w:sz w:val="20"/>
          <w:szCs w:val="20"/>
        </w:rPr>
        <w:t>CONTRATADA</w:t>
      </w:r>
      <w:r w:rsidRPr="008E502A">
        <w:rPr>
          <w:sz w:val="20"/>
          <w:szCs w:val="20"/>
        </w:rPr>
        <w:t xml:space="preserve">, das cláusulas e condições estabelecidas neste contrato assegurará à </w:t>
      </w:r>
      <w:r w:rsidRPr="008E502A">
        <w:rPr>
          <w:b/>
          <w:bCs/>
          <w:sz w:val="20"/>
          <w:szCs w:val="20"/>
        </w:rPr>
        <w:t>CONTRATANTE</w:t>
      </w:r>
      <w:r w:rsidRPr="008E502A">
        <w:rPr>
          <w:sz w:val="20"/>
          <w:szCs w:val="20"/>
        </w:rPr>
        <w:t xml:space="preserve">, nos termos da Lei no 14.133/2021 em sua atual redação, o direito de dá-lo por rescindido, mediante notificação por escrito, através de ofício entregue diretamente ou por via postal, com prova </w:t>
      </w:r>
      <w:r w:rsidRPr="008E502A">
        <w:rPr>
          <w:sz w:val="20"/>
          <w:szCs w:val="20"/>
        </w:rPr>
        <w:lastRenderedPageBreak/>
        <w:t>de recebimento.</w:t>
      </w:r>
    </w:p>
    <w:p w14:paraId="0AC7747C" w14:textId="77777777" w:rsidR="008E502A" w:rsidRPr="008E502A" w:rsidRDefault="008E502A" w:rsidP="008E502A">
      <w:pPr>
        <w:pStyle w:val="ParagraphStyle"/>
        <w:keepNext/>
        <w:spacing w:before="240" w:after="60" w:line="360" w:lineRule="auto"/>
        <w:outlineLvl w:val="0"/>
        <w:rPr>
          <w:b/>
          <w:bCs/>
          <w:sz w:val="20"/>
          <w:szCs w:val="20"/>
        </w:rPr>
      </w:pPr>
      <w:r w:rsidRPr="008E502A">
        <w:rPr>
          <w:b/>
          <w:bCs/>
          <w:sz w:val="20"/>
          <w:szCs w:val="20"/>
        </w:rPr>
        <w:t>Parágrafo Primeiro</w:t>
      </w:r>
    </w:p>
    <w:p w14:paraId="20CC7BE3" w14:textId="77777777" w:rsidR="008E502A" w:rsidRPr="008E502A" w:rsidRDefault="008E502A" w:rsidP="008E502A">
      <w:pPr>
        <w:pStyle w:val="ParagraphStyle"/>
        <w:spacing w:line="360" w:lineRule="auto"/>
        <w:jc w:val="both"/>
        <w:rPr>
          <w:sz w:val="20"/>
          <w:szCs w:val="20"/>
        </w:rPr>
      </w:pPr>
      <w:r w:rsidRPr="008E502A">
        <w:rPr>
          <w:sz w:val="20"/>
          <w:szCs w:val="20"/>
        </w:rPr>
        <w:t xml:space="preserve">Fica a critério do representante da </w:t>
      </w:r>
      <w:r w:rsidRPr="008E502A">
        <w:rPr>
          <w:b/>
          <w:bCs/>
          <w:sz w:val="20"/>
          <w:szCs w:val="20"/>
        </w:rPr>
        <w:t>CONTRATANTE</w:t>
      </w:r>
      <w:r w:rsidRPr="008E502A">
        <w:rPr>
          <w:sz w:val="20"/>
          <w:szCs w:val="20"/>
        </w:rPr>
        <w:t xml:space="preserve"> declarar rescindido o contrato, nos termos do </w:t>
      </w:r>
      <w:r w:rsidRPr="008E502A">
        <w:rPr>
          <w:i/>
          <w:iCs/>
          <w:sz w:val="20"/>
          <w:szCs w:val="20"/>
        </w:rPr>
        <w:t>“caput”</w:t>
      </w:r>
      <w:r w:rsidRPr="008E502A">
        <w:rPr>
          <w:sz w:val="20"/>
          <w:szCs w:val="20"/>
        </w:rPr>
        <w:t xml:space="preserve"> desta cláusula ou aplicar as multas de que trata a cláusula décima segunda deste contrato.</w:t>
      </w:r>
    </w:p>
    <w:p w14:paraId="5FB967D7" w14:textId="77777777" w:rsidR="008E502A" w:rsidRPr="008E502A" w:rsidRDefault="008E502A" w:rsidP="008E502A">
      <w:pPr>
        <w:pStyle w:val="ParagraphStyle"/>
        <w:keepNext/>
        <w:spacing w:before="240" w:after="60" w:line="360" w:lineRule="auto"/>
        <w:outlineLvl w:val="0"/>
        <w:rPr>
          <w:b/>
          <w:bCs/>
          <w:sz w:val="20"/>
          <w:szCs w:val="20"/>
        </w:rPr>
      </w:pPr>
      <w:r w:rsidRPr="008E502A">
        <w:rPr>
          <w:b/>
          <w:bCs/>
          <w:sz w:val="20"/>
          <w:szCs w:val="20"/>
        </w:rPr>
        <w:t>Parágrafo Segundo</w:t>
      </w:r>
    </w:p>
    <w:p w14:paraId="66D17BAB" w14:textId="77777777" w:rsidR="008E502A" w:rsidRPr="008E502A" w:rsidRDefault="008E502A" w:rsidP="008E502A">
      <w:pPr>
        <w:pStyle w:val="ParagraphStyle"/>
        <w:spacing w:line="360" w:lineRule="auto"/>
        <w:jc w:val="both"/>
        <w:rPr>
          <w:sz w:val="20"/>
          <w:szCs w:val="20"/>
        </w:rPr>
      </w:pPr>
      <w:r w:rsidRPr="008E502A">
        <w:rPr>
          <w:sz w:val="20"/>
          <w:szCs w:val="20"/>
        </w:rPr>
        <w:t xml:space="preserve">Fica este contrato rescindido de pleno direito pela </w:t>
      </w:r>
      <w:r w:rsidRPr="008E502A">
        <w:rPr>
          <w:b/>
          <w:bCs/>
          <w:sz w:val="20"/>
          <w:szCs w:val="20"/>
        </w:rPr>
        <w:t>CONTRATANTE</w:t>
      </w:r>
      <w:r w:rsidRPr="008E502A">
        <w:rPr>
          <w:sz w:val="20"/>
          <w:szCs w:val="20"/>
        </w:rPr>
        <w:t xml:space="preserve">, independentemente de interpelação judicial ou extrajudicial, em qualquer dos seguintes casos de inadimplemento por parte da </w:t>
      </w:r>
      <w:r w:rsidRPr="008E502A">
        <w:rPr>
          <w:b/>
          <w:bCs/>
          <w:sz w:val="20"/>
          <w:szCs w:val="20"/>
        </w:rPr>
        <w:t>CONTRATADA</w:t>
      </w:r>
      <w:r w:rsidRPr="008E502A">
        <w:rPr>
          <w:sz w:val="20"/>
          <w:szCs w:val="20"/>
        </w:rPr>
        <w:t>:</w:t>
      </w:r>
    </w:p>
    <w:p w14:paraId="0D8243CA" w14:textId="77777777" w:rsidR="008E502A" w:rsidRPr="008E502A" w:rsidRDefault="008E502A">
      <w:pPr>
        <w:pStyle w:val="ParagraphStyle"/>
        <w:numPr>
          <w:ilvl w:val="0"/>
          <w:numId w:val="17"/>
        </w:numPr>
        <w:spacing w:line="360" w:lineRule="auto"/>
        <w:jc w:val="both"/>
        <w:rPr>
          <w:sz w:val="20"/>
          <w:szCs w:val="20"/>
        </w:rPr>
      </w:pPr>
      <w:r w:rsidRPr="008E502A">
        <w:rPr>
          <w:sz w:val="20"/>
          <w:szCs w:val="20"/>
        </w:rPr>
        <w:t>Não cumprimento de cláusulas contratuais, especificações e prazos;</w:t>
      </w:r>
    </w:p>
    <w:p w14:paraId="596F48BD" w14:textId="77777777" w:rsidR="008E502A" w:rsidRPr="008E502A" w:rsidRDefault="008E502A">
      <w:pPr>
        <w:pStyle w:val="ParagraphStyle"/>
        <w:numPr>
          <w:ilvl w:val="0"/>
          <w:numId w:val="17"/>
        </w:numPr>
        <w:spacing w:line="360" w:lineRule="auto"/>
        <w:jc w:val="both"/>
        <w:rPr>
          <w:sz w:val="20"/>
          <w:szCs w:val="20"/>
        </w:rPr>
      </w:pPr>
      <w:r w:rsidRPr="008E502A">
        <w:rPr>
          <w:sz w:val="20"/>
          <w:szCs w:val="20"/>
        </w:rPr>
        <w:t>Cometimento de irregularidade grave no cumprimento de cláusulas contratuais, especificações e prazos;</w:t>
      </w:r>
    </w:p>
    <w:p w14:paraId="1D4668E2" w14:textId="77777777" w:rsidR="008E502A" w:rsidRPr="008E502A" w:rsidRDefault="008E502A">
      <w:pPr>
        <w:pStyle w:val="ParagraphStyle"/>
        <w:numPr>
          <w:ilvl w:val="0"/>
          <w:numId w:val="17"/>
        </w:numPr>
        <w:spacing w:line="360" w:lineRule="auto"/>
        <w:jc w:val="both"/>
        <w:rPr>
          <w:sz w:val="20"/>
          <w:szCs w:val="20"/>
        </w:rPr>
      </w:pPr>
      <w:r w:rsidRPr="008E502A">
        <w:rPr>
          <w:sz w:val="20"/>
          <w:szCs w:val="20"/>
        </w:rPr>
        <w:t>Falta ou atraso injustificado no fornecimento do objeto licitado;</w:t>
      </w:r>
    </w:p>
    <w:p w14:paraId="313260FF" w14:textId="77777777" w:rsidR="008E502A" w:rsidRPr="008E502A" w:rsidRDefault="008E502A">
      <w:pPr>
        <w:pStyle w:val="ParagraphStyle"/>
        <w:numPr>
          <w:ilvl w:val="0"/>
          <w:numId w:val="17"/>
        </w:numPr>
        <w:spacing w:line="360" w:lineRule="auto"/>
        <w:jc w:val="both"/>
        <w:rPr>
          <w:b/>
          <w:bCs/>
          <w:sz w:val="20"/>
          <w:szCs w:val="20"/>
        </w:rPr>
      </w:pPr>
      <w:r w:rsidRPr="008E502A">
        <w:rPr>
          <w:sz w:val="20"/>
          <w:szCs w:val="20"/>
        </w:rPr>
        <w:t xml:space="preserve">Decretação de falência, pedido de concordata ou instauração de insolvência civil da </w:t>
      </w:r>
      <w:r w:rsidRPr="008E502A">
        <w:rPr>
          <w:b/>
          <w:bCs/>
          <w:sz w:val="20"/>
          <w:szCs w:val="20"/>
        </w:rPr>
        <w:t>CONTRATADA.</w:t>
      </w:r>
    </w:p>
    <w:p w14:paraId="74BFE7A2" w14:textId="77777777" w:rsidR="008E502A" w:rsidRPr="008E502A" w:rsidRDefault="008E502A" w:rsidP="008E502A">
      <w:pPr>
        <w:pStyle w:val="ParagraphStyle"/>
        <w:keepNext/>
        <w:spacing w:before="240" w:after="60" w:line="360" w:lineRule="auto"/>
        <w:outlineLvl w:val="0"/>
        <w:rPr>
          <w:b/>
          <w:bCs/>
          <w:sz w:val="20"/>
          <w:szCs w:val="20"/>
        </w:rPr>
      </w:pPr>
      <w:r w:rsidRPr="008E502A">
        <w:rPr>
          <w:b/>
          <w:bCs/>
          <w:sz w:val="20"/>
          <w:szCs w:val="20"/>
        </w:rPr>
        <w:t>Parágrafo Terceiro</w:t>
      </w:r>
    </w:p>
    <w:p w14:paraId="01261942" w14:textId="77777777" w:rsidR="008E502A" w:rsidRPr="008E502A" w:rsidRDefault="008E502A" w:rsidP="008E502A">
      <w:pPr>
        <w:pStyle w:val="ParagraphStyle"/>
        <w:spacing w:line="360" w:lineRule="auto"/>
        <w:rPr>
          <w:sz w:val="20"/>
          <w:szCs w:val="20"/>
        </w:rPr>
      </w:pPr>
      <w:r w:rsidRPr="008E502A">
        <w:rPr>
          <w:sz w:val="20"/>
          <w:szCs w:val="20"/>
        </w:rPr>
        <w:t>A rescisão contratual também operar-se-á nos seguintes casos:</w:t>
      </w:r>
    </w:p>
    <w:p w14:paraId="2DA39F91" w14:textId="77777777" w:rsidR="008E502A" w:rsidRPr="008E502A" w:rsidRDefault="008E502A">
      <w:pPr>
        <w:pStyle w:val="ParagraphStyle"/>
        <w:numPr>
          <w:ilvl w:val="0"/>
          <w:numId w:val="19"/>
        </w:numPr>
        <w:spacing w:line="360" w:lineRule="auto"/>
        <w:jc w:val="both"/>
        <w:rPr>
          <w:sz w:val="20"/>
          <w:szCs w:val="20"/>
        </w:rPr>
      </w:pPr>
      <w:r w:rsidRPr="008E502A">
        <w:rPr>
          <w:sz w:val="20"/>
          <w:szCs w:val="20"/>
        </w:rPr>
        <w:t xml:space="preserve">Razões de interesse público, de alta relevância e amplo conhecimento, justificadas e determinadas pela máxima autoridade da esfera administrativa a que está subordinada a </w:t>
      </w:r>
      <w:r w:rsidRPr="008E502A">
        <w:rPr>
          <w:b/>
          <w:bCs/>
          <w:sz w:val="20"/>
          <w:szCs w:val="20"/>
        </w:rPr>
        <w:t>CONTRATANTE,</w:t>
      </w:r>
      <w:r w:rsidRPr="008E502A">
        <w:rPr>
          <w:sz w:val="20"/>
          <w:szCs w:val="20"/>
        </w:rPr>
        <w:t xml:space="preserve"> devidamente deduzidas em processo administrativo regularmente instaurado;</w:t>
      </w:r>
    </w:p>
    <w:p w14:paraId="792D460E" w14:textId="77777777" w:rsidR="008E502A" w:rsidRPr="008E502A" w:rsidRDefault="008E502A">
      <w:pPr>
        <w:pStyle w:val="ParagraphStyle"/>
        <w:numPr>
          <w:ilvl w:val="0"/>
          <w:numId w:val="19"/>
        </w:numPr>
        <w:spacing w:line="360" w:lineRule="auto"/>
        <w:jc w:val="both"/>
        <w:rPr>
          <w:sz w:val="20"/>
          <w:szCs w:val="20"/>
        </w:rPr>
      </w:pPr>
      <w:r w:rsidRPr="008E502A">
        <w:rPr>
          <w:sz w:val="20"/>
          <w:szCs w:val="20"/>
        </w:rPr>
        <w:t>Supressão, unilateral por parte da Administração, dos quantitativos dos bens, acarretando modificação do valor inicial do contrato, além do limite permitido na Lei  14.133/2021;</w:t>
      </w:r>
    </w:p>
    <w:p w14:paraId="58E57E42" w14:textId="77777777" w:rsidR="008E502A" w:rsidRPr="008E502A" w:rsidRDefault="008E502A">
      <w:pPr>
        <w:pStyle w:val="ParagraphStyle"/>
        <w:numPr>
          <w:ilvl w:val="0"/>
          <w:numId w:val="19"/>
        </w:numPr>
        <w:spacing w:line="360" w:lineRule="auto"/>
        <w:jc w:val="both"/>
        <w:rPr>
          <w:sz w:val="20"/>
          <w:szCs w:val="20"/>
        </w:rPr>
      </w:pPr>
      <w:r w:rsidRPr="008E502A">
        <w:rPr>
          <w:sz w:val="20"/>
          <w:szCs w:val="20"/>
        </w:rPr>
        <w:t>Ocorrência de caso fortuito ou força maior, regularmente comprovada, impeditiva da execução do contrato;</w:t>
      </w:r>
    </w:p>
    <w:p w14:paraId="7729933F" w14:textId="77777777" w:rsidR="008E502A" w:rsidRPr="008E502A" w:rsidRDefault="008E502A" w:rsidP="008E502A">
      <w:pPr>
        <w:pStyle w:val="ParagraphStyle"/>
        <w:keepNext/>
        <w:spacing w:before="240" w:after="60" w:line="360" w:lineRule="auto"/>
        <w:outlineLvl w:val="0"/>
        <w:rPr>
          <w:b/>
          <w:bCs/>
          <w:sz w:val="20"/>
          <w:szCs w:val="20"/>
        </w:rPr>
      </w:pPr>
      <w:r w:rsidRPr="008E502A">
        <w:rPr>
          <w:b/>
          <w:bCs/>
          <w:sz w:val="20"/>
          <w:szCs w:val="20"/>
        </w:rPr>
        <w:t>Parágrafo Quarto</w:t>
      </w:r>
    </w:p>
    <w:p w14:paraId="1102DFF6" w14:textId="77777777" w:rsidR="008E502A" w:rsidRPr="008E502A" w:rsidRDefault="008E502A" w:rsidP="008E502A">
      <w:pPr>
        <w:pStyle w:val="ParagraphStyle"/>
        <w:spacing w:line="360" w:lineRule="auto"/>
        <w:jc w:val="both"/>
        <w:rPr>
          <w:sz w:val="20"/>
          <w:szCs w:val="20"/>
        </w:rPr>
      </w:pPr>
      <w:r w:rsidRPr="008E502A">
        <w:rPr>
          <w:sz w:val="20"/>
          <w:szCs w:val="20"/>
        </w:rPr>
        <w:t>A rescisão deste contrato poderá ser:</w:t>
      </w:r>
    </w:p>
    <w:p w14:paraId="36568E73" w14:textId="77777777" w:rsidR="008E502A" w:rsidRPr="008E502A" w:rsidRDefault="008E502A">
      <w:pPr>
        <w:pStyle w:val="ParagraphStyle"/>
        <w:numPr>
          <w:ilvl w:val="0"/>
          <w:numId w:val="18"/>
        </w:numPr>
        <w:spacing w:line="360" w:lineRule="auto"/>
        <w:jc w:val="both"/>
        <w:rPr>
          <w:sz w:val="20"/>
          <w:szCs w:val="20"/>
        </w:rPr>
      </w:pPr>
      <w:r w:rsidRPr="008E502A">
        <w:rPr>
          <w:sz w:val="20"/>
          <w:szCs w:val="20"/>
        </w:rPr>
        <w:t>Determinada por ato unilateral e escrito da</w:t>
      </w:r>
      <w:r w:rsidRPr="008E502A">
        <w:rPr>
          <w:b/>
          <w:bCs/>
          <w:sz w:val="20"/>
          <w:szCs w:val="20"/>
        </w:rPr>
        <w:t xml:space="preserve"> CONTRATANTE</w:t>
      </w:r>
      <w:r w:rsidRPr="008E502A">
        <w:rPr>
          <w:sz w:val="20"/>
          <w:szCs w:val="20"/>
        </w:rPr>
        <w:t xml:space="preserve"> nos casos enumerados nesta minuta;</w:t>
      </w:r>
    </w:p>
    <w:p w14:paraId="31A3A074" w14:textId="77777777" w:rsidR="008E502A" w:rsidRPr="008E502A" w:rsidRDefault="008E502A">
      <w:pPr>
        <w:pStyle w:val="ParagraphStyle"/>
        <w:numPr>
          <w:ilvl w:val="0"/>
          <w:numId w:val="18"/>
        </w:numPr>
        <w:spacing w:line="360" w:lineRule="auto"/>
        <w:jc w:val="both"/>
        <w:rPr>
          <w:sz w:val="20"/>
          <w:szCs w:val="20"/>
        </w:rPr>
      </w:pPr>
      <w:r w:rsidRPr="008E502A">
        <w:rPr>
          <w:sz w:val="20"/>
          <w:szCs w:val="20"/>
        </w:rPr>
        <w:t>Amigável, por acordo entre as partes, reduzida a termo no processo da licitação, desde que haja conveniência para a Administração;</w:t>
      </w:r>
    </w:p>
    <w:p w14:paraId="6D4F5156" w14:textId="77777777" w:rsidR="008E502A" w:rsidRPr="008E502A" w:rsidRDefault="008E502A">
      <w:pPr>
        <w:pStyle w:val="ParagraphStyle"/>
        <w:numPr>
          <w:ilvl w:val="0"/>
          <w:numId w:val="18"/>
        </w:numPr>
        <w:spacing w:line="360" w:lineRule="auto"/>
        <w:jc w:val="both"/>
        <w:rPr>
          <w:sz w:val="20"/>
          <w:szCs w:val="20"/>
        </w:rPr>
      </w:pPr>
      <w:r w:rsidRPr="008E502A">
        <w:rPr>
          <w:sz w:val="20"/>
          <w:szCs w:val="20"/>
        </w:rPr>
        <w:t>Judicial, nos termos da legislação processual, vigente à época da rescisão contratual.</w:t>
      </w:r>
    </w:p>
    <w:p w14:paraId="16F05039" w14:textId="77777777" w:rsidR="008E502A" w:rsidRPr="008E502A" w:rsidRDefault="008E502A" w:rsidP="008E502A">
      <w:pPr>
        <w:pStyle w:val="ParagraphStyle"/>
        <w:keepNext/>
        <w:spacing w:before="240" w:after="60" w:line="360" w:lineRule="auto"/>
        <w:outlineLvl w:val="0"/>
        <w:rPr>
          <w:b/>
          <w:bCs/>
          <w:sz w:val="20"/>
          <w:szCs w:val="20"/>
        </w:rPr>
      </w:pPr>
      <w:r w:rsidRPr="008E502A">
        <w:rPr>
          <w:b/>
          <w:bCs/>
          <w:sz w:val="20"/>
          <w:szCs w:val="20"/>
        </w:rPr>
        <w:t>Parágrafo Quinto</w:t>
      </w:r>
    </w:p>
    <w:p w14:paraId="1C42577A" w14:textId="77777777" w:rsidR="008E502A" w:rsidRPr="008E502A" w:rsidRDefault="008E502A" w:rsidP="008E502A">
      <w:pPr>
        <w:pStyle w:val="ParagraphStyle"/>
        <w:spacing w:line="360" w:lineRule="auto"/>
        <w:jc w:val="both"/>
        <w:rPr>
          <w:sz w:val="20"/>
          <w:szCs w:val="20"/>
        </w:rPr>
      </w:pPr>
      <w:r w:rsidRPr="008E502A">
        <w:rPr>
          <w:sz w:val="20"/>
          <w:szCs w:val="20"/>
        </w:rPr>
        <w:t>Nos casos de rescisão administrativa ou amigável que tratam, respectivamente, os</w:t>
      </w:r>
    </w:p>
    <w:p w14:paraId="3822A2B6" w14:textId="77777777" w:rsidR="008E502A" w:rsidRPr="008E502A" w:rsidRDefault="008E502A" w:rsidP="008E502A">
      <w:pPr>
        <w:pStyle w:val="ParagraphStyle"/>
        <w:spacing w:line="360" w:lineRule="auto"/>
        <w:jc w:val="both"/>
        <w:rPr>
          <w:sz w:val="20"/>
          <w:szCs w:val="20"/>
        </w:rPr>
      </w:pPr>
      <w:r w:rsidRPr="008E502A">
        <w:rPr>
          <w:sz w:val="20"/>
          <w:szCs w:val="20"/>
        </w:rPr>
        <w:t xml:space="preserve">Itens “a” e “b”, do parágrafo anterior, haverá precedência de autorização escrita e fundamentada da </w:t>
      </w:r>
      <w:r w:rsidRPr="008E502A">
        <w:rPr>
          <w:b/>
          <w:bCs/>
          <w:sz w:val="20"/>
          <w:szCs w:val="20"/>
        </w:rPr>
        <w:t>CONTRATANTE</w:t>
      </w:r>
      <w:r w:rsidRPr="008E502A">
        <w:rPr>
          <w:sz w:val="20"/>
          <w:szCs w:val="20"/>
        </w:rPr>
        <w:t>.</w:t>
      </w:r>
    </w:p>
    <w:p w14:paraId="23C8ED38" w14:textId="77777777" w:rsidR="008E502A" w:rsidRPr="008E502A" w:rsidRDefault="008E502A" w:rsidP="008E502A">
      <w:pPr>
        <w:pStyle w:val="ParagraphStyle"/>
        <w:spacing w:before="120" w:after="120" w:line="360" w:lineRule="auto"/>
        <w:ind w:right="-90"/>
        <w:jc w:val="both"/>
        <w:rPr>
          <w:b/>
          <w:bCs/>
          <w:sz w:val="20"/>
          <w:szCs w:val="20"/>
        </w:rPr>
      </w:pPr>
      <w:r w:rsidRPr="008E502A">
        <w:rPr>
          <w:b/>
          <w:bCs/>
          <w:sz w:val="20"/>
          <w:szCs w:val="20"/>
        </w:rPr>
        <w:t xml:space="preserve">CLÁUSULA DÉCIMA TERCEIRA </w:t>
      </w:r>
    </w:p>
    <w:p w14:paraId="6E4153A9" w14:textId="77777777" w:rsidR="008E502A" w:rsidRPr="008E502A" w:rsidRDefault="008E502A" w:rsidP="008E502A">
      <w:pPr>
        <w:pStyle w:val="ParagraphStyle"/>
        <w:spacing w:before="120" w:after="120" w:line="360" w:lineRule="auto"/>
        <w:ind w:right="-90"/>
        <w:jc w:val="both"/>
        <w:rPr>
          <w:sz w:val="20"/>
          <w:szCs w:val="20"/>
        </w:rPr>
      </w:pPr>
      <w:r w:rsidRPr="008E502A">
        <w:rPr>
          <w:sz w:val="20"/>
          <w:szCs w:val="20"/>
        </w:rPr>
        <w:lastRenderedPageBreak/>
        <w:t>Este contrato poderá ser alterado na ocorrência de qualquer das hipóteses previstas na Lei  14.133/2021  e alterações.</w:t>
      </w:r>
    </w:p>
    <w:p w14:paraId="5B335DD3" w14:textId="77777777" w:rsidR="008E502A" w:rsidRPr="008E502A" w:rsidRDefault="008E502A" w:rsidP="008E502A">
      <w:pPr>
        <w:pStyle w:val="ParagraphStyle"/>
        <w:spacing w:before="240" w:after="60" w:line="360" w:lineRule="auto"/>
        <w:outlineLvl w:val="7"/>
        <w:rPr>
          <w:sz w:val="20"/>
          <w:szCs w:val="20"/>
        </w:rPr>
      </w:pPr>
      <w:r w:rsidRPr="008E502A">
        <w:rPr>
          <w:b/>
          <w:bCs/>
          <w:sz w:val="20"/>
          <w:szCs w:val="20"/>
        </w:rPr>
        <w:t>CLÁUSULA DÉCIMA QUARTA</w:t>
      </w:r>
      <w:r w:rsidRPr="008E502A">
        <w:rPr>
          <w:sz w:val="20"/>
          <w:szCs w:val="20"/>
        </w:rPr>
        <w:t xml:space="preserve"> - Dos Casos Omissos</w:t>
      </w:r>
    </w:p>
    <w:p w14:paraId="5CA342FD" w14:textId="77777777" w:rsidR="008E502A" w:rsidRPr="008E502A" w:rsidRDefault="008E502A" w:rsidP="008E502A">
      <w:pPr>
        <w:pStyle w:val="ParagraphStyle"/>
        <w:spacing w:before="120" w:after="120" w:line="360" w:lineRule="auto"/>
        <w:ind w:right="-90"/>
        <w:jc w:val="both"/>
        <w:rPr>
          <w:sz w:val="20"/>
          <w:szCs w:val="20"/>
        </w:rPr>
      </w:pPr>
      <w:r w:rsidRPr="008E502A">
        <w:rPr>
          <w:sz w:val="20"/>
          <w:szCs w:val="20"/>
        </w:rPr>
        <w:t>Os casos omissos serão resolvidos pelo Município de ................../PR, à luz da legislação, da jurisprudência e da doutrina aplicável à espécie.</w:t>
      </w:r>
    </w:p>
    <w:p w14:paraId="7E4DCDDB" w14:textId="77777777" w:rsidR="008E502A" w:rsidRPr="008E502A" w:rsidRDefault="008E502A" w:rsidP="008E502A">
      <w:pPr>
        <w:pStyle w:val="ParagraphStyle"/>
        <w:spacing w:before="240" w:after="60" w:line="360" w:lineRule="auto"/>
        <w:outlineLvl w:val="7"/>
        <w:rPr>
          <w:b/>
          <w:bCs/>
          <w:sz w:val="20"/>
          <w:szCs w:val="20"/>
        </w:rPr>
      </w:pPr>
      <w:r w:rsidRPr="008E502A">
        <w:rPr>
          <w:b/>
          <w:bCs/>
          <w:sz w:val="20"/>
          <w:szCs w:val="20"/>
        </w:rPr>
        <w:t>CLÁUSULA DÉCIMA QUINTA-DA VINCULAÇÃO</w:t>
      </w:r>
    </w:p>
    <w:p w14:paraId="09DF449F" w14:textId="77777777" w:rsidR="008E502A" w:rsidRPr="008E502A" w:rsidRDefault="008E502A" w:rsidP="008E502A">
      <w:pPr>
        <w:pStyle w:val="ParagraphStyle"/>
        <w:spacing w:before="240" w:after="60" w:line="360" w:lineRule="auto"/>
        <w:jc w:val="both"/>
        <w:outlineLvl w:val="7"/>
        <w:rPr>
          <w:sz w:val="20"/>
          <w:szCs w:val="20"/>
        </w:rPr>
      </w:pPr>
      <w:r w:rsidRPr="008E502A">
        <w:rPr>
          <w:sz w:val="20"/>
          <w:szCs w:val="20"/>
        </w:rPr>
        <w:t xml:space="preserve">Este contrato vincula-se para todos os fins de direito ao edital de Pregão Presencial de nº. </w:t>
      </w:r>
      <w:r w:rsidRPr="008E502A">
        <w:rPr>
          <w:color w:val="000000"/>
          <w:sz w:val="20"/>
          <w:szCs w:val="20"/>
        </w:rPr>
        <w:t>.................., assim como à proposta</w:t>
      </w:r>
      <w:r w:rsidRPr="008E502A">
        <w:rPr>
          <w:sz w:val="20"/>
          <w:szCs w:val="20"/>
        </w:rPr>
        <w:t xml:space="preserve"> apresentada pela Contratada.</w:t>
      </w:r>
    </w:p>
    <w:p w14:paraId="55583731" w14:textId="77777777" w:rsidR="008E502A" w:rsidRPr="008E502A" w:rsidRDefault="008E502A" w:rsidP="008E502A">
      <w:pPr>
        <w:pStyle w:val="ParagraphStyle"/>
        <w:spacing w:before="240" w:after="60" w:line="360" w:lineRule="auto"/>
        <w:outlineLvl w:val="7"/>
        <w:rPr>
          <w:b/>
          <w:bCs/>
          <w:sz w:val="20"/>
          <w:szCs w:val="20"/>
        </w:rPr>
      </w:pPr>
      <w:r w:rsidRPr="008E502A">
        <w:rPr>
          <w:b/>
          <w:bCs/>
          <w:sz w:val="20"/>
          <w:szCs w:val="20"/>
        </w:rPr>
        <w:t>CLAUSULA DÉCIMA SEXTA - Do Foro</w:t>
      </w:r>
    </w:p>
    <w:p w14:paraId="344A2BD1" w14:textId="77777777" w:rsidR="008E502A" w:rsidRPr="008E502A" w:rsidRDefault="008E502A" w:rsidP="008E502A">
      <w:pPr>
        <w:pStyle w:val="ParagraphStyle"/>
        <w:spacing w:line="360" w:lineRule="auto"/>
        <w:jc w:val="both"/>
        <w:rPr>
          <w:sz w:val="20"/>
          <w:szCs w:val="20"/>
        </w:rPr>
      </w:pPr>
      <w:r w:rsidRPr="008E502A">
        <w:rPr>
          <w:sz w:val="20"/>
          <w:szCs w:val="20"/>
        </w:rPr>
        <w:t>Fica eleito o foro da Comarca de ............../PR para dirimir quaisquer questões relativas a este contrato, com expressa renúncia de qualquer outro por mais privilegiado que seja.</w:t>
      </w:r>
    </w:p>
    <w:p w14:paraId="1C7FC2AD" w14:textId="77777777" w:rsidR="008E502A" w:rsidRPr="008E502A" w:rsidRDefault="008E502A" w:rsidP="008E502A">
      <w:pPr>
        <w:pStyle w:val="ParagraphStyle"/>
        <w:spacing w:line="360" w:lineRule="auto"/>
        <w:jc w:val="both"/>
        <w:rPr>
          <w:sz w:val="20"/>
          <w:szCs w:val="20"/>
        </w:rPr>
      </w:pPr>
      <w:r w:rsidRPr="008E502A">
        <w:rPr>
          <w:sz w:val="20"/>
          <w:szCs w:val="20"/>
        </w:rPr>
        <w:t>E, por estarem de acordo com o ajustado e contratado, as partes, através de seus representantes, firmam o presente contrato, em três vias de igual teor e forma na presença de duas testemunhas.</w:t>
      </w:r>
    </w:p>
    <w:p w14:paraId="6C5C20D7" w14:textId="77777777" w:rsidR="008E502A" w:rsidRPr="008E502A" w:rsidRDefault="008E502A" w:rsidP="008E502A">
      <w:pPr>
        <w:pStyle w:val="Centered"/>
        <w:spacing w:line="360" w:lineRule="auto"/>
        <w:jc w:val="right"/>
        <w:rPr>
          <w:sz w:val="20"/>
          <w:szCs w:val="20"/>
        </w:rPr>
      </w:pPr>
    </w:p>
    <w:p w14:paraId="2564C893" w14:textId="77777777" w:rsidR="008E502A" w:rsidRPr="008E502A" w:rsidRDefault="008E502A" w:rsidP="008E502A">
      <w:pPr>
        <w:pStyle w:val="ParagraphStyle"/>
        <w:spacing w:line="360" w:lineRule="auto"/>
        <w:jc w:val="both"/>
        <w:rPr>
          <w:b/>
          <w:bCs/>
          <w:sz w:val="20"/>
          <w:szCs w:val="20"/>
        </w:rPr>
      </w:pPr>
      <w:r w:rsidRPr="008E502A">
        <w:rPr>
          <w:b/>
          <w:bCs/>
          <w:sz w:val="20"/>
          <w:szCs w:val="20"/>
        </w:rPr>
        <w:t>CLAUSULA DÉCIMA SÉTIMA - DA FRAUDE E DA CORRUPÇÃO</w:t>
      </w:r>
    </w:p>
    <w:p w14:paraId="266F7B9B"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ab/>
        <w:t>O Banco Mundial exige que o Estado do Paraná, por meio da Secretaria de Estado da Saúde —SESA, Mutuários de Empréstimo (incluindo beneficiários do empréstimo do Banco), licitantes, fornecedores, empreiteiros e seus agentes (sejam eles declarados ou não), subcontratados, subconsultores, prestadores de serviço e fornecedores, além de todo funcionário a eles vinculado, que mantenham os mais elevados padrões de ética durante a aquisição e execução de contratos financiados pelo Banco]. Em consequência desta política, o Banco:</w:t>
      </w:r>
    </w:p>
    <w:p w14:paraId="1DE5B8BC"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 xml:space="preserve">a) </w:t>
      </w:r>
      <w:r w:rsidRPr="008E502A">
        <w:rPr>
          <w:sz w:val="20"/>
          <w:szCs w:val="20"/>
        </w:rPr>
        <w:tab/>
        <w:t>define, para os fins desta disposição, os termos indicados a seguir:</w:t>
      </w:r>
    </w:p>
    <w:p w14:paraId="10ECCC75"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(i)</w:t>
      </w:r>
      <w:r w:rsidRPr="008E502A">
        <w:rPr>
          <w:sz w:val="20"/>
          <w:szCs w:val="20"/>
        </w:rPr>
        <w:tab/>
        <w:t>"prática corrupta"2: significa oferecer, entregar, receber ou solicitar, direta ou indiretamente, qualquer coisa de valor com a intenção de influenciar de modo indevido a ação de terceiros;</w:t>
      </w:r>
    </w:p>
    <w:p w14:paraId="676C54E8"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(ii)</w:t>
      </w:r>
      <w:r w:rsidRPr="008E502A">
        <w:rPr>
          <w:sz w:val="20"/>
          <w:szCs w:val="20"/>
        </w:rPr>
        <w:tab/>
        <w:t>"prática fraudulenta"3: significa qualquer ato, falsificação ou omissão de fatos que, de forma intencional ou irresponsável induza ou tente induzir uma parte a erro, com o objetivo de obter benefício financeiro ou de qualquer outra ordem, ou com a intenção de evitar o cumprimento de uma obrigação;</w:t>
      </w:r>
    </w:p>
    <w:p w14:paraId="42022F28"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(iii)</w:t>
      </w:r>
      <w:r w:rsidRPr="008E502A">
        <w:rPr>
          <w:sz w:val="20"/>
          <w:szCs w:val="20"/>
        </w:rPr>
        <w:tab/>
        <w:t>"prática colusiva"4: significa uma combinação entre duas ou mais partes visando alcançar um objetivo indevido, inclusive influenciar indevidamente as ações de outra parte;</w:t>
      </w:r>
    </w:p>
    <w:p w14:paraId="68D7FA6E"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(iv)</w:t>
      </w:r>
      <w:r w:rsidRPr="008E502A">
        <w:rPr>
          <w:sz w:val="20"/>
          <w:szCs w:val="20"/>
        </w:rPr>
        <w:tab/>
        <w:t>"prática coercitiva"5: significa prejudicar ou causar dano, ou ameaçar prejudicar ou causar dano, direta ou indiretamente, a qualquer parte interessada ou à sua propriedade, para influenciar indevidamente as ações de uma parte;</w:t>
      </w:r>
    </w:p>
    <w:p w14:paraId="40AF3330"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(v)</w:t>
      </w:r>
      <w:r w:rsidRPr="008E502A">
        <w:rPr>
          <w:sz w:val="20"/>
          <w:szCs w:val="20"/>
        </w:rPr>
        <w:tab/>
        <w:t>"prática obstrutiva": significa:</w:t>
      </w:r>
    </w:p>
    <w:p w14:paraId="1C4BA17D" w14:textId="77777777" w:rsidR="008E502A" w:rsidRPr="008E502A" w:rsidRDefault="008E502A" w:rsidP="008E502A">
      <w:pPr>
        <w:pStyle w:val="ParagraphStyle"/>
        <w:tabs>
          <w:tab w:val="left" w:pos="705"/>
          <w:tab w:val="left" w:pos="2145"/>
        </w:tabs>
        <w:spacing w:line="360" w:lineRule="auto"/>
        <w:ind w:left="709" w:hanging="709"/>
        <w:jc w:val="both"/>
        <w:rPr>
          <w:sz w:val="20"/>
          <w:szCs w:val="20"/>
        </w:rPr>
      </w:pPr>
      <w:r w:rsidRPr="008E502A">
        <w:rPr>
          <w:sz w:val="20"/>
          <w:szCs w:val="20"/>
        </w:rPr>
        <w:lastRenderedPageBreak/>
        <w:tab/>
        <w:t>(aa) deliberadamente destruir, falsificar, alterar ou ocultar provas em investigações ou fazer declarações falsas a investigadores, com o objetivo de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w:t>
      </w:r>
    </w:p>
    <w:p w14:paraId="1C7F0537" w14:textId="77777777" w:rsidR="008E502A" w:rsidRPr="008E502A" w:rsidRDefault="008E502A" w:rsidP="008E502A">
      <w:pPr>
        <w:pStyle w:val="ParagraphStyle"/>
        <w:tabs>
          <w:tab w:val="left" w:pos="705"/>
          <w:tab w:val="left" w:pos="2145"/>
        </w:tabs>
        <w:spacing w:line="360" w:lineRule="auto"/>
        <w:ind w:left="709" w:hanging="709"/>
        <w:jc w:val="both"/>
        <w:rPr>
          <w:sz w:val="20"/>
          <w:szCs w:val="20"/>
        </w:rPr>
      </w:pPr>
      <w:r w:rsidRPr="008E502A">
        <w:rPr>
          <w:sz w:val="20"/>
          <w:szCs w:val="20"/>
        </w:rPr>
        <w:tab/>
        <w:t>(bb) atos que tenham como objetivo impedir materialmente o exercício dos direitos do Banco de promover inspeção ou auditoria, estabelecidos no parágrafo (e) abaixo:</w:t>
      </w:r>
    </w:p>
    <w:p w14:paraId="4FF7C96D"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(b)</w:t>
      </w:r>
      <w:r w:rsidRPr="008E502A">
        <w:rPr>
          <w:sz w:val="20"/>
          <w:szCs w:val="20"/>
        </w:rPr>
        <w:tab/>
        <w:t>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w:t>
      </w:r>
    </w:p>
    <w:p w14:paraId="6FF72825"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(c)</w:t>
      </w:r>
      <w:r w:rsidRPr="008E502A">
        <w:rPr>
          <w:sz w:val="20"/>
          <w:szCs w:val="20"/>
        </w:rPr>
        <w:tab/>
        <w:t>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w:t>
      </w:r>
    </w:p>
    <w:p w14:paraId="77CC1391"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(d)</w:t>
      </w:r>
      <w:r w:rsidRPr="008E502A">
        <w:rPr>
          <w:sz w:val="20"/>
          <w:szCs w:val="20"/>
        </w:rPr>
        <w:tab/>
        <w:t>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w:t>
      </w:r>
    </w:p>
    <w:p w14:paraId="6B1792E4" w14:textId="77777777" w:rsidR="008E502A" w:rsidRPr="008E502A" w:rsidRDefault="008E502A" w:rsidP="008E502A">
      <w:pPr>
        <w:pStyle w:val="ParagraphStyle"/>
        <w:tabs>
          <w:tab w:val="left" w:pos="705"/>
          <w:tab w:val="left" w:pos="1425"/>
          <w:tab w:val="left" w:pos="2145"/>
        </w:tabs>
        <w:spacing w:line="360" w:lineRule="auto"/>
        <w:ind w:left="705" w:hanging="705"/>
        <w:jc w:val="both"/>
        <w:rPr>
          <w:sz w:val="20"/>
          <w:szCs w:val="20"/>
        </w:rPr>
      </w:pPr>
      <w:r w:rsidRPr="008E502A">
        <w:rPr>
          <w:sz w:val="20"/>
          <w:szCs w:val="20"/>
        </w:rPr>
        <w:t>(e)</w:t>
      </w:r>
      <w:r w:rsidRPr="008E502A">
        <w:rPr>
          <w:sz w:val="20"/>
          <w:szCs w:val="20"/>
        </w:rPr>
        <w:tab/>
        <w:t>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w:t>
      </w:r>
    </w:p>
    <w:p w14:paraId="026B205B" w14:textId="77777777" w:rsidR="008E502A" w:rsidRPr="008E502A" w:rsidRDefault="008E502A" w:rsidP="008E502A">
      <w:pPr>
        <w:pStyle w:val="Centered"/>
        <w:spacing w:line="360" w:lineRule="auto"/>
        <w:jc w:val="right"/>
        <w:rPr>
          <w:sz w:val="20"/>
          <w:szCs w:val="20"/>
        </w:rPr>
      </w:pPr>
      <w:r w:rsidRPr="008E502A">
        <w:rPr>
          <w:sz w:val="20"/>
          <w:szCs w:val="20"/>
        </w:rPr>
        <w:t>................../PR,...........de .................... de 2018.</w:t>
      </w:r>
    </w:p>
    <w:p w14:paraId="62C4E958" w14:textId="77777777" w:rsidR="008E502A" w:rsidRPr="008E502A" w:rsidRDefault="008E502A" w:rsidP="008E502A">
      <w:pPr>
        <w:pStyle w:val="ParagraphStyle"/>
        <w:spacing w:line="360" w:lineRule="auto"/>
        <w:rPr>
          <w:sz w:val="20"/>
          <w:szCs w:val="20"/>
        </w:rPr>
      </w:pPr>
    </w:p>
    <w:p w14:paraId="3738CE35" w14:textId="77777777" w:rsidR="008E502A" w:rsidRPr="008E502A" w:rsidRDefault="008E502A" w:rsidP="008E502A">
      <w:pPr>
        <w:pStyle w:val="ParagraphStyle"/>
        <w:spacing w:line="360" w:lineRule="auto"/>
        <w:jc w:val="center"/>
        <w:rPr>
          <w:b/>
          <w:bCs/>
          <w:sz w:val="20"/>
          <w:szCs w:val="20"/>
        </w:rPr>
      </w:pPr>
      <w:r w:rsidRPr="008E502A">
        <w:rPr>
          <w:sz w:val="20"/>
          <w:szCs w:val="20"/>
        </w:rPr>
        <w:t>________________________                    ____________________________</w:t>
      </w:r>
    </w:p>
    <w:tbl>
      <w:tblPr>
        <w:tblStyle w:val="Tabelacomgrade"/>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322"/>
        <w:gridCol w:w="4322"/>
      </w:tblGrid>
      <w:tr w:rsidR="008E502A" w:rsidRPr="008E502A" w14:paraId="1FCF9F0A" w14:textId="77777777" w:rsidTr="00ED3374">
        <w:trPr>
          <w:trHeight w:val="621"/>
          <w:jc w:val="center"/>
        </w:trPr>
        <w:tc>
          <w:tcPr>
            <w:tcW w:w="4322" w:type="dxa"/>
          </w:tcPr>
          <w:p w14:paraId="194B8DB0" w14:textId="77777777" w:rsidR="008E502A" w:rsidRPr="008E502A" w:rsidRDefault="008E502A" w:rsidP="00ED3374">
            <w:pPr>
              <w:pStyle w:val="ParagraphStyle"/>
              <w:spacing w:line="360" w:lineRule="auto"/>
              <w:jc w:val="center"/>
              <w:rPr>
                <w:b/>
                <w:bCs/>
                <w:sz w:val="20"/>
                <w:szCs w:val="20"/>
              </w:rPr>
            </w:pPr>
            <w:r w:rsidRPr="008E502A">
              <w:rPr>
                <w:b/>
                <w:bCs/>
                <w:sz w:val="20"/>
                <w:szCs w:val="20"/>
              </w:rPr>
              <w:t>...................</w:t>
            </w:r>
          </w:p>
        </w:tc>
        <w:tc>
          <w:tcPr>
            <w:tcW w:w="4322" w:type="dxa"/>
          </w:tcPr>
          <w:p w14:paraId="028768E4" w14:textId="77777777" w:rsidR="008E502A" w:rsidRPr="008E502A" w:rsidRDefault="008E502A" w:rsidP="00ED3374">
            <w:pPr>
              <w:pStyle w:val="ParagraphStyle"/>
              <w:spacing w:line="360" w:lineRule="auto"/>
              <w:jc w:val="center"/>
              <w:rPr>
                <w:b/>
                <w:bCs/>
                <w:sz w:val="20"/>
                <w:szCs w:val="20"/>
              </w:rPr>
            </w:pPr>
            <w:r w:rsidRPr="008E502A">
              <w:rPr>
                <w:b/>
                <w:bCs/>
                <w:sz w:val="20"/>
                <w:szCs w:val="20"/>
              </w:rPr>
              <w:t>Contratada</w:t>
            </w:r>
          </w:p>
        </w:tc>
      </w:tr>
    </w:tbl>
    <w:p w14:paraId="7B14FC8D" w14:textId="77777777" w:rsidR="008E502A" w:rsidRPr="008E502A" w:rsidRDefault="008E502A" w:rsidP="008E502A">
      <w:pPr>
        <w:pStyle w:val="ParagraphStyle"/>
        <w:spacing w:line="360" w:lineRule="auto"/>
        <w:rPr>
          <w:sz w:val="20"/>
          <w:szCs w:val="20"/>
        </w:rPr>
      </w:pPr>
      <w:r w:rsidRPr="008E502A">
        <w:rPr>
          <w:sz w:val="20"/>
          <w:szCs w:val="20"/>
        </w:rPr>
        <w:t>Testemunhas:</w:t>
      </w:r>
    </w:p>
    <w:p w14:paraId="6F29ADB9" w14:textId="77777777" w:rsidR="008E502A" w:rsidRPr="008E502A" w:rsidRDefault="008E502A" w:rsidP="008E502A">
      <w:pPr>
        <w:pStyle w:val="ParagraphStyle"/>
        <w:spacing w:line="360" w:lineRule="auto"/>
        <w:rPr>
          <w:sz w:val="20"/>
          <w:szCs w:val="20"/>
        </w:rPr>
      </w:pPr>
    </w:p>
    <w:p w14:paraId="2CFA7FD4" w14:textId="77777777" w:rsidR="008E502A" w:rsidRPr="008E502A" w:rsidRDefault="008E502A" w:rsidP="008E502A">
      <w:pPr>
        <w:pStyle w:val="ParagraphStyle"/>
        <w:spacing w:line="360" w:lineRule="auto"/>
        <w:jc w:val="center"/>
        <w:rPr>
          <w:sz w:val="20"/>
          <w:szCs w:val="20"/>
        </w:rPr>
      </w:pPr>
      <w:r w:rsidRPr="008E502A">
        <w:rPr>
          <w:sz w:val="20"/>
          <w:szCs w:val="20"/>
        </w:rPr>
        <w:t>__________________________________________________</w:t>
      </w:r>
    </w:p>
    <w:p w14:paraId="2106B7F7" w14:textId="77777777" w:rsidR="008E502A" w:rsidRPr="008E502A" w:rsidRDefault="008E502A" w:rsidP="008E502A">
      <w:pPr>
        <w:pStyle w:val="ParagraphStyle"/>
        <w:spacing w:line="360" w:lineRule="auto"/>
        <w:jc w:val="both"/>
        <w:rPr>
          <w:sz w:val="20"/>
          <w:szCs w:val="20"/>
        </w:rPr>
      </w:pPr>
      <w:r w:rsidRPr="008E502A">
        <w:rPr>
          <w:sz w:val="20"/>
          <w:szCs w:val="20"/>
        </w:rPr>
        <w:t>Nome:</w:t>
      </w:r>
      <w:r w:rsidRPr="008E502A">
        <w:rPr>
          <w:sz w:val="20"/>
          <w:szCs w:val="20"/>
        </w:rPr>
        <w:tab/>
      </w:r>
      <w:r w:rsidRPr="008E502A">
        <w:rPr>
          <w:sz w:val="20"/>
          <w:szCs w:val="20"/>
        </w:rPr>
        <w:tab/>
      </w:r>
      <w:r w:rsidRPr="008E502A">
        <w:rPr>
          <w:sz w:val="20"/>
          <w:szCs w:val="20"/>
        </w:rPr>
        <w:tab/>
      </w:r>
      <w:r w:rsidRPr="008E502A">
        <w:rPr>
          <w:sz w:val="20"/>
          <w:szCs w:val="20"/>
        </w:rPr>
        <w:tab/>
      </w:r>
      <w:r w:rsidRPr="008E502A">
        <w:rPr>
          <w:sz w:val="20"/>
          <w:szCs w:val="20"/>
        </w:rPr>
        <w:tab/>
      </w:r>
      <w:r w:rsidRPr="008E502A">
        <w:rPr>
          <w:sz w:val="20"/>
          <w:szCs w:val="20"/>
        </w:rPr>
        <w:tab/>
        <w:t xml:space="preserve">           NOME:</w:t>
      </w:r>
    </w:p>
    <w:p w14:paraId="19CC514E" w14:textId="77777777" w:rsidR="008E502A" w:rsidRPr="008E502A" w:rsidRDefault="008E502A" w:rsidP="008E502A">
      <w:pPr>
        <w:pStyle w:val="ParagraphStyle"/>
        <w:spacing w:line="360" w:lineRule="auto"/>
        <w:jc w:val="both"/>
        <w:rPr>
          <w:sz w:val="20"/>
          <w:szCs w:val="20"/>
        </w:rPr>
      </w:pPr>
      <w:r w:rsidRPr="008E502A">
        <w:rPr>
          <w:sz w:val="20"/>
          <w:szCs w:val="20"/>
        </w:rPr>
        <w:lastRenderedPageBreak/>
        <w:t>CPF:</w:t>
      </w:r>
      <w:r w:rsidRPr="008E502A">
        <w:rPr>
          <w:sz w:val="20"/>
          <w:szCs w:val="20"/>
        </w:rPr>
        <w:tab/>
      </w:r>
      <w:r w:rsidRPr="008E502A">
        <w:rPr>
          <w:sz w:val="20"/>
          <w:szCs w:val="20"/>
        </w:rPr>
        <w:tab/>
      </w:r>
      <w:r w:rsidRPr="008E502A">
        <w:rPr>
          <w:sz w:val="20"/>
          <w:szCs w:val="20"/>
        </w:rPr>
        <w:tab/>
      </w:r>
      <w:r w:rsidRPr="008E502A">
        <w:rPr>
          <w:sz w:val="20"/>
          <w:szCs w:val="20"/>
        </w:rPr>
        <w:tab/>
      </w:r>
      <w:r w:rsidRPr="008E502A">
        <w:rPr>
          <w:sz w:val="20"/>
          <w:szCs w:val="20"/>
        </w:rPr>
        <w:tab/>
      </w:r>
      <w:r w:rsidRPr="008E502A">
        <w:rPr>
          <w:sz w:val="20"/>
          <w:szCs w:val="20"/>
        </w:rPr>
        <w:tab/>
      </w:r>
      <w:r w:rsidRPr="008E502A">
        <w:rPr>
          <w:sz w:val="20"/>
          <w:szCs w:val="20"/>
        </w:rPr>
        <w:tab/>
        <w:t xml:space="preserve">      CPF:</w:t>
      </w:r>
    </w:p>
    <w:p w14:paraId="4E57D741" w14:textId="77777777" w:rsidR="008E502A" w:rsidRPr="008E502A" w:rsidRDefault="008E502A" w:rsidP="008E502A">
      <w:pPr>
        <w:rPr>
          <w:rFonts w:ascii="Arial" w:eastAsia="Times New Roman" w:hAnsi="Arial" w:cs="Arial"/>
          <w:i/>
          <w:iCs/>
          <w:sz w:val="20"/>
          <w:szCs w:val="20"/>
          <w:lang w:eastAsia="pt-BR"/>
        </w:rPr>
      </w:pPr>
    </w:p>
    <w:p w14:paraId="3B7C589E" w14:textId="77777777" w:rsidR="0061627B" w:rsidRDefault="0061627B">
      <w:pPr>
        <w:rPr>
          <w:rFonts w:ascii="Arial"/>
          <w:b/>
          <w:sz w:val="20"/>
        </w:rPr>
        <w:sectPr w:rsidR="0061627B">
          <w:headerReference w:type="default" r:id="rId29"/>
          <w:footerReference w:type="default" r:id="rId30"/>
          <w:pgSz w:w="11910" w:h="16840"/>
          <w:pgMar w:top="2560" w:right="992" w:bottom="1800" w:left="992" w:header="864" w:footer="1616" w:gutter="0"/>
          <w:cols w:space="720"/>
        </w:sectPr>
      </w:pPr>
    </w:p>
    <w:p w14:paraId="3B7C589F" w14:textId="77777777" w:rsidR="0061627B" w:rsidRDefault="0061627B">
      <w:pPr>
        <w:pStyle w:val="Corpodetexto"/>
        <w:rPr>
          <w:rFonts w:ascii="Arial"/>
          <w:b/>
        </w:rPr>
      </w:pPr>
    </w:p>
    <w:p w14:paraId="3B7C58A0" w14:textId="77777777" w:rsidR="0061627B" w:rsidRDefault="0061627B">
      <w:pPr>
        <w:pStyle w:val="Corpodetexto"/>
        <w:spacing w:before="137"/>
        <w:rPr>
          <w:rFonts w:ascii="Arial"/>
          <w:b/>
        </w:rPr>
      </w:pPr>
    </w:p>
    <w:p w14:paraId="3B7C58A1" w14:textId="77777777" w:rsidR="0061627B" w:rsidRDefault="000C2599">
      <w:pPr>
        <w:ind w:left="2450" w:right="2455"/>
        <w:jc w:val="center"/>
        <w:rPr>
          <w:rFonts w:ascii="Arial"/>
          <w:b/>
          <w:sz w:val="20"/>
        </w:rPr>
      </w:pPr>
      <w:r>
        <w:rPr>
          <w:rFonts w:ascii="Arial"/>
          <w:b/>
          <w:sz w:val="20"/>
        </w:rPr>
        <w:t>ANEXO</w:t>
      </w:r>
      <w:r>
        <w:rPr>
          <w:rFonts w:ascii="Arial"/>
          <w:b/>
          <w:spacing w:val="-9"/>
          <w:sz w:val="20"/>
        </w:rPr>
        <w:t xml:space="preserve"> </w:t>
      </w:r>
      <w:r>
        <w:rPr>
          <w:rFonts w:ascii="Arial"/>
          <w:b/>
          <w:spacing w:val="-4"/>
          <w:sz w:val="20"/>
        </w:rPr>
        <w:t>VIII</w:t>
      </w:r>
    </w:p>
    <w:p w14:paraId="3B7C58A2" w14:textId="77777777" w:rsidR="0061627B" w:rsidRDefault="000C2599">
      <w:pPr>
        <w:spacing w:before="228"/>
        <w:ind w:left="357" w:right="345"/>
        <w:jc w:val="center"/>
        <w:rPr>
          <w:rFonts w:ascii="Arial" w:hAnsi="Arial"/>
          <w:b/>
          <w:sz w:val="20"/>
        </w:rPr>
      </w:pPr>
      <w:r>
        <w:rPr>
          <w:rFonts w:ascii="Arial" w:hAnsi="Arial"/>
          <w:b/>
          <w:sz w:val="20"/>
        </w:rPr>
        <w:t>MODELO</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DECLARAÇÃO</w:t>
      </w:r>
      <w:r>
        <w:rPr>
          <w:rFonts w:ascii="Arial" w:hAnsi="Arial"/>
          <w:b/>
          <w:spacing w:val="-7"/>
          <w:sz w:val="20"/>
        </w:rPr>
        <w:t xml:space="preserve"> </w:t>
      </w:r>
      <w:r>
        <w:rPr>
          <w:rFonts w:ascii="Arial" w:hAnsi="Arial"/>
          <w:b/>
          <w:sz w:val="20"/>
        </w:rPr>
        <w:t>DE</w:t>
      </w:r>
      <w:r>
        <w:rPr>
          <w:rFonts w:ascii="Arial" w:hAnsi="Arial"/>
          <w:b/>
          <w:spacing w:val="-6"/>
          <w:sz w:val="20"/>
        </w:rPr>
        <w:t xml:space="preserve"> </w:t>
      </w:r>
      <w:r>
        <w:rPr>
          <w:rFonts w:ascii="Arial" w:hAnsi="Arial"/>
          <w:b/>
          <w:sz w:val="20"/>
        </w:rPr>
        <w:t>MICROEMPRESA</w:t>
      </w:r>
      <w:r>
        <w:rPr>
          <w:rFonts w:ascii="Arial" w:hAnsi="Arial"/>
          <w:b/>
          <w:spacing w:val="-12"/>
          <w:sz w:val="20"/>
        </w:rPr>
        <w:t xml:space="preserve"> </w:t>
      </w:r>
      <w:r>
        <w:rPr>
          <w:rFonts w:ascii="Arial" w:hAnsi="Arial"/>
          <w:b/>
          <w:sz w:val="20"/>
        </w:rPr>
        <w:t>E</w:t>
      </w:r>
      <w:r>
        <w:rPr>
          <w:rFonts w:ascii="Arial" w:hAnsi="Arial"/>
          <w:b/>
          <w:spacing w:val="-7"/>
          <w:sz w:val="20"/>
        </w:rPr>
        <w:t xml:space="preserve"> </w:t>
      </w:r>
      <w:r>
        <w:rPr>
          <w:rFonts w:ascii="Arial" w:hAnsi="Arial"/>
          <w:b/>
          <w:sz w:val="20"/>
        </w:rPr>
        <w:t>EMPRESA</w:t>
      </w:r>
      <w:r>
        <w:rPr>
          <w:rFonts w:ascii="Arial" w:hAnsi="Arial"/>
          <w:b/>
          <w:spacing w:val="-13"/>
          <w:sz w:val="20"/>
        </w:rPr>
        <w:t xml:space="preserve"> </w:t>
      </w:r>
      <w:r>
        <w:rPr>
          <w:rFonts w:ascii="Arial" w:hAnsi="Arial"/>
          <w:b/>
          <w:sz w:val="20"/>
        </w:rPr>
        <w:t>DE</w:t>
      </w:r>
      <w:r>
        <w:rPr>
          <w:rFonts w:ascii="Arial" w:hAnsi="Arial"/>
          <w:b/>
          <w:spacing w:val="-8"/>
          <w:sz w:val="20"/>
        </w:rPr>
        <w:t xml:space="preserve"> </w:t>
      </w:r>
      <w:r>
        <w:rPr>
          <w:rFonts w:ascii="Arial" w:hAnsi="Arial"/>
          <w:b/>
          <w:sz w:val="20"/>
        </w:rPr>
        <w:t>PEQUENO</w:t>
      </w:r>
      <w:r>
        <w:rPr>
          <w:rFonts w:ascii="Arial" w:hAnsi="Arial"/>
          <w:b/>
          <w:spacing w:val="-7"/>
          <w:sz w:val="20"/>
        </w:rPr>
        <w:t xml:space="preserve"> </w:t>
      </w:r>
      <w:r>
        <w:rPr>
          <w:rFonts w:ascii="Arial" w:hAnsi="Arial"/>
          <w:b/>
          <w:spacing w:val="-2"/>
          <w:sz w:val="20"/>
        </w:rPr>
        <w:t>PORTE</w:t>
      </w:r>
    </w:p>
    <w:p w14:paraId="3B7C58A3" w14:textId="77777777" w:rsidR="0061627B" w:rsidRDefault="0061627B">
      <w:pPr>
        <w:pStyle w:val="Corpodetexto"/>
        <w:rPr>
          <w:rFonts w:ascii="Arial"/>
          <w:b/>
        </w:rPr>
      </w:pPr>
    </w:p>
    <w:p w14:paraId="3B7C58A4" w14:textId="77777777" w:rsidR="0061627B" w:rsidRDefault="0061627B">
      <w:pPr>
        <w:pStyle w:val="Corpodetexto"/>
        <w:spacing w:before="114"/>
        <w:rPr>
          <w:rFonts w:ascii="Arial"/>
          <w:b/>
        </w:rPr>
      </w:pPr>
    </w:p>
    <w:p w14:paraId="3B7C58A5" w14:textId="77777777" w:rsidR="0061627B" w:rsidRDefault="000C2599">
      <w:pPr>
        <w:pStyle w:val="Corpodetexto"/>
        <w:tabs>
          <w:tab w:val="left" w:pos="5758"/>
        </w:tabs>
        <w:ind w:left="157" w:right="141"/>
        <w:jc w:val="both"/>
      </w:pPr>
      <w:r>
        <w:t xml:space="preserve">XXXXXXXX, inscrito no CNPJ nº XXXXXXXX, por intermédio de seu representante legal, o(a) Sr.(a) XXXXXXXX, portador(a) da Carteira de Identidade nº XXXXXXXX e do CPF nº XXXXXXXX, DECLARA, para os fins dispostos no Pregão Eletrônico nº </w:t>
      </w:r>
      <w:r>
        <w:rPr>
          <w:rFonts w:ascii="Times New Roman" w:hAnsi="Times New Roman"/>
          <w:spacing w:val="80"/>
          <w:w w:val="150"/>
          <w:u w:val="single"/>
        </w:rPr>
        <w:t xml:space="preserve">  </w:t>
      </w:r>
      <w:r>
        <w:rPr>
          <w:u w:val="single"/>
        </w:rPr>
        <w:t>/</w:t>
      </w:r>
      <w:r>
        <w:rPr>
          <w:u w:val="single"/>
        </w:rPr>
        <w:tab/>
      </w:r>
      <w:r>
        <w:t>, sob as penas da Lei, que esta empresa, na presente data, é considerada:</w:t>
      </w:r>
    </w:p>
    <w:p w14:paraId="3B7C58A6" w14:textId="77777777" w:rsidR="0061627B" w:rsidRDefault="0061627B">
      <w:pPr>
        <w:pStyle w:val="Corpodetexto"/>
      </w:pPr>
    </w:p>
    <w:p w14:paraId="3B7C58A7" w14:textId="77777777" w:rsidR="0061627B" w:rsidRDefault="0061627B">
      <w:pPr>
        <w:pStyle w:val="Corpodetexto"/>
        <w:spacing w:before="173"/>
      </w:pPr>
    </w:p>
    <w:p w14:paraId="3B7C58A8" w14:textId="77777777" w:rsidR="0061627B" w:rsidRDefault="000C2599">
      <w:pPr>
        <w:pStyle w:val="Corpodetexto"/>
        <w:ind w:left="157"/>
        <w:jc w:val="both"/>
      </w:pPr>
      <w:r>
        <w:t>(</w:t>
      </w:r>
      <w:r>
        <w:rPr>
          <w:spacing w:val="71"/>
        </w:rPr>
        <w:t xml:space="preserve">   </w:t>
      </w:r>
      <w:r>
        <w:t>)</w:t>
      </w:r>
      <w:r>
        <w:rPr>
          <w:spacing w:val="-3"/>
        </w:rPr>
        <w:t xml:space="preserve"> </w:t>
      </w:r>
      <w:r>
        <w:t>MICROEMPRESA,</w:t>
      </w:r>
      <w:r>
        <w:rPr>
          <w:spacing w:val="-4"/>
        </w:rPr>
        <w:t xml:space="preserve"> </w:t>
      </w:r>
      <w:r>
        <w:t>conforme</w:t>
      </w:r>
      <w:r>
        <w:rPr>
          <w:spacing w:val="-4"/>
        </w:rPr>
        <w:t xml:space="preserve"> </w:t>
      </w:r>
      <w:r>
        <w:t>Inciso</w:t>
      </w:r>
      <w:r>
        <w:rPr>
          <w:spacing w:val="-4"/>
        </w:rPr>
        <w:t xml:space="preserve"> </w:t>
      </w:r>
      <w:r>
        <w:t>I</w:t>
      </w:r>
      <w:r>
        <w:rPr>
          <w:spacing w:val="-3"/>
        </w:rPr>
        <w:t xml:space="preserve"> </w:t>
      </w:r>
      <w:r>
        <w:t>do</w:t>
      </w:r>
      <w:r>
        <w:rPr>
          <w:spacing w:val="-4"/>
        </w:rPr>
        <w:t xml:space="preserve"> </w:t>
      </w:r>
      <w:r>
        <w:t>artigo</w:t>
      </w:r>
      <w:r>
        <w:rPr>
          <w:spacing w:val="-2"/>
        </w:rPr>
        <w:t xml:space="preserve"> </w:t>
      </w:r>
      <w:r>
        <w:t>3º</w:t>
      </w:r>
      <w:r>
        <w:rPr>
          <w:spacing w:val="-5"/>
        </w:rPr>
        <w:t xml:space="preserve"> </w:t>
      </w:r>
      <w:r>
        <w:t>da</w:t>
      </w:r>
      <w:r>
        <w:rPr>
          <w:spacing w:val="-1"/>
        </w:rPr>
        <w:t xml:space="preserve"> </w:t>
      </w:r>
      <w:r>
        <w:t>Lei</w:t>
      </w:r>
      <w:r>
        <w:rPr>
          <w:spacing w:val="-5"/>
        </w:rPr>
        <w:t xml:space="preserve"> </w:t>
      </w:r>
      <w:r>
        <w:t>Complementar</w:t>
      </w:r>
      <w:r>
        <w:rPr>
          <w:spacing w:val="-2"/>
        </w:rPr>
        <w:t xml:space="preserve"> </w:t>
      </w:r>
      <w:r>
        <w:t>nº</w:t>
      </w:r>
      <w:r>
        <w:rPr>
          <w:spacing w:val="-2"/>
        </w:rPr>
        <w:t xml:space="preserve"> </w:t>
      </w:r>
      <w:r>
        <w:t>123,</w:t>
      </w:r>
      <w:r>
        <w:rPr>
          <w:spacing w:val="-4"/>
        </w:rPr>
        <w:t xml:space="preserve"> </w:t>
      </w:r>
      <w:r>
        <w:t>de</w:t>
      </w:r>
      <w:r>
        <w:rPr>
          <w:spacing w:val="-4"/>
        </w:rPr>
        <w:t xml:space="preserve"> </w:t>
      </w:r>
      <w:r>
        <w:rPr>
          <w:spacing w:val="-2"/>
        </w:rPr>
        <w:t>14/12/2006;</w:t>
      </w:r>
    </w:p>
    <w:p w14:paraId="3B7C58A9" w14:textId="77777777" w:rsidR="0061627B" w:rsidRDefault="0061627B">
      <w:pPr>
        <w:pStyle w:val="Corpodetexto"/>
        <w:spacing w:before="114"/>
      </w:pPr>
    </w:p>
    <w:p w14:paraId="3B7C58AA" w14:textId="77777777" w:rsidR="0061627B" w:rsidRDefault="000C2599">
      <w:pPr>
        <w:pStyle w:val="Corpodetexto"/>
        <w:ind w:left="157" w:right="146"/>
        <w:jc w:val="both"/>
      </w:pPr>
      <w:r>
        <w:t>(</w:t>
      </w:r>
      <w:r>
        <w:rPr>
          <w:spacing w:val="80"/>
          <w:w w:val="150"/>
        </w:rPr>
        <w:t xml:space="preserve"> </w:t>
      </w:r>
      <w:r>
        <w:t xml:space="preserve">) EMPRESA DE PEQUENO PORTE, conforme Inciso II do artigo 3º da Lei Complementar nº 123, de </w:t>
      </w:r>
      <w:r>
        <w:rPr>
          <w:spacing w:val="-2"/>
        </w:rPr>
        <w:t>14/12/2006;</w:t>
      </w:r>
    </w:p>
    <w:p w14:paraId="3B7C58AB" w14:textId="77777777" w:rsidR="0061627B" w:rsidRDefault="0061627B">
      <w:pPr>
        <w:pStyle w:val="Corpodetexto"/>
        <w:spacing w:before="114"/>
      </w:pPr>
    </w:p>
    <w:p w14:paraId="3B7C58AC" w14:textId="77777777" w:rsidR="0061627B" w:rsidRDefault="000C2599">
      <w:pPr>
        <w:pStyle w:val="Corpodetexto"/>
        <w:tabs>
          <w:tab w:val="left" w:pos="625"/>
        </w:tabs>
        <w:ind w:left="157" w:right="144"/>
      </w:pPr>
      <w:r>
        <w:rPr>
          <w:spacing w:val="-10"/>
        </w:rPr>
        <w:t>(</w:t>
      </w:r>
      <w:r>
        <w:tab/>
        <w:t>) MICROEMPREENDEDOR INDIVIDUAL, conforme parágrafo 1º do artigo 18-A</w:t>
      </w:r>
      <w:r>
        <w:rPr>
          <w:spacing w:val="-5"/>
        </w:rPr>
        <w:t xml:space="preserve"> </w:t>
      </w:r>
      <w:r>
        <w:t>da Lei Complementar nº 123, de 14/12/2006, com redação dada pela Lei Complementar nº 188, de 2021.</w:t>
      </w:r>
    </w:p>
    <w:p w14:paraId="3B7C58AD" w14:textId="77777777" w:rsidR="0061627B" w:rsidRDefault="0061627B">
      <w:pPr>
        <w:pStyle w:val="Corpodetexto"/>
        <w:spacing w:before="114"/>
      </w:pPr>
    </w:p>
    <w:p w14:paraId="3B7C58AE" w14:textId="77777777" w:rsidR="0061627B" w:rsidRDefault="000C2599">
      <w:pPr>
        <w:pStyle w:val="Corpodetexto"/>
        <w:tabs>
          <w:tab w:val="left" w:pos="625"/>
        </w:tabs>
        <w:spacing w:line="597" w:lineRule="auto"/>
        <w:ind w:left="157" w:right="2965"/>
      </w:pPr>
      <w:r>
        <w:rPr>
          <w:spacing w:val="-10"/>
        </w:rPr>
        <w:t>(</w:t>
      </w:r>
      <w:r>
        <w:tab/>
        <w:t>)</w:t>
      </w:r>
      <w:r>
        <w:rPr>
          <w:spacing w:val="-10"/>
        </w:rPr>
        <w:t xml:space="preserve"> </w:t>
      </w:r>
      <w:r>
        <w:t>COOPERATIVA,</w:t>
      </w:r>
      <w:r>
        <w:rPr>
          <w:spacing w:val="-7"/>
        </w:rPr>
        <w:t xml:space="preserve"> </w:t>
      </w:r>
      <w:r>
        <w:t>nos</w:t>
      </w:r>
      <w:r>
        <w:rPr>
          <w:spacing w:val="-5"/>
        </w:rPr>
        <w:t xml:space="preserve"> </w:t>
      </w:r>
      <w:r>
        <w:t>termos</w:t>
      </w:r>
      <w:r>
        <w:rPr>
          <w:spacing w:val="-7"/>
        </w:rPr>
        <w:t xml:space="preserve"> </w:t>
      </w:r>
      <w:r>
        <w:t>do</w:t>
      </w:r>
      <w:r>
        <w:rPr>
          <w:spacing w:val="-14"/>
        </w:rPr>
        <w:t xml:space="preserve"> </w:t>
      </w:r>
      <w:r>
        <w:t>Art.</w:t>
      </w:r>
      <w:r>
        <w:rPr>
          <w:spacing w:val="-9"/>
        </w:rPr>
        <w:t xml:space="preserve"> </w:t>
      </w:r>
      <w:r>
        <w:t>34,</w:t>
      </w:r>
      <w:r>
        <w:rPr>
          <w:spacing w:val="-8"/>
        </w:rPr>
        <w:t xml:space="preserve"> </w:t>
      </w:r>
      <w:r>
        <w:t>da</w:t>
      </w:r>
      <w:r>
        <w:rPr>
          <w:spacing w:val="-9"/>
        </w:rPr>
        <w:t xml:space="preserve"> </w:t>
      </w:r>
      <w:r>
        <w:t>Lei</w:t>
      </w:r>
      <w:r>
        <w:rPr>
          <w:spacing w:val="-9"/>
        </w:rPr>
        <w:t xml:space="preserve"> </w:t>
      </w:r>
      <w:r>
        <w:t>Federal</w:t>
      </w:r>
      <w:r>
        <w:rPr>
          <w:spacing w:val="-8"/>
        </w:rPr>
        <w:t xml:space="preserve"> </w:t>
      </w:r>
      <w:r>
        <w:t>nº</w:t>
      </w:r>
      <w:r>
        <w:rPr>
          <w:spacing w:val="-9"/>
        </w:rPr>
        <w:t xml:space="preserve"> </w:t>
      </w:r>
      <w:r>
        <w:t>11488/2007. DECLARA</w:t>
      </w:r>
      <w:r>
        <w:rPr>
          <w:spacing w:val="-9"/>
        </w:rPr>
        <w:t xml:space="preserve"> </w:t>
      </w:r>
      <w:r>
        <w:t>ainda:</w:t>
      </w:r>
    </w:p>
    <w:p w14:paraId="3B7C58AF" w14:textId="77777777" w:rsidR="0061627B" w:rsidRDefault="000C2599">
      <w:pPr>
        <w:pStyle w:val="PargrafodaLista"/>
        <w:numPr>
          <w:ilvl w:val="0"/>
          <w:numId w:val="3"/>
        </w:numPr>
        <w:tabs>
          <w:tab w:val="left" w:pos="375"/>
        </w:tabs>
        <w:spacing w:before="2"/>
        <w:ind w:right="147" w:firstLine="0"/>
        <w:rPr>
          <w:sz w:val="20"/>
        </w:rPr>
      </w:pPr>
      <w:r>
        <w:rPr>
          <w:sz w:val="20"/>
        </w:rPr>
        <w:t>Que</w:t>
      </w:r>
      <w:r>
        <w:rPr>
          <w:spacing w:val="-2"/>
          <w:sz w:val="20"/>
        </w:rPr>
        <w:t xml:space="preserve"> </w:t>
      </w:r>
      <w:r>
        <w:rPr>
          <w:sz w:val="20"/>
        </w:rPr>
        <w:t>a</w:t>
      </w:r>
      <w:r>
        <w:rPr>
          <w:spacing w:val="-3"/>
          <w:sz w:val="20"/>
        </w:rPr>
        <w:t xml:space="preserve"> </w:t>
      </w:r>
      <w:r>
        <w:rPr>
          <w:sz w:val="20"/>
        </w:rPr>
        <w:t>empresa</w:t>
      </w:r>
      <w:r>
        <w:rPr>
          <w:spacing w:val="-2"/>
          <w:sz w:val="20"/>
        </w:rPr>
        <w:t xml:space="preserve"> </w:t>
      </w:r>
      <w:r>
        <w:rPr>
          <w:sz w:val="20"/>
        </w:rPr>
        <w:t>está</w:t>
      </w:r>
      <w:r>
        <w:rPr>
          <w:spacing w:val="-4"/>
          <w:sz w:val="20"/>
        </w:rPr>
        <w:t xml:space="preserve"> </w:t>
      </w:r>
      <w:r>
        <w:rPr>
          <w:sz w:val="20"/>
        </w:rPr>
        <w:t>excluída das</w:t>
      </w:r>
      <w:r>
        <w:rPr>
          <w:spacing w:val="-1"/>
          <w:sz w:val="20"/>
        </w:rPr>
        <w:t xml:space="preserve"> </w:t>
      </w:r>
      <w:r>
        <w:rPr>
          <w:sz w:val="20"/>
        </w:rPr>
        <w:t>vedações</w:t>
      </w:r>
      <w:r>
        <w:rPr>
          <w:spacing w:val="-2"/>
          <w:sz w:val="20"/>
        </w:rPr>
        <w:t xml:space="preserve"> </w:t>
      </w:r>
      <w:r>
        <w:rPr>
          <w:sz w:val="20"/>
        </w:rPr>
        <w:t>constantes</w:t>
      </w:r>
      <w:r>
        <w:rPr>
          <w:spacing w:val="-2"/>
          <w:sz w:val="20"/>
        </w:rPr>
        <w:t xml:space="preserve"> </w:t>
      </w:r>
      <w:r>
        <w:rPr>
          <w:sz w:val="20"/>
        </w:rPr>
        <w:t>do parágrafo</w:t>
      </w:r>
      <w:r>
        <w:rPr>
          <w:spacing w:val="-3"/>
          <w:sz w:val="20"/>
        </w:rPr>
        <w:t xml:space="preserve"> </w:t>
      </w:r>
      <w:r>
        <w:rPr>
          <w:sz w:val="20"/>
        </w:rPr>
        <w:t>4º</w:t>
      </w:r>
      <w:r>
        <w:rPr>
          <w:spacing w:val="-5"/>
          <w:sz w:val="20"/>
        </w:rPr>
        <w:t xml:space="preserve"> </w:t>
      </w:r>
      <w:r>
        <w:rPr>
          <w:sz w:val="20"/>
        </w:rPr>
        <w:t>do</w:t>
      </w:r>
      <w:r>
        <w:rPr>
          <w:spacing w:val="-3"/>
          <w:sz w:val="20"/>
        </w:rPr>
        <w:t xml:space="preserve"> </w:t>
      </w:r>
      <w:r>
        <w:rPr>
          <w:sz w:val="20"/>
        </w:rPr>
        <w:t>artigo</w:t>
      </w:r>
      <w:r>
        <w:rPr>
          <w:spacing w:val="-3"/>
          <w:sz w:val="20"/>
        </w:rPr>
        <w:t xml:space="preserve"> </w:t>
      </w:r>
      <w:r>
        <w:rPr>
          <w:sz w:val="20"/>
        </w:rPr>
        <w:t>3º</w:t>
      </w:r>
      <w:r>
        <w:rPr>
          <w:spacing w:val="-1"/>
          <w:sz w:val="20"/>
        </w:rPr>
        <w:t xml:space="preserve"> </w:t>
      </w:r>
      <w:r>
        <w:rPr>
          <w:sz w:val="20"/>
        </w:rPr>
        <w:t>da Lei</w:t>
      </w:r>
      <w:r>
        <w:rPr>
          <w:spacing w:val="-5"/>
          <w:sz w:val="20"/>
        </w:rPr>
        <w:t xml:space="preserve"> </w:t>
      </w:r>
      <w:r>
        <w:rPr>
          <w:sz w:val="20"/>
        </w:rPr>
        <w:t>Complementar n.º 123, de 14 de dezembro de 2006;</w:t>
      </w:r>
    </w:p>
    <w:p w14:paraId="3B7C58B0" w14:textId="77777777" w:rsidR="0061627B" w:rsidRDefault="0061627B">
      <w:pPr>
        <w:pStyle w:val="Corpodetexto"/>
        <w:spacing w:before="114"/>
      </w:pPr>
    </w:p>
    <w:p w14:paraId="3B7C58B1" w14:textId="77777777" w:rsidR="0061627B" w:rsidRDefault="000C2599">
      <w:pPr>
        <w:pStyle w:val="PargrafodaLista"/>
        <w:numPr>
          <w:ilvl w:val="0"/>
          <w:numId w:val="3"/>
        </w:numPr>
        <w:tabs>
          <w:tab w:val="left" w:pos="376"/>
        </w:tabs>
        <w:ind w:right="143" w:firstLine="0"/>
        <w:rPr>
          <w:rFonts w:ascii="Arial" w:hAnsi="Arial"/>
          <w:b/>
          <w:sz w:val="20"/>
        </w:rPr>
      </w:pPr>
      <w:r>
        <w:rPr>
          <w:sz w:val="20"/>
        </w:rPr>
        <w:t>Que não extrapolou</w:t>
      </w:r>
      <w:r>
        <w:rPr>
          <w:spacing w:val="-1"/>
          <w:sz w:val="20"/>
        </w:rPr>
        <w:t xml:space="preserve"> </w:t>
      </w:r>
      <w:r>
        <w:rPr>
          <w:sz w:val="20"/>
        </w:rPr>
        <w:t>a</w:t>
      </w:r>
      <w:r>
        <w:rPr>
          <w:spacing w:val="-1"/>
          <w:sz w:val="20"/>
        </w:rPr>
        <w:t xml:space="preserve"> </w:t>
      </w:r>
      <w:r>
        <w:rPr>
          <w:sz w:val="20"/>
        </w:rPr>
        <w:t>receita bruta máxima admitida</w:t>
      </w:r>
      <w:r>
        <w:rPr>
          <w:spacing w:val="-1"/>
          <w:sz w:val="20"/>
        </w:rPr>
        <w:t xml:space="preserve"> </w:t>
      </w:r>
      <w:r>
        <w:rPr>
          <w:sz w:val="20"/>
        </w:rPr>
        <w:t>para fins de enquadramento</w:t>
      </w:r>
      <w:r>
        <w:rPr>
          <w:spacing w:val="-1"/>
          <w:sz w:val="20"/>
        </w:rPr>
        <w:t xml:space="preserve"> </w:t>
      </w:r>
      <w:r>
        <w:rPr>
          <w:sz w:val="20"/>
        </w:rPr>
        <w:t>como</w:t>
      </w:r>
      <w:r>
        <w:rPr>
          <w:spacing w:val="-1"/>
          <w:sz w:val="20"/>
        </w:rPr>
        <w:t xml:space="preserve"> </w:t>
      </w:r>
      <w:r>
        <w:rPr>
          <w:sz w:val="20"/>
        </w:rPr>
        <w:t>microempresa</w:t>
      </w:r>
      <w:r>
        <w:rPr>
          <w:spacing w:val="-2"/>
          <w:sz w:val="20"/>
        </w:rPr>
        <w:t xml:space="preserve"> </w:t>
      </w:r>
      <w:r>
        <w:rPr>
          <w:sz w:val="20"/>
        </w:rPr>
        <w:t>ou empresa</w:t>
      </w:r>
      <w:r>
        <w:rPr>
          <w:spacing w:val="-2"/>
          <w:sz w:val="20"/>
        </w:rPr>
        <w:t xml:space="preserve"> </w:t>
      </w:r>
      <w:r>
        <w:rPr>
          <w:sz w:val="20"/>
        </w:rPr>
        <w:t>de pequeno</w:t>
      </w:r>
      <w:r>
        <w:rPr>
          <w:spacing w:val="-4"/>
          <w:sz w:val="20"/>
        </w:rPr>
        <w:t xml:space="preserve"> </w:t>
      </w:r>
      <w:r>
        <w:rPr>
          <w:sz w:val="20"/>
        </w:rPr>
        <w:t>porte</w:t>
      </w:r>
      <w:r>
        <w:rPr>
          <w:spacing w:val="-2"/>
          <w:sz w:val="20"/>
        </w:rPr>
        <w:t xml:space="preserve"> </w:t>
      </w:r>
      <w:r>
        <w:rPr>
          <w:sz w:val="20"/>
        </w:rPr>
        <w:t>no</w:t>
      </w:r>
      <w:r>
        <w:rPr>
          <w:spacing w:val="-3"/>
          <w:sz w:val="20"/>
        </w:rPr>
        <w:t xml:space="preserve"> </w:t>
      </w:r>
      <w:r>
        <w:rPr>
          <w:sz w:val="20"/>
        </w:rPr>
        <w:t>ano-calendário</w:t>
      </w:r>
      <w:r>
        <w:rPr>
          <w:spacing w:val="-3"/>
          <w:sz w:val="20"/>
        </w:rPr>
        <w:t xml:space="preserve"> </w:t>
      </w:r>
      <w:r>
        <w:rPr>
          <w:sz w:val="20"/>
        </w:rPr>
        <w:t>de</w:t>
      </w:r>
      <w:r>
        <w:rPr>
          <w:spacing w:val="-3"/>
          <w:sz w:val="20"/>
        </w:rPr>
        <w:t xml:space="preserve"> </w:t>
      </w:r>
      <w:r>
        <w:rPr>
          <w:sz w:val="20"/>
        </w:rPr>
        <w:t>realização</w:t>
      </w:r>
      <w:r>
        <w:rPr>
          <w:spacing w:val="-3"/>
          <w:sz w:val="20"/>
        </w:rPr>
        <w:t xml:space="preserve"> </w:t>
      </w:r>
      <w:r>
        <w:rPr>
          <w:sz w:val="20"/>
        </w:rPr>
        <w:t>da</w:t>
      </w:r>
      <w:r>
        <w:rPr>
          <w:spacing w:val="-2"/>
          <w:sz w:val="20"/>
        </w:rPr>
        <w:t xml:space="preserve"> </w:t>
      </w:r>
      <w:r>
        <w:rPr>
          <w:sz w:val="20"/>
        </w:rPr>
        <w:t>licitação,</w:t>
      </w:r>
      <w:r>
        <w:rPr>
          <w:spacing w:val="-3"/>
          <w:sz w:val="20"/>
        </w:rPr>
        <w:t xml:space="preserve"> </w:t>
      </w:r>
      <w:r>
        <w:rPr>
          <w:sz w:val="20"/>
        </w:rPr>
        <w:t>nos</w:t>
      </w:r>
      <w:r>
        <w:rPr>
          <w:spacing w:val="-2"/>
          <w:sz w:val="20"/>
        </w:rPr>
        <w:t xml:space="preserve"> </w:t>
      </w:r>
      <w:r>
        <w:rPr>
          <w:sz w:val="20"/>
        </w:rPr>
        <w:t>termos</w:t>
      </w:r>
      <w:r>
        <w:rPr>
          <w:spacing w:val="-2"/>
          <w:sz w:val="20"/>
        </w:rPr>
        <w:t xml:space="preserve"> </w:t>
      </w:r>
      <w:r>
        <w:rPr>
          <w:sz w:val="20"/>
        </w:rPr>
        <w:t>do §</w:t>
      </w:r>
      <w:r>
        <w:rPr>
          <w:spacing w:val="-4"/>
          <w:sz w:val="20"/>
        </w:rPr>
        <w:t xml:space="preserve"> </w:t>
      </w:r>
      <w:r>
        <w:rPr>
          <w:sz w:val="20"/>
        </w:rPr>
        <w:t>2º</w:t>
      </w:r>
      <w:r>
        <w:rPr>
          <w:spacing w:val="-4"/>
          <w:sz w:val="20"/>
        </w:rPr>
        <w:t xml:space="preserve"> </w:t>
      </w:r>
      <w:r>
        <w:rPr>
          <w:sz w:val="20"/>
        </w:rPr>
        <w:t>do</w:t>
      </w:r>
      <w:r>
        <w:rPr>
          <w:spacing w:val="-12"/>
          <w:sz w:val="20"/>
        </w:rPr>
        <w:t xml:space="preserve"> </w:t>
      </w:r>
      <w:r>
        <w:rPr>
          <w:sz w:val="20"/>
        </w:rPr>
        <w:t>Art.</w:t>
      </w:r>
      <w:r>
        <w:rPr>
          <w:spacing w:val="-3"/>
          <w:sz w:val="20"/>
        </w:rPr>
        <w:t xml:space="preserve"> </w:t>
      </w:r>
      <w:r>
        <w:rPr>
          <w:sz w:val="20"/>
        </w:rPr>
        <w:t>4º</w:t>
      </w:r>
      <w:r>
        <w:rPr>
          <w:spacing w:val="-3"/>
          <w:sz w:val="20"/>
        </w:rPr>
        <w:t xml:space="preserve"> </w:t>
      </w:r>
      <w:r>
        <w:rPr>
          <w:sz w:val="20"/>
        </w:rPr>
        <w:t>da</w:t>
      </w:r>
      <w:r>
        <w:rPr>
          <w:spacing w:val="-4"/>
          <w:sz w:val="20"/>
        </w:rPr>
        <w:t xml:space="preserve"> </w:t>
      </w:r>
      <w:r>
        <w:rPr>
          <w:sz w:val="20"/>
        </w:rPr>
        <w:t>Lei Federal n.º 14.133/2021.</w:t>
      </w:r>
    </w:p>
    <w:p w14:paraId="3B7C58B2" w14:textId="77777777" w:rsidR="0061627B" w:rsidRDefault="0061627B">
      <w:pPr>
        <w:pStyle w:val="Corpodetexto"/>
      </w:pPr>
    </w:p>
    <w:p w14:paraId="3B7C58B3" w14:textId="77777777" w:rsidR="0061627B" w:rsidRDefault="0061627B">
      <w:pPr>
        <w:pStyle w:val="Corpodetexto"/>
        <w:spacing w:before="170"/>
      </w:pPr>
    </w:p>
    <w:p w14:paraId="3B7C58B4" w14:textId="77777777" w:rsidR="0061627B" w:rsidRDefault="000C2599">
      <w:pPr>
        <w:pStyle w:val="Corpodetexto"/>
        <w:ind w:left="140"/>
      </w:pPr>
      <w:r>
        <w:t>Local</w:t>
      </w:r>
      <w:r>
        <w:rPr>
          <w:spacing w:val="-3"/>
        </w:rPr>
        <w:t xml:space="preserve"> </w:t>
      </w:r>
      <w:r>
        <w:t>e</w:t>
      </w:r>
      <w:r>
        <w:rPr>
          <w:spacing w:val="-5"/>
        </w:rPr>
        <w:t xml:space="preserve"> </w:t>
      </w:r>
      <w:r>
        <w:rPr>
          <w:spacing w:val="-4"/>
        </w:rPr>
        <w:t>data</w:t>
      </w:r>
    </w:p>
    <w:p w14:paraId="3B7C58B5" w14:textId="77777777" w:rsidR="0061627B" w:rsidRDefault="0061627B">
      <w:pPr>
        <w:pStyle w:val="Corpodetexto"/>
      </w:pPr>
    </w:p>
    <w:p w14:paraId="3B7C58B6" w14:textId="77777777" w:rsidR="0061627B" w:rsidRDefault="0061627B">
      <w:pPr>
        <w:pStyle w:val="Corpodetexto"/>
      </w:pPr>
    </w:p>
    <w:p w14:paraId="3B7C58B7" w14:textId="77777777" w:rsidR="0061627B" w:rsidRDefault="000C2599">
      <w:pPr>
        <w:pStyle w:val="Corpodetexto"/>
        <w:spacing w:before="198"/>
      </w:pPr>
      <w:r>
        <w:rPr>
          <w:noProof/>
        </w:rPr>
        <mc:AlternateContent>
          <mc:Choice Requires="wps">
            <w:drawing>
              <wp:anchor distT="0" distB="0" distL="0" distR="0" simplePos="0" relativeHeight="487605760" behindDoc="1" locked="0" layoutInCell="1" allowOverlap="1" wp14:anchorId="3B7C591C" wp14:editId="3B7C591D">
                <wp:simplePos x="0" y="0"/>
                <wp:positionH relativeFrom="page">
                  <wp:posOffset>2648711</wp:posOffset>
                </wp:positionH>
                <wp:positionV relativeFrom="paragraph">
                  <wp:posOffset>287603</wp:posOffset>
                </wp:positionV>
                <wp:extent cx="2258695"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8695" cy="1270"/>
                        </a:xfrm>
                        <a:custGeom>
                          <a:avLst/>
                          <a:gdLst/>
                          <a:ahLst/>
                          <a:cxnLst/>
                          <a:rect l="l" t="t" r="r" b="b"/>
                          <a:pathLst>
                            <a:path w="2258695">
                              <a:moveTo>
                                <a:pt x="0" y="0"/>
                              </a:moveTo>
                              <a:lnTo>
                                <a:pt x="225845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7FA9E8" id="Graphic 59" o:spid="_x0000_s1026" style="position:absolute;margin-left:208.55pt;margin-top:22.65pt;width:177.85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2258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" path="m,l2258451,e" filled="f" strokeweight=".22306mm">
                <v:path arrowok="t"/>
                <w10:wrap type="topAndBottom" anchorx="page"/>
              </v:shape>
            </w:pict>
          </mc:Fallback>
        </mc:AlternateContent>
      </w:r>
    </w:p>
    <w:p w14:paraId="3B7C58B8" w14:textId="77777777" w:rsidR="0061627B" w:rsidRDefault="000C2599">
      <w:pPr>
        <w:pStyle w:val="Corpodetexto"/>
        <w:spacing w:before="1"/>
        <w:ind w:left="357" w:right="359"/>
        <w:jc w:val="center"/>
      </w:pPr>
      <w:r>
        <w:rPr>
          <w:spacing w:val="-2"/>
        </w:rPr>
        <w:t>Representante</w:t>
      </w:r>
      <w:r>
        <w:rPr>
          <w:spacing w:val="10"/>
        </w:rPr>
        <w:t xml:space="preserve"> </w:t>
      </w:r>
      <w:r>
        <w:rPr>
          <w:spacing w:val="-4"/>
        </w:rPr>
        <w:t>Legal</w:t>
      </w:r>
    </w:p>
    <w:p w14:paraId="3B7C58B9" w14:textId="77777777" w:rsidR="0061627B" w:rsidRDefault="0061627B">
      <w:pPr>
        <w:pStyle w:val="Corpodetexto"/>
        <w:jc w:val="center"/>
        <w:sectPr w:rsidR="0061627B">
          <w:pgSz w:w="11910" w:h="16840"/>
          <w:pgMar w:top="2560" w:right="992" w:bottom="1800" w:left="992" w:header="864" w:footer="1616" w:gutter="0"/>
          <w:cols w:space="720"/>
        </w:sectPr>
      </w:pPr>
    </w:p>
    <w:p w14:paraId="3B7C58BA" w14:textId="77777777" w:rsidR="0061627B" w:rsidRDefault="0061627B">
      <w:pPr>
        <w:pStyle w:val="Corpodetexto"/>
        <w:spacing w:before="137"/>
      </w:pPr>
    </w:p>
    <w:p w14:paraId="3B7C58BB" w14:textId="77777777" w:rsidR="0061627B" w:rsidRDefault="000C2599">
      <w:pPr>
        <w:pStyle w:val="Ttulo1"/>
        <w:spacing w:line="690" w:lineRule="atLeast"/>
        <w:ind w:left="4055" w:right="3776" w:firstLine="434"/>
      </w:pPr>
      <w:r>
        <w:t>ANEXO IX DECLARAÇÃO</w:t>
      </w:r>
      <w:r>
        <w:rPr>
          <w:spacing w:val="-14"/>
        </w:rPr>
        <w:t xml:space="preserve"> </w:t>
      </w:r>
      <w:r>
        <w:t>LGPD.</w:t>
      </w:r>
    </w:p>
    <w:p w14:paraId="3B7C58BC" w14:textId="77777777" w:rsidR="0061627B" w:rsidRDefault="0061627B">
      <w:pPr>
        <w:pStyle w:val="Corpodetexto"/>
        <w:rPr>
          <w:rFonts w:ascii="Arial"/>
          <w:b/>
        </w:rPr>
      </w:pPr>
    </w:p>
    <w:p w14:paraId="3B7C58BD" w14:textId="77777777" w:rsidR="0061627B" w:rsidRDefault="000C2599">
      <w:pPr>
        <w:pStyle w:val="Corpodetexto"/>
        <w:ind w:left="157" w:right="141"/>
        <w:jc w:val="both"/>
      </w:pPr>
      <w:r>
        <w:t>XXXXXXXX, inscrito no CNPJ nº XXXXXXXX, por intermédio de seu representante legal, o(a) Sr.(a) XXXXXXXX, portador(a) da Carteira de Identidade nº XXXXXXXX e do CPF nº XXXXXXXX, DECLARA, para</w:t>
      </w:r>
      <w:r>
        <w:rPr>
          <w:spacing w:val="-3"/>
        </w:rPr>
        <w:t xml:space="preserve"> </w:t>
      </w:r>
      <w:r>
        <w:t>os devidos fins,</w:t>
      </w:r>
      <w:r>
        <w:rPr>
          <w:spacing w:val="-1"/>
        </w:rPr>
        <w:t xml:space="preserve"> </w:t>
      </w:r>
      <w:r>
        <w:t>que</w:t>
      </w:r>
      <w:r>
        <w:rPr>
          <w:spacing w:val="-1"/>
        </w:rPr>
        <w:t xml:space="preserve"> </w:t>
      </w:r>
      <w:r>
        <w:t>tem</w:t>
      </w:r>
      <w:r>
        <w:rPr>
          <w:spacing w:val="-1"/>
        </w:rPr>
        <w:t xml:space="preserve"> </w:t>
      </w:r>
      <w:r>
        <w:t>pleno</w:t>
      </w:r>
      <w:r>
        <w:rPr>
          <w:spacing w:val="-3"/>
        </w:rPr>
        <w:t xml:space="preserve"> </w:t>
      </w:r>
      <w:r>
        <w:t>conhecimento</w:t>
      </w:r>
      <w:r>
        <w:rPr>
          <w:spacing w:val="-3"/>
        </w:rPr>
        <w:t xml:space="preserve"> </w:t>
      </w:r>
      <w:r>
        <w:t>das</w:t>
      </w:r>
      <w:r>
        <w:rPr>
          <w:spacing w:val="-1"/>
        </w:rPr>
        <w:t xml:space="preserve"> </w:t>
      </w:r>
      <w:r>
        <w:t>regras contidas no</w:t>
      </w:r>
      <w:r>
        <w:rPr>
          <w:spacing w:val="-1"/>
        </w:rPr>
        <w:t xml:space="preserve"> </w:t>
      </w:r>
      <w:r>
        <w:t>edital de</w:t>
      </w:r>
      <w:r>
        <w:rPr>
          <w:spacing w:val="-1"/>
        </w:rPr>
        <w:t xml:space="preserve"> </w:t>
      </w:r>
      <w:r>
        <w:t>licitação</w:t>
      </w:r>
      <w:r>
        <w:rPr>
          <w:spacing w:val="-1"/>
        </w:rPr>
        <w:t xml:space="preserve"> </w:t>
      </w:r>
      <w:r>
        <w:t>e que possui as condições de habilitação previstas no edital, bem como tem ciência de que:</w:t>
      </w:r>
    </w:p>
    <w:p w14:paraId="3B7C58BE" w14:textId="77777777" w:rsidR="0061627B" w:rsidRDefault="0061627B">
      <w:pPr>
        <w:pStyle w:val="Corpodetexto"/>
        <w:spacing w:before="112"/>
      </w:pPr>
    </w:p>
    <w:p w14:paraId="3B7C58BF" w14:textId="77777777" w:rsidR="0061627B" w:rsidRDefault="000C2599">
      <w:pPr>
        <w:pStyle w:val="PargrafodaLista"/>
        <w:numPr>
          <w:ilvl w:val="0"/>
          <w:numId w:val="2"/>
        </w:numPr>
        <w:tabs>
          <w:tab w:val="left" w:pos="381"/>
        </w:tabs>
        <w:ind w:right="143" w:firstLine="0"/>
        <w:rPr>
          <w:sz w:val="20"/>
        </w:rPr>
      </w:pPr>
      <w:r>
        <w:rPr>
          <w:sz w:val="20"/>
        </w:rPr>
        <w:t>Como condição para participar desta licitação e ser contratado(a), o(a) interessado(a) deve</w:t>
      </w:r>
      <w:r>
        <w:rPr>
          <w:spacing w:val="-1"/>
          <w:sz w:val="20"/>
        </w:rPr>
        <w:t xml:space="preserve"> </w:t>
      </w:r>
      <w:r>
        <w:rPr>
          <w:sz w:val="20"/>
        </w:rPr>
        <w:t>fornecer para a Administração Pública diversos dados pessoais, entre eles:</w:t>
      </w:r>
    </w:p>
    <w:p w14:paraId="3B7C58C0" w14:textId="77777777" w:rsidR="0061627B" w:rsidRDefault="000C2599">
      <w:pPr>
        <w:pStyle w:val="PargrafodaLista"/>
        <w:numPr>
          <w:ilvl w:val="1"/>
          <w:numId w:val="2"/>
        </w:numPr>
        <w:tabs>
          <w:tab w:val="left" w:pos="544"/>
        </w:tabs>
        <w:spacing w:before="59"/>
        <w:ind w:left="544" w:hanging="387"/>
        <w:rPr>
          <w:sz w:val="20"/>
        </w:rPr>
      </w:pPr>
      <w:r>
        <w:rPr>
          <w:sz w:val="20"/>
        </w:rPr>
        <w:t>aqueles</w:t>
      </w:r>
      <w:r>
        <w:rPr>
          <w:spacing w:val="-4"/>
          <w:sz w:val="20"/>
        </w:rPr>
        <w:t xml:space="preserve"> </w:t>
      </w:r>
      <w:r>
        <w:rPr>
          <w:sz w:val="20"/>
        </w:rPr>
        <w:t>inerentes</w:t>
      </w:r>
      <w:r>
        <w:rPr>
          <w:spacing w:val="-3"/>
          <w:sz w:val="20"/>
        </w:rPr>
        <w:t xml:space="preserve"> </w:t>
      </w:r>
      <w:r>
        <w:rPr>
          <w:sz w:val="20"/>
        </w:rPr>
        <w:t>a</w:t>
      </w:r>
      <w:r>
        <w:rPr>
          <w:spacing w:val="-9"/>
          <w:sz w:val="20"/>
        </w:rPr>
        <w:t xml:space="preserve"> </w:t>
      </w:r>
      <w:r>
        <w:rPr>
          <w:sz w:val="20"/>
        </w:rPr>
        <w:t>documentos</w:t>
      </w:r>
      <w:r>
        <w:rPr>
          <w:spacing w:val="-7"/>
          <w:sz w:val="20"/>
        </w:rPr>
        <w:t xml:space="preserve"> </w:t>
      </w:r>
      <w:r>
        <w:rPr>
          <w:sz w:val="20"/>
        </w:rPr>
        <w:t>de</w:t>
      </w:r>
      <w:r>
        <w:rPr>
          <w:spacing w:val="-5"/>
          <w:sz w:val="20"/>
        </w:rPr>
        <w:t xml:space="preserve"> </w:t>
      </w:r>
      <w:r>
        <w:rPr>
          <w:spacing w:val="-2"/>
          <w:sz w:val="20"/>
        </w:rPr>
        <w:t>identificação;</w:t>
      </w:r>
    </w:p>
    <w:p w14:paraId="3B7C58C1" w14:textId="77777777" w:rsidR="0061627B" w:rsidRDefault="000C2599">
      <w:pPr>
        <w:pStyle w:val="PargrafodaLista"/>
        <w:numPr>
          <w:ilvl w:val="1"/>
          <w:numId w:val="2"/>
        </w:numPr>
        <w:tabs>
          <w:tab w:val="left" w:pos="541"/>
        </w:tabs>
        <w:spacing w:before="55"/>
        <w:ind w:left="541" w:hanging="384"/>
        <w:rPr>
          <w:sz w:val="20"/>
        </w:rPr>
      </w:pPr>
      <w:r>
        <w:rPr>
          <w:sz w:val="20"/>
        </w:rPr>
        <w:t>referentes</w:t>
      </w:r>
      <w:r>
        <w:rPr>
          <w:spacing w:val="-7"/>
          <w:sz w:val="20"/>
        </w:rPr>
        <w:t xml:space="preserve"> </w:t>
      </w:r>
      <w:r>
        <w:rPr>
          <w:sz w:val="20"/>
        </w:rPr>
        <w:t>a</w:t>
      </w:r>
      <w:r>
        <w:rPr>
          <w:spacing w:val="-8"/>
          <w:sz w:val="20"/>
        </w:rPr>
        <w:t xml:space="preserve"> </w:t>
      </w:r>
      <w:r>
        <w:rPr>
          <w:sz w:val="20"/>
        </w:rPr>
        <w:t>participações</w:t>
      </w:r>
      <w:r>
        <w:rPr>
          <w:spacing w:val="-7"/>
          <w:sz w:val="20"/>
        </w:rPr>
        <w:t xml:space="preserve"> </w:t>
      </w:r>
      <w:r>
        <w:rPr>
          <w:spacing w:val="-2"/>
          <w:sz w:val="20"/>
        </w:rPr>
        <w:t>societárias;</w:t>
      </w:r>
    </w:p>
    <w:p w14:paraId="3B7C58C2" w14:textId="77777777" w:rsidR="0061627B" w:rsidRDefault="000C2599">
      <w:pPr>
        <w:pStyle w:val="PargrafodaLista"/>
        <w:numPr>
          <w:ilvl w:val="1"/>
          <w:numId w:val="2"/>
        </w:numPr>
        <w:tabs>
          <w:tab w:val="left" w:pos="544"/>
        </w:tabs>
        <w:spacing w:before="59"/>
        <w:ind w:left="544" w:hanging="387"/>
        <w:rPr>
          <w:sz w:val="20"/>
        </w:rPr>
      </w:pPr>
      <w:r>
        <w:rPr>
          <w:sz w:val="20"/>
        </w:rPr>
        <w:t>informações</w:t>
      </w:r>
      <w:r>
        <w:rPr>
          <w:spacing w:val="-6"/>
          <w:sz w:val="20"/>
        </w:rPr>
        <w:t xml:space="preserve"> </w:t>
      </w:r>
      <w:r>
        <w:rPr>
          <w:sz w:val="20"/>
        </w:rPr>
        <w:t>inseridas</w:t>
      </w:r>
      <w:r>
        <w:rPr>
          <w:spacing w:val="-7"/>
          <w:sz w:val="20"/>
        </w:rPr>
        <w:t xml:space="preserve"> </w:t>
      </w:r>
      <w:r>
        <w:rPr>
          <w:sz w:val="20"/>
        </w:rPr>
        <w:t>em</w:t>
      </w:r>
      <w:r>
        <w:rPr>
          <w:spacing w:val="-10"/>
          <w:sz w:val="20"/>
        </w:rPr>
        <w:t xml:space="preserve"> </w:t>
      </w:r>
      <w:r>
        <w:rPr>
          <w:sz w:val="20"/>
        </w:rPr>
        <w:t>contratos</w:t>
      </w:r>
      <w:r>
        <w:rPr>
          <w:spacing w:val="-8"/>
          <w:sz w:val="20"/>
        </w:rPr>
        <w:t xml:space="preserve"> </w:t>
      </w:r>
      <w:r>
        <w:rPr>
          <w:spacing w:val="-2"/>
          <w:sz w:val="20"/>
        </w:rPr>
        <w:t>sociais;</w:t>
      </w:r>
    </w:p>
    <w:p w14:paraId="3B7C58C3" w14:textId="77777777" w:rsidR="0061627B" w:rsidRDefault="000C2599">
      <w:pPr>
        <w:pStyle w:val="PargrafodaLista"/>
        <w:numPr>
          <w:ilvl w:val="1"/>
          <w:numId w:val="2"/>
        </w:numPr>
        <w:tabs>
          <w:tab w:val="left" w:pos="544"/>
        </w:tabs>
        <w:spacing w:before="58"/>
        <w:ind w:left="544" w:hanging="387"/>
        <w:rPr>
          <w:sz w:val="20"/>
        </w:rPr>
      </w:pPr>
      <w:r>
        <w:rPr>
          <w:sz w:val="20"/>
        </w:rPr>
        <w:t>endereços</w:t>
      </w:r>
      <w:r>
        <w:rPr>
          <w:spacing w:val="-6"/>
          <w:sz w:val="20"/>
        </w:rPr>
        <w:t xml:space="preserve"> </w:t>
      </w:r>
      <w:r>
        <w:rPr>
          <w:sz w:val="20"/>
        </w:rPr>
        <w:t>físicos</w:t>
      </w:r>
      <w:r>
        <w:rPr>
          <w:spacing w:val="-5"/>
          <w:sz w:val="20"/>
        </w:rPr>
        <w:t xml:space="preserve"> </w:t>
      </w:r>
      <w:r>
        <w:rPr>
          <w:sz w:val="20"/>
        </w:rPr>
        <w:t>e</w:t>
      </w:r>
      <w:r>
        <w:rPr>
          <w:spacing w:val="-7"/>
          <w:sz w:val="20"/>
        </w:rPr>
        <w:t xml:space="preserve"> </w:t>
      </w:r>
      <w:r>
        <w:rPr>
          <w:spacing w:val="-2"/>
          <w:sz w:val="20"/>
        </w:rPr>
        <w:t>eletrônicos;</w:t>
      </w:r>
    </w:p>
    <w:p w14:paraId="3B7C58C4" w14:textId="77777777" w:rsidR="0061627B" w:rsidRDefault="000C2599">
      <w:pPr>
        <w:pStyle w:val="PargrafodaLista"/>
        <w:numPr>
          <w:ilvl w:val="1"/>
          <w:numId w:val="2"/>
        </w:numPr>
        <w:tabs>
          <w:tab w:val="left" w:pos="544"/>
        </w:tabs>
        <w:spacing w:before="55"/>
        <w:ind w:left="544" w:hanging="387"/>
        <w:rPr>
          <w:sz w:val="20"/>
        </w:rPr>
      </w:pPr>
      <w:r>
        <w:rPr>
          <w:sz w:val="20"/>
        </w:rPr>
        <w:t>estado</w:t>
      </w:r>
      <w:r>
        <w:rPr>
          <w:spacing w:val="-10"/>
          <w:sz w:val="20"/>
        </w:rPr>
        <w:t xml:space="preserve"> </w:t>
      </w:r>
      <w:r>
        <w:rPr>
          <w:spacing w:val="-2"/>
          <w:sz w:val="20"/>
        </w:rPr>
        <w:t>civil;</w:t>
      </w:r>
    </w:p>
    <w:p w14:paraId="3B7C58C5" w14:textId="77777777" w:rsidR="0061627B" w:rsidRDefault="000C2599">
      <w:pPr>
        <w:pStyle w:val="PargrafodaLista"/>
        <w:numPr>
          <w:ilvl w:val="1"/>
          <w:numId w:val="2"/>
        </w:numPr>
        <w:tabs>
          <w:tab w:val="left" w:pos="544"/>
        </w:tabs>
        <w:spacing w:before="58"/>
        <w:ind w:left="544" w:hanging="387"/>
        <w:rPr>
          <w:sz w:val="20"/>
        </w:rPr>
      </w:pPr>
      <w:r>
        <w:rPr>
          <w:sz w:val="20"/>
        </w:rPr>
        <w:t>eventuais</w:t>
      </w:r>
      <w:r>
        <w:rPr>
          <w:spacing w:val="-8"/>
          <w:sz w:val="20"/>
        </w:rPr>
        <w:t xml:space="preserve"> </w:t>
      </w:r>
      <w:r>
        <w:rPr>
          <w:sz w:val="20"/>
        </w:rPr>
        <w:t>informações</w:t>
      </w:r>
      <w:r>
        <w:rPr>
          <w:spacing w:val="-7"/>
          <w:sz w:val="20"/>
        </w:rPr>
        <w:t xml:space="preserve"> </w:t>
      </w:r>
      <w:r>
        <w:rPr>
          <w:sz w:val="20"/>
        </w:rPr>
        <w:t>sobre</w:t>
      </w:r>
      <w:r>
        <w:rPr>
          <w:spacing w:val="-11"/>
          <w:sz w:val="20"/>
        </w:rPr>
        <w:t xml:space="preserve"> </w:t>
      </w:r>
      <w:r>
        <w:rPr>
          <w:spacing w:val="-2"/>
          <w:sz w:val="20"/>
        </w:rPr>
        <w:t>cônjuges;</w:t>
      </w:r>
    </w:p>
    <w:p w14:paraId="3B7C58C6" w14:textId="77777777" w:rsidR="0061627B" w:rsidRDefault="000C2599">
      <w:pPr>
        <w:pStyle w:val="PargrafodaLista"/>
        <w:numPr>
          <w:ilvl w:val="1"/>
          <w:numId w:val="2"/>
        </w:numPr>
        <w:tabs>
          <w:tab w:val="left" w:pos="541"/>
        </w:tabs>
        <w:spacing w:before="56"/>
        <w:ind w:left="541" w:hanging="384"/>
        <w:rPr>
          <w:sz w:val="20"/>
        </w:rPr>
      </w:pPr>
      <w:r>
        <w:rPr>
          <w:sz w:val="20"/>
        </w:rPr>
        <w:t>relações</w:t>
      </w:r>
      <w:r>
        <w:rPr>
          <w:spacing w:val="-3"/>
          <w:sz w:val="20"/>
        </w:rPr>
        <w:t xml:space="preserve"> </w:t>
      </w:r>
      <w:r>
        <w:rPr>
          <w:sz w:val="20"/>
        </w:rPr>
        <w:t>de</w:t>
      </w:r>
      <w:r>
        <w:rPr>
          <w:spacing w:val="-4"/>
          <w:sz w:val="20"/>
        </w:rPr>
        <w:t xml:space="preserve"> </w:t>
      </w:r>
      <w:r>
        <w:rPr>
          <w:spacing w:val="-2"/>
          <w:sz w:val="20"/>
        </w:rPr>
        <w:t>parentesco;</w:t>
      </w:r>
    </w:p>
    <w:p w14:paraId="3B7C58C7" w14:textId="77777777" w:rsidR="0061627B" w:rsidRDefault="000C2599">
      <w:pPr>
        <w:pStyle w:val="PargrafodaLista"/>
        <w:numPr>
          <w:ilvl w:val="1"/>
          <w:numId w:val="2"/>
        </w:numPr>
        <w:tabs>
          <w:tab w:val="left" w:pos="544"/>
        </w:tabs>
        <w:spacing w:before="58"/>
        <w:ind w:left="544" w:hanging="387"/>
        <w:rPr>
          <w:sz w:val="20"/>
        </w:rPr>
      </w:pPr>
      <w:r>
        <w:rPr>
          <w:sz w:val="20"/>
        </w:rPr>
        <w:t>número</w:t>
      </w:r>
      <w:r>
        <w:rPr>
          <w:spacing w:val="-8"/>
          <w:sz w:val="20"/>
        </w:rPr>
        <w:t xml:space="preserve"> </w:t>
      </w:r>
      <w:r>
        <w:rPr>
          <w:sz w:val="20"/>
        </w:rPr>
        <w:t>de</w:t>
      </w:r>
      <w:r>
        <w:rPr>
          <w:spacing w:val="-5"/>
          <w:sz w:val="20"/>
        </w:rPr>
        <w:t xml:space="preserve"> </w:t>
      </w:r>
      <w:r>
        <w:rPr>
          <w:spacing w:val="-2"/>
          <w:sz w:val="20"/>
        </w:rPr>
        <w:t>telefone;</w:t>
      </w:r>
    </w:p>
    <w:p w14:paraId="3B7C58C8" w14:textId="77777777" w:rsidR="0061627B" w:rsidRDefault="000C2599">
      <w:pPr>
        <w:pStyle w:val="PargrafodaLista"/>
        <w:numPr>
          <w:ilvl w:val="1"/>
          <w:numId w:val="2"/>
        </w:numPr>
        <w:tabs>
          <w:tab w:val="left" w:pos="541"/>
        </w:tabs>
        <w:spacing w:before="58"/>
        <w:ind w:left="541" w:hanging="384"/>
        <w:rPr>
          <w:sz w:val="20"/>
        </w:rPr>
      </w:pPr>
      <w:r>
        <w:rPr>
          <w:sz w:val="20"/>
        </w:rPr>
        <w:t>sanções</w:t>
      </w:r>
      <w:r>
        <w:rPr>
          <w:spacing w:val="-9"/>
          <w:sz w:val="20"/>
        </w:rPr>
        <w:t xml:space="preserve"> </w:t>
      </w:r>
      <w:r>
        <w:rPr>
          <w:sz w:val="20"/>
        </w:rPr>
        <w:t>administrativas</w:t>
      </w:r>
      <w:r>
        <w:rPr>
          <w:spacing w:val="-8"/>
          <w:sz w:val="20"/>
        </w:rPr>
        <w:t xml:space="preserve"> </w:t>
      </w:r>
      <w:r>
        <w:rPr>
          <w:sz w:val="20"/>
        </w:rPr>
        <w:t>que</w:t>
      </w:r>
      <w:r>
        <w:rPr>
          <w:spacing w:val="-8"/>
          <w:sz w:val="20"/>
        </w:rPr>
        <w:t xml:space="preserve"> </w:t>
      </w:r>
      <w:r>
        <w:rPr>
          <w:sz w:val="20"/>
        </w:rPr>
        <w:t>esteja</w:t>
      </w:r>
      <w:r>
        <w:rPr>
          <w:spacing w:val="-8"/>
          <w:sz w:val="20"/>
        </w:rPr>
        <w:t xml:space="preserve"> </w:t>
      </w:r>
      <w:r>
        <w:rPr>
          <w:sz w:val="20"/>
        </w:rPr>
        <w:t>cumprindo</w:t>
      </w:r>
      <w:r>
        <w:rPr>
          <w:spacing w:val="-9"/>
          <w:sz w:val="20"/>
        </w:rPr>
        <w:t xml:space="preserve"> </w:t>
      </w:r>
      <w:r>
        <w:rPr>
          <w:sz w:val="20"/>
        </w:rPr>
        <w:t>perante</w:t>
      </w:r>
      <w:r>
        <w:rPr>
          <w:spacing w:val="-5"/>
          <w:sz w:val="20"/>
        </w:rPr>
        <w:t xml:space="preserve"> </w:t>
      </w:r>
      <w:r>
        <w:rPr>
          <w:sz w:val="20"/>
        </w:rPr>
        <w:t>a</w:t>
      </w:r>
      <w:r>
        <w:rPr>
          <w:spacing w:val="-14"/>
          <w:sz w:val="20"/>
        </w:rPr>
        <w:t xml:space="preserve"> </w:t>
      </w:r>
      <w:r>
        <w:rPr>
          <w:sz w:val="20"/>
        </w:rPr>
        <w:t>Administração</w:t>
      </w:r>
      <w:r>
        <w:rPr>
          <w:spacing w:val="-7"/>
          <w:sz w:val="20"/>
        </w:rPr>
        <w:t xml:space="preserve"> </w:t>
      </w:r>
      <w:r>
        <w:rPr>
          <w:spacing w:val="-2"/>
          <w:sz w:val="20"/>
        </w:rPr>
        <w:t>Pública;</w:t>
      </w:r>
    </w:p>
    <w:p w14:paraId="3B7C58C9" w14:textId="77777777" w:rsidR="0061627B" w:rsidRDefault="000C2599">
      <w:pPr>
        <w:pStyle w:val="PargrafodaLista"/>
        <w:numPr>
          <w:ilvl w:val="1"/>
          <w:numId w:val="2"/>
        </w:numPr>
        <w:tabs>
          <w:tab w:val="left" w:pos="654"/>
        </w:tabs>
        <w:spacing w:before="55"/>
        <w:ind w:left="157" w:right="141" w:firstLine="0"/>
        <w:rPr>
          <w:sz w:val="20"/>
        </w:rPr>
      </w:pPr>
      <w:r>
        <w:rPr>
          <w:sz w:val="20"/>
        </w:rPr>
        <w:t>informações</w:t>
      </w:r>
      <w:r>
        <w:rPr>
          <w:spacing w:val="-2"/>
          <w:sz w:val="20"/>
        </w:rPr>
        <w:t xml:space="preserve"> </w:t>
      </w:r>
      <w:r>
        <w:rPr>
          <w:sz w:val="20"/>
        </w:rPr>
        <w:t>sobre</w:t>
      </w:r>
      <w:r>
        <w:rPr>
          <w:spacing w:val="-5"/>
          <w:sz w:val="20"/>
        </w:rPr>
        <w:t xml:space="preserve"> </w:t>
      </w:r>
      <w:r>
        <w:rPr>
          <w:sz w:val="20"/>
        </w:rPr>
        <w:t>eventuais</w:t>
      </w:r>
      <w:r>
        <w:rPr>
          <w:spacing w:val="-4"/>
          <w:sz w:val="20"/>
        </w:rPr>
        <w:t xml:space="preserve"> </w:t>
      </w:r>
      <w:r>
        <w:rPr>
          <w:sz w:val="20"/>
        </w:rPr>
        <w:t>condenações</w:t>
      </w:r>
      <w:r>
        <w:rPr>
          <w:spacing w:val="-3"/>
          <w:sz w:val="20"/>
        </w:rPr>
        <w:t xml:space="preserve"> </w:t>
      </w:r>
      <w:r>
        <w:rPr>
          <w:sz w:val="20"/>
        </w:rPr>
        <w:t>no</w:t>
      </w:r>
      <w:r>
        <w:rPr>
          <w:spacing w:val="-5"/>
          <w:sz w:val="20"/>
        </w:rPr>
        <w:t xml:space="preserve"> </w:t>
      </w:r>
      <w:r>
        <w:rPr>
          <w:sz w:val="20"/>
        </w:rPr>
        <w:t>plano</w:t>
      </w:r>
      <w:r>
        <w:rPr>
          <w:spacing w:val="-5"/>
          <w:sz w:val="20"/>
        </w:rPr>
        <w:t xml:space="preserve"> </w:t>
      </w:r>
      <w:r>
        <w:rPr>
          <w:sz w:val="20"/>
        </w:rPr>
        <w:t>criminal</w:t>
      </w:r>
      <w:r>
        <w:rPr>
          <w:spacing w:val="-2"/>
          <w:sz w:val="20"/>
        </w:rPr>
        <w:t xml:space="preserve"> </w:t>
      </w:r>
      <w:r>
        <w:rPr>
          <w:sz w:val="20"/>
        </w:rPr>
        <w:t>ou</w:t>
      </w:r>
      <w:r>
        <w:rPr>
          <w:spacing w:val="-3"/>
          <w:sz w:val="20"/>
        </w:rPr>
        <w:t xml:space="preserve"> </w:t>
      </w:r>
      <w:r>
        <w:rPr>
          <w:sz w:val="20"/>
        </w:rPr>
        <w:t>por improbidade</w:t>
      </w:r>
      <w:r>
        <w:rPr>
          <w:spacing w:val="-3"/>
          <w:sz w:val="20"/>
        </w:rPr>
        <w:t xml:space="preserve"> </w:t>
      </w:r>
      <w:r>
        <w:rPr>
          <w:sz w:val="20"/>
        </w:rPr>
        <w:t>administrativa;</w:t>
      </w:r>
      <w:r>
        <w:rPr>
          <w:spacing w:val="-1"/>
          <w:sz w:val="20"/>
        </w:rPr>
        <w:t xml:space="preserve"> </w:t>
      </w:r>
      <w:r>
        <w:rPr>
          <w:sz w:val="20"/>
        </w:rPr>
        <w:t>dentre outros necessários à contratação.</w:t>
      </w:r>
    </w:p>
    <w:p w14:paraId="3B7C58CA" w14:textId="77777777" w:rsidR="0061627B" w:rsidRDefault="0061627B">
      <w:pPr>
        <w:pStyle w:val="Corpodetexto"/>
        <w:spacing w:before="114"/>
      </w:pPr>
    </w:p>
    <w:p w14:paraId="3B7C58CB" w14:textId="77777777" w:rsidR="0061627B" w:rsidRDefault="000C2599">
      <w:pPr>
        <w:pStyle w:val="PargrafodaLista"/>
        <w:numPr>
          <w:ilvl w:val="0"/>
          <w:numId w:val="2"/>
        </w:numPr>
        <w:tabs>
          <w:tab w:val="left" w:pos="402"/>
        </w:tabs>
        <w:spacing w:before="1"/>
        <w:ind w:left="140" w:right="141" w:firstLine="0"/>
        <w:rPr>
          <w:sz w:val="20"/>
        </w:rPr>
      </w:pPr>
      <w:r>
        <w:rPr>
          <w:sz w:val="20"/>
        </w:rPr>
        <w:t>Essas</w:t>
      </w:r>
      <w:r>
        <w:rPr>
          <w:spacing w:val="40"/>
          <w:sz w:val="20"/>
        </w:rPr>
        <w:t xml:space="preserve"> </w:t>
      </w:r>
      <w:r>
        <w:rPr>
          <w:sz w:val="20"/>
        </w:rPr>
        <w:t>informações</w:t>
      </w:r>
      <w:r>
        <w:rPr>
          <w:spacing w:val="40"/>
          <w:sz w:val="20"/>
        </w:rPr>
        <w:t xml:space="preserve"> </w:t>
      </w:r>
      <w:r>
        <w:rPr>
          <w:sz w:val="20"/>
        </w:rPr>
        <w:t>constarão</w:t>
      </w:r>
      <w:r>
        <w:rPr>
          <w:spacing w:val="39"/>
          <w:sz w:val="20"/>
        </w:rPr>
        <w:t xml:space="preserve"> </w:t>
      </w:r>
      <w:r>
        <w:rPr>
          <w:sz w:val="20"/>
        </w:rPr>
        <w:t>do</w:t>
      </w:r>
      <w:r>
        <w:rPr>
          <w:spacing w:val="40"/>
          <w:sz w:val="20"/>
        </w:rPr>
        <w:t xml:space="preserve"> </w:t>
      </w:r>
      <w:r>
        <w:rPr>
          <w:sz w:val="20"/>
        </w:rPr>
        <w:t>processo</w:t>
      </w:r>
      <w:r>
        <w:rPr>
          <w:spacing w:val="40"/>
          <w:sz w:val="20"/>
        </w:rPr>
        <w:t xml:space="preserve"> </w:t>
      </w:r>
      <w:r>
        <w:rPr>
          <w:sz w:val="20"/>
        </w:rPr>
        <w:t>administrativo</w:t>
      </w:r>
      <w:r>
        <w:rPr>
          <w:spacing w:val="40"/>
          <w:sz w:val="20"/>
        </w:rPr>
        <w:t xml:space="preserve"> </w:t>
      </w:r>
      <w:r>
        <w:rPr>
          <w:sz w:val="20"/>
        </w:rPr>
        <w:t>e</w:t>
      </w:r>
      <w:r>
        <w:rPr>
          <w:spacing w:val="40"/>
          <w:sz w:val="20"/>
        </w:rPr>
        <w:t xml:space="preserve"> </w:t>
      </w:r>
      <w:r>
        <w:rPr>
          <w:sz w:val="20"/>
        </w:rPr>
        <w:t>serão</w:t>
      </w:r>
      <w:r>
        <w:rPr>
          <w:spacing w:val="40"/>
          <w:sz w:val="20"/>
        </w:rPr>
        <w:t xml:space="preserve"> </w:t>
      </w:r>
      <w:r>
        <w:rPr>
          <w:sz w:val="20"/>
        </w:rPr>
        <w:t>objeto</w:t>
      </w:r>
      <w:r>
        <w:rPr>
          <w:spacing w:val="40"/>
          <w:sz w:val="20"/>
        </w:rPr>
        <w:t xml:space="preserve"> </w:t>
      </w:r>
      <w:r>
        <w:rPr>
          <w:sz w:val="20"/>
        </w:rPr>
        <w:t>de</w:t>
      </w:r>
      <w:r>
        <w:rPr>
          <w:spacing w:val="40"/>
          <w:sz w:val="20"/>
        </w:rPr>
        <w:t xml:space="preserve"> </w:t>
      </w:r>
      <w:r>
        <w:rPr>
          <w:sz w:val="20"/>
        </w:rPr>
        <w:t>tratamento</w:t>
      </w:r>
      <w:r>
        <w:rPr>
          <w:spacing w:val="40"/>
          <w:sz w:val="20"/>
        </w:rPr>
        <w:t xml:space="preserve"> </w:t>
      </w:r>
      <w:r>
        <w:rPr>
          <w:sz w:val="20"/>
        </w:rPr>
        <w:t>por</w:t>
      </w:r>
      <w:r>
        <w:rPr>
          <w:spacing w:val="40"/>
          <w:sz w:val="20"/>
        </w:rPr>
        <w:t xml:space="preserve"> </w:t>
      </w:r>
      <w:r>
        <w:rPr>
          <w:sz w:val="20"/>
        </w:rPr>
        <w:t>parte</w:t>
      </w:r>
      <w:r>
        <w:rPr>
          <w:spacing w:val="40"/>
          <w:sz w:val="20"/>
        </w:rPr>
        <w:t xml:space="preserve"> </w:t>
      </w:r>
      <w:r>
        <w:rPr>
          <w:sz w:val="20"/>
        </w:rPr>
        <w:t>da Administração Pública.</w:t>
      </w:r>
    </w:p>
    <w:p w14:paraId="3B7C58CC" w14:textId="77777777" w:rsidR="0061627B" w:rsidRDefault="000C2599">
      <w:pPr>
        <w:pStyle w:val="PargrafodaLista"/>
        <w:numPr>
          <w:ilvl w:val="0"/>
          <w:numId w:val="2"/>
        </w:numPr>
        <w:tabs>
          <w:tab w:val="left" w:pos="361"/>
        </w:tabs>
        <w:ind w:left="140" w:right="143" w:firstLine="0"/>
        <w:rPr>
          <w:sz w:val="20"/>
        </w:rPr>
      </w:pPr>
      <w:r>
        <w:rPr>
          <w:sz w:val="20"/>
        </w:rPr>
        <w:t>O</w:t>
      </w:r>
      <w:r>
        <w:rPr>
          <w:spacing w:val="-2"/>
          <w:sz w:val="20"/>
        </w:rPr>
        <w:t xml:space="preserve"> </w:t>
      </w:r>
      <w:r>
        <w:rPr>
          <w:sz w:val="20"/>
        </w:rPr>
        <w:t>tratamento dos dados pessoais</w:t>
      </w:r>
      <w:r>
        <w:rPr>
          <w:spacing w:val="-2"/>
          <w:sz w:val="20"/>
        </w:rPr>
        <w:t xml:space="preserve"> </w:t>
      </w:r>
      <w:r>
        <w:rPr>
          <w:sz w:val="20"/>
        </w:rPr>
        <w:t>relacionados</w:t>
      </w:r>
      <w:r>
        <w:rPr>
          <w:spacing w:val="-3"/>
          <w:sz w:val="20"/>
        </w:rPr>
        <w:t xml:space="preserve"> </w:t>
      </w:r>
      <w:r>
        <w:rPr>
          <w:sz w:val="20"/>
        </w:rPr>
        <w:t>aos processos de</w:t>
      </w:r>
      <w:r>
        <w:rPr>
          <w:spacing w:val="-4"/>
          <w:sz w:val="20"/>
        </w:rPr>
        <w:t xml:space="preserve"> </w:t>
      </w:r>
      <w:r>
        <w:rPr>
          <w:sz w:val="20"/>
        </w:rPr>
        <w:t>contratação</w:t>
      </w:r>
      <w:r>
        <w:rPr>
          <w:spacing w:val="-2"/>
          <w:sz w:val="20"/>
        </w:rPr>
        <w:t xml:space="preserve"> </w:t>
      </w:r>
      <w:r>
        <w:rPr>
          <w:sz w:val="20"/>
        </w:rPr>
        <w:t>se</w:t>
      </w:r>
      <w:r>
        <w:rPr>
          <w:spacing w:val="-4"/>
          <w:sz w:val="20"/>
        </w:rPr>
        <w:t xml:space="preserve"> </w:t>
      </w:r>
      <w:r>
        <w:rPr>
          <w:sz w:val="20"/>
        </w:rPr>
        <w:t>presume</w:t>
      </w:r>
      <w:r>
        <w:rPr>
          <w:spacing w:val="-4"/>
          <w:sz w:val="20"/>
        </w:rPr>
        <w:t xml:space="preserve"> </w:t>
      </w:r>
      <w:r>
        <w:rPr>
          <w:sz w:val="20"/>
        </w:rPr>
        <w:t>válido,</w:t>
      </w:r>
      <w:r>
        <w:rPr>
          <w:spacing w:val="-2"/>
          <w:sz w:val="20"/>
        </w:rPr>
        <w:t xml:space="preserve"> </w:t>
      </w:r>
      <w:r>
        <w:rPr>
          <w:sz w:val="20"/>
        </w:rPr>
        <w:t>legítimo e, portanto, juridicamente adequado.</w:t>
      </w:r>
    </w:p>
    <w:p w14:paraId="3B7C58CD" w14:textId="77777777" w:rsidR="0061627B" w:rsidRDefault="0061627B">
      <w:pPr>
        <w:pStyle w:val="Corpodetexto"/>
      </w:pPr>
    </w:p>
    <w:p w14:paraId="3B7C58CE" w14:textId="77777777" w:rsidR="0061627B" w:rsidRDefault="0061627B">
      <w:pPr>
        <w:pStyle w:val="Corpodetexto"/>
      </w:pPr>
    </w:p>
    <w:p w14:paraId="3B7C58CF" w14:textId="77777777" w:rsidR="0061627B" w:rsidRDefault="0061627B">
      <w:pPr>
        <w:pStyle w:val="Corpodetexto"/>
        <w:spacing w:before="55"/>
      </w:pPr>
    </w:p>
    <w:p w14:paraId="3B7C58D0" w14:textId="77777777" w:rsidR="0061627B" w:rsidRDefault="000C2599">
      <w:pPr>
        <w:pStyle w:val="Corpodetexto"/>
        <w:ind w:left="140"/>
        <w:jc w:val="both"/>
      </w:pPr>
      <w:r>
        <w:t>Local</w:t>
      </w:r>
      <w:r>
        <w:rPr>
          <w:spacing w:val="-3"/>
        </w:rPr>
        <w:t xml:space="preserve"> </w:t>
      </w:r>
      <w:r>
        <w:t>e</w:t>
      </w:r>
      <w:r>
        <w:rPr>
          <w:spacing w:val="-5"/>
        </w:rPr>
        <w:t xml:space="preserve"> </w:t>
      </w:r>
      <w:r>
        <w:rPr>
          <w:spacing w:val="-4"/>
        </w:rPr>
        <w:t>data</w:t>
      </w:r>
    </w:p>
    <w:p w14:paraId="3B7C58D1" w14:textId="77777777" w:rsidR="0061627B" w:rsidRDefault="0061627B">
      <w:pPr>
        <w:pStyle w:val="Corpodetexto"/>
      </w:pPr>
    </w:p>
    <w:p w14:paraId="3B7C58D2" w14:textId="77777777" w:rsidR="0061627B" w:rsidRDefault="0061627B">
      <w:pPr>
        <w:pStyle w:val="Corpodetexto"/>
      </w:pPr>
    </w:p>
    <w:p w14:paraId="3B7C58D3" w14:textId="77777777" w:rsidR="0061627B" w:rsidRDefault="0061627B">
      <w:pPr>
        <w:pStyle w:val="Corpodetexto"/>
      </w:pPr>
    </w:p>
    <w:p w14:paraId="3B7C58D4" w14:textId="77777777" w:rsidR="0061627B" w:rsidRDefault="000C2599">
      <w:pPr>
        <w:pStyle w:val="Corpodetexto"/>
        <w:spacing w:before="199"/>
      </w:pPr>
      <w:r>
        <w:rPr>
          <w:noProof/>
        </w:rPr>
        <mc:AlternateContent>
          <mc:Choice Requires="wps">
            <w:drawing>
              <wp:anchor distT="0" distB="0" distL="0" distR="0" simplePos="0" relativeHeight="487606272" behindDoc="1" locked="0" layoutInCell="1" allowOverlap="1" wp14:anchorId="3B7C591E" wp14:editId="3B7C591F">
                <wp:simplePos x="0" y="0"/>
                <wp:positionH relativeFrom="page">
                  <wp:posOffset>2648711</wp:posOffset>
                </wp:positionH>
                <wp:positionV relativeFrom="paragraph">
                  <wp:posOffset>287934</wp:posOffset>
                </wp:positionV>
                <wp:extent cx="225869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8695" cy="1270"/>
                        </a:xfrm>
                        <a:custGeom>
                          <a:avLst/>
                          <a:gdLst/>
                          <a:ahLst/>
                          <a:cxnLst/>
                          <a:rect l="l" t="t" r="r" b="b"/>
                          <a:pathLst>
                            <a:path w="2258695">
                              <a:moveTo>
                                <a:pt x="0" y="0"/>
                              </a:moveTo>
                              <a:lnTo>
                                <a:pt x="225845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7CF86E" id="Graphic 60" o:spid="_x0000_s1026" style="position:absolute;margin-left:208.55pt;margin-top:22.65pt;width:177.8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2258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" path="m,l2258451,e" filled="f" strokeweight=".22306mm">
                <v:path arrowok="t"/>
                <w10:wrap type="topAndBottom" anchorx="page"/>
              </v:shape>
            </w:pict>
          </mc:Fallback>
        </mc:AlternateContent>
      </w:r>
    </w:p>
    <w:p w14:paraId="3B7C58D5" w14:textId="77777777" w:rsidR="0061627B" w:rsidRDefault="000C2599">
      <w:pPr>
        <w:spacing w:before="1"/>
        <w:ind w:left="273"/>
        <w:jc w:val="center"/>
        <w:rPr>
          <w:rFonts w:ascii="Arial"/>
          <w:b/>
          <w:sz w:val="20"/>
        </w:rPr>
      </w:pPr>
      <w:r>
        <w:rPr>
          <w:rFonts w:ascii="Arial"/>
          <w:b/>
          <w:spacing w:val="-2"/>
          <w:sz w:val="20"/>
        </w:rPr>
        <w:t>Representante</w:t>
      </w:r>
      <w:r>
        <w:rPr>
          <w:rFonts w:ascii="Arial"/>
          <w:b/>
          <w:spacing w:val="8"/>
          <w:sz w:val="20"/>
        </w:rPr>
        <w:t xml:space="preserve"> </w:t>
      </w:r>
      <w:r>
        <w:rPr>
          <w:rFonts w:ascii="Arial"/>
          <w:b/>
          <w:spacing w:val="-4"/>
          <w:sz w:val="20"/>
        </w:rPr>
        <w:t>Legal</w:t>
      </w:r>
    </w:p>
    <w:sectPr w:rsidR="0061627B">
      <w:pgSz w:w="11910" w:h="16840"/>
      <w:pgMar w:top="2560" w:right="992" w:bottom="1800" w:left="992" w:header="864" w:footer="1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0A966" w14:textId="77777777" w:rsidR="00EE18D9" w:rsidRDefault="00EE18D9">
      <w:r>
        <w:separator/>
      </w:r>
    </w:p>
  </w:endnote>
  <w:endnote w:type="continuationSeparator" w:id="0">
    <w:p w14:paraId="60B7A408" w14:textId="77777777" w:rsidR="00EE18D9" w:rsidRDefault="00EE1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ter">
    <w:panose1 w:val="020B0502030000000004"/>
    <w:charset w:val="00"/>
    <w:family w:val="swiss"/>
    <w:pitch w:val="variable"/>
    <w:sig w:usb0="E00002FF" w:usb1="1200A1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C5921" w14:textId="77777777" w:rsidR="0061627B" w:rsidRDefault="000C2599">
    <w:pPr>
      <w:pStyle w:val="Corpodetexto"/>
      <w:spacing w:line="14" w:lineRule="auto"/>
    </w:pPr>
    <w:r>
      <w:rPr>
        <w:noProof/>
      </w:rPr>
      <mc:AlternateContent>
        <mc:Choice Requires="wps">
          <w:drawing>
            <wp:anchor distT="0" distB="0" distL="0" distR="0" simplePos="0" relativeHeight="486291968" behindDoc="1" locked="0" layoutInCell="1" allowOverlap="1" wp14:anchorId="3B7C592A" wp14:editId="3B7C592B">
              <wp:simplePos x="0" y="0"/>
              <wp:positionH relativeFrom="page">
                <wp:posOffset>1386332</wp:posOffset>
              </wp:positionH>
              <wp:positionV relativeFrom="page">
                <wp:posOffset>9526540</wp:posOffset>
              </wp:positionV>
              <wp:extent cx="4335780" cy="25590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780" cy="255904"/>
                      </a:xfrm>
                      <a:prstGeom prst="rect">
                        <a:avLst/>
                      </a:prstGeom>
                    </wps:spPr>
                    <wps:txbx>
                      <w:txbxContent>
                        <w:p w14:paraId="3B7C59AA" w14:textId="3900B682" w:rsidR="0061627B" w:rsidRDefault="0061627B">
                          <w:pPr>
                            <w:spacing w:before="15"/>
                            <w:ind w:left="178" w:hanging="159"/>
                            <w:rPr>
                              <w:sz w:val="16"/>
                            </w:rPr>
                          </w:pPr>
                        </w:p>
                      </w:txbxContent>
                    </wps:txbx>
                    <wps:bodyPr wrap="square" lIns="0" tIns="0" rIns="0" bIns="0" rtlCol="0">
                      <a:noAutofit/>
                    </wps:bodyPr>
                  </wps:wsp>
                </a:graphicData>
              </a:graphic>
            </wp:anchor>
          </w:drawing>
        </mc:Choice>
        <mc:Fallback>
          <w:pict>
            <v:shapetype w14:anchorId="3B7C592A" id="_x0000_t202" coordsize="21600,21600" o:spt="202" path="m,l,21600r21600,l21600,xe">
              <v:stroke joinstyle="miter"/>
              <v:path gradientshapeok="t" o:connecttype="rect"/>
            </v:shapetype>
            <v:shape id="Textbox 2" o:spid="_x0000_s1051" type="#_x0000_t202" style="position:absolute;margin-left:109.15pt;margin-top:750.1pt;width:341.4pt;height:20.15pt;z-index:-1702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" filled="f" stroked="f">
              <v:textbox inset="0,0,0,0">
                <w:txbxContent>
                  <w:p w14:paraId="3B7C59AA" w14:textId="3900B682" w:rsidR="0061627B" w:rsidRDefault="0061627B">
                    <w:pPr>
                      <w:spacing w:before="15"/>
                      <w:ind w:left="178" w:hanging="159"/>
                      <w:rPr>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C5923" w14:textId="77777777" w:rsidR="0061627B" w:rsidRDefault="000C2599">
    <w:pPr>
      <w:pStyle w:val="Corpodetexto"/>
      <w:spacing w:line="14" w:lineRule="auto"/>
    </w:pPr>
    <w:r>
      <w:rPr>
        <w:noProof/>
      </w:rPr>
      <mc:AlternateContent>
        <mc:Choice Requires="wps">
          <w:drawing>
            <wp:anchor distT="0" distB="0" distL="0" distR="0" simplePos="0" relativeHeight="486293504" behindDoc="1" locked="0" layoutInCell="1" allowOverlap="1" wp14:anchorId="3B7C5930" wp14:editId="3B7C5931">
              <wp:simplePos x="0" y="0"/>
              <wp:positionH relativeFrom="page">
                <wp:posOffset>1386332</wp:posOffset>
              </wp:positionH>
              <wp:positionV relativeFrom="page">
                <wp:posOffset>9526540</wp:posOffset>
              </wp:positionV>
              <wp:extent cx="4335780" cy="255904"/>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780" cy="255904"/>
                      </a:xfrm>
                      <a:prstGeom prst="rect">
                        <a:avLst/>
                      </a:prstGeom>
                    </wps:spPr>
                    <wps:txbx>
                      <w:txbxContent>
                        <w:p w14:paraId="3B7C59AC" w14:textId="64F34A4A" w:rsidR="0061627B" w:rsidRDefault="0061627B">
                          <w:pPr>
                            <w:spacing w:before="15"/>
                            <w:ind w:left="178" w:hanging="159"/>
                            <w:rPr>
                              <w:sz w:val="16"/>
                            </w:rPr>
                          </w:pPr>
                        </w:p>
                      </w:txbxContent>
                    </wps:txbx>
                    <wps:bodyPr wrap="square" lIns="0" tIns="0" rIns="0" bIns="0" rtlCol="0">
                      <a:noAutofit/>
                    </wps:bodyPr>
                  </wps:wsp>
                </a:graphicData>
              </a:graphic>
            </wp:anchor>
          </w:drawing>
        </mc:Choice>
        <mc:Fallback>
          <w:pict>
            <v:shapetype w14:anchorId="3B7C5930" id="_x0000_t202" coordsize="21600,21600" o:spt="202" path="m,l,21600r21600,l21600,xe">
              <v:stroke joinstyle="miter"/>
              <v:path gradientshapeok="t" o:connecttype="rect"/>
            </v:shapetype>
            <v:shape id="Textbox 45" o:spid="_x0000_s1052" type="#_x0000_t202" style="position:absolute;margin-left:109.15pt;margin-top:750.1pt;width:341.4pt;height:20.15pt;z-index:-1702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" filled="f" stroked="f">
              <v:textbox inset="0,0,0,0">
                <w:txbxContent>
                  <w:p w14:paraId="3B7C59AC" w14:textId="64F34A4A" w:rsidR="0061627B" w:rsidRDefault="0061627B">
                    <w:pPr>
                      <w:spacing w:before="15"/>
                      <w:ind w:left="178" w:hanging="159"/>
                      <w:rPr>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C5925" w14:textId="77777777" w:rsidR="0061627B" w:rsidRDefault="000C2599">
    <w:pPr>
      <w:pStyle w:val="Corpodetexto"/>
      <w:spacing w:line="14" w:lineRule="auto"/>
    </w:pPr>
    <w:r>
      <w:rPr>
        <w:noProof/>
      </w:rPr>
      <mc:AlternateContent>
        <mc:Choice Requires="wps">
          <w:drawing>
            <wp:anchor distT="0" distB="0" distL="0" distR="0" simplePos="0" relativeHeight="486295040" behindDoc="1" locked="0" layoutInCell="1" allowOverlap="1" wp14:anchorId="3B7C5936" wp14:editId="3B7C5937">
              <wp:simplePos x="0" y="0"/>
              <wp:positionH relativeFrom="page">
                <wp:posOffset>1386332</wp:posOffset>
              </wp:positionH>
              <wp:positionV relativeFrom="page">
                <wp:posOffset>9526540</wp:posOffset>
              </wp:positionV>
              <wp:extent cx="4335780" cy="255904"/>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780" cy="255904"/>
                      </a:xfrm>
                      <a:prstGeom prst="rect">
                        <a:avLst/>
                      </a:prstGeom>
                    </wps:spPr>
                    <wps:txbx>
                      <w:txbxContent>
                        <w:p w14:paraId="3B7C59AE" w14:textId="76249CBE" w:rsidR="0061627B" w:rsidRDefault="0061627B">
                          <w:pPr>
                            <w:spacing w:before="15"/>
                            <w:ind w:left="178" w:hanging="159"/>
                            <w:rPr>
                              <w:sz w:val="16"/>
                            </w:rPr>
                          </w:pPr>
                        </w:p>
                      </w:txbxContent>
                    </wps:txbx>
                    <wps:bodyPr wrap="square" lIns="0" tIns="0" rIns="0" bIns="0" rtlCol="0">
                      <a:noAutofit/>
                    </wps:bodyPr>
                  </wps:wsp>
                </a:graphicData>
              </a:graphic>
            </wp:anchor>
          </w:drawing>
        </mc:Choice>
        <mc:Fallback>
          <w:pict>
            <v:shapetype w14:anchorId="3B7C5936" id="_x0000_t202" coordsize="21600,21600" o:spt="202" path="m,l,21600r21600,l21600,xe">
              <v:stroke joinstyle="miter"/>
              <v:path gradientshapeok="t" o:connecttype="rect"/>
            </v:shapetype>
            <v:shape id="Textbox 49" o:spid="_x0000_s1054" type="#_x0000_t202" style="position:absolute;margin-left:109.15pt;margin-top:750.1pt;width:341.4pt;height:20.15pt;z-index:-1702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" filled="f" stroked="f">
              <v:textbox inset="0,0,0,0">
                <w:txbxContent>
                  <w:p w14:paraId="3B7C59AE" w14:textId="76249CBE" w:rsidR="0061627B" w:rsidRDefault="0061627B">
                    <w:pPr>
                      <w:spacing w:before="15"/>
                      <w:ind w:left="178" w:hanging="159"/>
                      <w:rPr>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C5927" w14:textId="77777777" w:rsidR="0061627B" w:rsidRDefault="000C2599">
    <w:pPr>
      <w:pStyle w:val="Corpodetexto"/>
      <w:spacing w:line="14" w:lineRule="auto"/>
    </w:pPr>
    <w:r>
      <w:rPr>
        <w:noProof/>
      </w:rPr>
      <mc:AlternateContent>
        <mc:Choice Requires="wps">
          <w:drawing>
            <wp:anchor distT="0" distB="0" distL="0" distR="0" simplePos="0" relativeHeight="486296064" behindDoc="1" locked="0" layoutInCell="1" allowOverlap="1" wp14:anchorId="3B7C593A" wp14:editId="3B7C593B">
              <wp:simplePos x="0" y="0"/>
              <wp:positionH relativeFrom="page">
                <wp:posOffset>1386332</wp:posOffset>
              </wp:positionH>
              <wp:positionV relativeFrom="page">
                <wp:posOffset>9526540</wp:posOffset>
              </wp:positionV>
              <wp:extent cx="4335780" cy="255904"/>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780" cy="255904"/>
                      </a:xfrm>
                      <a:prstGeom prst="rect">
                        <a:avLst/>
                      </a:prstGeom>
                    </wps:spPr>
                    <wps:txbx>
                      <w:txbxContent>
                        <w:p w14:paraId="3B7C59AF" w14:textId="5486B182" w:rsidR="0061627B" w:rsidRDefault="0061627B">
                          <w:pPr>
                            <w:spacing w:before="15"/>
                            <w:ind w:left="178" w:hanging="159"/>
                            <w:rPr>
                              <w:sz w:val="16"/>
                            </w:rPr>
                          </w:pPr>
                        </w:p>
                      </w:txbxContent>
                    </wps:txbx>
                    <wps:bodyPr wrap="square" lIns="0" tIns="0" rIns="0" bIns="0" rtlCol="0">
                      <a:noAutofit/>
                    </wps:bodyPr>
                  </wps:wsp>
                </a:graphicData>
              </a:graphic>
            </wp:anchor>
          </w:drawing>
        </mc:Choice>
        <mc:Fallback>
          <w:pict>
            <v:shapetype w14:anchorId="3B7C593A" id="_x0000_t202" coordsize="21600,21600" o:spt="202" path="m,l,21600r21600,l21600,xe">
              <v:stroke joinstyle="miter"/>
              <v:path gradientshapeok="t" o:connecttype="rect"/>
            </v:shapetype>
            <v:shape id="Textbox 52" o:spid="_x0000_s1055" type="#_x0000_t202" style="position:absolute;margin-left:109.15pt;margin-top:750.1pt;width:341.4pt;height:20.15pt;z-index:-1702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" filled="f" stroked="f">
              <v:textbox inset="0,0,0,0">
                <w:txbxContent>
                  <w:p w14:paraId="3B7C59AF" w14:textId="5486B182" w:rsidR="0061627B" w:rsidRDefault="0061627B">
                    <w:pPr>
                      <w:spacing w:before="15"/>
                      <w:ind w:left="178" w:hanging="159"/>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9A2B0" w14:textId="77777777" w:rsidR="00EE18D9" w:rsidRDefault="00EE18D9">
      <w:r>
        <w:separator/>
      </w:r>
    </w:p>
  </w:footnote>
  <w:footnote w:type="continuationSeparator" w:id="0">
    <w:p w14:paraId="5AB5A906" w14:textId="77777777" w:rsidR="00EE18D9" w:rsidRDefault="00EE1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16F66" w14:textId="1FFCCDEF" w:rsidR="00686166" w:rsidRPr="007E1A84" w:rsidRDefault="00346817" w:rsidP="00686166">
    <w:pPr>
      <w:pStyle w:val="Cabealho"/>
    </w:pPr>
    <w:r w:rsidRPr="00FE0576">
      <w:rPr>
        <w:noProof/>
        <w:lang w:eastAsia="pt-BR"/>
      </w:rPr>
      <w:drawing>
        <wp:anchor distT="0" distB="0" distL="114300" distR="114300" simplePos="0" relativeHeight="251646464" behindDoc="0" locked="0" layoutInCell="1" allowOverlap="1" wp14:anchorId="3160B98B" wp14:editId="5F26D2B7">
          <wp:simplePos x="0" y="0"/>
          <wp:positionH relativeFrom="margin">
            <wp:posOffset>5937885</wp:posOffset>
          </wp:positionH>
          <wp:positionV relativeFrom="paragraph">
            <wp:posOffset>6985</wp:posOffset>
          </wp:positionV>
          <wp:extent cx="885190" cy="650875"/>
          <wp:effectExtent l="0" t="0" r="0" b="0"/>
          <wp:wrapSquare wrapText="bothSides"/>
          <wp:docPr id="90" name="Imagem 90"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andeira de ampere 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190" cy="65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166" w:rsidRPr="00007C74">
      <w:rPr>
        <w:noProof/>
        <w:sz w:val="12"/>
        <w:szCs w:val="12"/>
        <w:lang w:eastAsia="pt-BR"/>
      </w:rPr>
      <w:drawing>
        <wp:anchor distT="0" distB="0" distL="114300" distR="114300" simplePos="0" relativeHeight="251651584" behindDoc="0" locked="0" layoutInCell="1" allowOverlap="1" wp14:anchorId="27BC2DEE" wp14:editId="0026F6C5">
          <wp:simplePos x="0" y="0"/>
          <wp:positionH relativeFrom="margin">
            <wp:posOffset>-516890</wp:posOffset>
          </wp:positionH>
          <wp:positionV relativeFrom="paragraph">
            <wp:posOffset>-38100</wp:posOffset>
          </wp:positionV>
          <wp:extent cx="824230" cy="929005"/>
          <wp:effectExtent l="0" t="0" r="0" b="0"/>
          <wp:wrapSquare wrapText="bothSides"/>
          <wp:docPr id="89" name="Imagem 89"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bandeira de ampere 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23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166" w:rsidRPr="00FE0576">
      <w:rPr>
        <w:b/>
        <w:bCs/>
        <w:sz w:val="40"/>
        <w:szCs w:val="40"/>
      </w:rPr>
      <w:t>Câmara Municipal de Vereadores de Ampére</w:t>
    </w:r>
  </w:p>
  <w:p w14:paraId="743B681B" w14:textId="641CA693" w:rsidR="00686166" w:rsidRPr="00FE0576" w:rsidRDefault="00686166" w:rsidP="00346817">
    <w:pPr>
      <w:pStyle w:val="Cabealho"/>
      <w:rPr>
        <w:b/>
        <w:bCs/>
        <w:sz w:val="18"/>
        <w:szCs w:val="18"/>
      </w:rPr>
    </w:pPr>
    <w:r w:rsidRPr="00FE0576">
      <w:rPr>
        <w:b/>
        <w:bCs/>
        <w:sz w:val="18"/>
        <w:szCs w:val="18"/>
      </w:rPr>
      <w:t>CNPJ. 01.977.127/0001-28 __________</w:t>
    </w:r>
    <w:r>
      <w:rPr>
        <w:b/>
        <w:bCs/>
        <w:sz w:val="18"/>
        <w:szCs w:val="18"/>
      </w:rPr>
      <w:t>____</w:t>
    </w:r>
    <w:r w:rsidRPr="00FE0576">
      <w:rPr>
        <w:b/>
        <w:bCs/>
        <w:sz w:val="18"/>
        <w:szCs w:val="18"/>
      </w:rPr>
      <w:t>_____________________________ESTADO DO PARANÁ</w:t>
    </w:r>
  </w:p>
  <w:p w14:paraId="2615BBA9" w14:textId="77777777" w:rsidR="00686166" w:rsidRPr="00FE0576" w:rsidRDefault="00686166" w:rsidP="00686166">
    <w:pPr>
      <w:pStyle w:val="Cabealho"/>
      <w:jc w:val="center"/>
      <w:rPr>
        <w:sz w:val="20"/>
        <w:szCs w:val="20"/>
      </w:rPr>
    </w:pPr>
    <w:r w:rsidRPr="00FE0576">
      <w:rPr>
        <w:sz w:val="20"/>
        <w:szCs w:val="20"/>
      </w:rPr>
      <w:t>Rua Maringá 287 – Cx Postal 22 – Fone (46) 3547-2301</w:t>
    </w:r>
  </w:p>
  <w:p w14:paraId="2ACD12F2" w14:textId="77777777" w:rsidR="00686166" w:rsidRPr="00FE0576" w:rsidRDefault="00686166" w:rsidP="00686166">
    <w:pPr>
      <w:pStyle w:val="Cabealho"/>
      <w:jc w:val="center"/>
      <w:rPr>
        <w:sz w:val="20"/>
        <w:szCs w:val="20"/>
      </w:rPr>
    </w:pPr>
    <w:r w:rsidRPr="00FE0576">
      <w:rPr>
        <w:sz w:val="20"/>
        <w:szCs w:val="20"/>
      </w:rPr>
      <w:t>Cep: 85640-000 – Ampére – Paraná</w:t>
    </w:r>
  </w:p>
  <w:p w14:paraId="185C8B82" w14:textId="77777777" w:rsidR="00686166" w:rsidRPr="00FE0576" w:rsidRDefault="00686166" w:rsidP="00686166">
    <w:pPr>
      <w:pStyle w:val="Cabealho"/>
      <w:jc w:val="center"/>
      <w:rPr>
        <w:sz w:val="20"/>
        <w:szCs w:val="20"/>
      </w:rPr>
    </w:pPr>
    <w:r>
      <w:rPr>
        <w:sz w:val="20"/>
        <w:szCs w:val="20"/>
      </w:rPr>
      <w:t>c</w:t>
    </w:r>
    <w:r w:rsidRPr="00FE0576">
      <w:rPr>
        <w:sz w:val="20"/>
        <w:szCs w:val="20"/>
      </w:rPr>
      <w:t>amaramunicipal789@gmail.com</w:t>
    </w:r>
  </w:p>
  <w:p w14:paraId="3B7C5920" w14:textId="0BFF92F2" w:rsidR="0061627B" w:rsidRDefault="0061627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E8EC" w14:textId="75AC2253" w:rsidR="006A4978" w:rsidRPr="005D12F5" w:rsidRDefault="006A4978" w:rsidP="006A4978">
    <w:pPr>
      <w:pStyle w:val="Cabealho"/>
    </w:pPr>
    <w:r w:rsidRPr="00FE0576">
      <w:rPr>
        <w:noProof/>
        <w:lang w:eastAsia="pt-BR"/>
      </w:rPr>
      <w:drawing>
        <wp:anchor distT="0" distB="0" distL="114300" distR="114300" simplePos="0" relativeHeight="486298112" behindDoc="0" locked="0" layoutInCell="1" allowOverlap="1" wp14:anchorId="721BEC15" wp14:editId="2C3E79BA">
          <wp:simplePos x="0" y="0"/>
          <wp:positionH relativeFrom="margin">
            <wp:posOffset>5930265</wp:posOffset>
          </wp:positionH>
          <wp:positionV relativeFrom="paragraph">
            <wp:posOffset>37465</wp:posOffset>
          </wp:positionV>
          <wp:extent cx="885190" cy="650875"/>
          <wp:effectExtent l="0" t="0" r="0" b="0"/>
          <wp:wrapSquare wrapText="bothSides"/>
          <wp:docPr id="891650013" name="Imagem 891650013"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andeira de ampere 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190" cy="65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7C74">
      <w:rPr>
        <w:noProof/>
        <w:sz w:val="12"/>
        <w:szCs w:val="12"/>
        <w:lang w:eastAsia="pt-BR"/>
      </w:rPr>
      <w:drawing>
        <wp:anchor distT="0" distB="0" distL="114300" distR="114300" simplePos="0" relativeHeight="486299136" behindDoc="0" locked="0" layoutInCell="1" allowOverlap="1" wp14:anchorId="1E90DB7A" wp14:editId="36409151">
          <wp:simplePos x="0" y="0"/>
          <wp:positionH relativeFrom="margin">
            <wp:posOffset>-516890</wp:posOffset>
          </wp:positionH>
          <wp:positionV relativeFrom="paragraph">
            <wp:posOffset>-38100</wp:posOffset>
          </wp:positionV>
          <wp:extent cx="824230" cy="929005"/>
          <wp:effectExtent l="0" t="0" r="0" b="0"/>
          <wp:wrapSquare wrapText="bothSides"/>
          <wp:docPr id="1651581662" name="Imagem 1651581662"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bandeira de ampere 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23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0576">
      <w:rPr>
        <w:b/>
        <w:bCs/>
        <w:sz w:val="40"/>
        <w:szCs w:val="40"/>
      </w:rPr>
      <w:t>Câmara Municipal de Vereadores de Ampére</w:t>
    </w:r>
  </w:p>
  <w:p w14:paraId="2D05971A" w14:textId="5721E50B" w:rsidR="006A4978" w:rsidRPr="00FE0576" w:rsidRDefault="006A4978" w:rsidP="006A4978">
    <w:pPr>
      <w:pStyle w:val="Cabealho"/>
      <w:rPr>
        <w:b/>
        <w:bCs/>
        <w:sz w:val="18"/>
        <w:szCs w:val="18"/>
      </w:rPr>
    </w:pPr>
    <w:r>
      <w:rPr>
        <w:b/>
        <w:bCs/>
        <w:sz w:val="18"/>
        <w:szCs w:val="18"/>
      </w:rPr>
      <w:t xml:space="preserve"> </w:t>
    </w:r>
    <w:r w:rsidRPr="00FE0576">
      <w:rPr>
        <w:b/>
        <w:bCs/>
        <w:sz w:val="18"/>
        <w:szCs w:val="18"/>
      </w:rPr>
      <w:t>CNPJ. 01.977.127/0001-28 __________</w:t>
    </w:r>
    <w:r>
      <w:rPr>
        <w:b/>
        <w:bCs/>
        <w:sz w:val="18"/>
        <w:szCs w:val="18"/>
      </w:rPr>
      <w:t>____</w:t>
    </w:r>
    <w:r w:rsidRPr="00FE0576">
      <w:rPr>
        <w:b/>
        <w:bCs/>
        <w:sz w:val="18"/>
        <w:szCs w:val="18"/>
      </w:rPr>
      <w:t>_____________________________ESTADO DO PARANÁ</w:t>
    </w:r>
  </w:p>
  <w:p w14:paraId="4A82938A" w14:textId="77777777" w:rsidR="006A4978" w:rsidRPr="00FE0576" w:rsidRDefault="006A4978" w:rsidP="006A4978">
    <w:pPr>
      <w:pStyle w:val="Cabealho"/>
      <w:jc w:val="center"/>
      <w:rPr>
        <w:sz w:val="20"/>
        <w:szCs w:val="20"/>
      </w:rPr>
    </w:pPr>
    <w:r w:rsidRPr="00FE0576">
      <w:rPr>
        <w:sz w:val="20"/>
        <w:szCs w:val="20"/>
      </w:rPr>
      <w:t>Rua Maringá 287 – Cx Postal 22 – Fone (46) 3547-2301</w:t>
    </w:r>
  </w:p>
  <w:p w14:paraId="0E62FFD6" w14:textId="77777777" w:rsidR="006A4978" w:rsidRPr="00FE0576" w:rsidRDefault="006A4978" w:rsidP="006A4978">
    <w:pPr>
      <w:pStyle w:val="Cabealho"/>
      <w:jc w:val="center"/>
      <w:rPr>
        <w:sz w:val="20"/>
        <w:szCs w:val="20"/>
      </w:rPr>
    </w:pPr>
    <w:r w:rsidRPr="00FE0576">
      <w:rPr>
        <w:sz w:val="20"/>
        <w:szCs w:val="20"/>
      </w:rPr>
      <w:t>Cep: 85640-000 – Ampére – Paraná</w:t>
    </w:r>
  </w:p>
  <w:p w14:paraId="06FD5B09" w14:textId="77777777" w:rsidR="006A4978" w:rsidRPr="00FE0576" w:rsidRDefault="006A4978" w:rsidP="006A4978">
    <w:pPr>
      <w:pStyle w:val="Cabealho"/>
      <w:jc w:val="center"/>
      <w:rPr>
        <w:sz w:val="20"/>
        <w:szCs w:val="20"/>
      </w:rPr>
    </w:pPr>
    <w:r>
      <w:rPr>
        <w:sz w:val="20"/>
        <w:szCs w:val="20"/>
      </w:rPr>
      <w:t>c</w:t>
    </w:r>
    <w:r w:rsidRPr="00FE0576">
      <w:rPr>
        <w:sz w:val="20"/>
        <w:szCs w:val="20"/>
      </w:rPr>
      <w:t>amaramunicipal789@gmail.com</w:t>
    </w:r>
  </w:p>
  <w:p w14:paraId="409A14C7" w14:textId="77777777" w:rsidR="006A4978" w:rsidRDefault="006A4978" w:rsidP="006A4978">
    <w:pPr>
      <w:pStyle w:val="Corpodetexto"/>
      <w:spacing w:line="14" w:lineRule="auto"/>
    </w:pPr>
  </w:p>
  <w:p w14:paraId="3B7C5922" w14:textId="66139A87" w:rsidR="0061627B" w:rsidRPr="006A4978" w:rsidRDefault="006A4978" w:rsidP="006A4978">
    <w:pPr>
      <w:pStyle w:val="Cabealho"/>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6081" w14:textId="0360F512" w:rsidR="006A4978" w:rsidRPr="007E1A84" w:rsidRDefault="006A4978" w:rsidP="006A4978">
    <w:pPr>
      <w:pStyle w:val="Cabealho"/>
    </w:pPr>
    <w:r w:rsidRPr="00FE0576">
      <w:rPr>
        <w:noProof/>
        <w:lang w:eastAsia="pt-BR"/>
      </w:rPr>
      <w:drawing>
        <wp:anchor distT="0" distB="0" distL="114300" distR="114300" simplePos="0" relativeHeight="486304256" behindDoc="0" locked="0" layoutInCell="1" allowOverlap="1" wp14:anchorId="0D6E022C" wp14:editId="4ACA074C">
          <wp:simplePos x="0" y="0"/>
          <wp:positionH relativeFrom="margin">
            <wp:posOffset>5930265</wp:posOffset>
          </wp:positionH>
          <wp:positionV relativeFrom="paragraph">
            <wp:posOffset>6985</wp:posOffset>
          </wp:positionV>
          <wp:extent cx="885190" cy="650875"/>
          <wp:effectExtent l="0" t="0" r="0" b="0"/>
          <wp:wrapSquare wrapText="bothSides"/>
          <wp:docPr id="480331982" name="Imagem 480331982"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andeira de ampere 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190" cy="65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7C74">
      <w:rPr>
        <w:noProof/>
        <w:sz w:val="12"/>
        <w:szCs w:val="12"/>
        <w:lang w:eastAsia="pt-BR"/>
      </w:rPr>
      <w:drawing>
        <wp:anchor distT="0" distB="0" distL="114300" distR="114300" simplePos="0" relativeHeight="486305280" behindDoc="0" locked="0" layoutInCell="1" allowOverlap="1" wp14:anchorId="12132F66" wp14:editId="050E27A9">
          <wp:simplePos x="0" y="0"/>
          <wp:positionH relativeFrom="margin">
            <wp:posOffset>-516890</wp:posOffset>
          </wp:positionH>
          <wp:positionV relativeFrom="paragraph">
            <wp:posOffset>-38100</wp:posOffset>
          </wp:positionV>
          <wp:extent cx="824230" cy="929005"/>
          <wp:effectExtent l="0" t="0" r="0" b="0"/>
          <wp:wrapSquare wrapText="bothSides"/>
          <wp:docPr id="566465430" name="Imagem 566465430"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bandeira de ampere 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23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0576">
      <w:rPr>
        <w:b/>
        <w:bCs/>
        <w:sz w:val="40"/>
        <w:szCs w:val="40"/>
      </w:rPr>
      <w:t>Câmara Municipal de Vereadores de Ampére</w:t>
    </w:r>
  </w:p>
  <w:p w14:paraId="72D7FFDD" w14:textId="42C4E378" w:rsidR="006A4978" w:rsidRPr="00FE0576" w:rsidRDefault="006A4978" w:rsidP="006A4978">
    <w:pPr>
      <w:pStyle w:val="Cabealho"/>
      <w:rPr>
        <w:b/>
        <w:bCs/>
        <w:sz w:val="18"/>
        <w:szCs w:val="18"/>
      </w:rPr>
    </w:pPr>
    <w:r>
      <w:rPr>
        <w:b/>
        <w:bCs/>
        <w:sz w:val="18"/>
        <w:szCs w:val="18"/>
      </w:rPr>
      <w:t xml:space="preserve"> </w:t>
    </w:r>
    <w:r w:rsidRPr="00FE0576">
      <w:rPr>
        <w:b/>
        <w:bCs/>
        <w:sz w:val="18"/>
        <w:szCs w:val="18"/>
      </w:rPr>
      <w:t>CNPJ. 01.977.127/0001-28 __________</w:t>
    </w:r>
    <w:r>
      <w:rPr>
        <w:b/>
        <w:bCs/>
        <w:sz w:val="18"/>
        <w:szCs w:val="18"/>
      </w:rPr>
      <w:t>____</w:t>
    </w:r>
    <w:r w:rsidRPr="00FE0576">
      <w:rPr>
        <w:b/>
        <w:bCs/>
        <w:sz w:val="18"/>
        <w:szCs w:val="18"/>
      </w:rPr>
      <w:t>_____________________________ESTADO DO PARANÁ</w:t>
    </w:r>
  </w:p>
  <w:p w14:paraId="637FBAAB" w14:textId="77777777" w:rsidR="006A4978" w:rsidRPr="00FE0576" w:rsidRDefault="006A4978" w:rsidP="006A4978">
    <w:pPr>
      <w:pStyle w:val="Cabealho"/>
      <w:jc w:val="center"/>
      <w:rPr>
        <w:sz w:val="20"/>
        <w:szCs w:val="20"/>
      </w:rPr>
    </w:pPr>
    <w:r w:rsidRPr="00FE0576">
      <w:rPr>
        <w:sz w:val="20"/>
        <w:szCs w:val="20"/>
      </w:rPr>
      <w:t>Rua Maringá 287 – Cx Postal 22 – Fone (46) 3547-2301</w:t>
    </w:r>
  </w:p>
  <w:p w14:paraId="362915DA" w14:textId="77777777" w:rsidR="006A4978" w:rsidRPr="00FE0576" w:rsidRDefault="006A4978" w:rsidP="006A4978">
    <w:pPr>
      <w:pStyle w:val="Cabealho"/>
      <w:jc w:val="center"/>
      <w:rPr>
        <w:sz w:val="20"/>
        <w:szCs w:val="20"/>
      </w:rPr>
    </w:pPr>
    <w:r w:rsidRPr="00FE0576">
      <w:rPr>
        <w:sz w:val="20"/>
        <w:szCs w:val="20"/>
      </w:rPr>
      <w:t>Cep: 85640-000 – Ampére – Paraná</w:t>
    </w:r>
  </w:p>
  <w:p w14:paraId="61381CF7" w14:textId="77777777" w:rsidR="006A4978" w:rsidRPr="00FE0576" w:rsidRDefault="006A4978" w:rsidP="006A4978">
    <w:pPr>
      <w:pStyle w:val="Cabealho"/>
      <w:jc w:val="center"/>
      <w:rPr>
        <w:sz w:val="20"/>
        <w:szCs w:val="20"/>
      </w:rPr>
    </w:pPr>
    <w:r>
      <w:rPr>
        <w:sz w:val="20"/>
        <w:szCs w:val="20"/>
      </w:rPr>
      <w:t>c</w:t>
    </w:r>
    <w:r w:rsidRPr="00FE0576">
      <w:rPr>
        <w:sz w:val="20"/>
        <w:szCs w:val="20"/>
      </w:rPr>
      <w:t>amaramunicipal789@gmail.com</w:t>
    </w:r>
  </w:p>
  <w:p w14:paraId="40BC2897" w14:textId="77777777" w:rsidR="006A4978" w:rsidRDefault="006A4978" w:rsidP="006A4978">
    <w:pPr>
      <w:pStyle w:val="Corpodetexto"/>
      <w:spacing w:line="14" w:lineRule="auto"/>
    </w:pPr>
  </w:p>
  <w:p w14:paraId="3B7C5924" w14:textId="6475EFB8" w:rsidR="0061627B" w:rsidRDefault="000C2599">
    <w:pPr>
      <w:pStyle w:val="Corpodetexto"/>
      <w:spacing w:line="14" w:lineRule="auto"/>
    </w:pPr>
    <w:r>
      <w:rPr>
        <w:noProof/>
      </w:rPr>
      <mc:AlternateContent>
        <mc:Choice Requires="wps">
          <w:drawing>
            <wp:anchor distT="0" distB="0" distL="0" distR="0" simplePos="0" relativeHeight="486294528" behindDoc="1" locked="0" layoutInCell="1" allowOverlap="1" wp14:anchorId="3B7C5934" wp14:editId="1B7A42D5">
              <wp:simplePos x="0" y="0"/>
              <wp:positionH relativeFrom="page">
                <wp:posOffset>706627</wp:posOffset>
              </wp:positionH>
              <wp:positionV relativeFrom="page">
                <wp:posOffset>2004861</wp:posOffset>
              </wp:positionV>
              <wp:extent cx="6146165" cy="1670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6165" cy="167005"/>
                      </a:xfrm>
                      <a:prstGeom prst="rect">
                        <a:avLst/>
                      </a:prstGeom>
                    </wps:spPr>
                    <wps:txbx>
                      <w:txbxContent>
                        <w:p w14:paraId="3B7C59AD" w14:textId="77777777" w:rsidR="0061627B" w:rsidRDefault="000C2599">
                          <w:pPr>
                            <w:spacing w:before="12"/>
                            <w:ind w:left="20"/>
                            <w:rPr>
                              <w:sz w:val="20"/>
                            </w:rPr>
                          </w:pPr>
                          <w:r>
                            <w:rPr>
                              <w:rFonts w:ascii="Arial" w:hAnsi="Arial"/>
                              <w:b/>
                              <w:sz w:val="20"/>
                            </w:rPr>
                            <w:t>Pregão</w:t>
                          </w:r>
                          <w:r>
                            <w:rPr>
                              <w:rFonts w:ascii="Arial" w:hAnsi="Arial"/>
                              <w:b/>
                              <w:spacing w:val="21"/>
                              <w:sz w:val="20"/>
                            </w:rPr>
                            <w:t xml:space="preserve"> </w:t>
                          </w:r>
                          <w:r>
                            <w:rPr>
                              <w:rFonts w:ascii="Arial" w:hAnsi="Arial"/>
                              <w:b/>
                              <w:sz w:val="20"/>
                            </w:rPr>
                            <w:t>Eletrônico</w:t>
                          </w:r>
                          <w:r>
                            <w:rPr>
                              <w:rFonts w:ascii="Arial" w:hAnsi="Arial"/>
                              <w:b/>
                              <w:spacing w:val="20"/>
                              <w:sz w:val="20"/>
                            </w:rPr>
                            <w:t xml:space="preserve"> </w:t>
                          </w:r>
                          <w:r>
                            <w:rPr>
                              <w:rFonts w:ascii="Arial" w:hAnsi="Arial"/>
                              <w:b/>
                              <w:sz w:val="20"/>
                            </w:rPr>
                            <w:t>Nº</w:t>
                          </w:r>
                          <w:r>
                            <w:rPr>
                              <w:rFonts w:ascii="Arial" w:hAnsi="Arial"/>
                              <w:b/>
                              <w:spacing w:val="15"/>
                              <w:sz w:val="20"/>
                            </w:rPr>
                            <w:t xml:space="preserve"> </w:t>
                          </w:r>
                          <w:r>
                            <w:rPr>
                              <w:rFonts w:ascii="Arial" w:hAnsi="Arial"/>
                              <w:b/>
                              <w:sz w:val="20"/>
                            </w:rPr>
                            <w:t>XX/20xx</w:t>
                          </w:r>
                          <w:r>
                            <w:rPr>
                              <w:rFonts w:ascii="Arial" w:hAnsi="Arial"/>
                              <w:b/>
                              <w:spacing w:val="18"/>
                              <w:sz w:val="20"/>
                            </w:rPr>
                            <w:t xml:space="preserve"> </w:t>
                          </w:r>
                          <w:r>
                            <w:rPr>
                              <w:sz w:val="20"/>
                            </w:rPr>
                            <w:t>e</w:t>
                          </w:r>
                          <w:r>
                            <w:rPr>
                              <w:spacing w:val="16"/>
                              <w:sz w:val="20"/>
                            </w:rPr>
                            <w:t xml:space="preserve"> </w:t>
                          </w:r>
                          <w:r>
                            <w:rPr>
                              <w:sz w:val="20"/>
                            </w:rPr>
                            <w:t>todos</w:t>
                          </w:r>
                          <w:r>
                            <w:rPr>
                              <w:spacing w:val="15"/>
                              <w:sz w:val="20"/>
                            </w:rPr>
                            <w:t xml:space="preserve"> </w:t>
                          </w:r>
                          <w:r>
                            <w:rPr>
                              <w:sz w:val="20"/>
                            </w:rPr>
                            <w:t>os</w:t>
                          </w:r>
                          <w:r>
                            <w:rPr>
                              <w:spacing w:val="15"/>
                              <w:sz w:val="20"/>
                            </w:rPr>
                            <w:t xml:space="preserve"> </w:t>
                          </w:r>
                          <w:r>
                            <w:rPr>
                              <w:sz w:val="20"/>
                            </w:rPr>
                            <w:t>atos</w:t>
                          </w:r>
                          <w:r>
                            <w:rPr>
                              <w:spacing w:val="17"/>
                              <w:sz w:val="20"/>
                            </w:rPr>
                            <w:t xml:space="preserve"> </w:t>
                          </w:r>
                          <w:r>
                            <w:rPr>
                              <w:sz w:val="20"/>
                            </w:rPr>
                            <w:t>necessários</w:t>
                          </w:r>
                          <w:r>
                            <w:rPr>
                              <w:spacing w:val="15"/>
                              <w:sz w:val="20"/>
                            </w:rPr>
                            <w:t xml:space="preserve"> </w:t>
                          </w:r>
                          <w:r>
                            <w:rPr>
                              <w:sz w:val="20"/>
                            </w:rPr>
                            <w:t>ao</w:t>
                          </w:r>
                          <w:r>
                            <w:rPr>
                              <w:spacing w:val="17"/>
                              <w:sz w:val="20"/>
                            </w:rPr>
                            <w:t xml:space="preserve"> </w:t>
                          </w:r>
                          <w:r>
                            <w:rPr>
                              <w:sz w:val="20"/>
                            </w:rPr>
                            <w:t>cumprimento</w:t>
                          </w:r>
                          <w:r>
                            <w:rPr>
                              <w:spacing w:val="19"/>
                              <w:sz w:val="20"/>
                            </w:rPr>
                            <w:t xml:space="preserve"> </w:t>
                          </w:r>
                          <w:r>
                            <w:rPr>
                              <w:sz w:val="20"/>
                            </w:rPr>
                            <w:t>das</w:t>
                          </w:r>
                          <w:r>
                            <w:rPr>
                              <w:spacing w:val="15"/>
                              <w:sz w:val="20"/>
                            </w:rPr>
                            <w:t xml:space="preserve"> </w:t>
                          </w:r>
                          <w:r>
                            <w:rPr>
                              <w:sz w:val="20"/>
                            </w:rPr>
                            <w:t>obrigações</w:t>
                          </w:r>
                          <w:r>
                            <w:rPr>
                              <w:spacing w:val="17"/>
                              <w:sz w:val="20"/>
                            </w:rPr>
                            <w:t xml:space="preserve"> </w:t>
                          </w:r>
                          <w:r>
                            <w:rPr>
                              <w:sz w:val="20"/>
                            </w:rPr>
                            <w:t>contidas</w:t>
                          </w:r>
                          <w:r>
                            <w:rPr>
                              <w:spacing w:val="17"/>
                              <w:sz w:val="20"/>
                            </w:rPr>
                            <w:t xml:space="preserve"> </w:t>
                          </w:r>
                          <w:r>
                            <w:rPr>
                              <w:spacing w:val="-5"/>
                              <w:sz w:val="20"/>
                            </w:rPr>
                            <w:t>no</w:t>
                          </w:r>
                        </w:p>
                      </w:txbxContent>
                    </wps:txbx>
                    <wps:bodyPr wrap="square" lIns="0" tIns="0" rIns="0" bIns="0" rtlCol="0">
                      <a:noAutofit/>
                    </wps:bodyPr>
                  </wps:wsp>
                </a:graphicData>
              </a:graphic>
            </wp:anchor>
          </w:drawing>
        </mc:Choice>
        <mc:Fallback>
          <w:pict>
            <v:shapetype w14:anchorId="3B7C5934" id="_x0000_t202" coordsize="21600,21600" o:spt="202" path="m,l,21600r21600,l21600,xe">
              <v:stroke joinstyle="miter"/>
              <v:path gradientshapeok="t" o:connecttype="rect"/>
            </v:shapetype>
            <v:shape id="Textbox 48" o:spid="_x0000_s1053" type="#_x0000_t202" style="position:absolute;margin-left:55.65pt;margin-top:157.85pt;width:483.95pt;height:13.15pt;z-index:-1702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" filled="f" stroked="f">
              <v:textbox inset="0,0,0,0">
                <w:txbxContent>
                  <w:p w14:paraId="3B7C59AD" w14:textId="77777777" w:rsidR="0061627B" w:rsidRDefault="000C2599">
                    <w:pPr>
                      <w:spacing w:before="12"/>
                      <w:ind w:left="20"/>
                      <w:rPr>
                        <w:sz w:val="20"/>
                      </w:rPr>
                    </w:pPr>
                    <w:r>
                      <w:rPr>
                        <w:rFonts w:ascii="Arial" w:hAnsi="Arial"/>
                        <w:b/>
                        <w:sz w:val="20"/>
                      </w:rPr>
                      <w:t>Pregão</w:t>
                    </w:r>
                    <w:r>
                      <w:rPr>
                        <w:rFonts w:ascii="Arial" w:hAnsi="Arial"/>
                        <w:b/>
                        <w:spacing w:val="21"/>
                        <w:sz w:val="20"/>
                      </w:rPr>
                      <w:t xml:space="preserve"> </w:t>
                    </w:r>
                    <w:r>
                      <w:rPr>
                        <w:rFonts w:ascii="Arial" w:hAnsi="Arial"/>
                        <w:b/>
                        <w:sz w:val="20"/>
                      </w:rPr>
                      <w:t>Eletrônico</w:t>
                    </w:r>
                    <w:r>
                      <w:rPr>
                        <w:rFonts w:ascii="Arial" w:hAnsi="Arial"/>
                        <w:b/>
                        <w:spacing w:val="20"/>
                        <w:sz w:val="20"/>
                      </w:rPr>
                      <w:t xml:space="preserve"> </w:t>
                    </w:r>
                    <w:r>
                      <w:rPr>
                        <w:rFonts w:ascii="Arial" w:hAnsi="Arial"/>
                        <w:b/>
                        <w:sz w:val="20"/>
                      </w:rPr>
                      <w:t>Nº</w:t>
                    </w:r>
                    <w:r>
                      <w:rPr>
                        <w:rFonts w:ascii="Arial" w:hAnsi="Arial"/>
                        <w:b/>
                        <w:spacing w:val="15"/>
                        <w:sz w:val="20"/>
                      </w:rPr>
                      <w:t xml:space="preserve"> </w:t>
                    </w:r>
                    <w:r>
                      <w:rPr>
                        <w:rFonts w:ascii="Arial" w:hAnsi="Arial"/>
                        <w:b/>
                        <w:sz w:val="20"/>
                      </w:rPr>
                      <w:t>XX/20xx</w:t>
                    </w:r>
                    <w:r>
                      <w:rPr>
                        <w:rFonts w:ascii="Arial" w:hAnsi="Arial"/>
                        <w:b/>
                        <w:spacing w:val="18"/>
                        <w:sz w:val="20"/>
                      </w:rPr>
                      <w:t xml:space="preserve"> </w:t>
                    </w:r>
                    <w:r>
                      <w:rPr>
                        <w:sz w:val="20"/>
                      </w:rPr>
                      <w:t>e</w:t>
                    </w:r>
                    <w:r>
                      <w:rPr>
                        <w:spacing w:val="16"/>
                        <w:sz w:val="20"/>
                      </w:rPr>
                      <w:t xml:space="preserve"> </w:t>
                    </w:r>
                    <w:r>
                      <w:rPr>
                        <w:sz w:val="20"/>
                      </w:rPr>
                      <w:t>todos</w:t>
                    </w:r>
                    <w:r>
                      <w:rPr>
                        <w:spacing w:val="15"/>
                        <w:sz w:val="20"/>
                      </w:rPr>
                      <w:t xml:space="preserve"> </w:t>
                    </w:r>
                    <w:r>
                      <w:rPr>
                        <w:sz w:val="20"/>
                      </w:rPr>
                      <w:t>os</w:t>
                    </w:r>
                    <w:r>
                      <w:rPr>
                        <w:spacing w:val="15"/>
                        <w:sz w:val="20"/>
                      </w:rPr>
                      <w:t xml:space="preserve"> </w:t>
                    </w:r>
                    <w:r>
                      <w:rPr>
                        <w:sz w:val="20"/>
                      </w:rPr>
                      <w:t>atos</w:t>
                    </w:r>
                    <w:r>
                      <w:rPr>
                        <w:spacing w:val="17"/>
                        <w:sz w:val="20"/>
                      </w:rPr>
                      <w:t xml:space="preserve"> </w:t>
                    </w:r>
                    <w:r>
                      <w:rPr>
                        <w:sz w:val="20"/>
                      </w:rPr>
                      <w:t>necessários</w:t>
                    </w:r>
                    <w:r>
                      <w:rPr>
                        <w:spacing w:val="15"/>
                        <w:sz w:val="20"/>
                      </w:rPr>
                      <w:t xml:space="preserve"> </w:t>
                    </w:r>
                    <w:r>
                      <w:rPr>
                        <w:sz w:val="20"/>
                      </w:rPr>
                      <w:t>ao</w:t>
                    </w:r>
                    <w:r>
                      <w:rPr>
                        <w:spacing w:val="17"/>
                        <w:sz w:val="20"/>
                      </w:rPr>
                      <w:t xml:space="preserve"> </w:t>
                    </w:r>
                    <w:r>
                      <w:rPr>
                        <w:sz w:val="20"/>
                      </w:rPr>
                      <w:t>cumprimento</w:t>
                    </w:r>
                    <w:r>
                      <w:rPr>
                        <w:spacing w:val="19"/>
                        <w:sz w:val="20"/>
                      </w:rPr>
                      <w:t xml:space="preserve"> </w:t>
                    </w:r>
                    <w:r>
                      <w:rPr>
                        <w:sz w:val="20"/>
                      </w:rPr>
                      <w:t>das</w:t>
                    </w:r>
                    <w:r>
                      <w:rPr>
                        <w:spacing w:val="15"/>
                        <w:sz w:val="20"/>
                      </w:rPr>
                      <w:t xml:space="preserve"> </w:t>
                    </w:r>
                    <w:r>
                      <w:rPr>
                        <w:sz w:val="20"/>
                      </w:rPr>
                      <w:t>obrigações</w:t>
                    </w:r>
                    <w:r>
                      <w:rPr>
                        <w:spacing w:val="17"/>
                        <w:sz w:val="20"/>
                      </w:rPr>
                      <w:t xml:space="preserve"> </w:t>
                    </w:r>
                    <w:r>
                      <w:rPr>
                        <w:sz w:val="20"/>
                      </w:rPr>
                      <w:t>contidas</w:t>
                    </w:r>
                    <w:r>
                      <w:rPr>
                        <w:spacing w:val="17"/>
                        <w:sz w:val="20"/>
                      </w:rPr>
                      <w:t xml:space="preserve"> </w:t>
                    </w:r>
                    <w:r>
                      <w:rPr>
                        <w:spacing w:val="-5"/>
                        <w:sz w:val="20"/>
                      </w:rPr>
                      <w:t>no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6D07" w14:textId="3794B042" w:rsidR="006A4978" w:rsidRPr="007E1A84" w:rsidRDefault="006A4978" w:rsidP="006A4978">
    <w:pPr>
      <w:pStyle w:val="Cabealho"/>
    </w:pPr>
    <w:r w:rsidRPr="00FE0576">
      <w:rPr>
        <w:noProof/>
        <w:lang w:eastAsia="pt-BR"/>
      </w:rPr>
      <w:drawing>
        <wp:anchor distT="0" distB="0" distL="114300" distR="114300" simplePos="0" relativeHeight="486301184" behindDoc="0" locked="0" layoutInCell="1" allowOverlap="1" wp14:anchorId="530E847D" wp14:editId="768C8B5A">
          <wp:simplePos x="0" y="0"/>
          <wp:positionH relativeFrom="margin">
            <wp:posOffset>5945505</wp:posOffset>
          </wp:positionH>
          <wp:positionV relativeFrom="paragraph">
            <wp:posOffset>52705</wp:posOffset>
          </wp:positionV>
          <wp:extent cx="885190" cy="650875"/>
          <wp:effectExtent l="0" t="0" r="0" b="0"/>
          <wp:wrapSquare wrapText="bothSides"/>
          <wp:docPr id="2027432860" name="Imagem 2027432860"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andeira de ampere 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190" cy="65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7C74">
      <w:rPr>
        <w:noProof/>
        <w:sz w:val="12"/>
        <w:szCs w:val="12"/>
        <w:lang w:eastAsia="pt-BR"/>
      </w:rPr>
      <w:drawing>
        <wp:anchor distT="0" distB="0" distL="114300" distR="114300" simplePos="0" relativeHeight="486302208" behindDoc="0" locked="0" layoutInCell="1" allowOverlap="1" wp14:anchorId="0E05FF41" wp14:editId="171E22C7">
          <wp:simplePos x="0" y="0"/>
          <wp:positionH relativeFrom="margin">
            <wp:posOffset>-516890</wp:posOffset>
          </wp:positionH>
          <wp:positionV relativeFrom="paragraph">
            <wp:posOffset>-38100</wp:posOffset>
          </wp:positionV>
          <wp:extent cx="824230" cy="929005"/>
          <wp:effectExtent l="0" t="0" r="0" b="0"/>
          <wp:wrapSquare wrapText="bothSides"/>
          <wp:docPr id="1677954054" name="Imagem 1677954054" descr="Resultado de imagem para bandeira de ampere 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bandeira de ampere 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23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0576">
      <w:rPr>
        <w:b/>
        <w:bCs/>
        <w:sz w:val="40"/>
        <w:szCs w:val="40"/>
      </w:rPr>
      <w:t>Câmara Municipal de Vereadores de Ampére</w:t>
    </w:r>
  </w:p>
  <w:p w14:paraId="43EA5EA3" w14:textId="3A9E6289" w:rsidR="006A4978" w:rsidRPr="00FE0576" w:rsidRDefault="006A4978" w:rsidP="006A4978">
    <w:pPr>
      <w:pStyle w:val="Cabealho"/>
      <w:rPr>
        <w:b/>
        <w:bCs/>
        <w:sz w:val="18"/>
        <w:szCs w:val="18"/>
      </w:rPr>
    </w:pPr>
    <w:r>
      <w:rPr>
        <w:b/>
        <w:bCs/>
        <w:sz w:val="18"/>
        <w:szCs w:val="18"/>
      </w:rPr>
      <w:t xml:space="preserve"> </w:t>
    </w:r>
    <w:r w:rsidRPr="00FE0576">
      <w:rPr>
        <w:b/>
        <w:bCs/>
        <w:sz w:val="18"/>
        <w:szCs w:val="18"/>
      </w:rPr>
      <w:t>CNPJ. 01.977.127/0001-28 __________</w:t>
    </w:r>
    <w:r>
      <w:rPr>
        <w:b/>
        <w:bCs/>
        <w:sz w:val="18"/>
        <w:szCs w:val="18"/>
      </w:rPr>
      <w:t>____</w:t>
    </w:r>
    <w:r w:rsidRPr="00FE0576">
      <w:rPr>
        <w:b/>
        <w:bCs/>
        <w:sz w:val="18"/>
        <w:szCs w:val="18"/>
      </w:rPr>
      <w:t>_____________________________ESTADO DO PARANÁ</w:t>
    </w:r>
  </w:p>
  <w:p w14:paraId="113D7CCB" w14:textId="77777777" w:rsidR="006A4978" w:rsidRPr="00FE0576" w:rsidRDefault="006A4978" w:rsidP="006A4978">
    <w:pPr>
      <w:pStyle w:val="Cabealho"/>
      <w:jc w:val="center"/>
      <w:rPr>
        <w:sz w:val="20"/>
        <w:szCs w:val="20"/>
      </w:rPr>
    </w:pPr>
    <w:r w:rsidRPr="00FE0576">
      <w:rPr>
        <w:sz w:val="20"/>
        <w:szCs w:val="20"/>
      </w:rPr>
      <w:t>Rua Maringá 287 – Cx Postal 22 – Fone (46) 3547-2301</w:t>
    </w:r>
  </w:p>
  <w:p w14:paraId="7EE92899" w14:textId="77777777" w:rsidR="006A4978" w:rsidRPr="00FE0576" w:rsidRDefault="006A4978" w:rsidP="006A4978">
    <w:pPr>
      <w:pStyle w:val="Cabealho"/>
      <w:jc w:val="center"/>
      <w:rPr>
        <w:sz w:val="20"/>
        <w:szCs w:val="20"/>
      </w:rPr>
    </w:pPr>
    <w:r w:rsidRPr="00FE0576">
      <w:rPr>
        <w:sz w:val="20"/>
        <w:szCs w:val="20"/>
      </w:rPr>
      <w:t>Cep: 85640-000 – Ampére – Paraná</w:t>
    </w:r>
  </w:p>
  <w:p w14:paraId="51C75FE8" w14:textId="77777777" w:rsidR="006A4978" w:rsidRPr="00FE0576" w:rsidRDefault="006A4978" w:rsidP="006A4978">
    <w:pPr>
      <w:pStyle w:val="Cabealho"/>
      <w:jc w:val="center"/>
      <w:rPr>
        <w:sz w:val="20"/>
        <w:szCs w:val="20"/>
      </w:rPr>
    </w:pPr>
    <w:r>
      <w:rPr>
        <w:sz w:val="20"/>
        <w:szCs w:val="20"/>
      </w:rPr>
      <w:t>c</w:t>
    </w:r>
    <w:r w:rsidRPr="00FE0576">
      <w:rPr>
        <w:sz w:val="20"/>
        <w:szCs w:val="20"/>
      </w:rPr>
      <w:t>amaramunicipal789@gmail.com</w:t>
    </w:r>
  </w:p>
  <w:p w14:paraId="68B71787" w14:textId="77777777" w:rsidR="006A4978" w:rsidRDefault="006A4978" w:rsidP="006A4978">
    <w:pPr>
      <w:pStyle w:val="Corpodetexto"/>
      <w:spacing w:line="14" w:lineRule="auto"/>
    </w:pPr>
  </w:p>
  <w:p w14:paraId="3B7C5926" w14:textId="759E2140" w:rsidR="0061627B" w:rsidRDefault="0061627B">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690"/>
    <w:multiLevelType w:val="multilevel"/>
    <w:tmpl w:val="F3522F3C"/>
    <w:lvl w:ilvl="0">
      <w:start w:val="1"/>
      <w:numFmt w:val="decimal"/>
      <w:lvlText w:val="%1"/>
      <w:lvlJc w:val="left"/>
      <w:pPr>
        <w:ind w:left="282" w:hanging="142"/>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40" w:hanging="385"/>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140" w:hanging="567"/>
      </w:pPr>
      <w:rPr>
        <w:rFonts w:ascii="Arial" w:eastAsia="Arial" w:hAnsi="Arial" w:cs="Arial" w:hint="default"/>
        <w:b/>
        <w:bCs/>
        <w:i w:val="0"/>
        <w:iCs w:val="0"/>
        <w:spacing w:val="-2"/>
        <w:w w:val="99"/>
        <w:sz w:val="20"/>
        <w:szCs w:val="20"/>
        <w:lang w:val="pt-PT" w:eastAsia="en-US" w:bidi="ar-SA"/>
      </w:rPr>
    </w:lvl>
    <w:lvl w:ilvl="3">
      <w:start w:val="1"/>
      <w:numFmt w:val="decimal"/>
      <w:lvlText w:val="%1.%2.%3.%4"/>
      <w:lvlJc w:val="left"/>
      <w:pPr>
        <w:ind w:left="140" w:hanging="708"/>
      </w:pPr>
      <w:rPr>
        <w:rFonts w:ascii="Arial" w:eastAsia="Arial" w:hAnsi="Arial" w:cs="Arial" w:hint="default"/>
        <w:b/>
        <w:bCs/>
        <w:i w:val="0"/>
        <w:iCs w:val="0"/>
        <w:spacing w:val="-2"/>
        <w:w w:val="99"/>
        <w:sz w:val="20"/>
        <w:szCs w:val="20"/>
        <w:lang w:val="pt-PT" w:eastAsia="en-US" w:bidi="ar-SA"/>
      </w:rPr>
    </w:lvl>
    <w:lvl w:ilvl="4">
      <w:numFmt w:val="bullet"/>
      <w:lvlText w:val="•"/>
      <w:lvlJc w:val="left"/>
      <w:pPr>
        <w:ind w:left="700" w:hanging="708"/>
      </w:pPr>
      <w:rPr>
        <w:rFonts w:hint="default"/>
        <w:lang w:val="pt-PT" w:eastAsia="en-US" w:bidi="ar-SA"/>
      </w:rPr>
    </w:lvl>
    <w:lvl w:ilvl="5">
      <w:numFmt w:val="bullet"/>
      <w:lvlText w:val="•"/>
      <w:lvlJc w:val="left"/>
      <w:pPr>
        <w:ind w:left="2237" w:hanging="708"/>
      </w:pPr>
      <w:rPr>
        <w:rFonts w:hint="default"/>
        <w:lang w:val="pt-PT" w:eastAsia="en-US" w:bidi="ar-SA"/>
      </w:rPr>
    </w:lvl>
    <w:lvl w:ilvl="6">
      <w:numFmt w:val="bullet"/>
      <w:lvlText w:val="•"/>
      <w:lvlJc w:val="left"/>
      <w:pPr>
        <w:ind w:left="3774" w:hanging="708"/>
      </w:pPr>
      <w:rPr>
        <w:rFonts w:hint="default"/>
        <w:lang w:val="pt-PT" w:eastAsia="en-US" w:bidi="ar-SA"/>
      </w:rPr>
    </w:lvl>
    <w:lvl w:ilvl="7">
      <w:numFmt w:val="bullet"/>
      <w:lvlText w:val="•"/>
      <w:lvlJc w:val="left"/>
      <w:pPr>
        <w:ind w:left="5311" w:hanging="708"/>
      </w:pPr>
      <w:rPr>
        <w:rFonts w:hint="default"/>
        <w:lang w:val="pt-PT" w:eastAsia="en-US" w:bidi="ar-SA"/>
      </w:rPr>
    </w:lvl>
    <w:lvl w:ilvl="8">
      <w:numFmt w:val="bullet"/>
      <w:lvlText w:val="•"/>
      <w:lvlJc w:val="left"/>
      <w:pPr>
        <w:ind w:left="6848" w:hanging="708"/>
      </w:pPr>
      <w:rPr>
        <w:rFonts w:hint="default"/>
        <w:lang w:val="pt-PT" w:eastAsia="en-US" w:bidi="ar-SA"/>
      </w:rPr>
    </w:lvl>
  </w:abstractNum>
  <w:abstractNum w:abstractNumId="1" w15:restartNumberingAfterBreak="0">
    <w:nsid w:val="180A600F"/>
    <w:multiLevelType w:val="multilevel"/>
    <w:tmpl w:val="B464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AD281B"/>
    <w:multiLevelType w:val="multilevel"/>
    <w:tmpl w:val="74D20A68"/>
    <w:lvl w:ilvl="0">
      <w:start w:val="15"/>
      <w:numFmt w:val="decimal"/>
      <w:lvlText w:val="%1"/>
      <w:lvlJc w:val="left"/>
      <w:pPr>
        <w:ind w:left="282" w:hanging="142"/>
      </w:pPr>
      <w:rPr>
        <w:rFonts w:ascii="Arial" w:eastAsia="Arial" w:hAnsi="Arial" w:cs="Arial" w:hint="default"/>
        <w:b/>
        <w:bCs/>
        <w:i w:val="0"/>
        <w:iCs w:val="0"/>
        <w:spacing w:val="0"/>
        <w:w w:val="99"/>
        <w:sz w:val="20"/>
        <w:szCs w:val="20"/>
      </w:rPr>
    </w:lvl>
    <w:lvl w:ilvl="1">
      <w:start w:val="1"/>
      <w:numFmt w:val="decimal"/>
      <w:lvlText w:val="%1.%2"/>
      <w:lvlJc w:val="left"/>
      <w:pPr>
        <w:ind w:left="140" w:hanging="385"/>
      </w:pPr>
      <w:rPr>
        <w:rFonts w:ascii="Arial" w:eastAsia="Arial" w:hAnsi="Arial" w:cs="Arial" w:hint="default"/>
        <w:b/>
        <w:bCs/>
        <w:i w:val="0"/>
        <w:iCs w:val="0"/>
        <w:spacing w:val="-2"/>
        <w:w w:val="99"/>
        <w:sz w:val="20"/>
        <w:szCs w:val="20"/>
      </w:rPr>
    </w:lvl>
    <w:lvl w:ilvl="2">
      <w:start w:val="1"/>
      <w:numFmt w:val="decimal"/>
      <w:lvlText w:val="%1.%2.%3"/>
      <w:lvlJc w:val="left"/>
      <w:pPr>
        <w:ind w:left="140" w:hanging="567"/>
      </w:pPr>
      <w:rPr>
        <w:rFonts w:ascii="Arial" w:eastAsia="Arial" w:hAnsi="Arial" w:cs="Arial" w:hint="default"/>
        <w:b/>
        <w:bCs/>
        <w:i w:val="0"/>
        <w:iCs w:val="0"/>
        <w:spacing w:val="-2"/>
        <w:w w:val="99"/>
        <w:sz w:val="20"/>
        <w:szCs w:val="20"/>
      </w:rPr>
    </w:lvl>
    <w:lvl w:ilvl="3">
      <w:start w:val="1"/>
      <w:numFmt w:val="decimal"/>
      <w:lvlText w:val="%1.%2.%3.%4"/>
      <w:lvlJc w:val="left"/>
      <w:pPr>
        <w:ind w:left="140" w:hanging="708"/>
      </w:pPr>
      <w:rPr>
        <w:rFonts w:ascii="Arial" w:eastAsia="Arial" w:hAnsi="Arial" w:cs="Arial" w:hint="default"/>
        <w:b/>
        <w:bCs/>
        <w:i w:val="0"/>
        <w:iCs w:val="0"/>
        <w:spacing w:val="-2"/>
        <w:w w:val="99"/>
        <w:sz w:val="20"/>
        <w:szCs w:val="20"/>
      </w:rPr>
    </w:lvl>
    <w:lvl w:ilvl="4">
      <w:numFmt w:val="bullet"/>
      <w:lvlText w:val="•"/>
      <w:lvlJc w:val="left"/>
      <w:pPr>
        <w:ind w:left="700" w:hanging="708"/>
      </w:pPr>
      <w:rPr>
        <w:rFonts w:hint="default"/>
      </w:rPr>
    </w:lvl>
    <w:lvl w:ilvl="5">
      <w:numFmt w:val="bullet"/>
      <w:lvlText w:val="•"/>
      <w:lvlJc w:val="left"/>
      <w:pPr>
        <w:ind w:left="2237" w:hanging="708"/>
      </w:pPr>
      <w:rPr>
        <w:rFonts w:hint="default"/>
      </w:rPr>
    </w:lvl>
    <w:lvl w:ilvl="6">
      <w:numFmt w:val="bullet"/>
      <w:lvlText w:val="•"/>
      <w:lvlJc w:val="left"/>
      <w:pPr>
        <w:ind w:left="3774" w:hanging="708"/>
      </w:pPr>
      <w:rPr>
        <w:rFonts w:hint="default"/>
      </w:rPr>
    </w:lvl>
    <w:lvl w:ilvl="7">
      <w:numFmt w:val="bullet"/>
      <w:lvlText w:val="•"/>
      <w:lvlJc w:val="left"/>
      <w:pPr>
        <w:ind w:left="5311" w:hanging="708"/>
      </w:pPr>
      <w:rPr>
        <w:rFonts w:hint="default"/>
      </w:rPr>
    </w:lvl>
    <w:lvl w:ilvl="8">
      <w:numFmt w:val="bullet"/>
      <w:lvlText w:val="•"/>
      <w:lvlJc w:val="left"/>
      <w:pPr>
        <w:ind w:left="6848" w:hanging="708"/>
      </w:pPr>
      <w:rPr>
        <w:rFonts w:hint="default"/>
      </w:rPr>
    </w:lvl>
  </w:abstractNum>
  <w:abstractNum w:abstractNumId="3" w15:restartNumberingAfterBreak="0">
    <w:nsid w:val="26193C93"/>
    <w:multiLevelType w:val="multilevel"/>
    <w:tmpl w:val="3E0CE224"/>
    <w:lvl w:ilvl="0">
      <w:start w:val="4"/>
      <w:numFmt w:val="decimal"/>
      <w:lvlText w:val="%1"/>
      <w:lvlJc w:val="left"/>
      <w:pPr>
        <w:ind w:left="472" w:hanging="428"/>
      </w:pPr>
      <w:rPr>
        <w:rFonts w:hint="default"/>
        <w:lang w:val="pt-PT" w:eastAsia="en-US" w:bidi="ar-SA"/>
      </w:rPr>
    </w:lvl>
    <w:lvl w:ilvl="1">
      <w:start w:val="5"/>
      <w:numFmt w:val="decimal"/>
      <w:lvlText w:val="%1.%2"/>
      <w:lvlJc w:val="left"/>
      <w:pPr>
        <w:ind w:left="472" w:hanging="428"/>
      </w:pPr>
      <w:rPr>
        <w:rFonts w:ascii="Arial" w:eastAsia="Arial" w:hAnsi="Arial" w:cs="Arial" w:hint="default"/>
        <w:b/>
        <w:bCs/>
        <w:i w:val="0"/>
        <w:iCs w:val="0"/>
        <w:spacing w:val="-2"/>
        <w:w w:val="99"/>
        <w:sz w:val="20"/>
        <w:szCs w:val="20"/>
        <w:lang w:val="pt-PT" w:eastAsia="en-US" w:bidi="ar-SA"/>
      </w:rPr>
    </w:lvl>
    <w:lvl w:ilvl="2">
      <w:numFmt w:val="bullet"/>
      <w:lvlText w:val="•"/>
      <w:lvlJc w:val="left"/>
      <w:pPr>
        <w:ind w:left="2329" w:hanging="428"/>
      </w:pPr>
      <w:rPr>
        <w:rFonts w:hint="default"/>
        <w:lang w:val="pt-PT" w:eastAsia="en-US" w:bidi="ar-SA"/>
      </w:rPr>
    </w:lvl>
    <w:lvl w:ilvl="3">
      <w:numFmt w:val="bullet"/>
      <w:lvlText w:val="•"/>
      <w:lvlJc w:val="left"/>
      <w:pPr>
        <w:ind w:left="3254" w:hanging="428"/>
      </w:pPr>
      <w:rPr>
        <w:rFonts w:hint="default"/>
        <w:lang w:val="pt-PT" w:eastAsia="en-US" w:bidi="ar-SA"/>
      </w:rPr>
    </w:lvl>
    <w:lvl w:ilvl="4">
      <w:numFmt w:val="bullet"/>
      <w:lvlText w:val="•"/>
      <w:lvlJc w:val="left"/>
      <w:pPr>
        <w:ind w:left="4179" w:hanging="428"/>
      </w:pPr>
      <w:rPr>
        <w:rFonts w:hint="default"/>
        <w:lang w:val="pt-PT" w:eastAsia="en-US" w:bidi="ar-SA"/>
      </w:rPr>
    </w:lvl>
    <w:lvl w:ilvl="5">
      <w:numFmt w:val="bullet"/>
      <w:lvlText w:val="•"/>
      <w:lvlJc w:val="left"/>
      <w:pPr>
        <w:ind w:left="5104" w:hanging="428"/>
      </w:pPr>
      <w:rPr>
        <w:rFonts w:hint="default"/>
        <w:lang w:val="pt-PT" w:eastAsia="en-US" w:bidi="ar-SA"/>
      </w:rPr>
    </w:lvl>
    <w:lvl w:ilvl="6">
      <w:numFmt w:val="bullet"/>
      <w:lvlText w:val="•"/>
      <w:lvlJc w:val="left"/>
      <w:pPr>
        <w:ind w:left="6029" w:hanging="428"/>
      </w:pPr>
      <w:rPr>
        <w:rFonts w:hint="default"/>
        <w:lang w:val="pt-PT" w:eastAsia="en-US" w:bidi="ar-SA"/>
      </w:rPr>
    </w:lvl>
    <w:lvl w:ilvl="7">
      <w:numFmt w:val="bullet"/>
      <w:lvlText w:val="•"/>
      <w:lvlJc w:val="left"/>
      <w:pPr>
        <w:ind w:left="6954" w:hanging="428"/>
      </w:pPr>
      <w:rPr>
        <w:rFonts w:hint="default"/>
        <w:lang w:val="pt-PT" w:eastAsia="en-US" w:bidi="ar-SA"/>
      </w:rPr>
    </w:lvl>
    <w:lvl w:ilvl="8">
      <w:numFmt w:val="bullet"/>
      <w:lvlText w:val="•"/>
      <w:lvlJc w:val="left"/>
      <w:pPr>
        <w:ind w:left="7879" w:hanging="428"/>
      </w:pPr>
      <w:rPr>
        <w:rFonts w:hint="default"/>
        <w:lang w:val="pt-PT" w:eastAsia="en-US" w:bidi="ar-SA"/>
      </w:rPr>
    </w:lvl>
  </w:abstractNum>
  <w:abstractNum w:abstractNumId="4" w15:restartNumberingAfterBreak="0">
    <w:nsid w:val="27075E76"/>
    <w:multiLevelType w:val="multilevel"/>
    <w:tmpl w:val="20FA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95361D"/>
    <w:multiLevelType w:val="hybridMultilevel"/>
    <w:tmpl w:val="8F58BF0C"/>
    <w:lvl w:ilvl="0" w:tplc="A3CC75A2">
      <w:numFmt w:val="bullet"/>
      <w:lvlText w:val=""/>
      <w:lvlJc w:val="left"/>
      <w:pPr>
        <w:ind w:left="187" w:hanging="142"/>
      </w:pPr>
      <w:rPr>
        <w:rFonts w:ascii="Symbol" w:eastAsia="Symbol" w:hAnsi="Symbol" w:cs="Symbol" w:hint="default"/>
        <w:b w:val="0"/>
        <w:bCs w:val="0"/>
        <w:i w:val="0"/>
        <w:iCs w:val="0"/>
        <w:spacing w:val="0"/>
        <w:w w:val="99"/>
        <w:sz w:val="20"/>
        <w:szCs w:val="20"/>
        <w:lang w:val="pt-PT" w:eastAsia="en-US" w:bidi="ar-SA"/>
      </w:rPr>
    </w:lvl>
    <w:lvl w:ilvl="1" w:tplc="2C8A010E">
      <w:numFmt w:val="bullet"/>
      <w:lvlText w:val="•"/>
      <w:lvlJc w:val="left"/>
      <w:pPr>
        <w:ind w:left="1134" w:hanging="142"/>
      </w:pPr>
      <w:rPr>
        <w:rFonts w:hint="default"/>
        <w:lang w:val="pt-PT" w:eastAsia="en-US" w:bidi="ar-SA"/>
      </w:rPr>
    </w:lvl>
    <w:lvl w:ilvl="2" w:tplc="F06AB5AC">
      <w:numFmt w:val="bullet"/>
      <w:lvlText w:val="•"/>
      <w:lvlJc w:val="left"/>
      <w:pPr>
        <w:ind w:left="2089" w:hanging="142"/>
      </w:pPr>
      <w:rPr>
        <w:rFonts w:hint="default"/>
        <w:lang w:val="pt-PT" w:eastAsia="en-US" w:bidi="ar-SA"/>
      </w:rPr>
    </w:lvl>
    <w:lvl w:ilvl="3" w:tplc="03F63850">
      <w:numFmt w:val="bullet"/>
      <w:lvlText w:val="•"/>
      <w:lvlJc w:val="left"/>
      <w:pPr>
        <w:ind w:left="3044" w:hanging="142"/>
      </w:pPr>
      <w:rPr>
        <w:rFonts w:hint="default"/>
        <w:lang w:val="pt-PT" w:eastAsia="en-US" w:bidi="ar-SA"/>
      </w:rPr>
    </w:lvl>
    <w:lvl w:ilvl="4" w:tplc="C76C3058">
      <w:numFmt w:val="bullet"/>
      <w:lvlText w:val="•"/>
      <w:lvlJc w:val="left"/>
      <w:pPr>
        <w:ind w:left="3999" w:hanging="142"/>
      </w:pPr>
      <w:rPr>
        <w:rFonts w:hint="default"/>
        <w:lang w:val="pt-PT" w:eastAsia="en-US" w:bidi="ar-SA"/>
      </w:rPr>
    </w:lvl>
    <w:lvl w:ilvl="5" w:tplc="E70AF11C">
      <w:numFmt w:val="bullet"/>
      <w:lvlText w:val="•"/>
      <w:lvlJc w:val="left"/>
      <w:pPr>
        <w:ind w:left="4954" w:hanging="142"/>
      </w:pPr>
      <w:rPr>
        <w:rFonts w:hint="default"/>
        <w:lang w:val="pt-PT" w:eastAsia="en-US" w:bidi="ar-SA"/>
      </w:rPr>
    </w:lvl>
    <w:lvl w:ilvl="6" w:tplc="80BA03DA">
      <w:numFmt w:val="bullet"/>
      <w:lvlText w:val="•"/>
      <w:lvlJc w:val="left"/>
      <w:pPr>
        <w:ind w:left="5909" w:hanging="142"/>
      </w:pPr>
      <w:rPr>
        <w:rFonts w:hint="default"/>
        <w:lang w:val="pt-PT" w:eastAsia="en-US" w:bidi="ar-SA"/>
      </w:rPr>
    </w:lvl>
    <w:lvl w:ilvl="7" w:tplc="27B833EE">
      <w:numFmt w:val="bullet"/>
      <w:lvlText w:val="•"/>
      <w:lvlJc w:val="left"/>
      <w:pPr>
        <w:ind w:left="6864" w:hanging="142"/>
      </w:pPr>
      <w:rPr>
        <w:rFonts w:hint="default"/>
        <w:lang w:val="pt-PT" w:eastAsia="en-US" w:bidi="ar-SA"/>
      </w:rPr>
    </w:lvl>
    <w:lvl w:ilvl="8" w:tplc="B4CEB756">
      <w:numFmt w:val="bullet"/>
      <w:lvlText w:val="•"/>
      <w:lvlJc w:val="left"/>
      <w:pPr>
        <w:ind w:left="7819" w:hanging="142"/>
      </w:pPr>
      <w:rPr>
        <w:rFonts w:hint="default"/>
        <w:lang w:val="pt-PT" w:eastAsia="en-US" w:bidi="ar-SA"/>
      </w:rPr>
    </w:lvl>
  </w:abstractNum>
  <w:abstractNum w:abstractNumId="6" w15:restartNumberingAfterBreak="0">
    <w:nsid w:val="30FC13C9"/>
    <w:multiLevelType w:val="multilevel"/>
    <w:tmpl w:val="4DDE954C"/>
    <w:lvl w:ilvl="0">
      <w:start w:val="1"/>
      <w:numFmt w:val="lowerLetter"/>
      <w:lvlText w:val="%1)"/>
      <w:lvlJc w:val="left"/>
      <w:pPr>
        <w:tabs>
          <w:tab w:val="num" w:pos="705"/>
        </w:tabs>
        <w:ind w:left="705" w:hanging="705"/>
      </w:pPr>
      <w:rPr>
        <w:rFonts w:ascii="Times New Roman" w:eastAsia="Times New Roman" w:hAnsi="Times New Roman" w:cs="Times New Roman"/>
        <w:b w:val="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339D45E6"/>
    <w:multiLevelType w:val="multilevel"/>
    <w:tmpl w:val="AC44613C"/>
    <w:lvl w:ilvl="0">
      <w:start w:val="1"/>
      <w:numFmt w:val="decimal"/>
      <w:lvlText w:val="%1"/>
      <w:lvlJc w:val="left"/>
      <w:pPr>
        <w:ind w:left="524" w:hanging="385"/>
      </w:pPr>
      <w:rPr>
        <w:rFonts w:hint="default"/>
        <w:lang w:val="pt-PT" w:eastAsia="en-US" w:bidi="ar-SA"/>
      </w:rPr>
    </w:lvl>
    <w:lvl w:ilvl="1">
      <w:start w:val="2"/>
      <w:numFmt w:val="decimal"/>
      <w:lvlText w:val="%1.%2"/>
      <w:lvlJc w:val="left"/>
      <w:pPr>
        <w:ind w:left="524" w:hanging="385"/>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707" w:hanging="567"/>
      </w:pPr>
      <w:rPr>
        <w:rFonts w:ascii="Arial" w:eastAsia="Arial" w:hAnsi="Arial" w:cs="Arial" w:hint="default"/>
        <w:b/>
        <w:bCs/>
        <w:i w:val="0"/>
        <w:iCs w:val="0"/>
        <w:spacing w:val="-2"/>
        <w:w w:val="99"/>
        <w:sz w:val="20"/>
        <w:szCs w:val="20"/>
        <w:lang w:val="pt-PT" w:eastAsia="en-US" w:bidi="ar-SA"/>
      </w:rPr>
    </w:lvl>
    <w:lvl w:ilvl="3">
      <w:start w:val="1"/>
      <w:numFmt w:val="decimal"/>
      <w:lvlText w:val="%1.%2.%3.%4"/>
      <w:lvlJc w:val="left"/>
      <w:pPr>
        <w:ind w:left="140" w:hanging="708"/>
      </w:pPr>
      <w:rPr>
        <w:rFonts w:ascii="Arial" w:eastAsia="Arial" w:hAnsi="Arial" w:cs="Arial" w:hint="default"/>
        <w:b/>
        <w:bCs/>
        <w:i w:val="0"/>
        <w:iCs w:val="0"/>
        <w:spacing w:val="-2"/>
        <w:w w:val="99"/>
        <w:sz w:val="20"/>
        <w:szCs w:val="20"/>
        <w:lang w:val="pt-PT" w:eastAsia="en-US" w:bidi="ar-SA"/>
      </w:rPr>
    </w:lvl>
    <w:lvl w:ilvl="4">
      <w:numFmt w:val="bullet"/>
      <w:lvlText w:val="•"/>
      <w:lvlJc w:val="left"/>
      <w:pPr>
        <w:ind w:left="3005" w:hanging="708"/>
      </w:pPr>
      <w:rPr>
        <w:rFonts w:hint="default"/>
        <w:lang w:val="pt-PT" w:eastAsia="en-US" w:bidi="ar-SA"/>
      </w:rPr>
    </w:lvl>
    <w:lvl w:ilvl="5">
      <w:numFmt w:val="bullet"/>
      <w:lvlText w:val="•"/>
      <w:lvlJc w:val="left"/>
      <w:pPr>
        <w:ind w:left="4158" w:hanging="708"/>
      </w:pPr>
      <w:rPr>
        <w:rFonts w:hint="default"/>
        <w:lang w:val="pt-PT" w:eastAsia="en-US" w:bidi="ar-SA"/>
      </w:rPr>
    </w:lvl>
    <w:lvl w:ilvl="6">
      <w:numFmt w:val="bullet"/>
      <w:lvlText w:val="•"/>
      <w:lvlJc w:val="left"/>
      <w:pPr>
        <w:ind w:left="5311" w:hanging="708"/>
      </w:pPr>
      <w:rPr>
        <w:rFonts w:hint="default"/>
        <w:lang w:val="pt-PT" w:eastAsia="en-US" w:bidi="ar-SA"/>
      </w:rPr>
    </w:lvl>
    <w:lvl w:ilvl="7">
      <w:numFmt w:val="bullet"/>
      <w:lvlText w:val="•"/>
      <w:lvlJc w:val="left"/>
      <w:pPr>
        <w:ind w:left="6464" w:hanging="708"/>
      </w:pPr>
      <w:rPr>
        <w:rFonts w:hint="default"/>
        <w:lang w:val="pt-PT" w:eastAsia="en-US" w:bidi="ar-SA"/>
      </w:rPr>
    </w:lvl>
    <w:lvl w:ilvl="8">
      <w:numFmt w:val="bullet"/>
      <w:lvlText w:val="•"/>
      <w:lvlJc w:val="left"/>
      <w:pPr>
        <w:ind w:left="7616" w:hanging="708"/>
      </w:pPr>
      <w:rPr>
        <w:rFonts w:hint="default"/>
        <w:lang w:val="pt-PT" w:eastAsia="en-US" w:bidi="ar-SA"/>
      </w:rPr>
    </w:lvl>
  </w:abstractNum>
  <w:abstractNum w:abstractNumId="8" w15:restartNumberingAfterBreak="0">
    <w:nsid w:val="3F945303"/>
    <w:multiLevelType w:val="hybridMultilevel"/>
    <w:tmpl w:val="B6CC6338"/>
    <w:lvl w:ilvl="0" w:tplc="D6AE7CA0">
      <w:start w:val="1"/>
      <w:numFmt w:val="decimal"/>
      <w:lvlText w:val="%1."/>
      <w:lvlJc w:val="left"/>
      <w:pPr>
        <w:ind w:left="157" w:hanging="221"/>
      </w:pPr>
      <w:rPr>
        <w:rFonts w:hint="default"/>
        <w:spacing w:val="-2"/>
        <w:w w:val="99"/>
        <w:lang w:val="pt-PT" w:eastAsia="en-US" w:bidi="ar-SA"/>
      </w:rPr>
    </w:lvl>
    <w:lvl w:ilvl="1" w:tplc="ABB60940">
      <w:numFmt w:val="bullet"/>
      <w:lvlText w:val="•"/>
      <w:lvlJc w:val="left"/>
      <w:pPr>
        <w:ind w:left="1136" w:hanging="221"/>
      </w:pPr>
      <w:rPr>
        <w:rFonts w:hint="default"/>
        <w:lang w:val="pt-PT" w:eastAsia="en-US" w:bidi="ar-SA"/>
      </w:rPr>
    </w:lvl>
    <w:lvl w:ilvl="2" w:tplc="2080516E">
      <w:numFmt w:val="bullet"/>
      <w:lvlText w:val="•"/>
      <w:lvlJc w:val="left"/>
      <w:pPr>
        <w:ind w:left="2112" w:hanging="221"/>
      </w:pPr>
      <w:rPr>
        <w:rFonts w:hint="default"/>
        <w:lang w:val="pt-PT" w:eastAsia="en-US" w:bidi="ar-SA"/>
      </w:rPr>
    </w:lvl>
    <w:lvl w:ilvl="3" w:tplc="60CE4718">
      <w:numFmt w:val="bullet"/>
      <w:lvlText w:val="•"/>
      <w:lvlJc w:val="left"/>
      <w:pPr>
        <w:ind w:left="3088" w:hanging="221"/>
      </w:pPr>
      <w:rPr>
        <w:rFonts w:hint="default"/>
        <w:lang w:val="pt-PT" w:eastAsia="en-US" w:bidi="ar-SA"/>
      </w:rPr>
    </w:lvl>
    <w:lvl w:ilvl="4" w:tplc="E79CEECA">
      <w:numFmt w:val="bullet"/>
      <w:lvlText w:val="•"/>
      <w:lvlJc w:val="left"/>
      <w:pPr>
        <w:ind w:left="4064" w:hanging="221"/>
      </w:pPr>
      <w:rPr>
        <w:rFonts w:hint="default"/>
        <w:lang w:val="pt-PT" w:eastAsia="en-US" w:bidi="ar-SA"/>
      </w:rPr>
    </w:lvl>
    <w:lvl w:ilvl="5" w:tplc="71FC57DA">
      <w:numFmt w:val="bullet"/>
      <w:lvlText w:val="•"/>
      <w:lvlJc w:val="left"/>
      <w:pPr>
        <w:ind w:left="5041" w:hanging="221"/>
      </w:pPr>
      <w:rPr>
        <w:rFonts w:hint="default"/>
        <w:lang w:val="pt-PT" w:eastAsia="en-US" w:bidi="ar-SA"/>
      </w:rPr>
    </w:lvl>
    <w:lvl w:ilvl="6" w:tplc="AB82214C">
      <w:numFmt w:val="bullet"/>
      <w:lvlText w:val="•"/>
      <w:lvlJc w:val="left"/>
      <w:pPr>
        <w:ind w:left="6017" w:hanging="221"/>
      </w:pPr>
      <w:rPr>
        <w:rFonts w:hint="default"/>
        <w:lang w:val="pt-PT" w:eastAsia="en-US" w:bidi="ar-SA"/>
      </w:rPr>
    </w:lvl>
    <w:lvl w:ilvl="7" w:tplc="CE74D922">
      <w:numFmt w:val="bullet"/>
      <w:lvlText w:val="•"/>
      <w:lvlJc w:val="left"/>
      <w:pPr>
        <w:ind w:left="6993" w:hanging="221"/>
      </w:pPr>
      <w:rPr>
        <w:rFonts w:hint="default"/>
        <w:lang w:val="pt-PT" w:eastAsia="en-US" w:bidi="ar-SA"/>
      </w:rPr>
    </w:lvl>
    <w:lvl w:ilvl="8" w:tplc="785A7B84">
      <w:numFmt w:val="bullet"/>
      <w:lvlText w:val="•"/>
      <w:lvlJc w:val="left"/>
      <w:pPr>
        <w:ind w:left="7969" w:hanging="221"/>
      </w:pPr>
      <w:rPr>
        <w:rFonts w:hint="default"/>
        <w:lang w:val="pt-PT" w:eastAsia="en-US" w:bidi="ar-SA"/>
      </w:rPr>
    </w:lvl>
  </w:abstractNum>
  <w:abstractNum w:abstractNumId="9" w15:restartNumberingAfterBreak="0">
    <w:nsid w:val="44C03EE0"/>
    <w:multiLevelType w:val="multilevel"/>
    <w:tmpl w:val="BD609C2E"/>
    <w:lvl w:ilvl="0">
      <w:start w:val="2"/>
      <w:numFmt w:val="decimal"/>
      <w:lvlText w:val="%1"/>
      <w:lvlJc w:val="left"/>
      <w:pPr>
        <w:ind w:left="305" w:hanging="165"/>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40" w:hanging="284"/>
      </w:pPr>
      <w:rPr>
        <w:rFonts w:ascii="Arial" w:eastAsia="Arial" w:hAnsi="Arial" w:cs="Arial" w:hint="default"/>
        <w:b/>
        <w:bCs/>
        <w:i w:val="0"/>
        <w:iCs w:val="0"/>
        <w:spacing w:val="-2"/>
        <w:w w:val="99"/>
        <w:sz w:val="18"/>
        <w:szCs w:val="18"/>
        <w:lang w:val="pt-PT" w:eastAsia="en-US" w:bidi="ar-SA"/>
      </w:rPr>
    </w:lvl>
    <w:lvl w:ilvl="2">
      <w:numFmt w:val="bullet"/>
      <w:lvlText w:val="•"/>
      <w:lvlJc w:val="left"/>
      <w:pPr>
        <w:ind w:left="1369" w:hanging="284"/>
      </w:pPr>
      <w:rPr>
        <w:rFonts w:hint="default"/>
        <w:lang w:val="pt-PT" w:eastAsia="en-US" w:bidi="ar-SA"/>
      </w:rPr>
    </w:lvl>
    <w:lvl w:ilvl="3">
      <w:numFmt w:val="bullet"/>
      <w:lvlText w:val="•"/>
      <w:lvlJc w:val="left"/>
      <w:pPr>
        <w:ind w:left="2438" w:hanging="284"/>
      </w:pPr>
      <w:rPr>
        <w:rFonts w:hint="default"/>
        <w:lang w:val="pt-PT" w:eastAsia="en-US" w:bidi="ar-SA"/>
      </w:rPr>
    </w:lvl>
    <w:lvl w:ilvl="4">
      <w:numFmt w:val="bullet"/>
      <w:lvlText w:val="•"/>
      <w:lvlJc w:val="left"/>
      <w:pPr>
        <w:ind w:left="3507" w:hanging="284"/>
      </w:pPr>
      <w:rPr>
        <w:rFonts w:hint="default"/>
        <w:lang w:val="pt-PT" w:eastAsia="en-US" w:bidi="ar-SA"/>
      </w:rPr>
    </w:lvl>
    <w:lvl w:ilvl="5">
      <w:numFmt w:val="bullet"/>
      <w:lvlText w:val="•"/>
      <w:lvlJc w:val="left"/>
      <w:pPr>
        <w:ind w:left="4576" w:hanging="284"/>
      </w:pPr>
      <w:rPr>
        <w:rFonts w:hint="default"/>
        <w:lang w:val="pt-PT" w:eastAsia="en-US" w:bidi="ar-SA"/>
      </w:rPr>
    </w:lvl>
    <w:lvl w:ilvl="6">
      <w:numFmt w:val="bullet"/>
      <w:lvlText w:val="•"/>
      <w:lvlJc w:val="left"/>
      <w:pPr>
        <w:ind w:left="5645" w:hanging="284"/>
      </w:pPr>
      <w:rPr>
        <w:rFonts w:hint="default"/>
        <w:lang w:val="pt-PT" w:eastAsia="en-US" w:bidi="ar-SA"/>
      </w:rPr>
    </w:lvl>
    <w:lvl w:ilvl="7">
      <w:numFmt w:val="bullet"/>
      <w:lvlText w:val="•"/>
      <w:lvlJc w:val="left"/>
      <w:pPr>
        <w:ind w:left="6714" w:hanging="284"/>
      </w:pPr>
      <w:rPr>
        <w:rFonts w:hint="default"/>
        <w:lang w:val="pt-PT" w:eastAsia="en-US" w:bidi="ar-SA"/>
      </w:rPr>
    </w:lvl>
    <w:lvl w:ilvl="8">
      <w:numFmt w:val="bullet"/>
      <w:lvlText w:val="•"/>
      <w:lvlJc w:val="left"/>
      <w:pPr>
        <w:ind w:left="7784" w:hanging="284"/>
      </w:pPr>
      <w:rPr>
        <w:rFonts w:hint="default"/>
        <w:lang w:val="pt-PT" w:eastAsia="en-US" w:bidi="ar-SA"/>
      </w:rPr>
    </w:lvl>
  </w:abstractNum>
  <w:abstractNum w:abstractNumId="10" w15:restartNumberingAfterBreak="0">
    <w:nsid w:val="49389C77"/>
    <w:multiLevelType w:val="multilevel"/>
    <w:tmpl w:val="72C8F898"/>
    <w:lvl w:ilvl="0">
      <w:start w:val="1"/>
      <w:numFmt w:val="lowerLetter"/>
      <w:lvlText w:val="%1)"/>
      <w:lvlJc w:val="left"/>
      <w:pPr>
        <w:tabs>
          <w:tab w:val="num" w:pos="705"/>
        </w:tabs>
        <w:ind w:left="705" w:hanging="705"/>
      </w:pPr>
      <w:rPr>
        <w:rFonts w:ascii="Times New Roman" w:eastAsia="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4FE66434"/>
    <w:multiLevelType w:val="multilevel"/>
    <w:tmpl w:val="EA5C5F9A"/>
    <w:lvl w:ilvl="0">
      <w:start w:val="4"/>
      <w:numFmt w:val="decimal"/>
      <w:lvlText w:val="%1"/>
      <w:lvlJc w:val="left"/>
      <w:pPr>
        <w:ind w:left="367" w:hanging="228"/>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510" w:hanging="371"/>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140" w:hanging="567"/>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1695" w:hanging="567"/>
      </w:pPr>
      <w:rPr>
        <w:rFonts w:hint="default"/>
        <w:lang w:val="pt-PT" w:eastAsia="en-US" w:bidi="ar-SA"/>
      </w:rPr>
    </w:lvl>
    <w:lvl w:ilvl="4">
      <w:numFmt w:val="bullet"/>
      <w:lvlText w:val="•"/>
      <w:lvlJc w:val="left"/>
      <w:pPr>
        <w:ind w:left="2870" w:hanging="567"/>
      </w:pPr>
      <w:rPr>
        <w:rFonts w:hint="default"/>
        <w:lang w:val="pt-PT" w:eastAsia="en-US" w:bidi="ar-SA"/>
      </w:rPr>
    </w:lvl>
    <w:lvl w:ilvl="5">
      <w:numFmt w:val="bullet"/>
      <w:lvlText w:val="•"/>
      <w:lvlJc w:val="left"/>
      <w:pPr>
        <w:ind w:left="4045" w:hanging="567"/>
      </w:pPr>
      <w:rPr>
        <w:rFonts w:hint="default"/>
        <w:lang w:val="pt-PT" w:eastAsia="en-US" w:bidi="ar-SA"/>
      </w:rPr>
    </w:lvl>
    <w:lvl w:ilvl="6">
      <w:numFmt w:val="bullet"/>
      <w:lvlText w:val="•"/>
      <w:lvlJc w:val="left"/>
      <w:pPr>
        <w:ind w:left="5221" w:hanging="567"/>
      </w:pPr>
      <w:rPr>
        <w:rFonts w:hint="default"/>
        <w:lang w:val="pt-PT" w:eastAsia="en-US" w:bidi="ar-SA"/>
      </w:rPr>
    </w:lvl>
    <w:lvl w:ilvl="7">
      <w:numFmt w:val="bullet"/>
      <w:lvlText w:val="•"/>
      <w:lvlJc w:val="left"/>
      <w:pPr>
        <w:ind w:left="6396" w:hanging="567"/>
      </w:pPr>
      <w:rPr>
        <w:rFonts w:hint="default"/>
        <w:lang w:val="pt-PT" w:eastAsia="en-US" w:bidi="ar-SA"/>
      </w:rPr>
    </w:lvl>
    <w:lvl w:ilvl="8">
      <w:numFmt w:val="bullet"/>
      <w:lvlText w:val="•"/>
      <w:lvlJc w:val="left"/>
      <w:pPr>
        <w:ind w:left="7571" w:hanging="567"/>
      </w:pPr>
      <w:rPr>
        <w:rFonts w:hint="default"/>
        <w:lang w:val="pt-PT" w:eastAsia="en-US" w:bidi="ar-SA"/>
      </w:rPr>
    </w:lvl>
  </w:abstractNum>
  <w:abstractNum w:abstractNumId="12" w15:restartNumberingAfterBreak="0">
    <w:nsid w:val="5CD19404"/>
    <w:multiLevelType w:val="multilevel"/>
    <w:tmpl w:val="BA223530"/>
    <w:lvl w:ilvl="0">
      <w:start w:val="1"/>
      <w:numFmt w:val="lowerLetter"/>
      <w:lvlText w:val="%1)"/>
      <w:lvlJc w:val="left"/>
      <w:pPr>
        <w:tabs>
          <w:tab w:val="num" w:pos="1065"/>
        </w:tabs>
        <w:ind w:left="1065" w:hanging="705"/>
      </w:pPr>
      <w:rPr>
        <w:rFonts w:ascii="Times New Roman" w:eastAsia="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15:restartNumberingAfterBreak="0">
    <w:nsid w:val="60EC0FB4"/>
    <w:multiLevelType w:val="multilevel"/>
    <w:tmpl w:val="1F70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D861FE"/>
    <w:multiLevelType w:val="multilevel"/>
    <w:tmpl w:val="4B1CE146"/>
    <w:lvl w:ilvl="0">
      <w:start w:val="1"/>
      <w:numFmt w:val="decimal"/>
      <w:lvlText w:val="%1)"/>
      <w:lvlJc w:val="left"/>
      <w:pPr>
        <w:ind w:left="140" w:hanging="284"/>
      </w:pPr>
      <w:rPr>
        <w:rFonts w:ascii="Arial" w:eastAsia="Arial" w:hAnsi="Arial" w:cs="Arial" w:hint="default"/>
        <w:b/>
        <w:bCs/>
        <w:i w:val="0"/>
        <w:iCs w:val="0"/>
        <w:spacing w:val="-2"/>
        <w:w w:val="97"/>
        <w:sz w:val="20"/>
        <w:szCs w:val="20"/>
        <w:lang w:val="pt-PT" w:eastAsia="en-US" w:bidi="ar-SA"/>
      </w:rPr>
    </w:lvl>
    <w:lvl w:ilvl="1">
      <w:start w:val="1"/>
      <w:numFmt w:val="decimal"/>
      <w:lvlText w:val="%1.%2"/>
      <w:lvlJc w:val="left"/>
      <w:pPr>
        <w:ind w:left="500" w:hanging="360"/>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692" w:hanging="552"/>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1852" w:hanging="552"/>
      </w:pPr>
      <w:rPr>
        <w:rFonts w:hint="default"/>
        <w:lang w:val="pt-PT" w:eastAsia="en-US" w:bidi="ar-SA"/>
      </w:rPr>
    </w:lvl>
    <w:lvl w:ilvl="4">
      <w:numFmt w:val="bullet"/>
      <w:lvlText w:val="•"/>
      <w:lvlJc w:val="left"/>
      <w:pPr>
        <w:ind w:left="3005" w:hanging="552"/>
      </w:pPr>
      <w:rPr>
        <w:rFonts w:hint="default"/>
        <w:lang w:val="pt-PT" w:eastAsia="en-US" w:bidi="ar-SA"/>
      </w:rPr>
    </w:lvl>
    <w:lvl w:ilvl="5">
      <w:numFmt w:val="bullet"/>
      <w:lvlText w:val="•"/>
      <w:lvlJc w:val="left"/>
      <w:pPr>
        <w:ind w:left="4158" w:hanging="552"/>
      </w:pPr>
      <w:rPr>
        <w:rFonts w:hint="default"/>
        <w:lang w:val="pt-PT" w:eastAsia="en-US" w:bidi="ar-SA"/>
      </w:rPr>
    </w:lvl>
    <w:lvl w:ilvl="6">
      <w:numFmt w:val="bullet"/>
      <w:lvlText w:val="•"/>
      <w:lvlJc w:val="left"/>
      <w:pPr>
        <w:ind w:left="5311" w:hanging="552"/>
      </w:pPr>
      <w:rPr>
        <w:rFonts w:hint="default"/>
        <w:lang w:val="pt-PT" w:eastAsia="en-US" w:bidi="ar-SA"/>
      </w:rPr>
    </w:lvl>
    <w:lvl w:ilvl="7">
      <w:numFmt w:val="bullet"/>
      <w:lvlText w:val="•"/>
      <w:lvlJc w:val="left"/>
      <w:pPr>
        <w:ind w:left="6464" w:hanging="552"/>
      </w:pPr>
      <w:rPr>
        <w:rFonts w:hint="default"/>
        <w:lang w:val="pt-PT" w:eastAsia="en-US" w:bidi="ar-SA"/>
      </w:rPr>
    </w:lvl>
    <w:lvl w:ilvl="8">
      <w:numFmt w:val="bullet"/>
      <w:lvlText w:val="•"/>
      <w:lvlJc w:val="left"/>
      <w:pPr>
        <w:ind w:left="7616" w:hanging="552"/>
      </w:pPr>
      <w:rPr>
        <w:rFonts w:hint="default"/>
        <w:lang w:val="pt-PT" w:eastAsia="en-US" w:bidi="ar-SA"/>
      </w:rPr>
    </w:lvl>
  </w:abstractNum>
  <w:abstractNum w:abstractNumId="15" w15:restartNumberingAfterBreak="0">
    <w:nsid w:val="67562BA2"/>
    <w:multiLevelType w:val="multilevel"/>
    <w:tmpl w:val="64B2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BDAD45"/>
    <w:multiLevelType w:val="multilevel"/>
    <w:tmpl w:val="7C006AC4"/>
    <w:lvl w:ilvl="0">
      <w:start w:val="1"/>
      <w:numFmt w:val="lowerLetter"/>
      <w:lvlText w:val="%1)"/>
      <w:lvlJc w:val="left"/>
      <w:pPr>
        <w:tabs>
          <w:tab w:val="num" w:pos="705"/>
        </w:tabs>
        <w:ind w:left="705" w:hanging="705"/>
      </w:pPr>
      <w:rPr>
        <w:rFonts w:ascii="Times New Roman" w:eastAsia="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15:restartNumberingAfterBreak="0">
    <w:nsid w:val="6A6A3156"/>
    <w:multiLevelType w:val="multilevel"/>
    <w:tmpl w:val="DC3A24B6"/>
    <w:lvl w:ilvl="0">
      <w:start w:val="1"/>
      <w:numFmt w:val="decimal"/>
      <w:lvlText w:val="%1"/>
      <w:lvlJc w:val="left"/>
      <w:pPr>
        <w:ind w:left="282" w:hanging="142"/>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50" w:hanging="332"/>
      </w:pPr>
      <w:rPr>
        <w:rFonts w:ascii="Arial" w:eastAsia="Arial" w:hAnsi="Arial" w:cs="Arial" w:hint="default"/>
        <w:b/>
        <w:bCs/>
        <w:i w:val="0"/>
        <w:iCs w:val="0"/>
        <w:spacing w:val="-2"/>
        <w:w w:val="99"/>
        <w:sz w:val="20"/>
        <w:szCs w:val="20"/>
        <w:lang w:val="pt-PT" w:eastAsia="en-US" w:bidi="ar-SA"/>
      </w:rPr>
    </w:lvl>
    <w:lvl w:ilvl="2">
      <w:numFmt w:val="bullet"/>
      <w:lvlText w:val="•"/>
      <w:lvlJc w:val="left"/>
      <w:pPr>
        <w:ind w:left="1351" w:hanging="332"/>
      </w:pPr>
      <w:rPr>
        <w:rFonts w:hint="default"/>
        <w:lang w:val="pt-PT" w:eastAsia="en-US" w:bidi="ar-SA"/>
      </w:rPr>
    </w:lvl>
    <w:lvl w:ilvl="3">
      <w:numFmt w:val="bullet"/>
      <w:lvlText w:val="•"/>
      <w:lvlJc w:val="left"/>
      <w:pPr>
        <w:ind w:left="2422" w:hanging="332"/>
      </w:pPr>
      <w:rPr>
        <w:rFonts w:hint="default"/>
        <w:lang w:val="pt-PT" w:eastAsia="en-US" w:bidi="ar-SA"/>
      </w:rPr>
    </w:lvl>
    <w:lvl w:ilvl="4">
      <w:numFmt w:val="bullet"/>
      <w:lvlText w:val="•"/>
      <w:lvlJc w:val="left"/>
      <w:pPr>
        <w:ind w:left="3494" w:hanging="332"/>
      </w:pPr>
      <w:rPr>
        <w:rFonts w:hint="default"/>
        <w:lang w:val="pt-PT" w:eastAsia="en-US" w:bidi="ar-SA"/>
      </w:rPr>
    </w:lvl>
    <w:lvl w:ilvl="5">
      <w:numFmt w:val="bullet"/>
      <w:lvlText w:val="•"/>
      <w:lvlJc w:val="left"/>
      <w:pPr>
        <w:ind w:left="4565" w:hanging="332"/>
      </w:pPr>
      <w:rPr>
        <w:rFonts w:hint="default"/>
        <w:lang w:val="pt-PT" w:eastAsia="en-US" w:bidi="ar-SA"/>
      </w:rPr>
    </w:lvl>
    <w:lvl w:ilvl="6">
      <w:numFmt w:val="bullet"/>
      <w:lvlText w:val="•"/>
      <w:lvlJc w:val="left"/>
      <w:pPr>
        <w:ind w:left="5636" w:hanging="332"/>
      </w:pPr>
      <w:rPr>
        <w:rFonts w:hint="default"/>
        <w:lang w:val="pt-PT" w:eastAsia="en-US" w:bidi="ar-SA"/>
      </w:rPr>
    </w:lvl>
    <w:lvl w:ilvl="7">
      <w:numFmt w:val="bullet"/>
      <w:lvlText w:val="•"/>
      <w:lvlJc w:val="left"/>
      <w:pPr>
        <w:ind w:left="6708" w:hanging="332"/>
      </w:pPr>
      <w:rPr>
        <w:rFonts w:hint="default"/>
        <w:lang w:val="pt-PT" w:eastAsia="en-US" w:bidi="ar-SA"/>
      </w:rPr>
    </w:lvl>
    <w:lvl w:ilvl="8">
      <w:numFmt w:val="bullet"/>
      <w:lvlText w:val="•"/>
      <w:lvlJc w:val="left"/>
      <w:pPr>
        <w:ind w:left="7779" w:hanging="332"/>
      </w:pPr>
      <w:rPr>
        <w:rFonts w:hint="default"/>
        <w:lang w:val="pt-PT" w:eastAsia="en-US" w:bidi="ar-SA"/>
      </w:rPr>
    </w:lvl>
  </w:abstractNum>
  <w:abstractNum w:abstractNumId="18" w15:restartNumberingAfterBreak="0">
    <w:nsid w:val="6B5C07DA"/>
    <w:multiLevelType w:val="multilevel"/>
    <w:tmpl w:val="E2240282"/>
    <w:lvl w:ilvl="0">
      <w:start w:val="10"/>
      <w:numFmt w:val="decimal"/>
      <w:lvlText w:val="%1"/>
      <w:lvlJc w:val="left"/>
      <w:pPr>
        <w:ind w:left="140" w:hanging="668"/>
      </w:pPr>
      <w:rPr>
        <w:rFonts w:hint="default"/>
        <w:lang w:val="pt-PT" w:eastAsia="en-US" w:bidi="ar-SA"/>
      </w:rPr>
    </w:lvl>
    <w:lvl w:ilvl="1">
      <w:start w:val="2"/>
      <w:numFmt w:val="decimal"/>
      <w:lvlText w:val="%1.%2"/>
      <w:lvlJc w:val="left"/>
      <w:pPr>
        <w:ind w:left="140" w:hanging="668"/>
      </w:pPr>
      <w:rPr>
        <w:rFonts w:hint="default"/>
        <w:lang w:val="pt-PT" w:eastAsia="en-US" w:bidi="ar-SA"/>
      </w:rPr>
    </w:lvl>
    <w:lvl w:ilvl="2">
      <w:start w:val="1"/>
      <w:numFmt w:val="decimal"/>
      <w:lvlText w:val="%1.%2.%3"/>
      <w:lvlJc w:val="left"/>
      <w:pPr>
        <w:ind w:left="140" w:hanging="668"/>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3074" w:hanging="668"/>
      </w:pPr>
      <w:rPr>
        <w:rFonts w:hint="default"/>
        <w:lang w:val="pt-PT" w:eastAsia="en-US" w:bidi="ar-SA"/>
      </w:rPr>
    </w:lvl>
    <w:lvl w:ilvl="4">
      <w:numFmt w:val="bullet"/>
      <w:lvlText w:val="•"/>
      <w:lvlJc w:val="left"/>
      <w:pPr>
        <w:ind w:left="4052" w:hanging="668"/>
      </w:pPr>
      <w:rPr>
        <w:rFonts w:hint="default"/>
        <w:lang w:val="pt-PT" w:eastAsia="en-US" w:bidi="ar-SA"/>
      </w:rPr>
    </w:lvl>
    <w:lvl w:ilvl="5">
      <w:numFmt w:val="bullet"/>
      <w:lvlText w:val="•"/>
      <w:lvlJc w:val="left"/>
      <w:pPr>
        <w:ind w:left="5031" w:hanging="668"/>
      </w:pPr>
      <w:rPr>
        <w:rFonts w:hint="default"/>
        <w:lang w:val="pt-PT" w:eastAsia="en-US" w:bidi="ar-SA"/>
      </w:rPr>
    </w:lvl>
    <w:lvl w:ilvl="6">
      <w:numFmt w:val="bullet"/>
      <w:lvlText w:val="•"/>
      <w:lvlJc w:val="left"/>
      <w:pPr>
        <w:ind w:left="6009" w:hanging="668"/>
      </w:pPr>
      <w:rPr>
        <w:rFonts w:hint="default"/>
        <w:lang w:val="pt-PT" w:eastAsia="en-US" w:bidi="ar-SA"/>
      </w:rPr>
    </w:lvl>
    <w:lvl w:ilvl="7">
      <w:numFmt w:val="bullet"/>
      <w:lvlText w:val="•"/>
      <w:lvlJc w:val="left"/>
      <w:pPr>
        <w:ind w:left="6987" w:hanging="668"/>
      </w:pPr>
      <w:rPr>
        <w:rFonts w:hint="default"/>
        <w:lang w:val="pt-PT" w:eastAsia="en-US" w:bidi="ar-SA"/>
      </w:rPr>
    </w:lvl>
    <w:lvl w:ilvl="8">
      <w:numFmt w:val="bullet"/>
      <w:lvlText w:val="•"/>
      <w:lvlJc w:val="left"/>
      <w:pPr>
        <w:ind w:left="7965" w:hanging="668"/>
      </w:pPr>
      <w:rPr>
        <w:rFonts w:hint="default"/>
        <w:lang w:val="pt-PT" w:eastAsia="en-US" w:bidi="ar-SA"/>
      </w:rPr>
    </w:lvl>
  </w:abstractNum>
  <w:abstractNum w:abstractNumId="19" w15:restartNumberingAfterBreak="0">
    <w:nsid w:val="721F6089"/>
    <w:multiLevelType w:val="multilevel"/>
    <w:tmpl w:val="65F6E390"/>
    <w:lvl w:ilvl="0">
      <w:start w:val="4"/>
      <w:numFmt w:val="decimal"/>
      <w:lvlText w:val="%1"/>
      <w:lvlJc w:val="left"/>
      <w:pPr>
        <w:ind w:left="472" w:hanging="428"/>
      </w:pPr>
      <w:rPr>
        <w:rFonts w:hint="default"/>
        <w:lang w:val="pt-PT" w:eastAsia="en-US" w:bidi="ar-SA"/>
      </w:rPr>
    </w:lvl>
    <w:lvl w:ilvl="1">
      <w:start w:val="3"/>
      <w:numFmt w:val="decimal"/>
      <w:lvlText w:val="%1.%2"/>
      <w:lvlJc w:val="left"/>
      <w:pPr>
        <w:ind w:left="472" w:hanging="428"/>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612" w:hanging="567"/>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2644" w:hanging="567"/>
      </w:pPr>
      <w:rPr>
        <w:rFonts w:hint="default"/>
        <w:lang w:val="pt-PT" w:eastAsia="en-US" w:bidi="ar-SA"/>
      </w:rPr>
    </w:lvl>
    <w:lvl w:ilvl="4">
      <w:numFmt w:val="bullet"/>
      <w:lvlText w:val="•"/>
      <w:lvlJc w:val="left"/>
      <w:pPr>
        <w:ind w:left="3656" w:hanging="567"/>
      </w:pPr>
      <w:rPr>
        <w:rFonts w:hint="default"/>
        <w:lang w:val="pt-PT" w:eastAsia="en-US" w:bidi="ar-SA"/>
      </w:rPr>
    </w:lvl>
    <w:lvl w:ilvl="5">
      <w:numFmt w:val="bullet"/>
      <w:lvlText w:val="•"/>
      <w:lvlJc w:val="left"/>
      <w:pPr>
        <w:ind w:left="4668" w:hanging="567"/>
      </w:pPr>
      <w:rPr>
        <w:rFonts w:hint="default"/>
        <w:lang w:val="pt-PT" w:eastAsia="en-US" w:bidi="ar-SA"/>
      </w:rPr>
    </w:lvl>
    <w:lvl w:ilvl="6">
      <w:numFmt w:val="bullet"/>
      <w:lvlText w:val="•"/>
      <w:lvlJc w:val="left"/>
      <w:pPr>
        <w:ind w:left="5680" w:hanging="567"/>
      </w:pPr>
      <w:rPr>
        <w:rFonts w:hint="default"/>
        <w:lang w:val="pt-PT" w:eastAsia="en-US" w:bidi="ar-SA"/>
      </w:rPr>
    </w:lvl>
    <w:lvl w:ilvl="7">
      <w:numFmt w:val="bullet"/>
      <w:lvlText w:val="•"/>
      <w:lvlJc w:val="left"/>
      <w:pPr>
        <w:ind w:left="6693" w:hanging="567"/>
      </w:pPr>
      <w:rPr>
        <w:rFonts w:hint="default"/>
        <w:lang w:val="pt-PT" w:eastAsia="en-US" w:bidi="ar-SA"/>
      </w:rPr>
    </w:lvl>
    <w:lvl w:ilvl="8">
      <w:numFmt w:val="bullet"/>
      <w:lvlText w:val="•"/>
      <w:lvlJc w:val="left"/>
      <w:pPr>
        <w:ind w:left="7705" w:hanging="567"/>
      </w:pPr>
      <w:rPr>
        <w:rFonts w:hint="default"/>
        <w:lang w:val="pt-PT" w:eastAsia="en-US" w:bidi="ar-SA"/>
      </w:rPr>
    </w:lvl>
  </w:abstractNum>
  <w:abstractNum w:abstractNumId="20" w15:restartNumberingAfterBreak="0">
    <w:nsid w:val="78470646"/>
    <w:multiLevelType w:val="multilevel"/>
    <w:tmpl w:val="D75C5FE6"/>
    <w:lvl w:ilvl="0">
      <w:start w:val="1"/>
      <w:numFmt w:val="decimal"/>
      <w:lvlText w:val="%1."/>
      <w:lvlJc w:val="left"/>
      <w:pPr>
        <w:ind w:left="157" w:hanging="226"/>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546" w:hanging="389"/>
      </w:pPr>
      <w:rPr>
        <w:rFonts w:ascii="Arial" w:eastAsia="Arial" w:hAnsi="Arial" w:cs="Arial" w:hint="default"/>
        <w:b/>
        <w:bCs/>
        <w:i w:val="0"/>
        <w:iCs w:val="0"/>
        <w:spacing w:val="-2"/>
        <w:w w:val="99"/>
        <w:sz w:val="20"/>
        <w:szCs w:val="20"/>
        <w:lang w:val="pt-PT" w:eastAsia="en-US" w:bidi="ar-SA"/>
      </w:rPr>
    </w:lvl>
    <w:lvl w:ilvl="2">
      <w:numFmt w:val="bullet"/>
      <w:lvlText w:val="•"/>
      <w:lvlJc w:val="left"/>
      <w:pPr>
        <w:ind w:left="1582" w:hanging="389"/>
      </w:pPr>
      <w:rPr>
        <w:rFonts w:hint="default"/>
        <w:lang w:val="pt-PT" w:eastAsia="en-US" w:bidi="ar-SA"/>
      </w:rPr>
    </w:lvl>
    <w:lvl w:ilvl="3">
      <w:numFmt w:val="bullet"/>
      <w:lvlText w:val="•"/>
      <w:lvlJc w:val="left"/>
      <w:pPr>
        <w:ind w:left="2624" w:hanging="389"/>
      </w:pPr>
      <w:rPr>
        <w:rFonts w:hint="default"/>
        <w:lang w:val="pt-PT" w:eastAsia="en-US" w:bidi="ar-SA"/>
      </w:rPr>
    </w:lvl>
    <w:lvl w:ilvl="4">
      <w:numFmt w:val="bullet"/>
      <w:lvlText w:val="•"/>
      <w:lvlJc w:val="left"/>
      <w:pPr>
        <w:ind w:left="3667" w:hanging="389"/>
      </w:pPr>
      <w:rPr>
        <w:rFonts w:hint="default"/>
        <w:lang w:val="pt-PT" w:eastAsia="en-US" w:bidi="ar-SA"/>
      </w:rPr>
    </w:lvl>
    <w:lvl w:ilvl="5">
      <w:numFmt w:val="bullet"/>
      <w:lvlText w:val="•"/>
      <w:lvlJc w:val="left"/>
      <w:pPr>
        <w:ind w:left="4709" w:hanging="389"/>
      </w:pPr>
      <w:rPr>
        <w:rFonts w:hint="default"/>
        <w:lang w:val="pt-PT" w:eastAsia="en-US" w:bidi="ar-SA"/>
      </w:rPr>
    </w:lvl>
    <w:lvl w:ilvl="6">
      <w:numFmt w:val="bullet"/>
      <w:lvlText w:val="•"/>
      <w:lvlJc w:val="left"/>
      <w:pPr>
        <w:ind w:left="5752" w:hanging="389"/>
      </w:pPr>
      <w:rPr>
        <w:rFonts w:hint="default"/>
        <w:lang w:val="pt-PT" w:eastAsia="en-US" w:bidi="ar-SA"/>
      </w:rPr>
    </w:lvl>
    <w:lvl w:ilvl="7">
      <w:numFmt w:val="bullet"/>
      <w:lvlText w:val="•"/>
      <w:lvlJc w:val="left"/>
      <w:pPr>
        <w:ind w:left="6794" w:hanging="389"/>
      </w:pPr>
      <w:rPr>
        <w:rFonts w:hint="default"/>
        <w:lang w:val="pt-PT" w:eastAsia="en-US" w:bidi="ar-SA"/>
      </w:rPr>
    </w:lvl>
    <w:lvl w:ilvl="8">
      <w:numFmt w:val="bullet"/>
      <w:lvlText w:val="•"/>
      <w:lvlJc w:val="left"/>
      <w:pPr>
        <w:ind w:left="7837" w:hanging="389"/>
      </w:pPr>
      <w:rPr>
        <w:rFonts w:hint="default"/>
        <w:lang w:val="pt-PT" w:eastAsia="en-US" w:bidi="ar-SA"/>
      </w:rPr>
    </w:lvl>
  </w:abstractNum>
  <w:abstractNum w:abstractNumId="21" w15:restartNumberingAfterBreak="0">
    <w:nsid w:val="790A5788"/>
    <w:multiLevelType w:val="multilevel"/>
    <w:tmpl w:val="6A62B7C0"/>
    <w:lvl w:ilvl="0">
      <w:start w:val="5"/>
      <w:numFmt w:val="decimal"/>
      <w:lvlText w:val="%1"/>
      <w:lvlJc w:val="left"/>
      <w:pPr>
        <w:ind w:left="210" w:hanging="165"/>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5" w:hanging="375"/>
      </w:pPr>
      <w:rPr>
        <w:rFonts w:ascii="Arial" w:eastAsia="Arial" w:hAnsi="Arial" w:cs="Arial" w:hint="default"/>
        <w:b/>
        <w:bCs/>
        <w:i w:val="0"/>
        <w:iCs w:val="0"/>
        <w:spacing w:val="-2"/>
        <w:w w:val="99"/>
        <w:sz w:val="20"/>
        <w:szCs w:val="20"/>
        <w:lang w:val="pt-PT" w:eastAsia="en-US" w:bidi="ar-SA"/>
      </w:rPr>
    </w:lvl>
    <w:lvl w:ilvl="2">
      <w:numFmt w:val="bullet"/>
      <w:lvlText w:val="•"/>
      <w:lvlJc w:val="left"/>
      <w:pPr>
        <w:ind w:left="1276" w:hanging="375"/>
      </w:pPr>
      <w:rPr>
        <w:rFonts w:hint="default"/>
        <w:lang w:val="pt-PT" w:eastAsia="en-US" w:bidi="ar-SA"/>
      </w:rPr>
    </w:lvl>
    <w:lvl w:ilvl="3">
      <w:numFmt w:val="bullet"/>
      <w:lvlText w:val="•"/>
      <w:lvlJc w:val="left"/>
      <w:pPr>
        <w:ind w:left="2333" w:hanging="375"/>
      </w:pPr>
      <w:rPr>
        <w:rFonts w:hint="default"/>
        <w:lang w:val="pt-PT" w:eastAsia="en-US" w:bidi="ar-SA"/>
      </w:rPr>
    </w:lvl>
    <w:lvl w:ilvl="4">
      <w:numFmt w:val="bullet"/>
      <w:lvlText w:val="•"/>
      <w:lvlJc w:val="left"/>
      <w:pPr>
        <w:ind w:left="3389" w:hanging="375"/>
      </w:pPr>
      <w:rPr>
        <w:rFonts w:hint="default"/>
        <w:lang w:val="pt-PT" w:eastAsia="en-US" w:bidi="ar-SA"/>
      </w:rPr>
    </w:lvl>
    <w:lvl w:ilvl="5">
      <w:numFmt w:val="bullet"/>
      <w:lvlText w:val="•"/>
      <w:lvlJc w:val="left"/>
      <w:pPr>
        <w:ind w:left="4446" w:hanging="375"/>
      </w:pPr>
      <w:rPr>
        <w:rFonts w:hint="default"/>
        <w:lang w:val="pt-PT" w:eastAsia="en-US" w:bidi="ar-SA"/>
      </w:rPr>
    </w:lvl>
    <w:lvl w:ilvl="6">
      <w:numFmt w:val="bullet"/>
      <w:lvlText w:val="•"/>
      <w:lvlJc w:val="left"/>
      <w:pPr>
        <w:ind w:left="5503" w:hanging="375"/>
      </w:pPr>
      <w:rPr>
        <w:rFonts w:hint="default"/>
        <w:lang w:val="pt-PT" w:eastAsia="en-US" w:bidi="ar-SA"/>
      </w:rPr>
    </w:lvl>
    <w:lvl w:ilvl="7">
      <w:numFmt w:val="bullet"/>
      <w:lvlText w:val="•"/>
      <w:lvlJc w:val="left"/>
      <w:pPr>
        <w:ind w:left="6559" w:hanging="375"/>
      </w:pPr>
      <w:rPr>
        <w:rFonts w:hint="default"/>
        <w:lang w:val="pt-PT" w:eastAsia="en-US" w:bidi="ar-SA"/>
      </w:rPr>
    </w:lvl>
    <w:lvl w:ilvl="8">
      <w:numFmt w:val="bullet"/>
      <w:lvlText w:val="•"/>
      <w:lvlJc w:val="left"/>
      <w:pPr>
        <w:ind w:left="7616" w:hanging="375"/>
      </w:pPr>
      <w:rPr>
        <w:rFonts w:hint="default"/>
        <w:lang w:val="pt-PT" w:eastAsia="en-US" w:bidi="ar-SA"/>
      </w:rPr>
    </w:lvl>
  </w:abstractNum>
  <w:abstractNum w:abstractNumId="22" w15:restartNumberingAfterBreak="0">
    <w:nsid w:val="7E3D3AD9"/>
    <w:multiLevelType w:val="multilevel"/>
    <w:tmpl w:val="8C946B52"/>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FA70D0C"/>
    <w:multiLevelType w:val="hybridMultilevel"/>
    <w:tmpl w:val="DA928BFC"/>
    <w:lvl w:ilvl="0" w:tplc="AAF2919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3148650">
    <w:abstractNumId w:val="5"/>
  </w:num>
  <w:num w:numId="2" w16cid:durableId="233008046">
    <w:abstractNumId w:val="20"/>
  </w:num>
  <w:num w:numId="3" w16cid:durableId="1150247159">
    <w:abstractNumId w:val="8"/>
  </w:num>
  <w:num w:numId="4" w16cid:durableId="1411737431">
    <w:abstractNumId w:val="14"/>
  </w:num>
  <w:num w:numId="5" w16cid:durableId="1947419194">
    <w:abstractNumId w:val="17"/>
  </w:num>
  <w:num w:numId="6" w16cid:durableId="2108499834">
    <w:abstractNumId w:val="18"/>
  </w:num>
  <w:num w:numId="7" w16cid:durableId="1282957919">
    <w:abstractNumId w:val="7"/>
  </w:num>
  <w:num w:numId="8" w16cid:durableId="1928004028">
    <w:abstractNumId w:val="0"/>
  </w:num>
  <w:num w:numId="9" w16cid:durableId="992758878">
    <w:abstractNumId w:val="9"/>
  </w:num>
  <w:num w:numId="10" w16cid:durableId="965544550">
    <w:abstractNumId w:val="21"/>
  </w:num>
  <w:num w:numId="11" w16cid:durableId="596181069">
    <w:abstractNumId w:val="3"/>
  </w:num>
  <w:num w:numId="12" w16cid:durableId="659234802">
    <w:abstractNumId w:val="19"/>
  </w:num>
  <w:num w:numId="13" w16cid:durableId="730157197">
    <w:abstractNumId w:val="11"/>
  </w:num>
  <w:num w:numId="14" w16cid:durableId="1375959558">
    <w:abstractNumId w:val="2"/>
  </w:num>
  <w:num w:numId="15" w16cid:durableId="1863472188">
    <w:abstractNumId w:val="22"/>
  </w:num>
  <w:num w:numId="16" w16cid:durableId="96103420">
    <w:abstractNumId w:val="12"/>
  </w:num>
  <w:num w:numId="17" w16cid:durableId="2062752347">
    <w:abstractNumId w:val="6"/>
  </w:num>
  <w:num w:numId="18" w16cid:durableId="1646855921">
    <w:abstractNumId w:val="10"/>
  </w:num>
  <w:num w:numId="19" w16cid:durableId="1329946597">
    <w:abstractNumId w:val="16"/>
  </w:num>
  <w:num w:numId="20" w16cid:durableId="514265826">
    <w:abstractNumId w:val="23"/>
  </w:num>
  <w:num w:numId="21" w16cid:durableId="2145190925">
    <w:abstractNumId w:val="4"/>
  </w:num>
  <w:num w:numId="22" w16cid:durableId="1847791560">
    <w:abstractNumId w:val="1"/>
  </w:num>
  <w:num w:numId="23" w16cid:durableId="405303211">
    <w:abstractNumId w:val="15"/>
  </w:num>
  <w:num w:numId="24" w16cid:durableId="10184920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7B"/>
    <w:rsid w:val="0000109F"/>
    <w:rsid w:val="000408CF"/>
    <w:rsid w:val="000B6160"/>
    <w:rsid w:val="000C2599"/>
    <w:rsid w:val="000D22BD"/>
    <w:rsid w:val="00100EB0"/>
    <w:rsid w:val="0012412A"/>
    <w:rsid w:val="001350C0"/>
    <w:rsid w:val="00147CE1"/>
    <w:rsid w:val="0015291D"/>
    <w:rsid w:val="0018039B"/>
    <w:rsid w:val="001A59B7"/>
    <w:rsid w:val="00263CFA"/>
    <w:rsid w:val="00274578"/>
    <w:rsid w:val="00293757"/>
    <w:rsid w:val="002A7549"/>
    <w:rsid w:val="002C78BF"/>
    <w:rsid w:val="002F15A3"/>
    <w:rsid w:val="002F398D"/>
    <w:rsid w:val="00335600"/>
    <w:rsid w:val="0034448A"/>
    <w:rsid w:val="00346817"/>
    <w:rsid w:val="00356E32"/>
    <w:rsid w:val="00356EE5"/>
    <w:rsid w:val="00366005"/>
    <w:rsid w:val="00402BA7"/>
    <w:rsid w:val="00423BEA"/>
    <w:rsid w:val="00442BB6"/>
    <w:rsid w:val="00473A88"/>
    <w:rsid w:val="004D3679"/>
    <w:rsid w:val="004D50FE"/>
    <w:rsid w:val="005677E8"/>
    <w:rsid w:val="005709BE"/>
    <w:rsid w:val="00584E85"/>
    <w:rsid w:val="005A7242"/>
    <w:rsid w:val="005B267A"/>
    <w:rsid w:val="005D12F5"/>
    <w:rsid w:val="005D3BDD"/>
    <w:rsid w:val="005E153B"/>
    <w:rsid w:val="0060720A"/>
    <w:rsid w:val="00616111"/>
    <w:rsid w:val="0061627B"/>
    <w:rsid w:val="006224F6"/>
    <w:rsid w:val="006252BD"/>
    <w:rsid w:val="0063617A"/>
    <w:rsid w:val="00656311"/>
    <w:rsid w:val="0068100D"/>
    <w:rsid w:val="00686166"/>
    <w:rsid w:val="00697926"/>
    <w:rsid w:val="006A47E0"/>
    <w:rsid w:val="006A4978"/>
    <w:rsid w:val="006D2F37"/>
    <w:rsid w:val="006F0E45"/>
    <w:rsid w:val="006F5C31"/>
    <w:rsid w:val="006F7E42"/>
    <w:rsid w:val="007009DE"/>
    <w:rsid w:val="00710374"/>
    <w:rsid w:val="0073304C"/>
    <w:rsid w:val="00780C92"/>
    <w:rsid w:val="007E1A84"/>
    <w:rsid w:val="007F7F9A"/>
    <w:rsid w:val="008139CB"/>
    <w:rsid w:val="00830DC3"/>
    <w:rsid w:val="008559B9"/>
    <w:rsid w:val="0086246C"/>
    <w:rsid w:val="008E502A"/>
    <w:rsid w:val="008F5D71"/>
    <w:rsid w:val="00933016"/>
    <w:rsid w:val="00942E5F"/>
    <w:rsid w:val="00955162"/>
    <w:rsid w:val="009A77AB"/>
    <w:rsid w:val="00A207D4"/>
    <w:rsid w:val="00A433D7"/>
    <w:rsid w:val="00A4455F"/>
    <w:rsid w:val="00A73A90"/>
    <w:rsid w:val="00A974A1"/>
    <w:rsid w:val="00AA392C"/>
    <w:rsid w:val="00AB1F74"/>
    <w:rsid w:val="00AD5719"/>
    <w:rsid w:val="00B457E6"/>
    <w:rsid w:val="00B9739C"/>
    <w:rsid w:val="00BD3A42"/>
    <w:rsid w:val="00C12B28"/>
    <w:rsid w:val="00C1712B"/>
    <w:rsid w:val="00C527F9"/>
    <w:rsid w:val="00C729FF"/>
    <w:rsid w:val="00CC2818"/>
    <w:rsid w:val="00CC44C0"/>
    <w:rsid w:val="00D1133B"/>
    <w:rsid w:val="00D371B9"/>
    <w:rsid w:val="00DA417B"/>
    <w:rsid w:val="00DD2AED"/>
    <w:rsid w:val="00E020C0"/>
    <w:rsid w:val="00E3441C"/>
    <w:rsid w:val="00E446D1"/>
    <w:rsid w:val="00E53CAD"/>
    <w:rsid w:val="00E6669E"/>
    <w:rsid w:val="00E6696B"/>
    <w:rsid w:val="00E730CB"/>
    <w:rsid w:val="00EB771A"/>
    <w:rsid w:val="00EE0D64"/>
    <w:rsid w:val="00EE18D9"/>
    <w:rsid w:val="00EF2F9B"/>
    <w:rsid w:val="00EF6AF5"/>
    <w:rsid w:val="00F019FF"/>
    <w:rsid w:val="00F068E4"/>
    <w:rsid w:val="00F1651D"/>
    <w:rsid w:val="00F247B8"/>
    <w:rsid w:val="00F61D82"/>
    <w:rsid w:val="00FA24C8"/>
    <w:rsid w:val="00FB352B"/>
    <w:rsid w:val="00FC2C0A"/>
    <w:rsid w:val="00FD64E8"/>
    <w:rsid w:val="00FE17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C5357"/>
  <w15:docId w15:val="{B5034E02-E17D-4C7E-8897-342CB8AB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0"/>
      <w:outlineLvl w:val="0"/>
    </w:pPr>
    <w:rPr>
      <w:rFonts w:ascii="Arial" w:eastAsia="Arial" w:hAnsi="Arial" w:cs="Arial"/>
      <w:b/>
      <w:bCs/>
      <w:sz w:val="20"/>
      <w:szCs w:val="20"/>
    </w:rPr>
  </w:style>
  <w:style w:type="paragraph" w:styleId="Ttulo2">
    <w:name w:val="heading 2"/>
    <w:basedOn w:val="Normal"/>
    <w:uiPriority w:val="9"/>
    <w:unhideWhenUsed/>
    <w:qFormat/>
    <w:pPr>
      <w:ind w:left="185"/>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spacing w:line="229" w:lineRule="exact"/>
      <w:jc w:val="center"/>
    </w:pPr>
  </w:style>
  <w:style w:type="paragraph" w:styleId="Cabealho">
    <w:name w:val="header"/>
    <w:basedOn w:val="Normal"/>
    <w:link w:val="CabealhoChar"/>
    <w:uiPriority w:val="99"/>
    <w:unhideWhenUsed/>
    <w:rsid w:val="00686166"/>
    <w:pPr>
      <w:tabs>
        <w:tab w:val="center" w:pos="4252"/>
        <w:tab w:val="right" w:pos="8504"/>
      </w:tabs>
    </w:pPr>
  </w:style>
  <w:style w:type="character" w:customStyle="1" w:styleId="CabealhoChar">
    <w:name w:val="Cabeçalho Char"/>
    <w:basedOn w:val="Fontepargpadro"/>
    <w:link w:val="Cabealho"/>
    <w:uiPriority w:val="99"/>
    <w:rsid w:val="00686166"/>
    <w:rPr>
      <w:rFonts w:ascii="Arial MT" w:eastAsia="Arial MT" w:hAnsi="Arial MT" w:cs="Arial MT"/>
      <w:lang w:val="pt-PT"/>
    </w:rPr>
  </w:style>
  <w:style w:type="paragraph" w:styleId="Rodap">
    <w:name w:val="footer"/>
    <w:basedOn w:val="Normal"/>
    <w:link w:val="RodapChar"/>
    <w:uiPriority w:val="99"/>
    <w:unhideWhenUsed/>
    <w:rsid w:val="00686166"/>
    <w:pPr>
      <w:tabs>
        <w:tab w:val="center" w:pos="4252"/>
        <w:tab w:val="right" w:pos="8504"/>
      </w:tabs>
    </w:pPr>
  </w:style>
  <w:style w:type="character" w:customStyle="1" w:styleId="RodapChar">
    <w:name w:val="Rodapé Char"/>
    <w:basedOn w:val="Fontepargpadro"/>
    <w:link w:val="Rodap"/>
    <w:uiPriority w:val="99"/>
    <w:rsid w:val="00686166"/>
    <w:rPr>
      <w:rFonts w:ascii="Arial MT" w:eastAsia="Arial MT" w:hAnsi="Arial MT" w:cs="Arial MT"/>
      <w:lang w:val="pt-PT"/>
    </w:rPr>
  </w:style>
  <w:style w:type="character" w:styleId="Hyperlink">
    <w:name w:val="Hyperlink"/>
    <w:basedOn w:val="Fontepargpadro"/>
    <w:uiPriority w:val="99"/>
    <w:unhideWhenUsed/>
    <w:rsid w:val="00402BA7"/>
    <w:rPr>
      <w:color w:val="0000FF" w:themeColor="hyperlink"/>
      <w:u w:val="single"/>
    </w:rPr>
  </w:style>
  <w:style w:type="character" w:styleId="MenoPendente">
    <w:name w:val="Unresolved Mention"/>
    <w:basedOn w:val="Fontepargpadro"/>
    <w:uiPriority w:val="99"/>
    <w:semiHidden/>
    <w:unhideWhenUsed/>
    <w:rsid w:val="00402BA7"/>
    <w:rPr>
      <w:color w:val="605E5C"/>
      <w:shd w:val="clear" w:color="auto" w:fill="E1DFDD"/>
    </w:rPr>
  </w:style>
  <w:style w:type="paragraph" w:styleId="Textodebalo">
    <w:name w:val="Balloon Text"/>
    <w:basedOn w:val="Normal"/>
    <w:link w:val="TextodebaloChar"/>
    <w:uiPriority w:val="99"/>
    <w:unhideWhenUsed/>
    <w:rsid w:val="008559B9"/>
    <w:pPr>
      <w:widowControl/>
      <w:autoSpaceDE/>
      <w:autoSpaceDN/>
    </w:pPr>
    <w:rPr>
      <w:rFonts w:ascii="Tahoma" w:eastAsia="Calibri" w:hAnsi="Tahoma" w:cs="Times New Roman"/>
      <w:sz w:val="16"/>
      <w:szCs w:val="16"/>
      <w:lang w:val="x-none" w:eastAsia="x-none"/>
    </w:rPr>
  </w:style>
  <w:style w:type="character" w:customStyle="1" w:styleId="TextodebaloChar">
    <w:name w:val="Texto de balão Char"/>
    <w:basedOn w:val="Fontepargpadro"/>
    <w:link w:val="Textodebalo"/>
    <w:uiPriority w:val="99"/>
    <w:rsid w:val="008559B9"/>
    <w:rPr>
      <w:rFonts w:ascii="Tahoma" w:eastAsia="Calibri" w:hAnsi="Tahoma" w:cs="Times New Roman"/>
      <w:sz w:val="16"/>
      <w:szCs w:val="16"/>
      <w:lang w:val="x-none" w:eastAsia="x-none"/>
    </w:rPr>
  </w:style>
  <w:style w:type="paragraph" w:customStyle="1" w:styleId="ParagraphStyle">
    <w:name w:val="Paragraph Style"/>
    <w:rsid w:val="008559B9"/>
    <w:pPr>
      <w:adjustRightInd w:val="0"/>
    </w:pPr>
    <w:rPr>
      <w:rFonts w:ascii="Arial" w:eastAsia="Times New Roman" w:hAnsi="Arial" w:cs="Arial"/>
      <w:sz w:val="24"/>
      <w:szCs w:val="24"/>
      <w:lang w:val="pt-BR" w:eastAsia="pt-BR"/>
    </w:rPr>
  </w:style>
  <w:style w:type="table" w:styleId="Tabelacomgrade">
    <w:name w:val="Table Grid"/>
    <w:basedOn w:val="Tabelanormal"/>
    <w:uiPriority w:val="59"/>
    <w:rsid w:val="008559B9"/>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8559B9"/>
    <w:pPr>
      <w:widowControl/>
      <w:autoSpaceDE/>
      <w:autoSpaceDN/>
    </w:pPr>
    <w:rPr>
      <w:rFonts w:ascii="Calibri" w:eastAsia="Calibri" w:hAnsi="Calibri" w:cs="Times New Roman"/>
      <w:lang w:val="pt-BR"/>
    </w:rPr>
  </w:style>
  <w:style w:type="paragraph" w:customStyle="1" w:styleId="Centered">
    <w:name w:val="Centered"/>
    <w:rsid w:val="008E502A"/>
    <w:pPr>
      <w:adjustRightInd w:val="0"/>
      <w:jc w:val="center"/>
    </w:pPr>
    <w:rPr>
      <w:rFonts w:ascii="Arial" w:eastAsia="Times New Roman" w:hAnsi="Arial" w:cs="Arial"/>
      <w:sz w:val="24"/>
      <w:szCs w:val="24"/>
      <w:lang w:val="pt-BR" w:eastAsia="pt-BR"/>
    </w:rPr>
  </w:style>
  <w:style w:type="paragraph" w:styleId="NormalWeb">
    <w:name w:val="Normal (Web)"/>
    <w:basedOn w:val="Normal"/>
    <w:uiPriority w:val="99"/>
    <w:semiHidden/>
    <w:unhideWhenUsed/>
    <w:rsid w:val="00EF2F9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emibold">
    <w:name w:val="font-semibold"/>
    <w:basedOn w:val="Fontepargpadro"/>
    <w:rsid w:val="00EF2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llcompras.com/" TargetMode="External"/><Relationship Id="rId18" Type="http://schemas.openxmlformats.org/officeDocument/2006/relationships/hyperlink" Target="mailto:camaramunicipal789@gmail.b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bllcompras.com/." TargetMode="External"/><Relationship Id="rId7" Type="http://schemas.openxmlformats.org/officeDocument/2006/relationships/header" Target="header1.xml"/><Relationship Id="rId12" Type="http://schemas.openxmlformats.org/officeDocument/2006/relationships/hyperlink" Target="mailto:camaramunicipal789@gmail.com" TargetMode="External"/><Relationship Id="rId17" Type="http://schemas.openxmlformats.org/officeDocument/2006/relationships/hyperlink" Target="mailto:licitacao@ampere.pr.gov.br"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camaramunicipal789@gmail.com" TargetMode="External"/><Relationship Id="rId20" Type="http://schemas.openxmlformats.org/officeDocument/2006/relationships/hyperlink" Target="mailto:camaramunicipal789@gmail.br"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compras.com/." TargetMode="External"/><Relationship Id="rId24" Type="http://schemas.openxmlformats.org/officeDocument/2006/relationships/hyperlink" Target="http://www.bllcompras.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compras.com/." TargetMode="External"/><Relationship Id="rId23" Type="http://schemas.openxmlformats.org/officeDocument/2006/relationships/hyperlink" Target="http://www.bllcompras.com/." TargetMode="External"/><Relationship Id="rId28" Type="http://schemas.openxmlformats.org/officeDocument/2006/relationships/footer" Target="footer3.xml"/><Relationship Id="rId10" Type="http://schemas.openxmlformats.org/officeDocument/2006/relationships/hyperlink" Target="http://www.camaraampere.com.br" TargetMode="External"/><Relationship Id="rId19" Type="http://schemas.openxmlformats.org/officeDocument/2006/relationships/hyperlink" Target="mailto:licitacao@ampere.pr.gov.b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lcompras.com/" TargetMode="External"/><Relationship Id="rId14" Type="http://schemas.openxmlformats.org/officeDocument/2006/relationships/hyperlink" Target="http://www.camaraampere.com.br" TargetMode="External"/><Relationship Id="rId22" Type="http://schemas.openxmlformats.org/officeDocument/2006/relationships/hyperlink" Target="http://www.bllcompras.com/." TargetMode="External"/><Relationship Id="rId27" Type="http://schemas.openxmlformats.org/officeDocument/2006/relationships/header" Target="header3.xml"/><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39</Pages>
  <Words>11892</Words>
  <Characters>64220</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Microsoft Word - 45 - PRODUTOS ELETRÔNICOS EDUCAÇÃO.doc</vt:lpstr>
    </vt:vector>
  </TitlesOfParts>
  <Company/>
  <LinksUpToDate>false</LinksUpToDate>
  <CharactersWithSpaces>75961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- 45 - PRODUTOS ELETRÔNICOS EDUCAÇÃO.doc</dc:title>
  <dc:creator>CrisLicitacao</dc:creator>
  <cp:lastModifiedBy>Maykel Douglas Engerroff</cp:lastModifiedBy>
  <cp:revision>28</cp:revision>
  <dcterms:created xsi:type="dcterms:W3CDTF">2025-08-18T17:45:00Z</dcterms:created>
  <dcterms:modified xsi:type="dcterms:W3CDTF">2026-04-30T11:49:00Z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2025-08-06T00:00:00Z</vt:filetime>
  </property>
  <property fmtid="{D5CDD505-2E9C-101B-9397-08002B2CF9AE}" pid="3" name="LastSaved">
    <vt:filetime>2025-08-18T00:00:00Z</vt:filetime>
  </property>
  <property fmtid="{D5CDD505-2E9C-101B-9397-08002B2CF9AE}" pid="4" name="Producer">
    <vt:lpwstr>Microsoft: Print To PDF</vt:lpwstr>
  </property>
</Properties>
</file>