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BAE72" w14:textId="77777777" w:rsidR="003C0A30" w:rsidRDefault="003C0A30" w:rsidP="003C0A30">
      <w:pPr>
        <w:spacing w:after="0" w:line="360" w:lineRule="auto"/>
        <w:jc w:val="center"/>
        <w:rPr>
          <w:rFonts w:ascii="Arial" w:hAnsi="Arial" w:cs="Arial"/>
          <w:b/>
        </w:rPr>
      </w:pPr>
      <w:r>
        <w:rPr>
          <w:rFonts w:ascii="Arial" w:hAnsi="Arial" w:cs="Arial"/>
          <w:b/>
        </w:rPr>
        <w:t>ANEXO II</w:t>
      </w:r>
    </w:p>
    <w:p w14:paraId="0956DE0F" w14:textId="5F8C28F2" w:rsidR="003C4E16" w:rsidRPr="003C3380" w:rsidRDefault="00D362E0" w:rsidP="003C0A30">
      <w:pPr>
        <w:spacing w:after="0" w:line="360" w:lineRule="auto"/>
        <w:jc w:val="center"/>
        <w:rPr>
          <w:rFonts w:ascii="Arial" w:hAnsi="Arial" w:cs="Arial"/>
          <w:b/>
        </w:rPr>
      </w:pPr>
      <w:r w:rsidRPr="003C3380">
        <w:rPr>
          <w:rFonts w:ascii="Arial" w:hAnsi="Arial" w:cs="Arial"/>
          <w:b/>
        </w:rPr>
        <w:t>TERMO DE REFERÊNCIA</w:t>
      </w:r>
    </w:p>
    <w:p w14:paraId="6491A6A3" w14:textId="7EEDFF63" w:rsidR="00B701B6" w:rsidRPr="003C3380" w:rsidRDefault="00934FBF" w:rsidP="003C0A30">
      <w:pPr>
        <w:spacing w:after="0" w:line="360" w:lineRule="auto"/>
        <w:jc w:val="center"/>
        <w:rPr>
          <w:rFonts w:ascii="Arial" w:hAnsi="Arial" w:cs="Arial"/>
          <w:b/>
        </w:rPr>
      </w:pPr>
      <w:r w:rsidRPr="003C3380">
        <w:rPr>
          <w:rFonts w:ascii="Arial" w:hAnsi="Arial" w:cs="Arial"/>
          <w:b/>
        </w:rPr>
        <w:t xml:space="preserve">Processo Administrativo nº </w:t>
      </w:r>
      <w:r w:rsidR="00065878">
        <w:rPr>
          <w:rFonts w:ascii="Arial" w:hAnsi="Arial" w:cs="Arial"/>
          <w:b/>
        </w:rPr>
        <w:t>108</w:t>
      </w:r>
      <w:r w:rsidR="00257BC2">
        <w:rPr>
          <w:rFonts w:ascii="Arial" w:hAnsi="Arial" w:cs="Arial"/>
          <w:b/>
        </w:rPr>
        <w:t>/2025</w:t>
      </w:r>
    </w:p>
    <w:p w14:paraId="42B2961A" w14:textId="77777777" w:rsidR="00B701B6" w:rsidRPr="003C3380" w:rsidRDefault="00B701B6" w:rsidP="0017259E">
      <w:pPr>
        <w:spacing w:after="200" w:line="360" w:lineRule="auto"/>
        <w:jc w:val="center"/>
        <w:rPr>
          <w:rFonts w:ascii="Arial" w:hAnsi="Arial" w:cs="Arial"/>
          <w:b/>
        </w:rPr>
      </w:pPr>
    </w:p>
    <w:p w14:paraId="583549F2" w14:textId="77777777" w:rsidR="00B701B6" w:rsidRPr="003C3380" w:rsidRDefault="00076ECF" w:rsidP="00F45365">
      <w:pPr>
        <w:spacing w:after="200" w:line="360" w:lineRule="auto"/>
        <w:jc w:val="both"/>
        <w:rPr>
          <w:rFonts w:ascii="Arial" w:hAnsi="Arial" w:cs="Arial"/>
          <w:b/>
        </w:rPr>
      </w:pPr>
      <w:r w:rsidRPr="003C3380">
        <w:rPr>
          <w:rFonts w:ascii="Arial" w:hAnsi="Arial" w:cs="Arial"/>
          <w:b/>
        </w:rPr>
        <w:t>1. OBJETO</w:t>
      </w:r>
      <w:r w:rsidR="00B701B6" w:rsidRPr="003C3380">
        <w:rPr>
          <w:rFonts w:ascii="Arial" w:hAnsi="Arial" w:cs="Arial"/>
          <w:b/>
        </w:rPr>
        <w:t xml:space="preserve"> </w:t>
      </w:r>
      <w:r w:rsidR="00D362E0" w:rsidRPr="003C3380">
        <w:rPr>
          <w:rFonts w:ascii="Arial" w:hAnsi="Arial" w:cs="Arial"/>
          <w:b/>
        </w:rPr>
        <w:t>E CONDIÇÕES GERAIS DA CONTRATAÇÃO</w:t>
      </w:r>
    </w:p>
    <w:p w14:paraId="0F62B557" w14:textId="280C6F00" w:rsidR="00B701B6" w:rsidRPr="003C3380" w:rsidRDefault="0017259E" w:rsidP="00D362E0">
      <w:pPr>
        <w:spacing w:after="200" w:line="360" w:lineRule="auto"/>
        <w:jc w:val="both"/>
        <w:rPr>
          <w:rFonts w:ascii="Arial" w:hAnsi="Arial" w:cs="Arial"/>
        </w:rPr>
      </w:pPr>
      <w:r w:rsidRPr="003C3380">
        <w:rPr>
          <w:rFonts w:ascii="Arial" w:hAnsi="Arial" w:cs="Arial"/>
        </w:rPr>
        <w:t xml:space="preserve">1.1. </w:t>
      </w:r>
      <w:r w:rsidR="00065878" w:rsidRPr="00AB6D0D">
        <w:rPr>
          <w:rFonts w:ascii="Arial" w:hAnsi="Arial" w:cs="Arial"/>
        </w:rPr>
        <w:t>O presente Termo de Referência tem p</w:t>
      </w:r>
      <w:r w:rsidR="00065878">
        <w:rPr>
          <w:rFonts w:ascii="Arial" w:hAnsi="Arial" w:cs="Arial"/>
        </w:rPr>
        <w:t>or objeto o Registro de Preços para</w:t>
      </w:r>
      <w:r w:rsidR="00065878" w:rsidRPr="00AB6D0D">
        <w:rPr>
          <w:rFonts w:ascii="Arial" w:hAnsi="Arial" w:cs="Arial"/>
        </w:rPr>
        <w:t xml:space="preserve"> aquisição de </w:t>
      </w:r>
      <w:r w:rsidR="00065878">
        <w:rPr>
          <w:rFonts w:ascii="Arial" w:hAnsi="Arial" w:cs="Arial"/>
        </w:rPr>
        <w:t>Cestas Básicas de alimentos e Kits de Higiene e L</w:t>
      </w:r>
      <w:r w:rsidR="00065878" w:rsidRPr="00AB6D0D">
        <w:rPr>
          <w:rFonts w:ascii="Arial" w:hAnsi="Arial" w:cs="Arial"/>
        </w:rPr>
        <w:t xml:space="preserve">impeza a serem distribuídas </w:t>
      </w:r>
      <w:r w:rsidR="00065878">
        <w:rPr>
          <w:rFonts w:ascii="Arial" w:hAnsi="Arial" w:cs="Arial"/>
        </w:rPr>
        <w:t>às</w:t>
      </w:r>
      <w:r w:rsidR="00065878" w:rsidRPr="00AB6D0D">
        <w:rPr>
          <w:rFonts w:ascii="Arial" w:hAnsi="Arial" w:cs="Arial"/>
        </w:rPr>
        <w:t xml:space="preserve"> famílias cadastradas no programa Pró-Família</w:t>
      </w:r>
      <w:r w:rsidR="00065878">
        <w:rPr>
          <w:rFonts w:ascii="Arial" w:hAnsi="Arial" w:cs="Arial"/>
        </w:rPr>
        <w:t>, Pró-Família Indígena I e Pró-Família Indígena II</w:t>
      </w:r>
      <w:r w:rsidR="00065878" w:rsidRPr="00AB6D0D">
        <w:rPr>
          <w:rFonts w:ascii="Arial" w:hAnsi="Arial" w:cs="Arial"/>
        </w:rPr>
        <w:t xml:space="preserve">, por intermédio do Centro de Referência de Assistência Social – CRAS, do município de Laguna Carapã/MS, </w:t>
      </w:r>
      <w:r w:rsidR="00065878">
        <w:rPr>
          <w:rFonts w:ascii="Arial" w:hAnsi="Arial" w:cs="Arial"/>
        </w:rPr>
        <w:t xml:space="preserve">em atendimento a Secretaria Municipal de Assistência Social, </w:t>
      </w:r>
      <w:r w:rsidR="00065878" w:rsidRPr="00AB6D0D">
        <w:rPr>
          <w:rFonts w:ascii="Arial" w:hAnsi="Arial" w:cs="Arial"/>
        </w:rPr>
        <w:t>nos termos da tabela abaixo e conforme condições e exigências estabelecidas neste instrumento</w:t>
      </w:r>
      <w:r w:rsidR="00D362E0" w:rsidRPr="003C3380">
        <w:rPr>
          <w:rFonts w:ascii="Arial" w:hAnsi="Arial" w:cs="Arial"/>
        </w:rPr>
        <w:t>.</w:t>
      </w:r>
    </w:p>
    <w:p w14:paraId="58D377B6" w14:textId="02A29705" w:rsidR="00D362E0" w:rsidRPr="003C3380" w:rsidRDefault="007F6516" w:rsidP="00D362E0">
      <w:pPr>
        <w:spacing w:after="200" w:line="360" w:lineRule="auto"/>
        <w:jc w:val="both"/>
        <w:rPr>
          <w:rFonts w:ascii="Arial" w:hAnsi="Arial" w:cs="Arial"/>
          <w:b/>
        </w:rPr>
      </w:pPr>
      <w:r w:rsidRPr="003C3380">
        <w:rPr>
          <w:rFonts w:ascii="Arial" w:hAnsi="Arial" w:cs="Arial"/>
          <w:b/>
        </w:rPr>
        <w:t>1.1.1. Descrições mínimas e quantidades</w:t>
      </w:r>
    </w:p>
    <w:tbl>
      <w:tblPr>
        <w:tblStyle w:val="Tabelacomgrade"/>
        <w:tblW w:w="0" w:type="auto"/>
        <w:tblLook w:val="04A0" w:firstRow="1" w:lastRow="0" w:firstColumn="1" w:lastColumn="0" w:noHBand="0" w:noVBand="1"/>
      </w:tblPr>
      <w:tblGrid>
        <w:gridCol w:w="768"/>
        <w:gridCol w:w="2756"/>
        <w:gridCol w:w="640"/>
        <w:gridCol w:w="1831"/>
        <w:gridCol w:w="1463"/>
        <w:gridCol w:w="1463"/>
      </w:tblGrid>
      <w:tr w:rsidR="000C50E5" w:rsidRPr="00E91870" w14:paraId="6841A90A" w14:textId="77777777" w:rsidTr="006B3444">
        <w:tc>
          <w:tcPr>
            <w:tcW w:w="8921" w:type="dxa"/>
            <w:gridSpan w:val="6"/>
            <w:vAlign w:val="center"/>
          </w:tcPr>
          <w:p w14:paraId="3138B9EE" w14:textId="77777777" w:rsidR="000C50E5" w:rsidRPr="00E91870" w:rsidRDefault="000C50E5" w:rsidP="006B3444">
            <w:pPr>
              <w:spacing w:before="60" w:after="60"/>
              <w:jc w:val="center"/>
              <w:rPr>
                <w:rFonts w:ascii="Arial" w:hAnsi="Arial" w:cs="Arial"/>
                <w:b/>
              </w:rPr>
            </w:pPr>
            <w:r w:rsidRPr="00E91870">
              <w:rPr>
                <w:rFonts w:ascii="Arial" w:hAnsi="Arial" w:cs="Arial"/>
                <w:b/>
              </w:rPr>
              <w:t>LOTE 1- CESTA BÁSICA DE ALIMENTOS</w:t>
            </w:r>
          </w:p>
        </w:tc>
      </w:tr>
      <w:tr w:rsidR="000C50E5" w:rsidRPr="00E91870" w14:paraId="0E05DF9D" w14:textId="77777777" w:rsidTr="006B3444">
        <w:tc>
          <w:tcPr>
            <w:tcW w:w="768" w:type="dxa"/>
            <w:vAlign w:val="center"/>
          </w:tcPr>
          <w:p w14:paraId="39FECCB5" w14:textId="77777777" w:rsidR="000C50E5" w:rsidRPr="00E91870" w:rsidRDefault="000C50E5" w:rsidP="006B3444">
            <w:pPr>
              <w:spacing w:before="60" w:after="60"/>
              <w:jc w:val="center"/>
              <w:rPr>
                <w:rFonts w:ascii="Arial" w:hAnsi="Arial" w:cs="Arial"/>
                <w:b/>
              </w:rPr>
            </w:pPr>
            <w:r w:rsidRPr="00E91870">
              <w:rPr>
                <w:rFonts w:ascii="Arial" w:hAnsi="Arial" w:cs="Arial"/>
                <w:b/>
              </w:rPr>
              <w:t>ITEM</w:t>
            </w:r>
          </w:p>
        </w:tc>
        <w:tc>
          <w:tcPr>
            <w:tcW w:w="2756" w:type="dxa"/>
            <w:vAlign w:val="center"/>
          </w:tcPr>
          <w:p w14:paraId="7F00210E" w14:textId="77777777" w:rsidR="000C50E5" w:rsidRPr="00E91870" w:rsidRDefault="000C50E5" w:rsidP="006B3444">
            <w:pPr>
              <w:spacing w:before="60" w:after="60"/>
              <w:jc w:val="center"/>
              <w:rPr>
                <w:rFonts w:ascii="Arial" w:hAnsi="Arial" w:cs="Arial"/>
                <w:b/>
              </w:rPr>
            </w:pPr>
            <w:r w:rsidRPr="00E91870">
              <w:rPr>
                <w:rFonts w:ascii="Arial" w:hAnsi="Arial" w:cs="Arial"/>
                <w:b/>
              </w:rPr>
              <w:t>DESCRIÇÃO</w:t>
            </w:r>
          </w:p>
        </w:tc>
        <w:tc>
          <w:tcPr>
            <w:tcW w:w="640" w:type="dxa"/>
            <w:vAlign w:val="center"/>
          </w:tcPr>
          <w:p w14:paraId="4301061B" w14:textId="77777777" w:rsidR="000C50E5" w:rsidRPr="00E91870" w:rsidRDefault="000C50E5" w:rsidP="006B3444">
            <w:pPr>
              <w:spacing w:before="60" w:after="60"/>
              <w:jc w:val="center"/>
              <w:rPr>
                <w:rFonts w:ascii="Arial" w:hAnsi="Arial" w:cs="Arial"/>
                <w:b/>
              </w:rPr>
            </w:pPr>
            <w:r w:rsidRPr="00E91870">
              <w:rPr>
                <w:rFonts w:ascii="Arial" w:hAnsi="Arial" w:cs="Arial"/>
                <w:b/>
              </w:rPr>
              <w:t>UN</w:t>
            </w:r>
          </w:p>
        </w:tc>
        <w:tc>
          <w:tcPr>
            <w:tcW w:w="1831" w:type="dxa"/>
            <w:vAlign w:val="center"/>
          </w:tcPr>
          <w:p w14:paraId="19540291" w14:textId="77777777" w:rsidR="000C50E5" w:rsidRPr="00E91870" w:rsidRDefault="000C50E5" w:rsidP="006B3444">
            <w:pPr>
              <w:spacing w:before="60" w:after="60"/>
              <w:jc w:val="center"/>
              <w:rPr>
                <w:rFonts w:ascii="Arial" w:hAnsi="Arial" w:cs="Arial"/>
                <w:b/>
              </w:rPr>
            </w:pPr>
            <w:r w:rsidRPr="00E91870">
              <w:rPr>
                <w:rFonts w:ascii="Arial" w:hAnsi="Arial" w:cs="Arial"/>
                <w:b/>
              </w:rPr>
              <w:t>QUANTIDADE</w:t>
            </w:r>
          </w:p>
        </w:tc>
        <w:tc>
          <w:tcPr>
            <w:tcW w:w="1463" w:type="dxa"/>
            <w:vAlign w:val="center"/>
          </w:tcPr>
          <w:p w14:paraId="46F33676" w14:textId="77777777" w:rsidR="000C50E5" w:rsidRPr="00E91870" w:rsidRDefault="000C50E5" w:rsidP="006B3444">
            <w:pPr>
              <w:spacing w:before="60" w:after="60"/>
              <w:jc w:val="center"/>
              <w:rPr>
                <w:rFonts w:ascii="Arial" w:hAnsi="Arial" w:cs="Arial"/>
                <w:b/>
              </w:rPr>
            </w:pPr>
            <w:r w:rsidRPr="00E91870">
              <w:rPr>
                <w:rFonts w:ascii="Arial" w:hAnsi="Arial" w:cs="Arial"/>
                <w:b/>
              </w:rPr>
              <w:t>VALOR UNITÁRIO</w:t>
            </w:r>
          </w:p>
        </w:tc>
        <w:tc>
          <w:tcPr>
            <w:tcW w:w="1463" w:type="dxa"/>
            <w:vAlign w:val="center"/>
          </w:tcPr>
          <w:p w14:paraId="7B7D3923" w14:textId="77777777" w:rsidR="000C50E5" w:rsidRPr="00E91870" w:rsidRDefault="000C50E5" w:rsidP="006B3444">
            <w:pPr>
              <w:spacing w:before="60" w:after="60"/>
              <w:jc w:val="center"/>
              <w:rPr>
                <w:rFonts w:ascii="Arial" w:hAnsi="Arial" w:cs="Arial"/>
                <w:b/>
              </w:rPr>
            </w:pPr>
            <w:r w:rsidRPr="00E91870">
              <w:rPr>
                <w:rFonts w:ascii="Arial" w:hAnsi="Arial" w:cs="Arial"/>
                <w:b/>
              </w:rPr>
              <w:t>VALOR TOTAL</w:t>
            </w:r>
          </w:p>
        </w:tc>
      </w:tr>
      <w:tr w:rsidR="000C50E5" w:rsidRPr="00E91870" w14:paraId="799D8664" w14:textId="77777777" w:rsidTr="006B3444">
        <w:tc>
          <w:tcPr>
            <w:tcW w:w="768" w:type="dxa"/>
            <w:vAlign w:val="center"/>
          </w:tcPr>
          <w:p w14:paraId="12605318" w14:textId="77777777" w:rsidR="000C50E5" w:rsidRPr="00E91870" w:rsidRDefault="000C50E5" w:rsidP="006B3444">
            <w:pPr>
              <w:pStyle w:val="PargrafodaLista"/>
              <w:numPr>
                <w:ilvl w:val="0"/>
                <w:numId w:val="2"/>
              </w:numPr>
              <w:spacing w:before="60" w:after="60"/>
              <w:contextualSpacing w:val="0"/>
              <w:jc w:val="center"/>
              <w:rPr>
                <w:rFonts w:ascii="Arial" w:hAnsi="Arial" w:cs="Arial"/>
              </w:rPr>
            </w:pPr>
          </w:p>
        </w:tc>
        <w:tc>
          <w:tcPr>
            <w:tcW w:w="2756" w:type="dxa"/>
          </w:tcPr>
          <w:p w14:paraId="14607705" w14:textId="77777777" w:rsidR="000C50E5" w:rsidRPr="00E91870" w:rsidRDefault="000C50E5" w:rsidP="006B3444">
            <w:pPr>
              <w:pStyle w:val="Corpodetexto3"/>
              <w:spacing w:before="60" w:after="60"/>
              <w:jc w:val="both"/>
              <w:rPr>
                <w:rFonts w:ascii="Arial" w:hAnsi="Arial" w:cs="Arial"/>
                <w:b/>
                <w:color w:val="000000"/>
                <w:sz w:val="22"/>
                <w:szCs w:val="22"/>
                <w:lang w:val="pt-BR"/>
              </w:rPr>
            </w:pPr>
            <w:r w:rsidRPr="00E91870">
              <w:rPr>
                <w:rFonts w:ascii="Arial" w:hAnsi="Arial" w:cs="Arial"/>
                <w:b/>
                <w:sz w:val="22"/>
                <w:szCs w:val="22"/>
                <w:lang w:val="pt-BR"/>
              </w:rPr>
              <w:t>ACHOCOLATADO EM PÓ</w:t>
            </w:r>
            <w:r w:rsidRPr="00E91870">
              <w:rPr>
                <w:rFonts w:ascii="Arial" w:hAnsi="Arial" w:cs="Arial"/>
                <w:sz w:val="22"/>
                <w:szCs w:val="22"/>
                <w:lang w:val="pt-BR"/>
              </w:rPr>
              <w:t xml:space="preserve"> - Embalagem de no mínimo 400 g. Pó para preparo instantâneo, aromatizado artificialmente, contendo açúcar, cacau, extrato de malte, estabilizantes, aromatizantes e emulsificante lecitina de soja. Sabor: tradicional.</w:t>
            </w:r>
          </w:p>
        </w:tc>
        <w:tc>
          <w:tcPr>
            <w:tcW w:w="640" w:type="dxa"/>
            <w:vAlign w:val="center"/>
          </w:tcPr>
          <w:p w14:paraId="53C2B03D" w14:textId="77777777" w:rsidR="000C50E5" w:rsidRPr="00E91870" w:rsidRDefault="000C50E5" w:rsidP="006B3444">
            <w:pPr>
              <w:pStyle w:val="Corpodetexto3"/>
              <w:spacing w:before="60" w:after="60"/>
              <w:jc w:val="center"/>
              <w:rPr>
                <w:rFonts w:ascii="Arial" w:hAnsi="Arial" w:cs="Arial"/>
                <w:color w:val="000000"/>
                <w:sz w:val="22"/>
                <w:szCs w:val="22"/>
                <w:lang w:val="pt-BR"/>
              </w:rPr>
            </w:pPr>
            <w:proofErr w:type="spellStart"/>
            <w:r w:rsidRPr="00E91870">
              <w:rPr>
                <w:rFonts w:ascii="Arial" w:hAnsi="Arial" w:cs="Arial"/>
                <w:sz w:val="22"/>
                <w:szCs w:val="22"/>
              </w:rPr>
              <w:t>un</w:t>
            </w:r>
            <w:proofErr w:type="spellEnd"/>
          </w:p>
        </w:tc>
        <w:tc>
          <w:tcPr>
            <w:tcW w:w="1831" w:type="dxa"/>
            <w:vAlign w:val="center"/>
          </w:tcPr>
          <w:p w14:paraId="6EF0018E" w14:textId="77777777" w:rsidR="000C50E5" w:rsidRPr="00E91870" w:rsidRDefault="000C50E5" w:rsidP="006B3444">
            <w:pPr>
              <w:spacing w:before="60" w:after="60"/>
              <w:jc w:val="center"/>
              <w:rPr>
                <w:rFonts w:ascii="Arial" w:hAnsi="Arial" w:cs="Arial"/>
              </w:rPr>
            </w:pPr>
            <w:r w:rsidRPr="00E91870">
              <w:rPr>
                <w:rFonts w:ascii="Arial" w:hAnsi="Arial" w:cs="Arial"/>
                <w:color w:val="000000"/>
              </w:rPr>
              <w:t>2.310</w:t>
            </w:r>
          </w:p>
        </w:tc>
        <w:tc>
          <w:tcPr>
            <w:tcW w:w="1463" w:type="dxa"/>
            <w:vAlign w:val="center"/>
          </w:tcPr>
          <w:p w14:paraId="087885EC" w14:textId="77777777" w:rsidR="000C50E5" w:rsidRPr="00E91870" w:rsidRDefault="000C50E5" w:rsidP="006B3444">
            <w:pPr>
              <w:spacing w:before="60" w:after="60"/>
              <w:jc w:val="center"/>
              <w:rPr>
                <w:rFonts w:ascii="Arial" w:hAnsi="Arial" w:cs="Arial"/>
              </w:rPr>
            </w:pPr>
            <w:r>
              <w:rPr>
                <w:rFonts w:ascii="Arial" w:hAnsi="Arial" w:cs="Arial"/>
              </w:rPr>
              <w:t>8,64</w:t>
            </w:r>
          </w:p>
        </w:tc>
        <w:tc>
          <w:tcPr>
            <w:tcW w:w="1463" w:type="dxa"/>
            <w:vAlign w:val="center"/>
          </w:tcPr>
          <w:p w14:paraId="12B6606A" w14:textId="77777777" w:rsidR="000C50E5" w:rsidRPr="00E91870" w:rsidRDefault="000C50E5" w:rsidP="006B3444">
            <w:pPr>
              <w:spacing w:before="60" w:after="60"/>
              <w:jc w:val="center"/>
              <w:rPr>
                <w:rFonts w:ascii="Arial" w:hAnsi="Arial" w:cs="Arial"/>
              </w:rPr>
            </w:pPr>
            <w:r w:rsidRPr="007D65BD">
              <w:rPr>
                <w:rFonts w:ascii="Arial" w:hAnsi="Arial" w:cs="Arial"/>
              </w:rPr>
              <w:t>19.958,40</w:t>
            </w:r>
          </w:p>
        </w:tc>
      </w:tr>
      <w:tr w:rsidR="000C50E5" w:rsidRPr="00E91870" w14:paraId="4412D025" w14:textId="77777777" w:rsidTr="006B3444">
        <w:tc>
          <w:tcPr>
            <w:tcW w:w="768" w:type="dxa"/>
            <w:vAlign w:val="center"/>
          </w:tcPr>
          <w:p w14:paraId="2B3999E6" w14:textId="77777777" w:rsidR="000C50E5" w:rsidRPr="00E91870" w:rsidRDefault="000C50E5" w:rsidP="006B3444">
            <w:pPr>
              <w:pStyle w:val="PargrafodaLista"/>
              <w:numPr>
                <w:ilvl w:val="0"/>
                <w:numId w:val="2"/>
              </w:numPr>
              <w:spacing w:before="60" w:after="60"/>
              <w:contextualSpacing w:val="0"/>
              <w:jc w:val="center"/>
              <w:rPr>
                <w:rFonts w:ascii="Arial" w:hAnsi="Arial" w:cs="Arial"/>
              </w:rPr>
            </w:pPr>
          </w:p>
        </w:tc>
        <w:tc>
          <w:tcPr>
            <w:tcW w:w="2756" w:type="dxa"/>
          </w:tcPr>
          <w:p w14:paraId="5BD1D1DD" w14:textId="77777777" w:rsidR="000C50E5" w:rsidRPr="00E91870" w:rsidRDefault="000C50E5" w:rsidP="006B3444">
            <w:pPr>
              <w:pStyle w:val="Corpodetexto3"/>
              <w:spacing w:before="60" w:after="60"/>
              <w:jc w:val="both"/>
              <w:rPr>
                <w:rFonts w:ascii="Arial" w:hAnsi="Arial" w:cs="Arial"/>
                <w:b/>
                <w:color w:val="000000"/>
                <w:sz w:val="22"/>
                <w:szCs w:val="22"/>
                <w:lang w:val="pt-BR"/>
              </w:rPr>
            </w:pPr>
            <w:r w:rsidRPr="00E91870">
              <w:rPr>
                <w:rFonts w:ascii="Arial" w:hAnsi="Arial" w:cs="Arial"/>
                <w:b/>
                <w:color w:val="000000"/>
                <w:sz w:val="22"/>
                <w:szCs w:val="22"/>
                <w:lang w:val="pt-BR"/>
              </w:rPr>
              <w:t xml:space="preserve">AÇUCAR CRISTAL </w:t>
            </w:r>
            <w:r w:rsidRPr="00E91870">
              <w:rPr>
                <w:rFonts w:ascii="Arial" w:hAnsi="Arial" w:cs="Arial"/>
                <w:color w:val="000000"/>
                <w:sz w:val="22"/>
                <w:szCs w:val="22"/>
                <w:lang w:val="pt-BR"/>
              </w:rPr>
              <w:t xml:space="preserve">- Pacote com 5 kg. Açúcar tipo cristal. Isento de matéria terrosa, fungos ou parasitas, livre de </w:t>
            </w:r>
            <w:r w:rsidRPr="00E91870">
              <w:rPr>
                <w:rFonts w:ascii="Arial" w:hAnsi="Arial" w:cs="Arial"/>
                <w:color w:val="000000"/>
                <w:sz w:val="22"/>
                <w:szCs w:val="22"/>
                <w:lang w:val="pt-BR"/>
              </w:rPr>
              <w:lastRenderedPageBreak/>
              <w:t>umidade e fragmentos estranhos.</w:t>
            </w:r>
          </w:p>
        </w:tc>
        <w:tc>
          <w:tcPr>
            <w:tcW w:w="640" w:type="dxa"/>
            <w:vAlign w:val="center"/>
          </w:tcPr>
          <w:p w14:paraId="1B6CE5CD" w14:textId="77777777" w:rsidR="000C50E5" w:rsidRPr="00E91870" w:rsidRDefault="000C50E5" w:rsidP="006B3444">
            <w:pPr>
              <w:pStyle w:val="Corpodetexto3"/>
              <w:spacing w:before="60" w:after="60"/>
              <w:jc w:val="center"/>
              <w:rPr>
                <w:rFonts w:ascii="Arial" w:hAnsi="Arial" w:cs="Arial"/>
                <w:color w:val="000000"/>
                <w:sz w:val="22"/>
                <w:szCs w:val="22"/>
                <w:lang w:val="pt-BR"/>
              </w:rPr>
            </w:pPr>
            <w:proofErr w:type="spellStart"/>
            <w:r w:rsidRPr="00E91870">
              <w:rPr>
                <w:rFonts w:ascii="Arial" w:hAnsi="Arial" w:cs="Arial"/>
                <w:sz w:val="22"/>
                <w:szCs w:val="22"/>
              </w:rPr>
              <w:lastRenderedPageBreak/>
              <w:t>un</w:t>
            </w:r>
            <w:proofErr w:type="spellEnd"/>
          </w:p>
        </w:tc>
        <w:tc>
          <w:tcPr>
            <w:tcW w:w="1831" w:type="dxa"/>
            <w:vAlign w:val="center"/>
          </w:tcPr>
          <w:p w14:paraId="3BB8AD22" w14:textId="77777777" w:rsidR="000C50E5" w:rsidRPr="00E91870" w:rsidRDefault="000C50E5" w:rsidP="006B3444">
            <w:pPr>
              <w:spacing w:before="60" w:after="60"/>
              <w:jc w:val="center"/>
              <w:rPr>
                <w:rFonts w:ascii="Arial" w:hAnsi="Arial" w:cs="Arial"/>
              </w:rPr>
            </w:pPr>
            <w:r w:rsidRPr="00E91870">
              <w:rPr>
                <w:rFonts w:ascii="Arial" w:hAnsi="Arial" w:cs="Arial"/>
                <w:color w:val="000000"/>
              </w:rPr>
              <w:t>1.896</w:t>
            </w:r>
          </w:p>
        </w:tc>
        <w:tc>
          <w:tcPr>
            <w:tcW w:w="1463" w:type="dxa"/>
            <w:vAlign w:val="center"/>
          </w:tcPr>
          <w:p w14:paraId="36D6CC04" w14:textId="77777777" w:rsidR="000C50E5" w:rsidRPr="00E91870" w:rsidRDefault="000C50E5" w:rsidP="006B3444">
            <w:pPr>
              <w:spacing w:before="60" w:after="60"/>
              <w:jc w:val="center"/>
              <w:rPr>
                <w:rFonts w:ascii="Arial" w:hAnsi="Arial" w:cs="Arial"/>
              </w:rPr>
            </w:pPr>
            <w:r w:rsidRPr="007D65BD">
              <w:rPr>
                <w:rFonts w:ascii="Arial" w:hAnsi="Arial" w:cs="Arial"/>
              </w:rPr>
              <w:t>20,22</w:t>
            </w:r>
          </w:p>
        </w:tc>
        <w:tc>
          <w:tcPr>
            <w:tcW w:w="1463" w:type="dxa"/>
            <w:vAlign w:val="center"/>
          </w:tcPr>
          <w:p w14:paraId="695D870C" w14:textId="77777777" w:rsidR="000C50E5" w:rsidRPr="00E91870" w:rsidRDefault="000C50E5" w:rsidP="006B3444">
            <w:pPr>
              <w:spacing w:before="60" w:after="60"/>
              <w:jc w:val="center"/>
              <w:rPr>
                <w:rFonts w:ascii="Arial" w:hAnsi="Arial" w:cs="Arial"/>
              </w:rPr>
            </w:pPr>
            <w:r w:rsidRPr="007D65BD">
              <w:rPr>
                <w:rFonts w:ascii="Arial" w:hAnsi="Arial" w:cs="Arial"/>
              </w:rPr>
              <w:t>38.337,12</w:t>
            </w:r>
          </w:p>
        </w:tc>
      </w:tr>
      <w:tr w:rsidR="000C50E5" w:rsidRPr="00E91870" w14:paraId="10F44CB4" w14:textId="77777777" w:rsidTr="006B3444">
        <w:tc>
          <w:tcPr>
            <w:tcW w:w="768" w:type="dxa"/>
            <w:vAlign w:val="center"/>
          </w:tcPr>
          <w:p w14:paraId="20C7EDCA" w14:textId="77777777" w:rsidR="000C50E5" w:rsidRPr="00E91870" w:rsidRDefault="000C50E5" w:rsidP="006B3444">
            <w:pPr>
              <w:pStyle w:val="PargrafodaLista"/>
              <w:numPr>
                <w:ilvl w:val="0"/>
                <w:numId w:val="2"/>
              </w:numPr>
              <w:spacing w:before="60" w:after="60"/>
              <w:contextualSpacing w:val="0"/>
              <w:jc w:val="center"/>
              <w:rPr>
                <w:rFonts w:ascii="Arial" w:hAnsi="Arial" w:cs="Arial"/>
              </w:rPr>
            </w:pPr>
          </w:p>
        </w:tc>
        <w:tc>
          <w:tcPr>
            <w:tcW w:w="2756" w:type="dxa"/>
          </w:tcPr>
          <w:p w14:paraId="30FA29C3" w14:textId="77777777" w:rsidR="000C50E5" w:rsidRPr="00E91870" w:rsidRDefault="000C50E5" w:rsidP="006B3444">
            <w:pPr>
              <w:pStyle w:val="Corpodetexto3"/>
              <w:spacing w:before="60" w:after="60"/>
              <w:jc w:val="both"/>
              <w:rPr>
                <w:rFonts w:ascii="Arial" w:hAnsi="Arial" w:cs="Arial"/>
                <w:b/>
                <w:color w:val="000000"/>
                <w:sz w:val="22"/>
                <w:szCs w:val="22"/>
                <w:lang w:val="pt-BR"/>
              </w:rPr>
            </w:pPr>
            <w:r w:rsidRPr="00E91870">
              <w:rPr>
                <w:rFonts w:ascii="Arial" w:hAnsi="Arial" w:cs="Arial"/>
                <w:b/>
                <w:color w:val="000000"/>
                <w:sz w:val="22"/>
                <w:szCs w:val="22"/>
                <w:lang w:val="pt-BR"/>
              </w:rPr>
              <w:t xml:space="preserve">AÇUCAR CRISTAL </w:t>
            </w:r>
            <w:r w:rsidRPr="00E91870">
              <w:rPr>
                <w:rFonts w:ascii="Arial" w:hAnsi="Arial" w:cs="Arial"/>
                <w:color w:val="000000"/>
                <w:sz w:val="22"/>
                <w:szCs w:val="22"/>
                <w:lang w:val="pt-BR"/>
              </w:rPr>
              <w:t>–</w:t>
            </w:r>
            <w:r w:rsidRPr="00E91870">
              <w:rPr>
                <w:rFonts w:ascii="Arial" w:hAnsi="Arial" w:cs="Arial"/>
                <w:b/>
                <w:color w:val="000000"/>
                <w:sz w:val="22"/>
                <w:szCs w:val="22"/>
                <w:lang w:val="pt-BR"/>
              </w:rPr>
              <w:t xml:space="preserve"> </w:t>
            </w:r>
            <w:r w:rsidRPr="00E91870">
              <w:rPr>
                <w:rFonts w:ascii="Arial" w:hAnsi="Arial" w:cs="Arial"/>
                <w:color w:val="000000"/>
                <w:sz w:val="22"/>
                <w:szCs w:val="22"/>
                <w:lang w:val="pt-BR"/>
              </w:rPr>
              <w:t>Pacote com 2 kg. Açúcar tipo cristal. Isento de matéria terrosa, fungos ou parasitas, livre de umidade e fragmentos estranhos.</w:t>
            </w:r>
          </w:p>
        </w:tc>
        <w:tc>
          <w:tcPr>
            <w:tcW w:w="640" w:type="dxa"/>
            <w:vAlign w:val="center"/>
          </w:tcPr>
          <w:p w14:paraId="0820ED58" w14:textId="77777777" w:rsidR="000C50E5" w:rsidRPr="00E91870" w:rsidRDefault="000C50E5" w:rsidP="006B3444">
            <w:pPr>
              <w:pStyle w:val="Corpodetexto3"/>
              <w:spacing w:before="60" w:after="60"/>
              <w:jc w:val="center"/>
              <w:rPr>
                <w:rFonts w:ascii="Arial" w:hAnsi="Arial" w:cs="Arial"/>
                <w:sz w:val="22"/>
                <w:szCs w:val="22"/>
              </w:rPr>
            </w:pPr>
          </w:p>
        </w:tc>
        <w:tc>
          <w:tcPr>
            <w:tcW w:w="1831" w:type="dxa"/>
            <w:vAlign w:val="center"/>
          </w:tcPr>
          <w:p w14:paraId="723DF1BA" w14:textId="77777777" w:rsidR="000C50E5" w:rsidRPr="00E91870" w:rsidRDefault="000C50E5" w:rsidP="006B3444">
            <w:pPr>
              <w:spacing w:before="60" w:after="60"/>
              <w:jc w:val="center"/>
              <w:rPr>
                <w:rFonts w:ascii="Arial" w:hAnsi="Arial" w:cs="Arial"/>
              </w:rPr>
            </w:pPr>
            <w:r w:rsidRPr="00E91870">
              <w:rPr>
                <w:rFonts w:ascii="Arial" w:hAnsi="Arial" w:cs="Arial"/>
                <w:color w:val="000000"/>
              </w:rPr>
              <w:t>828</w:t>
            </w:r>
          </w:p>
        </w:tc>
        <w:tc>
          <w:tcPr>
            <w:tcW w:w="1463" w:type="dxa"/>
            <w:vAlign w:val="center"/>
          </w:tcPr>
          <w:p w14:paraId="4D6F6594" w14:textId="77777777" w:rsidR="000C50E5" w:rsidRPr="00E91870" w:rsidRDefault="000C50E5" w:rsidP="006B3444">
            <w:pPr>
              <w:spacing w:before="60" w:after="60"/>
              <w:jc w:val="center"/>
              <w:rPr>
                <w:rFonts w:ascii="Arial" w:hAnsi="Arial" w:cs="Arial"/>
              </w:rPr>
            </w:pPr>
            <w:r w:rsidRPr="00F6371E">
              <w:rPr>
                <w:rFonts w:ascii="Arial" w:hAnsi="Arial" w:cs="Arial"/>
              </w:rPr>
              <w:t>9,34</w:t>
            </w:r>
          </w:p>
        </w:tc>
        <w:tc>
          <w:tcPr>
            <w:tcW w:w="1463" w:type="dxa"/>
            <w:vAlign w:val="center"/>
          </w:tcPr>
          <w:p w14:paraId="4598C617" w14:textId="77777777" w:rsidR="000C50E5" w:rsidRPr="00E91870" w:rsidRDefault="000C50E5" w:rsidP="006B3444">
            <w:pPr>
              <w:spacing w:before="60" w:after="60"/>
              <w:jc w:val="center"/>
              <w:rPr>
                <w:rFonts w:ascii="Arial" w:hAnsi="Arial" w:cs="Arial"/>
              </w:rPr>
            </w:pPr>
            <w:r w:rsidRPr="00F6371E">
              <w:rPr>
                <w:rFonts w:ascii="Arial" w:hAnsi="Arial" w:cs="Arial"/>
              </w:rPr>
              <w:t>7.733,52</w:t>
            </w:r>
          </w:p>
        </w:tc>
      </w:tr>
      <w:tr w:rsidR="000C50E5" w:rsidRPr="00E91870" w14:paraId="7F9B0D4B" w14:textId="77777777" w:rsidTr="006B3444">
        <w:tc>
          <w:tcPr>
            <w:tcW w:w="768" w:type="dxa"/>
            <w:vAlign w:val="center"/>
          </w:tcPr>
          <w:p w14:paraId="072F61E5" w14:textId="77777777" w:rsidR="000C50E5" w:rsidRPr="00E91870" w:rsidRDefault="000C50E5" w:rsidP="006B3444">
            <w:pPr>
              <w:pStyle w:val="PargrafodaLista"/>
              <w:numPr>
                <w:ilvl w:val="0"/>
                <w:numId w:val="2"/>
              </w:numPr>
              <w:spacing w:before="60" w:after="60"/>
              <w:contextualSpacing w:val="0"/>
              <w:jc w:val="center"/>
              <w:rPr>
                <w:rFonts w:ascii="Arial" w:hAnsi="Arial" w:cs="Arial"/>
              </w:rPr>
            </w:pPr>
          </w:p>
        </w:tc>
        <w:tc>
          <w:tcPr>
            <w:tcW w:w="2756" w:type="dxa"/>
          </w:tcPr>
          <w:p w14:paraId="3FCB5320" w14:textId="77777777" w:rsidR="000C50E5" w:rsidRPr="00E91870" w:rsidRDefault="000C50E5" w:rsidP="006B3444">
            <w:pPr>
              <w:pStyle w:val="Corpodetexto3"/>
              <w:spacing w:before="60" w:after="60"/>
              <w:jc w:val="both"/>
              <w:rPr>
                <w:rFonts w:ascii="Arial" w:hAnsi="Arial" w:cs="Arial"/>
                <w:sz w:val="22"/>
                <w:szCs w:val="22"/>
              </w:rPr>
            </w:pPr>
            <w:r w:rsidRPr="00E91870">
              <w:rPr>
                <w:rFonts w:ascii="Arial" w:hAnsi="Arial" w:cs="Arial"/>
                <w:b/>
                <w:sz w:val="22"/>
                <w:szCs w:val="22"/>
                <w:lang w:val="pt-BR"/>
              </w:rPr>
              <w:t xml:space="preserve">ARROZ - </w:t>
            </w:r>
            <w:r w:rsidRPr="00E91870">
              <w:rPr>
                <w:rFonts w:ascii="Arial" w:hAnsi="Arial" w:cs="Arial"/>
                <w:sz w:val="22"/>
                <w:szCs w:val="22"/>
                <w:lang w:val="pt-BR"/>
              </w:rPr>
              <w:t>Embalagem com 5 kg. Tipo: Agulhinha/Branco; Subgrupo: Polido; Classe: Longo Fino; Qualidade: tipo 1.</w:t>
            </w:r>
          </w:p>
        </w:tc>
        <w:tc>
          <w:tcPr>
            <w:tcW w:w="640" w:type="dxa"/>
            <w:vAlign w:val="center"/>
          </w:tcPr>
          <w:p w14:paraId="7640D0A8" w14:textId="77777777" w:rsidR="000C50E5" w:rsidRPr="00E91870" w:rsidRDefault="000C50E5" w:rsidP="006B3444">
            <w:pPr>
              <w:pStyle w:val="Corpodetexto3"/>
              <w:spacing w:before="60" w:after="60"/>
              <w:jc w:val="center"/>
              <w:rPr>
                <w:rFonts w:ascii="Arial" w:hAnsi="Arial" w:cs="Arial"/>
                <w:color w:val="000000"/>
                <w:sz w:val="22"/>
                <w:szCs w:val="22"/>
                <w:lang w:val="pt-BR"/>
              </w:rPr>
            </w:pPr>
            <w:proofErr w:type="spellStart"/>
            <w:r w:rsidRPr="00E91870">
              <w:rPr>
                <w:rFonts w:ascii="Arial" w:hAnsi="Arial" w:cs="Arial"/>
                <w:sz w:val="22"/>
                <w:szCs w:val="22"/>
              </w:rPr>
              <w:t>un</w:t>
            </w:r>
            <w:proofErr w:type="spellEnd"/>
          </w:p>
        </w:tc>
        <w:tc>
          <w:tcPr>
            <w:tcW w:w="1831" w:type="dxa"/>
            <w:vAlign w:val="center"/>
          </w:tcPr>
          <w:p w14:paraId="2F91BBA9" w14:textId="77777777" w:rsidR="000C50E5" w:rsidRPr="00E91870" w:rsidRDefault="000C50E5" w:rsidP="006B3444">
            <w:pPr>
              <w:spacing w:before="60" w:after="60"/>
              <w:jc w:val="center"/>
              <w:rPr>
                <w:rFonts w:ascii="Arial" w:hAnsi="Arial" w:cs="Arial"/>
              </w:rPr>
            </w:pPr>
            <w:r w:rsidRPr="00E91870">
              <w:rPr>
                <w:rFonts w:ascii="Arial" w:hAnsi="Arial" w:cs="Arial"/>
                <w:color w:val="000000"/>
              </w:rPr>
              <w:t>6.516</w:t>
            </w:r>
          </w:p>
        </w:tc>
        <w:tc>
          <w:tcPr>
            <w:tcW w:w="1463" w:type="dxa"/>
            <w:vAlign w:val="center"/>
          </w:tcPr>
          <w:p w14:paraId="04D91B57" w14:textId="77777777" w:rsidR="000C50E5" w:rsidRPr="00E91870" w:rsidRDefault="000C50E5" w:rsidP="006B3444">
            <w:pPr>
              <w:spacing w:before="60" w:after="60"/>
              <w:jc w:val="center"/>
              <w:rPr>
                <w:rFonts w:ascii="Arial" w:hAnsi="Arial" w:cs="Arial"/>
              </w:rPr>
            </w:pPr>
            <w:r w:rsidRPr="00F6371E">
              <w:rPr>
                <w:rFonts w:ascii="Arial" w:hAnsi="Arial" w:cs="Arial"/>
              </w:rPr>
              <w:t>22,35</w:t>
            </w:r>
          </w:p>
        </w:tc>
        <w:tc>
          <w:tcPr>
            <w:tcW w:w="1463" w:type="dxa"/>
            <w:vAlign w:val="center"/>
          </w:tcPr>
          <w:p w14:paraId="17FA7D06" w14:textId="77777777" w:rsidR="000C50E5" w:rsidRPr="00E91870" w:rsidRDefault="000C50E5" w:rsidP="006B3444">
            <w:pPr>
              <w:spacing w:before="60" w:after="60"/>
              <w:jc w:val="center"/>
              <w:rPr>
                <w:rFonts w:ascii="Arial" w:hAnsi="Arial" w:cs="Arial"/>
              </w:rPr>
            </w:pPr>
            <w:r w:rsidRPr="00F6371E">
              <w:rPr>
                <w:rFonts w:ascii="Arial" w:hAnsi="Arial" w:cs="Arial"/>
              </w:rPr>
              <w:t>145.632,60</w:t>
            </w:r>
          </w:p>
        </w:tc>
      </w:tr>
      <w:tr w:rsidR="000C50E5" w:rsidRPr="00E91870" w14:paraId="0CCBFFA4" w14:textId="77777777" w:rsidTr="006B3444">
        <w:tc>
          <w:tcPr>
            <w:tcW w:w="768" w:type="dxa"/>
            <w:vAlign w:val="center"/>
          </w:tcPr>
          <w:p w14:paraId="7A59E656" w14:textId="77777777" w:rsidR="000C50E5" w:rsidRPr="00E91870" w:rsidRDefault="000C50E5" w:rsidP="006B3444">
            <w:pPr>
              <w:pStyle w:val="PargrafodaLista"/>
              <w:numPr>
                <w:ilvl w:val="0"/>
                <w:numId w:val="2"/>
              </w:numPr>
              <w:spacing w:before="60" w:after="60"/>
              <w:contextualSpacing w:val="0"/>
              <w:jc w:val="center"/>
              <w:rPr>
                <w:rFonts w:ascii="Arial" w:hAnsi="Arial" w:cs="Arial"/>
              </w:rPr>
            </w:pPr>
          </w:p>
        </w:tc>
        <w:tc>
          <w:tcPr>
            <w:tcW w:w="2756" w:type="dxa"/>
          </w:tcPr>
          <w:p w14:paraId="65E66741" w14:textId="77777777" w:rsidR="000C50E5" w:rsidRPr="00E91870" w:rsidRDefault="000C50E5" w:rsidP="006B3444">
            <w:pPr>
              <w:pStyle w:val="Corpodetexto3"/>
              <w:spacing w:before="60" w:after="60"/>
              <w:jc w:val="both"/>
              <w:rPr>
                <w:rFonts w:ascii="Arial" w:hAnsi="Arial" w:cs="Arial"/>
                <w:sz w:val="22"/>
                <w:szCs w:val="22"/>
              </w:rPr>
            </w:pPr>
            <w:r w:rsidRPr="00E91870">
              <w:rPr>
                <w:rFonts w:ascii="Arial" w:hAnsi="Arial" w:cs="Arial"/>
                <w:b/>
                <w:sz w:val="22"/>
                <w:szCs w:val="22"/>
                <w:lang w:val="pt-BR"/>
              </w:rPr>
              <w:t>BISCOITO DE MAISENA</w:t>
            </w:r>
            <w:r w:rsidRPr="00E91870">
              <w:rPr>
                <w:rFonts w:ascii="Arial" w:hAnsi="Arial" w:cs="Arial"/>
                <w:sz w:val="22"/>
                <w:szCs w:val="22"/>
                <w:lang w:val="pt-BR"/>
              </w:rPr>
              <w:t xml:space="preserve"> - Embalagem com no mínimo 400 g. Biscoito doce sabor maisena, retangular, sem recheio.</w:t>
            </w:r>
          </w:p>
        </w:tc>
        <w:tc>
          <w:tcPr>
            <w:tcW w:w="640" w:type="dxa"/>
            <w:vAlign w:val="center"/>
          </w:tcPr>
          <w:p w14:paraId="531405C0" w14:textId="77777777" w:rsidR="000C50E5" w:rsidRPr="00E91870" w:rsidRDefault="000C50E5" w:rsidP="006B3444">
            <w:pPr>
              <w:pStyle w:val="Corpodetexto3"/>
              <w:spacing w:before="60" w:after="60"/>
              <w:jc w:val="center"/>
              <w:rPr>
                <w:rFonts w:ascii="Arial" w:hAnsi="Arial" w:cs="Arial"/>
                <w:color w:val="000000"/>
                <w:sz w:val="22"/>
                <w:szCs w:val="22"/>
                <w:lang w:val="pt-BR"/>
              </w:rPr>
            </w:pPr>
            <w:proofErr w:type="spellStart"/>
            <w:r w:rsidRPr="00E91870">
              <w:rPr>
                <w:rFonts w:ascii="Arial" w:hAnsi="Arial" w:cs="Arial"/>
                <w:sz w:val="22"/>
                <w:szCs w:val="22"/>
              </w:rPr>
              <w:t>un</w:t>
            </w:r>
            <w:proofErr w:type="spellEnd"/>
          </w:p>
        </w:tc>
        <w:tc>
          <w:tcPr>
            <w:tcW w:w="1831" w:type="dxa"/>
            <w:vAlign w:val="center"/>
          </w:tcPr>
          <w:p w14:paraId="422D681F" w14:textId="77777777" w:rsidR="000C50E5" w:rsidRPr="00E91870" w:rsidRDefault="000C50E5" w:rsidP="006B3444">
            <w:pPr>
              <w:spacing w:before="60" w:after="60"/>
              <w:jc w:val="center"/>
              <w:rPr>
                <w:rFonts w:ascii="Arial" w:hAnsi="Arial" w:cs="Arial"/>
              </w:rPr>
            </w:pPr>
            <w:r w:rsidRPr="00E91870">
              <w:rPr>
                <w:rFonts w:ascii="Arial" w:hAnsi="Arial" w:cs="Arial"/>
                <w:color w:val="000000"/>
              </w:rPr>
              <w:t>4.620</w:t>
            </w:r>
          </w:p>
        </w:tc>
        <w:tc>
          <w:tcPr>
            <w:tcW w:w="1463" w:type="dxa"/>
            <w:vAlign w:val="center"/>
          </w:tcPr>
          <w:p w14:paraId="63005124" w14:textId="77777777" w:rsidR="000C50E5" w:rsidRPr="00E91870" w:rsidRDefault="000C50E5" w:rsidP="006B3444">
            <w:pPr>
              <w:spacing w:before="60" w:after="60"/>
              <w:jc w:val="center"/>
              <w:rPr>
                <w:rFonts w:ascii="Arial" w:hAnsi="Arial" w:cs="Arial"/>
              </w:rPr>
            </w:pPr>
            <w:r w:rsidRPr="00F6371E">
              <w:rPr>
                <w:rFonts w:ascii="Arial" w:hAnsi="Arial" w:cs="Arial"/>
              </w:rPr>
              <w:t>5,90</w:t>
            </w:r>
          </w:p>
        </w:tc>
        <w:tc>
          <w:tcPr>
            <w:tcW w:w="1463" w:type="dxa"/>
            <w:vAlign w:val="center"/>
          </w:tcPr>
          <w:p w14:paraId="1E35B0CA" w14:textId="77777777" w:rsidR="000C50E5" w:rsidRPr="00E91870" w:rsidRDefault="000C50E5" w:rsidP="006B3444">
            <w:pPr>
              <w:spacing w:before="60" w:after="60"/>
              <w:jc w:val="center"/>
              <w:rPr>
                <w:rFonts w:ascii="Arial" w:hAnsi="Arial" w:cs="Arial"/>
              </w:rPr>
            </w:pPr>
            <w:r w:rsidRPr="00F6371E">
              <w:rPr>
                <w:rFonts w:ascii="Arial" w:hAnsi="Arial" w:cs="Arial"/>
              </w:rPr>
              <w:t>27.258,00</w:t>
            </w:r>
          </w:p>
        </w:tc>
      </w:tr>
      <w:tr w:rsidR="000C50E5" w:rsidRPr="00E91870" w14:paraId="20238414" w14:textId="77777777" w:rsidTr="006B3444">
        <w:tc>
          <w:tcPr>
            <w:tcW w:w="768" w:type="dxa"/>
            <w:vAlign w:val="center"/>
          </w:tcPr>
          <w:p w14:paraId="091AEA48" w14:textId="77777777" w:rsidR="000C50E5" w:rsidRPr="00E91870" w:rsidRDefault="000C50E5" w:rsidP="006B3444">
            <w:pPr>
              <w:pStyle w:val="PargrafodaLista"/>
              <w:numPr>
                <w:ilvl w:val="0"/>
                <w:numId w:val="2"/>
              </w:numPr>
              <w:spacing w:before="60" w:after="60"/>
              <w:contextualSpacing w:val="0"/>
              <w:jc w:val="center"/>
              <w:rPr>
                <w:rFonts w:ascii="Arial" w:hAnsi="Arial" w:cs="Arial"/>
              </w:rPr>
            </w:pPr>
          </w:p>
        </w:tc>
        <w:tc>
          <w:tcPr>
            <w:tcW w:w="2756" w:type="dxa"/>
          </w:tcPr>
          <w:p w14:paraId="689A8C5E" w14:textId="77777777" w:rsidR="000C50E5" w:rsidRPr="00E91870" w:rsidRDefault="000C50E5" w:rsidP="006B3444">
            <w:pPr>
              <w:pStyle w:val="Corpodetexto3"/>
              <w:spacing w:before="60" w:after="60"/>
              <w:jc w:val="both"/>
              <w:rPr>
                <w:rFonts w:ascii="Arial" w:hAnsi="Arial" w:cs="Arial"/>
                <w:sz w:val="22"/>
                <w:szCs w:val="22"/>
              </w:rPr>
            </w:pPr>
            <w:r w:rsidRPr="00E91870">
              <w:rPr>
                <w:rFonts w:ascii="Arial" w:hAnsi="Arial" w:cs="Arial"/>
                <w:b/>
                <w:sz w:val="22"/>
                <w:szCs w:val="22"/>
                <w:lang w:val="pt-BR"/>
              </w:rPr>
              <w:t>BISCOITO SALGADO</w:t>
            </w:r>
            <w:r w:rsidRPr="00E91870">
              <w:rPr>
                <w:rFonts w:ascii="Arial" w:hAnsi="Arial" w:cs="Arial"/>
                <w:sz w:val="22"/>
                <w:szCs w:val="22"/>
                <w:lang w:val="pt-BR"/>
              </w:rPr>
              <w:t xml:space="preserve"> - Embalagem com no mínimo 400 g. Biscoito salgado quadrado, tipo Cream Cracker, contendo basicamente farinha de trigo, gordura vegetal hidrogenada e sal.</w:t>
            </w:r>
          </w:p>
        </w:tc>
        <w:tc>
          <w:tcPr>
            <w:tcW w:w="640" w:type="dxa"/>
            <w:vAlign w:val="center"/>
          </w:tcPr>
          <w:p w14:paraId="0C07E58B" w14:textId="77777777" w:rsidR="000C50E5" w:rsidRPr="00E91870" w:rsidRDefault="000C50E5" w:rsidP="006B3444">
            <w:pPr>
              <w:pStyle w:val="Corpodetexto3"/>
              <w:spacing w:before="60" w:after="60"/>
              <w:jc w:val="center"/>
              <w:rPr>
                <w:rFonts w:ascii="Arial" w:hAnsi="Arial" w:cs="Arial"/>
                <w:color w:val="000000"/>
                <w:sz w:val="22"/>
                <w:szCs w:val="22"/>
                <w:lang w:val="pt-BR"/>
              </w:rPr>
            </w:pPr>
            <w:proofErr w:type="spellStart"/>
            <w:r w:rsidRPr="00E91870">
              <w:rPr>
                <w:rFonts w:ascii="Arial" w:hAnsi="Arial" w:cs="Arial"/>
                <w:sz w:val="22"/>
                <w:szCs w:val="22"/>
              </w:rPr>
              <w:t>pct</w:t>
            </w:r>
            <w:proofErr w:type="spellEnd"/>
          </w:p>
        </w:tc>
        <w:tc>
          <w:tcPr>
            <w:tcW w:w="1831" w:type="dxa"/>
            <w:vAlign w:val="center"/>
          </w:tcPr>
          <w:p w14:paraId="25FDAE7C" w14:textId="77777777" w:rsidR="000C50E5" w:rsidRPr="00E91870" w:rsidRDefault="000C50E5" w:rsidP="006B3444">
            <w:pPr>
              <w:spacing w:before="60" w:after="60"/>
              <w:jc w:val="center"/>
              <w:rPr>
                <w:rFonts w:ascii="Arial" w:hAnsi="Arial" w:cs="Arial"/>
              </w:rPr>
            </w:pPr>
            <w:r w:rsidRPr="00E91870">
              <w:rPr>
                <w:rFonts w:ascii="Arial" w:hAnsi="Arial" w:cs="Arial"/>
                <w:color w:val="000000"/>
              </w:rPr>
              <w:t>4.620</w:t>
            </w:r>
          </w:p>
        </w:tc>
        <w:tc>
          <w:tcPr>
            <w:tcW w:w="1463" w:type="dxa"/>
            <w:vAlign w:val="center"/>
          </w:tcPr>
          <w:p w14:paraId="101B8C3D" w14:textId="77777777" w:rsidR="000C50E5" w:rsidRPr="00E91870" w:rsidRDefault="000C50E5" w:rsidP="006B3444">
            <w:pPr>
              <w:spacing w:before="60" w:after="60"/>
              <w:jc w:val="center"/>
              <w:rPr>
                <w:rFonts w:ascii="Arial" w:hAnsi="Arial" w:cs="Arial"/>
              </w:rPr>
            </w:pPr>
            <w:r w:rsidRPr="00F6371E">
              <w:rPr>
                <w:rFonts w:ascii="Arial" w:hAnsi="Arial" w:cs="Arial"/>
              </w:rPr>
              <w:t>5,90</w:t>
            </w:r>
          </w:p>
        </w:tc>
        <w:tc>
          <w:tcPr>
            <w:tcW w:w="1463" w:type="dxa"/>
            <w:vAlign w:val="center"/>
          </w:tcPr>
          <w:p w14:paraId="0BDFB4B0" w14:textId="77777777" w:rsidR="000C50E5" w:rsidRPr="00E91870" w:rsidRDefault="000C50E5" w:rsidP="006B3444">
            <w:pPr>
              <w:spacing w:before="60" w:after="60"/>
              <w:jc w:val="center"/>
              <w:rPr>
                <w:rFonts w:ascii="Arial" w:hAnsi="Arial" w:cs="Arial"/>
              </w:rPr>
            </w:pPr>
            <w:r w:rsidRPr="00F6371E">
              <w:rPr>
                <w:rFonts w:ascii="Arial" w:hAnsi="Arial" w:cs="Arial"/>
              </w:rPr>
              <w:t>27.258,00</w:t>
            </w:r>
          </w:p>
        </w:tc>
      </w:tr>
      <w:tr w:rsidR="000C50E5" w:rsidRPr="00E91870" w14:paraId="2B0BD71B" w14:textId="77777777" w:rsidTr="006B3444">
        <w:tc>
          <w:tcPr>
            <w:tcW w:w="768" w:type="dxa"/>
            <w:vAlign w:val="center"/>
          </w:tcPr>
          <w:p w14:paraId="0D8EB954" w14:textId="77777777" w:rsidR="000C50E5" w:rsidRPr="00E91870" w:rsidRDefault="000C50E5" w:rsidP="006B3444">
            <w:pPr>
              <w:pStyle w:val="PargrafodaLista"/>
              <w:numPr>
                <w:ilvl w:val="0"/>
                <w:numId w:val="2"/>
              </w:numPr>
              <w:spacing w:before="60" w:after="60"/>
              <w:contextualSpacing w:val="0"/>
              <w:jc w:val="center"/>
              <w:rPr>
                <w:rFonts w:ascii="Arial" w:hAnsi="Arial" w:cs="Arial"/>
              </w:rPr>
            </w:pPr>
          </w:p>
        </w:tc>
        <w:tc>
          <w:tcPr>
            <w:tcW w:w="2756" w:type="dxa"/>
          </w:tcPr>
          <w:p w14:paraId="376878A0" w14:textId="77777777" w:rsidR="000C50E5" w:rsidRPr="00E91870" w:rsidRDefault="000C50E5" w:rsidP="006B3444">
            <w:pPr>
              <w:pStyle w:val="Corpodetexto3"/>
              <w:spacing w:before="60" w:after="60"/>
              <w:jc w:val="both"/>
              <w:rPr>
                <w:rFonts w:ascii="Arial" w:hAnsi="Arial" w:cs="Arial"/>
                <w:sz w:val="22"/>
                <w:szCs w:val="22"/>
              </w:rPr>
            </w:pPr>
            <w:r w:rsidRPr="00E91870">
              <w:rPr>
                <w:rFonts w:ascii="Arial" w:hAnsi="Arial" w:cs="Arial"/>
                <w:b/>
                <w:sz w:val="22"/>
                <w:szCs w:val="22"/>
                <w:lang w:val="pt-BR"/>
              </w:rPr>
              <w:t>EXTRATO DE TOMATE</w:t>
            </w:r>
            <w:r w:rsidRPr="00E91870">
              <w:rPr>
                <w:rFonts w:ascii="Arial" w:hAnsi="Arial" w:cs="Arial"/>
                <w:sz w:val="22"/>
                <w:szCs w:val="22"/>
                <w:lang w:val="pt-BR"/>
              </w:rPr>
              <w:t xml:space="preserve"> - Embalagem de no mínimo 340 g. Simples e concentrado, elaborado com frutos sadios, limpos, maduros, sem pele e sem sementes. Isento de fermentações. Deve apresentar cor, sabor e odor característicos.</w:t>
            </w:r>
          </w:p>
        </w:tc>
        <w:tc>
          <w:tcPr>
            <w:tcW w:w="640" w:type="dxa"/>
            <w:vAlign w:val="center"/>
          </w:tcPr>
          <w:p w14:paraId="3DE852F0" w14:textId="77777777" w:rsidR="000C50E5" w:rsidRPr="00E91870" w:rsidRDefault="000C50E5" w:rsidP="006B3444">
            <w:pPr>
              <w:pStyle w:val="Corpodetexto3"/>
              <w:spacing w:before="60" w:after="60"/>
              <w:jc w:val="center"/>
              <w:rPr>
                <w:rFonts w:ascii="Arial" w:hAnsi="Arial" w:cs="Arial"/>
                <w:color w:val="000000"/>
                <w:sz w:val="22"/>
                <w:szCs w:val="22"/>
                <w:lang w:val="pt-BR"/>
              </w:rPr>
            </w:pPr>
            <w:proofErr w:type="spellStart"/>
            <w:r w:rsidRPr="00E91870">
              <w:rPr>
                <w:rFonts w:ascii="Arial" w:hAnsi="Arial" w:cs="Arial"/>
                <w:sz w:val="22"/>
                <w:szCs w:val="22"/>
              </w:rPr>
              <w:t>un</w:t>
            </w:r>
            <w:proofErr w:type="spellEnd"/>
          </w:p>
        </w:tc>
        <w:tc>
          <w:tcPr>
            <w:tcW w:w="1831" w:type="dxa"/>
            <w:vAlign w:val="center"/>
          </w:tcPr>
          <w:p w14:paraId="14C29F9A" w14:textId="77777777" w:rsidR="000C50E5" w:rsidRPr="00E91870" w:rsidRDefault="000C50E5" w:rsidP="006B3444">
            <w:pPr>
              <w:spacing w:before="60" w:after="60"/>
              <w:jc w:val="center"/>
              <w:rPr>
                <w:rFonts w:ascii="Arial" w:hAnsi="Arial" w:cs="Arial"/>
              </w:rPr>
            </w:pPr>
            <w:r w:rsidRPr="00E91870">
              <w:rPr>
                <w:rFonts w:ascii="Arial" w:hAnsi="Arial" w:cs="Arial"/>
                <w:color w:val="000000"/>
              </w:rPr>
              <w:t>2.310</w:t>
            </w:r>
          </w:p>
        </w:tc>
        <w:tc>
          <w:tcPr>
            <w:tcW w:w="1463" w:type="dxa"/>
            <w:vAlign w:val="center"/>
          </w:tcPr>
          <w:p w14:paraId="09718554" w14:textId="77777777" w:rsidR="000C50E5" w:rsidRPr="00E91870" w:rsidRDefault="000C50E5" w:rsidP="006B3444">
            <w:pPr>
              <w:spacing w:before="60" w:after="60"/>
              <w:jc w:val="center"/>
              <w:rPr>
                <w:rFonts w:ascii="Arial" w:hAnsi="Arial" w:cs="Arial"/>
              </w:rPr>
            </w:pPr>
            <w:r w:rsidRPr="00F6371E">
              <w:rPr>
                <w:rFonts w:ascii="Arial" w:hAnsi="Arial" w:cs="Arial"/>
              </w:rPr>
              <w:t>5,86</w:t>
            </w:r>
          </w:p>
        </w:tc>
        <w:tc>
          <w:tcPr>
            <w:tcW w:w="1463" w:type="dxa"/>
            <w:vAlign w:val="center"/>
          </w:tcPr>
          <w:p w14:paraId="6314ABB3" w14:textId="77777777" w:rsidR="000C50E5" w:rsidRPr="00E91870" w:rsidRDefault="000C50E5" w:rsidP="006B3444">
            <w:pPr>
              <w:spacing w:before="60" w:after="60"/>
              <w:jc w:val="center"/>
              <w:rPr>
                <w:rFonts w:ascii="Arial" w:hAnsi="Arial" w:cs="Arial"/>
              </w:rPr>
            </w:pPr>
            <w:r w:rsidRPr="00F6371E">
              <w:rPr>
                <w:rFonts w:ascii="Arial" w:hAnsi="Arial" w:cs="Arial"/>
              </w:rPr>
              <w:t>13.536,60</w:t>
            </w:r>
          </w:p>
        </w:tc>
      </w:tr>
      <w:tr w:rsidR="000C50E5" w:rsidRPr="00E91870" w14:paraId="773CE203" w14:textId="77777777" w:rsidTr="006B3444">
        <w:tc>
          <w:tcPr>
            <w:tcW w:w="768" w:type="dxa"/>
            <w:vAlign w:val="center"/>
          </w:tcPr>
          <w:p w14:paraId="004801ED" w14:textId="77777777" w:rsidR="000C50E5" w:rsidRPr="00E91870" w:rsidRDefault="000C50E5" w:rsidP="006B3444">
            <w:pPr>
              <w:pStyle w:val="PargrafodaLista"/>
              <w:numPr>
                <w:ilvl w:val="0"/>
                <w:numId w:val="2"/>
              </w:numPr>
              <w:spacing w:before="60" w:after="60"/>
              <w:contextualSpacing w:val="0"/>
              <w:jc w:val="center"/>
              <w:rPr>
                <w:rFonts w:ascii="Arial" w:hAnsi="Arial" w:cs="Arial"/>
              </w:rPr>
            </w:pPr>
          </w:p>
        </w:tc>
        <w:tc>
          <w:tcPr>
            <w:tcW w:w="2756" w:type="dxa"/>
          </w:tcPr>
          <w:p w14:paraId="657E8FC7" w14:textId="77777777" w:rsidR="000C50E5" w:rsidRPr="00E91870" w:rsidRDefault="000C50E5" w:rsidP="006B3444">
            <w:pPr>
              <w:pStyle w:val="Corpodetexto3"/>
              <w:spacing w:before="60" w:after="60"/>
              <w:jc w:val="both"/>
              <w:rPr>
                <w:rFonts w:ascii="Arial" w:hAnsi="Arial" w:cs="Arial"/>
                <w:sz w:val="22"/>
                <w:szCs w:val="22"/>
              </w:rPr>
            </w:pPr>
            <w:r w:rsidRPr="00E91870">
              <w:rPr>
                <w:rFonts w:ascii="Arial" w:hAnsi="Arial" w:cs="Arial"/>
                <w:b/>
                <w:sz w:val="22"/>
                <w:szCs w:val="22"/>
                <w:lang w:val="pt-BR"/>
              </w:rPr>
              <w:t>FARINHA DE TRIGO</w:t>
            </w:r>
            <w:r w:rsidRPr="00E91870">
              <w:rPr>
                <w:rFonts w:ascii="Arial" w:hAnsi="Arial" w:cs="Arial"/>
                <w:sz w:val="22"/>
                <w:szCs w:val="22"/>
                <w:lang w:val="pt-BR"/>
              </w:rPr>
              <w:t xml:space="preserve"> - Pacote com 1 kg. Farinha </w:t>
            </w:r>
            <w:r w:rsidRPr="00E91870">
              <w:rPr>
                <w:rFonts w:ascii="Arial" w:hAnsi="Arial" w:cs="Arial"/>
                <w:sz w:val="22"/>
                <w:szCs w:val="22"/>
                <w:lang w:val="pt-BR"/>
              </w:rPr>
              <w:lastRenderedPageBreak/>
              <w:t>de trigo enriquecida com ferro e ácido fólico. Tipo Especial. Qualidade Tipo 1. Obtida de grãos de trigo sãos, limpos e isentos de matéria terrosa e parasitas. Não podendo estar úmida, fermentada ou rançosa.</w:t>
            </w:r>
          </w:p>
        </w:tc>
        <w:tc>
          <w:tcPr>
            <w:tcW w:w="640" w:type="dxa"/>
            <w:vAlign w:val="center"/>
          </w:tcPr>
          <w:p w14:paraId="435EA55A" w14:textId="77777777" w:rsidR="000C50E5" w:rsidRPr="00E91870" w:rsidRDefault="000C50E5" w:rsidP="006B3444">
            <w:pPr>
              <w:pStyle w:val="Corpodetexto3"/>
              <w:spacing w:before="60" w:after="60"/>
              <w:jc w:val="center"/>
              <w:rPr>
                <w:rFonts w:ascii="Arial" w:hAnsi="Arial" w:cs="Arial"/>
                <w:color w:val="000000"/>
                <w:sz w:val="22"/>
                <w:szCs w:val="22"/>
                <w:lang w:val="pt-BR"/>
              </w:rPr>
            </w:pPr>
            <w:proofErr w:type="spellStart"/>
            <w:r w:rsidRPr="00E91870">
              <w:rPr>
                <w:rFonts w:ascii="Arial" w:hAnsi="Arial" w:cs="Arial"/>
                <w:sz w:val="22"/>
                <w:szCs w:val="22"/>
              </w:rPr>
              <w:lastRenderedPageBreak/>
              <w:t>un</w:t>
            </w:r>
            <w:proofErr w:type="spellEnd"/>
          </w:p>
        </w:tc>
        <w:tc>
          <w:tcPr>
            <w:tcW w:w="1831" w:type="dxa"/>
            <w:vAlign w:val="center"/>
          </w:tcPr>
          <w:p w14:paraId="20FA50AE" w14:textId="77777777" w:rsidR="000C50E5" w:rsidRPr="00E91870" w:rsidRDefault="000C50E5" w:rsidP="006B3444">
            <w:pPr>
              <w:spacing w:before="60" w:after="60"/>
              <w:jc w:val="center"/>
              <w:rPr>
                <w:rFonts w:ascii="Arial" w:hAnsi="Arial" w:cs="Arial"/>
              </w:rPr>
            </w:pPr>
            <w:r w:rsidRPr="00E91870">
              <w:rPr>
                <w:rFonts w:ascii="Arial" w:hAnsi="Arial" w:cs="Arial"/>
                <w:color w:val="000000"/>
              </w:rPr>
              <w:t>6.516</w:t>
            </w:r>
          </w:p>
        </w:tc>
        <w:tc>
          <w:tcPr>
            <w:tcW w:w="1463" w:type="dxa"/>
            <w:vAlign w:val="center"/>
          </w:tcPr>
          <w:p w14:paraId="3DF5D4AA" w14:textId="77777777" w:rsidR="000C50E5" w:rsidRPr="00E91870" w:rsidRDefault="000C50E5" w:rsidP="006B3444">
            <w:pPr>
              <w:spacing w:before="60" w:after="60"/>
              <w:jc w:val="center"/>
              <w:rPr>
                <w:rFonts w:ascii="Arial" w:hAnsi="Arial" w:cs="Arial"/>
              </w:rPr>
            </w:pPr>
            <w:r w:rsidRPr="00F6371E">
              <w:rPr>
                <w:rFonts w:ascii="Arial" w:hAnsi="Arial" w:cs="Arial"/>
              </w:rPr>
              <w:t>5,95</w:t>
            </w:r>
          </w:p>
        </w:tc>
        <w:tc>
          <w:tcPr>
            <w:tcW w:w="1463" w:type="dxa"/>
            <w:vAlign w:val="center"/>
          </w:tcPr>
          <w:p w14:paraId="1AEC531B" w14:textId="77777777" w:rsidR="000C50E5" w:rsidRPr="00E91870" w:rsidRDefault="000C50E5" w:rsidP="006B3444">
            <w:pPr>
              <w:spacing w:before="60" w:after="60"/>
              <w:jc w:val="center"/>
              <w:rPr>
                <w:rFonts w:ascii="Arial" w:hAnsi="Arial" w:cs="Arial"/>
              </w:rPr>
            </w:pPr>
            <w:r w:rsidRPr="00F6371E">
              <w:rPr>
                <w:rFonts w:ascii="Arial" w:hAnsi="Arial" w:cs="Arial"/>
              </w:rPr>
              <w:t>38.770,20</w:t>
            </w:r>
          </w:p>
        </w:tc>
      </w:tr>
      <w:tr w:rsidR="000C50E5" w:rsidRPr="00E91870" w14:paraId="5B09320D" w14:textId="77777777" w:rsidTr="006B3444">
        <w:tc>
          <w:tcPr>
            <w:tcW w:w="768" w:type="dxa"/>
            <w:vAlign w:val="center"/>
          </w:tcPr>
          <w:p w14:paraId="75B7778F" w14:textId="77777777" w:rsidR="000C50E5" w:rsidRPr="00E91870" w:rsidRDefault="000C50E5" w:rsidP="006B3444">
            <w:pPr>
              <w:pStyle w:val="PargrafodaLista"/>
              <w:numPr>
                <w:ilvl w:val="0"/>
                <w:numId w:val="2"/>
              </w:numPr>
              <w:spacing w:before="60" w:after="60"/>
              <w:contextualSpacing w:val="0"/>
              <w:jc w:val="center"/>
              <w:rPr>
                <w:rFonts w:ascii="Arial" w:hAnsi="Arial" w:cs="Arial"/>
              </w:rPr>
            </w:pPr>
          </w:p>
        </w:tc>
        <w:tc>
          <w:tcPr>
            <w:tcW w:w="2756" w:type="dxa"/>
          </w:tcPr>
          <w:p w14:paraId="1A72AD80" w14:textId="77777777" w:rsidR="000C50E5" w:rsidRPr="00E91870" w:rsidRDefault="000C50E5" w:rsidP="006B3444">
            <w:pPr>
              <w:pStyle w:val="Corpodetexto3"/>
              <w:spacing w:before="60" w:after="60"/>
              <w:jc w:val="both"/>
              <w:rPr>
                <w:rFonts w:ascii="Arial" w:hAnsi="Arial" w:cs="Arial"/>
                <w:sz w:val="22"/>
                <w:szCs w:val="22"/>
              </w:rPr>
            </w:pPr>
            <w:r w:rsidRPr="00E91870">
              <w:rPr>
                <w:rFonts w:ascii="Arial" w:hAnsi="Arial" w:cs="Arial"/>
                <w:b/>
                <w:sz w:val="22"/>
                <w:szCs w:val="22"/>
                <w:lang w:val="pt-BR"/>
              </w:rPr>
              <w:t>FEIJAO CARIOCA</w:t>
            </w:r>
            <w:r w:rsidRPr="00E91870">
              <w:rPr>
                <w:rFonts w:ascii="Arial" w:hAnsi="Arial" w:cs="Arial"/>
                <w:sz w:val="22"/>
                <w:szCs w:val="22"/>
                <w:lang w:val="pt-BR"/>
              </w:rPr>
              <w:t xml:space="preserve"> - Embalagem de 1 kg. Qualidade: tipo I, natural, constituído de no mínimo 95% de grãos inteiros e correspondentes à variedade no tamanho e cor. Maduros, limpos, secos e aspecto brilhoso. Isento de matéria terrosa, fungos ou parasitas, livre de umidade e fragmentos estranhos.</w:t>
            </w:r>
          </w:p>
        </w:tc>
        <w:tc>
          <w:tcPr>
            <w:tcW w:w="640" w:type="dxa"/>
            <w:vAlign w:val="center"/>
          </w:tcPr>
          <w:p w14:paraId="3C76C76A" w14:textId="77777777" w:rsidR="000C50E5" w:rsidRPr="00E91870" w:rsidRDefault="000C50E5" w:rsidP="006B3444">
            <w:pPr>
              <w:pStyle w:val="Corpodetexto3"/>
              <w:spacing w:before="60" w:after="60"/>
              <w:jc w:val="center"/>
              <w:rPr>
                <w:rFonts w:ascii="Arial" w:hAnsi="Arial" w:cs="Arial"/>
                <w:color w:val="000000"/>
                <w:sz w:val="22"/>
                <w:szCs w:val="22"/>
                <w:lang w:val="pt-BR"/>
              </w:rPr>
            </w:pPr>
            <w:proofErr w:type="spellStart"/>
            <w:r w:rsidRPr="00E91870">
              <w:rPr>
                <w:rFonts w:ascii="Arial" w:hAnsi="Arial" w:cs="Arial"/>
                <w:sz w:val="22"/>
                <w:szCs w:val="22"/>
              </w:rPr>
              <w:t>un</w:t>
            </w:r>
            <w:proofErr w:type="spellEnd"/>
          </w:p>
        </w:tc>
        <w:tc>
          <w:tcPr>
            <w:tcW w:w="1831" w:type="dxa"/>
            <w:vAlign w:val="center"/>
          </w:tcPr>
          <w:p w14:paraId="33CD0506" w14:textId="77777777" w:rsidR="000C50E5" w:rsidRPr="00E91870" w:rsidRDefault="000C50E5" w:rsidP="006B3444">
            <w:pPr>
              <w:spacing w:before="60" w:after="60"/>
              <w:jc w:val="center"/>
              <w:rPr>
                <w:rFonts w:ascii="Arial" w:hAnsi="Arial" w:cs="Arial"/>
              </w:rPr>
            </w:pPr>
            <w:r w:rsidRPr="00E91870">
              <w:rPr>
                <w:rFonts w:ascii="Arial" w:hAnsi="Arial" w:cs="Arial"/>
                <w:color w:val="000000"/>
              </w:rPr>
              <w:t>4.206</w:t>
            </w:r>
          </w:p>
        </w:tc>
        <w:tc>
          <w:tcPr>
            <w:tcW w:w="1463" w:type="dxa"/>
            <w:vAlign w:val="center"/>
          </w:tcPr>
          <w:p w14:paraId="5B469703" w14:textId="77777777" w:rsidR="000C50E5" w:rsidRPr="00E91870" w:rsidRDefault="000C50E5" w:rsidP="006B3444">
            <w:pPr>
              <w:spacing w:before="60" w:after="60"/>
              <w:jc w:val="center"/>
              <w:rPr>
                <w:rFonts w:ascii="Arial" w:hAnsi="Arial" w:cs="Arial"/>
              </w:rPr>
            </w:pPr>
            <w:r w:rsidRPr="00F6371E">
              <w:rPr>
                <w:rFonts w:ascii="Arial" w:hAnsi="Arial" w:cs="Arial"/>
              </w:rPr>
              <w:t>7,95</w:t>
            </w:r>
          </w:p>
        </w:tc>
        <w:tc>
          <w:tcPr>
            <w:tcW w:w="1463" w:type="dxa"/>
            <w:vAlign w:val="center"/>
          </w:tcPr>
          <w:p w14:paraId="3E1C3425" w14:textId="77777777" w:rsidR="000C50E5" w:rsidRPr="00E91870" w:rsidRDefault="000C50E5" w:rsidP="006B3444">
            <w:pPr>
              <w:spacing w:before="60" w:after="60"/>
              <w:jc w:val="center"/>
              <w:rPr>
                <w:rFonts w:ascii="Arial" w:hAnsi="Arial" w:cs="Arial"/>
              </w:rPr>
            </w:pPr>
            <w:r w:rsidRPr="00F6371E">
              <w:rPr>
                <w:rFonts w:ascii="Arial" w:hAnsi="Arial" w:cs="Arial"/>
              </w:rPr>
              <w:t>33.437,70</w:t>
            </w:r>
          </w:p>
        </w:tc>
      </w:tr>
      <w:tr w:rsidR="000C50E5" w:rsidRPr="00E91870" w14:paraId="76550226" w14:textId="77777777" w:rsidTr="006B3444">
        <w:tc>
          <w:tcPr>
            <w:tcW w:w="768" w:type="dxa"/>
            <w:vAlign w:val="center"/>
          </w:tcPr>
          <w:p w14:paraId="0AD208EC" w14:textId="77777777" w:rsidR="000C50E5" w:rsidRPr="00E91870" w:rsidRDefault="000C50E5" w:rsidP="006B3444">
            <w:pPr>
              <w:pStyle w:val="PargrafodaLista"/>
              <w:numPr>
                <w:ilvl w:val="0"/>
                <w:numId w:val="2"/>
              </w:numPr>
              <w:spacing w:before="60" w:after="60"/>
              <w:contextualSpacing w:val="0"/>
              <w:jc w:val="center"/>
              <w:rPr>
                <w:rFonts w:ascii="Arial" w:hAnsi="Arial" w:cs="Arial"/>
              </w:rPr>
            </w:pPr>
          </w:p>
        </w:tc>
        <w:tc>
          <w:tcPr>
            <w:tcW w:w="2756" w:type="dxa"/>
          </w:tcPr>
          <w:p w14:paraId="36AD044D" w14:textId="77777777" w:rsidR="000C50E5" w:rsidRPr="00E91870" w:rsidRDefault="000C50E5" w:rsidP="006B3444">
            <w:pPr>
              <w:pStyle w:val="Corpodetexto3"/>
              <w:spacing w:before="60" w:after="60"/>
              <w:jc w:val="both"/>
              <w:rPr>
                <w:rFonts w:ascii="Arial" w:hAnsi="Arial" w:cs="Arial"/>
                <w:sz w:val="22"/>
                <w:szCs w:val="22"/>
              </w:rPr>
            </w:pPr>
            <w:r w:rsidRPr="00E91870">
              <w:rPr>
                <w:rFonts w:ascii="Arial" w:hAnsi="Arial" w:cs="Arial"/>
                <w:b/>
                <w:sz w:val="22"/>
                <w:szCs w:val="22"/>
                <w:lang w:val="pt-BR"/>
              </w:rPr>
              <w:t>FEIJAO PRETO</w:t>
            </w:r>
            <w:r w:rsidRPr="00E91870">
              <w:rPr>
                <w:rFonts w:ascii="Arial" w:hAnsi="Arial" w:cs="Arial"/>
                <w:sz w:val="22"/>
                <w:szCs w:val="22"/>
                <w:lang w:val="pt-BR"/>
              </w:rPr>
              <w:t xml:space="preserve"> - Embalagem de 1 kg. Qualidade: tipo I, natural, constituído de no mínimo 95% de grãos inteiros e correspondentes à variedade no tamanho e cor. Maduros, limpos, secos e aspecto brilhoso. Isento de matéria terrosa, fungos ou parasitas, livre de umidade e fragmentos estranhos.</w:t>
            </w:r>
          </w:p>
        </w:tc>
        <w:tc>
          <w:tcPr>
            <w:tcW w:w="640" w:type="dxa"/>
            <w:vAlign w:val="center"/>
          </w:tcPr>
          <w:p w14:paraId="268ACB27" w14:textId="77777777" w:rsidR="000C50E5" w:rsidRPr="00E91870" w:rsidRDefault="000C50E5" w:rsidP="006B3444">
            <w:pPr>
              <w:pStyle w:val="Corpodetexto3"/>
              <w:spacing w:before="60" w:after="60"/>
              <w:jc w:val="center"/>
              <w:rPr>
                <w:rFonts w:ascii="Arial" w:hAnsi="Arial" w:cs="Arial"/>
                <w:color w:val="000000"/>
                <w:sz w:val="22"/>
                <w:szCs w:val="22"/>
                <w:lang w:val="pt-BR"/>
              </w:rPr>
            </w:pPr>
            <w:proofErr w:type="spellStart"/>
            <w:r w:rsidRPr="00E91870">
              <w:rPr>
                <w:rFonts w:ascii="Arial" w:hAnsi="Arial" w:cs="Arial"/>
                <w:sz w:val="22"/>
                <w:szCs w:val="22"/>
              </w:rPr>
              <w:t>un</w:t>
            </w:r>
            <w:proofErr w:type="spellEnd"/>
          </w:p>
        </w:tc>
        <w:tc>
          <w:tcPr>
            <w:tcW w:w="1831" w:type="dxa"/>
            <w:vAlign w:val="center"/>
          </w:tcPr>
          <w:p w14:paraId="35A04E17" w14:textId="77777777" w:rsidR="000C50E5" w:rsidRPr="00E91870" w:rsidRDefault="000C50E5" w:rsidP="006B3444">
            <w:pPr>
              <w:spacing w:before="60" w:after="60"/>
              <w:jc w:val="center"/>
              <w:rPr>
                <w:rFonts w:ascii="Arial" w:hAnsi="Arial" w:cs="Arial"/>
              </w:rPr>
            </w:pPr>
            <w:r w:rsidRPr="00E91870">
              <w:rPr>
                <w:rFonts w:ascii="Arial" w:hAnsi="Arial" w:cs="Arial"/>
                <w:color w:val="000000"/>
              </w:rPr>
              <w:t>4.206</w:t>
            </w:r>
          </w:p>
        </w:tc>
        <w:tc>
          <w:tcPr>
            <w:tcW w:w="1463" w:type="dxa"/>
            <w:vAlign w:val="center"/>
          </w:tcPr>
          <w:p w14:paraId="61E0A7AA" w14:textId="77777777" w:rsidR="000C50E5" w:rsidRPr="00E91870" w:rsidRDefault="000C50E5" w:rsidP="006B3444">
            <w:pPr>
              <w:spacing w:before="60" w:after="60"/>
              <w:jc w:val="center"/>
              <w:rPr>
                <w:rFonts w:ascii="Arial" w:hAnsi="Arial" w:cs="Arial"/>
              </w:rPr>
            </w:pPr>
            <w:r w:rsidRPr="00F6371E">
              <w:rPr>
                <w:rFonts w:ascii="Arial" w:hAnsi="Arial" w:cs="Arial"/>
              </w:rPr>
              <w:t>7,95</w:t>
            </w:r>
          </w:p>
        </w:tc>
        <w:tc>
          <w:tcPr>
            <w:tcW w:w="1463" w:type="dxa"/>
            <w:vAlign w:val="center"/>
          </w:tcPr>
          <w:p w14:paraId="028D0066" w14:textId="77777777" w:rsidR="000C50E5" w:rsidRPr="00E91870" w:rsidRDefault="000C50E5" w:rsidP="006B3444">
            <w:pPr>
              <w:spacing w:before="60" w:after="60"/>
              <w:jc w:val="center"/>
              <w:rPr>
                <w:rFonts w:ascii="Arial" w:hAnsi="Arial" w:cs="Arial"/>
              </w:rPr>
            </w:pPr>
            <w:r w:rsidRPr="00F6371E">
              <w:rPr>
                <w:rFonts w:ascii="Arial" w:hAnsi="Arial" w:cs="Arial"/>
              </w:rPr>
              <w:t>33.437,70</w:t>
            </w:r>
          </w:p>
        </w:tc>
      </w:tr>
      <w:tr w:rsidR="000C50E5" w:rsidRPr="00E91870" w14:paraId="2510C213" w14:textId="77777777" w:rsidTr="006B3444">
        <w:tc>
          <w:tcPr>
            <w:tcW w:w="768" w:type="dxa"/>
            <w:vAlign w:val="center"/>
          </w:tcPr>
          <w:p w14:paraId="36405562" w14:textId="77777777" w:rsidR="000C50E5" w:rsidRPr="00E91870" w:rsidRDefault="000C50E5" w:rsidP="006B3444">
            <w:pPr>
              <w:pStyle w:val="PargrafodaLista"/>
              <w:numPr>
                <w:ilvl w:val="0"/>
                <w:numId w:val="2"/>
              </w:numPr>
              <w:spacing w:before="60" w:after="60"/>
              <w:contextualSpacing w:val="0"/>
              <w:jc w:val="center"/>
              <w:rPr>
                <w:rFonts w:ascii="Arial" w:hAnsi="Arial" w:cs="Arial"/>
              </w:rPr>
            </w:pPr>
          </w:p>
        </w:tc>
        <w:tc>
          <w:tcPr>
            <w:tcW w:w="2756" w:type="dxa"/>
          </w:tcPr>
          <w:p w14:paraId="5D185875" w14:textId="77777777" w:rsidR="000C50E5" w:rsidRPr="00E91870" w:rsidRDefault="000C50E5" w:rsidP="006B3444">
            <w:pPr>
              <w:pStyle w:val="Corpodetexto3"/>
              <w:spacing w:before="60" w:after="60"/>
              <w:jc w:val="both"/>
              <w:rPr>
                <w:rFonts w:ascii="Arial" w:hAnsi="Arial" w:cs="Arial"/>
                <w:sz w:val="22"/>
                <w:szCs w:val="22"/>
              </w:rPr>
            </w:pPr>
            <w:r w:rsidRPr="00E91870">
              <w:rPr>
                <w:rFonts w:ascii="Arial" w:hAnsi="Arial" w:cs="Arial"/>
                <w:b/>
                <w:sz w:val="22"/>
                <w:szCs w:val="22"/>
                <w:lang w:val="pt-BR"/>
              </w:rPr>
              <w:t>MACARRAO ESPAGUETE</w:t>
            </w:r>
            <w:r w:rsidRPr="00E91870">
              <w:rPr>
                <w:rFonts w:ascii="Arial" w:hAnsi="Arial" w:cs="Arial"/>
                <w:sz w:val="22"/>
                <w:szCs w:val="22"/>
                <w:lang w:val="pt-BR"/>
              </w:rPr>
              <w:t xml:space="preserve"> - Pacote com no mínimo 500 g. Macarrão tipo espaguete, massa seca. Massa de sêmola com ovos.</w:t>
            </w:r>
          </w:p>
        </w:tc>
        <w:tc>
          <w:tcPr>
            <w:tcW w:w="640" w:type="dxa"/>
            <w:vAlign w:val="center"/>
          </w:tcPr>
          <w:p w14:paraId="0A0661C4" w14:textId="77777777" w:rsidR="000C50E5" w:rsidRPr="00E91870" w:rsidRDefault="000C50E5" w:rsidP="006B3444">
            <w:pPr>
              <w:pStyle w:val="Corpodetexto3"/>
              <w:spacing w:before="60" w:after="60"/>
              <w:jc w:val="center"/>
              <w:rPr>
                <w:rFonts w:ascii="Arial" w:hAnsi="Arial" w:cs="Arial"/>
                <w:color w:val="000000"/>
                <w:sz w:val="22"/>
                <w:szCs w:val="22"/>
                <w:lang w:val="pt-BR"/>
              </w:rPr>
            </w:pPr>
            <w:proofErr w:type="spellStart"/>
            <w:r w:rsidRPr="00E91870">
              <w:rPr>
                <w:rFonts w:ascii="Arial" w:hAnsi="Arial" w:cs="Arial"/>
                <w:sz w:val="22"/>
                <w:szCs w:val="22"/>
              </w:rPr>
              <w:t>un</w:t>
            </w:r>
            <w:proofErr w:type="spellEnd"/>
          </w:p>
        </w:tc>
        <w:tc>
          <w:tcPr>
            <w:tcW w:w="1831" w:type="dxa"/>
            <w:vAlign w:val="center"/>
          </w:tcPr>
          <w:p w14:paraId="31E146D7" w14:textId="77777777" w:rsidR="000C50E5" w:rsidRPr="00E91870" w:rsidRDefault="000C50E5" w:rsidP="006B3444">
            <w:pPr>
              <w:spacing w:before="60" w:after="60"/>
              <w:jc w:val="center"/>
              <w:rPr>
                <w:rFonts w:ascii="Arial" w:hAnsi="Arial" w:cs="Arial"/>
              </w:rPr>
            </w:pPr>
            <w:r w:rsidRPr="00E91870">
              <w:rPr>
                <w:rFonts w:ascii="Arial" w:hAnsi="Arial" w:cs="Arial"/>
                <w:color w:val="000000"/>
              </w:rPr>
              <w:t>6.516</w:t>
            </w:r>
          </w:p>
        </w:tc>
        <w:tc>
          <w:tcPr>
            <w:tcW w:w="1463" w:type="dxa"/>
            <w:vAlign w:val="center"/>
          </w:tcPr>
          <w:p w14:paraId="2A676725" w14:textId="77777777" w:rsidR="000C50E5" w:rsidRPr="00E91870" w:rsidRDefault="000C50E5" w:rsidP="006B3444">
            <w:pPr>
              <w:spacing w:before="60" w:after="60"/>
              <w:jc w:val="center"/>
              <w:rPr>
                <w:rFonts w:ascii="Arial" w:hAnsi="Arial" w:cs="Arial"/>
              </w:rPr>
            </w:pPr>
            <w:r w:rsidRPr="00F6371E">
              <w:rPr>
                <w:rFonts w:ascii="Arial" w:hAnsi="Arial" w:cs="Arial"/>
              </w:rPr>
              <w:t>6,58</w:t>
            </w:r>
          </w:p>
        </w:tc>
        <w:tc>
          <w:tcPr>
            <w:tcW w:w="1463" w:type="dxa"/>
            <w:vAlign w:val="center"/>
          </w:tcPr>
          <w:p w14:paraId="5BECC364" w14:textId="77777777" w:rsidR="000C50E5" w:rsidRPr="00E91870" w:rsidRDefault="000C50E5" w:rsidP="006B3444">
            <w:pPr>
              <w:spacing w:before="60" w:after="60"/>
              <w:jc w:val="center"/>
              <w:rPr>
                <w:rFonts w:ascii="Arial" w:hAnsi="Arial" w:cs="Arial"/>
              </w:rPr>
            </w:pPr>
            <w:r w:rsidRPr="00F6371E">
              <w:rPr>
                <w:rFonts w:ascii="Arial" w:hAnsi="Arial" w:cs="Arial"/>
              </w:rPr>
              <w:t>42.875,28</w:t>
            </w:r>
          </w:p>
        </w:tc>
      </w:tr>
      <w:tr w:rsidR="000C50E5" w:rsidRPr="00E91870" w14:paraId="41E6D6B9" w14:textId="77777777" w:rsidTr="006B3444">
        <w:tc>
          <w:tcPr>
            <w:tcW w:w="768" w:type="dxa"/>
            <w:vAlign w:val="center"/>
          </w:tcPr>
          <w:p w14:paraId="0EF21837" w14:textId="77777777" w:rsidR="000C50E5" w:rsidRPr="00E91870" w:rsidRDefault="000C50E5" w:rsidP="006B3444">
            <w:pPr>
              <w:pStyle w:val="PargrafodaLista"/>
              <w:numPr>
                <w:ilvl w:val="0"/>
                <w:numId w:val="2"/>
              </w:numPr>
              <w:spacing w:before="60" w:after="60"/>
              <w:contextualSpacing w:val="0"/>
              <w:jc w:val="center"/>
              <w:rPr>
                <w:rFonts w:ascii="Arial" w:hAnsi="Arial" w:cs="Arial"/>
              </w:rPr>
            </w:pPr>
          </w:p>
        </w:tc>
        <w:tc>
          <w:tcPr>
            <w:tcW w:w="2756" w:type="dxa"/>
          </w:tcPr>
          <w:p w14:paraId="7897AA21" w14:textId="77777777" w:rsidR="000C50E5" w:rsidRPr="00E91870" w:rsidRDefault="000C50E5" w:rsidP="006B3444">
            <w:pPr>
              <w:pStyle w:val="Corpodetexto3"/>
              <w:spacing w:before="60" w:after="60"/>
              <w:jc w:val="both"/>
              <w:rPr>
                <w:rFonts w:ascii="Arial" w:hAnsi="Arial" w:cs="Arial"/>
                <w:sz w:val="22"/>
                <w:szCs w:val="22"/>
              </w:rPr>
            </w:pPr>
            <w:r w:rsidRPr="00E91870">
              <w:rPr>
                <w:rFonts w:ascii="Arial" w:hAnsi="Arial" w:cs="Arial"/>
                <w:b/>
                <w:sz w:val="22"/>
                <w:szCs w:val="22"/>
                <w:lang w:val="pt-BR"/>
              </w:rPr>
              <w:t>OLEO DE SOJA</w:t>
            </w:r>
            <w:r w:rsidRPr="00E91870">
              <w:rPr>
                <w:rFonts w:ascii="Arial" w:hAnsi="Arial" w:cs="Arial"/>
                <w:sz w:val="22"/>
                <w:szCs w:val="22"/>
                <w:lang w:val="pt-BR"/>
              </w:rPr>
              <w:t xml:space="preserve"> - Embalagem com no mínimo 900 ml. Óleo vegetal comestível, tipo puro e refinado. Espécie vegetal: soja. Qualidade Tipo 1.</w:t>
            </w:r>
          </w:p>
        </w:tc>
        <w:tc>
          <w:tcPr>
            <w:tcW w:w="640" w:type="dxa"/>
            <w:vAlign w:val="center"/>
          </w:tcPr>
          <w:p w14:paraId="6D669E02" w14:textId="77777777" w:rsidR="000C50E5" w:rsidRPr="00E91870" w:rsidRDefault="000C50E5" w:rsidP="006B3444">
            <w:pPr>
              <w:pStyle w:val="Corpodetexto3"/>
              <w:spacing w:before="60" w:after="60"/>
              <w:jc w:val="center"/>
              <w:rPr>
                <w:rFonts w:ascii="Arial" w:hAnsi="Arial" w:cs="Arial"/>
                <w:color w:val="000000"/>
                <w:sz w:val="22"/>
                <w:szCs w:val="22"/>
                <w:lang w:val="pt-BR"/>
              </w:rPr>
            </w:pPr>
            <w:proofErr w:type="spellStart"/>
            <w:r w:rsidRPr="00E91870">
              <w:rPr>
                <w:rFonts w:ascii="Arial" w:hAnsi="Arial" w:cs="Arial"/>
                <w:sz w:val="22"/>
                <w:szCs w:val="22"/>
              </w:rPr>
              <w:t>un</w:t>
            </w:r>
            <w:proofErr w:type="spellEnd"/>
          </w:p>
        </w:tc>
        <w:tc>
          <w:tcPr>
            <w:tcW w:w="1831" w:type="dxa"/>
            <w:vAlign w:val="center"/>
          </w:tcPr>
          <w:p w14:paraId="14C8B3D5" w14:textId="77777777" w:rsidR="000C50E5" w:rsidRPr="00E91870" w:rsidRDefault="000C50E5" w:rsidP="006B3444">
            <w:pPr>
              <w:spacing w:before="60" w:after="60"/>
              <w:jc w:val="center"/>
              <w:rPr>
                <w:rFonts w:ascii="Arial" w:hAnsi="Arial" w:cs="Arial"/>
              </w:rPr>
            </w:pPr>
            <w:r w:rsidRPr="00E91870">
              <w:rPr>
                <w:rFonts w:ascii="Arial" w:hAnsi="Arial" w:cs="Arial"/>
                <w:color w:val="000000"/>
              </w:rPr>
              <w:t>6.516</w:t>
            </w:r>
          </w:p>
        </w:tc>
        <w:tc>
          <w:tcPr>
            <w:tcW w:w="1463" w:type="dxa"/>
            <w:vAlign w:val="center"/>
          </w:tcPr>
          <w:p w14:paraId="72A7A4A7" w14:textId="77777777" w:rsidR="000C50E5" w:rsidRPr="00E91870" w:rsidRDefault="000C50E5" w:rsidP="006B3444">
            <w:pPr>
              <w:spacing w:before="60" w:after="60"/>
              <w:jc w:val="center"/>
              <w:rPr>
                <w:rFonts w:ascii="Arial" w:hAnsi="Arial" w:cs="Arial"/>
              </w:rPr>
            </w:pPr>
            <w:r w:rsidRPr="00F6371E">
              <w:rPr>
                <w:rFonts w:ascii="Arial" w:hAnsi="Arial" w:cs="Arial"/>
              </w:rPr>
              <w:t>8,54</w:t>
            </w:r>
          </w:p>
        </w:tc>
        <w:tc>
          <w:tcPr>
            <w:tcW w:w="1463" w:type="dxa"/>
            <w:vAlign w:val="center"/>
          </w:tcPr>
          <w:p w14:paraId="2464964D" w14:textId="77777777" w:rsidR="000C50E5" w:rsidRPr="00E91870" w:rsidRDefault="000C50E5" w:rsidP="006B3444">
            <w:pPr>
              <w:spacing w:before="60" w:after="60"/>
              <w:jc w:val="center"/>
              <w:rPr>
                <w:rFonts w:ascii="Arial" w:hAnsi="Arial" w:cs="Arial"/>
              </w:rPr>
            </w:pPr>
            <w:r w:rsidRPr="00F6371E">
              <w:rPr>
                <w:rFonts w:ascii="Arial" w:hAnsi="Arial" w:cs="Arial"/>
              </w:rPr>
              <w:t>55.646,64</w:t>
            </w:r>
          </w:p>
        </w:tc>
      </w:tr>
      <w:tr w:rsidR="000C50E5" w:rsidRPr="00E91870" w14:paraId="42C654BD" w14:textId="77777777" w:rsidTr="006B3444">
        <w:tc>
          <w:tcPr>
            <w:tcW w:w="768" w:type="dxa"/>
            <w:vAlign w:val="center"/>
          </w:tcPr>
          <w:p w14:paraId="4FC84D60" w14:textId="77777777" w:rsidR="000C50E5" w:rsidRPr="00E91870" w:rsidRDefault="000C50E5" w:rsidP="006B3444">
            <w:pPr>
              <w:pStyle w:val="PargrafodaLista"/>
              <w:numPr>
                <w:ilvl w:val="0"/>
                <w:numId w:val="2"/>
              </w:numPr>
              <w:spacing w:before="60" w:after="60"/>
              <w:contextualSpacing w:val="0"/>
              <w:jc w:val="center"/>
              <w:rPr>
                <w:rFonts w:ascii="Arial" w:hAnsi="Arial" w:cs="Arial"/>
              </w:rPr>
            </w:pPr>
          </w:p>
        </w:tc>
        <w:tc>
          <w:tcPr>
            <w:tcW w:w="2756" w:type="dxa"/>
          </w:tcPr>
          <w:p w14:paraId="524D315E" w14:textId="77777777" w:rsidR="000C50E5" w:rsidRPr="00E91870" w:rsidRDefault="000C50E5" w:rsidP="006B3444">
            <w:pPr>
              <w:pStyle w:val="Corpodetexto3"/>
              <w:spacing w:before="60" w:after="60"/>
              <w:jc w:val="both"/>
              <w:rPr>
                <w:rFonts w:ascii="Arial" w:hAnsi="Arial" w:cs="Arial"/>
                <w:sz w:val="22"/>
                <w:szCs w:val="22"/>
              </w:rPr>
            </w:pPr>
            <w:r w:rsidRPr="00E91870">
              <w:rPr>
                <w:rFonts w:ascii="Arial" w:hAnsi="Arial" w:cs="Arial"/>
                <w:b/>
                <w:sz w:val="22"/>
                <w:szCs w:val="22"/>
                <w:lang w:val="pt-BR"/>
              </w:rPr>
              <w:t>SAL BRANCO</w:t>
            </w:r>
            <w:r w:rsidRPr="00E91870">
              <w:rPr>
                <w:rFonts w:ascii="Arial" w:hAnsi="Arial" w:cs="Arial"/>
                <w:sz w:val="22"/>
                <w:szCs w:val="22"/>
                <w:lang w:val="pt-BR"/>
              </w:rPr>
              <w:t xml:space="preserve"> - Embalagem com 1 kg. Tipo: Refinado. Sal iodado, com teor mínimo de cloreto de sódio de 98,5%.</w:t>
            </w:r>
          </w:p>
        </w:tc>
        <w:tc>
          <w:tcPr>
            <w:tcW w:w="640" w:type="dxa"/>
            <w:vAlign w:val="center"/>
          </w:tcPr>
          <w:p w14:paraId="766BC6A6" w14:textId="77777777" w:rsidR="000C50E5" w:rsidRPr="00E91870" w:rsidRDefault="000C50E5" w:rsidP="006B3444">
            <w:pPr>
              <w:pStyle w:val="Corpodetexto3"/>
              <w:spacing w:before="60" w:after="60"/>
              <w:jc w:val="center"/>
              <w:rPr>
                <w:rFonts w:ascii="Arial" w:hAnsi="Arial" w:cs="Arial"/>
                <w:color w:val="000000"/>
                <w:sz w:val="22"/>
                <w:szCs w:val="22"/>
                <w:lang w:val="pt-BR"/>
              </w:rPr>
            </w:pPr>
            <w:proofErr w:type="spellStart"/>
            <w:r w:rsidRPr="00E91870">
              <w:rPr>
                <w:rFonts w:ascii="Arial" w:hAnsi="Arial" w:cs="Arial"/>
                <w:sz w:val="22"/>
                <w:szCs w:val="22"/>
              </w:rPr>
              <w:t>un</w:t>
            </w:r>
            <w:proofErr w:type="spellEnd"/>
          </w:p>
        </w:tc>
        <w:tc>
          <w:tcPr>
            <w:tcW w:w="1831" w:type="dxa"/>
            <w:vAlign w:val="center"/>
          </w:tcPr>
          <w:p w14:paraId="1FB0D6E7" w14:textId="77777777" w:rsidR="000C50E5" w:rsidRPr="00E91870" w:rsidRDefault="000C50E5" w:rsidP="006B3444">
            <w:pPr>
              <w:spacing w:before="60" w:after="60"/>
              <w:jc w:val="center"/>
              <w:rPr>
                <w:rFonts w:ascii="Arial" w:hAnsi="Arial" w:cs="Arial"/>
              </w:rPr>
            </w:pPr>
            <w:r w:rsidRPr="00E91870">
              <w:rPr>
                <w:rFonts w:ascii="Arial" w:hAnsi="Arial" w:cs="Arial"/>
                <w:color w:val="000000"/>
              </w:rPr>
              <w:t>2.310</w:t>
            </w:r>
          </w:p>
        </w:tc>
        <w:tc>
          <w:tcPr>
            <w:tcW w:w="1463" w:type="dxa"/>
            <w:vAlign w:val="center"/>
          </w:tcPr>
          <w:p w14:paraId="5E31147D" w14:textId="77777777" w:rsidR="000C50E5" w:rsidRPr="00E91870" w:rsidRDefault="000C50E5" w:rsidP="006B3444">
            <w:pPr>
              <w:spacing w:before="60" w:after="60"/>
              <w:jc w:val="center"/>
              <w:rPr>
                <w:rFonts w:ascii="Arial" w:hAnsi="Arial" w:cs="Arial"/>
              </w:rPr>
            </w:pPr>
            <w:r w:rsidRPr="00F6371E">
              <w:rPr>
                <w:rFonts w:ascii="Arial" w:hAnsi="Arial" w:cs="Arial"/>
              </w:rPr>
              <w:t>3,08</w:t>
            </w:r>
          </w:p>
        </w:tc>
        <w:tc>
          <w:tcPr>
            <w:tcW w:w="1463" w:type="dxa"/>
            <w:vAlign w:val="center"/>
          </w:tcPr>
          <w:p w14:paraId="1BEBDE92" w14:textId="77777777" w:rsidR="000C50E5" w:rsidRPr="00E91870" w:rsidRDefault="000C50E5" w:rsidP="006B3444">
            <w:pPr>
              <w:spacing w:before="60" w:after="60"/>
              <w:jc w:val="center"/>
              <w:rPr>
                <w:rFonts w:ascii="Arial" w:hAnsi="Arial" w:cs="Arial"/>
              </w:rPr>
            </w:pPr>
            <w:r w:rsidRPr="00F6371E">
              <w:rPr>
                <w:rFonts w:ascii="Arial" w:hAnsi="Arial" w:cs="Arial"/>
              </w:rPr>
              <w:t>7.114,80</w:t>
            </w:r>
          </w:p>
        </w:tc>
      </w:tr>
      <w:tr w:rsidR="000C50E5" w:rsidRPr="00E91870" w14:paraId="73F68B35" w14:textId="77777777" w:rsidTr="006B3444">
        <w:tc>
          <w:tcPr>
            <w:tcW w:w="768" w:type="dxa"/>
            <w:vAlign w:val="center"/>
          </w:tcPr>
          <w:p w14:paraId="4DADBE5C" w14:textId="77777777" w:rsidR="000C50E5" w:rsidRPr="00E91870" w:rsidRDefault="000C50E5" w:rsidP="006B3444">
            <w:pPr>
              <w:pStyle w:val="PargrafodaLista"/>
              <w:numPr>
                <w:ilvl w:val="0"/>
                <w:numId w:val="2"/>
              </w:numPr>
              <w:spacing w:before="60" w:after="60"/>
              <w:contextualSpacing w:val="0"/>
              <w:jc w:val="center"/>
              <w:rPr>
                <w:rFonts w:ascii="Arial" w:hAnsi="Arial" w:cs="Arial"/>
              </w:rPr>
            </w:pPr>
          </w:p>
        </w:tc>
        <w:tc>
          <w:tcPr>
            <w:tcW w:w="2756" w:type="dxa"/>
          </w:tcPr>
          <w:p w14:paraId="1D6CB840" w14:textId="77777777" w:rsidR="000C50E5" w:rsidRPr="00E91870" w:rsidRDefault="000C50E5" w:rsidP="006B3444">
            <w:pPr>
              <w:pStyle w:val="Corpodetexto3"/>
              <w:spacing w:before="60" w:after="60"/>
              <w:jc w:val="both"/>
              <w:rPr>
                <w:rFonts w:ascii="Arial" w:hAnsi="Arial" w:cs="Arial"/>
                <w:sz w:val="22"/>
                <w:szCs w:val="22"/>
              </w:rPr>
            </w:pPr>
            <w:r w:rsidRPr="00E91870">
              <w:rPr>
                <w:rFonts w:ascii="Arial" w:hAnsi="Arial" w:cs="Arial"/>
                <w:b/>
                <w:sz w:val="22"/>
                <w:szCs w:val="22"/>
                <w:lang w:val="pt-BR"/>
              </w:rPr>
              <w:t>SARDINHA EM CONSERVA DE ÓLEO</w:t>
            </w:r>
            <w:r w:rsidRPr="00E91870">
              <w:rPr>
                <w:rFonts w:ascii="Arial" w:hAnsi="Arial" w:cs="Arial"/>
                <w:sz w:val="22"/>
                <w:szCs w:val="22"/>
                <w:lang w:val="pt-BR"/>
              </w:rPr>
              <w:t xml:space="preserve"> - Lata com no mínimo 125 g. Sardinha em conserva de óleo comestível, descabeçada. Ingredientes: sardinha, óleo de constituição, óleo vegetal de soja e sal.</w:t>
            </w:r>
          </w:p>
        </w:tc>
        <w:tc>
          <w:tcPr>
            <w:tcW w:w="640" w:type="dxa"/>
            <w:vAlign w:val="center"/>
          </w:tcPr>
          <w:p w14:paraId="6EE52725" w14:textId="77777777" w:rsidR="000C50E5" w:rsidRPr="00E91870" w:rsidRDefault="000C50E5" w:rsidP="006B3444">
            <w:pPr>
              <w:pStyle w:val="Corpodetexto3"/>
              <w:spacing w:before="60" w:after="60"/>
              <w:jc w:val="center"/>
              <w:rPr>
                <w:rFonts w:ascii="Arial" w:hAnsi="Arial" w:cs="Arial"/>
                <w:color w:val="000000"/>
                <w:sz w:val="22"/>
                <w:szCs w:val="22"/>
                <w:lang w:val="pt-BR"/>
              </w:rPr>
            </w:pPr>
            <w:proofErr w:type="spellStart"/>
            <w:r w:rsidRPr="00E91870">
              <w:rPr>
                <w:rFonts w:ascii="Arial" w:hAnsi="Arial" w:cs="Arial"/>
                <w:sz w:val="22"/>
                <w:szCs w:val="22"/>
              </w:rPr>
              <w:t>un</w:t>
            </w:r>
            <w:proofErr w:type="spellEnd"/>
          </w:p>
        </w:tc>
        <w:tc>
          <w:tcPr>
            <w:tcW w:w="1831" w:type="dxa"/>
            <w:vAlign w:val="center"/>
          </w:tcPr>
          <w:p w14:paraId="681BA39C" w14:textId="77777777" w:rsidR="000C50E5" w:rsidRPr="00E91870" w:rsidRDefault="000C50E5" w:rsidP="006B3444">
            <w:pPr>
              <w:spacing w:before="60" w:after="60"/>
              <w:jc w:val="center"/>
              <w:rPr>
                <w:rFonts w:ascii="Arial" w:hAnsi="Arial" w:cs="Arial"/>
              </w:rPr>
            </w:pPr>
            <w:r w:rsidRPr="00E91870">
              <w:rPr>
                <w:rFonts w:ascii="Arial" w:hAnsi="Arial" w:cs="Arial"/>
                <w:color w:val="000000"/>
              </w:rPr>
              <w:t>4.620</w:t>
            </w:r>
          </w:p>
        </w:tc>
        <w:tc>
          <w:tcPr>
            <w:tcW w:w="1463" w:type="dxa"/>
            <w:vAlign w:val="center"/>
          </w:tcPr>
          <w:p w14:paraId="07608A8A" w14:textId="77777777" w:rsidR="000C50E5" w:rsidRPr="00E91870" w:rsidRDefault="000C50E5" w:rsidP="006B3444">
            <w:pPr>
              <w:spacing w:before="60" w:after="60"/>
              <w:jc w:val="center"/>
              <w:rPr>
                <w:rFonts w:ascii="Arial" w:hAnsi="Arial" w:cs="Arial"/>
              </w:rPr>
            </w:pPr>
            <w:r w:rsidRPr="00F6371E">
              <w:rPr>
                <w:rFonts w:ascii="Arial" w:hAnsi="Arial" w:cs="Arial"/>
              </w:rPr>
              <w:t>9,04</w:t>
            </w:r>
          </w:p>
        </w:tc>
        <w:tc>
          <w:tcPr>
            <w:tcW w:w="1463" w:type="dxa"/>
            <w:vAlign w:val="center"/>
          </w:tcPr>
          <w:p w14:paraId="1DAF9512" w14:textId="77777777" w:rsidR="000C50E5" w:rsidRPr="00E91870" w:rsidRDefault="000C50E5" w:rsidP="006B3444">
            <w:pPr>
              <w:spacing w:before="60" w:after="60"/>
              <w:jc w:val="center"/>
              <w:rPr>
                <w:rFonts w:ascii="Arial" w:hAnsi="Arial" w:cs="Arial"/>
              </w:rPr>
            </w:pPr>
            <w:r w:rsidRPr="00F6371E">
              <w:rPr>
                <w:rFonts w:ascii="Arial" w:hAnsi="Arial" w:cs="Arial"/>
              </w:rPr>
              <w:t>41.764,80</w:t>
            </w:r>
          </w:p>
        </w:tc>
      </w:tr>
      <w:tr w:rsidR="000C50E5" w:rsidRPr="00E91870" w14:paraId="647C49C6" w14:textId="77777777" w:rsidTr="006B3444">
        <w:tc>
          <w:tcPr>
            <w:tcW w:w="7458" w:type="dxa"/>
            <w:gridSpan w:val="5"/>
            <w:vAlign w:val="center"/>
          </w:tcPr>
          <w:p w14:paraId="54476EE2" w14:textId="77777777" w:rsidR="000C50E5" w:rsidRPr="00E91870" w:rsidRDefault="000C50E5" w:rsidP="006B3444">
            <w:pPr>
              <w:spacing w:before="60" w:after="60"/>
              <w:ind w:right="172"/>
              <w:jc w:val="right"/>
              <w:rPr>
                <w:rFonts w:ascii="Arial" w:hAnsi="Arial" w:cs="Arial"/>
                <w:b/>
                <w:bCs/>
                <w:color w:val="000000"/>
              </w:rPr>
            </w:pPr>
            <w:r w:rsidRPr="00E91870">
              <w:rPr>
                <w:rFonts w:ascii="Arial" w:hAnsi="Arial" w:cs="Arial"/>
                <w:b/>
                <w:bCs/>
                <w:color w:val="000000"/>
              </w:rPr>
              <w:t xml:space="preserve">Total do lote   </w:t>
            </w:r>
          </w:p>
        </w:tc>
        <w:tc>
          <w:tcPr>
            <w:tcW w:w="1463" w:type="dxa"/>
            <w:vAlign w:val="center"/>
          </w:tcPr>
          <w:p w14:paraId="5375AD0A" w14:textId="77777777" w:rsidR="000C50E5" w:rsidRPr="00E91870" w:rsidRDefault="000C50E5" w:rsidP="006B3444">
            <w:pPr>
              <w:spacing w:before="60" w:after="60"/>
              <w:ind w:right="-103"/>
              <w:jc w:val="center"/>
              <w:rPr>
                <w:rFonts w:ascii="Arial" w:hAnsi="Arial" w:cs="Arial"/>
                <w:color w:val="000000"/>
              </w:rPr>
            </w:pPr>
            <w:r>
              <w:rPr>
                <w:rFonts w:ascii="Arial" w:hAnsi="Arial" w:cs="Arial"/>
                <w:color w:val="000000"/>
              </w:rPr>
              <w:t>532.761,63</w:t>
            </w:r>
          </w:p>
        </w:tc>
      </w:tr>
    </w:tbl>
    <w:p w14:paraId="0F271569" w14:textId="77777777" w:rsidR="000C50E5" w:rsidRPr="00AB6D0D" w:rsidRDefault="000C50E5" w:rsidP="000C50E5">
      <w:pPr>
        <w:spacing w:after="200" w:line="360" w:lineRule="auto"/>
        <w:jc w:val="both"/>
        <w:rPr>
          <w:rFonts w:ascii="Arial" w:hAnsi="Arial" w:cs="Arial"/>
        </w:rPr>
      </w:pPr>
    </w:p>
    <w:tbl>
      <w:tblPr>
        <w:tblStyle w:val="Tabelacomgrade"/>
        <w:tblW w:w="0" w:type="auto"/>
        <w:tblLook w:val="04A0" w:firstRow="1" w:lastRow="0" w:firstColumn="1" w:lastColumn="0" w:noHBand="0" w:noVBand="1"/>
      </w:tblPr>
      <w:tblGrid>
        <w:gridCol w:w="768"/>
        <w:gridCol w:w="2756"/>
        <w:gridCol w:w="640"/>
        <w:gridCol w:w="1831"/>
        <w:gridCol w:w="1463"/>
        <w:gridCol w:w="1463"/>
      </w:tblGrid>
      <w:tr w:rsidR="000C50E5" w:rsidRPr="00DD52C1" w14:paraId="1B792F07" w14:textId="77777777" w:rsidTr="006B3444">
        <w:tc>
          <w:tcPr>
            <w:tcW w:w="8921" w:type="dxa"/>
            <w:gridSpan w:val="6"/>
            <w:vAlign w:val="center"/>
          </w:tcPr>
          <w:p w14:paraId="696D26DF" w14:textId="77777777" w:rsidR="000C50E5" w:rsidRPr="00DD52C1" w:rsidRDefault="000C50E5" w:rsidP="006B3444">
            <w:pPr>
              <w:spacing w:before="60" w:after="60"/>
              <w:jc w:val="center"/>
              <w:rPr>
                <w:rFonts w:ascii="Arial" w:hAnsi="Arial" w:cs="Arial"/>
                <w:b/>
              </w:rPr>
            </w:pPr>
            <w:r w:rsidRPr="00DD52C1">
              <w:rPr>
                <w:rFonts w:ascii="Arial" w:hAnsi="Arial" w:cs="Arial"/>
                <w:b/>
              </w:rPr>
              <w:t>LOTE 2 - KIT HIGIENE E LIMPEZA</w:t>
            </w:r>
          </w:p>
        </w:tc>
      </w:tr>
      <w:tr w:rsidR="000C50E5" w:rsidRPr="00DD52C1" w14:paraId="0DB5FA61" w14:textId="77777777" w:rsidTr="006B3444">
        <w:tc>
          <w:tcPr>
            <w:tcW w:w="768" w:type="dxa"/>
            <w:vAlign w:val="center"/>
          </w:tcPr>
          <w:p w14:paraId="130DD63E" w14:textId="77777777" w:rsidR="000C50E5" w:rsidRPr="00DD52C1" w:rsidRDefault="000C50E5" w:rsidP="006B3444">
            <w:pPr>
              <w:spacing w:before="60" w:after="60"/>
              <w:jc w:val="center"/>
              <w:rPr>
                <w:rFonts w:ascii="Arial" w:hAnsi="Arial" w:cs="Arial"/>
                <w:b/>
              </w:rPr>
            </w:pPr>
            <w:r w:rsidRPr="00DD52C1">
              <w:rPr>
                <w:rFonts w:ascii="Arial" w:hAnsi="Arial" w:cs="Arial"/>
                <w:b/>
              </w:rPr>
              <w:t>ITEM</w:t>
            </w:r>
          </w:p>
        </w:tc>
        <w:tc>
          <w:tcPr>
            <w:tcW w:w="2756" w:type="dxa"/>
            <w:vAlign w:val="center"/>
          </w:tcPr>
          <w:p w14:paraId="14E0D2EE" w14:textId="77777777" w:rsidR="000C50E5" w:rsidRPr="00DD52C1" w:rsidRDefault="000C50E5" w:rsidP="006B3444">
            <w:pPr>
              <w:spacing w:before="60" w:after="60"/>
              <w:jc w:val="center"/>
              <w:rPr>
                <w:rFonts w:ascii="Arial" w:hAnsi="Arial" w:cs="Arial"/>
                <w:b/>
              </w:rPr>
            </w:pPr>
            <w:r w:rsidRPr="00DD52C1">
              <w:rPr>
                <w:rFonts w:ascii="Arial" w:hAnsi="Arial" w:cs="Arial"/>
                <w:b/>
              </w:rPr>
              <w:t>DESCRIÇÃO</w:t>
            </w:r>
          </w:p>
        </w:tc>
        <w:tc>
          <w:tcPr>
            <w:tcW w:w="640" w:type="dxa"/>
            <w:vAlign w:val="center"/>
          </w:tcPr>
          <w:p w14:paraId="1008B61A" w14:textId="77777777" w:rsidR="000C50E5" w:rsidRPr="00DD52C1" w:rsidRDefault="000C50E5" w:rsidP="006B3444">
            <w:pPr>
              <w:spacing w:before="60" w:after="60"/>
              <w:jc w:val="center"/>
              <w:rPr>
                <w:rFonts w:ascii="Arial" w:hAnsi="Arial" w:cs="Arial"/>
                <w:b/>
              </w:rPr>
            </w:pPr>
            <w:r w:rsidRPr="00DD52C1">
              <w:rPr>
                <w:rFonts w:ascii="Arial" w:hAnsi="Arial" w:cs="Arial"/>
                <w:b/>
              </w:rPr>
              <w:t>UN</w:t>
            </w:r>
          </w:p>
        </w:tc>
        <w:tc>
          <w:tcPr>
            <w:tcW w:w="1831" w:type="dxa"/>
            <w:vAlign w:val="center"/>
          </w:tcPr>
          <w:p w14:paraId="393EBB6B" w14:textId="77777777" w:rsidR="000C50E5" w:rsidRPr="00DD52C1" w:rsidRDefault="000C50E5" w:rsidP="006B3444">
            <w:pPr>
              <w:spacing w:before="60" w:after="60"/>
              <w:jc w:val="center"/>
              <w:rPr>
                <w:rFonts w:ascii="Arial" w:hAnsi="Arial" w:cs="Arial"/>
                <w:b/>
              </w:rPr>
            </w:pPr>
            <w:r w:rsidRPr="00DD52C1">
              <w:rPr>
                <w:rFonts w:ascii="Arial" w:hAnsi="Arial" w:cs="Arial"/>
                <w:b/>
              </w:rPr>
              <w:t>QUANTIDADE</w:t>
            </w:r>
          </w:p>
        </w:tc>
        <w:tc>
          <w:tcPr>
            <w:tcW w:w="1463" w:type="dxa"/>
            <w:vAlign w:val="center"/>
          </w:tcPr>
          <w:p w14:paraId="36A8C5A6" w14:textId="77777777" w:rsidR="000C50E5" w:rsidRPr="00DD52C1" w:rsidRDefault="000C50E5" w:rsidP="006B3444">
            <w:pPr>
              <w:spacing w:before="60" w:after="60"/>
              <w:jc w:val="center"/>
              <w:rPr>
                <w:rFonts w:ascii="Arial" w:hAnsi="Arial" w:cs="Arial"/>
                <w:b/>
              </w:rPr>
            </w:pPr>
            <w:r w:rsidRPr="00DD52C1">
              <w:rPr>
                <w:rFonts w:ascii="Arial" w:hAnsi="Arial" w:cs="Arial"/>
                <w:b/>
              </w:rPr>
              <w:t xml:space="preserve">VALOR UNITÁRIO (R$) </w:t>
            </w:r>
          </w:p>
        </w:tc>
        <w:tc>
          <w:tcPr>
            <w:tcW w:w="1463" w:type="dxa"/>
            <w:vAlign w:val="center"/>
          </w:tcPr>
          <w:p w14:paraId="03B3399D" w14:textId="77777777" w:rsidR="000C50E5" w:rsidRPr="00DD52C1" w:rsidRDefault="000C50E5" w:rsidP="006B3444">
            <w:pPr>
              <w:spacing w:before="60" w:after="60"/>
              <w:jc w:val="center"/>
              <w:rPr>
                <w:rFonts w:ascii="Arial" w:hAnsi="Arial" w:cs="Arial"/>
                <w:b/>
              </w:rPr>
            </w:pPr>
            <w:r w:rsidRPr="00DD52C1">
              <w:rPr>
                <w:rFonts w:ascii="Arial" w:hAnsi="Arial" w:cs="Arial"/>
                <w:b/>
              </w:rPr>
              <w:t>VALOR TOTAL (R$)</w:t>
            </w:r>
          </w:p>
        </w:tc>
      </w:tr>
      <w:tr w:rsidR="000C50E5" w:rsidRPr="00DD52C1" w14:paraId="5F273200" w14:textId="77777777" w:rsidTr="006B3444">
        <w:tc>
          <w:tcPr>
            <w:tcW w:w="768" w:type="dxa"/>
            <w:vAlign w:val="center"/>
          </w:tcPr>
          <w:p w14:paraId="19531383" w14:textId="77777777" w:rsidR="000C50E5" w:rsidRPr="00DD52C1" w:rsidRDefault="000C50E5" w:rsidP="006B3444">
            <w:pPr>
              <w:pStyle w:val="PargrafodaLista"/>
              <w:numPr>
                <w:ilvl w:val="0"/>
                <w:numId w:val="8"/>
              </w:numPr>
              <w:spacing w:before="60" w:after="60"/>
              <w:contextualSpacing w:val="0"/>
              <w:jc w:val="center"/>
              <w:rPr>
                <w:rFonts w:ascii="Arial" w:hAnsi="Arial" w:cs="Arial"/>
              </w:rPr>
            </w:pPr>
          </w:p>
        </w:tc>
        <w:tc>
          <w:tcPr>
            <w:tcW w:w="2756" w:type="dxa"/>
          </w:tcPr>
          <w:p w14:paraId="23204BE1" w14:textId="77777777" w:rsidR="000C50E5" w:rsidRPr="00DD52C1" w:rsidRDefault="000C50E5" w:rsidP="006B3444">
            <w:pPr>
              <w:pStyle w:val="Corpodetexto3"/>
              <w:spacing w:before="60" w:after="60"/>
              <w:jc w:val="both"/>
              <w:rPr>
                <w:rFonts w:ascii="Arial" w:hAnsi="Arial" w:cs="Arial"/>
                <w:b/>
                <w:color w:val="000000"/>
                <w:sz w:val="22"/>
                <w:szCs w:val="22"/>
                <w:lang w:val="pt-BR"/>
              </w:rPr>
            </w:pPr>
            <w:r w:rsidRPr="00DD52C1">
              <w:rPr>
                <w:rFonts w:ascii="Arial" w:hAnsi="Arial" w:cs="Arial"/>
                <w:b/>
                <w:color w:val="000000"/>
                <w:sz w:val="22"/>
                <w:szCs w:val="22"/>
                <w:lang w:val="pt-BR"/>
              </w:rPr>
              <w:t xml:space="preserve">ÁGUA SANITARIA - </w:t>
            </w:r>
            <w:r w:rsidRPr="00DD52C1">
              <w:rPr>
                <w:rFonts w:ascii="Arial" w:hAnsi="Arial" w:cs="Arial"/>
                <w:color w:val="000000"/>
                <w:sz w:val="22"/>
                <w:szCs w:val="22"/>
                <w:lang w:val="pt-BR"/>
              </w:rPr>
              <w:t xml:space="preserve">1 LT - Composição química: hipoclorito de sódio, hidróxido de sódio, cloreto, teor cloro ativo varia de 2 a 2,50%. Classe corrosiva: classe 8. Número risco: 85. Risco saúde: 3. Corrosividade: 1. Peso molecular: cloro </w:t>
            </w:r>
            <w:r w:rsidRPr="00DD52C1">
              <w:rPr>
                <w:rFonts w:ascii="Arial" w:hAnsi="Arial" w:cs="Arial"/>
                <w:color w:val="000000"/>
                <w:sz w:val="22"/>
                <w:szCs w:val="22"/>
                <w:lang w:val="pt-BR"/>
              </w:rPr>
              <w:lastRenderedPageBreak/>
              <w:t>74,50. Densidade: de 1,20 a 1 g/L. Cor: amarela esverdeada bastante fraca. Aplicação: lavagem e alvejante de roupas, banheiras, pias, tipo comum. Embalagem plástica de 1 litro.</w:t>
            </w:r>
          </w:p>
        </w:tc>
        <w:tc>
          <w:tcPr>
            <w:tcW w:w="640" w:type="dxa"/>
            <w:vAlign w:val="center"/>
          </w:tcPr>
          <w:p w14:paraId="290BAE90" w14:textId="77777777" w:rsidR="000C50E5" w:rsidRPr="00DD52C1" w:rsidRDefault="000C50E5" w:rsidP="006B3444">
            <w:pPr>
              <w:pStyle w:val="Corpodetexto3"/>
              <w:spacing w:before="60" w:after="60"/>
              <w:jc w:val="center"/>
              <w:rPr>
                <w:rFonts w:ascii="Arial" w:hAnsi="Arial" w:cs="Arial"/>
                <w:color w:val="000000"/>
                <w:sz w:val="22"/>
                <w:szCs w:val="22"/>
                <w:lang w:val="pt-BR"/>
              </w:rPr>
            </w:pPr>
            <w:proofErr w:type="spellStart"/>
            <w:r w:rsidRPr="00DD52C1">
              <w:rPr>
                <w:rFonts w:ascii="Arial" w:hAnsi="Arial" w:cs="Arial"/>
                <w:color w:val="000000"/>
                <w:sz w:val="22"/>
                <w:szCs w:val="22"/>
                <w:lang w:val="pt-BR"/>
              </w:rPr>
              <w:lastRenderedPageBreak/>
              <w:t>un</w:t>
            </w:r>
            <w:proofErr w:type="spellEnd"/>
          </w:p>
        </w:tc>
        <w:tc>
          <w:tcPr>
            <w:tcW w:w="1831" w:type="dxa"/>
            <w:vAlign w:val="center"/>
          </w:tcPr>
          <w:p w14:paraId="40348A27" w14:textId="77777777" w:rsidR="000C50E5" w:rsidRPr="00DD52C1" w:rsidRDefault="000C50E5" w:rsidP="006B3444">
            <w:pPr>
              <w:spacing w:before="60" w:after="60"/>
              <w:jc w:val="center"/>
              <w:rPr>
                <w:rFonts w:ascii="Arial" w:hAnsi="Arial" w:cs="Arial"/>
              </w:rPr>
            </w:pPr>
            <w:r w:rsidRPr="00DD52C1">
              <w:rPr>
                <w:rFonts w:ascii="Arial" w:hAnsi="Arial" w:cs="Arial"/>
                <w:color w:val="000000"/>
              </w:rPr>
              <w:t>690</w:t>
            </w:r>
          </w:p>
        </w:tc>
        <w:tc>
          <w:tcPr>
            <w:tcW w:w="1463" w:type="dxa"/>
            <w:vAlign w:val="center"/>
          </w:tcPr>
          <w:p w14:paraId="3AA4CAB7" w14:textId="77777777" w:rsidR="000C50E5" w:rsidRPr="00DD52C1" w:rsidRDefault="000C50E5" w:rsidP="006B3444">
            <w:pPr>
              <w:spacing w:before="60" w:after="60"/>
              <w:jc w:val="center"/>
              <w:rPr>
                <w:rFonts w:ascii="Arial" w:hAnsi="Arial" w:cs="Arial"/>
              </w:rPr>
            </w:pPr>
            <w:r w:rsidRPr="00380B3E">
              <w:rPr>
                <w:rFonts w:ascii="Arial" w:hAnsi="Arial" w:cs="Arial"/>
              </w:rPr>
              <w:t>4,45</w:t>
            </w:r>
          </w:p>
        </w:tc>
        <w:tc>
          <w:tcPr>
            <w:tcW w:w="1463" w:type="dxa"/>
            <w:vAlign w:val="center"/>
          </w:tcPr>
          <w:p w14:paraId="5F01B26F" w14:textId="77777777" w:rsidR="000C50E5" w:rsidRPr="00DD52C1" w:rsidRDefault="000C50E5" w:rsidP="006B3444">
            <w:pPr>
              <w:spacing w:before="60" w:after="60"/>
              <w:jc w:val="center"/>
              <w:rPr>
                <w:rFonts w:ascii="Arial" w:hAnsi="Arial" w:cs="Arial"/>
              </w:rPr>
            </w:pPr>
            <w:r w:rsidRPr="00380B3E">
              <w:rPr>
                <w:rFonts w:ascii="Arial" w:hAnsi="Arial" w:cs="Arial"/>
              </w:rPr>
              <w:t>3.070,50</w:t>
            </w:r>
          </w:p>
        </w:tc>
      </w:tr>
      <w:tr w:rsidR="000C50E5" w:rsidRPr="00DD52C1" w14:paraId="663DB604" w14:textId="77777777" w:rsidTr="006B3444">
        <w:tc>
          <w:tcPr>
            <w:tcW w:w="768" w:type="dxa"/>
            <w:vAlign w:val="center"/>
          </w:tcPr>
          <w:p w14:paraId="7DB6167E" w14:textId="77777777" w:rsidR="000C50E5" w:rsidRPr="00DD52C1" w:rsidRDefault="000C50E5" w:rsidP="006B3444">
            <w:pPr>
              <w:pStyle w:val="PargrafodaLista"/>
              <w:numPr>
                <w:ilvl w:val="0"/>
                <w:numId w:val="8"/>
              </w:numPr>
              <w:spacing w:before="60" w:after="60"/>
              <w:contextualSpacing w:val="0"/>
              <w:jc w:val="center"/>
              <w:rPr>
                <w:rFonts w:ascii="Arial" w:hAnsi="Arial" w:cs="Arial"/>
              </w:rPr>
            </w:pPr>
          </w:p>
        </w:tc>
        <w:tc>
          <w:tcPr>
            <w:tcW w:w="2756" w:type="dxa"/>
          </w:tcPr>
          <w:p w14:paraId="4D89E093" w14:textId="77777777" w:rsidR="000C50E5" w:rsidRPr="00DD52C1" w:rsidRDefault="000C50E5" w:rsidP="006B3444">
            <w:pPr>
              <w:pStyle w:val="Corpodetexto3"/>
              <w:spacing w:before="60" w:after="60"/>
              <w:jc w:val="both"/>
              <w:rPr>
                <w:rFonts w:ascii="Arial" w:hAnsi="Arial" w:cs="Arial"/>
                <w:b/>
                <w:color w:val="000000"/>
                <w:sz w:val="22"/>
                <w:szCs w:val="22"/>
                <w:lang w:val="pt-BR"/>
              </w:rPr>
            </w:pPr>
            <w:r w:rsidRPr="00DD52C1">
              <w:rPr>
                <w:rFonts w:ascii="Arial" w:hAnsi="Arial" w:cs="Arial"/>
                <w:b/>
                <w:color w:val="000000"/>
                <w:sz w:val="22"/>
                <w:szCs w:val="22"/>
                <w:lang w:val="pt-BR"/>
              </w:rPr>
              <w:t xml:space="preserve">CREME DENTAL </w:t>
            </w:r>
            <w:r w:rsidRPr="00DD52C1">
              <w:rPr>
                <w:rFonts w:ascii="Arial" w:hAnsi="Arial" w:cs="Arial"/>
                <w:color w:val="000000"/>
                <w:sz w:val="22"/>
                <w:szCs w:val="22"/>
                <w:lang w:val="pt-BR"/>
              </w:rPr>
              <w:t>- Com flúor. Embalagem com 70 g. Com micropartículas de cálcio e ação bacteriana. Com registro no Ministério da Saúde. A embalagem deve conter a marca do fabricante, peso líquido, data de fabricação e prazo de validade. Deve ser aprovado pela ABO - (Associação Brasileira de Odontologia).</w:t>
            </w:r>
          </w:p>
        </w:tc>
        <w:tc>
          <w:tcPr>
            <w:tcW w:w="640" w:type="dxa"/>
            <w:vAlign w:val="center"/>
          </w:tcPr>
          <w:p w14:paraId="3D794A88" w14:textId="77777777" w:rsidR="000C50E5" w:rsidRPr="00DD52C1" w:rsidRDefault="000C50E5" w:rsidP="006B3444">
            <w:pPr>
              <w:pStyle w:val="Corpodetexto3"/>
              <w:spacing w:before="60" w:after="60"/>
              <w:jc w:val="center"/>
              <w:rPr>
                <w:rFonts w:ascii="Arial" w:hAnsi="Arial" w:cs="Arial"/>
                <w:color w:val="000000"/>
                <w:sz w:val="22"/>
                <w:szCs w:val="22"/>
                <w:lang w:val="pt-BR"/>
              </w:rPr>
            </w:pPr>
            <w:proofErr w:type="spellStart"/>
            <w:r w:rsidRPr="00DD52C1">
              <w:rPr>
                <w:rFonts w:ascii="Arial" w:hAnsi="Arial" w:cs="Arial"/>
                <w:color w:val="000000"/>
                <w:sz w:val="22"/>
                <w:szCs w:val="22"/>
                <w:lang w:val="pt-BR"/>
              </w:rPr>
              <w:t>un</w:t>
            </w:r>
            <w:proofErr w:type="spellEnd"/>
          </w:p>
        </w:tc>
        <w:tc>
          <w:tcPr>
            <w:tcW w:w="1831" w:type="dxa"/>
            <w:vAlign w:val="center"/>
          </w:tcPr>
          <w:p w14:paraId="712D2928" w14:textId="77777777" w:rsidR="000C50E5" w:rsidRPr="00DD52C1" w:rsidRDefault="000C50E5" w:rsidP="006B3444">
            <w:pPr>
              <w:spacing w:before="60" w:after="60"/>
              <w:jc w:val="center"/>
              <w:rPr>
                <w:rFonts w:ascii="Arial" w:hAnsi="Arial" w:cs="Arial"/>
              </w:rPr>
            </w:pPr>
            <w:r w:rsidRPr="00DD52C1">
              <w:rPr>
                <w:rFonts w:ascii="Arial" w:hAnsi="Arial" w:cs="Arial"/>
                <w:color w:val="000000"/>
              </w:rPr>
              <w:t>1.380</w:t>
            </w:r>
          </w:p>
        </w:tc>
        <w:tc>
          <w:tcPr>
            <w:tcW w:w="1463" w:type="dxa"/>
            <w:vAlign w:val="center"/>
          </w:tcPr>
          <w:p w14:paraId="6C90D6FE" w14:textId="77777777" w:rsidR="000C50E5" w:rsidRPr="00DD52C1" w:rsidRDefault="000C50E5" w:rsidP="006B3444">
            <w:pPr>
              <w:spacing w:before="60" w:after="60"/>
              <w:jc w:val="center"/>
              <w:rPr>
                <w:rFonts w:ascii="Arial" w:hAnsi="Arial" w:cs="Arial"/>
              </w:rPr>
            </w:pPr>
            <w:r w:rsidRPr="00380B3E">
              <w:rPr>
                <w:rFonts w:ascii="Arial" w:hAnsi="Arial" w:cs="Arial"/>
              </w:rPr>
              <w:t>4,04</w:t>
            </w:r>
          </w:p>
        </w:tc>
        <w:tc>
          <w:tcPr>
            <w:tcW w:w="1463" w:type="dxa"/>
            <w:vAlign w:val="center"/>
          </w:tcPr>
          <w:p w14:paraId="0B94CB08" w14:textId="77777777" w:rsidR="000C50E5" w:rsidRPr="00DD52C1" w:rsidRDefault="000C50E5" w:rsidP="006B3444">
            <w:pPr>
              <w:spacing w:before="60" w:after="60"/>
              <w:jc w:val="center"/>
              <w:rPr>
                <w:rFonts w:ascii="Arial" w:hAnsi="Arial" w:cs="Arial"/>
              </w:rPr>
            </w:pPr>
            <w:r w:rsidRPr="00380B3E">
              <w:rPr>
                <w:rFonts w:ascii="Arial" w:hAnsi="Arial" w:cs="Arial"/>
              </w:rPr>
              <w:t>5.575,20</w:t>
            </w:r>
          </w:p>
        </w:tc>
      </w:tr>
      <w:tr w:rsidR="000C50E5" w:rsidRPr="00DD52C1" w14:paraId="3D9FF160" w14:textId="77777777" w:rsidTr="006B3444">
        <w:tc>
          <w:tcPr>
            <w:tcW w:w="768" w:type="dxa"/>
            <w:vAlign w:val="center"/>
          </w:tcPr>
          <w:p w14:paraId="687C9590" w14:textId="77777777" w:rsidR="000C50E5" w:rsidRPr="00DD52C1" w:rsidRDefault="000C50E5" w:rsidP="006B3444">
            <w:pPr>
              <w:pStyle w:val="PargrafodaLista"/>
              <w:numPr>
                <w:ilvl w:val="0"/>
                <w:numId w:val="8"/>
              </w:numPr>
              <w:spacing w:before="60" w:after="60"/>
              <w:contextualSpacing w:val="0"/>
              <w:jc w:val="center"/>
              <w:rPr>
                <w:rFonts w:ascii="Arial" w:hAnsi="Arial" w:cs="Arial"/>
              </w:rPr>
            </w:pPr>
          </w:p>
        </w:tc>
        <w:tc>
          <w:tcPr>
            <w:tcW w:w="2756" w:type="dxa"/>
          </w:tcPr>
          <w:p w14:paraId="0E82948D" w14:textId="77777777" w:rsidR="000C50E5" w:rsidRPr="00DD52C1" w:rsidRDefault="000C50E5" w:rsidP="006B3444">
            <w:pPr>
              <w:pStyle w:val="Corpodetexto3"/>
              <w:spacing w:before="60" w:after="60"/>
              <w:jc w:val="both"/>
              <w:rPr>
                <w:rFonts w:ascii="Arial" w:hAnsi="Arial" w:cs="Arial"/>
                <w:sz w:val="22"/>
                <w:szCs w:val="22"/>
              </w:rPr>
            </w:pPr>
            <w:r w:rsidRPr="00DD52C1">
              <w:rPr>
                <w:rFonts w:ascii="Arial" w:hAnsi="Arial" w:cs="Arial"/>
                <w:b/>
                <w:sz w:val="22"/>
                <w:szCs w:val="22"/>
                <w:lang w:val="pt-BR"/>
              </w:rPr>
              <w:t xml:space="preserve">DESINFETANTE </w:t>
            </w:r>
            <w:proofErr w:type="spellStart"/>
            <w:r w:rsidRPr="00DD52C1">
              <w:rPr>
                <w:rFonts w:ascii="Arial" w:hAnsi="Arial" w:cs="Arial"/>
                <w:b/>
                <w:sz w:val="22"/>
                <w:szCs w:val="22"/>
                <w:lang w:val="pt-BR"/>
              </w:rPr>
              <w:t>LíQUIDO</w:t>
            </w:r>
            <w:proofErr w:type="spellEnd"/>
            <w:r w:rsidRPr="00DD52C1">
              <w:rPr>
                <w:rFonts w:ascii="Arial" w:hAnsi="Arial" w:cs="Arial"/>
                <w:sz w:val="22"/>
                <w:szCs w:val="22"/>
                <w:lang w:val="pt-BR"/>
              </w:rPr>
              <w:t xml:space="preserve"> - Embalagem de 500 </w:t>
            </w:r>
            <w:proofErr w:type="spellStart"/>
            <w:r w:rsidRPr="00DD52C1">
              <w:rPr>
                <w:rFonts w:ascii="Arial" w:hAnsi="Arial" w:cs="Arial"/>
                <w:sz w:val="22"/>
                <w:szCs w:val="22"/>
                <w:lang w:val="pt-BR"/>
              </w:rPr>
              <w:t>mL</w:t>
            </w:r>
            <w:proofErr w:type="spellEnd"/>
            <w:r w:rsidRPr="00DD52C1">
              <w:rPr>
                <w:rFonts w:ascii="Arial" w:hAnsi="Arial" w:cs="Arial"/>
                <w:sz w:val="22"/>
                <w:szCs w:val="22"/>
                <w:lang w:val="pt-BR"/>
              </w:rPr>
              <w:t xml:space="preserve">. Forma física: Solução aquosa. Composição: à base de Fenóis Sintéticos: </w:t>
            </w:r>
            <w:proofErr w:type="spellStart"/>
            <w:r w:rsidRPr="00DD52C1">
              <w:rPr>
                <w:rFonts w:ascii="Arial" w:hAnsi="Arial" w:cs="Arial"/>
                <w:sz w:val="22"/>
                <w:szCs w:val="22"/>
                <w:lang w:val="pt-BR"/>
              </w:rPr>
              <w:t>OBenzil</w:t>
            </w:r>
            <w:proofErr w:type="spellEnd"/>
            <w:r w:rsidRPr="00DD52C1">
              <w:rPr>
                <w:rFonts w:ascii="Arial" w:hAnsi="Arial" w:cs="Arial"/>
                <w:sz w:val="22"/>
                <w:szCs w:val="22"/>
                <w:lang w:val="pt-BR"/>
              </w:rPr>
              <w:t>-P-</w:t>
            </w:r>
            <w:proofErr w:type="spellStart"/>
            <w:r w:rsidRPr="00DD52C1">
              <w:rPr>
                <w:rFonts w:ascii="Arial" w:hAnsi="Arial" w:cs="Arial"/>
                <w:sz w:val="22"/>
                <w:szCs w:val="22"/>
                <w:lang w:val="pt-BR"/>
              </w:rPr>
              <w:t>Clorofenol</w:t>
            </w:r>
            <w:proofErr w:type="spellEnd"/>
            <w:r w:rsidRPr="00DD52C1">
              <w:rPr>
                <w:rFonts w:ascii="Arial" w:hAnsi="Arial" w:cs="Arial"/>
                <w:sz w:val="22"/>
                <w:szCs w:val="22"/>
                <w:lang w:val="pt-BR"/>
              </w:rPr>
              <w:t>. Princípio ativo: O-Fenil-Fenol e O-Benzil-</w:t>
            </w:r>
            <w:proofErr w:type="spellStart"/>
            <w:r w:rsidRPr="00DD52C1">
              <w:rPr>
                <w:rFonts w:ascii="Arial" w:hAnsi="Arial" w:cs="Arial"/>
                <w:sz w:val="22"/>
                <w:szCs w:val="22"/>
                <w:lang w:val="pt-BR"/>
              </w:rPr>
              <w:t>PClorofenol</w:t>
            </w:r>
            <w:proofErr w:type="spellEnd"/>
            <w:r w:rsidRPr="00DD52C1">
              <w:rPr>
                <w:rFonts w:ascii="Arial" w:hAnsi="Arial" w:cs="Arial"/>
                <w:sz w:val="22"/>
                <w:szCs w:val="22"/>
                <w:lang w:val="pt-BR"/>
              </w:rPr>
              <w:t>. Com aroma.</w:t>
            </w:r>
          </w:p>
        </w:tc>
        <w:tc>
          <w:tcPr>
            <w:tcW w:w="640" w:type="dxa"/>
            <w:vAlign w:val="center"/>
          </w:tcPr>
          <w:p w14:paraId="42899387" w14:textId="77777777" w:rsidR="000C50E5" w:rsidRPr="00DD52C1" w:rsidRDefault="000C50E5" w:rsidP="006B3444">
            <w:pPr>
              <w:pStyle w:val="Corpodetexto3"/>
              <w:spacing w:before="60" w:after="60"/>
              <w:jc w:val="center"/>
              <w:rPr>
                <w:rFonts w:ascii="Arial" w:hAnsi="Arial" w:cs="Arial"/>
                <w:color w:val="000000"/>
                <w:sz w:val="22"/>
                <w:szCs w:val="22"/>
                <w:lang w:val="pt-BR"/>
              </w:rPr>
            </w:pPr>
            <w:proofErr w:type="spellStart"/>
            <w:r w:rsidRPr="00DD52C1">
              <w:rPr>
                <w:rFonts w:ascii="Arial" w:hAnsi="Arial" w:cs="Arial"/>
                <w:color w:val="000000"/>
                <w:sz w:val="22"/>
                <w:szCs w:val="22"/>
                <w:lang w:val="pt-BR"/>
              </w:rPr>
              <w:t>un</w:t>
            </w:r>
            <w:proofErr w:type="spellEnd"/>
          </w:p>
        </w:tc>
        <w:tc>
          <w:tcPr>
            <w:tcW w:w="1831" w:type="dxa"/>
            <w:vAlign w:val="center"/>
          </w:tcPr>
          <w:p w14:paraId="32ED85A0" w14:textId="77777777" w:rsidR="000C50E5" w:rsidRPr="00DD52C1" w:rsidRDefault="000C50E5" w:rsidP="006B3444">
            <w:pPr>
              <w:spacing w:before="60" w:after="60"/>
              <w:jc w:val="center"/>
              <w:rPr>
                <w:rFonts w:ascii="Arial" w:hAnsi="Arial" w:cs="Arial"/>
              </w:rPr>
            </w:pPr>
            <w:r w:rsidRPr="00DD52C1">
              <w:rPr>
                <w:rFonts w:ascii="Arial" w:hAnsi="Arial" w:cs="Arial"/>
                <w:color w:val="000000"/>
              </w:rPr>
              <w:t>690</w:t>
            </w:r>
          </w:p>
        </w:tc>
        <w:tc>
          <w:tcPr>
            <w:tcW w:w="1463" w:type="dxa"/>
            <w:vAlign w:val="center"/>
          </w:tcPr>
          <w:p w14:paraId="5D2C0DF6" w14:textId="77777777" w:rsidR="000C50E5" w:rsidRPr="00DD52C1" w:rsidRDefault="000C50E5" w:rsidP="006B3444">
            <w:pPr>
              <w:spacing w:before="60" w:after="60"/>
              <w:jc w:val="center"/>
              <w:rPr>
                <w:rFonts w:ascii="Arial" w:hAnsi="Arial" w:cs="Arial"/>
              </w:rPr>
            </w:pPr>
            <w:r w:rsidRPr="00380B3E">
              <w:rPr>
                <w:rFonts w:ascii="Arial" w:hAnsi="Arial" w:cs="Arial"/>
              </w:rPr>
              <w:t>3,95</w:t>
            </w:r>
          </w:p>
        </w:tc>
        <w:tc>
          <w:tcPr>
            <w:tcW w:w="1463" w:type="dxa"/>
            <w:vAlign w:val="center"/>
          </w:tcPr>
          <w:p w14:paraId="7E20711A" w14:textId="77777777" w:rsidR="000C50E5" w:rsidRPr="00DD52C1" w:rsidRDefault="000C50E5" w:rsidP="006B3444">
            <w:pPr>
              <w:spacing w:before="60" w:after="60"/>
              <w:jc w:val="center"/>
              <w:rPr>
                <w:rFonts w:ascii="Arial" w:hAnsi="Arial" w:cs="Arial"/>
              </w:rPr>
            </w:pPr>
            <w:r w:rsidRPr="00380B3E">
              <w:rPr>
                <w:rFonts w:ascii="Arial" w:hAnsi="Arial" w:cs="Arial"/>
              </w:rPr>
              <w:t>2.725,50</w:t>
            </w:r>
          </w:p>
        </w:tc>
      </w:tr>
      <w:tr w:rsidR="000C50E5" w:rsidRPr="00DD52C1" w14:paraId="270F53A4" w14:textId="77777777" w:rsidTr="006B3444">
        <w:tc>
          <w:tcPr>
            <w:tcW w:w="768" w:type="dxa"/>
            <w:vAlign w:val="center"/>
          </w:tcPr>
          <w:p w14:paraId="3BFBBE53" w14:textId="77777777" w:rsidR="000C50E5" w:rsidRPr="00DD52C1" w:rsidRDefault="000C50E5" w:rsidP="006B3444">
            <w:pPr>
              <w:pStyle w:val="PargrafodaLista"/>
              <w:numPr>
                <w:ilvl w:val="0"/>
                <w:numId w:val="8"/>
              </w:numPr>
              <w:spacing w:before="60" w:after="60"/>
              <w:contextualSpacing w:val="0"/>
              <w:jc w:val="center"/>
              <w:rPr>
                <w:rFonts w:ascii="Arial" w:hAnsi="Arial" w:cs="Arial"/>
              </w:rPr>
            </w:pPr>
          </w:p>
        </w:tc>
        <w:tc>
          <w:tcPr>
            <w:tcW w:w="2756" w:type="dxa"/>
          </w:tcPr>
          <w:p w14:paraId="43C156CF" w14:textId="77777777" w:rsidR="000C50E5" w:rsidRPr="00DD52C1" w:rsidRDefault="000C50E5" w:rsidP="006B3444">
            <w:pPr>
              <w:pStyle w:val="Corpodetexto3"/>
              <w:spacing w:before="60" w:after="60"/>
              <w:jc w:val="both"/>
              <w:rPr>
                <w:rFonts w:ascii="Arial" w:hAnsi="Arial" w:cs="Arial"/>
                <w:sz w:val="22"/>
                <w:szCs w:val="22"/>
              </w:rPr>
            </w:pPr>
            <w:r w:rsidRPr="00DD52C1">
              <w:rPr>
                <w:rFonts w:ascii="Arial" w:hAnsi="Arial" w:cs="Arial"/>
                <w:b/>
                <w:sz w:val="22"/>
                <w:szCs w:val="22"/>
                <w:lang w:val="pt-BR"/>
              </w:rPr>
              <w:t xml:space="preserve">DETERGENTE </w:t>
            </w:r>
            <w:proofErr w:type="spellStart"/>
            <w:r w:rsidRPr="00DD52C1">
              <w:rPr>
                <w:rFonts w:ascii="Arial" w:hAnsi="Arial" w:cs="Arial"/>
                <w:b/>
                <w:sz w:val="22"/>
                <w:szCs w:val="22"/>
                <w:lang w:val="pt-BR"/>
              </w:rPr>
              <w:t>LíQUIDO</w:t>
            </w:r>
            <w:proofErr w:type="spellEnd"/>
            <w:r w:rsidRPr="00DD52C1">
              <w:rPr>
                <w:rFonts w:ascii="Arial" w:hAnsi="Arial" w:cs="Arial"/>
                <w:sz w:val="22"/>
                <w:szCs w:val="22"/>
                <w:lang w:val="pt-BR"/>
              </w:rPr>
              <w:t xml:space="preserve"> - Embalagem com 500 </w:t>
            </w:r>
            <w:proofErr w:type="spellStart"/>
            <w:r w:rsidRPr="00DD52C1">
              <w:rPr>
                <w:rFonts w:ascii="Arial" w:hAnsi="Arial" w:cs="Arial"/>
                <w:sz w:val="22"/>
                <w:szCs w:val="22"/>
                <w:lang w:val="pt-BR"/>
              </w:rPr>
              <w:t>mL</w:t>
            </w:r>
            <w:proofErr w:type="spellEnd"/>
            <w:r w:rsidRPr="00DD52C1">
              <w:rPr>
                <w:rFonts w:ascii="Arial" w:hAnsi="Arial" w:cs="Arial"/>
                <w:sz w:val="22"/>
                <w:szCs w:val="22"/>
                <w:lang w:val="pt-BR"/>
              </w:rPr>
              <w:t xml:space="preserve">. Composição: </w:t>
            </w:r>
            <w:proofErr w:type="spellStart"/>
            <w:r w:rsidRPr="00DD52C1">
              <w:rPr>
                <w:rFonts w:ascii="Arial" w:hAnsi="Arial" w:cs="Arial"/>
                <w:sz w:val="22"/>
                <w:szCs w:val="22"/>
                <w:lang w:val="pt-BR"/>
              </w:rPr>
              <w:t>Lauril</w:t>
            </w:r>
            <w:proofErr w:type="spellEnd"/>
            <w:r w:rsidRPr="00DD52C1">
              <w:rPr>
                <w:rFonts w:ascii="Arial" w:hAnsi="Arial" w:cs="Arial"/>
                <w:sz w:val="22"/>
                <w:szCs w:val="22"/>
                <w:lang w:val="pt-BR"/>
              </w:rPr>
              <w:t xml:space="preserve"> éter sulfato de sódio, linear alquil benzeno sulfonato de sódio, glicerina, coadjuvantes, conservantes, corante, espessantes, fragrância e água.</w:t>
            </w:r>
          </w:p>
        </w:tc>
        <w:tc>
          <w:tcPr>
            <w:tcW w:w="640" w:type="dxa"/>
            <w:vAlign w:val="center"/>
          </w:tcPr>
          <w:p w14:paraId="6B2C292D" w14:textId="77777777" w:rsidR="000C50E5" w:rsidRPr="00DD52C1" w:rsidRDefault="000C50E5" w:rsidP="006B3444">
            <w:pPr>
              <w:pStyle w:val="Corpodetexto3"/>
              <w:spacing w:before="60" w:after="60"/>
              <w:jc w:val="center"/>
              <w:rPr>
                <w:rFonts w:ascii="Arial" w:hAnsi="Arial" w:cs="Arial"/>
                <w:color w:val="000000"/>
                <w:sz w:val="22"/>
                <w:szCs w:val="22"/>
                <w:lang w:val="pt-BR"/>
              </w:rPr>
            </w:pPr>
            <w:proofErr w:type="spellStart"/>
            <w:r w:rsidRPr="00DD52C1">
              <w:rPr>
                <w:rFonts w:ascii="Arial" w:hAnsi="Arial" w:cs="Arial"/>
                <w:color w:val="000000"/>
                <w:sz w:val="22"/>
                <w:szCs w:val="22"/>
                <w:lang w:val="pt-BR"/>
              </w:rPr>
              <w:t>un</w:t>
            </w:r>
            <w:proofErr w:type="spellEnd"/>
          </w:p>
        </w:tc>
        <w:tc>
          <w:tcPr>
            <w:tcW w:w="1831" w:type="dxa"/>
            <w:vAlign w:val="center"/>
          </w:tcPr>
          <w:p w14:paraId="1834855B" w14:textId="77777777" w:rsidR="000C50E5" w:rsidRPr="00DD52C1" w:rsidRDefault="000C50E5" w:rsidP="006B3444">
            <w:pPr>
              <w:spacing w:before="60" w:after="60"/>
              <w:jc w:val="center"/>
              <w:rPr>
                <w:rFonts w:ascii="Arial" w:hAnsi="Arial" w:cs="Arial"/>
              </w:rPr>
            </w:pPr>
            <w:r w:rsidRPr="00DD52C1">
              <w:rPr>
                <w:rFonts w:ascii="Arial" w:hAnsi="Arial" w:cs="Arial"/>
                <w:color w:val="000000"/>
              </w:rPr>
              <w:t>1.380</w:t>
            </w:r>
          </w:p>
        </w:tc>
        <w:tc>
          <w:tcPr>
            <w:tcW w:w="1463" w:type="dxa"/>
            <w:vAlign w:val="center"/>
          </w:tcPr>
          <w:p w14:paraId="31ECBE04" w14:textId="77777777" w:rsidR="000C50E5" w:rsidRPr="00DD52C1" w:rsidRDefault="000C50E5" w:rsidP="006B3444">
            <w:pPr>
              <w:spacing w:before="60" w:after="60"/>
              <w:jc w:val="center"/>
              <w:rPr>
                <w:rFonts w:ascii="Arial" w:hAnsi="Arial" w:cs="Arial"/>
              </w:rPr>
            </w:pPr>
            <w:r w:rsidRPr="00380B3E">
              <w:rPr>
                <w:rFonts w:ascii="Arial" w:hAnsi="Arial" w:cs="Arial"/>
              </w:rPr>
              <w:t>4,40</w:t>
            </w:r>
          </w:p>
        </w:tc>
        <w:tc>
          <w:tcPr>
            <w:tcW w:w="1463" w:type="dxa"/>
            <w:vAlign w:val="center"/>
          </w:tcPr>
          <w:p w14:paraId="62425DA4" w14:textId="77777777" w:rsidR="000C50E5" w:rsidRPr="00DD52C1" w:rsidRDefault="000C50E5" w:rsidP="006B3444">
            <w:pPr>
              <w:spacing w:before="60" w:after="60"/>
              <w:jc w:val="center"/>
              <w:rPr>
                <w:rFonts w:ascii="Arial" w:hAnsi="Arial" w:cs="Arial"/>
              </w:rPr>
            </w:pPr>
            <w:r w:rsidRPr="00380B3E">
              <w:rPr>
                <w:rFonts w:ascii="Arial" w:hAnsi="Arial" w:cs="Arial"/>
              </w:rPr>
              <w:t>6.072,00</w:t>
            </w:r>
          </w:p>
        </w:tc>
      </w:tr>
      <w:tr w:rsidR="000C50E5" w:rsidRPr="00DD52C1" w14:paraId="78F4B999" w14:textId="77777777" w:rsidTr="006B3444">
        <w:tc>
          <w:tcPr>
            <w:tcW w:w="768" w:type="dxa"/>
            <w:vAlign w:val="center"/>
          </w:tcPr>
          <w:p w14:paraId="1208861C" w14:textId="77777777" w:rsidR="000C50E5" w:rsidRPr="00DD52C1" w:rsidRDefault="000C50E5" w:rsidP="006B3444">
            <w:pPr>
              <w:pStyle w:val="PargrafodaLista"/>
              <w:numPr>
                <w:ilvl w:val="0"/>
                <w:numId w:val="8"/>
              </w:numPr>
              <w:spacing w:before="60" w:after="60"/>
              <w:contextualSpacing w:val="0"/>
              <w:jc w:val="center"/>
              <w:rPr>
                <w:rFonts w:ascii="Arial" w:hAnsi="Arial" w:cs="Arial"/>
              </w:rPr>
            </w:pPr>
          </w:p>
        </w:tc>
        <w:tc>
          <w:tcPr>
            <w:tcW w:w="2756" w:type="dxa"/>
          </w:tcPr>
          <w:p w14:paraId="6C0D973E" w14:textId="77777777" w:rsidR="000C50E5" w:rsidRPr="00DD52C1" w:rsidRDefault="000C50E5" w:rsidP="006B3444">
            <w:pPr>
              <w:pStyle w:val="Corpodetexto3"/>
              <w:spacing w:before="60" w:after="60"/>
              <w:jc w:val="both"/>
              <w:rPr>
                <w:rFonts w:ascii="Arial" w:hAnsi="Arial" w:cs="Arial"/>
                <w:sz w:val="22"/>
                <w:szCs w:val="22"/>
              </w:rPr>
            </w:pPr>
            <w:r w:rsidRPr="00DD52C1">
              <w:rPr>
                <w:rFonts w:ascii="Arial" w:hAnsi="Arial" w:cs="Arial"/>
                <w:b/>
                <w:sz w:val="22"/>
                <w:szCs w:val="22"/>
                <w:lang w:val="pt-BR"/>
              </w:rPr>
              <w:t>ESPONJA DUPLA FACE</w:t>
            </w:r>
            <w:r w:rsidRPr="00DD52C1">
              <w:rPr>
                <w:rFonts w:ascii="Arial" w:hAnsi="Arial" w:cs="Arial"/>
                <w:sz w:val="22"/>
                <w:szCs w:val="22"/>
                <w:lang w:val="pt-BR"/>
              </w:rPr>
              <w:t xml:space="preserve"> - Esponja de limpeza constituída de duas faces, sendo uma em fibra sintética com material abrasivo, para limpeza mais difícil e a outra em espuma de poliuretano, ou similar, para limpeza de superfícies delicadas, devidamente sobrepostas e firmemente unidas. Formato: retangular. Aplicação: limpeza em geral. Pacote com 3 unidades.</w:t>
            </w:r>
          </w:p>
        </w:tc>
        <w:tc>
          <w:tcPr>
            <w:tcW w:w="640" w:type="dxa"/>
            <w:vAlign w:val="center"/>
          </w:tcPr>
          <w:p w14:paraId="607012C4" w14:textId="77777777" w:rsidR="000C50E5" w:rsidRPr="00DD52C1" w:rsidRDefault="000C50E5" w:rsidP="006B3444">
            <w:pPr>
              <w:pStyle w:val="Corpodetexto3"/>
              <w:spacing w:before="60" w:after="60"/>
              <w:jc w:val="center"/>
              <w:rPr>
                <w:rFonts w:ascii="Arial" w:hAnsi="Arial" w:cs="Arial"/>
                <w:color w:val="000000"/>
                <w:sz w:val="22"/>
                <w:szCs w:val="22"/>
                <w:lang w:val="pt-BR"/>
              </w:rPr>
            </w:pPr>
            <w:proofErr w:type="spellStart"/>
            <w:r w:rsidRPr="00DD52C1">
              <w:rPr>
                <w:rFonts w:ascii="Arial" w:hAnsi="Arial" w:cs="Arial"/>
                <w:color w:val="000000"/>
                <w:sz w:val="22"/>
                <w:szCs w:val="22"/>
                <w:lang w:val="pt-BR"/>
              </w:rPr>
              <w:t>pct</w:t>
            </w:r>
            <w:proofErr w:type="spellEnd"/>
          </w:p>
        </w:tc>
        <w:tc>
          <w:tcPr>
            <w:tcW w:w="1831" w:type="dxa"/>
            <w:vAlign w:val="center"/>
          </w:tcPr>
          <w:p w14:paraId="468CE31D" w14:textId="77777777" w:rsidR="000C50E5" w:rsidRPr="00DD52C1" w:rsidRDefault="000C50E5" w:rsidP="006B3444">
            <w:pPr>
              <w:spacing w:before="60" w:after="60"/>
              <w:jc w:val="center"/>
              <w:rPr>
                <w:rFonts w:ascii="Arial" w:hAnsi="Arial" w:cs="Arial"/>
              </w:rPr>
            </w:pPr>
            <w:r w:rsidRPr="00DD52C1">
              <w:rPr>
                <w:rFonts w:ascii="Arial" w:hAnsi="Arial" w:cs="Arial"/>
                <w:color w:val="000000"/>
              </w:rPr>
              <w:t>690</w:t>
            </w:r>
          </w:p>
        </w:tc>
        <w:tc>
          <w:tcPr>
            <w:tcW w:w="1463" w:type="dxa"/>
            <w:vAlign w:val="center"/>
          </w:tcPr>
          <w:p w14:paraId="25F19752" w14:textId="77777777" w:rsidR="000C50E5" w:rsidRPr="00DD52C1" w:rsidRDefault="000C50E5" w:rsidP="006B3444">
            <w:pPr>
              <w:spacing w:before="60" w:after="60"/>
              <w:jc w:val="center"/>
              <w:rPr>
                <w:rFonts w:ascii="Arial" w:hAnsi="Arial" w:cs="Arial"/>
              </w:rPr>
            </w:pPr>
            <w:r w:rsidRPr="00380B3E">
              <w:rPr>
                <w:rFonts w:ascii="Arial" w:hAnsi="Arial" w:cs="Arial"/>
              </w:rPr>
              <w:t>5,90</w:t>
            </w:r>
          </w:p>
        </w:tc>
        <w:tc>
          <w:tcPr>
            <w:tcW w:w="1463" w:type="dxa"/>
            <w:vAlign w:val="center"/>
          </w:tcPr>
          <w:p w14:paraId="4046D8B7" w14:textId="77777777" w:rsidR="000C50E5" w:rsidRPr="00DD52C1" w:rsidRDefault="000C50E5" w:rsidP="006B3444">
            <w:pPr>
              <w:spacing w:before="60" w:after="60"/>
              <w:jc w:val="center"/>
              <w:rPr>
                <w:rFonts w:ascii="Arial" w:hAnsi="Arial" w:cs="Arial"/>
              </w:rPr>
            </w:pPr>
            <w:r w:rsidRPr="00380B3E">
              <w:rPr>
                <w:rFonts w:ascii="Arial" w:hAnsi="Arial" w:cs="Arial"/>
              </w:rPr>
              <w:t>4.071,00</w:t>
            </w:r>
          </w:p>
        </w:tc>
      </w:tr>
      <w:tr w:rsidR="000C50E5" w:rsidRPr="00DD52C1" w14:paraId="6DE26D5C" w14:textId="77777777" w:rsidTr="006B3444">
        <w:tc>
          <w:tcPr>
            <w:tcW w:w="768" w:type="dxa"/>
            <w:vAlign w:val="center"/>
          </w:tcPr>
          <w:p w14:paraId="5F81099B" w14:textId="77777777" w:rsidR="000C50E5" w:rsidRPr="00DD52C1" w:rsidRDefault="000C50E5" w:rsidP="006B3444">
            <w:pPr>
              <w:pStyle w:val="PargrafodaLista"/>
              <w:numPr>
                <w:ilvl w:val="0"/>
                <w:numId w:val="8"/>
              </w:numPr>
              <w:spacing w:before="60" w:after="60"/>
              <w:contextualSpacing w:val="0"/>
              <w:jc w:val="center"/>
              <w:rPr>
                <w:rFonts w:ascii="Arial" w:hAnsi="Arial" w:cs="Arial"/>
              </w:rPr>
            </w:pPr>
          </w:p>
        </w:tc>
        <w:tc>
          <w:tcPr>
            <w:tcW w:w="2756" w:type="dxa"/>
          </w:tcPr>
          <w:p w14:paraId="745A7638" w14:textId="77777777" w:rsidR="000C50E5" w:rsidRPr="00DD52C1" w:rsidRDefault="000C50E5" w:rsidP="006B3444">
            <w:pPr>
              <w:pStyle w:val="Corpodetexto3"/>
              <w:spacing w:before="60" w:after="60"/>
              <w:jc w:val="both"/>
              <w:rPr>
                <w:rFonts w:ascii="Arial" w:hAnsi="Arial" w:cs="Arial"/>
                <w:sz w:val="22"/>
                <w:szCs w:val="22"/>
              </w:rPr>
            </w:pPr>
            <w:r w:rsidRPr="00DD52C1">
              <w:rPr>
                <w:rFonts w:ascii="Arial" w:hAnsi="Arial" w:cs="Arial"/>
                <w:b/>
                <w:sz w:val="22"/>
                <w:szCs w:val="22"/>
                <w:lang w:val="pt-BR"/>
              </w:rPr>
              <w:t>ESPONJA LÃ DE AÇO</w:t>
            </w:r>
            <w:r w:rsidRPr="00DD52C1">
              <w:rPr>
                <w:rFonts w:ascii="Arial" w:hAnsi="Arial" w:cs="Arial"/>
                <w:sz w:val="22"/>
                <w:szCs w:val="22"/>
                <w:lang w:val="pt-BR"/>
              </w:rPr>
              <w:t xml:space="preserve"> - Material: Aço carbono. Formato: anatômico. Aplicação: utensílios domésticos. Pacote com 8 unidades.</w:t>
            </w:r>
          </w:p>
        </w:tc>
        <w:tc>
          <w:tcPr>
            <w:tcW w:w="640" w:type="dxa"/>
            <w:vAlign w:val="center"/>
          </w:tcPr>
          <w:p w14:paraId="4D76264C" w14:textId="77777777" w:rsidR="000C50E5" w:rsidRPr="00DD52C1" w:rsidRDefault="000C50E5" w:rsidP="006B3444">
            <w:pPr>
              <w:pStyle w:val="Corpodetexto3"/>
              <w:spacing w:before="60" w:after="60"/>
              <w:jc w:val="center"/>
              <w:rPr>
                <w:rFonts w:ascii="Arial" w:hAnsi="Arial" w:cs="Arial"/>
                <w:color w:val="000000"/>
                <w:sz w:val="22"/>
                <w:szCs w:val="22"/>
                <w:lang w:val="pt-BR"/>
              </w:rPr>
            </w:pPr>
            <w:proofErr w:type="spellStart"/>
            <w:r w:rsidRPr="00DD52C1">
              <w:rPr>
                <w:rFonts w:ascii="Arial" w:hAnsi="Arial" w:cs="Arial"/>
                <w:color w:val="000000"/>
                <w:sz w:val="22"/>
                <w:szCs w:val="22"/>
                <w:lang w:val="pt-BR"/>
              </w:rPr>
              <w:t>pct</w:t>
            </w:r>
            <w:proofErr w:type="spellEnd"/>
          </w:p>
        </w:tc>
        <w:tc>
          <w:tcPr>
            <w:tcW w:w="1831" w:type="dxa"/>
            <w:vAlign w:val="center"/>
          </w:tcPr>
          <w:p w14:paraId="48A81770" w14:textId="77777777" w:rsidR="000C50E5" w:rsidRPr="00DD52C1" w:rsidRDefault="000C50E5" w:rsidP="006B3444">
            <w:pPr>
              <w:spacing w:before="60" w:after="60"/>
              <w:jc w:val="center"/>
              <w:rPr>
                <w:rFonts w:ascii="Arial" w:hAnsi="Arial" w:cs="Arial"/>
              </w:rPr>
            </w:pPr>
            <w:r w:rsidRPr="00DD52C1">
              <w:rPr>
                <w:rFonts w:ascii="Arial" w:hAnsi="Arial" w:cs="Arial"/>
                <w:color w:val="000000"/>
              </w:rPr>
              <w:t>690</w:t>
            </w:r>
          </w:p>
        </w:tc>
        <w:tc>
          <w:tcPr>
            <w:tcW w:w="1463" w:type="dxa"/>
            <w:vAlign w:val="center"/>
          </w:tcPr>
          <w:p w14:paraId="7397F7C1" w14:textId="77777777" w:rsidR="000C50E5" w:rsidRPr="00DD52C1" w:rsidRDefault="000C50E5" w:rsidP="006B3444">
            <w:pPr>
              <w:spacing w:before="60" w:after="60"/>
              <w:jc w:val="center"/>
              <w:rPr>
                <w:rFonts w:ascii="Arial" w:hAnsi="Arial" w:cs="Arial"/>
              </w:rPr>
            </w:pPr>
            <w:r w:rsidRPr="00233A8A">
              <w:rPr>
                <w:rFonts w:ascii="Arial" w:hAnsi="Arial" w:cs="Arial"/>
              </w:rPr>
              <w:t>5,02</w:t>
            </w:r>
          </w:p>
        </w:tc>
        <w:tc>
          <w:tcPr>
            <w:tcW w:w="1463" w:type="dxa"/>
            <w:vAlign w:val="center"/>
          </w:tcPr>
          <w:p w14:paraId="28089FAD" w14:textId="77777777" w:rsidR="000C50E5" w:rsidRPr="00DD52C1" w:rsidRDefault="000C50E5" w:rsidP="006B3444">
            <w:pPr>
              <w:spacing w:before="60" w:after="60"/>
              <w:jc w:val="center"/>
              <w:rPr>
                <w:rFonts w:ascii="Arial" w:hAnsi="Arial" w:cs="Arial"/>
              </w:rPr>
            </w:pPr>
            <w:r w:rsidRPr="00233A8A">
              <w:rPr>
                <w:rFonts w:ascii="Arial" w:hAnsi="Arial" w:cs="Arial"/>
              </w:rPr>
              <w:t>3.463,80</w:t>
            </w:r>
          </w:p>
        </w:tc>
      </w:tr>
      <w:tr w:rsidR="000C50E5" w:rsidRPr="00DD52C1" w14:paraId="78DD73E8" w14:textId="77777777" w:rsidTr="006B3444">
        <w:tc>
          <w:tcPr>
            <w:tcW w:w="768" w:type="dxa"/>
            <w:vAlign w:val="center"/>
          </w:tcPr>
          <w:p w14:paraId="228A677F" w14:textId="77777777" w:rsidR="000C50E5" w:rsidRPr="00DD52C1" w:rsidRDefault="000C50E5" w:rsidP="006B3444">
            <w:pPr>
              <w:pStyle w:val="PargrafodaLista"/>
              <w:numPr>
                <w:ilvl w:val="0"/>
                <w:numId w:val="8"/>
              </w:numPr>
              <w:spacing w:before="60" w:after="60"/>
              <w:contextualSpacing w:val="0"/>
              <w:jc w:val="center"/>
              <w:rPr>
                <w:rFonts w:ascii="Arial" w:hAnsi="Arial" w:cs="Arial"/>
              </w:rPr>
            </w:pPr>
          </w:p>
        </w:tc>
        <w:tc>
          <w:tcPr>
            <w:tcW w:w="2756" w:type="dxa"/>
          </w:tcPr>
          <w:p w14:paraId="32B13D64" w14:textId="77777777" w:rsidR="000C50E5" w:rsidRPr="00DD52C1" w:rsidRDefault="000C50E5" w:rsidP="006B3444">
            <w:pPr>
              <w:pStyle w:val="Corpodetexto3"/>
              <w:spacing w:before="60" w:after="60"/>
              <w:jc w:val="both"/>
              <w:rPr>
                <w:rFonts w:ascii="Arial" w:hAnsi="Arial" w:cs="Arial"/>
                <w:sz w:val="22"/>
                <w:szCs w:val="22"/>
              </w:rPr>
            </w:pPr>
            <w:r w:rsidRPr="00DD52C1">
              <w:rPr>
                <w:rFonts w:ascii="Arial" w:hAnsi="Arial" w:cs="Arial"/>
                <w:b/>
                <w:sz w:val="22"/>
                <w:szCs w:val="22"/>
                <w:lang w:val="pt-BR"/>
              </w:rPr>
              <w:t>PAPEL HIGIENICO</w:t>
            </w:r>
            <w:r w:rsidRPr="00DD52C1">
              <w:rPr>
                <w:rFonts w:ascii="Arial" w:hAnsi="Arial" w:cs="Arial"/>
                <w:sz w:val="22"/>
                <w:szCs w:val="22"/>
                <w:lang w:val="pt-BR"/>
              </w:rPr>
              <w:t xml:space="preserve"> - Pacote com 4 unidades. Material: celulose virgem. Cor: Branca. Tamanho: 30 m x 10 cm. Neutro. Folhas simples, papel gofrado e picotado.</w:t>
            </w:r>
          </w:p>
        </w:tc>
        <w:tc>
          <w:tcPr>
            <w:tcW w:w="640" w:type="dxa"/>
            <w:vAlign w:val="center"/>
          </w:tcPr>
          <w:p w14:paraId="548CFF64" w14:textId="77777777" w:rsidR="000C50E5" w:rsidRPr="00DD52C1" w:rsidRDefault="000C50E5" w:rsidP="006B3444">
            <w:pPr>
              <w:pStyle w:val="Corpodetexto3"/>
              <w:spacing w:before="60" w:after="60"/>
              <w:jc w:val="center"/>
              <w:rPr>
                <w:rFonts w:ascii="Arial" w:hAnsi="Arial" w:cs="Arial"/>
                <w:color w:val="000000"/>
                <w:sz w:val="22"/>
                <w:szCs w:val="22"/>
                <w:lang w:val="pt-BR"/>
              </w:rPr>
            </w:pPr>
            <w:proofErr w:type="spellStart"/>
            <w:r w:rsidRPr="00DD52C1">
              <w:rPr>
                <w:rFonts w:ascii="Arial" w:hAnsi="Arial" w:cs="Arial"/>
                <w:color w:val="000000"/>
                <w:sz w:val="22"/>
                <w:szCs w:val="22"/>
                <w:lang w:val="pt-BR"/>
              </w:rPr>
              <w:t>un</w:t>
            </w:r>
            <w:proofErr w:type="spellEnd"/>
          </w:p>
        </w:tc>
        <w:tc>
          <w:tcPr>
            <w:tcW w:w="1831" w:type="dxa"/>
            <w:vAlign w:val="center"/>
          </w:tcPr>
          <w:p w14:paraId="402E85E8" w14:textId="77777777" w:rsidR="000C50E5" w:rsidRPr="00DD52C1" w:rsidRDefault="000C50E5" w:rsidP="006B3444">
            <w:pPr>
              <w:spacing w:before="60" w:after="60"/>
              <w:jc w:val="center"/>
              <w:rPr>
                <w:rFonts w:ascii="Arial" w:hAnsi="Arial" w:cs="Arial"/>
              </w:rPr>
            </w:pPr>
            <w:r w:rsidRPr="00DD52C1">
              <w:rPr>
                <w:rFonts w:ascii="Arial" w:hAnsi="Arial" w:cs="Arial"/>
                <w:color w:val="000000"/>
              </w:rPr>
              <w:t>690</w:t>
            </w:r>
          </w:p>
        </w:tc>
        <w:tc>
          <w:tcPr>
            <w:tcW w:w="1463" w:type="dxa"/>
            <w:vAlign w:val="center"/>
          </w:tcPr>
          <w:p w14:paraId="53D3E24F" w14:textId="77777777" w:rsidR="000C50E5" w:rsidRPr="00DD52C1" w:rsidRDefault="000C50E5" w:rsidP="006B3444">
            <w:pPr>
              <w:spacing w:before="60" w:after="60"/>
              <w:jc w:val="center"/>
              <w:rPr>
                <w:rFonts w:ascii="Arial" w:hAnsi="Arial" w:cs="Arial"/>
              </w:rPr>
            </w:pPr>
            <w:r w:rsidRPr="00233A8A">
              <w:rPr>
                <w:rFonts w:ascii="Arial" w:hAnsi="Arial" w:cs="Arial"/>
              </w:rPr>
              <w:t>5,59</w:t>
            </w:r>
          </w:p>
        </w:tc>
        <w:tc>
          <w:tcPr>
            <w:tcW w:w="1463" w:type="dxa"/>
            <w:vAlign w:val="center"/>
          </w:tcPr>
          <w:p w14:paraId="029DC00D" w14:textId="77777777" w:rsidR="000C50E5" w:rsidRPr="00DD52C1" w:rsidRDefault="000C50E5" w:rsidP="006B3444">
            <w:pPr>
              <w:spacing w:before="60" w:after="60"/>
              <w:jc w:val="center"/>
              <w:rPr>
                <w:rFonts w:ascii="Arial" w:hAnsi="Arial" w:cs="Arial"/>
              </w:rPr>
            </w:pPr>
            <w:r w:rsidRPr="00233A8A">
              <w:rPr>
                <w:rFonts w:ascii="Arial" w:hAnsi="Arial" w:cs="Arial"/>
              </w:rPr>
              <w:t>3.857,10</w:t>
            </w:r>
          </w:p>
        </w:tc>
      </w:tr>
      <w:tr w:rsidR="000C50E5" w:rsidRPr="00DD52C1" w14:paraId="55FA25DE" w14:textId="77777777" w:rsidTr="006B3444">
        <w:tc>
          <w:tcPr>
            <w:tcW w:w="768" w:type="dxa"/>
            <w:vAlign w:val="center"/>
          </w:tcPr>
          <w:p w14:paraId="62B48C88" w14:textId="77777777" w:rsidR="000C50E5" w:rsidRPr="00DD52C1" w:rsidRDefault="000C50E5" w:rsidP="006B3444">
            <w:pPr>
              <w:pStyle w:val="PargrafodaLista"/>
              <w:numPr>
                <w:ilvl w:val="0"/>
                <w:numId w:val="8"/>
              </w:numPr>
              <w:spacing w:before="60" w:after="60"/>
              <w:contextualSpacing w:val="0"/>
              <w:jc w:val="center"/>
              <w:rPr>
                <w:rFonts w:ascii="Arial" w:hAnsi="Arial" w:cs="Arial"/>
              </w:rPr>
            </w:pPr>
          </w:p>
        </w:tc>
        <w:tc>
          <w:tcPr>
            <w:tcW w:w="2756" w:type="dxa"/>
          </w:tcPr>
          <w:p w14:paraId="43803AE9" w14:textId="77777777" w:rsidR="000C50E5" w:rsidRPr="00DD52C1" w:rsidRDefault="000C50E5" w:rsidP="006B3444">
            <w:pPr>
              <w:pStyle w:val="Corpodetexto3"/>
              <w:spacing w:before="60" w:after="60"/>
              <w:jc w:val="both"/>
              <w:rPr>
                <w:rFonts w:ascii="Arial" w:hAnsi="Arial" w:cs="Arial"/>
                <w:sz w:val="22"/>
                <w:szCs w:val="22"/>
              </w:rPr>
            </w:pPr>
            <w:r w:rsidRPr="00DD52C1">
              <w:rPr>
                <w:rFonts w:ascii="Arial" w:hAnsi="Arial" w:cs="Arial"/>
                <w:b/>
                <w:sz w:val="22"/>
                <w:szCs w:val="22"/>
                <w:lang w:val="pt-BR"/>
              </w:rPr>
              <w:t>SABÃO EM BARRA</w:t>
            </w:r>
            <w:r w:rsidRPr="00DD52C1">
              <w:rPr>
                <w:rFonts w:ascii="Arial" w:hAnsi="Arial" w:cs="Arial"/>
                <w:sz w:val="22"/>
                <w:szCs w:val="22"/>
                <w:lang w:val="pt-BR"/>
              </w:rPr>
              <w:t xml:space="preserve"> - Glicerinado, cor amarela, mínimo 150 g. Composição: Sais + Ácido Graxo</w:t>
            </w:r>
          </w:p>
        </w:tc>
        <w:tc>
          <w:tcPr>
            <w:tcW w:w="640" w:type="dxa"/>
            <w:vAlign w:val="center"/>
          </w:tcPr>
          <w:p w14:paraId="2960E000" w14:textId="77777777" w:rsidR="000C50E5" w:rsidRPr="00DD52C1" w:rsidRDefault="000C50E5" w:rsidP="006B3444">
            <w:pPr>
              <w:pStyle w:val="Corpodetexto3"/>
              <w:spacing w:before="60" w:after="60"/>
              <w:jc w:val="center"/>
              <w:rPr>
                <w:rFonts w:ascii="Arial" w:hAnsi="Arial" w:cs="Arial"/>
                <w:color w:val="000000"/>
                <w:sz w:val="22"/>
                <w:szCs w:val="22"/>
                <w:lang w:val="pt-BR"/>
              </w:rPr>
            </w:pPr>
            <w:proofErr w:type="spellStart"/>
            <w:r w:rsidRPr="00DD52C1">
              <w:rPr>
                <w:rFonts w:ascii="Arial" w:hAnsi="Arial" w:cs="Arial"/>
                <w:color w:val="000000"/>
                <w:sz w:val="22"/>
                <w:szCs w:val="22"/>
                <w:lang w:val="pt-BR"/>
              </w:rPr>
              <w:t>un</w:t>
            </w:r>
            <w:proofErr w:type="spellEnd"/>
          </w:p>
        </w:tc>
        <w:tc>
          <w:tcPr>
            <w:tcW w:w="1831" w:type="dxa"/>
            <w:vAlign w:val="center"/>
          </w:tcPr>
          <w:p w14:paraId="047E344C" w14:textId="77777777" w:rsidR="000C50E5" w:rsidRPr="00DD52C1" w:rsidRDefault="000C50E5" w:rsidP="006B3444">
            <w:pPr>
              <w:spacing w:before="60" w:after="60"/>
              <w:jc w:val="center"/>
              <w:rPr>
                <w:rFonts w:ascii="Arial" w:hAnsi="Arial" w:cs="Arial"/>
              </w:rPr>
            </w:pPr>
            <w:r w:rsidRPr="00DD52C1">
              <w:rPr>
                <w:rFonts w:ascii="Arial" w:hAnsi="Arial" w:cs="Arial"/>
                <w:color w:val="000000"/>
              </w:rPr>
              <w:t>1.380</w:t>
            </w:r>
          </w:p>
        </w:tc>
        <w:tc>
          <w:tcPr>
            <w:tcW w:w="1463" w:type="dxa"/>
            <w:vAlign w:val="center"/>
          </w:tcPr>
          <w:p w14:paraId="78A90858" w14:textId="77777777" w:rsidR="000C50E5" w:rsidRPr="00DD52C1" w:rsidRDefault="000C50E5" w:rsidP="006B3444">
            <w:pPr>
              <w:spacing w:before="60" w:after="60"/>
              <w:jc w:val="center"/>
              <w:rPr>
                <w:rFonts w:ascii="Arial" w:hAnsi="Arial" w:cs="Arial"/>
              </w:rPr>
            </w:pPr>
            <w:r w:rsidRPr="00233A8A">
              <w:rPr>
                <w:rFonts w:ascii="Arial" w:hAnsi="Arial" w:cs="Arial"/>
              </w:rPr>
              <w:t>4,49</w:t>
            </w:r>
          </w:p>
        </w:tc>
        <w:tc>
          <w:tcPr>
            <w:tcW w:w="1463" w:type="dxa"/>
            <w:vAlign w:val="center"/>
          </w:tcPr>
          <w:p w14:paraId="07B215C7" w14:textId="77777777" w:rsidR="000C50E5" w:rsidRPr="00DD52C1" w:rsidRDefault="000C50E5" w:rsidP="006B3444">
            <w:pPr>
              <w:spacing w:before="60" w:after="60"/>
              <w:jc w:val="center"/>
              <w:rPr>
                <w:rFonts w:ascii="Arial" w:hAnsi="Arial" w:cs="Arial"/>
              </w:rPr>
            </w:pPr>
            <w:r w:rsidRPr="00233A8A">
              <w:rPr>
                <w:rFonts w:ascii="Arial" w:hAnsi="Arial" w:cs="Arial"/>
              </w:rPr>
              <w:t>6.196,20</w:t>
            </w:r>
          </w:p>
        </w:tc>
      </w:tr>
      <w:tr w:rsidR="000C50E5" w:rsidRPr="00DD52C1" w14:paraId="0AD0E2DC" w14:textId="77777777" w:rsidTr="006B3444">
        <w:tc>
          <w:tcPr>
            <w:tcW w:w="768" w:type="dxa"/>
            <w:vAlign w:val="center"/>
          </w:tcPr>
          <w:p w14:paraId="788BA6C9" w14:textId="77777777" w:rsidR="000C50E5" w:rsidRPr="00DD52C1" w:rsidRDefault="000C50E5" w:rsidP="006B3444">
            <w:pPr>
              <w:pStyle w:val="PargrafodaLista"/>
              <w:numPr>
                <w:ilvl w:val="0"/>
                <w:numId w:val="8"/>
              </w:numPr>
              <w:spacing w:before="60" w:after="60"/>
              <w:contextualSpacing w:val="0"/>
              <w:jc w:val="center"/>
              <w:rPr>
                <w:rFonts w:ascii="Arial" w:hAnsi="Arial" w:cs="Arial"/>
              </w:rPr>
            </w:pPr>
          </w:p>
        </w:tc>
        <w:tc>
          <w:tcPr>
            <w:tcW w:w="2756" w:type="dxa"/>
          </w:tcPr>
          <w:p w14:paraId="208A77DD" w14:textId="77777777" w:rsidR="000C50E5" w:rsidRPr="00DD52C1" w:rsidRDefault="000C50E5" w:rsidP="006B3444">
            <w:pPr>
              <w:pStyle w:val="Corpodetexto3"/>
              <w:spacing w:before="60" w:after="60"/>
              <w:jc w:val="both"/>
              <w:rPr>
                <w:rFonts w:ascii="Arial" w:hAnsi="Arial" w:cs="Arial"/>
                <w:sz w:val="22"/>
                <w:szCs w:val="22"/>
              </w:rPr>
            </w:pPr>
            <w:r w:rsidRPr="00DD52C1">
              <w:rPr>
                <w:rFonts w:ascii="Arial" w:hAnsi="Arial" w:cs="Arial"/>
                <w:b/>
                <w:sz w:val="22"/>
                <w:szCs w:val="22"/>
                <w:lang w:val="pt-BR"/>
              </w:rPr>
              <w:t>SABÃO EM PÓ</w:t>
            </w:r>
            <w:r w:rsidRPr="00DD52C1">
              <w:rPr>
                <w:rFonts w:ascii="Arial" w:hAnsi="Arial" w:cs="Arial"/>
                <w:sz w:val="22"/>
                <w:szCs w:val="22"/>
                <w:lang w:val="pt-BR"/>
              </w:rPr>
              <w:t xml:space="preserve"> - Composição: Alquil benzeno sulfonato de sódio, linear, bentonita sódica, carbonato de sódio, tripolifosfato de sódio, sulfato de sódio, </w:t>
            </w:r>
            <w:r w:rsidRPr="00DD52C1">
              <w:rPr>
                <w:rFonts w:ascii="Arial" w:hAnsi="Arial" w:cs="Arial"/>
                <w:sz w:val="22"/>
                <w:szCs w:val="22"/>
                <w:lang w:val="pt-BR"/>
              </w:rPr>
              <w:lastRenderedPageBreak/>
              <w:t xml:space="preserve">silicato de sódio, 4,4 </w:t>
            </w:r>
            <w:proofErr w:type="spellStart"/>
            <w:r w:rsidRPr="00DD52C1">
              <w:rPr>
                <w:rFonts w:ascii="Arial" w:hAnsi="Arial" w:cs="Arial"/>
                <w:sz w:val="22"/>
                <w:szCs w:val="22"/>
                <w:lang w:val="pt-BR"/>
              </w:rPr>
              <w:t>BIs</w:t>
            </w:r>
            <w:proofErr w:type="spellEnd"/>
            <w:r w:rsidRPr="00DD52C1">
              <w:rPr>
                <w:rFonts w:ascii="Arial" w:hAnsi="Arial" w:cs="Arial"/>
                <w:sz w:val="22"/>
                <w:szCs w:val="22"/>
                <w:lang w:val="pt-BR"/>
              </w:rPr>
              <w:t xml:space="preserve"> (2 </w:t>
            </w:r>
            <w:proofErr w:type="spellStart"/>
            <w:r w:rsidRPr="00DD52C1">
              <w:rPr>
                <w:rFonts w:ascii="Arial" w:hAnsi="Arial" w:cs="Arial"/>
                <w:sz w:val="22"/>
                <w:szCs w:val="22"/>
                <w:lang w:val="pt-BR"/>
              </w:rPr>
              <w:t>sulfoesteril</w:t>
            </w:r>
            <w:proofErr w:type="spellEnd"/>
            <w:r w:rsidRPr="00DD52C1">
              <w:rPr>
                <w:rFonts w:ascii="Arial" w:hAnsi="Arial" w:cs="Arial"/>
                <w:sz w:val="22"/>
                <w:szCs w:val="22"/>
                <w:lang w:val="pt-BR"/>
              </w:rPr>
              <w:t xml:space="preserve"> </w:t>
            </w:r>
            <w:proofErr w:type="spellStart"/>
            <w:r w:rsidRPr="00DD52C1">
              <w:rPr>
                <w:rFonts w:ascii="Arial" w:hAnsi="Arial" w:cs="Arial"/>
                <w:sz w:val="22"/>
                <w:szCs w:val="22"/>
                <w:lang w:val="pt-BR"/>
              </w:rPr>
              <w:t>bifenil</w:t>
            </w:r>
            <w:proofErr w:type="spellEnd"/>
            <w:r w:rsidRPr="00DD52C1">
              <w:rPr>
                <w:rFonts w:ascii="Arial" w:hAnsi="Arial" w:cs="Arial"/>
                <w:sz w:val="22"/>
                <w:szCs w:val="22"/>
                <w:lang w:val="pt-BR"/>
              </w:rPr>
              <w:t xml:space="preserve"> dissódico), pigmento azul 15, enzimas, CMC, tensoativos, perfume e água. Embalagem contendo no mínimo 1,6 kg.</w:t>
            </w:r>
          </w:p>
        </w:tc>
        <w:tc>
          <w:tcPr>
            <w:tcW w:w="640" w:type="dxa"/>
            <w:vAlign w:val="center"/>
          </w:tcPr>
          <w:p w14:paraId="7B252316" w14:textId="77777777" w:rsidR="000C50E5" w:rsidRPr="00DD52C1" w:rsidRDefault="000C50E5" w:rsidP="006B3444">
            <w:pPr>
              <w:pStyle w:val="Corpodetexto3"/>
              <w:spacing w:before="60" w:after="60"/>
              <w:jc w:val="center"/>
              <w:rPr>
                <w:rFonts w:ascii="Arial" w:hAnsi="Arial" w:cs="Arial"/>
                <w:color w:val="000000"/>
                <w:sz w:val="22"/>
                <w:szCs w:val="22"/>
                <w:lang w:val="pt-BR"/>
              </w:rPr>
            </w:pPr>
            <w:proofErr w:type="spellStart"/>
            <w:r w:rsidRPr="00DD52C1">
              <w:rPr>
                <w:rFonts w:ascii="Arial" w:hAnsi="Arial" w:cs="Arial"/>
                <w:color w:val="000000"/>
                <w:sz w:val="22"/>
                <w:szCs w:val="22"/>
                <w:lang w:val="pt-BR"/>
              </w:rPr>
              <w:lastRenderedPageBreak/>
              <w:t>un</w:t>
            </w:r>
            <w:proofErr w:type="spellEnd"/>
          </w:p>
        </w:tc>
        <w:tc>
          <w:tcPr>
            <w:tcW w:w="1831" w:type="dxa"/>
            <w:vAlign w:val="center"/>
          </w:tcPr>
          <w:p w14:paraId="5ABFFFF9" w14:textId="77777777" w:rsidR="000C50E5" w:rsidRPr="00DD52C1" w:rsidRDefault="000C50E5" w:rsidP="006B3444">
            <w:pPr>
              <w:spacing w:before="60" w:after="60"/>
              <w:jc w:val="center"/>
              <w:rPr>
                <w:rFonts w:ascii="Arial" w:hAnsi="Arial" w:cs="Arial"/>
              </w:rPr>
            </w:pPr>
            <w:r w:rsidRPr="00DD52C1">
              <w:rPr>
                <w:rFonts w:ascii="Arial" w:hAnsi="Arial" w:cs="Arial"/>
                <w:color w:val="000000"/>
              </w:rPr>
              <w:t>690</w:t>
            </w:r>
          </w:p>
        </w:tc>
        <w:tc>
          <w:tcPr>
            <w:tcW w:w="1463" w:type="dxa"/>
            <w:vAlign w:val="center"/>
          </w:tcPr>
          <w:p w14:paraId="12CBCC66" w14:textId="77777777" w:rsidR="000C50E5" w:rsidRPr="00DD52C1" w:rsidRDefault="000C50E5" w:rsidP="006B3444">
            <w:pPr>
              <w:spacing w:before="60" w:after="60"/>
              <w:jc w:val="center"/>
              <w:rPr>
                <w:rFonts w:ascii="Arial" w:hAnsi="Arial" w:cs="Arial"/>
              </w:rPr>
            </w:pPr>
            <w:r w:rsidRPr="00233A8A">
              <w:rPr>
                <w:rFonts w:ascii="Arial" w:hAnsi="Arial" w:cs="Arial"/>
              </w:rPr>
              <w:t>27,95</w:t>
            </w:r>
          </w:p>
        </w:tc>
        <w:tc>
          <w:tcPr>
            <w:tcW w:w="1463" w:type="dxa"/>
            <w:vAlign w:val="center"/>
          </w:tcPr>
          <w:p w14:paraId="2F6D2FD6" w14:textId="77777777" w:rsidR="000C50E5" w:rsidRPr="00DD52C1" w:rsidRDefault="000C50E5" w:rsidP="006B3444">
            <w:pPr>
              <w:spacing w:before="60" w:after="60"/>
              <w:jc w:val="center"/>
              <w:rPr>
                <w:rFonts w:ascii="Arial" w:hAnsi="Arial" w:cs="Arial"/>
              </w:rPr>
            </w:pPr>
            <w:r w:rsidRPr="00233A8A">
              <w:rPr>
                <w:rFonts w:ascii="Arial" w:hAnsi="Arial" w:cs="Arial"/>
              </w:rPr>
              <w:t>19.285,50</w:t>
            </w:r>
          </w:p>
        </w:tc>
      </w:tr>
      <w:tr w:rsidR="000C50E5" w:rsidRPr="00DD52C1" w14:paraId="667D1D14" w14:textId="77777777" w:rsidTr="006B3444">
        <w:tc>
          <w:tcPr>
            <w:tcW w:w="768" w:type="dxa"/>
            <w:vAlign w:val="center"/>
          </w:tcPr>
          <w:p w14:paraId="0A9BDBA8" w14:textId="77777777" w:rsidR="000C50E5" w:rsidRPr="00DD52C1" w:rsidRDefault="000C50E5" w:rsidP="006B3444">
            <w:pPr>
              <w:pStyle w:val="PargrafodaLista"/>
              <w:numPr>
                <w:ilvl w:val="0"/>
                <w:numId w:val="8"/>
              </w:numPr>
              <w:spacing w:before="60" w:after="60"/>
              <w:contextualSpacing w:val="0"/>
              <w:jc w:val="center"/>
              <w:rPr>
                <w:rFonts w:ascii="Arial" w:hAnsi="Arial" w:cs="Arial"/>
              </w:rPr>
            </w:pPr>
          </w:p>
        </w:tc>
        <w:tc>
          <w:tcPr>
            <w:tcW w:w="2756" w:type="dxa"/>
          </w:tcPr>
          <w:p w14:paraId="18466552" w14:textId="77777777" w:rsidR="000C50E5" w:rsidRPr="00DD52C1" w:rsidRDefault="000C50E5" w:rsidP="006B3444">
            <w:pPr>
              <w:pStyle w:val="Corpodetexto3"/>
              <w:spacing w:before="60" w:after="60"/>
              <w:jc w:val="both"/>
              <w:rPr>
                <w:rFonts w:ascii="Arial" w:hAnsi="Arial" w:cs="Arial"/>
                <w:sz w:val="22"/>
                <w:szCs w:val="22"/>
              </w:rPr>
            </w:pPr>
            <w:r w:rsidRPr="00DD52C1">
              <w:rPr>
                <w:rFonts w:ascii="Arial" w:hAnsi="Arial" w:cs="Arial"/>
                <w:b/>
                <w:sz w:val="22"/>
                <w:szCs w:val="22"/>
                <w:lang w:val="pt-BR"/>
              </w:rPr>
              <w:t xml:space="preserve">SABÃO LÍQUIDO </w:t>
            </w:r>
            <w:r w:rsidRPr="00DD52C1">
              <w:rPr>
                <w:rFonts w:ascii="Arial" w:hAnsi="Arial" w:cs="Arial"/>
                <w:sz w:val="22"/>
                <w:szCs w:val="22"/>
                <w:lang w:val="pt-BR"/>
              </w:rPr>
              <w:t xml:space="preserve">- Composição: Acido </w:t>
            </w:r>
            <w:proofErr w:type="spellStart"/>
            <w:r w:rsidRPr="00DD52C1">
              <w:rPr>
                <w:rFonts w:ascii="Arial" w:hAnsi="Arial" w:cs="Arial"/>
                <w:sz w:val="22"/>
                <w:szCs w:val="22"/>
                <w:lang w:val="pt-BR"/>
              </w:rPr>
              <w:t>Sulfonico</w:t>
            </w:r>
            <w:proofErr w:type="spellEnd"/>
            <w:r w:rsidRPr="00DD52C1">
              <w:rPr>
                <w:rFonts w:ascii="Arial" w:hAnsi="Arial" w:cs="Arial"/>
                <w:sz w:val="22"/>
                <w:szCs w:val="22"/>
                <w:lang w:val="pt-BR"/>
              </w:rPr>
              <w:t xml:space="preserve">, Espessante, Alcalinizante, Tensoativo Aniônico, conservante, essência, branqueador </w:t>
            </w:r>
            <w:proofErr w:type="spellStart"/>
            <w:r w:rsidRPr="00DD52C1">
              <w:rPr>
                <w:rFonts w:ascii="Arial" w:hAnsi="Arial" w:cs="Arial"/>
                <w:sz w:val="22"/>
                <w:szCs w:val="22"/>
                <w:lang w:val="pt-BR"/>
              </w:rPr>
              <w:t>ópitico</w:t>
            </w:r>
            <w:proofErr w:type="spellEnd"/>
            <w:r w:rsidRPr="00DD52C1">
              <w:rPr>
                <w:rFonts w:ascii="Arial" w:hAnsi="Arial" w:cs="Arial"/>
                <w:sz w:val="22"/>
                <w:szCs w:val="22"/>
                <w:lang w:val="pt-BR"/>
              </w:rPr>
              <w:t>, corante e veículo. Aplicação de uso; lavagem de roupas. Embalagem de 5 litros.</w:t>
            </w:r>
          </w:p>
        </w:tc>
        <w:tc>
          <w:tcPr>
            <w:tcW w:w="640" w:type="dxa"/>
            <w:vAlign w:val="center"/>
          </w:tcPr>
          <w:p w14:paraId="5FA9B17C" w14:textId="77777777" w:rsidR="000C50E5" w:rsidRPr="00DD52C1" w:rsidRDefault="000C50E5" w:rsidP="006B3444">
            <w:pPr>
              <w:pStyle w:val="Corpodetexto3"/>
              <w:spacing w:before="60" w:after="60"/>
              <w:jc w:val="center"/>
              <w:rPr>
                <w:rFonts w:ascii="Arial" w:hAnsi="Arial" w:cs="Arial"/>
                <w:color w:val="000000"/>
                <w:sz w:val="22"/>
                <w:szCs w:val="22"/>
                <w:lang w:val="pt-BR"/>
              </w:rPr>
            </w:pPr>
            <w:r w:rsidRPr="00DD52C1">
              <w:rPr>
                <w:rFonts w:ascii="Arial" w:hAnsi="Arial" w:cs="Arial"/>
                <w:color w:val="000000"/>
                <w:sz w:val="22"/>
                <w:szCs w:val="22"/>
                <w:lang w:val="pt-BR"/>
              </w:rPr>
              <w:t>GL</w:t>
            </w:r>
          </w:p>
        </w:tc>
        <w:tc>
          <w:tcPr>
            <w:tcW w:w="1831" w:type="dxa"/>
            <w:vAlign w:val="center"/>
          </w:tcPr>
          <w:p w14:paraId="0C0AD2D1" w14:textId="77777777" w:rsidR="000C50E5" w:rsidRPr="00DD52C1" w:rsidRDefault="000C50E5" w:rsidP="006B3444">
            <w:pPr>
              <w:spacing w:before="60" w:after="60"/>
              <w:jc w:val="center"/>
              <w:rPr>
                <w:rFonts w:ascii="Arial" w:hAnsi="Arial" w:cs="Arial"/>
              </w:rPr>
            </w:pPr>
            <w:r w:rsidRPr="00DD52C1">
              <w:rPr>
                <w:rFonts w:ascii="Arial" w:hAnsi="Arial" w:cs="Arial"/>
                <w:color w:val="000000"/>
              </w:rPr>
              <w:t>1.620</w:t>
            </w:r>
          </w:p>
        </w:tc>
        <w:tc>
          <w:tcPr>
            <w:tcW w:w="1463" w:type="dxa"/>
            <w:vAlign w:val="center"/>
          </w:tcPr>
          <w:p w14:paraId="16465D91" w14:textId="77777777" w:rsidR="000C50E5" w:rsidRPr="00DD52C1" w:rsidRDefault="000C50E5" w:rsidP="006B3444">
            <w:pPr>
              <w:spacing w:before="60" w:after="60"/>
              <w:jc w:val="center"/>
              <w:rPr>
                <w:rFonts w:ascii="Arial" w:hAnsi="Arial" w:cs="Arial"/>
              </w:rPr>
            </w:pPr>
            <w:r w:rsidRPr="00A3136C">
              <w:rPr>
                <w:rFonts w:ascii="Arial" w:hAnsi="Arial" w:cs="Arial"/>
              </w:rPr>
              <w:t>50,90</w:t>
            </w:r>
          </w:p>
        </w:tc>
        <w:tc>
          <w:tcPr>
            <w:tcW w:w="1463" w:type="dxa"/>
            <w:vAlign w:val="center"/>
          </w:tcPr>
          <w:p w14:paraId="24803BA6" w14:textId="77777777" w:rsidR="000C50E5" w:rsidRPr="00DD52C1" w:rsidRDefault="000C50E5" w:rsidP="006B3444">
            <w:pPr>
              <w:spacing w:before="60" w:after="60"/>
              <w:jc w:val="center"/>
              <w:rPr>
                <w:rFonts w:ascii="Arial" w:hAnsi="Arial" w:cs="Arial"/>
              </w:rPr>
            </w:pPr>
            <w:r w:rsidRPr="00A3136C">
              <w:rPr>
                <w:rFonts w:ascii="Arial" w:hAnsi="Arial" w:cs="Arial"/>
              </w:rPr>
              <w:t>82.458,00</w:t>
            </w:r>
          </w:p>
        </w:tc>
      </w:tr>
      <w:tr w:rsidR="000C50E5" w:rsidRPr="00DD52C1" w14:paraId="2C8B37D3" w14:textId="77777777" w:rsidTr="006B3444">
        <w:tc>
          <w:tcPr>
            <w:tcW w:w="768" w:type="dxa"/>
            <w:vAlign w:val="center"/>
          </w:tcPr>
          <w:p w14:paraId="68D176EF" w14:textId="77777777" w:rsidR="000C50E5" w:rsidRPr="00DD52C1" w:rsidRDefault="000C50E5" w:rsidP="006B3444">
            <w:pPr>
              <w:pStyle w:val="PargrafodaLista"/>
              <w:numPr>
                <w:ilvl w:val="0"/>
                <w:numId w:val="8"/>
              </w:numPr>
              <w:spacing w:before="60" w:after="60"/>
              <w:contextualSpacing w:val="0"/>
              <w:jc w:val="center"/>
              <w:rPr>
                <w:rFonts w:ascii="Arial" w:hAnsi="Arial" w:cs="Arial"/>
              </w:rPr>
            </w:pPr>
          </w:p>
        </w:tc>
        <w:tc>
          <w:tcPr>
            <w:tcW w:w="2756" w:type="dxa"/>
          </w:tcPr>
          <w:p w14:paraId="46CC9387" w14:textId="77777777" w:rsidR="000C50E5" w:rsidRPr="00DD52C1" w:rsidRDefault="000C50E5" w:rsidP="006B3444">
            <w:pPr>
              <w:pStyle w:val="Corpodetexto3"/>
              <w:spacing w:before="60" w:after="60"/>
              <w:jc w:val="both"/>
              <w:rPr>
                <w:rFonts w:ascii="Arial" w:hAnsi="Arial" w:cs="Arial"/>
                <w:b/>
                <w:sz w:val="22"/>
                <w:szCs w:val="22"/>
                <w:lang w:val="pt-BR"/>
              </w:rPr>
            </w:pPr>
            <w:r w:rsidRPr="00DD52C1">
              <w:rPr>
                <w:rFonts w:ascii="Arial" w:hAnsi="Arial" w:cs="Arial"/>
                <w:b/>
                <w:sz w:val="22"/>
                <w:szCs w:val="22"/>
                <w:lang w:val="pt-BR"/>
              </w:rPr>
              <w:t xml:space="preserve">SABONETE EM BARRA </w:t>
            </w:r>
            <w:r w:rsidRPr="00DD52C1">
              <w:rPr>
                <w:rFonts w:ascii="Arial" w:hAnsi="Arial" w:cs="Arial"/>
                <w:sz w:val="22"/>
                <w:szCs w:val="22"/>
                <w:lang w:val="pt-BR"/>
              </w:rPr>
              <w:t>- Embalagem com no mínimo 80g. Com proteção antibacteriana prolongada, fragrâncias diversas.</w:t>
            </w:r>
          </w:p>
        </w:tc>
        <w:tc>
          <w:tcPr>
            <w:tcW w:w="640" w:type="dxa"/>
            <w:vAlign w:val="center"/>
          </w:tcPr>
          <w:p w14:paraId="314480AE" w14:textId="77777777" w:rsidR="000C50E5" w:rsidRPr="00DD52C1" w:rsidRDefault="000C50E5" w:rsidP="006B3444">
            <w:pPr>
              <w:pStyle w:val="Corpodetexto3"/>
              <w:spacing w:before="60" w:after="60"/>
              <w:jc w:val="center"/>
              <w:rPr>
                <w:rFonts w:ascii="Arial" w:hAnsi="Arial" w:cs="Arial"/>
                <w:color w:val="000000"/>
                <w:sz w:val="22"/>
                <w:szCs w:val="22"/>
                <w:lang w:val="pt-BR"/>
              </w:rPr>
            </w:pPr>
            <w:proofErr w:type="spellStart"/>
            <w:r w:rsidRPr="00DD52C1">
              <w:rPr>
                <w:rFonts w:ascii="Arial" w:hAnsi="Arial" w:cs="Arial"/>
                <w:color w:val="000000"/>
                <w:sz w:val="22"/>
                <w:szCs w:val="22"/>
                <w:lang w:val="pt-BR"/>
              </w:rPr>
              <w:t>un</w:t>
            </w:r>
            <w:proofErr w:type="spellEnd"/>
          </w:p>
        </w:tc>
        <w:tc>
          <w:tcPr>
            <w:tcW w:w="1831" w:type="dxa"/>
            <w:vAlign w:val="center"/>
          </w:tcPr>
          <w:p w14:paraId="2C095680" w14:textId="77777777" w:rsidR="000C50E5" w:rsidRPr="00DD52C1" w:rsidRDefault="000C50E5" w:rsidP="006B3444">
            <w:pPr>
              <w:spacing w:before="60" w:after="60"/>
              <w:jc w:val="center"/>
              <w:rPr>
                <w:rFonts w:ascii="Arial" w:hAnsi="Arial" w:cs="Arial"/>
              </w:rPr>
            </w:pPr>
            <w:r w:rsidRPr="00DD52C1">
              <w:rPr>
                <w:rFonts w:ascii="Arial" w:hAnsi="Arial" w:cs="Arial"/>
                <w:color w:val="000000"/>
              </w:rPr>
              <w:t>1.380</w:t>
            </w:r>
          </w:p>
        </w:tc>
        <w:tc>
          <w:tcPr>
            <w:tcW w:w="1463" w:type="dxa"/>
            <w:vAlign w:val="center"/>
          </w:tcPr>
          <w:p w14:paraId="7D482451" w14:textId="77777777" w:rsidR="000C50E5" w:rsidRPr="00DD52C1" w:rsidRDefault="000C50E5" w:rsidP="006B3444">
            <w:pPr>
              <w:spacing w:before="60" w:after="60"/>
              <w:jc w:val="center"/>
              <w:rPr>
                <w:rFonts w:ascii="Arial" w:hAnsi="Arial" w:cs="Arial"/>
              </w:rPr>
            </w:pPr>
            <w:r w:rsidRPr="00A3136C">
              <w:rPr>
                <w:rFonts w:ascii="Arial" w:hAnsi="Arial" w:cs="Arial"/>
              </w:rPr>
              <w:t>3,00</w:t>
            </w:r>
          </w:p>
        </w:tc>
        <w:tc>
          <w:tcPr>
            <w:tcW w:w="1463" w:type="dxa"/>
            <w:vAlign w:val="center"/>
          </w:tcPr>
          <w:p w14:paraId="53A643FE" w14:textId="77777777" w:rsidR="000C50E5" w:rsidRPr="00DD52C1" w:rsidRDefault="000C50E5" w:rsidP="006B3444">
            <w:pPr>
              <w:spacing w:before="60" w:after="60"/>
              <w:jc w:val="center"/>
              <w:rPr>
                <w:rFonts w:ascii="Arial" w:hAnsi="Arial" w:cs="Arial"/>
              </w:rPr>
            </w:pPr>
            <w:r w:rsidRPr="00A3136C">
              <w:rPr>
                <w:rFonts w:ascii="Arial" w:hAnsi="Arial" w:cs="Arial"/>
              </w:rPr>
              <w:t>4.140,00</w:t>
            </w:r>
          </w:p>
        </w:tc>
      </w:tr>
      <w:tr w:rsidR="000C50E5" w:rsidRPr="00DD52C1" w14:paraId="6DB45019" w14:textId="77777777" w:rsidTr="006B3444">
        <w:tc>
          <w:tcPr>
            <w:tcW w:w="7458" w:type="dxa"/>
            <w:gridSpan w:val="5"/>
            <w:vAlign w:val="center"/>
          </w:tcPr>
          <w:p w14:paraId="73E9573E" w14:textId="77777777" w:rsidR="000C50E5" w:rsidRPr="00DD52C1" w:rsidRDefault="000C50E5" w:rsidP="006B3444">
            <w:pPr>
              <w:spacing w:before="60" w:after="60"/>
              <w:ind w:right="172"/>
              <w:jc w:val="right"/>
              <w:rPr>
                <w:rFonts w:ascii="Arial" w:hAnsi="Arial" w:cs="Arial"/>
                <w:b/>
                <w:bCs/>
                <w:color w:val="000000"/>
              </w:rPr>
            </w:pPr>
            <w:r w:rsidRPr="00DD52C1">
              <w:rPr>
                <w:rFonts w:ascii="Arial" w:hAnsi="Arial" w:cs="Arial"/>
                <w:b/>
                <w:bCs/>
                <w:color w:val="000000"/>
              </w:rPr>
              <w:t xml:space="preserve">Total do </w:t>
            </w:r>
            <w:r>
              <w:rPr>
                <w:rFonts w:ascii="Arial" w:hAnsi="Arial" w:cs="Arial"/>
                <w:b/>
                <w:bCs/>
                <w:color w:val="000000"/>
              </w:rPr>
              <w:t>lote</w:t>
            </w:r>
          </w:p>
        </w:tc>
        <w:tc>
          <w:tcPr>
            <w:tcW w:w="1463" w:type="dxa"/>
            <w:vAlign w:val="center"/>
          </w:tcPr>
          <w:p w14:paraId="59C4CB33" w14:textId="77777777" w:rsidR="000C50E5" w:rsidRPr="00DD52C1" w:rsidRDefault="000C50E5" w:rsidP="006B3444">
            <w:pPr>
              <w:spacing w:before="60" w:after="60"/>
              <w:jc w:val="center"/>
              <w:rPr>
                <w:rFonts w:ascii="Arial" w:hAnsi="Arial" w:cs="Arial"/>
                <w:color w:val="000000"/>
              </w:rPr>
            </w:pPr>
            <w:r>
              <w:rPr>
                <w:rFonts w:ascii="Arial" w:hAnsi="Arial" w:cs="Arial"/>
                <w:color w:val="000000"/>
              </w:rPr>
              <w:t>140.914,80</w:t>
            </w:r>
          </w:p>
        </w:tc>
      </w:tr>
    </w:tbl>
    <w:p w14:paraId="3971B07D" w14:textId="77777777" w:rsidR="000C50E5" w:rsidRPr="00AB6D0D" w:rsidRDefault="000C50E5" w:rsidP="000C50E5">
      <w:pPr>
        <w:spacing w:after="200" w:line="360" w:lineRule="auto"/>
        <w:jc w:val="both"/>
        <w:rPr>
          <w:rFonts w:ascii="Arial" w:hAnsi="Arial" w:cs="Arial"/>
          <w:b/>
        </w:rPr>
      </w:pPr>
    </w:p>
    <w:p w14:paraId="598C8A58" w14:textId="77777777" w:rsidR="000C50E5" w:rsidRDefault="000C50E5" w:rsidP="000C50E5">
      <w:pPr>
        <w:spacing w:after="200" w:line="360" w:lineRule="auto"/>
        <w:jc w:val="both"/>
        <w:rPr>
          <w:rFonts w:ascii="Arial" w:hAnsi="Arial" w:cs="Arial"/>
          <w:b/>
        </w:rPr>
      </w:pPr>
      <w:r w:rsidRPr="00AB6D0D">
        <w:rPr>
          <w:rFonts w:ascii="Arial" w:hAnsi="Arial" w:cs="Arial"/>
          <w:b/>
        </w:rPr>
        <w:t>1.2. Composição de cada cesta</w:t>
      </w:r>
    </w:p>
    <w:p w14:paraId="7FA43120" w14:textId="77777777" w:rsidR="000C50E5" w:rsidRPr="00AB6D0D" w:rsidRDefault="000C50E5" w:rsidP="000C50E5">
      <w:pPr>
        <w:spacing w:after="200" w:line="360" w:lineRule="auto"/>
        <w:jc w:val="both"/>
        <w:rPr>
          <w:rFonts w:ascii="Arial" w:hAnsi="Arial" w:cs="Arial"/>
          <w:b/>
        </w:rPr>
      </w:pPr>
      <w:r>
        <w:rPr>
          <w:rFonts w:ascii="Arial" w:hAnsi="Arial" w:cs="Arial"/>
          <w:b/>
        </w:rPr>
        <w:t>1.2.1. Programa Pró Família</w:t>
      </w:r>
    </w:p>
    <w:p w14:paraId="58FD8CB0" w14:textId="77777777" w:rsidR="000C50E5" w:rsidRPr="00AB6D0D" w:rsidRDefault="000C50E5" w:rsidP="000C50E5">
      <w:pPr>
        <w:spacing w:after="200" w:line="360" w:lineRule="auto"/>
        <w:jc w:val="both"/>
        <w:rPr>
          <w:rFonts w:ascii="Arial" w:hAnsi="Arial" w:cs="Arial"/>
          <w:bCs/>
        </w:rPr>
      </w:pPr>
      <w:r w:rsidRPr="00AB6D0D">
        <w:rPr>
          <w:rFonts w:ascii="Arial" w:hAnsi="Arial" w:cs="Arial"/>
          <w:bCs/>
        </w:rPr>
        <w:t>1.2.1.</w:t>
      </w:r>
      <w:r>
        <w:rPr>
          <w:rFonts w:ascii="Arial" w:hAnsi="Arial" w:cs="Arial"/>
          <w:bCs/>
        </w:rPr>
        <w:t>1.</w:t>
      </w:r>
      <w:r w:rsidRPr="00AB6D0D">
        <w:rPr>
          <w:rFonts w:ascii="Arial" w:hAnsi="Arial" w:cs="Arial"/>
          <w:bCs/>
        </w:rPr>
        <w:t xml:space="preserve"> Cada cesta básica</w:t>
      </w:r>
      <w:r>
        <w:rPr>
          <w:rFonts w:ascii="Arial" w:hAnsi="Arial" w:cs="Arial"/>
          <w:bCs/>
        </w:rPr>
        <w:t xml:space="preserve"> de alimentos</w:t>
      </w:r>
      <w:r w:rsidRPr="00AB6D0D">
        <w:rPr>
          <w:rFonts w:ascii="Arial" w:hAnsi="Arial" w:cs="Arial"/>
          <w:bCs/>
        </w:rPr>
        <w:t xml:space="preserve"> deverá ser composta pelos seguintes itens:</w:t>
      </w:r>
    </w:p>
    <w:tbl>
      <w:tblPr>
        <w:tblStyle w:val="Tabelacomgrade"/>
        <w:tblW w:w="8975" w:type="dxa"/>
        <w:tblLook w:val="04A0" w:firstRow="1" w:lastRow="0" w:firstColumn="1" w:lastColumn="0" w:noHBand="0" w:noVBand="1"/>
      </w:tblPr>
      <w:tblGrid>
        <w:gridCol w:w="768"/>
        <w:gridCol w:w="3905"/>
        <w:gridCol w:w="640"/>
        <w:gridCol w:w="1831"/>
        <w:gridCol w:w="1831"/>
      </w:tblGrid>
      <w:tr w:rsidR="000C50E5" w:rsidRPr="00AB6D0D" w14:paraId="24319E94" w14:textId="77777777" w:rsidTr="006B3444">
        <w:tc>
          <w:tcPr>
            <w:tcW w:w="768" w:type="dxa"/>
            <w:vAlign w:val="center"/>
          </w:tcPr>
          <w:p w14:paraId="120B23B7" w14:textId="77777777" w:rsidR="000C50E5" w:rsidRPr="00AB6D0D" w:rsidRDefault="000C50E5" w:rsidP="006B3444">
            <w:pPr>
              <w:spacing w:before="60" w:after="60"/>
              <w:jc w:val="center"/>
              <w:rPr>
                <w:rFonts w:ascii="Arial" w:hAnsi="Arial" w:cs="Arial"/>
                <w:b/>
              </w:rPr>
            </w:pPr>
            <w:r w:rsidRPr="00AB6D0D">
              <w:rPr>
                <w:rFonts w:ascii="Arial" w:hAnsi="Arial" w:cs="Arial"/>
                <w:b/>
              </w:rPr>
              <w:t>ITEM</w:t>
            </w:r>
          </w:p>
        </w:tc>
        <w:tc>
          <w:tcPr>
            <w:tcW w:w="3905" w:type="dxa"/>
            <w:vAlign w:val="center"/>
          </w:tcPr>
          <w:p w14:paraId="5065ECE9" w14:textId="77777777" w:rsidR="000C50E5" w:rsidRPr="00AB6D0D" w:rsidRDefault="000C50E5" w:rsidP="006B3444">
            <w:pPr>
              <w:spacing w:before="60" w:after="60"/>
              <w:jc w:val="center"/>
              <w:rPr>
                <w:rFonts w:ascii="Arial" w:hAnsi="Arial" w:cs="Arial"/>
                <w:b/>
              </w:rPr>
            </w:pPr>
            <w:r w:rsidRPr="00AB6D0D">
              <w:rPr>
                <w:rFonts w:ascii="Arial" w:hAnsi="Arial" w:cs="Arial"/>
                <w:b/>
              </w:rPr>
              <w:t>DESCRIÇÃO</w:t>
            </w:r>
          </w:p>
        </w:tc>
        <w:tc>
          <w:tcPr>
            <w:tcW w:w="640" w:type="dxa"/>
            <w:vAlign w:val="center"/>
          </w:tcPr>
          <w:p w14:paraId="713E80C8" w14:textId="77777777" w:rsidR="000C50E5" w:rsidRPr="00AB6D0D" w:rsidRDefault="000C50E5" w:rsidP="006B3444">
            <w:pPr>
              <w:spacing w:before="60" w:after="60"/>
              <w:jc w:val="center"/>
              <w:rPr>
                <w:rFonts w:ascii="Arial" w:hAnsi="Arial" w:cs="Arial"/>
                <w:b/>
              </w:rPr>
            </w:pPr>
            <w:r w:rsidRPr="00AB6D0D">
              <w:rPr>
                <w:rFonts w:ascii="Arial" w:hAnsi="Arial" w:cs="Arial"/>
                <w:b/>
              </w:rPr>
              <w:t>UN</w:t>
            </w:r>
          </w:p>
        </w:tc>
        <w:tc>
          <w:tcPr>
            <w:tcW w:w="1831" w:type="dxa"/>
            <w:vAlign w:val="center"/>
          </w:tcPr>
          <w:p w14:paraId="05DF6635" w14:textId="77777777" w:rsidR="000C50E5" w:rsidRPr="00AB6D0D" w:rsidRDefault="000C50E5" w:rsidP="006B3444">
            <w:pPr>
              <w:spacing w:before="60" w:after="60"/>
              <w:jc w:val="center"/>
              <w:rPr>
                <w:rFonts w:ascii="Arial" w:hAnsi="Arial" w:cs="Arial"/>
                <w:b/>
              </w:rPr>
            </w:pPr>
            <w:r w:rsidRPr="00AB6D0D">
              <w:rPr>
                <w:rFonts w:ascii="Arial" w:hAnsi="Arial" w:cs="Arial"/>
                <w:b/>
              </w:rPr>
              <w:t>QUANTIDADE</w:t>
            </w:r>
            <w:r>
              <w:rPr>
                <w:rFonts w:ascii="Arial" w:hAnsi="Arial" w:cs="Arial"/>
                <w:b/>
              </w:rPr>
              <w:t xml:space="preserve"> POR CESTA</w:t>
            </w:r>
          </w:p>
        </w:tc>
        <w:tc>
          <w:tcPr>
            <w:tcW w:w="1831" w:type="dxa"/>
          </w:tcPr>
          <w:p w14:paraId="6660A1F2" w14:textId="77777777" w:rsidR="000C50E5" w:rsidRPr="00AB6D0D" w:rsidRDefault="000C50E5" w:rsidP="006B3444">
            <w:pPr>
              <w:spacing w:before="60" w:after="60"/>
              <w:jc w:val="center"/>
              <w:rPr>
                <w:rFonts w:ascii="Arial" w:hAnsi="Arial" w:cs="Arial"/>
                <w:b/>
              </w:rPr>
            </w:pPr>
            <w:r w:rsidRPr="00AB6D0D">
              <w:rPr>
                <w:rFonts w:ascii="Arial" w:hAnsi="Arial" w:cs="Arial"/>
                <w:b/>
              </w:rPr>
              <w:t>TOTAL DE CESTAS</w:t>
            </w:r>
          </w:p>
        </w:tc>
      </w:tr>
      <w:tr w:rsidR="000C50E5" w:rsidRPr="00AB6D0D" w14:paraId="39CF3CF9" w14:textId="77777777" w:rsidTr="006B3444">
        <w:tc>
          <w:tcPr>
            <w:tcW w:w="768" w:type="dxa"/>
            <w:vAlign w:val="center"/>
          </w:tcPr>
          <w:p w14:paraId="1E9D4931" w14:textId="77777777" w:rsidR="000C50E5" w:rsidRPr="00AB6D0D" w:rsidRDefault="000C50E5" w:rsidP="006B3444">
            <w:pPr>
              <w:pStyle w:val="PargrafodaLista"/>
              <w:numPr>
                <w:ilvl w:val="0"/>
                <w:numId w:val="9"/>
              </w:numPr>
              <w:spacing w:before="60" w:after="60"/>
              <w:contextualSpacing w:val="0"/>
              <w:jc w:val="center"/>
              <w:rPr>
                <w:rFonts w:ascii="Arial" w:hAnsi="Arial" w:cs="Arial"/>
              </w:rPr>
            </w:pPr>
          </w:p>
        </w:tc>
        <w:tc>
          <w:tcPr>
            <w:tcW w:w="3905" w:type="dxa"/>
          </w:tcPr>
          <w:p w14:paraId="130DA3D6" w14:textId="77777777" w:rsidR="000C50E5" w:rsidRPr="00AB6D0D" w:rsidRDefault="000C50E5" w:rsidP="006B3444">
            <w:pPr>
              <w:pStyle w:val="Corpodetexto3"/>
              <w:spacing w:before="60" w:after="60"/>
              <w:jc w:val="both"/>
              <w:rPr>
                <w:rFonts w:ascii="Arial" w:hAnsi="Arial" w:cs="Arial"/>
                <w:b/>
                <w:color w:val="000000"/>
                <w:sz w:val="22"/>
                <w:szCs w:val="22"/>
                <w:lang w:val="pt-BR"/>
              </w:rPr>
            </w:pPr>
            <w:r w:rsidRPr="00AB6D0D">
              <w:rPr>
                <w:rFonts w:ascii="Arial" w:hAnsi="Arial" w:cs="Arial"/>
                <w:sz w:val="22"/>
                <w:szCs w:val="22"/>
              </w:rPr>
              <w:t>ACHOCOLATADO EM PÓ</w:t>
            </w:r>
          </w:p>
        </w:tc>
        <w:tc>
          <w:tcPr>
            <w:tcW w:w="640" w:type="dxa"/>
            <w:vAlign w:val="center"/>
          </w:tcPr>
          <w:p w14:paraId="0D5303B7"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44C23515"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01</w:t>
            </w:r>
          </w:p>
        </w:tc>
        <w:tc>
          <w:tcPr>
            <w:tcW w:w="1831" w:type="dxa"/>
            <w:vMerge w:val="restart"/>
            <w:vAlign w:val="center"/>
          </w:tcPr>
          <w:p w14:paraId="697B49E8" w14:textId="77777777" w:rsidR="000C50E5" w:rsidRPr="00AB6D0D" w:rsidRDefault="000C50E5" w:rsidP="006B3444">
            <w:pPr>
              <w:spacing w:before="60" w:after="60"/>
              <w:jc w:val="center"/>
              <w:rPr>
                <w:rFonts w:ascii="Arial" w:hAnsi="Arial" w:cs="Arial"/>
                <w:color w:val="000000"/>
              </w:rPr>
            </w:pPr>
            <w:r>
              <w:rPr>
                <w:rFonts w:ascii="Arial" w:hAnsi="Arial" w:cs="Arial"/>
                <w:color w:val="000000"/>
              </w:rPr>
              <w:t>690</w:t>
            </w:r>
          </w:p>
        </w:tc>
      </w:tr>
      <w:tr w:rsidR="000C50E5" w:rsidRPr="00AB6D0D" w14:paraId="6FA89BA2" w14:textId="77777777" w:rsidTr="006B3444">
        <w:tc>
          <w:tcPr>
            <w:tcW w:w="768" w:type="dxa"/>
            <w:vAlign w:val="center"/>
          </w:tcPr>
          <w:p w14:paraId="5E62E151" w14:textId="77777777" w:rsidR="000C50E5" w:rsidRPr="00AB6D0D" w:rsidRDefault="000C50E5" w:rsidP="006B3444">
            <w:pPr>
              <w:pStyle w:val="PargrafodaLista"/>
              <w:numPr>
                <w:ilvl w:val="0"/>
                <w:numId w:val="9"/>
              </w:numPr>
              <w:spacing w:before="60" w:after="60"/>
              <w:contextualSpacing w:val="0"/>
              <w:jc w:val="center"/>
              <w:rPr>
                <w:rFonts w:ascii="Arial" w:hAnsi="Arial" w:cs="Arial"/>
              </w:rPr>
            </w:pPr>
          </w:p>
        </w:tc>
        <w:tc>
          <w:tcPr>
            <w:tcW w:w="3905" w:type="dxa"/>
          </w:tcPr>
          <w:p w14:paraId="126AB77F" w14:textId="77777777" w:rsidR="000C50E5" w:rsidRPr="00604953" w:rsidRDefault="000C50E5" w:rsidP="006B3444">
            <w:pPr>
              <w:pStyle w:val="Corpodetexto3"/>
              <w:spacing w:before="60" w:after="60"/>
              <w:jc w:val="both"/>
              <w:rPr>
                <w:rFonts w:ascii="Arial" w:hAnsi="Arial" w:cs="Arial"/>
                <w:b/>
                <w:color w:val="000000"/>
                <w:sz w:val="22"/>
                <w:szCs w:val="22"/>
                <w:lang w:val="pt-BR"/>
              </w:rPr>
            </w:pPr>
            <w:r w:rsidRPr="00AB6D0D">
              <w:rPr>
                <w:rFonts w:ascii="Arial" w:hAnsi="Arial" w:cs="Arial"/>
                <w:sz w:val="22"/>
                <w:szCs w:val="22"/>
              </w:rPr>
              <w:t xml:space="preserve">AÇUCAR CRISTAL </w:t>
            </w:r>
            <w:r>
              <w:rPr>
                <w:rFonts w:ascii="Arial" w:hAnsi="Arial" w:cs="Arial"/>
                <w:sz w:val="22"/>
                <w:szCs w:val="22"/>
                <w:lang w:val="pt-BR"/>
              </w:rPr>
              <w:t>5 KG</w:t>
            </w:r>
          </w:p>
        </w:tc>
        <w:tc>
          <w:tcPr>
            <w:tcW w:w="640" w:type="dxa"/>
            <w:vAlign w:val="center"/>
          </w:tcPr>
          <w:p w14:paraId="230E392A"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73B3B24F"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01</w:t>
            </w:r>
          </w:p>
        </w:tc>
        <w:tc>
          <w:tcPr>
            <w:tcW w:w="1831" w:type="dxa"/>
            <w:vMerge/>
          </w:tcPr>
          <w:p w14:paraId="4FCC676D" w14:textId="77777777" w:rsidR="000C50E5" w:rsidRPr="00AB6D0D" w:rsidRDefault="000C50E5" w:rsidP="006B3444">
            <w:pPr>
              <w:spacing w:before="60" w:after="60"/>
              <w:jc w:val="center"/>
              <w:rPr>
                <w:rFonts w:ascii="Arial" w:hAnsi="Arial" w:cs="Arial"/>
                <w:color w:val="000000"/>
              </w:rPr>
            </w:pPr>
          </w:p>
        </w:tc>
      </w:tr>
      <w:tr w:rsidR="000C50E5" w:rsidRPr="00AB6D0D" w14:paraId="4B85AE56" w14:textId="77777777" w:rsidTr="006B3444">
        <w:tc>
          <w:tcPr>
            <w:tcW w:w="768" w:type="dxa"/>
            <w:vAlign w:val="center"/>
          </w:tcPr>
          <w:p w14:paraId="32678A4B" w14:textId="77777777" w:rsidR="000C50E5" w:rsidRPr="00AB6D0D" w:rsidRDefault="000C50E5" w:rsidP="006B3444">
            <w:pPr>
              <w:pStyle w:val="PargrafodaLista"/>
              <w:numPr>
                <w:ilvl w:val="0"/>
                <w:numId w:val="9"/>
              </w:numPr>
              <w:spacing w:before="60" w:after="60"/>
              <w:contextualSpacing w:val="0"/>
              <w:jc w:val="center"/>
              <w:rPr>
                <w:rFonts w:ascii="Arial" w:hAnsi="Arial" w:cs="Arial"/>
              </w:rPr>
            </w:pPr>
          </w:p>
        </w:tc>
        <w:tc>
          <w:tcPr>
            <w:tcW w:w="3905" w:type="dxa"/>
          </w:tcPr>
          <w:p w14:paraId="49311D36" w14:textId="77777777" w:rsidR="000C50E5" w:rsidRPr="00604953" w:rsidRDefault="000C50E5" w:rsidP="006B3444">
            <w:pPr>
              <w:pStyle w:val="Corpodetexto3"/>
              <w:spacing w:before="60" w:after="60"/>
              <w:jc w:val="both"/>
              <w:rPr>
                <w:rFonts w:ascii="Arial" w:hAnsi="Arial" w:cs="Arial"/>
                <w:sz w:val="22"/>
                <w:szCs w:val="22"/>
                <w:lang w:val="pt-BR"/>
              </w:rPr>
            </w:pPr>
            <w:r w:rsidRPr="00AB6D0D">
              <w:rPr>
                <w:rFonts w:ascii="Arial" w:hAnsi="Arial" w:cs="Arial"/>
                <w:sz w:val="22"/>
                <w:szCs w:val="22"/>
              </w:rPr>
              <w:t xml:space="preserve">ARROZ </w:t>
            </w:r>
            <w:r>
              <w:rPr>
                <w:rFonts w:ascii="Arial" w:hAnsi="Arial" w:cs="Arial"/>
                <w:sz w:val="22"/>
                <w:szCs w:val="22"/>
                <w:lang w:val="pt-BR"/>
              </w:rPr>
              <w:t>5 KG</w:t>
            </w:r>
          </w:p>
        </w:tc>
        <w:tc>
          <w:tcPr>
            <w:tcW w:w="640" w:type="dxa"/>
            <w:vAlign w:val="center"/>
          </w:tcPr>
          <w:p w14:paraId="7C3A82C5"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6BB7BDD1"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03</w:t>
            </w:r>
          </w:p>
        </w:tc>
        <w:tc>
          <w:tcPr>
            <w:tcW w:w="1831" w:type="dxa"/>
            <w:vMerge/>
          </w:tcPr>
          <w:p w14:paraId="02F9FDAE" w14:textId="77777777" w:rsidR="000C50E5" w:rsidRPr="00AB6D0D" w:rsidRDefault="000C50E5" w:rsidP="006B3444">
            <w:pPr>
              <w:spacing w:before="60" w:after="60"/>
              <w:jc w:val="center"/>
              <w:rPr>
                <w:rFonts w:ascii="Arial" w:hAnsi="Arial" w:cs="Arial"/>
                <w:color w:val="000000"/>
              </w:rPr>
            </w:pPr>
          </w:p>
        </w:tc>
      </w:tr>
      <w:tr w:rsidR="000C50E5" w:rsidRPr="00AB6D0D" w14:paraId="7C7CF3EE" w14:textId="77777777" w:rsidTr="006B3444">
        <w:tc>
          <w:tcPr>
            <w:tcW w:w="768" w:type="dxa"/>
            <w:vAlign w:val="center"/>
          </w:tcPr>
          <w:p w14:paraId="627E06F0" w14:textId="77777777" w:rsidR="000C50E5" w:rsidRPr="00AB6D0D" w:rsidRDefault="000C50E5" w:rsidP="006B3444">
            <w:pPr>
              <w:pStyle w:val="PargrafodaLista"/>
              <w:numPr>
                <w:ilvl w:val="0"/>
                <w:numId w:val="9"/>
              </w:numPr>
              <w:spacing w:before="60" w:after="60"/>
              <w:contextualSpacing w:val="0"/>
              <w:jc w:val="center"/>
              <w:rPr>
                <w:rFonts w:ascii="Arial" w:hAnsi="Arial" w:cs="Arial"/>
              </w:rPr>
            </w:pPr>
          </w:p>
        </w:tc>
        <w:tc>
          <w:tcPr>
            <w:tcW w:w="3905" w:type="dxa"/>
          </w:tcPr>
          <w:p w14:paraId="17DD1309"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BISCOITO DE MAISENA</w:t>
            </w:r>
          </w:p>
        </w:tc>
        <w:tc>
          <w:tcPr>
            <w:tcW w:w="640" w:type="dxa"/>
            <w:vAlign w:val="center"/>
          </w:tcPr>
          <w:p w14:paraId="172FFEB0"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274A652E"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02</w:t>
            </w:r>
          </w:p>
        </w:tc>
        <w:tc>
          <w:tcPr>
            <w:tcW w:w="1831" w:type="dxa"/>
            <w:vMerge/>
          </w:tcPr>
          <w:p w14:paraId="6C1854E0" w14:textId="77777777" w:rsidR="000C50E5" w:rsidRPr="00AB6D0D" w:rsidRDefault="000C50E5" w:rsidP="006B3444">
            <w:pPr>
              <w:spacing w:before="60" w:after="60"/>
              <w:jc w:val="center"/>
              <w:rPr>
                <w:rFonts w:ascii="Arial" w:hAnsi="Arial" w:cs="Arial"/>
                <w:color w:val="000000"/>
              </w:rPr>
            </w:pPr>
          </w:p>
        </w:tc>
      </w:tr>
      <w:tr w:rsidR="000C50E5" w:rsidRPr="00AB6D0D" w14:paraId="553687BE" w14:textId="77777777" w:rsidTr="006B3444">
        <w:tc>
          <w:tcPr>
            <w:tcW w:w="768" w:type="dxa"/>
            <w:vAlign w:val="center"/>
          </w:tcPr>
          <w:p w14:paraId="60A6FAA7" w14:textId="77777777" w:rsidR="000C50E5" w:rsidRPr="00AB6D0D" w:rsidRDefault="000C50E5" w:rsidP="006B3444">
            <w:pPr>
              <w:pStyle w:val="PargrafodaLista"/>
              <w:numPr>
                <w:ilvl w:val="0"/>
                <w:numId w:val="9"/>
              </w:numPr>
              <w:spacing w:before="60" w:after="60"/>
              <w:contextualSpacing w:val="0"/>
              <w:jc w:val="center"/>
              <w:rPr>
                <w:rFonts w:ascii="Arial" w:hAnsi="Arial" w:cs="Arial"/>
              </w:rPr>
            </w:pPr>
          </w:p>
        </w:tc>
        <w:tc>
          <w:tcPr>
            <w:tcW w:w="3905" w:type="dxa"/>
          </w:tcPr>
          <w:p w14:paraId="00EAC8FD"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BISCOITO SALGADO</w:t>
            </w:r>
          </w:p>
        </w:tc>
        <w:tc>
          <w:tcPr>
            <w:tcW w:w="640" w:type="dxa"/>
            <w:vAlign w:val="center"/>
          </w:tcPr>
          <w:p w14:paraId="4A2D501A"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pct</w:t>
            </w:r>
            <w:proofErr w:type="spellEnd"/>
          </w:p>
        </w:tc>
        <w:tc>
          <w:tcPr>
            <w:tcW w:w="1831" w:type="dxa"/>
            <w:vAlign w:val="center"/>
          </w:tcPr>
          <w:p w14:paraId="4766C625"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02</w:t>
            </w:r>
          </w:p>
        </w:tc>
        <w:tc>
          <w:tcPr>
            <w:tcW w:w="1831" w:type="dxa"/>
            <w:vMerge/>
          </w:tcPr>
          <w:p w14:paraId="4CCC506F" w14:textId="77777777" w:rsidR="000C50E5" w:rsidRPr="00AB6D0D" w:rsidRDefault="000C50E5" w:rsidP="006B3444">
            <w:pPr>
              <w:spacing w:before="60" w:after="60"/>
              <w:jc w:val="center"/>
              <w:rPr>
                <w:rFonts w:ascii="Arial" w:hAnsi="Arial" w:cs="Arial"/>
                <w:color w:val="000000"/>
              </w:rPr>
            </w:pPr>
          </w:p>
        </w:tc>
      </w:tr>
      <w:tr w:rsidR="000C50E5" w:rsidRPr="00AB6D0D" w14:paraId="2A58F920" w14:textId="77777777" w:rsidTr="006B3444">
        <w:tc>
          <w:tcPr>
            <w:tcW w:w="768" w:type="dxa"/>
            <w:vAlign w:val="center"/>
          </w:tcPr>
          <w:p w14:paraId="28026090" w14:textId="77777777" w:rsidR="000C50E5" w:rsidRPr="00AB6D0D" w:rsidRDefault="000C50E5" w:rsidP="006B3444">
            <w:pPr>
              <w:pStyle w:val="PargrafodaLista"/>
              <w:numPr>
                <w:ilvl w:val="0"/>
                <w:numId w:val="9"/>
              </w:numPr>
              <w:spacing w:before="60" w:after="60"/>
              <w:contextualSpacing w:val="0"/>
              <w:jc w:val="center"/>
              <w:rPr>
                <w:rFonts w:ascii="Arial" w:hAnsi="Arial" w:cs="Arial"/>
              </w:rPr>
            </w:pPr>
          </w:p>
        </w:tc>
        <w:tc>
          <w:tcPr>
            <w:tcW w:w="3905" w:type="dxa"/>
          </w:tcPr>
          <w:p w14:paraId="7E3F344C"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EXTRATO DE TOMATE</w:t>
            </w:r>
          </w:p>
        </w:tc>
        <w:tc>
          <w:tcPr>
            <w:tcW w:w="640" w:type="dxa"/>
            <w:vAlign w:val="center"/>
          </w:tcPr>
          <w:p w14:paraId="59C64C75"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2770004B" w14:textId="77777777" w:rsidR="000C50E5" w:rsidRPr="00AB6D0D" w:rsidRDefault="000C50E5" w:rsidP="006B3444">
            <w:pPr>
              <w:spacing w:before="60" w:after="60"/>
              <w:jc w:val="center"/>
              <w:rPr>
                <w:rFonts w:ascii="Arial" w:hAnsi="Arial" w:cs="Arial"/>
              </w:rPr>
            </w:pPr>
            <w:r w:rsidRPr="00AB6D0D">
              <w:rPr>
                <w:rFonts w:ascii="Arial" w:hAnsi="Arial" w:cs="Arial"/>
              </w:rPr>
              <w:t>01</w:t>
            </w:r>
          </w:p>
        </w:tc>
        <w:tc>
          <w:tcPr>
            <w:tcW w:w="1831" w:type="dxa"/>
            <w:vMerge/>
          </w:tcPr>
          <w:p w14:paraId="0EC80448" w14:textId="77777777" w:rsidR="000C50E5" w:rsidRPr="00AB6D0D" w:rsidRDefault="000C50E5" w:rsidP="006B3444">
            <w:pPr>
              <w:spacing w:before="60" w:after="60"/>
              <w:jc w:val="center"/>
              <w:rPr>
                <w:rFonts w:ascii="Arial" w:hAnsi="Arial" w:cs="Arial"/>
                <w:color w:val="000000"/>
              </w:rPr>
            </w:pPr>
          </w:p>
        </w:tc>
      </w:tr>
      <w:tr w:rsidR="000C50E5" w:rsidRPr="00AB6D0D" w14:paraId="481B5083" w14:textId="77777777" w:rsidTr="006B3444">
        <w:tc>
          <w:tcPr>
            <w:tcW w:w="768" w:type="dxa"/>
            <w:vAlign w:val="center"/>
          </w:tcPr>
          <w:p w14:paraId="325A1898" w14:textId="77777777" w:rsidR="000C50E5" w:rsidRPr="00AB6D0D" w:rsidRDefault="000C50E5" w:rsidP="006B3444">
            <w:pPr>
              <w:pStyle w:val="PargrafodaLista"/>
              <w:numPr>
                <w:ilvl w:val="0"/>
                <w:numId w:val="9"/>
              </w:numPr>
              <w:spacing w:before="60" w:after="60"/>
              <w:contextualSpacing w:val="0"/>
              <w:jc w:val="center"/>
              <w:rPr>
                <w:rFonts w:ascii="Arial" w:hAnsi="Arial" w:cs="Arial"/>
              </w:rPr>
            </w:pPr>
          </w:p>
        </w:tc>
        <w:tc>
          <w:tcPr>
            <w:tcW w:w="3905" w:type="dxa"/>
          </w:tcPr>
          <w:p w14:paraId="456E3C23"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FARINHA DE TRIGO</w:t>
            </w:r>
          </w:p>
        </w:tc>
        <w:tc>
          <w:tcPr>
            <w:tcW w:w="640" w:type="dxa"/>
            <w:vAlign w:val="center"/>
          </w:tcPr>
          <w:p w14:paraId="3105D80B"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483DE2DB"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03</w:t>
            </w:r>
          </w:p>
        </w:tc>
        <w:tc>
          <w:tcPr>
            <w:tcW w:w="1831" w:type="dxa"/>
            <w:vMerge/>
          </w:tcPr>
          <w:p w14:paraId="0934C2A1" w14:textId="77777777" w:rsidR="000C50E5" w:rsidRPr="00AB6D0D" w:rsidRDefault="000C50E5" w:rsidP="006B3444">
            <w:pPr>
              <w:spacing w:before="60" w:after="60"/>
              <w:jc w:val="center"/>
              <w:rPr>
                <w:rFonts w:ascii="Arial" w:hAnsi="Arial" w:cs="Arial"/>
                <w:color w:val="000000"/>
              </w:rPr>
            </w:pPr>
          </w:p>
        </w:tc>
      </w:tr>
      <w:tr w:rsidR="000C50E5" w:rsidRPr="00AB6D0D" w14:paraId="13EADA9F" w14:textId="77777777" w:rsidTr="006B3444">
        <w:tc>
          <w:tcPr>
            <w:tcW w:w="768" w:type="dxa"/>
            <w:vAlign w:val="center"/>
          </w:tcPr>
          <w:p w14:paraId="5AEC8A01" w14:textId="77777777" w:rsidR="000C50E5" w:rsidRPr="00AB6D0D" w:rsidRDefault="000C50E5" w:rsidP="006B3444">
            <w:pPr>
              <w:pStyle w:val="PargrafodaLista"/>
              <w:numPr>
                <w:ilvl w:val="0"/>
                <w:numId w:val="9"/>
              </w:numPr>
              <w:spacing w:before="60" w:after="60"/>
              <w:contextualSpacing w:val="0"/>
              <w:jc w:val="center"/>
              <w:rPr>
                <w:rFonts w:ascii="Arial" w:hAnsi="Arial" w:cs="Arial"/>
              </w:rPr>
            </w:pPr>
          </w:p>
        </w:tc>
        <w:tc>
          <w:tcPr>
            <w:tcW w:w="3905" w:type="dxa"/>
          </w:tcPr>
          <w:p w14:paraId="3F772F17"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FEIJAO CARIOCA</w:t>
            </w:r>
          </w:p>
        </w:tc>
        <w:tc>
          <w:tcPr>
            <w:tcW w:w="640" w:type="dxa"/>
            <w:vAlign w:val="center"/>
          </w:tcPr>
          <w:p w14:paraId="5A566051"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3EB9F0E5"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02</w:t>
            </w:r>
          </w:p>
        </w:tc>
        <w:tc>
          <w:tcPr>
            <w:tcW w:w="1831" w:type="dxa"/>
            <w:vMerge/>
          </w:tcPr>
          <w:p w14:paraId="7E5B697D" w14:textId="77777777" w:rsidR="000C50E5" w:rsidRPr="00AB6D0D" w:rsidRDefault="000C50E5" w:rsidP="006B3444">
            <w:pPr>
              <w:spacing w:before="60" w:after="60"/>
              <w:jc w:val="center"/>
              <w:rPr>
                <w:rFonts w:ascii="Arial" w:hAnsi="Arial" w:cs="Arial"/>
                <w:color w:val="000000"/>
              </w:rPr>
            </w:pPr>
          </w:p>
        </w:tc>
      </w:tr>
      <w:tr w:rsidR="000C50E5" w:rsidRPr="00AB6D0D" w14:paraId="13BDBE35" w14:textId="77777777" w:rsidTr="006B3444">
        <w:tc>
          <w:tcPr>
            <w:tcW w:w="768" w:type="dxa"/>
            <w:vAlign w:val="center"/>
          </w:tcPr>
          <w:p w14:paraId="33D1C321" w14:textId="77777777" w:rsidR="000C50E5" w:rsidRPr="00AB6D0D" w:rsidRDefault="000C50E5" w:rsidP="006B3444">
            <w:pPr>
              <w:pStyle w:val="PargrafodaLista"/>
              <w:numPr>
                <w:ilvl w:val="0"/>
                <w:numId w:val="9"/>
              </w:numPr>
              <w:spacing w:before="60" w:after="60"/>
              <w:contextualSpacing w:val="0"/>
              <w:jc w:val="center"/>
              <w:rPr>
                <w:rFonts w:ascii="Arial" w:hAnsi="Arial" w:cs="Arial"/>
              </w:rPr>
            </w:pPr>
          </w:p>
        </w:tc>
        <w:tc>
          <w:tcPr>
            <w:tcW w:w="3905" w:type="dxa"/>
          </w:tcPr>
          <w:p w14:paraId="113799C4"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FEIJAO PRETO</w:t>
            </w:r>
          </w:p>
        </w:tc>
        <w:tc>
          <w:tcPr>
            <w:tcW w:w="640" w:type="dxa"/>
            <w:vAlign w:val="center"/>
          </w:tcPr>
          <w:p w14:paraId="1D12A057"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6E9DDC8E"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02</w:t>
            </w:r>
          </w:p>
        </w:tc>
        <w:tc>
          <w:tcPr>
            <w:tcW w:w="1831" w:type="dxa"/>
            <w:vMerge/>
          </w:tcPr>
          <w:p w14:paraId="39232135" w14:textId="77777777" w:rsidR="000C50E5" w:rsidRPr="00AB6D0D" w:rsidRDefault="000C50E5" w:rsidP="006B3444">
            <w:pPr>
              <w:spacing w:before="60" w:after="60"/>
              <w:jc w:val="center"/>
              <w:rPr>
                <w:rFonts w:ascii="Arial" w:hAnsi="Arial" w:cs="Arial"/>
                <w:color w:val="000000"/>
              </w:rPr>
            </w:pPr>
          </w:p>
        </w:tc>
      </w:tr>
      <w:tr w:rsidR="000C50E5" w:rsidRPr="00AB6D0D" w14:paraId="6D004E7A" w14:textId="77777777" w:rsidTr="006B3444">
        <w:tc>
          <w:tcPr>
            <w:tcW w:w="768" w:type="dxa"/>
            <w:vAlign w:val="center"/>
          </w:tcPr>
          <w:p w14:paraId="7136A375" w14:textId="77777777" w:rsidR="000C50E5" w:rsidRPr="00AB6D0D" w:rsidRDefault="000C50E5" w:rsidP="006B3444">
            <w:pPr>
              <w:pStyle w:val="PargrafodaLista"/>
              <w:numPr>
                <w:ilvl w:val="0"/>
                <w:numId w:val="9"/>
              </w:numPr>
              <w:spacing w:before="60" w:after="60"/>
              <w:contextualSpacing w:val="0"/>
              <w:jc w:val="center"/>
              <w:rPr>
                <w:rFonts w:ascii="Arial" w:hAnsi="Arial" w:cs="Arial"/>
              </w:rPr>
            </w:pPr>
          </w:p>
        </w:tc>
        <w:tc>
          <w:tcPr>
            <w:tcW w:w="3905" w:type="dxa"/>
          </w:tcPr>
          <w:p w14:paraId="5829C626"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 xml:space="preserve">MACARRAO ESPAGUETE </w:t>
            </w:r>
          </w:p>
        </w:tc>
        <w:tc>
          <w:tcPr>
            <w:tcW w:w="640" w:type="dxa"/>
            <w:vAlign w:val="center"/>
          </w:tcPr>
          <w:p w14:paraId="55A38961"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7DDA2574"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03</w:t>
            </w:r>
          </w:p>
        </w:tc>
        <w:tc>
          <w:tcPr>
            <w:tcW w:w="1831" w:type="dxa"/>
            <w:vMerge/>
          </w:tcPr>
          <w:p w14:paraId="34DBBD77" w14:textId="77777777" w:rsidR="000C50E5" w:rsidRPr="00AB6D0D" w:rsidRDefault="000C50E5" w:rsidP="006B3444">
            <w:pPr>
              <w:spacing w:before="60" w:after="60"/>
              <w:jc w:val="center"/>
              <w:rPr>
                <w:rFonts w:ascii="Arial" w:hAnsi="Arial" w:cs="Arial"/>
                <w:color w:val="000000"/>
              </w:rPr>
            </w:pPr>
          </w:p>
        </w:tc>
      </w:tr>
      <w:tr w:rsidR="000C50E5" w:rsidRPr="00AB6D0D" w14:paraId="34A5DCF9" w14:textId="77777777" w:rsidTr="006B3444">
        <w:tc>
          <w:tcPr>
            <w:tcW w:w="768" w:type="dxa"/>
            <w:vAlign w:val="center"/>
          </w:tcPr>
          <w:p w14:paraId="3FCF8CC4" w14:textId="77777777" w:rsidR="000C50E5" w:rsidRPr="00AB6D0D" w:rsidRDefault="000C50E5" w:rsidP="006B3444">
            <w:pPr>
              <w:pStyle w:val="PargrafodaLista"/>
              <w:numPr>
                <w:ilvl w:val="0"/>
                <w:numId w:val="9"/>
              </w:numPr>
              <w:spacing w:before="60" w:after="60"/>
              <w:contextualSpacing w:val="0"/>
              <w:jc w:val="center"/>
              <w:rPr>
                <w:rFonts w:ascii="Arial" w:hAnsi="Arial" w:cs="Arial"/>
              </w:rPr>
            </w:pPr>
          </w:p>
        </w:tc>
        <w:tc>
          <w:tcPr>
            <w:tcW w:w="3905" w:type="dxa"/>
          </w:tcPr>
          <w:p w14:paraId="18580B28"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OLEO DE SOJA</w:t>
            </w:r>
          </w:p>
        </w:tc>
        <w:tc>
          <w:tcPr>
            <w:tcW w:w="640" w:type="dxa"/>
            <w:vAlign w:val="center"/>
          </w:tcPr>
          <w:p w14:paraId="04B0A9BE"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086C97F2"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03</w:t>
            </w:r>
          </w:p>
        </w:tc>
        <w:tc>
          <w:tcPr>
            <w:tcW w:w="1831" w:type="dxa"/>
            <w:vMerge/>
          </w:tcPr>
          <w:p w14:paraId="490DE20D" w14:textId="77777777" w:rsidR="000C50E5" w:rsidRPr="00AB6D0D" w:rsidRDefault="000C50E5" w:rsidP="006B3444">
            <w:pPr>
              <w:spacing w:before="60" w:after="60"/>
              <w:jc w:val="center"/>
              <w:rPr>
                <w:rFonts w:ascii="Arial" w:hAnsi="Arial" w:cs="Arial"/>
                <w:color w:val="000000"/>
              </w:rPr>
            </w:pPr>
          </w:p>
        </w:tc>
      </w:tr>
      <w:tr w:rsidR="000C50E5" w:rsidRPr="00AB6D0D" w14:paraId="19CB788A" w14:textId="77777777" w:rsidTr="006B3444">
        <w:tc>
          <w:tcPr>
            <w:tcW w:w="768" w:type="dxa"/>
            <w:vAlign w:val="center"/>
          </w:tcPr>
          <w:p w14:paraId="5A1B0489" w14:textId="77777777" w:rsidR="000C50E5" w:rsidRPr="00AB6D0D" w:rsidRDefault="000C50E5" w:rsidP="006B3444">
            <w:pPr>
              <w:pStyle w:val="PargrafodaLista"/>
              <w:numPr>
                <w:ilvl w:val="0"/>
                <w:numId w:val="9"/>
              </w:numPr>
              <w:spacing w:before="60" w:after="60"/>
              <w:contextualSpacing w:val="0"/>
              <w:jc w:val="center"/>
              <w:rPr>
                <w:rFonts w:ascii="Arial" w:hAnsi="Arial" w:cs="Arial"/>
              </w:rPr>
            </w:pPr>
          </w:p>
        </w:tc>
        <w:tc>
          <w:tcPr>
            <w:tcW w:w="3905" w:type="dxa"/>
          </w:tcPr>
          <w:p w14:paraId="5989F1EE"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SAL BRANCO</w:t>
            </w:r>
          </w:p>
        </w:tc>
        <w:tc>
          <w:tcPr>
            <w:tcW w:w="640" w:type="dxa"/>
            <w:vAlign w:val="center"/>
          </w:tcPr>
          <w:p w14:paraId="1C132276"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251DCB08"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01</w:t>
            </w:r>
          </w:p>
        </w:tc>
        <w:tc>
          <w:tcPr>
            <w:tcW w:w="1831" w:type="dxa"/>
            <w:vMerge/>
          </w:tcPr>
          <w:p w14:paraId="0302B44C" w14:textId="77777777" w:rsidR="000C50E5" w:rsidRPr="00AB6D0D" w:rsidRDefault="000C50E5" w:rsidP="006B3444">
            <w:pPr>
              <w:spacing w:before="60" w:after="60"/>
              <w:jc w:val="center"/>
              <w:rPr>
                <w:rFonts w:ascii="Arial" w:hAnsi="Arial" w:cs="Arial"/>
                <w:color w:val="000000"/>
              </w:rPr>
            </w:pPr>
          </w:p>
        </w:tc>
      </w:tr>
      <w:tr w:rsidR="000C50E5" w:rsidRPr="00AB6D0D" w14:paraId="07891852" w14:textId="77777777" w:rsidTr="006B3444">
        <w:tc>
          <w:tcPr>
            <w:tcW w:w="768" w:type="dxa"/>
            <w:vAlign w:val="center"/>
          </w:tcPr>
          <w:p w14:paraId="2DDC1111" w14:textId="77777777" w:rsidR="000C50E5" w:rsidRPr="00AB6D0D" w:rsidRDefault="000C50E5" w:rsidP="006B3444">
            <w:pPr>
              <w:pStyle w:val="PargrafodaLista"/>
              <w:numPr>
                <w:ilvl w:val="0"/>
                <w:numId w:val="9"/>
              </w:numPr>
              <w:spacing w:before="60" w:after="60"/>
              <w:contextualSpacing w:val="0"/>
              <w:jc w:val="center"/>
              <w:rPr>
                <w:rFonts w:ascii="Arial" w:hAnsi="Arial" w:cs="Arial"/>
              </w:rPr>
            </w:pPr>
          </w:p>
        </w:tc>
        <w:tc>
          <w:tcPr>
            <w:tcW w:w="3905" w:type="dxa"/>
          </w:tcPr>
          <w:p w14:paraId="6E8775DD"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SARDINHA EM CONSERVA DE ÓLEO</w:t>
            </w:r>
          </w:p>
        </w:tc>
        <w:tc>
          <w:tcPr>
            <w:tcW w:w="640" w:type="dxa"/>
            <w:vAlign w:val="center"/>
          </w:tcPr>
          <w:p w14:paraId="5DC1A46E"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68CE079F"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02</w:t>
            </w:r>
          </w:p>
        </w:tc>
        <w:tc>
          <w:tcPr>
            <w:tcW w:w="1831" w:type="dxa"/>
            <w:vMerge/>
          </w:tcPr>
          <w:p w14:paraId="43073BAC" w14:textId="77777777" w:rsidR="000C50E5" w:rsidRPr="00AB6D0D" w:rsidRDefault="000C50E5" w:rsidP="006B3444">
            <w:pPr>
              <w:spacing w:before="60" w:after="60"/>
              <w:jc w:val="center"/>
              <w:rPr>
                <w:rFonts w:ascii="Arial" w:hAnsi="Arial" w:cs="Arial"/>
                <w:color w:val="000000"/>
              </w:rPr>
            </w:pPr>
          </w:p>
        </w:tc>
      </w:tr>
    </w:tbl>
    <w:p w14:paraId="3176A54E" w14:textId="77777777" w:rsidR="000C50E5" w:rsidRPr="00AB6D0D" w:rsidRDefault="000C50E5" w:rsidP="000C50E5">
      <w:pPr>
        <w:spacing w:after="200" w:line="360" w:lineRule="auto"/>
        <w:jc w:val="both"/>
        <w:rPr>
          <w:rFonts w:ascii="Arial" w:hAnsi="Arial" w:cs="Arial"/>
          <w:bCs/>
        </w:rPr>
      </w:pPr>
    </w:p>
    <w:p w14:paraId="2FB07EEC" w14:textId="77777777" w:rsidR="000C50E5" w:rsidRPr="00AB6D0D" w:rsidRDefault="000C50E5" w:rsidP="000C50E5">
      <w:pPr>
        <w:spacing w:after="200" w:line="360" w:lineRule="auto"/>
        <w:jc w:val="both"/>
        <w:rPr>
          <w:rFonts w:ascii="Arial" w:hAnsi="Arial" w:cs="Arial"/>
          <w:bCs/>
        </w:rPr>
      </w:pPr>
      <w:r w:rsidRPr="00AB6D0D">
        <w:rPr>
          <w:rFonts w:ascii="Arial" w:hAnsi="Arial" w:cs="Arial"/>
          <w:bCs/>
        </w:rPr>
        <w:t>1.2.</w:t>
      </w:r>
      <w:r>
        <w:rPr>
          <w:rFonts w:ascii="Arial" w:hAnsi="Arial" w:cs="Arial"/>
          <w:bCs/>
        </w:rPr>
        <w:t>1.</w:t>
      </w:r>
      <w:r w:rsidRPr="00AB6D0D">
        <w:rPr>
          <w:rFonts w:ascii="Arial" w:hAnsi="Arial" w:cs="Arial"/>
          <w:bCs/>
        </w:rPr>
        <w:t>2. Cada kit de higiene e limpeza deverá ser composto pelos seguintes itens:</w:t>
      </w:r>
    </w:p>
    <w:tbl>
      <w:tblPr>
        <w:tblStyle w:val="Tabelacomgrade"/>
        <w:tblW w:w="8975" w:type="dxa"/>
        <w:tblLook w:val="04A0" w:firstRow="1" w:lastRow="0" w:firstColumn="1" w:lastColumn="0" w:noHBand="0" w:noVBand="1"/>
      </w:tblPr>
      <w:tblGrid>
        <w:gridCol w:w="768"/>
        <w:gridCol w:w="3905"/>
        <w:gridCol w:w="640"/>
        <w:gridCol w:w="1831"/>
        <w:gridCol w:w="1831"/>
      </w:tblGrid>
      <w:tr w:rsidR="000C50E5" w:rsidRPr="00AB6D0D" w14:paraId="1C95073C" w14:textId="77777777" w:rsidTr="006B3444">
        <w:tc>
          <w:tcPr>
            <w:tcW w:w="768" w:type="dxa"/>
            <w:vAlign w:val="center"/>
          </w:tcPr>
          <w:p w14:paraId="2101F88E" w14:textId="77777777" w:rsidR="000C50E5" w:rsidRPr="00AB6D0D" w:rsidRDefault="000C50E5" w:rsidP="006B3444">
            <w:pPr>
              <w:spacing w:before="60" w:after="60"/>
              <w:jc w:val="center"/>
              <w:rPr>
                <w:rFonts w:ascii="Arial" w:hAnsi="Arial" w:cs="Arial"/>
                <w:b/>
              </w:rPr>
            </w:pPr>
            <w:r w:rsidRPr="00AB6D0D">
              <w:rPr>
                <w:rFonts w:ascii="Arial" w:hAnsi="Arial" w:cs="Arial"/>
                <w:b/>
              </w:rPr>
              <w:t>ITEM</w:t>
            </w:r>
          </w:p>
        </w:tc>
        <w:tc>
          <w:tcPr>
            <w:tcW w:w="3905" w:type="dxa"/>
            <w:vAlign w:val="center"/>
          </w:tcPr>
          <w:p w14:paraId="63A92ABD" w14:textId="77777777" w:rsidR="000C50E5" w:rsidRPr="00AB6D0D" w:rsidRDefault="000C50E5" w:rsidP="006B3444">
            <w:pPr>
              <w:spacing w:before="60" w:after="60"/>
              <w:jc w:val="center"/>
              <w:rPr>
                <w:rFonts w:ascii="Arial" w:hAnsi="Arial" w:cs="Arial"/>
                <w:b/>
              </w:rPr>
            </w:pPr>
            <w:r w:rsidRPr="00AB6D0D">
              <w:rPr>
                <w:rFonts w:ascii="Arial" w:hAnsi="Arial" w:cs="Arial"/>
                <w:b/>
              </w:rPr>
              <w:t>DESCRIÇÃO</w:t>
            </w:r>
          </w:p>
        </w:tc>
        <w:tc>
          <w:tcPr>
            <w:tcW w:w="640" w:type="dxa"/>
            <w:vAlign w:val="center"/>
          </w:tcPr>
          <w:p w14:paraId="6BD9759D" w14:textId="77777777" w:rsidR="000C50E5" w:rsidRPr="00AB6D0D" w:rsidRDefault="000C50E5" w:rsidP="006B3444">
            <w:pPr>
              <w:spacing w:before="60" w:after="60"/>
              <w:jc w:val="center"/>
              <w:rPr>
                <w:rFonts w:ascii="Arial" w:hAnsi="Arial" w:cs="Arial"/>
                <w:b/>
              </w:rPr>
            </w:pPr>
            <w:r w:rsidRPr="00AB6D0D">
              <w:rPr>
                <w:rFonts w:ascii="Arial" w:hAnsi="Arial" w:cs="Arial"/>
                <w:b/>
              </w:rPr>
              <w:t>UN</w:t>
            </w:r>
          </w:p>
        </w:tc>
        <w:tc>
          <w:tcPr>
            <w:tcW w:w="1831" w:type="dxa"/>
            <w:vAlign w:val="center"/>
          </w:tcPr>
          <w:p w14:paraId="108209E4" w14:textId="77777777" w:rsidR="000C50E5" w:rsidRPr="00AB6D0D" w:rsidRDefault="000C50E5" w:rsidP="006B3444">
            <w:pPr>
              <w:spacing w:before="60" w:after="60"/>
              <w:jc w:val="center"/>
              <w:rPr>
                <w:rFonts w:ascii="Arial" w:hAnsi="Arial" w:cs="Arial"/>
                <w:b/>
              </w:rPr>
            </w:pPr>
            <w:r w:rsidRPr="00AB6D0D">
              <w:rPr>
                <w:rFonts w:ascii="Arial" w:hAnsi="Arial" w:cs="Arial"/>
                <w:b/>
              </w:rPr>
              <w:t>QUANTIDADE</w:t>
            </w:r>
            <w:r>
              <w:rPr>
                <w:rFonts w:ascii="Arial" w:hAnsi="Arial" w:cs="Arial"/>
                <w:b/>
              </w:rPr>
              <w:t xml:space="preserve"> POR KIT</w:t>
            </w:r>
          </w:p>
        </w:tc>
        <w:tc>
          <w:tcPr>
            <w:tcW w:w="1831" w:type="dxa"/>
          </w:tcPr>
          <w:p w14:paraId="67C21B0F" w14:textId="77777777" w:rsidR="000C50E5" w:rsidRPr="00AB6D0D" w:rsidRDefault="000C50E5" w:rsidP="006B3444">
            <w:pPr>
              <w:spacing w:before="60" w:after="60"/>
              <w:jc w:val="center"/>
              <w:rPr>
                <w:rFonts w:ascii="Arial" w:hAnsi="Arial" w:cs="Arial"/>
                <w:b/>
              </w:rPr>
            </w:pPr>
            <w:r w:rsidRPr="00AB6D0D">
              <w:rPr>
                <w:rFonts w:ascii="Arial" w:hAnsi="Arial" w:cs="Arial"/>
                <w:b/>
              </w:rPr>
              <w:t>TOTAL DE KITS</w:t>
            </w:r>
          </w:p>
        </w:tc>
      </w:tr>
      <w:tr w:rsidR="000C50E5" w:rsidRPr="00AB6D0D" w14:paraId="2A05D744" w14:textId="77777777" w:rsidTr="006B3444">
        <w:tc>
          <w:tcPr>
            <w:tcW w:w="768" w:type="dxa"/>
            <w:vAlign w:val="center"/>
          </w:tcPr>
          <w:p w14:paraId="1C435B25" w14:textId="77777777" w:rsidR="000C50E5" w:rsidRPr="00AB6D0D" w:rsidRDefault="000C50E5" w:rsidP="006B3444">
            <w:pPr>
              <w:pStyle w:val="PargrafodaLista"/>
              <w:numPr>
                <w:ilvl w:val="0"/>
                <w:numId w:val="10"/>
              </w:numPr>
              <w:spacing w:before="60" w:after="60"/>
              <w:contextualSpacing w:val="0"/>
              <w:jc w:val="center"/>
              <w:rPr>
                <w:rFonts w:ascii="Arial" w:hAnsi="Arial" w:cs="Arial"/>
              </w:rPr>
            </w:pPr>
          </w:p>
        </w:tc>
        <w:tc>
          <w:tcPr>
            <w:tcW w:w="3905" w:type="dxa"/>
          </w:tcPr>
          <w:p w14:paraId="5F0C65D1" w14:textId="77777777" w:rsidR="000C50E5" w:rsidRPr="00AB6D0D" w:rsidRDefault="000C50E5" w:rsidP="006B3444">
            <w:pPr>
              <w:pStyle w:val="Corpodetexto3"/>
              <w:spacing w:before="60" w:after="60"/>
              <w:jc w:val="both"/>
              <w:rPr>
                <w:rFonts w:ascii="Arial" w:hAnsi="Arial" w:cs="Arial"/>
                <w:b/>
                <w:color w:val="000000"/>
                <w:sz w:val="22"/>
                <w:szCs w:val="22"/>
                <w:lang w:val="pt-BR"/>
              </w:rPr>
            </w:pPr>
            <w:r w:rsidRPr="00AB6D0D">
              <w:rPr>
                <w:rFonts w:ascii="Arial" w:hAnsi="Arial" w:cs="Arial"/>
                <w:sz w:val="22"/>
                <w:szCs w:val="22"/>
              </w:rPr>
              <w:t>ÁGUA SANITARIA - 1 LT</w:t>
            </w:r>
          </w:p>
        </w:tc>
        <w:tc>
          <w:tcPr>
            <w:tcW w:w="640" w:type="dxa"/>
            <w:vAlign w:val="center"/>
          </w:tcPr>
          <w:p w14:paraId="79AAF8C9"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2F172C82"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01</w:t>
            </w:r>
          </w:p>
        </w:tc>
        <w:tc>
          <w:tcPr>
            <w:tcW w:w="1831" w:type="dxa"/>
            <w:vMerge w:val="restart"/>
            <w:vAlign w:val="center"/>
          </w:tcPr>
          <w:p w14:paraId="271349E0" w14:textId="77777777" w:rsidR="000C50E5" w:rsidRPr="00AB6D0D" w:rsidRDefault="000C50E5" w:rsidP="006B3444">
            <w:pPr>
              <w:spacing w:before="60" w:after="60"/>
              <w:jc w:val="center"/>
              <w:rPr>
                <w:rFonts w:ascii="Arial" w:hAnsi="Arial" w:cs="Arial"/>
                <w:color w:val="000000"/>
              </w:rPr>
            </w:pPr>
            <w:r>
              <w:rPr>
                <w:rFonts w:ascii="Arial" w:hAnsi="Arial" w:cs="Arial"/>
                <w:color w:val="000000"/>
              </w:rPr>
              <w:t>690</w:t>
            </w:r>
          </w:p>
        </w:tc>
      </w:tr>
      <w:tr w:rsidR="000C50E5" w:rsidRPr="00AB6D0D" w14:paraId="20293A42" w14:textId="77777777" w:rsidTr="006B3444">
        <w:tc>
          <w:tcPr>
            <w:tcW w:w="768" w:type="dxa"/>
            <w:vAlign w:val="center"/>
          </w:tcPr>
          <w:p w14:paraId="3D200AB8" w14:textId="77777777" w:rsidR="000C50E5" w:rsidRPr="00AB6D0D" w:rsidRDefault="000C50E5" w:rsidP="006B3444">
            <w:pPr>
              <w:pStyle w:val="PargrafodaLista"/>
              <w:numPr>
                <w:ilvl w:val="0"/>
                <w:numId w:val="10"/>
              </w:numPr>
              <w:spacing w:before="60" w:after="60"/>
              <w:contextualSpacing w:val="0"/>
              <w:jc w:val="center"/>
              <w:rPr>
                <w:rFonts w:ascii="Arial" w:hAnsi="Arial" w:cs="Arial"/>
              </w:rPr>
            </w:pPr>
          </w:p>
        </w:tc>
        <w:tc>
          <w:tcPr>
            <w:tcW w:w="3905" w:type="dxa"/>
          </w:tcPr>
          <w:p w14:paraId="11480578" w14:textId="77777777" w:rsidR="000C50E5" w:rsidRPr="00AB6D0D" w:rsidRDefault="000C50E5" w:rsidP="006B3444">
            <w:pPr>
              <w:pStyle w:val="Corpodetexto3"/>
              <w:spacing w:before="60" w:after="60"/>
              <w:jc w:val="both"/>
              <w:rPr>
                <w:rFonts w:ascii="Arial" w:hAnsi="Arial" w:cs="Arial"/>
                <w:b/>
                <w:color w:val="000000"/>
                <w:sz w:val="22"/>
                <w:szCs w:val="22"/>
                <w:lang w:val="pt-BR"/>
              </w:rPr>
            </w:pPr>
            <w:r w:rsidRPr="00AB6D0D">
              <w:rPr>
                <w:rFonts w:ascii="Arial" w:hAnsi="Arial" w:cs="Arial"/>
                <w:sz w:val="22"/>
                <w:szCs w:val="22"/>
              </w:rPr>
              <w:t>CREME DENTAL</w:t>
            </w:r>
          </w:p>
        </w:tc>
        <w:tc>
          <w:tcPr>
            <w:tcW w:w="640" w:type="dxa"/>
            <w:vAlign w:val="center"/>
          </w:tcPr>
          <w:p w14:paraId="13069128"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7DFB66B9"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02</w:t>
            </w:r>
          </w:p>
        </w:tc>
        <w:tc>
          <w:tcPr>
            <w:tcW w:w="1831" w:type="dxa"/>
            <w:vMerge/>
          </w:tcPr>
          <w:p w14:paraId="30A0B414" w14:textId="77777777" w:rsidR="000C50E5" w:rsidRPr="00AB6D0D" w:rsidRDefault="000C50E5" w:rsidP="006B3444">
            <w:pPr>
              <w:spacing w:before="60" w:after="60"/>
              <w:jc w:val="center"/>
              <w:rPr>
                <w:rFonts w:ascii="Arial" w:hAnsi="Arial" w:cs="Arial"/>
                <w:color w:val="000000"/>
              </w:rPr>
            </w:pPr>
          </w:p>
        </w:tc>
      </w:tr>
      <w:tr w:rsidR="000C50E5" w:rsidRPr="00AB6D0D" w14:paraId="4F726A03" w14:textId="77777777" w:rsidTr="006B3444">
        <w:tc>
          <w:tcPr>
            <w:tcW w:w="768" w:type="dxa"/>
            <w:vAlign w:val="center"/>
          </w:tcPr>
          <w:p w14:paraId="68ACCB65" w14:textId="77777777" w:rsidR="000C50E5" w:rsidRPr="00AB6D0D" w:rsidRDefault="000C50E5" w:rsidP="006B3444">
            <w:pPr>
              <w:pStyle w:val="PargrafodaLista"/>
              <w:numPr>
                <w:ilvl w:val="0"/>
                <w:numId w:val="10"/>
              </w:numPr>
              <w:spacing w:before="60" w:after="60"/>
              <w:contextualSpacing w:val="0"/>
              <w:jc w:val="center"/>
              <w:rPr>
                <w:rFonts w:ascii="Arial" w:hAnsi="Arial" w:cs="Arial"/>
              </w:rPr>
            </w:pPr>
          </w:p>
        </w:tc>
        <w:tc>
          <w:tcPr>
            <w:tcW w:w="3905" w:type="dxa"/>
          </w:tcPr>
          <w:p w14:paraId="4803BE3A"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DESINFETANTE L</w:t>
            </w:r>
            <w:r w:rsidRPr="00AB6D0D">
              <w:rPr>
                <w:rFonts w:ascii="Arial" w:hAnsi="Arial" w:cs="Arial"/>
                <w:sz w:val="22"/>
                <w:szCs w:val="22"/>
                <w:lang w:val="pt-BR"/>
              </w:rPr>
              <w:t>í</w:t>
            </w:r>
            <w:r w:rsidRPr="00AB6D0D">
              <w:rPr>
                <w:rFonts w:ascii="Arial" w:hAnsi="Arial" w:cs="Arial"/>
                <w:sz w:val="22"/>
                <w:szCs w:val="22"/>
              </w:rPr>
              <w:t>QUIDO</w:t>
            </w:r>
          </w:p>
        </w:tc>
        <w:tc>
          <w:tcPr>
            <w:tcW w:w="640" w:type="dxa"/>
            <w:vAlign w:val="center"/>
          </w:tcPr>
          <w:p w14:paraId="52A59D6C"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369516B8"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01</w:t>
            </w:r>
          </w:p>
        </w:tc>
        <w:tc>
          <w:tcPr>
            <w:tcW w:w="1831" w:type="dxa"/>
            <w:vMerge/>
          </w:tcPr>
          <w:p w14:paraId="10956C8F" w14:textId="77777777" w:rsidR="000C50E5" w:rsidRPr="00AB6D0D" w:rsidRDefault="000C50E5" w:rsidP="006B3444">
            <w:pPr>
              <w:spacing w:before="60" w:after="60"/>
              <w:jc w:val="center"/>
              <w:rPr>
                <w:rFonts w:ascii="Arial" w:hAnsi="Arial" w:cs="Arial"/>
                <w:color w:val="000000"/>
              </w:rPr>
            </w:pPr>
          </w:p>
        </w:tc>
      </w:tr>
      <w:tr w:rsidR="000C50E5" w:rsidRPr="00AB6D0D" w14:paraId="0872390C" w14:textId="77777777" w:rsidTr="006B3444">
        <w:tc>
          <w:tcPr>
            <w:tcW w:w="768" w:type="dxa"/>
            <w:vAlign w:val="center"/>
          </w:tcPr>
          <w:p w14:paraId="7359DA8A" w14:textId="77777777" w:rsidR="000C50E5" w:rsidRPr="00AB6D0D" w:rsidRDefault="000C50E5" w:rsidP="006B3444">
            <w:pPr>
              <w:pStyle w:val="PargrafodaLista"/>
              <w:numPr>
                <w:ilvl w:val="0"/>
                <w:numId w:val="10"/>
              </w:numPr>
              <w:spacing w:before="60" w:after="60"/>
              <w:contextualSpacing w:val="0"/>
              <w:jc w:val="center"/>
              <w:rPr>
                <w:rFonts w:ascii="Arial" w:hAnsi="Arial" w:cs="Arial"/>
              </w:rPr>
            </w:pPr>
          </w:p>
        </w:tc>
        <w:tc>
          <w:tcPr>
            <w:tcW w:w="3905" w:type="dxa"/>
          </w:tcPr>
          <w:p w14:paraId="5921DE16"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DETERGENTE L</w:t>
            </w:r>
            <w:r w:rsidRPr="00AB6D0D">
              <w:rPr>
                <w:rFonts w:ascii="Arial" w:hAnsi="Arial" w:cs="Arial"/>
                <w:sz w:val="22"/>
                <w:szCs w:val="22"/>
                <w:lang w:val="pt-BR"/>
              </w:rPr>
              <w:t>í</w:t>
            </w:r>
            <w:r w:rsidRPr="00AB6D0D">
              <w:rPr>
                <w:rFonts w:ascii="Arial" w:hAnsi="Arial" w:cs="Arial"/>
                <w:sz w:val="22"/>
                <w:szCs w:val="22"/>
              </w:rPr>
              <w:t>QUIDO</w:t>
            </w:r>
          </w:p>
        </w:tc>
        <w:tc>
          <w:tcPr>
            <w:tcW w:w="640" w:type="dxa"/>
            <w:vAlign w:val="center"/>
          </w:tcPr>
          <w:p w14:paraId="0351D8DF"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75F9A58C"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02</w:t>
            </w:r>
          </w:p>
        </w:tc>
        <w:tc>
          <w:tcPr>
            <w:tcW w:w="1831" w:type="dxa"/>
            <w:vMerge/>
          </w:tcPr>
          <w:p w14:paraId="0550D118" w14:textId="77777777" w:rsidR="000C50E5" w:rsidRPr="00AB6D0D" w:rsidRDefault="000C50E5" w:rsidP="006B3444">
            <w:pPr>
              <w:spacing w:before="60" w:after="60"/>
              <w:jc w:val="center"/>
              <w:rPr>
                <w:rFonts w:ascii="Arial" w:hAnsi="Arial" w:cs="Arial"/>
                <w:color w:val="000000"/>
              </w:rPr>
            </w:pPr>
          </w:p>
        </w:tc>
      </w:tr>
      <w:tr w:rsidR="000C50E5" w:rsidRPr="00AB6D0D" w14:paraId="6643BDD1" w14:textId="77777777" w:rsidTr="006B3444">
        <w:tc>
          <w:tcPr>
            <w:tcW w:w="768" w:type="dxa"/>
            <w:vAlign w:val="center"/>
          </w:tcPr>
          <w:p w14:paraId="21034519" w14:textId="77777777" w:rsidR="000C50E5" w:rsidRPr="00AB6D0D" w:rsidRDefault="000C50E5" w:rsidP="006B3444">
            <w:pPr>
              <w:pStyle w:val="PargrafodaLista"/>
              <w:numPr>
                <w:ilvl w:val="0"/>
                <w:numId w:val="10"/>
              </w:numPr>
              <w:spacing w:before="60" w:after="60"/>
              <w:contextualSpacing w:val="0"/>
              <w:jc w:val="center"/>
              <w:rPr>
                <w:rFonts w:ascii="Arial" w:hAnsi="Arial" w:cs="Arial"/>
              </w:rPr>
            </w:pPr>
          </w:p>
        </w:tc>
        <w:tc>
          <w:tcPr>
            <w:tcW w:w="3905" w:type="dxa"/>
          </w:tcPr>
          <w:p w14:paraId="157E8B5A"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ESPONJA DUPLA FACE</w:t>
            </w:r>
          </w:p>
        </w:tc>
        <w:tc>
          <w:tcPr>
            <w:tcW w:w="640" w:type="dxa"/>
            <w:vAlign w:val="center"/>
          </w:tcPr>
          <w:p w14:paraId="32B4C92C"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pct</w:t>
            </w:r>
            <w:proofErr w:type="spellEnd"/>
          </w:p>
        </w:tc>
        <w:tc>
          <w:tcPr>
            <w:tcW w:w="1831" w:type="dxa"/>
            <w:vAlign w:val="center"/>
          </w:tcPr>
          <w:p w14:paraId="5C966FC7"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01</w:t>
            </w:r>
          </w:p>
        </w:tc>
        <w:tc>
          <w:tcPr>
            <w:tcW w:w="1831" w:type="dxa"/>
            <w:vMerge/>
          </w:tcPr>
          <w:p w14:paraId="124B1A7C" w14:textId="77777777" w:rsidR="000C50E5" w:rsidRPr="00AB6D0D" w:rsidRDefault="000C50E5" w:rsidP="006B3444">
            <w:pPr>
              <w:spacing w:before="60" w:after="60"/>
              <w:jc w:val="center"/>
              <w:rPr>
                <w:rFonts w:ascii="Arial" w:hAnsi="Arial" w:cs="Arial"/>
                <w:color w:val="000000"/>
              </w:rPr>
            </w:pPr>
          </w:p>
        </w:tc>
      </w:tr>
      <w:tr w:rsidR="000C50E5" w:rsidRPr="00AB6D0D" w14:paraId="072C2622" w14:textId="77777777" w:rsidTr="006B3444">
        <w:tc>
          <w:tcPr>
            <w:tcW w:w="768" w:type="dxa"/>
            <w:vAlign w:val="center"/>
          </w:tcPr>
          <w:p w14:paraId="4FD5F2A9" w14:textId="77777777" w:rsidR="000C50E5" w:rsidRPr="00AB6D0D" w:rsidRDefault="000C50E5" w:rsidP="006B3444">
            <w:pPr>
              <w:pStyle w:val="PargrafodaLista"/>
              <w:numPr>
                <w:ilvl w:val="0"/>
                <w:numId w:val="10"/>
              </w:numPr>
              <w:spacing w:before="60" w:after="60"/>
              <w:contextualSpacing w:val="0"/>
              <w:jc w:val="center"/>
              <w:rPr>
                <w:rFonts w:ascii="Arial" w:hAnsi="Arial" w:cs="Arial"/>
              </w:rPr>
            </w:pPr>
          </w:p>
        </w:tc>
        <w:tc>
          <w:tcPr>
            <w:tcW w:w="3905" w:type="dxa"/>
          </w:tcPr>
          <w:p w14:paraId="5DCB2146"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ESPONJA LÃ DE AÇO</w:t>
            </w:r>
          </w:p>
        </w:tc>
        <w:tc>
          <w:tcPr>
            <w:tcW w:w="640" w:type="dxa"/>
            <w:vAlign w:val="center"/>
          </w:tcPr>
          <w:p w14:paraId="54C85923"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pct</w:t>
            </w:r>
            <w:proofErr w:type="spellEnd"/>
          </w:p>
        </w:tc>
        <w:tc>
          <w:tcPr>
            <w:tcW w:w="1831" w:type="dxa"/>
            <w:vAlign w:val="center"/>
          </w:tcPr>
          <w:p w14:paraId="25108456"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01</w:t>
            </w:r>
          </w:p>
        </w:tc>
        <w:tc>
          <w:tcPr>
            <w:tcW w:w="1831" w:type="dxa"/>
            <w:vMerge/>
          </w:tcPr>
          <w:p w14:paraId="05B18AF2" w14:textId="77777777" w:rsidR="000C50E5" w:rsidRPr="00AB6D0D" w:rsidRDefault="000C50E5" w:rsidP="006B3444">
            <w:pPr>
              <w:spacing w:before="60" w:after="60"/>
              <w:jc w:val="center"/>
              <w:rPr>
                <w:rFonts w:ascii="Arial" w:hAnsi="Arial" w:cs="Arial"/>
                <w:color w:val="000000"/>
              </w:rPr>
            </w:pPr>
          </w:p>
        </w:tc>
      </w:tr>
      <w:tr w:rsidR="000C50E5" w:rsidRPr="00AB6D0D" w14:paraId="507E5D45" w14:textId="77777777" w:rsidTr="006B3444">
        <w:tc>
          <w:tcPr>
            <w:tcW w:w="768" w:type="dxa"/>
            <w:vAlign w:val="center"/>
          </w:tcPr>
          <w:p w14:paraId="43BF8D04" w14:textId="77777777" w:rsidR="000C50E5" w:rsidRPr="00AB6D0D" w:rsidRDefault="000C50E5" w:rsidP="006B3444">
            <w:pPr>
              <w:pStyle w:val="PargrafodaLista"/>
              <w:numPr>
                <w:ilvl w:val="0"/>
                <w:numId w:val="10"/>
              </w:numPr>
              <w:spacing w:before="60" w:after="60"/>
              <w:contextualSpacing w:val="0"/>
              <w:jc w:val="center"/>
              <w:rPr>
                <w:rFonts w:ascii="Arial" w:hAnsi="Arial" w:cs="Arial"/>
              </w:rPr>
            </w:pPr>
          </w:p>
        </w:tc>
        <w:tc>
          <w:tcPr>
            <w:tcW w:w="3905" w:type="dxa"/>
          </w:tcPr>
          <w:p w14:paraId="2691A1CE"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PAPEL HIGIENICO</w:t>
            </w:r>
          </w:p>
        </w:tc>
        <w:tc>
          <w:tcPr>
            <w:tcW w:w="640" w:type="dxa"/>
            <w:vAlign w:val="center"/>
          </w:tcPr>
          <w:p w14:paraId="3BF91D06"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5EDB4A11"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01</w:t>
            </w:r>
          </w:p>
        </w:tc>
        <w:tc>
          <w:tcPr>
            <w:tcW w:w="1831" w:type="dxa"/>
            <w:vMerge/>
          </w:tcPr>
          <w:p w14:paraId="1DB554AE" w14:textId="77777777" w:rsidR="000C50E5" w:rsidRPr="00AB6D0D" w:rsidRDefault="000C50E5" w:rsidP="006B3444">
            <w:pPr>
              <w:spacing w:before="60" w:after="60"/>
              <w:jc w:val="center"/>
              <w:rPr>
                <w:rFonts w:ascii="Arial" w:hAnsi="Arial" w:cs="Arial"/>
                <w:color w:val="000000"/>
              </w:rPr>
            </w:pPr>
          </w:p>
        </w:tc>
      </w:tr>
      <w:tr w:rsidR="000C50E5" w:rsidRPr="00AB6D0D" w14:paraId="6E6179BC" w14:textId="77777777" w:rsidTr="006B3444">
        <w:tc>
          <w:tcPr>
            <w:tcW w:w="768" w:type="dxa"/>
            <w:vAlign w:val="center"/>
          </w:tcPr>
          <w:p w14:paraId="1ACCF38A" w14:textId="77777777" w:rsidR="000C50E5" w:rsidRPr="00AB6D0D" w:rsidRDefault="000C50E5" w:rsidP="006B3444">
            <w:pPr>
              <w:pStyle w:val="PargrafodaLista"/>
              <w:numPr>
                <w:ilvl w:val="0"/>
                <w:numId w:val="10"/>
              </w:numPr>
              <w:spacing w:before="60" w:after="60"/>
              <w:contextualSpacing w:val="0"/>
              <w:jc w:val="center"/>
              <w:rPr>
                <w:rFonts w:ascii="Arial" w:hAnsi="Arial" w:cs="Arial"/>
              </w:rPr>
            </w:pPr>
          </w:p>
        </w:tc>
        <w:tc>
          <w:tcPr>
            <w:tcW w:w="3905" w:type="dxa"/>
          </w:tcPr>
          <w:p w14:paraId="43A7B5F2"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SABÃO EM BARRA</w:t>
            </w:r>
          </w:p>
        </w:tc>
        <w:tc>
          <w:tcPr>
            <w:tcW w:w="640" w:type="dxa"/>
            <w:vAlign w:val="center"/>
          </w:tcPr>
          <w:p w14:paraId="13FBE354"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414CBBE6"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02</w:t>
            </w:r>
          </w:p>
        </w:tc>
        <w:tc>
          <w:tcPr>
            <w:tcW w:w="1831" w:type="dxa"/>
            <w:vMerge/>
          </w:tcPr>
          <w:p w14:paraId="37D12ABE" w14:textId="77777777" w:rsidR="000C50E5" w:rsidRPr="00AB6D0D" w:rsidRDefault="000C50E5" w:rsidP="006B3444">
            <w:pPr>
              <w:spacing w:before="60" w:after="60"/>
              <w:jc w:val="center"/>
              <w:rPr>
                <w:rFonts w:ascii="Arial" w:hAnsi="Arial" w:cs="Arial"/>
                <w:color w:val="000000"/>
              </w:rPr>
            </w:pPr>
          </w:p>
        </w:tc>
      </w:tr>
      <w:tr w:rsidR="000C50E5" w:rsidRPr="00AB6D0D" w14:paraId="00543DB3" w14:textId="77777777" w:rsidTr="006B3444">
        <w:tc>
          <w:tcPr>
            <w:tcW w:w="768" w:type="dxa"/>
            <w:vAlign w:val="center"/>
          </w:tcPr>
          <w:p w14:paraId="2C8822C6" w14:textId="77777777" w:rsidR="000C50E5" w:rsidRPr="00AB6D0D" w:rsidRDefault="000C50E5" w:rsidP="006B3444">
            <w:pPr>
              <w:pStyle w:val="PargrafodaLista"/>
              <w:numPr>
                <w:ilvl w:val="0"/>
                <w:numId w:val="10"/>
              </w:numPr>
              <w:spacing w:before="60" w:after="60"/>
              <w:contextualSpacing w:val="0"/>
              <w:jc w:val="center"/>
              <w:rPr>
                <w:rFonts w:ascii="Arial" w:hAnsi="Arial" w:cs="Arial"/>
              </w:rPr>
            </w:pPr>
          </w:p>
        </w:tc>
        <w:tc>
          <w:tcPr>
            <w:tcW w:w="3905" w:type="dxa"/>
          </w:tcPr>
          <w:p w14:paraId="7DAADAF8"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 xml:space="preserve">SABÃO EM PÓ </w:t>
            </w:r>
          </w:p>
        </w:tc>
        <w:tc>
          <w:tcPr>
            <w:tcW w:w="640" w:type="dxa"/>
            <w:vAlign w:val="center"/>
          </w:tcPr>
          <w:p w14:paraId="1E9F6284"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639336B2"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01</w:t>
            </w:r>
          </w:p>
        </w:tc>
        <w:tc>
          <w:tcPr>
            <w:tcW w:w="1831" w:type="dxa"/>
            <w:vMerge/>
          </w:tcPr>
          <w:p w14:paraId="21A63537" w14:textId="77777777" w:rsidR="000C50E5" w:rsidRPr="00AB6D0D" w:rsidRDefault="000C50E5" w:rsidP="006B3444">
            <w:pPr>
              <w:spacing w:before="60" w:after="60"/>
              <w:jc w:val="center"/>
              <w:rPr>
                <w:rFonts w:ascii="Arial" w:hAnsi="Arial" w:cs="Arial"/>
                <w:color w:val="000000"/>
              </w:rPr>
            </w:pPr>
          </w:p>
        </w:tc>
      </w:tr>
      <w:tr w:rsidR="000C50E5" w:rsidRPr="00AB6D0D" w14:paraId="2738C3C6" w14:textId="77777777" w:rsidTr="006B3444">
        <w:tc>
          <w:tcPr>
            <w:tcW w:w="768" w:type="dxa"/>
            <w:vAlign w:val="center"/>
          </w:tcPr>
          <w:p w14:paraId="3ACFB0C7" w14:textId="77777777" w:rsidR="000C50E5" w:rsidRPr="00AB6D0D" w:rsidRDefault="000C50E5" w:rsidP="006B3444">
            <w:pPr>
              <w:pStyle w:val="PargrafodaLista"/>
              <w:numPr>
                <w:ilvl w:val="0"/>
                <w:numId w:val="10"/>
              </w:numPr>
              <w:spacing w:before="60" w:after="60"/>
              <w:contextualSpacing w:val="0"/>
              <w:jc w:val="center"/>
              <w:rPr>
                <w:rFonts w:ascii="Arial" w:hAnsi="Arial" w:cs="Arial"/>
              </w:rPr>
            </w:pPr>
          </w:p>
        </w:tc>
        <w:tc>
          <w:tcPr>
            <w:tcW w:w="3905" w:type="dxa"/>
          </w:tcPr>
          <w:p w14:paraId="4CBD9756"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SABONETE EM BARRA</w:t>
            </w:r>
          </w:p>
        </w:tc>
        <w:tc>
          <w:tcPr>
            <w:tcW w:w="640" w:type="dxa"/>
            <w:vAlign w:val="center"/>
          </w:tcPr>
          <w:p w14:paraId="2063ACB0"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2AE4ABBD"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02</w:t>
            </w:r>
          </w:p>
        </w:tc>
        <w:tc>
          <w:tcPr>
            <w:tcW w:w="1831" w:type="dxa"/>
            <w:vMerge/>
          </w:tcPr>
          <w:p w14:paraId="219D364C" w14:textId="77777777" w:rsidR="000C50E5" w:rsidRPr="00AB6D0D" w:rsidRDefault="000C50E5" w:rsidP="006B3444">
            <w:pPr>
              <w:spacing w:before="60" w:after="60"/>
              <w:jc w:val="center"/>
              <w:rPr>
                <w:rFonts w:ascii="Arial" w:hAnsi="Arial" w:cs="Arial"/>
                <w:color w:val="000000"/>
              </w:rPr>
            </w:pPr>
          </w:p>
        </w:tc>
      </w:tr>
    </w:tbl>
    <w:p w14:paraId="47BB4551" w14:textId="77777777" w:rsidR="000C50E5" w:rsidRDefault="000C50E5" w:rsidP="000C50E5">
      <w:pPr>
        <w:spacing w:after="200" w:line="360" w:lineRule="auto"/>
        <w:jc w:val="both"/>
        <w:rPr>
          <w:rFonts w:ascii="Arial" w:hAnsi="Arial" w:cs="Arial"/>
          <w:bCs/>
        </w:rPr>
      </w:pPr>
    </w:p>
    <w:p w14:paraId="765F0BB7" w14:textId="77777777" w:rsidR="000C50E5" w:rsidRDefault="000C50E5" w:rsidP="000C50E5">
      <w:pPr>
        <w:spacing w:after="200" w:line="360" w:lineRule="auto"/>
        <w:jc w:val="both"/>
        <w:rPr>
          <w:rFonts w:ascii="Arial" w:hAnsi="Arial" w:cs="Arial"/>
          <w:bCs/>
        </w:rPr>
      </w:pPr>
    </w:p>
    <w:p w14:paraId="37515CC6" w14:textId="77777777" w:rsidR="000C50E5" w:rsidRDefault="000C50E5" w:rsidP="000C50E5">
      <w:pPr>
        <w:spacing w:after="200" w:line="360" w:lineRule="auto"/>
        <w:jc w:val="both"/>
        <w:rPr>
          <w:rFonts w:ascii="Arial" w:hAnsi="Arial" w:cs="Arial"/>
          <w:bCs/>
        </w:rPr>
      </w:pPr>
    </w:p>
    <w:p w14:paraId="4760E3FB" w14:textId="77777777" w:rsidR="000C50E5" w:rsidRPr="00AB6D0D" w:rsidRDefault="000C50E5" w:rsidP="000C50E5">
      <w:pPr>
        <w:spacing w:after="200" w:line="360" w:lineRule="auto"/>
        <w:jc w:val="both"/>
        <w:rPr>
          <w:rFonts w:ascii="Arial" w:hAnsi="Arial" w:cs="Arial"/>
          <w:b/>
        </w:rPr>
      </w:pPr>
      <w:r>
        <w:rPr>
          <w:rFonts w:ascii="Arial" w:hAnsi="Arial" w:cs="Arial"/>
          <w:b/>
        </w:rPr>
        <w:t>1.2.2. Programa Pró Família Indígena I</w:t>
      </w:r>
    </w:p>
    <w:p w14:paraId="6B16FC08" w14:textId="77777777" w:rsidR="000C50E5" w:rsidRPr="00AB6D0D" w:rsidRDefault="000C50E5" w:rsidP="000C50E5">
      <w:pPr>
        <w:spacing w:after="200" w:line="360" w:lineRule="auto"/>
        <w:jc w:val="both"/>
        <w:rPr>
          <w:rFonts w:ascii="Arial" w:hAnsi="Arial" w:cs="Arial"/>
          <w:bCs/>
        </w:rPr>
      </w:pPr>
      <w:r>
        <w:rPr>
          <w:rFonts w:ascii="Arial" w:hAnsi="Arial" w:cs="Arial"/>
          <w:bCs/>
        </w:rPr>
        <w:t>1.2.2</w:t>
      </w:r>
      <w:r w:rsidRPr="00AB6D0D">
        <w:rPr>
          <w:rFonts w:ascii="Arial" w:hAnsi="Arial" w:cs="Arial"/>
          <w:bCs/>
        </w:rPr>
        <w:t>.</w:t>
      </w:r>
      <w:r>
        <w:rPr>
          <w:rFonts w:ascii="Arial" w:hAnsi="Arial" w:cs="Arial"/>
          <w:bCs/>
        </w:rPr>
        <w:t>1.</w:t>
      </w:r>
      <w:r w:rsidRPr="00AB6D0D">
        <w:rPr>
          <w:rFonts w:ascii="Arial" w:hAnsi="Arial" w:cs="Arial"/>
          <w:bCs/>
        </w:rPr>
        <w:t xml:space="preserve"> Cada cesta básica</w:t>
      </w:r>
      <w:r>
        <w:rPr>
          <w:rFonts w:ascii="Arial" w:hAnsi="Arial" w:cs="Arial"/>
          <w:bCs/>
        </w:rPr>
        <w:t xml:space="preserve"> de alimentos</w:t>
      </w:r>
      <w:r w:rsidRPr="00AB6D0D">
        <w:rPr>
          <w:rFonts w:ascii="Arial" w:hAnsi="Arial" w:cs="Arial"/>
          <w:bCs/>
        </w:rPr>
        <w:t xml:space="preserve"> deverá ser composta pelos seguintes itens:</w:t>
      </w:r>
    </w:p>
    <w:tbl>
      <w:tblPr>
        <w:tblStyle w:val="Tabelacomgrade"/>
        <w:tblW w:w="8975" w:type="dxa"/>
        <w:tblLook w:val="04A0" w:firstRow="1" w:lastRow="0" w:firstColumn="1" w:lastColumn="0" w:noHBand="0" w:noVBand="1"/>
      </w:tblPr>
      <w:tblGrid>
        <w:gridCol w:w="768"/>
        <w:gridCol w:w="3905"/>
        <w:gridCol w:w="640"/>
        <w:gridCol w:w="1831"/>
        <w:gridCol w:w="1831"/>
      </w:tblGrid>
      <w:tr w:rsidR="000C50E5" w:rsidRPr="00AB6D0D" w14:paraId="25A8AB4A" w14:textId="77777777" w:rsidTr="006B3444">
        <w:tc>
          <w:tcPr>
            <w:tcW w:w="768" w:type="dxa"/>
            <w:vAlign w:val="center"/>
          </w:tcPr>
          <w:p w14:paraId="6BCFB5AA" w14:textId="77777777" w:rsidR="000C50E5" w:rsidRPr="00AB6D0D" w:rsidRDefault="000C50E5" w:rsidP="006B3444">
            <w:pPr>
              <w:spacing w:before="60" w:after="60"/>
              <w:jc w:val="center"/>
              <w:rPr>
                <w:rFonts w:ascii="Arial" w:hAnsi="Arial" w:cs="Arial"/>
                <w:b/>
              </w:rPr>
            </w:pPr>
            <w:r w:rsidRPr="00AB6D0D">
              <w:rPr>
                <w:rFonts w:ascii="Arial" w:hAnsi="Arial" w:cs="Arial"/>
                <w:b/>
              </w:rPr>
              <w:t>ITEM</w:t>
            </w:r>
          </w:p>
        </w:tc>
        <w:tc>
          <w:tcPr>
            <w:tcW w:w="3905" w:type="dxa"/>
            <w:vAlign w:val="center"/>
          </w:tcPr>
          <w:p w14:paraId="1A793737" w14:textId="77777777" w:rsidR="000C50E5" w:rsidRPr="00AB6D0D" w:rsidRDefault="000C50E5" w:rsidP="006B3444">
            <w:pPr>
              <w:spacing w:before="60" w:after="60"/>
              <w:jc w:val="center"/>
              <w:rPr>
                <w:rFonts w:ascii="Arial" w:hAnsi="Arial" w:cs="Arial"/>
                <w:b/>
              </w:rPr>
            </w:pPr>
            <w:r w:rsidRPr="00AB6D0D">
              <w:rPr>
                <w:rFonts w:ascii="Arial" w:hAnsi="Arial" w:cs="Arial"/>
                <w:b/>
              </w:rPr>
              <w:t>DESCRIÇÃO</w:t>
            </w:r>
          </w:p>
        </w:tc>
        <w:tc>
          <w:tcPr>
            <w:tcW w:w="640" w:type="dxa"/>
            <w:vAlign w:val="center"/>
          </w:tcPr>
          <w:p w14:paraId="37480795" w14:textId="77777777" w:rsidR="000C50E5" w:rsidRPr="00AB6D0D" w:rsidRDefault="000C50E5" w:rsidP="006B3444">
            <w:pPr>
              <w:spacing w:before="60" w:after="60"/>
              <w:jc w:val="center"/>
              <w:rPr>
                <w:rFonts w:ascii="Arial" w:hAnsi="Arial" w:cs="Arial"/>
                <w:b/>
              </w:rPr>
            </w:pPr>
            <w:r w:rsidRPr="00AB6D0D">
              <w:rPr>
                <w:rFonts w:ascii="Arial" w:hAnsi="Arial" w:cs="Arial"/>
                <w:b/>
              </w:rPr>
              <w:t>UN</w:t>
            </w:r>
          </w:p>
        </w:tc>
        <w:tc>
          <w:tcPr>
            <w:tcW w:w="1831" w:type="dxa"/>
            <w:vAlign w:val="center"/>
          </w:tcPr>
          <w:p w14:paraId="6157A75C" w14:textId="77777777" w:rsidR="000C50E5" w:rsidRPr="00AB6D0D" w:rsidRDefault="000C50E5" w:rsidP="006B3444">
            <w:pPr>
              <w:spacing w:before="60" w:after="60"/>
              <w:jc w:val="center"/>
              <w:rPr>
                <w:rFonts w:ascii="Arial" w:hAnsi="Arial" w:cs="Arial"/>
                <w:b/>
              </w:rPr>
            </w:pPr>
            <w:r w:rsidRPr="00AB6D0D">
              <w:rPr>
                <w:rFonts w:ascii="Arial" w:hAnsi="Arial" w:cs="Arial"/>
                <w:b/>
              </w:rPr>
              <w:t>QUANTIDADE</w:t>
            </w:r>
            <w:r>
              <w:rPr>
                <w:rFonts w:ascii="Arial" w:hAnsi="Arial" w:cs="Arial"/>
                <w:b/>
              </w:rPr>
              <w:t xml:space="preserve"> POR CESTA</w:t>
            </w:r>
          </w:p>
        </w:tc>
        <w:tc>
          <w:tcPr>
            <w:tcW w:w="1831" w:type="dxa"/>
          </w:tcPr>
          <w:p w14:paraId="7ABC5227" w14:textId="77777777" w:rsidR="000C50E5" w:rsidRPr="00AB6D0D" w:rsidRDefault="000C50E5" w:rsidP="006B3444">
            <w:pPr>
              <w:spacing w:before="60" w:after="60"/>
              <w:jc w:val="center"/>
              <w:rPr>
                <w:rFonts w:ascii="Arial" w:hAnsi="Arial" w:cs="Arial"/>
                <w:b/>
              </w:rPr>
            </w:pPr>
            <w:r w:rsidRPr="00AB6D0D">
              <w:rPr>
                <w:rFonts w:ascii="Arial" w:hAnsi="Arial" w:cs="Arial"/>
                <w:b/>
              </w:rPr>
              <w:t>TOTAL DE CESTAS</w:t>
            </w:r>
          </w:p>
        </w:tc>
      </w:tr>
      <w:tr w:rsidR="000C50E5" w:rsidRPr="00AB6D0D" w14:paraId="3404EBB8" w14:textId="77777777" w:rsidTr="006B3444">
        <w:tc>
          <w:tcPr>
            <w:tcW w:w="768" w:type="dxa"/>
            <w:vAlign w:val="center"/>
          </w:tcPr>
          <w:p w14:paraId="52BFF8F1"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29BE2532" w14:textId="77777777" w:rsidR="000C50E5" w:rsidRPr="00AB6D0D" w:rsidRDefault="000C50E5" w:rsidP="006B3444">
            <w:pPr>
              <w:pStyle w:val="Corpodetexto3"/>
              <w:spacing w:before="60" w:after="60"/>
              <w:jc w:val="both"/>
              <w:rPr>
                <w:rFonts w:ascii="Arial" w:hAnsi="Arial" w:cs="Arial"/>
                <w:b/>
                <w:color w:val="000000"/>
                <w:sz w:val="22"/>
                <w:szCs w:val="22"/>
                <w:lang w:val="pt-BR"/>
              </w:rPr>
            </w:pPr>
            <w:r w:rsidRPr="00AB6D0D">
              <w:rPr>
                <w:rFonts w:ascii="Arial" w:hAnsi="Arial" w:cs="Arial"/>
                <w:sz w:val="22"/>
                <w:szCs w:val="22"/>
              </w:rPr>
              <w:t>ACHOCOLATADO EM PÓ</w:t>
            </w:r>
          </w:p>
        </w:tc>
        <w:tc>
          <w:tcPr>
            <w:tcW w:w="640" w:type="dxa"/>
            <w:vAlign w:val="center"/>
          </w:tcPr>
          <w:p w14:paraId="7EA5BB5D"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3711D493"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01</w:t>
            </w:r>
          </w:p>
        </w:tc>
        <w:tc>
          <w:tcPr>
            <w:tcW w:w="1831" w:type="dxa"/>
            <w:vMerge w:val="restart"/>
            <w:vAlign w:val="center"/>
          </w:tcPr>
          <w:p w14:paraId="4214D38F" w14:textId="77777777" w:rsidR="000C50E5" w:rsidRPr="00AB6D0D" w:rsidRDefault="000C50E5" w:rsidP="006B3444">
            <w:pPr>
              <w:spacing w:before="60" w:after="60"/>
              <w:jc w:val="center"/>
              <w:rPr>
                <w:rFonts w:ascii="Arial" w:hAnsi="Arial" w:cs="Arial"/>
                <w:color w:val="000000"/>
              </w:rPr>
            </w:pPr>
            <w:r>
              <w:rPr>
                <w:rFonts w:ascii="Arial" w:hAnsi="Arial" w:cs="Arial"/>
                <w:color w:val="000000"/>
              </w:rPr>
              <w:t>1.206</w:t>
            </w:r>
          </w:p>
        </w:tc>
      </w:tr>
      <w:tr w:rsidR="000C50E5" w:rsidRPr="00AB6D0D" w14:paraId="12F77362" w14:textId="77777777" w:rsidTr="006B3444">
        <w:tc>
          <w:tcPr>
            <w:tcW w:w="768" w:type="dxa"/>
            <w:vAlign w:val="center"/>
          </w:tcPr>
          <w:p w14:paraId="3BD3B25C"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436E35F5" w14:textId="77777777" w:rsidR="000C50E5" w:rsidRPr="00604953" w:rsidRDefault="000C50E5" w:rsidP="006B3444">
            <w:pPr>
              <w:pStyle w:val="Corpodetexto3"/>
              <w:spacing w:before="60" w:after="60"/>
              <w:jc w:val="both"/>
              <w:rPr>
                <w:rFonts w:ascii="Arial" w:hAnsi="Arial" w:cs="Arial"/>
                <w:b/>
                <w:color w:val="000000"/>
                <w:sz w:val="22"/>
                <w:szCs w:val="22"/>
                <w:lang w:val="pt-BR"/>
              </w:rPr>
            </w:pPr>
            <w:r w:rsidRPr="00AB6D0D">
              <w:rPr>
                <w:rFonts w:ascii="Arial" w:hAnsi="Arial" w:cs="Arial"/>
                <w:sz w:val="22"/>
                <w:szCs w:val="22"/>
              </w:rPr>
              <w:t xml:space="preserve">AÇUCAR CRISTAL </w:t>
            </w:r>
            <w:r>
              <w:rPr>
                <w:rFonts w:ascii="Arial" w:hAnsi="Arial" w:cs="Arial"/>
                <w:sz w:val="22"/>
                <w:szCs w:val="22"/>
                <w:lang w:val="pt-BR"/>
              </w:rPr>
              <w:t>5 KG</w:t>
            </w:r>
          </w:p>
        </w:tc>
        <w:tc>
          <w:tcPr>
            <w:tcW w:w="640" w:type="dxa"/>
            <w:vAlign w:val="center"/>
          </w:tcPr>
          <w:p w14:paraId="7618DD3B"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32EC097C"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01</w:t>
            </w:r>
          </w:p>
        </w:tc>
        <w:tc>
          <w:tcPr>
            <w:tcW w:w="1831" w:type="dxa"/>
            <w:vMerge/>
          </w:tcPr>
          <w:p w14:paraId="2434A700" w14:textId="77777777" w:rsidR="000C50E5" w:rsidRPr="00AB6D0D" w:rsidRDefault="000C50E5" w:rsidP="006B3444">
            <w:pPr>
              <w:spacing w:before="60" w:after="60"/>
              <w:jc w:val="center"/>
              <w:rPr>
                <w:rFonts w:ascii="Arial" w:hAnsi="Arial" w:cs="Arial"/>
                <w:color w:val="000000"/>
              </w:rPr>
            </w:pPr>
          </w:p>
        </w:tc>
      </w:tr>
      <w:tr w:rsidR="000C50E5" w:rsidRPr="00AB6D0D" w14:paraId="73BDCD40" w14:textId="77777777" w:rsidTr="006B3444">
        <w:tc>
          <w:tcPr>
            <w:tcW w:w="768" w:type="dxa"/>
            <w:vAlign w:val="center"/>
          </w:tcPr>
          <w:p w14:paraId="3A123BE9"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68913428" w14:textId="77777777" w:rsidR="000C50E5" w:rsidRPr="00604953" w:rsidRDefault="000C50E5" w:rsidP="006B3444">
            <w:pPr>
              <w:pStyle w:val="Corpodetexto3"/>
              <w:spacing w:before="60" w:after="60"/>
              <w:jc w:val="both"/>
              <w:rPr>
                <w:rFonts w:ascii="Arial" w:hAnsi="Arial" w:cs="Arial"/>
                <w:sz w:val="22"/>
                <w:szCs w:val="22"/>
                <w:lang w:val="pt-BR"/>
              </w:rPr>
            </w:pPr>
            <w:r w:rsidRPr="00AB6D0D">
              <w:rPr>
                <w:rFonts w:ascii="Arial" w:hAnsi="Arial" w:cs="Arial"/>
                <w:sz w:val="22"/>
                <w:szCs w:val="22"/>
              </w:rPr>
              <w:t xml:space="preserve">ARROZ </w:t>
            </w:r>
            <w:r>
              <w:rPr>
                <w:rFonts w:ascii="Arial" w:hAnsi="Arial" w:cs="Arial"/>
                <w:sz w:val="22"/>
                <w:szCs w:val="22"/>
                <w:lang w:val="pt-BR"/>
              </w:rPr>
              <w:t>5 KG</w:t>
            </w:r>
          </w:p>
        </w:tc>
        <w:tc>
          <w:tcPr>
            <w:tcW w:w="640" w:type="dxa"/>
            <w:vAlign w:val="center"/>
          </w:tcPr>
          <w:p w14:paraId="258ACC8F"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58D63E3F"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03</w:t>
            </w:r>
          </w:p>
        </w:tc>
        <w:tc>
          <w:tcPr>
            <w:tcW w:w="1831" w:type="dxa"/>
            <w:vMerge/>
          </w:tcPr>
          <w:p w14:paraId="2E1EEED9" w14:textId="77777777" w:rsidR="000C50E5" w:rsidRPr="00AB6D0D" w:rsidRDefault="000C50E5" w:rsidP="006B3444">
            <w:pPr>
              <w:spacing w:before="60" w:after="60"/>
              <w:jc w:val="center"/>
              <w:rPr>
                <w:rFonts w:ascii="Arial" w:hAnsi="Arial" w:cs="Arial"/>
                <w:color w:val="000000"/>
              </w:rPr>
            </w:pPr>
          </w:p>
        </w:tc>
      </w:tr>
      <w:tr w:rsidR="000C50E5" w:rsidRPr="00AB6D0D" w14:paraId="3121F4FE" w14:textId="77777777" w:rsidTr="006B3444">
        <w:tc>
          <w:tcPr>
            <w:tcW w:w="768" w:type="dxa"/>
            <w:vAlign w:val="center"/>
          </w:tcPr>
          <w:p w14:paraId="537808F5"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3EFC90D2"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BISCOITO DE MAISENA</w:t>
            </w:r>
          </w:p>
        </w:tc>
        <w:tc>
          <w:tcPr>
            <w:tcW w:w="640" w:type="dxa"/>
            <w:vAlign w:val="center"/>
          </w:tcPr>
          <w:p w14:paraId="7A4C9EC1"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6873437A"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02</w:t>
            </w:r>
          </w:p>
        </w:tc>
        <w:tc>
          <w:tcPr>
            <w:tcW w:w="1831" w:type="dxa"/>
            <w:vMerge/>
          </w:tcPr>
          <w:p w14:paraId="28F098C8" w14:textId="77777777" w:rsidR="000C50E5" w:rsidRPr="00AB6D0D" w:rsidRDefault="000C50E5" w:rsidP="006B3444">
            <w:pPr>
              <w:spacing w:before="60" w:after="60"/>
              <w:jc w:val="center"/>
              <w:rPr>
                <w:rFonts w:ascii="Arial" w:hAnsi="Arial" w:cs="Arial"/>
                <w:color w:val="000000"/>
              </w:rPr>
            </w:pPr>
          </w:p>
        </w:tc>
      </w:tr>
      <w:tr w:rsidR="000C50E5" w:rsidRPr="00AB6D0D" w14:paraId="52FD72CC" w14:textId="77777777" w:rsidTr="006B3444">
        <w:tc>
          <w:tcPr>
            <w:tcW w:w="768" w:type="dxa"/>
            <w:vAlign w:val="center"/>
          </w:tcPr>
          <w:p w14:paraId="7EC080EC"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3A1ED6F8"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BISCOITO SALGADO</w:t>
            </w:r>
          </w:p>
        </w:tc>
        <w:tc>
          <w:tcPr>
            <w:tcW w:w="640" w:type="dxa"/>
            <w:vAlign w:val="center"/>
          </w:tcPr>
          <w:p w14:paraId="4C29BE09"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pct</w:t>
            </w:r>
            <w:proofErr w:type="spellEnd"/>
          </w:p>
        </w:tc>
        <w:tc>
          <w:tcPr>
            <w:tcW w:w="1831" w:type="dxa"/>
            <w:vAlign w:val="center"/>
          </w:tcPr>
          <w:p w14:paraId="786C4638"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02</w:t>
            </w:r>
          </w:p>
        </w:tc>
        <w:tc>
          <w:tcPr>
            <w:tcW w:w="1831" w:type="dxa"/>
            <w:vMerge/>
          </w:tcPr>
          <w:p w14:paraId="6CCEC236" w14:textId="77777777" w:rsidR="000C50E5" w:rsidRPr="00AB6D0D" w:rsidRDefault="000C50E5" w:rsidP="006B3444">
            <w:pPr>
              <w:spacing w:before="60" w:after="60"/>
              <w:jc w:val="center"/>
              <w:rPr>
                <w:rFonts w:ascii="Arial" w:hAnsi="Arial" w:cs="Arial"/>
                <w:color w:val="000000"/>
              </w:rPr>
            </w:pPr>
          </w:p>
        </w:tc>
      </w:tr>
      <w:tr w:rsidR="000C50E5" w:rsidRPr="00AB6D0D" w14:paraId="240268B7" w14:textId="77777777" w:rsidTr="006B3444">
        <w:tc>
          <w:tcPr>
            <w:tcW w:w="768" w:type="dxa"/>
            <w:vAlign w:val="center"/>
          </w:tcPr>
          <w:p w14:paraId="6029EC93"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4365B5E5"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EXTRATO DE TOMATE</w:t>
            </w:r>
          </w:p>
        </w:tc>
        <w:tc>
          <w:tcPr>
            <w:tcW w:w="640" w:type="dxa"/>
            <w:vAlign w:val="center"/>
          </w:tcPr>
          <w:p w14:paraId="2FFFDAA6"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0573DE96" w14:textId="77777777" w:rsidR="000C50E5" w:rsidRPr="00AB6D0D" w:rsidRDefault="000C50E5" w:rsidP="006B3444">
            <w:pPr>
              <w:spacing w:before="60" w:after="60"/>
              <w:jc w:val="center"/>
              <w:rPr>
                <w:rFonts w:ascii="Arial" w:hAnsi="Arial" w:cs="Arial"/>
              </w:rPr>
            </w:pPr>
            <w:r w:rsidRPr="00AB6D0D">
              <w:rPr>
                <w:rFonts w:ascii="Arial" w:hAnsi="Arial" w:cs="Arial"/>
              </w:rPr>
              <w:t>01</w:t>
            </w:r>
          </w:p>
        </w:tc>
        <w:tc>
          <w:tcPr>
            <w:tcW w:w="1831" w:type="dxa"/>
            <w:vMerge/>
          </w:tcPr>
          <w:p w14:paraId="492ED085" w14:textId="77777777" w:rsidR="000C50E5" w:rsidRPr="00AB6D0D" w:rsidRDefault="000C50E5" w:rsidP="006B3444">
            <w:pPr>
              <w:spacing w:before="60" w:after="60"/>
              <w:jc w:val="center"/>
              <w:rPr>
                <w:rFonts w:ascii="Arial" w:hAnsi="Arial" w:cs="Arial"/>
                <w:color w:val="000000"/>
              </w:rPr>
            </w:pPr>
          </w:p>
        </w:tc>
      </w:tr>
      <w:tr w:rsidR="000C50E5" w:rsidRPr="00AB6D0D" w14:paraId="0560064A" w14:textId="77777777" w:rsidTr="006B3444">
        <w:tc>
          <w:tcPr>
            <w:tcW w:w="768" w:type="dxa"/>
            <w:vAlign w:val="center"/>
          </w:tcPr>
          <w:p w14:paraId="0B780BA0"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1762B61F"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FARINHA DE TRIGO</w:t>
            </w:r>
          </w:p>
        </w:tc>
        <w:tc>
          <w:tcPr>
            <w:tcW w:w="640" w:type="dxa"/>
            <w:vAlign w:val="center"/>
          </w:tcPr>
          <w:p w14:paraId="40F17131"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09904BE8"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03</w:t>
            </w:r>
          </w:p>
        </w:tc>
        <w:tc>
          <w:tcPr>
            <w:tcW w:w="1831" w:type="dxa"/>
            <w:vMerge/>
          </w:tcPr>
          <w:p w14:paraId="7FBCB45B" w14:textId="77777777" w:rsidR="000C50E5" w:rsidRPr="00AB6D0D" w:rsidRDefault="000C50E5" w:rsidP="006B3444">
            <w:pPr>
              <w:spacing w:before="60" w:after="60"/>
              <w:jc w:val="center"/>
              <w:rPr>
                <w:rFonts w:ascii="Arial" w:hAnsi="Arial" w:cs="Arial"/>
                <w:color w:val="000000"/>
              </w:rPr>
            </w:pPr>
          </w:p>
        </w:tc>
      </w:tr>
      <w:tr w:rsidR="000C50E5" w:rsidRPr="00AB6D0D" w14:paraId="32A7F198" w14:textId="77777777" w:rsidTr="006B3444">
        <w:tc>
          <w:tcPr>
            <w:tcW w:w="768" w:type="dxa"/>
            <w:vAlign w:val="center"/>
          </w:tcPr>
          <w:p w14:paraId="4FDE08D8"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140616A5"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FEIJAO CARIOCA</w:t>
            </w:r>
          </w:p>
        </w:tc>
        <w:tc>
          <w:tcPr>
            <w:tcW w:w="640" w:type="dxa"/>
            <w:vAlign w:val="center"/>
          </w:tcPr>
          <w:p w14:paraId="489F790E"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28F3E202"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02</w:t>
            </w:r>
          </w:p>
        </w:tc>
        <w:tc>
          <w:tcPr>
            <w:tcW w:w="1831" w:type="dxa"/>
            <w:vMerge/>
          </w:tcPr>
          <w:p w14:paraId="2F322AFD" w14:textId="77777777" w:rsidR="000C50E5" w:rsidRPr="00AB6D0D" w:rsidRDefault="000C50E5" w:rsidP="006B3444">
            <w:pPr>
              <w:spacing w:before="60" w:after="60"/>
              <w:jc w:val="center"/>
              <w:rPr>
                <w:rFonts w:ascii="Arial" w:hAnsi="Arial" w:cs="Arial"/>
                <w:color w:val="000000"/>
              </w:rPr>
            </w:pPr>
          </w:p>
        </w:tc>
      </w:tr>
      <w:tr w:rsidR="000C50E5" w:rsidRPr="00AB6D0D" w14:paraId="4AD9AE72" w14:textId="77777777" w:rsidTr="006B3444">
        <w:tc>
          <w:tcPr>
            <w:tcW w:w="768" w:type="dxa"/>
            <w:vAlign w:val="center"/>
          </w:tcPr>
          <w:p w14:paraId="6FEC2B35"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52428C09"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FEIJAO PRETO</w:t>
            </w:r>
          </w:p>
        </w:tc>
        <w:tc>
          <w:tcPr>
            <w:tcW w:w="640" w:type="dxa"/>
            <w:vAlign w:val="center"/>
          </w:tcPr>
          <w:p w14:paraId="5E0311CE"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36CEF230"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02</w:t>
            </w:r>
          </w:p>
        </w:tc>
        <w:tc>
          <w:tcPr>
            <w:tcW w:w="1831" w:type="dxa"/>
            <w:vMerge/>
          </w:tcPr>
          <w:p w14:paraId="3C2DF9EC" w14:textId="77777777" w:rsidR="000C50E5" w:rsidRPr="00AB6D0D" w:rsidRDefault="000C50E5" w:rsidP="006B3444">
            <w:pPr>
              <w:spacing w:before="60" w:after="60"/>
              <w:jc w:val="center"/>
              <w:rPr>
                <w:rFonts w:ascii="Arial" w:hAnsi="Arial" w:cs="Arial"/>
                <w:color w:val="000000"/>
              </w:rPr>
            </w:pPr>
          </w:p>
        </w:tc>
      </w:tr>
      <w:tr w:rsidR="000C50E5" w:rsidRPr="00AB6D0D" w14:paraId="28B21677" w14:textId="77777777" w:rsidTr="006B3444">
        <w:tc>
          <w:tcPr>
            <w:tcW w:w="768" w:type="dxa"/>
            <w:vAlign w:val="center"/>
          </w:tcPr>
          <w:p w14:paraId="1C0631D8"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34B2EA8F"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 xml:space="preserve">MACARRAO ESPAGUETE </w:t>
            </w:r>
          </w:p>
        </w:tc>
        <w:tc>
          <w:tcPr>
            <w:tcW w:w="640" w:type="dxa"/>
            <w:vAlign w:val="center"/>
          </w:tcPr>
          <w:p w14:paraId="4EDD478A"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1A0E5FF0"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03</w:t>
            </w:r>
          </w:p>
        </w:tc>
        <w:tc>
          <w:tcPr>
            <w:tcW w:w="1831" w:type="dxa"/>
            <w:vMerge/>
          </w:tcPr>
          <w:p w14:paraId="348335C2" w14:textId="77777777" w:rsidR="000C50E5" w:rsidRPr="00AB6D0D" w:rsidRDefault="000C50E5" w:rsidP="006B3444">
            <w:pPr>
              <w:spacing w:before="60" w:after="60"/>
              <w:jc w:val="center"/>
              <w:rPr>
                <w:rFonts w:ascii="Arial" w:hAnsi="Arial" w:cs="Arial"/>
                <w:color w:val="000000"/>
              </w:rPr>
            </w:pPr>
          </w:p>
        </w:tc>
      </w:tr>
      <w:tr w:rsidR="000C50E5" w:rsidRPr="00AB6D0D" w14:paraId="5D67560B" w14:textId="77777777" w:rsidTr="006B3444">
        <w:tc>
          <w:tcPr>
            <w:tcW w:w="768" w:type="dxa"/>
            <w:vAlign w:val="center"/>
          </w:tcPr>
          <w:p w14:paraId="5314958B"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57B9C5D1"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OLEO DE SOJA</w:t>
            </w:r>
          </w:p>
        </w:tc>
        <w:tc>
          <w:tcPr>
            <w:tcW w:w="640" w:type="dxa"/>
            <w:vAlign w:val="center"/>
          </w:tcPr>
          <w:p w14:paraId="0CE6D858"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0F064D49"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03</w:t>
            </w:r>
          </w:p>
        </w:tc>
        <w:tc>
          <w:tcPr>
            <w:tcW w:w="1831" w:type="dxa"/>
            <w:vMerge/>
          </w:tcPr>
          <w:p w14:paraId="7FCFAE86" w14:textId="77777777" w:rsidR="000C50E5" w:rsidRPr="00AB6D0D" w:rsidRDefault="000C50E5" w:rsidP="006B3444">
            <w:pPr>
              <w:spacing w:before="60" w:after="60"/>
              <w:jc w:val="center"/>
              <w:rPr>
                <w:rFonts w:ascii="Arial" w:hAnsi="Arial" w:cs="Arial"/>
                <w:color w:val="000000"/>
              </w:rPr>
            </w:pPr>
          </w:p>
        </w:tc>
      </w:tr>
      <w:tr w:rsidR="000C50E5" w:rsidRPr="00AB6D0D" w14:paraId="5A3ECF54" w14:textId="77777777" w:rsidTr="006B3444">
        <w:tc>
          <w:tcPr>
            <w:tcW w:w="768" w:type="dxa"/>
            <w:vAlign w:val="center"/>
          </w:tcPr>
          <w:p w14:paraId="605CDE81"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65D0D407"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SAL BRANCO</w:t>
            </w:r>
          </w:p>
        </w:tc>
        <w:tc>
          <w:tcPr>
            <w:tcW w:w="640" w:type="dxa"/>
            <w:vAlign w:val="center"/>
          </w:tcPr>
          <w:p w14:paraId="1762F03B"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49A6B930"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01</w:t>
            </w:r>
          </w:p>
        </w:tc>
        <w:tc>
          <w:tcPr>
            <w:tcW w:w="1831" w:type="dxa"/>
            <w:vMerge/>
          </w:tcPr>
          <w:p w14:paraId="1C1B314B" w14:textId="77777777" w:rsidR="000C50E5" w:rsidRPr="00AB6D0D" w:rsidRDefault="000C50E5" w:rsidP="006B3444">
            <w:pPr>
              <w:spacing w:before="60" w:after="60"/>
              <w:jc w:val="center"/>
              <w:rPr>
                <w:rFonts w:ascii="Arial" w:hAnsi="Arial" w:cs="Arial"/>
                <w:color w:val="000000"/>
              </w:rPr>
            </w:pPr>
          </w:p>
        </w:tc>
      </w:tr>
      <w:tr w:rsidR="000C50E5" w:rsidRPr="00AB6D0D" w14:paraId="6F43439B" w14:textId="77777777" w:rsidTr="006B3444">
        <w:tc>
          <w:tcPr>
            <w:tcW w:w="768" w:type="dxa"/>
            <w:vAlign w:val="center"/>
          </w:tcPr>
          <w:p w14:paraId="36A4B57D"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67D34C6E"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SARDINHA EM CONSERVA DE ÓLEO</w:t>
            </w:r>
          </w:p>
        </w:tc>
        <w:tc>
          <w:tcPr>
            <w:tcW w:w="640" w:type="dxa"/>
            <w:vAlign w:val="center"/>
          </w:tcPr>
          <w:p w14:paraId="302817DD"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0D285573"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02</w:t>
            </w:r>
          </w:p>
        </w:tc>
        <w:tc>
          <w:tcPr>
            <w:tcW w:w="1831" w:type="dxa"/>
            <w:vMerge/>
          </w:tcPr>
          <w:p w14:paraId="5F62E049" w14:textId="77777777" w:rsidR="000C50E5" w:rsidRPr="00AB6D0D" w:rsidRDefault="000C50E5" w:rsidP="006B3444">
            <w:pPr>
              <w:spacing w:before="60" w:after="60"/>
              <w:jc w:val="center"/>
              <w:rPr>
                <w:rFonts w:ascii="Arial" w:hAnsi="Arial" w:cs="Arial"/>
                <w:color w:val="000000"/>
              </w:rPr>
            </w:pPr>
          </w:p>
        </w:tc>
      </w:tr>
    </w:tbl>
    <w:p w14:paraId="02859184" w14:textId="77777777" w:rsidR="000C50E5" w:rsidRDefault="000C50E5" w:rsidP="000C50E5">
      <w:pPr>
        <w:spacing w:after="200" w:line="360" w:lineRule="auto"/>
        <w:jc w:val="both"/>
        <w:rPr>
          <w:rFonts w:ascii="Arial" w:hAnsi="Arial" w:cs="Arial"/>
          <w:bCs/>
        </w:rPr>
      </w:pPr>
    </w:p>
    <w:p w14:paraId="592C2056" w14:textId="77777777" w:rsidR="000C50E5" w:rsidRPr="00AB6D0D" w:rsidRDefault="000C50E5" w:rsidP="000C50E5">
      <w:pPr>
        <w:spacing w:after="200" w:line="360" w:lineRule="auto"/>
        <w:jc w:val="both"/>
        <w:rPr>
          <w:rFonts w:ascii="Arial" w:hAnsi="Arial" w:cs="Arial"/>
          <w:bCs/>
        </w:rPr>
      </w:pPr>
      <w:r>
        <w:rPr>
          <w:rFonts w:ascii="Arial" w:hAnsi="Arial" w:cs="Arial"/>
          <w:bCs/>
        </w:rPr>
        <w:t>1.2.2</w:t>
      </w:r>
      <w:r w:rsidRPr="00AB6D0D">
        <w:rPr>
          <w:rFonts w:ascii="Arial" w:hAnsi="Arial" w:cs="Arial"/>
          <w:bCs/>
        </w:rPr>
        <w:t>.</w:t>
      </w:r>
      <w:r>
        <w:rPr>
          <w:rFonts w:ascii="Arial" w:hAnsi="Arial" w:cs="Arial"/>
          <w:bCs/>
        </w:rPr>
        <w:t>1.</w:t>
      </w:r>
      <w:r w:rsidRPr="00AB6D0D">
        <w:rPr>
          <w:rFonts w:ascii="Arial" w:hAnsi="Arial" w:cs="Arial"/>
          <w:bCs/>
        </w:rPr>
        <w:t xml:space="preserve"> </w:t>
      </w:r>
      <w:r>
        <w:rPr>
          <w:rFonts w:ascii="Arial" w:hAnsi="Arial" w:cs="Arial"/>
          <w:bCs/>
        </w:rPr>
        <w:t>Material de higiene</w:t>
      </w:r>
      <w:r w:rsidRPr="00AB6D0D">
        <w:rPr>
          <w:rFonts w:ascii="Arial" w:hAnsi="Arial" w:cs="Arial"/>
          <w:bCs/>
        </w:rPr>
        <w:t>:</w:t>
      </w:r>
    </w:p>
    <w:tbl>
      <w:tblPr>
        <w:tblStyle w:val="Tabelacomgrade"/>
        <w:tblW w:w="8975" w:type="dxa"/>
        <w:tblLook w:val="04A0" w:firstRow="1" w:lastRow="0" w:firstColumn="1" w:lastColumn="0" w:noHBand="0" w:noVBand="1"/>
      </w:tblPr>
      <w:tblGrid>
        <w:gridCol w:w="768"/>
        <w:gridCol w:w="3905"/>
        <w:gridCol w:w="640"/>
        <w:gridCol w:w="1831"/>
        <w:gridCol w:w="1831"/>
      </w:tblGrid>
      <w:tr w:rsidR="000C50E5" w:rsidRPr="00AB6D0D" w14:paraId="71439096" w14:textId="77777777" w:rsidTr="006B3444">
        <w:tc>
          <w:tcPr>
            <w:tcW w:w="768" w:type="dxa"/>
            <w:vAlign w:val="center"/>
          </w:tcPr>
          <w:p w14:paraId="0CE1639B" w14:textId="77777777" w:rsidR="000C50E5" w:rsidRPr="00AB6D0D" w:rsidRDefault="000C50E5" w:rsidP="006B3444">
            <w:pPr>
              <w:spacing w:before="60" w:after="60"/>
              <w:jc w:val="center"/>
              <w:rPr>
                <w:rFonts w:ascii="Arial" w:hAnsi="Arial" w:cs="Arial"/>
                <w:b/>
              </w:rPr>
            </w:pPr>
            <w:r w:rsidRPr="00AB6D0D">
              <w:rPr>
                <w:rFonts w:ascii="Arial" w:hAnsi="Arial" w:cs="Arial"/>
                <w:b/>
              </w:rPr>
              <w:t>ITEM</w:t>
            </w:r>
          </w:p>
        </w:tc>
        <w:tc>
          <w:tcPr>
            <w:tcW w:w="3905" w:type="dxa"/>
            <w:vAlign w:val="center"/>
          </w:tcPr>
          <w:p w14:paraId="3DB6EC0E" w14:textId="77777777" w:rsidR="000C50E5" w:rsidRPr="00AB6D0D" w:rsidRDefault="000C50E5" w:rsidP="006B3444">
            <w:pPr>
              <w:spacing w:before="60" w:after="60"/>
              <w:jc w:val="center"/>
              <w:rPr>
                <w:rFonts w:ascii="Arial" w:hAnsi="Arial" w:cs="Arial"/>
                <w:b/>
              </w:rPr>
            </w:pPr>
            <w:r w:rsidRPr="00AB6D0D">
              <w:rPr>
                <w:rFonts w:ascii="Arial" w:hAnsi="Arial" w:cs="Arial"/>
                <w:b/>
              </w:rPr>
              <w:t>DESCRIÇÃO</w:t>
            </w:r>
          </w:p>
        </w:tc>
        <w:tc>
          <w:tcPr>
            <w:tcW w:w="640" w:type="dxa"/>
            <w:vAlign w:val="center"/>
          </w:tcPr>
          <w:p w14:paraId="2D8A9826" w14:textId="77777777" w:rsidR="000C50E5" w:rsidRPr="00AB6D0D" w:rsidRDefault="000C50E5" w:rsidP="006B3444">
            <w:pPr>
              <w:spacing w:before="60" w:after="60"/>
              <w:jc w:val="center"/>
              <w:rPr>
                <w:rFonts w:ascii="Arial" w:hAnsi="Arial" w:cs="Arial"/>
                <w:b/>
              </w:rPr>
            </w:pPr>
            <w:r w:rsidRPr="00AB6D0D">
              <w:rPr>
                <w:rFonts w:ascii="Arial" w:hAnsi="Arial" w:cs="Arial"/>
                <w:b/>
              </w:rPr>
              <w:t>UN</w:t>
            </w:r>
          </w:p>
        </w:tc>
        <w:tc>
          <w:tcPr>
            <w:tcW w:w="1831" w:type="dxa"/>
            <w:vAlign w:val="center"/>
          </w:tcPr>
          <w:p w14:paraId="38FBB316" w14:textId="77777777" w:rsidR="000C50E5" w:rsidRPr="00AB6D0D" w:rsidRDefault="000C50E5" w:rsidP="006B3444">
            <w:pPr>
              <w:spacing w:before="60" w:after="60"/>
              <w:jc w:val="center"/>
              <w:rPr>
                <w:rFonts w:ascii="Arial" w:hAnsi="Arial" w:cs="Arial"/>
                <w:b/>
              </w:rPr>
            </w:pPr>
            <w:r w:rsidRPr="00AB6D0D">
              <w:rPr>
                <w:rFonts w:ascii="Arial" w:hAnsi="Arial" w:cs="Arial"/>
                <w:b/>
              </w:rPr>
              <w:t>QUANTIDADE</w:t>
            </w:r>
          </w:p>
        </w:tc>
        <w:tc>
          <w:tcPr>
            <w:tcW w:w="1831" w:type="dxa"/>
          </w:tcPr>
          <w:p w14:paraId="2B121F32" w14:textId="77777777" w:rsidR="000C50E5" w:rsidRPr="00AB6D0D" w:rsidRDefault="000C50E5" w:rsidP="006B3444">
            <w:pPr>
              <w:spacing w:before="60" w:after="60"/>
              <w:jc w:val="center"/>
              <w:rPr>
                <w:rFonts w:ascii="Arial" w:hAnsi="Arial" w:cs="Arial"/>
                <w:b/>
              </w:rPr>
            </w:pPr>
            <w:r w:rsidRPr="00AB6D0D">
              <w:rPr>
                <w:rFonts w:ascii="Arial" w:hAnsi="Arial" w:cs="Arial"/>
                <w:b/>
              </w:rPr>
              <w:t xml:space="preserve">TOTAL </w:t>
            </w:r>
          </w:p>
        </w:tc>
      </w:tr>
      <w:tr w:rsidR="000C50E5" w:rsidRPr="00AB6D0D" w14:paraId="0BCC5107" w14:textId="77777777" w:rsidTr="006B3444">
        <w:tc>
          <w:tcPr>
            <w:tcW w:w="768" w:type="dxa"/>
            <w:vAlign w:val="center"/>
          </w:tcPr>
          <w:p w14:paraId="480EB903" w14:textId="77777777" w:rsidR="000C50E5" w:rsidRPr="00AB6D0D" w:rsidRDefault="000C50E5" w:rsidP="000C50E5">
            <w:pPr>
              <w:pStyle w:val="PargrafodaLista"/>
              <w:numPr>
                <w:ilvl w:val="0"/>
                <w:numId w:val="16"/>
              </w:numPr>
              <w:spacing w:before="60" w:after="60"/>
              <w:contextualSpacing w:val="0"/>
              <w:jc w:val="center"/>
              <w:rPr>
                <w:rFonts w:ascii="Arial" w:hAnsi="Arial" w:cs="Arial"/>
              </w:rPr>
            </w:pPr>
          </w:p>
        </w:tc>
        <w:tc>
          <w:tcPr>
            <w:tcW w:w="3905" w:type="dxa"/>
          </w:tcPr>
          <w:p w14:paraId="77DC7EEE" w14:textId="77777777" w:rsidR="000C50E5" w:rsidRPr="00AB6D0D" w:rsidRDefault="000C50E5" w:rsidP="006B3444">
            <w:pPr>
              <w:pStyle w:val="Corpodetexto3"/>
              <w:spacing w:before="60" w:after="60"/>
              <w:jc w:val="both"/>
              <w:rPr>
                <w:rFonts w:ascii="Arial" w:hAnsi="Arial" w:cs="Arial"/>
                <w:b/>
                <w:color w:val="000000"/>
                <w:sz w:val="22"/>
                <w:szCs w:val="22"/>
                <w:lang w:val="pt-BR"/>
              </w:rPr>
            </w:pPr>
            <w:r>
              <w:rPr>
                <w:rFonts w:ascii="Arial" w:hAnsi="Arial" w:cs="Arial"/>
                <w:sz w:val="22"/>
                <w:szCs w:val="22"/>
              </w:rPr>
              <w:t>SABÃO LÍQUIDO 5 LITROS</w:t>
            </w:r>
          </w:p>
        </w:tc>
        <w:tc>
          <w:tcPr>
            <w:tcW w:w="640" w:type="dxa"/>
            <w:vAlign w:val="center"/>
          </w:tcPr>
          <w:p w14:paraId="60FE5E4E" w14:textId="77777777" w:rsidR="000C50E5" w:rsidRPr="00AB6D0D" w:rsidRDefault="000C50E5" w:rsidP="006B3444">
            <w:pPr>
              <w:pStyle w:val="Corpodetexto3"/>
              <w:spacing w:before="60" w:after="60"/>
              <w:jc w:val="center"/>
              <w:rPr>
                <w:rFonts w:ascii="Arial" w:hAnsi="Arial" w:cs="Arial"/>
                <w:color w:val="000000"/>
                <w:sz w:val="22"/>
                <w:szCs w:val="22"/>
                <w:lang w:val="pt-BR"/>
              </w:rPr>
            </w:pPr>
            <w:r>
              <w:rPr>
                <w:rFonts w:ascii="Arial" w:hAnsi="Arial" w:cs="Arial"/>
                <w:sz w:val="22"/>
                <w:szCs w:val="22"/>
              </w:rPr>
              <w:t>GL</w:t>
            </w:r>
          </w:p>
        </w:tc>
        <w:tc>
          <w:tcPr>
            <w:tcW w:w="1831" w:type="dxa"/>
            <w:vAlign w:val="center"/>
          </w:tcPr>
          <w:p w14:paraId="1974BB44"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01</w:t>
            </w:r>
          </w:p>
        </w:tc>
        <w:tc>
          <w:tcPr>
            <w:tcW w:w="1831" w:type="dxa"/>
            <w:vMerge w:val="restart"/>
            <w:vAlign w:val="center"/>
          </w:tcPr>
          <w:p w14:paraId="2E40ECE1" w14:textId="77777777" w:rsidR="000C50E5" w:rsidRPr="00AB6D0D" w:rsidRDefault="000C50E5" w:rsidP="006B3444">
            <w:pPr>
              <w:spacing w:before="60" w:after="60"/>
              <w:jc w:val="center"/>
              <w:rPr>
                <w:rFonts w:ascii="Arial" w:hAnsi="Arial" w:cs="Arial"/>
                <w:color w:val="000000"/>
              </w:rPr>
            </w:pPr>
            <w:r>
              <w:rPr>
                <w:rFonts w:ascii="Arial" w:hAnsi="Arial" w:cs="Arial"/>
                <w:color w:val="000000"/>
              </w:rPr>
              <w:t>1.206</w:t>
            </w:r>
          </w:p>
        </w:tc>
      </w:tr>
    </w:tbl>
    <w:p w14:paraId="384D327D" w14:textId="77777777" w:rsidR="000C50E5" w:rsidRDefault="000C50E5" w:rsidP="000C50E5">
      <w:pPr>
        <w:spacing w:after="200" w:line="360" w:lineRule="auto"/>
        <w:jc w:val="both"/>
        <w:rPr>
          <w:rFonts w:ascii="Arial" w:hAnsi="Arial" w:cs="Arial"/>
          <w:bCs/>
        </w:rPr>
      </w:pPr>
    </w:p>
    <w:p w14:paraId="0496C10D" w14:textId="77777777" w:rsidR="000C50E5" w:rsidRPr="00AB6D0D" w:rsidRDefault="000C50E5" w:rsidP="000C50E5">
      <w:pPr>
        <w:spacing w:after="200" w:line="360" w:lineRule="auto"/>
        <w:jc w:val="both"/>
        <w:rPr>
          <w:rFonts w:ascii="Arial" w:hAnsi="Arial" w:cs="Arial"/>
          <w:b/>
        </w:rPr>
      </w:pPr>
      <w:r>
        <w:rPr>
          <w:rFonts w:ascii="Arial" w:hAnsi="Arial" w:cs="Arial"/>
          <w:b/>
        </w:rPr>
        <w:t>1.2.3. Programa Pró Família Indígena II</w:t>
      </w:r>
    </w:p>
    <w:p w14:paraId="2678C8D2" w14:textId="77777777" w:rsidR="000C50E5" w:rsidRPr="00AB6D0D" w:rsidRDefault="000C50E5" w:rsidP="000C50E5">
      <w:pPr>
        <w:spacing w:after="200" w:line="360" w:lineRule="auto"/>
        <w:jc w:val="both"/>
        <w:rPr>
          <w:rFonts w:ascii="Arial" w:hAnsi="Arial" w:cs="Arial"/>
          <w:bCs/>
        </w:rPr>
      </w:pPr>
      <w:r>
        <w:rPr>
          <w:rFonts w:ascii="Arial" w:hAnsi="Arial" w:cs="Arial"/>
          <w:bCs/>
        </w:rPr>
        <w:t>1.2.3</w:t>
      </w:r>
      <w:r w:rsidRPr="00AB6D0D">
        <w:rPr>
          <w:rFonts w:ascii="Arial" w:hAnsi="Arial" w:cs="Arial"/>
          <w:bCs/>
        </w:rPr>
        <w:t>.</w:t>
      </w:r>
      <w:r>
        <w:rPr>
          <w:rFonts w:ascii="Arial" w:hAnsi="Arial" w:cs="Arial"/>
          <w:bCs/>
        </w:rPr>
        <w:t>1.</w:t>
      </w:r>
      <w:r w:rsidRPr="00AB6D0D">
        <w:rPr>
          <w:rFonts w:ascii="Arial" w:hAnsi="Arial" w:cs="Arial"/>
          <w:bCs/>
        </w:rPr>
        <w:t xml:space="preserve"> Cada cesta básica</w:t>
      </w:r>
      <w:r>
        <w:rPr>
          <w:rFonts w:ascii="Arial" w:hAnsi="Arial" w:cs="Arial"/>
          <w:bCs/>
        </w:rPr>
        <w:t xml:space="preserve"> de alimentos</w:t>
      </w:r>
      <w:r w:rsidRPr="00AB6D0D">
        <w:rPr>
          <w:rFonts w:ascii="Arial" w:hAnsi="Arial" w:cs="Arial"/>
          <w:bCs/>
        </w:rPr>
        <w:t xml:space="preserve"> deverá ser composta pelos seguintes itens:</w:t>
      </w:r>
    </w:p>
    <w:tbl>
      <w:tblPr>
        <w:tblStyle w:val="Tabelacomgrade"/>
        <w:tblW w:w="8975" w:type="dxa"/>
        <w:tblLook w:val="04A0" w:firstRow="1" w:lastRow="0" w:firstColumn="1" w:lastColumn="0" w:noHBand="0" w:noVBand="1"/>
      </w:tblPr>
      <w:tblGrid>
        <w:gridCol w:w="768"/>
        <w:gridCol w:w="3905"/>
        <w:gridCol w:w="640"/>
        <w:gridCol w:w="1831"/>
        <w:gridCol w:w="1831"/>
      </w:tblGrid>
      <w:tr w:rsidR="000C50E5" w:rsidRPr="00AB6D0D" w14:paraId="673BD03E" w14:textId="77777777" w:rsidTr="006B3444">
        <w:tc>
          <w:tcPr>
            <w:tcW w:w="768" w:type="dxa"/>
            <w:vAlign w:val="center"/>
          </w:tcPr>
          <w:p w14:paraId="02BCE381" w14:textId="77777777" w:rsidR="000C50E5" w:rsidRPr="00AB6D0D" w:rsidRDefault="000C50E5" w:rsidP="006B3444">
            <w:pPr>
              <w:spacing w:before="60" w:after="60"/>
              <w:jc w:val="center"/>
              <w:rPr>
                <w:rFonts w:ascii="Arial" w:hAnsi="Arial" w:cs="Arial"/>
                <w:b/>
              </w:rPr>
            </w:pPr>
            <w:r w:rsidRPr="00AB6D0D">
              <w:rPr>
                <w:rFonts w:ascii="Arial" w:hAnsi="Arial" w:cs="Arial"/>
                <w:b/>
              </w:rPr>
              <w:lastRenderedPageBreak/>
              <w:t>ITEM</w:t>
            </w:r>
          </w:p>
        </w:tc>
        <w:tc>
          <w:tcPr>
            <w:tcW w:w="3905" w:type="dxa"/>
            <w:vAlign w:val="center"/>
          </w:tcPr>
          <w:p w14:paraId="23707CB8" w14:textId="77777777" w:rsidR="000C50E5" w:rsidRPr="00AB6D0D" w:rsidRDefault="000C50E5" w:rsidP="006B3444">
            <w:pPr>
              <w:spacing w:before="60" w:after="60"/>
              <w:jc w:val="center"/>
              <w:rPr>
                <w:rFonts w:ascii="Arial" w:hAnsi="Arial" w:cs="Arial"/>
                <w:b/>
              </w:rPr>
            </w:pPr>
            <w:r w:rsidRPr="00AB6D0D">
              <w:rPr>
                <w:rFonts w:ascii="Arial" w:hAnsi="Arial" w:cs="Arial"/>
                <w:b/>
              </w:rPr>
              <w:t>DESCRIÇÃO</w:t>
            </w:r>
          </w:p>
        </w:tc>
        <w:tc>
          <w:tcPr>
            <w:tcW w:w="640" w:type="dxa"/>
            <w:vAlign w:val="center"/>
          </w:tcPr>
          <w:p w14:paraId="2D6D62CF" w14:textId="77777777" w:rsidR="000C50E5" w:rsidRPr="00AB6D0D" w:rsidRDefault="000C50E5" w:rsidP="006B3444">
            <w:pPr>
              <w:spacing w:before="60" w:after="60"/>
              <w:jc w:val="center"/>
              <w:rPr>
                <w:rFonts w:ascii="Arial" w:hAnsi="Arial" w:cs="Arial"/>
                <w:b/>
              </w:rPr>
            </w:pPr>
            <w:r w:rsidRPr="00AB6D0D">
              <w:rPr>
                <w:rFonts w:ascii="Arial" w:hAnsi="Arial" w:cs="Arial"/>
                <w:b/>
              </w:rPr>
              <w:t>UN</w:t>
            </w:r>
          </w:p>
        </w:tc>
        <w:tc>
          <w:tcPr>
            <w:tcW w:w="1831" w:type="dxa"/>
            <w:vAlign w:val="center"/>
          </w:tcPr>
          <w:p w14:paraId="58746003" w14:textId="77777777" w:rsidR="000C50E5" w:rsidRPr="00AB6D0D" w:rsidRDefault="000C50E5" w:rsidP="006B3444">
            <w:pPr>
              <w:spacing w:before="60" w:after="60"/>
              <w:jc w:val="center"/>
              <w:rPr>
                <w:rFonts w:ascii="Arial" w:hAnsi="Arial" w:cs="Arial"/>
                <w:b/>
              </w:rPr>
            </w:pPr>
            <w:r w:rsidRPr="00AB6D0D">
              <w:rPr>
                <w:rFonts w:ascii="Arial" w:hAnsi="Arial" w:cs="Arial"/>
                <w:b/>
              </w:rPr>
              <w:t>QUANTIDADE</w:t>
            </w:r>
            <w:r>
              <w:rPr>
                <w:rFonts w:ascii="Arial" w:hAnsi="Arial" w:cs="Arial"/>
                <w:b/>
              </w:rPr>
              <w:t xml:space="preserve"> POR CESTA</w:t>
            </w:r>
          </w:p>
        </w:tc>
        <w:tc>
          <w:tcPr>
            <w:tcW w:w="1831" w:type="dxa"/>
          </w:tcPr>
          <w:p w14:paraId="03943181" w14:textId="77777777" w:rsidR="000C50E5" w:rsidRPr="00AB6D0D" w:rsidRDefault="000C50E5" w:rsidP="006B3444">
            <w:pPr>
              <w:spacing w:before="60" w:after="60"/>
              <w:jc w:val="center"/>
              <w:rPr>
                <w:rFonts w:ascii="Arial" w:hAnsi="Arial" w:cs="Arial"/>
                <w:b/>
              </w:rPr>
            </w:pPr>
            <w:r w:rsidRPr="00AB6D0D">
              <w:rPr>
                <w:rFonts w:ascii="Arial" w:hAnsi="Arial" w:cs="Arial"/>
                <w:b/>
              </w:rPr>
              <w:t>TOTAL DE CESTAS</w:t>
            </w:r>
          </w:p>
        </w:tc>
      </w:tr>
      <w:tr w:rsidR="000C50E5" w:rsidRPr="00AB6D0D" w14:paraId="59FDD371" w14:textId="77777777" w:rsidTr="006B3444">
        <w:tc>
          <w:tcPr>
            <w:tcW w:w="768" w:type="dxa"/>
            <w:vAlign w:val="center"/>
          </w:tcPr>
          <w:p w14:paraId="7CB0C511"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2485289F" w14:textId="77777777" w:rsidR="000C50E5" w:rsidRPr="00AB6D0D" w:rsidRDefault="000C50E5" w:rsidP="006B3444">
            <w:pPr>
              <w:pStyle w:val="Corpodetexto3"/>
              <w:spacing w:before="60" w:after="60"/>
              <w:jc w:val="both"/>
              <w:rPr>
                <w:rFonts w:ascii="Arial" w:hAnsi="Arial" w:cs="Arial"/>
                <w:b/>
                <w:color w:val="000000"/>
                <w:sz w:val="22"/>
                <w:szCs w:val="22"/>
                <w:lang w:val="pt-BR"/>
              </w:rPr>
            </w:pPr>
            <w:r w:rsidRPr="00AB6D0D">
              <w:rPr>
                <w:rFonts w:ascii="Arial" w:hAnsi="Arial" w:cs="Arial"/>
                <w:sz w:val="22"/>
                <w:szCs w:val="22"/>
              </w:rPr>
              <w:t>ACHOCOLATADO EM PÓ</w:t>
            </w:r>
          </w:p>
        </w:tc>
        <w:tc>
          <w:tcPr>
            <w:tcW w:w="640" w:type="dxa"/>
            <w:vAlign w:val="center"/>
          </w:tcPr>
          <w:p w14:paraId="23741097"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36AD2681"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01</w:t>
            </w:r>
          </w:p>
        </w:tc>
        <w:tc>
          <w:tcPr>
            <w:tcW w:w="1831" w:type="dxa"/>
            <w:vMerge w:val="restart"/>
            <w:vAlign w:val="center"/>
          </w:tcPr>
          <w:p w14:paraId="2BAAFECD" w14:textId="77777777" w:rsidR="000C50E5" w:rsidRPr="00AB6D0D" w:rsidRDefault="000C50E5" w:rsidP="006B3444">
            <w:pPr>
              <w:spacing w:before="60" w:after="60"/>
              <w:jc w:val="center"/>
              <w:rPr>
                <w:rFonts w:ascii="Arial" w:hAnsi="Arial" w:cs="Arial"/>
                <w:color w:val="000000"/>
              </w:rPr>
            </w:pPr>
            <w:r>
              <w:rPr>
                <w:rFonts w:ascii="Arial" w:hAnsi="Arial" w:cs="Arial"/>
                <w:color w:val="000000"/>
              </w:rPr>
              <w:t>414</w:t>
            </w:r>
          </w:p>
        </w:tc>
      </w:tr>
      <w:tr w:rsidR="000C50E5" w:rsidRPr="00AB6D0D" w14:paraId="16A95E05" w14:textId="77777777" w:rsidTr="006B3444">
        <w:tc>
          <w:tcPr>
            <w:tcW w:w="768" w:type="dxa"/>
            <w:vAlign w:val="center"/>
          </w:tcPr>
          <w:p w14:paraId="79A56F23"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5AA590CB" w14:textId="77777777" w:rsidR="000C50E5" w:rsidRPr="00604953" w:rsidRDefault="000C50E5" w:rsidP="006B3444">
            <w:pPr>
              <w:pStyle w:val="Corpodetexto3"/>
              <w:spacing w:before="60" w:after="60"/>
              <w:jc w:val="both"/>
              <w:rPr>
                <w:rFonts w:ascii="Arial" w:hAnsi="Arial" w:cs="Arial"/>
                <w:b/>
                <w:color w:val="000000"/>
                <w:sz w:val="22"/>
                <w:szCs w:val="22"/>
                <w:lang w:val="pt-BR"/>
              </w:rPr>
            </w:pPr>
            <w:r w:rsidRPr="00AB6D0D">
              <w:rPr>
                <w:rFonts w:ascii="Arial" w:hAnsi="Arial" w:cs="Arial"/>
                <w:sz w:val="22"/>
                <w:szCs w:val="22"/>
              </w:rPr>
              <w:t xml:space="preserve">AÇUCAR CRISTAL </w:t>
            </w:r>
            <w:r>
              <w:rPr>
                <w:rFonts w:ascii="Arial" w:hAnsi="Arial" w:cs="Arial"/>
                <w:sz w:val="22"/>
                <w:szCs w:val="22"/>
                <w:lang w:val="pt-BR"/>
              </w:rPr>
              <w:t>2 KG</w:t>
            </w:r>
          </w:p>
        </w:tc>
        <w:tc>
          <w:tcPr>
            <w:tcW w:w="640" w:type="dxa"/>
            <w:vAlign w:val="center"/>
          </w:tcPr>
          <w:p w14:paraId="1CB097FC"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3DC36907" w14:textId="77777777" w:rsidR="000C50E5" w:rsidRPr="00AB6D0D" w:rsidRDefault="000C50E5" w:rsidP="006B3444">
            <w:pPr>
              <w:spacing w:before="60" w:after="60"/>
              <w:jc w:val="center"/>
              <w:rPr>
                <w:rFonts w:ascii="Arial" w:hAnsi="Arial" w:cs="Arial"/>
              </w:rPr>
            </w:pPr>
            <w:r>
              <w:rPr>
                <w:rFonts w:ascii="Arial" w:hAnsi="Arial" w:cs="Arial"/>
                <w:color w:val="000000"/>
              </w:rPr>
              <w:t>02</w:t>
            </w:r>
          </w:p>
        </w:tc>
        <w:tc>
          <w:tcPr>
            <w:tcW w:w="1831" w:type="dxa"/>
            <w:vMerge/>
          </w:tcPr>
          <w:p w14:paraId="0CA0FA27" w14:textId="77777777" w:rsidR="000C50E5" w:rsidRPr="00AB6D0D" w:rsidRDefault="000C50E5" w:rsidP="006B3444">
            <w:pPr>
              <w:spacing w:before="60" w:after="60"/>
              <w:jc w:val="center"/>
              <w:rPr>
                <w:rFonts w:ascii="Arial" w:hAnsi="Arial" w:cs="Arial"/>
                <w:color w:val="000000"/>
              </w:rPr>
            </w:pPr>
          </w:p>
        </w:tc>
      </w:tr>
      <w:tr w:rsidR="000C50E5" w:rsidRPr="00AB6D0D" w14:paraId="0F2C9E8A" w14:textId="77777777" w:rsidTr="006B3444">
        <w:tc>
          <w:tcPr>
            <w:tcW w:w="768" w:type="dxa"/>
            <w:vAlign w:val="center"/>
          </w:tcPr>
          <w:p w14:paraId="7A88B3F7"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696CF5E0" w14:textId="77777777" w:rsidR="000C50E5" w:rsidRPr="00604953" w:rsidRDefault="000C50E5" w:rsidP="006B3444">
            <w:pPr>
              <w:pStyle w:val="Corpodetexto3"/>
              <w:spacing w:before="60" w:after="60"/>
              <w:jc w:val="both"/>
              <w:rPr>
                <w:rFonts w:ascii="Arial" w:hAnsi="Arial" w:cs="Arial"/>
                <w:sz w:val="22"/>
                <w:szCs w:val="22"/>
                <w:lang w:val="pt-BR"/>
              </w:rPr>
            </w:pPr>
            <w:r w:rsidRPr="00AB6D0D">
              <w:rPr>
                <w:rFonts w:ascii="Arial" w:hAnsi="Arial" w:cs="Arial"/>
                <w:sz w:val="22"/>
                <w:szCs w:val="22"/>
              </w:rPr>
              <w:t xml:space="preserve">ARROZ </w:t>
            </w:r>
            <w:r>
              <w:rPr>
                <w:rFonts w:ascii="Arial" w:hAnsi="Arial" w:cs="Arial"/>
                <w:sz w:val="22"/>
                <w:szCs w:val="22"/>
                <w:lang w:val="pt-BR"/>
              </w:rPr>
              <w:t>5 KG</w:t>
            </w:r>
          </w:p>
        </w:tc>
        <w:tc>
          <w:tcPr>
            <w:tcW w:w="640" w:type="dxa"/>
            <w:vAlign w:val="center"/>
          </w:tcPr>
          <w:p w14:paraId="142188FD"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659119FD" w14:textId="77777777" w:rsidR="000C50E5" w:rsidRPr="00AB6D0D" w:rsidRDefault="000C50E5" w:rsidP="006B3444">
            <w:pPr>
              <w:spacing w:before="60" w:after="60"/>
              <w:jc w:val="center"/>
              <w:rPr>
                <w:rFonts w:ascii="Arial" w:hAnsi="Arial" w:cs="Arial"/>
              </w:rPr>
            </w:pPr>
            <w:r>
              <w:rPr>
                <w:rFonts w:ascii="Arial" w:hAnsi="Arial" w:cs="Arial"/>
                <w:color w:val="000000"/>
              </w:rPr>
              <w:t>02</w:t>
            </w:r>
          </w:p>
        </w:tc>
        <w:tc>
          <w:tcPr>
            <w:tcW w:w="1831" w:type="dxa"/>
            <w:vMerge/>
          </w:tcPr>
          <w:p w14:paraId="0A9EF513" w14:textId="77777777" w:rsidR="000C50E5" w:rsidRPr="00AB6D0D" w:rsidRDefault="000C50E5" w:rsidP="006B3444">
            <w:pPr>
              <w:spacing w:before="60" w:after="60"/>
              <w:jc w:val="center"/>
              <w:rPr>
                <w:rFonts w:ascii="Arial" w:hAnsi="Arial" w:cs="Arial"/>
                <w:color w:val="000000"/>
              </w:rPr>
            </w:pPr>
          </w:p>
        </w:tc>
      </w:tr>
      <w:tr w:rsidR="000C50E5" w:rsidRPr="00AB6D0D" w14:paraId="33008A17" w14:textId="77777777" w:rsidTr="006B3444">
        <w:tc>
          <w:tcPr>
            <w:tcW w:w="768" w:type="dxa"/>
            <w:vAlign w:val="center"/>
          </w:tcPr>
          <w:p w14:paraId="3DCAD64C"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298BE3FF"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BISCOITO DE MAISENA</w:t>
            </w:r>
          </w:p>
        </w:tc>
        <w:tc>
          <w:tcPr>
            <w:tcW w:w="640" w:type="dxa"/>
            <w:vAlign w:val="center"/>
          </w:tcPr>
          <w:p w14:paraId="76B684ED"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53166963"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02</w:t>
            </w:r>
          </w:p>
        </w:tc>
        <w:tc>
          <w:tcPr>
            <w:tcW w:w="1831" w:type="dxa"/>
            <w:vMerge/>
          </w:tcPr>
          <w:p w14:paraId="1DD5ED62" w14:textId="77777777" w:rsidR="000C50E5" w:rsidRPr="00AB6D0D" w:rsidRDefault="000C50E5" w:rsidP="006B3444">
            <w:pPr>
              <w:spacing w:before="60" w:after="60"/>
              <w:jc w:val="center"/>
              <w:rPr>
                <w:rFonts w:ascii="Arial" w:hAnsi="Arial" w:cs="Arial"/>
                <w:color w:val="000000"/>
              </w:rPr>
            </w:pPr>
          </w:p>
        </w:tc>
      </w:tr>
      <w:tr w:rsidR="000C50E5" w:rsidRPr="00AB6D0D" w14:paraId="5A3BC315" w14:textId="77777777" w:rsidTr="006B3444">
        <w:tc>
          <w:tcPr>
            <w:tcW w:w="768" w:type="dxa"/>
            <w:vAlign w:val="center"/>
          </w:tcPr>
          <w:p w14:paraId="36BE64C1"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412C1622"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BISCOITO SALGADO</w:t>
            </w:r>
          </w:p>
        </w:tc>
        <w:tc>
          <w:tcPr>
            <w:tcW w:w="640" w:type="dxa"/>
            <w:vAlign w:val="center"/>
          </w:tcPr>
          <w:p w14:paraId="5359DDE8"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pct</w:t>
            </w:r>
            <w:proofErr w:type="spellEnd"/>
          </w:p>
        </w:tc>
        <w:tc>
          <w:tcPr>
            <w:tcW w:w="1831" w:type="dxa"/>
            <w:vAlign w:val="center"/>
          </w:tcPr>
          <w:p w14:paraId="39A2F907"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02</w:t>
            </w:r>
          </w:p>
        </w:tc>
        <w:tc>
          <w:tcPr>
            <w:tcW w:w="1831" w:type="dxa"/>
            <w:vMerge/>
          </w:tcPr>
          <w:p w14:paraId="3C386306" w14:textId="77777777" w:rsidR="000C50E5" w:rsidRPr="00AB6D0D" w:rsidRDefault="000C50E5" w:rsidP="006B3444">
            <w:pPr>
              <w:spacing w:before="60" w:after="60"/>
              <w:jc w:val="center"/>
              <w:rPr>
                <w:rFonts w:ascii="Arial" w:hAnsi="Arial" w:cs="Arial"/>
                <w:color w:val="000000"/>
              </w:rPr>
            </w:pPr>
          </w:p>
        </w:tc>
      </w:tr>
      <w:tr w:rsidR="000C50E5" w:rsidRPr="00AB6D0D" w14:paraId="7A01D099" w14:textId="77777777" w:rsidTr="006B3444">
        <w:tc>
          <w:tcPr>
            <w:tcW w:w="768" w:type="dxa"/>
            <w:vAlign w:val="center"/>
          </w:tcPr>
          <w:p w14:paraId="41B7D7AB"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44D98932"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EXTRATO DE TOMATE</w:t>
            </w:r>
          </w:p>
        </w:tc>
        <w:tc>
          <w:tcPr>
            <w:tcW w:w="640" w:type="dxa"/>
            <w:vAlign w:val="center"/>
          </w:tcPr>
          <w:p w14:paraId="68712757"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57FF2F30" w14:textId="77777777" w:rsidR="000C50E5" w:rsidRPr="00AB6D0D" w:rsidRDefault="000C50E5" w:rsidP="006B3444">
            <w:pPr>
              <w:spacing w:before="60" w:after="60"/>
              <w:jc w:val="center"/>
              <w:rPr>
                <w:rFonts w:ascii="Arial" w:hAnsi="Arial" w:cs="Arial"/>
              </w:rPr>
            </w:pPr>
            <w:r w:rsidRPr="00AB6D0D">
              <w:rPr>
                <w:rFonts w:ascii="Arial" w:hAnsi="Arial" w:cs="Arial"/>
              </w:rPr>
              <w:t>01</w:t>
            </w:r>
          </w:p>
        </w:tc>
        <w:tc>
          <w:tcPr>
            <w:tcW w:w="1831" w:type="dxa"/>
            <w:vMerge/>
          </w:tcPr>
          <w:p w14:paraId="73C22491" w14:textId="77777777" w:rsidR="000C50E5" w:rsidRPr="00AB6D0D" w:rsidRDefault="000C50E5" w:rsidP="006B3444">
            <w:pPr>
              <w:spacing w:before="60" w:after="60"/>
              <w:jc w:val="center"/>
              <w:rPr>
                <w:rFonts w:ascii="Arial" w:hAnsi="Arial" w:cs="Arial"/>
                <w:color w:val="000000"/>
              </w:rPr>
            </w:pPr>
          </w:p>
        </w:tc>
      </w:tr>
      <w:tr w:rsidR="000C50E5" w:rsidRPr="00AB6D0D" w14:paraId="7B46ACF3" w14:textId="77777777" w:rsidTr="006B3444">
        <w:tc>
          <w:tcPr>
            <w:tcW w:w="768" w:type="dxa"/>
            <w:vAlign w:val="center"/>
          </w:tcPr>
          <w:p w14:paraId="32AC7C96"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1E345BD7"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FARINHA DE TRIGO</w:t>
            </w:r>
          </w:p>
        </w:tc>
        <w:tc>
          <w:tcPr>
            <w:tcW w:w="640" w:type="dxa"/>
            <w:vAlign w:val="center"/>
          </w:tcPr>
          <w:p w14:paraId="59B3F64F"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67FD1F2C" w14:textId="77777777" w:rsidR="000C50E5" w:rsidRPr="00AB6D0D" w:rsidRDefault="000C50E5" w:rsidP="006B3444">
            <w:pPr>
              <w:spacing w:before="60" w:after="60"/>
              <w:jc w:val="center"/>
              <w:rPr>
                <w:rFonts w:ascii="Arial" w:hAnsi="Arial" w:cs="Arial"/>
              </w:rPr>
            </w:pPr>
            <w:r>
              <w:rPr>
                <w:rFonts w:ascii="Arial" w:hAnsi="Arial" w:cs="Arial"/>
                <w:color w:val="000000"/>
              </w:rPr>
              <w:t>02</w:t>
            </w:r>
          </w:p>
        </w:tc>
        <w:tc>
          <w:tcPr>
            <w:tcW w:w="1831" w:type="dxa"/>
            <w:vMerge/>
          </w:tcPr>
          <w:p w14:paraId="74A1B917" w14:textId="77777777" w:rsidR="000C50E5" w:rsidRPr="00AB6D0D" w:rsidRDefault="000C50E5" w:rsidP="006B3444">
            <w:pPr>
              <w:spacing w:before="60" w:after="60"/>
              <w:jc w:val="center"/>
              <w:rPr>
                <w:rFonts w:ascii="Arial" w:hAnsi="Arial" w:cs="Arial"/>
                <w:color w:val="000000"/>
              </w:rPr>
            </w:pPr>
          </w:p>
        </w:tc>
      </w:tr>
      <w:tr w:rsidR="000C50E5" w:rsidRPr="00AB6D0D" w14:paraId="0C05BA9C" w14:textId="77777777" w:rsidTr="006B3444">
        <w:tc>
          <w:tcPr>
            <w:tcW w:w="768" w:type="dxa"/>
            <w:vAlign w:val="center"/>
          </w:tcPr>
          <w:p w14:paraId="6165E162"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1C84573A"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FEIJAO CARIOCA</w:t>
            </w:r>
          </w:p>
        </w:tc>
        <w:tc>
          <w:tcPr>
            <w:tcW w:w="640" w:type="dxa"/>
            <w:vAlign w:val="center"/>
          </w:tcPr>
          <w:p w14:paraId="1C1311C2"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229CF01B" w14:textId="77777777" w:rsidR="000C50E5" w:rsidRPr="00AB6D0D" w:rsidRDefault="000C50E5" w:rsidP="006B3444">
            <w:pPr>
              <w:spacing w:before="60" w:after="60"/>
              <w:jc w:val="center"/>
              <w:rPr>
                <w:rFonts w:ascii="Arial" w:hAnsi="Arial" w:cs="Arial"/>
              </w:rPr>
            </w:pPr>
            <w:r>
              <w:rPr>
                <w:rFonts w:ascii="Arial" w:hAnsi="Arial" w:cs="Arial"/>
                <w:color w:val="000000"/>
              </w:rPr>
              <w:t>01</w:t>
            </w:r>
          </w:p>
        </w:tc>
        <w:tc>
          <w:tcPr>
            <w:tcW w:w="1831" w:type="dxa"/>
            <w:vMerge/>
          </w:tcPr>
          <w:p w14:paraId="79B41139" w14:textId="77777777" w:rsidR="000C50E5" w:rsidRPr="00AB6D0D" w:rsidRDefault="000C50E5" w:rsidP="006B3444">
            <w:pPr>
              <w:spacing w:before="60" w:after="60"/>
              <w:jc w:val="center"/>
              <w:rPr>
                <w:rFonts w:ascii="Arial" w:hAnsi="Arial" w:cs="Arial"/>
                <w:color w:val="000000"/>
              </w:rPr>
            </w:pPr>
          </w:p>
        </w:tc>
      </w:tr>
      <w:tr w:rsidR="000C50E5" w:rsidRPr="00AB6D0D" w14:paraId="4D2D968A" w14:textId="77777777" w:rsidTr="006B3444">
        <w:tc>
          <w:tcPr>
            <w:tcW w:w="768" w:type="dxa"/>
            <w:vAlign w:val="center"/>
          </w:tcPr>
          <w:p w14:paraId="52D4B2BC"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44D9BBC0"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FEIJAO PRETO</w:t>
            </w:r>
          </w:p>
        </w:tc>
        <w:tc>
          <w:tcPr>
            <w:tcW w:w="640" w:type="dxa"/>
            <w:vAlign w:val="center"/>
          </w:tcPr>
          <w:p w14:paraId="70048C57"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7988CC67" w14:textId="77777777" w:rsidR="000C50E5" w:rsidRPr="00AB6D0D" w:rsidRDefault="000C50E5" w:rsidP="006B3444">
            <w:pPr>
              <w:spacing w:before="60" w:after="60"/>
              <w:jc w:val="center"/>
              <w:rPr>
                <w:rFonts w:ascii="Arial" w:hAnsi="Arial" w:cs="Arial"/>
              </w:rPr>
            </w:pPr>
            <w:r>
              <w:rPr>
                <w:rFonts w:ascii="Arial" w:hAnsi="Arial" w:cs="Arial"/>
                <w:color w:val="000000"/>
              </w:rPr>
              <w:t>01</w:t>
            </w:r>
          </w:p>
        </w:tc>
        <w:tc>
          <w:tcPr>
            <w:tcW w:w="1831" w:type="dxa"/>
            <w:vMerge/>
          </w:tcPr>
          <w:p w14:paraId="101693B7" w14:textId="77777777" w:rsidR="000C50E5" w:rsidRPr="00AB6D0D" w:rsidRDefault="000C50E5" w:rsidP="006B3444">
            <w:pPr>
              <w:spacing w:before="60" w:after="60"/>
              <w:jc w:val="center"/>
              <w:rPr>
                <w:rFonts w:ascii="Arial" w:hAnsi="Arial" w:cs="Arial"/>
                <w:color w:val="000000"/>
              </w:rPr>
            </w:pPr>
          </w:p>
        </w:tc>
      </w:tr>
      <w:tr w:rsidR="000C50E5" w:rsidRPr="00AB6D0D" w14:paraId="0D11664D" w14:textId="77777777" w:rsidTr="006B3444">
        <w:tc>
          <w:tcPr>
            <w:tcW w:w="768" w:type="dxa"/>
            <w:vAlign w:val="center"/>
          </w:tcPr>
          <w:p w14:paraId="68F51BC6"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1E376D7F"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 xml:space="preserve">MACARRAO ESPAGUETE </w:t>
            </w:r>
          </w:p>
        </w:tc>
        <w:tc>
          <w:tcPr>
            <w:tcW w:w="640" w:type="dxa"/>
            <w:vAlign w:val="center"/>
          </w:tcPr>
          <w:p w14:paraId="4F70708F"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279B0C78" w14:textId="77777777" w:rsidR="000C50E5" w:rsidRPr="00AB6D0D" w:rsidRDefault="000C50E5" w:rsidP="006B3444">
            <w:pPr>
              <w:spacing w:before="60" w:after="60"/>
              <w:jc w:val="center"/>
              <w:rPr>
                <w:rFonts w:ascii="Arial" w:hAnsi="Arial" w:cs="Arial"/>
              </w:rPr>
            </w:pPr>
            <w:r>
              <w:rPr>
                <w:rFonts w:ascii="Arial" w:hAnsi="Arial" w:cs="Arial"/>
                <w:color w:val="000000"/>
              </w:rPr>
              <w:t>02</w:t>
            </w:r>
          </w:p>
        </w:tc>
        <w:tc>
          <w:tcPr>
            <w:tcW w:w="1831" w:type="dxa"/>
            <w:vMerge/>
          </w:tcPr>
          <w:p w14:paraId="023A2E5D" w14:textId="77777777" w:rsidR="000C50E5" w:rsidRPr="00AB6D0D" w:rsidRDefault="000C50E5" w:rsidP="006B3444">
            <w:pPr>
              <w:spacing w:before="60" w:after="60"/>
              <w:jc w:val="center"/>
              <w:rPr>
                <w:rFonts w:ascii="Arial" w:hAnsi="Arial" w:cs="Arial"/>
                <w:color w:val="000000"/>
              </w:rPr>
            </w:pPr>
          </w:p>
        </w:tc>
      </w:tr>
      <w:tr w:rsidR="000C50E5" w:rsidRPr="00AB6D0D" w14:paraId="1E5EF85B" w14:textId="77777777" w:rsidTr="006B3444">
        <w:tc>
          <w:tcPr>
            <w:tcW w:w="768" w:type="dxa"/>
            <w:vAlign w:val="center"/>
          </w:tcPr>
          <w:p w14:paraId="6F8E5A82"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43332973"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OLEO DE SOJA</w:t>
            </w:r>
          </w:p>
        </w:tc>
        <w:tc>
          <w:tcPr>
            <w:tcW w:w="640" w:type="dxa"/>
            <w:vAlign w:val="center"/>
          </w:tcPr>
          <w:p w14:paraId="1CC9F1A1"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0A476098" w14:textId="77777777" w:rsidR="000C50E5" w:rsidRPr="00AB6D0D" w:rsidRDefault="000C50E5" w:rsidP="006B3444">
            <w:pPr>
              <w:spacing w:before="60" w:after="60"/>
              <w:jc w:val="center"/>
              <w:rPr>
                <w:rFonts w:ascii="Arial" w:hAnsi="Arial" w:cs="Arial"/>
              </w:rPr>
            </w:pPr>
            <w:r>
              <w:rPr>
                <w:rFonts w:ascii="Arial" w:hAnsi="Arial" w:cs="Arial"/>
                <w:color w:val="000000"/>
              </w:rPr>
              <w:t>02</w:t>
            </w:r>
          </w:p>
        </w:tc>
        <w:tc>
          <w:tcPr>
            <w:tcW w:w="1831" w:type="dxa"/>
            <w:vMerge/>
          </w:tcPr>
          <w:p w14:paraId="6F51560C" w14:textId="77777777" w:rsidR="000C50E5" w:rsidRPr="00AB6D0D" w:rsidRDefault="000C50E5" w:rsidP="006B3444">
            <w:pPr>
              <w:spacing w:before="60" w:after="60"/>
              <w:jc w:val="center"/>
              <w:rPr>
                <w:rFonts w:ascii="Arial" w:hAnsi="Arial" w:cs="Arial"/>
                <w:color w:val="000000"/>
              </w:rPr>
            </w:pPr>
          </w:p>
        </w:tc>
      </w:tr>
      <w:tr w:rsidR="000C50E5" w:rsidRPr="00AB6D0D" w14:paraId="43CDB664" w14:textId="77777777" w:rsidTr="006B3444">
        <w:tc>
          <w:tcPr>
            <w:tcW w:w="768" w:type="dxa"/>
            <w:vAlign w:val="center"/>
          </w:tcPr>
          <w:p w14:paraId="3C6A8769"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5DD9A481"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SAL BRANCO</w:t>
            </w:r>
          </w:p>
        </w:tc>
        <w:tc>
          <w:tcPr>
            <w:tcW w:w="640" w:type="dxa"/>
            <w:vAlign w:val="center"/>
          </w:tcPr>
          <w:p w14:paraId="0188CF25"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787F6F97"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01</w:t>
            </w:r>
          </w:p>
        </w:tc>
        <w:tc>
          <w:tcPr>
            <w:tcW w:w="1831" w:type="dxa"/>
            <w:vMerge/>
          </w:tcPr>
          <w:p w14:paraId="4BE8FA0E" w14:textId="77777777" w:rsidR="000C50E5" w:rsidRPr="00AB6D0D" w:rsidRDefault="000C50E5" w:rsidP="006B3444">
            <w:pPr>
              <w:spacing w:before="60" w:after="60"/>
              <w:jc w:val="center"/>
              <w:rPr>
                <w:rFonts w:ascii="Arial" w:hAnsi="Arial" w:cs="Arial"/>
                <w:color w:val="000000"/>
              </w:rPr>
            </w:pPr>
          </w:p>
        </w:tc>
      </w:tr>
      <w:tr w:rsidR="000C50E5" w:rsidRPr="00AB6D0D" w14:paraId="3CE00935" w14:textId="77777777" w:rsidTr="006B3444">
        <w:tc>
          <w:tcPr>
            <w:tcW w:w="768" w:type="dxa"/>
            <w:vAlign w:val="center"/>
          </w:tcPr>
          <w:p w14:paraId="45DAE2DC" w14:textId="77777777" w:rsidR="000C50E5" w:rsidRPr="00AB6D0D" w:rsidRDefault="000C50E5" w:rsidP="000C50E5">
            <w:pPr>
              <w:pStyle w:val="PargrafodaLista"/>
              <w:numPr>
                <w:ilvl w:val="0"/>
                <w:numId w:val="15"/>
              </w:numPr>
              <w:spacing w:before="60" w:after="60"/>
              <w:contextualSpacing w:val="0"/>
              <w:jc w:val="center"/>
              <w:rPr>
                <w:rFonts w:ascii="Arial" w:hAnsi="Arial" w:cs="Arial"/>
              </w:rPr>
            </w:pPr>
          </w:p>
        </w:tc>
        <w:tc>
          <w:tcPr>
            <w:tcW w:w="3905" w:type="dxa"/>
          </w:tcPr>
          <w:p w14:paraId="793DE52A" w14:textId="77777777" w:rsidR="000C50E5" w:rsidRPr="00AB6D0D" w:rsidRDefault="000C50E5" w:rsidP="006B3444">
            <w:pPr>
              <w:pStyle w:val="Corpodetexto3"/>
              <w:spacing w:before="60" w:after="60"/>
              <w:jc w:val="both"/>
              <w:rPr>
                <w:rFonts w:ascii="Arial" w:hAnsi="Arial" w:cs="Arial"/>
                <w:sz w:val="22"/>
                <w:szCs w:val="22"/>
              </w:rPr>
            </w:pPr>
            <w:r w:rsidRPr="00AB6D0D">
              <w:rPr>
                <w:rFonts w:ascii="Arial" w:hAnsi="Arial" w:cs="Arial"/>
                <w:sz w:val="22"/>
                <w:szCs w:val="22"/>
              </w:rPr>
              <w:t>SARDINHA EM CONSERVA DE ÓLEO</w:t>
            </w:r>
          </w:p>
        </w:tc>
        <w:tc>
          <w:tcPr>
            <w:tcW w:w="640" w:type="dxa"/>
            <w:vAlign w:val="center"/>
          </w:tcPr>
          <w:p w14:paraId="568D74E4" w14:textId="77777777" w:rsidR="000C50E5" w:rsidRPr="00AB6D0D" w:rsidRDefault="000C50E5" w:rsidP="006B3444">
            <w:pPr>
              <w:pStyle w:val="Corpodetexto3"/>
              <w:spacing w:before="60" w:after="60"/>
              <w:jc w:val="center"/>
              <w:rPr>
                <w:rFonts w:ascii="Arial" w:hAnsi="Arial" w:cs="Arial"/>
                <w:color w:val="000000"/>
                <w:sz w:val="22"/>
                <w:szCs w:val="22"/>
                <w:lang w:val="pt-BR"/>
              </w:rPr>
            </w:pPr>
            <w:proofErr w:type="spellStart"/>
            <w:r w:rsidRPr="00AB6D0D">
              <w:rPr>
                <w:rFonts w:ascii="Arial" w:hAnsi="Arial" w:cs="Arial"/>
                <w:sz w:val="22"/>
                <w:szCs w:val="22"/>
              </w:rPr>
              <w:t>un</w:t>
            </w:r>
            <w:proofErr w:type="spellEnd"/>
          </w:p>
        </w:tc>
        <w:tc>
          <w:tcPr>
            <w:tcW w:w="1831" w:type="dxa"/>
            <w:vAlign w:val="center"/>
          </w:tcPr>
          <w:p w14:paraId="0BCA39C1"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02</w:t>
            </w:r>
          </w:p>
        </w:tc>
        <w:tc>
          <w:tcPr>
            <w:tcW w:w="1831" w:type="dxa"/>
            <w:vMerge/>
          </w:tcPr>
          <w:p w14:paraId="68165C4E" w14:textId="77777777" w:rsidR="000C50E5" w:rsidRPr="00AB6D0D" w:rsidRDefault="000C50E5" w:rsidP="006B3444">
            <w:pPr>
              <w:spacing w:before="60" w:after="60"/>
              <w:jc w:val="center"/>
              <w:rPr>
                <w:rFonts w:ascii="Arial" w:hAnsi="Arial" w:cs="Arial"/>
                <w:color w:val="000000"/>
              </w:rPr>
            </w:pPr>
          </w:p>
        </w:tc>
      </w:tr>
    </w:tbl>
    <w:p w14:paraId="79CE0D2B" w14:textId="77777777" w:rsidR="000C50E5" w:rsidRDefault="000C50E5" w:rsidP="000C50E5">
      <w:pPr>
        <w:spacing w:after="200" w:line="360" w:lineRule="auto"/>
        <w:jc w:val="both"/>
        <w:rPr>
          <w:rFonts w:ascii="Arial" w:hAnsi="Arial" w:cs="Arial"/>
          <w:bCs/>
        </w:rPr>
      </w:pPr>
    </w:p>
    <w:p w14:paraId="70DC1F6F" w14:textId="77777777" w:rsidR="000C50E5" w:rsidRPr="00AB6D0D" w:rsidRDefault="000C50E5" w:rsidP="000C50E5">
      <w:pPr>
        <w:spacing w:after="200" w:line="360" w:lineRule="auto"/>
        <w:jc w:val="both"/>
        <w:rPr>
          <w:rFonts w:ascii="Arial" w:hAnsi="Arial" w:cs="Arial"/>
          <w:bCs/>
        </w:rPr>
      </w:pPr>
      <w:r>
        <w:rPr>
          <w:rFonts w:ascii="Arial" w:hAnsi="Arial" w:cs="Arial"/>
          <w:bCs/>
        </w:rPr>
        <w:t>1.2.3</w:t>
      </w:r>
      <w:r w:rsidRPr="00AB6D0D">
        <w:rPr>
          <w:rFonts w:ascii="Arial" w:hAnsi="Arial" w:cs="Arial"/>
          <w:bCs/>
        </w:rPr>
        <w:t>.</w:t>
      </w:r>
      <w:r>
        <w:rPr>
          <w:rFonts w:ascii="Arial" w:hAnsi="Arial" w:cs="Arial"/>
          <w:bCs/>
        </w:rPr>
        <w:t>1.</w:t>
      </w:r>
      <w:r w:rsidRPr="00AB6D0D">
        <w:rPr>
          <w:rFonts w:ascii="Arial" w:hAnsi="Arial" w:cs="Arial"/>
          <w:bCs/>
        </w:rPr>
        <w:t xml:space="preserve"> </w:t>
      </w:r>
      <w:r>
        <w:rPr>
          <w:rFonts w:ascii="Arial" w:hAnsi="Arial" w:cs="Arial"/>
          <w:bCs/>
        </w:rPr>
        <w:t>Material de higiene</w:t>
      </w:r>
      <w:r w:rsidRPr="00AB6D0D">
        <w:rPr>
          <w:rFonts w:ascii="Arial" w:hAnsi="Arial" w:cs="Arial"/>
          <w:bCs/>
        </w:rPr>
        <w:t>:</w:t>
      </w:r>
    </w:p>
    <w:tbl>
      <w:tblPr>
        <w:tblStyle w:val="Tabelacomgrade"/>
        <w:tblW w:w="8975" w:type="dxa"/>
        <w:tblLook w:val="04A0" w:firstRow="1" w:lastRow="0" w:firstColumn="1" w:lastColumn="0" w:noHBand="0" w:noVBand="1"/>
      </w:tblPr>
      <w:tblGrid>
        <w:gridCol w:w="768"/>
        <w:gridCol w:w="3905"/>
        <w:gridCol w:w="640"/>
        <w:gridCol w:w="1831"/>
        <w:gridCol w:w="1831"/>
      </w:tblGrid>
      <w:tr w:rsidR="000C50E5" w:rsidRPr="00AB6D0D" w14:paraId="3272A9A6" w14:textId="77777777" w:rsidTr="006B3444">
        <w:tc>
          <w:tcPr>
            <w:tcW w:w="768" w:type="dxa"/>
            <w:vAlign w:val="center"/>
          </w:tcPr>
          <w:p w14:paraId="47AEC60E" w14:textId="77777777" w:rsidR="000C50E5" w:rsidRPr="00AB6D0D" w:rsidRDefault="000C50E5" w:rsidP="006B3444">
            <w:pPr>
              <w:spacing w:before="60" w:after="60"/>
              <w:jc w:val="center"/>
              <w:rPr>
                <w:rFonts w:ascii="Arial" w:hAnsi="Arial" w:cs="Arial"/>
                <w:b/>
              </w:rPr>
            </w:pPr>
            <w:r w:rsidRPr="00AB6D0D">
              <w:rPr>
                <w:rFonts w:ascii="Arial" w:hAnsi="Arial" w:cs="Arial"/>
                <w:b/>
              </w:rPr>
              <w:t>ITEM</w:t>
            </w:r>
          </w:p>
        </w:tc>
        <w:tc>
          <w:tcPr>
            <w:tcW w:w="3905" w:type="dxa"/>
            <w:vAlign w:val="center"/>
          </w:tcPr>
          <w:p w14:paraId="16F0F41C" w14:textId="77777777" w:rsidR="000C50E5" w:rsidRPr="00AB6D0D" w:rsidRDefault="000C50E5" w:rsidP="006B3444">
            <w:pPr>
              <w:spacing w:before="60" w:after="60"/>
              <w:jc w:val="center"/>
              <w:rPr>
                <w:rFonts w:ascii="Arial" w:hAnsi="Arial" w:cs="Arial"/>
                <w:b/>
              </w:rPr>
            </w:pPr>
            <w:r w:rsidRPr="00AB6D0D">
              <w:rPr>
                <w:rFonts w:ascii="Arial" w:hAnsi="Arial" w:cs="Arial"/>
                <w:b/>
              </w:rPr>
              <w:t>DESCRIÇÃO</w:t>
            </w:r>
          </w:p>
        </w:tc>
        <w:tc>
          <w:tcPr>
            <w:tcW w:w="640" w:type="dxa"/>
            <w:vAlign w:val="center"/>
          </w:tcPr>
          <w:p w14:paraId="34D194AA" w14:textId="77777777" w:rsidR="000C50E5" w:rsidRPr="00AB6D0D" w:rsidRDefault="000C50E5" w:rsidP="006B3444">
            <w:pPr>
              <w:spacing w:before="60" w:after="60"/>
              <w:jc w:val="center"/>
              <w:rPr>
                <w:rFonts w:ascii="Arial" w:hAnsi="Arial" w:cs="Arial"/>
                <w:b/>
              </w:rPr>
            </w:pPr>
            <w:r w:rsidRPr="00AB6D0D">
              <w:rPr>
                <w:rFonts w:ascii="Arial" w:hAnsi="Arial" w:cs="Arial"/>
                <w:b/>
              </w:rPr>
              <w:t>UN</w:t>
            </w:r>
          </w:p>
        </w:tc>
        <w:tc>
          <w:tcPr>
            <w:tcW w:w="1831" w:type="dxa"/>
            <w:vAlign w:val="center"/>
          </w:tcPr>
          <w:p w14:paraId="674103F7" w14:textId="77777777" w:rsidR="000C50E5" w:rsidRPr="00AB6D0D" w:rsidRDefault="000C50E5" w:rsidP="006B3444">
            <w:pPr>
              <w:spacing w:before="60" w:after="60"/>
              <w:jc w:val="center"/>
              <w:rPr>
                <w:rFonts w:ascii="Arial" w:hAnsi="Arial" w:cs="Arial"/>
                <w:b/>
              </w:rPr>
            </w:pPr>
            <w:r w:rsidRPr="00AB6D0D">
              <w:rPr>
                <w:rFonts w:ascii="Arial" w:hAnsi="Arial" w:cs="Arial"/>
                <w:b/>
              </w:rPr>
              <w:t>QUANTIDADE</w:t>
            </w:r>
          </w:p>
        </w:tc>
        <w:tc>
          <w:tcPr>
            <w:tcW w:w="1831" w:type="dxa"/>
          </w:tcPr>
          <w:p w14:paraId="4441FC23" w14:textId="77777777" w:rsidR="000C50E5" w:rsidRPr="00AB6D0D" w:rsidRDefault="000C50E5" w:rsidP="006B3444">
            <w:pPr>
              <w:spacing w:before="60" w:after="60"/>
              <w:jc w:val="center"/>
              <w:rPr>
                <w:rFonts w:ascii="Arial" w:hAnsi="Arial" w:cs="Arial"/>
                <w:b/>
              </w:rPr>
            </w:pPr>
            <w:r w:rsidRPr="00AB6D0D">
              <w:rPr>
                <w:rFonts w:ascii="Arial" w:hAnsi="Arial" w:cs="Arial"/>
                <w:b/>
              </w:rPr>
              <w:t>TOTAL</w:t>
            </w:r>
          </w:p>
        </w:tc>
      </w:tr>
      <w:tr w:rsidR="000C50E5" w:rsidRPr="00AB6D0D" w14:paraId="07943EB7" w14:textId="77777777" w:rsidTr="006B3444">
        <w:tc>
          <w:tcPr>
            <w:tcW w:w="768" w:type="dxa"/>
            <w:vAlign w:val="center"/>
          </w:tcPr>
          <w:p w14:paraId="73E32476" w14:textId="77777777" w:rsidR="000C50E5" w:rsidRPr="00AB6D0D" w:rsidRDefault="000C50E5" w:rsidP="000C50E5">
            <w:pPr>
              <w:pStyle w:val="PargrafodaLista"/>
              <w:numPr>
                <w:ilvl w:val="0"/>
                <w:numId w:val="16"/>
              </w:numPr>
              <w:spacing w:before="60" w:after="60"/>
              <w:contextualSpacing w:val="0"/>
              <w:jc w:val="center"/>
              <w:rPr>
                <w:rFonts w:ascii="Arial" w:hAnsi="Arial" w:cs="Arial"/>
              </w:rPr>
            </w:pPr>
          </w:p>
        </w:tc>
        <w:tc>
          <w:tcPr>
            <w:tcW w:w="3905" w:type="dxa"/>
          </w:tcPr>
          <w:p w14:paraId="6BFAB6EE" w14:textId="77777777" w:rsidR="000C50E5" w:rsidRPr="00AB6D0D" w:rsidRDefault="000C50E5" w:rsidP="006B3444">
            <w:pPr>
              <w:pStyle w:val="Corpodetexto3"/>
              <w:spacing w:before="60" w:after="60"/>
              <w:jc w:val="both"/>
              <w:rPr>
                <w:rFonts w:ascii="Arial" w:hAnsi="Arial" w:cs="Arial"/>
                <w:b/>
                <w:color w:val="000000"/>
                <w:sz w:val="22"/>
                <w:szCs w:val="22"/>
                <w:lang w:val="pt-BR"/>
              </w:rPr>
            </w:pPr>
            <w:r>
              <w:rPr>
                <w:rFonts w:ascii="Arial" w:hAnsi="Arial" w:cs="Arial"/>
                <w:sz w:val="22"/>
                <w:szCs w:val="22"/>
              </w:rPr>
              <w:t>SABÃO LÍQUIDO 5 LITROS</w:t>
            </w:r>
          </w:p>
        </w:tc>
        <w:tc>
          <w:tcPr>
            <w:tcW w:w="640" w:type="dxa"/>
            <w:vAlign w:val="center"/>
          </w:tcPr>
          <w:p w14:paraId="0C48B03D" w14:textId="77777777" w:rsidR="000C50E5" w:rsidRPr="00AB6D0D" w:rsidRDefault="000C50E5" w:rsidP="006B3444">
            <w:pPr>
              <w:pStyle w:val="Corpodetexto3"/>
              <w:spacing w:before="60" w:after="60"/>
              <w:jc w:val="center"/>
              <w:rPr>
                <w:rFonts w:ascii="Arial" w:hAnsi="Arial" w:cs="Arial"/>
                <w:color w:val="000000"/>
                <w:sz w:val="22"/>
                <w:szCs w:val="22"/>
                <w:lang w:val="pt-BR"/>
              </w:rPr>
            </w:pPr>
            <w:r>
              <w:rPr>
                <w:rFonts w:ascii="Arial" w:hAnsi="Arial" w:cs="Arial"/>
                <w:sz w:val="22"/>
                <w:szCs w:val="22"/>
              </w:rPr>
              <w:t>GL</w:t>
            </w:r>
          </w:p>
        </w:tc>
        <w:tc>
          <w:tcPr>
            <w:tcW w:w="1831" w:type="dxa"/>
            <w:vAlign w:val="center"/>
          </w:tcPr>
          <w:p w14:paraId="5B9DDDAA" w14:textId="77777777" w:rsidR="000C50E5" w:rsidRPr="00AB6D0D" w:rsidRDefault="000C50E5" w:rsidP="006B3444">
            <w:pPr>
              <w:spacing w:before="60" w:after="60"/>
              <w:jc w:val="center"/>
              <w:rPr>
                <w:rFonts w:ascii="Arial" w:hAnsi="Arial" w:cs="Arial"/>
              </w:rPr>
            </w:pPr>
            <w:r w:rsidRPr="00AB6D0D">
              <w:rPr>
                <w:rFonts w:ascii="Arial" w:hAnsi="Arial" w:cs="Arial"/>
                <w:color w:val="000000"/>
              </w:rPr>
              <w:t>01</w:t>
            </w:r>
          </w:p>
        </w:tc>
        <w:tc>
          <w:tcPr>
            <w:tcW w:w="1831" w:type="dxa"/>
            <w:vMerge w:val="restart"/>
            <w:vAlign w:val="center"/>
          </w:tcPr>
          <w:p w14:paraId="524DA3DD" w14:textId="77777777" w:rsidR="000C50E5" w:rsidRPr="00AB6D0D" w:rsidRDefault="000C50E5" w:rsidP="006B3444">
            <w:pPr>
              <w:spacing w:before="60" w:after="60"/>
              <w:jc w:val="center"/>
              <w:rPr>
                <w:rFonts w:ascii="Arial" w:hAnsi="Arial" w:cs="Arial"/>
                <w:color w:val="000000"/>
              </w:rPr>
            </w:pPr>
            <w:r>
              <w:rPr>
                <w:rFonts w:ascii="Arial" w:hAnsi="Arial" w:cs="Arial"/>
                <w:color w:val="000000"/>
              </w:rPr>
              <w:t>1.206</w:t>
            </w:r>
          </w:p>
        </w:tc>
      </w:tr>
    </w:tbl>
    <w:p w14:paraId="5D369565" w14:textId="77777777" w:rsidR="000C50E5" w:rsidRPr="00AB6D0D" w:rsidRDefault="000C50E5" w:rsidP="000C50E5">
      <w:pPr>
        <w:spacing w:after="200" w:line="360" w:lineRule="auto"/>
        <w:jc w:val="both"/>
        <w:rPr>
          <w:rFonts w:ascii="Arial" w:hAnsi="Arial" w:cs="Arial"/>
          <w:bCs/>
        </w:rPr>
      </w:pPr>
    </w:p>
    <w:p w14:paraId="120E3643" w14:textId="77777777" w:rsidR="000C50E5" w:rsidRPr="00AB6D0D" w:rsidRDefault="000C50E5" w:rsidP="000C50E5">
      <w:pPr>
        <w:spacing w:after="200" w:line="360" w:lineRule="auto"/>
        <w:jc w:val="both"/>
        <w:rPr>
          <w:rFonts w:ascii="Arial" w:hAnsi="Arial" w:cs="Arial"/>
        </w:rPr>
      </w:pPr>
      <w:r w:rsidRPr="00AB6D0D">
        <w:rPr>
          <w:rFonts w:ascii="Arial" w:hAnsi="Arial" w:cs="Arial"/>
        </w:rPr>
        <w:t xml:space="preserve">1.3. Os itens, objeto desta contratação, não se enquadram como sendo bens de luxo, conforme Decreto GP/MLC nº 01 de 17 de janeiro de 2023. </w:t>
      </w:r>
    </w:p>
    <w:p w14:paraId="46445167" w14:textId="77777777" w:rsidR="000C50E5" w:rsidRDefault="000C50E5" w:rsidP="000C50E5">
      <w:pPr>
        <w:spacing w:after="200" w:line="360" w:lineRule="auto"/>
        <w:jc w:val="both"/>
        <w:rPr>
          <w:rFonts w:ascii="Arial" w:hAnsi="Arial" w:cs="Arial"/>
        </w:rPr>
      </w:pPr>
      <w:r w:rsidRPr="00AB6D0D">
        <w:rPr>
          <w:rFonts w:ascii="Arial" w:hAnsi="Arial" w:cs="Arial"/>
        </w:rPr>
        <w:t>1.4. Os itens, objeto desta contratação, são caracterizados como comuns, pois apresentam padrões de desempenho e qualidade objetivamente definidos por meio de especificações usuais de mercado.</w:t>
      </w:r>
    </w:p>
    <w:p w14:paraId="45F3A493" w14:textId="77777777" w:rsidR="000C50E5" w:rsidRPr="00AB6D0D" w:rsidRDefault="000C50E5" w:rsidP="000C50E5">
      <w:pPr>
        <w:spacing w:after="200" w:line="360" w:lineRule="auto"/>
        <w:jc w:val="both"/>
        <w:rPr>
          <w:rFonts w:ascii="Arial" w:hAnsi="Arial" w:cs="Arial"/>
        </w:rPr>
      </w:pPr>
    </w:p>
    <w:p w14:paraId="7A91430C" w14:textId="605F6B09" w:rsidR="00D362E0" w:rsidRPr="003C3380" w:rsidRDefault="000C50E5" w:rsidP="00040075">
      <w:pPr>
        <w:spacing w:after="200" w:line="360" w:lineRule="auto"/>
        <w:jc w:val="both"/>
        <w:rPr>
          <w:rFonts w:ascii="Arial" w:hAnsi="Arial" w:cs="Arial"/>
          <w:b/>
        </w:rPr>
      </w:pPr>
      <w:r>
        <w:rPr>
          <w:rFonts w:ascii="Arial" w:hAnsi="Arial" w:cs="Arial"/>
          <w:b/>
        </w:rPr>
        <w:lastRenderedPageBreak/>
        <w:t>1.5</w:t>
      </w:r>
      <w:r w:rsidR="00040075" w:rsidRPr="003C3380">
        <w:rPr>
          <w:rFonts w:ascii="Arial" w:hAnsi="Arial" w:cs="Arial"/>
          <w:b/>
        </w:rPr>
        <w:t>. Da Contratação</w:t>
      </w:r>
    </w:p>
    <w:p w14:paraId="31C62D61" w14:textId="5D7FBA3C" w:rsidR="00040075" w:rsidRPr="003C3380" w:rsidRDefault="000C50E5" w:rsidP="00040075">
      <w:pPr>
        <w:spacing w:after="200" w:line="360" w:lineRule="auto"/>
        <w:jc w:val="both"/>
        <w:rPr>
          <w:rFonts w:ascii="Arial" w:hAnsi="Arial" w:cs="Arial"/>
        </w:rPr>
      </w:pPr>
      <w:r>
        <w:rPr>
          <w:rFonts w:ascii="Arial" w:hAnsi="Arial" w:cs="Arial"/>
        </w:rPr>
        <w:t>1.5</w:t>
      </w:r>
      <w:r w:rsidR="00040075" w:rsidRPr="003C3380">
        <w:rPr>
          <w:rFonts w:ascii="Arial" w:hAnsi="Arial" w:cs="Arial"/>
        </w:rPr>
        <w:t>.1. O prazo de</w:t>
      </w:r>
      <w:r>
        <w:rPr>
          <w:rFonts w:ascii="Arial" w:hAnsi="Arial" w:cs="Arial"/>
        </w:rPr>
        <w:t xml:space="preserve"> vigência da contratação é de 12</w:t>
      </w:r>
      <w:r w:rsidR="00040075" w:rsidRPr="003C3380">
        <w:rPr>
          <w:rFonts w:ascii="Arial" w:hAnsi="Arial" w:cs="Arial"/>
        </w:rPr>
        <w:t xml:space="preserve"> </w:t>
      </w:r>
      <w:r w:rsidR="000E59E7" w:rsidRPr="003C3380">
        <w:rPr>
          <w:rFonts w:ascii="Arial" w:hAnsi="Arial" w:cs="Arial"/>
        </w:rPr>
        <w:t>(</w:t>
      </w:r>
      <w:r>
        <w:rPr>
          <w:rFonts w:ascii="Arial" w:hAnsi="Arial" w:cs="Arial"/>
        </w:rPr>
        <w:t>doze</w:t>
      </w:r>
      <w:r w:rsidR="000E59E7" w:rsidRPr="003C3380">
        <w:rPr>
          <w:rFonts w:ascii="Arial" w:hAnsi="Arial" w:cs="Arial"/>
        </w:rPr>
        <w:t xml:space="preserve">) meses </w:t>
      </w:r>
      <w:r w:rsidR="00040075" w:rsidRPr="003C3380">
        <w:rPr>
          <w:rFonts w:ascii="Arial" w:hAnsi="Arial" w:cs="Arial"/>
        </w:rPr>
        <w:t xml:space="preserve">contados da assinatura da </w:t>
      </w:r>
      <w:r w:rsidR="009715F8" w:rsidRPr="003C3380">
        <w:rPr>
          <w:rFonts w:ascii="Arial" w:hAnsi="Arial" w:cs="Arial"/>
        </w:rPr>
        <w:t xml:space="preserve">respectiva </w:t>
      </w:r>
      <w:r w:rsidR="00040075" w:rsidRPr="003C3380">
        <w:rPr>
          <w:rFonts w:ascii="Arial" w:hAnsi="Arial" w:cs="Arial"/>
        </w:rPr>
        <w:t>Ata de Registro de Preços</w:t>
      </w:r>
      <w:r w:rsidR="006141D3" w:rsidRPr="003C3380">
        <w:rPr>
          <w:rFonts w:ascii="Arial" w:hAnsi="Arial" w:cs="Arial"/>
        </w:rPr>
        <w:t>, na forma do art. 84 da Lei nº 14.133</w:t>
      </w:r>
      <w:r w:rsidR="00040075" w:rsidRPr="003C3380">
        <w:rPr>
          <w:rFonts w:ascii="Arial" w:hAnsi="Arial" w:cs="Arial"/>
        </w:rPr>
        <w:t xml:space="preserve"> de 2021</w:t>
      </w:r>
      <w:r w:rsidR="006141D3" w:rsidRPr="003C3380">
        <w:rPr>
          <w:rFonts w:ascii="Arial" w:hAnsi="Arial" w:cs="Arial"/>
        </w:rPr>
        <w:t xml:space="preserve">, podendo ser </w:t>
      </w:r>
      <w:r w:rsidR="00915E81" w:rsidRPr="003C3380">
        <w:rPr>
          <w:rFonts w:ascii="Arial" w:hAnsi="Arial" w:cs="Arial"/>
        </w:rPr>
        <w:t>prorrogada por igual período nos termos dos artigos 16 e 17 do Decreto Municipal nº 63 de 12 de março de 2024</w:t>
      </w:r>
      <w:r w:rsidR="00040075" w:rsidRPr="003C3380">
        <w:rPr>
          <w:rFonts w:ascii="Arial" w:hAnsi="Arial" w:cs="Arial"/>
        </w:rPr>
        <w:t>.</w:t>
      </w:r>
    </w:p>
    <w:p w14:paraId="1AC7AC32" w14:textId="77777777" w:rsidR="00727517" w:rsidRPr="003C3380" w:rsidRDefault="00727517" w:rsidP="00727517">
      <w:pPr>
        <w:spacing w:after="200" w:line="360" w:lineRule="auto"/>
        <w:jc w:val="both"/>
        <w:rPr>
          <w:rFonts w:ascii="Arial" w:hAnsi="Arial" w:cs="Arial"/>
          <w:b/>
        </w:rPr>
      </w:pPr>
      <w:r w:rsidRPr="003C3380">
        <w:rPr>
          <w:rFonts w:ascii="Arial" w:hAnsi="Arial" w:cs="Arial"/>
          <w:b/>
        </w:rPr>
        <w:t xml:space="preserve">2. FUNDAMENTAÇÃO E DESCRIÇÃO DA NECESSIDADE DA CONTRATAÇÃO </w:t>
      </w:r>
    </w:p>
    <w:p w14:paraId="7925B85A" w14:textId="77777777" w:rsidR="00D362E0" w:rsidRPr="003C3380" w:rsidRDefault="00727517" w:rsidP="00727517">
      <w:pPr>
        <w:spacing w:after="200" w:line="360" w:lineRule="auto"/>
        <w:jc w:val="both"/>
        <w:rPr>
          <w:rFonts w:ascii="Arial" w:hAnsi="Arial" w:cs="Arial"/>
        </w:rPr>
      </w:pPr>
      <w:r w:rsidRPr="003C3380">
        <w:rPr>
          <w:rFonts w:ascii="Arial" w:hAnsi="Arial" w:cs="Arial"/>
        </w:rPr>
        <w:t>2.1. A Fundamentação da Contratação e de seus quantitativos encontra-se pormen</w:t>
      </w:r>
      <w:r w:rsidR="001B7CDC" w:rsidRPr="003C3380">
        <w:rPr>
          <w:rFonts w:ascii="Arial" w:hAnsi="Arial" w:cs="Arial"/>
        </w:rPr>
        <w:t>orizada em Tópico específico do Estudo Técnico Preliminar</w:t>
      </w:r>
      <w:r w:rsidRPr="003C3380">
        <w:rPr>
          <w:rFonts w:ascii="Arial" w:hAnsi="Arial" w:cs="Arial"/>
        </w:rPr>
        <w:t>.</w:t>
      </w:r>
    </w:p>
    <w:p w14:paraId="371E4BC2" w14:textId="77777777" w:rsidR="001B7CDC" w:rsidRPr="003C3380" w:rsidRDefault="001B7CDC" w:rsidP="001B7CDC">
      <w:pPr>
        <w:spacing w:after="200" w:line="360" w:lineRule="auto"/>
        <w:jc w:val="both"/>
        <w:rPr>
          <w:rFonts w:ascii="Arial" w:hAnsi="Arial" w:cs="Arial"/>
          <w:b/>
        </w:rPr>
      </w:pPr>
      <w:r w:rsidRPr="003C3380">
        <w:rPr>
          <w:rFonts w:ascii="Arial" w:hAnsi="Arial" w:cs="Arial"/>
          <w:b/>
        </w:rPr>
        <w:t>3. DESCRIÇÃO DA SOLUÇÃO COMO UM TODO CONSIDERADO O CICLO DE VIDA DO OBJETO</w:t>
      </w:r>
    </w:p>
    <w:p w14:paraId="204D1D15" w14:textId="745FB0E8" w:rsidR="00D362E0" w:rsidRDefault="001B7CDC" w:rsidP="001B7CDC">
      <w:pPr>
        <w:spacing w:after="200" w:line="360" w:lineRule="auto"/>
        <w:jc w:val="both"/>
        <w:rPr>
          <w:rFonts w:ascii="Arial" w:hAnsi="Arial" w:cs="Arial"/>
        </w:rPr>
      </w:pPr>
      <w:r w:rsidRPr="003C3380">
        <w:rPr>
          <w:rFonts w:ascii="Arial" w:hAnsi="Arial" w:cs="Arial"/>
        </w:rPr>
        <w:t>3.1. A descrição da solução como um todo encontra-se pormenorizada em tópico específico do Estudo Técnico Preliminar.</w:t>
      </w:r>
    </w:p>
    <w:p w14:paraId="7ED31142" w14:textId="5789B509" w:rsidR="004E1FEF" w:rsidRPr="004E1FEF" w:rsidRDefault="00262264" w:rsidP="004E1FEF">
      <w:pPr>
        <w:spacing w:after="200" w:line="360" w:lineRule="auto"/>
        <w:jc w:val="both"/>
        <w:rPr>
          <w:rFonts w:ascii="Arial" w:hAnsi="Arial" w:cs="Arial"/>
        </w:rPr>
      </w:pPr>
      <w:r>
        <w:rPr>
          <w:rFonts w:ascii="Arial" w:hAnsi="Arial" w:cs="Arial"/>
        </w:rPr>
        <w:t xml:space="preserve">3.1.1. </w:t>
      </w:r>
      <w:r w:rsidR="004E1FEF" w:rsidRPr="004E1FEF">
        <w:rPr>
          <w:rFonts w:ascii="Arial" w:hAnsi="Arial" w:cs="Arial"/>
          <w:bCs/>
        </w:rPr>
        <w:t xml:space="preserve">Ressalte-se que há uma divergência entre o previsto no Estudo Técnico Preliminar (ETP) e o presente Termo de Referência quanto ao instrumento contratual a ser adotado. Enquanto o ETP indicava que a contratação resultaria na formalização de um contrato, este Termo de Referência evidencia que o processo será conduzido por meio do </w:t>
      </w:r>
      <w:r w:rsidR="004E1FEF" w:rsidRPr="009D5802">
        <w:rPr>
          <w:rFonts w:ascii="Arial" w:hAnsi="Arial" w:cs="Arial"/>
          <w:bCs/>
          <w:u w:val="single"/>
        </w:rPr>
        <w:t>Sistema de Registro de Preços</w:t>
      </w:r>
      <w:r w:rsidR="004E1FEF" w:rsidRPr="004E1FEF">
        <w:rPr>
          <w:rFonts w:ascii="Arial" w:hAnsi="Arial" w:cs="Arial"/>
          <w:bCs/>
        </w:rPr>
        <w:t>.</w:t>
      </w:r>
    </w:p>
    <w:p w14:paraId="024A1920" w14:textId="48BF75F0" w:rsidR="004E1FEF" w:rsidRPr="004E1FEF" w:rsidRDefault="004E1FEF" w:rsidP="004E1FEF">
      <w:pPr>
        <w:spacing w:after="200" w:line="360" w:lineRule="auto"/>
        <w:jc w:val="both"/>
        <w:rPr>
          <w:rFonts w:ascii="Arial" w:hAnsi="Arial" w:cs="Arial"/>
        </w:rPr>
      </w:pPr>
      <w:r>
        <w:rPr>
          <w:rFonts w:ascii="Arial" w:hAnsi="Arial" w:cs="Arial"/>
        </w:rPr>
        <w:t xml:space="preserve">3.1.2. </w:t>
      </w:r>
      <w:r w:rsidRPr="004E1FEF">
        <w:rPr>
          <w:rFonts w:ascii="Arial" w:hAnsi="Arial" w:cs="Arial"/>
        </w:rPr>
        <w:t xml:space="preserve">Tal divergência se justifica pelo fato de que, à época da elaboração do ETP, já se tinha conhecimento da quantidade total de </w:t>
      </w:r>
      <w:r w:rsidR="000C50E5">
        <w:rPr>
          <w:rFonts w:ascii="Arial" w:hAnsi="Arial" w:cs="Arial"/>
        </w:rPr>
        <w:t>cestas</w:t>
      </w:r>
      <w:r w:rsidRPr="004E1FEF">
        <w:rPr>
          <w:rFonts w:ascii="Arial" w:hAnsi="Arial" w:cs="Arial"/>
        </w:rPr>
        <w:t xml:space="preserve"> necessária</w:t>
      </w:r>
      <w:r w:rsidR="000C50E5">
        <w:rPr>
          <w:rFonts w:ascii="Arial" w:hAnsi="Arial" w:cs="Arial"/>
        </w:rPr>
        <w:t>s</w:t>
      </w:r>
      <w:r w:rsidRPr="004E1FEF">
        <w:rPr>
          <w:rFonts w:ascii="Arial" w:hAnsi="Arial" w:cs="Arial"/>
        </w:rPr>
        <w:t>, embora não se previsse a entrega imediata da totalidade dos itens</w:t>
      </w:r>
      <w:r w:rsidR="000C50E5">
        <w:rPr>
          <w:rFonts w:ascii="Arial" w:hAnsi="Arial" w:cs="Arial"/>
        </w:rPr>
        <w:t>, como consta,</w:t>
      </w:r>
      <w:r w:rsidRPr="004E1FEF">
        <w:rPr>
          <w:rFonts w:ascii="Arial" w:hAnsi="Arial" w:cs="Arial"/>
        </w:rPr>
        <w:t xml:space="preserve"> </w:t>
      </w:r>
      <w:r w:rsidR="000C50E5">
        <w:rPr>
          <w:rFonts w:ascii="Arial" w:hAnsi="Arial" w:cs="Arial"/>
        </w:rPr>
        <w:t>c</w:t>
      </w:r>
      <w:r w:rsidRPr="004E1FEF">
        <w:rPr>
          <w:rFonts w:ascii="Arial" w:hAnsi="Arial" w:cs="Arial"/>
        </w:rPr>
        <w:t>ontudo, no decorrer da instrução processual, identificou-se a existência de limitações orçamentárias em diversas unidades gestoras</w:t>
      </w:r>
      <w:r w:rsidR="000C50E5">
        <w:rPr>
          <w:rFonts w:ascii="Arial" w:hAnsi="Arial" w:cs="Arial"/>
        </w:rPr>
        <w:t>, inclusive na secretaria requisitante</w:t>
      </w:r>
      <w:r w:rsidRPr="004E1FEF">
        <w:rPr>
          <w:rFonts w:ascii="Arial" w:hAnsi="Arial" w:cs="Arial"/>
        </w:rPr>
        <w:t>, o que inviabiliza a formalização de contrato imediato, tendo em vista a impossibilidade de reserva integral dos recursos orçamentários correspondentes.</w:t>
      </w:r>
    </w:p>
    <w:p w14:paraId="6FB295BF" w14:textId="7E9B80DC" w:rsidR="004E1FEF" w:rsidRPr="004E1FEF" w:rsidRDefault="004E1FEF" w:rsidP="004E1FEF">
      <w:pPr>
        <w:spacing w:after="200" w:line="360" w:lineRule="auto"/>
        <w:jc w:val="both"/>
        <w:rPr>
          <w:rFonts w:ascii="Arial" w:hAnsi="Arial" w:cs="Arial"/>
        </w:rPr>
      </w:pPr>
      <w:r>
        <w:rPr>
          <w:rFonts w:ascii="Arial" w:hAnsi="Arial" w:cs="Arial"/>
        </w:rPr>
        <w:lastRenderedPageBreak/>
        <w:t xml:space="preserve">3.1.3. </w:t>
      </w:r>
      <w:r w:rsidRPr="004E1FEF">
        <w:rPr>
          <w:rFonts w:ascii="Arial" w:hAnsi="Arial" w:cs="Arial"/>
        </w:rPr>
        <w:t xml:space="preserve">Dessa forma, embora o quantitativo demandado permaneça o mesmo, a adoção do Sistema de Registro de Preços torna-se a solução mais adequada à realidade fiscal do </w:t>
      </w:r>
      <w:r w:rsidR="000C50E5">
        <w:rPr>
          <w:rFonts w:ascii="Arial" w:hAnsi="Arial" w:cs="Arial"/>
        </w:rPr>
        <w:t xml:space="preserve">município no </w:t>
      </w:r>
      <w:r w:rsidRPr="004E1FEF">
        <w:rPr>
          <w:rFonts w:ascii="Arial" w:hAnsi="Arial" w:cs="Arial"/>
        </w:rPr>
        <w:t>momento, permitindo a aquisição gradativa conforme disponibilidade orçamentária, sem comprometer a legalidade do processo.</w:t>
      </w:r>
    </w:p>
    <w:p w14:paraId="3127B847" w14:textId="7A4ED922" w:rsidR="004E1FEF" w:rsidRPr="004E1FEF" w:rsidRDefault="004E1FEF" w:rsidP="004E1FEF">
      <w:pPr>
        <w:spacing w:after="200" w:line="360" w:lineRule="auto"/>
        <w:jc w:val="both"/>
        <w:rPr>
          <w:rFonts w:ascii="Arial" w:hAnsi="Arial" w:cs="Arial"/>
        </w:rPr>
      </w:pPr>
      <w:r>
        <w:rPr>
          <w:rFonts w:ascii="Arial" w:hAnsi="Arial" w:cs="Arial"/>
        </w:rPr>
        <w:t xml:space="preserve">3.1.4. </w:t>
      </w:r>
      <w:r w:rsidRPr="004E1FEF">
        <w:rPr>
          <w:rFonts w:ascii="Arial" w:hAnsi="Arial" w:cs="Arial"/>
        </w:rPr>
        <w:t xml:space="preserve">Além disso, destaca-se a urgência </w:t>
      </w:r>
      <w:r w:rsidR="00D77A1F">
        <w:rPr>
          <w:rFonts w:ascii="Arial" w:hAnsi="Arial" w:cs="Arial"/>
        </w:rPr>
        <w:t>na aquisição das cestas pois a data das entregas aos usuários do SUAS encontra-se próxima, e ressalta-se o teor do objeto, já que se trata de cestas básicas para famílias em condição de vulnerabilidade social, que por vezes não podem aguardar por muito tempo para recebe-las</w:t>
      </w:r>
      <w:r w:rsidR="009D5802">
        <w:rPr>
          <w:rFonts w:ascii="Arial" w:hAnsi="Arial" w:cs="Arial"/>
        </w:rPr>
        <w:t xml:space="preserve">, </w:t>
      </w:r>
      <w:r w:rsidRPr="004E1FEF">
        <w:rPr>
          <w:rFonts w:ascii="Arial" w:hAnsi="Arial" w:cs="Arial"/>
        </w:rPr>
        <w:t xml:space="preserve">o que justifica a necessidade de garantir a possibilidade de aquisição imediata de parte </w:t>
      </w:r>
      <w:r w:rsidR="00474863">
        <w:rPr>
          <w:rFonts w:ascii="Arial" w:hAnsi="Arial" w:cs="Arial"/>
        </w:rPr>
        <w:t>das cestas</w:t>
      </w:r>
      <w:r w:rsidRPr="004E1FEF">
        <w:rPr>
          <w:rFonts w:ascii="Arial" w:hAnsi="Arial" w:cs="Arial"/>
        </w:rPr>
        <w:t>, sem a obrigatoriedade de aquisição integral neste momento.</w:t>
      </w:r>
    </w:p>
    <w:p w14:paraId="5BD537F6" w14:textId="1907B018" w:rsidR="004E1FEF" w:rsidRPr="004E1FEF" w:rsidRDefault="004E1FEF" w:rsidP="004E1FEF">
      <w:pPr>
        <w:spacing w:after="200" w:line="360" w:lineRule="auto"/>
        <w:jc w:val="both"/>
        <w:rPr>
          <w:rFonts w:ascii="Arial" w:hAnsi="Arial" w:cs="Arial"/>
        </w:rPr>
      </w:pPr>
      <w:r>
        <w:rPr>
          <w:rFonts w:ascii="Arial" w:hAnsi="Arial" w:cs="Arial"/>
        </w:rPr>
        <w:t xml:space="preserve">3.1.5. </w:t>
      </w:r>
      <w:r w:rsidRPr="004E1FEF">
        <w:rPr>
          <w:rFonts w:ascii="Arial" w:hAnsi="Arial" w:cs="Arial"/>
        </w:rPr>
        <w:t>O Registro de Preços, portanto, mostra-se como instrumento contratual mais compatível com o cenário orçamentário vigente, permitindo a contratação futura de</w:t>
      </w:r>
      <w:r w:rsidR="006870F6">
        <w:rPr>
          <w:rFonts w:ascii="Arial" w:hAnsi="Arial" w:cs="Arial"/>
        </w:rPr>
        <w:t xml:space="preserve"> cestas </w:t>
      </w:r>
      <w:r w:rsidRPr="004E1FEF">
        <w:rPr>
          <w:rFonts w:ascii="Arial" w:hAnsi="Arial" w:cs="Arial"/>
        </w:rPr>
        <w:t>conforme a demanda e a liberação dos respectivos créditos orçamentários, mantendo-se os preços registrados pelo período de vigência da ata.</w:t>
      </w:r>
    </w:p>
    <w:p w14:paraId="3992C53F" w14:textId="77777777" w:rsidR="00CB264A" w:rsidRPr="003C3380" w:rsidRDefault="00CB264A" w:rsidP="00CB264A">
      <w:pPr>
        <w:spacing w:after="200" w:line="360" w:lineRule="auto"/>
        <w:jc w:val="both"/>
        <w:rPr>
          <w:rFonts w:ascii="Arial" w:hAnsi="Arial" w:cs="Arial"/>
          <w:b/>
        </w:rPr>
      </w:pPr>
      <w:r w:rsidRPr="003C3380">
        <w:rPr>
          <w:rFonts w:ascii="Arial" w:hAnsi="Arial" w:cs="Arial"/>
          <w:b/>
        </w:rPr>
        <w:t xml:space="preserve">4. REQUISITOS DA CONTRATAÇÃO </w:t>
      </w:r>
    </w:p>
    <w:p w14:paraId="4EA5D5A8" w14:textId="77777777" w:rsidR="001B7CDC" w:rsidRPr="003C3380" w:rsidRDefault="00CB264A" w:rsidP="00CB264A">
      <w:pPr>
        <w:spacing w:after="200" w:line="360" w:lineRule="auto"/>
        <w:jc w:val="both"/>
        <w:rPr>
          <w:rFonts w:ascii="Arial" w:hAnsi="Arial" w:cs="Arial"/>
          <w:b/>
        </w:rPr>
      </w:pPr>
      <w:r w:rsidRPr="003C3380">
        <w:rPr>
          <w:rFonts w:ascii="Arial" w:hAnsi="Arial" w:cs="Arial"/>
          <w:b/>
        </w:rPr>
        <w:t>4.1. Da indicação de marcas ou modelos</w:t>
      </w:r>
    </w:p>
    <w:p w14:paraId="4B026AB8" w14:textId="2119553C" w:rsidR="00D362E0" w:rsidRDefault="00CB264A" w:rsidP="00CB264A">
      <w:pPr>
        <w:spacing w:after="200" w:line="360" w:lineRule="auto"/>
        <w:jc w:val="both"/>
        <w:rPr>
          <w:rFonts w:ascii="Arial" w:hAnsi="Arial" w:cs="Arial"/>
        </w:rPr>
      </w:pPr>
      <w:r w:rsidRPr="003C3380">
        <w:rPr>
          <w:rFonts w:ascii="Arial" w:hAnsi="Arial" w:cs="Arial"/>
        </w:rPr>
        <w:t>4.1.1. Não serão exigidas marcas ou modelos específicos para a contratação, uma vez que a descrição do objeto já delineia todas as suas características essenciais.</w:t>
      </w:r>
    </w:p>
    <w:p w14:paraId="36C4E2C5" w14:textId="77777777" w:rsidR="00D362E0" w:rsidRPr="003C3380" w:rsidRDefault="00CB264A" w:rsidP="00CB264A">
      <w:pPr>
        <w:spacing w:after="200" w:line="360" w:lineRule="auto"/>
        <w:jc w:val="both"/>
        <w:rPr>
          <w:rFonts w:ascii="Arial" w:hAnsi="Arial" w:cs="Arial"/>
          <w:b/>
        </w:rPr>
      </w:pPr>
      <w:r w:rsidRPr="003C3380">
        <w:rPr>
          <w:rFonts w:ascii="Arial" w:hAnsi="Arial" w:cs="Arial"/>
          <w:b/>
        </w:rPr>
        <w:t>4.2. Da amostra</w:t>
      </w:r>
    </w:p>
    <w:p w14:paraId="3A3C75CF" w14:textId="77777777" w:rsidR="00D362E0" w:rsidRPr="003C3380" w:rsidRDefault="00CB264A" w:rsidP="00CD3E4B">
      <w:pPr>
        <w:spacing w:after="200" w:line="360" w:lineRule="auto"/>
        <w:jc w:val="both"/>
        <w:rPr>
          <w:rFonts w:ascii="Arial" w:hAnsi="Arial" w:cs="Arial"/>
        </w:rPr>
      </w:pPr>
      <w:r w:rsidRPr="003C3380">
        <w:rPr>
          <w:rFonts w:ascii="Arial" w:hAnsi="Arial" w:cs="Arial"/>
        </w:rPr>
        <w:t>4.2.1. Não serão exigidas amostras para esta contratação.</w:t>
      </w:r>
    </w:p>
    <w:p w14:paraId="3C8062A9" w14:textId="77777777" w:rsidR="00CB264A" w:rsidRPr="003C3380" w:rsidRDefault="00CB264A" w:rsidP="00CB264A">
      <w:pPr>
        <w:spacing w:after="200" w:line="360" w:lineRule="auto"/>
        <w:jc w:val="both"/>
        <w:rPr>
          <w:rFonts w:ascii="Arial" w:hAnsi="Arial" w:cs="Arial"/>
          <w:b/>
        </w:rPr>
      </w:pPr>
      <w:r w:rsidRPr="003C3380">
        <w:rPr>
          <w:rFonts w:ascii="Arial" w:hAnsi="Arial" w:cs="Arial"/>
          <w:b/>
        </w:rPr>
        <w:t xml:space="preserve">4.3. Subcontratação </w:t>
      </w:r>
    </w:p>
    <w:p w14:paraId="2455CCC8" w14:textId="1FC95DB6" w:rsidR="00CB264A" w:rsidRDefault="00CB264A" w:rsidP="00CB264A">
      <w:pPr>
        <w:spacing w:after="200" w:line="360" w:lineRule="auto"/>
        <w:jc w:val="both"/>
        <w:rPr>
          <w:rFonts w:ascii="Arial" w:hAnsi="Arial" w:cs="Arial"/>
        </w:rPr>
      </w:pPr>
      <w:r w:rsidRPr="003C3380">
        <w:rPr>
          <w:rFonts w:ascii="Arial" w:hAnsi="Arial" w:cs="Arial"/>
        </w:rPr>
        <w:t>4.3.1. É vedada a subcontratação total ou parcial do objeto contratado, exceto na hipótese de serviço secundário que não integre a essência do objeto, desde qu</w:t>
      </w:r>
      <w:r w:rsidR="00D71ACB">
        <w:rPr>
          <w:rFonts w:ascii="Arial" w:hAnsi="Arial" w:cs="Arial"/>
        </w:rPr>
        <w:t xml:space="preserve">e expressamente </w:t>
      </w:r>
      <w:r w:rsidR="00D71ACB">
        <w:rPr>
          <w:rFonts w:ascii="Arial" w:hAnsi="Arial" w:cs="Arial"/>
        </w:rPr>
        <w:lastRenderedPageBreak/>
        <w:t>autorizada pela Administração Municipal</w:t>
      </w:r>
      <w:r w:rsidRPr="003C3380">
        <w:rPr>
          <w:rFonts w:ascii="Arial" w:hAnsi="Arial" w:cs="Arial"/>
        </w:rPr>
        <w:t xml:space="preserve">, mantida em qualquer caso a integral responsabilidade da </w:t>
      </w:r>
      <w:r w:rsidR="00D71ACB">
        <w:rPr>
          <w:rFonts w:ascii="Arial" w:hAnsi="Arial" w:cs="Arial"/>
        </w:rPr>
        <w:t>Detentora da Ata</w:t>
      </w:r>
      <w:r w:rsidRPr="003C3380">
        <w:rPr>
          <w:rFonts w:ascii="Arial" w:hAnsi="Arial" w:cs="Arial"/>
        </w:rPr>
        <w:t>.</w:t>
      </w:r>
    </w:p>
    <w:p w14:paraId="0A9DD0E7" w14:textId="77777777" w:rsidR="00CB264A" w:rsidRPr="003C3380" w:rsidRDefault="00BD7C3A" w:rsidP="00BD7C3A">
      <w:pPr>
        <w:spacing w:after="200" w:line="360" w:lineRule="auto"/>
        <w:jc w:val="both"/>
        <w:rPr>
          <w:rFonts w:ascii="Arial" w:hAnsi="Arial" w:cs="Arial"/>
          <w:b/>
        </w:rPr>
      </w:pPr>
      <w:r w:rsidRPr="003C3380">
        <w:rPr>
          <w:rFonts w:ascii="Arial" w:hAnsi="Arial" w:cs="Arial"/>
          <w:b/>
        </w:rPr>
        <w:t>4.4. Da participação de consórcios</w:t>
      </w:r>
    </w:p>
    <w:p w14:paraId="6363E2E4" w14:textId="77777777" w:rsidR="00D362E0" w:rsidRPr="003C3380" w:rsidRDefault="00BD7C3A" w:rsidP="00BD7C3A">
      <w:pPr>
        <w:spacing w:after="200" w:line="360" w:lineRule="auto"/>
        <w:jc w:val="both"/>
        <w:rPr>
          <w:rFonts w:ascii="Arial" w:hAnsi="Arial" w:cs="Arial"/>
        </w:rPr>
      </w:pPr>
      <w:r w:rsidRPr="003C3380">
        <w:rPr>
          <w:rFonts w:ascii="Arial" w:hAnsi="Arial" w:cs="Arial"/>
        </w:rPr>
        <w:t xml:space="preserve">4.4.1. Não será permitida a participação de empresas reunidas em consórcio, em razão da baixa complexidade dos itens a serem adquiridos, </w:t>
      </w:r>
      <w:r w:rsidR="0022521C" w:rsidRPr="003C3380">
        <w:rPr>
          <w:rFonts w:ascii="Arial" w:hAnsi="Arial" w:cs="Arial"/>
        </w:rPr>
        <w:t>conforme justificado em tópico específico do Estudo Técnico Preliminar</w:t>
      </w:r>
      <w:r w:rsidRPr="003C3380">
        <w:rPr>
          <w:rFonts w:ascii="Arial" w:hAnsi="Arial" w:cs="Arial"/>
        </w:rPr>
        <w:t>.</w:t>
      </w:r>
    </w:p>
    <w:p w14:paraId="0A042EC8" w14:textId="77777777" w:rsidR="00BD7C3A" w:rsidRPr="003C3380" w:rsidRDefault="00BD7C3A" w:rsidP="00BD7C3A">
      <w:pPr>
        <w:spacing w:after="200" w:line="360" w:lineRule="auto"/>
        <w:jc w:val="both"/>
        <w:rPr>
          <w:rFonts w:ascii="Arial" w:hAnsi="Arial" w:cs="Arial"/>
          <w:b/>
        </w:rPr>
      </w:pPr>
      <w:r w:rsidRPr="003C3380">
        <w:rPr>
          <w:rFonts w:ascii="Arial" w:hAnsi="Arial" w:cs="Arial"/>
          <w:b/>
        </w:rPr>
        <w:t>4.5. Garantia da contratação</w:t>
      </w:r>
    </w:p>
    <w:p w14:paraId="5D835BFD" w14:textId="749A9BE0" w:rsidR="00D362E0" w:rsidRDefault="00BD7C3A" w:rsidP="00CD3E4B">
      <w:pPr>
        <w:spacing w:after="200" w:line="360" w:lineRule="auto"/>
        <w:jc w:val="both"/>
        <w:rPr>
          <w:rFonts w:ascii="Arial" w:hAnsi="Arial" w:cs="Arial"/>
        </w:rPr>
      </w:pPr>
      <w:r w:rsidRPr="003C3380">
        <w:rPr>
          <w:rFonts w:ascii="Arial" w:hAnsi="Arial" w:cs="Arial"/>
        </w:rPr>
        <w:t>4.5.1. Não haverá exigência da garantia da contratação dos artigos 96 e seguintes da Lei nº 14.133, de 2021.</w:t>
      </w:r>
    </w:p>
    <w:p w14:paraId="136CCEA2" w14:textId="77777777" w:rsidR="00BD7C3A" w:rsidRPr="003C3380" w:rsidRDefault="00BD7C3A" w:rsidP="00BD7C3A">
      <w:pPr>
        <w:spacing w:after="200" w:line="360" w:lineRule="auto"/>
        <w:jc w:val="both"/>
        <w:rPr>
          <w:rFonts w:ascii="Arial" w:hAnsi="Arial" w:cs="Arial"/>
          <w:b/>
        </w:rPr>
      </w:pPr>
      <w:r w:rsidRPr="003C3380">
        <w:rPr>
          <w:rFonts w:ascii="Arial" w:hAnsi="Arial" w:cs="Arial"/>
          <w:b/>
        </w:rPr>
        <w:t>5. MODELO DE EXECUÇÃO DO OBJETO</w:t>
      </w:r>
    </w:p>
    <w:p w14:paraId="503FC889" w14:textId="77777777" w:rsidR="00BD7C3A" w:rsidRPr="003C3380" w:rsidRDefault="00BD7C3A" w:rsidP="00BD7C3A">
      <w:pPr>
        <w:spacing w:after="200" w:line="360" w:lineRule="auto"/>
        <w:jc w:val="both"/>
        <w:rPr>
          <w:rFonts w:ascii="Arial" w:hAnsi="Arial" w:cs="Arial"/>
          <w:b/>
        </w:rPr>
      </w:pPr>
      <w:r w:rsidRPr="003C3380">
        <w:rPr>
          <w:rFonts w:ascii="Arial" w:hAnsi="Arial" w:cs="Arial"/>
          <w:b/>
        </w:rPr>
        <w:t>5.1. Forma de fornecimento ou de prestação dos serviços</w:t>
      </w:r>
    </w:p>
    <w:p w14:paraId="07F6D2C9" w14:textId="77777777" w:rsidR="00092EAF" w:rsidRPr="00AB6D0D" w:rsidRDefault="00CD7D53" w:rsidP="00092EAF">
      <w:pPr>
        <w:spacing w:after="200" w:line="360" w:lineRule="auto"/>
        <w:jc w:val="both"/>
        <w:rPr>
          <w:rFonts w:ascii="Arial" w:hAnsi="Arial" w:cs="Arial"/>
        </w:rPr>
      </w:pPr>
      <w:r>
        <w:rPr>
          <w:rFonts w:ascii="Arial" w:hAnsi="Arial" w:cs="Arial"/>
        </w:rPr>
        <w:t xml:space="preserve">5.1.1. </w:t>
      </w:r>
      <w:r w:rsidR="00092EAF" w:rsidRPr="00AB6D0D">
        <w:rPr>
          <w:rFonts w:ascii="Arial" w:hAnsi="Arial" w:cs="Arial"/>
        </w:rPr>
        <w:t xml:space="preserve">O fornecimento dos itens será </w:t>
      </w:r>
      <w:r w:rsidR="00092EAF" w:rsidRPr="00092EAF">
        <w:rPr>
          <w:rFonts w:ascii="Arial" w:hAnsi="Arial" w:cs="Arial"/>
          <w:u w:val="single"/>
        </w:rPr>
        <w:t>parcelado</w:t>
      </w:r>
      <w:r w:rsidR="00092EAF" w:rsidRPr="00AB6D0D">
        <w:rPr>
          <w:rFonts w:ascii="Arial" w:hAnsi="Arial" w:cs="Arial"/>
        </w:rPr>
        <w:t xml:space="preserve"> de acordo com as necessidades da Secretaria Municipal de Assistência Social.</w:t>
      </w:r>
    </w:p>
    <w:p w14:paraId="3ACE1E33" w14:textId="70103D74" w:rsidR="00BD7C3A" w:rsidRPr="003C3380" w:rsidRDefault="00BD7C3A" w:rsidP="00BD7C3A">
      <w:pPr>
        <w:spacing w:after="200" w:line="360" w:lineRule="auto"/>
        <w:jc w:val="both"/>
        <w:rPr>
          <w:rFonts w:ascii="Arial" w:hAnsi="Arial" w:cs="Arial"/>
          <w:b/>
        </w:rPr>
      </w:pPr>
      <w:r w:rsidRPr="003C3380">
        <w:rPr>
          <w:rFonts w:ascii="Arial" w:hAnsi="Arial" w:cs="Arial"/>
          <w:b/>
        </w:rPr>
        <w:t>5.2. Condições de Entrega</w:t>
      </w:r>
    </w:p>
    <w:p w14:paraId="6B90CCA5" w14:textId="77777777" w:rsidR="00092EAF" w:rsidRPr="00AB6D0D" w:rsidRDefault="00092EAF" w:rsidP="00092EAF">
      <w:pPr>
        <w:spacing w:after="200" w:line="360" w:lineRule="auto"/>
        <w:jc w:val="both"/>
        <w:rPr>
          <w:rFonts w:ascii="Arial" w:hAnsi="Arial" w:cs="Arial"/>
        </w:rPr>
      </w:pPr>
      <w:r w:rsidRPr="00AB6D0D">
        <w:rPr>
          <w:rFonts w:ascii="Arial" w:hAnsi="Arial" w:cs="Arial"/>
        </w:rPr>
        <w:t>5.2.1. O prazo máximo de entrega das cestas e dos kits é de 08 (oito) dias corridos, contados a partir do recebimento da Solicitação de Fornecimento pelo Fornecedor.</w:t>
      </w:r>
    </w:p>
    <w:p w14:paraId="2D07C25D" w14:textId="77777777" w:rsidR="00092EAF" w:rsidRPr="00AB6D0D" w:rsidRDefault="00092EAF" w:rsidP="00092EAF">
      <w:pPr>
        <w:spacing w:after="200" w:line="360" w:lineRule="auto"/>
        <w:jc w:val="both"/>
        <w:rPr>
          <w:rFonts w:ascii="Arial" w:hAnsi="Arial" w:cs="Arial"/>
        </w:rPr>
      </w:pPr>
      <w:r w:rsidRPr="00AB6D0D">
        <w:rPr>
          <w:rFonts w:ascii="Arial" w:hAnsi="Arial" w:cs="Arial"/>
        </w:rPr>
        <w:t>5.2.2. O prazo estipulado poderá ser prorrogado, quando solicitado durante seu transcurso, desde que haja motivo justificado, devidamente aceito pela Administração</w:t>
      </w:r>
    </w:p>
    <w:p w14:paraId="1DB83D55" w14:textId="77777777" w:rsidR="00092EAF" w:rsidRPr="00AB6D0D" w:rsidRDefault="00092EAF" w:rsidP="00092EAF">
      <w:pPr>
        <w:spacing w:after="200" w:line="360" w:lineRule="auto"/>
        <w:jc w:val="both"/>
        <w:rPr>
          <w:rFonts w:ascii="Arial" w:hAnsi="Arial" w:cs="Arial"/>
        </w:rPr>
      </w:pPr>
      <w:r w:rsidRPr="00AB6D0D">
        <w:rPr>
          <w:rFonts w:ascii="Arial" w:hAnsi="Arial" w:cs="Arial"/>
        </w:rPr>
        <w:t>5.2.3. As entregas das cestas e dos kits irão correr por conta exclusiva da fornecedora, bem como as despesas de seguros, transporte do seu estabelecimento até o local determinado para entrega, bem como pelo seu descarregamento, tributos, encargos trabalhistas e previdenciários decorrentes do fornecimento, devendo os mesmos ser entregues em dias úteis, nos horários das 07:00 h às 11:00 h e das 13:00 h às 17:00 h, no endereço abaixo:</w:t>
      </w:r>
    </w:p>
    <w:p w14:paraId="4015ADA9" w14:textId="77777777" w:rsidR="00092EAF" w:rsidRPr="00AB6D0D" w:rsidRDefault="00092EAF" w:rsidP="00092EAF">
      <w:pPr>
        <w:pStyle w:val="PargrafodaLista"/>
        <w:numPr>
          <w:ilvl w:val="0"/>
          <w:numId w:val="7"/>
        </w:numPr>
        <w:spacing w:after="200" w:line="360" w:lineRule="auto"/>
        <w:jc w:val="both"/>
        <w:rPr>
          <w:rFonts w:ascii="Arial" w:hAnsi="Arial" w:cs="Arial"/>
        </w:rPr>
      </w:pPr>
      <w:r w:rsidRPr="00AB6D0D">
        <w:rPr>
          <w:rFonts w:ascii="Arial" w:hAnsi="Arial" w:cs="Arial"/>
        </w:rPr>
        <w:lastRenderedPageBreak/>
        <w:t xml:space="preserve">Centro de Referência de Assistência Social: </w:t>
      </w:r>
      <w:r w:rsidRPr="00AB6D0D">
        <w:rPr>
          <w:rFonts w:ascii="Arial" w:hAnsi="Arial" w:cs="Arial"/>
          <w:lang w:val="pt-PT"/>
        </w:rPr>
        <w:t>Rua Lidio Vilhalva Espindola, nº 1001, Bairro Monte Alegre. Laguna Carapã/MS.</w:t>
      </w:r>
    </w:p>
    <w:p w14:paraId="1AB406B0" w14:textId="77777777" w:rsidR="00092EAF" w:rsidRPr="00AB6D0D" w:rsidRDefault="00092EAF" w:rsidP="00092EAF">
      <w:pPr>
        <w:spacing w:after="200" w:line="360" w:lineRule="auto"/>
        <w:jc w:val="both"/>
        <w:rPr>
          <w:rFonts w:ascii="Arial" w:hAnsi="Arial" w:cs="Arial"/>
        </w:rPr>
      </w:pPr>
      <w:r w:rsidRPr="00AB6D0D">
        <w:rPr>
          <w:rFonts w:ascii="Arial" w:hAnsi="Arial" w:cs="Arial"/>
        </w:rPr>
        <w:t>5.2.4. O prazo de validade dos itens na data da entrega não poderá ser inferior a 06 (seis) meses da data para expirar, que deverá estar estampada na embalagem.</w:t>
      </w:r>
    </w:p>
    <w:p w14:paraId="07713CB2" w14:textId="77777777" w:rsidR="00092EAF" w:rsidRPr="00AB6D0D" w:rsidRDefault="00092EAF" w:rsidP="00092EAF">
      <w:pPr>
        <w:spacing w:after="200" w:line="360" w:lineRule="auto"/>
        <w:jc w:val="both"/>
        <w:rPr>
          <w:rFonts w:ascii="Arial" w:hAnsi="Arial" w:cs="Arial"/>
        </w:rPr>
      </w:pPr>
      <w:r w:rsidRPr="00AB6D0D">
        <w:rPr>
          <w:rFonts w:ascii="Arial" w:hAnsi="Arial" w:cs="Arial"/>
        </w:rPr>
        <w:t>5.2.5. Os itens deverão estar em perfeito estado de conservação, conter na embalagem informações do fabricante, especificação do produto e data do empacotamento.</w:t>
      </w:r>
    </w:p>
    <w:p w14:paraId="1E323954" w14:textId="77777777" w:rsidR="00092EAF" w:rsidRPr="00AB6D0D" w:rsidRDefault="00092EAF" w:rsidP="00092EAF">
      <w:pPr>
        <w:spacing w:after="200" w:line="360" w:lineRule="auto"/>
        <w:jc w:val="both"/>
        <w:rPr>
          <w:rFonts w:ascii="Arial" w:hAnsi="Arial" w:cs="Arial"/>
        </w:rPr>
      </w:pPr>
      <w:r w:rsidRPr="00AB6D0D">
        <w:rPr>
          <w:rFonts w:ascii="Arial" w:hAnsi="Arial" w:cs="Arial"/>
        </w:rPr>
        <w:t>5.2.6. Os produtos em desacordo com o solicitado, ou em estado de deterioração, sem condições de consumo ou que não atenderem alguma obrigação pertinente, deverão ser substituídos no prazo máximo de 03 (três) dias corridos, sem qualquer ônus para o Município de Laguna Carapã, e independente das penalidades cabíveis.</w:t>
      </w:r>
    </w:p>
    <w:p w14:paraId="07CE1BFE" w14:textId="77777777" w:rsidR="00092EAF" w:rsidRPr="00AB6D0D" w:rsidRDefault="00092EAF" w:rsidP="00092EAF">
      <w:pPr>
        <w:spacing w:after="200" w:line="360" w:lineRule="auto"/>
        <w:jc w:val="both"/>
        <w:rPr>
          <w:rFonts w:ascii="Arial" w:hAnsi="Arial" w:cs="Arial"/>
        </w:rPr>
      </w:pPr>
      <w:r w:rsidRPr="00AB6D0D">
        <w:rPr>
          <w:rFonts w:ascii="Arial" w:hAnsi="Arial" w:cs="Arial"/>
        </w:rPr>
        <w:t>5.2.7. O Município se reserva o direito de suspender o fornecimento de produtos que estejam sob suspeita de contaminação ou condenados por autoridade sanitária.</w:t>
      </w:r>
    </w:p>
    <w:p w14:paraId="091495E6" w14:textId="77777777" w:rsidR="00092EAF" w:rsidRPr="00AB6D0D" w:rsidRDefault="00092EAF" w:rsidP="00092EAF">
      <w:pPr>
        <w:spacing w:after="200" w:line="360" w:lineRule="auto"/>
        <w:jc w:val="both"/>
        <w:rPr>
          <w:rFonts w:ascii="Arial" w:hAnsi="Arial" w:cs="Arial"/>
        </w:rPr>
      </w:pPr>
      <w:r w:rsidRPr="00AB6D0D">
        <w:rPr>
          <w:rFonts w:ascii="Arial" w:hAnsi="Arial" w:cs="Arial"/>
        </w:rPr>
        <w:t xml:space="preserve">5.2.8. Os itens que compõem cada cesta deverão ser entregues todos embalados, numa única embalagem plástica, de acordo com as quantidades </w:t>
      </w:r>
      <w:r>
        <w:rPr>
          <w:rFonts w:ascii="Arial" w:hAnsi="Arial" w:cs="Arial"/>
        </w:rPr>
        <w:t xml:space="preserve">especificadas no subitem 1.2 </w:t>
      </w:r>
      <w:r w:rsidRPr="00AB6D0D">
        <w:rPr>
          <w:rFonts w:ascii="Arial" w:hAnsi="Arial" w:cs="Arial"/>
        </w:rPr>
        <w:t>deste Termo de Referência.</w:t>
      </w:r>
    </w:p>
    <w:p w14:paraId="75C75BFD" w14:textId="77777777" w:rsidR="00092EAF" w:rsidRPr="00AB6D0D" w:rsidRDefault="00092EAF" w:rsidP="00092EAF">
      <w:pPr>
        <w:spacing w:after="200" w:line="360" w:lineRule="auto"/>
        <w:jc w:val="both"/>
        <w:rPr>
          <w:rFonts w:ascii="Arial" w:hAnsi="Arial" w:cs="Arial"/>
        </w:rPr>
      </w:pPr>
      <w:r w:rsidRPr="00AB6D0D">
        <w:rPr>
          <w:rFonts w:ascii="Arial" w:hAnsi="Arial" w:cs="Arial"/>
        </w:rPr>
        <w:t>5.2.9. Os itens que compõem o kit higiene e limpeza deverão ser entregues todos embalados, numa única embalagem plástica, de acordo com as quantidade</w:t>
      </w:r>
      <w:r>
        <w:rPr>
          <w:rFonts w:ascii="Arial" w:hAnsi="Arial" w:cs="Arial"/>
        </w:rPr>
        <w:t>s especificadas no subitem 1.2</w:t>
      </w:r>
      <w:r w:rsidRPr="00AB6D0D">
        <w:rPr>
          <w:rFonts w:ascii="Arial" w:hAnsi="Arial" w:cs="Arial"/>
        </w:rPr>
        <w:t xml:space="preserve"> deste Termo de Referência</w:t>
      </w:r>
      <w:r>
        <w:rPr>
          <w:rFonts w:ascii="Arial" w:hAnsi="Arial" w:cs="Arial"/>
        </w:rPr>
        <w:t>, exceto o produto sabão líquido que será entregue separado pois será distribuído pela Secretaria de Assistência Social juntamente com as cestas do Programa Pró Família Indígena</w:t>
      </w:r>
      <w:r w:rsidRPr="00AB6D0D">
        <w:rPr>
          <w:rFonts w:ascii="Arial" w:hAnsi="Arial" w:cs="Arial"/>
        </w:rPr>
        <w:t>.</w:t>
      </w:r>
    </w:p>
    <w:p w14:paraId="7C20E507" w14:textId="77777777" w:rsidR="00092EAF" w:rsidRDefault="00092EAF" w:rsidP="00092EAF">
      <w:pPr>
        <w:spacing w:after="200" w:line="360" w:lineRule="auto"/>
        <w:jc w:val="both"/>
        <w:rPr>
          <w:rFonts w:ascii="Arial" w:hAnsi="Arial" w:cs="Arial"/>
        </w:rPr>
      </w:pPr>
      <w:r w:rsidRPr="00AB6D0D">
        <w:rPr>
          <w:rFonts w:ascii="Arial" w:hAnsi="Arial" w:cs="Arial"/>
        </w:rPr>
        <w:t>5.2.10. Caso o fornecedor vencedor do grupo das cestas básicas for o mesmo vencedor do grupo dos kits de higiene e limpeza, o mesmo deverá se atentar para não embalar, em hipótese alguma, os itens da cesta juntamente com os itens do kit, devendo sempre cada um, cesta básica e kit de higiene e limpeza, serem embalados separadamente, conforme proporções já indicadas.</w:t>
      </w:r>
    </w:p>
    <w:p w14:paraId="708FA23C" w14:textId="77777777" w:rsidR="001950AA" w:rsidRPr="003C3380" w:rsidRDefault="001950AA" w:rsidP="003E55A1">
      <w:pPr>
        <w:spacing w:after="200" w:line="360" w:lineRule="auto"/>
        <w:jc w:val="both"/>
        <w:rPr>
          <w:rFonts w:ascii="Arial" w:hAnsi="Arial" w:cs="Arial"/>
          <w:b/>
        </w:rPr>
      </w:pPr>
      <w:r w:rsidRPr="003C3380">
        <w:rPr>
          <w:rFonts w:ascii="Arial" w:hAnsi="Arial" w:cs="Arial"/>
          <w:b/>
        </w:rPr>
        <w:lastRenderedPageBreak/>
        <w:t xml:space="preserve">5.3. Garantia técnica, manutenção e/ou assistência técnica </w:t>
      </w:r>
    </w:p>
    <w:p w14:paraId="37FE35B1" w14:textId="6BC3789C" w:rsidR="00645826" w:rsidRDefault="00645826" w:rsidP="00645826">
      <w:pPr>
        <w:spacing w:after="200" w:line="360" w:lineRule="auto"/>
        <w:jc w:val="both"/>
        <w:rPr>
          <w:rFonts w:ascii="Arial" w:hAnsi="Arial" w:cs="Arial"/>
          <w:bCs/>
        </w:rPr>
      </w:pPr>
      <w:r w:rsidRPr="00AB6D0D">
        <w:rPr>
          <w:rFonts w:ascii="Arial" w:hAnsi="Arial" w:cs="Arial"/>
        </w:rPr>
        <w:t xml:space="preserve">5.3.1. </w:t>
      </w:r>
      <w:r w:rsidR="00875022" w:rsidRPr="003C3380">
        <w:rPr>
          <w:rFonts w:ascii="Arial" w:hAnsi="Arial" w:cs="Arial"/>
        </w:rPr>
        <w:t>O prazo de garantia é aquele estabelecido na Lei nº 8.078, de 11 de setembro de 1990 (Código de Defesa do Consumidor).</w:t>
      </w:r>
    </w:p>
    <w:p w14:paraId="447076D5" w14:textId="77777777" w:rsidR="001950AA" w:rsidRPr="003C3380" w:rsidRDefault="001950AA" w:rsidP="001950AA">
      <w:pPr>
        <w:spacing w:after="200" w:line="360" w:lineRule="auto"/>
        <w:jc w:val="both"/>
        <w:rPr>
          <w:rFonts w:ascii="Arial" w:hAnsi="Arial" w:cs="Arial"/>
          <w:b/>
        </w:rPr>
      </w:pPr>
      <w:r w:rsidRPr="003C3380">
        <w:rPr>
          <w:rFonts w:ascii="Arial" w:hAnsi="Arial" w:cs="Arial"/>
          <w:b/>
        </w:rPr>
        <w:t xml:space="preserve">6. MODELO DE GESTÃO </w:t>
      </w:r>
      <w:r w:rsidR="00C63B0C" w:rsidRPr="003C3380">
        <w:rPr>
          <w:rFonts w:ascii="Arial" w:hAnsi="Arial" w:cs="Arial"/>
          <w:b/>
        </w:rPr>
        <w:t>DA ATA DE REGISTRO DE PREÇOS</w:t>
      </w:r>
    </w:p>
    <w:p w14:paraId="298B9489" w14:textId="77777777" w:rsidR="003E55A1" w:rsidRPr="003C3380" w:rsidRDefault="001950AA" w:rsidP="001118FD">
      <w:pPr>
        <w:spacing w:after="200" w:line="360" w:lineRule="auto"/>
        <w:jc w:val="both"/>
        <w:rPr>
          <w:rFonts w:ascii="Arial" w:hAnsi="Arial" w:cs="Arial"/>
        </w:rPr>
      </w:pPr>
      <w:r w:rsidRPr="003C3380">
        <w:rPr>
          <w:rFonts w:ascii="Arial" w:hAnsi="Arial" w:cs="Arial"/>
        </w:rPr>
        <w:t xml:space="preserve">6.1. </w:t>
      </w:r>
      <w:r w:rsidR="00B469F5" w:rsidRPr="003C3380">
        <w:rPr>
          <w:rFonts w:ascii="Arial" w:hAnsi="Arial" w:cs="Arial"/>
        </w:rPr>
        <w:t>A ata de registro de preços deverá ser executada</w:t>
      </w:r>
      <w:r w:rsidRPr="003C3380">
        <w:rPr>
          <w:rFonts w:ascii="Arial" w:hAnsi="Arial" w:cs="Arial"/>
        </w:rPr>
        <w:t xml:space="preserve"> fielmente pelas partes, de acordo com </w:t>
      </w:r>
      <w:r w:rsidR="00B469F5" w:rsidRPr="003C3380">
        <w:rPr>
          <w:rFonts w:ascii="Arial" w:hAnsi="Arial" w:cs="Arial"/>
        </w:rPr>
        <w:t>as obrigações</w:t>
      </w:r>
      <w:r w:rsidRPr="003C3380">
        <w:rPr>
          <w:rFonts w:ascii="Arial" w:hAnsi="Arial" w:cs="Arial"/>
        </w:rPr>
        <w:t xml:space="preserve"> avençadas e as normas da Lei nº 14.133, de 2021 e da regulamentação municipal, e </w:t>
      </w:r>
      <w:r w:rsidR="00B64142" w:rsidRPr="003C3380">
        <w:rPr>
          <w:rFonts w:ascii="Arial" w:hAnsi="Arial" w:cs="Arial"/>
        </w:rPr>
        <w:t>o fornecedor</w:t>
      </w:r>
      <w:r w:rsidRPr="003C3380">
        <w:rPr>
          <w:rFonts w:ascii="Arial" w:hAnsi="Arial" w:cs="Arial"/>
        </w:rPr>
        <w:t xml:space="preserve"> responderá pelas consequências de sua inexecução total ou parcial.</w:t>
      </w:r>
    </w:p>
    <w:p w14:paraId="6ACE065C" w14:textId="77777777" w:rsidR="00B64142" w:rsidRPr="003C3380" w:rsidRDefault="00B64142" w:rsidP="001118FD">
      <w:pPr>
        <w:spacing w:after="200" w:line="360" w:lineRule="auto"/>
        <w:jc w:val="both"/>
        <w:rPr>
          <w:rFonts w:ascii="Arial" w:hAnsi="Arial" w:cs="Arial"/>
        </w:rPr>
      </w:pPr>
      <w:r w:rsidRPr="003C3380">
        <w:rPr>
          <w:rFonts w:ascii="Arial" w:hAnsi="Arial" w:cs="Arial"/>
        </w:rPr>
        <w:t>6.2. A existência de preços registrados implicará compromisso de fornecimento nas condições estabelecidas, mas não obrigará o município de Laguna Carapã a contratar os itens registrados, nos termos do artigo 83 da Lei Federal nº 14.133 de 2021 e do artigo 18 do Decreto Municipal nº 63 de 2024.</w:t>
      </w:r>
    </w:p>
    <w:p w14:paraId="7CD6F945" w14:textId="77777777" w:rsidR="00B469F5" w:rsidRPr="003C3380" w:rsidRDefault="00B469F5" w:rsidP="00C63B0C">
      <w:pPr>
        <w:spacing w:after="200" w:line="360" w:lineRule="auto"/>
        <w:jc w:val="both"/>
        <w:rPr>
          <w:rFonts w:ascii="Arial" w:hAnsi="Arial" w:cs="Arial"/>
        </w:rPr>
      </w:pPr>
      <w:r w:rsidRPr="003C3380">
        <w:rPr>
          <w:rFonts w:ascii="Arial" w:hAnsi="Arial" w:cs="Arial"/>
        </w:rPr>
        <w:t>6.</w:t>
      </w:r>
      <w:r w:rsidR="00B64142" w:rsidRPr="003C3380">
        <w:rPr>
          <w:rFonts w:ascii="Arial" w:hAnsi="Arial" w:cs="Arial"/>
        </w:rPr>
        <w:t>3</w:t>
      </w:r>
      <w:r w:rsidRPr="003C3380">
        <w:rPr>
          <w:rFonts w:ascii="Arial" w:hAnsi="Arial" w:cs="Arial"/>
        </w:rPr>
        <w:t xml:space="preserve">. </w:t>
      </w:r>
      <w:r w:rsidR="00C63B0C" w:rsidRPr="003C3380">
        <w:rPr>
          <w:rFonts w:ascii="Arial" w:hAnsi="Arial" w:cs="Arial"/>
        </w:rPr>
        <w:t>As comunicações entre o órgão ou entidade e a contratada devem ser realizadas por escrito sempre que o ato exigir tal formalidade, admitindo-se o uso de mensagem eletrônica para esse fim.</w:t>
      </w:r>
    </w:p>
    <w:p w14:paraId="5E25C406" w14:textId="77777777" w:rsidR="00BD7C3A" w:rsidRPr="003C3380" w:rsidRDefault="00B64142" w:rsidP="00CD3E4B">
      <w:pPr>
        <w:spacing w:after="200" w:line="360" w:lineRule="auto"/>
        <w:jc w:val="both"/>
        <w:rPr>
          <w:rFonts w:ascii="Arial" w:hAnsi="Arial" w:cs="Arial"/>
        </w:rPr>
      </w:pPr>
      <w:r w:rsidRPr="003C3380">
        <w:rPr>
          <w:rFonts w:ascii="Arial" w:hAnsi="Arial" w:cs="Arial"/>
        </w:rPr>
        <w:t>6.4</w:t>
      </w:r>
      <w:r w:rsidR="00C63B0C" w:rsidRPr="003C3380">
        <w:rPr>
          <w:rFonts w:ascii="Arial" w:hAnsi="Arial" w:cs="Arial"/>
        </w:rPr>
        <w:t>. O órgão ou entidade poderá convocar representante da empresa para adoção de providências que devam ser cumpridas de imediato.</w:t>
      </w:r>
    </w:p>
    <w:p w14:paraId="69DE1309" w14:textId="77777777" w:rsidR="00C63B0C" w:rsidRPr="003C3380" w:rsidRDefault="00B64142" w:rsidP="00C63B0C">
      <w:pPr>
        <w:spacing w:after="200" w:line="360" w:lineRule="auto"/>
        <w:jc w:val="both"/>
        <w:rPr>
          <w:rFonts w:ascii="Arial" w:hAnsi="Arial" w:cs="Arial"/>
        </w:rPr>
      </w:pPr>
      <w:r w:rsidRPr="003C3380">
        <w:rPr>
          <w:rFonts w:ascii="Arial" w:hAnsi="Arial" w:cs="Arial"/>
        </w:rPr>
        <w:t>6.5</w:t>
      </w:r>
      <w:r w:rsidR="00C63B0C" w:rsidRPr="003C3380">
        <w:rPr>
          <w:rFonts w:ascii="Arial" w:hAnsi="Arial" w:cs="Arial"/>
        </w:rPr>
        <w:t xml:space="preserve">. Após a assinatura </w:t>
      </w:r>
      <w:r w:rsidR="009F13E6" w:rsidRPr="003C3380">
        <w:rPr>
          <w:rFonts w:ascii="Arial" w:hAnsi="Arial" w:cs="Arial"/>
        </w:rPr>
        <w:t>da ata de registro de preç</w:t>
      </w:r>
      <w:r w:rsidR="00C63B0C" w:rsidRPr="003C3380">
        <w:rPr>
          <w:rFonts w:ascii="Arial" w:hAnsi="Arial" w:cs="Arial"/>
        </w:rPr>
        <w:t>os, o órgão ou entidade poderá convocar o representante da empresa contratada para reunião inicial para apresentação do plano de fiscalização, que conterá informações acerca das obrigações, dos mecanismos de fiscalização, das estratégias para execução do objeto, do plano complementar de execução da contratada, quando houver, do método de aferição dos resultados e das sanções aplicáveis, dentre outros.</w:t>
      </w:r>
    </w:p>
    <w:p w14:paraId="078D3FF3" w14:textId="77777777" w:rsidR="00B64142" w:rsidRPr="003C3380" w:rsidRDefault="00B64142" w:rsidP="00C63B0C">
      <w:pPr>
        <w:spacing w:after="200" w:line="360" w:lineRule="auto"/>
        <w:jc w:val="both"/>
        <w:rPr>
          <w:rFonts w:ascii="Arial" w:hAnsi="Arial" w:cs="Arial"/>
        </w:rPr>
      </w:pPr>
      <w:r w:rsidRPr="003C3380">
        <w:rPr>
          <w:rFonts w:ascii="Arial" w:hAnsi="Arial" w:cs="Arial"/>
        </w:rPr>
        <w:t>6.6</w:t>
      </w:r>
      <w:r w:rsidR="00C63B0C" w:rsidRPr="003C3380">
        <w:rPr>
          <w:rFonts w:ascii="Arial" w:hAnsi="Arial" w:cs="Arial"/>
        </w:rPr>
        <w:t xml:space="preserve">. A execução da ata de registro de preços deverá ser acompanhada e fiscalizada pelo fiscal da ata, na forma do </w:t>
      </w:r>
      <w:r w:rsidRPr="003C3380">
        <w:rPr>
          <w:rFonts w:ascii="Arial" w:hAnsi="Arial" w:cs="Arial"/>
        </w:rPr>
        <w:t>Parágrafo único do artigo 7º do Decreto Municipal nº 63 de 2024.</w:t>
      </w:r>
    </w:p>
    <w:p w14:paraId="50DB1489" w14:textId="77777777" w:rsidR="00C63B0C" w:rsidRPr="003C3380" w:rsidRDefault="00B64142" w:rsidP="00C63B0C">
      <w:pPr>
        <w:spacing w:after="200" w:line="360" w:lineRule="auto"/>
        <w:jc w:val="both"/>
        <w:rPr>
          <w:rFonts w:ascii="Arial" w:hAnsi="Arial" w:cs="Arial"/>
        </w:rPr>
      </w:pPr>
      <w:r w:rsidRPr="003C3380">
        <w:rPr>
          <w:rFonts w:ascii="Arial" w:hAnsi="Arial" w:cs="Arial"/>
        </w:rPr>
        <w:lastRenderedPageBreak/>
        <w:t>6.7. Além do disposto acima, a fiscalização contratual obedecerá às seguintes rotinas:</w:t>
      </w:r>
    </w:p>
    <w:p w14:paraId="7FAF9BA4" w14:textId="77777777" w:rsidR="00B64142" w:rsidRPr="003C3380" w:rsidRDefault="00B64142" w:rsidP="00C63B0C">
      <w:pPr>
        <w:spacing w:after="200" w:line="360" w:lineRule="auto"/>
        <w:jc w:val="both"/>
        <w:rPr>
          <w:rFonts w:ascii="Arial" w:hAnsi="Arial" w:cs="Arial"/>
        </w:rPr>
      </w:pPr>
      <w:r w:rsidRPr="003C3380">
        <w:rPr>
          <w:rFonts w:ascii="Arial" w:hAnsi="Arial" w:cs="Arial"/>
        </w:rPr>
        <w:t>6.7.1. A Secretaria Municipal de Administração é órgão gerenciador da ata de registro de preços e deverá proceder a todas as obrigações a ela cabíveis relacionadas no capítulo III do Decreto Municipal nº 63 de 2024.</w:t>
      </w:r>
    </w:p>
    <w:p w14:paraId="7B1BFF83" w14:textId="36DA7C13" w:rsidR="00381825" w:rsidRDefault="00B64142" w:rsidP="00381825">
      <w:pPr>
        <w:spacing w:after="200" w:line="360" w:lineRule="auto"/>
        <w:jc w:val="both"/>
        <w:rPr>
          <w:rFonts w:ascii="Arial" w:hAnsi="Arial" w:cs="Arial"/>
        </w:rPr>
      </w:pPr>
      <w:r w:rsidRPr="003C3380">
        <w:rPr>
          <w:rFonts w:ascii="Arial" w:hAnsi="Arial" w:cs="Arial"/>
          <w:b/>
        </w:rPr>
        <w:t>6.8. UNIDADE</w:t>
      </w:r>
      <w:r w:rsidR="001403B5" w:rsidRPr="003C3380">
        <w:rPr>
          <w:rFonts w:ascii="Arial" w:hAnsi="Arial" w:cs="Arial"/>
          <w:b/>
        </w:rPr>
        <w:t>S RESPONSÁVEIS</w:t>
      </w:r>
      <w:r w:rsidRPr="003C3380">
        <w:rPr>
          <w:rFonts w:ascii="Arial" w:hAnsi="Arial" w:cs="Arial"/>
          <w:b/>
        </w:rPr>
        <w:t xml:space="preserve"> PELO ACOMPANHAMENTO/FISCALIZAÇÃO: </w:t>
      </w:r>
      <w:r w:rsidR="00095D6A" w:rsidRPr="00AB6D0D">
        <w:rPr>
          <w:rFonts w:ascii="Arial" w:hAnsi="Arial" w:cs="Arial"/>
        </w:rPr>
        <w:t>Secretaria Municipal de Assistência Social, Centro de Referência de Assistência Social - CRAS.</w:t>
      </w:r>
    </w:p>
    <w:p w14:paraId="14D0BCFA" w14:textId="77777777" w:rsidR="00200D64" w:rsidRPr="003C3380" w:rsidRDefault="00200D64" w:rsidP="00200D64">
      <w:pPr>
        <w:spacing w:after="200" w:line="360" w:lineRule="auto"/>
        <w:jc w:val="both"/>
        <w:rPr>
          <w:rFonts w:ascii="Arial" w:hAnsi="Arial" w:cs="Arial"/>
          <w:b/>
        </w:rPr>
      </w:pPr>
      <w:r w:rsidRPr="003C3380">
        <w:rPr>
          <w:rFonts w:ascii="Arial" w:hAnsi="Arial" w:cs="Arial"/>
          <w:b/>
        </w:rPr>
        <w:t xml:space="preserve">7. CRITÉRIOS DE RECEBIMENTO/MEDIÇÃO E DE PAGAMENTO </w:t>
      </w:r>
    </w:p>
    <w:p w14:paraId="26EE8C8D" w14:textId="77777777" w:rsidR="00B64142" w:rsidRPr="003C3380" w:rsidRDefault="00200D64" w:rsidP="00200D64">
      <w:pPr>
        <w:spacing w:after="200" w:line="360" w:lineRule="auto"/>
        <w:jc w:val="both"/>
        <w:rPr>
          <w:rFonts w:ascii="Arial" w:hAnsi="Arial" w:cs="Arial"/>
          <w:b/>
        </w:rPr>
      </w:pPr>
      <w:r w:rsidRPr="003C3380">
        <w:rPr>
          <w:rFonts w:ascii="Arial" w:hAnsi="Arial" w:cs="Arial"/>
          <w:b/>
        </w:rPr>
        <w:t>7.1. Recebimento do Objeto</w:t>
      </w:r>
    </w:p>
    <w:p w14:paraId="12F5D028" w14:textId="77777777" w:rsidR="00095D6A" w:rsidRPr="00AB6D0D" w:rsidRDefault="00095D6A" w:rsidP="00095D6A">
      <w:pPr>
        <w:spacing w:after="200" w:line="360" w:lineRule="auto"/>
        <w:jc w:val="both"/>
        <w:rPr>
          <w:rFonts w:ascii="Arial" w:hAnsi="Arial" w:cs="Arial"/>
        </w:rPr>
      </w:pPr>
      <w:r w:rsidRPr="00AB6D0D">
        <w:rPr>
          <w:rFonts w:ascii="Arial" w:hAnsi="Arial" w:cs="Arial"/>
        </w:rPr>
        <w:t xml:space="preserve">7.1.1. As cestas básicas e os kits de higiene e limpeza serão recebidos provisoriamente, de forma sumária, juntamente com a nota fiscal (ou instrumento de cobrança equivalente), pelo responsável pelo acompanhamento e fiscalização </w:t>
      </w:r>
      <w:r>
        <w:rPr>
          <w:rFonts w:ascii="Arial" w:hAnsi="Arial" w:cs="Arial"/>
        </w:rPr>
        <w:t>do contrato</w:t>
      </w:r>
      <w:r w:rsidRPr="00AB6D0D">
        <w:rPr>
          <w:rFonts w:ascii="Arial" w:hAnsi="Arial" w:cs="Arial"/>
        </w:rPr>
        <w:t>, para efeito de posterior verificação de sua conformidade com as especificações constantes no Termo de Referência e na proposta.</w:t>
      </w:r>
    </w:p>
    <w:p w14:paraId="7B3F5915" w14:textId="77777777" w:rsidR="00095D6A" w:rsidRPr="00AB6D0D" w:rsidRDefault="00095D6A" w:rsidP="00095D6A">
      <w:pPr>
        <w:spacing w:after="200" w:line="360" w:lineRule="auto"/>
        <w:jc w:val="both"/>
        <w:rPr>
          <w:rFonts w:ascii="Arial" w:hAnsi="Arial" w:cs="Arial"/>
        </w:rPr>
      </w:pPr>
      <w:r w:rsidRPr="00AB6D0D">
        <w:rPr>
          <w:rFonts w:ascii="Arial" w:hAnsi="Arial" w:cs="Arial"/>
        </w:rPr>
        <w:t>7.1.1.1. Para fins de facilitar a fiscalização dos itens que compõem as cestas básicas e os kits de higiene e limpeza, poderá o fornecedor realizar a embalagem dos mesmos no próprio local de entrega estab</w:t>
      </w:r>
      <w:r>
        <w:rPr>
          <w:rFonts w:ascii="Arial" w:hAnsi="Arial" w:cs="Arial"/>
        </w:rPr>
        <w:t>elecido no subitem 5.2.3 deste Termo de R</w:t>
      </w:r>
      <w:r w:rsidRPr="00AB6D0D">
        <w:rPr>
          <w:rFonts w:ascii="Arial" w:hAnsi="Arial" w:cs="Arial"/>
        </w:rPr>
        <w:t>eferência, sob sua exclusiva responsabilidade.</w:t>
      </w:r>
    </w:p>
    <w:p w14:paraId="48497091" w14:textId="77777777" w:rsidR="00095D6A" w:rsidRPr="00AB6D0D" w:rsidRDefault="00095D6A" w:rsidP="00095D6A">
      <w:pPr>
        <w:spacing w:after="200" w:line="360" w:lineRule="auto"/>
        <w:jc w:val="both"/>
        <w:rPr>
          <w:rFonts w:ascii="Arial" w:hAnsi="Arial" w:cs="Arial"/>
        </w:rPr>
      </w:pPr>
      <w:r w:rsidRPr="00AB6D0D">
        <w:rPr>
          <w:rFonts w:ascii="Arial" w:hAnsi="Arial" w:cs="Arial"/>
        </w:rPr>
        <w:t>7.1.2. Os itens que compõem a cesta básica e o kit poderão ser rejeitados, no todo ou em parte, quando em desacordo com as especificações constantes neste Termo de Referência e na proposta, devendo ser substituídos no prazo de 03 (três) dias corridos, a contar do recebimento da notificação pelo fornecedor, às suas custas, sem prejuízo da aplicação das penalidades, sem quaisquer ônus para a Administração.</w:t>
      </w:r>
    </w:p>
    <w:p w14:paraId="447040EB" w14:textId="77777777" w:rsidR="00095D6A" w:rsidRPr="00AB6D0D" w:rsidRDefault="00095D6A" w:rsidP="00095D6A">
      <w:pPr>
        <w:spacing w:after="200" w:line="360" w:lineRule="auto"/>
        <w:jc w:val="both"/>
        <w:rPr>
          <w:rFonts w:ascii="Arial" w:hAnsi="Arial" w:cs="Arial"/>
        </w:rPr>
      </w:pPr>
      <w:r w:rsidRPr="00AB6D0D">
        <w:rPr>
          <w:rFonts w:ascii="Arial" w:hAnsi="Arial" w:cs="Arial"/>
        </w:rPr>
        <w:t xml:space="preserve">7.1.3. O recebimento definitivo ocorrerá no prazo de 05 (cinco) dias úteis, a contar do recebimento da nota fiscal ou instrumento de cobrança equivalente pela Administração, após </w:t>
      </w:r>
      <w:r w:rsidRPr="00AB6D0D">
        <w:rPr>
          <w:rFonts w:ascii="Arial" w:hAnsi="Arial" w:cs="Arial"/>
        </w:rPr>
        <w:lastRenderedPageBreak/>
        <w:t>a verificação da qualidade e quantidade dos itens e consequente aceitação mediante recibo aposto na Nota Fiscal respectiva e termo detalhado que comprove o atendimento das exigências.</w:t>
      </w:r>
    </w:p>
    <w:p w14:paraId="217753D6" w14:textId="77777777" w:rsidR="00095D6A" w:rsidRPr="00AB6D0D" w:rsidRDefault="00095D6A" w:rsidP="00095D6A">
      <w:pPr>
        <w:spacing w:after="200" w:line="360" w:lineRule="auto"/>
        <w:jc w:val="both"/>
        <w:rPr>
          <w:rFonts w:ascii="Arial" w:hAnsi="Arial" w:cs="Arial"/>
        </w:rPr>
      </w:pPr>
      <w:r w:rsidRPr="00AB6D0D">
        <w:rPr>
          <w:rFonts w:ascii="Arial" w:hAnsi="Arial" w:cs="Arial"/>
        </w:rPr>
        <w:t>7.1.3.1. O prazo para o recebimento definitivo poderá ser excepcionalmente prorrogado, de forma justificada, quando houver necessidade de diligências para a aferição do atendimento das exigências.</w:t>
      </w:r>
    </w:p>
    <w:p w14:paraId="79D7F1C2" w14:textId="77777777" w:rsidR="00095D6A" w:rsidRPr="00AB6D0D" w:rsidRDefault="00095D6A" w:rsidP="00095D6A">
      <w:pPr>
        <w:spacing w:after="200" w:line="360" w:lineRule="auto"/>
        <w:jc w:val="both"/>
        <w:rPr>
          <w:rFonts w:ascii="Arial" w:hAnsi="Arial" w:cs="Arial"/>
        </w:rPr>
      </w:pPr>
      <w:r w:rsidRPr="00AB6D0D">
        <w:rPr>
          <w:rFonts w:ascii="Arial" w:hAnsi="Arial" w:cs="Arial"/>
        </w:rPr>
        <w:t>7.1.4. 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6C62A871" w14:textId="77777777" w:rsidR="00095D6A" w:rsidRPr="00AB6D0D" w:rsidRDefault="00095D6A" w:rsidP="00095D6A">
      <w:pPr>
        <w:spacing w:after="200" w:line="360" w:lineRule="auto"/>
        <w:jc w:val="both"/>
        <w:rPr>
          <w:rFonts w:ascii="Arial" w:hAnsi="Arial" w:cs="Arial"/>
        </w:rPr>
      </w:pPr>
      <w:r w:rsidRPr="00AB6D0D">
        <w:rPr>
          <w:rFonts w:ascii="Arial" w:hAnsi="Arial" w:cs="Arial"/>
        </w:rPr>
        <w:t>7.1.5.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930F3CE" w14:textId="77777777" w:rsidR="005D49A3" w:rsidRPr="003C3380" w:rsidRDefault="005D49A3" w:rsidP="005D49A3">
      <w:pPr>
        <w:spacing w:after="200" w:line="360" w:lineRule="auto"/>
        <w:jc w:val="both"/>
        <w:rPr>
          <w:rFonts w:ascii="Arial" w:hAnsi="Arial" w:cs="Arial"/>
          <w:b/>
        </w:rPr>
      </w:pPr>
      <w:r w:rsidRPr="003C3380">
        <w:rPr>
          <w:rFonts w:ascii="Arial" w:hAnsi="Arial" w:cs="Arial"/>
          <w:b/>
        </w:rPr>
        <w:t xml:space="preserve">7.2. Prazo de pagamento </w:t>
      </w:r>
    </w:p>
    <w:p w14:paraId="3605E42D" w14:textId="77777777" w:rsidR="005D49A3" w:rsidRPr="003C3380" w:rsidRDefault="005D49A3" w:rsidP="005D49A3">
      <w:pPr>
        <w:spacing w:after="200" w:line="360" w:lineRule="auto"/>
        <w:jc w:val="both"/>
        <w:rPr>
          <w:rFonts w:ascii="Arial" w:hAnsi="Arial" w:cs="Arial"/>
        </w:rPr>
      </w:pPr>
      <w:r w:rsidRPr="003C3380">
        <w:rPr>
          <w:rFonts w:ascii="Arial" w:hAnsi="Arial" w:cs="Arial"/>
        </w:rPr>
        <w:t xml:space="preserve">7.2.1. O pagamento será efetuado em até 30 (trinta) dias contados do recebimento definitivo (ser for único). </w:t>
      </w:r>
    </w:p>
    <w:p w14:paraId="1B0F70FC" w14:textId="77777777" w:rsidR="005D49A3" w:rsidRPr="003C3380" w:rsidRDefault="005D49A3" w:rsidP="005D49A3">
      <w:pPr>
        <w:spacing w:after="200" w:line="360" w:lineRule="auto"/>
        <w:jc w:val="both"/>
        <w:rPr>
          <w:rFonts w:ascii="Arial" w:hAnsi="Arial" w:cs="Arial"/>
        </w:rPr>
      </w:pPr>
      <w:r w:rsidRPr="003C3380">
        <w:rPr>
          <w:rFonts w:ascii="Arial" w:hAnsi="Arial" w:cs="Arial"/>
        </w:rPr>
        <w:t xml:space="preserve">7.2.2. Os documentos fiscais deverão, obrigatoriamente, discriminar a marca, modelo (se houver) e o quantitativo efetivamente entregue. </w:t>
      </w:r>
    </w:p>
    <w:p w14:paraId="3A6E36D5" w14:textId="77777777" w:rsidR="005D49A3" w:rsidRPr="003C3380" w:rsidRDefault="005D49A3" w:rsidP="005D49A3">
      <w:pPr>
        <w:spacing w:after="200" w:line="360" w:lineRule="auto"/>
        <w:jc w:val="both"/>
        <w:rPr>
          <w:rFonts w:ascii="Arial" w:hAnsi="Arial" w:cs="Arial"/>
        </w:rPr>
      </w:pPr>
      <w:r w:rsidRPr="003C3380">
        <w:rPr>
          <w:rFonts w:ascii="Arial" w:hAnsi="Arial" w:cs="Arial"/>
        </w:rPr>
        <w:t xml:space="preserve">7.2.3. O Fornecedor deverá emitir a Nota Fiscal/Fatura conforme legislação vigente. </w:t>
      </w:r>
    </w:p>
    <w:p w14:paraId="313A6791" w14:textId="77777777" w:rsidR="005D49A3" w:rsidRPr="003C3380" w:rsidRDefault="005D49A3" w:rsidP="005D49A3">
      <w:pPr>
        <w:spacing w:after="200" w:line="360" w:lineRule="auto"/>
        <w:jc w:val="both"/>
        <w:rPr>
          <w:rFonts w:ascii="Arial" w:hAnsi="Arial" w:cs="Arial"/>
        </w:rPr>
      </w:pPr>
      <w:r w:rsidRPr="003C3380">
        <w:rPr>
          <w:rFonts w:ascii="Arial" w:hAnsi="Arial" w:cs="Arial"/>
        </w:rPr>
        <w:t>7.2.4. Havendo irregularidades na emissão da nota fiscal/fatura, o prazo para pagamento será contado a partir de sua representação devidamente regularizada.</w:t>
      </w:r>
    </w:p>
    <w:p w14:paraId="2E27C7C6" w14:textId="77777777" w:rsidR="00095D6A" w:rsidRDefault="00095D6A" w:rsidP="005D49A3">
      <w:pPr>
        <w:spacing w:after="200" w:line="360" w:lineRule="auto"/>
        <w:jc w:val="both"/>
        <w:rPr>
          <w:rFonts w:ascii="Arial" w:hAnsi="Arial" w:cs="Arial"/>
          <w:b/>
        </w:rPr>
      </w:pPr>
    </w:p>
    <w:p w14:paraId="5DA085D0" w14:textId="77777777" w:rsidR="00095D6A" w:rsidRDefault="00095D6A" w:rsidP="005D49A3">
      <w:pPr>
        <w:spacing w:after="200" w:line="360" w:lineRule="auto"/>
        <w:jc w:val="both"/>
        <w:rPr>
          <w:rFonts w:ascii="Arial" w:hAnsi="Arial" w:cs="Arial"/>
          <w:b/>
        </w:rPr>
      </w:pPr>
    </w:p>
    <w:p w14:paraId="28A3E584" w14:textId="4727D198" w:rsidR="005D49A3" w:rsidRPr="003C3380" w:rsidRDefault="005D49A3" w:rsidP="005D49A3">
      <w:pPr>
        <w:spacing w:after="200" w:line="360" w:lineRule="auto"/>
        <w:jc w:val="both"/>
        <w:rPr>
          <w:rFonts w:ascii="Arial" w:hAnsi="Arial" w:cs="Arial"/>
          <w:b/>
        </w:rPr>
      </w:pPr>
      <w:r w:rsidRPr="003C3380">
        <w:rPr>
          <w:rFonts w:ascii="Arial" w:hAnsi="Arial" w:cs="Arial"/>
          <w:b/>
        </w:rPr>
        <w:lastRenderedPageBreak/>
        <w:t xml:space="preserve">7.3. Forma de pagamento </w:t>
      </w:r>
    </w:p>
    <w:p w14:paraId="32A8C981" w14:textId="77777777" w:rsidR="005D49A3" w:rsidRPr="003C3380" w:rsidRDefault="005D49A3" w:rsidP="005D49A3">
      <w:pPr>
        <w:spacing w:after="200" w:line="360" w:lineRule="auto"/>
        <w:jc w:val="both"/>
        <w:rPr>
          <w:rFonts w:ascii="Arial" w:hAnsi="Arial" w:cs="Arial"/>
        </w:rPr>
      </w:pPr>
      <w:r w:rsidRPr="003C3380">
        <w:rPr>
          <w:rFonts w:ascii="Arial" w:hAnsi="Arial" w:cs="Arial"/>
        </w:rPr>
        <w:t xml:space="preserve">7.3.1. O pagamento será processado com a emissão de ordem de pagamento física ou eletrônica, ou ainda por transferência eletrônica via sistema de internet banking, com assinaturas legais físicas ou eletrônicas dos titulares das contas bancárias. </w:t>
      </w:r>
    </w:p>
    <w:p w14:paraId="10471775" w14:textId="77777777" w:rsidR="005D49A3" w:rsidRPr="003C3380" w:rsidRDefault="005D49A3" w:rsidP="005D49A3">
      <w:pPr>
        <w:spacing w:after="200" w:line="360" w:lineRule="auto"/>
        <w:jc w:val="both"/>
        <w:rPr>
          <w:rFonts w:ascii="Arial" w:hAnsi="Arial" w:cs="Arial"/>
        </w:rPr>
      </w:pPr>
      <w:r w:rsidRPr="003C3380">
        <w:rPr>
          <w:rFonts w:ascii="Arial" w:hAnsi="Arial" w:cs="Arial"/>
        </w:rPr>
        <w:t xml:space="preserve">7.3.2. A retenção do imposto de renda deverá ser destacada no corpo do documento fiscal ou equivalente observando os percentuais estabelecidos nas legislações pertinentes. </w:t>
      </w:r>
    </w:p>
    <w:p w14:paraId="125BA2D2" w14:textId="77777777" w:rsidR="005D49A3" w:rsidRPr="003C3380" w:rsidRDefault="005D49A3" w:rsidP="005D49A3">
      <w:pPr>
        <w:spacing w:after="200" w:line="360" w:lineRule="auto"/>
        <w:jc w:val="both"/>
        <w:rPr>
          <w:rFonts w:ascii="Arial" w:hAnsi="Arial" w:cs="Arial"/>
        </w:rPr>
      </w:pPr>
      <w:r w:rsidRPr="003C3380">
        <w:rPr>
          <w:rFonts w:ascii="Arial" w:hAnsi="Arial" w:cs="Arial"/>
        </w:rPr>
        <w:t>7.3.3. As empresas optantes pelo Simples Nacional ou que se enquadrem em alguma hipótese de isenção ou não incidência DEVERÃO informar essa condição expressamente nos documentos fiscais, de acordo com a legislação.</w:t>
      </w:r>
    </w:p>
    <w:p w14:paraId="6082186C" w14:textId="77777777" w:rsidR="005D49A3" w:rsidRPr="003C3380" w:rsidRDefault="005D49A3" w:rsidP="005D49A3">
      <w:pPr>
        <w:spacing w:after="200" w:line="360" w:lineRule="auto"/>
        <w:jc w:val="both"/>
        <w:rPr>
          <w:rFonts w:ascii="Arial" w:hAnsi="Arial" w:cs="Arial"/>
          <w:b/>
        </w:rPr>
      </w:pPr>
      <w:r w:rsidRPr="003C3380">
        <w:rPr>
          <w:rFonts w:ascii="Arial" w:hAnsi="Arial" w:cs="Arial"/>
          <w:b/>
        </w:rPr>
        <w:t xml:space="preserve">8. FORMA E CRITÉRIOS DE SELEÇÃO DO FORNECEDOR </w:t>
      </w:r>
    </w:p>
    <w:p w14:paraId="78DE43A9" w14:textId="77777777" w:rsidR="00095D6A" w:rsidRPr="00AB6D0D" w:rsidRDefault="00095D6A" w:rsidP="00095D6A">
      <w:pPr>
        <w:spacing w:after="200" w:line="360" w:lineRule="auto"/>
        <w:jc w:val="both"/>
        <w:rPr>
          <w:rFonts w:ascii="Arial" w:hAnsi="Arial" w:cs="Arial"/>
        </w:rPr>
      </w:pPr>
      <w:r w:rsidRPr="00AB6D0D">
        <w:rPr>
          <w:rFonts w:ascii="Arial" w:hAnsi="Arial" w:cs="Arial"/>
        </w:rPr>
        <w:t>8.1. Forma de seleção e critério de julgamento da proposta</w:t>
      </w:r>
    </w:p>
    <w:p w14:paraId="01D6A73B" w14:textId="77777777" w:rsidR="00095D6A" w:rsidRPr="00AB6D0D" w:rsidRDefault="00095D6A" w:rsidP="00095D6A">
      <w:pPr>
        <w:spacing w:after="200" w:line="360" w:lineRule="auto"/>
        <w:jc w:val="both"/>
        <w:rPr>
          <w:rFonts w:ascii="Arial" w:hAnsi="Arial" w:cs="Arial"/>
        </w:rPr>
      </w:pPr>
      <w:r w:rsidRPr="00AB6D0D">
        <w:rPr>
          <w:rFonts w:ascii="Arial" w:hAnsi="Arial" w:cs="Arial"/>
        </w:rPr>
        <w:t xml:space="preserve">8.1.1. O fornecedor será selecionado por meio da realização de procedimento de licitação, na modalidade PREGÃO, sob a forma ELETRÔNICA, com adoção do critério de julgamento pelo MENOR PREÇO POR </w:t>
      </w:r>
      <w:r>
        <w:rPr>
          <w:rFonts w:ascii="Arial" w:hAnsi="Arial" w:cs="Arial"/>
        </w:rPr>
        <w:t>LOTE</w:t>
      </w:r>
      <w:r w:rsidRPr="00AB6D0D">
        <w:rPr>
          <w:rFonts w:ascii="Arial" w:hAnsi="Arial" w:cs="Arial"/>
        </w:rPr>
        <w:t>.</w:t>
      </w:r>
    </w:p>
    <w:p w14:paraId="389404B1" w14:textId="77777777" w:rsidR="00EC0BB5" w:rsidRPr="00AB6D0D" w:rsidRDefault="00EC0BB5" w:rsidP="00EC0BB5">
      <w:pPr>
        <w:spacing w:after="200" w:line="360" w:lineRule="auto"/>
        <w:jc w:val="both"/>
        <w:rPr>
          <w:rFonts w:ascii="Arial" w:hAnsi="Arial" w:cs="Arial"/>
        </w:rPr>
      </w:pPr>
      <w:r w:rsidRPr="00AB6D0D">
        <w:rPr>
          <w:rFonts w:ascii="Arial" w:hAnsi="Arial" w:cs="Arial"/>
        </w:rPr>
        <w:t>8.2. Para fins de habilitação, deverá o licitante comprovar os seguintes requisitos:</w:t>
      </w:r>
    </w:p>
    <w:p w14:paraId="2184B965" w14:textId="77777777" w:rsidR="00EC0BB5" w:rsidRPr="00AB6D0D" w:rsidRDefault="00EC0BB5" w:rsidP="00EC0BB5">
      <w:pPr>
        <w:spacing w:after="200" w:line="360" w:lineRule="auto"/>
        <w:jc w:val="both"/>
        <w:rPr>
          <w:rFonts w:ascii="Arial" w:hAnsi="Arial" w:cs="Arial"/>
          <w:b/>
        </w:rPr>
      </w:pPr>
      <w:r w:rsidRPr="00AB6D0D">
        <w:rPr>
          <w:rFonts w:ascii="Arial" w:hAnsi="Arial" w:cs="Arial"/>
          <w:b/>
        </w:rPr>
        <w:t>8.2.1. Habilitação jurídica</w:t>
      </w:r>
    </w:p>
    <w:p w14:paraId="7BC908EA" w14:textId="77777777" w:rsidR="00EC0BB5" w:rsidRPr="00AB6D0D" w:rsidRDefault="00EC0BB5" w:rsidP="00EC0BB5">
      <w:pPr>
        <w:pStyle w:val="NormalWeb"/>
        <w:spacing w:before="0" w:beforeAutospacing="0" w:after="200" w:afterAutospacing="0" w:line="360" w:lineRule="auto"/>
        <w:jc w:val="both"/>
        <w:rPr>
          <w:rFonts w:ascii="Arial" w:hAnsi="Arial" w:cs="Arial"/>
          <w:color w:val="000000"/>
          <w:sz w:val="22"/>
          <w:szCs w:val="22"/>
        </w:rPr>
      </w:pPr>
      <w:r w:rsidRPr="00AB6D0D">
        <w:rPr>
          <w:rFonts w:ascii="Arial" w:hAnsi="Arial" w:cs="Arial"/>
          <w:color w:val="000000"/>
          <w:sz w:val="22"/>
          <w:szCs w:val="22"/>
        </w:rPr>
        <w:t>8.2.1.1. No caso de empresário individual - inscrição no Registro Público de Empresa Mercantis, a cargo da Junta Comercial da respectiva sede;</w:t>
      </w:r>
    </w:p>
    <w:p w14:paraId="6A68062C" w14:textId="77777777" w:rsidR="00EC0BB5" w:rsidRPr="00AB6D0D" w:rsidRDefault="00EC0BB5" w:rsidP="00EC0BB5">
      <w:pPr>
        <w:pStyle w:val="NormalWeb"/>
        <w:spacing w:before="0" w:beforeAutospacing="0" w:after="200" w:afterAutospacing="0" w:line="360" w:lineRule="auto"/>
        <w:jc w:val="both"/>
      </w:pPr>
      <w:r w:rsidRPr="00AB6D0D">
        <w:rPr>
          <w:rFonts w:ascii="Arial" w:hAnsi="Arial" w:cs="Arial"/>
          <w:color w:val="000000"/>
          <w:sz w:val="22"/>
          <w:szCs w:val="22"/>
        </w:rPr>
        <w:t xml:space="preserve">8.2.1.2. No caso de microempreendedor individual (MEI) - Certificado de Condição de Microempreendedor Individual (CCMEI), cuja aceitação ficará condicionada à verificação da autenticidade no sítio eletrônico: </w:t>
      </w:r>
      <w:hyperlink r:id="rId8" w:history="1">
        <w:r w:rsidRPr="00AB6D0D">
          <w:rPr>
            <w:rStyle w:val="Hyperlink"/>
            <w:rFonts w:ascii="Arial" w:hAnsi="Arial" w:cs="Arial"/>
            <w:color w:val="1155CC"/>
            <w:sz w:val="22"/>
            <w:szCs w:val="22"/>
          </w:rPr>
          <w:t>www.portaldoempreendedor.gov.br</w:t>
        </w:r>
      </w:hyperlink>
      <w:r w:rsidRPr="00AB6D0D">
        <w:rPr>
          <w:rFonts w:ascii="Arial" w:hAnsi="Arial" w:cs="Arial"/>
          <w:color w:val="000000"/>
          <w:sz w:val="22"/>
          <w:szCs w:val="22"/>
        </w:rPr>
        <w:t>;</w:t>
      </w:r>
    </w:p>
    <w:p w14:paraId="33C1A7EB" w14:textId="77777777" w:rsidR="00EC0BB5" w:rsidRPr="00AB6D0D" w:rsidRDefault="00EC0BB5" w:rsidP="00EC0BB5">
      <w:pPr>
        <w:pStyle w:val="NormalWeb"/>
        <w:spacing w:before="0" w:beforeAutospacing="0" w:after="200" w:afterAutospacing="0" w:line="360" w:lineRule="auto"/>
        <w:jc w:val="both"/>
      </w:pPr>
      <w:r w:rsidRPr="00AB6D0D">
        <w:rPr>
          <w:rFonts w:ascii="Arial" w:hAnsi="Arial" w:cs="Arial"/>
          <w:color w:val="000000"/>
          <w:sz w:val="22"/>
          <w:szCs w:val="22"/>
        </w:rPr>
        <w:lastRenderedPageBreak/>
        <w:t>8.2.1.3. No caso de sociedade empresária - ato constitutivo, estatuto ou contrato social em vigor, devidamente registrado na Junta Comercial da respectiva sede, acompanhado do documento comprobatório de seus administradores;</w:t>
      </w:r>
    </w:p>
    <w:p w14:paraId="2753A55C" w14:textId="77777777" w:rsidR="00EC0BB5" w:rsidRPr="00AB6D0D" w:rsidRDefault="00EC0BB5" w:rsidP="00EC0BB5">
      <w:pPr>
        <w:pStyle w:val="NormalWeb"/>
        <w:spacing w:before="0" w:beforeAutospacing="0" w:after="200" w:afterAutospacing="0" w:line="360" w:lineRule="auto"/>
        <w:jc w:val="both"/>
      </w:pPr>
      <w:r w:rsidRPr="00AB6D0D">
        <w:rPr>
          <w:rFonts w:ascii="Arial" w:hAnsi="Arial" w:cs="Arial"/>
          <w:color w:val="000000"/>
          <w:sz w:val="22"/>
          <w:szCs w:val="22"/>
        </w:rPr>
        <w:t>8.2.1.4. No caso de a licitante ser sucursal, filial ou agência - inscrição no Registro Público de Empresas Mercantis onde opera, com a averbação no Registro onde sem sede a matriz;</w:t>
      </w:r>
    </w:p>
    <w:p w14:paraId="4EFB7CBC" w14:textId="77777777" w:rsidR="00EC0BB5" w:rsidRPr="00AB6D0D" w:rsidRDefault="00EC0BB5" w:rsidP="00EC0BB5">
      <w:pPr>
        <w:pStyle w:val="NormalWeb"/>
        <w:spacing w:before="0" w:beforeAutospacing="0" w:after="200" w:afterAutospacing="0" w:line="360" w:lineRule="auto"/>
        <w:jc w:val="both"/>
      </w:pPr>
      <w:r w:rsidRPr="00AB6D0D">
        <w:rPr>
          <w:rFonts w:ascii="Arial" w:hAnsi="Arial" w:cs="Arial"/>
          <w:color w:val="000000"/>
          <w:sz w:val="22"/>
          <w:szCs w:val="22"/>
        </w:rPr>
        <w:t>8.2.1.5. No caso de sociedade simples - inscrição do ato constitutivo no Registro Civil das Pessoas Jurídicas do local de sua sede;</w:t>
      </w:r>
    </w:p>
    <w:p w14:paraId="20ED089F" w14:textId="77777777" w:rsidR="00EC0BB5" w:rsidRPr="00AB6D0D" w:rsidRDefault="00EC0BB5" w:rsidP="00EC0BB5">
      <w:pPr>
        <w:pStyle w:val="NormalWeb"/>
        <w:spacing w:before="0" w:beforeAutospacing="0" w:after="200" w:afterAutospacing="0" w:line="360" w:lineRule="auto"/>
        <w:jc w:val="both"/>
      </w:pPr>
      <w:r w:rsidRPr="00AB6D0D">
        <w:rPr>
          <w:rFonts w:ascii="Arial" w:hAnsi="Arial" w:cs="Arial"/>
          <w:color w:val="000000"/>
          <w:sz w:val="22"/>
          <w:szCs w:val="22"/>
        </w:rPr>
        <w:t>8.2.1.6. No caso de empresa ou sociedade estrangeira em funcionamento no país - decreto de autorização;</w:t>
      </w:r>
    </w:p>
    <w:p w14:paraId="40708AD0" w14:textId="77777777" w:rsidR="00EC0BB5" w:rsidRPr="00AB6D0D" w:rsidRDefault="00EC0BB5" w:rsidP="00EC0BB5">
      <w:pPr>
        <w:pStyle w:val="NormalWeb"/>
        <w:spacing w:before="0" w:beforeAutospacing="0" w:after="200" w:afterAutospacing="0" w:line="360" w:lineRule="auto"/>
        <w:jc w:val="both"/>
      </w:pPr>
      <w:r w:rsidRPr="00AB6D0D">
        <w:rPr>
          <w:rFonts w:ascii="Arial" w:hAnsi="Arial" w:cs="Arial"/>
          <w:color w:val="000000"/>
          <w:sz w:val="22"/>
          <w:szCs w:val="22"/>
        </w:rPr>
        <w:t>8.2.1.7.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388A193E" w14:textId="77777777" w:rsidR="00EC0BB5" w:rsidRPr="00AB6D0D" w:rsidRDefault="00EC0BB5" w:rsidP="00EC0BB5">
      <w:pPr>
        <w:pStyle w:val="NormalWeb"/>
        <w:spacing w:before="0" w:beforeAutospacing="0" w:after="200" w:afterAutospacing="0" w:line="360" w:lineRule="auto"/>
        <w:jc w:val="both"/>
      </w:pPr>
      <w:r w:rsidRPr="00AB6D0D">
        <w:rPr>
          <w:rFonts w:ascii="Arial" w:hAnsi="Arial" w:cs="Arial"/>
          <w:b/>
          <w:bCs/>
          <w:color w:val="000000"/>
          <w:sz w:val="22"/>
          <w:szCs w:val="22"/>
          <w:u w:val="single"/>
        </w:rPr>
        <w:t>8.2.1.8. Os documentos referentes à habilitação jurídica deverão estar acompanhados de todas as alterações ou da respectiva consolidação.</w:t>
      </w:r>
    </w:p>
    <w:p w14:paraId="24F72489" w14:textId="77777777" w:rsidR="00EC0BB5" w:rsidRPr="00AB6D0D" w:rsidRDefault="00EC0BB5" w:rsidP="00EC0BB5">
      <w:pPr>
        <w:spacing w:after="200" w:line="360" w:lineRule="auto"/>
        <w:jc w:val="both"/>
        <w:rPr>
          <w:rFonts w:ascii="Arial" w:hAnsi="Arial" w:cs="Arial"/>
          <w:b/>
        </w:rPr>
      </w:pPr>
      <w:r w:rsidRPr="00AB6D0D">
        <w:rPr>
          <w:rFonts w:ascii="Arial" w:hAnsi="Arial" w:cs="Arial"/>
          <w:b/>
        </w:rPr>
        <w:t>8.2.2. Habilitação fiscal, social e trabalhista</w:t>
      </w:r>
    </w:p>
    <w:p w14:paraId="38415A69" w14:textId="77777777" w:rsidR="00EC0BB5" w:rsidRPr="00AB6D0D" w:rsidRDefault="00EC0BB5" w:rsidP="00EC0BB5">
      <w:pPr>
        <w:spacing w:after="200" w:line="360" w:lineRule="auto"/>
        <w:jc w:val="both"/>
        <w:rPr>
          <w:rFonts w:ascii="Times New Roman" w:eastAsia="Times New Roman" w:hAnsi="Times New Roman" w:cs="Times New Roman"/>
          <w:sz w:val="24"/>
          <w:szCs w:val="24"/>
          <w:lang w:eastAsia="pt-BR"/>
        </w:rPr>
      </w:pPr>
      <w:r w:rsidRPr="00AB6D0D">
        <w:rPr>
          <w:rFonts w:ascii="Arial" w:eastAsia="Times New Roman" w:hAnsi="Arial" w:cs="Arial"/>
          <w:color w:val="000000"/>
          <w:lang w:eastAsia="pt-BR"/>
        </w:rPr>
        <w:t>8.2.2.1. Comprovante de Inscrição e de Situação Cadastral no Cadastro Nacional da Pessoa Jurídica (CNPJ);</w:t>
      </w:r>
    </w:p>
    <w:p w14:paraId="3E36424A" w14:textId="77777777" w:rsidR="00EC0BB5" w:rsidRPr="00AB6D0D" w:rsidRDefault="00EC0BB5" w:rsidP="00EC0BB5">
      <w:pPr>
        <w:spacing w:after="200" w:line="360" w:lineRule="auto"/>
        <w:jc w:val="both"/>
        <w:rPr>
          <w:rFonts w:ascii="Times New Roman" w:eastAsia="Times New Roman" w:hAnsi="Times New Roman" w:cs="Times New Roman"/>
          <w:sz w:val="24"/>
          <w:szCs w:val="24"/>
          <w:lang w:eastAsia="pt-BR"/>
        </w:rPr>
      </w:pPr>
      <w:r w:rsidRPr="00AB6D0D">
        <w:rPr>
          <w:rFonts w:ascii="Arial" w:eastAsia="Times New Roman" w:hAnsi="Arial" w:cs="Arial"/>
          <w:color w:val="000000"/>
          <w:lang w:eastAsia="pt-BR"/>
        </w:rPr>
        <w:t>8.2.2.2. Inscrição no cadastro de contribuintes estadual, relativo ao domicílio ou sede da licitante, pertinente ao respectivo ramo de atividade e compatível com o objeto da licitação;</w:t>
      </w:r>
    </w:p>
    <w:p w14:paraId="4299EA0C" w14:textId="77777777" w:rsidR="00EC0BB5" w:rsidRPr="00AB6D0D" w:rsidRDefault="00EC0BB5" w:rsidP="00EC0BB5">
      <w:pPr>
        <w:spacing w:after="200" w:line="360" w:lineRule="auto"/>
        <w:jc w:val="both"/>
        <w:rPr>
          <w:rFonts w:ascii="Times New Roman" w:eastAsia="Times New Roman" w:hAnsi="Times New Roman" w:cs="Times New Roman"/>
          <w:sz w:val="24"/>
          <w:szCs w:val="24"/>
          <w:lang w:eastAsia="pt-BR"/>
        </w:rPr>
      </w:pPr>
      <w:r w:rsidRPr="00AB6D0D">
        <w:rPr>
          <w:rFonts w:ascii="Arial" w:eastAsia="Times New Roman" w:hAnsi="Arial" w:cs="Arial"/>
          <w:color w:val="000000"/>
          <w:lang w:eastAsia="pt-BR"/>
        </w:rPr>
        <w:t>8.2.2.3. 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25B4AE0B" w14:textId="77777777" w:rsidR="00EC0BB5" w:rsidRDefault="00EC0BB5" w:rsidP="00EC0BB5">
      <w:pPr>
        <w:spacing w:after="200" w:line="360" w:lineRule="auto"/>
        <w:jc w:val="both"/>
        <w:rPr>
          <w:rFonts w:ascii="Arial" w:eastAsia="Times New Roman" w:hAnsi="Arial" w:cs="Arial"/>
          <w:color w:val="000000"/>
          <w:lang w:eastAsia="pt-BR"/>
        </w:rPr>
      </w:pPr>
      <w:r w:rsidRPr="00AB6D0D">
        <w:rPr>
          <w:rFonts w:ascii="Arial" w:eastAsia="Times New Roman" w:hAnsi="Arial" w:cs="Arial"/>
          <w:color w:val="000000"/>
          <w:lang w:eastAsia="pt-BR"/>
        </w:rPr>
        <w:lastRenderedPageBreak/>
        <w:t>8.2.2.4. Prova de regularidade para com a Fazenda Estadual, por meio da apresentação da Certidão Negativa de Débitos relativos ao ICMS, emitida pela Secretaria de Estado competente, da localidade do domicílio ou sede da licitante, na forma da lei;</w:t>
      </w:r>
    </w:p>
    <w:p w14:paraId="1F85B41D" w14:textId="77777777" w:rsidR="00EC0BB5" w:rsidRPr="003C3380" w:rsidRDefault="00EC0BB5" w:rsidP="00EC0BB5">
      <w:pPr>
        <w:spacing w:after="200" w:line="360" w:lineRule="auto"/>
        <w:jc w:val="both"/>
        <w:rPr>
          <w:rFonts w:ascii="Arial" w:eastAsia="Times New Roman" w:hAnsi="Arial" w:cs="Arial"/>
          <w:lang w:eastAsia="pt-BR"/>
        </w:rPr>
      </w:pPr>
      <w:r>
        <w:rPr>
          <w:rFonts w:ascii="Arial" w:eastAsia="Times New Roman" w:hAnsi="Arial" w:cs="Arial"/>
          <w:color w:val="000000"/>
          <w:lang w:eastAsia="pt-BR"/>
        </w:rPr>
        <w:t>8.2.2.5. Prova de regularidade para com a Fazenda Municipal, por meio da apresentação da Certidão Negativa de Débitos relativos ao ISS, emitida pelo órgão competente, da localidade do domicílio ou sede da licitante, na forma da lei;</w:t>
      </w:r>
    </w:p>
    <w:p w14:paraId="675B8763" w14:textId="77777777" w:rsidR="00EC0BB5" w:rsidRPr="00AB6D0D" w:rsidRDefault="00EC0BB5" w:rsidP="00EC0BB5">
      <w:pPr>
        <w:spacing w:after="200" w:line="360" w:lineRule="auto"/>
        <w:jc w:val="both"/>
        <w:rPr>
          <w:rFonts w:ascii="Times New Roman" w:eastAsia="Times New Roman" w:hAnsi="Times New Roman" w:cs="Times New Roman"/>
          <w:sz w:val="24"/>
          <w:szCs w:val="24"/>
          <w:lang w:eastAsia="pt-BR"/>
        </w:rPr>
      </w:pPr>
      <w:r>
        <w:rPr>
          <w:rFonts w:ascii="Arial" w:eastAsia="Times New Roman" w:hAnsi="Arial" w:cs="Arial"/>
          <w:color w:val="000000"/>
          <w:lang w:eastAsia="pt-BR"/>
        </w:rPr>
        <w:t>8.2.2.6</w:t>
      </w:r>
      <w:r w:rsidRPr="00AB6D0D">
        <w:rPr>
          <w:rFonts w:ascii="Arial" w:eastAsia="Times New Roman" w:hAnsi="Arial" w:cs="Arial"/>
          <w:color w:val="000000"/>
          <w:lang w:eastAsia="pt-BR"/>
        </w:rPr>
        <w:t>. Certificado de Regularidade do Fundo de Garantia do Tempo de Serviço (FGTS);</w:t>
      </w:r>
    </w:p>
    <w:p w14:paraId="3D65CC6A" w14:textId="77777777" w:rsidR="00EC0BB5" w:rsidRDefault="00EC0BB5" w:rsidP="00EC0BB5">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8.2.2.7</w:t>
      </w:r>
      <w:r w:rsidRPr="00AB6D0D">
        <w:rPr>
          <w:rFonts w:ascii="Arial" w:eastAsia="Times New Roman" w:hAnsi="Arial" w:cs="Arial"/>
          <w:color w:val="000000"/>
          <w:lang w:eastAsia="pt-BR"/>
        </w:rPr>
        <w:t>. Certidão Negativa de Débitos Trabalhistas (CNDT), expedida pelo Tribunal Superior do Trabalho (TST), de acordo com a Lei nº 12.440, de 7 de julho de 2011.</w:t>
      </w:r>
    </w:p>
    <w:p w14:paraId="54F06697" w14:textId="77777777" w:rsidR="00EC0BB5" w:rsidRPr="00AB6D0D" w:rsidRDefault="00EC0BB5" w:rsidP="00EC0BB5">
      <w:pPr>
        <w:spacing w:after="200" w:line="360" w:lineRule="auto"/>
        <w:jc w:val="both"/>
        <w:rPr>
          <w:rFonts w:ascii="Arial" w:hAnsi="Arial" w:cs="Arial"/>
          <w:b/>
        </w:rPr>
      </w:pPr>
      <w:r w:rsidRPr="00AB6D0D">
        <w:rPr>
          <w:rFonts w:ascii="Arial" w:hAnsi="Arial" w:cs="Arial"/>
          <w:b/>
        </w:rPr>
        <w:t xml:space="preserve">8.2.3. Qualificação Econômico-Financeira </w:t>
      </w:r>
    </w:p>
    <w:p w14:paraId="259C98BB" w14:textId="77777777" w:rsidR="00EC0BB5" w:rsidRPr="00AB6D0D" w:rsidRDefault="00EC0BB5" w:rsidP="00EC0BB5">
      <w:pPr>
        <w:pStyle w:val="NormalWeb"/>
        <w:spacing w:before="0" w:beforeAutospacing="0" w:after="200" w:afterAutospacing="0" w:line="360" w:lineRule="auto"/>
        <w:jc w:val="both"/>
      </w:pPr>
      <w:r w:rsidRPr="00AB6D0D">
        <w:rPr>
          <w:rFonts w:ascii="Arial" w:hAnsi="Arial" w:cs="Arial"/>
          <w:color w:val="000000"/>
          <w:sz w:val="22"/>
          <w:szCs w:val="22"/>
        </w:rPr>
        <w:t>8.2.3.1. Certidão Negativa de Falência expedida pelo distribuidor da sede da pessoa jurídica, que esteja dentro do prazo de validade expresso na própria certidão. Caso não haja prazo fixado, a validade será de 60 (sessenta) dias corridos.</w:t>
      </w:r>
    </w:p>
    <w:p w14:paraId="039C0AAA" w14:textId="061C7659" w:rsidR="00EC0BB5" w:rsidRDefault="00EC0BB5" w:rsidP="00EC0BB5">
      <w:pPr>
        <w:spacing w:after="200" w:line="360" w:lineRule="auto"/>
        <w:jc w:val="both"/>
        <w:rPr>
          <w:rFonts w:ascii="Arial" w:hAnsi="Arial" w:cs="Arial"/>
        </w:rPr>
      </w:pPr>
      <w:r w:rsidRPr="00AB6D0D">
        <w:rPr>
          <w:rFonts w:ascii="Arial" w:hAnsi="Arial" w:cs="Arial"/>
        </w:rPr>
        <w:t>8.2.3.2. Na hipótese em que a certidão for positiva, caso a empresa se encontre em recuperação judicial ou extrajudicial, deve o licitante apresentar comprovante da homologação/deferimento, pelo juízo competente, do plano de recuperação em vigor.</w:t>
      </w:r>
    </w:p>
    <w:p w14:paraId="00C6D3BF" w14:textId="4AA1E573" w:rsidR="009914F0" w:rsidRPr="009914F0" w:rsidRDefault="009914F0" w:rsidP="009914F0">
      <w:pPr>
        <w:spacing w:after="200" w:line="360" w:lineRule="auto"/>
        <w:jc w:val="both"/>
        <w:rPr>
          <w:rFonts w:ascii="Arial" w:hAnsi="Arial" w:cs="Arial"/>
        </w:rPr>
      </w:pPr>
      <w:r w:rsidRPr="009914F0">
        <w:rPr>
          <w:rFonts w:ascii="Arial" w:hAnsi="Arial" w:cs="Arial"/>
          <w:b/>
        </w:rPr>
        <w:t xml:space="preserve">8.2.4. </w:t>
      </w:r>
      <w:r w:rsidRPr="009914F0">
        <w:rPr>
          <w:rFonts w:ascii="Arial" w:hAnsi="Arial" w:cs="Arial"/>
          <w:b/>
          <w:bCs/>
        </w:rPr>
        <w:t xml:space="preserve">Qualificação Técnica </w:t>
      </w:r>
    </w:p>
    <w:p w14:paraId="66B60314" w14:textId="3E93E416" w:rsidR="009914F0" w:rsidRPr="009914F0" w:rsidRDefault="009914F0" w:rsidP="009914F0">
      <w:pPr>
        <w:spacing w:after="200" w:line="360" w:lineRule="auto"/>
        <w:jc w:val="both"/>
        <w:rPr>
          <w:rFonts w:ascii="Arial" w:hAnsi="Arial" w:cs="Arial"/>
          <w:bCs/>
        </w:rPr>
      </w:pPr>
      <w:r w:rsidRPr="009914F0">
        <w:rPr>
          <w:rFonts w:ascii="Arial" w:hAnsi="Arial" w:cs="Arial"/>
          <w:bCs/>
        </w:rPr>
        <w:t>8.</w:t>
      </w:r>
      <w:r>
        <w:rPr>
          <w:rFonts w:ascii="Arial" w:hAnsi="Arial" w:cs="Arial"/>
          <w:bCs/>
        </w:rPr>
        <w:t>2.</w:t>
      </w:r>
      <w:r w:rsidRPr="009914F0">
        <w:rPr>
          <w:rFonts w:ascii="Arial" w:hAnsi="Arial" w:cs="Arial"/>
          <w:bCs/>
        </w:rPr>
        <w:t>4.1. Os interessados em participar do respectivo certame deverão apresentar junto à documentação de habilitação Cópia do Alvará de Licença Sanitária de titularidade da empresa licitante, expedido pelo órgão competente da esfera estadual ou municipal da sede da licitante.</w:t>
      </w:r>
    </w:p>
    <w:p w14:paraId="1451CF3D" w14:textId="77777777" w:rsidR="00EC0BB5" w:rsidRPr="00AB6D0D" w:rsidRDefault="00EC0BB5" w:rsidP="00EC0BB5">
      <w:pPr>
        <w:spacing w:after="200" w:line="360" w:lineRule="auto"/>
        <w:jc w:val="both"/>
        <w:rPr>
          <w:rFonts w:ascii="Arial" w:hAnsi="Arial" w:cs="Arial"/>
        </w:rPr>
      </w:pPr>
      <w:r w:rsidRPr="00AB6D0D">
        <w:rPr>
          <w:rFonts w:ascii="Arial" w:hAnsi="Arial" w:cs="Arial"/>
        </w:rPr>
        <w:t xml:space="preserve">8.3. </w:t>
      </w:r>
      <w:r w:rsidRPr="00AB6D0D">
        <w:rPr>
          <w:rFonts w:ascii="Arial" w:hAnsi="Arial" w:cs="Arial"/>
          <w:color w:val="000000"/>
        </w:rPr>
        <w:t>Declaração Unificada conforme modelo anexo</w:t>
      </w:r>
      <w:r>
        <w:rPr>
          <w:rFonts w:ascii="Arial" w:hAnsi="Arial" w:cs="Arial"/>
          <w:color w:val="000000"/>
        </w:rPr>
        <w:t xml:space="preserve"> ao Edital.</w:t>
      </w:r>
    </w:p>
    <w:p w14:paraId="523E5409" w14:textId="77777777" w:rsidR="009914F0" w:rsidRDefault="009914F0" w:rsidP="00CD3E4B">
      <w:pPr>
        <w:spacing w:after="200" w:line="360" w:lineRule="auto"/>
        <w:jc w:val="both"/>
        <w:rPr>
          <w:rFonts w:ascii="Arial" w:hAnsi="Arial" w:cs="Arial"/>
          <w:b/>
        </w:rPr>
      </w:pPr>
    </w:p>
    <w:p w14:paraId="5F1C7A5C" w14:textId="5FE794A4" w:rsidR="006770F4" w:rsidRPr="003C3380" w:rsidRDefault="004C48FA" w:rsidP="00CD3E4B">
      <w:pPr>
        <w:spacing w:after="200" w:line="360" w:lineRule="auto"/>
        <w:jc w:val="both"/>
        <w:rPr>
          <w:rFonts w:ascii="Arial" w:hAnsi="Arial" w:cs="Arial"/>
          <w:b/>
        </w:rPr>
      </w:pPr>
      <w:r w:rsidRPr="003C3380">
        <w:rPr>
          <w:rFonts w:ascii="Arial" w:hAnsi="Arial" w:cs="Arial"/>
          <w:b/>
        </w:rPr>
        <w:lastRenderedPageBreak/>
        <w:t>9. ESTIMATIVAS DO VALOR DA CONTRATAÇÃO</w:t>
      </w:r>
    </w:p>
    <w:p w14:paraId="628F11A8" w14:textId="4BF04421" w:rsidR="006770F4" w:rsidRDefault="004C48FA" w:rsidP="004C48FA">
      <w:pPr>
        <w:spacing w:after="200" w:line="360" w:lineRule="auto"/>
        <w:jc w:val="both"/>
        <w:rPr>
          <w:rFonts w:ascii="Arial" w:hAnsi="Arial" w:cs="Arial"/>
        </w:rPr>
      </w:pPr>
      <w:r w:rsidRPr="003C3380">
        <w:rPr>
          <w:rFonts w:ascii="Arial" w:hAnsi="Arial" w:cs="Arial"/>
        </w:rPr>
        <w:t xml:space="preserve">9.1. O custo estimado total da contratação é de R$ </w:t>
      </w:r>
      <w:r w:rsidR="00095D6A">
        <w:rPr>
          <w:rFonts w:ascii="Arial" w:hAnsi="Arial" w:cs="Arial"/>
        </w:rPr>
        <w:t>673.676,16</w:t>
      </w:r>
      <w:r w:rsidR="00095D6A" w:rsidRPr="00AB6D0D">
        <w:rPr>
          <w:rFonts w:ascii="Arial" w:hAnsi="Arial" w:cs="Arial"/>
        </w:rPr>
        <w:t xml:space="preserve"> (</w:t>
      </w:r>
      <w:r w:rsidR="00095D6A">
        <w:rPr>
          <w:rFonts w:ascii="Arial" w:hAnsi="Arial" w:cs="Arial"/>
        </w:rPr>
        <w:t>seiscentos e setenta e três mil seiscentos e setenta e seis reais e dezesseis centavos</w:t>
      </w:r>
      <w:r w:rsidR="00095D6A" w:rsidRPr="00AB6D0D">
        <w:rPr>
          <w:rFonts w:ascii="Arial" w:hAnsi="Arial" w:cs="Arial"/>
        </w:rPr>
        <w:t>)</w:t>
      </w:r>
      <w:r w:rsidRPr="003C3380">
        <w:rPr>
          <w:rFonts w:ascii="Arial" w:hAnsi="Arial" w:cs="Arial"/>
        </w:rPr>
        <w:t>, conforme valores apostos na tabela disposta no item 1</w:t>
      </w:r>
      <w:r w:rsidR="00F30EDE" w:rsidRPr="003C3380">
        <w:rPr>
          <w:rFonts w:ascii="Arial" w:hAnsi="Arial" w:cs="Arial"/>
        </w:rPr>
        <w:t xml:space="preserve"> e de acordo com pesquisa de preços realizada pela </w:t>
      </w:r>
      <w:r w:rsidR="00095D6A">
        <w:rPr>
          <w:rFonts w:ascii="Arial" w:hAnsi="Arial" w:cs="Arial"/>
        </w:rPr>
        <w:t>Central de Suprimentos e Serviços</w:t>
      </w:r>
      <w:r w:rsidR="00F30EDE" w:rsidRPr="003C3380">
        <w:rPr>
          <w:rFonts w:ascii="Arial" w:hAnsi="Arial" w:cs="Arial"/>
        </w:rPr>
        <w:t xml:space="preserve">, que se encontra </w:t>
      </w:r>
      <w:r w:rsidR="00873E48">
        <w:rPr>
          <w:rFonts w:ascii="Arial" w:hAnsi="Arial" w:cs="Arial"/>
        </w:rPr>
        <w:t>nos autos</w:t>
      </w:r>
      <w:r w:rsidR="00975711">
        <w:rPr>
          <w:rFonts w:ascii="Arial" w:hAnsi="Arial" w:cs="Arial"/>
        </w:rPr>
        <w:t xml:space="preserve"> do processo</w:t>
      </w:r>
      <w:r w:rsidRPr="003C3380">
        <w:rPr>
          <w:rFonts w:ascii="Arial" w:hAnsi="Arial" w:cs="Arial"/>
        </w:rPr>
        <w:t>.</w:t>
      </w:r>
    </w:p>
    <w:p w14:paraId="25A54C00" w14:textId="7A5CFF29" w:rsidR="004C48FA" w:rsidRPr="003C3380" w:rsidRDefault="004C48FA" w:rsidP="004C48FA">
      <w:pPr>
        <w:spacing w:after="200" w:line="360" w:lineRule="auto"/>
        <w:jc w:val="both"/>
        <w:rPr>
          <w:rFonts w:ascii="Arial" w:hAnsi="Arial" w:cs="Arial"/>
          <w:b/>
        </w:rPr>
      </w:pPr>
      <w:r w:rsidRPr="003C3380">
        <w:rPr>
          <w:rFonts w:ascii="Arial" w:hAnsi="Arial" w:cs="Arial"/>
          <w:b/>
        </w:rPr>
        <w:t>10. ADEQUAÇÃO ORÇAMENTÁRIA</w:t>
      </w:r>
    </w:p>
    <w:p w14:paraId="51615A0A" w14:textId="77777777" w:rsidR="006770F4" w:rsidRPr="003C3380" w:rsidRDefault="004C48FA" w:rsidP="004C48FA">
      <w:pPr>
        <w:spacing w:after="200" w:line="360" w:lineRule="auto"/>
        <w:jc w:val="both"/>
        <w:rPr>
          <w:rFonts w:ascii="Arial" w:hAnsi="Arial" w:cs="Arial"/>
        </w:rPr>
      </w:pPr>
      <w:r w:rsidRPr="003C3380">
        <w:rPr>
          <w:rFonts w:ascii="Arial" w:hAnsi="Arial" w:cs="Arial"/>
        </w:rPr>
        <w:t>10.1. Para a formação do registro de preços, somente será exigida a previsão de recursos orçamentários, quando da formalização do contrato ou de outro instrumento hábil</w:t>
      </w:r>
      <w:r w:rsidR="00460D95" w:rsidRPr="003C3380">
        <w:rPr>
          <w:rFonts w:ascii="Arial" w:hAnsi="Arial" w:cs="Arial"/>
        </w:rPr>
        <w:t>, nos termos do §1º do artigo 9º do Decreto Municipal nº 63 de 2024</w:t>
      </w:r>
      <w:r w:rsidRPr="003C3380">
        <w:rPr>
          <w:rFonts w:ascii="Arial" w:hAnsi="Arial" w:cs="Arial"/>
        </w:rPr>
        <w:t>.</w:t>
      </w:r>
    </w:p>
    <w:p w14:paraId="7DC14592" w14:textId="77777777" w:rsidR="006770F4" w:rsidRPr="003C3380" w:rsidRDefault="006770F4" w:rsidP="00CD3E4B">
      <w:pPr>
        <w:spacing w:after="200" w:line="360" w:lineRule="auto"/>
        <w:jc w:val="both"/>
        <w:rPr>
          <w:rFonts w:ascii="Arial" w:hAnsi="Arial" w:cs="Arial"/>
        </w:rPr>
      </w:pPr>
    </w:p>
    <w:p w14:paraId="6BA6CF68" w14:textId="7D9A492E" w:rsidR="00EF0E5F" w:rsidRPr="003C3380" w:rsidRDefault="00EF0E5F" w:rsidP="00A233F1">
      <w:pPr>
        <w:spacing w:after="0" w:line="240" w:lineRule="auto"/>
        <w:jc w:val="right"/>
        <w:rPr>
          <w:rFonts w:ascii="Arial" w:hAnsi="Arial" w:cs="Arial"/>
          <w:b/>
        </w:rPr>
      </w:pPr>
    </w:p>
    <w:sectPr w:rsidR="00EF0E5F" w:rsidRPr="003C3380" w:rsidSect="00EC0BB5">
      <w:headerReference w:type="default" r:id="rId9"/>
      <w:footerReference w:type="default" r:id="rId10"/>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57A68" w14:textId="77777777" w:rsidR="00490C96" w:rsidRDefault="00490C96" w:rsidP="00B701B6">
      <w:pPr>
        <w:spacing w:after="0" w:line="240" w:lineRule="auto"/>
      </w:pPr>
      <w:r>
        <w:separator/>
      </w:r>
    </w:p>
  </w:endnote>
  <w:endnote w:type="continuationSeparator" w:id="0">
    <w:p w14:paraId="5A490E04" w14:textId="77777777" w:rsidR="00490C96" w:rsidRDefault="00490C96" w:rsidP="00B70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ansSerif">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AB0DD" w14:textId="7C515307" w:rsidR="00B701B6" w:rsidRDefault="00257BC2" w:rsidP="00257BC2">
    <w:pPr>
      <w:pStyle w:val="Rodap"/>
      <w:jc w:val="center"/>
    </w:pPr>
    <w:r>
      <w:rPr>
        <w:noProof/>
        <w:lang w:eastAsia="pt-BR"/>
      </w:rPr>
      <w:drawing>
        <wp:inline distT="0" distB="0" distL="0" distR="0" wp14:anchorId="56EB1CAB" wp14:editId="76D978BA">
          <wp:extent cx="826477" cy="972506"/>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MARCA OFICIAL.png"/>
                  <pic:cNvPicPr/>
                </pic:nvPicPr>
                <pic:blipFill>
                  <a:blip r:embed="rId1">
                    <a:extLst>
                      <a:ext uri="{28A0092B-C50C-407E-A947-70E740481C1C}">
                        <a14:useLocalDpi xmlns:a14="http://schemas.microsoft.com/office/drawing/2010/main" val="0"/>
                      </a:ext>
                    </a:extLst>
                  </a:blip>
                  <a:stretch>
                    <a:fillRect/>
                  </a:stretch>
                </pic:blipFill>
                <pic:spPr>
                  <a:xfrm>
                    <a:off x="0" y="0"/>
                    <a:ext cx="871148" cy="1025070"/>
                  </a:xfrm>
                  <a:prstGeom prst="rect">
                    <a:avLst/>
                  </a:prstGeom>
                </pic:spPr>
              </pic:pic>
            </a:graphicData>
          </a:graphic>
        </wp:inline>
      </w:drawing>
    </w:r>
    <w:r w:rsidR="00B701B6">
      <w:rPr>
        <w:noProof/>
        <w:lang w:eastAsia="pt-BR"/>
      </w:rPr>
      <w:drawing>
        <wp:inline distT="0" distB="0" distL="0" distR="0" wp14:anchorId="3DC69109" wp14:editId="200B8C6D">
          <wp:extent cx="3223846" cy="994394"/>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rotWithShape="1">
                  <a:blip r:embed="rId2"/>
                  <a:srcRect l="19981" r="20294"/>
                  <a:stretch/>
                </pic:blipFill>
                <pic:spPr bwMode="auto">
                  <a:xfrm>
                    <a:off x="0" y="0"/>
                    <a:ext cx="3225198" cy="994811"/>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5B59A" w14:textId="77777777" w:rsidR="00490C96" w:rsidRDefault="00490C96" w:rsidP="00B701B6">
      <w:pPr>
        <w:spacing w:after="0" w:line="240" w:lineRule="auto"/>
      </w:pPr>
      <w:r>
        <w:separator/>
      </w:r>
    </w:p>
  </w:footnote>
  <w:footnote w:type="continuationSeparator" w:id="0">
    <w:p w14:paraId="1CE31339" w14:textId="77777777" w:rsidR="00490C96" w:rsidRDefault="00490C96" w:rsidP="00B70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18F96" w14:textId="77777777" w:rsidR="00B701B6" w:rsidRDefault="00B701B6" w:rsidP="00B701B6">
    <w:pPr>
      <w:pStyle w:val="Cabealho"/>
      <w:jc w:val="center"/>
    </w:pPr>
    <w:bookmarkStart w:id="0" w:name="_Hlk80792570"/>
    <w:bookmarkStart w:id="1" w:name="_Hlk80792571"/>
    <w:bookmarkStart w:id="2" w:name="_Hlk82505609"/>
    <w:bookmarkStart w:id="3" w:name="_Hlk82505610"/>
    <w:r>
      <w:rPr>
        <w:noProof/>
        <w:lang w:eastAsia="pt-BR"/>
      </w:rPr>
      <w:drawing>
        <wp:inline distT="0" distB="0" distL="0" distR="0" wp14:anchorId="48819B8D" wp14:editId="2F3955E7">
          <wp:extent cx="869315" cy="892175"/>
          <wp:effectExtent l="19050" t="0" r="698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srcRect/>
                  <a:stretch>
                    <a:fillRect/>
                  </a:stretch>
                </pic:blipFill>
                <pic:spPr bwMode="auto">
                  <a:xfrm>
                    <a:off x="0" y="0"/>
                    <a:ext cx="869315" cy="892175"/>
                  </a:xfrm>
                  <a:prstGeom prst="rect">
                    <a:avLst/>
                  </a:prstGeom>
                  <a:noFill/>
                  <a:ln w="9525">
                    <a:noFill/>
                    <a:miter lim="800000"/>
                    <a:headEnd/>
                    <a:tailEnd/>
                  </a:ln>
                </pic:spPr>
              </pic:pic>
            </a:graphicData>
          </a:graphic>
        </wp:inline>
      </w:drawing>
    </w:r>
  </w:p>
  <w:p w14:paraId="68CE76E9" w14:textId="77777777" w:rsidR="00B701B6" w:rsidRPr="000045F0" w:rsidRDefault="00B701B6" w:rsidP="00B701B6">
    <w:pPr>
      <w:pStyle w:val="Cabealho"/>
      <w:jc w:val="center"/>
      <w:rPr>
        <w:b/>
        <w:color w:val="1F497D"/>
        <w:sz w:val="16"/>
      </w:rPr>
    </w:pPr>
    <w:r w:rsidRPr="000045F0">
      <w:rPr>
        <w:b/>
        <w:color w:val="1F497D"/>
        <w:sz w:val="16"/>
      </w:rPr>
      <w:t>ESTADO DE MATO GROSSO DO SUL</w:t>
    </w:r>
  </w:p>
  <w:p w14:paraId="53B4A794" w14:textId="77777777" w:rsidR="00B701B6" w:rsidRPr="000045F0" w:rsidRDefault="00B701B6" w:rsidP="00B701B6">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548DB7EC" w14:textId="77777777" w:rsidR="00B701B6" w:rsidRDefault="00B701B6" w:rsidP="00B701B6">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5BD5CCCC" w14:textId="77777777" w:rsidR="00B701B6" w:rsidRDefault="00B701B6" w:rsidP="00B701B6">
    <w:pPr>
      <w:pStyle w:val="Cabealho"/>
      <w:jc w:val="center"/>
    </w:pPr>
    <w:r>
      <w:rPr>
        <w:noProof/>
        <w:lang w:eastAsia="pt-BR"/>
      </w:rPr>
      <mc:AlternateContent>
        <mc:Choice Requires="wps">
          <w:drawing>
            <wp:anchor distT="4294967294" distB="4294967294" distL="114300" distR="114300" simplePos="0" relativeHeight="251660288" behindDoc="0" locked="0" layoutInCell="1" allowOverlap="1" wp14:anchorId="45A1450D" wp14:editId="56E2DE29">
              <wp:simplePos x="0" y="0"/>
              <wp:positionH relativeFrom="margin">
                <wp:posOffset>-300990</wp:posOffset>
              </wp:positionH>
              <wp:positionV relativeFrom="paragraph">
                <wp:posOffset>217169</wp:posOffset>
              </wp:positionV>
              <wp:extent cx="6486525" cy="0"/>
              <wp:effectExtent l="0" t="0" r="9525" b="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86525" cy="0"/>
                      </a:xfrm>
                      <a:prstGeom prst="line">
                        <a:avLst/>
                      </a:prstGeom>
                      <a:noFill/>
                      <a:ln w="19050" cap="flat" cmpd="sng" algn="ctr">
                        <a:solidFill>
                          <a:srgbClr val="44546A"/>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B746887" id="Conector reto 3" o:spid="_x0000_s1026" style="position:absolute;z-index:251660288;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page;mso-height-relative:page" from="-23.7pt,17.1pt" to="487.0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MwC0gEAAIwDAAAOAAAAZHJzL2Uyb0RvYy54bWysU8tu2zAQvBfoPxC811Ic23AFy0FhI70E&#10;rYG0H7CmSIkoX1iylv33XdKPJu0tiA7Ekruc5cyOVg9Ha9hBYtTetfxuUnMmnfCddn3Lf/54/LTk&#10;LCZwHRjvZMtPMvKH9ccPqzE0cuoHbzqJjEBcbMbQ8iGl0FRVFIO0ECc+SEdJ5dFCoi32VYcwEro1&#10;1bSuF9XosQvohYyRTrfnJF8XfKWkSN+VijIx03J6WyorlnWf12q9gqZHCIMWl2fAG15hQTtqeoPa&#10;QgL2G/V/UFYL9NGrNBHeVl4pLWThQGzu6n/YPA8QZOFC4sRwkym+H6z4dtgh013L7zlzYGlEGxqU&#10;SB4ZyuTZfZZoDLGhyo3bYSYpju45PHnxK1KuepXMmxjOZUeFNpcTS3Yskp9ukstjYoIOF7PlYj6d&#10;cyauuQqa68WAMX2V3rIctNxol9WABg5PMeXW0FxL8rHzj9qYMlHj2Eh2/FzPaegCyFjKQKLQBqIa&#10;Xc8ZmJ4cKxIWyOiN7vL1DBSx328MsgOQa2az+WzxJatA7V6V5d5biMO5rqTOfrI6kamNti1f1vm7&#10;3DYuo8tiywuDv3rlaO+70w6votLIS9OLPbOnXu4pfvkTrf8AAAD//wMAUEsDBBQABgAIAAAAIQDH&#10;X7rZ3wAAAAkBAAAPAAAAZHJzL2Rvd25yZXYueG1sTI9NS8NAEIbvgv9hGcFbu0mNtsZMigQEQSj0&#10;w5632TEJZmdjdptEf70rHvQ4Mw/vPG+2nkwrBupdYxkhnkcgiEurG64QDvun2QqE84q1ai0Twic5&#10;WOeXF5lKtR15S8POVyKEsEsVQu19l0rpypqMcnPbEYfbm+2N8mHsK6l7NYZw08pFFN1JoxoOH2rV&#10;UVFT+b47G4SXZz18FfHtx2GkfbcpNq9HamLE66vp8QGEp8n/wfCjH9QhD04ne2btRIswS5ZJQBFu&#10;kgWIANwvkxjE6Xch80z+b5B/AwAA//8DAFBLAQItABQABgAIAAAAIQC2gziS/gAAAOEBAAATAAAA&#10;AAAAAAAAAAAAAAAAAABbQ29udGVudF9UeXBlc10ueG1sUEsBAi0AFAAGAAgAAAAhADj9If/WAAAA&#10;lAEAAAsAAAAAAAAAAAAAAAAALwEAAF9yZWxzLy5yZWxzUEsBAi0AFAAGAAgAAAAhAFkQzALSAQAA&#10;jAMAAA4AAAAAAAAAAAAAAAAALgIAAGRycy9lMm9Eb2MueG1sUEsBAi0AFAAGAAgAAAAhAMdfutnf&#10;AAAACQEAAA8AAAAAAAAAAAAAAAAALAQAAGRycy9kb3ducmV2LnhtbFBLBQYAAAAABAAEAPMAAAA4&#10;BQAAAAA=&#10;" strokecolor="#44546a" strokeweight="1.5pt">
              <v:stroke joinstyle="miter"/>
              <o:lock v:ext="edit" shapetype="f"/>
              <w10:wrap anchorx="margin"/>
            </v:line>
          </w:pict>
        </mc:Fallback>
      </mc:AlternateContent>
    </w:r>
    <w:r>
      <w:rPr>
        <w:noProof/>
        <w:lang w:eastAsia="pt-BR"/>
      </w:rPr>
      <mc:AlternateContent>
        <mc:Choice Requires="wps">
          <w:drawing>
            <wp:anchor distT="0" distB="0" distL="114300" distR="114300" simplePos="0" relativeHeight="251659264" behindDoc="0" locked="0" layoutInCell="1" allowOverlap="1" wp14:anchorId="5871ADF3" wp14:editId="1C2B2210">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wps:spPr>
                    <wps:txbx>
                      <w:txbxContent>
                        <w:p w14:paraId="532AEA91" w14:textId="77777777" w:rsidR="00B701B6" w:rsidRPr="005A6260" w:rsidRDefault="00B701B6" w:rsidP="00B701B6">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71ADF3" id="_x0000_t202" coordsize="21600,21600" o:spt="202" path="m,l,21600r21600,l21600,xe">
              <v:stroke joinstyle="miter"/>
              <v:path gradientshapeok="t" o:connecttype="rect"/>
            </v:shapetype>
            <v:shape id="Caixa de Texto 2" o:spid="_x0000_s1026" type="#_x0000_t202" style="position:absolute;left:0;text-align:left;margin-left:376.9pt;margin-top:57.75pt;width:63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1RG6QEAALsDAAAOAAAAZHJzL2Uyb0RvYy54bWysU01v2zAMvQ/YfxB0X+z4UARGnKJL0WFA&#10;9wG0+wGMLNvCbFGjlNjZrx8lx2m33YZdBIqkHh8fqe3tNPTipMkbtJVcr3IptFVYG9tW8tvzw7uN&#10;FD6AraFHqyt51l7e7t6+2Y6u1AV22NeaBINYX46ukl0Irswyrzo9gF+h05aDDdIAga/UZjXByOhD&#10;nxV5fpONSLUjVNp79t7PQblL+E2jVfjSNF4H0VeSuYV0UjoP8cx2WyhbAtcZdaEB/8BiAGO56BXq&#10;HgKII5m/oAajCD02YaVwyLBpjNKpB+5mnf/RzVMHTqdeWBzvrjL5/werPp++kjB1JQspLAw8oj2Y&#10;CUStxbOeAooiajQ6X3Lqk+PkML3HiWed+vXuEdV3LyzuO7CtviPCsdNQM8d1fJm9ejrj+AhyGD9h&#10;zcXgGDABTQ0NUUCWRDA6z+p8nQ/zEIqdm5w14ojiUFFsbtiOFaBcHjvy4YPGQUSjksTjT+BwevRh&#10;Tl1SYi2LD6bv2Q9lb39zMGb0JPKR78w8TIeJs2NHB6zP3AbhvFH8A9jokH5KMfI2VdL/OAJpKfqP&#10;lqWIq7cYtBiHxQCr+GklgxSzuQ/zih4dmbZj5Flsi3csV2NSKy8sLjx5Q5IYl22OK/j6nrJe/tzu&#10;FwAAAP//AwBQSwMEFAAGAAgAAAAhAK41IOffAAAACwEAAA8AAABkcnMvZG93bnJldi54bWxMj81O&#10;wzAQhO9IvIO1SNyoE5D7E+JUFYITEiINB45OvE2ixusQu214e5YTHHdmNPtNvp3dIM44hd6ThnSR&#10;gEBqvO2p1fBRvdytQYRoyJrBE2r4xgDb4voqN5n1FyrxvI+t4BIKmdHQxThmUoamQ2fCwo9I7B38&#10;5Ezkc2qlncyFy90g75NkKZ3piT90ZsSnDpvj/uQ07D6pfO6/3ur38lD2VbVJ6HV51Pr2Zt49gog4&#10;x78w/OIzOhTMVPsT2SAGDSv1wOiRjVQpEJxYrzas1KyoVIEscvl/Q/EDAAD//wMAUEsBAi0AFAAG&#10;AAgAAAAhALaDOJL+AAAA4QEAABMAAAAAAAAAAAAAAAAAAAAAAFtDb250ZW50X1R5cGVzXS54bWxQ&#10;SwECLQAUAAYACAAAACEAOP0h/9YAAACUAQAACwAAAAAAAAAAAAAAAAAvAQAAX3JlbHMvLnJlbHNQ&#10;SwECLQAUAAYACAAAACEAJp9URukBAAC7AwAADgAAAAAAAAAAAAAAAAAuAgAAZHJzL2Uyb0RvYy54&#10;bWxQSwECLQAUAAYACAAAACEArjUg598AAAALAQAADwAAAAAAAAAAAAAAAABDBAAAZHJzL2Rvd25y&#10;ZXYueG1sUEsFBgAAAAAEAAQA8wAAAE8FAAAAAA==&#10;" filled="f" stroked="f">
              <v:textbox inset="0,0,0,0">
                <w:txbxContent>
                  <w:p w14:paraId="532AEA91" w14:textId="77777777" w:rsidR="00B701B6" w:rsidRPr="005A6260" w:rsidRDefault="00B701B6" w:rsidP="00B701B6">
                    <w:pPr>
                      <w:jc w:val="right"/>
                      <w:rPr>
                        <w:rFonts w:ascii="Verdana" w:hAnsi="Verdana"/>
                        <w:color w:val="FF0000"/>
                      </w:rPr>
                    </w:pPr>
                  </w:p>
                </w:txbxContent>
              </v:textbox>
            </v:shape>
          </w:pict>
        </mc:Fallback>
      </mc:AlternateContent>
    </w:r>
    <w:r>
      <w:rPr>
        <w:noProof/>
      </w:rPr>
      <w:t xml:space="preserve"> </w:t>
    </w:r>
  </w:p>
  <w:p w14:paraId="341E95D0" w14:textId="77777777" w:rsidR="00B701B6" w:rsidRDefault="00B701B6" w:rsidP="00B701B6">
    <w:pPr>
      <w:pStyle w:val="Cabealho"/>
    </w:pPr>
  </w:p>
  <w:bookmarkEnd w:id="0"/>
  <w:bookmarkEnd w:id="1"/>
  <w:bookmarkEnd w:id="2"/>
  <w:bookmarkEnd w:id="3"/>
  <w:p w14:paraId="14660F07" w14:textId="77777777" w:rsidR="00B701B6" w:rsidRDefault="00B701B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74DC3"/>
    <w:multiLevelType w:val="hybridMultilevel"/>
    <w:tmpl w:val="E1AE88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99C3584"/>
    <w:multiLevelType w:val="hybridMultilevel"/>
    <w:tmpl w:val="10ECAFAE"/>
    <w:lvl w:ilvl="0" w:tplc="FFFFFFFF">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ED330BF"/>
    <w:multiLevelType w:val="hybridMultilevel"/>
    <w:tmpl w:val="BEE4EB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41B5074"/>
    <w:multiLevelType w:val="hybridMultilevel"/>
    <w:tmpl w:val="10ECAFAE"/>
    <w:lvl w:ilvl="0" w:tplc="FFFFFFFF">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8BD0694"/>
    <w:multiLevelType w:val="hybridMultilevel"/>
    <w:tmpl w:val="10ECAFAE"/>
    <w:lvl w:ilvl="0" w:tplc="FFFFFFFF">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2797CEB"/>
    <w:multiLevelType w:val="hybridMultilevel"/>
    <w:tmpl w:val="10ECAFAE"/>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2807DAF"/>
    <w:multiLevelType w:val="hybridMultilevel"/>
    <w:tmpl w:val="D32A9B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68C3BA9"/>
    <w:multiLevelType w:val="hybridMultilevel"/>
    <w:tmpl w:val="10ECAFAE"/>
    <w:lvl w:ilvl="0" w:tplc="FFFFFFFF">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D3D50B2"/>
    <w:multiLevelType w:val="hybridMultilevel"/>
    <w:tmpl w:val="0DACCE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DF203EE"/>
    <w:multiLevelType w:val="hybridMultilevel"/>
    <w:tmpl w:val="10ECAFAE"/>
    <w:lvl w:ilvl="0" w:tplc="FFFFFFFF">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468582E"/>
    <w:multiLevelType w:val="hybridMultilevel"/>
    <w:tmpl w:val="10ECAFAE"/>
    <w:lvl w:ilvl="0" w:tplc="FFFFFFFF">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8644C22"/>
    <w:multiLevelType w:val="hybridMultilevel"/>
    <w:tmpl w:val="D1B217B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5C1C5FFD"/>
    <w:multiLevelType w:val="hybridMultilevel"/>
    <w:tmpl w:val="10ECAFAE"/>
    <w:lvl w:ilvl="0" w:tplc="FFFFFFFF">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3D53ADD"/>
    <w:multiLevelType w:val="hybridMultilevel"/>
    <w:tmpl w:val="EAA0B8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776E04A2"/>
    <w:multiLevelType w:val="hybridMultilevel"/>
    <w:tmpl w:val="10ECAFAE"/>
    <w:lvl w:ilvl="0" w:tplc="FFFFFFFF">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C3E2E8B"/>
    <w:multiLevelType w:val="hybridMultilevel"/>
    <w:tmpl w:val="10ECAFAE"/>
    <w:lvl w:ilvl="0" w:tplc="FFFFFFFF">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40876172">
    <w:abstractNumId w:val="8"/>
  </w:num>
  <w:num w:numId="2" w16cid:durableId="1560632797">
    <w:abstractNumId w:val="5"/>
  </w:num>
  <w:num w:numId="3" w16cid:durableId="365639917">
    <w:abstractNumId w:val="2"/>
  </w:num>
  <w:num w:numId="4" w16cid:durableId="216170158">
    <w:abstractNumId w:val="0"/>
  </w:num>
  <w:num w:numId="5" w16cid:durableId="1998221342">
    <w:abstractNumId w:val="11"/>
  </w:num>
  <w:num w:numId="6" w16cid:durableId="868492107">
    <w:abstractNumId w:val="6"/>
  </w:num>
  <w:num w:numId="7" w16cid:durableId="1737698805">
    <w:abstractNumId w:val="13"/>
  </w:num>
  <w:num w:numId="8" w16cid:durableId="928075934">
    <w:abstractNumId w:val="7"/>
  </w:num>
  <w:num w:numId="9" w16cid:durableId="668212175">
    <w:abstractNumId w:val="4"/>
  </w:num>
  <w:num w:numId="10" w16cid:durableId="1215702932">
    <w:abstractNumId w:val="9"/>
  </w:num>
  <w:num w:numId="11" w16cid:durableId="1515922552">
    <w:abstractNumId w:val="10"/>
  </w:num>
  <w:num w:numId="12" w16cid:durableId="943423137">
    <w:abstractNumId w:val="12"/>
  </w:num>
  <w:num w:numId="13" w16cid:durableId="1122964108">
    <w:abstractNumId w:val="14"/>
  </w:num>
  <w:num w:numId="14" w16cid:durableId="339357500">
    <w:abstractNumId w:val="3"/>
  </w:num>
  <w:num w:numId="15" w16cid:durableId="2085029368">
    <w:abstractNumId w:val="1"/>
  </w:num>
  <w:num w:numId="16" w16cid:durableId="10487208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1B6"/>
    <w:rsid w:val="00000809"/>
    <w:rsid w:val="00006C50"/>
    <w:rsid w:val="00010B3D"/>
    <w:rsid w:val="00020043"/>
    <w:rsid w:val="000200C6"/>
    <w:rsid w:val="00021EE4"/>
    <w:rsid w:val="00033282"/>
    <w:rsid w:val="00037414"/>
    <w:rsid w:val="00040075"/>
    <w:rsid w:val="00065878"/>
    <w:rsid w:val="000722A7"/>
    <w:rsid w:val="00076ECF"/>
    <w:rsid w:val="0008225E"/>
    <w:rsid w:val="00083ECF"/>
    <w:rsid w:val="0008670C"/>
    <w:rsid w:val="00092EAF"/>
    <w:rsid w:val="00095D6A"/>
    <w:rsid w:val="000A7036"/>
    <w:rsid w:val="000B7304"/>
    <w:rsid w:val="000C0B06"/>
    <w:rsid w:val="000C50E5"/>
    <w:rsid w:val="000C7DAC"/>
    <w:rsid w:val="000D286A"/>
    <w:rsid w:val="000E17D2"/>
    <w:rsid w:val="000E48ED"/>
    <w:rsid w:val="000E59E7"/>
    <w:rsid w:val="000E6798"/>
    <w:rsid w:val="000F1BD2"/>
    <w:rsid w:val="0010260B"/>
    <w:rsid w:val="001118FD"/>
    <w:rsid w:val="001124B9"/>
    <w:rsid w:val="0011278E"/>
    <w:rsid w:val="001227EC"/>
    <w:rsid w:val="00122BAB"/>
    <w:rsid w:val="001338EE"/>
    <w:rsid w:val="001403B5"/>
    <w:rsid w:val="00151F80"/>
    <w:rsid w:val="001554DD"/>
    <w:rsid w:val="0015631B"/>
    <w:rsid w:val="0017259E"/>
    <w:rsid w:val="00186174"/>
    <w:rsid w:val="001950AA"/>
    <w:rsid w:val="001B6299"/>
    <w:rsid w:val="001B7CDC"/>
    <w:rsid w:val="001C611D"/>
    <w:rsid w:val="001D121F"/>
    <w:rsid w:val="001E2291"/>
    <w:rsid w:val="001F4C0B"/>
    <w:rsid w:val="00200D64"/>
    <w:rsid w:val="0020546C"/>
    <w:rsid w:val="0022521C"/>
    <w:rsid w:val="00232DB1"/>
    <w:rsid w:val="002428AF"/>
    <w:rsid w:val="002455E8"/>
    <w:rsid w:val="00252FDD"/>
    <w:rsid w:val="00257BC2"/>
    <w:rsid w:val="00262264"/>
    <w:rsid w:val="00262358"/>
    <w:rsid w:val="002701A4"/>
    <w:rsid w:val="002837BB"/>
    <w:rsid w:val="0029559C"/>
    <w:rsid w:val="002B054C"/>
    <w:rsid w:val="002B7738"/>
    <w:rsid w:val="002D61FC"/>
    <w:rsid w:val="002E72E1"/>
    <w:rsid w:val="002F4167"/>
    <w:rsid w:val="003048D3"/>
    <w:rsid w:val="00307A3E"/>
    <w:rsid w:val="00311EA9"/>
    <w:rsid w:val="0033585F"/>
    <w:rsid w:val="00351A94"/>
    <w:rsid w:val="003627A4"/>
    <w:rsid w:val="003671A9"/>
    <w:rsid w:val="00373C65"/>
    <w:rsid w:val="00381825"/>
    <w:rsid w:val="0038584D"/>
    <w:rsid w:val="00385927"/>
    <w:rsid w:val="00395176"/>
    <w:rsid w:val="003B463F"/>
    <w:rsid w:val="003B4AF7"/>
    <w:rsid w:val="003B4B27"/>
    <w:rsid w:val="003C0A30"/>
    <w:rsid w:val="003C316F"/>
    <w:rsid w:val="003C3380"/>
    <w:rsid w:val="003C4E16"/>
    <w:rsid w:val="003D098A"/>
    <w:rsid w:val="003D4FCE"/>
    <w:rsid w:val="003D5BE7"/>
    <w:rsid w:val="003E55A1"/>
    <w:rsid w:val="003F0CA5"/>
    <w:rsid w:val="004226C6"/>
    <w:rsid w:val="004301A3"/>
    <w:rsid w:val="00435C2D"/>
    <w:rsid w:val="00437805"/>
    <w:rsid w:val="004456E6"/>
    <w:rsid w:val="0044694F"/>
    <w:rsid w:val="00460D95"/>
    <w:rsid w:val="0046733E"/>
    <w:rsid w:val="00474863"/>
    <w:rsid w:val="00483DB6"/>
    <w:rsid w:val="00490C96"/>
    <w:rsid w:val="0049594C"/>
    <w:rsid w:val="00497EB1"/>
    <w:rsid w:val="004B70C8"/>
    <w:rsid w:val="004C48FA"/>
    <w:rsid w:val="004D25E4"/>
    <w:rsid w:val="004D54BF"/>
    <w:rsid w:val="004E1FEF"/>
    <w:rsid w:val="004E7312"/>
    <w:rsid w:val="004F4BB7"/>
    <w:rsid w:val="004F69F8"/>
    <w:rsid w:val="004F74ED"/>
    <w:rsid w:val="00536E7D"/>
    <w:rsid w:val="00537483"/>
    <w:rsid w:val="00542E36"/>
    <w:rsid w:val="00546995"/>
    <w:rsid w:val="00567A9E"/>
    <w:rsid w:val="005821D1"/>
    <w:rsid w:val="00584A62"/>
    <w:rsid w:val="005875BC"/>
    <w:rsid w:val="005924C7"/>
    <w:rsid w:val="005928D6"/>
    <w:rsid w:val="005977C8"/>
    <w:rsid w:val="005A2F62"/>
    <w:rsid w:val="005A32BA"/>
    <w:rsid w:val="005B2D75"/>
    <w:rsid w:val="005B667D"/>
    <w:rsid w:val="005D49A3"/>
    <w:rsid w:val="005D619C"/>
    <w:rsid w:val="005D6BEE"/>
    <w:rsid w:val="005E3A23"/>
    <w:rsid w:val="00600DEB"/>
    <w:rsid w:val="00611DA4"/>
    <w:rsid w:val="006141D3"/>
    <w:rsid w:val="00621842"/>
    <w:rsid w:val="00627169"/>
    <w:rsid w:val="00634594"/>
    <w:rsid w:val="0063612C"/>
    <w:rsid w:val="006418F8"/>
    <w:rsid w:val="00645826"/>
    <w:rsid w:val="00646F7A"/>
    <w:rsid w:val="00651ABC"/>
    <w:rsid w:val="00651FFF"/>
    <w:rsid w:val="00667722"/>
    <w:rsid w:val="00675CC4"/>
    <w:rsid w:val="006770F4"/>
    <w:rsid w:val="006870F6"/>
    <w:rsid w:val="006909CD"/>
    <w:rsid w:val="006A5CB3"/>
    <w:rsid w:val="006A7702"/>
    <w:rsid w:val="006D36B8"/>
    <w:rsid w:val="006E2786"/>
    <w:rsid w:val="006E495A"/>
    <w:rsid w:val="006E55AF"/>
    <w:rsid w:val="00707F7B"/>
    <w:rsid w:val="00716921"/>
    <w:rsid w:val="0072115F"/>
    <w:rsid w:val="00727517"/>
    <w:rsid w:val="0073191A"/>
    <w:rsid w:val="00732026"/>
    <w:rsid w:val="007441A4"/>
    <w:rsid w:val="00744F0A"/>
    <w:rsid w:val="00752D84"/>
    <w:rsid w:val="007615B9"/>
    <w:rsid w:val="007775A3"/>
    <w:rsid w:val="00785478"/>
    <w:rsid w:val="00796CA8"/>
    <w:rsid w:val="007A3AB9"/>
    <w:rsid w:val="007A49DF"/>
    <w:rsid w:val="007B171A"/>
    <w:rsid w:val="007B2EEF"/>
    <w:rsid w:val="007B5E77"/>
    <w:rsid w:val="007C1FD1"/>
    <w:rsid w:val="007C2916"/>
    <w:rsid w:val="007C43E3"/>
    <w:rsid w:val="007D163C"/>
    <w:rsid w:val="007D18CC"/>
    <w:rsid w:val="007E1DE3"/>
    <w:rsid w:val="007E65AB"/>
    <w:rsid w:val="007F48D7"/>
    <w:rsid w:val="007F6516"/>
    <w:rsid w:val="0080259B"/>
    <w:rsid w:val="008065B4"/>
    <w:rsid w:val="008107F8"/>
    <w:rsid w:val="00812C41"/>
    <w:rsid w:val="008139F9"/>
    <w:rsid w:val="0084380D"/>
    <w:rsid w:val="00843F2F"/>
    <w:rsid w:val="0085254F"/>
    <w:rsid w:val="008569B6"/>
    <w:rsid w:val="00856C80"/>
    <w:rsid w:val="008706C8"/>
    <w:rsid w:val="00873E48"/>
    <w:rsid w:val="00875022"/>
    <w:rsid w:val="00887FC7"/>
    <w:rsid w:val="008901DE"/>
    <w:rsid w:val="00895F3B"/>
    <w:rsid w:val="008B17A7"/>
    <w:rsid w:val="008C529E"/>
    <w:rsid w:val="008C55B5"/>
    <w:rsid w:val="008E1803"/>
    <w:rsid w:val="008E27C7"/>
    <w:rsid w:val="008E2D1D"/>
    <w:rsid w:val="008E3CE3"/>
    <w:rsid w:val="008E6ECE"/>
    <w:rsid w:val="008F57AC"/>
    <w:rsid w:val="0090006D"/>
    <w:rsid w:val="00905D40"/>
    <w:rsid w:val="009133EE"/>
    <w:rsid w:val="0091484A"/>
    <w:rsid w:val="0091572D"/>
    <w:rsid w:val="00915E81"/>
    <w:rsid w:val="0092043F"/>
    <w:rsid w:val="00925F37"/>
    <w:rsid w:val="00934FBF"/>
    <w:rsid w:val="0095189D"/>
    <w:rsid w:val="00952EFE"/>
    <w:rsid w:val="0096238D"/>
    <w:rsid w:val="00966900"/>
    <w:rsid w:val="009715F8"/>
    <w:rsid w:val="00975711"/>
    <w:rsid w:val="009764EE"/>
    <w:rsid w:val="009914F0"/>
    <w:rsid w:val="009A0795"/>
    <w:rsid w:val="009A5D7B"/>
    <w:rsid w:val="009B2479"/>
    <w:rsid w:val="009B395A"/>
    <w:rsid w:val="009C5BD9"/>
    <w:rsid w:val="009D045C"/>
    <w:rsid w:val="009D5802"/>
    <w:rsid w:val="009D76C0"/>
    <w:rsid w:val="009E4D3C"/>
    <w:rsid w:val="009F13E6"/>
    <w:rsid w:val="009F3FE7"/>
    <w:rsid w:val="009F52CE"/>
    <w:rsid w:val="009F5565"/>
    <w:rsid w:val="00A00746"/>
    <w:rsid w:val="00A07DB6"/>
    <w:rsid w:val="00A233F1"/>
    <w:rsid w:val="00A2618D"/>
    <w:rsid w:val="00A329AA"/>
    <w:rsid w:val="00A41CBA"/>
    <w:rsid w:val="00A448EE"/>
    <w:rsid w:val="00A47064"/>
    <w:rsid w:val="00A52AD1"/>
    <w:rsid w:val="00A64C7C"/>
    <w:rsid w:val="00A6522E"/>
    <w:rsid w:val="00A7325C"/>
    <w:rsid w:val="00A7491D"/>
    <w:rsid w:val="00AB6D0D"/>
    <w:rsid w:val="00AC5C0C"/>
    <w:rsid w:val="00AD1A08"/>
    <w:rsid w:val="00AE5CF1"/>
    <w:rsid w:val="00B114B6"/>
    <w:rsid w:val="00B23538"/>
    <w:rsid w:val="00B27030"/>
    <w:rsid w:val="00B32784"/>
    <w:rsid w:val="00B34A2B"/>
    <w:rsid w:val="00B37782"/>
    <w:rsid w:val="00B469F5"/>
    <w:rsid w:val="00B53544"/>
    <w:rsid w:val="00B60473"/>
    <w:rsid w:val="00B64142"/>
    <w:rsid w:val="00B701B6"/>
    <w:rsid w:val="00B7161D"/>
    <w:rsid w:val="00B8035F"/>
    <w:rsid w:val="00B85AEB"/>
    <w:rsid w:val="00B94F68"/>
    <w:rsid w:val="00BA297D"/>
    <w:rsid w:val="00BA3AD0"/>
    <w:rsid w:val="00BA79F8"/>
    <w:rsid w:val="00BC6739"/>
    <w:rsid w:val="00BD7C3A"/>
    <w:rsid w:val="00BE0024"/>
    <w:rsid w:val="00C01F20"/>
    <w:rsid w:val="00C12E89"/>
    <w:rsid w:val="00C21847"/>
    <w:rsid w:val="00C23C6E"/>
    <w:rsid w:val="00C453FB"/>
    <w:rsid w:val="00C5630B"/>
    <w:rsid w:val="00C612B8"/>
    <w:rsid w:val="00C63B0C"/>
    <w:rsid w:val="00C7272F"/>
    <w:rsid w:val="00C72BA8"/>
    <w:rsid w:val="00C76A62"/>
    <w:rsid w:val="00C92BFC"/>
    <w:rsid w:val="00C936FC"/>
    <w:rsid w:val="00CA11BD"/>
    <w:rsid w:val="00CB264A"/>
    <w:rsid w:val="00CD07CC"/>
    <w:rsid w:val="00CD3E4B"/>
    <w:rsid w:val="00CD7D53"/>
    <w:rsid w:val="00CE36F7"/>
    <w:rsid w:val="00CE5F32"/>
    <w:rsid w:val="00D05C44"/>
    <w:rsid w:val="00D06BE8"/>
    <w:rsid w:val="00D06CA3"/>
    <w:rsid w:val="00D07A35"/>
    <w:rsid w:val="00D13018"/>
    <w:rsid w:val="00D1676B"/>
    <w:rsid w:val="00D23EE3"/>
    <w:rsid w:val="00D362E0"/>
    <w:rsid w:val="00D4139C"/>
    <w:rsid w:val="00D63161"/>
    <w:rsid w:val="00D640D4"/>
    <w:rsid w:val="00D71ACB"/>
    <w:rsid w:val="00D73E60"/>
    <w:rsid w:val="00D77A1F"/>
    <w:rsid w:val="00D834D3"/>
    <w:rsid w:val="00DA39CB"/>
    <w:rsid w:val="00DA5FEA"/>
    <w:rsid w:val="00DA7C4E"/>
    <w:rsid w:val="00DB3150"/>
    <w:rsid w:val="00DB3B33"/>
    <w:rsid w:val="00DF0562"/>
    <w:rsid w:val="00DF0AED"/>
    <w:rsid w:val="00DF2AB9"/>
    <w:rsid w:val="00E05625"/>
    <w:rsid w:val="00E05B99"/>
    <w:rsid w:val="00E0614A"/>
    <w:rsid w:val="00E11BA7"/>
    <w:rsid w:val="00E1478D"/>
    <w:rsid w:val="00E448D4"/>
    <w:rsid w:val="00E52A67"/>
    <w:rsid w:val="00E62C4D"/>
    <w:rsid w:val="00E71086"/>
    <w:rsid w:val="00E72931"/>
    <w:rsid w:val="00E82735"/>
    <w:rsid w:val="00E87163"/>
    <w:rsid w:val="00E93036"/>
    <w:rsid w:val="00E95314"/>
    <w:rsid w:val="00EB11BE"/>
    <w:rsid w:val="00EB1F5D"/>
    <w:rsid w:val="00EB28EA"/>
    <w:rsid w:val="00EB4643"/>
    <w:rsid w:val="00EB7EA5"/>
    <w:rsid w:val="00EC0BB5"/>
    <w:rsid w:val="00EC34D5"/>
    <w:rsid w:val="00ED5EEB"/>
    <w:rsid w:val="00EE1AF2"/>
    <w:rsid w:val="00EF0E5F"/>
    <w:rsid w:val="00EF4B32"/>
    <w:rsid w:val="00F07422"/>
    <w:rsid w:val="00F12EE2"/>
    <w:rsid w:val="00F30EDE"/>
    <w:rsid w:val="00F45365"/>
    <w:rsid w:val="00F72C19"/>
    <w:rsid w:val="00FD117A"/>
    <w:rsid w:val="00FE14DA"/>
    <w:rsid w:val="00FE4A12"/>
    <w:rsid w:val="00FE54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067CB"/>
  <w15:chartTrackingRefBased/>
  <w15:docId w15:val="{8F0526BB-3263-4AD8-92F6-54D2DDB7F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01B6"/>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character" w:customStyle="1" w:styleId="RodapChar">
    <w:name w:val="Rodapé Char"/>
    <w:basedOn w:val="Fontepargpadro"/>
    <w:link w:val="Rodap"/>
    <w:uiPriority w:val="99"/>
    <w:rsid w:val="00B701B6"/>
  </w:style>
  <w:style w:type="table" w:styleId="Tabelacomgrade">
    <w:name w:val="Table Grid"/>
    <w:basedOn w:val="Tabelanormal"/>
    <w:uiPriority w:val="39"/>
    <w:rsid w:val="00FD11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9E4D3C"/>
    <w:pPr>
      <w:ind w:left="720"/>
      <w:contextualSpacing/>
    </w:pPr>
  </w:style>
  <w:style w:type="paragraph" w:styleId="Corpodetexto3">
    <w:name w:val="Body Text 3"/>
    <w:basedOn w:val="Normal"/>
    <w:link w:val="Corpodetexto3Char"/>
    <w:uiPriority w:val="99"/>
    <w:unhideWhenUsed/>
    <w:rsid w:val="00037414"/>
    <w:pPr>
      <w:spacing w:after="120" w:line="240" w:lineRule="auto"/>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uiPriority w:val="99"/>
    <w:rsid w:val="00037414"/>
    <w:rPr>
      <w:rFonts w:ascii="Times New Roman" w:eastAsia="Times New Roman" w:hAnsi="Times New Roman" w:cs="Times New Roman"/>
      <w:sz w:val="16"/>
      <w:szCs w:val="16"/>
      <w:lang w:val="x-none" w:eastAsia="x-none"/>
    </w:rPr>
  </w:style>
  <w:style w:type="character" w:customStyle="1" w:styleId="tex3b">
    <w:name w:val="tex3b"/>
    <w:basedOn w:val="Fontepargpadro"/>
    <w:rsid w:val="00037414"/>
  </w:style>
  <w:style w:type="paragraph" w:customStyle="1" w:styleId="EMPTYCELLSTYLE">
    <w:name w:val="EMPTY_CELL_STYLE"/>
    <w:qFormat/>
    <w:rsid w:val="008E3CE3"/>
    <w:pPr>
      <w:spacing w:after="0" w:line="240" w:lineRule="auto"/>
    </w:pPr>
    <w:rPr>
      <w:rFonts w:ascii="SansSerif" w:eastAsia="SansSerif" w:hAnsi="SansSerif" w:cs="SansSerif"/>
      <w:color w:val="000000"/>
      <w:sz w:val="1"/>
      <w:szCs w:val="20"/>
      <w:lang w:eastAsia="pt-BR"/>
    </w:rPr>
  </w:style>
  <w:style w:type="character" w:styleId="Hyperlink">
    <w:name w:val="Hyperlink"/>
    <w:basedOn w:val="Fontepargpadro"/>
    <w:uiPriority w:val="99"/>
    <w:unhideWhenUsed/>
    <w:rsid w:val="009F52CE"/>
    <w:rPr>
      <w:color w:val="0563C1" w:themeColor="hyperlink"/>
      <w:u w:val="single"/>
    </w:rPr>
  </w:style>
  <w:style w:type="paragraph" w:styleId="NormalWeb">
    <w:name w:val="Normal (Web)"/>
    <w:basedOn w:val="Normal"/>
    <w:uiPriority w:val="99"/>
    <w:semiHidden/>
    <w:unhideWhenUsed/>
    <w:rsid w:val="00A0074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34"/>
    <w:qFormat/>
    <w:locked/>
    <w:rsid w:val="00584A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7803">
      <w:bodyDiv w:val="1"/>
      <w:marLeft w:val="0"/>
      <w:marRight w:val="0"/>
      <w:marTop w:val="0"/>
      <w:marBottom w:val="0"/>
      <w:divBdr>
        <w:top w:val="none" w:sz="0" w:space="0" w:color="auto"/>
        <w:left w:val="none" w:sz="0" w:space="0" w:color="auto"/>
        <w:bottom w:val="none" w:sz="0" w:space="0" w:color="auto"/>
        <w:right w:val="none" w:sz="0" w:space="0" w:color="auto"/>
      </w:divBdr>
    </w:div>
    <w:div w:id="497694778">
      <w:bodyDiv w:val="1"/>
      <w:marLeft w:val="0"/>
      <w:marRight w:val="0"/>
      <w:marTop w:val="0"/>
      <w:marBottom w:val="0"/>
      <w:divBdr>
        <w:top w:val="none" w:sz="0" w:space="0" w:color="auto"/>
        <w:left w:val="none" w:sz="0" w:space="0" w:color="auto"/>
        <w:bottom w:val="none" w:sz="0" w:space="0" w:color="auto"/>
        <w:right w:val="none" w:sz="0" w:space="0" w:color="auto"/>
      </w:divBdr>
    </w:div>
    <w:div w:id="621955828">
      <w:bodyDiv w:val="1"/>
      <w:marLeft w:val="0"/>
      <w:marRight w:val="0"/>
      <w:marTop w:val="0"/>
      <w:marBottom w:val="0"/>
      <w:divBdr>
        <w:top w:val="none" w:sz="0" w:space="0" w:color="auto"/>
        <w:left w:val="none" w:sz="0" w:space="0" w:color="auto"/>
        <w:bottom w:val="none" w:sz="0" w:space="0" w:color="auto"/>
        <w:right w:val="none" w:sz="0" w:space="0" w:color="auto"/>
      </w:divBdr>
    </w:div>
    <w:div w:id="631011562">
      <w:bodyDiv w:val="1"/>
      <w:marLeft w:val="0"/>
      <w:marRight w:val="0"/>
      <w:marTop w:val="0"/>
      <w:marBottom w:val="0"/>
      <w:divBdr>
        <w:top w:val="none" w:sz="0" w:space="0" w:color="auto"/>
        <w:left w:val="none" w:sz="0" w:space="0" w:color="auto"/>
        <w:bottom w:val="none" w:sz="0" w:space="0" w:color="auto"/>
        <w:right w:val="none" w:sz="0" w:space="0" w:color="auto"/>
      </w:divBdr>
    </w:div>
    <w:div w:id="747311367">
      <w:bodyDiv w:val="1"/>
      <w:marLeft w:val="0"/>
      <w:marRight w:val="0"/>
      <w:marTop w:val="0"/>
      <w:marBottom w:val="0"/>
      <w:divBdr>
        <w:top w:val="none" w:sz="0" w:space="0" w:color="auto"/>
        <w:left w:val="none" w:sz="0" w:space="0" w:color="auto"/>
        <w:bottom w:val="none" w:sz="0" w:space="0" w:color="auto"/>
        <w:right w:val="none" w:sz="0" w:space="0" w:color="auto"/>
      </w:divBdr>
    </w:div>
    <w:div w:id="1232815783">
      <w:bodyDiv w:val="1"/>
      <w:marLeft w:val="0"/>
      <w:marRight w:val="0"/>
      <w:marTop w:val="0"/>
      <w:marBottom w:val="0"/>
      <w:divBdr>
        <w:top w:val="none" w:sz="0" w:space="0" w:color="auto"/>
        <w:left w:val="none" w:sz="0" w:space="0" w:color="auto"/>
        <w:bottom w:val="none" w:sz="0" w:space="0" w:color="auto"/>
        <w:right w:val="none" w:sz="0" w:space="0" w:color="auto"/>
      </w:divBdr>
    </w:div>
    <w:div w:id="2086564743">
      <w:bodyDiv w:val="1"/>
      <w:marLeft w:val="0"/>
      <w:marRight w:val="0"/>
      <w:marTop w:val="0"/>
      <w:marBottom w:val="0"/>
      <w:divBdr>
        <w:top w:val="none" w:sz="0" w:space="0" w:color="auto"/>
        <w:left w:val="none" w:sz="0" w:space="0" w:color="auto"/>
        <w:bottom w:val="none" w:sz="0" w:space="0" w:color="auto"/>
        <w:right w:val="none" w:sz="0" w:space="0" w:color="auto"/>
      </w:divBdr>
    </w:div>
    <w:div w:id="213640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088762-E1C2-4AB2-AECD-33AD2A3C7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4104</Words>
  <Characters>22162</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cp:keywords/>
  <dc:description/>
  <cp:lastModifiedBy>Office</cp:lastModifiedBy>
  <cp:revision>3</cp:revision>
  <cp:lastPrinted>2025-07-22T22:23:00Z</cp:lastPrinted>
  <dcterms:created xsi:type="dcterms:W3CDTF">2025-07-22T22:22:00Z</dcterms:created>
  <dcterms:modified xsi:type="dcterms:W3CDTF">2025-07-22T22:23:00Z</dcterms:modified>
</cp:coreProperties>
</file>