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C98D" w14:textId="77777777" w:rsidR="00970752" w:rsidRDefault="00DF7844" w:rsidP="009420A0">
      <w:pPr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br/>
      </w:r>
    </w:p>
    <w:p w14:paraId="4329E2EA" w14:textId="77777777" w:rsidR="00970752" w:rsidRDefault="00DF7844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TERMO DE REFERÊNCIA</w:t>
      </w:r>
    </w:p>
    <w:p w14:paraId="38F309CB" w14:textId="77777777" w:rsidR="00970752" w:rsidRDefault="00DF7844">
      <w:pPr>
        <w:pStyle w:val="Ttulo1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 OBJETO</w:t>
      </w:r>
    </w:p>
    <w:p w14:paraId="5ECB81F8" w14:textId="71AF0C1E" w:rsidR="00DF7844" w:rsidRPr="003C71E1" w:rsidRDefault="003C71E1" w:rsidP="00B107F7">
      <w:pPr>
        <w:widowControl w:val="0"/>
        <w:numPr>
          <w:ilvl w:val="1"/>
          <w:numId w:val="8"/>
        </w:numPr>
        <w:suppressAutoHyphens/>
        <w:autoSpaceDE w:val="0"/>
        <w:autoSpaceDN w:val="0"/>
        <w:spacing w:line="360" w:lineRule="auto"/>
        <w:ind w:left="0" w:right="-1" w:firstLine="0"/>
        <w:jc w:val="both"/>
        <w:outlineLvl w:val="0"/>
        <w:rPr>
          <w:rFonts w:ascii="Times New Roman" w:hAnsi="Times New Roman" w:cs="Times New Roman"/>
          <w:color w:val="000000"/>
          <w:sz w:val="24"/>
        </w:rPr>
      </w:pPr>
      <w:r w:rsidRPr="003C71E1">
        <w:rPr>
          <w:rFonts w:ascii="Times New Roman" w:hAnsi="Times New Roman" w:cs="Times New Roman"/>
          <w:color w:val="000000"/>
          <w:sz w:val="24"/>
        </w:rPr>
        <w:t>Aquisição de</w:t>
      </w:r>
      <w:r w:rsidR="005E0690">
        <w:rPr>
          <w:rFonts w:ascii="Times New Roman" w:hAnsi="Times New Roman" w:cs="Times New Roman"/>
          <w:color w:val="000000"/>
          <w:sz w:val="24"/>
        </w:rPr>
        <w:t xml:space="preserve"> Artigos para Esportes e Recreação, v</w:t>
      </w:r>
      <w:r w:rsidRPr="003C71E1">
        <w:rPr>
          <w:rFonts w:ascii="Times New Roman" w:hAnsi="Times New Roman" w:cs="Times New Roman"/>
          <w:color w:val="000000"/>
          <w:sz w:val="24"/>
        </w:rPr>
        <w:t xml:space="preserve">isando atender as necessidades da </w:t>
      </w:r>
      <w:r w:rsidR="00FF5602">
        <w:rPr>
          <w:rFonts w:ascii="Times New Roman" w:hAnsi="Times New Roman" w:cs="Times New Roman"/>
          <w:color w:val="000000"/>
          <w:sz w:val="24"/>
        </w:rPr>
        <w:t>Escola Estadual Recurso I</w:t>
      </w:r>
      <w:r w:rsidRPr="003C71E1">
        <w:rPr>
          <w:rFonts w:ascii="Times New Roman" w:hAnsi="Times New Roman" w:cs="Times New Roman"/>
          <w:color w:val="000000"/>
          <w:sz w:val="24"/>
        </w:rPr>
        <w:t>, do município</w:t>
      </w:r>
      <w:r w:rsidR="00FF5602">
        <w:rPr>
          <w:rFonts w:ascii="Times New Roman" w:hAnsi="Times New Roman" w:cs="Times New Roman"/>
          <w:color w:val="000000"/>
          <w:sz w:val="24"/>
        </w:rPr>
        <w:t xml:space="preserve"> Recursolândia/TO.</w:t>
      </w:r>
      <w:r w:rsidR="00DF7844" w:rsidRPr="003C71E1">
        <w:rPr>
          <w:rFonts w:ascii="Times New Roman" w:hAnsi="Times New Roman" w:cs="Times New Roman"/>
          <w:color w:val="000000"/>
          <w:sz w:val="24"/>
        </w:rPr>
        <w:t xml:space="preserve"> </w:t>
      </w:r>
    </w:p>
    <w:p w14:paraId="4045DD09" w14:textId="77777777" w:rsidR="00970752" w:rsidRDefault="00970752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533D8938" w14:textId="77777777" w:rsidR="00970752" w:rsidRDefault="00DF7844" w:rsidP="00FF5602">
      <w:pPr>
        <w:pStyle w:val="Ttulo2"/>
        <w:numPr>
          <w:ilvl w:val="1"/>
          <w:numId w:val="8"/>
        </w:numPr>
        <w:tabs>
          <w:tab w:val="clear" w:pos="1701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Da Especificação do Objeto:</w:t>
      </w:r>
    </w:p>
    <w:tbl>
      <w:tblPr>
        <w:tblStyle w:val="TableNormal"/>
        <w:tblW w:w="111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5106"/>
        <w:gridCol w:w="1133"/>
        <w:gridCol w:w="1419"/>
        <w:gridCol w:w="1330"/>
        <w:gridCol w:w="1440"/>
      </w:tblGrid>
      <w:tr w:rsidR="005E0690" w14:paraId="3C945327" w14:textId="0E46E107" w:rsidTr="00043B44">
        <w:trPr>
          <w:trHeight w:val="760"/>
          <w:jc w:val="center"/>
        </w:trPr>
        <w:tc>
          <w:tcPr>
            <w:tcW w:w="766" w:type="dxa"/>
            <w:shd w:val="clear" w:color="auto" w:fill="BEBEBE"/>
          </w:tcPr>
          <w:p w14:paraId="52F0891A" w14:textId="77777777" w:rsidR="005E0690" w:rsidRDefault="005E0690" w:rsidP="00707B6E">
            <w:pPr>
              <w:pStyle w:val="TableParagraph"/>
              <w:spacing w:before="190"/>
              <w:ind w:right="77"/>
              <w:jc w:val="right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5106" w:type="dxa"/>
            <w:shd w:val="clear" w:color="auto" w:fill="BEBEBE"/>
          </w:tcPr>
          <w:p w14:paraId="70C89118" w14:textId="77777777" w:rsidR="005E0690" w:rsidRDefault="005E0690" w:rsidP="00707B6E">
            <w:pPr>
              <w:pStyle w:val="TableParagraph"/>
              <w:spacing w:before="190"/>
              <w:ind w:left="920"/>
              <w:jc w:val="left"/>
              <w:rPr>
                <w:b/>
              </w:rPr>
            </w:pPr>
            <w:r>
              <w:rPr>
                <w:b/>
              </w:rPr>
              <w:t>DESCRIÇÃO/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ESPECIFICAÇÃO</w:t>
            </w:r>
          </w:p>
        </w:tc>
        <w:tc>
          <w:tcPr>
            <w:tcW w:w="1133" w:type="dxa"/>
            <w:shd w:val="clear" w:color="auto" w:fill="BEBEBE"/>
          </w:tcPr>
          <w:p w14:paraId="59734013" w14:textId="77777777" w:rsidR="005E0690" w:rsidRDefault="005E0690" w:rsidP="00707B6E">
            <w:pPr>
              <w:pStyle w:val="TableParagraph"/>
              <w:spacing w:before="1"/>
              <w:ind w:left="133"/>
              <w:jc w:val="left"/>
              <w:rPr>
                <w:b/>
              </w:rPr>
            </w:pPr>
            <w:r>
              <w:rPr>
                <w:b/>
                <w:spacing w:val="-2"/>
              </w:rPr>
              <w:t>QUANT/</w:t>
            </w:r>
          </w:p>
          <w:p w14:paraId="356E0A92" w14:textId="77777777" w:rsidR="005E0690" w:rsidRDefault="005E0690" w:rsidP="00707B6E">
            <w:pPr>
              <w:pStyle w:val="TableParagraph"/>
              <w:spacing w:before="126"/>
              <w:ind w:left="49"/>
              <w:jc w:val="left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</w:tc>
        <w:tc>
          <w:tcPr>
            <w:tcW w:w="1419" w:type="dxa"/>
            <w:shd w:val="clear" w:color="auto" w:fill="BEBEBE"/>
          </w:tcPr>
          <w:p w14:paraId="59984B92" w14:textId="77777777" w:rsidR="005E0690" w:rsidRDefault="005E0690" w:rsidP="00707B6E">
            <w:pPr>
              <w:pStyle w:val="TableParagraph"/>
              <w:spacing w:before="1"/>
              <w:ind w:left="8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4297F349" w14:textId="77777777" w:rsidR="005E0690" w:rsidRDefault="005E0690" w:rsidP="00707B6E">
            <w:pPr>
              <w:pStyle w:val="TableParagraph"/>
              <w:spacing w:before="126"/>
              <w:ind w:left="5"/>
              <w:rPr>
                <w:b/>
              </w:rPr>
            </w:pPr>
            <w:r>
              <w:rPr>
                <w:b/>
                <w:spacing w:val="-2"/>
              </w:rPr>
              <w:t>UNITÁRIO</w:t>
            </w:r>
          </w:p>
        </w:tc>
        <w:tc>
          <w:tcPr>
            <w:tcW w:w="1330" w:type="dxa"/>
            <w:shd w:val="clear" w:color="auto" w:fill="BEBEBE"/>
          </w:tcPr>
          <w:p w14:paraId="5A5D09CA" w14:textId="77777777" w:rsidR="005E0690" w:rsidRDefault="005E0690" w:rsidP="00707B6E">
            <w:pPr>
              <w:pStyle w:val="TableParagraph"/>
              <w:spacing w:before="1"/>
              <w:ind w:left="265"/>
              <w:jc w:val="left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3E4D7528" w14:textId="77777777" w:rsidR="005E0690" w:rsidRDefault="005E0690" w:rsidP="00707B6E">
            <w:pPr>
              <w:pStyle w:val="TableParagraph"/>
              <w:spacing w:before="126"/>
              <w:ind w:left="193"/>
              <w:jc w:val="left"/>
              <w:rPr>
                <w:b/>
              </w:rPr>
            </w:pPr>
            <w:r>
              <w:rPr>
                <w:b/>
                <w:spacing w:val="-2"/>
              </w:rPr>
              <w:t>GLOBAL</w:t>
            </w:r>
          </w:p>
        </w:tc>
        <w:tc>
          <w:tcPr>
            <w:tcW w:w="1440" w:type="dxa"/>
            <w:shd w:val="clear" w:color="auto" w:fill="BEBEBE"/>
          </w:tcPr>
          <w:p w14:paraId="503390E0" w14:textId="4003176B" w:rsidR="005E0690" w:rsidRDefault="00043B44" w:rsidP="00043B44">
            <w:pPr>
              <w:pStyle w:val="TableParagraph"/>
              <w:spacing w:before="1"/>
              <w:ind w:left="265"/>
              <w:rPr>
                <w:b/>
                <w:spacing w:val="-2"/>
              </w:rPr>
            </w:pPr>
            <w:r>
              <w:rPr>
                <w:b/>
                <w:spacing w:val="-2"/>
              </w:rPr>
              <w:t>VALOR MINÍMO DE LANCE</w:t>
            </w:r>
          </w:p>
        </w:tc>
      </w:tr>
      <w:tr w:rsidR="005E0690" w:rsidRPr="00B90FB1" w14:paraId="598DA5B4" w14:textId="6549B837" w:rsidTr="00A855BE">
        <w:trPr>
          <w:trHeight w:val="1012"/>
          <w:jc w:val="center"/>
        </w:trPr>
        <w:tc>
          <w:tcPr>
            <w:tcW w:w="766" w:type="dxa"/>
          </w:tcPr>
          <w:p w14:paraId="2146CDEB" w14:textId="431EA1DD" w:rsidR="005E0690" w:rsidRPr="00B90FB1" w:rsidRDefault="005E0690" w:rsidP="00707B6E">
            <w:pPr>
              <w:pStyle w:val="TableParagraph"/>
              <w:spacing w:line="247" w:lineRule="exact"/>
              <w:ind w:right="120"/>
            </w:pPr>
            <w:r>
              <w:rPr>
                <w:spacing w:val="-5"/>
              </w:rPr>
              <w:t>1</w:t>
            </w:r>
            <w:r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3456868A" w14:textId="66D11DB2" w:rsidR="005E0690" w:rsidRPr="00B90FB1" w:rsidRDefault="00A918AA" w:rsidP="00707B6E">
            <w:pPr>
              <w:pStyle w:val="TableParagraph"/>
              <w:spacing w:line="240" w:lineRule="exact"/>
              <w:ind w:left="107"/>
              <w:jc w:val="both"/>
            </w:pPr>
            <w:r w:rsidRPr="00A918AA">
              <w:rPr>
                <w:b/>
                <w:lang w:val="pt-BR"/>
              </w:rPr>
              <w:t xml:space="preserve">Uniforme Profissional </w:t>
            </w:r>
            <w:r w:rsidRPr="00A918AA">
              <w:rPr>
                <w:bCs/>
                <w:lang w:val="pt-BR"/>
              </w:rPr>
              <w:t>Componentes: Camisas:12 Manga/Curta, Calção:</w:t>
            </w:r>
            <w:proofErr w:type="gramStart"/>
            <w:r w:rsidRPr="00A918AA">
              <w:rPr>
                <w:bCs/>
                <w:lang w:val="pt-BR"/>
              </w:rPr>
              <w:t>12 ,</w:t>
            </w:r>
            <w:proofErr w:type="gramEnd"/>
            <w:r w:rsidRPr="00A918AA">
              <w:rPr>
                <w:bCs/>
                <w:lang w:val="pt-BR"/>
              </w:rPr>
              <w:t xml:space="preserve"> Tamanho: Sob </w:t>
            </w:r>
            <w:proofErr w:type="gramStart"/>
            <w:r w:rsidRPr="00A918AA">
              <w:rPr>
                <w:bCs/>
                <w:lang w:val="pt-BR"/>
              </w:rPr>
              <w:t>Medida ,</w:t>
            </w:r>
            <w:proofErr w:type="gramEnd"/>
            <w:r w:rsidRPr="00A918AA">
              <w:rPr>
                <w:bCs/>
                <w:lang w:val="pt-BR"/>
              </w:rPr>
              <w:t xml:space="preserve"> Material: </w:t>
            </w:r>
            <w:proofErr w:type="spellStart"/>
            <w:r w:rsidRPr="00A918AA">
              <w:rPr>
                <w:bCs/>
                <w:lang w:val="pt-BR"/>
              </w:rPr>
              <w:t>Dry</w:t>
            </w:r>
            <w:proofErr w:type="spellEnd"/>
            <w:r w:rsidRPr="00A918AA">
              <w:rPr>
                <w:bCs/>
                <w:lang w:val="pt-BR"/>
              </w:rPr>
              <w:t xml:space="preserve"> </w:t>
            </w:r>
            <w:proofErr w:type="gramStart"/>
            <w:r w:rsidRPr="00A918AA">
              <w:rPr>
                <w:bCs/>
                <w:lang w:val="pt-BR"/>
              </w:rPr>
              <w:t>Fit ,</w:t>
            </w:r>
            <w:proofErr w:type="gramEnd"/>
            <w:r w:rsidRPr="00A918AA">
              <w:rPr>
                <w:bCs/>
                <w:lang w:val="pt-BR"/>
              </w:rPr>
              <w:t xml:space="preserve"> Características Adicionais: Personalização/Numeração Conforme Modelo Do </w:t>
            </w:r>
            <w:proofErr w:type="gramStart"/>
            <w:r w:rsidRPr="00A918AA">
              <w:rPr>
                <w:bCs/>
                <w:lang w:val="pt-BR"/>
              </w:rPr>
              <w:t>Órgão ,</w:t>
            </w:r>
            <w:proofErr w:type="gramEnd"/>
            <w:r w:rsidRPr="00A918AA">
              <w:rPr>
                <w:bCs/>
                <w:lang w:val="pt-BR"/>
              </w:rPr>
              <w:t xml:space="preserve"> Aplicação: </w:t>
            </w:r>
            <w:proofErr w:type="gramStart"/>
            <w:r w:rsidRPr="00A918AA">
              <w:rPr>
                <w:bCs/>
                <w:lang w:val="pt-BR"/>
              </w:rPr>
              <w:t>Futsal ,</w:t>
            </w:r>
            <w:proofErr w:type="gramEnd"/>
            <w:r w:rsidRPr="00A918AA">
              <w:rPr>
                <w:bCs/>
                <w:lang w:val="pt-BR"/>
              </w:rPr>
              <w:t xml:space="preserve"> Tipo: Kit Completo De Uniforme Esportivo</w:t>
            </w:r>
          </w:p>
        </w:tc>
        <w:tc>
          <w:tcPr>
            <w:tcW w:w="1133" w:type="dxa"/>
            <w:vAlign w:val="center"/>
          </w:tcPr>
          <w:p w14:paraId="7674319F" w14:textId="5D142A23" w:rsidR="005E0690" w:rsidRPr="00B90FB1" w:rsidRDefault="005E0690" w:rsidP="00707B6E">
            <w:pPr>
              <w:pStyle w:val="TableParagraph"/>
              <w:ind w:left="5"/>
            </w:pPr>
            <w:r w:rsidRPr="00B90FB1">
              <w:t>0</w:t>
            </w:r>
            <w:r w:rsidR="00A918AA">
              <w:t>2</w:t>
            </w:r>
            <w:r w:rsidRPr="00B90FB1">
              <w:rPr>
                <w:spacing w:val="-2"/>
              </w:rPr>
              <w:t xml:space="preserve"> </w:t>
            </w:r>
            <w:proofErr w:type="spellStart"/>
            <w:r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62A0AAA1" w14:textId="144AD680" w:rsidR="005E0690" w:rsidRPr="00B90FB1" w:rsidRDefault="00593EC2" w:rsidP="00707B6E">
            <w:pPr>
              <w:pStyle w:val="TableParagraph"/>
              <w:ind w:left="7"/>
            </w:pPr>
            <w:r>
              <w:rPr>
                <w:spacing w:val="-4"/>
              </w:rPr>
              <w:t>729</w:t>
            </w:r>
            <w:r w:rsidR="005E0690" w:rsidRPr="00B90FB1">
              <w:rPr>
                <w:spacing w:val="-4"/>
              </w:rPr>
              <w:t>,</w:t>
            </w:r>
            <w:r>
              <w:rPr>
                <w:spacing w:val="-4"/>
              </w:rPr>
              <w:t>94</w:t>
            </w:r>
          </w:p>
        </w:tc>
        <w:tc>
          <w:tcPr>
            <w:tcW w:w="1330" w:type="dxa"/>
            <w:vAlign w:val="center"/>
          </w:tcPr>
          <w:p w14:paraId="48BEC4B8" w14:textId="1B857003" w:rsidR="005E0690" w:rsidRPr="00B90FB1" w:rsidRDefault="00593EC2" w:rsidP="00707B6E">
            <w:pPr>
              <w:pStyle w:val="TableParagraph"/>
              <w:ind w:left="12" w:right="3"/>
            </w:pPr>
            <w:r>
              <w:rPr>
                <w:spacing w:val="-2"/>
              </w:rPr>
              <w:t>1.459,88</w:t>
            </w:r>
          </w:p>
        </w:tc>
        <w:tc>
          <w:tcPr>
            <w:tcW w:w="1440" w:type="dxa"/>
            <w:vAlign w:val="center"/>
          </w:tcPr>
          <w:p w14:paraId="582D03D3" w14:textId="3621EA29" w:rsidR="005E0690" w:rsidRDefault="003523BE" w:rsidP="00707B6E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10,00</w:t>
            </w:r>
          </w:p>
        </w:tc>
      </w:tr>
      <w:tr w:rsidR="00593EC2" w:rsidRPr="00B90FB1" w14:paraId="555D4D1E" w14:textId="77777777" w:rsidTr="00A855BE">
        <w:trPr>
          <w:trHeight w:val="1012"/>
          <w:jc w:val="center"/>
        </w:trPr>
        <w:tc>
          <w:tcPr>
            <w:tcW w:w="766" w:type="dxa"/>
          </w:tcPr>
          <w:p w14:paraId="69A8B3E6" w14:textId="60DF7777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2.</w:t>
            </w:r>
          </w:p>
        </w:tc>
        <w:tc>
          <w:tcPr>
            <w:tcW w:w="5106" w:type="dxa"/>
          </w:tcPr>
          <w:p w14:paraId="080A6B21" w14:textId="3A1B3A18" w:rsidR="00593EC2" w:rsidRPr="00A918AA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Meião </w:t>
            </w:r>
            <w:r w:rsidRPr="00A918AA">
              <w:rPr>
                <w:bCs/>
                <w:lang w:val="pt-BR"/>
              </w:rPr>
              <w:t xml:space="preserve">Equipamento / Acessórios Desporto Tipo: </w:t>
            </w:r>
            <w:proofErr w:type="gramStart"/>
            <w:r w:rsidRPr="00A918AA">
              <w:rPr>
                <w:bCs/>
                <w:lang w:val="pt-BR"/>
              </w:rPr>
              <w:t>Meião ,</w:t>
            </w:r>
            <w:proofErr w:type="gramEnd"/>
            <w:r w:rsidRPr="00A918AA">
              <w:rPr>
                <w:bCs/>
                <w:lang w:val="pt-BR"/>
              </w:rPr>
              <w:t xml:space="preserve"> Material: Elastano E Poliamida</w:t>
            </w:r>
            <w:proofErr w:type="gramStart"/>
            <w:r w:rsidRPr="00A918AA">
              <w:rPr>
                <w:bCs/>
                <w:lang w:val="pt-BR"/>
              </w:rPr>
              <w:t>. ,</w:t>
            </w:r>
            <w:proofErr w:type="gramEnd"/>
            <w:r w:rsidRPr="00A918AA">
              <w:rPr>
                <w:bCs/>
                <w:lang w:val="pt-BR"/>
              </w:rPr>
              <w:t xml:space="preserve"> Características Adicionais: Conforme </w:t>
            </w:r>
            <w:proofErr w:type="gramStart"/>
            <w:r w:rsidRPr="00A918AA">
              <w:rPr>
                <w:bCs/>
                <w:lang w:val="pt-BR"/>
              </w:rPr>
              <w:t>Modelo ,</w:t>
            </w:r>
            <w:proofErr w:type="gramEnd"/>
            <w:r w:rsidRPr="00A918AA">
              <w:rPr>
                <w:bCs/>
                <w:lang w:val="pt-BR"/>
              </w:rPr>
              <w:t xml:space="preserve"> Uso: Futebol</w:t>
            </w:r>
          </w:p>
        </w:tc>
        <w:tc>
          <w:tcPr>
            <w:tcW w:w="1133" w:type="dxa"/>
            <w:vAlign w:val="center"/>
          </w:tcPr>
          <w:p w14:paraId="12BC8C09" w14:textId="595FF5B2" w:rsidR="00593EC2" w:rsidRPr="00B90FB1" w:rsidRDefault="00593EC2" w:rsidP="00593EC2">
            <w:pPr>
              <w:pStyle w:val="TableParagraph"/>
              <w:ind w:left="5"/>
            </w:pPr>
            <w:r>
              <w:t>24</w:t>
            </w:r>
            <w:r w:rsidRPr="00B90FB1">
              <w:rPr>
                <w:spacing w:val="-2"/>
              </w:rPr>
              <w:t xml:space="preserve"> </w:t>
            </w:r>
            <w:proofErr w:type="spellStart"/>
            <w:r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6654EDD7" w14:textId="7AEBA050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38,43</w:t>
            </w:r>
          </w:p>
        </w:tc>
        <w:tc>
          <w:tcPr>
            <w:tcW w:w="1330" w:type="dxa"/>
            <w:vAlign w:val="center"/>
          </w:tcPr>
          <w:p w14:paraId="63353043" w14:textId="6B3A5043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922,32</w:t>
            </w:r>
          </w:p>
        </w:tc>
        <w:tc>
          <w:tcPr>
            <w:tcW w:w="1440" w:type="dxa"/>
            <w:vAlign w:val="center"/>
          </w:tcPr>
          <w:p w14:paraId="0A896E68" w14:textId="1FC17923" w:rsidR="00593EC2" w:rsidRDefault="003523BE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0,25</w:t>
            </w:r>
          </w:p>
        </w:tc>
      </w:tr>
      <w:tr w:rsidR="00593EC2" w:rsidRPr="00B90FB1" w14:paraId="067DCDFB" w14:textId="77777777" w:rsidTr="00A855BE">
        <w:trPr>
          <w:trHeight w:val="1012"/>
          <w:jc w:val="center"/>
        </w:trPr>
        <w:tc>
          <w:tcPr>
            <w:tcW w:w="766" w:type="dxa"/>
          </w:tcPr>
          <w:p w14:paraId="5D0F8D5B" w14:textId="65A44CC9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 xml:space="preserve">3. </w:t>
            </w:r>
          </w:p>
        </w:tc>
        <w:tc>
          <w:tcPr>
            <w:tcW w:w="5106" w:type="dxa"/>
          </w:tcPr>
          <w:p w14:paraId="38AEC6AF" w14:textId="399EB0EF" w:rsidR="00593EC2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 w:rsidRPr="00A918AA">
              <w:rPr>
                <w:b/>
                <w:lang w:val="pt-BR"/>
              </w:rPr>
              <w:t xml:space="preserve">Caneleira </w:t>
            </w:r>
            <w:r w:rsidRPr="00A918AA">
              <w:rPr>
                <w:bCs/>
                <w:lang w:val="pt-BR"/>
              </w:rPr>
              <w:t xml:space="preserve">Material: </w:t>
            </w:r>
            <w:proofErr w:type="gramStart"/>
            <w:r w:rsidRPr="00A918AA">
              <w:rPr>
                <w:bCs/>
                <w:lang w:val="pt-BR"/>
              </w:rPr>
              <w:t>Polipropileno ,</w:t>
            </w:r>
            <w:proofErr w:type="gramEnd"/>
            <w:r w:rsidRPr="00A918AA">
              <w:rPr>
                <w:bCs/>
                <w:lang w:val="pt-BR"/>
              </w:rPr>
              <w:t xml:space="preserve"> Tipo: </w:t>
            </w:r>
            <w:proofErr w:type="gramStart"/>
            <w:r w:rsidRPr="00A918AA">
              <w:rPr>
                <w:bCs/>
                <w:lang w:val="pt-BR"/>
              </w:rPr>
              <w:t>Regulável ,</w:t>
            </w:r>
            <w:proofErr w:type="gramEnd"/>
            <w:r w:rsidRPr="00A918AA">
              <w:rPr>
                <w:bCs/>
                <w:lang w:val="pt-BR"/>
              </w:rPr>
              <w:t xml:space="preserve"> Características Adicionais: Revestimento Interno Em </w:t>
            </w:r>
            <w:proofErr w:type="gramStart"/>
            <w:r w:rsidRPr="00A918AA">
              <w:rPr>
                <w:bCs/>
                <w:lang w:val="pt-BR"/>
              </w:rPr>
              <w:t>Eva ,</w:t>
            </w:r>
            <w:proofErr w:type="gramEnd"/>
            <w:r w:rsidRPr="00A918AA">
              <w:rPr>
                <w:bCs/>
                <w:lang w:val="pt-BR"/>
              </w:rPr>
              <w:t xml:space="preserve"> Uso: Prática Esportiva</w:t>
            </w:r>
          </w:p>
        </w:tc>
        <w:tc>
          <w:tcPr>
            <w:tcW w:w="1133" w:type="dxa"/>
            <w:vAlign w:val="center"/>
          </w:tcPr>
          <w:p w14:paraId="2408ED42" w14:textId="7D5A3904" w:rsidR="00593EC2" w:rsidRDefault="00593EC2" w:rsidP="00593EC2">
            <w:pPr>
              <w:pStyle w:val="TableParagraph"/>
              <w:ind w:left="5"/>
            </w:pPr>
            <w:r>
              <w:t xml:space="preserve">24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0582D3F9" w14:textId="135A1E45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66,73</w:t>
            </w:r>
          </w:p>
        </w:tc>
        <w:tc>
          <w:tcPr>
            <w:tcW w:w="1330" w:type="dxa"/>
            <w:vAlign w:val="center"/>
          </w:tcPr>
          <w:p w14:paraId="070AA684" w14:textId="198314C6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1.601,52</w:t>
            </w:r>
          </w:p>
        </w:tc>
        <w:tc>
          <w:tcPr>
            <w:tcW w:w="1440" w:type="dxa"/>
            <w:vAlign w:val="center"/>
          </w:tcPr>
          <w:p w14:paraId="3EA2CC20" w14:textId="402FE317" w:rsidR="00593EC2" w:rsidRDefault="003523BE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0,40</w:t>
            </w:r>
          </w:p>
        </w:tc>
      </w:tr>
      <w:tr w:rsidR="00593EC2" w:rsidRPr="00B90FB1" w14:paraId="21462174" w14:textId="77777777" w:rsidTr="00A855BE">
        <w:trPr>
          <w:trHeight w:val="1012"/>
          <w:jc w:val="center"/>
        </w:trPr>
        <w:tc>
          <w:tcPr>
            <w:tcW w:w="766" w:type="dxa"/>
          </w:tcPr>
          <w:p w14:paraId="54EC0CD2" w14:textId="553D67CE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4.</w:t>
            </w:r>
          </w:p>
        </w:tc>
        <w:tc>
          <w:tcPr>
            <w:tcW w:w="5106" w:type="dxa"/>
          </w:tcPr>
          <w:p w14:paraId="7EB4A655" w14:textId="4CC73104" w:rsidR="00593EC2" w:rsidRPr="00B90FB1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</w:rPr>
            </w:pPr>
            <w:r w:rsidRPr="00A918AA">
              <w:rPr>
                <w:b/>
                <w:lang w:val="pt-BR"/>
              </w:rPr>
              <w:t xml:space="preserve">Cotoveleira </w:t>
            </w:r>
            <w:r w:rsidRPr="00A918AA">
              <w:rPr>
                <w:bCs/>
                <w:lang w:val="pt-BR"/>
              </w:rPr>
              <w:t xml:space="preserve">Material: </w:t>
            </w:r>
            <w:proofErr w:type="gramStart"/>
            <w:r w:rsidRPr="00A918AA">
              <w:rPr>
                <w:bCs/>
                <w:lang w:val="pt-BR"/>
              </w:rPr>
              <w:t>Poliamida ,</w:t>
            </w:r>
            <w:proofErr w:type="gramEnd"/>
            <w:r w:rsidRPr="00A918AA">
              <w:rPr>
                <w:bCs/>
                <w:lang w:val="pt-BR"/>
              </w:rPr>
              <w:t xml:space="preserve"> Tipo: Almofadada, Aplicação: Futsal</w:t>
            </w:r>
          </w:p>
        </w:tc>
        <w:tc>
          <w:tcPr>
            <w:tcW w:w="1133" w:type="dxa"/>
            <w:vAlign w:val="center"/>
          </w:tcPr>
          <w:p w14:paraId="735E071B" w14:textId="47DAE7AE" w:rsidR="00593EC2" w:rsidRPr="00B90FB1" w:rsidRDefault="00593EC2" w:rsidP="00593EC2">
            <w:pPr>
              <w:pStyle w:val="TableParagraph"/>
              <w:ind w:left="5"/>
            </w:pPr>
            <w:r>
              <w:t>04</w:t>
            </w:r>
            <w:r>
              <w:t xml:space="preserve">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79439D4D" w14:textId="6CDAE9AC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46</w:t>
            </w:r>
            <w:r w:rsidRPr="00B90FB1">
              <w:rPr>
                <w:spacing w:val="-4"/>
              </w:rPr>
              <w:t>,</w:t>
            </w:r>
            <w:r>
              <w:rPr>
                <w:spacing w:val="-4"/>
              </w:rPr>
              <w:t>84</w:t>
            </w:r>
          </w:p>
        </w:tc>
        <w:tc>
          <w:tcPr>
            <w:tcW w:w="1330" w:type="dxa"/>
            <w:vAlign w:val="center"/>
          </w:tcPr>
          <w:p w14:paraId="31F694F9" w14:textId="43C45115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187</w:t>
            </w:r>
            <w:r w:rsidRPr="00B90FB1">
              <w:rPr>
                <w:spacing w:val="-2"/>
              </w:rPr>
              <w:t>,</w:t>
            </w:r>
            <w:r>
              <w:rPr>
                <w:spacing w:val="-2"/>
              </w:rPr>
              <w:t>36</w:t>
            </w:r>
          </w:p>
        </w:tc>
        <w:tc>
          <w:tcPr>
            <w:tcW w:w="1440" w:type="dxa"/>
            <w:vAlign w:val="center"/>
          </w:tcPr>
          <w:p w14:paraId="5BBDF3FD" w14:textId="5CD2C4E2" w:rsidR="00593EC2" w:rsidRDefault="003523BE" w:rsidP="00593EC2">
            <w:pPr>
              <w:pStyle w:val="TableParagraph"/>
              <w:ind w:left="12" w:right="3"/>
              <w:rPr>
                <w:spacing w:val="-5"/>
              </w:rPr>
            </w:pPr>
            <w:r>
              <w:rPr>
                <w:spacing w:val="-5"/>
              </w:rPr>
              <w:t>0,20</w:t>
            </w:r>
          </w:p>
        </w:tc>
      </w:tr>
      <w:tr w:rsidR="00593EC2" w:rsidRPr="00B90FB1" w14:paraId="18B5EACF" w14:textId="77777777" w:rsidTr="00A855BE">
        <w:trPr>
          <w:trHeight w:val="1012"/>
          <w:jc w:val="center"/>
        </w:trPr>
        <w:tc>
          <w:tcPr>
            <w:tcW w:w="766" w:type="dxa"/>
          </w:tcPr>
          <w:p w14:paraId="4E2ADA79" w14:textId="4EE256F6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5.</w:t>
            </w:r>
          </w:p>
        </w:tc>
        <w:tc>
          <w:tcPr>
            <w:tcW w:w="5106" w:type="dxa"/>
          </w:tcPr>
          <w:p w14:paraId="5D0C2F71" w14:textId="085B966F" w:rsidR="00593EC2" w:rsidRPr="00A918AA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 w:rsidRPr="00A918AA">
              <w:rPr>
                <w:b/>
                <w:lang w:val="pt-BR"/>
              </w:rPr>
              <w:t xml:space="preserve">Joelheira </w:t>
            </w:r>
            <w:r w:rsidRPr="00A918AA">
              <w:rPr>
                <w:bCs/>
                <w:lang w:val="pt-BR"/>
              </w:rPr>
              <w:t xml:space="preserve">Material: Algodão E </w:t>
            </w:r>
            <w:proofErr w:type="gramStart"/>
            <w:r w:rsidRPr="00A918AA">
              <w:rPr>
                <w:bCs/>
                <w:lang w:val="pt-BR"/>
              </w:rPr>
              <w:t>Polipropileno ,</w:t>
            </w:r>
            <w:proofErr w:type="gramEnd"/>
            <w:r w:rsidRPr="00A918AA">
              <w:rPr>
                <w:bCs/>
                <w:lang w:val="pt-BR"/>
              </w:rPr>
              <w:t xml:space="preserve"> Tipo: </w:t>
            </w:r>
            <w:proofErr w:type="gramStart"/>
            <w:r w:rsidRPr="00A918AA">
              <w:rPr>
                <w:bCs/>
                <w:lang w:val="pt-BR"/>
              </w:rPr>
              <w:t>Acolchoado ,</w:t>
            </w:r>
            <w:proofErr w:type="gramEnd"/>
            <w:r w:rsidRPr="00A918AA">
              <w:rPr>
                <w:bCs/>
                <w:lang w:val="pt-BR"/>
              </w:rPr>
              <w:t xml:space="preserve"> Tamanho: </w:t>
            </w:r>
            <w:proofErr w:type="gramStart"/>
            <w:r w:rsidRPr="00A918AA">
              <w:rPr>
                <w:bCs/>
                <w:lang w:val="pt-BR"/>
              </w:rPr>
              <w:t>Médio ,</w:t>
            </w:r>
            <w:proofErr w:type="gramEnd"/>
            <w:r w:rsidRPr="00A918AA">
              <w:rPr>
                <w:bCs/>
                <w:lang w:val="pt-BR"/>
              </w:rPr>
              <w:t xml:space="preserve"> Cor: </w:t>
            </w:r>
            <w:proofErr w:type="gramStart"/>
            <w:r w:rsidRPr="00A918AA">
              <w:rPr>
                <w:bCs/>
                <w:lang w:val="pt-BR"/>
              </w:rPr>
              <w:t>Preta ,</w:t>
            </w:r>
            <w:proofErr w:type="gramEnd"/>
            <w:r w:rsidRPr="00A918AA">
              <w:rPr>
                <w:bCs/>
                <w:lang w:val="pt-BR"/>
              </w:rPr>
              <w:t xml:space="preserve"> Características Adicionais: </w:t>
            </w:r>
            <w:proofErr w:type="gramStart"/>
            <w:r w:rsidRPr="00A918AA">
              <w:rPr>
                <w:bCs/>
                <w:lang w:val="pt-BR"/>
              </w:rPr>
              <w:t>Lisa ,</w:t>
            </w:r>
            <w:proofErr w:type="gramEnd"/>
            <w:r w:rsidRPr="00A918AA">
              <w:rPr>
                <w:bCs/>
                <w:lang w:val="pt-BR"/>
              </w:rPr>
              <w:t xml:space="preserve"> Tipo Forro: Forro Em Espuma</w:t>
            </w:r>
          </w:p>
        </w:tc>
        <w:tc>
          <w:tcPr>
            <w:tcW w:w="1133" w:type="dxa"/>
            <w:vAlign w:val="center"/>
          </w:tcPr>
          <w:p w14:paraId="3784F9F0" w14:textId="37CD0719" w:rsidR="00593EC2" w:rsidRPr="00B90FB1" w:rsidRDefault="00593EC2" w:rsidP="00593EC2">
            <w:pPr>
              <w:pStyle w:val="TableParagraph"/>
              <w:ind w:left="5"/>
            </w:pPr>
            <w:r>
              <w:t xml:space="preserve">04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037537A5" w14:textId="4B6CC5D4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133</w:t>
            </w:r>
            <w:r w:rsidRPr="00B90FB1">
              <w:rPr>
                <w:spacing w:val="-4"/>
              </w:rPr>
              <w:t>,</w:t>
            </w:r>
            <w:r>
              <w:rPr>
                <w:spacing w:val="-4"/>
              </w:rPr>
              <w:t>64</w:t>
            </w:r>
          </w:p>
        </w:tc>
        <w:tc>
          <w:tcPr>
            <w:tcW w:w="1330" w:type="dxa"/>
            <w:vAlign w:val="center"/>
          </w:tcPr>
          <w:p w14:paraId="42E4650C" w14:textId="1E650A88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534</w:t>
            </w:r>
            <w:r w:rsidRPr="00B90FB1">
              <w:rPr>
                <w:spacing w:val="-2"/>
              </w:rPr>
              <w:t>,</w:t>
            </w:r>
            <w:r>
              <w:rPr>
                <w:spacing w:val="-2"/>
              </w:rPr>
              <w:t>56</w:t>
            </w:r>
          </w:p>
        </w:tc>
        <w:tc>
          <w:tcPr>
            <w:tcW w:w="1440" w:type="dxa"/>
            <w:vAlign w:val="center"/>
          </w:tcPr>
          <w:p w14:paraId="4F05485D" w14:textId="3BB6A440" w:rsidR="00593EC2" w:rsidRDefault="003523BE" w:rsidP="00593EC2">
            <w:pPr>
              <w:pStyle w:val="TableParagraph"/>
              <w:ind w:left="12" w:right="3"/>
              <w:rPr>
                <w:spacing w:val="-5"/>
              </w:rPr>
            </w:pPr>
            <w:r>
              <w:rPr>
                <w:spacing w:val="-5"/>
              </w:rPr>
              <w:t>1,00</w:t>
            </w:r>
          </w:p>
        </w:tc>
      </w:tr>
      <w:tr w:rsidR="00593EC2" w:rsidRPr="00B90FB1" w14:paraId="02EBE3D0" w14:textId="77777777" w:rsidTr="00A855BE">
        <w:trPr>
          <w:trHeight w:val="1012"/>
          <w:jc w:val="center"/>
        </w:trPr>
        <w:tc>
          <w:tcPr>
            <w:tcW w:w="766" w:type="dxa"/>
          </w:tcPr>
          <w:p w14:paraId="1D33E49F" w14:textId="41B57FBC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6.</w:t>
            </w:r>
          </w:p>
        </w:tc>
        <w:tc>
          <w:tcPr>
            <w:tcW w:w="5106" w:type="dxa"/>
          </w:tcPr>
          <w:p w14:paraId="6AD66F51" w14:textId="660DF2F2" w:rsidR="00593EC2" w:rsidRPr="00A918AA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 w:rsidRPr="00E03E41">
              <w:rPr>
                <w:b/>
                <w:lang w:val="pt-BR"/>
              </w:rPr>
              <w:t>Luva Para Goleiro</w:t>
            </w:r>
            <w:r>
              <w:rPr>
                <w:b/>
                <w:lang w:val="pt-BR"/>
              </w:rPr>
              <w:t xml:space="preserve"> Futsal</w:t>
            </w:r>
            <w:r w:rsidRPr="00E03E41">
              <w:rPr>
                <w:b/>
                <w:lang w:val="pt-BR"/>
              </w:rPr>
              <w:t xml:space="preserve"> </w:t>
            </w:r>
            <w:r w:rsidRPr="00E03E41">
              <w:rPr>
                <w:bCs/>
                <w:lang w:val="pt-BR"/>
              </w:rPr>
              <w:t xml:space="preserve">Material: Palma Em Látex E Punho Em </w:t>
            </w:r>
            <w:proofErr w:type="spellStart"/>
            <w:proofErr w:type="gramStart"/>
            <w:r w:rsidRPr="00E03E41">
              <w:rPr>
                <w:bCs/>
                <w:lang w:val="pt-BR"/>
              </w:rPr>
              <w:t>Pvc</w:t>
            </w:r>
            <w:proofErr w:type="spellEnd"/>
            <w:r w:rsidRPr="00E03E41">
              <w:rPr>
                <w:bCs/>
                <w:lang w:val="pt-BR"/>
              </w:rPr>
              <w:t xml:space="preserve"> ,</w:t>
            </w:r>
            <w:proofErr w:type="gramEnd"/>
            <w:r w:rsidRPr="00E03E41">
              <w:rPr>
                <w:bCs/>
                <w:lang w:val="pt-BR"/>
              </w:rPr>
              <w:t xml:space="preserve"> Tipo: </w:t>
            </w:r>
            <w:proofErr w:type="gramStart"/>
            <w:r w:rsidRPr="00E03E41">
              <w:rPr>
                <w:bCs/>
                <w:lang w:val="pt-BR"/>
              </w:rPr>
              <w:t>Futsal ,</w:t>
            </w:r>
            <w:proofErr w:type="gramEnd"/>
            <w:r w:rsidRPr="00E03E41">
              <w:rPr>
                <w:bCs/>
                <w:lang w:val="pt-BR"/>
              </w:rPr>
              <w:t xml:space="preserve"> Tamanho: </w:t>
            </w:r>
            <w:proofErr w:type="gramStart"/>
            <w:r w:rsidRPr="00E03E41">
              <w:rPr>
                <w:bCs/>
                <w:lang w:val="pt-BR"/>
              </w:rPr>
              <w:t>Médio ,</w:t>
            </w:r>
            <w:proofErr w:type="gramEnd"/>
            <w:r w:rsidRPr="00E03E41">
              <w:rPr>
                <w:bCs/>
                <w:lang w:val="pt-BR"/>
              </w:rPr>
              <w:t xml:space="preserve"> Aplicação: Prática Esportiva</w:t>
            </w:r>
          </w:p>
        </w:tc>
        <w:tc>
          <w:tcPr>
            <w:tcW w:w="1133" w:type="dxa"/>
            <w:vAlign w:val="center"/>
          </w:tcPr>
          <w:p w14:paraId="3F79622C" w14:textId="4BA22E3E" w:rsidR="00593EC2" w:rsidRDefault="00593EC2" w:rsidP="00593EC2">
            <w:pPr>
              <w:pStyle w:val="TableParagraph"/>
              <w:ind w:left="5"/>
            </w:pPr>
            <w:r>
              <w:t xml:space="preserve">04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2EB8139E" w14:textId="0DD580B3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90</w:t>
            </w:r>
            <w:r w:rsidRPr="00B90FB1">
              <w:rPr>
                <w:spacing w:val="-4"/>
              </w:rPr>
              <w:t>,</w:t>
            </w:r>
            <w:r>
              <w:rPr>
                <w:spacing w:val="-4"/>
              </w:rPr>
              <w:t>75</w:t>
            </w:r>
          </w:p>
        </w:tc>
        <w:tc>
          <w:tcPr>
            <w:tcW w:w="1330" w:type="dxa"/>
            <w:vAlign w:val="center"/>
          </w:tcPr>
          <w:p w14:paraId="66D561DF" w14:textId="6DAFB980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363,00</w:t>
            </w:r>
          </w:p>
        </w:tc>
        <w:tc>
          <w:tcPr>
            <w:tcW w:w="1440" w:type="dxa"/>
            <w:vAlign w:val="center"/>
          </w:tcPr>
          <w:p w14:paraId="2318A12C" w14:textId="3BF758CE" w:rsidR="00593EC2" w:rsidRDefault="003523BE" w:rsidP="00593EC2">
            <w:pPr>
              <w:pStyle w:val="TableParagraph"/>
              <w:ind w:left="12" w:right="3"/>
              <w:rPr>
                <w:spacing w:val="-5"/>
              </w:rPr>
            </w:pPr>
            <w:r>
              <w:rPr>
                <w:spacing w:val="-5"/>
              </w:rPr>
              <w:t>0,80</w:t>
            </w:r>
          </w:p>
        </w:tc>
      </w:tr>
      <w:tr w:rsidR="00593EC2" w:rsidRPr="00B90FB1" w14:paraId="379EFC92" w14:textId="77777777" w:rsidTr="00A855BE">
        <w:trPr>
          <w:trHeight w:val="1012"/>
          <w:jc w:val="center"/>
        </w:trPr>
        <w:tc>
          <w:tcPr>
            <w:tcW w:w="766" w:type="dxa"/>
          </w:tcPr>
          <w:p w14:paraId="15204B4E" w14:textId="6F30AE3A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7.</w:t>
            </w:r>
          </w:p>
        </w:tc>
        <w:tc>
          <w:tcPr>
            <w:tcW w:w="5106" w:type="dxa"/>
          </w:tcPr>
          <w:p w14:paraId="12F59D1F" w14:textId="2CA4AE94" w:rsidR="00593EC2" w:rsidRPr="00E03E41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 w:rsidRPr="00E03E41">
              <w:rPr>
                <w:b/>
                <w:lang w:val="pt-BR"/>
              </w:rPr>
              <w:t xml:space="preserve">Prancheta Portátil </w:t>
            </w:r>
            <w:r w:rsidRPr="00E03E41">
              <w:rPr>
                <w:bCs/>
                <w:lang w:val="pt-BR"/>
              </w:rPr>
              <w:t>Material: Metal/</w:t>
            </w:r>
            <w:proofErr w:type="gramStart"/>
            <w:r w:rsidRPr="00E03E41">
              <w:rPr>
                <w:bCs/>
                <w:lang w:val="pt-BR"/>
              </w:rPr>
              <w:t>Plástico ,</w:t>
            </w:r>
            <w:proofErr w:type="gramEnd"/>
            <w:r w:rsidRPr="00E03E41">
              <w:rPr>
                <w:bCs/>
                <w:lang w:val="pt-BR"/>
              </w:rPr>
              <w:t xml:space="preserve"> Comprimento: 36 Cm MM, Largura: 24 Cm MM, Características Adicionais: Magnética Tática Esportiva Acompanha Caneta E Imãs</w:t>
            </w:r>
          </w:p>
        </w:tc>
        <w:tc>
          <w:tcPr>
            <w:tcW w:w="1133" w:type="dxa"/>
            <w:vAlign w:val="center"/>
          </w:tcPr>
          <w:p w14:paraId="7399610F" w14:textId="42F439C4" w:rsidR="00593EC2" w:rsidRDefault="00593EC2" w:rsidP="00593EC2">
            <w:pPr>
              <w:pStyle w:val="TableParagraph"/>
              <w:ind w:left="5"/>
            </w:pPr>
            <w:r>
              <w:t>0</w:t>
            </w:r>
            <w:r>
              <w:t>2</w:t>
            </w:r>
            <w:r>
              <w:t xml:space="preserve">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5E2D827F" w14:textId="3A67015E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 w:rsidRPr="00B90FB1">
              <w:rPr>
                <w:spacing w:val="-4"/>
              </w:rPr>
              <w:t>1</w:t>
            </w:r>
            <w:r>
              <w:rPr>
                <w:spacing w:val="-4"/>
              </w:rPr>
              <w:t>20</w:t>
            </w:r>
            <w:r w:rsidRPr="00B90FB1">
              <w:rPr>
                <w:spacing w:val="-4"/>
              </w:rPr>
              <w:t>,</w:t>
            </w:r>
            <w:r>
              <w:rPr>
                <w:spacing w:val="-4"/>
              </w:rPr>
              <w:t>65</w:t>
            </w:r>
          </w:p>
        </w:tc>
        <w:tc>
          <w:tcPr>
            <w:tcW w:w="1330" w:type="dxa"/>
            <w:vAlign w:val="center"/>
          </w:tcPr>
          <w:p w14:paraId="12F41A55" w14:textId="63693200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241</w:t>
            </w:r>
            <w:r w:rsidRPr="00B90FB1">
              <w:rPr>
                <w:spacing w:val="-2"/>
              </w:rPr>
              <w:t>,</w:t>
            </w:r>
            <w:r>
              <w:rPr>
                <w:spacing w:val="-2"/>
              </w:rPr>
              <w:t>3</w:t>
            </w:r>
            <w:r w:rsidRPr="00B90FB1">
              <w:rPr>
                <w:spacing w:val="-2"/>
              </w:rPr>
              <w:t>0</w:t>
            </w:r>
          </w:p>
        </w:tc>
        <w:tc>
          <w:tcPr>
            <w:tcW w:w="1440" w:type="dxa"/>
            <w:vAlign w:val="center"/>
          </w:tcPr>
          <w:p w14:paraId="39A2DA57" w14:textId="0F108FD4" w:rsidR="00593EC2" w:rsidRDefault="003523BE" w:rsidP="00593EC2">
            <w:pPr>
              <w:pStyle w:val="TableParagraph"/>
              <w:ind w:left="12" w:right="3"/>
              <w:rPr>
                <w:spacing w:val="-5"/>
              </w:rPr>
            </w:pPr>
            <w:r>
              <w:rPr>
                <w:spacing w:val="-5"/>
              </w:rPr>
              <w:t>1,00</w:t>
            </w:r>
          </w:p>
        </w:tc>
      </w:tr>
      <w:tr w:rsidR="00593EC2" w:rsidRPr="00B90FB1" w14:paraId="7B456072" w14:textId="77777777" w:rsidTr="00A855BE">
        <w:trPr>
          <w:trHeight w:val="1012"/>
          <w:jc w:val="center"/>
        </w:trPr>
        <w:tc>
          <w:tcPr>
            <w:tcW w:w="766" w:type="dxa"/>
          </w:tcPr>
          <w:p w14:paraId="76731692" w14:textId="37E4F1A9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8.</w:t>
            </w:r>
          </w:p>
        </w:tc>
        <w:tc>
          <w:tcPr>
            <w:tcW w:w="5106" w:type="dxa"/>
          </w:tcPr>
          <w:p w14:paraId="3835E59C" w14:textId="1C666BE7" w:rsidR="00593EC2" w:rsidRPr="00E03E41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 w:rsidRPr="00E03E41">
              <w:rPr>
                <w:b/>
                <w:lang w:val="pt-BR"/>
              </w:rPr>
              <w:t xml:space="preserve">Bola Futsal </w:t>
            </w:r>
            <w:r w:rsidRPr="00E03E41">
              <w:rPr>
                <w:bCs/>
                <w:lang w:val="pt-BR"/>
              </w:rPr>
              <w:t xml:space="preserve">Material: </w:t>
            </w:r>
            <w:proofErr w:type="spellStart"/>
            <w:proofErr w:type="gramStart"/>
            <w:r w:rsidRPr="00E03E41">
              <w:rPr>
                <w:bCs/>
                <w:lang w:val="pt-BR"/>
              </w:rPr>
              <w:t>Pu</w:t>
            </w:r>
            <w:proofErr w:type="spellEnd"/>
            <w:r w:rsidRPr="00E03E41">
              <w:rPr>
                <w:bCs/>
                <w:lang w:val="pt-BR"/>
              </w:rPr>
              <w:t xml:space="preserve"> ,</w:t>
            </w:r>
            <w:proofErr w:type="gramEnd"/>
            <w:r w:rsidRPr="00E03E41">
              <w:rPr>
                <w:bCs/>
                <w:lang w:val="pt-BR"/>
              </w:rPr>
              <w:t xml:space="preserve"> Peso Cheia: 410 A 440 G, Circunferência: 61 A 64 CM, Características Adicionais: 8 Gomos </w:t>
            </w:r>
            <w:proofErr w:type="spellStart"/>
            <w:r w:rsidRPr="00E03E41">
              <w:rPr>
                <w:bCs/>
                <w:lang w:val="pt-BR"/>
              </w:rPr>
              <w:t>Camara</w:t>
            </w:r>
            <w:proofErr w:type="spellEnd"/>
            <w:r w:rsidRPr="00E03E41">
              <w:rPr>
                <w:bCs/>
                <w:lang w:val="pt-BR"/>
              </w:rPr>
              <w:t xml:space="preserve"> </w:t>
            </w:r>
            <w:proofErr w:type="spellStart"/>
            <w:r w:rsidRPr="00E03E41">
              <w:rPr>
                <w:bCs/>
                <w:lang w:val="pt-BR"/>
              </w:rPr>
              <w:t>Arbility</w:t>
            </w:r>
            <w:proofErr w:type="spellEnd"/>
            <w:r w:rsidRPr="00E03E41">
              <w:rPr>
                <w:bCs/>
                <w:lang w:val="pt-BR"/>
              </w:rPr>
              <w:t xml:space="preserve"> Com Miolo </w:t>
            </w:r>
            <w:proofErr w:type="spellStart"/>
            <w:r w:rsidRPr="00E03E41">
              <w:rPr>
                <w:bCs/>
                <w:lang w:val="pt-BR"/>
              </w:rPr>
              <w:t>Slip</w:t>
            </w:r>
            <w:proofErr w:type="spellEnd"/>
            <w:r w:rsidRPr="00E03E41">
              <w:rPr>
                <w:bCs/>
                <w:lang w:val="pt-BR"/>
              </w:rPr>
              <w:t xml:space="preserve"> System</w:t>
            </w:r>
          </w:p>
        </w:tc>
        <w:tc>
          <w:tcPr>
            <w:tcW w:w="1133" w:type="dxa"/>
            <w:vAlign w:val="center"/>
          </w:tcPr>
          <w:p w14:paraId="06B67435" w14:textId="58AB9092" w:rsidR="00593EC2" w:rsidRDefault="00593EC2" w:rsidP="00593EC2">
            <w:pPr>
              <w:pStyle w:val="TableParagraph"/>
              <w:ind w:left="5"/>
            </w:pPr>
            <w:r>
              <w:t>0</w:t>
            </w:r>
            <w:r>
              <w:t>4</w:t>
            </w:r>
            <w:r>
              <w:t xml:space="preserve">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2094C343" w14:textId="48E6E4AB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 w:rsidRPr="00B90FB1">
              <w:rPr>
                <w:spacing w:val="-4"/>
              </w:rPr>
              <w:t>1</w:t>
            </w:r>
            <w:r>
              <w:rPr>
                <w:spacing w:val="-4"/>
              </w:rPr>
              <w:t>33</w:t>
            </w:r>
            <w:r w:rsidRPr="00B90FB1">
              <w:rPr>
                <w:spacing w:val="-4"/>
              </w:rPr>
              <w:t>,</w:t>
            </w:r>
            <w:r>
              <w:rPr>
                <w:spacing w:val="-4"/>
              </w:rPr>
              <w:t>31</w:t>
            </w:r>
          </w:p>
        </w:tc>
        <w:tc>
          <w:tcPr>
            <w:tcW w:w="1330" w:type="dxa"/>
            <w:vAlign w:val="center"/>
          </w:tcPr>
          <w:p w14:paraId="0613A90D" w14:textId="5211E21D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533</w:t>
            </w:r>
            <w:r w:rsidRPr="00B90FB1">
              <w:rPr>
                <w:spacing w:val="-2"/>
              </w:rPr>
              <w:t>,</w:t>
            </w:r>
            <w:r>
              <w:rPr>
                <w:spacing w:val="-2"/>
              </w:rPr>
              <w:t>24</w:t>
            </w:r>
          </w:p>
        </w:tc>
        <w:tc>
          <w:tcPr>
            <w:tcW w:w="1440" w:type="dxa"/>
            <w:vAlign w:val="center"/>
          </w:tcPr>
          <w:p w14:paraId="3B4904AE" w14:textId="3C3FB5AB" w:rsidR="00593EC2" w:rsidRDefault="003523BE" w:rsidP="00593EC2">
            <w:pPr>
              <w:pStyle w:val="TableParagraph"/>
              <w:ind w:left="12" w:right="3"/>
              <w:rPr>
                <w:spacing w:val="-5"/>
              </w:rPr>
            </w:pPr>
            <w:r>
              <w:rPr>
                <w:spacing w:val="-5"/>
              </w:rPr>
              <w:t>1,00</w:t>
            </w:r>
          </w:p>
        </w:tc>
      </w:tr>
      <w:tr w:rsidR="00593EC2" w:rsidRPr="00B90FB1" w14:paraId="6E435911" w14:textId="77777777" w:rsidTr="00A855BE">
        <w:trPr>
          <w:trHeight w:val="1012"/>
          <w:jc w:val="center"/>
        </w:trPr>
        <w:tc>
          <w:tcPr>
            <w:tcW w:w="766" w:type="dxa"/>
          </w:tcPr>
          <w:p w14:paraId="5C0B0024" w14:textId="59228F0C" w:rsidR="00593EC2" w:rsidRDefault="00593EC2" w:rsidP="00593EC2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9.</w:t>
            </w:r>
          </w:p>
        </w:tc>
        <w:tc>
          <w:tcPr>
            <w:tcW w:w="5106" w:type="dxa"/>
          </w:tcPr>
          <w:p w14:paraId="2D1159BE" w14:textId="7F631F3F" w:rsidR="00593EC2" w:rsidRPr="00E03E41" w:rsidRDefault="00593EC2" w:rsidP="00593EC2">
            <w:pPr>
              <w:pStyle w:val="TableParagraph"/>
              <w:spacing w:line="240" w:lineRule="exact"/>
              <w:ind w:left="107"/>
              <w:jc w:val="both"/>
              <w:rPr>
                <w:b/>
                <w:lang w:val="pt-BR"/>
              </w:rPr>
            </w:pPr>
            <w:r w:rsidRPr="00E03E41">
              <w:rPr>
                <w:b/>
                <w:lang w:val="pt-BR"/>
              </w:rPr>
              <w:t>Rede</w:t>
            </w:r>
            <w:r>
              <w:rPr>
                <w:b/>
                <w:lang w:val="pt-BR"/>
              </w:rPr>
              <w:t xml:space="preserve"> </w:t>
            </w:r>
            <w:proofErr w:type="gramStart"/>
            <w:r>
              <w:rPr>
                <w:b/>
                <w:lang w:val="pt-BR"/>
              </w:rPr>
              <w:t xml:space="preserve">Futsal </w:t>
            </w:r>
            <w:r w:rsidRPr="00E03E41">
              <w:rPr>
                <w:b/>
                <w:lang w:val="pt-BR"/>
              </w:rPr>
              <w:t xml:space="preserve"> Esporte</w:t>
            </w:r>
            <w:proofErr w:type="gramEnd"/>
            <w:r w:rsidRPr="00E03E41">
              <w:rPr>
                <w:b/>
                <w:lang w:val="pt-BR"/>
              </w:rPr>
              <w:t xml:space="preserve"> </w:t>
            </w:r>
            <w:r w:rsidRPr="00E03E41">
              <w:rPr>
                <w:bCs/>
                <w:lang w:val="pt-BR"/>
              </w:rPr>
              <w:t xml:space="preserve">Material: </w:t>
            </w:r>
            <w:proofErr w:type="gramStart"/>
            <w:r w:rsidRPr="00E03E41">
              <w:rPr>
                <w:bCs/>
                <w:lang w:val="pt-BR"/>
              </w:rPr>
              <w:t>Polietileno ,</w:t>
            </w:r>
            <w:proofErr w:type="gramEnd"/>
            <w:r w:rsidRPr="00E03E41">
              <w:rPr>
                <w:bCs/>
                <w:lang w:val="pt-BR"/>
              </w:rPr>
              <w:t xml:space="preserve"> Aplicação: </w:t>
            </w:r>
            <w:proofErr w:type="gramStart"/>
            <w:r w:rsidRPr="00E03E41">
              <w:rPr>
                <w:bCs/>
                <w:lang w:val="pt-BR"/>
              </w:rPr>
              <w:t>Futsal ,</w:t>
            </w:r>
            <w:proofErr w:type="gramEnd"/>
            <w:r w:rsidRPr="00E03E41">
              <w:rPr>
                <w:bCs/>
                <w:lang w:val="pt-BR"/>
              </w:rPr>
              <w:t xml:space="preserve"> Características Adicionais: 3,10m Comp.X2m Alt.X1m Prof. E Fio Grosso 8mm</w:t>
            </w:r>
          </w:p>
        </w:tc>
        <w:tc>
          <w:tcPr>
            <w:tcW w:w="1133" w:type="dxa"/>
            <w:vAlign w:val="center"/>
          </w:tcPr>
          <w:p w14:paraId="0DACA0BF" w14:textId="4425457A" w:rsidR="00593EC2" w:rsidRDefault="00593EC2" w:rsidP="00593EC2">
            <w:pPr>
              <w:pStyle w:val="TableParagraph"/>
              <w:ind w:left="5"/>
            </w:pPr>
            <w:r>
              <w:t xml:space="preserve">02 </w:t>
            </w:r>
            <w:proofErr w:type="spellStart"/>
            <w: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329F873E" w14:textId="598805B5" w:rsidR="00593EC2" w:rsidRPr="00B90FB1" w:rsidRDefault="00593EC2" w:rsidP="00593EC2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373</w:t>
            </w:r>
            <w:r w:rsidRPr="00B90FB1">
              <w:rPr>
                <w:spacing w:val="-4"/>
              </w:rPr>
              <w:t>,</w:t>
            </w:r>
            <w:r>
              <w:rPr>
                <w:spacing w:val="-4"/>
              </w:rPr>
              <w:t>49</w:t>
            </w:r>
          </w:p>
        </w:tc>
        <w:tc>
          <w:tcPr>
            <w:tcW w:w="1330" w:type="dxa"/>
            <w:vAlign w:val="center"/>
          </w:tcPr>
          <w:p w14:paraId="2D1436C8" w14:textId="47086657" w:rsidR="00593EC2" w:rsidRDefault="00593EC2" w:rsidP="00593EC2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746,98</w:t>
            </w:r>
          </w:p>
        </w:tc>
        <w:tc>
          <w:tcPr>
            <w:tcW w:w="1440" w:type="dxa"/>
            <w:vAlign w:val="center"/>
          </w:tcPr>
          <w:p w14:paraId="7B8667A7" w14:textId="176A29E7" w:rsidR="00593EC2" w:rsidRDefault="003523BE" w:rsidP="00593EC2">
            <w:pPr>
              <w:pStyle w:val="TableParagraph"/>
              <w:ind w:left="12" w:right="3"/>
              <w:rPr>
                <w:spacing w:val="-5"/>
              </w:rPr>
            </w:pPr>
            <w:r>
              <w:rPr>
                <w:spacing w:val="-5"/>
              </w:rPr>
              <w:t>2,00</w:t>
            </w:r>
          </w:p>
        </w:tc>
      </w:tr>
      <w:tr w:rsidR="00E03E41" w:rsidRPr="00B90FB1" w14:paraId="09038593" w14:textId="77777777" w:rsidTr="00A855BE">
        <w:trPr>
          <w:trHeight w:val="1012"/>
          <w:jc w:val="center"/>
        </w:trPr>
        <w:tc>
          <w:tcPr>
            <w:tcW w:w="766" w:type="dxa"/>
          </w:tcPr>
          <w:p w14:paraId="6D7CC80D" w14:textId="48D62866" w:rsidR="00E03E41" w:rsidRDefault="00E03E41" w:rsidP="00E03E41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lastRenderedPageBreak/>
              <w:t>1</w:t>
            </w:r>
            <w:r>
              <w:rPr>
                <w:spacing w:val="-5"/>
              </w:rPr>
              <w:t>0</w:t>
            </w:r>
            <w:r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67138DCF" w14:textId="7101ABAA" w:rsidR="00E03E41" w:rsidRPr="00B90FB1" w:rsidRDefault="00E03E41" w:rsidP="00E03E41">
            <w:pPr>
              <w:pStyle w:val="TableParagraph"/>
              <w:spacing w:line="240" w:lineRule="exact"/>
              <w:ind w:left="107"/>
              <w:jc w:val="both"/>
              <w:rPr>
                <w:b/>
              </w:rPr>
            </w:pPr>
            <w:r w:rsidRPr="00E03E41">
              <w:rPr>
                <w:b/>
                <w:lang w:val="pt-BR"/>
              </w:rPr>
              <w:t xml:space="preserve">Bola Handebol </w:t>
            </w:r>
            <w:r w:rsidRPr="00E03E41">
              <w:rPr>
                <w:bCs/>
                <w:lang w:val="pt-BR"/>
              </w:rPr>
              <w:t xml:space="preserve">Material: </w:t>
            </w:r>
            <w:proofErr w:type="gramStart"/>
            <w:r w:rsidRPr="00E03E41">
              <w:rPr>
                <w:bCs/>
                <w:lang w:val="pt-BR"/>
              </w:rPr>
              <w:t>Couro ,</w:t>
            </w:r>
            <w:proofErr w:type="gramEnd"/>
            <w:r w:rsidRPr="00E03E41">
              <w:rPr>
                <w:bCs/>
                <w:lang w:val="pt-BR"/>
              </w:rPr>
              <w:t xml:space="preserve"> Peso Cheia: 425 A 475 G, Características Adicionais: Oficial, </w:t>
            </w:r>
            <w:proofErr w:type="gramStart"/>
            <w:r w:rsidRPr="00E03E41">
              <w:rPr>
                <w:bCs/>
                <w:lang w:val="pt-BR"/>
              </w:rPr>
              <w:t>Costurada ,</w:t>
            </w:r>
            <w:proofErr w:type="gramEnd"/>
            <w:r w:rsidRPr="00E03E41">
              <w:rPr>
                <w:bCs/>
                <w:lang w:val="pt-BR"/>
              </w:rPr>
              <w:t xml:space="preserve"> Circunferência: 58 A 60 CM, Modelo: Masculina / H3</w:t>
            </w:r>
            <w:proofErr w:type="gramStart"/>
            <w:r w:rsidRPr="00E03E41">
              <w:rPr>
                <w:bCs/>
                <w:lang w:val="pt-BR"/>
              </w:rPr>
              <w:t>l ,</w:t>
            </w:r>
            <w:proofErr w:type="gramEnd"/>
            <w:r w:rsidRPr="00E03E41">
              <w:rPr>
                <w:bCs/>
                <w:lang w:val="pt-BR"/>
              </w:rPr>
              <w:t xml:space="preserve"> Cor: Branca</w:t>
            </w:r>
          </w:p>
        </w:tc>
        <w:tc>
          <w:tcPr>
            <w:tcW w:w="1133" w:type="dxa"/>
            <w:vAlign w:val="center"/>
          </w:tcPr>
          <w:p w14:paraId="74343E66" w14:textId="462F880D" w:rsidR="00E03E41" w:rsidRPr="00B90FB1" w:rsidRDefault="00E03E41" w:rsidP="00E03E41">
            <w:pPr>
              <w:pStyle w:val="TableParagraph"/>
              <w:ind w:left="5"/>
            </w:pPr>
            <w:r w:rsidRPr="00B90FB1">
              <w:t>0</w:t>
            </w:r>
            <w:r>
              <w:t>3</w:t>
            </w:r>
            <w:r w:rsidRPr="00B90FB1">
              <w:rPr>
                <w:spacing w:val="-2"/>
              </w:rPr>
              <w:t xml:space="preserve"> </w:t>
            </w:r>
            <w:proofErr w:type="spellStart"/>
            <w:r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134AC718" w14:textId="3AC6A402" w:rsidR="00E03E41" w:rsidRPr="00B90FB1" w:rsidRDefault="00593EC2" w:rsidP="00E03E41">
            <w:pPr>
              <w:pStyle w:val="TableParagraph"/>
              <w:ind w:left="7"/>
              <w:rPr>
                <w:spacing w:val="-4"/>
              </w:rPr>
            </w:pPr>
            <w:r>
              <w:rPr>
                <w:spacing w:val="-4"/>
              </w:rPr>
              <w:t>89</w:t>
            </w:r>
            <w:r w:rsidR="00E03E41" w:rsidRPr="00B90FB1">
              <w:rPr>
                <w:spacing w:val="-4"/>
              </w:rPr>
              <w:t>,00</w:t>
            </w:r>
          </w:p>
        </w:tc>
        <w:tc>
          <w:tcPr>
            <w:tcW w:w="1330" w:type="dxa"/>
            <w:vAlign w:val="center"/>
          </w:tcPr>
          <w:p w14:paraId="36C496E5" w14:textId="124C8858" w:rsidR="00E03E41" w:rsidRDefault="00593EC2" w:rsidP="00E03E41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267</w:t>
            </w:r>
            <w:r w:rsidR="00E03E41" w:rsidRPr="00B90FB1">
              <w:rPr>
                <w:spacing w:val="-2"/>
              </w:rPr>
              <w:t>,</w:t>
            </w:r>
            <w:r>
              <w:rPr>
                <w:spacing w:val="-2"/>
              </w:rPr>
              <w:t>21</w:t>
            </w:r>
          </w:p>
        </w:tc>
        <w:tc>
          <w:tcPr>
            <w:tcW w:w="1440" w:type="dxa"/>
            <w:vAlign w:val="center"/>
          </w:tcPr>
          <w:p w14:paraId="2EDDAB5B" w14:textId="353C4561" w:rsidR="00E03E41" w:rsidRDefault="003523BE" w:rsidP="00E03E41">
            <w:pPr>
              <w:pStyle w:val="TableParagraph"/>
              <w:ind w:left="12" w:right="3"/>
              <w:rPr>
                <w:spacing w:val="-2"/>
              </w:rPr>
            </w:pPr>
            <w:r>
              <w:rPr>
                <w:spacing w:val="-2"/>
              </w:rPr>
              <w:t>0,70</w:t>
            </w:r>
          </w:p>
        </w:tc>
      </w:tr>
      <w:tr w:rsidR="00E03E41" w:rsidRPr="00B90FB1" w14:paraId="43F935FA" w14:textId="51F89A6E" w:rsidTr="00A855BE">
        <w:trPr>
          <w:trHeight w:val="1264"/>
          <w:jc w:val="center"/>
        </w:trPr>
        <w:tc>
          <w:tcPr>
            <w:tcW w:w="766" w:type="dxa"/>
          </w:tcPr>
          <w:p w14:paraId="2A1AC295" w14:textId="13CD8C64" w:rsidR="00E03E41" w:rsidRPr="00B90FB1" w:rsidRDefault="00E03E41" w:rsidP="00E03E41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11</w:t>
            </w:r>
            <w:r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5FA79FF3" w14:textId="61EB1FC8" w:rsidR="00E03E41" w:rsidRPr="00B90FB1" w:rsidRDefault="00E03E41" w:rsidP="00E03E41">
            <w:pPr>
              <w:pStyle w:val="TableParagraph"/>
              <w:ind w:left="107" w:right="98"/>
              <w:jc w:val="both"/>
              <w:rPr>
                <w:b/>
              </w:rPr>
            </w:pPr>
            <w:r w:rsidRPr="00E03E41">
              <w:rPr>
                <w:b/>
                <w:lang w:val="pt-BR"/>
              </w:rPr>
              <w:t xml:space="preserve">Bola Voleibol </w:t>
            </w:r>
            <w:r w:rsidRPr="00E03E41">
              <w:rPr>
                <w:bCs/>
                <w:lang w:val="pt-BR"/>
              </w:rPr>
              <w:t xml:space="preserve">Material: </w:t>
            </w:r>
            <w:proofErr w:type="gramStart"/>
            <w:r w:rsidRPr="00E03E41">
              <w:rPr>
                <w:bCs/>
                <w:lang w:val="pt-BR"/>
              </w:rPr>
              <w:t>Microfibra ,</w:t>
            </w:r>
            <w:proofErr w:type="gramEnd"/>
            <w:r w:rsidRPr="00E03E41">
              <w:rPr>
                <w:bCs/>
                <w:lang w:val="pt-BR"/>
              </w:rPr>
              <w:t xml:space="preserve"> Peso Cheia: 260 A 280 G, Circunferência: 65 A 67 CM, Tipo Uso: </w:t>
            </w:r>
            <w:proofErr w:type="gramStart"/>
            <w:r w:rsidRPr="00E03E41">
              <w:rPr>
                <w:bCs/>
                <w:lang w:val="pt-BR"/>
              </w:rPr>
              <w:t>Adulto(</w:t>
            </w:r>
            <w:proofErr w:type="spellStart"/>
            <w:proofErr w:type="gramEnd"/>
            <w:r w:rsidRPr="00E03E41">
              <w:rPr>
                <w:bCs/>
                <w:lang w:val="pt-BR"/>
              </w:rPr>
              <w:t>Fivb</w:t>
            </w:r>
            <w:proofErr w:type="spellEnd"/>
            <w:proofErr w:type="gramStart"/>
            <w:r w:rsidRPr="00E03E41">
              <w:rPr>
                <w:bCs/>
                <w:lang w:val="pt-BR"/>
              </w:rPr>
              <w:t>) ,</w:t>
            </w:r>
            <w:proofErr w:type="gramEnd"/>
            <w:r w:rsidRPr="00E03E41">
              <w:rPr>
                <w:bCs/>
                <w:lang w:val="pt-BR"/>
              </w:rPr>
              <w:t xml:space="preserve"> Pressão: 03 - 04 LB, Aplicação: </w:t>
            </w:r>
            <w:proofErr w:type="spellStart"/>
            <w:r w:rsidRPr="00E03E41">
              <w:rPr>
                <w:bCs/>
                <w:lang w:val="pt-BR"/>
              </w:rPr>
              <w:t>Volei</w:t>
            </w:r>
            <w:proofErr w:type="spellEnd"/>
            <w:r w:rsidRPr="00E03E41">
              <w:rPr>
                <w:bCs/>
                <w:lang w:val="pt-BR"/>
              </w:rPr>
              <w:t xml:space="preserve"> De </w:t>
            </w:r>
            <w:proofErr w:type="gramStart"/>
            <w:r w:rsidRPr="00E03E41">
              <w:rPr>
                <w:bCs/>
                <w:lang w:val="pt-BR"/>
              </w:rPr>
              <w:t>Quadra ,</w:t>
            </w:r>
            <w:proofErr w:type="gramEnd"/>
            <w:r w:rsidRPr="00E03E41">
              <w:rPr>
                <w:bCs/>
                <w:lang w:val="pt-BR"/>
              </w:rPr>
              <w:t xml:space="preserve"> Cor: Branca</w:t>
            </w:r>
          </w:p>
        </w:tc>
        <w:tc>
          <w:tcPr>
            <w:tcW w:w="1133" w:type="dxa"/>
            <w:vAlign w:val="center"/>
          </w:tcPr>
          <w:p w14:paraId="3CB0149B" w14:textId="77777777" w:rsidR="00E03E41" w:rsidRPr="00B90FB1" w:rsidRDefault="00E03E41" w:rsidP="00E03E41">
            <w:pPr>
              <w:pStyle w:val="TableParagraph"/>
              <w:spacing w:before="245"/>
              <w:ind w:left="5" w:right="2"/>
            </w:pPr>
          </w:p>
          <w:p w14:paraId="4A13444B" w14:textId="0CCDCFFE" w:rsidR="00E03E41" w:rsidRPr="00B90FB1" w:rsidRDefault="00E03E41" w:rsidP="00E03E41">
            <w:pPr>
              <w:pStyle w:val="TableParagraph"/>
              <w:spacing w:before="245"/>
              <w:ind w:left="5" w:right="2"/>
            </w:pPr>
            <w:r w:rsidRPr="00B90FB1">
              <w:t>0</w:t>
            </w:r>
            <w:r>
              <w:t>3</w:t>
            </w:r>
            <w:r w:rsidRPr="00B90FB1">
              <w:rPr>
                <w:spacing w:val="-2"/>
              </w:rPr>
              <w:t xml:space="preserve"> </w:t>
            </w:r>
            <w:proofErr w:type="spellStart"/>
            <w:r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602FBDBF" w14:textId="77777777" w:rsidR="00E03E41" w:rsidRPr="00B90FB1" w:rsidRDefault="00E03E41" w:rsidP="00E03E41">
            <w:pPr>
              <w:pStyle w:val="TableParagraph"/>
              <w:spacing w:before="245"/>
              <w:ind w:left="7"/>
              <w:rPr>
                <w:spacing w:val="-4"/>
              </w:rPr>
            </w:pPr>
          </w:p>
          <w:p w14:paraId="228F33B0" w14:textId="0B237BC7" w:rsidR="00E03E41" w:rsidRPr="00B90FB1" w:rsidRDefault="00593EC2" w:rsidP="00E03E41">
            <w:pPr>
              <w:pStyle w:val="TableParagraph"/>
              <w:spacing w:before="245"/>
              <w:ind w:left="7"/>
              <w:rPr>
                <w:spacing w:val="-2"/>
              </w:rPr>
            </w:pPr>
            <w:r>
              <w:rPr>
                <w:spacing w:val="-4"/>
              </w:rPr>
              <w:t>150</w:t>
            </w:r>
            <w:r w:rsidR="00E03E41" w:rsidRPr="00B90FB1">
              <w:rPr>
                <w:spacing w:val="-4"/>
              </w:rPr>
              <w:t>,</w:t>
            </w:r>
            <w:r>
              <w:rPr>
                <w:spacing w:val="-4"/>
              </w:rPr>
              <w:t>85</w:t>
            </w:r>
          </w:p>
        </w:tc>
        <w:tc>
          <w:tcPr>
            <w:tcW w:w="1330" w:type="dxa"/>
            <w:vAlign w:val="center"/>
          </w:tcPr>
          <w:p w14:paraId="6ABE9E9B" w14:textId="77777777" w:rsidR="00E03E41" w:rsidRPr="00B90FB1" w:rsidRDefault="00E03E41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</w:p>
          <w:p w14:paraId="2DD79EF0" w14:textId="163D425E" w:rsidR="00E03E41" w:rsidRPr="00B90FB1" w:rsidRDefault="00E03E41" w:rsidP="00E03E41">
            <w:pPr>
              <w:pStyle w:val="TableParagraph"/>
              <w:spacing w:before="245"/>
              <w:ind w:left="12"/>
              <w:rPr>
                <w:spacing w:val="-2"/>
              </w:rPr>
            </w:pPr>
            <w:r w:rsidRPr="00B90FB1">
              <w:rPr>
                <w:spacing w:val="-2"/>
              </w:rPr>
              <w:t>4</w:t>
            </w:r>
            <w:r w:rsidR="00593EC2">
              <w:rPr>
                <w:spacing w:val="-2"/>
              </w:rPr>
              <w:t>52</w:t>
            </w:r>
            <w:r w:rsidRPr="00B90FB1">
              <w:rPr>
                <w:spacing w:val="-2"/>
              </w:rPr>
              <w:t>,</w:t>
            </w:r>
            <w:r w:rsidR="00593EC2">
              <w:rPr>
                <w:spacing w:val="-2"/>
              </w:rPr>
              <w:t>55</w:t>
            </w:r>
          </w:p>
        </w:tc>
        <w:tc>
          <w:tcPr>
            <w:tcW w:w="1440" w:type="dxa"/>
            <w:vAlign w:val="center"/>
          </w:tcPr>
          <w:p w14:paraId="49495390" w14:textId="15828614" w:rsidR="00E03E41" w:rsidRPr="00B90FB1" w:rsidRDefault="003523BE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1,20</w:t>
            </w:r>
          </w:p>
        </w:tc>
      </w:tr>
      <w:tr w:rsidR="00E03E41" w:rsidRPr="00B90FB1" w14:paraId="3B5F95C4" w14:textId="1D17A0D8" w:rsidTr="00A855BE">
        <w:trPr>
          <w:trHeight w:val="1264"/>
          <w:jc w:val="center"/>
        </w:trPr>
        <w:tc>
          <w:tcPr>
            <w:tcW w:w="766" w:type="dxa"/>
          </w:tcPr>
          <w:p w14:paraId="4A989B06" w14:textId="70FE2EDF" w:rsidR="00E03E41" w:rsidRPr="00B90FB1" w:rsidRDefault="00E03E41" w:rsidP="00E03E41">
            <w:pPr>
              <w:pStyle w:val="TableParagraph"/>
              <w:spacing w:line="247" w:lineRule="exact"/>
              <w:ind w:right="120"/>
            </w:pPr>
            <w:r>
              <w:rPr>
                <w:spacing w:val="-5"/>
              </w:rPr>
              <w:t>12</w:t>
            </w:r>
            <w:r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5B8021E6" w14:textId="33F38F02" w:rsidR="00E03E41" w:rsidRPr="00B90FB1" w:rsidRDefault="00E03E41" w:rsidP="00E03E41">
            <w:pPr>
              <w:pStyle w:val="TableParagraph"/>
              <w:spacing w:line="252" w:lineRule="exact"/>
              <w:ind w:left="107" w:right="101"/>
              <w:jc w:val="both"/>
            </w:pPr>
            <w:r w:rsidRPr="00E03E41">
              <w:rPr>
                <w:b/>
                <w:lang w:val="pt-BR"/>
              </w:rPr>
              <w:t xml:space="preserve">Bomba </w:t>
            </w:r>
            <w:r w:rsidRPr="00E03E41">
              <w:rPr>
                <w:bCs/>
                <w:lang w:val="pt-BR"/>
              </w:rPr>
              <w:t xml:space="preserve">Encher Material Corpo: </w:t>
            </w:r>
            <w:proofErr w:type="spellStart"/>
            <w:proofErr w:type="gramStart"/>
            <w:r w:rsidRPr="00E03E41">
              <w:rPr>
                <w:bCs/>
                <w:lang w:val="pt-BR"/>
              </w:rPr>
              <w:t>Pvc</w:t>
            </w:r>
            <w:proofErr w:type="spellEnd"/>
            <w:r w:rsidRPr="00E03E41">
              <w:rPr>
                <w:bCs/>
                <w:lang w:val="pt-BR"/>
              </w:rPr>
              <w:t xml:space="preserve"> ,</w:t>
            </w:r>
            <w:proofErr w:type="gramEnd"/>
            <w:r w:rsidRPr="00E03E41">
              <w:rPr>
                <w:bCs/>
                <w:lang w:val="pt-BR"/>
              </w:rPr>
              <w:t xml:space="preserve"> Material Bico: Aço </w:t>
            </w:r>
            <w:proofErr w:type="gramStart"/>
            <w:r w:rsidRPr="00E03E41">
              <w:rPr>
                <w:bCs/>
                <w:lang w:val="pt-BR"/>
              </w:rPr>
              <w:t>Inoxidável ,</w:t>
            </w:r>
            <w:proofErr w:type="gramEnd"/>
            <w:r w:rsidRPr="00E03E41">
              <w:rPr>
                <w:bCs/>
                <w:lang w:val="pt-BR"/>
              </w:rPr>
              <w:t xml:space="preserve"> Tamanho: Tamanho </w:t>
            </w:r>
            <w:proofErr w:type="gramStart"/>
            <w:r w:rsidRPr="00E03E41">
              <w:rPr>
                <w:bCs/>
                <w:lang w:val="pt-BR"/>
              </w:rPr>
              <w:t>Médio ,</w:t>
            </w:r>
            <w:proofErr w:type="gramEnd"/>
            <w:r w:rsidRPr="00E03E41">
              <w:rPr>
                <w:bCs/>
                <w:lang w:val="pt-BR"/>
              </w:rPr>
              <w:t xml:space="preserve"> Características Adicionais: Dupla Ação</w:t>
            </w:r>
          </w:p>
        </w:tc>
        <w:tc>
          <w:tcPr>
            <w:tcW w:w="1133" w:type="dxa"/>
            <w:vAlign w:val="center"/>
          </w:tcPr>
          <w:p w14:paraId="5DA163E6" w14:textId="77777777" w:rsidR="00E03E41" w:rsidRPr="00B90FB1" w:rsidRDefault="00E03E41" w:rsidP="00E03E41">
            <w:pPr>
              <w:pStyle w:val="TableParagraph"/>
              <w:spacing w:before="245"/>
              <w:ind w:left="5" w:right="2"/>
            </w:pPr>
            <w:r w:rsidRPr="00B90FB1">
              <w:t>03</w:t>
            </w:r>
            <w:r w:rsidRPr="00B90FB1">
              <w:rPr>
                <w:spacing w:val="-2"/>
              </w:rPr>
              <w:t xml:space="preserve"> </w:t>
            </w:r>
            <w:proofErr w:type="spellStart"/>
            <w:r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13824540" w14:textId="3B5CB47B" w:rsidR="00E03E41" w:rsidRPr="00B90FB1" w:rsidRDefault="00593EC2" w:rsidP="00E03E41">
            <w:pPr>
              <w:pStyle w:val="TableParagraph"/>
              <w:spacing w:before="245"/>
              <w:ind w:left="7"/>
            </w:pPr>
            <w:r>
              <w:rPr>
                <w:spacing w:val="-4"/>
              </w:rPr>
              <w:t>19,69</w:t>
            </w:r>
          </w:p>
        </w:tc>
        <w:tc>
          <w:tcPr>
            <w:tcW w:w="1330" w:type="dxa"/>
            <w:vAlign w:val="center"/>
          </w:tcPr>
          <w:p w14:paraId="07A761CC" w14:textId="1CB908F8" w:rsidR="00E03E41" w:rsidRPr="00B90FB1" w:rsidRDefault="00593EC2" w:rsidP="00E03E41">
            <w:pPr>
              <w:pStyle w:val="TableParagraph"/>
              <w:spacing w:before="245"/>
              <w:ind w:left="12"/>
            </w:pPr>
            <w:r>
              <w:rPr>
                <w:spacing w:val="-2"/>
              </w:rPr>
              <w:t>50</w:t>
            </w:r>
            <w:r w:rsidR="00E03E41" w:rsidRPr="00B90FB1">
              <w:rPr>
                <w:spacing w:val="-2"/>
              </w:rPr>
              <w:t>,0</w:t>
            </w:r>
            <w:r>
              <w:rPr>
                <w:spacing w:val="-2"/>
              </w:rPr>
              <w:t>7</w:t>
            </w:r>
          </w:p>
        </w:tc>
        <w:tc>
          <w:tcPr>
            <w:tcW w:w="1440" w:type="dxa"/>
            <w:vAlign w:val="center"/>
          </w:tcPr>
          <w:p w14:paraId="2E8236AB" w14:textId="62B822D0" w:rsidR="00E03E41" w:rsidRPr="00B90FB1" w:rsidRDefault="003523BE" w:rsidP="00E03E41">
            <w:pPr>
              <w:pStyle w:val="TableParagraph"/>
              <w:spacing w:before="245"/>
              <w:ind w:left="12"/>
              <w:rPr>
                <w:spacing w:val="-2"/>
              </w:rPr>
            </w:pPr>
            <w:r>
              <w:rPr>
                <w:spacing w:val="-2"/>
              </w:rPr>
              <w:t>0,10</w:t>
            </w:r>
          </w:p>
        </w:tc>
      </w:tr>
      <w:tr w:rsidR="00E03E41" w:rsidRPr="00B90FB1" w14:paraId="06EED070" w14:textId="5477FA70" w:rsidTr="00A855BE">
        <w:trPr>
          <w:trHeight w:val="1012"/>
          <w:jc w:val="center"/>
        </w:trPr>
        <w:tc>
          <w:tcPr>
            <w:tcW w:w="766" w:type="dxa"/>
          </w:tcPr>
          <w:p w14:paraId="5D01650E" w14:textId="49F156E2" w:rsidR="00E03E41" w:rsidRPr="00B90FB1" w:rsidRDefault="00E03E41" w:rsidP="00E03E41">
            <w:pPr>
              <w:pStyle w:val="TableParagraph"/>
              <w:spacing w:line="247" w:lineRule="exact"/>
              <w:ind w:right="120"/>
            </w:pPr>
            <w:r>
              <w:rPr>
                <w:spacing w:val="-5"/>
              </w:rPr>
              <w:t>13</w:t>
            </w:r>
            <w:r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198EB6A9" w14:textId="2AF7E2B6" w:rsidR="00E03E41" w:rsidRPr="00B90FB1" w:rsidRDefault="00E03E41" w:rsidP="00E03E41">
            <w:pPr>
              <w:pStyle w:val="TableParagraph"/>
              <w:spacing w:line="246" w:lineRule="exact"/>
              <w:ind w:left="107"/>
              <w:jc w:val="left"/>
              <w:rPr>
                <w:bCs/>
              </w:rPr>
            </w:pPr>
            <w:r w:rsidRPr="00E03E41">
              <w:rPr>
                <w:b/>
                <w:lang w:val="pt-BR"/>
              </w:rPr>
              <w:t xml:space="preserve">Placar Poliesportivo </w:t>
            </w:r>
            <w:r w:rsidRPr="00E03E41">
              <w:rPr>
                <w:bCs/>
                <w:lang w:val="pt-BR"/>
              </w:rPr>
              <w:t xml:space="preserve">Material: </w:t>
            </w:r>
            <w:proofErr w:type="spellStart"/>
            <w:proofErr w:type="gramStart"/>
            <w:r w:rsidRPr="00E03E41">
              <w:rPr>
                <w:bCs/>
                <w:lang w:val="pt-BR"/>
              </w:rPr>
              <w:t>Pvc</w:t>
            </w:r>
            <w:proofErr w:type="spellEnd"/>
            <w:r w:rsidRPr="00E03E41">
              <w:rPr>
                <w:bCs/>
                <w:lang w:val="pt-BR"/>
              </w:rPr>
              <w:t xml:space="preserve"> ,</w:t>
            </w:r>
            <w:proofErr w:type="gramEnd"/>
            <w:r w:rsidRPr="00E03E41">
              <w:rPr>
                <w:bCs/>
                <w:lang w:val="pt-BR"/>
              </w:rPr>
              <w:t xml:space="preserve"> Tipo: </w:t>
            </w:r>
            <w:proofErr w:type="gramStart"/>
            <w:r w:rsidRPr="00E03E41">
              <w:rPr>
                <w:bCs/>
                <w:lang w:val="pt-BR"/>
              </w:rPr>
              <w:t>Manual ,</w:t>
            </w:r>
            <w:proofErr w:type="gramEnd"/>
            <w:r w:rsidRPr="00E03E41">
              <w:rPr>
                <w:bCs/>
                <w:lang w:val="pt-BR"/>
              </w:rPr>
              <w:t xml:space="preserve"> Características Adicionais: Plaquetas Em </w:t>
            </w:r>
            <w:proofErr w:type="spellStart"/>
            <w:r w:rsidRPr="00E03E41">
              <w:rPr>
                <w:bCs/>
                <w:lang w:val="pt-BR"/>
              </w:rPr>
              <w:t>Pvc</w:t>
            </w:r>
            <w:proofErr w:type="spellEnd"/>
            <w:r w:rsidRPr="00E03E41">
              <w:rPr>
                <w:bCs/>
                <w:lang w:val="pt-BR"/>
              </w:rPr>
              <w:t>, De Mesa</w:t>
            </w:r>
          </w:p>
        </w:tc>
        <w:tc>
          <w:tcPr>
            <w:tcW w:w="1133" w:type="dxa"/>
            <w:vAlign w:val="center"/>
          </w:tcPr>
          <w:p w14:paraId="13022C71" w14:textId="50DE2577" w:rsidR="00E03E41" w:rsidRPr="00B90FB1" w:rsidRDefault="00E03E41" w:rsidP="00E03E41">
            <w:pPr>
              <w:pStyle w:val="TableParagraph"/>
              <w:spacing w:before="245"/>
              <w:ind w:left="5" w:right="2"/>
            </w:pPr>
            <w:r w:rsidRPr="00B90FB1">
              <w:t>0</w:t>
            </w:r>
            <w:r w:rsidR="00A355EC">
              <w:t>2</w:t>
            </w:r>
            <w:r w:rsidRPr="00B90FB1">
              <w:rPr>
                <w:spacing w:val="-2"/>
              </w:rPr>
              <w:t xml:space="preserve"> </w:t>
            </w:r>
            <w:proofErr w:type="spellStart"/>
            <w:r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556FA39F" w14:textId="5FD0B78A" w:rsidR="00E03E41" w:rsidRPr="00B90FB1" w:rsidRDefault="00593EC2" w:rsidP="00E03E41">
            <w:pPr>
              <w:pStyle w:val="TableParagraph"/>
              <w:spacing w:before="245"/>
              <w:ind w:left="7"/>
            </w:pPr>
            <w:r>
              <w:rPr>
                <w:spacing w:val="-4"/>
              </w:rPr>
              <w:t>286</w:t>
            </w:r>
            <w:r w:rsidR="00E03E41" w:rsidRPr="00B90FB1">
              <w:rPr>
                <w:spacing w:val="-4"/>
              </w:rPr>
              <w:t>,</w:t>
            </w:r>
            <w:r>
              <w:rPr>
                <w:spacing w:val="-4"/>
              </w:rPr>
              <w:t>65</w:t>
            </w:r>
          </w:p>
        </w:tc>
        <w:tc>
          <w:tcPr>
            <w:tcW w:w="1330" w:type="dxa"/>
            <w:vAlign w:val="center"/>
          </w:tcPr>
          <w:p w14:paraId="36E4E9EC" w14:textId="7E8DF54C" w:rsidR="00E03E41" w:rsidRPr="00B90FB1" w:rsidRDefault="00593EC2" w:rsidP="00E03E41">
            <w:pPr>
              <w:pStyle w:val="TableParagraph"/>
              <w:spacing w:before="245"/>
              <w:ind w:left="12" w:right="3"/>
            </w:pPr>
            <w:r>
              <w:rPr>
                <w:spacing w:val="-2"/>
              </w:rPr>
              <w:t>573</w:t>
            </w:r>
            <w:r w:rsidR="00E03E41" w:rsidRPr="00B90FB1">
              <w:rPr>
                <w:spacing w:val="-2"/>
              </w:rPr>
              <w:t>,</w:t>
            </w:r>
            <w:r>
              <w:rPr>
                <w:spacing w:val="-2"/>
              </w:rPr>
              <w:t>3</w:t>
            </w:r>
            <w:r w:rsidR="00E03E41" w:rsidRPr="00B90FB1">
              <w:rPr>
                <w:spacing w:val="-2"/>
              </w:rPr>
              <w:t>0</w:t>
            </w:r>
          </w:p>
        </w:tc>
        <w:tc>
          <w:tcPr>
            <w:tcW w:w="1440" w:type="dxa"/>
            <w:vAlign w:val="center"/>
          </w:tcPr>
          <w:p w14:paraId="19CF7CFF" w14:textId="4E5DB521" w:rsidR="00E03E41" w:rsidRPr="00B90FB1" w:rsidRDefault="003523BE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2,00</w:t>
            </w:r>
          </w:p>
        </w:tc>
      </w:tr>
      <w:tr w:rsidR="00E03E41" w:rsidRPr="00B90FB1" w14:paraId="5630EB83" w14:textId="47FB021A" w:rsidTr="00A855BE">
        <w:trPr>
          <w:trHeight w:val="1012"/>
          <w:jc w:val="center"/>
        </w:trPr>
        <w:tc>
          <w:tcPr>
            <w:tcW w:w="766" w:type="dxa"/>
          </w:tcPr>
          <w:p w14:paraId="12BF1A07" w14:textId="145B029D" w:rsidR="00E03E41" w:rsidRPr="00B90FB1" w:rsidRDefault="00A355EC" w:rsidP="00E03E41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14</w:t>
            </w:r>
            <w:r w:rsidR="00E03E41"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48564101" w14:textId="329FA4D1" w:rsidR="00E03E41" w:rsidRPr="00B90FB1" w:rsidRDefault="00A355EC" w:rsidP="00E03E41">
            <w:pPr>
              <w:pStyle w:val="TableParagraph"/>
              <w:spacing w:line="246" w:lineRule="exact"/>
              <w:ind w:left="107"/>
              <w:jc w:val="left"/>
              <w:rPr>
                <w:b/>
              </w:rPr>
            </w:pPr>
            <w:r w:rsidRPr="00A355EC">
              <w:rPr>
                <w:b/>
                <w:lang w:val="pt-BR"/>
              </w:rPr>
              <w:t>Rede Esporte</w:t>
            </w:r>
            <w:r>
              <w:rPr>
                <w:b/>
                <w:lang w:val="pt-BR"/>
              </w:rPr>
              <w:t xml:space="preserve"> Voleibol</w:t>
            </w:r>
            <w:r w:rsidRPr="00A355EC">
              <w:rPr>
                <w:b/>
                <w:lang w:val="pt-BR"/>
              </w:rPr>
              <w:t xml:space="preserve"> </w:t>
            </w:r>
            <w:r w:rsidRPr="00A355EC">
              <w:rPr>
                <w:bCs/>
                <w:lang w:val="pt-BR"/>
              </w:rPr>
              <w:t>Material: Poliéster /</w:t>
            </w:r>
            <w:proofErr w:type="spellStart"/>
            <w:r w:rsidRPr="00A355EC">
              <w:rPr>
                <w:bCs/>
                <w:lang w:val="pt-BR"/>
              </w:rPr>
              <w:t>Pvc</w:t>
            </w:r>
            <w:proofErr w:type="spellEnd"/>
            <w:r w:rsidRPr="00A355EC">
              <w:rPr>
                <w:bCs/>
                <w:lang w:val="pt-BR"/>
              </w:rPr>
              <w:t xml:space="preserve"> E Fio </w:t>
            </w:r>
            <w:proofErr w:type="gramStart"/>
            <w:r w:rsidRPr="00A355EC">
              <w:rPr>
                <w:bCs/>
                <w:lang w:val="pt-BR"/>
              </w:rPr>
              <w:t>Polipropileno ,</w:t>
            </w:r>
            <w:proofErr w:type="gramEnd"/>
            <w:r w:rsidRPr="00A355EC">
              <w:rPr>
                <w:bCs/>
                <w:lang w:val="pt-BR"/>
              </w:rPr>
              <w:t xml:space="preserve"> Cor: </w:t>
            </w:r>
            <w:proofErr w:type="gramStart"/>
            <w:r w:rsidRPr="00A355EC">
              <w:rPr>
                <w:bCs/>
                <w:lang w:val="pt-BR"/>
              </w:rPr>
              <w:t>Branca ,</w:t>
            </w:r>
            <w:proofErr w:type="gramEnd"/>
            <w:r w:rsidRPr="00A355EC">
              <w:rPr>
                <w:bCs/>
                <w:lang w:val="pt-BR"/>
              </w:rPr>
              <w:t xml:space="preserve"> Aplicação: </w:t>
            </w:r>
            <w:proofErr w:type="gramStart"/>
            <w:r w:rsidRPr="00A355EC">
              <w:rPr>
                <w:bCs/>
                <w:lang w:val="pt-BR"/>
              </w:rPr>
              <w:t>Voleibol ,</w:t>
            </w:r>
            <w:proofErr w:type="gramEnd"/>
            <w:r w:rsidRPr="00A355EC">
              <w:rPr>
                <w:bCs/>
                <w:lang w:val="pt-BR"/>
              </w:rPr>
              <w:t xml:space="preserve"> Características Adicionais: Tamanho: 9,50 X 1,00m. Malha: 10 X 10mm, Espessura</w:t>
            </w:r>
          </w:p>
        </w:tc>
        <w:tc>
          <w:tcPr>
            <w:tcW w:w="1133" w:type="dxa"/>
            <w:vAlign w:val="center"/>
          </w:tcPr>
          <w:p w14:paraId="3008A1A0" w14:textId="77777777" w:rsidR="00E03E41" w:rsidRPr="00B90FB1" w:rsidRDefault="00E03E41" w:rsidP="00E03E41">
            <w:pPr>
              <w:pStyle w:val="TableParagraph"/>
              <w:spacing w:before="245"/>
              <w:ind w:left="5" w:right="2"/>
            </w:pPr>
          </w:p>
          <w:p w14:paraId="562D3DEE" w14:textId="77777777" w:rsidR="00E03E41" w:rsidRPr="00B90FB1" w:rsidRDefault="00E03E41" w:rsidP="00E03E41">
            <w:pPr>
              <w:pStyle w:val="TableParagraph"/>
              <w:spacing w:before="245"/>
              <w:ind w:left="5" w:right="2"/>
            </w:pPr>
            <w:r w:rsidRPr="00B90FB1">
              <w:t>02</w:t>
            </w:r>
            <w:r w:rsidRPr="00B90FB1">
              <w:rPr>
                <w:spacing w:val="-2"/>
              </w:rPr>
              <w:t xml:space="preserve"> </w:t>
            </w:r>
            <w:r w:rsidRPr="00B90FB1">
              <w:rPr>
                <w:spacing w:val="-4"/>
              </w:rPr>
              <w:t>par</w:t>
            </w:r>
          </w:p>
        </w:tc>
        <w:tc>
          <w:tcPr>
            <w:tcW w:w="1419" w:type="dxa"/>
            <w:vAlign w:val="center"/>
          </w:tcPr>
          <w:p w14:paraId="20ADC641" w14:textId="77777777" w:rsidR="00E03E41" w:rsidRPr="00B90FB1" w:rsidRDefault="00E03E41" w:rsidP="00E03E41">
            <w:pPr>
              <w:pStyle w:val="TableParagraph"/>
              <w:spacing w:before="245"/>
              <w:ind w:left="7"/>
              <w:rPr>
                <w:spacing w:val="-4"/>
              </w:rPr>
            </w:pPr>
          </w:p>
          <w:p w14:paraId="459B6994" w14:textId="38969F1D" w:rsidR="00E03E41" w:rsidRPr="00B90FB1" w:rsidRDefault="00E03E41" w:rsidP="00E03E41">
            <w:pPr>
              <w:pStyle w:val="TableParagraph"/>
              <w:spacing w:before="245"/>
              <w:ind w:left="7"/>
              <w:rPr>
                <w:spacing w:val="-4"/>
              </w:rPr>
            </w:pPr>
            <w:r w:rsidRPr="00B90FB1">
              <w:rPr>
                <w:spacing w:val="-4"/>
              </w:rPr>
              <w:t>2</w:t>
            </w:r>
            <w:r w:rsidR="00593EC2">
              <w:rPr>
                <w:spacing w:val="-4"/>
              </w:rPr>
              <w:t>55</w:t>
            </w:r>
            <w:r w:rsidRPr="00B90FB1">
              <w:rPr>
                <w:spacing w:val="-4"/>
              </w:rPr>
              <w:t>,</w:t>
            </w:r>
            <w:r w:rsidR="00593EC2">
              <w:rPr>
                <w:spacing w:val="-4"/>
              </w:rPr>
              <w:t>63</w:t>
            </w:r>
          </w:p>
        </w:tc>
        <w:tc>
          <w:tcPr>
            <w:tcW w:w="1330" w:type="dxa"/>
            <w:vAlign w:val="center"/>
          </w:tcPr>
          <w:p w14:paraId="762E34EB" w14:textId="77777777" w:rsidR="00E03E41" w:rsidRPr="00B90FB1" w:rsidRDefault="00E03E41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</w:p>
          <w:p w14:paraId="65B119A0" w14:textId="0DC4FE03" w:rsidR="00E03E41" w:rsidRPr="00B90FB1" w:rsidRDefault="00593EC2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255</w:t>
            </w:r>
            <w:r w:rsidR="00E03E41" w:rsidRPr="00B90FB1">
              <w:rPr>
                <w:spacing w:val="-2"/>
              </w:rPr>
              <w:t>,</w:t>
            </w:r>
            <w:r>
              <w:rPr>
                <w:spacing w:val="-2"/>
              </w:rPr>
              <w:t>63</w:t>
            </w:r>
          </w:p>
        </w:tc>
        <w:tc>
          <w:tcPr>
            <w:tcW w:w="1440" w:type="dxa"/>
            <w:vAlign w:val="center"/>
          </w:tcPr>
          <w:p w14:paraId="038C7385" w14:textId="12139CD0" w:rsidR="00E03E41" w:rsidRPr="00B90FB1" w:rsidRDefault="003523BE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1,50</w:t>
            </w:r>
          </w:p>
        </w:tc>
      </w:tr>
      <w:tr w:rsidR="00E03E41" w:rsidRPr="00B90FB1" w14:paraId="08F6FD9F" w14:textId="3E386126" w:rsidTr="00A855BE">
        <w:trPr>
          <w:trHeight w:val="1012"/>
          <w:jc w:val="center"/>
        </w:trPr>
        <w:tc>
          <w:tcPr>
            <w:tcW w:w="766" w:type="dxa"/>
          </w:tcPr>
          <w:p w14:paraId="2DC7D902" w14:textId="2DEB5211" w:rsidR="00E03E41" w:rsidRPr="00B90FB1" w:rsidRDefault="00A355EC" w:rsidP="00E03E41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15</w:t>
            </w:r>
            <w:r w:rsidR="00E03E41"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66DCE217" w14:textId="7C7A97BA" w:rsidR="00E03E41" w:rsidRPr="00B90FB1" w:rsidRDefault="00A355EC" w:rsidP="00E03E41">
            <w:pPr>
              <w:pStyle w:val="TableParagraph"/>
              <w:spacing w:line="246" w:lineRule="exact"/>
              <w:ind w:left="107"/>
              <w:jc w:val="left"/>
              <w:rPr>
                <w:bCs/>
              </w:rPr>
            </w:pPr>
            <w:r w:rsidRPr="00A355EC">
              <w:rPr>
                <w:b/>
                <w:lang w:val="pt-BR"/>
              </w:rPr>
              <w:t>Medalha</w:t>
            </w:r>
            <w:r>
              <w:rPr>
                <w:b/>
                <w:lang w:val="pt-BR"/>
              </w:rPr>
              <w:t xml:space="preserve"> Ouro</w:t>
            </w:r>
            <w:r w:rsidRPr="00A355EC">
              <w:rPr>
                <w:b/>
                <w:lang w:val="pt-BR"/>
              </w:rPr>
              <w:t xml:space="preserve"> </w:t>
            </w:r>
            <w:r w:rsidRPr="00A355EC">
              <w:rPr>
                <w:bCs/>
                <w:lang w:val="pt-BR"/>
              </w:rPr>
              <w:t xml:space="preserve">Material: </w:t>
            </w:r>
            <w:proofErr w:type="gramStart"/>
            <w:r w:rsidRPr="00A355EC">
              <w:rPr>
                <w:bCs/>
                <w:lang w:val="pt-BR"/>
              </w:rPr>
              <w:t>Metal ,</w:t>
            </w:r>
            <w:proofErr w:type="gramEnd"/>
            <w:r w:rsidRPr="00A355EC">
              <w:rPr>
                <w:bCs/>
                <w:lang w:val="pt-BR"/>
              </w:rPr>
              <w:t xml:space="preserve"> Cor: </w:t>
            </w:r>
            <w:proofErr w:type="gramStart"/>
            <w:r w:rsidRPr="00A355EC">
              <w:rPr>
                <w:bCs/>
                <w:lang w:val="pt-BR"/>
              </w:rPr>
              <w:t>Dourada ,</w:t>
            </w:r>
            <w:proofErr w:type="gramEnd"/>
            <w:r w:rsidRPr="00A355EC">
              <w:rPr>
                <w:bCs/>
                <w:lang w:val="pt-BR"/>
              </w:rPr>
              <w:t xml:space="preserve"> Diâmetro: 50 MM, Finalidade: Competição Desportiva</w:t>
            </w:r>
            <w:r>
              <w:rPr>
                <w:bCs/>
                <w:lang w:val="pt-BR"/>
              </w:rPr>
              <w:t xml:space="preserve"> </w:t>
            </w:r>
            <w:r w:rsidRPr="00A355EC">
              <w:rPr>
                <w:bCs/>
                <w:lang w:val="pt-BR"/>
              </w:rPr>
              <w:t>Características Adicionais: Com Fita Azul</w:t>
            </w:r>
          </w:p>
        </w:tc>
        <w:tc>
          <w:tcPr>
            <w:tcW w:w="1133" w:type="dxa"/>
            <w:vAlign w:val="center"/>
          </w:tcPr>
          <w:p w14:paraId="42DA6752" w14:textId="03585365" w:rsidR="00E03E41" w:rsidRPr="00B90FB1" w:rsidRDefault="00A355EC" w:rsidP="00E03E41">
            <w:pPr>
              <w:pStyle w:val="TableParagraph"/>
              <w:spacing w:before="245"/>
              <w:ind w:left="5" w:right="2"/>
            </w:pPr>
            <w:r>
              <w:t>100</w:t>
            </w:r>
            <w:r w:rsidR="00E03E41" w:rsidRPr="00B90FB1">
              <w:rPr>
                <w:spacing w:val="-2"/>
              </w:rPr>
              <w:t xml:space="preserve"> </w:t>
            </w:r>
            <w:proofErr w:type="spellStart"/>
            <w:r w:rsidR="00E03E41"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4FBA7BE5" w14:textId="75D62CB8" w:rsidR="00E03E41" w:rsidRPr="00B90FB1" w:rsidRDefault="00593EC2" w:rsidP="00E03E41">
            <w:pPr>
              <w:pStyle w:val="TableParagraph"/>
              <w:spacing w:before="245"/>
              <w:ind w:left="7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="00E03E41" w:rsidRPr="00B90FB1">
              <w:rPr>
                <w:spacing w:val="-4"/>
              </w:rPr>
              <w:t>,</w:t>
            </w:r>
            <w:r>
              <w:rPr>
                <w:spacing w:val="-4"/>
              </w:rPr>
              <w:t>1</w:t>
            </w:r>
            <w:r w:rsidR="00E03E41" w:rsidRPr="00B90FB1">
              <w:rPr>
                <w:spacing w:val="-4"/>
              </w:rPr>
              <w:t>0</w:t>
            </w:r>
          </w:p>
        </w:tc>
        <w:tc>
          <w:tcPr>
            <w:tcW w:w="1330" w:type="dxa"/>
            <w:vAlign w:val="center"/>
          </w:tcPr>
          <w:p w14:paraId="402FE87E" w14:textId="7404C492" w:rsidR="00E03E41" w:rsidRPr="00B90FB1" w:rsidRDefault="00593EC2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412</w:t>
            </w:r>
            <w:r w:rsidR="00E03E41" w:rsidRPr="00B90FB1">
              <w:rPr>
                <w:spacing w:val="-2"/>
              </w:rPr>
              <w:t>,00</w:t>
            </w:r>
          </w:p>
        </w:tc>
        <w:tc>
          <w:tcPr>
            <w:tcW w:w="1440" w:type="dxa"/>
            <w:vAlign w:val="center"/>
          </w:tcPr>
          <w:p w14:paraId="13F3D29D" w14:textId="15E11A52" w:rsidR="00E03E41" w:rsidRPr="00B90FB1" w:rsidRDefault="003523BE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0,10</w:t>
            </w:r>
          </w:p>
        </w:tc>
      </w:tr>
      <w:tr w:rsidR="00E03E41" w:rsidRPr="00B90FB1" w14:paraId="44F6E639" w14:textId="0BE3826B" w:rsidTr="00A855BE">
        <w:trPr>
          <w:trHeight w:val="1012"/>
          <w:jc w:val="center"/>
        </w:trPr>
        <w:tc>
          <w:tcPr>
            <w:tcW w:w="766" w:type="dxa"/>
          </w:tcPr>
          <w:p w14:paraId="066C7A0F" w14:textId="57F62FF8" w:rsidR="00E03E41" w:rsidRPr="00B90FB1" w:rsidRDefault="00A355EC" w:rsidP="00E03E41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16</w:t>
            </w:r>
            <w:r w:rsidR="00E03E41"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0A9334E5" w14:textId="27E0336D" w:rsidR="00E03E41" w:rsidRPr="00B90FB1" w:rsidRDefault="00A355EC" w:rsidP="00E03E41">
            <w:pPr>
              <w:pStyle w:val="TableParagraph"/>
              <w:spacing w:line="246" w:lineRule="exact"/>
              <w:ind w:left="107"/>
              <w:jc w:val="left"/>
              <w:rPr>
                <w:bCs/>
              </w:rPr>
            </w:pPr>
            <w:r w:rsidRPr="00A355EC">
              <w:rPr>
                <w:b/>
                <w:lang w:val="pt-BR"/>
              </w:rPr>
              <w:t xml:space="preserve"> Medalha </w:t>
            </w:r>
            <w:r>
              <w:rPr>
                <w:b/>
                <w:lang w:val="pt-BR"/>
              </w:rPr>
              <w:t xml:space="preserve">Prata </w:t>
            </w:r>
            <w:r w:rsidRPr="00A355EC">
              <w:rPr>
                <w:bCs/>
                <w:lang w:val="pt-BR"/>
              </w:rPr>
              <w:t xml:space="preserve">Material: </w:t>
            </w:r>
            <w:proofErr w:type="gramStart"/>
            <w:r w:rsidRPr="00A355EC">
              <w:rPr>
                <w:bCs/>
                <w:lang w:val="pt-BR"/>
              </w:rPr>
              <w:t>Metal ,</w:t>
            </w:r>
            <w:proofErr w:type="gramEnd"/>
            <w:r w:rsidRPr="00A355EC">
              <w:rPr>
                <w:bCs/>
                <w:lang w:val="pt-BR"/>
              </w:rPr>
              <w:t xml:space="preserve"> Cor: </w:t>
            </w:r>
            <w:proofErr w:type="gramStart"/>
            <w:r w:rsidRPr="00A355EC">
              <w:rPr>
                <w:bCs/>
                <w:lang w:val="pt-BR"/>
              </w:rPr>
              <w:t>Prata ,</w:t>
            </w:r>
            <w:proofErr w:type="gramEnd"/>
            <w:r w:rsidRPr="00A355EC">
              <w:rPr>
                <w:bCs/>
                <w:lang w:val="pt-BR"/>
              </w:rPr>
              <w:t xml:space="preserve"> Diâmetro: 55 MM, Finalidade: Honra Ao </w:t>
            </w:r>
            <w:proofErr w:type="gramStart"/>
            <w:r w:rsidRPr="00A355EC">
              <w:rPr>
                <w:bCs/>
                <w:lang w:val="pt-BR"/>
              </w:rPr>
              <w:t>Mérito ,</w:t>
            </w:r>
            <w:proofErr w:type="gramEnd"/>
            <w:r w:rsidRPr="00A355EC">
              <w:rPr>
                <w:bCs/>
                <w:lang w:val="pt-BR"/>
              </w:rPr>
              <w:t xml:space="preserve"> Características Adicionais: Com Fita Azul</w:t>
            </w:r>
          </w:p>
        </w:tc>
        <w:tc>
          <w:tcPr>
            <w:tcW w:w="1133" w:type="dxa"/>
            <w:vAlign w:val="center"/>
          </w:tcPr>
          <w:p w14:paraId="4C60E572" w14:textId="31F9D5C0" w:rsidR="00E03E41" w:rsidRPr="00B90FB1" w:rsidRDefault="00A355EC" w:rsidP="00E03E41">
            <w:pPr>
              <w:pStyle w:val="TableParagraph"/>
              <w:spacing w:before="245"/>
              <w:ind w:left="5" w:right="2"/>
            </w:pPr>
            <w:r>
              <w:t>100</w:t>
            </w:r>
            <w:r w:rsidR="00E03E41" w:rsidRPr="00B90FB1">
              <w:rPr>
                <w:spacing w:val="-2"/>
              </w:rPr>
              <w:t xml:space="preserve"> </w:t>
            </w:r>
            <w:proofErr w:type="spellStart"/>
            <w:r w:rsidR="00E03E41" w:rsidRPr="00B90FB1">
              <w:rPr>
                <w:spacing w:val="-4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3C4F1F5B" w14:textId="561D7E89" w:rsidR="00E03E41" w:rsidRPr="00B90FB1" w:rsidRDefault="00593EC2" w:rsidP="00E03E41">
            <w:pPr>
              <w:pStyle w:val="TableParagraph"/>
              <w:spacing w:before="245"/>
              <w:ind w:left="7"/>
              <w:rPr>
                <w:spacing w:val="-4"/>
              </w:rPr>
            </w:pPr>
            <w:r>
              <w:rPr>
                <w:spacing w:val="-4"/>
              </w:rPr>
              <w:t>9</w:t>
            </w:r>
            <w:r w:rsidR="00E03E41" w:rsidRPr="00B90FB1">
              <w:rPr>
                <w:spacing w:val="-4"/>
              </w:rPr>
              <w:t>,</w:t>
            </w:r>
            <w:r>
              <w:rPr>
                <w:spacing w:val="-4"/>
              </w:rPr>
              <w:t>37</w:t>
            </w:r>
          </w:p>
        </w:tc>
        <w:tc>
          <w:tcPr>
            <w:tcW w:w="1330" w:type="dxa"/>
            <w:vAlign w:val="center"/>
          </w:tcPr>
          <w:p w14:paraId="4272B0D6" w14:textId="1B867315" w:rsidR="00E03E41" w:rsidRPr="00B90FB1" w:rsidRDefault="00593EC2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937</w:t>
            </w:r>
            <w:r w:rsidR="00E03E41" w:rsidRPr="00B90FB1">
              <w:rPr>
                <w:spacing w:val="-2"/>
              </w:rPr>
              <w:t>,</w:t>
            </w:r>
            <w:r>
              <w:rPr>
                <w:spacing w:val="-2"/>
              </w:rPr>
              <w:t>0</w:t>
            </w:r>
            <w:r w:rsidR="00E03E41" w:rsidRPr="00B90FB1">
              <w:rPr>
                <w:spacing w:val="-2"/>
              </w:rPr>
              <w:t>0</w:t>
            </w:r>
          </w:p>
        </w:tc>
        <w:tc>
          <w:tcPr>
            <w:tcW w:w="1440" w:type="dxa"/>
            <w:vAlign w:val="center"/>
          </w:tcPr>
          <w:p w14:paraId="320EEAE2" w14:textId="6672C61F" w:rsidR="00E03E41" w:rsidRPr="00B90FB1" w:rsidRDefault="003523BE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0,15</w:t>
            </w:r>
          </w:p>
        </w:tc>
      </w:tr>
      <w:tr w:rsidR="00E03E41" w:rsidRPr="00B90FB1" w14:paraId="10431FBC" w14:textId="0155B9CB" w:rsidTr="00A855BE">
        <w:trPr>
          <w:trHeight w:val="502"/>
          <w:jc w:val="center"/>
        </w:trPr>
        <w:tc>
          <w:tcPr>
            <w:tcW w:w="766" w:type="dxa"/>
          </w:tcPr>
          <w:p w14:paraId="4EEAE270" w14:textId="0AE89086" w:rsidR="00E03E41" w:rsidRPr="00B90FB1" w:rsidRDefault="00A355EC" w:rsidP="00E03E41">
            <w:pPr>
              <w:pStyle w:val="TableParagraph"/>
              <w:spacing w:line="247" w:lineRule="exact"/>
              <w:ind w:right="120"/>
              <w:rPr>
                <w:spacing w:val="-5"/>
              </w:rPr>
            </w:pPr>
            <w:r>
              <w:rPr>
                <w:spacing w:val="-5"/>
              </w:rPr>
              <w:t>17</w:t>
            </w:r>
            <w:r w:rsidR="00E03E41" w:rsidRPr="00B90FB1">
              <w:rPr>
                <w:spacing w:val="-5"/>
              </w:rPr>
              <w:t>.</w:t>
            </w:r>
          </w:p>
        </w:tc>
        <w:tc>
          <w:tcPr>
            <w:tcW w:w="5106" w:type="dxa"/>
          </w:tcPr>
          <w:p w14:paraId="23FDB257" w14:textId="6D47C9B1" w:rsidR="00E03E41" w:rsidRPr="00B90FB1" w:rsidRDefault="00A355EC" w:rsidP="00E03E41">
            <w:pPr>
              <w:pStyle w:val="TableParagraph"/>
              <w:spacing w:line="246" w:lineRule="exact"/>
              <w:ind w:left="107"/>
              <w:jc w:val="left"/>
              <w:rPr>
                <w:b/>
              </w:rPr>
            </w:pPr>
            <w:r w:rsidRPr="00A355EC">
              <w:rPr>
                <w:b/>
                <w:lang w:val="pt-BR"/>
              </w:rPr>
              <w:t xml:space="preserve">Troféu </w:t>
            </w:r>
            <w:r w:rsidRPr="00A355EC">
              <w:rPr>
                <w:bCs/>
                <w:lang w:val="pt-BR"/>
              </w:rPr>
              <w:t xml:space="preserve">Material: </w:t>
            </w:r>
            <w:proofErr w:type="gramStart"/>
            <w:r w:rsidRPr="00A355EC">
              <w:rPr>
                <w:bCs/>
                <w:lang w:val="pt-BR"/>
              </w:rPr>
              <w:t>Alumínio ,</w:t>
            </w:r>
            <w:proofErr w:type="gramEnd"/>
            <w:r w:rsidRPr="00A355EC">
              <w:rPr>
                <w:bCs/>
                <w:lang w:val="pt-BR"/>
              </w:rPr>
              <w:t xml:space="preserve"> Material Base: Resina </w:t>
            </w:r>
            <w:proofErr w:type="spellStart"/>
            <w:proofErr w:type="gramStart"/>
            <w:r w:rsidRPr="00A355EC">
              <w:rPr>
                <w:bCs/>
                <w:lang w:val="pt-BR"/>
              </w:rPr>
              <w:t>Abs</w:t>
            </w:r>
            <w:proofErr w:type="spellEnd"/>
            <w:r w:rsidRPr="00A355EC">
              <w:rPr>
                <w:bCs/>
                <w:lang w:val="pt-BR"/>
              </w:rPr>
              <w:t xml:space="preserve"> ,</w:t>
            </w:r>
            <w:proofErr w:type="gramEnd"/>
            <w:r w:rsidRPr="00A355EC">
              <w:rPr>
                <w:bCs/>
                <w:lang w:val="pt-BR"/>
              </w:rPr>
              <w:t xml:space="preserve"> Altura: 40 CM, Cor: </w:t>
            </w:r>
            <w:proofErr w:type="gramStart"/>
            <w:r w:rsidRPr="00A355EC">
              <w:rPr>
                <w:bCs/>
                <w:lang w:val="pt-BR"/>
              </w:rPr>
              <w:t>Dourada ,</w:t>
            </w:r>
            <w:proofErr w:type="gramEnd"/>
            <w:r w:rsidRPr="00A355EC">
              <w:rPr>
                <w:bCs/>
                <w:lang w:val="pt-BR"/>
              </w:rPr>
              <w:t xml:space="preserve"> Finalidade: Para Esportes Em Geral</w:t>
            </w:r>
            <w:r w:rsidR="00E03E41" w:rsidRPr="00A355EC">
              <w:rPr>
                <w:bCs/>
              </w:rPr>
              <w:t>.</w:t>
            </w:r>
          </w:p>
        </w:tc>
        <w:tc>
          <w:tcPr>
            <w:tcW w:w="1133" w:type="dxa"/>
            <w:vAlign w:val="center"/>
          </w:tcPr>
          <w:p w14:paraId="56AF6A4D" w14:textId="0200D71F" w:rsidR="00E03E41" w:rsidRPr="00B90FB1" w:rsidRDefault="00A355EC" w:rsidP="00E03E41">
            <w:pPr>
              <w:pStyle w:val="TableParagraph"/>
              <w:spacing w:before="245"/>
              <w:ind w:left="5" w:right="2"/>
            </w:pPr>
            <w:r>
              <w:t>20</w:t>
            </w:r>
            <w:r w:rsidR="00E03E41" w:rsidRPr="00B90FB1">
              <w:t xml:space="preserve"> </w:t>
            </w:r>
            <w:proofErr w:type="spellStart"/>
            <w:r w:rsidR="00E03E41" w:rsidRPr="00B90FB1">
              <w:rPr>
                <w:spacing w:val="-5"/>
              </w:rPr>
              <w:t>unid</w:t>
            </w:r>
            <w:proofErr w:type="spellEnd"/>
          </w:p>
        </w:tc>
        <w:tc>
          <w:tcPr>
            <w:tcW w:w="1419" w:type="dxa"/>
            <w:vAlign w:val="center"/>
          </w:tcPr>
          <w:p w14:paraId="228DFCBE" w14:textId="2395CC0F" w:rsidR="00E03E41" w:rsidRPr="00B90FB1" w:rsidRDefault="00593EC2" w:rsidP="00E03E41">
            <w:pPr>
              <w:pStyle w:val="TableParagraph"/>
              <w:spacing w:before="245"/>
              <w:ind w:left="7"/>
              <w:rPr>
                <w:spacing w:val="-4"/>
              </w:rPr>
            </w:pPr>
            <w:r>
              <w:rPr>
                <w:spacing w:val="-2"/>
              </w:rPr>
              <w:t>127,33</w:t>
            </w:r>
          </w:p>
        </w:tc>
        <w:tc>
          <w:tcPr>
            <w:tcW w:w="1330" w:type="dxa"/>
            <w:vAlign w:val="center"/>
          </w:tcPr>
          <w:p w14:paraId="3C25C6A9" w14:textId="4D528698" w:rsidR="00E03E41" w:rsidRPr="00B90FB1" w:rsidRDefault="00593EC2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2.546,60</w:t>
            </w:r>
          </w:p>
        </w:tc>
        <w:tc>
          <w:tcPr>
            <w:tcW w:w="1440" w:type="dxa"/>
            <w:vAlign w:val="center"/>
          </w:tcPr>
          <w:p w14:paraId="50C5647B" w14:textId="48963FC8" w:rsidR="00E03E41" w:rsidRPr="00B90FB1" w:rsidRDefault="003523BE" w:rsidP="00E03E41">
            <w:pPr>
              <w:pStyle w:val="TableParagraph"/>
              <w:spacing w:before="245"/>
              <w:ind w:left="12" w:right="3"/>
              <w:rPr>
                <w:spacing w:val="-2"/>
              </w:rPr>
            </w:pPr>
            <w:r>
              <w:rPr>
                <w:spacing w:val="-2"/>
              </w:rPr>
              <w:t>1,50</w:t>
            </w:r>
          </w:p>
        </w:tc>
      </w:tr>
      <w:tr w:rsidR="00A855BE" w14:paraId="311E2DC3" w14:textId="18FE3877" w:rsidTr="00B11B2E">
        <w:trPr>
          <w:trHeight w:val="251"/>
          <w:jc w:val="center"/>
        </w:trPr>
        <w:tc>
          <w:tcPr>
            <w:tcW w:w="7005" w:type="dxa"/>
            <w:gridSpan w:val="3"/>
          </w:tcPr>
          <w:p w14:paraId="7B7EB6DC" w14:textId="77777777" w:rsidR="00A855BE" w:rsidRDefault="00A855BE" w:rsidP="00E03E41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19" w:type="dxa"/>
          </w:tcPr>
          <w:p w14:paraId="473A10CE" w14:textId="77777777" w:rsidR="00A855BE" w:rsidRDefault="00A855BE" w:rsidP="00A855BE">
            <w:pPr>
              <w:pStyle w:val="TableParagraph"/>
              <w:spacing w:line="232" w:lineRule="exact"/>
              <w:ind w:left="8" w:right="107"/>
              <w:jc w:val="righ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R$</w:t>
            </w:r>
          </w:p>
        </w:tc>
        <w:tc>
          <w:tcPr>
            <w:tcW w:w="2770" w:type="dxa"/>
            <w:gridSpan w:val="2"/>
          </w:tcPr>
          <w:p w14:paraId="6BC8E653" w14:textId="6CC64699" w:rsidR="00A855BE" w:rsidRDefault="00A855BE" w:rsidP="00E03E41">
            <w:pPr>
              <w:pStyle w:val="TableParagraph"/>
              <w:spacing w:line="232" w:lineRule="exact"/>
              <w:ind w:right="217"/>
              <w:jc w:val="right"/>
              <w:rPr>
                <w:b/>
                <w:spacing w:val="-2"/>
              </w:rPr>
            </w:pPr>
            <w:r>
              <w:rPr>
                <w:b/>
                <w:spacing w:val="-2"/>
              </w:rPr>
              <w:t>12.093,52</w:t>
            </w:r>
          </w:p>
        </w:tc>
      </w:tr>
    </w:tbl>
    <w:p w14:paraId="027497C3" w14:textId="77777777" w:rsidR="00970752" w:rsidRDefault="00970752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4DEED819" w14:textId="77777777" w:rsidR="00970752" w:rsidRDefault="00DF7844">
      <w:pPr>
        <w:pStyle w:val="Ttulo3"/>
        <w:numPr>
          <w:ilvl w:val="2"/>
          <w:numId w:val="8"/>
        </w:numP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 w:val="0"/>
          <w:color w:val="000000"/>
          <w:sz w:val="24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</w:rPr>
        <w:t>Os produtos propostos deverão, obrigatoriamente, atender às exigências de qualidade, observados os padrões e normas baixadas pelos órgãos competentes de controle e fiscalização de qualidade industrial</w:t>
      </w:r>
      <w:r w:rsidR="003C71E1">
        <w:rPr>
          <w:rFonts w:ascii="Times New Roman" w:eastAsia="Times New Roman" w:hAnsi="Times New Roman" w:cs="Times New Roman"/>
          <w:b w:val="0"/>
          <w:color w:val="000000"/>
          <w:sz w:val="24"/>
        </w:rPr>
        <w:t>.</w:t>
      </w:r>
    </w:p>
    <w:p w14:paraId="5EE52321" w14:textId="77777777" w:rsidR="003C71E1" w:rsidRPr="003C71E1" w:rsidRDefault="003C71E1" w:rsidP="003C71E1">
      <w:pPr>
        <w:pStyle w:val="PargrafodaLista"/>
        <w:numPr>
          <w:ilvl w:val="0"/>
          <w:numId w:val="11"/>
        </w:numPr>
        <w:tabs>
          <w:tab w:val="left" w:pos="1276"/>
        </w:tabs>
        <w:spacing w:line="36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</w:rPr>
      </w:pPr>
    </w:p>
    <w:p w14:paraId="178196FC" w14:textId="77777777" w:rsidR="003C71E1" w:rsidRPr="003C71E1" w:rsidRDefault="003C71E1" w:rsidP="003C71E1">
      <w:pPr>
        <w:pStyle w:val="PargrafodaLista"/>
        <w:numPr>
          <w:ilvl w:val="1"/>
          <w:numId w:val="11"/>
        </w:numPr>
        <w:tabs>
          <w:tab w:val="left" w:pos="1276"/>
        </w:tabs>
        <w:spacing w:line="36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</w:rPr>
      </w:pPr>
    </w:p>
    <w:p w14:paraId="618A0DE6" w14:textId="77777777" w:rsidR="003C71E1" w:rsidRPr="003C71E1" w:rsidRDefault="003C71E1" w:rsidP="003C71E1">
      <w:pPr>
        <w:pStyle w:val="PargrafodaLista"/>
        <w:numPr>
          <w:ilvl w:val="2"/>
          <w:numId w:val="11"/>
        </w:numPr>
        <w:tabs>
          <w:tab w:val="left" w:pos="1276"/>
        </w:tabs>
        <w:spacing w:line="36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</w:rPr>
      </w:pPr>
    </w:p>
    <w:p w14:paraId="08440DEB" w14:textId="77777777" w:rsidR="00970752" w:rsidRDefault="00970752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35D6B049" w14:textId="77777777" w:rsidR="00970752" w:rsidRDefault="00DF7844">
      <w:pPr>
        <w:pStyle w:val="Ttulo2"/>
        <w:numPr>
          <w:ilvl w:val="1"/>
          <w:numId w:val="8"/>
        </w:numPr>
        <w:tabs>
          <w:tab w:val="left" w:pos="1276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Justificativa e o objetivo da contratação encontram-se pormenorizada em Tópico específico dos Estudos Técnicos Preliminares, apêndice deste Termo de Referência.</w:t>
      </w:r>
    </w:p>
    <w:p w14:paraId="0835B80A" w14:textId="77777777" w:rsidR="00970752" w:rsidRDefault="00970752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0FE2111B" w14:textId="77777777" w:rsidR="00970752" w:rsidRDefault="00DF7844" w:rsidP="00746D4E">
      <w:pPr>
        <w:pStyle w:val="Ttulo1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DESCRIÇÃO DA SOLUÇÃO</w:t>
      </w:r>
    </w:p>
    <w:p w14:paraId="6EB6F87F" w14:textId="77777777" w:rsidR="00970752" w:rsidRDefault="00DF7844">
      <w:pPr>
        <w:pStyle w:val="Ttulo2"/>
        <w:numPr>
          <w:ilvl w:val="1"/>
          <w:numId w:val="1"/>
        </w:numPr>
        <w:tabs>
          <w:tab w:val="left" w:pos="1276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descrição da solução na totalidade, encontra-se pormenorizada em Tópico específico dos Estudos Técnicos Preliminares, apêndice deste Termo de Referência.</w:t>
      </w:r>
    </w:p>
    <w:p w14:paraId="7C68091C" w14:textId="77777777" w:rsidR="00970752" w:rsidRDefault="00970752"/>
    <w:p w14:paraId="3E326372" w14:textId="77777777" w:rsidR="00970752" w:rsidRDefault="00DF7844">
      <w:pPr>
        <w:pStyle w:val="Ttulo1"/>
        <w:numPr>
          <w:ilvl w:val="0"/>
          <w:numId w:val="1"/>
        </w:numP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CLASSIFICAÇÃO DOS BENS COMUNS</w:t>
      </w:r>
    </w:p>
    <w:p w14:paraId="2E1DD206" w14:textId="77777777" w:rsidR="00970752" w:rsidRDefault="00DF7844">
      <w:pPr>
        <w:pStyle w:val="Ttulo2"/>
        <w:numPr>
          <w:ilvl w:val="1"/>
          <w:numId w:val="1"/>
        </w:numPr>
        <w:tabs>
          <w:tab w:val="left" w:pos="1276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Trata-se de bens comuns a ser contratado mediante dispensa de licitação, em sua forma </w:t>
      </w:r>
      <w:r w:rsidR="003C71E1">
        <w:rPr>
          <w:b w:val="0"/>
          <w:sz w:val="24"/>
          <w:szCs w:val="24"/>
        </w:rPr>
        <w:t>presencial</w:t>
      </w:r>
      <w:r>
        <w:rPr>
          <w:b w:val="0"/>
          <w:sz w:val="24"/>
          <w:szCs w:val="24"/>
        </w:rPr>
        <w:t xml:space="preserve">. </w:t>
      </w:r>
    </w:p>
    <w:p w14:paraId="490F0034" w14:textId="77777777" w:rsidR="00970752" w:rsidRDefault="00DF7844" w:rsidP="00746D4E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ENTREGA E CRITÉRIOS DE ACEITAÇÃO DO OBJETO.</w:t>
      </w:r>
    </w:p>
    <w:p w14:paraId="5F87A46E" w14:textId="77777777" w:rsidR="00FE474E" w:rsidRDefault="00FE474E" w:rsidP="00746D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fornecimento acontecerá apenas quando acontecer demando por parte da Contratada, ratificada através de “Requisição” (contato telefônico ou e-mail).</w:t>
      </w:r>
    </w:p>
    <w:p w14:paraId="71BBEC1F" w14:textId="0FF4ED40" w:rsidR="00FE474E" w:rsidRDefault="00FE474E" w:rsidP="00746D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entrega deverá acontecer em até 2 (duas) horas após a formalização do pedido realizado pelo Fiscal do contrato, que emitirá Termo de Recebimento Mensal, no seguinte </w:t>
      </w:r>
      <w:r w:rsidRPr="00746D4E">
        <w:rPr>
          <w:rFonts w:ascii="Times New Roman" w:eastAsia="Times New Roman" w:hAnsi="Times New Roman" w:cs="Times New Roman"/>
          <w:color w:val="000000"/>
          <w:sz w:val="24"/>
        </w:rPr>
        <w:t xml:space="preserve">endereço: </w:t>
      </w:r>
      <w:r w:rsidR="00746D4E">
        <w:rPr>
          <w:rFonts w:ascii="Times New Roman" w:eastAsia="Times New Roman" w:hAnsi="Times New Roman" w:cs="Times New Roman"/>
          <w:color w:val="000000"/>
          <w:sz w:val="24"/>
        </w:rPr>
        <w:t>Escola Estadual Recurso I, localizada na Praça José Tavares, s/n – Centro Recursolândia/TO.</w:t>
      </w:r>
    </w:p>
    <w:p w14:paraId="515E4B22" w14:textId="77777777" w:rsidR="00FE474E" w:rsidRDefault="00FE474E" w:rsidP="00746D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Constatadas irregularidades no objeto contratual, a Contratante deverá:</w:t>
      </w:r>
    </w:p>
    <w:p w14:paraId="29754A85" w14:textId="77777777" w:rsidR="00FE474E" w:rsidRDefault="00FE474E" w:rsidP="00746D4E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Se disser respeito à especificação, rejeitá-lo no todo ou em parte, determinando sua substituição ou rescindindo a contratação, sem prejuízo das penalidades cabíveis;</w:t>
      </w:r>
    </w:p>
    <w:p w14:paraId="13B88AC3" w14:textId="77777777" w:rsidR="00FE474E" w:rsidRDefault="00FE474E" w:rsidP="00FE474E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Na hipótese de substituição, o CONTRATADO deverá fazê-lo em conformidade com a indicação da Contratante, no prazo máximo de 01 (uma) horas da notificação por escrito, mantido o preço</w:t>
      </w:r>
      <w:r w:rsidR="003B0635">
        <w:rPr>
          <w:rFonts w:ascii="Times New Roman" w:eastAsia="Times New Roman" w:hAnsi="Times New Roman" w:cs="Times New Roman"/>
          <w:color w:val="000000"/>
          <w:sz w:val="24"/>
        </w:rPr>
        <w:t xml:space="preserve"> inicialmente contratado.</w:t>
      </w:r>
    </w:p>
    <w:p w14:paraId="29B02864" w14:textId="77777777" w:rsidR="003B0635" w:rsidRDefault="003B0635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660A5E17" w14:textId="77777777" w:rsidR="00970752" w:rsidRDefault="00DF7844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OBRIGAÇÕES DA CONTRATANTE</w:t>
      </w:r>
    </w:p>
    <w:p w14:paraId="36C8896C" w14:textId="77777777" w:rsidR="00970752" w:rsidRDefault="00DF7844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São obrigações da Contratante:</w:t>
      </w:r>
    </w:p>
    <w:p w14:paraId="464CD1BF" w14:textId="77777777" w:rsidR="00970752" w:rsidRPr="003B0635" w:rsidRDefault="003B0635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3B0635">
        <w:rPr>
          <w:rFonts w:ascii="Times New Roman" w:hAnsi="Times New Roman" w:cs="Times New Roman"/>
          <w:sz w:val="24"/>
        </w:rPr>
        <w:t>Prestar as informações e os esclarecimentos que venham a ser solicitados pela CONTRATADA;</w:t>
      </w:r>
    </w:p>
    <w:p w14:paraId="0C175A3E" w14:textId="77777777" w:rsidR="00970752" w:rsidRPr="003B0635" w:rsidRDefault="003B0635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3B0635">
        <w:rPr>
          <w:rFonts w:ascii="Times New Roman" w:hAnsi="Times New Roman" w:cs="Times New Roman"/>
          <w:sz w:val="24"/>
        </w:rPr>
        <w:t>Pagar a importância correspondente a aquisição, no prazo contratado</w:t>
      </w:r>
      <w:r w:rsidR="00DF7844" w:rsidRPr="003B0635">
        <w:rPr>
          <w:rFonts w:ascii="Times New Roman" w:eastAsia="Times New Roman" w:hAnsi="Times New Roman" w:cs="Times New Roman"/>
          <w:sz w:val="24"/>
        </w:rPr>
        <w:t>;</w:t>
      </w:r>
    </w:p>
    <w:p w14:paraId="76EDA56E" w14:textId="77777777" w:rsidR="00970752" w:rsidRDefault="00DF7844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Comunicar à Contratada, por escrito, sobre imperfeições, falhas ou irregularidades verificadas no objeto fornecido, para ser substituído, reparado ou corrigido;</w:t>
      </w:r>
    </w:p>
    <w:p w14:paraId="15F073E9" w14:textId="77777777" w:rsidR="00970752" w:rsidRDefault="00DF7844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Acompanhar e fiscalizar o cumprimento das obrigações da Contratada, por comissão/servidor especialmente designado;</w:t>
      </w:r>
    </w:p>
    <w:p w14:paraId="449B6A5E" w14:textId="77777777" w:rsidR="00970752" w:rsidRDefault="00DF7844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Efetuar o pagamento à Contratada no valor correspondente ao fornecimento do objeto, no prazo e forma estabelecidos no processo de contratação;</w:t>
      </w:r>
    </w:p>
    <w:p w14:paraId="194C5EE2" w14:textId="77777777" w:rsidR="00970752" w:rsidRDefault="00DF7844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21E0C990" w14:textId="77777777" w:rsidR="00970752" w:rsidRDefault="00970752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47A15B66" w14:textId="77777777" w:rsidR="00970752" w:rsidRDefault="00DF7844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6. OBRIGAÇÕES DA CONTRATADA</w:t>
      </w:r>
    </w:p>
    <w:p w14:paraId="143C39D7" w14:textId="77777777" w:rsidR="00970752" w:rsidRDefault="00DF7844" w:rsidP="00746D4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Contratada deve cumprir todas as obrigações constantes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, seus anexos e sua proposta, assumindo como exclusivamente seus os riscos e as despesas decorrentes da boa e perfeita execução do objeto e, ainda:</w:t>
      </w:r>
    </w:p>
    <w:p w14:paraId="6583A227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Efetuar a entrega do objeto em perfeitas condições, conforme especificações, prazo e local constantes no Termo de Referência e seus anexos, acompanhado da respectiva nota fiscal;</w:t>
      </w:r>
    </w:p>
    <w:p w14:paraId="05F0A317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Responsabilizar-se pelos vícios e danos decorrentes do objeto, de acordo com os artigos 12, 13 e 17 a 27, do Código de Defesa do Consumidor (Lei nº 8.078, de 1990);</w:t>
      </w:r>
    </w:p>
    <w:p w14:paraId="7BAD5290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Substituir, reparar ou corrigir, às suas expensas, no prazo fixado neste Termo de Referência, o objeto com avarias ou defeitos;</w:t>
      </w:r>
    </w:p>
    <w:p w14:paraId="43455AC5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Manter, durante toda a execução do contrato, em compatibilidade com as obrigações assumidas, todas as condições de habilitação e qualificação exigidas na licitação;</w:t>
      </w:r>
    </w:p>
    <w:p w14:paraId="56B8062A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Indicar preposto para representá-la durante a execução do contrato;</w:t>
      </w:r>
    </w:p>
    <w:p w14:paraId="6CD167D9" w14:textId="77777777" w:rsidR="00970752" w:rsidRDefault="00DF7844" w:rsidP="00746D4E">
      <w:pPr>
        <w:numPr>
          <w:ilvl w:val="1"/>
          <w:numId w:val="4"/>
        </w:numP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CONTRATADA será responsável pela observância das leis, decretos, regulamentos, portarias e normas federais, estaduais e municipais direta e indiretamente aplicáveis ao objeto do contrato;</w:t>
      </w:r>
    </w:p>
    <w:p w14:paraId="3889F3EE" w14:textId="77777777" w:rsidR="00970752" w:rsidRDefault="00DF7844" w:rsidP="00746D4E">
      <w:pPr>
        <w:numPr>
          <w:ilvl w:val="1"/>
          <w:numId w:val="4"/>
        </w:numP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Durante a execução do contrato, a CONTRATADA deverá:</w:t>
      </w:r>
    </w:p>
    <w:p w14:paraId="1F5FD44B" w14:textId="48DB122F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Atender prontamente às solicitações da Associação</w:t>
      </w:r>
      <w:r w:rsidR="00746D4E">
        <w:rPr>
          <w:rFonts w:ascii="Times New Roman" w:eastAsia="Times New Roman" w:hAnsi="Times New Roman" w:cs="Times New Roman"/>
          <w:color w:val="000000"/>
          <w:sz w:val="24"/>
        </w:rPr>
        <w:t xml:space="preserve"> de Apoio à Escola Estadual Recurso I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no fornecimento dos </w:t>
      </w:r>
      <w:r>
        <w:rPr>
          <w:rFonts w:ascii="Times New Roman" w:eastAsia="Times New Roman" w:hAnsi="Times New Roman" w:cs="Times New Roman"/>
          <w:sz w:val="24"/>
        </w:rPr>
        <w:t>itens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nas quantidades e especificações deste TERMO DE REFERÊNCIA;</w:t>
      </w:r>
    </w:p>
    <w:p w14:paraId="3A600B20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Substituir quaisquer </w:t>
      </w:r>
      <w:r>
        <w:rPr>
          <w:rFonts w:ascii="Times New Roman" w:eastAsia="Times New Roman" w:hAnsi="Times New Roman" w:cs="Times New Roman"/>
          <w:sz w:val="24"/>
        </w:rPr>
        <w:t>itens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que não esteja dentro do padrão de qualidade, em bom estado de conservação, que apresente defeito ou não esteja em conformidade com as especificações da proposta apresentada;</w:t>
      </w:r>
    </w:p>
    <w:p w14:paraId="1197A837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Manter durante a vigência do contrato todas as condições de habilitação e qualificação exigidas neste TERMO DE REFERÊNCIA;</w:t>
      </w:r>
    </w:p>
    <w:p w14:paraId="021CF471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Prestar as informações e os esclarecimentos solicitados pela CONTRATANTE;</w:t>
      </w:r>
    </w:p>
    <w:p w14:paraId="2BDA37D8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imediatamente à CONTRATANTE sobre qualquer inconformidade apresentada;</w:t>
      </w:r>
    </w:p>
    <w:p w14:paraId="6D9D1410" w14:textId="77777777" w:rsidR="00970752" w:rsidRDefault="00DF7844" w:rsidP="00746D4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Responsabilizar-se pelo custeio das despesas referente à embalagem e transporte para a entrega dos </w:t>
      </w:r>
      <w:r>
        <w:rPr>
          <w:rFonts w:ascii="Times New Roman" w:eastAsia="Times New Roman" w:hAnsi="Times New Roman" w:cs="Times New Roman"/>
          <w:sz w:val="24"/>
        </w:rPr>
        <w:t>objetos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aos técnicos da unidade escolar.</w:t>
      </w:r>
    </w:p>
    <w:p w14:paraId="3E179C4E" w14:textId="77777777" w:rsidR="00970752" w:rsidRDefault="00970752">
      <w:pPr>
        <w:tabs>
          <w:tab w:val="left" w:pos="284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2AD424CB" w14:textId="77777777" w:rsidR="00970752" w:rsidRDefault="00DF7844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SUBCONTRATAÇÃO</w:t>
      </w:r>
    </w:p>
    <w:p w14:paraId="27944C06" w14:textId="77777777" w:rsidR="00970752" w:rsidRDefault="00DF7844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 Não será admitida a subcontratação do objeto licitatório.</w:t>
      </w:r>
    </w:p>
    <w:p w14:paraId="7F355892" w14:textId="77777777" w:rsidR="00970752" w:rsidRDefault="00970752" w:rsidP="00746D4E">
      <w:pPr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3C93C370" w14:textId="77777777" w:rsidR="00970752" w:rsidRDefault="00DF7844" w:rsidP="00746D4E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ALTERAÇÃO SUBJETIVA</w:t>
      </w:r>
    </w:p>
    <w:p w14:paraId="0BBD76D5" w14:textId="77777777" w:rsidR="00970752" w:rsidRDefault="00DF7844" w:rsidP="00746D4E">
      <w:pPr>
        <w:numPr>
          <w:ilvl w:val="1"/>
          <w:numId w:val="4"/>
        </w:numP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FF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contrato.</w:t>
      </w:r>
    </w:p>
    <w:p w14:paraId="7E84865E" w14:textId="77777777" w:rsidR="00970752" w:rsidRDefault="00DF7844" w:rsidP="00746D4E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CONTROLE E FISCALIZAÇÃO DO CONTRATO</w:t>
      </w:r>
    </w:p>
    <w:p w14:paraId="3D23BECE" w14:textId="2DB7A762" w:rsidR="00970752" w:rsidRDefault="00DF7844" w:rsidP="00A62BCD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9.1. Os fiscais/gestores do Contrato ou instrumento equivalente serão nomeados oportunamente, pela Associação de Apoio à Escola </w:t>
      </w:r>
      <w:r w:rsidR="00A62BCD">
        <w:rPr>
          <w:rFonts w:ascii="Times New Roman" w:eastAsia="Times New Roman" w:hAnsi="Times New Roman" w:cs="Times New Roman"/>
          <w:sz w:val="24"/>
        </w:rPr>
        <w:t>Estadual Recurso I</w:t>
      </w:r>
      <w:r>
        <w:rPr>
          <w:rFonts w:ascii="Times New Roman" w:eastAsia="Times New Roman" w:hAnsi="Times New Roman" w:cs="Times New Roman"/>
          <w:sz w:val="24"/>
        </w:rPr>
        <w:t>, nos termos do art. 117 da Lei Federal nº 14.133/2021a qual diz que 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execução do contrato deverá ser acompanhada e fiscalizada por  1 (um) ou mais fiscais do contrato, representantes da Administração especialmente designados conforme requisitos estabelecidos no </w:t>
      </w:r>
      <w:r>
        <w:rPr>
          <w:rFonts w:ascii="Times New Roman" w:eastAsia="Times New Roman" w:hAnsi="Times New Roman" w:cs="Times New Roman"/>
          <w:sz w:val="24"/>
        </w:rPr>
        <w:t>art. 7º desta Lei</w:t>
      </w:r>
      <w:r>
        <w:rPr>
          <w:rFonts w:ascii="Times New Roman" w:eastAsia="Times New Roman" w:hAnsi="Times New Roman" w:cs="Times New Roman"/>
          <w:color w:val="000000"/>
          <w:sz w:val="24"/>
        </w:rPr>
        <w:t>, ou pelos respectivos substitutos, permitida a contratação de terceiros para assisti-los e subsidiá-los com informações pertinentes a essa atribuição.</w:t>
      </w:r>
    </w:p>
    <w:p w14:paraId="1F5BCC04" w14:textId="77777777" w:rsidR="00970752" w:rsidRDefault="003B063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9.2. </w:t>
      </w:r>
      <w:r w:rsidR="00DF7844">
        <w:rPr>
          <w:rFonts w:ascii="Times New Roman" w:eastAsia="Times New Roman" w:hAnsi="Times New Roman" w:cs="Times New Roman"/>
          <w:color w:val="000000"/>
          <w:sz w:val="24"/>
        </w:rPr>
        <w:t xml:space="preserve">A existência da fiscalização do CONTRATANTE de nenhum modo diminui ou altera a responsabilidade da CONTRATADA, na aquisição dos </w:t>
      </w:r>
      <w:r w:rsidR="00DF7844">
        <w:rPr>
          <w:rFonts w:ascii="Times New Roman" w:eastAsia="Times New Roman" w:hAnsi="Times New Roman" w:cs="Times New Roman"/>
          <w:sz w:val="24"/>
        </w:rPr>
        <w:t>materiais</w:t>
      </w:r>
      <w:r w:rsidR="00DF7844">
        <w:rPr>
          <w:rFonts w:ascii="Times New Roman" w:eastAsia="Times New Roman" w:hAnsi="Times New Roman" w:cs="Times New Roman"/>
          <w:color w:val="000000"/>
          <w:sz w:val="24"/>
        </w:rPr>
        <w:t xml:space="preserve"> a ser contratada;</w:t>
      </w:r>
    </w:p>
    <w:p w14:paraId="1FAE6D80" w14:textId="77777777" w:rsidR="00970752" w:rsidRDefault="00970752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01AB9C3F" w14:textId="77777777" w:rsidR="00970752" w:rsidRDefault="00DF7844" w:rsidP="00A62BCD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PAGAMENTO</w:t>
      </w:r>
    </w:p>
    <w:p w14:paraId="2F95E113" w14:textId="77777777" w:rsidR="00970752" w:rsidRDefault="00DF7844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10.1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Serão considerados para efeito de pagamento as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aquisições efetivamente executados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pela CONTRATADA e aprovado pelo servidor responsável pelo recebimento dos mesmos, respeitada a rigorosa correspondência com o TERMO DE REFERÊNCIA.</w:t>
      </w:r>
    </w:p>
    <w:p w14:paraId="23E8549F" w14:textId="77777777" w:rsidR="00970752" w:rsidRDefault="00DF7844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10.2 A CONTRATADA deverá apresentar a Nota Fiscal e fatura correspondente aquisição dos materiais efetivamente prestado.</w:t>
      </w:r>
    </w:p>
    <w:p w14:paraId="23032384" w14:textId="77777777" w:rsidR="00970752" w:rsidRDefault="00DF7844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10.3 As Notas Fiscais deverão ser entregues na Diretoria de Administração, após conferência do Fiscal do Contrato ou instrumento equivalente.</w:t>
      </w:r>
    </w:p>
    <w:p w14:paraId="4A764AEE" w14:textId="77777777" w:rsidR="00970752" w:rsidRDefault="00DF7844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10.4 O pagamento somente será efetivado após verificada a regularidade fiscal do FORNECEDOR, e após o recebimento definitivo do objeto, ficando </w:t>
      </w:r>
      <w:proofErr w:type="gramStart"/>
      <w:r>
        <w:rPr>
          <w:rFonts w:ascii="Times New Roman" w:eastAsia="Times New Roman" w:hAnsi="Times New Roman" w:cs="Times New Roman"/>
          <w:sz w:val="24"/>
        </w:rPr>
        <w:t>essa ciente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de que as certidões apresentadas no ato da contratação deverão ser entregues novamente, em plena validade, em cada fase de pagamento.</w:t>
      </w:r>
    </w:p>
    <w:p w14:paraId="37256D58" w14:textId="77777777" w:rsidR="00970752" w:rsidRDefault="00DF7844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10.5 O pagamento será efetuado até 30 (trinta) dias corridos, a partir do “Atesto” da Nota Fiscal e emissão do Relatório elaborado pelo Fiscal do Contrato ou instrumento equivalente, mediante depósito bancário em conta corrente da CONTRATADA;</w:t>
      </w:r>
    </w:p>
    <w:p w14:paraId="31E09D7D" w14:textId="77777777" w:rsidR="00970752" w:rsidRDefault="00DF7844">
      <w:pPr>
        <w:tabs>
          <w:tab w:val="left" w:pos="720"/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10.6 A CONTRATANTE se reserva no direito de não efetuar o pagamento se os dados constantes da Nota Fiscal estiverem em desacordo com os dados da empresa vencedora do certame e, ainda, se for constatado, a entrega do material não correspondem às especificações apresentadas na proposta.</w:t>
      </w:r>
    </w:p>
    <w:p w14:paraId="11069A0E" w14:textId="77777777" w:rsidR="00970752" w:rsidRDefault="00DF7844" w:rsidP="00A62BC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CNPJ constante da Nota Fiscal deverá ser o mesmo indicado na proposta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e vinculado à conta corrente.</w:t>
      </w:r>
    </w:p>
    <w:p w14:paraId="4550D62A" w14:textId="78CA321C" w:rsidR="00970752" w:rsidRDefault="00DF7844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Para execução do pagamento, a Contratada deverá fazer constar da Nota Fiscal, emitida sem rasura, em letra bem legível, em nome da </w:t>
      </w:r>
      <w:r w:rsidR="00A62BCD">
        <w:rPr>
          <w:rFonts w:ascii="Times New Roman" w:eastAsia="Times New Roman" w:hAnsi="Times New Roman" w:cs="Times New Roman"/>
          <w:color w:val="000000"/>
          <w:sz w:val="24"/>
        </w:rPr>
        <w:t xml:space="preserve">ASSOCIAÇÃO DE APOIO À ESCOLA ESTADUAL RECURSO </w:t>
      </w:r>
      <w:proofErr w:type="gramStart"/>
      <w:r w:rsidR="00A62BCD">
        <w:rPr>
          <w:rFonts w:ascii="Times New Roman" w:eastAsia="Times New Roman" w:hAnsi="Times New Roman" w:cs="Times New Roman"/>
          <w:color w:val="000000"/>
          <w:sz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o nome do Banco, o número de sua conta bancária e a respectiva agência para receber o pagamento. </w:t>
      </w:r>
    </w:p>
    <w:p w14:paraId="4934E33F" w14:textId="77777777" w:rsidR="00970752" w:rsidRDefault="00DF7844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10.9 Não serão efetuados quaisquer pagamentos à Contratada antes da apresentação e da aceitação da nota fiscal atestada em conformidade com a entrega final do material a ser contatada, pelo setor competente da Contratante, e enquanto houver pendência relativa à liquidação de obrigação financeira em virtude de penalidade ou inadimplência, à apresentação de documentação exigida em disposição do ato convocatório, legal ou regulamentar, à regularidade fiscal.</w:t>
      </w:r>
    </w:p>
    <w:p w14:paraId="0CFEC780" w14:textId="77777777" w:rsidR="00970752" w:rsidRDefault="00DF7844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10.10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5382449" w14:textId="77777777" w:rsidR="00970752" w:rsidRDefault="00DF7844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10.11 Nos casos de eventuais atrasos de pagamento, desde que a Contratada não </w:t>
      </w:r>
      <w:r>
        <w:rPr>
          <w:rFonts w:ascii="Times New Roman" w:eastAsia="Times New Roman" w:hAnsi="Times New Roman" w:cs="Times New Roman"/>
          <w:sz w:val="24"/>
        </w:rPr>
        <w:t>tenha concorrido, de alguma forma, para tanto, fica convencionado que a taxa de compensação financeira devida pela Contratante, entre a data do vencimento e o efetivo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adimplemento da parcela, é calculada mediante a aplicação da seguinte fórmula:</w:t>
      </w:r>
    </w:p>
    <w:p w14:paraId="75D4D37E" w14:textId="77777777" w:rsidR="00970752" w:rsidRDefault="00DF7844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I x N x VP, sendo:</w:t>
      </w:r>
    </w:p>
    <w:p w14:paraId="00C273DA" w14:textId="77777777" w:rsidR="00970752" w:rsidRDefault="00DF7844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Encargos moratórios;</w:t>
      </w:r>
    </w:p>
    <w:p w14:paraId="3EE3150A" w14:textId="77777777" w:rsidR="00970752" w:rsidRDefault="00DF7844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 = Número de dias entre a data prevista para o pagamento e a do efetivo pagamento;</w:t>
      </w:r>
    </w:p>
    <w:p w14:paraId="28AAE5DF" w14:textId="77777777" w:rsidR="00970752" w:rsidRDefault="00DF7844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VP = Valor da parcela a ser paga.</w:t>
      </w:r>
    </w:p>
    <w:p w14:paraId="3F4154A8" w14:textId="77777777" w:rsidR="00970752" w:rsidRDefault="00DF7844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 = Índice de compensação financeira = 0,00016438, assim apurado:</w:t>
      </w:r>
    </w:p>
    <w:p w14:paraId="48599729" w14:textId="77777777" w:rsidR="00970752" w:rsidRDefault="00970752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1"/>
        <w:tblW w:w="8295" w:type="dxa"/>
        <w:tblInd w:w="310" w:type="dxa"/>
        <w:tblLayout w:type="fixed"/>
        <w:tblLook w:val="0400" w:firstRow="0" w:lastRow="0" w:firstColumn="0" w:lastColumn="0" w:noHBand="0" w:noVBand="1"/>
      </w:tblPr>
      <w:tblGrid>
        <w:gridCol w:w="2067"/>
        <w:gridCol w:w="561"/>
        <w:gridCol w:w="1206"/>
        <w:gridCol w:w="4461"/>
      </w:tblGrid>
      <w:tr w:rsidR="00970752" w14:paraId="308CE15B" w14:textId="77777777">
        <w:tc>
          <w:tcPr>
            <w:tcW w:w="2067" w:type="dxa"/>
            <w:shd w:val="clear" w:color="auto" w:fill="auto"/>
            <w:vAlign w:val="center"/>
          </w:tcPr>
          <w:p w14:paraId="3008C97A" w14:textId="77777777" w:rsidR="00970752" w:rsidRDefault="00DF7844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(TX)</w:t>
            </w:r>
          </w:p>
        </w:tc>
        <w:tc>
          <w:tcPr>
            <w:tcW w:w="561" w:type="dxa"/>
            <w:shd w:val="clear" w:color="auto" w:fill="auto"/>
            <w:vAlign w:val="center"/>
          </w:tcPr>
          <w:p w14:paraId="5C260F08" w14:textId="77777777" w:rsidR="00970752" w:rsidRDefault="00DF7844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</w:t>
            </w:r>
          </w:p>
        </w:tc>
        <w:tc>
          <w:tcPr>
            <w:tcW w:w="1206" w:type="dxa"/>
            <w:tcBorders>
              <w:bottom w:val="single" w:sz="4" w:space="0" w:color="000000"/>
            </w:tcBorders>
            <w:shd w:val="clear" w:color="auto" w:fill="auto"/>
          </w:tcPr>
          <w:p w14:paraId="3B1B8B36" w14:textId="77777777" w:rsidR="00970752" w:rsidRDefault="00DF7844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/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100 )</w:t>
            </w:r>
            <w:proofErr w:type="gramEnd"/>
          </w:p>
        </w:tc>
        <w:tc>
          <w:tcPr>
            <w:tcW w:w="4461" w:type="dxa"/>
            <w:shd w:val="clear" w:color="auto" w:fill="auto"/>
            <w:vAlign w:val="center"/>
          </w:tcPr>
          <w:p w14:paraId="2AB86046" w14:textId="77777777" w:rsidR="00970752" w:rsidRDefault="00DF7844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0,00016438</w:t>
            </w:r>
          </w:p>
          <w:p w14:paraId="7E52261B" w14:textId="77777777" w:rsidR="00970752" w:rsidRDefault="00DF7844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TX = Percentual da taxa anual = 6%</w:t>
            </w:r>
          </w:p>
        </w:tc>
      </w:tr>
    </w:tbl>
    <w:p w14:paraId="27AE2A2A" w14:textId="77777777" w:rsidR="00970752" w:rsidRDefault="00DF7844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365</w:t>
      </w:r>
    </w:p>
    <w:p w14:paraId="5F945962" w14:textId="77777777" w:rsidR="00970752" w:rsidRDefault="00970752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5935F36B" w14:textId="77777777" w:rsidR="00970752" w:rsidRDefault="00970752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05C84284" w14:textId="77777777" w:rsidR="00970752" w:rsidRDefault="00970752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6EAC71FB" w14:textId="77777777" w:rsidR="00970752" w:rsidRDefault="00DF7844">
      <w:pPr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REAJUSTE</w:t>
      </w:r>
    </w:p>
    <w:p w14:paraId="689D9494" w14:textId="77777777" w:rsidR="00970752" w:rsidRDefault="00970752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0059EF46" w14:textId="77777777" w:rsidR="00970752" w:rsidRDefault="00DF7844" w:rsidP="00A62BCD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Os preços são fixos e irreajustáveis</w:t>
      </w:r>
    </w:p>
    <w:p w14:paraId="153D0D6D" w14:textId="77777777" w:rsidR="00970752" w:rsidRDefault="00970752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6238BC87" w14:textId="77777777" w:rsidR="00970752" w:rsidRDefault="00DF7844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DAS SANÇÕES ADMINISTRATIVAS</w:t>
      </w:r>
    </w:p>
    <w:p w14:paraId="35A57C83" w14:textId="77777777" w:rsidR="00970752" w:rsidRDefault="00DF7844">
      <w:pPr>
        <w:tabs>
          <w:tab w:val="left" w:pos="1276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</w:rPr>
        <w:t>12.1 Comete infração administrativa nos termos da Lei nº 14.133/2021, a Contratada que:</w:t>
      </w:r>
    </w:p>
    <w:p w14:paraId="28A6881B" w14:textId="77777777" w:rsidR="00970752" w:rsidRDefault="00DF7844">
      <w:pPr>
        <w:tabs>
          <w:tab w:val="left" w:pos="1276"/>
        </w:tabs>
        <w:spacing w:before="120" w:after="1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12.2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Inexecutar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total ou parcialmente qualquer das obrigações assumidas em decorrência da contratação; </w:t>
      </w:r>
    </w:p>
    <w:p w14:paraId="17C03779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12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Ensejar o retardamento da execução do objeto;</w:t>
      </w:r>
    </w:p>
    <w:p w14:paraId="441CD142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Falhar ou fraudar na execução do contrato;</w:t>
      </w:r>
    </w:p>
    <w:p w14:paraId="2094A293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Comportar-se de modo inidôneo;</w:t>
      </w:r>
    </w:p>
    <w:p w14:paraId="012DB3D4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Cometer fraude fiscal. </w:t>
      </w:r>
    </w:p>
    <w:p w14:paraId="515877FF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Pela inexecução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total ou parcial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do objeto deste contrato, a Administração pode aplicar à CONTRATADA as seguintes sanções:</w:t>
      </w:r>
    </w:p>
    <w:p w14:paraId="4A006361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Advertência, por faltas leves, assim entendidas aquelas que não acarretem prejuízos significativos para a Contratante; </w:t>
      </w:r>
    </w:p>
    <w:p w14:paraId="0BF15B34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moratória de 0,02% (dois décimos por cento) por dia de atraso injustificado sobre o valor da parcela inadimplida, até o limite de 30(trinta) dias;</w:t>
      </w:r>
    </w:p>
    <w:p w14:paraId="4544A0FF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compensatória de 5% (cinco por cento) sobre o valor total do contrato, no caso de inexecução total do objeto;</w:t>
      </w:r>
    </w:p>
    <w:p w14:paraId="74E13EEF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caso de inexecução parcial, a multa compensatória, no mesmo percentual do subitem acima, será aplicada de forma proporcional à obrigação inadimplida;</w:t>
      </w:r>
    </w:p>
    <w:p w14:paraId="00385109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Suspensão de licitar e impedimento de contratar com o órgão, entidade ou unidade administrativa pela qual a Administração Pública opera e atua concretamente, pelo prazo de até dois anos; </w:t>
      </w:r>
    </w:p>
    <w:p w14:paraId="0B8983A4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Impedimento de licitar e contratar com órgãos e entidades da União com o </w:t>
      </w:r>
      <w:r>
        <w:rPr>
          <w:rFonts w:ascii="Times New Roman" w:eastAsia="Times New Roman" w:hAnsi="Times New Roman" w:cs="Times New Roman"/>
          <w:sz w:val="24"/>
        </w:rPr>
        <w:t>consequente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descredenciamento no SICAF pelo prazo de até cinco anos; </w:t>
      </w:r>
    </w:p>
    <w:p w14:paraId="358BD4FD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Sanção de impedimento de licitar e contratar prevista neste subitem também é aplicável em quaisquer das hipóteses previstas como infração administrativa no subitem 20.1 deste Termo de Referência. </w:t>
      </w:r>
    </w:p>
    <w:p w14:paraId="5076CEC8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78E7BA40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sanções previstas nos subitens 12.2, 12.3, 12.4, 12.5 e 12.6 poderão ser aplicadas à CONTRATADA juntamente com as de multa, descontando-a dos pagamentos a serem efetuados.</w:t>
      </w:r>
    </w:p>
    <w:p w14:paraId="6CE12328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Também ficam sujeitas às penalidades do art. 156, Inciso I, II, III e IV da Lei nº 14.133/21, as empresas ou profissionais que:</w:t>
      </w:r>
    </w:p>
    <w:p w14:paraId="140EA3C1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sofrido condenação definitiva por praticar, por meio dolosos, fraude fiscal no recolhimento de quaisquer tributos;</w:t>
      </w:r>
    </w:p>
    <w:p w14:paraId="10ACDE16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praticado atos ilícitos visando a frustrar os objetivos da licitação;</w:t>
      </w:r>
    </w:p>
    <w:p w14:paraId="52D0A398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1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Demonstrem não possuir idoneidade para contratar com a Administração em virtude de atos ilícitos praticados.</w:t>
      </w:r>
    </w:p>
    <w:p w14:paraId="2920E180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 aplicação de qualquer das penalidades previstas realizar-se-á em processo administrativo que assegurará o contraditório e a ampla defesa à Contratada, observando-se o procedimento previsto na Lei nº 14.133/2021, e subsidiariamente a Lei nº 9.784, de 1999.</w:t>
      </w:r>
    </w:p>
    <w:p w14:paraId="6D77B8D3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multas devidas e/ou prejuízos causados à Contratante serão deduzidos dos valores a serem pagos, ou recolhidos em favor da União, ou deduzidos da garantia, ou ainda, quando for o caso, serão inscritos na Dívida Ativa do Estado e cobrados judicialmente.</w:t>
      </w:r>
    </w:p>
    <w:p w14:paraId="24FA61E0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3489A585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autoridade competente, na aplicação das sanções, levará em consideração a gravidade da conduta do infrator, o caráter educativo da pena, bem como o dano causado à Administração, observado o princípio da proporcionalidade. </w:t>
      </w:r>
    </w:p>
    <w:p w14:paraId="1F9F9C4F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- PAR. </w:t>
      </w:r>
    </w:p>
    <w:p w14:paraId="493C56FE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apuração e o julgamento das demais infrações administrativas não consideradas como ato lesivo à Administração Pública nacional ou estrangeira nos termos da Lei nº 12.846, de 1º de agosto de 2013, seguirão seu rito normal na unidade administrativa. </w:t>
      </w:r>
    </w:p>
    <w:p w14:paraId="2AE23560" w14:textId="77777777" w:rsidR="00970752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 processamento do PAR não interfere no seguimento regular dos processos administrativos específicos para apuração da ocorrência de danos e prejuízos à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Administração Pública Federal, resultantes de ato lesivo cometido por pessoa jurídica, com ou sem a participação de agente público. </w:t>
      </w:r>
    </w:p>
    <w:p w14:paraId="43267B51" w14:textId="77777777" w:rsidR="00970752" w:rsidRPr="003B0635" w:rsidRDefault="00DF784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196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As penalidades serão obrigatoriamente registradas no SICAF.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655AB4B" w14:textId="77777777" w:rsidR="00970752" w:rsidRDefault="00970752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0F99200F" w14:textId="77777777" w:rsidR="003B0635" w:rsidRDefault="003B0635">
      <w:pPr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DA VIGÊNCIA </w:t>
      </w:r>
    </w:p>
    <w:p w14:paraId="006FA1B1" w14:textId="77777777" w:rsidR="003B0635" w:rsidRDefault="003B0635" w:rsidP="00E23944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E23944">
        <w:rPr>
          <w:rFonts w:ascii="Times New Roman" w:eastAsia="Times New Roman" w:hAnsi="Times New Roman" w:cs="Times New Roman"/>
          <w:color w:val="000000"/>
          <w:sz w:val="24"/>
        </w:rPr>
        <w:t>O instrumento contratual, decorrente deste Termo de Referência, entrará em vigor na data de sua publicação e expirará até 31 de dezembro do ano corrente.</w:t>
      </w:r>
    </w:p>
    <w:p w14:paraId="559AA64B" w14:textId="77777777" w:rsidR="00E23944" w:rsidRPr="003B0635" w:rsidRDefault="00E23944" w:rsidP="00E23944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28EA5E6B" w14:textId="77777777" w:rsidR="00970752" w:rsidRDefault="00DF7844">
      <w:pPr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DOS RECURSOS ORÇAMENTÁRIOS.</w:t>
      </w:r>
    </w:p>
    <w:p w14:paraId="423505A3" w14:textId="77777777" w:rsidR="00970752" w:rsidRDefault="00DF7844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Será utilizado o recurso do tesouro estadual, transferidos pela Secretaria de Educação a essa associação em conta especifica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07262518" w14:textId="77777777" w:rsidR="00970752" w:rsidRDefault="00970752">
      <w:pPr>
        <w:spacing w:line="360" w:lineRule="auto"/>
        <w:ind w:left="-57" w:right="-57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5D69CC41" w14:textId="77777777" w:rsidR="00E23944" w:rsidRDefault="00E23944" w:rsidP="00E23944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color w:val="FF0000"/>
          <w:sz w:val="24"/>
          <w:highlight w:val="yellow"/>
        </w:rPr>
      </w:pPr>
    </w:p>
    <w:p w14:paraId="3ECDBED8" w14:textId="162757B0" w:rsidR="00970752" w:rsidRPr="00A62BCD" w:rsidRDefault="00A62BCD" w:rsidP="00E23944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sz w:val="24"/>
        </w:rPr>
      </w:pPr>
      <w:r w:rsidRPr="00A62BCD">
        <w:rPr>
          <w:rFonts w:ascii="Times New Roman" w:eastAsia="Times New Roman" w:hAnsi="Times New Roman" w:cs="Times New Roman"/>
          <w:sz w:val="24"/>
        </w:rPr>
        <w:t>Recursolândia/TO, 14 de maio de 2025.</w:t>
      </w:r>
    </w:p>
    <w:p w14:paraId="761F2727" w14:textId="77777777" w:rsidR="00970752" w:rsidRDefault="00970752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242DF656" w14:textId="77777777" w:rsidR="00970752" w:rsidRDefault="00970752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124FFBC4" w14:textId="77777777" w:rsidR="00E23944" w:rsidRDefault="00E23944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28230BF6" w14:textId="77777777" w:rsidR="00A62BCD" w:rsidRPr="00A62BCD" w:rsidRDefault="00A62BCD" w:rsidP="00A62BCD">
      <w:pPr>
        <w:spacing w:line="276" w:lineRule="auto"/>
        <w:ind w:right="-285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A62BCD">
        <w:rPr>
          <w:rFonts w:ascii="Times New Roman" w:hAnsi="Times New Roman" w:cs="Times New Roman"/>
          <w:b/>
          <w:sz w:val="24"/>
        </w:rPr>
        <w:t>Kalline</w:t>
      </w:r>
      <w:proofErr w:type="spellEnd"/>
      <w:r w:rsidRPr="00A62BCD">
        <w:rPr>
          <w:rFonts w:ascii="Times New Roman" w:hAnsi="Times New Roman" w:cs="Times New Roman"/>
          <w:b/>
          <w:sz w:val="24"/>
        </w:rPr>
        <w:t xml:space="preserve"> Tavares Silva Ribeiro</w:t>
      </w:r>
    </w:p>
    <w:p w14:paraId="638E95D6" w14:textId="77777777" w:rsidR="00A62BCD" w:rsidRPr="00A62BCD" w:rsidRDefault="00A62BCD" w:rsidP="00A62BCD">
      <w:pPr>
        <w:spacing w:line="276" w:lineRule="auto"/>
        <w:ind w:right="-285"/>
        <w:jc w:val="center"/>
        <w:rPr>
          <w:rFonts w:ascii="Times New Roman" w:hAnsi="Times New Roman" w:cs="Times New Roman"/>
          <w:i/>
          <w:sz w:val="24"/>
        </w:rPr>
      </w:pPr>
      <w:r w:rsidRPr="00A62BCD">
        <w:rPr>
          <w:rFonts w:ascii="Times New Roman" w:hAnsi="Times New Roman" w:cs="Times New Roman"/>
          <w:i/>
          <w:sz w:val="24"/>
        </w:rPr>
        <w:t>Presidente da Associação</w:t>
      </w:r>
    </w:p>
    <w:p w14:paraId="217A3C5C" w14:textId="6BD6BD24" w:rsidR="00970752" w:rsidRDefault="00970752" w:rsidP="00A62BCD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sectPr w:rsidR="00970752" w:rsidSect="00217F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9" w:footer="5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02EE1" w14:textId="77777777" w:rsidR="00204DC3" w:rsidRDefault="00204DC3">
      <w:r>
        <w:separator/>
      </w:r>
    </w:p>
  </w:endnote>
  <w:endnote w:type="continuationSeparator" w:id="0">
    <w:p w14:paraId="436BE793" w14:textId="77777777" w:rsidR="00204DC3" w:rsidRDefault="00204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1C1D" w14:textId="77777777" w:rsidR="003B0635" w:rsidRDefault="003B06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93302" w14:textId="77777777" w:rsidR="003B0635" w:rsidRDefault="003B06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D0FDF" w14:textId="77777777" w:rsidR="003B0635" w:rsidRDefault="003B06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2031F" w14:textId="77777777" w:rsidR="00204DC3" w:rsidRDefault="00204DC3">
      <w:r>
        <w:separator/>
      </w:r>
    </w:p>
  </w:footnote>
  <w:footnote w:type="continuationSeparator" w:id="0">
    <w:p w14:paraId="2A55D4D8" w14:textId="77777777" w:rsidR="00204DC3" w:rsidRDefault="00204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91FA9" w14:textId="77777777" w:rsidR="003B0635" w:rsidRDefault="003B06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F0AF6" w14:textId="7FECB4F7" w:rsidR="00FF5602" w:rsidRPr="0012343A" w:rsidRDefault="00341D5E" w:rsidP="00FF5602">
    <w:pPr>
      <w:tabs>
        <w:tab w:val="center" w:pos="4252"/>
        <w:tab w:val="right" w:pos="8504"/>
      </w:tabs>
      <w:ind w:hanging="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474BA3" wp14:editId="0D0124C8">
              <wp:simplePos x="0" y="0"/>
              <wp:positionH relativeFrom="page">
                <wp:posOffset>3924300</wp:posOffset>
              </wp:positionH>
              <wp:positionV relativeFrom="paragraph">
                <wp:posOffset>-169545</wp:posOffset>
              </wp:positionV>
              <wp:extent cx="3257550" cy="828675"/>
              <wp:effectExtent l="0" t="0" r="0" b="0"/>
              <wp:wrapNone/>
              <wp:docPr id="147869901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2575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C7F649F" w14:textId="77777777" w:rsidR="00FF5602" w:rsidRPr="00AF517D" w:rsidRDefault="00FF5602" w:rsidP="00FF5602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F517D">
                            <w:rPr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scola </w:t>
                          </w:r>
                          <w:r w:rsidRPr="00AF517D">
                            <w:rPr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sz w:val="18"/>
                              <w:szCs w:val="18"/>
                            </w:rPr>
                            <w:t>stadual</w:t>
                          </w:r>
                          <w:r w:rsidRPr="00AF517D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t>Recurso I</w:t>
                          </w:r>
                        </w:p>
                        <w:p w14:paraId="6E4422DE" w14:textId="77777777" w:rsidR="00FF5602" w:rsidRPr="00AF517D" w:rsidRDefault="00FF5602" w:rsidP="00FF560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Praça José Tavares S/ nº -</w:t>
                          </w:r>
                          <w:r w:rsidRPr="00AF517D">
                            <w:rPr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sz w:val="18"/>
                              <w:szCs w:val="18"/>
                            </w:rPr>
                            <w:t>entro</w:t>
                          </w:r>
                        </w:p>
                        <w:p w14:paraId="46FA8945" w14:textId="77777777" w:rsidR="00FF5602" w:rsidRPr="00AF517D" w:rsidRDefault="00FF5602" w:rsidP="00FF560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Recursolândia-Tocantins- CEP 77.733</w:t>
                          </w:r>
                          <w:r w:rsidRPr="00AF517D">
                            <w:rPr>
                              <w:sz w:val="18"/>
                              <w:szCs w:val="18"/>
                            </w:rPr>
                            <w:t>.000</w:t>
                          </w:r>
                        </w:p>
                        <w:p w14:paraId="14710831" w14:textId="7A9A2064" w:rsidR="00FF5602" w:rsidRDefault="00FF5602" w:rsidP="00FF5602">
                          <w:proofErr w:type="spellStart"/>
                          <w:r w:rsidRPr="00AF517D">
                            <w:rPr>
                              <w:sz w:val="18"/>
                              <w:szCs w:val="18"/>
                            </w:rPr>
                            <w:t>Tel</w:t>
                          </w:r>
                          <w:proofErr w:type="spellEnd"/>
                          <w:r w:rsidRPr="00AF517D">
                            <w:rPr>
                              <w:sz w:val="18"/>
                              <w:szCs w:val="18"/>
                            </w:rPr>
                            <w:t xml:space="preserve">: 63 </w:t>
                          </w:r>
                          <w:r>
                            <w:rPr>
                              <w:sz w:val="18"/>
                              <w:szCs w:val="18"/>
                            </w:rPr>
                            <w:t>3438-1100</w:t>
                          </w:r>
                          <w:r w:rsidRPr="00AF517D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       E</w:t>
                          </w:r>
                          <w:r w:rsidRPr="00AF517D">
                            <w:rPr>
                              <w:sz w:val="18"/>
                              <w:szCs w:val="18"/>
                            </w:rPr>
                            <w:t xml:space="preserve">-mail: </w:t>
                          </w:r>
                          <w:hyperlink r:id="rId1" w:history="1">
                            <w:r w:rsidRPr="002369D9">
                              <w:rPr>
                                <w:rStyle w:val="Hyperlink"/>
                              </w:rPr>
                              <w:t>estadualrecursoi@ue.seduc.to.gov.br</w:t>
                            </w:r>
                          </w:hyperlink>
                        </w:p>
                        <w:p w14:paraId="4F53F766" w14:textId="77777777" w:rsidR="00FF5602" w:rsidRDefault="00FF5602" w:rsidP="00FF5602">
                          <w:pPr>
                            <w:rPr>
                              <w:iCs/>
                            </w:rPr>
                          </w:pPr>
                        </w:p>
                        <w:p w14:paraId="6346D55A" w14:textId="77777777" w:rsidR="00FF5602" w:rsidRDefault="00FF5602" w:rsidP="00FF5602"/>
                        <w:p w14:paraId="2F73BA9C" w14:textId="77777777" w:rsidR="00FF5602" w:rsidRDefault="00FF5602" w:rsidP="00FF5602"/>
                        <w:p w14:paraId="05CAAF25" w14:textId="77777777" w:rsidR="00FF5602" w:rsidRDefault="00FF5602" w:rsidP="00FF5602"/>
                        <w:p w14:paraId="4BADC1F5" w14:textId="77777777" w:rsidR="00FF5602" w:rsidRDefault="00FF5602" w:rsidP="00FF5602"/>
                        <w:p w14:paraId="63F6B196" w14:textId="77777777" w:rsidR="00FF5602" w:rsidRDefault="00FF5602" w:rsidP="00FF5602"/>
                        <w:p w14:paraId="0A07C2AE" w14:textId="77777777" w:rsidR="00FF5602" w:rsidRPr="0009531A" w:rsidRDefault="00FF5602" w:rsidP="00FF5602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474BA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09pt;margin-top:-13.35pt;width:256.5pt;height:65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" stroked="f">
              <v:textbox>
                <w:txbxContent>
                  <w:p w14:paraId="6C7F649F" w14:textId="77777777" w:rsidR="00FF5602" w:rsidRPr="00AF517D" w:rsidRDefault="00FF5602" w:rsidP="00FF5602">
                    <w:pPr>
                      <w:rPr>
                        <w:sz w:val="18"/>
                        <w:szCs w:val="18"/>
                      </w:rPr>
                    </w:pPr>
                    <w:r w:rsidRPr="00AF517D">
                      <w:rPr>
                        <w:sz w:val="18"/>
                        <w:szCs w:val="18"/>
                      </w:rPr>
                      <w:t>E</w:t>
                    </w:r>
                    <w:r>
                      <w:rPr>
                        <w:sz w:val="18"/>
                        <w:szCs w:val="18"/>
                      </w:rPr>
                      <w:t xml:space="preserve">scola </w:t>
                    </w:r>
                    <w:r w:rsidRPr="00AF517D">
                      <w:rPr>
                        <w:sz w:val="18"/>
                        <w:szCs w:val="18"/>
                      </w:rPr>
                      <w:t>E</w:t>
                    </w:r>
                    <w:r>
                      <w:rPr>
                        <w:sz w:val="18"/>
                        <w:szCs w:val="18"/>
                      </w:rPr>
                      <w:t>stadual</w:t>
                    </w:r>
                    <w:r w:rsidRPr="00AF517D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>Recurso I</w:t>
                    </w:r>
                  </w:p>
                  <w:p w14:paraId="6E4422DE" w14:textId="77777777" w:rsidR="00FF5602" w:rsidRPr="00AF517D" w:rsidRDefault="00FF5602" w:rsidP="00FF560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Praça José Tavares S/ nº -</w:t>
                    </w:r>
                    <w:r w:rsidRPr="00AF517D">
                      <w:rPr>
                        <w:sz w:val="18"/>
                        <w:szCs w:val="18"/>
                      </w:rPr>
                      <w:t>C</w:t>
                    </w:r>
                    <w:r>
                      <w:rPr>
                        <w:sz w:val="18"/>
                        <w:szCs w:val="18"/>
                      </w:rPr>
                      <w:t>entro</w:t>
                    </w:r>
                  </w:p>
                  <w:p w14:paraId="46FA8945" w14:textId="77777777" w:rsidR="00FF5602" w:rsidRPr="00AF517D" w:rsidRDefault="00FF5602" w:rsidP="00FF560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Recursolândia-Tocantins- CEP 77.733</w:t>
                    </w:r>
                    <w:r w:rsidRPr="00AF517D">
                      <w:rPr>
                        <w:sz w:val="18"/>
                        <w:szCs w:val="18"/>
                      </w:rPr>
                      <w:t>.000</w:t>
                    </w:r>
                  </w:p>
                  <w:p w14:paraId="14710831" w14:textId="7A9A2064" w:rsidR="00FF5602" w:rsidRDefault="00FF5602" w:rsidP="00FF5602">
                    <w:proofErr w:type="spellStart"/>
                    <w:r w:rsidRPr="00AF517D">
                      <w:rPr>
                        <w:sz w:val="18"/>
                        <w:szCs w:val="18"/>
                      </w:rPr>
                      <w:t>Tel</w:t>
                    </w:r>
                    <w:proofErr w:type="spellEnd"/>
                    <w:r w:rsidRPr="00AF517D">
                      <w:rPr>
                        <w:sz w:val="18"/>
                        <w:szCs w:val="18"/>
                      </w:rPr>
                      <w:t xml:space="preserve">: 63 </w:t>
                    </w:r>
                    <w:r>
                      <w:rPr>
                        <w:sz w:val="18"/>
                        <w:szCs w:val="18"/>
                      </w:rPr>
                      <w:t>3438-1100</w:t>
                    </w:r>
                    <w:r w:rsidRPr="00AF517D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          E</w:t>
                    </w:r>
                    <w:r w:rsidRPr="00AF517D">
                      <w:rPr>
                        <w:sz w:val="18"/>
                        <w:szCs w:val="18"/>
                      </w:rPr>
                      <w:t xml:space="preserve">-mail: </w:t>
                    </w:r>
                    <w:hyperlink r:id="rId2" w:history="1">
                      <w:r w:rsidRPr="002369D9">
                        <w:rPr>
                          <w:rStyle w:val="Hyperlink"/>
                        </w:rPr>
                        <w:t>estadualrecursoi@ue.seduc.to.gov.br</w:t>
                      </w:r>
                    </w:hyperlink>
                  </w:p>
                  <w:p w14:paraId="4F53F766" w14:textId="77777777" w:rsidR="00FF5602" w:rsidRDefault="00FF5602" w:rsidP="00FF5602">
                    <w:pPr>
                      <w:rPr>
                        <w:iCs/>
                      </w:rPr>
                    </w:pPr>
                  </w:p>
                  <w:p w14:paraId="6346D55A" w14:textId="77777777" w:rsidR="00FF5602" w:rsidRDefault="00FF5602" w:rsidP="00FF5602"/>
                  <w:p w14:paraId="2F73BA9C" w14:textId="77777777" w:rsidR="00FF5602" w:rsidRDefault="00FF5602" w:rsidP="00FF5602"/>
                  <w:p w14:paraId="05CAAF25" w14:textId="77777777" w:rsidR="00FF5602" w:rsidRDefault="00FF5602" w:rsidP="00FF5602"/>
                  <w:p w14:paraId="4BADC1F5" w14:textId="77777777" w:rsidR="00FF5602" w:rsidRDefault="00FF5602" w:rsidP="00FF5602"/>
                  <w:p w14:paraId="63F6B196" w14:textId="77777777" w:rsidR="00FF5602" w:rsidRDefault="00FF5602" w:rsidP="00FF5602"/>
                  <w:p w14:paraId="0A07C2AE" w14:textId="77777777" w:rsidR="00FF5602" w:rsidRPr="0009531A" w:rsidRDefault="00FF5602" w:rsidP="00FF5602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FF5602" w:rsidRPr="0012343A">
      <w:rPr>
        <w:noProof/>
        <w:sz w:val="22"/>
        <w:szCs w:val="22"/>
        <w:lang w:val="pt-PT" w:eastAsia="en-US"/>
      </w:rPr>
      <w:drawing>
        <wp:anchor distT="0" distB="0" distL="114300" distR="114300" simplePos="0" relativeHeight="251659264" behindDoc="0" locked="0" layoutInCell="1" allowOverlap="1" wp14:anchorId="49193B29" wp14:editId="67FF66EA">
          <wp:simplePos x="0" y="0"/>
          <wp:positionH relativeFrom="margin">
            <wp:posOffset>-171450</wp:posOffset>
          </wp:positionH>
          <wp:positionV relativeFrom="paragraph">
            <wp:posOffset>-133985</wp:posOffset>
          </wp:positionV>
          <wp:extent cx="3105150" cy="802640"/>
          <wp:effectExtent l="0" t="0" r="0" b="0"/>
          <wp:wrapNone/>
          <wp:docPr id="194645479" name="Imagem 7" descr="C:\Users\paulaperetti\Desktop\nov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aulaperetti\Desktop\nova log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5602">
      <w:tab/>
    </w:r>
  </w:p>
  <w:p w14:paraId="2F14347E" w14:textId="77777777" w:rsidR="00FF5602" w:rsidRDefault="00FF5602" w:rsidP="00FF5602">
    <w:pPr>
      <w:tabs>
        <w:tab w:val="center" w:pos="4252"/>
        <w:tab w:val="right" w:pos="8504"/>
      </w:tabs>
      <w:ind w:hanging="2"/>
      <w:rPr>
        <w:color w:val="000000"/>
      </w:rPr>
    </w:pPr>
  </w:p>
  <w:p w14:paraId="352E974C" w14:textId="77777777" w:rsidR="00FF5602" w:rsidRPr="00AD7F44" w:rsidRDefault="00FF5602" w:rsidP="00FF5602">
    <w:pPr>
      <w:pStyle w:val="Cabealho"/>
    </w:pPr>
  </w:p>
  <w:p w14:paraId="3FEC9E82" w14:textId="78A4FCB3" w:rsidR="003B0635" w:rsidRPr="00FF5602" w:rsidRDefault="003B0635" w:rsidP="00FF560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C8C9" w14:textId="77777777" w:rsidR="003B0635" w:rsidRDefault="003B06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1A54"/>
    <w:multiLevelType w:val="multilevel"/>
    <w:tmpl w:val="9C54CEB4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562" w:hanging="420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648" w:hanging="1080"/>
      </w:pPr>
    </w:lvl>
    <w:lvl w:ilvl="5">
      <w:start w:val="1"/>
      <w:numFmt w:val="decimal"/>
      <w:lvlText w:val="%1.%2.%3.%4.%5.%6"/>
      <w:lvlJc w:val="left"/>
      <w:pPr>
        <w:ind w:left="1790" w:hanging="108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434" w:hanging="1440"/>
      </w:pPr>
    </w:lvl>
    <w:lvl w:ilvl="8">
      <w:start w:val="1"/>
      <w:numFmt w:val="decimal"/>
      <w:lvlText w:val="%1.%2.%3.%4.%5.%6.%7.%8.%9"/>
      <w:lvlJc w:val="left"/>
      <w:pPr>
        <w:ind w:left="2936" w:hanging="1799"/>
      </w:pPr>
    </w:lvl>
  </w:abstractNum>
  <w:abstractNum w:abstractNumId="1" w15:restartNumberingAfterBreak="0">
    <w:nsid w:val="063D06EB"/>
    <w:multiLevelType w:val="multilevel"/>
    <w:tmpl w:val="2E165DAC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BCC5483"/>
    <w:multiLevelType w:val="multilevel"/>
    <w:tmpl w:val="F3F6BA78"/>
    <w:lvl w:ilvl="0">
      <w:start w:val="12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CAC4BAE"/>
    <w:multiLevelType w:val="multilevel"/>
    <w:tmpl w:val="1E225BCC"/>
    <w:lvl w:ilvl="0">
      <w:start w:val="10"/>
      <w:numFmt w:val="decimal"/>
      <w:lvlText w:val="%1"/>
      <w:lvlJc w:val="left"/>
      <w:pPr>
        <w:ind w:left="420" w:hanging="420"/>
      </w:pPr>
      <w:rPr>
        <w:b/>
      </w:rPr>
    </w:lvl>
    <w:lvl w:ilvl="1">
      <w:start w:val="7"/>
      <w:numFmt w:val="decimal"/>
      <w:lvlText w:val="%1.%2"/>
      <w:lvlJc w:val="left"/>
      <w:pPr>
        <w:ind w:left="3398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4" w15:restartNumberingAfterBreak="0">
    <w:nsid w:val="136D7DAE"/>
    <w:multiLevelType w:val="multilevel"/>
    <w:tmpl w:val="7F26750E"/>
    <w:lvl w:ilvl="0">
      <w:start w:val="6"/>
      <w:numFmt w:val="decimal"/>
      <w:pStyle w:val="Nivel1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1">
      <w:start w:val="1"/>
      <w:numFmt w:val="decimal"/>
      <w:pStyle w:val="Nivel2"/>
      <w:lvlText w:val="%1.%2"/>
      <w:lvlJc w:val="left"/>
      <w:pPr>
        <w:ind w:left="786" w:hanging="360"/>
      </w:pPr>
      <w:rPr>
        <w:b w:val="0"/>
        <w:i w:val="0"/>
        <w:strike w:val="0"/>
        <w:color w:val="000000"/>
      </w:rPr>
    </w:lvl>
    <w:lvl w:ilvl="2">
      <w:start w:val="1"/>
      <w:numFmt w:val="decimal"/>
      <w:pStyle w:val="Nivel3"/>
      <w:lvlText w:val="%1.%2.%3"/>
      <w:lvlJc w:val="left"/>
      <w:pPr>
        <w:ind w:left="1429" w:hanging="720"/>
      </w:pPr>
      <w:rPr>
        <w:b w:val="0"/>
        <w:i w:val="0"/>
        <w:color w:val="000000"/>
      </w:rPr>
    </w:lvl>
    <w:lvl w:ilvl="3">
      <w:start w:val="1"/>
      <w:numFmt w:val="decimal"/>
      <w:pStyle w:val="Nivel4"/>
      <w:lvlText w:val="%1.%2.%3.%4"/>
      <w:lvlJc w:val="left"/>
      <w:pPr>
        <w:ind w:left="549" w:hanging="720"/>
      </w:pPr>
      <w:rPr>
        <w:b w:val="0"/>
        <w:color w:val="000000"/>
      </w:rPr>
    </w:lvl>
    <w:lvl w:ilvl="4">
      <w:start w:val="1"/>
      <w:numFmt w:val="decimal"/>
      <w:pStyle w:val="Nivel5"/>
      <w:lvlText w:val="%1.%2.%3.%4.%5"/>
      <w:lvlJc w:val="left"/>
      <w:pPr>
        <w:ind w:left="852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795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041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344" w:hanging="1800"/>
      </w:pPr>
      <w:rPr>
        <w:b w:val="0"/>
        <w:color w:val="000000"/>
      </w:rPr>
    </w:lvl>
  </w:abstractNum>
  <w:abstractNum w:abstractNumId="5" w15:restartNumberingAfterBreak="0">
    <w:nsid w:val="14D60595"/>
    <w:multiLevelType w:val="multilevel"/>
    <w:tmpl w:val="AAAC2176"/>
    <w:lvl w:ilvl="0">
      <w:start w:val="5"/>
      <w:numFmt w:val="decimal"/>
      <w:lvlText w:val="%1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b w:val="0"/>
        <w:color w:val="000000"/>
      </w:rPr>
    </w:lvl>
  </w:abstractNum>
  <w:abstractNum w:abstractNumId="6" w15:restartNumberingAfterBreak="0">
    <w:nsid w:val="24DD770A"/>
    <w:multiLevelType w:val="multilevel"/>
    <w:tmpl w:val="237E0364"/>
    <w:lvl w:ilvl="0">
      <w:start w:val="2"/>
      <w:numFmt w:val="decimal"/>
      <w:pStyle w:val="Nivel10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840" w:hanging="360"/>
      </w:pPr>
    </w:lvl>
    <w:lvl w:ilvl="2">
      <w:start w:val="1"/>
      <w:numFmt w:val="decimal"/>
      <w:lvlText w:val="%1.%2.%3"/>
      <w:lvlJc w:val="left"/>
      <w:pPr>
        <w:ind w:left="168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3000" w:hanging="1080"/>
      </w:pPr>
    </w:lvl>
    <w:lvl w:ilvl="5">
      <w:start w:val="1"/>
      <w:numFmt w:val="decimal"/>
      <w:lvlText w:val="%1.%2.%3.%4.%5.%6"/>
      <w:lvlJc w:val="left"/>
      <w:pPr>
        <w:ind w:left="3480" w:hanging="1080"/>
      </w:pPr>
    </w:lvl>
    <w:lvl w:ilvl="6">
      <w:start w:val="1"/>
      <w:numFmt w:val="decimal"/>
      <w:lvlText w:val="%1.%2.%3.%4.%5.%6.%7"/>
      <w:lvlJc w:val="left"/>
      <w:pPr>
        <w:ind w:left="4320" w:hanging="1440"/>
      </w:pPr>
    </w:lvl>
    <w:lvl w:ilvl="7">
      <w:start w:val="1"/>
      <w:numFmt w:val="decimal"/>
      <w:lvlText w:val="%1.%2.%3.%4.%5.%6.%7.%8"/>
      <w:lvlJc w:val="left"/>
      <w:pPr>
        <w:ind w:left="4800" w:hanging="1440"/>
      </w:pPr>
    </w:lvl>
    <w:lvl w:ilvl="8">
      <w:start w:val="1"/>
      <w:numFmt w:val="decimal"/>
      <w:lvlText w:val="%1.%2.%3.%4.%5.%6.%7.%8.%9"/>
      <w:lvlJc w:val="left"/>
      <w:pPr>
        <w:ind w:left="5640" w:hanging="1800"/>
      </w:pPr>
    </w:lvl>
  </w:abstractNum>
  <w:abstractNum w:abstractNumId="7" w15:restartNumberingAfterBreak="0">
    <w:nsid w:val="30C36FF2"/>
    <w:multiLevelType w:val="multilevel"/>
    <w:tmpl w:val="D1EA898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A435412"/>
    <w:multiLevelType w:val="multilevel"/>
    <w:tmpl w:val="EE20016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9" w15:restartNumberingAfterBreak="0">
    <w:nsid w:val="3DC3307F"/>
    <w:multiLevelType w:val="multilevel"/>
    <w:tmpl w:val="665C51BC"/>
    <w:lvl w:ilvl="0">
      <w:start w:val="4"/>
      <w:numFmt w:val="decimal"/>
      <w:pStyle w:val="Commarcadores5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50" w:hanging="39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0" w15:restartNumberingAfterBreak="0">
    <w:nsid w:val="4E7C3F86"/>
    <w:multiLevelType w:val="multilevel"/>
    <w:tmpl w:val="8F22A50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 w15:restartNumberingAfterBreak="0">
    <w:nsid w:val="6375500C"/>
    <w:multiLevelType w:val="multilevel"/>
    <w:tmpl w:val="3506B3D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vertAlign w:val="baseline"/>
      </w:rPr>
    </w:lvl>
  </w:abstractNum>
  <w:abstractNum w:abstractNumId="12" w15:restartNumberingAfterBreak="0">
    <w:nsid w:val="72922A0C"/>
    <w:multiLevelType w:val="multilevel"/>
    <w:tmpl w:val="AC500260"/>
    <w:lvl w:ilvl="0">
      <w:start w:val="5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</w:rPr>
    </w:lvl>
  </w:abstractNum>
  <w:num w:numId="1" w16cid:durableId="185950549">
    <w:abstractNumId w:val="6"/>
  </w:num>
  <w:num w:numId="2" w16cid:durableId="1199664536">
    <w:abstractNumId w:val="9"/>
  </w:num>
  <w:num w:numId="3" w16cid:durableId="1288200424">
    <w:abstractNumId w:val="5"/>
  </w:num>
  <w:num w:numId="4" w16cid:durableId="1593976963">
    <w:abstractNumId w:val="4"/>
  </w:num>
  <w:num w:numId="5" w16cid:durableId="1422989642">
    <w:abstractNumId w:val="3"/>
  </w:num>
  <w:num w:numId="6" w16cid:durableId="2119712227">
    <w:abstractNumId w:val="2"/>
  </w:num>
  <w:num w:numId="7" w16cid:durableId="848253927">
    <w:abstractNumId w:val="0"/>
  </w:num>
  <w:num w:numId="8" w16cid:durableId="86584252">
    <w:abstractNumId w:val="8"/>
  </w:num>
  <w:num w:numId="9" w16cid:durableId="1076393384">
    <w:abstractNumId w:val="1"/>
  </w:num>
  <w:num w:numId="10" w16cid:durableId="1413118086">
    <w:abstractNumId w:val="12"/>
  </w:num>
  <w:num w:numId="11" w16cid:durableId="456489206">
    <w:abstractNumId w:val="10"/>
  </w:num>
  <w:num w:numId="12" w16cid:durableId="494490259">
    <w:abstractNumId w:val="7"/>
  </w:num>
  <w:num w:numId="13" w16cid:durableId="2103838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52"/>
    <w:rsid w:val="00043B44"/>
    <w:rsid w:val="00135D03"/>
    <w:rsid w:val="001A0F19"/>
    <w:rsid w:val="001A7D8D"/>
    <w:rsid w:val="00204DC3"/>
    <w:rsid w:val="00217F94"/>
    <w:rsid w:val="00341D5E"/>
    <w:rsid w:val="003523BE"/>
    <w:rsid w:val="003B0635"/>
    <w:rsid w:val="003C71E1"/>
    <w:rsid w:val="00503F95"/>
    <w:rsid w:val="00593EC2"/>
    <w:rsid w:val="005C509A"/>
    <w:rsid w:val="005E0690"/>
    <w:rsid w:val="00746D4E"/>
    <w:rsid w:val="00866236"/>
    <w:rsid w:val="009420A0"/>
    <w:rsid w:val="00970752"/>
    <w:rsid w:val="009743C3"/>
    <w:rsid w:val="009D281C"/>
    <w:rsid w:val="00A355EC"/>
    <w:rsid w:val="00A62BCD"/>
    <w:rsid w:val="00A855BE"/>
    <w:rsid w:val="00A918AA"/>
    <w:rsid w:val="00B107F7"/>
    <w:rsid w:val="00D80CAA"/>
    <w:rsid w:val="00DF7844"/>
    <w:rsid w:val="00E03E41"/>
    <w:rsid w:val="00E23944"/>
    <w:rsid w:val="00FA1EC0"/>
    <w:rsid w:val="00FB6C91"/>
    <w:rsid w:val="00FE474E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B7E43"/>
  <w15:docId w15:val="{440F7386-9102-42CA-B555-BC6AD9F85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numPr>
        <w:numId w:val="12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numPr>
        <w:ilvl w:val="1"/>
        <w:numId w:val="12"/>
      </w:numPr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9A6EB7"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A6EB7"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A6EB7"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A6EB7"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A6EB7"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9A6EB7"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9A6EB7"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17F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17F94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0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0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uiPriority w:val="59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styleId="Corpodetexto">
    <w:name w:val="Body Text"/>
    <w:basedOn w:val="Normal"/>
    <w:link w:val="CorpodetextoChar"/>
    <w:uiPriority w:val="1"/>
    <w:qFormat/>
    <w:rsid w:val="00332FEC"/>
    <w:pPr>
      <w:widowControl w:val="0"/>
      <w:autoSpaceDE w:val="0"/>
      <w:autoSpaceDN w:val="0"/>
      <w:jc w:val="both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32FEC"/>
    <w:rPr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E5938"/>
    <w:rPr>
      <w:rFonts w:ascii="Arial" w:hAnsi="Arial" w:cs="Tahoma"/>
      <w:szCs w:val="24"/>
    </w:rPr>
  </w:style>
  <w:style w:type="paragraph" w:customStyle="1" w:styleId="Default">
    <w:name w:val="Default"/>
    <w:rsid w:val="00DD36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9A6EB7"/>
    <w:rPr>
      <w:rFonts w:asciiTheme="majorHAnsi" w:eastAsiaTheme="majorEastAsia" w:hAnsiTheme="majorHAnsi" w:cstheme="majorBidi"/>
      <w:b/>
      <w:bCs/>
      <w:color w:val="4F81BD" w:themeColor="accent1"/>
      <w:szCs w:val="24"/>
    </w:rPr>
  </w:style>
  <w:style w:type="character" w:customStyle="1" w:styleId="Ttulo4Char">
    <w:name w:val="Título 4 Char"/>
    <w:basedOn w:val="Fontepargpadro"/>
    <w:link w:val="Ttulo4"/>
    <w:semiHidden/>
    <w:rsid w:val="009A6EB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Ttulo5Char">
    <w:name w:val="Título 5 Char"/>
    <w:basedOn w:val="Fontepargpadro"/>
    <w:link w:val="Ttulo5"/>
    <w:semiHidden/>
    <w:rsid w:val="009A6EB7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Ttulo6Char">
    <w:name w:val="Título 6 Char"/>
    <w:basedOn w:val="Fontepargpadro"/>
    <w:link w:val="Ttulo6"/>
    <w:semiHidden/>
    <w:rsid w:val="009A6EB7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Ttulo7Char">
    <w:name w:val="Título 7 Char"/>
    <w:basedOn w:val="Fontepargpadro"/>
    <w:link w:val="Ttulo7"/>
    <w:semiHidden/>
    <w:rsid w:val="009A6EB7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Ttulo8Char">
    <w:name w:val="Título 8 Char"/>
    <w:basedOn w:val="Fontepargpadro"/>
    <w:link w:val="Ttulo8"/>
    <w:semiHidden/>
    <w:rsid w:val="009A6EB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9Char">
    <w:name w:val="Título 9 Char"/>
    <w:basedOn w:val="Fontepargpadro"/>
    <w:link w:val="Ttulo9"/>
    <w:semiHidden/>
    <w:rsid w:val="009A6EB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RTexto">
    <w:name w:val="TR Texto"/>
    <w:basedOn w:val="Normal"/>
    <w:qFormat/>
    <w:rsid w:val="00C318A1"/>
    <w:pPr>
      <w:autoSpaceDE w:val="0"/>
      <w:autoSpaceDN w:val="0"/>
      <w:adjustRightInd w:val="0"/>
      <w:ind w:firstLine="709"/>
      <w:jc w:val="both"/>
    </w:pPr>
    <w:rPr>
      <w:rFonts w:eastAsia="Calibri" w:cs="Times New Roman"/>
      <w:sz w:val="24"/>
      <w:lang w:eastAsia="en-US"/>
    </w:rPr>
  </w:style>
  <w:style w:type="paragraph" w:styleId="Subttulo">
    <w:name w:val="Subtitle"/>
    <w:basedOn w:val="Normal"/>
    <w:next w:val="Normal"/>
    <w:rsid w:val="00217F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rsid w:val="00217F9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17F94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E0690"/>
    <w:pPr>
      <w:widowControl w:val="0"/>
      <w:autoSpaceDE w:val="0"/>
      <w:autoSpaceDN w:val="0"/>
      <w:jc w:val="center"/>
    </w:pPr>
    <w:rPr>
      <w:rFonts w:ascii="Times New Roman" w:eastAsia="Times New Roman" w:hAnsi="Times New Roman" w:cs="Times New Roman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estadualrecursoi@ue.seduc.to.gov.br" TargetMode="External"/><Relationship Id="rId1" Type="http://schemas.openxmlformats.org/officeDocument/2006/relationships/hyperlink" Target="mailto:estadualrecursoi@ue.seduc.t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pB+atrHuNFdjzXTr+sf7Aiv7tw==">CgMxLjAyCGguZ2pkZ3hzOAByITFsMldIUHhmYmtvV0pRWE4wZHpURnpiMkc0LVBKRjJNcg==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2737</Words>
  <Characters>14785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Italo Max Pereira de Araujo Feitosa</cp:lastModifiedBy>
  <cp:revision>8</cp:revision>
  <cp:lastPrinted>2025-05-16T16:18:00Z</cp:lastPrinted>
  <dcterms:created xsi:type="dcterms:W3CDTF">2025-05-16T13:26:00Z</dcterms:created>
  <dcterms:modified xsi:type="dcterms:W3CDTF">2025-05-16T16:39:00Z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