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4E87311B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pacing w:val="-4"/>
          <w:sz w:val="20"/>
          <w:szCs w:val="20"/>
        </w:rPr>
        <w:t>1</w:t>
      </w:r>
      <w:r w:rsidR="007361F5">
        <w:rPr>
          <w:rFonts w:ascii="Arial" w:hAnsi="Arial" w:cs="Arial"/>
          <w:spacing w:val="-4"/>
          <w:sz w:val="20"/>
          <w:szCs w:val="20"/>
        </w:rPr>
        <w:t>3</w:t>
      </w:r>
      <w:r w:rsidR="00CD49B0">
        <w:rPr>
          <w:rFonts w:ascii="Arial" w:hAnsi="Arial" w:cs="Arial"/>
          <w:spacing w:val="-4"/>
          <w:sz w:val="20"/>
          <w:szCs w:val="20"/>
        </w:rPr>
        <w:t>8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1450364B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0F2FC4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proofErr w:type="gramEnd"/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58C3673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CD49B0">
              <w:rPr>
                <w:rFonts w:ascii="Arial" w:hAnsi="Arial" w:cs="Arial"/>
                <w:b/>
                <w:i/>
                <w:sz w:val="20"/>
                <w:szCs w:val="20"/>
              </w:rPr>
              <w:t>17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86762A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0F2FC4">
              <w:rPr>
                <w:rFonts w:ascii="Arial" w:hAnsi="Arial" w:cs="Arial"/>
                <w:b/>
                <w:i/>
                <w:sz w:val="20"/>
                <w:szCs w:val="20"/>
              </w:rPr>
              <w:t>8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7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8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3D6B3910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de Empresa especializada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b/>
          <w:sz w:val="20"/>
          <w:szCs w:val="20"/>
        </w:rPr>
        <w:t xml:space="preserve"> </w:t>
      </w:r>
      <w:r w:rsidR="001E309F" w:rsidRPr="002E13CC">
        <w:rPr>
          <w:rFonts w:ascii="Arial" w:hAnsi="Arial" w:cs="Arial"/>
          <w:b/>
          <w:sz w:val="20"/>
          <w:szCs w:val="20"/>
        </w:rPr>
        <w:t xml:space="preserve">em </w:t>
      </w:r>
      <w:r w:rsidR="00DB0B65" w:rsidRPr="00DB0B65">
        <w:rPr>
          <w:rFonts w:ascii="Arial" w:hAnsi="Arial" w:cs="Arial"/>
          <w:bCs/>
          <w:sz w:val="20"/>
          <w:szCs w:val="20"/>
        </w:rPr>
        <w:t xml:space="preserve">Solicitação de aquisição </w:t>
      </w:r>
      <w:r w:rsidR="004B5C50" w:rsidRPr="00DB0B65">
        <w:rPr>
          <w:rFonts w:ascii="Arial" w:hAnsi="Arial" w:cs="Arial"/>
          <w:bCs/>
          <w:sz w:val="20"/>
          <w:szCs w:val="20"/>
        </w:rPr>
        <w:t>de</w:t>
      </w:r>
      <w:r w:rsidR="00904466">
        <w:rPr>
          <w:rFonts w:ascii="Arial" w:hAnsi="Arial" w:cs="Arial"/>
          <w:bCs/>
          <w:sz w:val="20"/>
          <w:szCs w:val="20"/>
        </w:rPr>
        <w:t xml:space="preserve"> </w:t>
      </w:r>
      <w:r w:rsidR="000F2FC4">
        <w:rPr>
          <w:rFonts w:ascii="Arial" w:hAnsi="Arial" w:cs="Arial"/>
          <w:bCs/>
          <w:sz w:val="20"/>
          <w:szCs w:val="20"/>
        </w:rPr>
        <w:t>SERVIÇOS</w:t>
      </w:r>
      <w:r w:rsidR="00CD49B0">
        <w:rPr>
          <w:rFonts w:ascii="Arial" w:hAnsi="Arial" w:cs="Arial"/>
          <w:bCs/>
          <w:sz w:val="20"/>
          <w:szCs w:val="20"/>
        </w:rPr>
        <w:t xml:space="preserve"> EM FESTIVIDADES E HOMENAGENS</w:t>
      </w:r>
      <w:r w:rsidR="000F2FC4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79382F2D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5153D25B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0F2FC4">
        <w:rPr>
          <w:rFonts w:ascii="Arial" w:hAnsi="Arial" w:cs="Arial"/>
          <w:b/>
          <w:sz w:val="20"/>
          <w:szCs w:val="20"/>
        </w:rPr>
        <w:t>1.</w:t>
      </w:r>
      <w:r w:rsidR="00CD49B0">
        <w:rPr>
          <w:rFonts w:ascii="Arial" w:hAnsi="Arial" w:cs="Arial"/>
          <w:b/>
          <w:sz w:val="20"/>
          <w:szCs w:val="20"/>
        </w:rPr>
        <w:t>850,00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proofErr w:type="spellStart"/>
      <w:r w:rsidR="004B5C50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4B5C50" w:rsidRPr="002E13CC">
        <w:rPr>
          <w:rFonts w:ascii="Arial" w:hAnsi="Arial" w:cs="Arial"/>
          <w:sz w:val="20"/>
          <w:szCs w:val="20"/>
        </w:rPr>
        <w:t>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, para as </w:t>
      </w:r>
      <w:r w:rsidRPr="002E13CC">
        <w:rPr>
          <w:rFonts w:ascii="Arial" w:hAnsi="Arial" w:cs="Arial"/>
          <w:sz w:val="20"/>
          <w:szCs w:val="20"/>
        </w:rPr>
        <w:lastRenderedPageBreak/>
        <w:t xml:space="preserve">sociedades cooperativas mencionadas no artigo 34 da Lei nº 11.488, de 2007, para o </w:t>
      </w:r>
      <w:proofErr w:type="spellStart"/>
      <w:r w:rsidRPr="002E13CC">
        <w:rPr>
          <w:rFonts w:ascii="Arial" w:hAnsi="Arial" w:cs="Arial"/>
          <w:sz w:val="20"/>
          <w:szCs w:val="20"/>
        </w:rPr>
        <w:t>microempreendedor</w:t>
      </w:r>
      <w:proofErr w:type="spellEnd"/>
      <w:r w:rsidRPr="002E13CC">
        <w:rPr>
          <w:rFonts w:ascii="Arial" w:hAnsi="Arial" w:cs="Arial"/>
          <w:sz w:val="20"/>
          <w:szCs w:val="20"/>
        </w:rPr>
        <w:t xml:space="preserve">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</w:t>
      </w:r>
      <w:proofErr w:type="spellStart"/>
      <w:r w:rsidRPr="002E13CC">
        <w:rPr>
          <w:rFonts w:ascii="Arial" w:hAnsi="Arial" w:cs="Arial"/>
          <w:sz w:val="20"/>
          <w:szCs w:val="20"/>
        </w:rPr>
        <w:t>art</w:t>
      </w:r>
      <w:proofErr w:type="spellEnd"/>
      <w:r w:rsidRPr="002E13CC">
        <w:rPr>
          <w:rFonts w:ascii="Arial" w:hAnsi="Arial" w:cs="Arial"/>
          <w:sz w:val="20"/>
          <w:szCs w:val="20"/>
        </w:rPr>
        <w:t>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indenização, ressalvada o disposto no parágrafo único do </w:t>
      </w:r>
      <w:proofErr w:type="spellStart"/>
      <w:r w:rsidR="00005C7A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005C7A" w:rsidRPr="002E13CC">
        <w:rPr>
          <w:rFonts w:ascii="Arial" w:hAnsi="Arial" w:cs="Arial"/>
          <w:sz w:val="20"/>
          <w:szCs w:val="20"/>
        </w:rPr>
        <w:t>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4EB9A416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7361F5">
        <w:rPr>
          <w:rFonts w:ascii="Arial" w:hAnsi="Arial" w:cs="Arial"/>
          <w:sz w:val="20"/>
          <w:szCs w:val="20"/>
        </w:rPr>
        <w:t>1</w:t>
      </w:r>
      <w:r w:rsidR="00CD49B0">
        <w:rPr>
          <w:rFonts w:ascii="Arial" w:hAnsi="Arial" w:cs="Arial"/>
          <w:sz w:val="20"/>
          <w:szCs w:val="20"/>
        </w:rPr>
        <w:t>2</w:t>
      </w:r>
      <w:r w:rsidR="00904466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0</w:t>
      </w:r>
      <w:r w:rsidR="00591B37">
        <w:rPr>
          <w:rFonts w:ascii="Arial" w:hAnsi="Arial" w:cs="Arial"/>
          <w:sz w:val="20"/>
          <w:szCs w:val="20"/>
        </w:rPr>
        <w:t>8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0"/>
          <w:footerReference w:type="default" r:id="rId11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27272F87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ENCONTRACE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39C9C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F9FBC" w14:textId="77777777" w:rsidR="00CB027A" w:rsidRDefault="00CB027A">
      <w:r>
        <w:separator/>
      </w:r>
    </w:p>
  </w:endnote>
  <w:endnote w:type="continuationSeparator" w:id="0">
    <w:p w14:paraId="373B1A81" w14:textId="77777777" w:rsidR="00CB027A" w:rsidRDefault="00CB0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BA314" w14:textId="77777777" w:rsidR="00CB027A" w:rsidRDefault="00CB027A">
      <w:r>
        <w:separator/>
      </w:r>
    </w:p>
  </w:footnote>
  <w:footnote w:type="continuationSeparator" w:id="0">
    <w:p w14:paraId="7517D815" w14:textId="77777777" w:rsidR="00CB027A" w:rsidRDefault="00CB0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720739267">
    <w:abstractNumId w:val="0"/>
  </w:num>
  <w:num w:numId="2" w16cid:durableId="1979257736">
    <w:abstractNumId w:val="16"/>
  </w:num>
  <w:num w:numId="3" w16cid:durableId="1378818253">
    <w:abstractNumId w:val="12"/>
  </w:num>
  <w:num w:numId="4" w16cid:durableId="425541359">
    <w:abstractNumId w:val="26"/>
  </w:num>
  <w:num w:numId="5" w16cid:durableId="1464422514">
    <w:abstractNumId w:val="17"/>
  </w:num>
  <w:num w:numId="6" w16cid:durableId="871381656">
    <w:abstractNumId w:val="23"/>
  </w:num>
  <w:num w:numId="7" w16cid:durableId="1277102831">
    <w:abstractNumId w:val="29"/>
  </w:num>
  <w:num w:numId="8" w16cid:durableId="221525747">
    <w:abstractNumId w:val="9"/>
  </w:num>
  <w:num w:numId="9" w16cid:durableId="1170172764">
    <w:abstractNumId w:val="13"/>
  </w:num>
  <w:num w:numId="10" w16cid:durableId="1480884030">
    <w:abstractNumId w:val="28"/>
  </w:num>
  <w:num w:numId="11" w16cid:durableId="1927182955">
    <w:abstractNumId w:val="25"/>
  </w:num>
  <w:num w:numId="12" w16cid:durableId="402339195">
    <w:abstractNumId w:val="5"/>
  </w:num>
  <w:num w:numId="13" w16cid:durableId="1513563688">
    <w:abstractNumId w:val="18"/>
  </w:num>
  <w:num w:numId="14" w16cid:durableId="1760365288">
    <w:abstractNumId w:val="14"/>
  </w:num>
  <w:num w:numId="15" w16cid:durableId="1241676702">
    <w:abstractNumId w:val="27"/>
  </w:num>
  <w:num w:numId="16" w16cid:durableId="231501676">
    <w:abstractNumId w:val="15"/>
  </w:num>
  <w:num w:numId="17" w16cid:durableId="2131969417">
    <w:abstractNumId w:val="3"/>
  </w:num>
  <w:num w:numId="18" w16cid:durableId="2036030340">
    <w:abstractNumId w:val="11"/>
  </w:num>
  <w:num w:numId="19" w16cid:durableId="300622866">
    <w:abstractNumId w:val="20"/>
  </w:num>
  <w:num w:numId="20" w16cid:durableId="1841578268">
    <w:abstractNumId w:val="8"/>
  </w:num>
  <w:num w:numId="21" w16cid:durableId="722406503">
    <w:abstractNumId w:val="7"/>
  </w:num>
  <w:num w:numId="22" w16cid:durableId="1113744541">
    <w:abstractNumId w:val="21"/>
  </w:num>
  <w:num w:numId="23" w16cid:durableId="2045211027">
    <w:abstractNumId w:val="24"/>
  </w:num>
  <w:num w:numId="24" w16cid:durableId="41292233">
    <w:abstractNumId w:val="22"/>
  </w:num>
  <w:num w:numId="25" w16cid:durableId="1447040842">
    <w:abstractNumId w:val="2"/>
  </w:num>
  <w:num w:numId="26" w16cid:durableId="1523205426">
    <w:abstractNumId w:val="19"/>
  </w:num>
  <w:num w:numId="27" w16cid:durableId="357587496">
    <w:abstractNumId w:val="1"/>
  </w:num>
  <w:num w:numId="28" w16cid:durableId="2116318593">
    <w:abstractNumId w:val="6"/>
  </w:num>
  <w:num w:numId="29" w16cid:durableId="1979139707">
    <w:abstractNumId w:val="30"/>
  </w:num>
  <w:num w:numId="30" w16cid:durableId="2058165780">
    <w:abstractNumId w:val="10"/>
  </w:num>
  <w:num w:numId="31" w16cid:durableId="2109151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92323"/>
    <w:rsid w:val="000A430D"/>
    <w:rsid w:val="000C284D"/>
    <w:rsid w:val="000D7AC2"/>
    <w:rsid w:val="000F2FC4"/>
    <w:rsid w:val="0014039D"/>
    <w:rsid w:val="00144C01"/>
    <w:rsid w:val="00145925"/>
    <w:rsid w:val="001E309F"/>
    <w:rsid w:val="002A72E0"/>
    <w:rsid w:val="002B4F4C"/>
    <w:rsid w:val="002E13CC"/>
    <w:rsid w:val="004B5C50"/>
    <w:rsid w:val="004E030C"/>
    <w:rsid w:val="00591B37"/>
    <w:rsid w:val="0059211E"/>
    <w:rsid w:val="005A5342"/>
    <w:rsid w:val="005F3B4C"/>
    <w:rsid w:val="006002C2"/>
    <w:rsid w:val="00615D30"/>
    <w:rsid w:val="0069307D"/>
    <w:rsid w:val="006E10B7"/>
    <w:rsid w:val="007361F5"/>
    <w:rsid w:val="007B6B33"/>
    <w:rsid w:val="00843957"/>
    <w:rsid w:val="0086762A"/>
    <w:rsid w:val="00886D68"/>
    <w:rsid w:val="009002F8"/>
    <w:rsid w:val="00904466"/>
    <w:rsid w:val="00977A54"/>
    <w:rsid w:val="009A362F"/>
    <w:rsid w:val="009C3CD2"/>
    <w:rsid w:val="00A33F15"/>
    <w:rsid w:val="00A93AD9"/>
    <w:rsid w:val="00AC7C67"/>
    <w:rsid w:val="00B96E46"/>
    <w:rsid w:val="00BA2197"/>
    <w:rsid w:val="00C45DBA"/>
    <w:rsid w:val="00C81BE0"/>
    <w:rsid w:val="00C908D3"/>
    <w:rsid w:val="00CB027A"/>
    <w:rsid w:val="00CD49B0"/>
    <w:rsid w:val="00D07431"/>
    <w:rsid w:val="00D71311"/>
    <w:rsid w:val="00DB0B65"/>
    <w:rsid w:val="00E12B9B"/>
    <w:rsid w:val="00E476D8"/>
    <w:rsid w:val="00E61C5E"/>
    <w:rsid w:val="00EA5E78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8E331DB7-AFA6-412F-B1BA-28781788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.limoeir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feitura.jov.or&#231;ament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joviania.go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1072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sucesso</dc:creator>
  <cp:keywords/>
  <dc:description/>
  <cp:lastModifiedBy>Alinne Helena De Oliveira</cp:lastModifiedBy>
  <cp:revision>2</cp:revision>
  <cp:lastPrinted>2025-09-18T16:32:00Z</cp:lastPrinted>
  <dcterms:created xsi:type="dcterms:W3CDTF">2025-09-18T16:33:00Z</dcterms:created>
  <dcterms:modified xsi:type="dcterms:W3CDTF">2025-09-18T16:33:00Z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