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0D1D1387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D17092">
        <w:rPr>
          <w:rFonts w:ascii="Arial" w:hAnsi="Arial" w:cs="Arial"/>
          <w:spacing w:val="-4"/>
          <w:sz w:val="20"/>
          <w:szCs w:val="20"/>
        </w:rPr>
        <w:t>2</w:t>
      </w:r>
      <w:r w:rsidR="009607B5">
        <w:rPr>
          <w:rFonts w:ascii="Arial" w:hAnsi="Arial" w:cs="Arial"/>
          <w:spacing w:val="-4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F5E14B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75A7D1F4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>e aquisição de aparelhos e utensílios domésticos,</w:t>
      </w:r>
      <w:r w:rsidR="009607B5">
        <w:rPr>
          <w:rFonts w:ascii="Arial" w:hAnsi="Arial" w:cs="Arial"/>
          <w:sz w:val="20"/>
          <w:szCs w:val="20"/>
        </w:rPr>
        <w:t xml:space="preserve"> um fogão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9607B5">
        <w:rPr>
          <w:rFonts w:ascii="Arial" w:hAnsi="Arial" w:cs="Arial"/>
          <w:sz w:val="20"/>
          <w:szCs w:val="20"/>
        </w:rPr>
        <w:t xml:space="preserve">industrial </w:t>
      </w:r>
      <w:r w:rsidR="00D17092">
        <w:rPr>
          <w:rFonts w:ascii="Arial" w:hAnsi="Arial" w:cs="Arial"/>
          <w:sz w:val="20"/>
          <w:szCs w:val="20"/>
        </w:rPr>
        <w:t>compreendendo, destinado a atender as necessidades da unidade Fundo Municipal de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A3C37D8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6222C3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51650522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9607B5">
        <w:rPr>
          <w:rFonts w:ascii="Arial" w:hAnsi="Arial" w:cs="Arial"/>
          <w:b/>
          <w:sz w:val="20"/>
          <w:szCs w:val="20"/>
        </w:rPr>
        <w:t>2.199,00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0FB85565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A28E0">
        <w:rPr>
          <w:rFonts w:ascii="Arial" w:hAnsi="Arial" w:cs="Arial"/>
          <w:sz w:val="20"/>
          <w:szCs w:val="20"/>
        </w:rPr>
        <w:t>0</w:t>
      </w:r>
      <w:r w:rsidR="00D17092">
        <w:rPr>
          <w:rFonts w:ascii="Arial" w:hAnsi="Arial" w:cs="Arial"/>
          <w:sz w:val="20"/>
          <w:szCs w:val="20"/>
        </w:rPr>
        <w:t xml:space="preserve">3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6222C3">
        <w:rPr>
          <w:rFonts w:ascii="Arial" w:hAnsi="Arial" w:cs="Arial"/>
          <w:sz w:val="20"/>
          <w:szCs w:val="20"/>
        </w:rPr>
        <w:t>FEVEREIRO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1C14631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8D0008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EDB51" w14:textId="77777777" w:rsidR="0094062B" w:rsidRDefault="0094062B">
      <w:r>
        <w:separator/>
      </w:r>
    </w:p>
  </w:endnote>
  <w:endnote w:type="continuationSeparator" w:id="0">
    <w:p w14:paraId="0A60EBC6" w14:textId="77777777" w:rsidR="0094062B" w:rsidRDefault="00940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AB408" w14:textId="77777777" w:rsidR="0094062B" w:rsidRDefault="0094062B">
      <w:r>
        <w:separator/>
      </w:r>
    </w:p>
  </w:footnote>
  <w:footnote w:type="continuationSeparator" w:id="0">
    <w:p w14:paraId="6E36FFF3" w14:textId="77777777" w:rsidR="0094062B" w:rsidRDefault="00940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F0B7B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222C3"/>
    <w:rsid w:val="00640836"/>
    <w:rsid w:val="0065789D"/>
    <w:rsid w:val="0069307D"/>
    <w:rsid w:val="006E10B7"/>
    <w:rsid w:val="007361F5"/>
    <w:rsid w:val="007B6B33"/>
    <w:rsid w:val="007C0E62"/>
    <w:rsid w:val="008128CA"/>
    <w:rsid w:val="00843957"/>
    <w:rsid w:val="0086762A"/>
    <w:rsid w:val="008758B4"/>
    <w:rsid w:val="00886D68"/>
    <w:rsid w:val="008957AF"/>
    <w:rsid w:val="008D0008"/>
    <w:rsid w:val="008D5598"/>
    <w:rsid w:val="009002F8"/>
    <w:rsid w:val="00904466"/>
    <w:rsid w:val="00907408"/>
    <w:rsid w:val="0094062B"/>
    <w:rsid w:val="009607B5"/>
    <w:rsid w:val="00977A54"/>
    <w:rsid w:val="009A362F"/>
    <w:rsid w:val="009A3B68"/>
    <w:rsid w:val="009B690C"/>
    <w:rsid w:val="009C3CD2"/>
    <w:rsid w:val="00A33F15"/>
    <w:rsid w:val="00A43E85"/>
    <w:rsid w:val="00A93AD9"/>
    <w:rsid w:val="00AC7C67"/>
    <w:rsid w:val="00AE6A88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2026-02-03T18:38:00Z</cp:lastPrinted>
  <dcterms:created xsi:type="dcterms:W3CDTF">2026-02-03T18:38:00Z</dcterms:created>
  <dcterms:modified xsi:type="dcterms:W3CDTF">2026-02-03T18:38:00Z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