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BE91B" w14:textId="3AB3594B" w:rsidR="00076BE1" w:rsidRPr="00BF693A" w:rsidRDefault="00073D81" w:rsidP="005841BC">
      <w:pPr>
        <w:ind w:left="2151" w:right="1793" w:firstLine="1251"/>
        <w:rPr>
          <w:rFonts w:ascii="Century Gothic" w:hAnsi="Century Gothic"/>
          <w:b/>
          <w:spacing w:val="-2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EDITAL</w:t>
      </w:r>
      <w:r w:rsidRPr="00BF693A">
        <w:rPr>
          <w:rFonts w:ascii="Century Gothic" w:hAnsi="Century Gothic"/>
          <w:b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LICITAÇÃO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MODALIDADE: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PREGÃO</w:t>
      </w:r>
    </w:p>
    <w:p w14:paraId="10F15ED9" w14:textId="7399BAB1" w:rsidR="0027700D" w:rsidRPr="00BF693A" w:rsidRDefault="00073D81" w:rsidP="00457687">
      <w:pPr>
        <w:ind w:left="2151" w:right="2470" w:firstLine="1639"/>
        <w:jc w:val="both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ELETRÔNICO-ARP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Nº</w:t>
      </w:r>
      <w:r w:rsidR="008574B4" w:rsidRPr="00BF693A">
        <w:rPr>
          <w:rFonts w:ascii="Century Gothic" w:hAnsi="Century Gothic"/>
          <w:b/>
          <w:sz w:val="18"/>
          <w:szCs w:val="18"/>
        </w:rPr>
        <w:t xml:space="preserve"> </w:t>
      </w:r>
      <w:r w:rsidR="00DF7B94" w:rsidRPr="00BF693A">
        <w:rPr>
          <w:rFonts w:ascii="Century Gothic" w:hAnsi="Century Gothic"/>
          <w:b/>
          <w:sz w:val="18"/>
          <w:szCs w:val="18"/>
        </w:rPr>
        <w:t>004/2024</w:t>
      </w:r>
    </w:p>
    <w:p w14:paraId="16D06102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6661"/>
      </w:tblGrid>
      <w:tr w:rsidR="0027700D" w:rsidRPr="00BF693A" w14:paraId="5898B0D9" w14:textId="77777777" w:rsidTr="005841BC">
        <w:trPr>
          <w:trHeight w:val="760"/>
          <w:jc w:val="center"/>
        </w:trPr>
        <w:tc>
          <w:tcPr>
            <w:tcW w:w="3262" w:type="dxa"/>
          </w:tcPr>
          <w:p w14:paraId="532649B7" w14:textId="77777777" w:rsidR="0027700D" w:rsidRPr="00BF693A" w:rsidRDefault="0027700D" w:rsidP="00FB49E8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EE6CFF6" w14:textId="77777777" w:rsidR="0027700D" w:rsidRPr="00BF693A" w:rsidRDefault="00073D81" w:rsidP="00FB49E8">
            <w:pPr>
              <w:ind w:left="139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PROCESSOS</w:t>
            </w:r>
            <w:r w:rsidRPr="00BF693A">
              <w:rPr>
                <w:rFonts w:ascii="Century Gothic" w:hAnsi="Century Gothic"/>
                <w:b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Nº:</w:t>
            </w:r>
          </w:p>
        </w:tc>
        <w:tc>
          <w:tcPr>
            <w:tcW w:w="6661" w:type="dxa"/>
          </w:tcPr>
          <w:p w14:paraId="77C51271" w14:textId="77777777" w:rsidR="0027700D" w:rsidRPr="00BF693A" w:rsidRDefault="0027700D" w:rsidP="00FB49E8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E615F7A" w14:textId="412E83E1" w:rsidR="0027700D" w:rsidRPr="00BF693A" w:rsidRDefault="00DF7B94" w:rsidP="00FB49E8">
            <w:pPr>
              <w:ind w:left="136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155/2024</w:t>
            </w:r>
          </w:p>
        </w:tc>
      </w:tr>
      <w:tr w:rsidR="0027700D" w:rsidRPr="00BF693A" w14:paraId="617C5D1B" w14:textId="77777777" w:rsidTr="005841BC">
        <w:trPr>
          <w:trHeight w:val="506"/>
          <w:jc w:val="center"/>
        </w:trPr>
        <w:tc>
          <w:tcPr>
            <w:tcW w:w="3262" w:type="dxa"/>
          </w:tcPr>
          <w:p w14:paraId="74C55363" w14:textId="1ECDE2CB" w:rsidR="0027700D" w:rsidRPr="00BF693A" w:rsidRDefault="00073D81" w:rsidP="00FB49E8">
            <w:pPr>
              <w:ind w:left="139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INTERESSADO</w:t>
            </w:r>
            <w:r w:rsidR="00E54650" w:rsidRPr="00BF693A">
              <w:rPr>
                <w:rFonts w:ascii="Century Gothic" w:hAnsi="Century Gothic"/>
                <w:b/>
                <w:sz w:val="18"/>
                <w:szCs w:val="18"/>
              </w:rPr>
              <w:t>S</w:t>
            </w:r>
          </w:p>
        </w:tc>
        <w:tc>
          <w:tcPr>
            <w:tcW w:w="6661" w:type="dxa"/>
          </w:tcPr>
          <w:p w14:paraId="511D0602" w14:textId="245F85C1" w:rsidR="0027700D" w:rsidRPr="00BF693A" w:rsidRDefault="00AC170E" w:rsidP="00E4791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MUNICIPIO</w:t>
            </w:r>
            <w:r w:rsidR="008574B4" w:rsidRPr="00BF693A">
              <w:rPr>
                <w:rFonts w:ascii="Century Gothic" w:hAnsi="Century Gothic"/>
                <w:b/>
                <w:sz w:val="18"/>
                <w:szCs w:val="18"/>
              </w:rPr>
              <w:t xml:space="preserve"> DE DOIS IRMAOS DO TOCANTINS </w:t>
            </w:r>
            <w:r w:rsidR="00E54650" w:rsidRPr="00BF693A">
              <w:rPr>
                <w:rFonts w:ascii="Century Gothic" w:hAnsi="Century Gothic"/>
                <w:b/>
                <w:sz w:val="18"/>
                <w:szCs w:val="18"/>
              </w:rPr>
              <w:t>–</w:t>
            </w:r>
            <w:r w:rsidR="008574B4" w:rsidRPr="00BF693A">
              <w:rPr>
                <w:rFonts w:ascii="Century Gothic" w:hAnsi="Century Gothic"/>
                <w:b/>
                <w:sz w:val="18"/>
                <w:szCs w:val="18"/>
              </w:rPr>
              <w:t xml:space="preserve"> TO</w:t>
            </w:r>
            <w:r w:rsidR="00E54650" w:rsidRPr="00BF693A">
              <w:rPr>
                <w:rFonts w:ascii="Century Gothic" w:hAnsi="Century Gothic"/>
                <w:b/>
                <w:sz w:val="18"/>
                <w:szCs w:val="18"/>
              </w:rPr>
              <w:t>, FUNDO MUN. DE EDUCAÇÃO, SAÚDE, ASSISTENCIA SOCIAL.</w:t>
            </w:r>
          </w:p>
        </w:tc>
      </w:tr>
      <w:tr w:rsidR="0027700D" w:rsidRPr="00BF693A" w14:paraId="572AE19F" w14:textId="77777777" w:rsidTr="005841BC">
        <w:trPr>
          <w:trHeight w:val="757"/>
          <w:jc w:val="center"/>
        </w:trPr>
        <w:tc>
          <w:tcPr>
            <w:tcW w:w="3262" w:type="dxa"/>
          </w:tcPr>
          <w:p w14:paraId="7B0CC19A" w14:textId="3F1738C2" w:rsidR="0027700D" w:rsidRPr="00BF693A" w:rsidRDefault="00073D81" w:rsidP="00FB49E8">
            <w:pPr>
              <w:tabs>
                <w:tab w:val="left" w:pos="1028"/>
                <w:tab w:val="left" w:pos="1443"/>
                <w:tab w:val="left" w:pos="2786"/>
              </w:tabs>
              <w:ind w:left="139" w:right="145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DATA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ab/>
              <w:t>E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ab/>
              <w:t>HORÁRIO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ab/>
            </w:r>
            <w:r w:rsidRPr="00BF693A">
              <w:rPr>
                <w:rFonts w:ascii="Century Gothic" w:hAnsi="Century Gothic"/>
                <w:b/>
                <w:spacing w:val="-2"/>
                <w:sz w:val="18"/>
                <w:szCs w:val="18"/>
              </w:rPr>
              <w:t>DA</w:t>
            </w:r>
            <w:r w:rsidR="008D55DB" w:rsidRPr="00BF693A">
              <w:rPr>
                <w:rFonts w:ascii="Century Gothic" w:hAnsi="Century Gothic"/>
                <w:b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pacing w:val="-52"/>
                <w:sz w:val="18"/>
                <w:szCs w:val="18"/>
              </w:rPr>
              <w:t xml:space="preserve"> </w:t>
            </w:r>
            <w:r w:rsidR="008D55DB" w:rsidRPr="00BF693A">
              <w:rPr>
                <w:rFonts w:ascii="Century Gothic" w:hAnsi="Century Gothic"/>
                <w:b/>
                <w:spacing w:val="-52"/>
                <w:sz w:val="18"/>
                <w:szCs w:val="18"/>
              </w:rPr>
              <w:t xml:space="preserve">    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SESSÃO</w:t>
            </w:r>
          </w:p>
        </w:tc>
        <w:tc>
          <w:tcPr>
            <w:tcW w:w="6661" w:type="dxa"/>
          </w:tcPr>
          <w:p w14:paraId="336C2742" w14:textId="7BA04EA4" w:rsidR="0027700D" w:rsidRPr="00BF693A" w:rsidRDefault="00073D81" w:rsidP="00E47918">
            <w:pPr>
              <w:ind w:left="136" w:right="4350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 xml:space="preserve">DATA: </w:t>
            </w:r>
            <w:r w:rsidR="00FA345A">
              <w:rPr>
                <w:rFonts w:ascii="Century Gothic" w:hAnsi="Century Gothic"/>
                <w:b/>
                <w:sz w:val="18"/>
                <w:szCs w:val="18"/>
              </w:rPr>
              <w:t>26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/</w:t>
            </w:r>
            <w:r w:rsidR="003253A7" w:rsidRPr="00BF693A">
              <w:rPr>
                <w:rFonts w:ascii="Century Gothic" w:hAnsi="Century Gothic"/>
                <w:b/>
                <w:sz w:val="18"/>
                <w:szCs w:val="18"/>
              </w:rPr>
              <w:t>0</w:t>
            </w:r>
            <w:r w:rsidR="00AC170E" w:rsidRPr="00BF693A">
              <w:rPr>
                <w:rFonts w:ascii="Century Gothic" w:hAnsi="Century Gothic"/>
                <w:b/>
                <w:sz w:val="18"/>
                <w:szCs w:val="18"/>
              </w:rPr>
              <w:t>3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/2024</w:t>
            </w:r>
            <w:r w:rsidRPr="00BF693A">
              <w:rPr>
                <w:rFonts w:ascii="Century Gothic" w:hAnsi="Century Gothic"/>
                <w:b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HORÁRIO:</w:t>
            </w:r>
            <w:r w:rsidRPr="00BF693A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="003253A7" w:rsidRPr="00BF693A">
              <w:rPr>
                <w:rFonts w:ascii="Century Gothic" w:hAnsi="Century Gothic"/>
                <w:b/>
                <w:sz w:val="18"/>
                <w:szCs w:val="18"/>
              </w:rPr>
              <w:t>09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:</w:t>
            </w:r>
            <w:r w:rsidR="00FA345A">
              <w:rPr>
                <w:rFonts w:ascii="Century Gothic" w:hAnsi="Century Gothic"/>
                <w:b/>
                <w:sz w:val="18"/>
                <w:szCs w:val="18"/>
              </w:rPr>
              <w:t>00</w:t>
            </w:r>
            <w:r w:rsidRPr="00BF693A">
              <w:rPr>
                <w:rFonts w:ascii="Century Gothic" w:hAnsi="Century Gothic"/>
                <w:b/>
                <w:spacing w:val="-4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horas</w:t>
            </w:r>
          </w:p>
        </w:tc>
      </w:tr>
      <w:tr w:rsidR="0027700D" w:rsidRPr="00BF693A" w14:paraId="2C57B4E8" w14:textId="77777777" w:rsidTr="00C459D4">
        <w:trPr>
          <w:trHeight w:val="1003"/>
          <w:jc w:val="center"/>
        </w:trPr>
        <w:tc>
          <w:tcPr>
            <w:tcW w:w="3262" w:type="dxa"/>
          </w:tcPr>
          <w:p w14:paraId="231E7804" w14:textId="77777777" w:rsidR="0027700D" w:rsidRPr="00BF693A" w:rsidRDefault="00073D81" w:rsidP="00FB49E8">
            <w:pPr>
              <w:ind w:left="139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OBJETO</w:t>
            </w:r>
          </w:p>
        </w:tc>
        <w:tc>
          <w:tcPr>
            <w:tcW w:w="6661" w:type="dxa"/>
          </w:tcPr>
          <w:p w14:paraId="038BFC38" w14:textId="4FFA20B9" w:rsidR="0027700D" w:rsidRPr="0030648A" w:rsidRDefault="00073D81" w:rsidP="00E47918">
            <w:pPr>
              <w:ind w:left="136" w:right="144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30648A">
              <w:rPr>
                <w:rFonts w:ascii="Century Gothic" w:hAnsi="Century Gothic"/>
                <w:b/>
                <w:sz w:val="18"/>
                <w:szCs w:val="18"/>
              </w:rPr>
              <w:t xml:space="preserve">O presente pregão eletrônico tem por objeto </w:t>
            </w:r>
            <w:r w:rsidR="00CE5E46" w:rsidRPr="0030648A">
              <w:rPr>
                <w:rFonts w:ascii="Century Gothic" w:hAnsi="Century Gothic"/>
                <w:b/>
                <w:sz w:val="18"/>
                <w:szCs w:val="18"/>
              </w:rPr>
              <w:t xml:space="preserve">A EVENTUAL </w:t>
            </w:r>
            <w:r w:rsidR="00CE5E46" w:rsidRPr="0030648A">
              <w:rPr>
                <w:rFonts w:ascii="Century Gothic" w:hAnsi="Century Gothic" w:cstheme="minorHAnsi"/>
                <w:b/>
                <w:spacing w:val="-6"/>
                <w:sz w:val="18"/>
                <w:szCs w:val="18"/>
              </w:rPr>
              <w:t xml:space="preserve">AQUISIÇÃO DE MATERIAIS DE HIGIENE, LIMPEZA, COPA, COZINHA E DESCARTÁVEIS PARA A </w:t>
            </w:r>
            <w:r w:rsidR="00CE5E46" w:rsidRPr="0030648A">
              <w:rPr>
                <w:rFonts w:ascii="Century Gothic" w:hAnsi="Century Gothic" w:cstheme="minorHAnsi"/>
                <w:b/>
                <w:sz w:val="18"/>
                <w:szCs w:val="18"/>
              </w:rPr>
              <w:t>PREFEITURA, FUNDOS MUNICIPAIS DE SAÚDE, ASSISTÊNCIA SOCIAL E EDUCAÇÃO DE DOIS IRMÃOS DO TOCANTINS – TO</w:t>
            </w:r>
            <w:r w:rsidRPr="0030648A">
              <w:rPr>
                <w:rFonts w:ascii="Century Gothic" w:hAnsi="Century Gothic"/>
                <w:b/>
                <w:sz w:val="18"/>
                <w:szCs w:val="18"/>
              </w:rPr>
              <w:t>,</w:t>
            </w:r>
            <w:r w:rsidRPr="0030648A">
              <w:rPr>
                <w:rFonts w:ascii="Century Gothic" w:hAnsi="Century Gothic"/>
                <w:b/>
                <w:spacing w:val="-52"/>
                <w:sz w:val="18"/>
                <w:szCs w:val="18"/>
              </w:rPr>
              <w:t xml:space="preserve"> </w:t>
            </w:r>
            <w:r w:rsidRPr="0030648A">
              <w:rPr>
                <w:rFonts w:ascii="Century Gothic" w:hAnsi="Century Gothic"/>
                <w:b/>
                <w:sz w:val="18"/>
                <w:szCs w:val="18"/>
              </w:rPr>
              <w:t>conforme</w:t>
            </w:r>
            <w:r w:rsidRPr="0030648A">
              <w:rPr>
                <w:rFonts w:ascii="Century Gothic" w:hAnsi="Century Gothic"/>
                <w:b/>
                <w:spacing w:val="-1"/>
                <w:sz w:val="18"/>
                <w:szCs w:val="18"/>
              </w:rPr>
              <w:t xml:space="preserve"> </w:t>
            </w:r>
            <w:r w:rsidRPr="0030648A">
              <w:rPr>
                <w:rFonts w:ascii="Century Gothic" w:hAnsi="Century Gothic"/>
                <w:b/>
                <w:sz w:val="18"/>
                <w:szCs w:val="18"/>
              </w:rPr>
              <w:t>Termo</w:t>
            </w:r>
            <w:r w:rsidRPr="0030648A">
              <w:rPr>
                <w:rFonts w:ascii="Century Gothic" w:hAnsi="Century Gothic"/>
                <w:b/>
                <w:spacing w:val="-2"/>
                <w:sz w:val="18"/>
                <w:szCs w:val="18"/>
              </w:rPr>
              <w:t xml:space="preserve"> </w:t>
            </w:r>
            <w:r w:rsidRPr="0030648A">
              <w:rPr>
                <w:rFonts w:ascii="Century Gothic" w:hAnsi="Century Gothic"/>
                <w:b/>
                <w:sz w:val="18"/>
                <w:szCs w:val="18"/>
              </w:rPr>
              <w:t>de Referencia.</w:t>
            </w:r>
          </w:p>
        </w:tc>
      </w:tr>
      <w:tr w:rsidR="0027700D" w:rsidRPr="00BF693A" w14:paraId="79ECECEE" w14:textId="77777777" w:rsidTr="005841BC">
        <w:trPr>
          <w:trHeight w:val="757"/>
          <w:jc w:val="center"/>
        </w:trPr>
        <w:tc>
          <w:tcPr>
            <w:tcW w:w="3262" w:type="dxa"/>
          </w:tcPr>
          <w:p w14:paraId="3BC3E37A" w14:textId="152F9A06" w:rsidR="0027700D" w:rsidRPr="00BF693A" w:rsidRDefault="00073D81" w:rsidP="00FB49E8">
            <w:pPr>
              <w:tabs>
                <w:tab w:val="left" w:pos="930"/>
                <w:tab w:val="left" w:pos="1486"/>
                <w:tab w:val="left" w:pos="3007"/>
              </w:tabs>
              <w:ind w:left="139" w:right="144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TIPO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ab/>
              <w:t>DE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ab/>
              <w:t>LICITAÇÃO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ab/>
            </w:r>
            <w:r w:rsidRPr="00BF693A">
              <w:rPr>
                <w:rFonts w:ascii="Century Gothic" w:hAnsi="Century Gothic"/>
                <w:b/>
                <w:spacing w:val="-4"/>
                <w:sz w:val="18"/>
                <w:szCs w:val="18"/>
              </w:rPr>
              <w:t>e</w:t>
            </w:r>
            <w:r w:rsidR="00921192" w:rsidRPr="00BF693A">
              <w:rPr>
                <w:rFonts w:ascii="Century Gothic" w:hAnsi="Century Gothic"/>
                <w:b/>
                <w:spacing w:val="-4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pacing w:val="-52"/>
                <w:sz w:val="18"/>
                <w:szCs w:val="18"/>
              </w:rPr>
              <w:t xml:space="preserve"> </w:t>
            </w:r>
            <w:r w:rsidR="000E7AED" w:rsidRPr="00BF693A">
              <w:rPr>
                <w:rFonts w:ascii="Century Gothic" w:hAnsi="Century Gothic"/>
                <w:b/>
                <w:spacing w:val="-52"/>
                <w:sz w:val="18"/>
                <w:szCs w:val="18"/>
              </w:rPr>
              <w:t xml:space="preserve">     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FORMA</w:t>
            </w:r>
            <w:r w:rsidRPr="00BF693A">
              <w:rPr>
                <w:rFonts w:ascii="Century Gothic" w:hAnsi="Century Gothic"/>
                <w:b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DE</w:t>
            </w:r>
            <w:r w:rsidRPr="00BF693A">
              <w:rPr>
                <w:rFonts w:ascii="Century Gothic" w:hAnsi="Century Gothic"/>
                <w:b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JULGAMENTO</w:t>
            </w:r>
          </w:p>
        </w:tc>
        <w:tc>
          <w:tcPr>
            <w:tcW w:w="6661" w:type="dxa"/>
          </w:tcPr>
          <w:p w14:paraId="64FA85D3" w14:textId="77777777" w:rsidR="0027700D" w:rsidRPr="00BF693A" w:rsidRDefault="00073D81" w:rsidP="00FB49E8">
            <w:pPr>
              <w:ind w:left="136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Menor</w:t>
            </w:r>
            <w:r w:rsidRPr="00BF693A">
              <w:rPr>
                <w:rFonts w:ascii="Century Gothic" w:hAnsi="Century Gothic"/>
                <w:b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preço</w:t>
            </w:r>
            <w:r w:rsidRPr="00BF693A">
              <w:rPr>
                <w:rFonts w:ascii="Century Gothic" w:hAnsi="Century Gothic"/>
                <w:b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por</w:t>
            </w:r>
            <w:r w:rsidRPr="00BF693A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item</w:t>
            </w:r>
          </w:p>
        </w:tc>
      </w:tr>
      <w:tr w:rsidR="0027700D" w:rsidRPr="00BF693A" w14:paraId="4814AAD7" w14:textId="77777777" w:rsidTr="005841BC">
        <w:trPr>
          <w:trHeight w:val="760"/>
          <w:jc w:val="center"/>
        </w:trPr>
        <w:tc>
          <w:tcPr>
            <w:tcW w:w="3262" w:type="dxa"/>
          </w:tcPr>
          <w:p w14:paraId="114A5B47" w14:textId="29F411D2" w:rsidR="0027700D" w:rsidRPr="00BF693A" w:rsidRDefault="00073D81" w:rsidP="00FB49E8">
            <w:pPr>
              <w:tabs>
                <w:tab w:val="left" w:pos="1431"/>
                <w:tab w:val="left" w:pos="2260"/>
              </w:tabs>
              <w:ind w:left="139" w:right="145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LOCAL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ab/>
              <w:t>DA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ab/>
            </w:r>
            <w:r w:rsidRPr="00BF693A">
              <w:rPr>
                <w:rFonts w:ascii="Century Gothic" w:hAnsi="Century Gothic"/>
                <w:b/>
                <w:spacing w:val="-1"/>
                <w:sz w:val="18"/>
                <w:szCs w:val="18"/>
              </w:rPr>
              <w:t>SESSÃO</w:t>
            </w:r>
            <w:r w:rsidR="008D55DB" w:rsidRPr="00BF693A">
              <w:rPr>
                <w:rFonts w:ascii="Century Gothic" w:hAnsi="Century Gothic"/>
                <w:b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pacing w:val="-52"/>
                <w:sz w:val="18"/>
                <w:szCs w:val="18"/>
              </w:rPr>
              <w:t xml:space="preserve"> </w:t>
            </w:r>
            <w:r w:rsidR="008D55DB" w:rsidRPr="00BF693A">
              <w:rPr>
                <w:rFonts w:ascii="Century Gothic" w:hAnsi="Century Gothic"/>
                <w:b/>
                <w:spacing w:val="-5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PÚBLICA</w:t>
            </w:r>
          </w:p>
        </w:tc>
        <w:tc>
          <w:tcPr>
            <w:tcW w:w="6661" w:type="dxa"/>
          </w:tcPr>
          <w:p w14:paraId="6C9C6D29" w14:textId="7727E41B" w:rsidR="0027700D" w:rsidRPr="00BF693A" w:rsidRDefault="00076BE1" w:rsidP="00FB49E8">
            <w:pPr>
              <w:ind w:left="136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LICITANET - www.licitanet.com.br</w:t>
            </w:r>
          </w:p>
        </w:tc>
      </w:tr>
      <w:tr w:rsidR="0027700D" w:rsidRPr="00BF693A" w14:paraId="5AA3C9C2" w14:textId="77777777" w:rsidTr="005841BC">
        <w:trPr>
          <w:trHeight w:val="506"/>
          <w:jc w:val="center"/>
        </w:trPr>
        <w:tc>
          <w:tcPr>
            <w:tcW w:w="3262" w:type="dxa"/>
          </w:tcPr>
          <w:p w14:paraId="5BEAD824" w14:textId="52FD9554" w:rsidR="0027700D" w:rsidRPr="00BF693A" w:rsidRDefault="00073D81" w:rsidP="00FB49E8">
            <w:pPr>
              <w:ind w:left="139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PREGOEIRO</w:t>
            </w:r>
            <w:r w:rsidR="008574B4" w:rsidRPr="00BF693A">
              <w:rPr>
                <w:rFonts w:ascii="Century Gothic" w:hAnsi="Century Gothic"/>
                <w:b/>
                <w:sz w:val="18"/>
                <w:szCs w:val="18"/>
              </w:rPr>
              <w:t xml:space="preserve"> (A)</w:t>
            </w:r>
          </w:p>
        </w:tc>
        <w:tc>
          <w:tcPr>
            <w:tcW w:w="6661" w:type="dxa"/>
          </w:tcPr>
          <w:p w14:paraId="5B72B558" w14:textId="28788E03" w:rsidR="0027700D" w:rsidRPr="00BF693A" w:rsidRDefault="008574B4" w:rsidP="00FB49E8">
            <w:pPr>
              <w:ind w:left="136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ANDREIA </w:t>
            </w:r>
            <w:r w:rsidR="00921192"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JULIANE PIMENTEL</w:t>
            </w:r>
          </w:p>
        </w:tc>
      </w:tr>
      <w:tr w:rsidR="0027700D" w:rsidRPr="00BF693A" w14:paraId="404286CE" w14:textId="77777777" w:rsidTr="005841BC">
        <w:trPr>
          <w:trHeight w:val="758"/>
          <w:jc w:val="center"/>
        </w:trPr>
        <w:tc>
          <w:tcPr>
            <w:tcW w:w="3262" w:type="dxa"/>
          </w:tcPr>
          <w:p w14:paraId="587FFAAE" w14:textId="77777777" w:rsidR="0027700D" w:rsidRPr="00BF693A" w:rsidRDefault="00073D81" w:rsidP="00FB49E8">
            <w:pPr>
              <w:ind w:left="139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AMPARO</w:t>
            </w:r>
            <w:r w:rsidRPr="00BF693A">
              <w:rPr>
                <w:rFonts w:ascii="Century Gothic" w:hAnsi="Century Gothic"/>
                <w:b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LEGAL</w:t>
            </w:r>
          </w:p>
        </w:tc>
        <w:tc>
          <w:tcPr>
            <w:tcW w:w="6661" w:type="dxa"/>
          </w:tcPr>
          <w:p w14:paraId="40C0D1EF" w14:textId="62E80B7C" w:rsidR="0027700D" w:rsidRPr="00BF693A" w:rsidRDefault="00073D81" w:rsidP="00AC170E">
            <w:pPr>
              <w:ind w:left="136" w:right="780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Regido pela Lei Federal nº 14.133/2021e</w:t>
            </w:r>
            <w:r w:rsidRPr="00BF693A">
              <w:rPr>
                <w:rFonts w:ascii="Century Gothic" w:hAnsi="Century Gothic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demais legislações</w:t>
            </w:r>
            <w:r w:rsidRPr="00BF693A">
              <w:rPr>
                <w:rFonts w:ascii="Century Gothic" w:hAnsi="Century Gothic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pertinentes.</w:t>
            </w:r>
          </w:p>
        </w:tc>
      </w:tr>
      <w:tr w:rsidR="0027700D" w:rsidRPr="00BF693A" w14:paraId="27158D65" w14:textId="77777777" w:rsidTr="005841BC">
        <w:trPr>
          <w:trHeight w:val="1476"/>
          <w:jc w:val="center"/>
        </w:trPr>
        <w:tc>
          <w:tcPr>
            <w:tcW w:w="3262" w:type="dxa"/>
          </w:tcPr>
          <w:p w14:paraId="533A6387" w14:textId="77777777" w:rsidR="0027700D" w:rsidRPr="00BF693A" w:rsidRDefault="00073D81" w:rsidP="00FB49E8">
            <w:pPr>
              <w:ind w:left="139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ACESSO</w:t>
            </w:r>
            <w:r w:rsidRPr="00BF693A">
              <w:rPr>
                <w:rFonts w:ascii="Century Gothic" w:hAnsi="Century Gothic"/>
                <w:b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AO</w:t>
            </w:r>
            <w:r w:rsidRPr="00BF693A">
              <w:rPr>
                <w:rFonts w:ascii="Century Gothic" w:hAnsi="Century Gothic"/>
                <w:b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EDITAL</w:t>
            </w:r>
          </w:p>
        </w:tc>
        <w:tc>
          <w:tcPr>
            <w:tcW w:w="6661" w:type="dxa"/>
          </w:tcPr>
          <w:p w14:paraId="020911F5" w14:textId="0F02A1A8" w:rsidR="0027700D" w:rsidRPr="00BF693A" w:rsidRDefault="00073D81" w:rsidP="00FB49E8">
            <w:pPr>
              <w:ind w:left="136" w:right="144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O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Edital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poderá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ser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obtido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gratuitamente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no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site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da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Prefeitura,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no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endereço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https://</w:t>
            </w:r>
            <w:r w:rsidR="00B67CFA"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www.doisirmaos.to.gov.br/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e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no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portal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="00076BE1"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LICITANET - www.licitanet.com.br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a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partir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da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data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de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sua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publicação.</w:t>
            </w:r>
          </w:p>
          <w:p w14:paraId="3102844D" w14:textId="77777777" w:rsidR="0027700D" w:rsidRPr="00BF693A" w:rsidRDefault="0027700D" w:rsidP="00FB49E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489A3C77" w14:textId="34803D02" w:rsidR="0027700D" w:rsidRPr="00BF693A" w:rsidRDefault="00073D81" w:rsidP="00FB49E8">
            <w:pPr>
              <w:ind w:left="136" w:right="146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Informações</w:t>
            </w:r>
            <w:r w:rsidRPr="00BF693A">
              <w:rPr>
                <w:rFonts w:ascii="Century Gothic" w:hAnsi="Century Gothic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adicionais</w:t>
            </w:r>
            <w:r w:rsidRPr="00BF693A">
              <w:rPr>
                <w:rFonts w:ascii="Century Gothic" w:hAnsi="Century Gothic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podem</w:t>
            </w:r>
            <w:r w:rsidRPr="00BF693A">
              <w:rPr>
                <w:rFonts w:ascii="Century Gothic" w:hAnsi="Century Gothic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ser</w:t>
            </w:r>
            <w:r w:rsidRPr="00BF693A">
              <w:rPr>
                <w:rFonts w:ascii="Century Gothic" w:hAnsi="Century Gothic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obtidas</w:t>
            </w:r>
            <w:r w:rsidRPr="00BF693A">
              <w:rPr>
                <w:rFonts w:ascii="Century Gothic" w:hAnsi="Century Gothic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junto,</w:t>
            </w:r>
            <w:r w:rsidRPr="00BF693A">
              <w:rPr>
                <w:rFonts w:ascii="Century Gothic" w:hAnsi="Century Gothic"/>
                <w:b/>
                <w:bCs/>
                <w:spacing w:val="-1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a</w:t>
            </w:r>
            <w:r w:rsidRPr="00BF693A">
              <w:rPr>
                <w:rFonts w:ascii="Century Gothic" w:hAnsi="Century Gothic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Comissão</w:t>
            </w:r>
            <w:r w:rsidRPr="00BF693A">
              <w:rPr>
                <w:rFonts w:ascii="Century Gothic" w:hAnsi="Century Gothic"/>
                <w:b/>
                <w:bCs/>
                <w:spacing w:val="-11"/>
                <w:sz w:val="18"/>
                <w:szCs w:val="18"/>
              </w:rPr>
              <w:t xml:space="preserve"> </w:t>
            </w:r>
            <w:r w:rsidR="00076BE1"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de contratação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, Fone:</w:t>
            </w:r>
            <w:r w:rsidRPr="00BF693A">
              <w:rPr>
                <w:rFonts w:ascii="Century Gothic" w:hAnsi="Century Gothic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(63)</w:t>
            </w:r>
            <w:r w:rsidRPr="00BF693A">
              <w:rPr>
                <w:rFonts w:ascii="Century Gothic" w:hAnsi="Century Gothic"/>
                <w:b/>
                <w:bCs/>
                <w:spacing w:val="2"/>
                <w:sz w:val="18"/>
                <w:szCs w:val="18"/>
              </w:rPr>
              <w:t xml:space="preserve"> </w:t>
            </w:r>
            <w:r w:rsidR="00AC170E"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3362-1228</w:t>
            </w: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.</w:t>
            </w:r>
          </w:p>
          <w:p w14:paraId="600E7E71" w14:textId="70B9AE44" w:rsidR="0027700D" w:rsidRPr="00BF693A" w:rsidRDefault="00073D81" w:rsidP="00FB49E8">
            <w:pPr>
              <w:ind w:left="136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E-mail:</w:t>
            </w:r>
            <w:r w:rsidRPr="00BF693A">
              <w:rPr>
                <w:rFonts w:ascii="Century Gothic" w:hAnsi="Century Gothic"/>
                <w:b/>
                <w:bCs/>
                <w:spacing w:val="-6"/>
                <w:sz w:val="18"/>
                <w:szCs w:val="18"/>
              </w:rPr>
              <w:t xml:space="preserve"> </w:t>
            </w:r>
            <w:r w:rsidR="00921192"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cpl@doisirmaos.to.gov.br</w:t>
            </w:r>
          </w:p>
        </w:tc>
      </w:tr>
      <w:tr w:rsidR="0027700D" w:rsidRPr="00BF693A" w14:paraId="2530E200" w14:textId="77777777" w:rsidTr="005841BC">
        <w:trPr>
          <w:trHeight w:val="505"/>
          <w:jc w:val="center"/>
        </w:trPr>
        <w:tc>
          <w:tcPr>
            <w:tcW w:w="3262" w:type="dxa"/>
          </w:tcPr>
          <w:p w14:paraId="00DE1517" w14:textId="77777777" w:rsidR="0027700D" w:rsidRPr="00BF693A" w:rsidRDefault="00073D81" w:rsidP="00FB49E8">
            <w:pPr>
              <w:ind w:left="139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PREFERÊNCIA</w:t>
            </w:r>
            <w:r w:rsidRPr="00BF693A">
              <w:rPr>
                <w:rFonts w:ascii="Century Gothic" w:hAnsi="Century Gothic"/>
                <w:b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pacing w:val="-1"/>
                <w:sz w:val="18"/>
                <w:szCs w:val="18"/>
              </w:rPr>
              <w:t>ME/EPP/EQUIPARADAS?</w:t>
            </w:r>
          </w:p>
        </w:tc>
        <w:tc>
          <w:tcPr>
            <w:tcW w:w="6661" w:type="dxa"/>
          </w:tcPr>
          <w:p w14:paraId="62DBCC13" w14:textId="77777777" w:rsidR="0027700D" w:rsidRPr="00BF693A" w:rsidRDefault="00073D81" w:rsidP="00FB49E8">
            <w:pPr>
              <w:ind w:left="136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NÃO</w:t>
            </w:r>
          </w:p>
        </w:tc>
      </w:tr>
      <w:tr w:rsidR="0027700D" w:rsidRPr="00BF693A" w14:paraId="37F182B2" w14:textId="77777777" w:rsidTr="005841BC">
        <w:trPr>
          <w:trHeight w:val="252"/>
          <w:jc w:val="center"/>
        </w:trPr>
        <w:tc>
          <w:tcPr>
            <w:tcW w:w="3262" w:type="dxa"/>
          </w:tcPr>
          <w:p w14:paraId="5F5AEAEC" w14:textId="77777777" w:rsidR="0027700D" w:rsidRPr="00BF693A" w:rsidRDefault="00073D81" w:rsidP="00FB49E8">
            <w:pPr>
              <w:ind w:left="139"/>
              <w:rPr>
                <w:rFonts w:ascii="Century Gothic" w:hAnsi="Century Gothic"/>
                <w:b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sz w:val="18"/>
                <w:szCs w:val="18"/>
              </w:rPr>
              <w:t>MODO DE</w:t>
            </w:r>
            <w:r w:rsidRPr="00BF693A">
              <w:rPr>
                <w:rFonts w:ascii="Century Gothic" w:hAnsi="Century Gothic"/>
                <w:b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b/>
                <w:sz w:val="18"/>
                <w:szCs w:val="18"/>
              </w:rPr>
              <w:t>DISPUTA</w:t>
            </w:r>
          </w:p>
        </w:tc>
        <w:tc>
          <w:tcPr>
            <w:tcW w:w="6661" w:type="dxa"/>
          </w:tcPr>
          <w:p w14:paraId="3DF3402B" w14:textId="77777777" w:rsidR="0027700D" w:rsidRPr="00BF693A" w:rsidRDefault="00073D81" w:rsidP="00FB49E8">
            <w:pPr>
              <w:ind w:left="136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/>
                <w:b/>
                <w:bCs/>
                <w:sz w:val="18"/>
                <w:szCs w:val="18"/>
              </w:rPr>
              <w:t>ABERTO</w:t>
            </w:r>
          </w:p>
        </w:tc>
      </w:tr>
    </w:tbl>
    <w:p w14:paraId="08D01CBF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0ED93CAF" w14:textId="77777777" w:rsidR="000B305C" w:rsidRPr="00BF693A" w:rsidRDefault="000B305C" w:rsidP="000B305C">
      <w:pPr>
        <w:rPr>
          <w:rFonts w:ascii="Century Gothic" w:hAnsi="Century Gothic"/>
          <w:sz w:val="18"/>
          <w:szCs w:val="18"/>
        </w:rPr>
      </w:pPr>
    </w:p>
    <w:p w14:paraId="108A1360" w14:textId="77777777" w:rsidR="000B305C" w:rsidRPr="00BF693A" w:rsidRDefault="000B305C" w:rsidP="000B305C">
      <w:pPr>
        <w:rPr>
          <w:rFonts w:ascii="Century Gothic" w:hAnsi="Century Gothic"/>
          <w:sz w:val="18"/>
          <w:szCs w:val="18"/>
        </w:rPr>
      </w:pPr>
    </w:p>
    <w:p w14:paraId="14FB1C78" w14:textId="77777777" w:rsidR="000B305C" w:rsidRPr="00BF693A" w:rsidRDefault="000B305C" w:rsidP="000B305C">
      <w:pPr>
        <w:rPr>
          <w:rFonts w:ascii="Century Gothic" w:hAnsi="Century Gothic"/>
          <w:sz w:val="18"/>
          <w:szCs w:val="18"/>
        </w:rPr>
      </w:pPr>
    </w:p>
    <w:p w14:paraId="47B8A889" w14:textId="77777777" w:rsidR="000B305C" w:rsidRPr="00BF693A" w:rsidRDefault="000B305C" w:rsidP="000B305C">
      <w:pPr>
        <w:rPr>
          <w:rFonts w:ascii="Century Gothic" w:hAnsi="Century Gothic"/>
          <w:sz w:val="18"/>
          <w:szCs w:val="18"/>
        </w:rPr>
      </w:pPr>
    </w:p>
    <w:p w14:paraId="64080154" w14:textId="77777777" w:rsidR="000B305C" w:rsidRPr="00BF693A" w:rsidRDefault="000B305C" w:rsidP="000B305C">
      <w:pPr>
        <w:rPr>
          <w:rFonts w:ascii="Century Gothic" w:hAnsi="Century Gothic"/>
          <w:sz w:val="18"/>
          <w:szCs w:val="18"/>
        </w:rPr>
      </w:pPr>
    </w:p>
    <w:p w14:paraId="6CBE8510" w14:textId="77777777" w:rsidR="000B305C" w:rsidRPr="00BF693A" w:rsidRDefault="000B305C" w:rsidP="000B305C">
      <w:pPr>
        <w:rPr>
          <w:rFonts w:ascii="Century Gothic" w:hAnsi="Century Gothic"/>
          <w:sz w:val="18"/>
          <w:szCs w:val="18"/>
        </w:rPr>
      </w:pPr>
    </w:p>
    <w:p w14:paraId="7C5D53F6" w14:textId="77777777" w:rsidR="000B305C" w:rsidRPr="00BF693A" w:rsidRDefault="000B305C" w:rsidP="000B305C">
      <w:pPr>
        <w:rPr>
          <w:rFonts w:ascii="Century Gothic" w:hAnsi="Century Gothic"/>
          <w:sz w:val="18"/>
          <w:szCs w:val="18"/>
        </w:rPr>
      </w:pPr>
    </w:p>
    <w:p w14:paraId="472FAEAC" w14:textId="22EB4DBE" w:rsidR="000B305C" w:rsidRPr="00BF693A" w:rsidRDefault="000B305C" w:rsidP="000B305C">
      <w:pPr>
        <w:rPr>
          <w:rFonts w:ascii="Century Gothic" w:hAnsi="Century Gothic"/>
          <w:sz w:val="18"/>
          <w:szCs w:val="18"/>
        </w:rPr>
        <w:sectPr w:rsidR="000B305C" w:rsidRPr="00BF693A" w:rsidSect="00BE0763">
          <w:headerReference w:type="default" r:id="rId7"/>
          <w:footerReference w:type="default" r:id="rId8"/>
          <w:type w:val="continuous"/>
          <w:pgSz w:w="12240" w:h="15840"/>
          <w:pgMar w:top="1860" w:right="620" w:bottom="1200" w:left="1180" w:header="271" w:footer="1019" w:gutter="0"/>
          <w:pgNumType w:start="1"/>
          <w:cols w:space="720"/>
        </w:sectPr>
      </w:pPr>
    </w:p>
    <w:p w14:paraId="0B4CC551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1B3A7D2F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2DE135DD" w14:textId="12AFD9E2" w:rsidR="0027700D" w:rsidRPr="00BF693A" w:rsidRDefault="002A12E2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inline distT="0" distB="0" distL="0" distR="0" wp14:anchorId="6478D343" wp14:editId="75C49C5F">
                <wp:extent cx="6121400" cy="160020"/>
                <wp:effectExtent l="0" t="0" r="0" b="1905"/>
                <wp:docPr id="5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6F486A" w14:textId="77777777" w:rsidR="0027700D" w:rsidRPr="00EF020F" w:rsidRDefault="00073D81">
                            <w:pPr>
                              <w:spacing w:line="252" w:lineRule="exact"/>
                              <w:ind w:left="4216" w:right="3954"/>
                              <w:jc w:val="center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EF020F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PREÂMBULO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478D343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width:482pt;height:1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QvJ/QEAAOEDAAAOAAAAZHJzL2Uyb0RvYy54bWysU9uK2zAQfS/0H4TeG1/YhmLiLNuELYXt&#10;BXb7AbIs26KyRh0psdOv70hOssv2rRSDGM3laM6Z8eZ2Hg07KvQabM2LVc6ZshJabfua/3i6f/eB&#10;Mx+EbYUBq2p+Up7fbt++2UyuUiUMYFqFjECsryZX8yEEV2WZl4MahV+BU5aCHeAoAl2xz1oUE6GP&#10;JivzfJ1NgK1DkMp78u6XIN8m/K5TMnzrOq8CMzWn3kI6MZ1NPLPtRlQ9CjdoeW5D/EMXo9CWHr1C&#10;7UUQ7ID6L6hRSwQPXVhJGDPoOi1V4kBsivwVm8dBOJW4kDjeXWXy/w9Wfj1+R6bbmr9fc2bFSDN6&#10;UnNgH2Fm5U3UZ3K+orRHR4lhJj/NOXH17gHkT88s7AZhe3WHCNOgREv9FbEye1G64PgI0kxfoKV3&#10;xCFAApo7HKN4JAcjdJrT6Tqb2Isk57ooi5ucQpJixTrPyzS8TFSXaoc+fFIwsmjUHGn2CV0cH3yI&#10;3YjqkhIf82B0e6+NSRfsm51BdhS0J/syfonAqzRjY7KFWLYgRk+iGZktHMPczGfZGmhPRBhh2Tv6&#10;T8gYAH9zNtHO1dz/OghUnJnPlkSLC3ox8GI0F0NYSaU1D5wt5i4si3xwqPuBkJexWLgjYTudOMcJ&#10;LF2c+6Q9SlKcdz4u6st7ynr+M7d/AAAA//8DAFBLAwQUAAYACAAAACEAcnBvG9sAAAAEAQAADwAA&#10;AGRycy9kb3ducmV2LnhtbEyPQUvDQBCF70L/wzIFb3bTUEuN2ZRSqx4KgtHet9kxCdmdDdltG/31&#10;jl708uDxhve+ydejs+KMQ2g9KZjPEhBIlTct1Qre3x5vViBC1GS09YQKPjHAuphc5Toz/kKveC5j&#10;LbiEQqYVNDH2mZShatDpMPM9EmcffnA6sh1qaQZ94XJnZZokS+l0S7zQ6B63DVZdeXIKnp/mfhUP&#10;+8NXuds/2EXX4UuyU+p6Om7uQUQc498x/OAzOhTMdPQnMkFYBfxI/FXO7pYLtkcF6W0Kssjlf/ji&#10;GwAA//8DAFBLAQItABQABgAIAAAAIQC2gziS/gAAAOEBAAATAAAAAAAAAAAAAAAAAAAAAABbQ29u&#10;dGVudF9UeXBlc10ueG1sUEsBAi0AFAAGAAgAAAAhADj9If/WAAAAlAEAAAsAAAAAAAAAAAAAAAAA&#10;LwEAAF9yZWxzLy5yZWxzUEsBAi0AFAAGAAgAAAAhAG/VC8n9AQAA4QMAAA4AAAAAAAAAAAAAAAAA&#10;LgIAAGRycy9lMm9Eb2MueG1sUEsBAi0AFAAGAAgAAAAhAHJwbxvbAAAABAEAAA8AAAAAAAAAAAAA&#10;AAAAVwQAAGRycy9kb3ducmV2LnhtbFBLBQYAAAAABAAEAPMAAABfBQAAAAA=&#10;" fillcolor="#d2d2d2" stroked="f">
                <v:textbox inset="0,0,0,0">
                  <w:txbxContent>
                    <w:p w14:paraId="446F486A" w14:textId="77777777" w:rsidR="0027700D" w:rsidRPr="00EF020F" w:rsidRDefault="00073D81">
                      <w:pPr>
                        <w:spacing w:line="252" w:lineRule="exact"/>
                        <w:ind w:left="4216" w:right="3954"/>
                        <w:jc w:val="center"/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 w:rsidRPr="00EF020F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PREÂMBULO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3DC2532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1F8BB4B3" w14:textId="423EEB7E" w:rsidR="0027700D" w:rsidRPr="00BF693A" w:rsidRDefault="00AC170E" w:rsidP="00FB49E8">
      <w:pPr>
        <w:ind w:left="238" w:right="55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Cs/>
          <w:sz w:val="18"/>
          <w:szCs w:val="18"/>
        </w:rPr>
        <w:t>O MUNICIPIO DE DOIS IRMÃOS DO TOCANTINS - TO, pessoa jurídica de direito público, inscrita no CNPJ sob o n.º 02.070.563/0001-81, com sede no seguinte endereço: Avenida Pará, nº 178, centro, CEP 77.685-000, Dois Irmãos do Tocantins - TO, possuindo o telefone 63 3362-1228</w:t>
      </w:r>
      <w:r w:rsidRPr="00BF693A">
        <w:rPr>
          <w:rFonts w:ascii="Century Gothic" w:hAnsi="Century Gothic"/>
          <w:b/>
          <w:sz w:val="18"/>
          <w:szCs w:val="18"/>
        </w:rPr>
        <w:t xml:space="preserve">, </w:t>
      </w:r>
      <w:r w:rsidRPr="00BF693A">
        <w:rPr>
          <w:rStyle w:val="Ttulo1Char"/>
          <w:rFonts w:ascii="Century Gothic" w:eastAsiaTheme="minorHAnsi" w:hAnsi="Century Gothic"/>
          <w:b w:val="0"/>
          <w:iCs/>
          <w:sz w:val="18"/>
          <w:szCs w:val="18"/>
        </w:rPr>
        <w:t xml:space="preserve">por intermédio do Prefeito o Senhor </w:t>
      </w:r>
      <w:r w:rsidRPr="00BF693A">
        <w:rPr>
          <w:rFonts w:ascii="Century Gothic" w:hAnsi="Century Gothic"/>
          <w:bCs/>
          <w:sz w:val="18"/>
          <w:szCs w:val="18"/>
        </w:rPr>
        <w:t>Geciran Saraiva Silva</w:t>
      </w:r>
      <w:r w:rsidRPr="00BF693A">
        <w:rPr>
          <w:rStyle w:val="Ttulo1Char"/>
          <w:rFonts w:ascii="Century Gothic" w:eastAsiaTheme="minorHAnsi" w:hAnsi="Century Gothic"/>
          <w:b w:val="0"/>
          <w:iCs/>
          <w:sz w:val="18"/>
          <w:szCs w:val="18"/>
        </w:rPr>
        <w:t>, brasileiro</w:t>
      </w:r>
      <w:r w:rsidRPr="00BF693A">
        <w:rPr>
          <w:rStyle w:val="Ttulo1Char"/>
          <w:rFonts w:ascii="Century Gothic" w:eastAsia="Calibri" w:hAnsi="Century Gothic"/>
          <w:b w:val="0"/>
          <w:iCs/>
          <w:sz w:val="18"/>
          <w:szCs w:val="18"/>
        </w:rPr>
        <w:t xml:space="preserve">, portador do </w:t>
      </w:r>
      <w:r w:rsidRPr="00BF693A">
        <w:rPr>
          <w:rStyle w:val="Ttulo1Char"/>
          <w:rFonts w:ascii="Century Gothic" w:eastAsiaTheme="minorHAnsi" w:hAnsi="Century Gothic"/>
          <w:b w:val="0"/>
          <w:iCs/>
          <w:sz w:val="18"/>
          <w:szCs w:val="18"/>
        </w:rPr>
        <w:t>CPF nº 004.047.571-97 e RG 624.339 SSP/TO, residente e domiciliado na Avenida Moisés Cruz, Centro, Dois Irmãos do Tocantins – TO</w:t>
      </w:r>
      <w:r w:rsidR="00073D81" w:rsidRPr="00BF693A">
        <w:rPr>
          <w:rFonts w:ascii="Century Gothic" w:hAnsi="Century Gothic"/>
          <w:b/>
          <w:color w:val="006EC0"/>
          <w:sz w:val="18"/>
          <w:szCs w:val="18"/>
        </w:rPr>
        <w:t xml:space="preserve">, </w:t>
      </w:r>
      <w:r w:rsidR="00073D81" w:rsidRPr="00BF693A">
        <w:rPr>
          <w:rFonts w:ascii="Century Gothic" w:hAnsi="Century Gothic"/>
          <w:b/>
          <w:sz w:val="18"/>
          <w:szCs w:val="18"/>
        </w:rPr>
        <w:t>através da Pregoeira e Equipe de Apoio designadas pelo</w:t>
      </w:r>
      <w:r w:rsidR="00073D81" w:rsidRPr="00BF693A">
        <w:rPr>
          <w:rFonts w:ascii="Century Gothic" w:hAnsi="Century Gothic"/>
          <w:sz w:val="18"/>
          <w:szCs w:val="18"/>
        </w:rPr>
        <w:t xml:space="preserve"> Decreto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DF7B94" w:rsidRPr="00BF693A">
        <w:rPr>
          <w:rFonts w:ascii="Century Gothic" w:hAnsi="Century Gothic"/>
          <w:sz w:val="18"/>
          <w:szCs w:val="18"/>
        </w:rPr>
        <w:t>004/2024</w:t>
      </w:r>
      <w:r w:rsidR="00073D81" w:rsidRPr="00BF693A">
        <w:rPr>
          <w:rFonts w:ascii="Century Gothic" w:hAnsi="Century Gothic"/>
          <w:sz w:val="18"/>
          <w:szCs w:val="18"/>
        </w:rPr>
        <w:t xml:space="preserve">, de </w:t>
      </w:r>
      <w:r w:rsidR="005C21BC" w:rsidRPr="00BF693A">
        <w:rPr>
          <w:rFonts w:ascii="Century Gothic" w:hAnsi="Century Gothic"/>
          <w:sz w:val="18"/>
          <w:szCs w:val="18"/>
        </w:rPr>
        <w:t>12</w:t>
      </w:r>
      <w:r w:rsidR="00073D81" w:rsidRPr="00BF693A">
        <w:rPr>
          <w:rFonts w:ascii="Century Gothic" w:hAnsi="Century Gothic"/>
          <w:sz w:val="18"/>
          <w:szCs w:val="18"/>
        </w:rPr>
        <w:t xml:space="preserve"> dias de janeiro de 2024, </w:t>
      </w:r>
      <w:r w:rsidR="00073D81" w:rsidRPr="00BF693A">
        <w:rPr>
          <w:rFonts w:ascii="Century Gothic" w:hAnsi="Century Gothic"/>
          <w:b/>
          <w:sz w:val="18"/>
          <w:szCs w:val="18"/>
        </w:rPr>
        <w:t>TORNA PÚBLICO</w:t>
      </w:r>
      <w:r w:rsidR="00073D81" w:rsidRPr="00BF693A">
        <w:rPr>
          <w:rFonts w:ascii="Century Gothic" w:hAnsi="Century Gothic"/>
          <w:sz w:val="18"/>
          <w:szCs w:val="18"/>
        </w:rPr>
        <w:t>, comunica aos interessados que, na forma da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b/>
          <w:sz w:val="18"/>
          <w:szCs w:val="18"/>
        </w:rPr>
        <w:t>Lei</w:t>
      </w:r>
      <w:r w:rsidR="00073D81"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b/>
          <w:sz w:val="18"/>
          <w:szCs w:val="18"/>
        </w:rPr>
        <w:t>Federal</w:t>
      </w:r>
      <w:r w:rsidR="00073D81"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b/>
          <w:sz w:val="18"/>
          <w:szCs w:val="18"/>
        </w:rPr>
        <w:t>nº</w:t>
      </w:r>
      <w:r w:rsidR="00073D81"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b/>
          <w:sz w:val="18"/>
          <w:szCs w:val="18"/>
        </w:rPr>
        <w:t>14.133/2021,</w:t>
      </w:r>
      <w:r w:rsidR="00FD19BD"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 demais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legislações aplicáveis ao objeto deste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certame, farão realizar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licitação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para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registros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preços,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na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modalidade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b/>
          <w:sz w:val="18"/>
          <w:szCs w:val="18"/>
        </w:rPr>
        <w:t>PREGÃO,</w:t>
      </w:r>
      <w:r w:rsidR="00073D81"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b/>
          <w:sz w:val="18"/>
          <w:szCs w:val="18"/>
        </w:rPr>
        <w:t>NA</w:t>
      </w:r>
      <w:r w:rsidR="00073D81"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b/>
          <w:sz w:val="18"/>
          <w:szCs w:val="18"/>
        </w:rPr>
        <w:t>FORMA</w:t>
      </w:r>
      <w:r w:rsidR="00073D81"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b/>
          <w:sz w:val="18"/>
          <w:szCs w:val="18"/>
        </w:rPr>
        <w:t xml:space="preserve">ELETRÔNICA, </w:t>
      </w:r>
      <w:r w:rsidR="00073D81" w:rsidRPr="00BF693A">
        <w:rPr>
          <w:rFonts w:ascii="Century Gothic" w:hAnsi="Century Gothic"/>
          <w:sz w:val="18"/>
          <w:szCs w:val="18"/>
        </w:rPr>
        <w:t xml:space="preserve">critério de julgamento </w:t>
      </w:r>
      <w:r w:rsidR="00073D81" w:rsidRPr="00BF693A">
        <w:rPr>
          <w:rFonts w:ascii="Century Gothic" w:hAnsi="Century Gothic"/>
          <w:b/>
          <w:sz w:val="18"/>
          <w:szCs w:val="18"/>
        </w:rPr>
        <w:t xml:space="preserve">MENOR PREÇO POR ITEM, </w:t>
      </w:r>
      <w:r w:rsidR="00073D81" w:rsidRPr="00BF693A">
        <w:rPr>
          <w:rFonts w:ascii="Century Gothic" w:hAnsi="Century Gothic"/>
          <w:sz w:val="18"/>
          <w:szCs w:val="18"/>
        </w:rPr>
        <w:t>a fim de selecionar a melhor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proposta,</w:t>
      </w:r>
      <w:r w:rsidR="00073D81"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obedecendo</w:t>
      </w:r>
      <w:r w:rsidR="00073D81"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às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condições</w:t>
      </w:r>
      <w:r w:rsidR="00073D81"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estatuídas</w:t>
      </w:r>
      <w:r w:rsidR="00073D81"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neste</w:t>
      </w:r>
      <w:r w:rsidR="00073D81"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Edital.</w:t>
      </w:r>
    </w:p>
    <w:p w14:paraId="4DA00015" w14:textId="77777777" w:rsidR="0027700D" w:rsidRPr="00BF693A" w:rsidRDefault="0027700D" w:rsidP="00FB49E8">
      <w:pPr>
        <w:ind w:left="238"/>
        <w:rPr>
          <w:rFonts w:ascii="Century Gothic" w:hAnsi="Century Gothic"/>
          <w:sz w:val="18"/>
          <w:szCs w:val="18"/>
        </w:rPr>
      </w:pPr>
    </w:p>
    <w:p w14:paraId="057834BF" w14:textId="3D0D7789" w:rsidR="00B67CFA" w:rsidRPr="00BF693A" w:rsidRDefault="00073D81" w:rsidP="00FB49E8">
      <w:pPr>
        <w:ind w:left="238" w:right="2038"/>
        <w:rPr>
          <w:rFonts w:ascii="Century Gothic" w:hAnsi="Century Gothic"/>
          <w:spacing w:val="1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ABERTURA E JULGAMENTO DAS PROPOSTAS:</w:t>
      </w:r>
      <w:r w:rsidR="00CD6CA3">
        <w:rPr>
          <w:rFonts w:ascii="Century Gothic" w:hAnsi="Century Gothic"/>
          <w:sz w:val="18"/>
          <w:szCs w:val="18"/>
        </w:rPr>
        <w:t xml:space="preserve"> </w:t>
      </w:r>
      <w:r w:rsidR="00FA345A">
        <w:rPr>
          <w:rFonts w:ascii="Century Gothic" w:hAnsi="Century Gothic"/>
          <w:sz w:val="18"/>
          <w:szCs w:val="18"/>
        </w:rPr>
        <w:t>26</w:t>
      </w:r>
      <w:r w:rsidRPr="00BF693A">
        <w:rPr>
          <w:rFonts w:ascii="Century Gothic" w:hAnsi="Century Gothic"/>
          <w:sz w:val="18"/>
          <w:szCs w:val="18"/>
        </w:rPr>
        <w:t>/</w:t>
      </w:r>
      <w:r w:rsidR="003253A7" w:rsidRPr="00BF693A">
        <w:rPr>
          <w:rFonts w:ascii="Century Gothic" w:hAnsi="Century Gothic"/>
          <w:sz w:val="18"/>
          <w:szCs w:val="18"/>
        </w:rPr>
        <w:t>0</w:t>
      </w:r>
      <w:r w:rsidR="00FD19BD" w:rsidRPr="00BF693A">
        <w:rPr>
          <w:rFonts w:ascii="Century Gothic" w:hAnsi="Century Gothic"/>
          <w:sz w:val="18"/>
          <w:szCs w:val="18"/>
        </w:rPr>
        <w:t>3</w:t>
      </w:r>
      <w:r w:rsidRPr="00BF693A">
        <w:rPr>
          <w:rFonts w:ascii="Century Gothic" w:hAnsi="Century Gothic"/>
          <w:sz w:val="18"/>
          <w:szCs w:val="18"/>
        </w:rPr>
        <w:t xml:space="preserve">/2024 ÁS </w:t>
      </w:r>
      <w:r w:rsidR="003253A7" w:rsidRPr="00BF693A">
        <w:rPr>
          <w:rFonts w:ascii="Century Gothic" w:hAnsi="Century Gothic"/>
          <w:sz w:val="18"/>
          <w:szCs w:val="18"/>
        </w:rPr>
        <w:t>09</w:t>
      </w:r>
      <w:r w:rsidRPr="00BF693A">
        <w:rPr>
          <w:rFonts w:ascii="Century Gothic" w:hAnsi="Century Gothic"/>
          <w:sz w:val="18"/>
          <w:szCs w:val="18"/>
        </w:rPr>
        <w:t>:</w:t>
      </w:r>
      <w:r w:rsidR="00FA345A">
        <w:rPr>
          <w:rFonts w:ascii="Century Gothic" w:hAnsi="Century Gothic"/>
          <w:sz w:val="18"/>
          <w:szCs w:val="18"/>
        </w:rPr>
        <w:t>0</w:t>
      </w:r>
      <w:r w:rsidRPr="00BF693A">
        <w:rPr>
          <w:rFonts w:ascii="Century Gothic" w:hAnsi="Century Gothic"/>
          <w:sz w:val="18"/>
          <w:szCs w:val="18"/>
        </w:rPr>
        <w:t>0 HORAS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</w:p>
    <w:p w14:paraId="53AED284" w14:textId="77777777" w:rsidR="0027700D" w:rsidRPr="00BF693A" w:rsidRDefault="00073D81" w:rsidP="00FB49E8">
      <w:pPr>
        <w:ind w:left="23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REFERÊNCIA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TEMPO: horário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Brasília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(DF).</w:t>
      </w:r>
    </w:p>
    <w:p w14:paraId="3E40D326" w14:textId="57F11F03" w:rsidR="00076BE1" w:rsidRPr="00BF693A" w:rsidRDefault="00073D81" w:rsidP="00076BE1">
      <w:pPr>
        <w:ind w:left="23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LOCAL: Portal: </w:t>
      </w:r>
      <w:r w:rsidR="00076BE1" w:rsidRPr="00BF693A">
        <w:rPr>
          <w:rFonts w:ascii="Century Gothic" w:hAnsi="Century Gothic"/>
          <w:sz w:val="18"/>
          <w:szCs w:val="18"/>
        </w:rPr>
        <w:t>LICITANET - www.licitanet.com.br</w:t>
      </w:r>
    </w:p>
    <w:p w14:paraId="74CEF348" w14:textId="583F977F" w:rsidR="0027700D" w:rsidRPr="00BF693A" w:rsidRDefault="00073D81" w:rsidP="00076BE1">
      <w:pPr>
        <w:ind w:left="238" w:right="368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DISPUTA: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Aberto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.</w:t>
      </w:r>
    </w:p>
    <w:p w14:paraId="42580F7C" w14:textId="0A1283E5" w:rsidR="0027700D" w:rsidRPr="00BF693A" w:rsidRDefault="002A12E2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CD2AA85" wp14:editId="3E0612F8">
                <wp:simplePos x="0" y="0"/>
                <wp:positionH relativeFrom="page">
                  <wp:posOffset>901065</wp:posOffset>
                </wp:positionH>
                <wp:positionV relativeFrom="paragraph">
                  <wp:posOffset>162560</wp:posOffset>
                </wp:positionV>
                <wp:extent cx="6121400" cy="160020"/>
                <wp:effectExtent l="0" t="0" r="0" b="0"/>
                <wp:wrapTopAndBottom/>
                <wp:docPr id="5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1CD179" w14:textId="77777777" w:rsidR="0027700D" w:rsidRPr="00DF5E2A" w:rsidRDefault="00073D81">
                            <w:pPr>
                              <w:spacing w:line="252" w:lineRule="exact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>
                              <w:rPr>
                                <w:b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  <w:r>
                              <w:rPr>
                                <w:b/>
                                <w:spacing w:val="42"/>
                              </w:rPr>
                              <w:t xml:space="preserve"> </w:t>
                            </w:r>
                            <w:r w:rsidRPr="00DF5E2A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DO</w:t>
                            </w:r>
                            <w:r w:rsidRPr="00DF5E2A">
                              <w:rPr>
                                <w:rFonts w:ascii="Century Gothic" w:hAnsi="Century Gothic"/>
                                <w:b/>
                                <w:spacing w:val="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F5E2A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2AA85" id="Text Box 23" o:spid="_x0000_s1027" type="#_x0000_t202" style="position:absolute;margin-left:70.95pt;margin-top:12.8pt;width:482pt;height:12.6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aJKAAIAAOgDAAAOAAAAZHJzL2Uyb0RvYy54bWysU9tu1DAQfUfiHyy/s7lQVijabFV2VYRU&#10;oFLLBziOk1g4HjP2blK+nrGzu63KG0KRrPFcjuecmWyu59Gwo0Kvwda8WOWcKSuh1bav+Y/H23cf&#10;OfNB2FYYsKrmT8rz6+3bN5vJVaqEAUyrkBGI9dXkaj6E4Kos83JQo/ArcMpSsAMcRaAr9lmLYiL0&#10;0WRlnq+zCbB1CFJ5T979EuTbhN91SobvXedVYKbm1FtIJ6aziWe23YiqR+EGLU9tiH/oYhTa0qMX&#10;qL0Igh1Q/wU1aongoQsrCWMGXaelShyITZG/YvMwCKcSFxLHu4tM/v/Bym/He2S6rfmHK86sGGlG&#10;j2oO7BPMrHwf9ZmcryjtwVFimMlPc05cvbsD+dMzC7tB2F7dIMI0KNFSf0WszF6ULjg+gjTTV2jp&#10;HXEIkIDmDscoHsnBCJ3m9HSZTexFknNdlMVVTiFJsWKd52UaXiaqc7VDHz4rGFk0ao40+4Qujnc+&#10;xG5EdU6Jj3kwur3VxqQL9s3OIDsK2pN9Gb9E4FWasTHZQixbEKMn0YzMFo5hbuakaNIgStBA+0S8&#10;EZb1o9+FjAHwN2cTrV7N/a+DQMWZ+WJJu7inZwPPRnM2hJVUWvPA2WLuwrLPB4e6Hwh5mY6FG9K3&#10;04n6cxendmmdkiKn1Y/7+vKesp5/0O0fAAAA//8DAFBLAwQUAAYACAAAACEAupstYN8AAAAKAQAA&#10;DwAAAGRycy9kb3ducmV2LnhtbEyPy07DMBBF90j8gzVI7KidqqlCGqdCUGBRqRKh3bvxkETxI4rd&#10;NvD1TFewvDNHd84U68kadsYxdN5JSGYCGLra6841Evafrw8ZsBCV08p4hxK+McC6vL0pVK79xX3g&#10;uYoNoxIXciWhjXHIOQ91i1aFmR/Q0e7Lj1ZFimPD9aguVG4Nnwux5FZ1ji60asDnFuu+OlkJ72+J&#10;z+Jhe/ipNtsXs+h73ImNlPd309MKWMQp/sFw1Sd1KMnp6E9OB2YoL5JHQiXM0yWwK5CIlCZHCanI&#10;gJcF//9C+QsAAP//AwBQSwECLQAUAAYACAAAACEAtoM4kv4AAADhAQAAEwAAAAAAAAAAAAAAAAAA&#10;AAAAW0NvbnRlbnRfVHlwZXNdLnhtbFBLAQItABQABgAIAAAAIQA4/SH/1gAAAJQBAAALAAAAAAAA&#10;AAAAAAAAAC8BAABfcmVscy8ucmVsc1BLAQItABQABgAIAAAAIQB7jaJKAAIAAOgDAAAOAAAAAAAA&#10;AAAAAAAAAC4CAABkcnMvZTJvRG9jLnhtbFBLAQItABQABgAIAAAAIQC6my1g3wAAAAoBAAAPAAAA&#10;AAAAAAAAAAAAAFoEAABkcnMvZG93bnJldi54bWxQSwUGAAAAAAQABADzAAAAZgUAAAAA&#10;" fillcolor="#d2d2d2" stroked="f">
                <v:textbox inset="0,0,0,0">
                  <w:txbxContent>
                    <w:p w14:paraId="521CD179" w14:textId="77777777" w:rsidR="0027700D" w:rsidRPr="00DF5E2A" w:rsidRDefault="00073D81">
                      <w:pPr>
                        <w:spacing w:line="252" w:lineRule="exact"/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</w:rPr>
                        <w:t>1</w:t>
                      </w:r>
                      <w:r>
                        <w:rPr>
                          <w:b/>
                          <w:spacing w:val="-2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.</w:t>
                      </w:r>
                      <w:r>
                        <w:rPr>
                          <w:b/>
                          <w:spacing w:val="42"/>
                        </w:rPr>
                        <w:t xml:space="preserve"> </w:t>
                      </w:r>
                      <w:r w:rsidRPr="00DF5E2A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DO</w:t>
                      </w:r>
                      <w:r w:rsidRPr="00DF5E2A">
                        <w:rPr>
                          <w:rFonts w:ascii="Century Gothic" w:hAnsi="Century Gothic"/>
                          <w:b/>
                          <w:spacing w:val="5"/>
                          <w:sz w:val="18"/>
                          <w:szCs w:val="18"/>
                        </w:rPr>
                        <w:t xml:space="preserve"> </w:t>
                      </w:r>
                      <w:r w:rsidRPr="00DF5E2A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DE7216" w14:textId="77777777" w:rsidR="00127494" w:rsidRPr="00BF693A" w:rsidRDefault="00127494" w:rsidP="00B67CFA">
      <w:pPr>
        <w:ind w:right="659"/>
        <w:jc w:val="both"/>
        <w:rPr>
          <w:rFonts w:ascii="Century Gothic" w:hAnsi="Century Gothic"/>
          <w:b/>
          <w:sz w:val="18"/>
          <w:szCs w:val="18"/>
        </w:rPr>
      </w:pPr>
    </w:p>
    <w:p w14:paraId="6C948295" w14:textId="5BEFD297" w:rsidR="0027700D" w:rsidRPr="00BF693A" w:rsidRDefault="00073D81" w:rsidP="00B67CFA">
      <w:pPr>
        <w:ind w:right="659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1.</w:t>
      </w:r>
      <w:r w:rsidRPr="00BF693A">
        <w:rPr>
          <w:rFonts w:ascii="Century Gothic" w:hAnsi="Century Gothic"/>
          <w:b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pregão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eletrônico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tem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="00BA4235" w:rsidRPr="00BF693A">
        <w:rPr>
          <w:rFonts w:ascii="Century Gothic" w:hAnsi="Century Gothic" w:cstheme="minorHAnsi"/>
          <w:spacing w:val="-6"/>
          <w:sz w:val="18"/>
          <w:szCs w:val="18"/>
        </w:rPr>
        <w:t xml:space="preserve">AQUISIÇÃO DE MATERIAIS DE HIGIENE, LIMPEZA, COPA, COZINHA E DESCARTÁVEIS PARA A </w:t>
      </w:r>
      <w:r w:rsidR="00BA4235" w:rsidRPr="00BF693A">
        <w:rPr>
          <w:rFonts w:ascii="Century Gothic" w:hAnsi="Century Gothic" w:cstheme="minorHAnsi"/>
          <w:sz w:val="18"/>
          <w:szCs w:val="18"/>
        </w:rPr>
        <w:t>PREFEITURA, FUNDOS MUNICIPAIS DE SAÚDE, ASSISTÊNCIA SOCIAL E EDUCAÇÃO DE DOIS IRMÃOS DO TOCANTINS – TO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conforme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Referencia.</w:t>
      </w:r>
    </w:p>
    <w:p w14:paraId="1862711D" w14:textId="5F73B14B" w:rsidR="0027700D" w:rsidRPr="00BF693A" w:rsidRDefault="00073D81" w:rsidP="00B67CFA">
      <w:pPr>
        <w:ind w:right="659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1.2 A licitação tem </w:t>
      </w:r>
      <w:r w:rsidR="004E6E0B">
        <w:rPr>
          <w:rFonts w:ascii="Century Gothic" w:hAnsi="Century Gothic"/>
          <w:b/>
          <w:sz w:val="18"/>
          <w:szCs w:val="18"/>
        </w:rPr>
        <w:t>9</w:t>
      </w:r>
      <w:r w:rsidR="004B7576">
        <w:rPr>
          <w:rFonts w:ascii="Century Gothic" w:hAnsi="Century Gothic"/>
          <w:b/>
          <w:sz w:val="18"/>
          <w:szCs w:val="18"/>
        </w:rPr>
        <w:t>6</w:t>
      </w:r>
      <w:r w:rsidRPr="00BF693A">
        <w:rPr>
          <w:rFonts w:ascii="Century Gothic" w:hAnsi="Century Gothic"/>
          <w:b/>
          <w:sz w:val="18"/>
          <w:szCs w:val="18"/>
        </w:rPr>
        <w:t xml:space="preserve"> ite</w:t>
      </w:r>
      <w:r w:rsidR="00FD19BD" w:rsidRPr="00BF693A">
        <w:rPr>
          <w:rFonts w:ascii="Century Gothic" w:hAnsi="Century Gothic"/>
          <w:b/>
          <w:sz w:val="18"/>
          <w:szCs w:val="18"/>
        </w:rPr>
        <w:t>ns</w:t>
      </w:r>
      <w:r w:rsidRPr="00BF693A">
        <w:rPr>
          <w:rFonts w:ascii="Century Gothic" w:hAnsi="Century Gothic"/>
          <w:sz w:val="18"/>
          <w:szCs w:val="18"/>
        </w:rPr>
        <w:t xml:space="preserve">, sendo que o critério de julgamento adotado será o de </w:t>
      </w:r>
      <w:r w:rsidRPr="00BF693A">
        <w:rPr>
          <w:rFonts w:ascii="Century Gothic" w:hAnsi="Century Gothic"/>
          <w:b/>
          <w:sz w:val="18"/>
          <w:szCs w:val="18"/>
        </w:rPr>
        <w:t>menor preço por item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observadas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exigências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contidas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neste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Edital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seus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Anexos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quanto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às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especificações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objeto.</w:t>
      </w:r>
    </w:p>
    <w:p w14:paraId="139A1711" w14:textId="29BD359F" w:rsidR="0027700D" w:rsidRPr="00BF693A" w:rsidRDefault="00073D81" w:rsidP="00B67CFA">
      <w:pPr>
        <w:tabs>
          <w:tab w:val="left" w:pos="1117"/>
        </w:tabs>
        <w:ind w:right="659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1.2</w:t>
      </w:r>
      <w:r w:rsidRPr="00BF693A">
        <w:rPr>
          <w:rFonts w:ascii="Century Gothic" w:hAnsi="Century Gothic"/>
          <w:w w:val="105"/>
          <w:sz w:val="18"/>
          <w:szCs w:val="18"/>
        </w:rPr>
        <w:tab/>
        <w:t>Havendo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divergência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entre 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especificações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descritas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neste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Edital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lançadas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 site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hyperlink r:id="rId9">
        <w:r w:rsidR="00DF5E2A" w:rsidRPr="00BF693A">
          <w:rPr>
            <w:rFonts w:ascii="Century Gothic" w:hAnsi="Century Gothic"/>
            <w:w w:val="105"/>
            <w:sz w:val="18"/>
            <w:szCs w:val="18"/>
          </w:rPr>
          <w:t>www.licitanet.com.br</w:t>
        </w:r>
      </w:hyperlink>
      <w:r w:rsidRPr="00BF693A">
        <w:rPr>
          <w:rFonts w:ascii="Century Gothic" w:hAnsi="Century Gothic"/>
          <w:w w:val="105"/>
          <w:sz w:val="18"/>
          <w:szCs w:val="18"/>
        </w:rPr>
        <w:t>,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prevalecerão 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 edital.</w:t>
      </w:r>
    </w:p>
    <w:p w14:paraId="035FA613" w14:textId="331A9840" w:rsidR="0027700D" w:rsidRPr="00BF693A" w:rsidRDefault="002A12E2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8E488CF" wp14:editId="57174763">
                <wp:simplePos x="0" y="0"/>
                <wp:positionH relativeFrom="page">
                  <wp:posOffset>901065</wp:posOffset>
                </wp:positionH>
                <wp:positionV relativeFrom="paragraph">
                  <wp:posOffset>176530</wp:posOffset>
                </wp:positionV>
                <wp:extent cx="6121400" cy="160020"/>
                <wp:effectExtent l="0" t="0" r="0" b="0"/>
                <wp:wrapTopAndBottom/>
                <wp:docPr id="5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9337AE" w14:textId="77777777" w:rsidR="0027700D" w:rsidRPr="00DF5E2A" w:rsidRDefault="00073D81">
                            <w:pPr>
                              <w:tabs>
                                <w:tab w:val="left" w:pos="770"/>
                              </w:tabs>
                              <w:spacing w:line="252" w:lineRule="exact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 w:rsidRPr="00DF5E2A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DO</w:t>
                            </w:r>
                            <w:r w:rsidRPr="00DF5E2A">
                              <w:rPr>
                                <w:rFonts w:ascii="Century Gothic" w:hAnsi="Century Gothic"/>
                                <w:b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F5E2A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VALOR</w:t>
                            </w:r>
                            <w:r w:rsidRPr="00DF5E2A">
                              <w:rPr>
                                <w:rFonts w:ascii="Century Gothic" w:hAnsi="Century Gothic"/>
                                <w:b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F5E2A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ESTIMADO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488CF" id="Text Box 22" o:spid="_x0000_s1028" type="#_x0000_t202" style="position:absolute;margin-left:70.95pt;margin-top:13.9pt;width:482pt;height:12.6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ZIC/gEAAOgDAAAOAAAAZHJzL2Uyb0RvYy54bWysU9uK2zAQfS/0H4TeG19oQzFxlt2ELYXt&#10;BXb7AbIs26KyRh0psdOv70hO0mX7VhaDGM3laM6Z8eZmHg07KvQabM2LVc6ZshJabfua/3i6f/eR&#10;Mx+EbYUBq2p+Up7fbN++2UyuUiUMYFqFjECsryZX8yEEV2WZl4MahV+BU5aCHeAoAl2xz1oUE6GP&#10;JivzfJ1NgK1DkMp78u6XIN8m/K5TMnzrOq8CMzWn3kI6MZ1NPLPtRlQ9CjdoeW5D/EcXo9CWHr1C&#10;7UUQ7ID6H6hRSwQPXVhJGDPoOi1V4kBsivwFm8dBOJW4kDjeXWXyrwcrvx6/I9NtzT+UnFkx0oye&#10;1BzYHcysLKM+k/MVpT06Sgwz+WnOiat3DyB/emZhNwjbq1tEmAYlWuqviJXZs9IFx0eQZvoCLb0j&#10;DgES0NzhGMUjORih05xO19nEXiQ510VZvM8pJClWrPO8TMPLRHWpdujDJwUji0bNkWaf0MXxwYfY&#10;jaguKfExD0a399qYdMG+2RlkR0F7si/jlwi8SDM2JluIZQti9CSakdnCMczNnBS9qtdAeyLeCMv6&#10;0e9CxgD4m7OJVq/m/tdBoOLMfLakXdzTi4EXo7kYwkoqrXngbDF3Ydnng0PdD4S8TMfCLenb6UQ9&#10;DmLp4twurVNS5Lz6cV+f31PW3x90+wcAAP//AwBQSwMEFAAGAAgAAAAhAM7lIW7fAAAACgEAAA8A&#10;AABkcnMvZG93bnJldi54bWxMj8FOwzAQRO9I/IO1SNyondLSEuJUCAocKiE10LsbL0mUeB3Fbhv4&#10;erYnOM7s0+xMthpdJ444hMaThmSiQCCV3jZUafj8eLlZggjRkDWdJ9TwjQFW+eVFZlLrT7TFYxEr&#10;wSEUUqOhjrFPpQxljc6Eie+R+PblB2ciy6GSdjAnDnednCp1J51piD/UpsenGsu2ODgNb6+JX8bd&#10;ZvdTrDfP3axt8V2ttb6+Gh8fQEQc4x8M5/pcHXLutPcHskF0rGfJPaMapguecAYSNWdnr2F+q0Dm&#10;mfw/If8FAAD//wMAUEsBAi0AFAAGAAgAAAAhALaDOJL+AAAA4QEAABMAAAAAAAAAAAAAAAAAAAAA&#10;AFtDb250ZW50X1R5cGVzXS54bWxQSwECLQAUAAYACAAAACEAOP0h/9YAAACUAQAACwAAAAAAAAAA&#10;AAAAAAAvAQAAX3JlbHMvLnJlbHNQSwECLQAUAAYACAAAACEAwh2SAv4BAADoAwAADgAAAAAAAAAA&#10;AAAAAAAuAgAAZHJzL2Uyb0RvYy54bWxQSwECLQAUAAYACAAAACEAzuUhbt8AAAAKAQAADwAAAAAA&#10;AAAAAAAAAABYBAAAZHJzL2Rvd25yZXYueG1sUEsFBgAAAAAEAAQA8wAAAGQFAAAAAA==&#10;" fillcolor="#d2d2d2" stroked="f">
                <v:textbox inset="0,0,0,0">
                  <w:txbxContent>
                    <w:p w14:paraId="3B9337AE" w14:textId="77777777" w:rsidR="0027700D" w:rsidRPr="00DF5E2A" w:rsidRDefault="00073D81">
                      <w:pPr>
                        <w:tabs>
                          <w:tab w:val="left" w:pos="770"/>
                        </w:tabs>
                        <w:spacing w:line="252" w:lineRule="exact"/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</w:rPr>
                        <w:t>2</w:t>
                      </w:r>
                      <w:r>
                        <w:rPr>
                          <w:b/>
                        </w:rPr>
                        <w:tab/>
                      </w:r>
                      <w:r w:rsidRPr="00DF5E2A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DO</w:t>
                      </w:r>
                      <w:r w:rsidRPr="00DF5E2A">
                        <w:rPr>
                          <w:rFonts w:ascii="Century Gothic" w:hAnsi="Century Gothic"/>
                          <w:b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DF5E2A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VALOR</w:t>
                      </w:r>
                      <w:r w:rsidRPr="00DF5E2A">
                        <w:rPr>
                          <w:rFonts w:ascii="Century Gothic" w:hAnsi="Century Gothic"/>
                          <w:b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DF5E2A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ESTIMADO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772EB64" w14:textId="1621CA45" w:rsidR="0027700D" w:rsidRPr="00BF693A" w:rsidRDefault="00073D81" w:rsidP="0097000B">
      <w:pPr>
        <w:pStyle w:val="Corpodetexto"/>
        <w:numPr>
          <w:ilvl w:val="1"/>
          <w:numId w:val="61"/>
        </w:numPr>
        <w:tabs>
          <w:tab w:val="left" w:pos="563"/>
        </w:tabs>
        <w:ind w:right="517" w:hanging="325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estimado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42"/>
          <w:sz w:val="18"/>
          <w:szCs w:val="18"/>
        </w:rPr>
        <w:t xml:space="preserve"> </w:t>
      </w:r>
      <w:r w:rsidR="004B7576" w:rsidRPr="004B7576">
        <w:rPr>
          <w:rFonts w:ascii="Century Gothic" w:hAnsi="Century Gothic"/>
          <w:sz w:val="18"/>
          <w:szCs w:val="18"/>
        </w:rPr>
        <w:t>R$ 811.596,94</w:t>
      </w:r>
      <w:r w:rsidR="004B7576" w:rsidRPr="004B7576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</w:t>
      </w:r>
      <w:r w:rsidR="004B7576" w:rsidRPr="004B7576">
        <w:rPr>
          <w:rFonts w:ascii="Century Gothic" w:hAnsi="Century Gothic"/>
          <w:sz w:val="18"/>
          <w:szCs w:val="18"/>
        </w:rPr>
        <w:t>oitocentos e onze mil e quinhentos e noventa e seis reais e noventa e quatro centavos</w:t>
      </w:r>
      <w:r w:rsidRPr="00BF693A">
        <w:rPr>
          <w:rFonts w:ascii="Century Gothic" w:hAnsi="Century Gothic"/>
          <w:sz w:val="18"/>
          <w:szCs w:val="18"/>
        </w:rPr>
        <w:t>)</w:t>
      </w:r>
      <w:r w:rsidRPr="00BF693A">
        <w:rPr>
          <w:rFonts w:ascii="Century Gothic" w:hAnsi="Century Gothic"/>
          <w:b/>
          <w:sz w:val="18"/>
          <w:szCs w:val="18"/>
        </w:rPr>
        <w:t>.</w:t>
      </w:r>
    </w:p>
    <w:p w14:paraId="5EBD0F8D" w14:textId="26C3DC72" w:rsidR="0027700D" w:rsidRPr="00BF693A" w:rsidRDefault="00073D81" w:rsidP="0097000B">
      <w:pPr>
        <w:pStyle w:val="Corpodetexto"/>
        <w:numPr>
          <w:ilvl w:val="1"/>
          <w:numId w:val="61"/>
        </w:numPr>
        <w:tabs>
          <w:tab w:val="left" w:pos="568"/>
        </w:tabs>
        <w:ind w:left="238" w:right="51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Este valor corresponde a média de orçamentos, obtidos através de pesquisa </w:t>
      </w:r>
      <w:r w:rsidR="00127494" w:rsidRPr="00BF693A">
        <w:rPr>
          <w:rFonts w:ascii="Century Gothic" w:hAnsi="Century Gothic"/>
          <w:sz w:val="18"/>
          <w:szCs w:val="18"/>
        </w:rPr>
        <w:t xml:space="preserve">de preço no comercio local, </w:t>
      </w:r>
      <w:r w:rsidRPr="00BF693A">
        <w:rPr>
          <w:rFonts w:ascii="Century Gothic" w:hAnsi="Century Gothic"/>
          <w:sz w:val="18"/>
          <w:szCs w:val="18"/>
        </w:rPr>
        <w:t>correspondente ao objeto desta licitação, conforme consta no processo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administrativo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n°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DF7B94" w:rsidRPr="00BF693A">
        <w:rPr>
          <w:rFonts w:ascii="Century Gothic" w:hAnsi="Century Gothic"/>
          <w:sz w:val="18"/>
          <w:szCs w:val="18"/>
        </w:rPr>
        <w:t>155/2024</w:t>
      </w:r>
      <w:r w:rsidRPr="00BF693A">
        <w:rPr>
          <w:rFonts w:ascii="Century Gothic" w:hAnsi="Century Gothic"/>
          <w:b/>
          <w:sz w:val="18"/>
          <w:szCs w:val="18"/>
        </w:rPr>
        <w:t xml:space="preserve">. </w:t>
      </w:r>
      <w:r w:rsidRPr="00BF693A">
        <w:rPr>
          <w:rFonts w:ascii="Century Gothic" w:hAnsi="Century Gothic"/>
          <w:sz w:val="18"/>
          <w:szCs w:val="18"/>
        </w:rPr>
        <w:t>Conforme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inciso I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V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art. 23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14.133/2021.</w:t>
      </w:r>
    </w:p>
    <w:p w14:paraId="160A8538" w14:textId="237AAA53" w:rsidR="0027700D" w:rsidRPr="00BF693A" w:rsidRDefault="00073D81" w:rsidP="0097000B">
      <w:pPr>
        <w:pStyle w:val="Corpodetexto"/>
        <w:numPr>
          <w:ilvl w:val="1"/>
          <w:numId w:val="61"/>
        </w:numPr>
        <w:tabs>
          <w:tab w:val="left" w:pos="568"/>
        </w:tabs>
        <w:ind w:left="238" w:right="51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acima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meramente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estimativo,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pagamentos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devidos á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dependerão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="00DF5E2A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quantitativos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efetivamente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fornecidos.</w:t>
      </w:r>
    </w:p>
    <w:p w14:paraId="33E4E781" w14:textId="77777777" w:rsidR="00B83DDF" w:rsidRPr="00BF693A" w:rsidRDefault="00B83DDF" w:rsidP="00127494">
      <w:pPr>
        <w:pStyle w:val="Corpodetexto"/>
        <w:tabs>
          <w:tab w:val="left" w:pos="568"/>
        </w:tabs>
        <w:ind w:right="556"/>
        <w:jc w:val="left"/>
        <w:rPr>
          <w:rFonts w:ascii="Century Gothic" w:hAnsi="Century Gothic"/>
          <w:sz w:val="18"/>
          <w:szCs w:val="18"/>
        </w:rPr>
      </w:pPr>
    </w:p>
    <w:p w14:paraId="2CA56586" w14:textId="02E542AC" w:rsidR="0027700D" w:rsidRPr="00BF693A" w:rsidRDefault="002A12E2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inline distT="0" distB="0" distL="0" distR="0" wp14:anchorId="12613489" wp14:editId="1F686487">
                <wp:extent cx="6121400" cy="160020"/>
                <wp:effectExtent l="0" t="1905" r="0" b="0"/>
                <wp:docPr id="5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D454EE" w14:textId="214E102B" w:rsidR="0027700D" w:rsidRPr="00DF5E2A" w:rsidRDefault="00FD19BD">
                            <w:pPr>
                              <w:tabs>
                                <w:tab w:val="left" w:pos="715"/>
                              </w:tabs>
                              <w:spacing w:line="252" w:lineRule="exact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="00073D81">
                              <w:rPr>
                                <w:b/>
                              </w:rPr>
                              <w:tab/>
                            </w:r>
                            <w:r w:rsidR="00073D81" w:rsidRPr="00DF5E2A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SISTEMA</w:t>
                            </w:r>
                            <w:r w:rsidR="00073D81" w:rsidRPr="00DF5E2A">
                              <w:rPr>
                                <w:rFonts w:ascii="Century Gothic" w:hAnsi="Century Gothic"/>
                                <w:b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73D81" w:rsidRPr="00DF5E2A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REGISTRO</w:t>
                            </w:r>
                            <w:r w:rsidR="00073D81" w:rsidRPr="00DF5E2A">
                              <w:rPr>
                                <w:rFonts w:ascii="Century Gothic" w:hAnsi="Century Gothic"/>
                                <w:b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73D81" w:rsidRPr="00DF5E2A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DE</w:t>
                            </w:r>
                            <w:r w:rsidR="00073D81" w:rsidRPr="00DF5E2A">
                              <w:rPr>
                                <w:rFonts w:ascii="Century Gothic" w:hAnsi="Century Gothic"/>
                                <w:b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73D81" w:rsidRPr="00DF5E2A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PREÇOS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613489" id="Text Box 21" o:spid="_x0000_s1029" type="#_x0000_t202" style="width:482pt;height:1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werAAIAAOgDAAAOAAAAZHJzL2Uyb0RvYy54bWysU9uO0zAQfUfiHyy/01yACkVNV0urRUgL&#10;rLTLB7iOk1g4HjN2m5SvZ+w0ZYE3hCJZ47kczzkz2dxMg2EnhV6DrXmxyjlTVkKjbVfzr093r95x&#10;5oOwjTBgVc3PyvOb7csXm9FVqoQeTKOQEYj11ehq3ofgqizzsleD8CtwylKwBRxEoCt2WYNiJPTB&#10;ZGWer7MRsHEIUnlP3v0c5NuE37ZKhi9t61VgpubUW0gnpvMQz2y7EVWHwvVaXtoQ/9DFILSlR69Q&#10;exEEO6L+C2rQEsFDG1YShgzaVkuVOBCbIv+DzWMvnEpcSBzvrjL5/wcrP58ekOmm5m9JHisGmtGT&#10;mgJ7DxMri6jP6HxFaY+OEsNEfppz4urdPchvnlnY9cJ26hYRxl6JhvpLldmz0hnHR5DD+Akaekcc&#10;AySgqcUhikdyMEKnRs7X2cReJDnXRVm8ySkkKVas87xMw8tEtVQ79OGDgoFFo+ZIs0/o4nTvA/Gg&#10;1CUlPubB6OZOG5Mu2B12BtlJ0J7sy/hF6lTyW5qxMdlCLJvD0ZNoRmYzxzAdpqTo60W9AzRn4o0w&#10;rx/9LmT0gD84G2n1au6/HwUqzsxHS9rFPV0MXIzDYggrqbTmgbPZ3IV5n48OddcT8jwdC7ekb6sT&#10;9TiIuYtLu7ROid5l9eO+Pr+nrF8/6PYnAAAA//8DAFBLAwQUAAYACAAAACEAcnBvG9sAAAAEAQAA&#10;DwAAAGRycy9kb3ducmV2LnhtbEyPQUvDQBCF70L/wzIFb3bTUEuN2ZRSqx4KgtHet9kxCdmdDdlt&#10;G/31jl708uDxhve+ydejs+KMQ2g9KZjPEhBIlTct1Qre3x5vViBC1GS09YQKPjHAuphc5Toz/kKv&#10;eC5jLbiEQqYVNDH2mZShatDpMPM9EmcffnA6sh1qaQZ94XJnZZokS+l0S7zQ6B63DVZdeXIKnp/m&#10;fhUP+8NXuds/2EXX4UuyU+p6Om7uQUQc498x/OAzOhTMdPQnMkFYBfxI/FXO7pYLtkcF6W0Kssjl&#10;f/jiGwAA//8DAFBLAQItABQABgAIAAAAIQC2gziS/gAAAOEBAAATAAAAAAAAAAAAAAAAAAAAAABb&#10;Q29udGVudF9UeXBlc10ueG1sUEsBAi0AFAAGAAgAAAAhADj9If/WAAAAlAEAAAsAAAAAAAAAAAAA&#10;AAAALwEAAF9yZWxzLy5yZWxzUEsBAi0AFAAGAAgAAAAhAApzB6sAAgAA6AMAAA4AAAAAAAAAAAAA&#10;AAAALgIAAGRycy9lMm9Eb2MueG1sUEsBAi0AFAAGAAgAAAAhAHJwbxvbAAAABAEAAA8AAAAAAAAA&#10;AAAAAAAAWgQAAGRycy9kb3ducmV2LnhtbFBLBQYAAAAABAAEAPMAAABiBQAAAAA=&#10;" fillcolor="#d2d2d2" stroked="f">
                <v:textbox inset="0,0,0,0">
                  <w:txbxContent>
                    <w:p w14:paraId="3DD454EE" w14:textId="214E102B" w:rsidR="0027700D" w:rsidRPr="00DF5E2A" w:rsidRDefault="00FD19BD">
                      <w:pPr>
                        <w:tabs>
                          <w:tab w:val="left" w:pos="715"/>
                        </w:tabs>
                        <w:spacing w:line="252" w:lineRule="exact"/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</w:rPr>
                        <w:t>3</w:t>
                      </w:r>
                      <w:r w:rsidR="00073D81">
                        <w:rPr>
                          <w:b/>
                        </w:rPr>
                        <w:tab/>
                      </w:r>
                      <w:r w:rsidR="00073D81" w:rsidRPr="00DF5E2A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SISTEMA</w:t>
                      </w:r>
                      <w:r w:rsidR="00073D81" w:rsidRPr="00DF5E2A">
                        <w:rPr>
                          <w:rFonts w:ascii="Century Gothic" w:hAnsi="Century Gothic"/>
                          <w:b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="00073D81" w:rsidRPr="00DF5E2A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REGISTRO</w:t>
                      </w:r>
                      <w:r w:rsidR="00073D81" w:rsidRPr="00DF5E2A">
                        <w:rPr>
                          <w:rFonts w:ascii="Century Gothic" w:hAnsi="Century Gothic"/>
                          <w:b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="00073D81" w:rsidRPr="00DF5E2A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DE</w:t>
                      </w:r>
                      <w:r w:rsidR="00073D81" w:rsidRPr="00DF5E2A">
                        <w:rPr>
                          <w:rFonts w:ascii="Century Gothic" w:hAnsi="Century Gothic"/>
                          <w:b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="00073D81" w:rsidRPr="00DF5E2A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PREÇOS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03497A6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5CAAB091" w14:textId="77777777" w:rsidR="0027700D" w:rsidRPr="00BF693A" w:rsidRDefault="00073D81" w:rsidP="0097000B">
      <w:pPr>
        <w:pStyle w:val="Corpodetexto"/>
        <w:numPr>
          <w:ilvl w:val="1"/>
          <w:numId w:val="60"/>
        </w:numPr>
        <w:tabs>
          <w:tab w:val="left" w:pos="993"/>
        </w:tabs>
        <w:ind w:left="28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Esclarecimentos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Iniciais:</w:t>
      </w:r>
    </w:p>
    <w:p w14:paraId="1B448EC8" w14:textId="7421315E" w:rsidR="0027700D" w:rsidRPr="00BF693A" w:rsidRDefault="00073D81" w:rsidP="0097000B">
      <w:pPr>
        <w:pStyle w:val="Corpodetexto"/>
        <w:numPr>
          <w:ilvl w:val="2"/>
          <w:numId w:val="60"/>
        </w:numPr>
        <w:tabs>
          <w:tab w:val="left" w:pos="782"/>
          <w:tab w:val="left" w:pos="993"/>
        </w:tabs>
        <w:ind w:left="284"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-1"/>
          <w:sz w:val="18"/>
          <w:szCs w:val="18"/>
        </w:rPr>
        <w:t>Nesta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licitação,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será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firmada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Ata</w:t>
      </w:r>
      <w:r w:rsidRPr="00BF693A">
        <w:rPr>
          <w:rFonts w:ascii="Century Gothic" w:hAnsi="Century Gothic"/>
          <w:b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Registro</w:t>
      </w:r>
      <w:r w:rsidRPr="00BF693A">
        <w:rPr>
          <w:rFonts w:ascii="Century Gothic" w:hAnsi="Century Gothic"/>
          <w:b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Preços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um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documento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vinculativo,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obrigacional,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 característica de compromisso para futura contratação, onde os fornecedores manterão seus preços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registrados, durante o período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até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12 (doze) meses, podendo ser prorrogada por igual periodo,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tornando-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disponíveis,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Município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="008574B4" w:rsidRPr="00BF693A">
        <w:rPr>
          <w:rFonts w:ascii="Century Gothic" w:hAnsi="Century Gothic"/>
          <w:spacing w:val="1"/>
          <w:sz w:val="18"/>
          <w:szCs w:val="18"/>
        </w:rPr>
        <w:t xml:space="preserve"> DOIS IRMAOS DO TOCANTINS </w:t>
      </w:r>
      <w:r w:rsidRPr="00BF693A">
        <w:rPr>
          <w:rFonts w:ascii="Century Gothic" w:hAnsi="Century Gothic"/>
          <w:sz w:val="18"/>
          <w:szCs w:val="18"/>
        </w:rPr>
        <w:t>necessite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efetuar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aquisições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quantidades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julgadas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necessárias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aos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mesmos preços registrados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certame.</w:t>
      </w:r>
    </w:p>
    <w:p w14:paraId="30265BE9" w14:textId="77777777" w:rsidR="0027700D" w:rsidRPr="00BF693A" w:rsidRDefault="00073D81" w:rsidP="0097000B">
      <w:pPr>
        <w:pStyle w:val="Corpodetexto"/>
        <w:numPr>
          <w:ilvl w:val="2"/>
          <w:numId w:val="60"/>
        </w:numPr>
        <w:tabs>
          <w:tab w:val="left" w:pos="993"/>
          <w:tab w:val="left" w:pos="1134"/>
        </w:tabs>
        <w:ind w:left="284"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Órgão</w:t>
      </w:r>
      <w:r w:rsidRPr="00BF693A">
        <w:rPr>
          <w:rFonts w:ascii="Century Gothic" w:hAnsi="Century Gothic"/>
          <w:b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gerenciador</w:t>
      </w:r>
      <w:r w:rsidRPr="00BF693A">
        <w:rPr>
          <w:rFonts w:ascii="Century Gothic" w:hAnsi="Century Gothic"/>
          <w:b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-</w:t>
      </w:r>
      <w:r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Administração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pública,</w:t>
      </w:r>
      <w:r w:rsidRPr="00BF693A">
        <w:rPr>
          <w:rFonts w:ascii="Century Gothic" w:hAnsi="Century Gothic"/>
          <w:spacing w:val="3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responsável</w:t>
      </w:r>
      <w:r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condução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</w:p>
    <w:p w14:paraId="12ADDDF6" w14:textId="77777777" w:rsidR="0027700D" w:rsidRPr="00BF693A" w:rsidRDefault="00073D81" w:rsidP="00CE615A">
      <w:pPr>
        <w:tabs>
          <w:tab w:val="left" w:pos="993"/>
          <w:tab w:val="left" w:pos="1134"/>
        </w:tabs>
        <w:ind w:left="284" w:right="55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-1"/>
          <w:sz w:val="18"/>
          <w:szCs w:val="18"/>
        </w:rPr>
        <w:t>conjunto</w:t>
      </w:r>
      <w:r w:rsidRPr="00BF693A">
        <w:rPr>
          <w:rFonts w:ascii="Century Gothic" w:hAnsi="Century Gothic"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procedimentos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gerenciamento</w:t>
      </w:r>
      <w:r w:rsidRPr="00BF693A">
        <w:rPr>
          <w:rFonts w:ascii="Century Gothic" w:hAnsi="Century Gothic"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dele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decorrente;</w:t>
      </w:r>
    </w:p>
    <w:p w14:paraId="3328DC04" w14:textId="77777777" w:rsidR="0027700D" w:rsidRPr="00BF693A" w:rsidRDefault="00073D81" w:rsidP="0097000B">
      <w:pPr>
        <w:pStyle w:val="Corpodetexto"/>
        <w:numPr>
          <w:ilvl w:val="2"/>
          <w:numId w:val="60"/>
        </w:numPr>
        <w:tabs>
          <w:tab w:val="left" w:pos="846"/>
          <w:tab w:val="left" w:pos="993"/>
        </w:tabs>
        <w:ind w:left="284"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Órgão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participante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-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entidade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municipal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iniciais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Sistema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 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 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integra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ata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preços; e</w:t>
      </w:r>
    </w:p>
    <w:p w14:paraId="418D6164" w14:textId="77777777" w:rsidR="0027700D" w:rsidRPr="00BF693A" w:rsidRDefault="00073D81" w:rsidP="0097000B">
      <w:pPr>
        <w:pStyle w:val="Corpodetexto"/>
        <w:numPr>
          <w:ilvl w:val="2"/>
          <w:numId w:val="60"/>
        </w:numPr>
        <w:tabs>
          <w:tab w:val="left" w:pos="794"/>
          <w:tab w:val="left" w:pos="993"/>
        </w:tabs>
        <w:ind w:left="284"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 xml:space="preserve">Órgão não participante </w:t>
      </w:r>
      <w:r w:rsidRPr="00BF693A">
        <w:rPr>
          <w:rFonts w:ascii="Century Gothic" w:hAnsi="Century Gothic"/>
          <w:sz w:val="18"/>
          <w:szCs w:val="18"/>
        </w:rPr>
        <w:t>- órgão ou entidade da Administração pública que, não tendo participado dos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procedimentos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iniciais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atendidos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requisitos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desta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norma,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faz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adesão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preços.</w:t>
      </w:r>
    </w:p>
    <w:p w14:paraId="67DE0E4B" w14:textId="77777777" w:rsidR="0027700D" w:rsidRPr="00BF693A" w:rsidRDefault="00073D81" w:rsidP="0097000B">
      <w:pPr>
        <w:pStyle w:val="Ttulo1"/>
        <w:numPr>
          <w:ilvl w:val="2"/>
          <w:numId w:val="60"/>
        </w:numPr>
        <w:tabs>
          <w:tab w:val="left" w:pos="808"/>
          <w:tab w:val="left" w:pos="993"/>
        </w:tabs>
        <w:ind w:left="284" w:right="564" w:firstLine="0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Ao preço do primeiro colocado poderão ser registrados tantos fornecedores quanto necessários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função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propostas apresentadas,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seja atingida a quantidade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total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 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item.</w:t>
      </w:r>
    </w:p>
    <w:p w14:paraId="4CD752B3" w14:textId="77777777" w:rsidR="0027700D" w:rsidRPr="00BF693A" w:rsidRDefault="00073D81" w:rsidP="0097000B">
      <w:pPr>
        <w:pStyle w:val="Corpodetexto"/>
        <w:numPr>
          <w:ilvl w:val="2"/>
          <w:numId w:val="60"/>
        </w:numPr>
        <w:tabs>
          <w:tab w:val="left" w:pos="791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Quando das contratações decorrentes do registro de preços será respeitada a ordem de classificação das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constantes da Ata.</w:t>
      </w:r>
    </w:p>
    <w:p w14:paraId="7B8C75BD" w14:textId="2ED75FFF" w:rsidR="0027700D" w:rsidRPr="00BF693A" w:rsidRDefault="00073D81" w:rsidP="0097000B">
      <w:pPr>
        <w:pStyle w:val="Corpodetexto"/>
        <w:numPr>
          <w:ilvl w:val="2"/>
          <w:numId w:val="60"/>
        </w:numPr>
        <w:tabs>
          <w:tab w:val="left" w:pos="782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-1"/>
          <w:sz w:val="18"/>
          <w:szCs w:val="18"/>
        </w:rPr>
        <w:t>Não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poderão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participar,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direta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indiretamente,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mantenham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sociedade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="00127494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servidor (res) ou dirigente (s) que esteja (m) ligado (s) a qualquer um dos órgãos envolvidos no processo 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análise. Considera-se participação indireta a existência de qualquer vinculo de natureza técnica, comercial,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econômica,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financeira ou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trabalhista.</w:t>
      </w:r>
    </w:p>
    <w:p w14:paraId="568DD642" w14:textId="77777777" w:rsidR="0027700D" w:rsidRPr="00BF693A" w:rsidRDefault="00073D81" w:rsidP="0097000B">
      <w:pPr>
        <w:pStyle w:val="Corpodetexto"/>
        <w:numPr>
          <w:ilvl w:val="2"/>
          <w:numId w:val="60"/>
        </w:numPr>
        <w:tabs>
          <w:tab w:val="left" w:pos="806"/>
        </w:tabs>
        <w:ind w:right="56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participação neste certame implica aceitação de todas as condições estabelecidas neste instrumento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convocatório.</w:t>
      </w:r>
    </w:p>
    <w:p w14:paraId="1A6192E5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2C4D2AC4" w14:textId="77777777" w:rsidR="0027700D" w:rsidRPr="00BF693A" w:rsidRDefault="00073D81" w:rsidP="0097000B">
      <w:pPr>
        <w:pStyle w:val="Ttulo1"/>
        <w:numPr>
          <w:ilvl w:val="0"/>
          <w:numId w:val="59"/>
        </w:numPr>
        <w:tabs>
          <w:tab w:val="left" w:pos="427"/>
          <w:tab w:val="left" w:pos="9878"/>
        </w:tabs>
        <w:ind w:hanging="18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.</w:t>
      </w:r>
      <w:r w:rsidRPr="00BF693A">
        <w:rPr>
          <w:rFonts w:ascii="Century Gothic" w:hAnsi="Century Gothic"/>
          <w:spacing w:val="-3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DOS</w:t>
      </w:r>
      <w:r w:rsidRPr="00BF693A">
        <w:rPr>
          <w:rFonts w:ascii="Century Gothic" w:hAnsi="Century Gothic"/>
          <w:spacing w:val="1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RECURSOS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ORÇAMENTÁRIOS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276E774C" w14:textId="77777777" w:rsidR="0027700D" w:rsidRPr="00BF693A" w:rsidRDefault="00073D81" w:rsidP="0097000B">
      <w:pPr>
        <w:pStyle w:val="Corpodetexto"/>
        <w:numPr>
          <w:ilvl w:val="1"/>
          <w:numId w:val="59"/>
        </w:numPr>
        <w:tabs>
          <w:tab w:val="left" w:pos="1088"/>
          <w:tab w:val="left" w:pos="1089"/>
        </w:tabs>
        <w:ind w:right="57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despesa</w:t>
      </w:r>
      <w:r w:rsidRPr="00BF693A">
        <w:rPr>
          <w:rFonts w:ascii="Century Gothic" w:hAnsi="Century Gothic"/>
          <w:spacing w:val="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decorrente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presente</w:t>
      </w:r>
      <w:r w:rsidRPr="00BF693A">
        <w:rPr>
          <w:rFonts w:ascii="Century Gothic" w:hAnsi="Century Gothic"/>
          <w:spacing w:val="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licitação</w:t>
      </w:r>
      <w:r w:rsidRPr="00BF693A">
        <w:rPr>
          <w:rFonts w:ascii="Century Gothic" w:hAnsi="Century Gothic"/>
          <w:spacing w:val="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correrão</w:t>
      </w:r>
      <w:r w:rsidRPr="00BF693A">
        <w:rPr>
          <w:rFonts w:ascii="Century Gothic" w:hAnsi="Century Gothic"/>
          <w:spacing w:val="1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1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conta</w:t>
      </w:r>
      <w:r w:rsidRPr="00BF693A">
        <w:rPr>
          <w:rFonts w:ascii="Century Gothic" w:hAnsi="Century Gothic"/>
          <w:spacing w:val="1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1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 xml:space="preserve">seguinte </w:t>
      </w:r>
      <w:r w:rsidRPr="00BF693A">
        <w:rPr>
          <w:rFonts w:ascii="Century Gothic" w:hAnsi="Century Gothic"/>
          <w:spacing w:val="1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dotação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orçamentária:</w:t>
      </w:r>
    </w:p>
    <w:p w14:paraId="53E36D22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tbl>
      <w:tblPr>
        <w:tblW w:w="7487" w:type="dxa"/>
        <w:jc w:val="center"/>
        <w:tblLayout w:type="fixed"/>
        <w:tblLook w:val="0000" w:firstRow="0" w:lastRow="0" w:firstColumn="0" w:lastColumn="0" w:noHBand="0" w:noVBand="0"/>
      </w:tblPr>
      <w:tblGrid>
        <w:gridCol w:w="3077"/>
        <w:gridCol w:w="236"/>
        <w:gridCol w:w="2782"/>
        <w:gridCol w:w="1392"/>
      </w:tblGrid>
      <w:tr w:rsidR="003B4909" w:rsidRPr="00BF693A" w14:paraId="0749C105" w14:textId="77777777" w:rsidTr="00081C2E">
        <w:trPr>
          <w:trHeight w:val="565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08775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  <w:p w14:paraId="699980BF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  <w:t>Funcional Programática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ED194C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  <w:p w14:paraId="62F04064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3169E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  <w:p w14:paraId="63E78084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A2EFB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  <w:p w14:paraId="2A2923A9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  <w:t>Natureza da Despesa</w:t>
            </w:r>
          </w:p>
        </w:tc>
      </w:tr>
      <w:tr w:rsidR="003B4909" w:rsidRPr="00BF693A" w14:paraId="51697A86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7EA041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03.02.04.122.0002.2.004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6A360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6517A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06041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6CF1728F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8E4982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03.03.04.123.0101.2.006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6F079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4092E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0FE88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03FA4713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4B8E9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03.03.04.123.0101.2.086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677EB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51D5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71B97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3D31C112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8567DD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03.04.04.122.0101.2.011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E5976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AC4FC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3A51A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35EA66A2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89539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03.04.04.122.0104.2.122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182B4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FE271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F0BF3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088B4B32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702A44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03.04.04.122.0110.2.068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2759A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67B5F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7D109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0BBA14BE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079A1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03.04.06.181.0102.2.014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705BA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3B485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12736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0E27302C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A737E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03.05.15.451.0103.2.017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EDAB00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5ED27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1.500.0000.00000/</w:t>
            </w:r>
          </w:p>
          <w:p w14:paraId="2B27B5F4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1.750.0000.00000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C21BE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3914E37E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6FB9AA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03.05.15.452.0103.2.018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3272A5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4ED26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1.500.0000.00000/</w:t>
            </w:r>
          </w:p>
          <w:p w14:paraId="2DEA900A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1.750.0000.00000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4A32E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24A7D817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8330F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03.05.26.781.0103.2.020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BC1EE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BAE7D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1C1E3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5AB20E30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19ADCA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03.05.26.782.0103.2.021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2D0A81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8D4D4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973F3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35ABD2B9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72A44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03.06.18.541.0105.2.023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7D62F3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9BBA6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0B210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795FEF3C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BFE4EB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03.06.18.542.0105.2.025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DB974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065D1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ED220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4149FB8C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69DA4A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03.06.18.542,0105.2.026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82EB6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4D044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67380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6965D6B7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44020D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lastRenderedPageBreak/>
              <w:t>03.06.18.542.0105.2.027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0F7E8C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681D2" w14:textId="77777777" w:rsidR="003B4909" w:rsidRPr="00BF693A" w:rsidRDefault="003B4909" w:rsidP="003B4909">
            <w:pPr>
              <w:snapToGrid w:val="0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F41A3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000650EC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EB15C8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03.06.20.122.0107.2.028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F5155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FDBC8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2F7772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1308B562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B0E8E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03.06.20.601.0107.1.014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4A267D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38D28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AEFA6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769904E3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330AA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03.06.20.601.0107.2.029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ECF35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02235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D3222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432E12AB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D5DB1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03.06.20.601.0107.2.030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0386E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815E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CCFD6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144622D3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8F005D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03.06.20.602.0107.1.015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DCC3F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16C45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375AB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0AC9D459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2BC50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03.06.20.604.0107.2.031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F23BA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A682C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B0C0C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7F78C93C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3FF58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04.08.10.122.0109.2.042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7C8D4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06294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2A175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5F925004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D0ACA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03.07.13.392.0108.2.034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3DB4B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0CC60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D49BA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5513F1F6" w14:textId="77777777" w:rsidTr="00081C2E">
        <w:trPr>
          <w:trHeight w:val="483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149594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03.07.13.392.0108.2.036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B065D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FEF15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3D58A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253C8773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65AAE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03.07.23.691.0107.2.032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41D021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A52D6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8B535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14D71307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50E69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03.07.23.695.0108.2.037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A69E80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B4B80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C2D6B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7343FA4C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1AD04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03.07.23.695.0108.2.038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573224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B780E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976EC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2557608F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62927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03.07.27.812.0108.2.039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5743E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93568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2AA2D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1C0CCA70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00A1E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03.07.27.813.0108.2.040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30F544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E1FC5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5C253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3C1A691C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EEDD3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03.07.27.813.0108.2.041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687E8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870FF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3DCCD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17FC8E7E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F1955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04.08.10.122.0109.2.043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BBAA0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89C7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988A8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1805101D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F33C2F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04.08.10.301.0109.2.045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8AAB1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93D6A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1.500.1002.00000/</w:t>
            </w:r>
          </w:p>
          <w:p w14:paraId="69D5E1AC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F7F57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53AE3996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7E468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04.08.10.301.0109.2.046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22248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9D5FD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1.500.1002.00000/</w:t>
            </w:r>
          </w:p>
          <w:p w14:paraId="5052F65F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27279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53B9DE09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E42115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lastRenderedPageBreak/>
              <w:t>04.08.10.301.0109.2.048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D60A8F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FC0F5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1.500.1002.00000/</w:t>
            </w:r>
          </w:p>
          <w:p w14:paraId="157A228A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BD011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2C1404A6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7F283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04.08.10.301.0109.2.050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F4D01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9E8CC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48DE3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26A29C62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031D36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04.08.10.301.0109.2.114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847057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69DA3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1.601.0000.00000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A3C93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5A77304A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56324B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04.08.10.302.0109.2.052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44727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A902F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1.500.1002.00000/</w:t>
            </w:r>
          </w:p>
          <w:p w14:paraId="623A664A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3119A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6AB4E817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45DBA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04.08.10.302.0109.2.053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C700D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38781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1.500.1002.00000/</w:t>
            </w:r>
          </w:p>
          <w:p w14:paraId="71E21F1A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00DFA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60F6EC73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8A401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04.08.10.304.0109.2.057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8988C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1190F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B4B5C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213B7625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9E46C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04.08.10.305.0109.2.058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CEB9B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79A8E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14686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1AFEE653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303FC3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05.09.08.122.0110.2.059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0AD8E8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0178C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41DFA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2883BDA7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6C436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05.0608.122.0110.2.089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21F17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F762A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52E07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270A754E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F73ED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05.09.08.241.0110.2.069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F3725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35D70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1.500.0000.00000/</w:t>
            </w:r>
          </w:p>
          <w:p w14:paraId="173440BF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4958F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7A5DCA00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2E975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05.09.08.244.0110.2.060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030937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56969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1.500.0000.00000/</w:t>
            </w:r>
          </w:p>
          <w:p w14:paraId="7129A03B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 E</w:t>
            </w:r>
          </w:p>
          <w:p w14:paraId="64F4F563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0701.00.777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6BDD8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6BD6B03C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B6D97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05.09.08.244.0110.2.063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822FA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2CB06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1.500.0000.00000/</w:t>
            </w:r>
          </w:p>
          <w:p w14:paraId="66E3AF32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5017B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281C3FCA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3E4DC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05.09.08.244.0110.2.064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DF9787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4D416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1.500.0000.00000/</w:t>
            </w:r>
          </w:p>
          <w:p w14:paraId="2D0912C1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2149E2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183D4A91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C7F64F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05.09.08.244.0110.2.065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410AF1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D9C03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6FE79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693ABB4A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6251A7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05.09.08.244.110.2.065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E33742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B8C4F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29F6B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2518570E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FE38C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05.09.08.244.0110.2.117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39274A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4E28E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41C8E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2ED1D8B6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07F9D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06.10.12.361.0111.2.073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BC8779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5F3D7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85280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324E0FDF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737A49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06.10.12.361.0111.2.074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2716E4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5F089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1.500.1001.00000/</w:t>
            </w:r>
          </w:p>
          <w:p w14:paraId="17098B18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1.550.0000.00000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9CA98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1F40907D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3B201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06.10.12.361.0111.2.076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0C1F5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D9591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1.500.1001.00000/</w:t>
            </w:r>
          </w:p>
          <w:p w14:paraId="540FB30B" w14:textId="77777777" w:rsidR="003B4909" w:rsidRPr="00BF693A" w:rsidRDefault="003B4909" w:rsidP="003B4909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1.550.0000.00000 E</w:t>
            </w:r>
          </w:p>
          <w:p w14:paraId="79547EE4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1.575.0000.00000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4DF20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7FFDAD1C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3D84A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lastRenderedPageBreak/>
              <w:t>06.10.12.361.0111.2.078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D504C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E3D0A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882C5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28D666E2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6FA71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06.10.12.361.0111.2.081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2290D9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BBFD5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1.540.0000.00000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B108B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602244E7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5C365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06.10.12.361.0111.2.119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5C49E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4D3D0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EBA6A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45D0EB30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A4E4D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06.10.12.365.0111.2.084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5AA788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9D1CB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1.540.0000.00000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213DD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1032ED5A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B6B79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06.10.12.365.0111.2.085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6F565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10805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D89F9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5B8A4289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84BA6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06.10.12.365.0111.2.094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ACA63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322CF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B604D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3B4909" w:rsidRPr="00BF693A" w14:paraId="3EBF0B28" w14:textId="77777777" w:rsidTr="00081C2E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27766E" w14:textId="77777777" w:rsidR="003B4909" w:rsidRPr="00BF693A" w:rsidRDefault="003B4909" w:rsidP="003B4909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06.10.12.365.0111.2.124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7530C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9BB38" w14:textId="77777777" w:rsidR="003B4909" w:rsidRPr="00BF693A" w:rsidRDefault="003B4909" w:rsidP="003B4909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1.540.0000.00000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00E3C" w14:textId="77777777" w:rsidR="003B4909" w:rsidRPr="00BF693A" w:rsidRDefault="003B4909" w:rsidP="003B4909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</w:tbl>
    <w:p w14:paraId="6F3D5525" w14:textId="607EE5BE" w:rsidR="00FC791A" w:rsidRPr="00BF693A" w:rsidRDefault="00FC791A" w:rsidP="00FC791A">
      <w:pPr>
        <w:jc w:val="center"/>
        <w:rPr>
          <w:rFonts w:ascii="Century Gothic" w:hAnsi="Century Gothic"/>
          <w:b/>
          <w:color w:val="FF0000"/>
          <w:sz w:val="18"/>
          <w:szCs w:val="18"/>
        </w:rPr>
      </w:pPr>
    </w:p>
    <w:p w14:paraId="703F7498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4D68E427" w14:textId="77777777" w:rsidR="0027700D" w:rsidRPr="00BF693A" w:rsidRDefault="00073D81" w:rsidP="0097000B">
      <w:pPr>
        <w:pStyle w:val="Ttulo1"/>
        <w:numPr>
          <w:ilvl w:val="0"/>
          <w:numId w:val="59"/>
        </w:numPr>
        <w:tabs>
          <w:tab w:val="left" w:pos="386"/>
          <w:tab w:val="left" w:pos="9878"/>
        </w:tabs>
        <w:ind w:left="385" w:hanging="14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.</w:t>
      </w:r>
      <w:r w:rsidRPr="00BF693A">
        <w:rPr>
          <w:rFonts w:ascii="Century Gothic" w:hAnsi="Century Gothic"/>
          <w:spacing w:val="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</w:t>
      </w:r>
      <w:r w:rsidRPr="00BF693A">
        <w:rPr>
          <w:rFonts w:ascii="Century Gothic" w:hAnsi="Century Gothic"/>
          <w:spacing w:val="23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CREDENCIAMENTO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4C058C9A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0BEFC105" w14:textId="77777777" w:rsidR="0027700D" w:rsidRPr="00BF693A" w:rsidRDefault="00073D81" w:rsidP="0097000B">
      <w:pPr>
        <w:pStyle w:val="Corpodetexto"/>
        <w:numPr>
          <w:ilvl w:val="1"/>
          <w:numId w:val="58"/>
        </w:numPr>
        <w:tabs>
          <w:tab w:val="left" w:pos="1129"/>
          <w:tab w:val="left" w:pos="1130"/>
        </w:tabs>
        <w:ind w:hanging="89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Poderão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interessados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estiverem previamente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credenciados.</w:t>
      </w:r>
    </w:p>
    <w:p w14:paraId="07CCA4D4" w14:textId="7EE4C6BD" w:rsidR="0027700D" w:rsidRPr="00BF693A" w:rsidRDefault="00073D81" w:rsidP="0097000B">
      <w:pPr>
        <w:pStyle w:val="Corpodetexto"/>
        <w:numPr>
          <w:ilvl w:val="1"/>
          <w:numId w:val="58"/>
        </w:numPr>
        <w:tabs>
          <w:tab w:val="left" w:pos="1117"/>
          <w:tab w:val="left" w:pos="1118"/>
        </w:tabs>
        <w:ind w:left="238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cadastro deverá ser feito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56"/>
          <w:sz w:val="18"/>
          <w:szCs w:val="18"/>
        </w:rPr>
        <w:t xml:space="preserve"> </w:t>
      </w:r>
      <w:r w:rsidR="00DF5E2A" w:rsidRPr="00BF693A">
        <w:rPr>
          <w:rFonts w:ascii="Century Gothic" w:hAnsi="Century Gothic"/>
          <w:sz w:val="18"/>
          <w:szCs w:val="18"/>
        </w:rPr>
        <w:t>LICITANET</w:t>
      </w:r>
      <w:r w:rsidRPr="00BF693A">
        <w:rPr>
          <w:rFonts w:ascii="Century Gothic" w:hAnsi="Century Gothic"/>
          <w:sz w:val="18"/>
          <w:szCs w:val="18"/>
        </w:rPr>
        <w:t xml:space="preserve">, no sítio </w:t>
      </w:r>
      <w:r w:rsidR="00317029">
        <w:fldChar w:fldCharType="begin"/>
      </w:r>
      <w:r w:rsidR="00317029">
        <w:instrText xml:space="preserve"> HYPERLINK "http://www.bnc.org.br/" \h </w:instrText>
      </w:r>
      <w:r w:rsidR="00317029">
        <w:fldChar w:fldCharType="separate"/>
      </w:r>
      <w:r w:rsidR="00DF5E2A" w:rsidRPr="00BF693A">
        <w:rPr>
          <w:rFonts w:ascii="Century Gothic" w:hAnsi="Century Gothic"/>
          <w:b/>
          <w:sz w:val="18"/>
          <w:szCs w:val="18"/>
        </w:rPr>
        <w:t>www.licitanet.com.br</w:t>
      </w:r>
      <w:r w:rsidR="00317029">
        <w:rPr>
          <w:rFonts w:ascii="Century Gothic" w:hAnsi="Century Gothic"/>
          <w:b/>
          <w:sz w:val="18"/>
          <w:szCs w:val="18"/>
        </w:rPr>
        <w:fldChar w:fldCharType="end"/>
      </w:r>
      <w:r w:rsidRPr="00BF693A">
        <w:rPr>
          <w:rFonts w:ascii="Century Gothic" w:hAnsi="Century Gothic"/>
          <w:b/>
          <w:sz w:val="18"/>
          <w:szCs w:val="18"/>
        </w:rPr>
        <w:t xml:space="preserve">, </w:t>
      </w:r>
      <w:r w:rsidRPr="00BF693A">
        <w:rPr>
          <w:rFonts w:ascii="Century Gothic" w:hAnsi="Century Gothic"/>
          <w:sz w:val="18"/>
          <w:szCs w:val="18"/>
        </w:rPr>
        <w:t>por meio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cadadstro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feito atravès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 Adesão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sitesma</w:t>
      </w:r>
      <w:r w:rsidRPr="00BF693A">
        <w:rPr>
          <w:rFonts w:ascii="Century Gothic" w:hAnsi="Century Gothic"/>
          <w:spacing w:val="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Conforme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Anexo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.</w:t>
      </w:r>
    </w:p>
    <w:p w14:paraId="50DBFB7B" w14:textId="77777777" w:rsidR="0027700D" w:rsidRPr="00BF693A" w:rsidRDefault="00073D81" w:rsidP="0097000B">
      <w:pPr>
        <w:pStyle w:val="Corpodetexto"/>
        <w:numPr>
          <w:ilvl w:val="1"/>
          <w:numId w:val="58"/>
        </w:numPr>
        <w:tabs>
          <w:tab w:val="left" w:pos="1119"/>
          <w:tab w:val="left" w:pos="1120"/>
        </w:tabs>
        <w:ind w:left="238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credenciamento junto a provedor do sistema implica a responsabilidade do licitante ou de seu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representante legal ea presunção de sua capacidade técnica para realização das transações inerentes a este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Pregão.</w:t>
      </w:r>
    </w:p>
    <w:p w14:paraId="224B8CCE" w14:textId="1744BDF8" w:rsidR="0027700D" w:rsidRPr="00BF693A" w:rsidRDefault="00073D81" w:rsidP="0097000B">
      <w:pPr>
        <w:pStyle w:val="Corpodetexto"/>
        <w:numPr>
          <w:ilvl w:val="1"/>
          <w:numId w:val="58"/>
        </w:numPr>
        <w:tabs>
          <w:tab w:val="left" w:pos="616"/>
        </w:tabs>
        <w:ind w:left="238"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licitante responsabiliza-se exclusiva e formalmente pelas transações efetuadas em seu nome, assume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 firmes everdadeiras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suas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propostas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seus lances, inclusive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atos praticados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diretamente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por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representante,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excluída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responsabilidade do provedor do sistema ou do órgão ou entidade promotora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 licitação por eventuais danos decorrentesde uso indevido do CREDENCIAMENTO NO SISTEMA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LICITAÇÕES</w:t>
      </w:r>
      <w:r w:rsidRPr="00BF693A">
        <w:rPr>
          <w:rFonts w:ascii="Century Gothic" w:hAnsi="Century Gothic"/>
          <w:spacing w:val="-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="00DF5E2A" w:rsidRPr="00BF693A">
        <w:rPr>
          <w:rFonts w:ascii="Century Gothic" w:hAnsi="Century Gothic"/>
          <w:w w:val="105"/>
          <w:sz w:val="18"/>
          <w:szCs w:val="18"/>
        </w:rPr>
        <w:t>LICITANET</w:t>
      </w:r>
      <w:r w:rsidRPr="00BF693A">
        <w:rPr>
          <w:rFonts w:ascii="Century Gothic" w:hAnsi="Century Gothic"/>
          <w:w w:val="105"/>
          <w:sz w:val="18"/>
          <w:szCs w:val="18"/>
        </w:rPr>
        <w:t>: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(</w:t>
      </w:r>
      <w:r w:rsidR="00317029">
        <w:fldChar w:fldCharType="begin"/>
      </w:r>
      <w:r w:rsidR="00317029">
        <w:instrText xml:space="preserve"> HYPERLINK "http://www.bnc.org.br/" \h </w:instrText>
      </w:r>
      <w:r w:rsidR="00317029">
        <w:fldChar w:fldCharType="separate"/>
      </w:r>
      <w:r w:rsidR="00DF5E2A" w:rsidRPr="00BF693A">
        <w:rPr>
          <w:rFonts w:ascii="Century Gothic" w:hAnsi="Century Gothic"/>
          <w:w w:val="105"/>
          <w:sz w:val="18"/>
          <w:szCs w:val="18"/>
        </w:rPr>
        <w:t>www.licitanet.com.br</w:t>
      </w:r>
      <w:r w:rsidR="00317029">
        <w:rPr>
          <w:rFonts w:ascii="Century Gothic" w:hAnsi="Century Gothic"/>
          <w:w w:val="105"/>
          <w:sz w:val="18"/>
          <w:szCs w:val="18"/>
        </w:rPr>
        <w:fldChar w:fldCharType="end"/>
      </w:r>
      <w:r w:rsidRPr="00BF693A">
        <w:rPr>
          <w:rFonts w:ascii="Century Gothic" w:hAnsi="Century Gothic"/>
          <w:w w:val="105"/>
          <w:sz w:val="18"/>
          <w:szCs w:val="18"/>
        </w:rPr>
        <w:t>)</w:t>
      </w:r>
    </w:p>
    <w:p w14:paraId="47657C9F" w14:textId="6EF06E45" w:rsidR="0027700D" w:rsidRPr="00BF693A" w:rsidRDefault="00073D81" w:rsidP="0097000B">
      <w:pPr>
        <w:pStyle w:val="Corpodetexto"/>
        <w:numPr>
          <w:ilvl w:val="1"/>
          <w:numId w:val="58"/>
        </w:numPr>
        <w:tabs>
          <w:tab w:val="left" w:pos="707"/>
        </w:tabs>
        <w:ind w:left="238" w:right="562" w:firstLine="4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As pessoas jurídicas ou firmas individuais interessadas deverão nomear através do instrumento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mandato</w:t>
      </w:r>
      <w:r w:rsidRPr="00BF693A">
        <w:rPr>
          <w:rFonts w:ascii="Century Gothic" w:hAnsi="Century Gothic"/>
          <w:b/>
          <w:sz w:val="18"/>
          <w:szCs w:val="18"/>
        </w:rPr>
        <w:t xml:space="preserve">, </w:t>
      </w:r>
      <w:r w:rsidRPr="00BF693A">
        <w:rPr>
          <w:rFonts w:ascii="Century Gothic" w:hAnsi="Century Gothic"/>
          <w:sz w:val="18"/>
          <w:szCs w:val="18"/>
        </w:rPr>
        <w:t xml:space="preserve">com firma reconhecida, operador devidamente credenciado em qualquer empresa associada à </w:t>
      </w:r>
      <w:r w:rsidR="00DF5E2A" w:rsidRPr="00BF693A">
        <w:rPr>
          <w:rFonts w:ascii="Century Gothic" w:hAnsi="Century Gothic"/>
          <w:sz w:val="18"/>
          <w:szCs w:val="18"/>
        </w:rPr>
        <w:t>LICITANET</w:t>
      </w:r>
      <w:r w:rsidRPr="00BF693A">
        <w:rPr>
          <w:rFonts w:ascii="Century Gothic" w:hAnsi="Century Gothic"/>
          <w:sz w:val="18"/>
          <w:szCs w:val="18"/>
        </w:rPr>
        <w:t>, atribuindo poderes para formular lances de preços e praticar todos os demais atos 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operações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site: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hyperlink r:id="rId10">
        <w:r w:rsidR="00DF5E2A" w:rsidRPr="00BF693A">
          <w:rPr>
            <w:rFonts w:ascii="Century Gothic" w:hAnsi="Century Gothic"/>
            <w:sz w:val="18"/>
            <w:szCs w:val="18"/>
          </w:rPr>
          <w:t>www.licitanet.com.br</w:t>
        </w:r>
        <w:r w:rsidRPr="00BF693A">
          <w:rPr>
            <w:rFonts w:ascii="Century Gothic" w:hAnsi="Century Gothic"/>
            <w:sz w:val="18"/>
            <w:szCs w:val="18"/>
          </w:rPr>
          <w:t>.</w:t>
        </w:r>
      </w:hyperlink>
    </w:p>
    <w:p w14:paraId="1B6ACC09" w14:textId="10F67280" w:rsidR="0027700D" w:rsidRPr="00BF693A" w:rsidRDefault="00073D81" w:rsidP="0097000B">
      <w:pPr>
        <w:pStyle w:val="Corpodetexto"/>
        <w:numPr>
          <w:ilvl w:val="1"/>
          <w:numId w:val="58"/>
        </w:numPr>
        <w:tabs>
          <w:tab w:val="left" w:pos="1119"/>
          <w:tab w:val="left" w:pos="1120"/>
        </w:tabs>
        <w:ind w:left="238"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participação do licitante no pregão eletrônico se dará por meio de participação direta ou através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de empresas associadas </w:t>
      </w:r>
      <w:r w:rsidR="00DF5E2A" w:rsidRPr="00BF693A">
        <w:rPr>
          <w:rFonts w:ascii="Century Gothic" w:hAnsi="Century Gothic"/>
          <w:sz w:val="18"/>
          <w:szCs w:val="18"/>
        </w:rPr>
        <w:t>ao LICITANET</w:t>
      </w:r>
      <w:r w:rsidRPr="00BF693A">
        <w:rPr>
          <w:rFonts w:ascii="Century Gothic" w:hAnsi="Century Gothic"/>
          <w:sz w:val="18"/>
          <w:szCs w:val="18"/>
        </w:rPr>
        <w:t>, a qual deverá manifestar, por meio de seu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operador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designado,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campo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próprio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pleno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conhecimento,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aceitação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atendimento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exigências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previstas no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Edital.</w:t>
      </w:r>
    </w:p>
    <w:p w14:paraId="6B223ACD" w14:textId="77777777" w:rsidR="0027700D" w:rsidRPr="00BF693A" w:rsidRDefault="00073D81" w:rsidP="0097000B">
      <w:pPr>
        <w:pStyle w:val="Corpodetexto"/>
        <w:numPr>
          <w:ilvl w:val="1"/>
          <w:numId w:val="58"/>
        </w:numPr>
        <w:tabs>
          <w:tab w:val="left" w:pos="1119"/>
          <w:tab w:val="left" w:pos="1120"/>
        </w:tabs>
        <w:ind w:left="238"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acesso do operador ao pregão, para efeito de encaminhamento de proposta de preço e lances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sucessivos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nome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licitante,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somente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mediante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prévia definição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senha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privativa.</w:t>
      </w:r>
    </w:p>
    <w:p w14:paraId="1B36B9E5" w14:textId="77777777" w:rsidR="0027700D" w:rsidRPr="00BF693A" w:rsidRDefault="00073D81" w:rsidP="0097000B">
      <w:pPr>
        <w:pStyle w:val="Corpodetexto"/>
        <w:numPr>
          <w:ilvl w:val="1"/>
          <w:numId w:val="58"/>
        </w:numPr>
        <w:tabs>
          <w:tab w:val="left" w:pos="1119"/>
          <w:tab w:val="left" w:pos="1120"/>
        </w:tabs>
        <w:ind w:left="1119" w:hanging="88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chave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identificação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4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senha</w:t>
      </w:r>
      <w:r w:rsidRPr="00BF693A">
        <w:rPr>
          <w:rFonts w:ascii="Century Gothic" w:hAnsi="Century Gothic"/>
          <w:spacing w:val="4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4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operadores</w:t>
      </w:r>
      <w:r w:rsidRPr="00BF693A">
        <w:rPr>
          <w:rFonts w:ascii="Century Gothic" w:hAnsi="Century Gothic"/>
          <w:spacing w:val="3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poderão</w:t>
      </w:r>
      <w:r w:rsidRPr="00BF693A">
        <w:rPr>
          <w:rFonts w:ascii="Century Gothic" w:hAnsi="Century Gothic"/>
          <w:spacing w:val="4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utilizadas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3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qualquer</w:t>
      </w:r>
      <w:r w:rsidRPr="00BF693A">
        <w:rPr>
          <w:rFonts w:ascii="Century Gothic" w:hAnsi="Century Gothic"/>
          <w:spacing w:val="4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pregão</w:t>
      </w:r>
    </w:p>
    <w:p w14:paraId="41F4A011" w14:textId="614DD40B" w:rsidR="0027700D" w:rsidRPr="00BF693A" w:rsidRDefault="00073D81" w:rsidP="00FB49E8">
      <w:pPr>
        <w:ind w:right="556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eletrônico,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salvo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canceladas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solicitação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credenciado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iniciativa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</w:t>
      </w:r>
      <w:r w:rsidR="00DF5E2A" w:rsidRPr="00BF693A">
        <w:rPr>
          <w:rFonts w:ascii="Century Gothic" w:hAnsi="Century Gothic"/>
          <w:sz w:val="18"/>
          <w:szCs w:val="18"/>
        </w:rPr>
        <w:t xml:space="preserve">o 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="00DF5E2A" w:rsidRPr="00BF693A">
        <w:rPr>
          <w:rFonts w:ascii="Century Gothic" w:hAnsi="Century Gothic"/>
          <w:sz w:val="18"/>
          <w:szCs w:val="18"/>
        </w:rPr>
        <w:t>LICITANET</w:t>
      </w:r>
      <w:r w:rsidRPr="00BF693A">
        <w:rPr>
          <w:rFonts w:ascii="Century Gothic" w:hAnsi="Century Gothic"/>
          <w:sz w:val="18"/>
          <w:szCs w:val="18"/>
        </w:rPr>
        <w:t>.</w:t>
      </w:r>
    </w:p>
    <w:p w14:paraId="60AD9573" w14:textId="02885E9F" w:rsidR="0027700D" w:rsidRPr="00BF693A" w:rsidRDefault="00073D81" w:rsidP="0097000B">
      <w:pPr>
        <w:pStyle w:val="Corpodetexto"/>
        <w:numPr>
          <w:ilvl w:val="1"/>
          <w:numId w:val="58"/>
        </w:numPr>
        <w:tabs>
          <w:tab w:val="left" w:pos="1119"/>
          <w:tab w:val="left" w:pos="1120"/>
        </w:tabs>
        <w:ind w:left="238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É de exclusiva responsabilidade do usuário o sigilo da senha, bem como seu uso em qualquer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transação efetuada diretamente ou por seu representante, não cabendo a</w:t>
      </w:r>
      <w:r w:rsidR="00DF5E2A"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z w:val="18"/>
          <w:szCs w:val="18"/>
        </w:rPr>
        <w:t xml:space="preserve"> </w:t>
      </w:r>
      <w:r w:rsidR="00DF5E2A" w:rsidRPr="00BF693A">
        <w:rPr>
          <w:rFonts w:ascii="Century Gothic" w:hAnsi="Century Gothic"/>
          <w:sz w:val="18"/>
          <w:szCs w:val="18"/>
        </w:rPr>
        <w:t xml:space="preserve">LICITANET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DF5E2A" w:rsidRPr="00BF693A">
        <w:rPr>
          <w:rFonts w:ascii="Century Gothic" w:hAnsi="Century Gothic"/>
          <w:spacing w:val="-52"/>
          <w:sz w:val="18"/>
          <w:szCs w:val="18"/>
        </w:rPr>
        <w:t xml:space="preserve">     </w:t>
      </w:r>
      <w:r w:rsidRPr="00BF693A">
        <w:rPr>
          <w:rFonts w:ascii="Century Gothic" w:hAnsi="Century Gothic"/>
          <w:sz w:val="18"/>
          <w:szCs w:val="18"/>
        </w:rPr>
        <w:t>responsabilidade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 eventuais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danos decorrentes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uso indevido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senha,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ainda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 por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terceiros.</w:t>
      </w:r>
    </w:p>
    <w:p w14:paraId="7E4B3E7B" w14:textId="77777777" w:rsidR="0027700D" w:rsidRPr="00BF693A" w:rsidRDefault="00073D81" w:rsidP="0097000B">
      <w:pPr>
        <w:pStyle w:val="Corpodetexto"/>
        <w:numPr>
          <w:ilvl w:val="1"/>
          <w:numId w:val="58"/>
        </w:numPr>
        <w:tabs>
          <w:tab w:val="left" w:pos="1120"/>
        </w:tabs>
        <w:ind w:left="238"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credenciamento do fornecedor e de seu representante legal junto ao sistema eletrônico implica 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responsabilidade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legal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praticados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presunção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capacidade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técnica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realização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transações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inerentes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 pregão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eletrônico.</w:t>
      </w:r>
    </w:p>
    <w:p w14:paraId="27A8EF7E" w14:textId="77777777" w:rsidR="0027700D" w:rsidRPr="00BF693A" w:rsidRDefault="00073D81" w:rsidP="0097000B">
      <w:pPr>
        <w:pStyle w:val="Corpodetexto"/>
        <w:numPr>
          <w:ilvl w:val="1"/>
          <w:numId w:val="58"/>
        </w:numPr>
        <w:tabs>
          <w:tab w:val="left" w:pos="1241"/>
          <w:tab w:val="left" w:pos="1242"/>
        </w:tabs>
        <w:ind w:left="238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licitante responsabiliza-se exclusiva e formalmente pelas transações efetuadas em seu nome,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assume como firmes e verdadeiras suas propostas e seus lances, inclusive os atos praticados diretamente 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representante,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excluída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responsabilidade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provedor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promotora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eventuais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danos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decorrentes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uso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indevido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credenciais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acesso,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ainda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lastRenderedPageBreak/>
        <w:t>por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terceiros.</w:t>
      </w:r>
    </w:p>
    <w:p w14:paraId="16F88387" w14:textId="77777777" w:rsidR="0027700D" w:rsidRPr="00BF693A" w:rsidRDefault="00073D81" w:rsidP="0097000B">
      <w:pPr>
        <w:pStyle w:val="Corpodetexto"/>
        <w:numPr>
          <w:ilvl w:val="1"/>
          <w:numId w:val="58"/>
        </w:numPr>
        <w:tabs>
          <w:tab w:val="left" w:pos="1241"/>
          <w:tab w:val="left" w:pos="1242"/>
        </w:tabs>
        <w:ind w:left="238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É de responsabilidade do cadastrado conferir a exatidão dos seus dados cadastrais nos Sistemas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relacionados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mantê-los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atualizados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junto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responsáveis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informação,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devendo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proceder, imediatamente, à correção ou à alteração dos registros tão logo identifique incorreção ou aqueles se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tornem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desatualizados.</w:t>
      </w:r>
    </w:p>
    <w:p w14:paraId="56DA81D9" w14:textId="77777777" w:rsidR="0027700D" w:rsidRPr="00BF693A" w:rsidRDefault="00073D81" w:rsidP="0097000B">
      <w:pPr>
        <w:pStyle w:val="Corpodetexto"/>
        <w:numPr>
          <w:ilvl w:val="1"/>
          <w:numId w:val="58"/>
        </w:numPr>
        <w:tabs>
          <w:tab w:val="left" w:pos="1120"/>
        </w:tabs>
        <w:ind w:left="238"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não observância do disposto no item anterior poderá ensejar desclassificação no momento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habilitação.</w:t>
      </w:r>
    </w:p>
    <w:p w14:paraId="17B43754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77BB4EA7" w14:textId="77777777" w:rsidR="0027700D" w:rsidRPr="00BF693A" w:rsidRDefault="00073D81" w:rsidP="0097000B">
      <w:pPr>
        <w:pStyle w:val="Ttulo1"/>
        <w:numPr>
          <w:ilvl w:val="0"/>
          <w:numId w:val="57"/>
        </w:numPr>
        <w:tabs>
          <w:tab w:val="left" w:pos="460"/>
          <w:tab w:val="left" w:pos="9878"/>
        </w:tabs>
        <w:ind w:hanging="222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PARTICIPAÇÃO</w:t>
      </w:r>
      <w:r w:rsidRPr="00BF693A">
        <w:rPr>
          <w:rFonts w:ascii="Century Gothic" w:hAnsi="Century Gothic"/>
          <w:spacing w:val="1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NO</w:t>
      </w:r>
      <w:r w:rsidRPr="00BF693A">
        <w:rPr>
          <w:rFonts w:ascii="Century Gothic" w:hAnsi="Century Gothic"/>
          <w:spacing w:val="1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PREGÃO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67C56543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1ACA9A47" w14:textId="15C74DAC" w:rsidR="0027700D" w:rsidRPr="00BF693A" w:rsidRDefault="00073D81" w:rsidP="00CE615A">
      <w:pPr>
        <w:ind w:firstLine="284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deverão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estar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devidamente</w:t>
      </w:r>
      <w:r w:rsidRPr="00BF693A">
        <w:rPr>
          <w:rFonts w:ascii="Century Gothic" w:hAnsi="Century Gothic"/>
          <w:spacing w:val="2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cadastrados</w:t>
      </w:r>
      <w:r w:rsidRPr="00BF693A">
        <w:rPr>
          <w:rFonts w:ascii="Century Gothic" w:hAnsi="Century Gothic"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3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sitema</w:t>
      </w:r>
      <w:r w:rsidRPr="00BF693A">
        <w:rPr>
          <w:rFonts w:ascii="Century Gothic" w:hAnsi="Century Gothic"/>
          <w:spacing w:val="32"/>
          <w:sz w:val="18"/>
          <w:szCs w:val="18"/>
        </w:rPr>
        <w:t xml:space="preserve"> </w:t>
      </w:r>
      <w:r w:rsidR="00DF5E2A" w:rsidRPr="00BF693A">
        <w:rPr>
          <w:rFonts w:ascii="Century Gothic" w:hAnsi="Century Gothic"/>
          <w:sz w:val="18"/>
          <w:szCs w:val="18"/>
        </w:rPr>
        <w:t>LICITANET</w:t>
      </w:r>
      <w:r w:rsidRPr="00BF693A">
        <w:rPr>
          <w:rFonts w:ascii="Century Gothic" w:hAnsi="Century Gothic"/>
          <w:sz w:val="18"/>
          <w:szCs w:val="18"/>
        </w:rPr>
        <w:t>.</w:t>
      </w:r>
    </w:p>
    <w:p w14:paraId="698D4E96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D0CC48E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590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w w:val="105"/>
          <w:sz w:val="18"/>
          <w:szCs w:val="18"/>
        </w:rPr>
        <w:t xml:space="preserve">Poderão participar </w:t>
      </w:r>
      <w:r w:rsidRPr="00BF693A">
        <w:rPr>
          <w:rFonts w:ascii="Century Gothic" w:hAnsi="Century Gothic"/>
          <w:w w:val="105"/>
          <w:sz w:val="18"/>
          <w:szCs w:val="18"/>
        </w:rPr>
        <w:t>deste Pregão interessados cujo ramo de atividade seja compatível com o objeto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desta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licitação.</w:t>
      </w:r>
    </w:p>
    <w:p w14:paraId="1DDD634A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5136D058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861"/>
        </w:tabs>
        <w:ind w:left="860" w:hanging="623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Não</w:t>
      </w:r>
      <w:r w:rsidRPr="00BF693A">
        <w:rPr>
          <w:rFonts w:ascii="Century Gothic" w:hAnsi="Century Gothic"/>
          <w:b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poderão</w:t>
      </w:r>
      <w:r w:rsidRPr="00BF693A">
        <w:rPr>
          <w:rFonts w:ascii="Century Gothic" w:hAnsi="Century Gothic"/>
          <w:b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participar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desta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interessados:</w:t>
      </w:r>
    </w:p>
    <w:p w14:paraId="3EE39E3B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3D3A043E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left="1230" w:hanging="99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aquele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atenda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 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seu(s)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anexo(s);</w:t>
      </w:r>
    </w:p>
    <w:p w14:paraId="75C18AF3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autor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anteprojeto,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projeto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básico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projeto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executivo,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física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jurídica,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versar sobre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serviços 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fornecimento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bens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ele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relacionados;</w:t>
      </w:r>
    </w:p>
    <w:p w14:paraId="1CFC709C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empresa, isoladamente ou em consórcio, responsável pela elaboração do projeto básico ou 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projeto executivo, ou empresa da qual o autor do projeto seja dirigente, gerente, controlador, acionista 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detentor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mais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5%</w:t>
      </w:r>
      <w:r w:rsidRPr="00BF693A">
        <w:rPr>
          <w:rFonts w:ascii="Century Gothic" w:hAnsi="Century Gothic"/>
          <w:b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(cinco</w:t>
      </w:r>
      <w:r w:rsidRPr="00BF693A">
        <w:rPr>
          <w:rFonts w:ascii="Century Gothic" w:hAnsi="Century Gothic"/>
          <w:b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por</w:t>
      </w:r>
      <w:r w:rsidRPr="00BF693A">
        <w:rPr>
          <w:rFonts w:ascii="Century Gothic" w:hAnsi="Century Gothic"/>
          <w:b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cento)</w:t>
      </w:r>
      <w:r w:rsidRPr="00BF693A">
        <w:rPr>
          <w:rFonts w:ascii="Century Gothic" w:hAnsi="Century Gothic"/>
          <w:b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capital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direito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voto,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responsável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técnico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subcontratado,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licitação versar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sobre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serviços ou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fornecimento 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bens 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necessários;</w:t>
      </w:r>
    </w:p>
    <w:p w14:paraId="1B78CC8B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right="565" w:firstLine="0"/>
        <w:rPr>
          <w:rFonts w:ascii="Century Gothic" w:hAnsi="Century Gothic"/>
          <w:sz w:val="18"/>
          <w:szCs w:val="18"/>
        </w:rPr>
      </w:pPr>
      <w:bookmarkStart w:id="0" w:name="_bookmark0"/>
      <w:bookmarkEnd w:id="0"/>
      <w:r w:rsidRPr="00BF693A">
        <w:rPr>
          <w:rFonts w:ascii="Century Gothic" w:hAnsi="Century Gothic"/>
          <w:sz w:val="18"/>
          <w:szCs w:val="18"/>
        </w:rPr>
        <w:t>pessoa física ou jurídica que se encontre, ao tempo da licitação, impossibilitada de participar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decorrência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sanção 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lhe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foi imposta;</w:t>
      </w:r>
    </w:p>
    <w:p w14:paraId="044BA8FF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aquele que mantenha vínculo de natureza técnica, comercial, econômica, financeira, trabalhista ou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civil com dirigente do órgão ou entidade contratante ou com agente público que desempenhe função na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 ou atue na fiscalização ou na gestão do contrato, ou que deles seja cônjuge, companheiro ou parente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linha reta, colateral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por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afinidade, até 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terceiro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grau;</w:t>
      </w:r>
    </w:p>
    <w:p w14:paraId="659EF076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empresas controladoras, controladas ou coligadas, nos termos da Lei nº 6.404, de 15 de dezembro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1976,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concorrendo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entre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si;</w:t>
      </w:r>
    </w:p>
    <w:p w14:paraId="1D7BD70E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pessoa física ou jurídica que, nos </w:t>
      </w:r>
      <w:r w:rsidRPr="00BF693A">
        <w:rPr>
          <w:rFonts w:ascii="Century Gothic" w:hAnsi="Century Gothic"/>
          <w:b/>
          <w:sz w:val="18"/>
          <w:szCs w:val="18"/>
        </w:rPr>
        <w:t xml:space="preserve">5 (cinco) anos anteriores </w:t>
      </w:r>
      <w:r w:rsidRPr="00BF693A">
        <w:rPr>
          <w:rFonts w:ascii="Century Gothic" w:hAnsi="Century Gothic"/>
          <w:sz w:val="18"/>
          <w:szCs w:val="18"/>
        </w:rPr>
        <w:t>à divulgação do edital, tenha sido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condenada judicialmente, com trânsito em julgado, por exploração de trabalho infantil, por submissão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trabalhadores a condições análogas às de escravo ou por contratação de adolescentes nos casos vedados pela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legislação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trabalhista;</w:t>
      </w:r>
    </w:p>
    <w:p w14:paraId="32F5F50D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left="1230" w:hanging="992"/>
        <w:rPr>
          <w:rFonts w:ascii="Century Gothic" w:hAnsi="Century Gothic"/>
          <w:sz w:val="18"/>
          <w:szCs w:val="18"/>
        </w:rPr>
      </w:pPr>
      <w:bookmarkStart w:id="1" w:name="_bookmark1"/>
      <w:bookmarkEnd w:id="1"/>
      <w:r w:rsidRPr="00BF693A">
        <w:rPr>
          <w:rFonts w:ascii="Century Gothic" w:hAnsi="Century Gothic"/>
          <w:sz w:val="18"/>
          <w:szCs w:val="18"/>
        </w:rPr>
        <w:t>agente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licitante;</w:t>
      </w:r>
    </w:p>
    <w:p w14:paraId="20C6B9B5" w14:textId="10FC68F4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left="1230" w:right="517" w:hanging="99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pessoas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jurídicas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reunidas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consórcio;</w:t>
      </w:r>
    </w:p>
    <w:p w14:paraId="3E53060C" w14:textId="77777777" w:rsidR="006C6100" w:rsidRPr="00BF693A" w:rsidRDefault="006C6100" w:rsidP="006C6100">
      <w:pPr>
        <w:pStyle w:val="Corpodetexto"/>
        <w:tabs>
          <w:tab w:val="left" w:pos="1230"/>
        </w:tabs>
        <w:ind w:left="1230" w:right="517"/>
        <w:rPr>
          <w:rFonts w:ascii="Century Gothic" w:hAnsi="Century Gothic"/>
          <w:sz w:val="18"/>
          <w:szCs w:val="18"/>
        </w:rPr>
      </w:pPr>
    </w:p>
    <w:p w14:paraId="48082ECF" w14:textId="6D6D3EEB" w:rsidR="0027700D" w:rsidRPr="00BF693A" w:rsidRDefault="00073D81" w:rsidP="006C6100">
      <w:pPr>
        <w:ind w:left="284" w:right="517"/>
        <w:jc w:val="both"/>
        <w:rPr>
          <w:rFonts w:ascii="Century Gothic" w:hAnsi="Century Gothic"/>
          <w:i/>
          <w:sz w:val="18"/>
          <w:szCs w:val="18"/>
        </w:rPr>
      </w:pPr>
      <w:r w:rsidRPr="00BF693A">
        <w:rPr>
          <w:rFonts w:ascii="Century Gothic" w:hAnsi="Century Gothic"/>
          <w:spacing w:val="-1"/>
          <w:sz w:val="18"/>
          <w:szCs w:val="18"/>
        </w:rPr>
        <w:t>Consórcios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são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coligações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despersonalizadas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instituídas,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via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contratual,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vistas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executardeterminado empreendimento em conjunto, conforme a disciplina jurídica dos artigos 278 e 279 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6.404/76. O instituto calca-se na autonomia recíproca dos que se associam para a persecução de um objetivo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empresarial comum que, muito provavelmente, não seria alcançado somente com a capacidade individual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consorciado,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seja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 razões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ordem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técnica,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seja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motivos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econômico-financeiros</w:t>
      </w:r>
      <w:r w:rsidR="003A425D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art. 15 da Nova Lei de Licitações nº 14.133/2021, tem como regra geral a permissão à participação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consórcios, inclusive quando o instrumento for omisso sobre o tema, no entanto, a Administração Pública,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 não permitir a participação de licitantes em consórcios, deve motivar essa decisão, justificando 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razões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tanto.</w:t>
      </w:r>
      <w:r w:rsidR="003A425D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Algumas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demandas,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privadas,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dilatada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magnitude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elevada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complexidade,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só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logram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satisfeitas através dessa ferramenta societária. Contudo, como pretendemos expor adiante, a depender das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circunstâncias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implicações,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recomenda-se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tal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permissão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complexo,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vultoso,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exija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alta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complexidade técnica ou econômico-financeiro.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ora pode tornar-se impositiva, ora pode ser completamente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suprimida.</w:t>
      </w:r>
      <w:r w:rsidR="003A425D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discricionariedade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administrativa,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sabe,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consiste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“margem</w:t>
      </w:r>
      <w:r w:rsidRPr="00BF693A">
        <w:rPr>
          <w:rFonts w:ascii="Century Gothic" w:hAnsi="Century Gothic"/>
          <w:i/>
          <w:spacing w:val="-24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de</w:t>
      </w:r>
      <w:r w:rsidRPr="00BF693A">
        <w:rPr>
          <w:rFonts w:ascii="Century Gothic" w:hAnsi="Century Gothic"/>
          <w:i/>
          <w:spacing w:val="-24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escolhadeixada</w:t>
      </w:r>
      <w:r w:rsidRPr="00BF693A">
        <w:rPr>
          <w:rFonts w:ascii="Century Gothic" w:hAnsi="Century Gothic"/>
          <w:i/>
          <w:spacing w:val="-22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pela</w:t>
      </w:r>
      <w:r w:rsidRPr="00BF693A">
        <w:rPr>
          <w:rFonts w:ascii="Century Gothic" w:hAnsi="Century Gothic"/>
          <w:i/>
          <w:spacing w:val="-23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lei</w:t>
      </w:r>
      <w:r w:rsidRPr="00BF693A">
        <w:rPr>
          <w:rFonts w:ascii="Century Gothic" w:hAnsi="Century Gothic"/>
          <w:i/>
          <w:spacing w:val="-2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ao</w:t>
      </w:r>
      <w:r w:rsidRPr="00BF693A">
        <w:rPr>
          <w:rFonts w:ascii="Century Gothic" w:hAnsi="Century Gothic"/>
          <w:i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juízo</w:t>
      </w:r>
      <w:r w:rsidRPr="00BF693A">
        <w:rPr>
          <w:rFonts w:ascii="Century Gothic" w:hAnsi="Century Gothic"/>
          <w:i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do</w:t>
      </w:r>
      <w:r w:rsidRPr="00BF693A">
        <w:rPr>
          <w:rFonts w:ascii="Century Gothic" w:hAnsi="Century Gothic"/>
          <w:i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administrador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público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para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que,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na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busca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da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realização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dos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objetivos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legais,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opte,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entre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as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opções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w w:val="95"/>
          <w:sz w:val="18"/>
          <w:szCs w:val="18"/>
        </w:rPr>
        <w:t>juridicamente</w:t>
      </w:r>
      <w:r w:rsidRPr="00BF693A">
        <w:rPr>
          <w:rFonts w:ascii="Century Gothic" w:hAnsi="Century Gothic"/>
          <w:i/>
          <w:spacing w:val="-17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w w:val="95"/>
          <w:sz w:val="18"/>
          <w:szCs w:val="18"/>
        </w:rPr>
        <w:t>legítimas,</w:t>
      </w:r>
      <w:r w:rsidRPr="00BF693A">
        <w:rPr>
          <w:rFonts w:ascii="Century Gothic" w:hAnsi="Century Gothic"/>
          <w:i/>
          <w:spacing w:val="-18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w w:val="95"/>
          <w:sz w:val="18"/>
          <w:szCs w:val="18"/>
        </w:rPr>
        <w:t>pelamedida</w:t>
      </w:r>
      <w:r w:rsidRPr="00BF693A">
        <w:rPr>
          <w:rFonts w:ascii="Century Gothic" w:hAnsi="Century Gothic"/>
          <w:i/>
          <w:spacing w:val="-16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w w:val="95"/>
          <w:sz w:val="18"/>
          <w:szCs w:val="18"/>
        </w:rPr>
        <w:t>que,</w:t>
      </w:r>
      <w:r w:rsidRPr="00BF693A">
        <w:rPr>
          <w:rFonts w:ascii="Century Gothic" w:hAnsi="Century Gothic"/>
          <w:i/>
          <w:spacing w:val="-20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w w:val="95"/>
          <w:sz w:val="18"/>
          <w:szCs w:val="18"/>
        </w:rPr>
        <w:t>naquela</w:t>
      </w:r>
      <w:r w:rsidRPr="00BF693A">
        <w:rPr>
          <w:rFonts w:ascii="Century Gothic" w:hAnsi="Century Gothic"/>
          <w:i/>
          <w:spacing w:val="-17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w w:val="95"/>
          <w:sz w:val="18"/>
          <w:szCs w:val="18"/>
        </w:rPr>
        <w:t>realidade</w:t>
      </w:r>
      <w:r w:rsidRPr="00BF693A">
        <w:rPr>
          <w:rFonts w:ascii="Century Gothic" w:hAnsi="Century Gothic"/>
          <w:i/>
          <w:spacing w:val="-17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w w:val="95"/>
          <w:sz w:val="18"/>
          <w:szCs w:val="18"/>
        </w:rPr>
        <w:t>concreta,</w:t>
      </w:r>
      <w:r w:rsidRPr="00BF693A">
        <w:rPr>
          <w:rFonts w:ascii="Century Gothic" w:hAnsi="Century Gothic"/>
          <w:i/>
          <w:spacing w:val="-22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w w:val="95"/>
          <w:sz w:val="18"/>
          <w:szCs w:val="18"/>
        </w:rPr>
        <w:t>entender</w:t>
      </w:r>
      <w:r w:rsidRPr="00BF693A">
        <w:rPr>
          <w:rFonts w:ascii="Century Gothic" w:hAnsi="Century Gothic"/>
          <w:i/>
          <w:spacing w:val="-18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w w:val="95"/>
          <w:sz w:val="18"/>
          <w:szCs w:val="18"/>
        </w:rPr>
        <w:t>mais</w:t>
      </w:r>
      <w:r w:rsidRPr="00BF693A">
        <w:rPr>
          <w:rFonts w:ascii="Century Gothic" w:hAnsi="Century Gothic"/>
          <w:i/>
          <w:spacing w:val="-20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w w:val="95"/>
          <w:sz w:val="18"/>
          <w:szCs w:val="18"/>
        </w:rPr>
        <w:t>conveniente”</w:t>
      </w:r>
      <w:r w:rsidRPr="00BF693A">
        <w:rPr>
          <w:rFonts w:ascii="Century Gothic" w:hAnsi="Century Gothic"/>
          <w:i/>
          <w:spacing w:val="-18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w w:val="95"/>
          <w:sz w:val="18"/>
          <w:szCs w:val="18"/>
        </w:rPr>
        <w:t>(ARAGÃO,</w:t>
      </w:r>
      <w:r w:rsidRPr="00BF693A">
        <w:rPr>
          <w:rFonts w:ascii="Century Gothic" w:hAnsi="Century Gothic"/>
          <w:i/>
          <w:spacing w:val="-4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w w:val="95"/>
          <w:sz w:val="18"/>
          <w:szCs w:val="18"/>
        </w:rPr>
        <w:t>2013,</w:t>
      </w:r>
      <w:r w:rsidRPr="00BF693A">
        <w:rPr>
          <w:rFonts w:ascii="Century Gothic" w:hAnsi="Century Gothic"/>
          <w:i/>
          <w:spacing w:val="-50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p. 161).”</w:t>
      </w:r>
    </w:p>
    <w:p w14:paraId="7CF8A7D8" w14:textId="77777777" w:rsidR="0027700D" w:rsidRPr="00BF693A" w:rsidRDefault="0027700D" w:rsidP="00FB49E8">
      <w:pPr>
        <w:rPr>
          <w:rFonts w:ascii="Century Gothic" w:hAnsi="Century Gothic"/>
          <w:i/>
          <w:sz w:val="18"/>
          <w:szCs w:val="18"/>
        </w:rPr>
      </w:pPr>
    </w:p>
    <w:p w14:paraId="6A4BF1D7" w14:textId="77777777" w:rsidR="0027700D" w:rsidRPr="00BF693A" w:rsidRDefault="00073D81" w:rsidP="006C6100">
      <w:pPr>
        <w:ind w:left="284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renomado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Jurista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Marçal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Justen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Filho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alerta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discricionariedade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 voga:</w:t>
      </w:r>
    </w:p>
    <w:p w14:paraId="7E89C65A" w14:textId="77777777" w:rsidR="0027700D" w:rsidRPr="00BF693A" w:rsidRDefault="0027700D" w:rsidP="006C6100">
      <w:pPr>
        <w:ind w:left="284"/>
        <w:rPr>
          <w:rFonts w:ascii="Century Gothic" w:hAnsi="Century Gothic"/>
          <w:sz w:val="18"/>
          <w:szCs w:val="18"/>
        </w:rPr>
      </w:pPr>
    </w:p>
    <w:p w14:paraId="068B7790" w14:textId="77777777" w:rsidR="0027700D" w:rsidRPr="00BF693A" w:rsidRDefault="00073D81" w:rsidP="006C6100">
      <w:pPr>
        <w:ind w:left="284" w:right="556"/>
        <w:jc w:val="both"/>
        <w:rPr>
          <w:rFonts w:ascii="Century Gothic" w:hAnsi="Century Gothic"/>
          <w:i/>
          <w:sz w:val="18"/>
          <w:szCs w:val="18"/>
        </w:rPr>
      </w:pPr>
      <w:r w:rsidRPr="00BF693A">
        <w:rPr>
          <w:rFonts w:ascii="Century Gothic" w:hAnsi="Century Gothic"/>
          <w:i/>
          <w:sz w:val="18"/>
          <w:szCs w:val="18"/>
        </w:rPr>
        <w:t>“...evidentemente não significa autorização para decisões arbitrárias ou imotivadas. Admitir ou negar a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participação de consórcios é o resultado de um processo de avaliação da realidade do mercado em face do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objeto</w:t>
      </w:r>
      <w:r w:rsidRPr="00BF693A">
        <w:rPr>
          <w:rFonts w:ascii="Century Gothic" w:hAnsi="Century Gothic"/>
          <w:i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a</w:t>
      </w:r>
      <w:r w:rsidRPr="00BF693A">
        <w:rPr>
          <w:rFonts w:ascii="Century Gothic" w:hAnsi="Century Gothic"/>
          <w:i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ser</w:t>
      </w:r>
      <w:r w:rsidRPr="00BF693A">
        <w:rPr>
          <w:rFonts w:ascii="Century Gothic" w:hAnsi="Century Gothic"/>
          <w:i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licitado</w:t>
      </w:r>
      <w:r w:rsidRPr="00BF693A">
        <w:rPr>
          <w:rFonts w:ascii="Century Gothic" w:hAnsi="Century Gothic"/>
          <w:i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e</w:t>
      </w:r>
      <w:r w:rsidRPr="00BF693A">
        <w:rPr>
          <w:rFonts w:ascii="Century Gothic" w:hAnsi="Century Gothic"/>
          <w:i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da</w:t>
      </w:r>
      <w:r w:rsidRPr="00BF693A">
        <w:rPr>
          <w:rFonts w:ascii="Century Gothic" w:hAnsi="Century Gothic"/>
          <w:i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ponderação</w:t>
      </w:r>
      <w:r w:rsidRPr="00BF693A">
        <w:rPr>
          <w:rFonts w:ascii="Century Gothic" w:hAnsi="Century Gothic"/>
          <w:i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dos</w:t>
      </w:r>
      <w:r w:rsidRPr="00BF693A">
        <w:rPr>
          <w:rFonts w:ascii="Century Gothic" w:hAnsi="Century Gothic"/>
          <w:i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riscos</w:t>
      </w:r>
      <w:r w:rsidRPr="00BF693A">
        <w:rPr>
          <w:rFonts w:ascii="Century Gothic" w:hAnsi="Century Gothic"/>
          <w:i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inerentes</w:t>
      </w:r>
      <w:r w:rsidRPr="00BF693A">
        <w:rPr>
          <w:rFonts w:ascii="Century Gothic" w:hAnsi="Century Gothic"/>
          <w:i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à</w:t>
      </w:r>
      <w:r w:rsidRPr="00BF693A">
        <w:rPr>
          <w:rFonts w:ascii="Century Gothic" w:hAnsi="Century Gothic"/>
          <w:i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atuação</w:t>
      </w:r>
      <w:r w:rsidRPr="00BF693A">
        <w:rPr>
          <w:rFonts w:ascii="Century Gothic" w:hAnsi="Century Gothic"/>
          <w:i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de</w:t>
      </w:r>
      <w:r w:rsidRPr="00BF693A">
        <w:rPr>
          <w:rFonts w:ascii="Century Gothic" w:hAnsi="Century Gothic"/>
          <w:i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uma</w:t>
      </w:r>
      <w:r w:rsidRPr="00BF693A">
        <w:rPr>
          <w:rFonts w:ascii="Century Gothic" w:hAnsi="Century Gothic"/>
          <w:i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pluralidade</w:t>
      </w:r>
      <w:r w:rsidRPr="00BF693A">
        <w:rPr>
          <w:rFonts w:ascii="Century Gothic" w:hAnsi="Century Gothic"/>
          <w:i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de</w:t>
      </w:r>
      <w:r w:rsidRPr="00BF693A">
        <w:rPr>
          <w:rFonts w:ascii="Century Gothic" w:hAnsi="Century Gothic"/>
          <w:i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sujeitos</w:t>
      </w:r>
      <w:r w:rsidRPr="00BF693A">
        <w:rPr>
          <w:rFonts w:ascii="Century Gothic" w:hAnsi="Century Gothic"/>
          <w:i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associados</w:t>
      </w:r>
      <w:r w:rsidRPr="00BF693A">
        <w:rPr>
          <w:rFonts w:ascii="Century Gothic" w:hAnsi="Century Gothic"/>
          <w:i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para a execução do objeto. Como toda decisão exercitada em virtude de competência discricionária, admite-</w:t>
      </w:r>
      <w:r w:rsidRPr="00BF693A">
        <w:rPr>
          <w:rFonts w:ascii="Century Gothic" w:hAnsi="Century Gothic"/>
          <w:i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se o controle relativamente à compatibilidade entre os motivos e a realidade e no tocante à adequação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proporcional</w:t>
      </w:r>
      <w:r w:rsidRPr="00BF693A">
        <w:rPr>
          <w:rFonts w:ascii="Century Gothic" w:hAnsi="Century Gothic"/>
          <w:i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entre os</w:t>
      </w:r>
      <w:r w:rsidRPr="00BF693A">
        <w:rPr>
          <w:rFonts w:ascii="Century Gothic" w:hAnsi="Century Gothic"/>
          <w:i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meios e</w:t>
      </w:r>
      <w:r w:rsidRPr="00BF693A">
        <w:rPr>
          <w:rFonts w:ascii="Century Gothic" w:hAnsi="Century Gothic"/>
          <w:i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os</w:t>
      </w:r>
      <w:r w:rsidRPr="00BF693A">
        <w:rPr>
          <w:rFonts w:ascii="Century Gothic" w:hAnsi="Century Gothic"/>
          <w:i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resultadospretendidos.”</w:t>
      </w:r>
    </w:p>
    <w:p w14:paraId="2F76955F" w14:textId="77777777" w:rsidR="0027700D" w:rsidRPr="00BF693A" w:rsidRDefault="0027700D" w:rsidP="00FB49E8">
      <w:pPr>
        <w:rPr>
          <w:rFonts w:ascii="Century Gothic" w:hAnsi="Century Gothic"/>
          <w:i/>
          <w:sz w:val="18"/>
          <w:szCs w:val="18"/>
        </w:rPr>
      </w:pPr>
    </w:p>
    <w:p w14:paraId="734D30FB" w14:textId="77777777" w:rsidR="0027700D" w:rsidRPr="00BF693A" w:rsidRDefault="00073D81" w:rsidP="006C6100">
      <w:pPr>
        <w:ind w:left="284" w:right="562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serviço a que se pretende neste certame não é necessário ser realizado em diversas etapas diferentes 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executados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por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diversas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empresas,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encarecerá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contrato,</w:t>
      </w:r>
      <w:r w:rsidRPr="00BF693A">
        <w:rPr>
          <w:rFonts w:ascii="Century Gothic" w:hAnsi="Century Gothic"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sendo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totalmente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desnecessário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desarrazoado.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Portanto, não se trata de serviços de diversas variações, complexo, vultoso e, que,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 ser desenvolvido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uma única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inexistindo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existência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variáveis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ramos distintos</w:t>
      </w:r>
      <w:r w:rsidRPr="00BF693A">
        <w:rPr>
          <w:rFonts w:ascii="Century Gothic" w:hAnsi="Century Gothic"/>
          <w:spacing w:val="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inclusive.</w:t>
      </w:r>
    </w:p>
    <w:p w14:paraId="735CF45B" w14:textId="77777777" w:rsidR="0027700D" w:rsidRPr="00BF693A" w:rsidRDefault="00073D81" w:rsidP="006C6100">
      <w:pPr>
        <w:ind w:left="284" w:right="559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outras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palavras,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tem-se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ordenamento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jurídico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brasileiro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conjunto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princípios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informadores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impõem a admissão de consórcios em grandes ou heteróclitas licitações – sob pena de restar asfixiado 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princípio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competitividade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algumas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circunstâncias,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própria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acabar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convertida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inidôneo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ineficaz,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 ocorre no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 caso.</w:t>
      </w:r>
    </w:p>
    <w:p w14:paraId="50174BE8" w14:textId="77777777" w:rsidR="0027700D" w:rsidRPr="00BF693A" w:rsidRDefault="00073D81" w:rsidP="006C6100">
      <w:pPr>
        <w:ind w:left="284" w:right="554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jurisprudência do Tribunal de Contas da União, já se firmou no sentido de que a admissão ou não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consórcio</w:t>
      </w:r>
      <w:r w:rsidRPr="00BF693A">
        <w:rPr>
          <w:rFonts w:ascii="Century Gothic" w:hAnsi="Century Gothic"/>
          <w:spacing w:val="-17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de</w:t>
      </w:r>
      <w:r w:rsidRPr="00BF693A">
        <w:rPr>
          <w:rFonts w:ascii="Century Gothic" w:hAnsi="Century Gothic"/>
          <w:spacing w:val="-18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empresas</w:t>
      </w:r>
      <w:r w:rsidRPr="00BF693A">
        <w:rPr>
          <w:rFonts w:ascii="Century Gothic" w:hAnsi="Century Gothic"/>
          <w:spacing w:val="-2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em</w:t>
      </w:r>
      <w:r w:rsidRPr="00BF693A">
        <w:rPr>
          <w:rFonts w:ascii="Century Gothic" w:hAnsi="Century Gothic"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licitações</w:t>
      </w:r>
      <w:r w:rsidRPr="00BF693A">
        <w:rPr>
          <w:rFonts w:ascii="Century Gothic" w:hAnsi="Century Gothic"/>
          <w:spacing w:val="-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contratações</w:t>
      </w:r>
      <w:r w:rsidRPr="00BF693A">
        <w:rPr>
          <w:rFonts w:ascii="Century Gothic" w:hAnsi="Century Gothic"/>
          <w:spacing w:val="-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-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competência</w:t>
      </w:r>
      <w:r w:rsidRPr="00BF693A">
        <w:rPr>
          <w:rFonts w:ascii="Century Gothic" w:hAnsi="Century Gothic"/>
          <w:spacing w:val="-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discricionária</w:t>
      </w:r>
      <w:r w:rsidRPr="00BF693A">
        <w:rPr>
          <w:rFonts w:ascii="Century Gothic" w:hAnsi="Century Gothic"/>
          <w:spacing w:val="-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administrador,</w:t>
      </w:r>
      <w:r w:rsidRPr="00BF693A">
        <w:rPr>
          <w:rFonts w:ascii="Century Gothic" w:hAnsi="Century Gothic"/>
          <w:spacing w:val="-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devendo</w:t>
      </w:r>
      <w:r w:rsidRPr="00BF693A">
        <w:rPr>
          <w:rFonts w:ascii="Century Gothic" w:hAnsi="Century Gothic"/>
          <w:spacing w:val="-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este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exercê-la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sempre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mediante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justificativa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fundamentada.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obstante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consórcio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seja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recomendada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sempre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seja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considerado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alta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complexidade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vulto,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tal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alternativa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também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obrigatória.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Devem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consideradas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circunstâncias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concretas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indiquem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vulto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complexidade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que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torne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restrito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universo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possíveis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licitantes.</w:t>
      </w:r>
      <w:r w:rsidRPr="00BF693A">
        <w:rPr>
          <w:rFonts w:ascii="Century Gothic" w:hAnsi="Century Gothic"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Somente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nessa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hipótese,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fica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administrador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obrigado a autorizar a participação de consórcio de empresas no certame, com o intuito precípuo de ampliar 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competitividade e proporcionar a obtenção da proposta mais vantajosa. (TCU, Acórdão 2.831, Plenário, Rel.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Min.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Ana Arraes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Acórdão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1636/2007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-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Plenário).</w:t>
      </w:r>
    </w:p>
    <w:p w14:paraId="28C7DF12" w14:textId="21A934F5" w:rsidR="0027700D" w:rsidRPr="00BF693A" w:rsidRDefault="00073D81" w:rsidP="005C21BC">
      <w:pPr>
        <w:ind w:left="238" w:right="55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pacing w:val="-1"/>
          <w:sz w:val="18"/>
          <w:szCs w:val="18"/>
        </w:rPr>
        <w:t>Portanto,</w:t>
      </w:r>
      <w:r w:rsidRPr="00BF693A">
        <w:rPr>
          <w:rFonts w:ascii="Century Gothic" w:hAnsi="Century Gothic"/>
          <w:b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trata-se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</w:t>
      </w:r>
      <w:r w:rsidRPr="00BF693A">
        <w:rPr>
          <w:rFonts w:ascii="Century Gothic" w:hAnsi="Century Gothic"/>
          <w:b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objeto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pequena</w:t>
      </w:r>
      <w:r w:rsidRPr="00BF693A">
        <w:rPr>
          <w:rFonts w:ascii="Century Gothic" w:hAnsi="Century Gothic"/>
          <w:b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monta,</w:t>
      </w:r>
      <w:r w:rsidRPr="00BF693A">
        <w:rPr>
          <w:rFonts w:ascii="Century Gothic" w:hAnsi="Century Gothic"/>
          <w:b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sendo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que,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</w:t>
      </w:r>
      <w:r w:rsidRPr="00BF693A">
        <w:rPr>
          <w:rFonts w:ascii="Century Gothic" w:hAnsi="Century Gothic"/>
          <w:b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próprio</w:t>
      </w:r>
      <w:r w:rsidRPr="00BF693A">
        <w:rPr>
          <w:rFonts w:ascii="Century Gothic" w:hAnsi="Century Gothic"/>
          <w:b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objeto</w:t>
      </w:r>
      <w:r w:rsidRPr="00BF693A">
        <w:rPr>
          <w:rFonts w:ascii="Century Gothic" w:hAnsi="Century Gothic"/>
          <w:b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do</w:t>
      </w:r>
      <w:r w:rsidRPr="00BF693A">
        <w:rPr>
          <w:rFonts w:ascii="Century Gothic" w:hAnsi="Century Gothic"/>
          <w:b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certame,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por</w:t>
      </w:r>
      <w:r w:rsidRPr="00BF693A">
        <w:rPr>
          <w:rFonts w:ascii="Century Gothic" w:hAnsi="Century Gothic"/>
          <w:b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si</w:t>
      </w:r>
      <w:r w:rsidRPr="00BF693A">
        <w:rPr>
          <w:rFonts w:ascii="Century Gothic" w:hAnsi="Century Gothic"/>
          <w:b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só</w:t>
      </w:r>
      <w:r w:rsidRPr="00BF693A">
        <w:rPr>
          <w:rFonts w:ascii="Century Gothic" w:hAnsi="Century Gothic"/>
          <w:b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justifica</w:t>
      </w:r>
      <w:r w:rsidRPr="00BF693A">
        <w:rPr>
          <w:rFonts w:ascii="Century Gothic" w:hAnsi="Century Gothic"/>
          <w:b/>
          <w:spacing w:val="-53"/>
          <w:sz w:val="18"/>
          <w:szCs w:val="18"/>
        </w:rPr>
        <w:t xml:space="preserve"> </w:t>
      </w:r>
      <w:r w:rsidR="005C21BC" w:rsidRPr="00BF693A">
        <w:rPr>
          <w:rFonts w:ascii="Century Gothic" w:hAnsi="Century Gothic"/>
          <w:b/>
          <w:spacing w:val="-53"/>
          <w:sz w:val="18"/>
          <w:szCs w:val="18"/>
        </w:rPr>
        <w:t xml:space="preserve">  </w:t>
      </w:r>
      <w:r w:rsidRPr="00BF693A">
        <w:rPr>
          <w:rFonts w:ascii="Century Gothic" w:hAnsi="Century Gothic"/>
          <w:b/>
          <w:sz w:val="18"/>
          <w:szCs w:val="18"/>
        </w:rPr>
        <w:t>a</w:t>
      </w:r>
      <w:r w:rsidRPr="00BF693A">
        <w:rPr>
          <w:rFonts w:ascii="Century Gothic" w:hAnsi="Century Gothic"/>
          <w:b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vedação,</w:t>
      </w:r>
      <w:r w:rsidRPr="00BF693A">
        <w:rPr>
          <w:rFonts w:ascii="Century Gothic" w:hAnsi="Century Gothic"/>
          <w:b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não</w:t>
      </w:r>
      <w:r w:rsidRPr="00BF693A">
        <w:rPr>
          <w:rFonts w:ascii="Century Gothic" w:hAnsi="Century Gothic"/>
          <w:b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se</w:t>
      </w:r>
      <w:r w:rsidRPr="00BF693A">
        <w:rPr>
          <w:rFonts w:ascii="Century Gothic" w:hAnsi="Century Gothic"/>
          <w:b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tratando</w:t>
      </w:r>
      <w:r w:rsidRPr="00BF693A">
        <w:rPr>
          <w:rFonts w:ascii="Century Gothic" w:hAnsi="Century Gothic"/>
          <w:b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objeto</w:t>
      </w:r>
      <w:r w:rsidRPr="00BF693A">
        <w:rPr>
          <w:rFonts w:ascii="Century Gothic" w:hAnsi="Century Gothic"/>
          <w:b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alta</w:t>
      </w:r>
      <w:r w:rsidRPr="00BF693A">
        <w:rPr>
          <w:rFonts w:ascii="Century Gothic" w:hAnsi="Century Gothic"/>
          <w:b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complexidade</w:t>
      </w:r>
      <w:r w:rsidRPr="00BF693A">
        <w:rPr>
          <w:rFonts w:ascii="Century Gothic" w:hAnsi="Century Gothic"/>
          <w:b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ou</w:t>
      </w:r>
      <w:r w:rsidRPr="00BF693A">
        <w:rPr>
          <w:rFonts w:ascii="Century Gothic" w:hAnsi="Century Gothic"/>
          <w:b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vulto.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outras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palavras,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autorização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="00431C66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participação de empresa em consórcio, afigura-se como regra quando a licitação apresentar vulto 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complexidade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torne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restrito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universo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possíveis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licitantes,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 ocorre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presente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caso.</w:t>
      </w:r>
    </w:p>
    <w:p w14:paraId="16C57C93" w14:textId="77777777" w:rsidR="0027700D" w:rsidRPr="00BF693A" w:rsidRDefault="00073D81" w:rsidP="006C6100">
      <w:pPr>
        <w:ind w:left="284" w:right="564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Diante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exposto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considerando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discricionário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diante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avaliação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conveniência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oportunidade no caso concreto;</w:t>
      </w:r>
    </w:p>
    <w:p w14:paraId="5121EA7A" w14:textId="77777777" w:rsidR="0027700D" w:rsidRPr="00BF693A" w:rsidRDefault="00073D81" w:rsidP="006C6100">
      <w:pPr>
        <w:ind w:left="284" w:right="566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Considerando que existem no mercado diversas empresas com potencial técnico, profissional e operacional,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suficientes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atender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satisfatoriamente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às exigências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previstas neste Edital;</w:t>
      </w:r>
    </w:p>
    <w:p w14:paraId="1D2D2D9A" w14:textId="77777777" w:rsidR="0027700D" w:rsidRPr="00BF693A" w:rsidRDefault="00073D81" w:rsidP="006C6100">
      <w:pPr>
        <w:ind w:left="284" w:right="564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E, considerando ainda, que a admissão do consórcio na licitação poderá ocasionar dificuldades de gestão dos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w w:val="95"/>
          <w:sz w:val="18"/>
          <w:szCs w:val="18"/>
        </w:rPr>
        <w:t>serviços,</w:t>
      </w:r>
      <w:r w:rsidRPr="00BF693A">
        <w:rPr>
          <w:rFonts w:ascii="Century Gothic" w:hAnsi="Century Gothic"/>
          <w:spacing w:val="-10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w w:val="95"/>
          <w:sz w:val="18"/>
          <w:szCs w:val="18"/>
        </w:rPr>
        <w:t>entende-se</w:t>
      </w:r>
      <w:r w:rsidRPr="00BF693A">
        <w:rPr>
          <w:rFonts w:ascii="Century Gothic" w:hAnsi="Century Gothic"/>
          <w:spacing w:val="-18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w w:val="95"/>
          <w:sz w:val="18"/>
          <w:szCs w:val="18"/>
        </w:rPr>
        <w:t>que</w:t>
      </w:r>
      <w:r w:rsidRPr="00BF693A">
        <w:rPr>
          <w:rFonts w:ascii="Century Gothic" w:hAnsi="Century Gothic"/>
          <w:spacing w:val="-21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w w:val="95"/>
          <w:sz w:val="18"/>
          <w:szCs w:val="18"/>
        </w:rPr>
        <w:t>é</w:t>
      </w:r>
      <w:r w:rsidRPr="00BF693A">
        <w:rPr>
          <w:rFonts w:ascii="Century Gothic" w:hAnsi="Century Gothic"/>
          <w:spacing w:val="-20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w w:val="95"/>
          <w:sz w:val="18"/>
          <w:szCs w:val="18"/>
        </w:rPr>
        <w:t>conveniente</w:t>
      </w:r>
      <w:r w:rsidRPr="00BF693A">
        <w:rPr>
          <w:rFonts w:ascii="Century Gothic" w:hAnsi="Century Gothic"/>
          <w:spacing w:val="-17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w w:val="95"/>
          <w:sz w:val="18"/>
          <w:szCs w:val="18"/>
        </w:rPr>
        <w:t>a</w:t>
      </w:r>
      <w:r w:rsidRPr="00BF693A">
        <w:rPr>
          <w:rFonts w:ascii="Century Gothic" w:hAnsi="Century Gothic"/>
          <w:spacing w:val="-23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w w:val="95"/>
          <w:sz w:val="18"/>
          <w:szCs w:val="18"/>
        </w:rPr>
        <w:t>vedação</w:t>
      </w:r>
      <w:r w:rsidRPr="00BF693A">
        <w:rPr>
          <w:rFonts w:ascii="Century Gothic" w:hAnsi="Century Gothic"/>
          <w:spacing w:val="-19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95"/>
          <w:sz w:val="18"/>
          <w:szCs w:val="18"/>
        </w:rPr>
        <w:t>de</w:t>
      </w:r>
      <w:r w:rsidRPr="00BF693A">
        <w:rPr>
          <w:rFonts w:ascii="Century Gothic" w:hAnsi="Century Gothic"/>
          <w:spacing w:val="-20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95"/>
          <w:sz w:val="18"/>
          <w:szCs w:val="18"/>
        </w:rPr>
        <w:t>participação</w:t>
      </w:r>
      <w:r w:rsidRPr="00BF693A">
        <w:rPr>
          <w:rFonts w:ascii="Century Gothic" w:hAnsi="Century Gothic"/>
          <w:spacing w:val="-18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95"/>
          <w:sz w:val="18"/>
          <w:szCs w:val="18"/>
        </w:rPr>
        <w:t>de</w:t>
      </w:r>
      <w:r w:rsidRPr="00BF693A">
        <w:rPr>
          <w:rFonts w:ascii="Century Gothic" w:hAnsi="Century Gothic"/>
          <w:spacing w:val="-18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95"/>
          <w:sz w:val="18"/>
          <w:szCs w:val="18"/>
        </w:rPr>
        <w:t>empresas</w:t>
      </w:r>
      <w:r w:rsidRPr="00BF693A">
        <w:rPr>
          <w:rFonts w:ascii="Century Gothic" w:hAnsi="Century Gothic"/>
          <w:spacing w:val="-18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95"/>
          <w:sz w:val="18"/>
          <w:szCs w:val="18"/>
        </w:rPr>
        <w:t>em</w:t>
      </w:r>
      <w:r w:rsidRPr="00BF693A">
        <w:rPr>
          <w:rFonts w:ascii="Century Gothic" w:hAnsi="Century Gothic"/>
          <w:spacing w:val="-21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95"/>
          <w:sz w:val="18"/>
          <w:szCs w:val="18"/>
        </w:rPr>
        <w:t>“consórcio”</w:t>
      </w:r>
      <w:r w:rsidRPr="00BF693A">
        <w:rPr>
          <w:rFonts w:ascii="Century Gothic" w:hAnsi="Century Gothic"/>
          <w:spacing w:val="-19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95"/>
          <w:sz w:val="18"/>
          <w:szCs w:val="18"/>
        </w:rPr>
        <w:t>no</w:t>
      </w:r>
      <w:r w:rsidRPr="00BF693A">
        <w:rPr>
          <w:rFonts w:ascii="Century Gothic" w:hAnsi="Century Gothic"/>
          <w:spacing w:val="-2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95"/>
          <w:sz w:val="18"/>
          <w:szCs w:val="18"/>
        </w:rPr>
        <w:t>certame</w:t>
      </w:r>
      <w:r w:rsidRPr="00BF693A">
        <w:rPr>
          <w:rFonts w:ascii="Century Gothic" w:hAnsi="Century Gothic"/>
          <w:spacing w:val="-2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95"/>
          <w:sz w:val="18"/>
          <w:szCs w:val="18"/>
        </w:rPr>
        <w:t>em</w:t>
      </w:r>
      <w:r w:rsidRPr="00BF693A">
        <w:rPr>
          <w:rFonts w:ascii="Century Gothic" w:hAnsi="Century Gothic"/>
          <w:spacing w:val="-2"/>
          <w:w w:val="9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95"/>
          <w:sz w:val="18"/>
          <w:szCs w:val="18"/>
        </w:rPr>
        <w:t>tela.</w:t>
      </w:r>
    </w:p>
    <w:p w14:paraId="693B3A45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left="1230" w:hanging="99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Organizações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Sociedade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Civil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-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OSCIP,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atuando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nessa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condição;</w:t>
      </w:r>
    </w:p>
    <w:p w14:paraId="2037544B" w14:textId="47153AA0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Não poderá participar, direta ou indiretamente, da licitação ou da execução do contrato agente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contratante,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devendo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observadas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situações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possam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configurar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conflito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interesses no exercício ou após o exercício do cargo ou emprego, nos termos da legislação que disciplina 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matéria,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conforme</w:t>
      </w:r>
      <w:r w:rsidRPr="00BF693A">
        <w:rPr>
          <w:rFonts w:ascii="Century Gothic" w:hAnsi="Century Gothic"/>
          <w:color w:val="0000FF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§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art. 9º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n.º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</w:t>
      </w:r>
      <w:r w:rsidR="004675DE" w:rsidRPr="00BF693A">
        <w:rPr>
          <w:rFonts w:ascii="Century Gothic" w:hAnsi="Century Gothic"/>
          <w:sz w:val="18"/>
          <w:szCs w:val="18"/>
        </w:rPr>
        <w:t xml:space="preserve">1 </w:t>
      </w:r>
      <w:r w:rsidRPr="00BF693A">
        <w:rPr>
          <w:rFonts w:ascii="Century Gothic" w:hAnsi="Century Gothic"/>
          <w:sz w:val="18"/>
          <w:szCs w:val="18"/>
        </w:rPr>
        <w:t>.</w:t>
      </w:r>
    </w:p>
    <w:p w14:paraId="05A971F4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523"/>
        </w:tabs>
        <w:ind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impedimento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trata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hyperlink w:anchor="_bookmark0" w:history="1">
        <w:r w:rsidRPr="00BF693A">
          <w:rPr>
            <w:rFonts w:ascii="Century Gothic" w:hAnsi="Century Gothic"/>
            <w:b/>
            <w:sz w:val="18"/>
            <w:szCs w:val="18"/>
          </w:rPr>
          <w:t>6.2.4</w:t>
        </w:r>
        <w:r w:rsidRPr="00BF693A">
          <w:rPr>
            <w:rFonts w:ascii="Century Gothic" w:hAnsi="Century Gothic"/>
            <w:b/>
            <w:spacing w:val="-8"/>
            <w:sz w:val="18"/>
            <w:szCs w:val="18"/>
          </w:rPr>
          <w:t xml:space="preserve"> </w:t>
        </w:r>
      </w:hyperlink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também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aplicado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atue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substituição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outra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pessoa, física ou jurídica, com o intuito de burlar a efetividade da sanção a ela aplicada, inclusive a sua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controladora,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controlada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coligada,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devidamente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comprovado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ilícito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utilização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fraudulenta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personalidade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jurídica do licitante.</w:t>
      </w:r>
    </w:p>
    <w:p w14:paraId="508553AA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523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critério da Administração e exclusivamente a seu serviço, o autor dos projetos e a empresa a que se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referem os itens </w:t>
      </w:r>
      <w:r w:rsidRPr="00BF693A">
        <w:rPr>
          <w:rFonts w:ascii="Century Gothic" w:hAnsi="Century Gothic"/>
          <w:b/>
          <w:sz w:val="18"/>
          <w:szCs w:val="18"/>
        </w:rPr>
        <w:t xml:space="preserve">6.2.2 e 6.2.3 </w:t>
      </w:r>
      <w:r w:rsidRPr="00BF693A">
        <w:rPr>
          <w:rFonts w:ascii="Century Gothic" w:hAnsi="Century Gothic"/>
          <w:sz w:val="18"/>
          <w:szCs w:val="18"/>
        </w:rPr>
        <w:t>poderão participar no apoio das atividades de planejamento da contratação,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execução da licitação ou de gestão do contrato, desde que sob supervisão exclusiva de agentes públicos 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entidade.</w:t>
      </w:r>
    </w:p>
    <w:p w14:paraId="25E7792D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523"/>
        </w:tabs>
        <w:ind w:left="522" w:hanging="28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Equiparam-se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autores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projeto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integrantes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mesmo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grupo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econômico.</w:t>
      </w:r>
    </w:p>
    <w:p w14:paraId="3C2073B6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523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O disposto nos itens </w:t>
      </w:r>
      <w:r w:rsidRPr="00BF693A">
        <w:rPr>
          <w:rFonts w:ascii="Century Gothic" w:hAnsi="Century Gothic"/>
          <w:b/>
          <w:sz w:val="18"/>
          <w:szCs w:val="18"/>
        </w:rPr>
        <w:t xml:space="preserve">6.2.2 e 6.2.3 </w:t>
      </w:r>
      <w:r w:rsidRPr="00BF693A">
        <w:rPr>
          <w:rFonts w:ascii="Century Gothic" w:hAnsi="Century Gothic"/>
          <w:sz w:val="18"/>
          <w:szCs w:val="18"/>
        </w:rPr>
        <w:t>não impede a licitação ou a contratação de serviço que inclua como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encargo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elaboração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projeto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básico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projeto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executivo,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contratações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integradas,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projeto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executivo, nos demais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regimes de execução.</w:t>
      </w:r>
    </w:p>
    <w:p w14:paraId="4403E815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523"/>
        </w:tabs>
        <w:ind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Em licitações e contratações realizadas no âmbito de projetos e programas parcialmente financiados por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agência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oficial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cooperação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estrangeira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organismo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financeiro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internacional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recursos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financiamento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contrapartida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nacional,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física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jurídica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integre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rol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sancionadas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essas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seja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inidônea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color w:val="0000FF"/>
          <w:spacing w:val="3"/>
          <w:sz w:val="18"/>
          <w:szCs w:val="18"/>
        </w:rPr>
        <w:t xml:space="preserve"> </w:t>
      </w:r>
      <w:hyperlink r:id="rId11">
        <w:r w:rsidRPr="00BF693A">
          <w:rPr>
            <w:rFonts w:ascii="Century Gothic" w:hAnsi="Century Gothic"/>
            <w:sz w:val="18"/>
            <w:szCs w:val="18"/>
          </w:rPr>
          <w:t>Lei nº</w:t>
        </w:r>
        <w:r w:rsidRPr="00BF693A">
          <w:rPr>
            <w:rFonts w:ascii="Century Gothic" w:hAnsi="Century Gothic"/>
            <w:spacing w:val="-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14.133/2021</w:t>
        </w:r>
      </w:hyperlink>
      <w:r w:rsidRPr="00BF693A">
        <w:rPr>
          <w:rFonts w:ascii="Century Gothic" w:hAnsi="Century Gothic"/>
          <w:sz w:val="18"/>
          <w:szCs w:val="18"/>
        </w:rPr>
        <w:t>.</w:t>
      </w:r>
    </w:p>
    <w:p w14:paraId="64EB34BC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523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-1"/>
          <w:sz w:val="18"/>
          <w:szCs w:val="18"/>
        </w:rPr>
        <w:lastRenderedPageBreak/>
        <w:t>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vedação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trata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hyperlink w:anchor="_bookmark1" w:history="1">
        <w:r w:rsidRPr="00BF693A">
          <w:rPr>
            <w:rFonts w:ascii="Century Gothic" w:hAnsi="Century Gothic"/>
            <w:b/>
            <w:sz w:val="18"/>
            <w:szCs w:val="18"/>
          </w:rPr>
          <w:t>6.2.8</w:t>
        </w:r>
        <w:r w:rsidRPr="00BF693A">
          <w:rPr>
            <w:rFonts w:ascii="Century Gothic" w:hAnsi="Century Gothic"/>
            <w:b/>
            <w:spacing w:val="-12"/>
            <w:sz w:val="18"/>
            <w:szCs w:val="18"/>
          </w:rPr>
          <w:t xml:space="preserve"> </w:t>
        </w:r>
      </w:hyperlink>
      <w:r w:rsidRPr="00BF693A">
        <w:rPr>
          <w:rFonts w:ascii="Century Gothic" w:hAnsi="Century Gothic"/>
          <w:sz w:val="18"/>
          <w:szCs w:val="18"/>
        </w:rPr>
        <w:t>estende-se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terceiro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auxilie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condução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qualidade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integrante de equipe de apoio, profissional especializado ou funcionário ou representante de empresa 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assessoria técnica.</w:t>
      </w:r>
    </w:p>
    <w:p w14:paraId="2E52F899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089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Empresas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cujos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proprietários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ou/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sócios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exerçam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mandato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eletivo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capaz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ensejar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impedimentos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previstos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nosart.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29,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inciso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IX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c/c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art.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54,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I,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“a”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II,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“a”, da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Constituição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Federal.</w:t>
      </w:r>
    </w:p>
    <w:p w14:paraId="4017D96D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DFD0E40" w14:textId="77777777" w:rsidR="0027700D" w:rsidRPr="00BF693A" w:rsidRDefault="00073D81" w:rsidP="0097000B">
      <w:pPr>
        <w:pStyle w:val="Ttulo1"/>
        <w:numPr>
          <w:ilvl w:val="0"/>
          <w:numId w:val="57"/>
        </w:numPr>
        <w:tabs>
          <w:tab w:val="left" w:pos="494"/>
          <w:tab w:val="left" w:pos="9878"/>
        </w:tabs>
        <w:ind w:left="493" w:hanging="256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APRESENTAÇÃO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PROPOSTA</w:t>
      </w:r>
      <w:r w:rsidRPr="00BF693A">
        <w:rPr>
          <w:rFonts w:ascii="Century Gothic" w:hAnsi="Century Gothic"/>
          <w:spacing w:val="13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</w:t>
      </w:r>
      <w:r w:rsidRPr="00BF693A">
        <w:rPr>
          <w:rFonts w:ascii="Century Gothic" w:hAnsi="Century Gothic"/>
          <w:spacing w:val="1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DOS</w:t>
      </w:r>
      <w:r w:rsidRPr="00BF693A">
        <w:rPr>
          <w:rFonts w:ascii="Century Gothic" w:hAnsi="Century Gothic"/>
          <w:spacing w:val="13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DOCUMENTOS</w:t>
      </w:r>
      <w:r w:rsidRPr="00BF693A">
        <w:rPr>
          <w:rFonts w:ascii="Century Gothic" w:hAnsi="Century Gothic"/>
          <w:spacing w:val="1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DE</w:t>
      </w:r>
      <w:r w:rsidRPr="00BF693A">
        <w:rPr>
          <w:rFonts w:ascii="Century Gothic" w:hAnsi="Century Gothic"/>
          <w:spacing w:val="1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HABILITAÇÃO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20189D6C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81"/>
          <w:tab w:val="left" w:pos="1182"/>
        </w:tabs>
        <w:ind w:right="559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Os licitantes encaminharão, exclusivamente por meio do sistema, concomitantemente com 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documentos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habilitação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exigidos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edital,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proposta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descrição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objeto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ofertado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preço,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até</w:t>
      </w:r>
      <w:r w:rsidRPr="00BF693A">
        <w:rPr>
          <w:rFonts w:ascii="Century Gothic" w:hAnsi="Century Gothic"/>
          <w:spacing w:val="-5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data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horário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estabelecidos para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abertura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sessão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pública,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quando,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então,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encerrar-se-á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automaticamente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etapa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envio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dessa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documentação.</w:t>
      </w:r>
    </w:p>
    <w:p w14:paraId="6B5BE890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41"/>
          <w:tab w:val="left" w:pos="1242"/>
        </w:tabs>
        <w:ind w:right="557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Caso a fase de habilitação anteceda as fases de apresentação de propostas e lances, os licitantes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encaminharão, na forma e no prazo estabelecidos no item anterior, simultaneamente os documentos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habilitação e a proposta com o preço ou o percentual de desconto, observado o disposto no item </w:t>
      </w:r>
      <w:r w:rsidRPr="00BF693A">
        <w:rPr>
          <w:rFonts w:ascii="Century Gothic" w:hAnsi="Century Gothic"/>
          <w:b/>
          <w:sz w:val="18"/>
          <w:szCs w:val="18"/>
        </w:rPr>
        <w:t xml:space="preserve">11.1 </w:t>
      </w:r>
      <w:r w:rsidRPr="00BF693A">
        <w:rPr>
          <w:rFonts w:ascii="Century Gothic" w:hAnsi="Century Gothic"/>
          <w:sz w:val="18"/>
          <w:szCs w:val="18"/>
        </w:rPr>
        <w:t>deste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Edital.</w:t>
      </w:r>
    </w:p>
    <w:p w14:paraId="3FF5BC39" w14:textId="77777777" w:rsidR="0027700D" w:rsidRPr="00BF693A" w:rsidRDefault="00073D81" w:rsidP="0097000B">
      <w:pPr>
        <w:pStyle w:val="Ttulo1"/>
        <w:numPr>
          <w:ilvl w:val="1"/>
          <w:numId w:val="57"/>
        </w:numPr>
        <w:tabs>
          <w:tab w:val="left" w:pos="1088"/>
          <w:tab w:val="left" w:pos="1089"/>
        </w:tabs>
        <w:ind w:right="568" w:firstLine="9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cadastramento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proposta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inicial,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deverá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apresentar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seguintes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DECLARAÇÕES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abaixo</w:t>
      </w:r>
      <w:r w:rsidRPr="00BF693A">
        <w:rPr>
          <w:rFonts w:ascii="Century Gothic" w:hAnsi="Century Gothic"/>
          <w:spacing w:val="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relacionadas:</w:t>
      </w:r>
    </w:p>
    <w:p w14:paraId="51429D5D" w14:textId="55648014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77"/>
          <w:tab w:val="left" w:pos="1278"/>
        </w:tabs>
        <w:ind w:right="558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Declaração</w:t>
      </w:r>
      <w:r w:rsidRPr="00BF693A">
        <w:rPr>
          <w:rFonts w:ascii="Century Gothic" w:hAnsi="Century Gothic"/>
          <w:spacing w:val="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cumpre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requisitos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estabelecidos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artigo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3°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Lei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Complementar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123,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 2006, estando apta a usufruir dotratamento favorecido estabelecido em seus arts</w:t>
      </w:r>
      <w:r w:rsidRPr="00BF693A">
        <w:rPr>
          <w:rFonts w:ascii="Century Gothic" w:hAnsi="Century Gothic"/>
          <w:b/>
          <w:w w:val="105"/>
          <w:sz w:val="18"/>
          <w:szCs w:val="18"/>
        </w:rPr>
        <w:t xml:space="preserve">. 42 a 49, </w:t>
      </w:r>
      <w:r w:rsidRPr="00BF693A">
        <w:rPr>
          <w:rFonts w:ascii="Century Gothic" w:hAnsi="Century Gothic"/>
          <w:w w:val="105"/>
          <w:sz w:val="18"/>
          <w:szCs w:val="18"/>
        </w:rPr>
        <w:t>observados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dispostos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nos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§1º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ao 3º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do</w:t>
      </w:r>
      <w:r w:rsidRPr="00BF693A">
        <w:rPr>
          <w:rFonts w:ascii="Century Gothic" w:hAnsi="Century Gothic"/>
          <w:b/>
          <w:spacing w:val="5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art.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4º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da</w:t>
      </w:r>
      <w:r w:rsidRPr="00BF693A">
        <w:rPr>
          <w:rFonts w:ascii="Century Gothic" w:hAnsi="Century Gothic"/>
          <w:b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Lei</w:t>
      </w:r>
      <w:r w:rsidRPr="00BF693A">
        <w:rPr>
          <w:rFonts w:ascii="Century Gothic" w:hAnsi="Century Gothic"/>
          <w:b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nº 14.133/2021</w:t>
      </w:r>
      <w:r w:rsidRPr="00BF693A">
        <w:rPr>
          <w:rFonts w:ascii="Century Gothic" w:hAnsi="Century Gothic"/>
          <w:w w:val="105"/>
          <w:sz w:val="18"/>
          <w:szCs w:val="18"/>
        </w:rPr>
        <w:t>;</w:t>
      </w:r>
    </w:p>
    <w:p w14:paraId="039BDDA5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77"/>
          <w:tab w:val="left" w:pos="1278"/>
        </w:tabs>
        <w:ind w:left="1278" w:hanging="103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Declaração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elaboração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independente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proposta</w:t>
      </w:r>
      <w:r w:rsidRPr="00BF693A">
        <w:rPr>
          <w:rFonts w:ascii="Century Gothic" w:hAnsi="Century Gothic"/>
          <w:color w:val="FF0000"/>
          <w:w w:val="105"/>
          <w:sz w:val="18"/>
          <w:szCs w:val="18"/>
        </w:rPr>
        <w:t>.</w:t>
      </w:r>
    </w:p>
    <w:p w14:paraId="0D92A2CA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77"/>
          <w:tab w:val="left" w:pos="1278"/>
        </w:tabs>
        <w:ind w:right="559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Declaração que está ciente e concorda com as condições contidas no edital e seus anexos, bem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 de que a proposta apresentada compreende a integralidade dos custos para atendimento dos direitos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trabalhistas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assegurados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Constituição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Federal,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trabalhistas,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normas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infralegais,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convenções</w:t>
      </w:r>
    </w:p>
    <w:p w14:paraId="23776689" w14:textId="77777777" w:rsidR="0027700D" w:rsidRPr="00BF693A" w:rsidRDefault="00073D81" w:rsidP="006C6100">
      <w:pPr>
        <w:ind w:left="238" w:right="564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coletivas de trabalho e nos termos de ajustamento de conduta vigentes na data de sua entrega em definitivo 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cumpre plenamente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requisitos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habilitação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definidos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instrumento convocatório;</w:t>
      </w:r>
    </w:p>
    <w:p w14:paraId="36A54E91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92"/>
          <w:tab w:val="left" w:pos="1293"/>
        </w:tabs>
        <w:ind w:right="562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que cumpre os requisitos para a habilitação definidos no Edital e que a proposta apresentada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está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conformidadecom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 exigências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editalícias;</w:t>
      </w:r>
    </w:p>
    <w:p w14:paraId="7EC3DE5F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92"/>
          <w:tab w:val="left" w:pos="1293"/>
        </w:tabs>
        <w:ind w:right="564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organizado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cooperativa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declarar,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ainda,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cumpre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requisitos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estabelecidos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no </w:t>
      </w:r>
      <w:hyperlink r:id="rId12" w:anchor="art16">
        <w:r w:rsidRPr="00BF693A">
          <w:rPr>
            <w:rFonts w:ascii="Century Gothic" w:hAnsi="Century Gothic"/>
            <w:sz w:val="18"/>
            <w:szCs w:val="18"/>
          </w:rPr>
          <w:t>artigo 16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da Lei</w:t>
        </w:r>
        <w:r w:rsidRPr="00BF693A">
          <w:rPr>
            <w:rFonts w:ascii="Century Gothic" w:hAnsi="Century Gothic"/>
            <w:spacing w:val="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nº</w:t>
        </w:r>
        <w:r w:rsidRPr="00BF693A">
          <w:rPr>
            <w:rFonts w:ascii="Century Gothic" w:hAnsi="Century Gothic"/>
            <w:spacing w:val="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14.133, de 2021</w:t>
        </w:r>
      </w:hyperlink>
      <w:r w:rsidRPr="00BF693A">
        <w:rPr>
          <w:rFonts w:ascii="Century Gothic" w:hAnsi="Century Gothic"/>
          <w:sz w:val="18"/>
          <w:szCs w:val="18"/>
        </w:rPr>
        <w:t>.</w:t>
      </w:r>
    </w:p>
    <w:p w14:paraId="3B36F094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41"/>
          <w:tab w:val="left" w:pos="1242"/>
        </w:tabs>
        <w:ind w:right="557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falsidade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declaração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trata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itens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Erro!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Fonte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referência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encontrada.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ou</w:t>
      </w:r>
      <w:r w:rsidRPr="00BF693A">
        <w:rPr>
          <w:rFonts w:ascii="Century Gothic" w:hAnsi="Century Gothic"/>
          <w:b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7.4.1</w:t>
      </w:r>
      <w:r w:rsidRPr="00BF693A">
        <w:rPr>
          <w:rFonts w:ascii="Century Gothic" w:hAnsi="Century Gothic"/>
          <w:b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ujeitará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sanções previstas na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hyperlink r:id="rId13">
        <w:r w:rsidRPr="00BF693A">
          <w:rPr>
            <w:rFonts w:ascii="Century Gothic" w:hAnsi="Century Gothic"/>
            <w:sz w:val="18"/>
            <w:szCs w:val="18"/>
          </w:rPr>
          <w:t>Lei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nº</w:t>
        </w:r>
        <w:r w:rsidRPr="00BF693A">
          <w:rPr>
            <w:rFonts w:ascii="Century Gothic" w:hAnsi="Century Gothic"/>
            <w:spacing w:val="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14.133, de 2021</w:t>
        </w:r>
      </w:hyperlink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neste Edital.</w:t>
      </w:r>
    </w:p>
    <w:p w14:paraId="45B8203A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41"/>
          <w:tab w:val="left" w:pos="1242"/>
        </w:tabs>
        <w:ind w:right="556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 licitantes poderão retirar ou substituir a proposta ou, na hipótese de a fase de habilitação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anteceder as fases de apresentação de propostas e lances e de julgamento, os documentos de habilitação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anteriormente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inseridos no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sistema, até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abertura 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sessão pública.</w:t>
      </w:r>
    </w:p>
    <w:p w14:paraId="43B92F55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41"/>
          <w:tab w:val="left" w:pos="1242"/>
        </w:tabs>
        <w:ind w:right="563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Não haverá ordem de classificação na etapa de apresentação da proposta e dos documentos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habilitação pelo licitante, o que ocorrerá somente após os procedimentos de abertura da sessão pública e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fase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envio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lances.</w:t>
      </w:r>
    </w:p>
    <w:p w14:paraId="325996B0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41"/>
          <w:tab w:val="left" w:pos="1242"/>
        </w:tabs>
        <w:ind w:right="563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Serão disponibilizados para acesso público os documentos que compõem a proposta dos licitantes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convocados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 apresentação de propostas,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após 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fase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envio de lances.</w:t>
      </w:r>
    </w:p>
    <w:p w14:paraId="31F6AA5E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41"/>
          <w:tab w:val="left" w:pos="1242"/>
        </w:tabs>
        <w:ind w:right="562" w:firstLine="9"/>
        <w:rPr>
          <w:rFonts w:ascii="Century Gothic" w:hAnsi="Century Gothic"/>
          <w:sz w:val="18"/>
          <w:szCs w:val="18"/>
        </w:rPr>
      </w:pPr>
      <w:bookmarkStart w:id="2" w:name="_bookmark2"/>
      <w:bookmarkEnd w:id="2"/>
      <w:r w:rsidRPr="00BF693A">
        <w:rPr>
          <w:rFonts w:ascii="Century Gothic" w:hAnsi="Century Gothic"/>
          <w:sz w:val="18"/>
          <w:szCs w:val="18"/>
        </w:rPr>
        <w:t>Desde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disponibilizada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funcionalidade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parametrizar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final mínimo ou o seu percentual de desconto máximo quando do cadastramento da proposta e obedecerá às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seguintes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regras:</w:t>
      </w:r>
    </w:p>
    <w:p w14:paraId="5EF2961D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29"/>
          <w:tab w:val="left" w:pos="1130"/>
        </w:tabs>
        <w:ind w:right="565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aplicação do intervalo mínimo de diferença de valores ou de percentuais entre os lances, 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incidirá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tanto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 relação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intermediários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 relação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 que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cobrir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melhor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oferta;</w:t>
      </w:r>
    </w:p>
    <w:p w14:paraId="1B75B8B2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41"/>
          <w:tab w:val="left" w:pos="1242"/>
        </w:tabs>
        <w:ind w:right="562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Desde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disponibilizada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funcionalidade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parametrizar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final mínimo ou o seu percentual de desconto máximo quando do cadastramento da proposta e obedecerá às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seguintes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regras:</w:t>
      </w:r>
    </w:p>
    <w:p w14:paraId="0E3B3632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2"/>
        </w:tabs>
        <w:ind w:right="566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aplicação do intervalo mínimo de diferença de valores ou de percentuais entre os lances, 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incidirá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tanto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 relação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intermediários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 relação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 que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cobrir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melhor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oferta;</w:t>
      </w:r>
    </w:p>
    <w:p w14:paraId="109AD21E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2"/>
        </w:tabs>
        <w:ind w:right="562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envio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automático pelo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respeitado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final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mínimo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estabelecido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intervalo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trata o subitem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acima.</w:t>
      </w:r>
    </w:p>
    <w:p w14:paraId="1E7B73FC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41"/>
          <w:tab w:val="left" w:pos="1242"/>
        </w:tabs>
        <w:ind w:right="565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valor final mínimo ou o percentual de desconto final máximo parametrizado no sistema poderá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alterado pelo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 durante 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fase 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disputa,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sendo vedado:</w:t>
      </w:r>
    </w:p>
    <w:p w14:paraId="011D4F09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2"/>
        </w:tabs>
        <w:ind w:right="565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valor superior a lance já registrado pelo fornecedor no sistema, quando adotado o critério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julgamento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menor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preço;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</w:p>
    <w:p w14:paraId="5C6DC07E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98"/>
        </w:tabs>
        <w:ind w:right="565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percentual de desconto inferior a lance já registrado pelo fornecedor no sistema, quando adotado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lastRenderedPageBreak/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critério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julgamento por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maior desconto.</w:t>
      </w:r>
    </w:p>
    <w:p w14:paraId="797E92C3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560"/>
        </w:tabs>
        <w:ind w:left="284" w:hanging="36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final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mínimo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percentual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desconto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final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máximo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parametrizado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</w:p>
    <w:p w14:paraId="07D14B37" w14:textId="77777777" w:rsidR="0027700D" w:rsidRPr="00BF693A" w:rsidRDefault="00C87E71" w:rsidP="006C6100">
      <w:pPr>
        <w:tabs>
          <w:tab w:val="left" w:pos="1560"/>
        </w:tabs>
        <w:ind w:left="284" w:right="567" w:hanging="36"/>
        <w:rPr>
          <w:rFonts w:ascii="Century Gothic" w:hAnsi="Century Gothic"/>
          <w:sz w:val="18"/>
          <w:szCs w:val="18"/>
        </w:rPr>
      </w:pPr>
      <w:hyperlink w:anchor="_bookmark2" w:history="1">
        <w:r w:rsidR="00073D81" w:rsidRPr="00BF693A">
          <w:rPr>
            <w:rFonts w:ascii="Century Gothic" w:hAnsi="Century Gothic"/>
            <w:b/>
            <w:bCs/>
            <w:sz w:val="18"/>
            <w:szCs w:val="18"/>
          </w:rPr>
          <w:t>7.8</w:t>
        </w:r>
        <w:r w:rsidR="00073D81" w:rsidRPr="00BF693A">
          <w:rPr>
            <w:rFonts w:ascii="Century Gothic" w:hAnsi="Century Gothic"/>
            <w:sz w:val="18"/>
            <w:szCs w:val="18"/>
          </w:rPr>
          <w:t xml:space="preserve"> </w:t>
        </w:r>
      </w:hyperlink>
      <w:r w:rsidR="00073D81" w:rsidRPr="00BF693A">
        <w:rPr>
          <w:rFonts w:ascii="Century Gothic" w:hAnsi="Century Gothic"/>
          <w:sz w:val="18"/>
          <w:szCs w:val="18"/>
        </w:rPr>
        <w:t>possuirá caráter sigiloso para os demais fornecedores e para o órgão ou entidade promotora da licitação,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podendo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ser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disponibilizado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estrita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 permanentemente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aos órgãos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controle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externo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 interno.</w:t>
      </w:r>
    </w:p>
    <w:p w14:paraId="033F2093" w14:textId="77777777" w:rsidR="0027700D" w:rsidRPr="00BF693A" w:rsidRDefault="00073D81" w:rsidP="0097000B">
      <w:pPr>
        <w:pStyle w:val="Corpodetexto"/>
        <w:numPr>
          <w:ilvl w:val="1"/>
          <w:numId w:val="56"/>
        </w:numPr>
        <w:tabs>
          <w:tab w:val="left" w:pos="1241"/>
          <w:tab w:val="left" w:pos="1242"/>
        </w:tabs>
        <w:ind w:right="560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Caberá ao licitante interessado em participar da licitação acompanhar as operações no sistema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durante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processo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licitatório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responsabilizar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ônus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decorrente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perda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negócios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diante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inobservância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mensagens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emitidas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 Administração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de sua desconexão.</w:t>
      </w:r>
    </w:p>
    <w:p w14:paraId="27D16598" w14:textId="77777777" w:rsidR="0027700D" w:rsidRPr="00BF693A" w:rsidRDefault="00073D81" w:rsidP="0097000B">
      <w:pPr>
        <w:pStyle w:val="Corpodetexto"/>
        <w:numPr>
          <w:ilvl w:val="1"/>
          <w:numId w:val="56"/>
        </w:numPr>
        <w:tabs>
          <w:tab w:val="left" w:pos="1241"/>
          <w:tab w:val="left" w:pos="1242"/>
        </w:tabs>
        <w:ind w:right="563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licitante deverá comunicar imediatamente ao provedor do sistema qualquer acontecimento 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possa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comprometer o sigilo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segurança,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 imediato bloqueio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acesso.</w:t>
      </w:r>
    </w:p>
    <w:p w14:paraId="273348EC" w14:textId="77777777" w:rsidR="0027700D" w:rsidRPr="00BF693A" w:rsidRDefault="00073D81" w:rsidP="0097000B">
      <w:pPr>
        <w:pStyle w:val="Corpodetexto"/>
        <w:numPr>
          <w:ilvl w:val="1"/>
          <w:numId w:val="56"/>
        </w:numPr>
        <w:tabs>
          <w:tab w:val="left" w:pos="1130"/>
        </w:tabs>
        <w:ind w:right="561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 envio da proposta, acompanhada dos documentos de habilitação exigidos neste Edital,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ocorrerá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por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meio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chave</w:t>
      </w:r>
      <w:r w:rsidRPr="00BF693A">
        <w:rPr>
          <w:rFonts w:ascii="Century Gothic" w:hAnsi="Century Gothic"/>
          <w:spacing w:val="1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acesso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senha.</w:t>
      </w:r>
    </w:p>
    <w:p w14:paraId="758141E6" w14:textId="77777777" w:rsidR="0027700D" w:rsidRPr="00BF693A" w:rsidRDefault="00073D81" w:rsidP="0097000B">
      <w:pPr>
        <w:pStyle w:val="Corpodetexto"/>
        <w:numPr>
          <w:ilvl w:val="1"/>
          <w:numId w:val="56"/>
        </w:numPr>
        <w:tabs>
          <w:tab w:val="left" w:pos="1154"/>
        </w:tabs>
        <w:ind w:right="563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Os licitantes não poderão deixar de apresentar os documentos de habilitação, assegurado aos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demais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licitantes 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direito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acesso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aos dados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constantes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dos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sistemas.</w:t>
      </w:r>
    </w:p>
    <w:p w14:paraId="7ACA0F49" w14:textId="77777777" w:rsidR="0027700D" w:rsidRPr="00BF693A" w:rsidRDefault="00073D81" w:rsidP="0097000B">
      <w:pPr>
        <w:pStyle w:val="Corpodetexto"/>
        <w:numPr>
          <w:ilvl w:val="1"/>
          <w:numId w:val="56"/>
        </w:numPr>
        <w:tabs>
          <w:tab w:val="left" w:pos="1118"/>
        </w:tabs>
        <w:ind w:right="557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As Microempresas e Empresas de Pequeno Porte deverão encaminhar a documentação 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habilitação, ainda que haja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alguma restrição de regularidade fiscal e trabalhista, nos termos do art. 43, §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1º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LC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123,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2006.</w:t>
      </w:r>
    </w:p>
    <w:p w14:paraId="4481A0FE" w14:textId="77777777" w:rsidR="0027700D" w:rsidRPr="00BF693A" w:rsidRDefault="00073D81" w:rsidP="0097000B">
      <w:pPr>
        <w:pStyle w:val="Corpodetexto"/>
        <w:numPr>
          <w:ilvl w:val="1"/>
          <w:numId w:val="56"/>
        </w:numPr>
        <w:tabs>
          <w:tab w:val="left" w:pos="1142"/>
        </w:tabs>
        <w:ind w:right="564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Incumbirá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ao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acompanhar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operações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eletrônico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durante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sessão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pública</w:t>
      </w:r>
      <w:r w:rsidRPr="00BF693A">
        <w:rPr>
          <w:rFonts w:ascii="Century Gothic" w:hAnsi="Century Gothic"/>
          <w:spacing w:val="-5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 Pregão, ficando responsável pelo ônus decorrente da perda de negócios, diante da inobservância 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quaisquer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mensagens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emitidas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pelo</w:t>
      </w:r>
      <w:r w:rsidRPr="00BF693A">
        <w:rPr>
          <w:rFonts w:ascii="Century Gothic" w:hAnsi="Century Gothic"/>
          <w:spacing w:val="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ou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sua desconexão.</w:t>
      </w:r>
    </w:p>
    <w:p w14:paraId="3C0A083D" w14:textId="77777777" w:rsidR="0027700D" w:rsidRPr="00BF693A" w:rsidRDefault="00073D81" w:rsidP="0097000B">
      <w:pPr>
        <w:pStyle w:val="Corpodetexto"/>
        <w:numPr>
          <w:ilvl w:val="1"/>
          <w:numId w:val="56"/>
        </w:numPr>
        <w:tabs>
          <w:tab w:val="left" w:pos="1125"/>
        </w:tabs>
        <w:ind w:right="560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Não será estabelecida, nessa etapa do certame, ordem de classificação entre as propostas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apresentadas, o que somente ocorrerá após a realização dos procedimentos de negociação e julgamento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proposta.</w:t>
      </w:r>
    </w:p>
    <w:p w14:paraId="67EAEF70" w14:textId="77777777" w:rsidR="0027700D" w:rsidRPr="00BF693A" w:rsidRDefault="00073D81" w:rsidP="0097000B">
      <w:pPr>
        <w:pStyle w:val="Corpodetexto"/>
        <w:numPr>
          <w:ilvl w:val="1"/>
          <w:numId w:val="56"/>
        </w:numPr>
        <w:tabs>
          <w:tab w:val="left" w:pos="1089"/>
        </w:tabs>
        <w:ind w:right="556" w:firstLine="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Os documentos que compõem a proposta e a habilitação do licitante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melhor classificado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somente serão disponibilizados para avaliação do pregoeiro e para acesso público após o encerramento 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envio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lances.</w:t>
      </w:r>
    </w:p>
    <w:p w14:paraId="3AF08F61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39B94119" w14:textId="77777777" w:rsidR="0027700D" w:rsidRPr="00BF693A" w:rsidRDefault="00073D81" w:rsidP="0097000B">
      <w:pPr>
        <w:pStyle w:val="Ttulo1"/>
        <w:numPr>
          <w:ilvl w:val="0"/>
          <w:numId w:val="57"/>
        </w:numPr>
        <w:tabs>
          <w:tab w:val="left" w:pos="460"/>
          <w:tab w:val="left" w:pos="9878"/>
        </w:tabs>
        <w:ind w:hanging="22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</w:t>
      </w:r>
      <w:r w:rsidRPr="00BF693A">
        <w:rPr>
          <w:rFonts w:ascii="Century Gothic" w:hAnsi="Century Gothic"/>
          <w:spacing w:val="1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PREENCHIMENTO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PROPOSTA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13033327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7CCE1530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17"/>
          <w:tab w:val="left" w:pos="1118"/>
        </w:tabs>
        <w:ind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1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</w:t>
      </w:r>
      <w:r w:rsidRPr="00BF693A">
        <w:rPr>
          <w:rFonts w:ascii="Century Gothic" w:hAnsi="Century Gothic"/>
          <w:spacing w:val="2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deverá</w:t>
      </w:r>
      <w:r w:rsidRPr="00BF693A">
        <w:rPr>
          <w:rFonts w:ascii="Century Gothic" w:hAnsi="Century Gothic"/>
          <w:spacing w:val="1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enviar</w:t>
      </w:r>
      <w:r w:rsidRPr="00BF693A">
        <w:rPr>
          <w:rFonts w:ascii="Century Gothic" w:hAnsi="Century Gothic"/>
          <w:spacing w:val="1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sua</w:t>
      </w:r>
      <w:r w:rsidRPr="00BF693A">
        <w:rPr>
          <w:rFonts w:ascii="Century Gothic" w:hAnsi="Century Gothic"/>
          <w:spacing w:val="1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proposta</w:t>
      </w:r>
      <w:r w:rsidRPr="00BF693A">
        <w:rPr>
          <w:rFonts w:ascii="Century Gothic" w:hAnsi="Century Gothic"/>
          <w:spacing w:val="1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mediante</w:t>
      </w:r>
      <w:r w:rsidRPr="00BF693A">
        <w:rPr>
          <w:rFonts w:ascii="Century Gothic" w:hAnsi="Century Gothic"/>
          <w:spacing w:val="1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1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preenchimento,</w:t>
      </w:r>
      <w:r w:rsidRPr="00BF693A">
        <w:rPr>
          <w:rFonts w:ascii="Century Gothic" w:hAnsi="Century Gothic"/>
          <w:spacing w:val="1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1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</w:t>
      </w:r>
      <w:r w:rsidRPr="00BF693A">
        <w:rPr>
          <w:rFonts w:ascii="Century Gothic" w:hAnsi="Century Gothic"/>
          <w:spacing w:val="1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eletrônico,</w:t>
      </w:r>
      <w:r w:rsidRPr="00BF693A">
        <w:rPr>
          <w:rFonts w:ascii="Century Gothic" w:hAnsi="Century Gothic"/>
          <w:spacing w:val="1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dos</w:t>
      </w:r>
      <w:r w:rsidRPr="00BF693A">
        <w:rPr>
          <w:rFonts w:ascii="Century Gothic" w:hAnsi="Century Gothic"/>
          <w:spacing w:val="-5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seguintes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campos:</w:t>
      </w:r>
    </w:p>
    <w:p w14:paraId="090FD138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330"/>
          <w:tab w:val="left" w:pos="1331"/>
        </w:tabs>
        <w:ind w:left="1330" w:hanging="1093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unitario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item;</w:t>
      </w:r>
    </w:p>
    <w:p w14:paraId="3EDA11B5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77"/>
          <w:tab w:val="left" w:pos="1278"/>
        </w:tabs>
        <w:ind w:left="1278" w:hanging="104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Marca,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for 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caso;</w:t>
      </w:r>
    </w:p>
    <w:p w14:paraId="4EE627B7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77"/>
          <w:tab w:val="left" w:pos="1278"/>
        </w:tabs>
        <w:ind w:left="1278" w:hanging="104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Fabricante,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for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caso;</w:t>
      </w:r>
    </w:p>
    <w:p w14:paraId="6E8E84F3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1"/>
          <w:tab w:val="left" w:pos="1242"/>
        </w:tabs>
        <w:ind w:left="1242"/>
        <w:rPr>
          <w:rFonts w:ascii="Century Gothic" w:hAnsi="Century Gothic"/>
          <w:i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Descrição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objeto,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contendo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informações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similares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especificação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Referência</w:t>
      </w:r>
      <w:r w:rsidRPr="00BF693A">
        <w:rPr>
          <w:rFonts w:ascii="Century Gothic" w:hAnsi="Century Gothic"/>
          <w:i/>
          <w:sz w:val="18"/>
          <w:szCs w:val="18"/>
        </w:rPr>
        <w:t>;</w:t>
      </w:r>
    </w:p>
    <w:p w14:paraId="6C8F4693" w14:textId="77777777" w:rsidR="0027700D" w:rsidRPr="00BF693A" w:rsidRDefault="00073D81" w:rsidP="00FB49E8">
      <w:pPr>
        <w:pStyle w:val="Ttulo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i/>
          <w:sz w:val="18"/>
          <w:szCs w:val="18"/>
        </w:rPr>
        <w:t>(</w:t>
      </w:r>
      <w:r w:rsidRPr="00BF693A">
        <w:rPr>
          <w:rFonts w:ascii="Century Gothic" w:hAnsi="Century Gothic"/>
          <w:sz w:val="18"/>
          <w:szCs w:val="18"/>
        </w:rPr>
        <w:t>Anexo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I)</w:t>
      </w:r>
    </w:p>
    <w:p w14:paraId="4F936F9C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1"/>
          <w:tab w:val="left" w:pos="1242"/>
        </w:tabs>
        <w:ind w:left="124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demonstrativo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benefícios</w:t>
      </w:r>
    </w:p>
    <w:p w14:paraId="662D9766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1"/>
          <w:tab w:val="left" w:pos="1242"/>
        </w:tabs>
        <w:ind w:left="124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Todas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especificações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contidas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vinculam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Contratada.</w:t>
      </w:r>
    </w:p>
    <w:p w14:paraId="7E161B30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19"/>
          <w:tab w:val="left" w:pos="1120"/>
        </w:tabs>
        <w:ind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Nos valores propostos estarão inclusos todos os custos operacionais, encargos previdenciários,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trabalhistas, tributários,comerciais e quaisquer outros que incidam direta ou indiretamente na execução 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objeto.</w:t>
      </w:r>
    </w:p>
    <w:p w14:paraId="311DF94C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089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Os preços ofertados, tanto na proposta inicial, quanto na etapa de lances, serão de exclusiva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responsabilidade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licitante,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não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lhe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assistindo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direito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pleitear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qualquer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alteração,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sob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alegação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5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erro,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omissão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ou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qualquer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outro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pretexto.</w:t>
      </w:r>
    </w:p>
    <w:p w14:paraId="65F1B1FF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17"/>
          <w:tab w:val="left" w:pos="1118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 xml:space="preserve">O prazo de validade da proposta não será inferior a </w:t>
      </w:r>
      <w:r w:rsidRPr="00BF693A">
        <w:rPr>
          <w:rFonts w:ascii="Century Gothic" w:hAnsi="Century Gothic"/>
          <w:b/>
          <w:w w:val="105"/>
          <w:sz w:val="18"/>
          <w:szCs w:val="18"/>
        </w:rPr>
        <w:t xml:space="preserve">60 (sessenta) dias, </w:t>
      </w:r>
      <w:r w:rsidRPr="00BF693A">
        <w:rPr>
          <w:rFonts w:ascii="Century Gothic" w:hAnsi="Century Gothic"/>
          <w:w w:val="105"/>
          <w:sz w:val="18"/>
          <w:szCs w:val="18"/>
        </w:rPr>
        <w:t>a contar da data de sua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apresentação.</w:t>
      </w:r>
    </w:p>
    <w:p w14:paraId="0446783B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17"/>
          <w:tab w:val="left" w:pos="1118"/>
        </w:tabs>
        <w:ind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 o regime tributário da empresa implicar o recolhimento de tributos em percentuais variáveis, 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cotação adequada será a que corresponde à média dos efetivos recolhimentos da empresa nos últimos doze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meses.</w:t>
      </w:r>
    </w:p>
    <w:p w14:paraId="1E7F14D3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17"/>
          <w:tab w:val="left" w:pos="1118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Independentemente do percentual de tributo inserido na planilha, no pagamento serão retidos na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 percentuais estabelecidos na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legislação vigente.</w:t>
      </w:r>
    </w:p>
    <w:p w14:paraId="0C4EAEA2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17"/>
          <w:tab w:val="left" w:pos="1118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implica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obrigatoriedade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cumprimento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disposições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nelas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contidas,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conformidade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dispõe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Referência,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assumindo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proponente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compromisso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executar o objeto licitado nos seus termos, bem como de fornecer os materiais, equipamentos, ferramentas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utensílios necessários, em quantidades e qualidades adequadas à perfeita execução contratual, promovendo,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requerido, sua substituição.</w:t>
      </w:r>
    </w:p>
    <w:p w14:paraId="418E375F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719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 licitantes devem respeitar os preços máximos estabelecidos nas normas de regência de contratações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federais, quando participarem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licitações públicas;</w:t>
      </w:r>
    </w:p>
    <w:p w14:paraId="07EF0C09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719"/>
        </w:tabs>
        <w:ind w:right="564" w:firstLine="0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Caso o critério de julgamento seja o de maior desconto, o preço já decorrente da aplicação do desconto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ofertado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respeitar 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máximos previstos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item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8.8.</w:t>
      </w:r>
    </w:p>
    <w:p w14:paraId="78AD648C" w14:textId="6F91FFED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664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descumprimento das regras supramencionadas pela Administração por parte dos contratados pode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ensejar a responsabilização pelo Tribunal de Contas da União e, após o devido processo legal, gerar 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seguintes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consequências: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assinatura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adoção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medidas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necessárias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exato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cumprimento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lei, nos termos do</w:t>
      </w:r>
      <w:r w:rsidRPr="00BF693A">
        <w:rPr>
          <w:rFonts w:ascii="Century Gothic" w:hAnsi="Century Gothic"/>
          <w:color w:val="0000FF"/>
          <w:sz w:val="18"/>
          <w:szCs w:val="18"/>
        </w:rPr>
        <w:t xml:space="preserve"> </w:t>
      </w:r>
      <w:hyperlink r:id="rId14">
        <w:r w:rsidRPr="00BF693A">
          <w:rPr>
            <w:rFonts w:ascii="Century Gothic" w:hAnsi="Century Gothic"/>
            <w:sz w:val="18"/>
            <w:szCs w:val="18"/>
          </w:rPr>
          <w:t>art. 71, inciso IX, da Constituição</w:t>
        </w:r>
      </w:hyperlink>
      <w:r w:rsidRPr="00BF693A">
        <w:rPr>
          <w:rFonts w:ascii="Century Gothic" w:hAnsi="Century Gothic"/>
          <w:sz w:val="18"/>
          <w:szCs w:val="18"/>
        </w:rPr>
        <w:t>; ou condenação dos agentes públicos responsáveis e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 contratada ao pagamento dos prejuízos ao erário, caso verificada a ocorrência de superfaturamento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 sobrepreço na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contrato.</w:t>
      </w:r>
    </w:p>
    <w:p w14:paraId="4F140C8D" w14:textId="77777777" w:rsidR="00B83DDF" w:rsidRPr="00BF693A" w:rsidRDefault="00B83DDF" w:rsidP="00B83DDF">
      <w:pPr>
        <w:pStyle w:val="Corpodetexto"/>
        <w:tabs>
          <w:tab w:val="left" w:pos="664"/>
        </w:tabs>
        <w:ind w:right="559"/>
        <w:rPr>
          <w:rFonts w:ascii="Century Gothic" w:hAnsi="Century Gothic"/>
          <w:sz w:val="18"/>
          <w:szCs w:val="18"/>
        </w:rPr>
      </w:pPr>
    </w:p>
    <w:p w14:paraId="5E6AA41C" w14:textId="580061A4" w:rsidR="0027700D" w:rsidRPr="00BF693A" w:rsidRDefault="00073D81" w:rsidP="0097000B">
      <w:pPr>
        <w:pStyle w:val="Ttulo1"/>
        <w:numPr>
          <w:ilvl w:val="0"/>
          <w:numId w:val="57"/>
        </w:numPr>
        <w:tabs>
          <w:tab w:val="left" w:pos="506"/>
        </w:tabs>
        <w:ind w:left="238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1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ABERTURA</w:t>
      </w:r>
      <w:r w:rsidRPr="00BF693A">
        <w:rPr>
          <w:rFonts w:ascii="Century Gothic" w:hAnsi="Century Gothic"/>
          <w:spacing w:val="12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1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SESSÃO</w:t>
      </w:r>
      <w:r w:rsidRPr="00BF693A">
        <w:rPr>
          <w:rFonts w:ascii="Century Gothic" w:hAnsi="Century Gothic"/>
          <w:spacing w:val="16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PÚBLICA,</w:t>
      </w:r>
      <w:r w:rsidRPr="00BF693A">
        <w:rPr>
          <w:rFonts w:ascii="Century Gothic" w:hAnsi="Century Gothic"/>
          <w:spacing w:val="14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1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CLASSIFICAÇÃO</w:t>
      </w:r>
      <w:r w:rsidRPr="00BF693A">
        <w:rPr>
          <w:rFonts w:ascii="Century Gothic" w:hAnsi="Century Gothic"/>
          <w:spacing w:val="15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DAS</w:t>
      </w:r>
      <w:r w:rsidRPr="00BF693A">
        <w:rPr>
          <w:rFonts w:ascii="Century Gothic" w:hAnsi="Century Gothic"/>
          <w:spacing w:val="13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PROPOSTAS</w:t>
      </w:r>
      <w:r w:rsidRPr="00BF693A">
        <w:rPr>
          <w:rFonts w:ascii="Century Gothic" w:hAnsi="Century Gothic"/>
          <w:spacing w:val="14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E</w:t>
      </w:r>
      <w:r w:rsidR="004279CC"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FORMULAÇÃO</w:t>
      </w:r>
      <w:r w:rsidRPr="00BF693A">
        <w:rPr>
          <w:rFonts w:ascii="Century Gothic" w:hAnsi="Century Gothic"/>
          <w:spacing w:val="3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DE</w:t>
      </w:r>
      <w:r w:rsidRPr="00BF693A">
        <w:rPr>
          <w:rFonts w:ascii="Century Gothic" w:hAnsi="Century Gothic"/>
          <w:spacing w:val="2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LANCES</w:t>
      </w:r>
    </w:p>
    <w:p w14:paraId="3C26B3B8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2B7E3435" w14:textId="77777777" w:rsidR="004163F0" w:rsidRPr="00BF693A" w:rsidRDefault="00073D81" w:rsidP="0097000B">
      <w:pPr>
        <w:pStyle w:val="Corpodetexto"/>
        <w:numPr>
          <w:ilvl w:val="1"/>
          <w:numId w:val="57"/>
        </w:numPr>
        <w:tabs>
          <w:tab w:val="left" w:pos="1129"/>
          <w:tab w:val="left" w:pos="1130"/>
        </w:tabs>
        <w:ind w:right="55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 abertura da presente licitação dar-se-á em sessão pública, por meio de sistema eletrônico, na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data, horário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local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indicados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neste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Edital,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sítio</w:t>
      </w:r>
      <w:r w:rsidR="004163F0" w:rsidRPr="00BF693A">
        <w:rPr>
          <w:rFonts w:ascii="Century Gothic" w:hAnsi="Century Gothic"/>
          <w:w w:val="105"/>
          <w:sz w:val="18"/>
          <w:szCs w:val="18"/>
        </w:rPr>
        <w:t xml:space="preserve"> www.licitanet.com.br</w:t>
      </w:r>
    </w:p>
    <w:p w14:paraId="4FDE2F79" w14:textId="36B3D1A3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29"/>
          <w:tab w:val="left" w:pos="1130"/>
        </w:tabs>
        <w:ind w:right="55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 pregoeira verificará as propostas apresentadas, desclassificando desde logo aquelas que não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estejam em conformidade com os requisitos estabelecidos neste Edital, contenham vícios insanáveis ou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não apresentem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especificações técnicas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exigidas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na Planilha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Orçamentaria.</w:t>
      </w:r>
    </w:p>
    <w:p w14:paraId="19D018FD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75"/>
          <w:tab w:val="left" w:pos="1276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Também será desclassificada a proposta que identifique o licitante. Isso significa que o licitante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desatento que colocar a identificação de sua empresa na proposta cadastrada de preenchimento de campos no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sistema eletrônico </w:t>
      </w:r>
      <w:r w:rsidRPr="00BF693A">
        <w:rPr>
          <w:rFonts w:ascii="Century Gothic" w:hAnsi="Century Gothic"/>
          <w:b/>
          <w:sz w:val="18"/>
          <w:szCs w:val="18"/>
        </w:rPr>
        <w:t>será sim desclassificado de pronto</w:t>
      </w:r>
      <w:r w:rsidRPr="00BF693A">
        <w:rPr>
          <w:rFonts w:ascii="Century Gothic" w:hAnsi="Century Gothic"/>
          <w:sz w:val="18"/>
          <w:szCs w:val="18"/>
        </w:rPr>
        <w:t xml:space="preserve">. Entretanto, </w:t>
      </w:r>
      <w:r w:rsidRPr="00BF693A">
        <w:rPr>
          <w:rFonts w:ascii="Century Gothic" w:hAnsi="Century Gothic"/>
          <w:b/>
          <w:sz w:val="18"/>
          <w:szCs w:val="18"/>
        </w:rPr>
        <w:t>no anexo da proposta</w:t>
      </w:r>
      <w:r w:rsidRPr="00BF693A">
        <w:rPr>
          <w:rFonts w:ascii="Century Gothic" w:hAnsi="Century Gothic"/>
          <w:sz w:val="18"/>
          <w:szCs w:val="18"/>
        </w:rPr>
        <w:t xml:space="preserve">, </w:t>
      </w:r>
      <w:r w:rsidRPr="00BF693A">
        <w:rPr>
          <w:rFonts w:ascii="Century Gothic" w:hAnsi="Century Gothic"/>
          <w:b/>
          <w:sz w:val="18"/>
          <w:szCs w:val="18"/>
        </w:rPr>
        <w:t>se o licitante se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identificar,</w:t>
      </w:r>
      <w:r w:rsidRPr="00BF693A">
        <w:rPr>
          <w:rFonts w:ascii="Century Gothic" w:hAnsi="Century Gothic"/>
          <w:b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não</w:t>
      </w:r>
      <w:r w:rsidRPr="00BF693A">
        <w:rPr>
          <w:rFonts w:ascii="Century Gothic" w:hAnsi="Century Gothic"/>
          <w:b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deve</w:t>
      </w:r>
      <w:r w:rsidRPr="00BF693A">
        <w:rPr>
          <w:rFonts w:ascii="Century Gothic" w:hAnsi="Century Gothic"/>
          <w:b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ser</w:t>
      </w:r>
      <w:r w:rsidRPr="00BF693A">
        <w:rPr>
          <w:rFonts w:ascii="Century Gothic" w:hAnsi="Century Gothic"/>
          <w:b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desclassificado,</w:t>
      </w:r>
      <w:r w:rsidRPr="00BF693A">
        <w:rPr>
          <w:rFonts w:ascii="Century Gothic" w:hAnsi="Century Gothic"/>
          <w:b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pois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apesar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enviado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sessão,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esse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ficou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sigiloso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só veio à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tona após 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etapa finalizada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competição.</w:t>
      </w:r>
    </w:p>
    <w:p w14:paraId="5F5B6831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75"/>
          <w:tab w:val="left" w:pos="1276"/>
        </w:tabs>
        <w:ind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retirar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substituir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prposta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documentos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habilitação,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anterioremnte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inseridos no sistema,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até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abertura 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sessão pública.</w:t>
      </w:r>
    </w:p>
    <w:p w14:paraId="50B9082D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97"/>
          <w:tab w:val="left" w:pos="1298"/>
        </w:tabs>
        <w:ind w:right="57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desclassificação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será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sempre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fundamentada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registrada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sistema,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acompanhamento</w:t>
      </w:r>
      <w:r w:rsidRPr="00BF693A">
        <w:rPr>
          <w:rFonts w:ascii="Century Gothic" w:hAnsi="Century Gothic"/>
          <w:spacing w:val="-5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tempo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real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por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todos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os participantes.</w:t>
      </w:r>
    </w:p>
    <w:p w14:paraId="657B8129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75"/>
          <w:tab w:val="left" w:pos="1276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 não desclassificação da proposta não impede o seu julgamento definitivo em sentido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contrário,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levado 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efeito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nafase de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aceitação.</w:t>
      </w:r>
    </w:p>
    <w:p w14:paraId="4E16E16D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55"/>
          <w:tab w:val="left" w:pos="1156"/>
        </w:tabs>
        <w:ind w:right="57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 sistema ordenará automaticamente as propostas classificadas, sendo que somente estas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participarão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fase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lances.</w:t>
      </w:r>
    </w:p>
    <w:p w14:paraId="5ED30323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17"/>
          <w:tab w:val="left" w:pos="1118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 sistema disponibilizará campo próprio para troca de mensagens entre o Pregoeiro e 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licitantes.</w:t>
      </w:r>
    </w:p>
    <w:p w14:paraId="602C4F2C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26"/>
          <w:tab w:val="left" w:pos="1127"/>
        </w:tabs>
        <w:ind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Iniciada a etapa competitiva, os licitantes deverão encaminhar lances exclusivamente por meio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 sistema eletrônico,sendo imediatamente informados do seu recebimento e do valor consignado no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registro.</w:t>
      </w:r>
    </w:p>
    <w:p w14:paraId="1EE635AF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77"/>
          <w:tab w:val="left" w:pos="1278"/>
        </w:tabs>
        <w:ind w:left="1278" w:hanging="104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ofertado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valor</w:t>
      </w:r>
      <w:r w:rsidRPr="00BF693A">
        <w:rPr>
          <w:rFonts w:ascii="Century Gothic" w:hAnsi="Century Gothic"/>
          <w:b/>
          <w:spacing w:val="2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unitario</w:t>
      </w:r>
      <w:r w:rsidRPr="00BF693A">
        <w:rPr>
          <w:rFonts w:ascii="Century Gothic" w:hAnsi="Century Gothic"/>
          <w:b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do</w:t>
      </w:r>
      <w:r w:rsidRPr="00BF693A">
        <w:rPr>
          <w:rFonts w:ascii="Century Gothic" w:hAnsi="Century Gothic"/>
          <w:b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item</w:t>
      </w:r>
      <w:r w:rsidRPr="00BF693A">
        <w:rPr>
          <w:rFonts w:ascii="Century Gothic" w:hAnsi="Century Gothic"/>
          <w:sz w:val="18"/>
          <w:szCs w:val="18"/>
        </w:rPr>
        <w:t>.</w:t>
      </w:r>
    </w:p>
    <w:p w14:paraId="00A6473B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50"/>
          <w:tab w:val="left" w:pos="1151"/>
        </w:tabs>
        <w:ind w:right="57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Os licitantes poderão oferecer lances sucessivos, observando o horário fixado para abertura da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sessão 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 regras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estabelecidas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Edital.</w:t>
      </w:r>
    </w:p>
    <w:p w14:paraId="06074EF2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17"/>
          <w:tab w:val="left" w:pos="1118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licitante somente poderá oferecer lance de valor inferior ao último por ele ofertado e registrado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pelo</w:t>
      </w:r>
      <w:r w:rsidRPr="00BF693A">
        <w:rPr>
          <w:rFonts w:ascii="Century Gothic" w:hAnsi="Century Gothic"/>
          <w:spacing w:val="-1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sistema.</w:t>
      </w:r>
    </w:p>
    <w:p w14:paraId="616C4958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29"/>
          <w:tab w:val="left" w:pos="1130"/>
        </w:tabs>
        <w:ind w:right="560" w:firstLine="0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 intervalo mínimo de diferença de valores ou percentuais entre os lances, que incidirá tanto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 relação aos lances intermediários quanto em relação à proposta que cobrir a melhor oferta deverá ser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pelo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menos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1%</w:t>
      </w:r>
      <w:r w:rsidRPr="00BF693A">
        <w:rPr>
          <w:rFonts w:ascii="Century Gothic" w:hAnsi="Century Gothic"/>
          <w:b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(um</w:t>
      </w:r>
      <w:r w:rsidRPr="00BF693A">
        <w:rPr>
          <w:rFonts w:ascii="Century Gothic" w:hAnsi="Century Gothic"/>
          <w:b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por</w:t>
      </w:r>
      <w:r w:rsidRPr="00BF693A">
        <w:rPr>
          <w:rFonts w:ascii="Century Gothic" w:hAnsi="Century Gothic"/>
          <w:b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cento).</w:t>
      </w:r>
    </w:p>
    <w:p w14:paraId="1246997C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129"/>
          <w:tab w:val="left" w:pos="1130"/>
        </w:tabs>
        <w:ind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 intervalo entre os lances enviados pelo mesmo licitante não poderá ser inferior a vinte (20)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segundos e o intervaloentre lances não poderá ser inferior a três (3) segundos, sob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pena de serem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automaticamente descartados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pelo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os</w:t>
      </w:r>
      <w:r w:rsidRPr="00BF693A">
        <w:rPr>
          <w:rFonts w:ascii="Century Gothic" w:hAnsi="Century Gothic"/>
          <w:spacing w:val="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respectivos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lances.</w:t>
      </w:r>
    </w:p>
    <w:p w14:paraId="397ADC79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85"/>
          <w:tab w:val="left" w:pos="1286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 xml:space="preserve">Será adotado para o envio de lances no pregão eletrônico o modo de disputa </w:t>
      </w:r>
      <w:r w:rsidRPr="00BF693A">
        <w:rPr>
          <w:rFonts w:ascii="Century Gothic" w:hAnsi="Century Gothic"/>
          <w:b/>
          <w:w w:val="105"/>
          <w:sz w:val="18"/>
          <w:szCs w:val="18"/>
        </w:rPr>
        <w:t>ABERTO</w:t>
      </w:r>
      <w:r w:rsidRPr="00BF693A">
        <w:rPr>
          <w:rFonts w:ascii="Century Gothic" w:hAnsi="Century Gothic"/>
          <w:w w:val="105"/>
          <w:sz w:val="18"/>
          <w:szCs w:val="18"/>
        </w:rPr>
        <w:t>, em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 os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licitantes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apresentarão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lances públicos 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sucessivos,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 prorrogações.</w:t>
      </w:r>
    </w:p>
    <w:p w14:paraId="3968F12A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10"/>
          <w:tab w:val="left" w:pos="1211"/>
        </w:tabs>
        <w:ind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 xml:space="preserve">A etapa de lances da sessão pública terá duração </w:t>
      </w:r>
      <w:r w:rsidRPr="00BF693A">
        <w:rPr>
          <w:rFonts w:ascii="Century Gothic" w:hAnsi="Century Gothic"/>
          <w:b/>
          <w:w w:val="105"/>
          <w:sz w:val="18"/>
          <w:szCs w:val="18"/>
        </w:rPr>
        <w:t>de 10 (dez) minutos e</w:t>
      </w:r>
      <w:r w:rsidRPr="00BF693A">
        <w:rPr>
          <w:rFonts w:ascii="Century Gothic" w:hAnsi="Century Gothic"/>
          <w:w w:val="105"/>
          <w:sz w:val="18"/>
          <w:szCs w:val="18"/>
        </w:rPr>
        <w:t>, após isso, será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prorrogada automaticamente pelosistema quando houver lance ofertado nos últimos dois minutos 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período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duração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sessão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pública.</w:t>
      </w:r>
    </w:p>
    <w:p w14:paraId="09F89E9E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70"/>
          <w:tab w:val="left" w:pos="1271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prorrogação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automática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etapa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lances,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trata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anterior,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dois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minutos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 ocorrerá sucessivamente sempre que houver lances enviados nesse período de prorrogação, inclusive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caso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lances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intermediários.</w:t>
      </w:r>
    </w:p>
    <w:p w14:paraId="21E9DC61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333"/>
          <w:tab w:val="left" w:pos="1334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Não havendo novos lances na forma estabelecida nos itens anteriores, a sessão pública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encerrar-se-á automaticamente e o sistema ordenará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 divulgará os lances conforme a ordem final 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classificação.</w:t>
      </w:r>
    </w:p>
    <w:p w14:paraId="404B082B" w14:textId="1B151C33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333"/>
          <w:tab w:val="left" w:pos="1334"/>
        </w:tabs>
        <w:ind w:left="1333" w:right="560" w:hanging="1096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Definida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melhor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proposta,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diferença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relação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classificada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segundo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lugar</w:t>
      </w:r>
      <w:r w:rsidR="0009715D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lastRenderedPageBreak/>
        <w:t>for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menos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5%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(cinco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cento),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pregoeiro,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auxiliado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equipe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apoio,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admitir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reinício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disputa aberta, para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definição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demais colocações.</w:t>
      </w:r>
    </w:p>
    <w:p w14:paraId="19853E8D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2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etapa de lances da sessão pública terá duração de dez minutos e, após isso, será prorrogada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automaticamente pelo sistema quando houver lance ofertado nos últimos dois minutos do período de duração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sessão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pública.</w:t>
      </w:r>
    </w:p>
    <w:p w14:paraId="27BD7467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prorrogação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automática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etapa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lances,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subitem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anterior,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dois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minutos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ocorrerá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sucessivamente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sempre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houver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enviados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nesse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período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prorrogação,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inclusive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lances intermediários.</w:t>
      </w:r>
    </w:p>
    <w:p w14:paraId="2A274A58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2"/>
        </w:tabs>
        <w:ind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havendo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novos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estabelecida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itens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anteriores,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sessão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encerrar-se-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automaticamente,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ordenará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divulgará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conforme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ordem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classificação.</w:t>
      </w:r>
    </w:p>
    <w:p w14:paraId="405BCAEA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98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Definida a melhor proposta, se a diferença em relação à proposta classificada em segundo lugar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menos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5%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(cinco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cento),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pregoeiro,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auxiliado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equipe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apoio,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admitir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reinício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disputa aberta, para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definição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demais colocações.</w:t>
      </w:r>
    </w:p>
    <w:p w14:paraId="1C844EA6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2"/>
        </w:tabs>
        <w:ind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Após o reinício previsto no subitem supra, os licitantes serão convocados para apresentar lances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intermediários.</w:t>
      </w:r>
    </w:p>
    <w:p w14:paraId="1AC9EF67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41"/>
          <w:tab w:val="left" w:pos="1242"/>
        </w:tabs>
        <w:ind w:right="563" w:firstLine="0"/>
        <w:rPr>
          <w:rFonts w:ascii="Century Gothic" w:hAnsi="Century Gothic"/>
          <w:i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Após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término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estabelecidos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subitens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anteriores,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ordenará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divulgará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segundo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ordem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crescente de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valores</w:t>
      </w:r>
      <w:r w:rsidRPr="00BF693A">
        <w:rPr>
          <w:rFonts w:ascii="Century Gothic" w:hAnsi="Century Gothic"/>
          <w:i/>
          <w:sz w:val="18"/>
          <w:szCs w:val="18"/>
        </w:rPr>
        <w:t>.</w:t>
      </w:r>
    </w:p>
    <w:p w14:paraId="4FF205A1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39"/>
          <w:tab w:val="left" w:pos="1240"/>
        </w:tabs>
        <w:ind w:right="57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Encerrada a fase competitiva sem que haja a prorrogação automática pelo sistema, poderá 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pregoeiro, assessoradopela equipe de apoio, justificadamente, admitir o reinício da sessão pública 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lances,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prol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consecução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melhor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preço.</w:t>
      </w:r>
    </w:p>
    <w:p w14:paraId="12CEC8B5" w14:textId="407992D9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58"/>
          <w:tab w:val="left" w:pos="1259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Em caso de falha no sistema, os lances em desacordo com os itens anteriores deverão ser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desconsiderados pelo pregoeiro, devendo a ocorrência ser comunicada imediatamente ao suporte 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sitema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="00DF5E2A" w:rsidRPr="00BF693A">
        <w:rPr>
          <w:rFonts w:ascii="Century Gothic" w:hAnsi="Century Gothic"/>
          <w:w w:val="105"/>
          <w:sz w:val="18"/>
          <w:szCs w:val="18"/>
        </w:rPr>
        <w:t>LICITANET</w:t>
      </w:r>
      <w:r w:rsidRPr="00BF693A">
        <w:rPr>
          <w:rFonts w:ascii="Century Gothic" w:hAnsi="Century Gothic"/>
          <w:w w:val="105"/>
          <w:sz w:val="18"/>
          <w:szCs w:val="18"/>
        </w:rPr>
        <w:t>;</w:t>
      </w:r>
    </w:p>
    <w:p w14:paraId="21F68BB7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385"/>
          <w:tab w:val="left" w:pos="1386"/>
        </w:tabs>
        <w:ind w:left="1386" w:hanging="114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anterior,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ocorrência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registrada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campo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próprio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sistema.</w:t>
      </w:r>
    </w:p>
    <w:p w14:paraId="0A5ABBA8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65"/>
          <w:tab w:val="left" w:pos="1266"/>
        </w:tabs>
        <w:ind w:right="57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Não serão aceitos dois ou mais lances de mesmo valor, prevalecendo aquele que for recebido</w:t>
      </w:r>
      <w:r w:rsidRPr="00BF693A">
        <w:rPr>
          <w:rFonts w:ascii="Century Gothic" w:hAnsi="Century Gothic"/>
          <w:spacing w:val="-5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registrado em</w:t>
      </w:r>
      <w:r w:rsidRPr="00BF693A">
        <w:rPr>
          <w:rFonts w:ascii="Century Gothic" w:hAnsi="Century Gothic"/>
          <w:spacing w:val="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primeiro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lugar.</w:t>
      </w:r>
    </w:p>
    <w:p w14:paraId="55DDDD25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58"/>
          <w:tab w:val="left" w:pos="1259"/>
        </w:tabs>
        <w:ind w:right="57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Durante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transcurso da sessão pública,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 licitantes serão informados, em tempo real,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valor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 menor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lance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registrado,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vedada 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identificação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licitante.</w:t>
      </w:r>
    </w:p>
    <w:p w14:paraId="3B79A85D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37"/>
          <w:tab w:val="left" w:pos="1238"/>
        </w:tabs>
        <w:ind w:right="57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No caso de desconexão com o Pregoeiro, no decorrer da etapa competitiva do Pregão, 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eletrônico</w:t>
      </w:r>
      <w:r w:rsidRPr="00BF693A">
        <w:rPr>
          <w:rFonts w:ascii="Century Gothic" w:hAnsi="Century Gothic"/>
          <w:spacing w:val="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poderá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permanecer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acessível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aos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recepção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lances.</w:t>
      </w:r>
    </w:p>
    <w:p w14:paraId="453CBC0B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46"/>
          <w:tab w:val="left" w:pos="1247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Quando a desconexão do sistema eletrônico para o pregoeiro persistir por tempo superior 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dez minutos, a sessão pública será suspensa e reiniciada somente após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decorridas vinte e quatro horas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comunicação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fato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Pregoeiro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aosparticipantes,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sítio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eletrônico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utilizado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divulgação.</w:t>
      </w:r>
    </w:p>
    <w:p w14:paraId="4606DE0B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77"/>
          <w:tab w:val="left" w:pos="1278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O Critério de julgamento adotado será o de </w:t>
      </w:r>
      <w:r w:rsidRPr="00BF693A">
        <w:rPr>
          <w:rFonts w:ascii="Century Gothic" w:hAnsi="Century Gothic"/>
          <w:b/>
          <w:sz w:val="18"/>
          <w:szCs w:val="18"/>
        </w:rPr>
        <w:t>menor preço por item</w:t>
      </w:r>
      <w:r w:rsidRPr="00BF693A">
        <w:rPr>
          <w:rFonts w:ascii="Century Gothic" w:hAnsi="Century Gothic"/>
          <w:sz w:val="18"/>
          <w:szCs w:val="18"/>
        </w:rPr>
        <w:t>, conforme definido neste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seus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anexos.</w:t>
      </w:r>
    </w:p>
    <w:p w14:paraId="108122FE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77"/>
          <w:tab w:val="left" w:pos="1278"/>
        </w:tabs>
        <w:ind w:left="1278" w:hanging="104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apresente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lances,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concorrerá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proposta.</w:t>
      </w:r>
    </w:p>
    <w:p w14:paraId="45281954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77"/>
          <w:tab w:val="left" w:pos="1278"/>
        </w:tabs>
        <w:ind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Em relação a itens não exclusivos para participação de microempresas e empresas de pequeno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porte, uma vez encerrada a etapa de lances, será efetivada a verificação automática, junto à Receita Federal,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porte da entidade empresarial. O sistema identificará em coluna própria as microempresas e empresas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pequeno porte participantes, procedendo à comparação com os valores da primeira colocada, se esta for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empresa de maior porte, assim como das demais classificadas, para o fim de aplicar-se o disposto nos </w:t>
      </w:r>
      <w:r w:rsidR="00317029">
        <w:fldChar w:fldCharType="begin"/>
      </w:r>
      <w:r w:rsidR="00317029">
        <w:instrText xml:space="preserve"> HYPERLINK "https://www.planalto.gov.br/ccivil_03/leis/lcp/lcp123.htm" \l "art44" \h </w:instrText>
      </w:r>
      <w:r w:rsidR="00317029">
        <w:fldChar w:fldCharType="separate"/>
      </w:r>
      <w:r w:rsidRPr="00BF693A">
        <w:rPr>
          <w:rFonts w:ascii="Century Gothic" w:hAnsi="Century Gothic"/>
          <w:sz w:val="18"/>
          <w:szCs w:val="18"/>
        </w:rPr>
        <w:t>arts. 44</w:t>
      </w:r>
      <w:r w:rsidR="00317029">
        <w:rPr>
          <w:rFonts w:ascii="Century Gothic" w:hAnsi="Century Gothic"/>
          <w:sz w:val="18"/>
          <w:szCs w:val="18"/>
        </w:rPr>
        <w:fldChar w:fldCharType="end"/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hyperlink r:id="rId15" w:anchor="art44">
        <w:r w:rsidRPr="00BF693A">
          <w:rPr>
            <w:rFonts w:ascii="Century Gothic" w:hAnsi="Century Gothic"/>
            <w:sz w:val="18"/>
            <w:szCs w:val="18"/>
          </w:rPr>
          <w:t>e</w:t>
        </w:r>
        <w:r w:rsidRPr="00BF693A">
          <w:rPr>
            <w:rFonts w:ascii="Century Gothic" w:hAnsi="Century Gothic"/>
            <w:spacing w:val="-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45 da Lei</w:t>
        </w:r>
        <w:r w:rsidRPr="00BF693A">
          <w:rPr>
            <w:rFonts w:ascii="Century Gothic" w:hAnsi="Century Gothic"/>
            <w:spacing w:val="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Complementar</w:t>
        </w:r>
        <w:r w:rsidRPr="00BF693A">
          <w:rPr>
            <w:rFonts w:ascii="Century Gothic" w:hAnsi="Century Gothic"/>
            <w:spacing w:val="-4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nº</w:t>
        </w:r>
        <w:r w:rsidRPr="00BF693A">
          <w:rPr>
            <w:rFonts w:ascii="Century Gothic" w:hAnsi="Century Gothic"/>
            <w:spacing w:val="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123,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 xml:space="preserve">de 2006, </w:t>
        </w:r>
      </w:hyperlink>
      <w:r w:rsidRPr="00BF693A">
        <w:rPr>
          <w:rFonts w:ascii="Century Gothic" w:hAnsi="Century Gothic"/>
          <w:sz w:val="18"/>
          <w:szCs w:val="18"/>
        </w:rPr>
        <w:t>regulamentada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hyperlink r:id="rId16">
        <w:r w:rsidRPr="00BF693A">
          <w:rPr>
            <w:rFonts w:ascii="Century Gothic" w:hAnsi="Century Gothic"/>
            <w:sz w:val="18"/>
            <w:szCs w:val="18"/>
          </w:rPr>
          <w:t>Decreto nº</w:t>
        </w:r>
        <w:r w:rsidRPr="00BF693A">
          <w:rPr>
            <w:rFonts w:ascii="Century Gothic" w:hAnsi="Century Gothic"/>
            <w:spacing w:val="-2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8.538,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de 2015</w:t>
        </w:r>
      </w:hyperlink>
      <w:r w:rsidRPr="00BF693A">
        <w:rPr>
          <w:rFonts w:ascii="Century Gothic" w:hAnsi="Century Gothic"/>
          <w:sz w:val="18"/>
          <w:szCs w:val="18"/>
        </w:rPr>
        <w:t>.</w:t>
      </w:r>
    </w:p>
    <w:p w14:paraId="2E60880E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2"/>
        </w:tabs>
        <w:ind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Nessas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microempresas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pequeno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porte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encontrarem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faixa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até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5%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(cinco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cento)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acima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melhor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melhor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consideradas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empatadas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primeira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colocada.</w:t>
      </w:r>
    </w:p>
    <w:p w14:paraId="48504113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2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melhor classificada nos termos do subitem anterior terá o direito de encaminhar uma última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oferta para desempate, obrigatoriamente em valor inferior ao da primeira colocada, no prazo de 5 (cinco)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minutos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controlados pelo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contados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após a comunicação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automática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 tanto.</w:t>
      </w:r>
    </w:p>
    <w:p w14:paraId="4AFB35AD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2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Caso a microempresa ou a empresa de pequeno porte melhor classificada desista ou não se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manifeste no prazo estabelecido, serão convocadas as demais licitantes microempresa e empresa de pequeno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encontrem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naquele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intervalo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5%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(cinco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cento),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ordem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classificação,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exercício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mesmo direito,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prazo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estabelecido no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subitem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anterior.</w:t>
      </w:r>
    </w:p>
    <w:p w14:paraId="22471447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 caso de equivalência dos valores apresentados pelas microempresas e empresas de pequeno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porte que se encontrem nos intervalos estabelecidos nos subitens anteriores, será realizado sorteio entre elas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 se identifique aquela que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primeiro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 apresentar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melhor oferta.</w:t>
      </w:r>
    </w:p>
    <w:p w14:paraId="1BE1A6E3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41"/>
          <w:tab w:val="left" w:pos="1242"/>
        </w:tabs>
        <w:ind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Só poderá haver empate entre propostas iguais (não seguidas de lances), ou entre lances finais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fase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fechada 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modo de disputa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aberto e fechado.</w:t>
      </w:r>
    </w:p>
    <w:p w14:paraId="3ACC03B2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34"/>
          <w:tab w:val="left" w:pos="1235"/>
        </w:tabs>
        <w:ind w:right="57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lastRenderedPageBreak/>
        <w:t>Havendo eventual empate entre propostas ou lances, o critério de desempate será aquele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previsto no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art.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60 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Lei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14.133/2021,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nesta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ordem:</w:t>
      </w:r>
    </w:p>
    <w:p w14:paraId="3FB6841A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385"/>
          <w:tab w:val="left" w:pos="1386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disputa final, hipótese em que os licitantes empatados poderão apresentar nova proposta em ato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contínuo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 classificação;</w:t>
      </w:r>
    </w:p>
    <w:p w14:paraId="57F6BB60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385"/>
          <w:tab w:val="left" w:pos="1386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avaliação do desempenho contratual prévio dos licitantes, para a qual deverão preferencialmente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utilizados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cadastrais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efeito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atesto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cumprimento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obrigações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nesta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Lei;</w:t>
      </w:r>
    </w:p>
    <w:p w14:paraId="2F7F3B3A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385"/>
          <w:tab w:val="left" w:pos="1386"/>
        </w:tabs>
        <w:ind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desenvolvimento pelo licitante de ações de equidade entre homens e mulheres no ambiente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trabalho,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conforme regulamento;</w:t>
      </w:r>
    </w:p>
    <w:p w14:paraId="3F0FE262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desenvolvimento pelo licitante de programa de integridade, conforme orientações dos órgãos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controle;</w:t>
      </w:r>
    </w:p>
    <w:p w14:paraId="5F6C99EC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Persistindo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empate,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assegurada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preferência,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sucessivamente,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bens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serviços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produzidos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prestados por:</w:t>
      </w:r>
    </w:p>
    <w:p w14:paraId="6459E825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empresas estabelecidas no território do Estado ou do Distrito Federal do órgão ou entidade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Administração Pública estadual ou distrital licitante ou, no caso de licitação realizada por órgão ou entidade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Município, no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território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Estado 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 este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localize;</w:t>
      </w:r>
    </w:p>
    <w:p w14:paraId="682BC57B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left="1230" w:hanging="99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empresas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brasileiras</w:t>
      </w:r>
    </w:p>
    <w:p w14:paraId="7243EB0E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left="1230" w:hanging="99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empresas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invistam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pesquisa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desenvolvimento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tecnologia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País</w:t>
      </w:r>
    </w:p>
    <w:p w14:paraId="329D5D17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230"/>
        </w:tabs>
        <w:ind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empresas que comprovem a prática de mitigação, nos termos da </w:t>
      </w:r>
      <w:r w:rsidR="00317029">
        <w:fldChar w:fldCharType="begin"/>
      </w:r>
      <w:r w:rsidR="00317029">
        <w:instrText xml:space="preserve"> HYPERLINK "https://www.planalto.gov.br/ccivil_03/_ato2007-2010/2009/lei/l12187.htm" \l "%3A~%3Atext%3DLEI%20N%C2%BA%2012.187%2C%20DE%2029%20DE%20DEZEMBRO%20DE%202009.%26text%3DInstitui%20a%20Pol%C3%ADtica%20Nacional%20sobre%2CPNMC%20e%20d%C3%A1%20outras%20provid%C3%AAncias" \h </w:instrText>
      </w:r>
      <w:r w:rsidR="00317029">
        <w:fldChar w:fldCharType="separate"/>
      </w:r>
      <w:r w:rsidRPr="00BF693A">
        <w:rPr>
          <w:rFonts w:ascii="Century Gothic" w:hAnsi="Century Gothic"/>
          <w:sz w:val="18"/>
          <w:szCs w:val="18"/>
        </w:rPr>
        <w:t>Lei nº 12.187, de 29 de dezembro</w:t>
      </w:r>
      <w:r w:rsidR="00317029">
        <w:rPr>
          <w:rFonts w:ascii="Century Gothic" w:hAnsi="Century Gothic"/>
          <w:sz w:val="18"/>
          <w:szCs w:val="18"/>
        </w:rPr>
        <w:fldChar w:fldCharType="end"/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hyperlink r:id="rId17" w:anchor="%3A~%3Atext%3DLEI%20N%C2%BA%2012.187%2C%20DE%2029%20DE%20DEZEMBRO%20DE%202009.%26text%3DInstitui%20a%20Pol%C3%ADtica%20Nacional%20sobre%2CPNMC%20e%20d%C3%A1%20outras%20provid%C3%AAncias">
        <w:r w:rsidRPr="00BF693A">
          <w:rPr>
            <w:rFonts w:ascii="Century Gothic" w:hAnsi="Century Gothic"/>
            <w:sz w:val="18"/>
            <w:szCs w:val="18"/>
          </w:rPr>
          <w:t>de 2009</w:t>
        </w:r>
      </w:hyperlink>
      <w:r w:rsidRPr="00BF693A">
        <w:rPr>
          <w:rFonts w:ascii="Century Gothic" w:hAnsi="Century Gothic"/>
          <w:sz w:val="18"/>
          <w:szCs w:val="18"/>
        </w:rPr>
        <w:t>.</w:t>
      </w:r>
    </w:p>
    <w:p w14:paraId="5A090F80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53"/>
          <w:tab w:val="left" w:pos="1254"/>
        </w:tabs>
        <w:ind w:right="57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Encerrada a etapa de envio de lances da sessão pública, o Pregoeiro deverá encaminhar, pelo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 eletrônico, contraproposta ao licitante que tenha apresentado o melhor preço, para que seja obtida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melhor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proposta, vedada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negociação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condições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diferentes das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previstas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neste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Edital.</w:t>
      </w:r>
    </w:p>
    <w:p w14:paraId="28A47AAB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397"/>
          <w:tab w:val="left" w:pos="1398"/>
        </w:tabs>
        <w:ind w:right="56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Também nas hipóteses em que a Pregoeira não aceitar a proposta e passar à subsequente,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poderá negociar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seja obtido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preço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melhor.</w:t>
      </w:r>
    </w:p>
    <w:p w14:paraId="4902AB71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1373"/>
          <w:tab w:val="left" w:pos="1374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 negociação será realizada por meio do sistema, podendo ser acompanhada pelos demais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licitantes.</w:t>
      </w:r>
    </w:p>
    <w:p w14:paraId="0677E62C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29"/>
          <w:tab w:val="left" w:pos="1230"/>
        </w:tabs>
        <w:ind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Após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negociação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preço,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Pregoeira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iniciará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fase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aceitação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julgamento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proposta.</w:t>
      </w:r>
    </w:p>
    <w:p w14:paraId="40C5CA7A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950"/>
        </w:tabs>
        <w:ind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A pregoeira solicitará ao licitante melhor classificado que, </w:t>
      </w:r>
      <w:r w:rsidRPr="00BF693A">
        <w:rPr>
          <w:rFonts w:ascii="Century Gothic" w:hAnsi="Century Gothic"/>
          <w:b/>
          <w:sz w:val="18"/>
          <w:szCs w:val="18"/>
        </w:rPr>
        <w:t>no prazo de 02 (duas) horas</w:t>
      </w:r>
      <w:r w:rsidRPr="00BF693A">
        <w:rPr>
          <w:rFonts w:ascii="Century Gothic" w:hAnsi="Century Gothic"/>
          <w:sz w:val="18"/>
          <w:szCs w:val="18"/>
        </w:rPr>
        <w:t>, envie 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 adequadaao último lance ofertado após a negociação realizada, acompanhada, se for o caso, dos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documentos complementares, quando necessários à confirmação daqueles exigidos neste Edital e já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apresentados.</w:t>
      </w:r>
    </w:p>
    <w:p w14:paraId="7EF56F67" w14:textId="77777777" w:rsidR="0027700D" w:rsidRPr="00BF693A" w:rsidRDefault="00073D81" w:rsidP="0097000B">
      <w:pPr>
        <w:pStyle w:val="Corpodetexto"/>
        <w:numPr>
          <w:ilvl w:val="2"/>
          <w:numId w:val="57"/>
        </w:numPr>
        <w:tabs>
          <w:tab w:val="left" w:pos="950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É facultado ao pregoeiro prorrogar o prazo estabelecido, a partir de solicitação fundamentada feita no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chat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 licitante,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antes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prazo.</w:t>
      </w:r>
    </w:p>
    <w:p w14:paraId="28BFAE64" w14:textId="77777777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005"/>
        </w:tabs>
        <w:ind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Após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negociação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preço, 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Pregoeiro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iniciará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fase 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julgamento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proposta.</w:t>
      </w:r>
    </w:p>
    <w:p w14:paraId="5C92026D" w14:textId="77777777" w:rsidR="0027700D" w:rsidRPr="00BF693A" w:rsidRDefault="0027700D" w:rsidP="00A83B30">
      <w:pPr>
        <w:ind w:left="238"/>
        <w:rPr>
          <w:rFonts w:ascii="Century Gothic" w:hAnsi="Century Gothic"/>
          <w:sz w:val="18"/>
          <w:szCs w:val="18"/>
        </w:rPr>
      </w:pPr>
    </w:p>
    <w:p w14:paraId="6873F01A" w14:textId="77777777" w:rsidR="0027700D" w:rsidRPr="00BF693A" w:rsidRDefault="00073D81" w:rsidP="0097000B">
      <w:pPr>
        <w:pStyle w:val="Ttulo1"/>
        <w:numPr>
          <w:ilvl w:val="0"/>
          <w:numId w:val="57"/>
        </w:numPr>
        <w:tabs>
          <w:tab w:val="left" w:pos="571"/>
          <w:tab w:val="left" w:pos="9878"/>
        </w:tabs>
        <w:ind w:left="23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2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pacing w:val="11"/>
          <w:sz w:val="18"/>
          <w:szCs w:val="18"/>
          <w:shd w:val="clear" w:color="auto" w:fill="D2D2D2"/>
        </w:rPr>
        <w:t>FASE</w:t>
      </w:r>
      <w:r w:rsidRPr="00BF693A">
        <w:rPr>
          <w:rFonts w:ascii="Century Gothic" w:hAnsi="Century Gothic"/>
          <w:spacing w:val="4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DE</w:t>
      </w:r>
      <w:r w:rsidRPr="00BF693A">
        <w:rPr>
          <w:rFonts w:ascii="Century Gothic" w:hAnsi="Century Gothic"/>
          <w:spacing w:val="4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pacing w:val="14"/>
          <w:sz w:val="18"/>
          <w:szCs w:val="18"/>
          <w:shd w:val="clear" w:color="auto" w:fill="D2D2D2"/>
        </w:rPr>
        <w:t>JULGAMENTO</w:t>
      </w:r>
      <w:r w:rsidRPr="00BF693A">
        <w:rPr>
          <w:rFonts w:ascii="Century Gothic" w:hAnsi="Century Gothic"/>
          <w:spacing w:val="14"/>
          <w:sz w:val="18"/>
          <w:szCs w:val="18"/>
          <w:shd w:val="clear" w:color="auto" w:fill="D2D2D2"/>
        </w:rPr>
        <w:tab/>
      </w:r>
    </w:p>
    <w:p w14:paraId="42CF13D9" w14:textId="77777777" w:rsidR="0027700D" w:rsidRPr="00BF693A" w:rsidRDefault="0027700D" w:rsidP="00A83B30">
      <w:pPr>
        <w:ind w:left="238"/>
        <w:rPr>
          <w:rFonts w:ascii="Century Gothic" w:hAnsi="Century Gothic"/>
          <w:b/>
          <w:sz w:val="18"/>
          <w:szCs w:val="18"/>
        </w:rPr>
      </w:pPr>
    </w:p>
    <w:p w14:paraId="3DCCD2FA" w14:textId="562356E5" w:rsidR="0027700D" w:rsidRPr="00BF693A" w:rsidRDefault="00073D81" w:rsidP="0097000B">
      <w:pPr>
        <w:pStyle w:val="Corpodetexto"/>
        <w:numPr>
          <w:ilvl w:val="1"/>
          <w:numId w:val="57"/>
        </w:numPr>
        <w:tabs>
          <w:tab w:val="left" w:pos="1241"/>
          <w:tab w:val="left" w:pos="1242"/>
        </w:tabs>
        <w:ind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Encerrada a etapa de negociação, o pregoeiro verificará se o licitante provisoriamente classificado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primeiro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lugar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atende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às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participação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certame,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conforme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previsto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color w:val="0000FF"/>
          <w:spacing w:val="27"/>
          <w:sz w:val="18"/>
          <w:szCs w:val="18"/>
        </w:rPr>
        <w:t xml:space="preserve"> </w:t>
      </w:r>
      <w:hyperlink r:id="rId18" w:anchor="art14">
        <w:r w:rsidRPr="00BF693A">
          <w:rPr>
            <w:rFonts w:ascii="Century Gothic" w:hAnsi="Century Gothic"/>
            <w:sz w:val="18"/>
            <w:szCs w:val="18"/>
          </w:rPr>
          <w:t>art.</w:t>
        </w:r>
        <w:r w:rsidRPr="00BF693A">
          <w:rPr>
            <w:rFonts w:ascii="Century Gothic" w:hAnsi="Century Gothic"/>
            <w:spacing w:val="20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14</w:t>
        </w:r>
        <w:r w:rsidRPr="00BF693A">
          <w:rPr>
            <w:rFonts w:ascii="Century Gothic" w:hAnsi="Century Gothic"/>
            <w:spacing w:val="20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da</w:t>
        </w:r>
        <w:r w:rsidRPr="00BF693A">
          <w:rPr>
            <w:rFonts w:ascii="Century Gothic" w:hAnsi="Century Gothic"/>
            <w:spacing w:val="20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Lei</w:t>
        </w:r>
        <w:r w:rsidRPr="00BF693A">
          <w:rPr>
            <w:rFonts w:ascii="Century Gothic" w:hAnsi="Century Gothic"/>
            <w:spacing w:val="2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nº</w:t>
        </w:r>
      </w:hyperlink>
      <w:hyperlink r:id="rId19" w:anchor="art14">
        <w:r w:rsidRPr="00BF693A">
          <w:rPr>
            <w:rFonts w:ascii="Century Gothic" w:hAnsi="Century Gothic"/>
            <w:sz w:val="18"/>
            <w:szCs w:val="18"/>
          </w:rPr>
          <w:t>14.133/2021</w:t>
        </w:r>
      </w:hyperlink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legislação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correlata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3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6.2</w:t>
      </w:r>
      <w:r w:rsidRPr="00BF693A">
        <w:rPr>
          <w:rFonts w:ascii="Century Gothic" w:hAnsi="Century Gothic"/>
          <w:b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edital,</w:t>
      </w:r>
      <w:r w:rsidRPr="00BF693A">
        <w:rPr>
          <w:rFonts w:ascii="Century Gothic" w:hAnsi="Century Gothic"/>
          <w:spacing w:val="2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especialmente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quanto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existência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sanção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impeça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participação no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certame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futura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contratação,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mediante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consulta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seguintes cadastros:</w:t>
      </w:r>
    </w:p>
    <w:p w14:paraId="75C6945D" w14:textId="77777777" w:rsidR="0027700D" w:rsidRPr="00BF693A" w:rsidRDefault="00073D81" w:rsidP="0097000B">
      <w:pPr>
        <w:pStyle w:val="Corpodetexto"/>
        <w:numPr>
          <w:ilvl w:val="0"/>
          <w:numId w:val="55"/>
        </w:numPr>
        <w:tabs>
          <w:tab w:val="left" w:pos="467"/>
        </w:tabs>
        <w:ind w:left="23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SICAF;</w:t>
      </w:r>
    </w:p>
    <w:p w14:paraId="5E36A1EE" w14:textId="77777777" w:rsidR="0027700D" w:rsidRPr="00BF693A" w:rsidRDefault="00073D81" w:rsidP="0097000B">
      <w:pPr>
        <w:pStyle w:val="Corpodetexto"/>
        <w:numPr>
          <w:ilvl w:val="0"/>
          <w:numId w:val="55"/>
        </w:numPr>
        <w:tabs>
          <w:tab w:val="left" w:pos="477"/>
        </w:tabs>
        <w:ind w:left="238"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Cadastro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Nacional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Inidôneas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Suspensas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-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CEIS,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mantido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Controladoria-Geral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União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</w:t>
      </w:r>
      <w:r w:rsidR="00317029">
        <w:fldChar w:fldCharType="begin"/>
      </w:r>
      <w:r w:rsidR="00317029">
        <w:instrText xml:space="preserve"> HYPERLINK "https://www.portaltransparencia.gov.br/sancoes/ceis" \h </w:instrText>
      </w:r>
      <w:r w:rsidR="00317029">
        <w:fldChar w:fldCharType="separate"/>
      </w:r>
      <w:r w:rsidRPr="00BF693A">
        <w:rPr>
          <w:rFonts w:ascii="Century Gothic" w:hAnsi="Century Gothic"/>
          <w:sz w:val="18"/>
          <w:szCs w:val="18"/>
        </w:rPr>
        <w:t>https://www.portaltransparencia.gov.br/sancoes/ceis</w:t>
      </w:r>
      <w:r w:rsidR="00317029">
        <w:rPr>
          <w:rFonts w:ascii="Century Gothic" w:hAnsi="Century Gothic"/>
          <w:sz w:val="18"/>
          <w:szCs w:val="18"/>
        </w:rPr>
        <w:fldChar w:fldCharType="end"/>
      </w:r>
      <w:r w:rsidRPr="00BF693A">
        <w:rPr>
          <w:rFonts w:ascii="Century Gothic" w:hAnsi="Century Gothic"/>
          <w:sz w:val="18"/>
          <w:szCs w:val="18"/>
        </w:rPr>
        <w:t>);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</w:p>
    <w:p w14:paraId="70EF01E6" w14:textId="77777777" w:rsidR="0027700D" w:rsidRPr="00BF693A" w:rsidRDefault="00073D81" w:rsidP="0097000B">
      <w:pPr>
        <w:pStyle w:val="Corpodetexto"/>
        <w:numPr>
          <w:ilvl w:val="0"/>
          <w:numId w:val="55"/>
        </w:numPr>
        <w:tabs>
          <w:tab w:val="left" w:pos="561"/>
        </w:tabs>
        <w:ind w:left="238"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Cadastro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Nacional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Punidas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–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CNEP,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mantido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Controladoria-Geral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União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</w:t>
      </w:r>
      <w:hyperlink r:id="rId20">
        <w:r w:rsidRPr="00BF693A">
          <w:rPr>
            <w:rFonts w:ascii="Century Gothic" w:hAnsi="Century Gothic"/>
            <w:sz w:val="18"/>
            <w:szCs w:val="18"/>
          </w:rPr>
          <w:t>https://www.portaltransparencia.gov.br/sancoes/cnep</w:t>
        </w:r>
      </w:hyperlink>
      <w:r w:rsidRPr="00BF693A">
        <w:rPr>
          <w:rFonts w:ascii="Century Gothic" w:hAnsi="Century Gothic"/>
          <w:sz w:val="18"/>
          <w:szCs w:val="18"/>
        </w:rPr>
        <w:t>).</w:t>
      </w:r>
    </w:p>
    <w:p w14:paraId="1C28B79D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1"/>
          <w:tab w:val="left" w:pos="1242"/>
        </w:tabs>
        <w:ind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consulta aos cadastros será realizada em nome da empresa licitante e também de seu sócio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majoritário,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 força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vedação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 trata 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hyperlink r:id="rId21" w:anchor="%3A~%3Atext%3D%C3%A0s%20seguintes%20comina%C3%A7%C3%B5es%3A-%2CArt.%2Cn%C2%BA%2012.120%2C%20de%202009)">
        <w:r w:rsidRPr="00BF693A">
          <w:rPr>
            <w:rFonts w:ascii="Century Gothic" w:hAnsi="Century Gothic"/>
            <w:sz w:val="18"/>
            <w:szCs w:val="18"/>
          </w:rPr>
          <w:t>artigo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12</w:t>
        </w:r>
        <w:r w:rsidRPr="00BF693A">
          <w:rPr>
            <w:rFonts w:ascii="Century Gothic" w:hAnsi="Century Gothic"/>
            <w:spacing w:val="-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da Lei</w:t>
        </w:r>
        <w:r w:rsidRPr="00BF693A">
          <w:rPr>
            <w:rFonts w:ascii="Century Gothic" w:hAnsi="Century Gothic"/>
            <w:spacing w:val="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n°</w:t>
        </w:r>
        <w:r w:rsidRPr="00BF693A">
          <w:rPr>
            <w:rFonts w:ascii="Century Gothic" w:hAnsi="Century Gothic"/>
            <w:spacing w:val="-2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8.429,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de</w:t>
        </w:r>
        <w:r w:rsidRPr="00BF693A">
          <w:rPr>
            <w:rFonts w:ascii="Century Gothic" w:hAnsi="Century Gothic"/>
            <w:spacing w:val="-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1992.</w:t>
        </w:r>
      </w:hyperlink>
    </w:p>
    <w:p w14:paraId="6118BA9B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1"/>
          <w:tab w:val="left" w:pos="1242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conste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Consulta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Situação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existência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Ocorrências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Impeditivas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Indiretas,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Pregoeiro diligenciará para verificar se houve fraude por parte das empresas apontadas no Relatório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Ocorrências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Impeditivas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Indiretas. (</w:t>
      </w:r>
      <w:r w:rsidR="00317029">
        <w:fldChar w:fldCharType="begin"/>
      </w:r>
      <w:r w:rsidR="00317029">
        <w:instrText xml:space="preserve"> HYPERLINK "https://www.gov.br/compras/pt-br/acesso-a-informacao/legislacao/instrucoes-normativas/instrucao-normativa-no-3-de-26-de-abril-de-2018" \l "art29" \h </w:instrText>
      </w:r>
      <w:r w:rsidR="00317029">
        <w:fldChar w:fldCharType="separate"/>
      </w:r>
      <w:r w:rsidRPr="00BF693A">
        <w:rPr>
          <w:rFonts w:ascii="Century Gothic" w:hAnsi="Century Gothic"/>
          <w:sz w:val="18"/>
          <w:szCs w:val="18"/>
        </w:rPr>
        <w:t>IN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3/2018, art.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29,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caput</w:t>
      </w:r>
      <w:r w:rsidR="00317029">
        <w:rPr>
          <w:rFonts w:ascii="Century Gothic" w:hAnsi="Century Gothic"/>
          <w:i/>
          <w:sz w:val="18"/>
          <w:szCs w:val="18"/>
        </w:rPr>
        <w:fldChar w:fldCharType="end"/>
      </w:r>
      <w:r w:rsidRPr="00BF693A">
        <w:rPr>
          <w:rFonts w:ascii="Century Gothic" w:hAnsi="Century Gothic"/>
          <w:sz w:val="18"/>
          <w:szCs w:val="18"/>
        </w:rPr>
        <w:t>)</w:t>
      </w:r>
    </w:p>
    <w:p w14:paraId="0CBBAB79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2"/>
        </w:tabs>
        <w:ind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tentativa de burla será verificada por meio dos vínculos societários, linhas de fornecimento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similares,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dentre outros.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</w:t>
      </w:r>
      <w:hyperlink r:id="rId22">
        <w:r w:rsidRPr="00BF693A">
          <w:rPr>
            <w:rFonts w:ascii="Century Gothic" w:hAnsi="Century Gothic"/>
            <w:sz w:val="18"/>
            <w:szCs w:val="18"/>
          </w:rPr>
          <w:t>IN</w:t>
        </w:r>
        <w:r w:rsidRPr="00BF693A">
          <w:rPr>
            <w:rFonts w:ascii="Century Gothic" w:hAnsi="Century Gothic"/>
            <w:spacing w:val="-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nº</w:t>
        </w:r>
        <w:r w:rsidRPr="00BF693A">
          <w:rPr>
            <w:rFonts w:ascii="Century Gothic" w:hAnsi="Century Gothic"/>
            <w:spacing w:val="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3/2018,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art. 29, §1º</w:t>
        </w:r>
      </w:hyperlink>
      <w:r w:rsidRPr="00BF693A">
        <w:rPr>
          <w:rFonts w:ascii="Century Gothic" w:hAnsi="Century Gothic"/>
          <w:sz w:val="18"/>
          <w:szCs w:val="18"/>
        </w:rPr>
        <w:t>).</w:t>
      </w:r>
    </w:p>
    <w:p w14:paraId="16ADE84C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2"/>
        </w:tabs>
        <w:ind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licitante será convocado para manifestação previamente a uma eventual desclassificação. (</w:t>
      </w:r>
      <w:r w:rsidR="00317029">
        <w:fldChar w:fldCharType="begin"/>
      </w:r>
      <w:r w:rsidR="00317029">
        <w:instrText xml:space="preserve"> HYPERLINK "https://www.gov.br/compras/pt-br/acesso-a-informacao/legislacao/instrucoes-normativas/instrucao-normativa-no-3-de-26-de-abril-de-2018" \h </w:instrText>
      </w:r>
      <w:r w:rsidR="00317029">
        <w:fldChar w:fldCharType="separate"/>
      </w:r>
      <w:r w:rsidRPr="00BF693A">
        <w:rPr>
          <w:rFonts w:ascii="Century Gothic" w:hAnsi="Century Gothic"/>
          <w:sz w:val="18"/>
          <w:szCs w:val="18"/>
        </w:rPr>
        <w:t>IN nº</w:t>
      </w:r>
      <w:r w:rsidR="00317029">
        <w:rPr>
          <w:rFonts w:ascii="Century Gothic" w:hAnsi="Century Gothic"/>
          <w:sz w:val="18"/>
          <w:szCs w:val="18"/>
        </w:rPr>
        <w:fldChar w:fldCharType="end"/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hyperlink r:id="rId23">
        <w:r w:rsidRPr="00BF693A">
          <w:rPr>
            <w:rFonts w:ascii="Century Gothic" w:hAnsi="Century Gothic"/>
            <w:sz w:val="18"/>
            <w:szCs w:val="18"/>
          </w:rPr>
          <w:t>3/2018,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art. 29,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§2º</w:t>
        </w:r>
      </w:hyperlink>
      <w:r w:rsidRPr="00BF693A">
        <w:rPr>
          <w:rFonts w:ascii="Century Gothic" w:hAnsi="Century Gothic"/>
          <w:sz w:val="18"/>
          <w:szCs w:val="18"/>
        </w:rPr>
        <w:t>).</w:t>
      </w:r>
    </w:p>
    <w:p w14:paraId="28B56CF3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2"/>
        </w:tabs>
        <w:ind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Constatada a existência de sanção, o licitante será reputado inabilitado, por falta de condição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participação.</w:t>
      </w:r>
    </w:p>
    <w:p w14:paraId="532168BD" w14:textId="77777777" w:rsidR="0027700D" w:rsidRPr="00BF693A" w:rsidRDefault="00073D81" w:rsidP="0097000B">
      <w:pPr>
        <w:pStyle w:val="Ttulo1"/>
        <w:numPr>
          <w:ilvl w:val="1"/>
          <w:numId w:val="54"/>
        </w:numPr>
        <w:tabs>
          <w:tab w:val="left" w:pos="1241"/>
          <w:tab w:val="left" w:pos="1242"/>
        </w:tabs>
        <w:ind w:firstLine="0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atendidas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participação,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iniciado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habilitação.</w:t>
      </w:r>
    </w:p>
    <w:p w14:paraId="43BBF8EC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1"/>
          <w:tab w:val="left" w:pos="1242"/>
        </w:tabs>
        <w:ind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Caso o licitante provisoriamente classificado em primeiro lugar tenha se utilizado de algum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tratamento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favorecido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às ME/EPPs,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pregoeiro verificará se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faz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 ao benefício.</w:t>
      </w:r>
    </w:p>
    <w:p w14:paraId="1D493C8B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1"/>
          <w:tab w:val="left" w:pos="1242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Verificadas as condições de participação e de utilização do tratamento favorecido, o pregoeiro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examinará a proposta classificada em primeiro lugar quanto à adequação ao objeto e à compatibilidade 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 em relação ao máximo estipulado para contratação neste Edital e em seus anexos, observado o disposto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hyperlink r:id="rId24" w:anchor="art29">
        <w:r w:rsidRPr="00BF693A">
          <w:rPr>
            <w:rFonts w:ascii="Century Gothic" w:hAnsi="Century Gothic"/>
            <w:sz w:val="18"/>
            <w:szCs w:val="18"/>
          </w:rPr>
          <w:t>artigo 29 a</w:t>
        </w:r>
        <w:r w:rsidRPr="00BF693A">
          <w:rPr>
            <w:rFonts w:ascii="Century Gothic" w:hAnsi="Century Gothic"/>
            <w:spacing w:val="-2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35 da IN</w:t>
        </w:r>
        <w:r w:rsidRPr="00BF693A">
          <w:rPr>
            <w:rFonts w:ascii="Century Gothic" w:hAnsi="Century Gothic"/>
            <w:spacing w:val="-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SEGES</w:t>
        </w:r>
        <w:r w:rsidRPr="00BF693A">
          <w:rPr>
            <w:rFonts w:ascii="Century Gothic" w:hAnsi="Century Gothic"/>
            <w:spacing w:val="-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nº</w:t>
        </w:r>
        <w:r w:rsidRPr="00BF693A">
          <w:rPr>
            <w:rFonts w:ascii="Century Gothic" w:hAnsi="Century Gothic"/>
            <w:spacing w:val="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73, de 30 de setembro de</w:t>
        </w:r>
        <w:r w:rsidRPr="00BF693A">
          <w:rPr>
            <w:rFonts w:ascii="Century Gothic" w:hAnsi="Century Gothic"/>
            <w:spacing w:val="-2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2022</w:t>
        </w:r>
      </w:hyperlink>
      <w:r w:rsidRPr="00BF693A">
        <w:rPr>
          <w:rFonts w:ascii="Century Gothic" w:hAnsi="Century Gothic"/>
          <w:sz w:val="18"/>
          <w:szCs w:val="18"/>
        </w:rPr>
        <w:t>.</w:t>
      </w:r>
    </w:p>
    <w:p w14:paraId="1DA46CED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99"/>
          <w:tab w:val="left" w:pos="1300"/>
        </w:tabs>
        <w:ind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desclassificada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vencedora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que:</w:t>
      </w:r>
    </w:p>
    <w:p w14:paraId="47F37E10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1"/>
          <w:tab w:val="left" w:pos="1242"/>
        </w:tabs>
        <w:ind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contiver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vícios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insanáveis;</w:t>
      </w:r>
    </w:p>
    <w:p w14:paraId="63380DF7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1"/>
          <w:tab w:val="left" w:pos="1242"/>
        </w:tabs>
        <w:ind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obedecer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especificações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técnicas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contidas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Referência;</w:t>
      </w:r>
    </w:p>
    <w:p w14:paraId="787CBAFB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1"/>
          <w:tab w:val="left" w:pos="1242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apresentar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inexequíveis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permanecerem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acima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máximo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definido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contratação;</w:t>
      </w:r>
    </w:p>
    <w:p w14:paraId="641E31DB" w14:textId="162912B0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1"/>
          <w:tab w:val="left" w:pos="1242"/>
        </w:tabs>
        <w:ind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-1"/>
          <w:sz w:val="18"/>
          <w:szCs w:val="18"/>
        </w:rPr>
        <w:t>não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tiverem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sua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exequibilidade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demonstrada,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exigido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3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Prefeitura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Municipal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="00A83B30" w:rsidRPr="00BF693A">
        <w:rPr>
          <w:rFonts w:ascii="Century Gothic" w:hAnsi="Century Gothic"/>
          <w:sz w:val="18"/>
          <w:szCs w:val="18"/>
        </w:rPr>
        <w:t>Dois Irmãos</w:t>
      </w:r>
    </w:p>
    <w:p w14:paraId="756B965E" w14:textId="77777777" w:rsidR="0027700D" w:rsidRPr="00BF693A" w:rsidRDefault="00073D81" w:rsidP="00A83B30">
      <w:pPr>
        <w:ind w:left="23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-TO;</w:t>
      </w:r>
    </w:p>
    <w:p w14:paraId="3B747EFF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1"/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apresentar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desconformidade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quaisquer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outras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exigências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deste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seus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anexos,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desde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insanável.</w:t>
      </w:r>
    </w:p>
    <w:p w14:paraId="7F38D75F" w14:textId="301E1075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1"/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bens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serviços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geral,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indício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inexequibilidade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valores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inferiores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50%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(cinquenta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cento) 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 orçado pela</w:t>
      </w:r>
      <w:r w:rsidRPr="00BF693A">
        <w:rPr>
          <w:rFonts w:ascii="Century Gothic" w:hAnsi="Century Gothic"/>
          <w:spacing w:val="54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</w:p>
    <w:p w14:paraId="42AB5671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1"/>
          <w:tab w:val="left" w:pos="1242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inexequibilidade,</w:t>
      </w:r>
      <w:r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trata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4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caput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só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considerada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após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diligência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pregoeiro,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 comprove:</w:t>
      </w:r>
    </w:p>
    <w:p w14:paraId="421FFB80" w14:textId="77777777" w:rsidR="0027700D" w:rsidRPr="00BF693A" w:rsidRDefault="00073D81" w:rsidP="0097000B">
      <w:pPr>
        <w:pStyle w:val="Corpodetexto"/>
        <w:numPr>
          <w:ilvl w:val="3"/>
          <w:numId w:val="54"/>
        </w:numPr>
        <w:tabs>
          <w:tab w:val="left" w:pos="1241"/>
          <w:tab w:val="left" w:pos="1242"/>
        </w:tabs>
        <w:ind w:left="23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custo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licitante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ultrapassa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 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proposta;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</w:p>
    <w:p w14:paraId="60003E28" w14:textId="77777777" w:rsidR="0027700D" w:rsidRPr="00BF693A" w:rsidRDefault="00073D81" w:rsidP="0097000B">
      <w:pPr>
        <w:pStyle w:val="Corpodetexto"/>
        <w:numPr>
          <w:ilvl w:val="3"/>
          <w:numId w:val="54"/>
        </w:numPr>
        <w:tabs>
          <w:tab w:val="left" w:pos="1241"/>
          <w:tab w:val="left" w:pos="1242"/>
        </w:tabs>
        <w:ind w:left="23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inexistirem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custos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oportunidade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capazes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justificar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vulto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oferta.</w:t>
      </w:r>
    </w:p>
    <w:p w14:paraId="045D6A83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1"/>
          <w:tab w:val="left" w:pos="1242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serviços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engenharia,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além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disposições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acima,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análise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exequibilidade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sobrepreço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considerará 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seguinte:</w:t>
      </w:r>
    </w:p>
    <w:p w14:paraId="0ECBDF3C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2"/>
        </w:tabs>
        <w:ind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Nos regimes de execução por tarefa, empreitada por preço global ou empreitada integral, semi-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integrada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integrada,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caracterização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sobrepreço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 dará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superação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global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estimado;</w:t>
      </w:r>
    </w:p>
    <w:p w14:paraId="3E3FCAC0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regime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empreitada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unitário,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caracterização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sobrepreço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dará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superação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valor global estimado e pela superação de custo unitário tido como relevante, conforme planilha anexa ao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termos 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art. 59, §3º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Federal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14.133/2021.</w:t>
      </w:r>
    </w:p>
    <w:p w14:paraId="56AEDD08" w14:textId="0C96CF70" w:rsidR="0027700D" w:rsidRPr="00BF693A" w:rsidRDefault="00073D81" w:rsidP="0097000B">
      <w:pPr>
        <w:pStyle w:val="Ttulo1"/>
        <w:numPr>
          <w:ilvl w:val="2"/>
          <w:numId w:val="54"/>
        </w:numPr>
        <w:tabs>
          <w:tab w:val="left" w:pos="1242"/>
        </w:tabs>
        <w:ind w:right="555" w:firstLine="0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serviços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engenharia,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serão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consideradas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inexequíveis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cujos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valores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forem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inferiores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75%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(setenta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cinco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cento)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orçado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Prefeitura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Municipal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="00A83B30" w:rsidRPr="00BF693A">
        <w:rPr>
          <w:rFonts w:ascii="Century Gothic" w:hAnsi="Century Gothic"/>
          <w:sz w:val="18"/>
          <w:szCs w:val="18"/>
        </w:rPr>
        <w:t>Dois Irmãos</w:t>
      </w:r>
    </w:p>
    <w:p w14:paraId="0D626DCD" w14:textId="77777777" w:rsidR="0027700D" w:rsidRPr="00BF693A" w:rsidRDefault="00073D81" w:rsidP="00A83B30">
      <w:pPr>
        <w:ind w:left="238"/>
        <w:jc w:val="both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-TO,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independentemente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regime de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execução.</w:t>
      </w:r>
    </w:p>
    <w:p w14:paraId="141B088C" w14:textId="0E30C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2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Será exigida garantia adicional do licitante vencedor cuja proposta </w:t>
      </w:r>
      <w:r w:rsidRPr="00BF693A">
        <w:rPr>
          <w:rFonts w:ascii="Century Gothic" w:hAnsi="Century Gothic"/>
          <w:b/>
          <w:sz w:val="18"/>
          <w:szCs w:val="18"/>
        </w:rPr>
        <w:t>for inferior a 85% (oitenta e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cinco</w:t>
      </w:r>
      <w:r w:rsidRPr="00BF693A">
        <w:rPr>
          <w:rFonts w:ascii="Century Gothic" w:hAnsi="Century Gothic"/>
          <w:b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por</w:t>
      </w:r>
      <w:r w:rsidRPr="00BF693A">
        <w:rPr>
          <w:rFonts w:ascii="Century Gothic" w:hAnsi="Century Gothic"/>
          <w:b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cento)</w:t>
      </w:r>
      <w:r w:rsidRPr="00BF693A">
        <w:rPr>
          <w:rFonts w:ascii="Century Gothic" w:hAnsi="Century Gothic"/>
          <w:b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orçado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equivalente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diferença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entre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este</w:t>
      </w:r>
      <w:r w:rsidR="00741554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último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 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prejuízo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demais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garantias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exigíveis 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acordo com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Lei.</w:t>
      </w:r>
    </w:p>
    <w:p w14:paraId="6C23A9BD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2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 houver indícios de inexequibilidade da proposta de preço, ou em caso da necessidade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esclarecimentos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complementares,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efetuadas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diligências,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comprove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exequibilidade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proposta.</w:t>
      </w:r>
    </w:p>
    <w:p w14:paraId="2F33B16C" w14:textId="02BF89A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2"/>
        </w:tabs>
        <w:ind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custo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global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estimado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tenha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decomposto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respectivos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custos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unitários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meio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Planilha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Custos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elaborada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Prefeitura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Municipal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="00A83B30" w:rsidRPr="00BF693A">
        <w:rPr>
          <w:rFonts w:ascii="Century Gothic" w:hAnsi="Century Gothic"/>
          <w:sz w:val="18"/>
          <w:szCs w:val="18"/>
        </w:rPr>
        <w:t>Dois Irmãos</w:t>
      </w:r>
    </w:p>
    <w:p w14:paraId="6D2A3627" w14:textId="77777777" w:rsidR="0027700D" w:rsidRPr="00BF693A" w:rsidRDefault="00073D81" w:rsidP="00A83B30">
      <w:pPr>
        <w:ind w:left="238" w:right="56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-TO,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classificado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primeiro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lugar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convocado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apresentar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Planilha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elaborada,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respectivos valores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adequados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 valor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final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sua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 pena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não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proposta.</w:t>
      </w:r>
    </w:p>
    <w:p w14:paraId="076C5FAC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Erros no preenchimento da planilha não constituem motivo para a desclassificação da proposta. 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planilha poderá́ ser ajustada pelo fornecedor, no prazo indicado pelo sistema, desde que n</w:t>
      </w:r>
      <w:r w:rsidRPr="00BF693A">
        <w:rPr>
          <w:rFonts w:ascii="Century Gothic" w:hAnsi="Century Gothic" w:cs="Century Gothic"/>
          <w:sz w:val="18"/>
          <w:szCs w:val="18"/>
        </w:rPr>
        <w:t>ã</w:t>
      </w:r>
      <w:r w:rsidRPr="00BF693A">
        <w:rPr>
          <w:rFonts w:ascii="Century Gothic" w:hAnsi="Century Gothic"/>
          <w:sz w:val="18"/>
          <w:szCs w:val="18"/>
        </w:rPr>
        <w:t>o haja majora</w:t>
      </w:r>
      <w:r w:rsidRPr="00BF693A">
        <w:rPr>
          <w:rFonts w:ascii="Century Gothic" w:hAnsi="Century Gothic" w:cs="Century Gothic"/>
          <w:sz w:val="18"/>
          <w:szCs w:val="18"/>
        </w:rPr>
        <w:t>çã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preço.</w:t>
      </w:r>
    </w:p>
    <w:p w14:paraId="639EF35E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ajuste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dispositivo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limita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sanar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erros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falhas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alterem 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substância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propostas;</w:t>
      </w:r>
    </w:p>
    <w:p w14:paraId="63EB4B97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Considera-se erro no preenchimento da planilha passível de correção a indicação de recolhimento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impostos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contribuições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 forma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Simples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Nacional, quando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cabível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esse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regime.</w:t>
      </w:r>
    </w:p>
    <w:p w14:paraId="54BFD604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2"/>
        </w:tabs>
        <w:ind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Caso o Termo de Referência exija a apresentação de amostra, o licitante classificado em primeiro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lugar deverá apresentá-la, conforme disciplinado no Termo de Referência, sob pena de não aceitação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proposta.</w:t>
      </w:r>
    </w:p>
    <w:p w14:paraId="5E824273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2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meio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mensagem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divulgado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local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horário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realização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 a avaliação das amostras, cuja presença será facultada a todos os interessados, incluindo os demais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lastRenderedPageBreak/>
        <w:t>licitantes.</w:t>
      </w:r>
    </w:p>
    <w:p w14:paraId="463C1E4D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2"/>
        </w:tabs>
        <w:ind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resultados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avaliações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divulgados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meio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mensagem no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sistema.</w:t>
      </w:r>
    </w:p>
    <w:p w14:paraId="0B6358BA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2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haver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entrega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amostra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ocorrer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atraso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entrega,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justificativa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Pregoeiro,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havendo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entrega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amostra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especificações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previstas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neste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recusada.</w:t>
      </w:r>
    </w:p>
    <w:p w14:paraId="7D4F887F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42"/>
        </w:tabs>
        <w:ind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 a(s) amostra(s) apresentada(s) pelo primeiro classificado não for(em) aceita(s), o Pregoeiro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analisará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aceitabilidade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ofertado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segundo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classificado.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Seguir-se-á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verificação da(s) amostra(s) e, assim, sucessivamente, até a verificação de uma que atenda às especificações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constantes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Termo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Referência.</w:t>
      </w:r>
    </w:p>
    <w:p w14:paraId="6F34616D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158"/>
        </w:tabs>
        <w:ind w:right="57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Qualquer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interessado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requerer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realizem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diligências</w:t>
      </w:r>
      <w:r w:rsidRPr="00BF693A">
        <w:rPr>
          <w:rFonts w:ascii="Century Gothic" w:hAnsi="Century Gothic"/>
          <w:spacing w:val="2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aferir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exequibilidade</w:t>
      </w:r>
      <w:r w:rsidRPr="00BF693A">
        <w:rPr>
          <w:rFonts w:ascii="Century Gothic" w:hAnsi="Century Gothic"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legalidade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propostas,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devendo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apresentar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provas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os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indícios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fundamentam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suspeita;</w:t>
      </w:r>
    </w:p>
    <w:p w14:paraId="478A8503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170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 hipótese de necessidade de suspensão da sessão pública para a realização de diligências, com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vistas ao saneamentodas propostas,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sessão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 somente poderá ser reiniciada mediante aviso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prévio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com,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mínimo,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vinte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equatro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horas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antecedência, 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ocorrência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será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registrada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ata;</w:t>
      </w:r>
    </w:p>
    <w:p w14:paraId="281DAC04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04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Pregoeiro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convocar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enviar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documento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digital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complementar,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 funcionalidade disponível no sistema, no prazo de 02 (duas) horas, sob pena de não aceitação 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proposta.</w:t>
      </w:r>
    </w:p>
    <w:p w14:paraId="155CECD3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185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prazo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estabelecido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poderá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ser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prorrogado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pelo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Pregoeiro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por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solicitação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escrita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justificada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licitante,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formuladaantes de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findo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prazo,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formalmente aceita pelo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Pregoeiro.</w:t>
      </w:r>
    </w:p>
    <w:p w14:paraId="28F60630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30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 a proposta ou lance vencedor for desclassificado, o Pregoeiro examinará a proposta ou lance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subsequente,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e,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assimsucessivamente,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na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ordem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classificação.</w:t>
      </w:r>
    </w:p>
    <w:p w14:paraId="0158275F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30"/>
        </w:tabs>
        <w:ind w:right="57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Havendo necessidade, o Pregoeiro suspenderá a sessão, informando no “chat” a nova data 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horário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sua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continuidade.</w:t>
      </w:r>
    </w:p>
    <w:p w14:paraId="2DEB2960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230"/>
        </w:tabs>
        <w:ind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Pregoeiro</w:t>
      </w:r>
      <w:r w:rsidRPr="00BF693A">
        <w:rPr>
          <w:rFonts w:ascii="Century Gothic" w:hAnsi="Century Gothic"/>
          <w:spacing w:val="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poderá</w:t>
      </w:r>
      <w:r w:rsidRPr="00BF693A">
        <w:rPr>
          <w:rFonts w:ascii="Century Gothic" w:hAnsi="Century Gothic"/>
          <w:spacing w:val="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encaminhar,</w:t>
      </w:r>
      <w:r w:rsidRPr="00BF693A">
        <w:rPr>
          <w:rFonts w:ascii="Century Gothic" w:hAnsi="Century Gothic"/>
          <w:spacing w:val="1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por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meio</w:t>
      </w:r>
      <w:r w:rsidRPr="00BF693A">
        <w:rPr>
          <w:rFonts w:ascii="Century Gothic" w:hAnsi="Century Gothic"/>
          <w:spacing w:val="1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</w:t>
      </w:r>
      <w:r w:rsidRPr="00BF693A">
        <w:rPr>
          <w:rFonts w:ascii="Century Gothic" w:hAnsi="Century Gothic"/>
          <w:spacing w:val="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eletrônico,</w:t>
      </w:r>
      <w:r w:rsidRPr="00BF693A">
        <w:rPr>
          <w:rFonts w:ascii="Century Gothic" w:hAnsi="Century Gothic"/>
          <w:spacing w:val="1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contraproposta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ao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</w:t>
      </w:r>
    </w:p>
    <w:p w14:paraId="3EEBFD07" w14:textId="77777777" w:rsidR="0027700D" w:rsidRPr="00BF693A" w:rsidRDefault="00073D81" w:rsidP="00A83B30">
      <w:pPr>
        <w:ind w:left="238" w:right="573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que apresentou o lance mais vantajoso, com o fim de negociar a obtenção de melhor preço, vedada 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negociação em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condições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diversas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das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previstas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neste Edital.</w:t>
      </w:r>
    </w:p>
    <w:p w14:paraId="7E56CD9E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374"/>
        </w:tabs>
        <w:ind w:right="57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Também nas hipóteses em que o Pregoeiro não aceitar a proposta e passar à subsequente,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poderá negociar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seja obtido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preço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melhor.</w:t>
      </w:r>
    </w:p>
    <w:p w14:paraId="631B2746" w14:textId="77777777" w:rsidR="0027700D" w:rsidRPr="00BF693A" w:rsidRDefault="00073D81" w:rsidP="0097000B">
      <w:pPr>
        <w:pStyle w:val="Corpodetexto"/>
        <w:numPr>
          <w:ilvl w:val="2"/>
          <w:numId w:val="54"/>
        </w:numPr>
        <w:tabs>
          <w:tab w:val="left" w:pos="1266"/>
        </w:tabs>
        <w:ind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negociação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realizada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podendo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acompanhada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demais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licitantes.</w:t>
      </w:r>
    </w:p>
    <w:p w14:paraId="23BE9275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373"/>
          <w:tab w:val="left" w:pos="1374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Nos itens não exclusivos para a participação de empresas de pequeno porte, sempre que 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aceita,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eantes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Pregoeiro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passar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subsequente,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haverá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nova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verificação,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sistema,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eventual ocorrência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empate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ficto,previsto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nos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artigos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44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45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LC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123,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2006,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seguindo-se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5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disciplina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antes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estabelecida,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for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caso.</w:t>
      </w:r>
    </w:p>
    <w:p w14:paraId="610546CD" w14:textId="77777777" w:rsidR="0027700D" w:rsidRPr="00BF693A" w:rsidRDefault="00073D81" w:rsidP="0097000B">
      <w:pPr>
        <w:pStyle w:val="Corpodetexto"/>
        <w:numPr>
          <w:ilvl w:val="1"/>
          <w:numId w:val="54"/>
        </w:numPr>
        <w:tabs>
          <w:tab w:val="left" w:pos="1373"/>
          <w:tab w:val="left" w:pos="1374"/>
        </w:tabs>
        <w:ind w:right="57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Encerrada a análise quanto à aceitação da proposta, o pregoeiro verificará a habilitação 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observado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disposto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neste Edital.</w:t>
      </w:r>
    </w:p>
    <w:p w14:paraId="227A1E6F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41EE5ABF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11–</w:t>
      </w:r>
      <w:r w:rsidRPr="00BF693A">
        <w:rPr>
          <w:rFonts w:ascii="Century Gothic" w:hAnsi="Century Gothic"/>
          <w:spacing w:val="10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2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FASE</w:t>
      </w:r>
      <w:r w:rsidRPr="00BF693A">
        <w:rPr>
          <w:rFonts w:ascii="Century Gothic" w:hAnsi="Century Gothic"/>
          <w:spacing w:val="2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DE</w:t>
      </w:r>
      <w:r w:rsidRPr="00BF693A">
        <w:rPr>
          <w:rFonts w:ascii="Century Gothic" w:hAnsi="Century Gothic"/>
          <w:spacing w:val="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HABILITAÇÃO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701C23BB" w14:textId="187790C1" w:rsidR="0027700D" w:rsidRPr="00BF693A" w:rsidRDefault="00073D81" w:rsidP="0097000B">
      <w:pPr>
        <w:pStyle w:val="Corpodetexto"/>
        <w:numPr>
          <w:ilvl w:val="1"/>
          <w:numId w:val="53"/>
        </w:numPr>
        <w:tabs>
          <w:tab w:val="left" w:pos="1241"/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 documentos previstos no Termo de Referência, necessários e suficientes para demonstrar 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capacidade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realizar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serão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exigidos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habilitação,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="004675DE"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hyperlink r:id="rId25" w:anchor="art62">
        <w:r w:rsidRPr="00BF693A">
          <w:rPr>
            <w:rFonts w:ascii="Century Gothic" w:hAnsi="Century Gothic"/>
            <w:sz w:val="18"/>
            <w:szCs w:val="18"/>
          </w:rPr>
          <w:t>arts. 62</w:t>
        </w:r>
        <w:r w:rsidRPr="00BF693A">
          <w:rPr>
            <w:rFonts w:ascii="Century Gothic" w:hAnsi="Century Gothic"/>
            <w:spacing w:val="-2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a 70 da</w:t>
        </w:r>
        <w:r w:rsidRPr="00BF693A">
          <w:rPr>
            <w:rFonts w:ascii="Century Gothic" w:hAnsi="Century Gothic"/>
            <w:spacing w:val="-2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Lei</w:t>
        </w:r>
        <w:r w:rsidRPr="00BF693A">
          <w:rPr>
            <w:rFonts w:ascii="Century Gothic" w:hAnsi="Century Gothic"/>
            <w:spacing w:val="-2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nº</w:t>
        </w:r>
        <w:r w:rsidRPr="00BF693A">
          <w:rPr>
            <w:rFonts w:ascii="Century Gothic" w:hAnsi="Century Gothic"/>
            <w:spacing w:val="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14.133, de 2021</w:t>
        </w:r>
      </w:hyperlink>
      <w:r w:rsidRPr="00BF693A">
        <w:rPr>
          <w:rFonts w:ascii="Century Gothic" w:hAnsi="Century Gothic"/>
          <w:sz w:val="18"/>
          <w:szCs w:val="18"/>
        </w:rPr>
        <w:t>.</w:t>
      </w:r>
    </w:p>
    <w:p w14:paraId="0293AEAE" w14:textId="77777777" w:rsidR="0027700D" w:rsidRPr="00BF693A" w:rsidRDefault="00073D81" w:rsidP="0097000B">
      <w:pPr>
        <w:pStyle w:val="Corpodetexto"/>
        <w:numPr>
          <w:ilvl w:val="2"/>
          <w:numId w:val="53"/>
        </w:numPr>
        <w:tabs>
          <w:tab w:val="left" w:pos="1242"/>
        </w:tabs>
        <w:ind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documentação exigida para fins de habilitação jurídica, fiscal, social e trabalhista e econômico-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ﬁnanceira,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substituída pelo registro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cadastral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SICAF.</w:t>
      </w:r>
    </w:p>
    <w:p w14:paraId="76A0F27E" w14:textId="77777777" w:rsidR="0027700D" w:rsidRPr="00BF693A" w:rsidRDefault="00073D81" w:rsidP="0097000B">
      <w:pPr>
        <w:pStyle w:val="Corpodetexto"/>
        <w:numPr>
          <w:ilvl w:val="1"/>
          <w:numId w:val="53"/>
        </w:numPr>
        <w:tabs>
          <w:tab w:val="left" w:pos="1241"/>
          <w:tab w:val="left" w:pos="1242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permitida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estrangeiras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funcionem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País,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exigências de habilitação serão atendidas mediante documentos equivalentes, inicialmente apresentados 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tradução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livre.</w:t>
      </w:r>
    </w:p>
    <w:p w14:paraId="1783CF34" w14:textId="77777777" w:rsidR="0027700D" w:rsidRPr="00BF693A" w:rsidRDefault="00073D81" w:rsidP="0097000B">
      <w:pPr>
        <w:pStyle w:val="Corpodetexto"/>
        <w:numPr>
          <w:ilvl w:val="2"/>
          <w:numId w:val="53"/>
        </w:numPr>
        <w:tabs>
          <w:tab w:val="left" w:pos="1242"/>
        </w:tabs>
        <w:ind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 hipótese de o licitante vencedor ser empresa estrangeira que não funcione no País, para ﬁns de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assinatura do contrato ou da ata de registro de preços, os documentos exigidos para a habilitação serão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traduzidos por tradutor juramentado no País e apostilados nos termos do disposto no </w:t>
      </w:r>
      <w:r w:rsidR="00317029">
        <w:fldChar w:fldCharType="begin"/>
      </w:r>
      <w:r w:rsidR="00317029">
        <w:instrText xml:space="preserve"> HYPERLINK "https://www.planalto.gov.br/ccivil_03/_ato2015-2018/2016/decreto/d8660.htm" \h </w:instrText>
      </w:r>
      <w:r w:rsidR="00317029">
        <w:fldChar w:fldCharType="separate"/>
      </w:r>
      <w:r w:rsidRPr="00BF693A">
        <w:rPr>
          <w:rFonts w:ascii="Century Gothic" w:hAnsi="Century Gothic"/>
          <w:sz w:val="18"/>
          <w:szCs w:val="18"/>
        </w:rPr>
        <w:t>Decreto nº 8.660, de 29</w:t>
      </w:r>
      <w:r w:rsidR="00317029">
        <w:rPr>
          <w:rFonts w:ascii="Century Gothic" w:hAnsi="Century Gothic"/>
          <w:sz w:val="18"/>
          <w:szCs w:val="18"/>
        </w:rPr>
        <w:fldChar w:fldCharType="end"/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hyperlink r:id="rId26">
        <w:r w:rsidRPr="00BF693A">
          <w:rPr>
            <w:rFonts w:ascii="Century Gothic" w:hAnsi="Century Gothic"/>
            <w:sz w:val="18"/>
            <w:szCs w:val="18"/>
          </w:rPr>
          <w:t>de janeiro de 2016</w:t>
        </w:r>
      </w:hyperlink>
      <w:r w:rsidRPr="00BF693A">
        <w:rPr>
          <w:rFonts w:ascii="Century Gothic" w:hAnsi="Century Gothic"/>
          <w:sz w:val="18"/>
          <w:szCs w:val="18"/>
        </w:rPr>
        <w:t>, ou de outro que venha a substituí-lo, ou consularizados pelos respectivos consulados 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embaixadas..</w:t>
      </w:r>
    </w:p>
    <w:p w14:paraId="36B0B903" w14:textId="77777777" w:rsidR="0027700D" w:rsidRPr="00BF693A" w:rsidRDefault="00073D81" w:rsidP="0097000B">
      <w:pPr>
        <w:pStyle w:val="Corpodetexto"/>
        <w:numPr>
          <w:ilvl w:val="1"/>
          <w:numId w:val="53"/>
        </w:numPr>
        <w:tabs>
          <w:tab w:val="left" w:pos="1241"/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 documentos exigidos para fins de habilitação poderão ser apresentados em original, por cópia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autenticadas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cartorrio,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autenticada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servidor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Setor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Licitações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deste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município,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também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autenticadas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eletrônica,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seja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possivél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verificar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autenticidade.</w:t>
      </w:r>
    </w:p>
    <w:p w14:paraId="34B667A1" w14:textId="77777777" w:rsidR="0027700D" w:rsidRPr="00BF693A" w:rsidRDefault="00073D81" w:rsidP="0097000B">
      <w:pPr>
        <w:pStyle w:val="Corpodetexto"/>
        <w:numPr>
          <w:ilvl w:val="1"/>
          <w:numId w:val="53"/>
        </w:numPr>
        <w:tabs>
          <w:tab w:val="left" w:pos="1241"/>
          <w:tab w:val="left" w:pos="1242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 documentos exigidos para fins de habilitação poderão ser substituídos por registro cadastral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emitido por órgão ou entidade pública, desde que o registro tenha sido feito em obediência ao disposto na Lei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14.133/2021.</w:t>
      </w:r>
    </w:p>
    <w:p w14:paraId="54B26686" w14:textId="77777777" w:rsidR="0027700D" w:rsidRPr="00BF693A" w:rsidRDefault="00073D81" w:rsidP="0097000B">
      <w:pPr>
        <w:pStyle w:val="Corpodetexto"/>
        <w:numPr>
          <w:ilvl w:val="1"/>
          <w:numId w:val="53"/>
        </w:numPr>
        <w:tabs>
          <w:tab w:val="left" w:pos="1241"/>
          <w:tab w:val="left" w:pos="1242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Será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verificado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declaração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atende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requisitos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habilitação,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declarante responderá pela veracidade das informações prestadas, na forma da lei (</w:t>
      </w:r>
      <w:r w:rsidR="00317029">
        <w:fldChar w:fldCharType="begin"/>
      </w:r>
      <w:r w:rsidR="00317029">
        <w:instrText xml:space="preserve"> HYPERLINK "http://www.planalto.gov.br/ccivil_03/_ato2019-2022/2021/lei/L14133.htm" \l "art63" \h </w:instrText>
      </w:r>
      <w:r w:rsidR="00317029">
        <w:fldChar w:fldCharType="separate"/>
      </w:r>
      <w:r w:rsidRPr="00BF693A">
        <w:rPr>
          <w:rFonts w:ascii="Century Gothic" w:hAnsi="Century Gothic"/>
          <w:sz w:val="18"/>
          <w:szCs w:val="18"/>
        </w:rPr>
        <w:t>art. 63, I, da Lei nº</w:t>
      </w:r>
      <w:r w:rsidR="00317029">
        <w:rPr>
          <w:rFonts w:ascii="Century Gothic" w:hAnsi="Century Gothic"/>
          <w:sz w:val="18"/>
          <w:szCs w:val="18"/>
        </w:rPr>
        <w:fldChar w:fldCharType="end"/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hyperlink r:id="rId27" w:anchor="art63">
        <w:r w:rsidRPr="00BF693A">
          <w:rPr>
            <w:rFonts w:ascii="Century Gothic" w:hAnsi="Century Gothic"/>
            <w:sz w:val="18"/>
            <w:szCs w:val="18"/>
          </w:rPr>
          <w:t>14.133/2021</w:t>
        </w:r>
      </w:hyperlink>
      <w:r w:rsidRPr="00BF693A">
        <w:rPr>
          <w:rFonts w:ascii="Century Gothic" w:hAnsi="Century Gothic"/>
          <w:sz w:val="18"/>
          <w:szCs w:val="18"/>
        </w:rPr>
        <w:t>).</w:t>
      </w:r>
    </w:p>
    <w:p w14:paraId="5B14171E" w14:textId="77777777" w:rsidR="0027700D" w:rsidRPr="00BF693A" w:rsidRDefault="00073D81" w:rsidP="00A83B30">
      <w:pPr>
        <w:ind w:left="284" w:right="564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 xml:space="preserve">11.7 </w:t>
      </w:r>
      <w:r w:rsidRPr="00BF693A">
        <w:rPr>
          <w:rFonts w:ascii="Century Gothic" w:hAnsi="Century Gothic"/>
          <w:sz w:val="18"/>
          <w:szCs w:val="18"/>
        </w:rPr>
        <w:t>Será verificado se o licitante apresentou, sob pena de inabilitação, a declaração de que cumpre 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exigências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reserva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cargos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deficiência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reabilitado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Previdência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Social,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previstas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outras normas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específicas.</w:t>
      </w:r>
    </w:p>
    <w:p w14:paraId="2CC7BE14" w14:textId="77777777" w:rsidR="0027700D" w:rsidRPr="00BF693A" w:rsidRDefault="00073D81" w:rsidP="0097000B">
      <w:pPr>
        <w:pStyle w:val="Corpodetexto"/>
        <w:numPr>
          <w:ilvl w:val="1"/>
          <w:numId w:val="52"/>
        </w:numPr>
        <w:tabs>
          <w:tab w:val="left" w:pos="1229"/>
          <w:tab w:val="left" w:pos="1230"/>
        </w:tabs>
        <w:ind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Havendo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necessidade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envio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documentos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habilitação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complementares,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necessários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à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confirmação daqueles exigidos neste Edital e já apresentados, o licitante será convocado a encaminhá-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los, em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formato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digital,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via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prazo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02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(duas)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horas, sob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pena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inabilitação.</w:t>
      </w:r>
    </w:p>
    <w:p w14:paraId="05D3D97D" w14:textId="77777777" w:rsidR="0027700D" w:rsidRPr="00BF693A" w:rsidRDefault="00073D81" w:rsidP="0097000B">
      <w:pPr>
        <w:pStyle w:val="Corpodetexto"/>
        <w:numPr>
          <w:ilvl w:val="1"/>
          <w:numId w:val="52"/>
        </w:numPr>
        <w:tabs>
          <w:tab w:val="left" w:pos="1199"/>
        </w:tabs>
        <w:ind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Somente haverá a necessidade de comprovação do preenchimento de requisitos mediante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apresentação dos documentos originais não-digitais quando houver dúvida em relação à integridade 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documento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digital.</w:t>
      </w:r>
    </w:p>
    <w:p w14:paraId="2B4B4A2E" w14:textId="77777777" w:rsidR="0027700D" w:rsidRPr="00BF693A" w:rsidRDefault="00073D81" w:rsidP="0097000B">
      <w:pPr>
        <w:pStyle w:val="Corpodetexto"/>
        <w:numPr>
          <w:ilvl w:val="1"/>
          <w:numId w:val="52"/>
        </w:numPr>
        <w:tabs>
          <w:tab w:val="left" w:pos="1229"/>
          <w:tab w:val="left" w:pos="1230"/>
        </w:tabs>
        <w:ind w:right="57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Não serão aceitos documentos de habilitação com indicação de CNPJ/CPF diferentes, salvo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aqueles legalmente</w:t>
      </w:r>
      <w:r w:rsidRPr="00BF693A">
        <w:rPr>
          <w:rFonts w:ascii="Century Gothic" w:hAnsi="Century Gothic"/>
          <w:spacing w:val="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permitidos.</w:t>
      </w:r>
    </w:p>
    <w:p w14:paraId="0269A247" w14:textId="77777777" w:rsidR="0027700D" w:rsidRPr="00BF693A" w:rsidRDefault="00073D81" w:rsidP="0097000B">
      <w:pPr>
        <w:pStyle w:val="Corpodetexto"/>
        <w:numPr>
          <w:ilvl w:val="1"/>
          <w:numId w:val="52"/>
        </w:numPr>
        <w:tabs>
          <w:tab w:val="left" w:pos="1178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 o licitante for a matriz, todos os documentos deverão estar em nome da matriz, e se o licitante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for a filial, todos osdocumentos deverão estar em nome da filial, exceto aqueles documentos que, pela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própria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natureza,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comprovadamente,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forem emitidos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somente em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nome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matriz.</w:t>
      </w:r>
    </w:p>
    <w:p w14:paraId="28D23812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336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Serão aceitos registros de CNPJ de licitante matriz e filial com diferenças de números 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documentos pertinentes aoCND e ao CRF/FGTS, quando for comprovada a centralização do recolhimento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dessas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contribuições.</w:t>
      </w:r>
    </w:p>
    <w:p w14:paraId="23BDD206" w14:textId="77777777" w:rsidR="0027700D" w:rsidRPr="00BF693A" w:rsidRDefault="00073D81" w:rsidP="0097000B">
      <w:pPr>
        <w:pStyle w:val="Corpodetexto"/>
        <w:numPr>
          <w:ilvl w:val="1"/>
          <w:numId w:val="52"/>
        </w:numPr>
        <w:tabs>
          <w:tab w:val="left" w:pos="1266"/>
        </w:tabs>
        <w:ind w:right="57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Ressalvado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disposto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item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5.3,</w:t>
      </w:r>
      <w:r w:rsidRPr="00BF693A">
        <w:rPr>
          <w:rFonts w:ascii="Century Gothic" w:hAnsi="Century Gothic"/>
          <w:b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deverão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encaminhar,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termos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deste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Edital,</w:t>
      </w:r>
      <w:r w:rsidRPr="00BF693A">
        <w:rPr>
          <w:rFonts w:ascii="Century Gothic" w:hAnsi="Century Gothic"/>
          <w:spacing w:val="-5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 documentação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relacionada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nos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itens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seguir, para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fins de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habilitação:</w:t>
      </w:r>
    </w:p>
    <w:p w14:paraId="442EEE98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578422D2" w14:textId="77777777" w:rsidR="0027700D" w:rsidRPr="00BF693A" w:rsidRDefault="00073D81" w:rsidP="0097000B">
      <w:pPr>
        <w:pStyle w:val="Corpodetexto"/>
        <w:numPr>
          <w:ilvl w:val="1"/>
          <w:numId w:val="52"/>
        </w:numPr>
        <w:tabs>
          <w:tab w:val="left" w:pos="1230"/>
        </w:tabs>
        <w:ind w:left="1230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 xml:space="preserve"> Habilitação</w:t>
      </w:r>
      <w:r w:rsidRPr="00BF693A">
        <w:rPr>
          <w:rFonts w:ascii="Century Gothic" w:hAnsi="Century Gothic"/>
          <w:b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jurídica:</w:t>
      </w:r>
    </w:p>
    <w:p w14:paraId="0338B7D2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515"/>
          <w:tab w:val="left" w:pos="1516"/>
        </w:tabs>
        <w:ind w:right="57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caso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empresário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individual: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inscrição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Registro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Público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Empresas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Mercantis,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cargo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Junta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Comercial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respectiva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sede;</w:t>
      </w:r>
    </w:p>
    <w:p w14:paraId="31F0AB7D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515"/>
          <w:tab w:val="left" w:pos="1516"/>
        </w:tabs>
        <w:ind w:right="56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Em se tratando de microenpreendedor individual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– MEI: Certificado da Condição 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Microeempreendedor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Individual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–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CCMEI,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cuja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aceitação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ficará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condicionada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à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verificação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autenticidade no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sítio:</w:t>
      </w:r>
      <w:r w:rsidRPr="00BF693A">
        <w:rPr>
          <w:rFonts w:ascii="Century Gothic" w:hAnsi="Century Gothic"/>
          <w:spacing w:val="7"/>
          <w:w w:val="105"/>
          <w:sz w:val="18"/>
          <w:szCs w:val="18"/>
        </w:rPr>
        <w:t xml:space="preserve"> </w:t>
      </w:r>
      <w:hyperlink r:id="rId28">
        <w:r w:rsidRPr="00BF693A">
          <w:rPr>
            <w:rFonts w:ascii="Century Gothic" w:hAnsi="Century Gothic"/>
            <w:w w:val="105"/>
            <w:sz w:val="18"/>
            <w:szCs w:val="18"/>
          </w:rPr>
          <w:t>www.portalemprendedor.gov.br.</w:t>
        </w:r>
      </w:hyperlink>
    </w:p>
    <w:p w14:paraId="78EF96BA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515"/>
          <w:tab w:val="left" w:pos="1516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No caso de sociedade empresária ou empresa individual de responsabilidade limitada -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EIRELI: ato constitutivo,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estatuto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contrato social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 vigor, devidamente registrado na Junta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Comercial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respectiva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sede,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acompanhado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documento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comprobatório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seus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administradores;</w:t>
      </w:r>
    </w:p>
    <w:p w14:paraId="1A7656E2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403"/>
        </w:tabs>
        <w:ind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Inscrição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Registro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Público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Empresas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Mercantis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onde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opera,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averbação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Registro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onde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tem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sede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matriz,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caso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ser 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participante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sucursal,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filial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ou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agência;</w:t>
      </w:r>
    </w:p>
    <w:p w14:paraId="48EFD293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374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No caso de sociedade simples: inscrição do ato constitutivo no Registro Civil das Pessoas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Jurídicas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local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suasede,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acompanhada de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prova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indicação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seus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administradores;</w:t>
      </w:r>
    </w:p>
    <w:p w14:paraId="336E2D44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403"/>
        </w:tabs>
        <w:ind w:right="57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caso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cooperativa: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ata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fundação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estatuto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social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vigor,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ata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assembleia</w:t>
      </w:r>
      <w:r w:rsidRPr="00BF693A">
        <w:rPr>
          <w:rFonts w:ascii="Century Gothic" w:hAnsi="Century Gothic"/>
          <w:spacing w:val="-5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 o aprovou, devidamente arquivado na Junta Comercial ou inscrito no Registro Civil das Pessoas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Jurídicas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respectiva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sede, bem</w:t>
      </w:r>
      <w:r w:rsidRPr="00BF693A">
        <w:rPr>
          <w:rFonts w:ascii="Century Gothic" w:hAnsi="Century Gothic"/>
          <w:spacing w:val="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registro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trata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art.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107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Lei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5.764, de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1971;</w:t>
      </w:r>
    </w:p>
    <w:p w14:paraId="24CB57B5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403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caso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empresa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ou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sociedade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estrangeira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funcionamento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País: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decreto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autorização;</w:t>
      </w:r>
    </w:p>
    <w:p w14:paraId="27F0719A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434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 documentos acima deverão estar acompanhados de todas as alterações ou da consolidação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respectiva;</w:t>
      </w:r>
    </w:p>
    <w:p w14:paraId="4E42F949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7A624546" w14:textId="77777777" w:rsidR="0027700D" w:rsidRPr="00BF693A" w:rsidRDefault="00073D81" w:rsidP="0097000B">
      <w:pPr>
        <w:pStyle w:val="Corpodetexto"/>
        <w:numPr>
          <w:ilvl w:val="1"/>
          <w:numId w:val="52"/>
        </w:numPr>
        <w:tabs>
          <w:tab w:val="left" w:pos="1226"/>
        </w:tabs>
        <w:ind w:left="1225" w:hanging="988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Regularidade</w:t>
      </w:r>
      <w:r w:rsidRPr="00BF693A">
        <w:rPr>
          <w:rFonts w:ascii="Century Gothic" w:hAnsi="Century Gothic"/>
          <w:b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fiscal</w:t>
      </w:r>
      <w:r w:rsidRPr="00BF693A">
        <w:rPr>
          <w:rFonts w:ascii="Century Gothic" w:hAnsi="Century Gothic"/>
          <w:b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</w:t>
      </w:r>
      <w:r w:rsidRPr="00BF693A">
        <w:rPr>
          <w:rFonts w:ascii="Century Gothic" w:hAnsi="Century Gothic"/>
          <w:b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trabalhista:</w:t>
      </w:r>
    </w:p>
    <w:p w14:paraId="270893E1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0F1DE58D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386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Prova de inscrição no Cadastro Nacional de Pessoas Jurídicas ou no Cadastro de Pessoas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Físicas,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conforme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caso;</w:t>
      </w:r>
    </w:p>
    <w:p w14:paraId="08FBF84A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482"/>
        </w:tabs>
        <w:ind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Prova de regularidade fiscal perante a Fazenda Nacional, mediante apresentação de certidão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expedida conjuntamente pela Secretaria da Receita Federal do Brasil (RFB) e pela Procuradoria-Geral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Fazenda Nacional (PGFN), referente a todos os créditos tributários federais e à Dívida Ativa da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União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(DAU) por elas administrados, inclusive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aqueles relativos à Seguridade Social, nos termos da Portaria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Conjunta nº 1.751, de 02/10/2014, do Secretário da Receita Federal do Brasil e da Procuradora-Geral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Fazenda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Nacional.</w:t>
      </w:r>
    </w:p>
    <w:p w14:paraId="4570ECD9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515"/>
          <w:tab w:val="left" w:pos="1516"/>
        </w:tabs>
        <w:ind w:left="1515" w:hanging="127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prova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regularidade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Fundo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Garantia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Tempo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Serviço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(FGTS);</w:t>
      </w:r>
    </w:p>
    <w:p w14:paraId="183B22FE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408"/>
        </w:tabs>
        <w:ind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prova de inexistência de débitos inadimplidos perante a justiça do trabalho, mediante 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apresentação de certidão negativa ou positiva com efeito de negativa, nos termos do Título VII-A 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Consolidação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Leis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Trabalho,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aprovadapelo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Decreto-Lei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5.452,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1º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maio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1943;</w:t>
      </w:r>
    </w:p>
    <w:p w14:paraId="2FBA1BCD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406"/>
        </w:tabs>
        <w:ind w:right="57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lastRenderedPageBreak/>
        <w:t>prova de inscrição no cadastro de contribuintes estadual, relativo ao domicílio ou sede 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licitante, pertinente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ao</w:t>
      </w:r>
      <w:r w:rsidRPr="00BF693A">
        <w:rPr>
          <w:rFonts w:ascii="Century Gothic" w:hAnsi="Century Gothic"/>
          <w:spacing w:val="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seu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ramo de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atividade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compatível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 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objeto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contratual;</w:t>
      </w:r>
    </w:p>
    <w:p w14:paraId="11C963CA" w14:textId="77777777" w:rsidR="0027700D" w:rsidRPr="00BF693A" w:rsidRDefault="00073D81" w:rsidP="0097000B">
      <w:pPr>
        <w:pStyle w:val="Corpodetexto"/>
        <w:numPr>
          <w:ilvl w:val="2"/>
          <w:numId w:val="52"/>
        </w:numPr>
        <w:tabs>
          <w:tab w:val="left" w:pos="1401"/>
        </w:tabs>
        <w:ind w:right="57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prova de regularidade com a Fazenda Estadual e Municipal do domicílio ou sede do licitante,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relativa à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atividadeem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cujo exercício contrata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concorre;</w:t>
      </w:r>
    </w:p>
    <w:p w14:paraId="7605E777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5B8DAB14" w14:textId="77777777" w:rsidR="0027700D" w:rsidRPr="00BF693A" w:rsidRDefault="00073D81" w:rsidP="0097000B">
      <w:pPr>
        <w:pStyle w:val="Corpodetexto"/>
        <w:numPr>
          <w:ilvl w:val="1"/>
          <w:numId w:val="52"/>
        </w:numPr>
        <w:tabs>
          <w:tab w:val="left" w:pos="1226"/>
        </w:tabs>
        <w:ind w:left="1225" w:hanging="988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Qualificação</w:t>
      </w:r>
      <w:r w:rsidRPr="00BF693A">
        <w:rPr>
          <w:rFonts w:ascii="Century Gothic" w:hAnsi="Century Gothic"/>
          <w:b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Econômico-Financeira:</w:t>
      </w:r>
    </w:p>
    <w:p w14:paraId="64E8F900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58A573ED" w14:textId="77777777" w:rsidR="0027700D" w:rsidRPr="00BF693A" w:rsidRDefault="00073D81" w:rsidP="0097000B">
      <w:pPr>
        <w:pStyle w:val="Corpodetexto"/>
        <w:numPr>
          <w:ilvl w:val="2"/>
          <w:numId w:val="51"/>
        </w:numPr>
        <w:tabs>
          <w:tab w:val="left" w:pos="995"/>
        </w:tabs>
        <w:ind w:right="558" w:firstLine="0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Certidão</w:t>
      </w:r>
      <w:r w:rsidRPr="00BF693A">
        <w:rPr>
          <w:rFonts w:ascii="Century Gothic" w:hAnsi="Century Gothic"/>
          <w:b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negativa</w:t>
      </w:r>
      <w:r w:rsidRPr="00BF693A">
        <w:rPr>
          <w:rFonts w:ascii="Century Gothic" w:hAnsi="Century Gothic"/>
          <w:b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falência</w:t>
      </w:r>
      <w:r w:rsidRPr="00BF693A">
        <w:rPr>
          <w:rFonts w:ascii="Century Gothic" w:hAnsi="Century Gothic"/>
          <w:b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ou</w:t>
      </w:r>
      <w:r w:rsidRPr="00BF693A">
        <w:rPr>
          <w:rFonts w:ascii="Century Gothic" w:hAnsi="Century Gothic"/>
          <w:b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concordata</w:t>
      </w:r>
      <w:r w:rsidRPr="00BF693A">
        <w:rPr>
          <w:rFonts w:ascii="Century Gothic" w:hAnsi="Century Gothic"/>
          <w:b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e\ou</w:t>
      </w:r>
      <w:r w:rsidRPr="00BF693A">
        <w:rPr>
          <w:rFonts w:ascii="Century Gothic" w:hAnsi="Century Gothic"/>
          <w:b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Recuperação</w:t>
      </w:r>
      <w:r w:rsidRPr="00BF693A">
        <w:rPr>
          <w:rFonts w:ascii="Century Gothic" w:hAnsi="Century Gothic"/>
          <w:b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Judicial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expedida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Cartório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Distribuidor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jurídica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Certidão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Distribuição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Ações</w:t>
      </w:r>
      <w:r w:rsidRPr="00BF693A">
        <w:rPr>
          <w:rFonts w:ascii="Century Gothic" w:hAnsi="Century Gothic"/>
          <w:b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Execuções</w:t>
      </w:r>
      <w:r w:rsidRPr="00BF693A">
        <w:rPr>
          <w:rFonts w:ascii="Century Gothic" w:hAnsi="Century Gothic"/>
          <w:b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Cíveis,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Criminais</w:t>
      </w:r>
      <w:r w:rsidRPr="00BF693A">
        <w:rPr>
          <w:rFonts w:ascii="Century Gothic" w:hAnsi="Century Gothic"/>
          <w:b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</w:t>
      </w:r>
    </w:p>
    <w:p w14:paraId="3A63EE90" w14:textId="77777777" w:rsidR="0027700D" w:rsidRPr="00BF693A" w:rsidRDefault="00073D81" w:rsidP="009D7B90">
      <w:pPr>
        <w:ind w:left="238" w:right="554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 xml:space="preserve">Justiça Militar </w:t>
      </w:r>
      <w:r w:rsidRPr="00BF693A">
        <w:rPr>
          <w:rFonts w:ascii="Century Gothic" w:hAnsi="Century Gothic"/>
          <w:sz w:val="18"/>
          <w:szCs w:val="18"/>
        </w:rPr>
        <w:t>conforme Resolução n° 20 de 02 de outubro de 2014 do Tribunal de Justiça do Tocantins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(TJTO), para empresas sediadas no Estado do Tocantins, expedida pelo endereço </w:t>
      </w:r>
      <w:r w:rsidR="00317029">
        <w:fldChar w:fldCharType="begin"/>
      </w:r>
      <w:r w:rsidR="00317029">
        <w:instrText xml:space="preserve"> HYPERLINK "http://www.tjto.jus.com.br/" \h </w:instrText>
      </w:r>
      <w:r w:rsidR="00317029">
        <w:fldChar w:fldCharType="separate"/>
      </w:r>
      <w:r w:rsidRPr="00BF693A">
        <w:rPr>
          <w:rFonts w:ascii="Century Gothic" w:hAnsi="Century Gothic"/>
          <w:i/>
          <w:sz w:val="18"/>
          <w:szCs w:val="18"/>
        </w:rPr>
        <w:t xml:space="preserve">www.tjto.jus.com.br </w:t>
      </w:r>
      <w:r w:rsidR="00317029">
        <w:rPr>
          <w:rFonts w:ascii="Century Gothic" w:hAnsi="Century Gothic"/>
          <w:i/>
          <w:sz w:val="18"/>
          <w:szCs w:val="18"/>
        </w:rPr>
        <w:fldChar w:fldCharType="end"/>
      </w:r>
      <w:r w:rsidRPr="00BF693A">
        <w:rPr>
          <w:rFonts w:ascii="Century Gothic" w:hAnsi="Century Gothic"/>
          <w:sz w:val="18"/>
          <w:szCs w:val="18"/>
        </w:rPr>
        <w:t>e nos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casos que couber na medida da lei, ambas as certidões com data de, no máximo 60(sessenta) dias anteriores à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publicação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primeiro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aviso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desta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exceto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houver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validade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fixada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respectiva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certidão.</w:t>
      </w:r>
    </w:p>
    <w:p w14:paraId="26C3D22C" w14:textId="77777777" w:rsidR="0027700D" w:rsidRPr="00BF693A" w:rsidRDefault="00073D81" w:rsidP="0097000B">
      <w:pPr>
        <w:pStyle w:val="Corpodetexto"/>
        <w:numPr>
          <w:ilvl w:val="2"/>
          <w:numId w:val="51"/>
        </w:numPr>
        <w:tabs>
          <w:tab w:val="left" w:pos="952"/>
        </w:tabs>
        <w:ind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Balanço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patrimonial,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demonstração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resultado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exercício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demais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demonstrações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contábeis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2</w:t>
      </w:r>
      <w:r w:rsidRPr="00BF693A">
        <w:rPr>
          <w:rFonts w:ascii="Century Gothic" w:hAnsi="Century Gothic"/>
          <w:b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(dois) últimos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exercícios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sociais,</w:t>
      </w:r>
      <w:r w:rsidRPr="00BF693A">
        <w:rPr>
          <w:rFonts w:ascii="Century Gothic" w:hAnsi="Century Gothic"/>
          <w:b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vedada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substituição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balancetes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balanços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provisórios.</w:t>
      </w:r>
    </w:p>
    <w:p w14:paraId="41629CE1" w14:textId="77777777" w:rsidR="0027700D" w:rsidRPr="00BF693A" w:rsidRDefault="00073D81" w:rsidP="0097000B">
      <w:pPr>
        <w:pStyle w:val="Corpodetexto"/>
        <w:numPr>
          <w:ilvl w:val="3"/>
          <w:numId w:val="51"/>
        </w:numPr>
        <w:tabs>
          <w:tab w:val="left" w:pos="1163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– </w:t>
      </w:r>
      <w:r w:rsidRPr="00BF693A">
        <w:rPr>
          <w:rFonts w:ascii="Century Gothic" w:hAnsi="Century Gothic"/>
          <w:b/>
          <w:sz w:val="18"/>
          <w:szCs w:val="18"/>
        </w:rPr>
        <w:t>No caso de Sociedade Civil (Sociedade Simples e Sociedade Cooperativa) ou comercial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(sociedade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empresária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em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geral)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devidamente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competente,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Abertura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Encerramento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assinado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responsável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designado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Ato Constitutivo da sociedade, e também por bacharel ou técnico em Ciências Contábeis ou outro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profissional, legalmente habilitado perante o Conselho Regional de Contabilidade, constando nome completo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profissional.</w:t>
      </w:r>
    </w:p>
    <w:p w14:paraId="7F2934BB" w14:textId="77777777" w:rsidR="0027700D" w:rsidRPr="00BF693A" w:rsidRDefault="00073D81" w:rsidP="0097000B">
      <w:pPr>
        <w:pStyle w:val="Corpodetexto"/>
        <w:numPr>
          <w:ilvl w:val="3"/>
          <w:numId w:val="51"/>
        </w:numPr>
        <w:tabs>
          <w:tab w:val="left" w:pos="1132"/>
        </w:tabs>
        <w:ind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 xml:space="preserve">- </w:t>
      </w:r>
      <w:r w:rsidRPr="00BF693A">
        <w:rPr>
          <w:rFonts w:ascii="Century Gothic" w:hAnsi="Century Gothic"/>
          <w:sz w:val="18"/>
          <w:szCs w:val="18"/>
        </w:rPr>
        <w:t>Em se tratando de Sociedade por Ações (Sociedade Empresária do Tipo S.A.), o balanço deverá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publicação no Diário Oficial.</w:t>
      </w:r>
    </w:p>
    <w:p w14:paraId="6AD8F7B2" w14:textId="77777777" w:rsidR="0027700D" w:rsidRPr="00BF693A" w:rsidRDefault="00073D81" w:rsidP="0097000B">
      <w:pPr>
        <w:pStyle w:val="Corpodetexto"/>
        <w:numPr>
          <w:ilvl w:val="3"/>
          <w:numId w:val="51"/>
        </w:numPr>
        <w:tabs>
          <w:tab w:val="left" w:pos="1125"/>
        </w:tabs>
        <w:ind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- </w:t>
      </w:r>
      <w:r w:rsidRPr="00BF693A">
        <w:rPr>
          <w:rFonts w:ascii="Century Gothic" w:hAnsi="Century Gothic"/>
          <w:b/>
          <w:sz w:val="18"/>
          <w:szCs w:val="18"/>
        </w:rPr>
        <w:t xml:space="preserve">As Microempresas (ME) ou Empresas de Pequeno Porte (EPP), </w:t>
      </w:r>
      <w:r w:rsidRPr="00BF693A">
        <w:rPr>
          <w:rFonts w:ascii="Century Gothic" w:hAnsi="Century Gothic"/>
          <w:sz w:val="18"/>
          <w:szCs w:val="18"/>
        </w:rPr>
        <w:t>ainda que sejam enquadradas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SIMPLES, deverão apresentar Balanço Patrimonial referente ao último exercício social exigível, assinado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Contador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Técnico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Ciências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Contábeis,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legalmente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habilitados,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constando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nome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completo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profissional,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ficando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dispensadas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 Termos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Abertura 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Encerramento.</w:t>
      </w:r>
    </w:p>
    <w:p w14:paraId="20A35AFB" w14:textId="77777777" w:rsidR="0027700D" w:rsidRPr="00BF693A" w:rsidRDefault="00073D81" w:rsidP="0097000B">
      <w:pPr>
        <w:pStyle w:val="Corpodetexto"/>
        <w:numPr>
          <w:ilvl w:val="3"/>
          <w:numId w:val="51"/>
        </w:numPr>
        <w:tabs>
          <w:tab w:val="left" w:pos="1115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–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</w:t>
      </w:r>
      <w:r w:rsidRPr="00BF693A">
        <w:rPr>
          <w:rFonts w:ascii="Century Gothic" w:hAnsi="Century Gothic"/>
          <w:b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MEI</w:t>
      </w:r>
      <w:r w:rsidRPr="00BF693A">
        <w:rPr>
          <w:rFonts w:ascii="Century Gothic" w:hAnsi="Century Gothic"/>
          <w:b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(Micro</w:t>
      </w:r>
      <w:r w:rsidRPr="00BF693A">
        <w:rPr>
          <w:rFonts w:ascii="Century Gothic" w:hAnsi="Century Gothic"/>
          <w:b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Empreendedor</w:t>
      </w:r>
      <w:r w:rsidRPr="00BF693A">
        <w:rPr>
          <w:rFonts w:ascii="Century Gothic" w:hAnsi="Century Gothic"/>
          <w:b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Individual)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habilitação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econômico-financeira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apresentar a Declaração Anual Simplificada para o Microempreendedor Individual (DASN-SIMEI) ou sua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substituta, a Declaração Única do MEI (DUMEI). Caso o MEI tenha sido constituído no mesmo exercício do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lançamento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licitação,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apresentar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relatórios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mensais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receita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bruta,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assinados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próprio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Micro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Empreendedor.</w:t>
      </w:r>
    </w:p>
    <w:p w14:paraId="35E617A4" w14:textId="77777777" w:rsidR="0027700D" w:rsidRPr="00BF693A" w:rsidRDefault="00073D81" w:rsidP="0097000B">
      <w:pPr>
        <w:pStyle w:val="Corpodetexto"/>
        <w:numPr>
          <w:ilvl w:val="3"/>
          <w:numId w:val="51"/>
        </w:numPr>
        <w:tabs>
          <w:tab w:val="left" w:pos="1120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–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As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sociedades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constituídas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há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menos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12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(doze)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meses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exercício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social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curso,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deverão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Balanço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Abertura.</w:t>
      </w:r>
    </w:p>
    <w:p w14:paraId="5725BADB" w14:textId="77777777" w:rsidR="0027700D" w:rsidRPr="00BF693A" w:rsidRDefault="00073D81" w:rsidP="0097000B">
      <w:pPr>
        <w:pStyle w:val="Corpodetexto"/>
        <w:numPr>
          <w:ilvl w:val="3"/>
          <w:numId w:val="51"/>
        </w:numPr>
        <w:tabs>
          <w:tab w:val="left" w:pos="1110"/>
        </w:tabs>
        <w:ind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-</w:t>
      </w:r>
      <w:r w:rsidRPr="00BF693A">
        <w:rPr>
          <w:rFonts w:ascii="Century Gothic" w:hAnsi="Century Gothic"/>
          <w:b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documentos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referidos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11.17.2</w:t>
      </w:r>
      <w:r w:rsidRPr="00BF693A">
        <w:rPr>
          <w:rFonts w:ascii="Century Gothic" w:hAnsi="Century Gothic"/>
          <w:b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limitar-se-ão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último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exercício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jurídica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sido constituída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há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menos de 2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(dois)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anos.</w:t>
      </w:r>
    </w:p>
    <w:p w14:paraId="5D7E39F3" w14:textId="24C96091" w:rsidR="0027700D" w:rsidRPr="00BF693A" w:rsidRDefault="00073D81" w:rsidP="0097000B">
      <w:pPr>
        <w:pStyle w:val="Corpodetexto"/>
        <w:numPr>
          <w:ilvl w:val="1"/>
          <w:numId w:val="50"/>
        </w:numPr>
        <w:tabs>
          <w:tab w:val="left" w:pos="834"/>
        </w:tabs>
        <w:ind w:right="55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licitante com menos de um ano de existência, que ainda não tenha balanço, deverá apresentar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demonstrações contábeis envolvendo seus direitos, obrigações e patrimônio líquido</w:t>
      </w:r>
      <w:r w:rsidR="0009715D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relativo ao período de sua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2"/>
          <w:sz w:val="18"/>
          <w:szCs w:val="18"/>
        </w:rPr>
        <w:t>existência,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2"/>
          <w:sz w:val="18"/>
          <w:szCs w:val="18"/>
        </w:rPr>
        <w:t>avaliados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2"/>
          <w:sz w:val="18"/>
          <w:szCs w:val="18"/>
        </w:rPr>
        <w:t>através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2"/>
          <w:sz w:val="18"/>
          <w:szCs w:val="18"/>
        </w:rPr>
        <w:t>da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2"/>
          <w:sz w:val="18"/>
          <w:szCs w:val="18"/>
        </w:rPr>
        <w:t>obtenção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2"/>
          <w:sz w:val="18"/>
          <w:szCs w:val="18"/>
        </w:rPr>
        <w:t>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2"/>
          <w:sz w:val="18"/>
          <w:szCs w:val="18"/>
        </w:rPr>
        <w:t>Índice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2"/>
          <w:sz w:val="18"/>
          <w:szCs w:val="18"/>
        </w:rPr>
        <w:t>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2"/>
          <w:sz w:val="18"/>
          <w:szCs w:val="18"/>
        </w:rPr>
        <w:t>Solvência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2"/>
          <w:sz w:val="18"/>
          <w:szCs w:val="18"/>
        </w:rPr>
        <w:t>(S)maior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2"/>
          <w:sz w:val="18"/>
          <w:szCs w:val="18"/>
        </w:rPr>
        <w:t>ou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2"/>
          <w:sz w:val="18"/>
          <w:szCs w:val="18"/>
        </w:rPr>
        <w:t>igual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um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(≥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1.)</w:t>
      </w:r>
    </w:p>
    <w:p w14:paraId="4E8209AD" w14:textId="77777777" w:rsidR="0027700D" w:rsidRPr="00BF693A" w:rsidRDefault="0027700D" w:rsidP="009D7B90">
      <w:pPr>
        <w:ind w:left="238"/>
        <w:jc w:val="both"/>
        <w:rPr>
          <w:rFonts w:ascii="Century Gothic" w:hAnsi="Century Gothic"/>
          <w:sz w:val="18"/>
          <w:szCs w:val="18"/>
        </w:rPr>
      </w:pPr>
    </w:p>
    <w:p w14:paraId="6DBA08FD" w14:textId="77777777" w:rsidR="0027700D" w:rsidRPr="00BF693A" w:rsidRDefault="00073D81" w:rsidP="009D7B90">
      <w:pPr>
        <w:ind w:left="238"/>
        <w:jc w:val="both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11.18-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 xml:space="preserve">Qualificação Técnica 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</w:p>
    <w:p w14:paraId="14F7B545" w14:textId="77777777" w:rsidR="0027700D" w:rsidRPr="00BF693A" w:rsidRDefault="0027700D" w:rsidP="009D7B90">
      <w:pPr>
        <w:ind w:left="238"/>
        <w:jc w:val="both"/>
        <w:rPr>
          <w:rFonts w:ascii="Century Gothic" w:hAnsi="Century Gothic"/>
          <w:b/>
          <w:sz w:val="18"/>
          <w:szCs w:val="18"/>
        </w:rPr>
      </w:pPr>
    </w:p>
    <w:p w14:paraId="7DF1C625" w14:textId="77777777" w:rsidR="0027700D" w:rsidRPr="00BF693A" w:rsidRDefault="00073D81" w:rsidP="0097000B">
      <w:pPr>
        <w:pStyle w:val="Corpodetexto"/>
        <w:numPr>
          <w:ilvl w:val="2"/>
          <w:numId w:val="50"/>
        </w:numPr>
        <w:tabs>
          <w:tab w:val="left" w:pos="1242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 mínimo 1(um) atestado (s) emitido (s) por pessoa jurídica de direito público ou privado, 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comprovem que a licitante prestou ou esteja prestando serviços com características pertinentes e compativeis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 objeto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licitado.</w:t>
      </w:r>
    </w:p>
    <w:p w14:paraId="3F4B6E7B" w14:textId="77777777" w:rsidR="0027700D" w:rsidRPr="00BF693A" w:rsidRDefault="00073D81" w:rsidP="0097000B">
      <w:pPr>
        <w:pStyle w:val="Corpodetexto"/>
        <w:numPr>
          <w:ilvl w:val="2"/>
          <w:numId w:val="50"/>
        </w:numPr>
        <w:tabs>
          <w:tab w:val="left" w:pos="1242"/>
        </w:tabs>
        <w:ind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O(s) atestado(s) deverá(ão) ser impresso(s) em folha timbrada e conter o CNPJ, nome, cargo,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assinatura do responsável pela informação e carimbo da empresa. No atestado deve constar também se foram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cumpridos os prazos de execução, e a qualidade do mesmo, sem fatos que desabonem sua conduta, além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estar assinado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datado.</w:t>
      </w:r>
    </w:p>
    <w:p w14:paraId="4BDA3408" w14:textId="77777777" w:rsidR="0027700D" w:rsidRPr="00BF693A" w:rsidRDefault="00073D81" w:rsidP="0097000B">
      <w:pPr>
        <w:pStyle w:val="Corpodetexto"/>
        <w:numPr>
          <w:ilvl w:val="1"/>
          <w:numId w:val="50"/>
        </w:numPr>
        <w:tabs>
          <w:tab w:val="left" w:pos="787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 xml:space="preserve">- </w:t>
      </w:r>
      <w:r w:rsidRPr="00BF693A">
        <w:rPr>
          <w:rFonts w:ascii="Century Gothic" w:hAnsi="Century Gothic"/>
          <w:sz w:val="18"/>
          <w:szCs w:val="18"/>
        </w:rPr>
        <w:t>As fotocópias deverão vir autenticadas pelo cartorrio, poderá ser autenticada por servidor do Setor de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Licitações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deste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município,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também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podem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autenticadas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eletrônica,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seja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possivél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verificar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autenticidade,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antes 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inicio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certame.</w:t>
      </w:r>
    </w:p>
    <w:p w14:paraId="0D0AFE76" w14:textId="77777777" w:rsidR="0027700D" w:rsidRPr="00BF693A" w:rsidRDefault="00073D81" w:rsidP="009D7B90">
      <w:pPr>
        <w:ind w:left="238" w:right="55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a)- A microempresa e a empresa de pequeno porte, bem como a cooperativa que atender ao item </w:t>
      </w:r>
      <w:r w:rsidRPr="00BF693A">
        <w:rPr>
          <w:rFonts w:ascii="Century Gothic" w:hAnsi="Century Gothic"/>
          <w:b/>
          <w:sz w:val="18"/>
          <w:szCs w:val="18"/>
        </w:rPr>
        <w:t xml:space="preserve">7.19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possuir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restrição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qualquer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documentos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regularidade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fiscal,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11.16</w:t>
      </w:r>
      <w:r w:rsidRPr="00BF693A">
        <w:rPr>
          <w:rFonts w:ascii="Century Gothic" w:hAnsi="Century Gothic"/>
          <w:b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deste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terá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 habilitação condicionada à apresentação de nova documentação que comprove a sua regularidade, 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05(cinco)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dias úteis,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sessão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 vencedora 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certame.</w:t>
      </w:r>
    </w:p>
    <w:p w14:paraId="79D0A964" w14:textId="16F34E03" w:rsidR="0027700D" w:rsidRPr="00BF693A" w:rsidRDefault="00073D81" w:rsidP="009D7B90">
      <w:pPr>
        <w:ind w:left="238" w:right="553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b)O prazo de que trata o item anterior poderá ser prorrogada uma única vez, por igual período, a critério d</w:t>
      </w:r>
      <w:r w:rsidR="009D7B90"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Pr="00BF693A">
        <w:rPr>
          <w:rFonts w:ascii="Century Gothic" w:hAnsi="Century Gothic"/>
          <w:sz w:val="18"/>
          <w:szCs w:val="18"/>
        </w:rPr>
        <w:t>, desde que seja requerido pelo interessado, de forma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motivada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durante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transcurso do</w:t>
      </w:r>
      <w:r w:rsidRPr="00BF693A">
        <w:rPr>
          <w:rFonts w:ascii="Century Gothic" w:hAnsi="Century Gothic"/>
          <w:spacing w:val="4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respectivo prazo.</w:t>
      </w:r>
    </w:p>
    <w:p w14:paraId="60737C6F" w14:textId="77777777" w:rsidR="0027700D" w:rsidRPr="00BF693A" w:rsidRDefault="00073D81" w:rsidP="00561999">
      <w:pPr>
        <w:ind w:left="284" w:right="560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c)- Ocorrendo a situação prevista, a sessão do pregão será suspensa, podendo o pregoeiro fixar, desde logo, 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continuidade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certame,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ficando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intimados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comparecer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público,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fim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acompanhar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julgamento 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habilitação.</w:t>
      </w:r>
    </w:p>
    <w:p w14:paraId="4979A828" w14:textId="77777777" w:rsidR="0027700D" w:rsidRPr="00BF693A" w:rsidRDefault="00073D81" w:rsidP="00561999">
      <w:pPr>
        <w:ind w:left="284" w:right="566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d)- Os benefícios de que tratam o edital não eximirá a microempresa, a empresa de pequeno porte e 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cooperativa,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apresentação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todos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 documentos,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ainda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apresentem alguma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restrição.</w:t>
      </w:r>
    </w:p>
    <w:p w14:paraId="5B34EDB5" w14:textId="77777777" w:rsidR="0027700D" w:rsidRPr="00BF693A" w:rsidRDefault="00073D81" w:rsidP="00561999">
      <w:pPr>
        <w:ind w:left="284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e)</w:t>
      </w:r>
      <w:r w:rsidRPr="00BF693A">
        <w:rPr>
          <w:rFonts w:ascii="Century Gothic" w:hAnsi="Century Gothic"/>
          <w:spacing w:val="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regularização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documentação,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fixados,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implicará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inabilitação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licitante.</w:t>
      </w:r>
    </w:p>
    <w:p w14:paraId="1890172B" w14:textId="77777777" w:rsidR="0027700D" w:rsidRPr="00BF693A" w:rsidRDefault="00073D81" w:rsidP="0097000B">
      <w:pPr>
        <w:pStyle w:val="Corpodetexto"/>
        <w:numPr>
          <w:ilvl w:val="1"/>
          <w:numId w:val="50"/>
        </w:numPr>
        <w:tabs>
          <w:tab w:val="left" w:pos="1088"/>
          <w:tab w:val="left" w:pos="1089"/>
        </w:tabs>
        <w:ind w:left="284" w:right="57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Além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documentação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acima, na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fase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habilitação,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deverá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apresentar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seguintes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declarações abaixo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relacionadas:</w:t>
      </w:r>
    </w:p>
    <w:p w14:paraId="6AD57B00" w14:textId="77777777" w:rsidR="0027700D" w:rsidRPr="00BF693A" w:rsidRDefault="00073D81" w:rsidP="0097000B">
      <w:pPr>
        <w:pStyle w:val="Corpodetexto"/>
        <w:numPr>
          <w:ilvl w:val="2"/>
          <w:numId w:val="50"/>
        </w:numPr>
        <w:tabs>
          <w:tab w:val="left" w:pos="1241"/>
          <w:tab w:val="left" w:pos="1242"/>
        </w:tabs>
        <w:ind w:left="284"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cumpre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exigências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reserva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cargos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deficiência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reabilitado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Previdência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Social,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previstas 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outras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normas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específicas.</w:t>
      </w:r>
    </w:p>
    <w:p w14:paraId="1ADC998D" w14:textId="77777777" w:rsidR="0027700D" w:rsidRPr="00BF693A" w:rsidRDefault="00073D81" w:rsidP="0097000B">
      <w:pPr>
        <w:pStyle w:val="Corpodetexto"/>
        <w:numPr>
          <w:ilvl w:val="2"/>
          <w:numId w:val="50"/>
        </w:numPr>
        <w:tabs>
          <w:tab w:val="left" w:pos="1573"/>
          <w:tab w:val="left" w:pos="1574"/>
        </w:tabs>
        <w:ind w:left="284" w:right="57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inexistem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fatos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impeditivos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sua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habilitação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 certame,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ciente 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obrigatoriedade de</w:t>
      </w:r>
      <w:r w:rsidRPr="00BF693A">
        <w:rPr>
          <w:rFonts w:ascii="Century Gothic" w:hAnsi="Century Gothic"/>
          <w:spacing w:val="-5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declarar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ocorrênciasposteriores;</w:t>
      </w:r>
    </w:p>
    <w:p w14:paraId="1BFB7517" w14:textId="77777777" w:rsidR="0027700D" w:rsidRPr="00BF693A" w:rsidRDefault="00073D81" w:rsidP="0097000B">
      <w:pPr>
        <w:pStyle w:val="Corpodetexto"/>
        <w:numPr>
          <w:ilvl w:val="2"/>
          <w:numId w:val="50"/>
        </w:numPr>
        <w:tabs>
          <w:tab w:val="left" w:pos="1241"/>
          <w:tab w:val="left" w:pos="1242"/>
        </w:tabs>
        <w:ind w:left="284"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3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possui,</w:t>
      </w:r>
      <w:r w:rsidRPr="00BF693A">
        <w:rPr>
          <w:rFonts w:ascii="Century Gothic" w:hAnsi="Century Gothic"/>
          <w:spacing w:val="3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cadeia</w:t>
      </w:r>
      <w:r w:rsidRPr="00BF693A">
        <w:rPr>
          <w:rFonts w:ascii="Century Gothic" w:hAnsi="Century Gothic"/>
          <w:spacing w:val="3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produtiva,</w:t>
      </w:r>
      <w:r w:rsidRPr="00BF693A">
        <w:rPr>
          <w:rFonts w:ascii="Century Gothic" w:hAnsi="Century Gothic"/>
          <w:spacing w:val="3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empregados</w:t>
      </w:r>
      <w:r w:rsidRPr="00BF693A">
        <w:rPr>
          <w:rFonts w:ascii="Century Gothic" w:hAnsi="Century Gothic"/>
          <w:spacing w:val="3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executando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trabalho</w:t>
      </w:r>
      <w:r w:rsidRPr="00BF693A">
        <w:rPr>
          <w:rFonts w:ascii="Century Gothic" w:hAnsi="Century Gothic"/>
          <w:spacing w:val="3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degradante</w:t>
      </w:r>
      <w:r w:rsidRPr="00BF693A">
        <w:rPr>
          <w:rFonts w:ascii="Century Gothic" w:hAnsi="Century Gothic"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3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forçado,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observando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o disposto nos </w:t>
      </w:r>
      <w:r w:rsidR="00317029">
        <w:fldChar w:fldCharType="begin"/>
      </w:r>
      <w:r w:rsidR="00317029">
        <w:instrText xml:space="preserve"> HYPERLINK "https://www.planalto.gov.br/ccivil_03/constituicao/constituicaocompilado.htm" \h </w:instrText>
      </w:r>
      <w:r w:rsidR="00317029">
        <w:fldChar w:fldCharType="separate"/>
      </w:r>
      <w:r w:rsidRPr="00BF693A">
        <w:rPr>
          <w:rFonts w:ascii="Century Gothic" w:hAnsi="Century Gothic"/>
          <w:sz w:val="18"/>
          <w:szCs w:val="18"/>
        </w:rPr>
        <w:t>incisos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III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IV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art. 1º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inciso III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art.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5º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Constituição Federal</w:t>
      </w:r>
      <w:r w:rsidR="00317029">
        <w:rPr>
          <w:rFonts w:ascii="Century Gothic" w:hAnsi="Century Gothic"/>
          <w:sz w:val="18"/>
          <w:szCs w:val="18"/>
        </w:rPr>
        <w:fldChar w:fldCharType="end"/>
      </w:r>
      <w:r w:rsidRPr="00BF693A">
        <w:rPr>
          <w:rFonts w:ascii="Century Gothic" w:hAnsi="Century Gothic"/>
          <w:sz w:val="18"/>
          <w:szCs w:val="18"/>
        </w:rPr>
        <w:t>;</w:t>
      </w:r>
    </w:p>
    <w:p w14:paraId="18C7B60B" w14:textId="77777777" w:rsidR="0027700D" w:rsidRPr="00BF693A" w:rsidRDefault="00073D81" w:rsidP="0097000B">
      <w:pPr>
        <w:pStyle w:val="Corpodetexto"/>
        <w:numPr>
          <w:ilvl w:val="2"/>
          <w:numId w:val="50"/>
        </w:numPr>
        <w:tabs>
          <w:tab w:val="left" w:pos="1241"/>
          <w:tab w:val="left" w:pos="1242"/>
        </w:tabs>
        <w:ind w:left="28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emprega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menor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idade.</w:t>
      </w:r>
    </w:p>
    <w:p w14:paraId="409F90CC" w14:textId="77777777" w:rsidR="0027700D" w:rsidRPr="00BF693A" w:rsidRDefault="00073D81" w:rsidP="0097000B">
      <w:pPr>
        <w:pStyle w:val="Corpodetexto"/>
        <w:numPr>
          <w:ilvl w:val="2"/>
          <w:numId w:val="50"/>
        </w:numPr>
        <w:tabs>
          <w:tab w:val="left" w:pos="1285"/>
          <w:tab w:val="left" w:pos="1286"/>
        </w:tabs>
        <w:ind w:left="28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declaração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inidoneidade;</w:t>
      </w:r>
    </w:p>
    <w:p w14:paraId="4482C2EB" w14:textId="77777777" w:rsidR="0027700D" w:rsidRPr="00BF693A" w:rsidRDefault="00073D81" w:rsidP="0097000B">
      <w:pPr>
        <w:pStyle w:val="Corpodetexto"/>
        <w:numPr>
          <w:ilvl w:val="2"/>
          <w:numId w:val="50"/>
        </w:numPr>
        <w:tabs>
          <w:tab w:val="left" w:pos="1229"/>
          <w:tab w:val="left" w:pos="1230"/>
        </w:tabs>
        <w:ind w:left="28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que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integra,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quadro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funcional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empregado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público.</w:t>
      </w:r>
    </w:p>
    <w:p w14:paraId="677C7EEB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2E1DFD80" w14:textId="77777777" w:rsidR="0027700D" w:rsidRPr="00BF693A" w:rsidRDefault="00073D81" w:rsidP="0097000B">
      <w:pPr>
        <w:pStyle w:val="Ttulo1"/>
        <w:numPr>
          <w:ilvl w:val="0"/>
          <w:numId w:val="49"/>
        </w:numPr>
        <w:tabs>
          <w:tab w:val="left" w:pos="571"/>
          <w:tab w:val="left" w:pos="9878"/>
        </w:tabs>
        <w:ind w:hanging="333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ENCAMINHAMENTO</w:t>
      </w:r>
      <w:r w:rsidRPr="00BF693A">
        <w:rPr>
          <w:rFonts w:ascii="Century Gothic" w:hAnsi="Century Gothic"/>
          <w:spacing w:val="1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PROPOSTA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VENCEDORA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4F92E234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50FCC267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717"/>
        </w:tabs>
        <w:ind w:left="238"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 proposta final do licitante declarado vencedor deverá ser encaminhada no prazo de 02 (duas)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horas,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contar</w:t>
      </w:r>
      <w:r w:rsidRPr="00BF693A">
        <w:rPr>
          <w:rFonts w:ascii="Century Gothic" w:hAnsi="Century Gothic"/>
          <w:spacing w:val="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solicitação 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Pregoeiro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eletrônico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deverá:</w:t>
      </w:r>
    </w:p>
    <w:p w14:paraId="0BBAB746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748"/>
        </w:tabs>
        <w:ind w:left="238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ser redigida em língua portuguesa, digitada em uma via, sem emendas, rasuras, entrelinhas ou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ressalvas, devendo aúltima folha ser assinada e as demais rubricadas pelo licitante ou seu representante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legal.</w:t>
      </w:r>
    </w:p>
    <w:p w14:paraId="1515A158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950"/>
        </w:tabs>
        <w:ind w:left="949" w:hanging="71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Adotar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modelo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II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edital.</w:t>
      </w:r>
    </w:p>
    <w:p w14:paraId="79DB672F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950"/>
        </w:tabs>
        <w:ind w:left="238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 proposta final deverá ser documentada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nos autos e será levada em consideração  no decorrer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2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execução</w:t>
      </w:r>
      <w:r w:rsidRPr="00BF693A">
        <w:rPr>
          <w:rFonts w:ascii="Century Gothic" w:hAnsi="Century Gothic"/>
          <w:spacing w:val="2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docontrato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aplicação de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eventual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sanção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à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Contratada,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for 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caso.</w:t>
      </w:r>
    </w:p>
    <w:p w14:paraId="71127B72" w14:textId="77777777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950"/>
        </w:tabs>
        <w:ind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Todas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especificações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contidas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proposta,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tais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marca,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modelo,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tipo,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fabricante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procedência,vinculam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Contratada.</w:t>
      </w:r>
    </w:p>
    <w:p w14:paraId="6D16AA8A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950"/>
        </w:tabs>
        <w:ind w:left="238"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Os preços deverão ser expressos em moeda corrente nacional, o valor unitário e o valor global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algarismos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porextenso</w:t>
      </w:r>
      <w:r w:rsidRPr="00BF693A">
        <w:rPr>
          <w:rFonts w:ascii="Century Gothic" w:hAnsi="Century Gothic"/>
          <w:spacing w:val="5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Lei Federal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14.333/21.</w:t>
      </w:r>
    </w:p>
    <w:p w14:paraId="19996027" w14:textId="77777777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950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Ocorrendo divergência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entre os valores numéricos e os valores expressos por extenso, prevalecerão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estes</w:t>
      </w:r>
      <w:r w:rsidRPr="00BF693A">
        <w:rPr>
          <w:rFonts w:ascii="Century Gothic" w:hAnsi="Century Gothic"/>
          <w:spacing w:val="-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últimos.</w:t>
      </w:r>
    </w:p>
    <w:p w14:paraId="2C0A80ED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010"/>
        </w:tabs>
        <w:ind w:left="238"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 oferta deverá ser firme e precisa, limitada, rigorosamente, ao objeto deste Edital, sem conter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alternativas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preçoou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qualquer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outra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condição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induza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julgamento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mais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um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resultado,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sob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pena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desclassificação.</w:t>
      </w:r>
    </w:p>
    <w:p w14:paraId="2A00C5E3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950"/>
        </w:tabs>
        <w:ind w:left="238"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 proposta deverá obedecer aos termos deste Edital e seus Anexos, não sendo considerada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aquela que nãocorresponda às especificações ali contidas ou que estabeleça vínculo à proposta de outro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licitante.</w:t>
      </w:r>
    </w:p>
    <w:p w14:paraId="7AB45B5F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010"/>
        </w:tabs>
        <w:ind w:left="238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As propostas que contenham a descrição do objeto, o valor e os documentos complementares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estarão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disponíveis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naplataforma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comprasnet,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após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homologação.</w:t>
      </w:r>
    </w:p>
    <w:p w14:paraId="74223768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5FB48033" w14:textId="77777777" w:rsidR="0027700D" w:rsidRPr="00BF693A" w:rsidRDefault="00073D81" w:rsidP="0097000B">
      <w:pPr>
        <w:pStyle w:val="Ttulo1"/>
        <w:numPr>
          <w:ilvl w:val="0"/>
          <w:numId w:val="49"/>
        </w:numPr>
        <w:tabs>
          <w:tab w:val="left" w:pos="585"/>
          <w:tab w:val="left" w:pos="9878"/>
        </w:tabs>
        <w:ind w:left="584" w:hanging="347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DOS</w:t>
      </w:r>
      <w:r w:rsidRPr="00BF693A">
        <w:rPr>
          <w:rFonts w:ascii="Century Gothic" w:hAnsi="Century Gothic"/>
          <w:spacing w:val="2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RECURSOS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2AA70244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640EA718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739"/>
        </w:tabs>
        <w:ind w:left="238"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-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interposição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recurso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referente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julgamento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propostas,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habilitação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inabilitação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 anulação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revogação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licitação, observará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disposto no </w:t>
      </w:r>
      <w:r w:rsidR="00317029">
        <w:fldChar w:fldCharType="begin"/>
      </w:r>
      <w:r w:rsidR="00317029">
        <w:instrText xml:space="preserve"> HYPERLINK "http://www.planalto.gov.br/ccivil_03/_ato2019-2022/2021/lei/L14133.htm" \l "art165" \h </w:instrText>
      </w:r>
      <w:r w:rsidR="00317029">
        <w:fldChar w:fldCharType="separate"/>
      </w:r>
      <w:r w:rsidRPr="00BF693A">
        <w:rPr>
          <w:rFonts w:ascii="Century Gothic" w:hAnsi="Century Gothic"/>
          <w:sz w:val="18"/>
          <w:szCs w:val="18"/>
        </w:rPr>
        <w:t>art. 165 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 14.133, de 2021</w:t>
      </w:r>
      <w:r w:rsidR="00317029">
        <w:rPr>
          <w:rFonts w:ascii="Century Gothic" w:hAnsi="Century Gothic"/>
          <w:sz w:val="18"/>
          <w:szCs w:val="18"/>
        </w:rPr>
        <w:fldChar w:fldCharType="end"/>
      </w:r>
      <w:r w:rsidRPr="00BF693A">
        <w:rPr>
          <w:rFonts w:ascii="Century Gothic" w:hAnsi="Century Gothic"/>
          <w:sz w:val="18"/>
          <w:szCs w:val="18"/>
        </w:rPr>
        <w:t>.</w:t>
      </w:r>
    </w:p>
    <w:p w14:paraId="5D23EDFA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715"/>
        </w:tabs>
        <w:ind w:left="238"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Declarado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vencedor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decorrida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fase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regularização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fiscal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trabalhista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qualificada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como</w:t>
      </w:r>
      <w:r w:rsidRPr="00BF693A">
        <w:rPr>
          <w:rFonts w:ascii="Century Gothic" w:hAnsi="Century Gothic"/>
          <w:spacing w:val="-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empresa</w:t>
      </w:r>
      <w:r w:rsidRPr="00BF693A">
        <w:rPr>
          <w:rFonts w:ascii="Century Gothic" w:hAnsi="Century Gothic"/>
          <w:spacing w:val="-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depequeno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porte,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for 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caso,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será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concedido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prazo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 no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mínimo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trinta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minutos,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para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 qualquer licitante manifeste a intenção de recorrer, de forma motivada, isto é, indicando contra qual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(is)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decisão(ões)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pretende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recorrer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 por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quais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motivos,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campo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próprio do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sistema.</w:t>
      </w:r>
    </w:p>
    <w:p w14:paraId="466D8AA1" w14:textId="77777777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911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Havendo quem se manifeste, caberá ao Pregoeiro verificar a tempestividade e a existência 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motivação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intenção</w:t>
      </w:r>
      <w:r w:rsidRPr="00BF693A">
        <w:rPr>
          <w:rFonts w:ascii="Century Gothic" w:hAnsi="Century Gothic"/>
          <w:spacing w:val="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recorrer,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decidir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admite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ou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não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recurso,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fundamentadamente.</w:t>
      </w:r>
    </w:p>
    <w:p w14:paraId="736C1129" w14:textId="77777777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873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lastRenderedPageBreak/>
        <w:t>Nesse momento o Pregoeiro não adentrará no mérito recursal, mas apenas verificará as condições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admissibilidade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recurso.</w:t>
      </w:r>
    </w:p>
    <w:p w14:paraId="13DB4776" w14:textId="77777777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878"/>
        </w:tabs>
        <w:ind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falta de manifestação motivada do licitante quanto à intenção de recorrer importará a decadência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desse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direito.</w:t>
      </w:r>
    </w:p>
    <w:p w14:paraId="5E512D31" w14:textId="77777777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890"/>
        </w:tabs>
        <w:ind w:firstLine="0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Uma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vez</w:t>
      </w:r>
      <w:r w:rsidRPr="00BF693A">
        <w:rPr>
          <w:rFonts w:ascii="Century Gothic" w:hAnsi="Century Gothic"/>
          <w:spacing w:val="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admitido</w:t>
      </w:r>
      <w:r w:rsidRPr="00BF693A">
        <w:rPr>
          <w:rFonts w:ascii="Century Gothic" w:hAnsi="Century Gothic"/>
          <w:spacing w:val="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recurso,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recorrente</w:t>
      </w:r>
      <w:r w:rsidRPr="00BF693A">
        <w:rPr>
          <w:rFonts w:ascii="Century Gothic" w:hAnsi="Century Gothic"/>
          <w:spacing w:val="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terá,</w:t>
      </w:r>
      <w:r w:rsidRPr="00BF693A">
        <w:rPr>
          <w:rFonts w:ascii="Century Gothic" w:hAnsi="Century Gothic"/>
          <w:spacing w:val="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partir</w:t>
      </w:r>
      <w:r w:rsidRPr="00BF693A">
        <w:rPr>
          <w:rFonts w:ascii="Century Gothic" w:hAnsi="Century Gothic"/>
          <w:spacing w:val="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então,</w:t>
      </w:r>
      <w:r w:rsidRPr="00BF693A">
        <w:rPr>
          <w:rFonts w:ascii="Century Gothic" w:hAnsi="Century Gothic"/>
          <w:spacing w:val="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prazo</w:t>
      </w:r>
      <w:r w:rsidRPr="00BF693A">
        <w:rPr>
          <w:rFonts w:ascii="Century Gothic" w:hAnsi="Century Gothic"/>
          <w:spacing w:val="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03</w:t>
      </w:r>
      <w:r w:rsidRPr="00BF693A">
        <w:rPr>
          <w:rFonts w:ascii="Century Gothic" w:hAnsi="Century Gothic"/>
          <w:b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(três)</w:t>
      </w:r>
      <w:r w:rsidRPr="00BF693A">
        <w:rPr>
          <w:rFonts w:ascii="Century Gothic" w:hAnsi="Century Gothic"/>
          <w:b/>
          <w:spacing w:val="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dias</w:t>
      </w:r>
      <w:r w:rsidRPr="00BF693A">
        <w:rPr>
          <w:rFonts w:ascii="Century Gothic" w:hAnsi="Century Gothic"/>
          <w:b/>
          <w:spacing w:val="1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úteis,</w:t>
      </w:r>
    </w:p>
    <w:p w14:paraId="6B3F9AE6" w14:textId="77777777" w:rsidR="0027700D" w:rsidRPr="00BF693A" w:rsidRDefault="00073D81" w:rsidP="009D7B90">
      <w:pPr>
        <w:ind w:left="238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contados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lavratura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apresentar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razões,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eletrônico.</w:t>
      </w:r>
    </w:p>
    <w:p w14:paraId="02264B31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727"/>
        </w:tabs>
        <w:ind w:left="238"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 xml:space="preserve">- </w:t>
      </w:r>
      <w:r w:rsidRPr="00BF693A">
        <w:rPr>
          <w:rFonts w:ascii="Century Gothic" w:hAnsi="Century Gothic"/>
          <w:sz w:val="18"/>
          <w:szCs w:val="18"/>
        </w:rPr>
        <w:t>Quando o recurso apresentado impugnar o julgamento das propostas ou o ato de habilitação 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inabilitação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licitante:</w:t>
      </w:r>
    </w:p>
    <w:p w14:paraId="121F3DFE" w14:textId="77777777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1144"/>
        </w:tabs>
        <w:ind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intenção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recorrer deverá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manifestada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imediatamente,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pena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preclusão;</w:t>
      </w:r>
    </w:p>
    <w:p w14:paraId="5399ECAD" w14:textId="77777777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1144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apresentação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razões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recursais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iniciado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intimação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lavratura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habilitação ou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inabilitação;</w:t>
      </w:r>
    </w:p>
    <w:p w14:paraId="53198A8E" w14:textId="77777777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1089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na hipótese de adoção da inversão de fases prevista no </w:t>
      </w:r>
      <w:r w:rsidR="00317029">
        <w:fldChar w:fldCharType="begin"/>
      </w:r>
      <w:r w:rsidR="00317029">
        <w:instrText xml:space="preserve"> HYPERLINK "http://www.planalto.gov.br/ccivil_03/_ato2019-2022/2021/lei/L14133.htm" \l "art17§1" \h </w:instrText>
      </w:r>
      <w:r w:rsidR="00317029">
        <w:fldChar w:fldCharType="separate"/>
      </w:r>
      <w:r w:rsidRPr="00BF693A">
        <w:rPr>
          <w:rFonts w:ascii="Century Gothic" w:hAnsi="Century Gothic"/>
          <w:sz w:val="18"/>
          <w:szCs w:val="18"/>
        </w:rPr>
        <w:t xml:space="preserve">§ 1º do art. 17 da Lei nº 14.133, de 2021, </w:t>
      </w:r>
      <w:r w:rsidR="00317029">
        <w:rPr>
          <w:rFonts w:ascii="Century Gothic" w:hAnsi="Century Gothic"/>
          <w:sz w:val="18"/>
          <w:szCs w:val="18"/>
        </w:rPr>
        <w:fldChar w:fldCharType="end"/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apresentação 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razões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recursais será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iniciado na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intimação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julgamento.</w:t>
      </w:r>
    </w:p>
    <w:p w14:paraId="15E53E08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089"/>
        </w:tabs>
        <w:ind w:left="23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recursos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encaminhados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campo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próprio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sistema.</w:t>
      </w:r>
    </w:p>
    <w:p w14:paraId="16898795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089"/>
        </w:tabs>
        <w:ind w:left="238"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recurso será dirigido à autoridade que tiver editado o ato ou proferido a decisão recorrida, a qual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poderá reconsiderar sua decisão no prazo de </w:t>
      </w:r>
      <w:r w:rsidRPr="00BF693A">
        <w:rPr>
          <w:rFonts w:ascii="Century Gothic" w:hAnsi="Century Gothic"/>
          <w:b/>
          <w:sz w:val="18"/>
          <w:szCs w:val="18"/>
        </w:rPr>
        <w:t>3 (três) dias úteis</w:t>
      </w:r>
      <w:r w:rsidRPr="00BF693A">
        <w:rPr>
          <w:rFonts w:ascii="Century Gothic" w:hAnsi="Century Gothic"/>
          <w:sz w:val="18"/>
          <w:szCs w:val="18"/>
        </w:rPr>
        <w:t>, ou, nesse mesmo prazo, encaminhar recurso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para a autoridade superior, a qual deverá proferir sua decisão no prazo </w:t>
      </w:r>
      <w:r w:rsidRPr="00BF693A">
        <w:rPr>
          <w:rFonts w:ascii="Century Gothic" w:hAnsi="Century Gothic"/>
          <w:b/>
          <w:sz w:val="18"/>
          <w:szCs w:val="18"/>
        </w:rPr>
        <w:t>de 10 (dez) dias úteis</w:t>
      </w:r>
      <w:r w:rsidRPr="00BF693A">
        <w:rPr>
          <w:rFonts w:ascii="Century Gothic" w:hAnsi="Century Gothic"/>
          <w:sz w:val="18"/>
          <w:szCs w:val="18"/>
        </w:rPr>
        <w:t>, contado 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recebimento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 autos.</w:t>
      </w:r>
    </w:p>
    <w:p w14:paraId="35232E54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089"/>
        </w:tabs>
        <w:ind w:left="23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recursos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interpostos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conhecidos.</w:t>
      </w:r>
    </w:p>
    <w:p w14:paraId="21B52622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089"/>
        </w:tabs>
        <w:ind w:left="238"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O prazo para apresentação de contrarrazões ao recurso pelos demais licitantes será </w:t>
      </w:r>
      <w:r w:rsidRPr="00BF693A">
        <w:rPr>
          <w:rFonts w:ascii="Century Gothic" w:hAnsi="Century Gothic"/>
          <w:b/>
          <w:sz w:val="18"/>
          <w:szCs w:val="18"/>
        </w:rPr>
        <w:t>de 3 (três) dias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úteis</w:t>
      </w:r>
      <w:r w:rsidRPr="00BF693A">
        <w:rPr>
          <w:rFonts w:ascii="Century Gothic" w:hAnsi="Century Gothic"/>
          <w:sz w:val="18"/>
          <w:szCs w:val="18"/>
        </w:rPr>
        <w:t>, contados da data da intimação pessoal ou da divulgação da interposição do recurso, assegurada a vista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imediata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elementos indispensáveis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 defesa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seus interesses.</w:t>
      </w:r>
    </w:p>
    <w:p w14:paraId="3D84A31E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089"/>
        </w:tabs>
        <w:ind w:left="238"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Caberá pedido </w:t>
      </w:r>
      <w:r w:rsidRPr="00BF693A">
        <w:rPr>
          <w:rFonts w:ascii="Century Gothic" w:hAnsi="Century Gothic"/>
          <w:b/>
          <w:sz w:val="18"/>
          <w:szCs w:val="18"/>
        </w:rPr>
        <w:t>de reconsideração</w:t>
      </w:r>
      <w:r w:rsidRPr="00BF693A">
        <w:rPr>
          <w:rFonts w:ascii="Century Gothic" w:hAnsi="Century Gothic"/>
          <w:sz w:val="18"/>
          <w:szCs w:val="18"/>
        </w:rPr>
        <w:t>, antes da propositura do recurso, na forma que dispõe o inciso II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art. 165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Federal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14.133/2021.</w:t>
      </w:r>
    </w:p>
    <w:p w14:paraId="24729BA7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089"/>
        </w:tabs>
        <w:ind w:left="238"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pedido de reconsideração, ou a interposição de recurso da decisão que julgar as propostas ou 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resolver sobre a habilitação dos licitantes terão efeito suspensivo na forma do que dispõe o art. 168 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Federal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14.133/2021.</w:t>
      </w:r>
    </w:p>
    <w:p w14:paraId="5BCA22C5" w14:textId="77777777" w:rsidR="0027700D" w:rsidRPr="00BF693A" w:rsidRDefault="00073D81" w:rsidP="0097000B">
      <w:pPr>
        <w:pStyle w:val="Corpodetexto"/>
        <w:numPr>
          <w:ilvl w:val="1"/>
          <w:numId w:val="48"/>
        </w:numPr>
        <w:tabs>
          <w:tab w:val="left" w:pos="815"/>
        </w:tabs>
        <w:ind w:left="23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acolhimento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recurso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invalida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tão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somente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insuscetíveis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aproveitamento.</w:t>
      </w:r>
    </w:p>
    <w:p w14:paraId="74A4B5E2" w14:textId="5A043371" w:rsidR="0027700D" w:rsidRPr="00BF693A" w:rsidRDefault="00073D81" w:rsidP="0097000B">
      <w:pPr>
        <w:pStyle w:val="Corpodetexto"/>
        <w:numPr>
          <w:ilvl w:val="1"/>
          <w:numId w:val="48"/>
        </w:numPr>
        <w:tabs>
          <w:tab w:val="left" w:pos="820"/>
        </w:tabs>
        <w:ind w:left="238"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autos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processo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permanecerão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vista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franqueada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aos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interessados, no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endereço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constante</w:t>
      </w:r>
      <w:r w:rsidRPr="00BF693A">
        <w:rPr>
          <w:rFonts w:ascii="Century Gothic" w:hAnsi="Century Gothic"/>
          <w:spacing w:val="-5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neste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Edital,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paratanto,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solicitação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deverá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ser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encaminhada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por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e-mail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à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hyperlink r:id="rId29">
        <w:r w:rsidRPr="00BF693A">
          <w:rPr>
            <w:rFonts w:ascii="Century Gothic" w:hAnsi="Century Gothic"/>
            <w:w w:val="105"/>
            <w:sz w:val="18"/>
            <w:szCs w:val="18"/>
          </w:rPr>
          <w:t>licita.</w:t>
        </w:r>
        <w:r w:rsidR="00A83B30" w:rsidRPr="00BF693A">
          <w:rPr>
            <w:rFonts w:ascii="Century Gothic" w:hAnsi="Century Gothic"/>
            <w:w w:val="105"/>
            <w:sz w:val="18"/>
            <w:szCs w:val="18"/>
          </w:rPr>
          <w:t>Dois Irmãos</w:t>
        </w:r>
        <w:r w:rsidRPr="00BF693A">
          <w:rPr>
            <w:rFonts w:ascii="Century Gothic" w:hAnsi="Century Gothic"/>
            <w:w w:val="105"/>
            <w:sz w:val="18"/>
            <w:szCs w:val="18"/>
          </w:rPr>
          <w:t>@gmail.com</w:t>
        </w:r>
      </w:hyperlink>
    </w:p>
    <w:p w14:paraId="6DE28287" w14:textId="77777777" w:rsidR="0027700D" w:rsidRPr="00BF693A" w:rsidRDefault="0027700D" w:rsidP="009D7B90">
      <w:pPr>
        <w:ind w:left="238"/>
        <w:jc w:val="both"/>
        <w:rPr>
          <w:rFonts w:ascii="Century Gothic" w:hAnsi="Century Gothic"/>
          <w:sz w:val="18"/>
          <w:szCs w:val="18"/>
        </w:rPr>
      </w:pPr>
    </w:p>
    <w:p w14:paraId="25B676BF" w14:textId="77777777" w:rsidR="0027700D" w:rsidRPr="00BF693A" w:rsidRDefault="00073D81" w:rsidP="0097000B">
      <w:pPr>
        <w:pStyle w:val="Ttulo1"/>
        <w:numPr>
          <w:ilvl w:val="0"/>
          <w:numId w:val="49"/>
        </w:numPr>
        <w:tabs>
          <w:tab w:val="left" w:pos="587"/>
          <w:tab w:val="left" w:pos="9878"/>
        </w:tabs>
        <w:ind w:left="238" w:firstLine="0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REABERTURA</w:t>
      </w:r>
      <w:r w:rsidRPr="00BF693A">
        <w:rPr>
          <w:rFonts w:ascii="Century Gothic" w:hAnsi="Century Gothic"/>
          <w:spacing w:val="1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3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SESSÃO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PÚBLICA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63F6410C" w14:textId="77777777" w:rsidR="0027700D" w:rsidRPr="00BF693A" w:rsidRDefault="0027700D" w:rsidP="009D7B90">
      <w:pPr>
        <w:ind w:left="238"/>
        <w:jc w:val="both"/>
        <w:rPr>
          <w:rFonts w:ascii="Century Gothic" w:hAnsi="Century Gothic"/>
          <w:b/>
          <w:sz w:val="18"/>
          <w:szCs w:val="18"/>
        </w:rPr>
      </w:pPr>
    </w:p>
    <w:p w14:paraId="792A4405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089"/>
        </w:tabs>
        <w:ind w:left="23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sessão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reaberta:</w:t>
      </w:r>
    </w:p>
    <w:p w14:paraId="65806BC6" w14:textId="77777777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894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Nas hipóteses de provimento de recurso que leve à anulação de atos anteriores à realização 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sessão pública precedente ou em que seja anulada a própria sessão pública, situação em que serão repetidos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os</w:t>
      </w:r>
      <w:r w:rsidRPr="00BF693A">
        <w:rPr>
          <w:rFonts w:ascii="Century Gothic" w:hAnsi="Century Gothic"/>
          <w:spacing w:val="-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atos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anulados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os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deledependam.</w:t>
      </w:r>
    </w:p>
    <w:p w14:paraId="0AB383CB" w14:textId="77777777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894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Quando houver erro na aceitação do preço melhor classificado ou quando o licitante declarado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vencedor não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assinar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contrato,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não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retirar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instrumento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equivalente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não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comprovar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regularização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fiscal e trabalhista, nos termosdo art. 43, §1º da LC nº 123/2006. Nessas hipóteses, serão adotados 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procedimentos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imediatamente posteriores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ao</w:t>
      </w:r>
      <w:r w:rsidRPr="00BF693A">
        <w:rPr>
          <w:rFonts w:ascii="Century Gothic" w:hAnsi="Century Gothic"/>
          <w:spacing w:val="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encerramento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etapa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lances.</w:t>
      </w:r>
    </w:p>
    <w:p w14:paraId="23D3B5B3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220"/>
          <w:tab w:val="left" w:pos="1221"/>
        </w:tabs>
        <w:ind w:left="23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Todos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remanescentes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deverão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convocados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acompanhar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sessão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reaberta.</w:t>
      </w:r>
    </w:p>
    <w:p w14:paraId="0BEE5B4A" w14:textId="77777777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1393"/>
          <w:tab w:val="left" w:pos="1394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 convocação se dará por meio do sistema eletrônico (“chat”) ou e-mail, de acordo com 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fase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procedimento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licitatório.</w:t>
      </w:r>
    </w:p>
    <w:p w14:paraId="3591214C" w14:textId="12A8AA68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1397"/>
          <w:tab w:val="left" w:pos="1398"/>
        </w:tabs>
        <w:ind w:right="56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convocação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feita</w:t>
      </w:r>
      <w:r w:rsidRPr="00BF693A">
        <w:rPr>
          <w:rFonts w:ascii="Century Gothic" w:hAnsi="Century Gothic"/>
          <w:spacing w:val="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por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e-mail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dar-se-á</w:t>
      </w:r>
      <w:r w:rsidRPr="00BF693A">
        <w:rPr>
          <w:rFonts w:ascii="Century Gothic" w:hAnsi="Century Gothic"/>
          <w:spacing w:val="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acordo</w:t>
      </w:r>
      <w:r w:rsidRPr="00BF693A">
        <w:rPr>
          <w:rFonts w:ascii="Century Gothic" w:hAnsi="Century Gothic"/>
          <w:spacing w:val="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</w:t>
      </w:r>
      <w:r w:rsidRPr="00BF693A">
        <w:rPr>
          <w:rFonts w:ascii="Century Gothic" w:hAnsi="Century Gothic"/>
          <w:spacing w:val="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os</w:t>
      </w:r>
      <w:r w:rsidRPr="00BF693A">
        <w:rPr>
          <w:rFonts w:ascii="Century Gothic" w:hAnsi="Century Gothic"/>
          <w:spacing w:val="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dados</w:t>
      </w:r>
      <w:r w:rsidRPr="00BF693A">
        <w:rPr>
          <w:rFonts w:ascii="Century Gothic" w:hAnsi="Century Gothic"/>
          <w:spacing w:val="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contidos</w:t>
      </w:r>
      <w:r w:rsidRPr="00BF693A">
        <w:rPr>
          <w:rFonts w:ascii="Century Gothic" w:hAnsi="Century Gothic"/>
          <w:spacing w:val="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sistema</w:t>
      </w:r>
      <w:r w:rsidRPr="00BF693A">
        <w:rPr>
          <w:rFonts w:ascii="Century Gothic" w:hAnsi="Century Gothic"/>
          <w:spacing w:val="12"/>
          <w:w w:val="105"/>
          <w:sz w:val="18"/>
          <w:szCs w:val="18"/>
        </w:rPr>
        <w:t xml:space="preserve"> </w:t>
      </w:r>
      <w:r w:rsidR="00DF5E2A" w:rsidRPr="00BF693A">
        <w:rPr>
          <w:rFonts w:ascii="Century Gothic" w:hAnsi="Century Gothic"/>
          <w:w w:val="105"/>
          <w:sz w:val="18"/>
          <w:szCs w:val="18"/>
        </w:rPr>
        <w:t>LICITANET</w:t>
      </w:r>
      <w:r w:rsidRPr="00BF693A">
        <w:rPr>
          <w:rFonts w:ascii="Century Gothic" w:hAnsi="Century Gothic"/>
          <w:spacing w:val="-5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sendo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responsabilidade do</w:t>
      </w:r>
      <w:r w:rsidRPr="00BF693A">
        <w:rPr>
          <w:rFonts w:ascii="Century Gothic" w:hAnsi="Century Gothic"/>
          <w:spacing w:val="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 manter seus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dados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cadastrais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atualizados.</w:t>
      </w:r>
    </w:p>
    <w:p w14:paraId="1BB71EA7" w14:textId="77777777" w:rsidR="0027700D" w:rsidRPr="00BF693A" w:rsidRDefault="0027700D" w:rsidP="009D7B90">
      <w:pPr>
        <w:ind w:left="238"/>
        <w:jc w:val="both"/>
        <w:rPr>
          <w:rFonts w:ascii="Century Gothic" w:hAnsi="Century Gothic"/>
          <w:sz w:val="18"/>
          <w:szCs w:val="18"/>
        </w:rPr>
      </w:pPr>
    </w:p>
    <w:p w14:paraId="5B1FAF6E" w14:textId="77777777" w:rsidR="0027700D" w:rsidRPr="00BF693A" w:rsidRDefault="00073D81" w:rsidP="0097000B">
      <w:pPr>
        <w:pStyle w:val="Ttulo1"/>
        <w:numPr>
          <w:ilvl w:val="0"/>
          <w:numId w:val="49"/>
        </w:numPr>
        <w:tabs>
          <w:tab w:val="left" w:pos="571"/>
          <w:tab w:val="left" w:pos="9878"/>
        </w:tabs>
        <w:ind w:left="238" w:firstLine="0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ADJUDICAÇÃO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</w:t>
      </w:r>
      <w:r w:rsidRPr="00BF693A">
        <w:rPr>
          <w:rFonts w:ascii="Century Gothic" w:hAnsi="Century Gothic"/>
          <w:spacing w:val="1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HOMOLOGAÇÃO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6999E2BB" w14:textId="77777777" w:rsidR="0027700D" w:rsidRPr="00BF693A" w:rsidRDefault="0027700D" w:rsidP="009D7B90">
      <w:pPr>
        <w:ind w:left="238"/>
        <w:jc w:val="both"/>
        <w:rPr>
          <w:rFonts w:ascii="Century Gothic" w:hAnsi="Century Gothic"/>
          <w:b/>
          <w:sz w:val="18"/>
          <w:szCs w:val="18"/>
        </w:rPr>
      </w:pPr>
    </w:p>
    <w:p w14:paraId="4F9BFC9F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743"/>
        </w:tabs>
        <w:ind w:left="238"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 Encerradas as fases de julgamento e habilitação, e exauridos os recursos administrativos, 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processo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licitatório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será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encaminhado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à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autoridade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superior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adjudicar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objeto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à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empresa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vencedora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homologar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á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licitação,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conforme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dispõe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inciso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IV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art.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71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Federal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14.133/2021.</w:t>
      </w:r>
    </w:p>
    <w:p w14:paraId="2E372DB0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15E08F2F" w14:textId="77777777" w:rsidR="0027700D" w:rsidRPr="00BF693A" w:rsidRDefault="00073D81" w:rsidP="0097000B">
      <w:pPr>
        <w:pStyle w:val="Ttulo1"/>
        <w:numPr>
          <w:ilvl w:val="0"/>
          <w:numId w:val="49"/>
        </w:numPr>
        <w:tabs>
          <w:tab w:val="left" w:pos="523"/>
          <w:tab w:val="left" w:pos="9878"/>
        </w:tabs>
        <w:ind w:left="522" w:hanging="28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</w:t>
      </w:r>
      <w:r w:rsidRPr="00BF693A">
        <w:rPr>
          <w:rFonts w:ascii="Century Gothic" w:hAnsi="Century Gothic"/>
          <w:spacing w:val="1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TERMO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DE</w:t>
      </w:r>
      <w:r w:rsidRPr="00BF693A">
        <w:rPr>
          <w:rFonts w:ascii="Century Gothic" w:hAnsi="Century Gothic"/>
          <w:spacing w:val="13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CONTRATO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OU</w:t>
      </w:r>
      <w:r w:rsidRPr="00BF693A">
        <w:rPr>
          <w:rFonts w:ascii="Century Gothic" w:hAnsi="Century Gothic"/>
          <w:spacing w:val="1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INSTRUMENTO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EQUIVALENTE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62E1B42C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07C9DB5F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691"/>
        </w:tabs>
        <w:ind w:left="238" w:right="57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Após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homologação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licitação,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sendo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realizada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contratação,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firmado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lastRenderedPageBreak/>
        <w:t>ou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emitido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instrumento equivalente.</w:t>
      </w:r>
    </w:p>
    <w:p w14:paraId="65F187C1" w14:textId="77777777" w:rsidR="0027700D" w:rsidRPr="00BF693A" w:rsidRDefault="00073D81" w:rsidP="0097000B">
      <w:pPr>
        <w:pStyle w:val="Corpodetexto"/>
        <w:numPr>
          <w:ilvl w:val="1"/>
          <w:numId w:val="47"/>
        </w:numPr>
        <w:tabs>
          <w:tab w:val="left" w:pos="806"/>
        </w:tabs>
        <w:ind w:right="57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 celebração de Termo de Contrato ou instrumento equivalente a que se refere o item anterior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 ocorrer por intermédio de assinatura digital,considerando a agilidade do processo, e prazos a serem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cumpridos..</w:t>
      </w:r>
    </w:p>
    <w:p w14:paraId="7DF1D273" w14:textId="77777777" w:rsidR="0027700D" w:rsidRPr="00BF693A" w:rsidRDefault="00073D81" w:rsidP="0097000B">
      <w:pPr>
        <w:pStyle w:val="Corpodetexto"/>
        <w:numPr>
          <w:ilvl w:val="1"/>
          <w:numId w:val="47"/>
        </w:numPr>
        <w:tabs>
          <w:tab w:val="left" w:pos="1241"/>
          <w:tab w:val="left" w:pos="1242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 xml:space="preserve">O adjudicatário terá o </w:t>
      </w:r>
      <w:r w:rsidRPr="00BF693A">
        <w:rPr>
          <w:rFonts w:ascii="Century Gothic" w:hAnsi="Century Gothic"/>
          <w:b/>
          <w:w w:val="105"/>
          <w:sz w:val="18"/>
          <w:szCs w:val="18"/>
        </w:rPr>
        <w:t>prazo de 05 (cinco) dias úteis</w:t>
      </w:r>
      <w:r w:rsidRPr="00BF693A">
        <w:rPr>
          <w:rFonts w:ascii="Century Gothic" w:hAnsi="Century Gothic"/>
          <w:w w:val="105"/>
          <w:sz w:val="18"/>
          <w:szCs w:val="18"/>
        </w:rPr>
        <w:t>, contados a partir da data de sua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convocação, para assinar 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Contrato ou aceitar instrumento equivalente, conforme o caso (Nota 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Empenho/Carta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Contrato/Autorização), sob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pena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decair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direito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prejuízo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sanções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previstas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neste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Edital.</w:t>
      </w:r>
    </w:p>
    <w:p w14:paraId="41236FBA" w14:textId="77777777" w:rsidR="0027700D" w:rsidRPr="00BF693A" w:rsidRDefault="00073D81" w:rsidP="0097000B">
      <w:pPr>
        <w:pStyle w:val="Corpodetexto"/>
        <w:numPr>
          <w:ilvl w:val="1"/>
          <w:numId w:val="47"/>
        </w:numPr>
        <w:tabs>
          <w:tab w:val="left" w:pos="1229"/>
          <w:tab w:val="left" w:pos="1230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 Aceite da Nota de Empenho ou do instrumento equivalente, emitida à empresa adjudicada,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implica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reconhecimento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que:</w:t>
      </w:r>
    </w:p>
    <w:p w14:paraId="0782066B" w14:textId="77777777" w:rsidR="0027700D" w:rsidRPr="00BF693A" w:rsidRDefault="00073D81" w:rsidP="0097000B">
      <w:pPr>
        <w:pStyle w:val="Corpodetexto"/>
        <w:numPr>
          <w:ilvl w:val="1"/>
          <w:numId w:val="47"/>
        </w:numPr>
        <w:tabs>
          <w:tab w:val="left" w:pos="1229"/>
          <w:tab w:val="left" w:pos="1230"/>
        </w:tabs>
        <w:ind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Referida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Nota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está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substituindo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contrato,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aplicando-se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à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relação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negócios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ali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estabelecida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disposições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Lei</w:t>
      </w:r>
      <w:r w:rsidRPr="00BF693A">
        <w:rPr>
          <w:rFonts w:ascii="Century Gothic" w:hAnsi="Century Gothic"/>
          <w:spacing w:val="1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14.133/2021;</w:t>
      </w:r>
    </w:p>
    <w:p w14:paraId="223CF42A" w14:textId="77777777" w:rsidR="0027700D" w:rsidRPr="00BF693A" w:rsidRDefault="00073D81" w:rsidP="0097000B">
      <w:pPr>
        <w:pStyle w:val="Corpodetexto"/>
        <w:numPr>
          <w:ilvl w:val="2"/>
          <w:numId w:val="47"/>
        </w:numPr>
        <w:tabs>
          <w:tab w:val="left" w:pos="1386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contratada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vincula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às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previsões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contidas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seus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anexos;</w:t>
      </w:r>
    </w:p>
    <w:p w14:paraId="176FB911" w14:textId="3DA6B042" w:rsidR="0027700D" w:rsidRPr="00BF693A" w:rsidRDefault="00073D81" w:rsidP="0097000B">
      <w:pPr>
        <w:pStyle w:val="Corpodetexto"/>
        <w:numPr>
          <w:ilvl w:val="2"/>
          <w:numId w:val="47"/>
        </w:numPr>
        <w:tabs>
          <w:tab w:val="left" w:pos="1397"/>
          <w:tab w:val="left" w:pos="1398"/>
        </w:tabs>
        <w:ind w:left="238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 contratada reconhece que as hipóteses de rescisão são aquelas previstas no artigo 137 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Lei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14.133/2021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reconhece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os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direitos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</w:t>
      </w:r>
      <w:r w:rsidR="009D7B90" w:rsidRPr="00BF693A">
        <w:rPr>
          <w:rFonts w:ascii="Century Gothic" w:hAnsi="Century Gothic"/>
          <w:w w:val="105"/>
          <w:sz w:val="18"/>
          <w:szCs w:val="18"/>
        </w:rPr>
        <w:t xml:space="preserve">o </w:t>
      </w:r>
      <w:r w:rsidR="00C459D4" w:rsidRPr="00BF693A">
        <w:rPr>
          <w:rFonts w:ascii="Century Gothic" w:hAnsi="Century Gothic"/>
          <w:w w:val="105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w w:val="105"/>
          <w:sz w:val="18"/>
          <w:szCs w:val="18"/>
        </w:rPr>
        <w:t>.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previstos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nos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artigos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138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139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mesma Lei.</w:t>
      </w:r>
    </w:p>
    <w:p w14:paraId="341B716E" w14:textId="77777777" w:rsidR="0027700D" w:rsidRPr="00BF693A" w:rsidRDefault="00073D81" w:rsidP="0097000B">
      <w:pPr>
        <w:pStyle w:val="Corpodetexto"/>
        <w:numPr>
          <w:ilvl w:val="1"/>
          <w:numId w:val="47"/>
        </w:numPr>
        <w:tabs>
          <w:tab w:val="left" w:pos="1229"/>
          <w:tab w:val="left" w:pos="1230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Caso o contratante opte na formalização do contrato, esse terá o prazo de vigência de 12 meses,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prorrogaveis, por igual período, até 120 (meses), contados da assinatura do contrato, nos termos do art.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106 e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art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107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Lei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Federal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14.133/2021.</w:t>
      </w:r>
    </w:p>
    <w:p w14:paraId="1BDB61E7" w14:textId="1881114B" w:rsidR="0027700D" w:rsidRPr="00BF693A" w:rsidRDefault="00073D81" w:rsidP="0097000B">
      <w:pPr>
        <w:pStyle w:val="Corpodetexto"/>
        <w:numPr>
          <w:ilvl w:val="1"/>
          <w:numId w:val="47"/>
        </w:numPr>
        <w:tabs>
          <w:tab w:val="left" w:pos="1287"/>
          <w:tab w:val="left" w:pos="1288"/>
        </w:tabs>
        <w:ind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Previamente à contratação, a</w:t>
      </w:r>
      <w:r w:rsidR="009D7B90"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w w:val="105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w w:val="105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w w:val="105"/>
          <w:sz w:val="18"/>
          <w:szCs w:val="18"/>
        </w:rPr>
        <w:t>.</w:t>
      </w:r>
      <w:r w:rsidRPr="00BF693A">
        <w:rPr>
          <w:rFonts w:ascii="Century Gothic" w:hAnsi="Century Gothic"/>
          <w:w w:val="105"/>
          <w:sz w:val="18"/>
          <w:szCs w:val="18"/>
        </w:rPr>
        <w:t xml:space="preserve"> realizará consulta ao para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identificar possível suspensão temporária de participação em licitação, no âmbito do órgão ou entidade,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proibição de contratar com o Poder Público, bemcomo ocorrências impeditivas indiretas, observado 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disposto no art.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29,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 Instrução Normativa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3,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26 de abril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1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2018.</w:t>
      </w:r>
    </w:p>
    <w:p w14:paraId="4A47A5B2" w14:textId="77777777" w:rsidR="0027700D" w:rsidRPr="00BF693A" w:rsidRDefault="00073D81" w:rsidP="0097000B">
      <w:pPr>
        <w:pStyle w:val="Corpodetexto"/>
        <w:numPr>
          <w:ilvl w:val="1"/>
          <w:numId w:val="47"/>
        </w:numPr>
        <w:tabs>
          <w:tab w:val="left" w:pos="1265"/>
          <w:tab w:val="left" w:pos="1266"/>
        </w:tabs>
        <w:ind w:right="57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assinatura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será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exigida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comprovação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condições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habilitação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consignadas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edital, que</w:t>
      </w:r>
      <w:r w:rsidRPr="00BF693A">
        <w:rPr>
          <w:rFonts w:ascii="Century Gothic" w:hAnsi="Century Gothic"/>
          <w:spacing w:val="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deverão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ser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mantidas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pelo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durante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vigência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contrato.</w:t>
      </w:r>
    </w:p>
    <w:p w14:paraId="39AC8225" w14:textId="6D8D59B9" w:rsidR="0027700D" w:rsidRPr="00BF693A" w:rsidRDefault="002A12E2" w:rsidP="0097000B">
      <w:pPr>
        <w:pStyle w:val="Corpodetexto"/>
        <w:numPr>
          <w:ilvl w:val="1"/>
          <w:numId w:val="47"/>
        </w:numPr>
        <w:tabs>
          <w:tab w:val="left" w:pos="1261"/>
          <w:tab w:val="left" w:pos="1262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486184960" behindDoc="1" locked="0" layoutInCell="1" allowOverlap="1" wp14:anchorId="622D8ABB" wp14:editId="7DB3C3D8">
                <wp:simplePos x="0" y="0"/>
                <wp:positionH relativeFrom="page">
                  <wp:posOffset>5225415</wp:posOffset>
                </wp:positionH>
                <wp:positionV relativeFrom="paragraph">
                  <wp:posOffset>1081405</wp:posOffset>
                </wp:positionV>
                <wp:extent cx="45720" cy="7620"/>
                <wp:effectExtent l="0" t="0" r="0" b="0"/>
                <wp:wrapNone/>
                <wp:docPr id="4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7690B845" id="Rectangle 20" o:spid="_x0000_s1026" style="position:absolute;margin-left:411.45pt;margin-top:85.15pt;width:3.6pt;height:.6pt;z-index:-1713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ZYM9QEAANkDAAAOAAAAZHJzL2Uyb0RvYy54bWysU8Fu2zAMvQ/YPwi6L06CrN2MOEWRosOA&#10;biva7QMYWbaFyaJGKXGyrx8lp2m23Yr6IIgi+fzeE7W82vdW7DQFg66Ss8lUCu0U1sa1lfzx/fbd&#10;BylCBFeDRacredBBXq3evlkOvtRz7NDWmgSDuFAOvpJdjL4siqA63UOYoNeOkw1SD5FDaouaYGD0&#10;3hbz6fSiGJBqT6h0CHx6MyblKuM3jVbxW9MEHYWtJHOLeaW8btJarJZQtgS+M+pIA17Aogfj+Kcn&#10;qBuIILZk/oPqjSIM2MSJwr7ApjFKZw2sZjb9R81jB15nLWxO8CebwuvBqq+7exKmruSCb8pBz3f0&#10;wK6Ba60W82zQ4EPJdY/+npLE4O9Q/QzC4brjMn1NhEOnoWZas2Ro8VdDCgK3is3wBWuGh23E7NW+&#10;oT4Bsgtin6/kcLoSvY9C8eHi/SWTEIozlxcjnQLKp05PIX7S2Iu0qSQx8YwMu7sQExMon0oyc7Sm&#10;vjXW5oDazdqS2EEajfxl8izwvMy6VOwwtY2I6SRLTKrSoIVyg/WBFRKO88XvgTcd0m8pBp6tSoZf&#10;WyAthf3s2KWPs8UiDWMOjgrpPLM5z4BTDFXJKMW4XcdxgLeeTNvxn2ZZtMNrdrYxWfgzqyNZnp/s&#10;x3HW04Cex7nq+UWu/gAAAP//AwBQSwMEFAAGAAgAAAAhAPYbkHbgAAAACwEAAA8AAABkcnMvZG93&#10;bnJldi54bWxMj8FOwzAMhu9IvENkJG4sacegK00nhsQRiQ0O7JY2pq3WOKXJtsLT453gaP+ffn8u&#10;VpPrxRHH0HnSkMwUCKTa244aDe9vzzcZiBANWdN7Qg3fGGBVXl4UJrf+RBs8bmMjuIRCbjS0MQ65&#10;lKFu0Zkw8wMSZ59+dCbyODbSjubE5a6XqVJ30pmO+EJrBnxqsd5vD07Depmtv15v6eVnU+1w91Ht&#10;F+motL6+mh4fQESc4h8MZ31Wh5KdKn8gG0SvIUvTJaMc3Ks5CCayuUpAVOdNsgBZFvL/D+UvAAAA&#10;//8DAFBLAQItABQABgAIAAAAIQC2gziS/gAAAOEBAAATAAAAAAAAAAAAAAAAAAAAAABbQ29udGVu&#10;dF9UeXBlc10ueG1sUEsBAi0AFAAGAAgAAAAhADj9If/WAAAAlAEAAAsAAAAAAAAAAAAAAAAALwEA&#10;AF9yZWxzLy5yZWxzUEsBAi0AFAAGAAgAAAAhACt1lgz1AQAA2QMAAA4AAAAAAAAAAAAAAAAALgIA&#10;AGRycy9lMm9Eb2MueG1sUEsBAi0AFAAGAAgAAAAhAPYbkHbgAAAACwEAAA8AAAAAAAAAAAAAAAAA&#10;TwQAAGRycy9kb3ducmV2LnhtbFBLBQYAAAAABAAEAPMAAABcBQAAAAA=&#10;" fillcolor="black" stroked="f">
                <w10:wrap anchorx="page"/>
              </v:rect>
            </w:pict>
          </mc:Fallback>
        </mc:AlternateContent>
      </w: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486185472" behindDoc="1" locked="0" layoutInCell="1" allowOverlap="1" wp14:anchorId="08300CB7" wp14:editId="408D2B03">
                <wp:simplePos x="0" y="0"/>
                <wp:positionH relativeFrom="page">
                  <wp:posOffset>5851525</wp:posOffset>
                </wp:positionH>
                <wp:positionV relativeFrom="paragraph">
                  <wp:posOffset>1081405</wp:posOffset>
                </wp:positionV>
                <wp:extent cx="45720" cy="7620"/>
                <wp:effectExtent l="0" t="0" r="0" b="0"/>
                <wp:wrapNone/>
                <wp:docPr id="4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504E6EC3" id="Rectangle 19" o:spid="_x0000_s1026" style="position:absolute;margin-left:460.75pt;margin-top:85.15pt;width:3.6pt;height:.6pt;z-index:-1713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zOQ9QEAANkDAAAOAAAAZHJzL2Uyb0RvYy54bWysU1Fv0zAQfkfiP1h+p2mq0rGo6TR1GkIa&#10;MG3wA1zHTiwcnzm7Tcuv5+xkpcAbIg/Wne/uy33fndc3x96yg8JgwNW8nM05U05CY1xb869f7t+8&#10;4yxE4Rphwaman1TgN5vXr9aDr9QCOrCNQkYgLlSDr3kXo6+KIshO9SLMwCtHQQ3Yi0gutkWDYiD0&#10;3haL+XxVDICNR5AqBLq9G4N8k/G1VjJ+1jqoyGzNqbeYT8znLp3FZi2qFoXvjJzaEP/QRS+Mo5+e&#10;oe5EFGyP5i+o3kiEADrOJPQFaG2kyhyITTn/g81zJ7zKXEic4M8yhf8HKz8dHpGZpubLFWdO9DSj&#10;J1JNuNYqVl4ngQYfKsp79o+YKAb/APJbYA62HaWpW0QYOiUaaqtM+cVvBckJVMp2w0doCF7sI2St&#10;jhr7BEgqsGMeyek8EnWMTNLl8u3VguYmKXK1IivBi+ql0mOI7xX0LBk1R2o8I4vDQ4hj6ktK7hys&#10;ae6NtdnBdre1yA4irUb+JvRwmWZdSnaQykbEdJMpJlajOjtoTsQQYdwveg9kdIA/OBtot2oevu8F&#10;Ks7sB0cqXZfLZVrG7EwM8TKyu4wIJwmq5pGz0dzGcYH3Hk3b0Z/KTNrBLSmrTSaeVB+7mpql/cnS&#10;TbueFvTSz1m/XuTmJwAAAP//AwBQSwMEFAAGAAgAAAAhAGhRXbffAAAACwEAAA8AAABkcnMvZG93&#10;bnJldi54bWxMj8FOwzAMhu9IvENkJG4sWWGsLU0nhsQRiQ0O7JY2pq3WOKXJtsLT453gaH+/fn8u&#10;VpPrxRHH0HnSMJ8pEEi1tx01Gt7fnm9SECEasqb3hBq+McCqvLwoTG79iTZ43MZGcAmF3GhoYxxy&#10;KUPdojNh5gckZp9+dCbyODbSjubE5a6XiVL30pmO+EJrBnxqsd5vD07DOkvXX6939PKzqXa4+6j2&#10;i2RUWl9fTY8PICJO8S8MZ31Wh5KdKn8gG0SvIUvmC44yWKpbEJzIknQJojpvGMmykP9/KH8BAAD/&#10;/wMAUEsBAi0AFAAGAAgAAAAhALaDOJL+AAAA4QEAABMAAAAAAAAAAAAAAAAAAAAAAFtDb250ZW50&#10;X1R5cGVzXS54bWxQSwECLQAUAAYACAAAACEAOP0h/9YAAACUAQAACwAAAAAAAAAAAAAAAAAvAQAA&#10;X3JlbHMvLnJlbHNQSwECLQAUAAYACAAAACEAZjczkPUBAADZAwAADgAAAAAAAAAAAAAAAAAuAgAA&#10;ZHJzL2Uyb0RvYy54bWxQSwECLQAUAAYACAAAACEAaFFdt98AAAALAQAADwAAAAAAAAAAAAAAAABP&#10;BAAAZHJzL2Rvd25yZXYueG1sUEsFBgAAAAAEAAQA8wAAAFsFAAAAAA==&#10;" fillcolor="black" stroked="f">
                <w10:wrap anchorx="page"/>
              </v:rect>
            </w:pict>
          </mc:Fallback>
        </mc:AlternateContent>
      </w:r>
      <w:r w:rsidR="00073D81" w:rsidRPr="00BF693A">
        <w:rPr>
          <w:rFonts w:ascii="Century Gothic" w:hAnsi="Century Gothic"/>
          <w:sz w:val="18"/>
          <w:szCs w:val="18"/>
        </w:rPr>
        <w:t>Na</w:t>
      </w:r>
      <w:r w:rsidR="00073D81"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hipótese</w:t>
      </w:r>
      <w:r w:rsidR="00073D81"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</w:t>
      </w:r>
      <w:r w:rsidR="00073D81"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vencedor</w:t>
      </w:r>
      <w:r w:rsidR="00073D81"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da</w:t>
      </w:r>
      <w:r w:rsidR="00073D81"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licitação</w:t>
      </w:r>
      <w:r w:rsidR="00073D81"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não</w:t>
      </w:r>
      <w:r w:rsidR="00073D81"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comprovar</w:t>
      </w:r>
      <w:r w:rsidR="00073D81"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as</w:t>
      </w:r>
      <w:r w:rsidR="00073D81"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condições</w:t>
      </w:r>
      <w:r w:rsidR="00073D81"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habilitação</w:t>
      </w:r>
      <w:r w:rsidR="00073D81"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consignadas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no</w:t>
      </w:r>
      <w:r w:rsidR="00073D81" w:rsidRPr="00BF693A">
        <w:rPr>
          <w:rFonts w:ascii="Century Gothic" w:hAnsi="Century Gothic"/>
          <w:spacing w:val="4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edital</w:t>
      </w:r>
      <w:r w:rsidR="00073D81" w:rsidRPr="00BF693A">
        <w:rPr>
          <w:rFonts w:ascii="Century Gothic" w:hAnsi="Century Gothic"/>
          <w:spacing w:val="50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ou</w:t>
      </w:r>
      <w:r w:rsidR="00073D81" w:rsidRPr="00BF693A">
        <w:rPr>
          <w:rFonts w:ascii="Century Gothic" w:hAnsi="Century Gothic"/>
          <w:spacing w:val="4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</w:t>
      </w:r>
      <w:r w:rsidR="00073D81" w:rsidRPr="00BF693A">
        <w:rPr>
          <w:rFonts w:ascii="Century Gothic" w:hAnsi="Century Gothic"/>
          <w:spacing w:val="4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recusar</w:t>
      </w:r>
      <w:r w:rsidR="00073D81" w:rsidRPr="00BF693A">
        <w:rPr>
          <w:rFonts w:ascii="Century Gothic" w:hAnsi="Century Gothic"/>
          <w:spacing w:val="4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</w:t>
      </w:r>
      <w:r w:rsidR="00073D81" w:rsidRPr="00BF693A">
        <w:rPr>
          <w:rFonts w:ascii="Century Gothic" w:hAnsi="Century Gothic"/>
          <w:spacing w:val="49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assinar</w:t>
      </w:r>
      <w:r w:rsidR="00073D81" w:rsidRPr="00BF693A">
        <w:rPr>
          <w:rFonts w:ascii="Century Gothic" w:hAnsi="Century Gothic"/>
          <w:spacing w:val="50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</w:t>
      </w:r>
      <w:r w:rsidR="00073D81" w:rsidRPr="00BF693A">
        <w:rPr>
          <w:rFonts w:ascii="Century Gothic" w:hAnsi="Century Gothic"/>
          <w:spacing w:val="4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contrato,</w:t>
      </w:r>
      <w:r w:rsidR="00073D81"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</w:t>
      </w:r>
      <w:r w:rsidR="00B717D5" w:rsidRPr="00BF693A">
        <w:rPr>
          <w:rFonts w:ascii="Century Gothic" w:hAnsi="Century Gothic"/>
          <w:sz w:val="18"/>
          <w:szCs w:val="18"/>
        </w:rPr>
        <w:t>o</w:t>
      </w:r>
      <w:r w:rsidR="00073D81" w:rsidRPr="00BF693A">
        <w:rPr>
          <w:rFonts w:ascii="Century Gothic" w:hAnsi="Century Gothic"/>
          <w:spacing w:val="48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  <w:r w:rsidR="00073D81" w:rsidRPr="00BF693A">
        <w:rPr>
          <w:rFonts w:ascii="Century Gothic" w:hAnsi="Century Gothic"/>
          <w:sz w:val="18"/>
          <w:szCs w:val="18"/>
        </w:rPr>
        <w:t>,</w:t>
      </w:r>
      <w:r w:rsidR="00073D81" w:rsidRPr="00BF693A">
        <w:rPr>
          <w:rFonts w:ascii="Century Gothic" w:hAnsi="Century Gothic"/>
          <w:spacing w:val="49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sem</w:t>
      </w:r>
      <w:r w:rsidR="00073D81" w:rsidRPr="00BF693A">
        <w:rPr>
          <w:rFonts w:ascii="Century Gothic" w:hAnsi="Century Gothic"/>
          <w:spacing w:val="50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prejuízo</w:t>
      </w:r>
      <w:r w:rsidR="00073D81" w:rsidRPr="00BF693A">
        <w:rPr>
          <w:rFonts w:ascii="Century Gothic" w:hAnsi="Century Gothic"/>
          <w:spacing w:val="4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da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aplicação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das</w:t>
      </w:r>
      <w:r w:rsidR="00073D81"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sanções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das</w:t>
      </w:r>
      <w:r w:rsidR="00073D81"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demais</w:t>
      </w:r>
      <w:r w:rsidR="00073D81"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cominações</w:t>
      </w:r>
      <w:r w:rsidR="00073D81"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legais</w:t>
      </w:r>
      <w:r w:rsidR="00073D81"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cabíveis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</w:t>
      </w:r>
      <w:r w:rsidR="00073D81"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esse</w:t>
      </w:r>
      <w:r w:rsidR="00073D81"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licitante,</w:t>
      </w:r>
      <w:r w:rsidR="00073D81"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poderá</w:t>
      </w:r>
      <w:r w:rsidR="00073D81"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convocar</w:t>
      </w:r>
      <w:r w:rsidR="00073D81" w:rsidRPr="00BF693A">
        <w:rPr>
          <w:rFonts w:ascii="Century Gothic" w:hAnsi="Century Gothic"/>
          <w:spacing w:val="6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outro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licitante,</w:t>
      </w:r>
      <w:r w:rsidR="00073D81"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respeitada</w:t>
      </w:r>
      <w:r w:rsidR="00073D81" w:rsidRPr="00BF693A">
        <w:rPr>
          <w:rFonts w:ascii="Century Gothic" w:hAnsi="Century Gothic"/>
          <w:spacing w:val="40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</w:t>
      </w:r>
      <w:r w:rsidR="00073D81" w:rsidRPr="00BF693A">
        <w:rPr>
          <w:rFonts w:ascii="Century Gothic" w:hAnsi="Century Gothic"/>
          <w:spacing w:val="39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ordem</w:t>
      </w:r>
      <w:r w:rsidR="00073D81" w:rsidRPr="00BF693A">
        <w:rPr>
          <w:rFonts w:ascii="Century Gothic" w:hAnsi="Century Gothic"/>
          <w:spacing w:val="4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40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classificação,</w:t>
      </w:r>
      <w:r w:rsidR="00073D81" w:rsidRPr="00BF693A">
        <w:rPr>
          <w:rFonts w:ascii="Century Gothic" w:hAnsi="Century Gothic"/>
          <w:spacing w:val="4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para,</w:t>
      </w:r>
      <w:r w:rsidR="00073D81" w:rsidRPr="00BF693A">
        <w:rPr>
          <w:rFonts w:ascii="Century Gothic" w:hAnsi="Century Gothic"/>
          <w:spacing w:val="4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após</w:t>
      </w:r>
      <w:r w:rsidR="00073D81" w:rsidRPr="00BF693A">
        <w:rPr>
          <w:rFonts w:ascii="Century Gothic" w:hAnsi="Century Gothic"/>
          <w:spacing w:val="40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</w:t>
      </w:r>
      <w:r w:rsidR="00073D81" w:rsidRPr="00BF693A">
        <w:rPr>
          <w:rFonts w:ascii="Century Gothic" w:hAnsi="Century Gothic"/>
          <w:spacing w:val="39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comprovação</w:t>
      </w:r>
      <w:r w:rsidR="00073D81"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dos</w:t>
      </w:r>
      <w:r w:rsidR="00073D81"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requisitos</w:t>
      </w:r>
      <w:r w:rsidR="00073D81"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para</w:t>
      </w:r>
      <w:r w:rsidR="00073D81"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habilitação,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analisada</w:t>
      </w:r>
      <w:r w:rsidR="00073D81"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</w:t>
      </w:r>
      <w:r w:rsidR="00073D81"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proposta</w:t>
      </w:r>
      <w:r w:rsidR="00073D81"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</w:t>
      </w:r>
      <w:r w:rsidR="00073D81"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eventuais</w:t>
      </w:r>
      <w:r w:rsidR="00073D81"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documentos</w:t>
      </w:r>
      <w:r w:rsidR="00073D81"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complementares</w:t>
      </w:r>
      <w:r w:rsidR="00073D81"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e,</w:t>
      </w:r>
      <w:r w:rsidR="00073D81"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feita</w:t>
      </w:r>
      <w:r w:rsidR="00073D81"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</w:t>
      </w:r>
      <w:r w:rsidR="00073D81"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negociação,</w:t>
      </w:r>
      <w:r w:rsidR="00073D81"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assinaro</w:t>
      </w:r>
      <w:r w:rsidR="00073D81"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contrato.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b/>
          <w:sz w:val="18"/>
          <w:szCs w:val="18"/>
        </w:rPr>
        <w:t>16.9.Celebração</w:t>
      </w:r>
      <w:r w:rsidR="00073D81" w:rsidRPr="00BF693A">
        <w:rPr>
          <w:rFonts w:ascii="Century Gothic" w:hAnsi="Century Gothic"/>
          <w:b/>
          <w:spacing w:val="19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b/>
          <w:sz w:val="18"/>
          <w:szCs w:val="18"/>
        </w:rPr>
        <w:t>frustrada</w:t>
      </w:r>
      <w:r w:rsidR="00073D81" w:rsidRPr="00BF693A">
        <w:rPr>
          <w:rFonts w:ascii="Century Gothic" w:hAnsi="Century Gothic"/>
          <w:b/>
          <w:spacing w:val="20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b/>
          <w:sz w:val="18"/>
          <w:szCs w:val="18"/>
        </w:rPr>
        <w:t>-</w:t>
      </w:r>
      <w:r w:rsidR="00073D81" w:rsidRPr="00BF693A">
        <w:rPr>
          <w:rFonts w:ascii="Century Gothic" w:hAnsi="Century Gothic"/>
          <w:b/>
          <w:spacing w:val="2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</w:t>
      </w:r>
      <w:r w:rsidR="00073D81"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</w:t>
      </w:r>
      <w:r w:rsidR="00073D81"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licitante</w:t>
      </w:r>
      <w:r w:rsidR="00073D81"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vencedor</w:t>
      </w:r>
      <w:r w:rsidR="00073D81"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convocado,</w:t>
      </w:r>
      <w:r w:rsidR="00073D81" w:rsidRPr="00BF693A">
        <w:rPr>
          <w:rFonts w:ascii="Century Gothic" w:hAnsi="Century Gothic"/>
          <w:spacing w:val="4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dentro</w:t>
      </w:r>
      <w:r w:rsidR="00073D81"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da</w:t>
      </w:r>
      <w:r w:rsidR="00073D81"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validade</w:t>
      </w:r>
      <w:r w:rsidR="00073D81"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sua</w:t>
      </w:r>
      <w:r w:rsidR="00073D81"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proposta,</w:t>
      </w:r>
      <w:r w:rsidR="00073D81"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não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comparecer</w:t>
      </w:r>
      <w:r w:rsidR="00073D81"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para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assinar</w:t>
      </w:r>
      <w:r w:rsidR="00073D81"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termo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contrato,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não</w:t>
      </w:r>
      <w:r w:rsidR="00073D81"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aceitar</w:t>
      </w:r>
      <w:r w:rsidR="00073D81"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ou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não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retirar</w:t>
      </w:r>
      <w:r w:rsidR="00073D81"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</w:t>
      </w:r>
      <w:r w:rsidR="00073D81"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instrumento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equivalente</w:t>
      </w:r>
      <w:r w:rsidR="00073D81"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no</w:t>
      </w:r>
      <w:r w:rsidR="00073D81"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prazo</w:t>
      </w:r>
      <w:r w:rsidR="00073D81"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nas</w:t>
      </w:r>
      <w:r w:rsidR="00073D81"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condições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estabelecidas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neste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edital</w:t>
      </w:r>
      <w:r w:rsidR="00073D81"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será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facultada</w:t>
      </w:r>
      <w:r w:rsidR="00073D81"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aa</w:t>
      </w:r>
      <w:r w:rsidR="00561999" w:rsidRPr="00BF693A">
        <w:rPr>
          <w:rFonts w:ascii="Century Gothic" w:hAnsi="Century Gothic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  <w:r w:rsidR="00073D81" w:rsidRPr="00BF693A">
        <w:rPr>
          <w:rFonts w:ascii="Century Gothic" w:hAnsi="Century Gothic"/>
          <w:sz w:val="18"/>
          <w:szCs w:val="18"/>
        </w:rPr>
        <w:t>,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na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forma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do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que dispõe o §2º do art. 90 da Lei Federal nº 14.133/2021, convocar os licitantes remanescentes, na ordem de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classificação, para a celebração do contrato ou documento equivalente nas condições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propostas pelo licitante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vencedor.</w:t>
      </w:r>
    </w:p>
    <w:p w14:paraId="2A098F2C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4BC65AA2" w14:textId="77777777" w:rsidR="0027700D" w:rsidRPr="00BF693A" w:rsidRDefault="00073D81" w:rsidP="0097000B">
      <w:pPr>
        <w:pStyle w:val="Ttulo1"/>
        <w:numPr>
          <w:ilvl w:val="0"/>
          <w:numId w:val="49"/>
        </w:numPr>
        <w:tabs>
          <w:tab w:val="left" w:pos="523"/>
          <w:tab w:val="left" w:pos="9878"/>
        </w:tabs>
        <w:ind w:left="522" w:hanging="28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DAS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CONDIÇÕES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DE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EXECUÇÃO</w:t>
      </w:r>
      <w:r w:rsidRPr="00BF693A">
        <w:rPr>
          <w:rFonts w:ascii="Century Gothic" w:hAnsi="Century Gothic"/>
          <w:spacing w:val="1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FISCALIZAÇÃO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100E3C6A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806"/>
        </w:tabs>
        <w:ind w:left="238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Considerar-se-á executado, definitivamente, objeto da licitação, após a verificação da conformidade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comas especificações requeridas no edital, realizada pelo servidor designado como fiscal do contrato,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decorrente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procedimento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licitatório.</w:t>
      </w:r>
    </w:p>
    <w:p w14:paraId="0D307026" w14:textId="2969DADB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863"/>
        </w:tabs>
        <w:ind w:left="238"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Caso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seja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identificada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irregularidades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objetos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ofertados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provisoriamente,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empresa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 xml:space="preserve">resposavél será notificada , para soluções serem tomadas ,no prazo máximo de </w:t>
      </w:r>
      <w:r w:rsidRPr="00BF693A">
        <w:rPr>
          <w:rFonts w:ascii="Century Gothic" w:hAnsi="Century Gothic"/>
          <w:b/>
          <w:w w:val="105"/>
          <w:sz w:val="18"/>
          <w:szCs w:val="18"/>
        </w:rPr>
        <w:t>5 (cinco) dias úteis</w:t>
      </w:r>
      <w:r w:rsidRPr="00BF693A">
        <w:rPr>
          <w:rFonts w:ascii="Century Gothic" w:hAnsi="Century Gothic"/>
          <w:w w:val="105"/>
          <w:sz w:val="18"/>
          <w:szCs w:val="18"/>
        </w:rPr>
        <w:t>, sem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qualquer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ônus para a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w w:val="105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w w:val="105"/>
          <w:sz w:val="18"/>
          <w:szCs w:val="18"/>
        </w:rPr>
        <w:t>.</w:t>
      </w:r>
      <w:r w:rsidRPr="00BF693A">
        <w:rPr>
          <w:rFonts w:ascii="Century Gothic" w:hAnsi="Century Gothic"/>
          <w:w w:val="105"/>
          <w:sz w:val="18"/>
          <w:szCs w:val="18"/>
        </w:rPr>
        <w:t>.</w:t>
      </w:r>
    </w:p>
    <w:p w14:paraId="164B19C7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861"/>
        </w:tabs>
        <w:ind w:left="238"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Após a verificação, através de comunicação oficial do responsável pela fiscalização do objeto, serão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indicadas aseventuais correções e complementações consideradas necessárias ao Recebimento Definitivo,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bem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como estabelecido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prazo para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execução.</w:t>
      </w:r>
    </w:p>
    <w:p w14:paraId="5A28B511" w14:textId="34FC6F7B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276"/>
        </w:tabs>
        <w:ind w:left="238" w:right="51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Responsavel</w:t>
      </w:r>
      <w:r w:rsidRPr="00BF693A">
        <w:rPr>
          <w:rFonts w:ascii="Century Gothic" w:hAnsi="Century Gothic"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acompanhamento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indicado</w:t>
      </w:r>
      <w:r w:rsidRPr="00BF693A">
        <w:rPr>
          <w:rFonts w:ascii="Century Gothic" w:hAnsi="Century Gothic"/>
          <w:spacing w:val="3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9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Prefeitura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Municipal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="00A83B30" w:rsidRPr="00BF693A">
        <w:rPr>
          <w:rFonts w:ascii="Century Gothic" w:hAnsi="Century Gothic"/>
          <w:sz w:val="18"/>
          <w:szCs w:val="18"/>
        </w:rPr>
        <w:t>Dois Irmãos</w:t>
      </w:r>
    </w:p>
    <w:p w14:paraId="66B73BD8" w14:textId="77777777" w:rsidR="0027700D" w:rsidRPr="00BF693A" w:rsidRDefault="00073D81" w:rsidP="00561999">
      <w:pPr>
        <w:tabs>
          <w:tab w:val="left" w:pos="1276"/>
        </w:tabs>
        <w:ind w:left="238" w:right="517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-TO.</w:t>
      </w:r>
    </w:p>
    <w:p w14:paraId="1E7FB22D" w14:textId="77777777" w:rsidR="0027700D" w:rsidRPr="00BF693A" w:rsidRDefault="00073D81" w:rsidP="0097000B">
      <w:pPr>
        <w:pStyle w:val="Corpodetexto"/>
        <w:numPr>
          <w:ilvl w:val="2"/>
          <w:numId w:val="49"/>
        </w:numPr>
        <w:tabs>
          <w:tab w:val="left" w:pos="1089"/>
          <w:tab w:val="left" w:pos="1276"/>
        </w:tabs>
        <w:ind w:right="51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Acompanhar</w:t>
      </w:r>
      <w:r w:rsidRPr="00BF693A">
        <w:rPr>
          <w:rFonts w:ascii="Century Gothic" w:hAnsi="Century Gothic"/>
          <w:spacing w:val="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entrega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 objeto,</w:t>
      </w:r>
      <w:r w:rsidRPr="00BF693A">
        <w:rPr>
          <w:rFonts w:ascii="Century Gothic" w:hAnsi="Century Gothic"/>
          <w:spacing w:val="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objetivo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garantir</w:t>
      </w:r>
      <w:r w:rsidRPr="00BF693A">
        <w:rPr>
          <w:rFonts w:ascii="Century Gothic" w:hAnsi="Century Gothic"/>
          <w:spacing w:val="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fiel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cumprimento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docontrato;</w:t>
      </w:r>
    </w:p>
    <w:p w14:paraId="23E3209F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214"/>
          <w:tab w:val="left" w:pos="1276"/>
        </w:tabs>
        <w:ind w:left="238" w:right="51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Atestar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Nota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Fiscal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condição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pagamento;</w:t>
      </w:r>
    </w:p>
    <w:p w14:paraId="5B67370C" w14:textId="0FB67FAA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241"/>
          <w:tab w:val="left" w:pos="1242"/>
          <w:tab w:val="left" w:pos="1276"/>
        </w:tabs>
        <w:ind w:left="238" w:right="51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 xml:space="preserve">Informar à </w:t>
      </w:r>
      <w:r w:rsidR="00C459D4" w:rsidRPr="00BF693A">
        <w:rPr>
          <w:rFonts w:ascii="Century Gothic" w:hAnsi="Century Gothic"/>
          <w:w w:val="105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w w:val="105"/>
          <w:sz w:val="18"/>
          <w:szCs w:val="18"/>
        </w:rPr>
        <w:t>.</w:t>
      </w:r>
      <w:r w:rsidRPr="00BF693A">
        <w:rPr>
          <w:rFonts w:ascii="Century Gothic" w:hAnsi="Century Gothic"/>
          <w:w w:val="105"/>
          <w:sz w:val="18"/>
          <w:szCs w:val="18"/>
        </w:rPr>
        <w:t xml:space="preserve"> a ocorrência de descumprimento de cláusula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contratual ouqualquer fato que prejudique a entrega do bem, solicitando, quando for o caso, a aplicação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penalidades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cabíveis.</w:t>
      </w:r>
    </w:p>
    <w:p w14:paraId="21B7A58C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1D56ABB3" w14:textId="77777777" w:rsidR="0027700D" w:rsidRPr="00BF693A" w:rsidRDefault="00073D81" w:rsidP="0097000B">
      <w:pPr>
        <w:pStyle w:val="Ttulo1"/>
        <w:numPr>
          <w:ilvl w:val="0"/>
          <w:numId w:val="49"/>
        </w:numPr>
        <w:tabs>
          <w:tab w:val="left" w:pos="571"/>
          <w:tab w:val="left" w:pos="9878"/>
        </w:tabs>
        <w:ind w:hanging="333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DAS</w:t>
      </w:r>
      <w:r w:rsidRPr="00BF693A">
        <w:rPr>
          <w:rFonts w:ascii="Century Gothic" w:hAnsi="Century Gothic"/>
          <w:spacing w:val="10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OBRIGAÇÕES</w:t>
      </w:r>
      <w:r w:rsidRPr="00BF693A">
        <w:rPr>
          <w:rFonts w:ascii="Century Gothic" w:hAnsi="Century Gothic"/>
          <w:spacing w:val="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CONTRATANTE</w:t>
      </w:r>
      <w:r w:rsidRPr="00BF693A">
        <w:rPr>
          <w:rFonts w:ascii="Century Gothic" w:hAnsi="Century Gothic"/>
          <w:spacing w:val="10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</w:t>
      </w:r>
      <w:r w:rsidRPr="00BF693A">
        <w:rPr>
          <w:rFonts w:ascii="Century Gothic" w:hAnsi="Century Gothic"/>
          <w:spacing w:val="1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CONTRATADA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2105C294" w14:textId="630861FA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1241"/>
          <w:tab w:val="left" w:pos="1242"/>
        </w:tabs>
        <w:ind w:left="1242" w:right="659" w:hanging="1004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-1"/>
          <w:sz w:val="18"/>
          <w:szCs w:val="18"/>
        </w:rPr>
        <w:lastRenderedPageBreak/>
        <w:t>As</w:t>
      </w:r>
      <w:r w:rsidRPr="00BF693A">
        <w:rPr>
          <w:rFonts w:ascii="Century Gothic" w:hAnsi="Century Gothic"/>
          <w:spacing w:val="-26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obrigações</w:t>
      </w:r>
      <w:r w:rsidRPr="00BF693A">
        <w:rPr>
          <w:rFonts w:ascii="Century Gothic" w:hAnsi="Century Gothic"/>
          <w:spacing w:val="-16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contratante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das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contratadas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são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as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estabelecidas</w:t>
      </w:r>
      <w:r w:rsidRPr="00BF693A">
        <w:rPr>
          <w:rFonts w:ascii="Century Gothic" w:hAnsi="Century Gothic"/>
          <w:spacing w:val="-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referência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="00B717D5" w:rsidRPr="00BF693A">
        <w:rPr>
          <w:rFonts w:ascii="Century Gothic" w:hAnsi="Century Gothic"/>
          <w:sz w:val="18"/>
          <w:szCs w:val="18"/>
        </w:rPr>
        <w:t>.</w:t>
      </w:r>
    </w:p>
    <w:p w14:paraId="7506655B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116B39BD" w14:textId="77777777" w:rsidR="0027700D" w:rsidRPr="00BF693A" w:rsidRDefault="00073D81" w:rsidP="0097000B">
      <w:pPr>
        <w:pStyle w:val="Ttulo1"/>
        <w:numPr>
          <w:ilvl w:val="0"/>
          <w:numId w:val="49"/>
        </w:numPr>
        <w:tabs>
          <w:tab w:val="left" w:pos="516"/>
          <w:tab w:val="left" w:pos="9878"/>
        </w:tabs>
        <w:ind w:left="515" w:hanging="27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DAS</w:t>
      </w:r>
      <w:r w:rsidRPr="00BF693A">
        <w:rPr>
          <w:rFonts w:ascii="Century Gothic" w:hAnsi="Century Gothic"/>
          <w:spacing w:val="10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SANÇÕES</w:t>
      </w:r>
      <w:r w:rsidRPr="00BF693A">
        <w:rPr>
          <w:rFonts w:ascii="Century Gothic" w:hAnsi="Century Gothic"/>
          <w:spacing w:val="10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ADMINISTRATIVAS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5992CDDE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681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Comete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infração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administrativa,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 nº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que:</w:t>
      </w:r>
    </w:p>
    <w:p w14:paraId="6FF09F0D" w14:textId="77777777" w:rsidR="0027700D" w:rsidRPr="00BF693A" w:rsidRDefault="00073D81" w:rsidP="0097000B">
      <w:pPr>
        <w:pStyle w:val="Corpodetexto"/>
        <w:numPr>
          <w:ilvl w:val="0"/>
          <w:numId w:val="46"/>
        </w:numPr>
        <w:tabs>
          <w:tab w:val="left" w:pos="467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causa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inexecução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parcial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contrato;</w:t>
      </w:r>
    </w:p>
    <w:p w14:paraId="7D12BB04" w14:textId="76C892CB" w:rsidR="0027700D" w:rsidRPr="00BF693A" w:rsidRDefault="00073D81" w:rsidP="0097000B">
      <w:pPr>
        <w:pStyle w:val="Corpodetexto"/>
        <w:numPr>
          <w:ilvl w:val="0"/>
          <w:numId w:val="46"/>
        </w:numPr>
        <w:tabs>
          <w:tab w:val="left" w:pos="488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der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causa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inexecução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parcial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cause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grave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dano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aa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 funcionamento dos serviços públicos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ao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interesse coletivo;</w:t>
      </w:r>
    </w:p>
    <w:p w14:paraId="529D8E0D" w14:textId="77777777" w:rsidR="0027700D" w:rsidRPr="00BF693A" w:rsidRDefault="00073D81" w:rsidP="0097000B">
      <w:pPr>
        <w:pStyle w:val="Corpodetexto"/>
        <w:numPr>
          <w:ilvl w:val="0"/>
          <w:numId w:val="46"/>
        </w:numPr>
        <w:tabs>
          <w:tab w:val="left" w:pos="467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causa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inexecução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total 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contrato;</w:t>
      </w:r>
    </w:p>
    <w:p w14:paraId="015F5D79" w14:textId="77777777" w:rsidR="0027700D" w:rsidRPr="00BF693A" w:rsidRDefault="00073D81" w:rsidP="0097000B">
      <w:pPr>
        <w:pStyle w:val="Corpodetexto"/>
        <w:numPr>
          <w:ilvl w:val="0"/>
          <w:numId w:val="46"/>
        </w:numPr>
        <w:tabs>
          <w:tab w:val="left" w:pos="479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ensejar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retardamento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entrega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motivo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justificado;</w:t>
      </w:r>
    </w:p>
    <w:p w14:paraId="429188C7" w14:textId="77777777" w:rsidR="0027700D" w:rsidRPr="00BF693A" w:rsidRDefault="00073D81" w:rsidP="0097000B">
      <w:pPr>
        <w:pStyle w:val="Corpodetexto"/>
        <w:numPr>
          <w:ilvl w:val="0"/>
          <w:numId w:val="46"/>
        </w:numPr>
        <w:tabs>
          <w:tab w:val="left" w:pos="467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apresentar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documentação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falsa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prestar declaração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falsa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durante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contrato;</w:t>
      </w:r>
    </w:p>
    <w:p w14:paraId="64391F5F" w14:textId="77777777" w:rsidR="0027700D" w:rsidRPr="00BF693A" w:rsidRDefault="00073D81" w:rsidP="0097000B">
      <w:pPr>
        <w:pStyle w:val="Corpodetexto"/>
        <w:numPr>
          <w:ilvl w:val="0"/>
          <w:numId w:val="46"/>
        </w:numPr>
        <w:tabs>
          <w:tab w:val="left" w:pos="443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praticar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fraudulento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contrato;</w:t>
      </w:r>
    </w:p>
    <w:p w14:paraId="7E756616" w14:textId="77777777" w:rsidR="0027700D" w:rsidRPr="00BF693A" w:rsidRDefault="00073D81" w:rsidP="0097000B">
      <w:pPr>
        <w:pStyle w:val="Corpodetexto"/>
        <w:numPr>
          <w:ilvl w:val="0"/>
          <w:numId w:val="46"/>
        </w:numPr>
        <w:tabs>
          <w:tab w:val="left" w:pos="479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comportar-se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inidôneo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cometer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fraude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qualquer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natureza;</w:t>
      </w:r>
    </w:p>
    <w:p w14:paraId="78DA4D61" w14:textId="77777777" w:rsidR="0027700D" w:rsidRPr="00BF693A" w:rsidRDefault="00073D81" w:rsidP="0097000B">
      <w:pPr>
        <w:pStyle w:val="Corpodetexto"/>
        <w:numPr>
          <w:ilvl w:val="0"/>
          <w:numId w:val="46"/>
        </w:numPr>
        <w:tabs>
          <w:tab w:val="left" w:pos="479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praticar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lesivo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art.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5º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Lei nº 12.846,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1º 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agosto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2013.</w:t>
      </w:r>
    </w:p>
    <w:p w14:paraId="69D777F3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681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Serão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aplicadas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incorrer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infrações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acima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descritas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seguintes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sanções:</w:t>
      </w:r>
    </w:p>
    <w:p w14:paraId="0A218CE8" w14:textId="77777777" w:rsidR="0027700D" w:rsidRPr="00BF693A" w:rsidRDefault="00073D81" w:rsidP="0097000B">
      <w:pPr>
        <w:pStyle w:val="Corpodetexto"/>
        <w:numPr>
          <w:ilvl w:val="0"/>
          <w:numId w:val="45"/>
        </w:numPr>
        <w:tabs>
          <w:tab w:val="left" w:pos="472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Advertência,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der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causa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inexecução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parcial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sempre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justificar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imposição de penalidade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mais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grave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(art.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156, §2º, 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 2021);</w:t>
      </w:r>
    </w:p>
    <w:p w14:paraId="44275BC6" w14:textId="77777777" w:rsidR="0027700D" w:rsidRPr="00BF693A" w:rsidRDefault="00073D81" w:rsidP="0097000B">
      <w:pPr>
        <w:pStyle w:val="Corpodetexto"/>
        <w:numPr>
          <w:ilvl w:val="0"/>
          <w:numId w:val="45"/>
        </w:numPr>
        <w:tabs>
          <w:tab w:val="left" w:pos="493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Impedimento de licitar e contratar, quando praticadas as condutas descritas nas alíneas “b”, “c” e “d” 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subitem acima, sempre que não se justificar a imposição de penalidade mais grave (art. 156, § 4º, da 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 2021);</w:t>
      </w:r>
    </w:p>
    <w:p w14:paraId="34F89D50" w14:textId="77777777" w:rsidR="0027700D" w:rsidRPr="00BF693A" w:rsidRDefault="00073D81" w:rsidP="0097000B">
      <w:pPr>
        <w:pStyle w:val="Corpodetexto"/>
        <w:numPr>
          <w:ilvl w:val="0"/>
          <w:numId w:val="45"/>
        </w:numPr>
        <w:tabs>
          <w:tab w:val="left" w:pos="465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Declaração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inidoneidade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licitar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contratar,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praticadas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condutas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descritas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alíneas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“e”,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“f”, “g” e “h” do subitem acima, bem como nas alíneas “b”, “c” e “d”, que justifiquem a imposição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penalidade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mais grave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(art.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156, §5º, 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4.133/2021).</w:t>
      </w:r>
    </w:p>
    <w:p w14:paraId="40B7CC7F" w14:textId="77777777" w:rsidR="0027700D" w:rsidRPr="00BF693A" w:rsidRDefault="00073D81" w:rsidP="0097000B">
      <w:pPr>
        <w:pStyle w:val="Corpodetexto"/>
        <w:numPr>
          <w:ilvl w:val="0"/>
          <w:numId w:val="45"/>
        </w:numPr>
        <w:tabs>
          <w:tab w:val="left" w:pos="479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Multa:</w:t>
      </w:r>
    </w:p>
    <w:p w14:paraId="662CF415" w14:textId="77777777" w:rsidR="0027700D" w:rsidRPr="00BF693A" w:rsidRDefault="00073D81" w:rsidP="0097000B">
      <w:pPr>
        <w:pStyle w:val="Corpodetexto"/>
        <w:numPr>
          <w:ilvl w:val="0"/>
          <w:numId w:val="44"/>
        </w:numPr>
        <w:tabs>
          <w:tab w:val="left" w:pos="431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Moratória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0,5%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(zero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vírgula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cinco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cento)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hora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atraso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injustificado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sobre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parcela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inadimplida,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até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limite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10%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(dez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cento);</w:t>
      </w:r>
    </w:p>
    <w:p w14:paraId="659CC290" w14:textId="77777777" w:rsidR="0027700D" w:rsidRPr="00BF693A" w:rsidRDefault="00073D81" w:rsidP="0097000B">
      <w:pPr>
        <w:pStyle w:val="Corpodetexto"/>
        <w:numPr>
          <w:ilvl w:val="0"/>
          <w:numId w:val="44"/>
        </w:numPr>
        <w:tabs>
          <w:tab w:val="left" w:pos="494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Compensatória, para as infrações descritas nas alíneas “e” a “h” do subitem 19.1 de 8% a 10% do valor do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documento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equivalente;</w:t>
      </w:r>
    </w:p>
    <w:p w14:paraId="49E0EE98" w14:textId="77777777" w:rsidR="0027700D" w:rsidRPr="00BF693A" w:rsidRDefault="00073D81" w:rsidP="0097000B">
      <w:pPr>
        <w:pStyle w:val="Corpodetexto"/>
        <w:numPr>
          <w:ilvl w:val="0"/>
          <w:numId w:val="44"/>
        </w:numPr>
        <w:tabs>
          <w:tab w:val="left" w:pos="568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Compensatória, para a inexecução total do contrato prevista na alínea “c” do subitem 19.1, de 10% a 15%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valor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Contrato.</w:t>
      </w:r>
    </w:p>
    <w:p w14:paraId="66903117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681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Para infração descritas nas alíneas “a”, “b” e “d” do subitem 19.1, a multa será de 5% a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8%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valor do Contrato.</w:t>
      </w:r>
    </w:p>
    <w:p w14:paraId="44B82DCD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693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aplicação das sanções previstas no contrato ou outro instrumento equivalente não xclui, em hipótese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alguma, a obrigação de reparação integral do dano causado ao Contratante (art. 156, §9º, da Lei nº 14.133, de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2021)</w:t>
      </w:r>
    </w:p>
    <w:p w14:paraId="68C1E145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686"/>
        </w:tabs>
        <w:ind w:left="284" w:right="6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Todas as sanções previstas poderão ser aplicadas cumulativamente com a multa (art. 156, §7º, da 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 2021).</w:t>
      </w:r>
    </w:p>
    <w:p w14:paraId="70EBFF10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698"/>
        </w:tabs>
        <w:ind w:left="238"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Antes da aplicação da multa será facultada a defesa do interessado no prazo de 15 (quinze) dias úteis,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contado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intimação (art. 157,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2021)</w:t>
      </w:r>
    </w:p>
    <w:p w14:paraId="28A4F157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693"/>
        </w:tabs>
        <w:ind w:left="238"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 a multa aplicada e as indenizações cabíveis forem superiores ao valor do pagamento eventualmente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devido pelo Contratante ao Contratado, além da perda desse valor, a diferença será descontada da garantia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prestada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será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cobrada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judicialmente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(art.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156, §8º, 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 2021).</w:t>
      </w:r>
    </w:p>
    <w:p w14:paraId="5ACB5911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681"/>
        </w:tabs>
        <w:ind w:left="238"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aplicação das sanções realizar-se-á em processo administrativo que assegure o contraditório e a ampla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defesa ao Contratado, observando-se o procedimento previsto no caput e parágrafos do art. 158 da 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 2021, para as penalidades de impedimento de licitar e contratar e de declaração de inidoneidade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licitar ou contratar.</w:t>
      </w:r>
    </w:p>
    <w:p w14:paraId="4624BF6F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681"/>
        </w:tabs>
        <w:ind w:left="28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sanções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considerados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(art.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156,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§1º,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 nº 14.133,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2021):</w:t>
      </w:r>
    </w:p>
    <w:p w14:paraId="0AD0F280" w14:textId="77777777" w:rsidR="0027700D" w:rsidRPr="00BF693A" w:rsidRDefault="00073D81" w:rsidP="0097000B">
      <w:pPr>
        <w:pStyle w:val="Corpodetexto"/>
        <w:numPr>
          <w:ilvl w:val="0"/>
          <w:numId w:val="43"/>
        </w:numPr>
        <w:tabs>
          <w:tab w:val="left" w:pos="467"/>
        </w:tabs>
        <w:ind w:hanging="22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natureza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gravidade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infração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cometida;</w:t>
      </w:r>
    </w:p>
    <w:p w14:paraId="0CF3BE91" w14:textId="77777777" w:rsidR="0027700D" w:rsidRPr="00BF693A" w:rsidRDefault="00073D81" w:rsidP="0097000B">
      <w:pPr>
        <w:pStyle w:val="Corpodetexto"/>
        <w:numPr>
          <w:ilvl w:val="0"/>
          <w:numId w:val="43"/>
        </w:numPr>
        <w:tabs>
          <w:tab w:val="left" w:pos="479"/>
        </w:tabs>
        <w:ind w:left="478" w:hanging="24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peculiaridades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concreto;</w:t>
      </w:r>
    </w:p>
    <w:p w14:paraId="7DE27EA3" w14:textId="77777777" w:rsidR="0027700D" w:rsidRPr="00BF693A" w:rsidRDefault="00073D81" w:rsidP="0097000B">
      <w:pPr>
        <w:pStyle w:val="Corpodetexto"/>
        <w:numPr>
          <w:ilvl w:val="0"/>
          <w:numId w:val="43"/>
        </w:numPr>
        <w:tabs>
          <w:tab w:val="left" w:pos="467"/>
        </w:tabs>
        <w:ind w:hanging="22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circunstâncias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agravantes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atenuantes;</w:t>
      </w:r>
    </w:p>
    <w:p w14:paraId="75213BBB" w14:textId="77777777" w:rsidR="0027700D" w:rsidRPr="00BF693A" w:rsidRDefault="00073D81" w:rsidP="0097000B">
      <w:pPr>
        <w:pStyle w:val="Corpodetexto"/>
        <w:numPr>
          <w:ilvl w:val="0"/>
          <w:numId w:val="43"/>
        </w:numPr>
        <w:tabs>
          <w:tab w:val="left" w:pos="479"/>
        </w:tabs>
        <w:ind w:left="478" w:hanging="24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danos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dela provierem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Contratante;</w:t>
      </w:r>
    </w:p>
    <w:p w14:paraId="16FD7357" w14:textId="77777777" w:rsidR="0027700D" w:rsidRPr="00BF693A" w:rsidRDefault="00073D81" w:rsidP="0097000B">
      <w:pPr>
        <w:pStyle w:val="Corpodetexto"/>
        <w:numPr>
          <w:ilvl w:val="0"/>
          <w:numId w:val="43"/>
        </w:numPr>
        <w:tabs>
          <w:tab w:val="left" w:pos="467"/>
        </w:tabs>
        <w:ind w:left="238" w:right="251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implantação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aperfeiçoamento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programa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integridade,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conforme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normas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orientações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órgãos de controle.</w:t>
      </w:r>
    </w:p>
    <w:p w14:paraId="143E9492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827"/>
        </w:tabs>
        <w:ind w:left="238"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 atos previstos como infrações administrativas na Lei nº 14.133, de 2021, ou em outras leis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licitações e contratos da Administração Pública que também sejam tipificados como atos lesivos na 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12.846,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2013,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serão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apurados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julgados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conjuntamente,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mesmos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autos,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observados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rito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procedimental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autoridade competente definidos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 referida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(art.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159).</w:t>
      </w:r>
    </w:p>
    <w:p w14:paraId="3FD64ED9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798"/>
        </w:tabs>
        <w:ind w:left="238" w:right="55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A personalidade jurídica do Contratado poderá ser desconsiderada sempre que utilizada com abuso 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direito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facilitar,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encobrir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dissimular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prática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ilícitos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previstos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neste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provocar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confusão patrimonial, e, nesse caso, todos os efeitos das sanções aplicadas à pessoa jurídica serão estendidos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aos seus administradores e sócios com poderes de administração, à pessoa jurídica sucessora ou à empresa do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mesmo ramo com relação de coligação ou controle, de fato ou de direito, com o Contratado, observados, 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todos os casos, o contraditório, a ampla defesa e a obrigatoriedade de análise jurídica prévia (art. 160, 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2021).</w:t>
      </w:r>
    </w:p>
    <w:p w14:paraId="1B9BC250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818"/>
        </w:tabs>
        <w:ind w:left="238"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Contratante deverá, no prazo máximo de 15 (quinze) dias úteis, contado da data de aplicação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sanção,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informar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manter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atualizados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dados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relativos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sanções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aplicadas,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publicidade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Nacional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Inidôneas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Suspensas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(Ceis)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Nacional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Punidas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(Cnep),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instituídos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âmbito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Executivo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Federal.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(Art.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161,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2021)</w:t>
      </w:r>
    </w:p>
    <w:p w14:paraId="417A249F" w14:textId="77777777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796"/>
        </w:tabs>
        <w:ind w:left="238"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As sanções de impedimento de licitar e contratar e declaração de inidoneidade para licitar ou contratar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passíveis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reabilitação na forma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art. 163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14.133/21.</w:t>
      </w:r>
    </w:p>
    <w:p w14:paraId="05DBAC06" w14:textId="2E0460B8" w:rsidR="0027700D" w:rsidRPr="00BF693A" w:rsidRDefault="00073D81" w:rsidP="0097000B">
      <w:pPr>
        <w:pStyle w:val="Corpodetexto"/>
        <w:numPr>
          <w:ilvl w:val="1"/>
          <w:numId w:val="49"/>
        </w:numPr>
        <w:tabs>
          <w:tab w:val="left" w:pos="798"/>
        </w:tabs>
        <w:ind w:left="238"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Os débitos do contratado para com aa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  <w:r w:rsidRPr="00BF693A">
        <w:rPr>
          <w:rFonts w:ascii="Century Gothic" w:hAnsi="Century Gothic"/>
          <w:sz w:val="18"/>
          <w:szCs w:val="18"/>
        </w:rPr>
        <w:t xml:space="preserve"> contratante, resultantes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multa administrativa e/ou indenizações, não inscritos em dívida ativa, poderão ser compensados, total 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parcialmente, com os créditos devidos pelo referido órgão decorrentes deste mesmo contrato ou de outros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contratos administrativos que o contratado possua com o mesmo órgão ora contratante, na forma da Instrução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Normativa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SEGES/ME nº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26, de 13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abril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2022.</w:t>
      </w:r>
    </w:p>
    <w:p w14:paraId="576327DD" w14:textId="057F042F" w:rsidR="0027700D" w:rsidRPr="00BF693A" w:rsidRDefault="002A12E2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66487B9" wp14:editId="2A89DA0E">
                <wp:simplePos x="0" y="0"/>
                <wp:positionH relativeFrom="page">
                  <wp:posOffset>901065</wp:posOffset>
                </wp:positionH>
                <wp:positionV relativeFrom="paragraph">
                  <wp:posOffset>161290</wp:posOffset>
                </wp:positionV>
                <wp:extent cx="6121400" cy="160020"/>
                <wp:effectExtent l="0" t="0" r="0" b="0"/>
                <wp:wrapTopAndBottom/>
                <wp:docPr id="4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7D3E79" w14:textId="77777777" w:rsidR="0027700D" w:rsidRPr="00EF44B4" w:rsidRDefault="00073D81">
                            <w:pPr>
                              <w:tabs>
                                <w:tab w:val="left" w:pos="1003"/>
                              </w:tabs>
                              <w:spacing w:line="252" w:lineRule="exact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EF44B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20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ab/>
                              <w:t>DA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pacing w:val="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IMPUGNAÇÃO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pacing w:val="1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AO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pacing w:val="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EDITAL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pacing w:val="1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DO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pacing w:val="1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PEDIDO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pacing w:val="1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DE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pacing w:val="1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F44B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ESCLARECIMENTO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6487B9" id="Text Box 18" o:spid="_x0000_s1030" type="#_x0000_t202" style="position:absolute;margin-left:70.95pt;margin-top:12.7pt;width:482pt;height:12.6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d1G/wEAAOgDAAAOAAAAZHJzL2Uyb0RvYy54bWysU9uK2zAQfS/0H4TeG9shhMWss2wTthS2&#10;F9jtB8iybIvKGnWkxE6/viM5zi7bt1IMYjSXozlnxrd302DYSaHXYCterHLOlJXQaNtV/Mfzw4cb&#10;znwQthEGrKr4WXl+t3v/7nZ0pVpDD6ZRyAjE+nJ0Fe9DcGWWedmrQfgVOGUp2AIOItAVu6xBMRL6&#10;YLJ1nm+zEbBxCFJ5T97DHOS7hN+2SoZvbetVYKbi1FtIJ6azjme2uxVlh8L1Wl7aEP/QxSC0pUev&#10;UAcRBDui/gtq0BLBQxtWEoYM2lZLlTgQmyJ/w+apF04lLiSOd1eZ/P+DlV9P35HppuKbDWdWDDSj&#10;ZzUF9hEmVtxEfUbnS0p7cpQYJvLTnBNX7x5B/vTMwr4XtlP3iDD2SjTUXxErs1elM46PIPX4BRp6&#10;RxwDJKCpxSGKR3IwQqc5na+zib1Icm6LdbHJKSQpVmzzfJ2Gl4lyqXbowycFA4tGxZFmn9DF6dGH&#10;2I0ol5T4mAejmwdtTLpgV+8NspOgPTms45cIvEkzNiZbiGUzYvQkmpHZzDFM9TQruqhXQ3Mm3gjz&#10;+tHvQkYP+JuzkVav4v7XUaDizHy2pF3c08XAxagXQ1hJpRUPnM3mPsz7fHSou56Q5+lYuCd9W52o&#10;x0HMXVzapXVKilxWP+7r63vKevlBd38AAAD//wMAUEsDBBQABgAIAAAAIQBTpcEu3wAAAAoBAAAP&#10;AAAAZHJzL2Rvd25yZXYueG1sTI/BTsMwDIbvSLxDZCRuLOnUTqNrOiEYcJg0ibLds8a0VROnarKt&#10;8PRkJzj+9qffn4v1ZA074+g7RxKSmQCGVDvdUSNh//n6sATmgyKtjCOU8I0e1uXtTaFy7S70gecq&#10;NCyWkM+VhDaEIefc1y1a5WduQIq7LzdaFWIcG65HdYnl1vC5EAtuVUfxQqsGfG6x7quTlfD+lrhl&#10;OGwPP9Vm+2LSvsed2Eh5fzc9rYAFnMIfDFf9qA5ldDq6E2nPTMxp8hhRCfMsBXYFEpHFyVFCJhbA&#10;y4L/f6H8BQAA//8DAFBLAQItABQABgAIAAAAIQC2gziS/gAAAOEBAAATAAAAAAAAAAAAAAAAAAAA&#10;AABbQ29udGVudF9UeXBlc10ueG1sUEsBAi0AFAAGAAgAAAAhADj9If/WAAAAlAEAAAsAAAAAAAAA&#10;AAAAAAAALwEAAF9yZWxzLy5yZWxzUEsBAi0AFAAGAAgAAAAhAL7N3Ub/AQAA6AMAAA4AAAAAAAAA&#10;AAAAAAAALgIAAGRycy9lMm9Eb2MueG1sUEsBAi0AFAAGAAgAAAAhAFOlwS7fAAAACgEAAA8AAAAA&#10;AAAAAAAAAAAAWQQAAGRycy9kb3ducmV2LnhtbFBLBQYAAAAABAAEAPMAAABlBQAAAAA=&#10;" fillcolor="#d2d2d2" stroked="f">
                <v:textbox inset="0,0,0,0">
                  <w:txbxContent>
                    <w:p w14:paraId="297D3E79" w14:textId="77777777" w:rsidR="0027700D" w:rsidRPr="00EF44B4" w:rsidRDefault="00073D81">
                      <w:pPr>
                        <w:tabs>
                          <w:tab w:val="left" w:pos="1003"/>
                        </w:tabs>
                        <w:spacing w:line="252" w:lineRule="exact"/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 w:rsidRPr="00EF44B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20</w:t>
                      </w:r>
                      <w:r w:rsidRPr="00EF44B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ab/>
                        <w:t>DA</w:t>
                      </w:r>
                      <w:r w:rsidRPr="00EF44B4">
                        <w:rPr>
                          <w:rFonts w:ascii="Century Gothic" w:hAnsi="Century Gothic"/>
                          <w:b/>
                          <w:spacing w:val="13"/>
                          <w:sz w:val="18"/>
                          <w:szCs w:val="18"/>
                        </w:rPr>
                        <w:t xml:space="preserve"> </w:t>
                      </w:r>
                      <w:r w:rsidRPr="00EF44B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IMPUGNAÇÃO</w:t>
                      </w:r>
                      <w:r w:rsidRPr="00EF44B4">
                        <w:rPr>
                          <w:rFonts w:ascii="Century Gothic" w:hAnsi="Century Gothic"/>
                          <w:b/>
                          <w:spacing w:val="17"/>
                          <w:sz w:val="18"/>
                          <w:szCs w:val="18"/>
                        </w:rPr>
                        <w:t xml:space="preserve"> </w:t>
                      </w:r>
                      <w:r w:rsidRPr="00EF44B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AO</w:t>
                      </w:r>
                      <w:r w:rsidRPr="00EF44B4">
                        <w:rPr>
                          <w:rFonts w:ascii="Century Gothic" w:hAnsi="Century Gothic"/>
                          <w:b/>
                          <w:spacing w:val="13"/>
                          <w:sz w:val="18"/>
                          <w:szCs w:val="18"/>
                        </w:rPr>
                        <w:t xml:space="preserve"> </w:t>
                      </w:r>
                      <w:r w:rsidRPr="00EF44B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EDITAL</w:t>
                      </w:r>
                      <w:r w:rsidRPr="00EF44B4">
                        <w:rPr>
                          <w:rFonts w:ascii="Century Gothic" w:hAnsi="Century Gothic"/>
                          <w:b/>
                          <w:spacing w:val="14"/>
                          <w:sz w:val="18"/>
                          <w:szCs w:val="18"/>
                        </w:rPr>
                        <w:t xml:space="preserve"> </w:t>
                      </w:r>
                      <w:r w:rsidRPr="00EF44B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E</w:t>
                      </w:r>
                      <w:r w:rsidRPr="00EF44B4">
                        <w:rPr>
                          <w:rFonts w:ascii="Century Gothic" w:hAnsi="Century Gothic"/>
                          <w:b/>
                          <w:spacing w:val="15"/>
                          <w:sz w:val="18"/>
                          <w:szCs w:val="18"/>
                        </w:rPr>
                        <w:t xml:space="preserve"> </w:t>
                      </w:r>
                      <w:r w:rsidRPr="00EF44B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DO</w:t>
                      </w:r>
                      <w:r w:rsidRPr="00EF44B4">
                        <w:rPr>
                          <w:rFonts w:ascii="Century Gothic" w:hAnsi="Century Gothic"/>
                          <w:b/>
                          <w:spacing w:val="16"/>
                          <w:sz w:val="18"/>
                          <w:szCs w:val="18"/>
                        </w:rPr>
                        <w:t xml:space="preserve"> </w:t>
                      </w:r>
                      <w:r w:rsidRPr="00EF44B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PEDIDO</w:t>
                      </w:r>
                      <w:r w:rsidRPr="00EF44B4">
                        <w:rPr>
                          <w:rFonts w:ascii="Century Gothic" w:hAnsi="Century Gothic"/>
                          <w:b/>
                          <w:spacing w:val="15"/>
                          <w:sz w:val="18"/>
                          <w:szCs w:val="18"/>
                        </w:rPr>
                        <w:t xml:space="preserve"> </w:t>
                      </w:r>
                      <w:r w:rsidRPr="00EF44B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DE</w:t>
                      </w:r>
                      <w:r w:rsidRPr="00EF44B4">
                        <w:rPr>
                          <w:rFonts w:ascii="Century Gothic" w:hAnsi="Century Gothic"/>
                          <w:b/>
                          <w:spacing w:val="16"/>
                          <w:sz w:val="18"/>
                          <w:szCs w:val="18"/>
                        </w:rPr>
                        <w:t xml:space="preserve"> </w:t>
                      </w:r>
                      <w:r w:rsidRPr="00EF44B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ESCLARECIMENTO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3B5A1D4" w14:textId="77777777" w:rsidR="00DE5F63" w:rsidRPr="00BF693A" w:rsidRDefault="00DE5F63" w:rsidP="00B717D5">
      <w:pPr>
        <w:ind w:left="142"/>
        <w:rPr>
          <w:rFonts w:ascii="Century Gothic" w:hAnsi="Century Gothic"/>
          <w:b/>
          <w:sz w:val="18"/>
          <w:szCs w:val="18"/>
        </w:rPr>
      </w:pPr>
    </w:p>
    <w:p w14:paraId="11FD2048" w14:textId="4F0F9435" w:rsidR="0027700D" w:rsidRPr="00BF693A" w:rsidRDefault="00073D81" w:rsidP="00B717D5">
      <w:pPr>
        <w:ind w:left="14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20.1</w:t>
      </w:r>
      <w:r w:rsidRPr="00BF693A">
        <w:rPr>
          <w:rFonts w:ascii="Century Gothic" w:hAnsi="Century Gothic"/>
          <w:b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Qualquer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parte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legítima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impugnar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este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irregularidade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aplicação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29"/>
          <w:sz w:val="18"/>
          <w:szCs w:val="18"/>
        </w:rPr>
        <w:t xml:space="preserve"> </w:t>
      </w:r>
      <w:hyperlink r:id="rId30">
        <w:r w:rsidRPr="00BF693A">
          <w:rPr>
            <w:rFonts w:ascii="Century Gothic" w:hAnsi="Century Gothic"/>
            <w:sz w:val="18"/>
            <w:szCs w:val="18"/>
          </w:rPr>
          <w:t>Lei</w:t>
        </w:r>
        <w:r w:rsidRPr="00BF693A">
          <w:rPr>
            <w:rFonts w:ascii="Century Gothic" w:hAnsi="Century Gothic"/>
            <w:spacing w:val="20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nº</w:t>
        </w:r>
      </w:hyperlink>
    </w:p>
    <w:p w14:paraId="36CC1936" w14:textId="77777777" w:rsidR="0027700D" w:rsidRPr="00BF693A" w:rsidRDefault="00C87E71" w:rsidP="00B717D5">
      <w:pPr>
        <w:ind w:left="142"/>
        <w:rPr>
          <w:rFonts w:ascii="Century Gothic" w:hAnsi="Century Gothic"/>
          <w:sz w:val="18"/>
          <w:szCs w:val="18"/>
        </w:rPr>
      </w:pPr>
      <w:hyperlink r:id="rId31">
        <w:r w:rsidR="00073D81" w:rsidRPr="00BF693A">
          <w:rPr>
            <w:rFonts w:ascii="Century Gothic" w:hAnsi="Century Gothic"/>
            <w:sz w:val="18"/>
            <w:szCs w:val="18"/>
          </w:rPr>
          <w:t>14.133,</w:t>
        </w:r>
        <w:r w:rsidR="00073D81" w:rsidRPr="00BF693A">
          <w:rPr>
            <w:rFonts w:ascii="Century Gothic" w:hAnsi="Century Gothic"/>
            <w:spacing w:val="-1"/>
            <w:sz w:val="18"/>
            <w:szCs w:val="18"/>
          </w:rPr>
          <w:t xml:space="preserve"> </w:t>
        </w:r>
        <w:r w:rsidR="00073D81" w:rsidRPr="00BF693A">
          <w:rPr>
            <w:rFonts w:ascii="Century Gothic" w:hAnsi="Century Gothic"/>
            <w:sz w:val="18"/>
            <w:szCs w:val="18"/>
          </w:rPr>
          <w:t>de</w:t>
        </w:r>
        <w:r w:rsidR="00073D81" w:rsidRPr="00BF693A">
          <w:rPr>
            <w:rFonts w:ascii="Century Gothic" w:hAnsi="Century Gothic"/>
            <w:spacing w:val="-1"/>
            <w:sz w:val="18"/>
            <w:szCs w:val="18"/>
          </w:rPr>
          <w:t xml:space="preserve"> </w:t>
        </w:r>
        <w:r w:rsidR="00073D81" w:rsidRPr="00BF693A">
          <w:rPr>
            <w:rFonts w:ascii="Century Gothic" w:hAnsi="Century Gothic"/>
            <w:sz w:val="18"/>
            <w:szCs w:val="18"/>
          </w:rPr>
          <w:t>2021</w:t>
        </w:r>
      </w:hyperlink>
      <w:r w:rsidR="00073D81" w:rsidRPr="00BF693A">
        <w:rPr>
          <w:rFonts w:ascii="Century Gothic" w:hAnsi="Century Gothic"/>
          <w:sz w:val="18"/>
          <w:szCs w:val="18"/>
        </w:rPr>
        <w:t>,</w:t>
      </w:r>
      <w:r w:rsidR="00073D81"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devendo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protocolar o</w:t>
      </w:r>
      <w:r w:rsidR="00073D81"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pedido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até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3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(três)</w:t>
      </w:r>
      <w:r w:rsidR="00073D81"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dias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úteis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antes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da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data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da abertura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certame.</w:t>
      </w:r>
    </w:p>
    <w:p w14:paraId="699C0385" w14:textId="77777777" w:rsidR="0027700D" w:rsidRPr="00BF693A" w:rsidRDefault="00073D81" w:rsidP="0097000B">
      <w:pPr>
        <w:pStyle w:val="Corpodetexto"/>
        <w:numPr>
          <w:ilvl w:val="1"/>
          <w:numId w:val="42"/>
        </w:numPr>
        <w:tabs>
          <w:tab w:val="left" w:pos="1229"/>
          <w:tab w:val="left" w:pos="1230"/>
        </w:tabs>
        <w:ind w:left="142"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resposta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impugnação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pedido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esclarecimento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divulgado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sítio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oficial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até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3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(três) dias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úteis,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limitado ao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último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dia útil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abertura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certame.</w:t>
      </w:r>
    </w:p>
    <w:p w14:paraId="213FE3CE" w14:textId="49E7D0D2" w:rsidR="0027700D" w:rsidRPr="00BF693A" w:rsidRDefault="00073D81" w:rsidP="0097000B">
      <w:pPr>
        <w:pStyle w:val="Corpodetexto"/>
        <w:numPr>
          <w:ilvl w:val="1"/>
          <w:numId w:val="42"/>
        </w:numPr>
        <w:tabs>
          <w:tab w:val="left" w:pos="1229"/>
          <w:tab w:val="left" w:pos="1230"/>
        </w:tabs>
        <w:ind w:left="142" w:right="556" w:firstLine="0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A impugnação e o pedido de esclarecimento poderão ser realizados por forma eletrônica, </w:t>
      </w:r>
      <w:r w:rsidRPr="00BF693A">
        <w:rPr>
          <w:rFonts w:ascii="Century Gothic" w:hAnsi="Century Gothic"/>
          <w:b/>
          <w:sz w:val="18"/>
          <w:szCs w:val="18"/>
        </w:rPr>
        <w:t>pelos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 xml:space="preserve">seguintes meios: por petição dirigida ou protocolada na sede da </w:t>
      </w:r>
      <w:r w:rsidR="00C459D4" w:rsidRPr="00BF693A">
        <w:rPr>
          <w:rFonts w:ascii="Century Gothic" w:hAnsi="Century Gothic"/>
          <w:b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b/>
          <w:sz w:val="18"/>
          <w:szCs w:val="18"/>
        </w:rPr>
        <w:t>.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 xml:space="preserve">localizada na </w:t>
      </w:r>
      <w:r w:rsidR="00F85BA3" w:rsidRPr="00BF693A">
        <w:rPr>
          <w:rFonts w:ascii="Century Gothic" w:hAnsi="Century Gothic" w:cs="Arial"/>
          <w:spacing w:val="-6"/>
          <w:w w:val="94"/>
          <w:sz w:val="18"/>
          <w:szCs w:val="18"/>
        </w:rPr>
        <w:t>A</w:t>
      </w:r>
      <w:r w:rsidR="00F85BA3" w:rsidRPr="00BF693A">
        <w:rPr>
          <w:rFonts w:ascii="Century Gothic" w:hAnsi="Century Gothic" w:cs="Arial"/>
          <w:spacing w:val="1"/>
          <w:w w:val="94"/>
          <w:sz w:val="18"/>
          <w:szCs w:val="18"/>
        </w:rPr>
        <w:t>v</w:t>
      </w:r>
      <w:r w:rsidR="00F85BA3" w:rsidRPr="00BF693A">
        <w:rPr>
          <w:rFonts w:ascii="Century Gothic" w:hAnsi="Century Gothic" w:cs="Arial"/>
          <w:w w:val="87"/>
          <w:sz w:val="18"/>
          <w:szCs w:val="18"/>
        </w:rPr>
        <w:t>.</w:t>
      </w:r>
      <w:r w:rsidR="00F85BA3" w:rsidRPr="00BF693A">
        <w:rPr>
          <w:rFonts w:ascii="Century Gothic" w:hAnsi="Century Gothic" w:cs="Arial"/>
          <w:spacing w:val="2"/>
          <w:sz w:val="18"/>
          <w:szCs w:val="18"/>
        </w:rPr>
        <w:t xml:space="preserve"> </w:t>
      </w:r>
      <w:r w:rsidR="00F85BA3" w:rsidRPr="00BF693A">
        <w:rPr>
          <w:rFonts w:ascii="Century Gothic" w:hAnsi="Century Gothic" w:cs="Arial"/>
          <w:spacing w:val="-5"/>
          <w:w w:val="101"/>
          <w:sz w:val="18"/>
          <w:szCs w:val="18"/>
        </w:rPr>
        <w:t>P</w:t>
      </w:r>
      <w:r w:rsidR="00F85BA3" w:rsidRPr="00BF693A">
        <w:rPr>
          <w:rFonts w:ascii="Century Gothic" w:hAnsi="Century Gothic" w:cs="Arial"/>
          <w:spacing w:val="1"/>
          <w:w w:val="91"/>
          <w:sz w:val="18"/>
          <w:szCs w:val="18"/>
        </w:rPr>
        <w:t>a</w:t>
      </w:r>
      <w:r w:rsidR="00F85BA3" w:rsidRPr="00BF693A">
        <w:rPr>
          <w:rFonts w:ascii="Century Gothic" w:hAnsi="Century Gothic" w:cs="Arial"/>
          <w:spacing w:val="-2"/>
          <w:sz w:val="18"/>
          <w:szCs w:val="18"/>
        </w:rPr>
        <w:t>r</w:t>
      </w:r>
      <w:r w:rsidR="00F85BA3" w:rsidRPr="00BF693A">
        <w:rPr>
          <w:rFonts w:ascii="Century Gothic" w:hAnsi="Century Gothic" w:cs="Arial"/>
          <w:w w:val="91"/>
          <w:sz w:val="18"/>
          <w:szCs w:val="18"/>
        </w:rPr>
        <w:t>á</w:t>
      </w:r>
      <w:r w:rsidR="00F85BA3" w:rsidRPr="00BF693A">
        <w:rPr>
          <w:rFonts w:ascii="Century Gothic" w:hAnsi="Century Gothic" w:cs="Arial"/>
          <w:spacing w:val="-1"/>
          <w:sz w:val="18"/>
          <w:szCs w:val="18"/>
        </w:rPr>
        <w:t xml:space="preserve"> </w:t>
      </w:r>
      <w:r w:rsidR="00F85BA3" w:rsidRPr="00BF693A">
        <w:rPr>
          <w:rFonts w:ascii="Century Gothic" w:hAnsi="Century Gothic" w:cs="Arial"/>
          <w:spacing w:val="2"/>
          <w:w w:val="107"/>
          <w:sz w:val="18"/>
          <w:szCs w:val="18"/>
        </w:rPr>
        <w:t>N</w:t>
      </w:r>
      <w:r w:rsidR="00F85BA3" w:rsidRPr="00BF693A">
        <w:rPr>
          <w:rFonts w:ascii="Century Gothic" w:hAnsi="Century Gothic" w:cs="Arial"/>
          <w:w w:val="107"/>
          <w:sz w:val="18"/>
          <w:szCs w:val="18"/>
        </w:rPr>
        <w:t>º</w:t>
      </w:r>
      <w:r w:rsidR="00F85BA3" w:rsidRPr="00BF693A">
        <w:rPr>
          <w:rFonts w:ascii="Century Gothic" w:hAnsi="Century Gothic" w:cs="Arial"/>
          <w:spacing w:val="-5"/>
          <w:sz w:val="18"/>
          <w:szCs w:val="18"/>
        </w:rPr>
        <w:t xml:space="preserve"> </w:t>
      </w:r>
      <w:r w:rsidR="00F85BA3" w:rsidRPr="00BF693A">
        <w:rPr>
          <w:rFonts w:ascii="Century Gothic" w:hAnsi="Century Gothic" w:cs="Arial"/>
          <w:spacing w:val="-3"/>
          <w:w w:val="94"/>
          <w:sz w:val="18"/>
          <w:szCs w:val="18"/>
        </w:rPr>
        <w:t>1</w:t>
      </w:r>
      <w:r w:rsidR="00F85BA3" w:rsidRPr="00BF693A">
        <w:rPr>
          <w:rFonts w:ascii="Century Gothic" w:hAnsi="Century Gothic" w:cs="Arial"/>
          <w:spacing w:val="1"/>
          <w:w w:val="94"/>
          <w:sz w:val="18"/>
          <w:szCs w:val="18"/>
        </w:rPr>
        <w:t>78</w:t>
      </w:r>
      <w:r w:rsidR="00F85BA3" w:rsidRPr="00BF693A">
        <w:rPr>
          <w:rFonts w:ascii="Century Gothic" w:hAnsi="Century Gothic" w:cs="Arial"/>
          <w:w w:val="87"/>
          <w:sz w:val="18"/>
          <w:szCs w:val="18"/>
        </w:rPr>
        <w:t>,</w:t>
      </w:r>
      <w:r w:rsidR="00F85BA3" w:rsidRPr="00BF693A">
        <w:rPr>
          <w:rFonts w:ascii="Century Gothic" w:hAnsi="Century Gothic" w:cs="Arial"/>
          <w:spacing w:val="-3"/>
          <w:sz w:val="18"/>
          <w:szCs w:val="18"/>
        </w:rPr>
        <w:t xml:space="preserve"> </w:t>
      </w:r>
      <w:r w:rsidR="00F85BA3" w:rsidRPr="00BF693A">
        <w:rPr>
          <w:rFonts w:ascii="Century Gothic" w:hAnsi="Century Gothic" w:cs="Arial"/>
          <w:spacing w:val="-2"/>
          <w:w w:val="95"/>
          <w:sz w:val="18"/>
          <w:szCs w:val="18"/>
        </w:rPr>
        <w:t>C</w:t>
      </w:r>
      <w:r w:rsidR="00F85BA3" w:rsidRPr="00BF693A">
        <w:rPr>
          <w:rFonts w:ascii="Century Gothic" w:hAnsi="Century Gothic" w:cs="Arial"/>
          <w:spacing w:val="-1"/>
          <w:w w:val="94"/>
          <w:sz w:val="18"/>
          <w:szCs w:val="18"/>
        </w:rPr>
        <w:t>e</w:t>
      </w:r>
      <w:r w:rsidR="00F85BA3" w:rsidRPr="00BF693A">
        <w:rPr>
          <w:rFonts w:ascii="Century Gothic" w:hAnsi="Century Gothic" w:cs="Arial"/>
          <w:spacing w:val="2"/>
          <w:w w:val="102"/>
          <w:sz w:val="18"/>
          <w:szCs w:val="18"/>
        </w:rPr>
        <w:t>n</w:t>
      </w:r>
      <w:r w:rsidR="00F85BA3" w:rsidRPr="00BF693A">
        <w:rPr>
          <w:rFonts w:ascii="Century Gothic" w:hAnsi="Century Gothic" w:cs="Arial"/>
          <w:spacing w:val="-2"/>
          <w:w w:val="105"/>
          <w:sz w:val="18"/>
          <w:szCs w:val="18"/>
        </w:rPr>
        <w:t>t</w:t>
      </w:r>
      <w:r w:rsidR="00F85BA3" w:rsidRPr="00BF693A">
        <w:rPr>
          <w:rFonts w:ascii="Century Gothic" w:hAnsi="Century Gothic" w:cs="Arial"/>
          <w:spacing w:val="-2"/>
          <w:sz w:val="18"/>
          <w:szCs w:val="18"/>
        </w:rPr>
        <w:t>r</w:t>
      </w:r>
      <w:r w:rsidR="00F85BA3" w:rsidRPr="00BF693A">
        <w:rPr>
          <w:rFonts w:ascii="Century Gothic" w:hAnsi="Century Gothic" w:cs="Arial"/>
          <w:spacing w:val="2"/>
          <w:w w:val="102"/>
          <w:sz w:val="18"/>
          <w:szCs w:val="18"/>
        </w:rPr>
        <w:t>o</w:t>
      </w:r>
      <w:r w:rsidR="00F85BA3" w:rsidRPr="00BF693A">
        <w:rPr>
          <w:rFonts w:ascii="Century Gothic" w:hAnsi="Century Gothic" w:cs="Arial"/>
          <w:w w:val="87"/>
          <w:sz w:val="18"/>
          <w:szCs w:val="18"/>
        </w:rPr>
        <w:t>,</w:t>
      </w:r>
      <w:r w:rsidR="00F85BA3" w:rsidRPr="00BF693A">
        <w:rPr>
          <w:rFonts w:ascii="Century Gothic" w:hAnsi="Century Gothic" w:cs="Arial"/>
          <w:spacing w:val="-3"/>
          <w:sz w:val="18"/>
          <w:szCs w:val="18"/>
        </w:rPr>
        <w:t xml:space="preserve"> </w:t>
      </w:r>
      <w:r w:rsidR="00F85BA3" w:rsidRPr="00BF693A">
        <w:rPr>
          <w:rFonts w:ascii="Century Gothic" w:hAnsi="Century Gothic" w:cs="Arial"/>
          <w:spacing w:val="-3"/>
          <w:w w:val="107"/>
          <w:sz w:val="18"/>
          <w:szCs w:val="18"/>
        </w:rPr>
        <w:t>D</w:t>
      </w:r>
      <w:r w:rsidR="00F85BA3" w:rsidRPr="00BF693A">
        <w:rPr>
          <w:rFonts w:ascii="Century Gothic" w:hAnsi="Century Gothic" w:cs="Arial"/>
          <w:spacing w:val="-3"/>
          <w:w w:val="102"/>
          <w:sz w:val="18"/>
          <w:szCs w:val="18"/>
        </w:rPr>
        <w:t>o</w:t>
      </w:r>
      <w:r w:rsidR="00F85BA3" w:rsidRPr="00BF693A">
        <w:rPr>
          <w:rFonts w:ascii="Century Gothic" w:hAnsi="Century Gothic" w:cs="Arial"/>
          <w:spacing w:val="1"/>
          <w:w w:val="82"/>
          <w:sz w:val="18"/>
          <w:szCs w:val="18"/>
        </w:rPr>
        <w:t>i</w:t>
      </w:r>
      <w:r w:rsidR="00F85BA3" w:rsidRPr="00BF693A">
        <w:rPr>
          <w:rFonts w:ascii="Century Gothic" w:hAnsi="Century Gothic" w:cs="Arial"/>
          <w:w w:val="94"/>
          <w:sz w:val="18"/>
          <w:szCs w:val="18"/>
        </w:rPr>
        <w:t>s</w:t>
      </w:r>
      <w:r w:rsidR="00F85BA3" w:rsidRPr="00BF693A">
        <w:rPr>
          <w:rFonts w:ascii="Century Gothic" w:hAnsi="Century Gothic" w:cs="Arial"/>
          <w:spacing w:val="-2"/>
          <w:sz w:val="18"/>
          <w:szCs w:val="18"/>
        </w:rPr>
        <w:t xml:space="preserve"> </w:t>
      </w:r>
      <w:r w:rsidR="00F85BA3" w:rsidRPr="00BF693A">
        <w:rPr>
          <w:rFonts w:ascii="Century Gothic" w:hAnsi="Century Gothic" w:cs="Arial"/>
          <w:spacing w:val="-2"/>
          <w:w w:val="106"/>
          <w:sz w:val="18"/>
          <w:szCs w:val="18"/>
        </w:rPr>
        <w:t>I</w:t>
      </w:r>
      <w:r w:rsidR="00F85BA3" w:rsidRPr="00BF693A">
        <w:rPr>
          <w:rFonts w:ascii="Century Gothic" w:hAnsi="Century Gothic" w:cs="Arial"/>
          <w:spacing w:val="-2"/>
          <w:sz w:val="18"/>
          <w:szCs w:val="18"/>
        </w:rPr>
        <w:t>r</w:t>
      </w:r>
      <w:r w:rsidR="00F85BA3" w:rsidRPr="00BF693A">
        <w:rPr>
          <w:rFonts w:ascii="Century Gothic" w:hAnsi="Century Gothic" w:cs="Arial"/>
          <w:spacing w:val="2"/>
          <w:w w:val="99"/>
          <w:sz w:val="18"/>
          <w:szCs w:val="18"/>
        </w:rPr>
        <w:t>m</w:t>
      </w:r>
      <w:r w:rsidR="00F85BA3" w:rsidRPr="00BF693A">
        <w:rPr>
          <w:rFonts w:ascii="Century Gothic" w:hAnsi="Century Gothic" w:cs="Arial"/>
          <w:spacing w:val="-4"/>
          <w:w w:val="91"/>
          <w:sz w:val="18"/>
          <w:szCs w:val="18"/>
        </w:rPr>
        <w:t>ã</w:t>
      </w:r>
      <w:r w:rsidR="00F85BA3" w:rsidRPr="00BF693A">
        <w:rPr>
          <w:rFonts w:ascii="Century Gothic" w:hAnsi="Century Gothic" w:cs="Arial"/>
          <w:spacing w:val="2"/>
          <w:w w:val="102"/>
          <w:sz w:val="18"/>
          <w:szCs w:val="18"/>
        </w:rPr>
        <w:t>o</w:t>
      </w:r>
      <w:r w:rsidR="00F85BA3" w:rsidRPr="00BF693A">
        <w:rPr>
          <w:rFonts w:ascii="Century Gothic" w:hAnsi="Century Gothic" w:cs="Arial"/>
          <w:w w:val="94"/>
          <w:sz w:val="18"/>
          <w:szCs w:val="18"/>
        </w:rPr>
        <w:t>s</w:t>
      </w:r>
      <w:r w:rsidR="00F85BA3" w:rsidRPr="00BF693A">
        <w:rPr>
          <w:rFonts w:ascii="Century Gothic" w:hAnsi="Century Gothic" w:cs="Arial"/>
          <w:spacing w:val="-2"/>
          <w:sz w:val="18"/>
          <w:szCs w:val="18"/>
        </w:rPr>
        <w:t xml:space="preserve"> </w:t>
      </w:r>
      <w:r w:rsidR="00F85BA3" w:rsidRPr="00BF693A">
        <w:rPr>
          <w:rFonts w:ascii="Century Gothic" w:hAnsi="Century Gothic" w:cs="Arial"/>
          <w:spacing w:val="-5"/>
          <w:sz w:val="18"/>
          <w:szCs w:val="18"/>
        </w:rPr>
        <w:t>d</w:t>
      </w:r>
      <w:r w:rsidR="00F85BA3" w:rsidRPr="00BF693A">
        <w:rPr>
          <w:rFonts w:ascii="Century Gothic" w:hAnsi="Century Gothic" w:cs="Arial"/>
          <w:w w:val="102"/>
          <w:sz w:val="18"/>
          <w:szCs w:val="18"/>
        </w:rPr>
        <w:t>o</w:t>
      </w:r>
      <w:r w:rsidR="00F85BA3" w:rsidRPr="00BF693A">
        <w:rPr>
          <w:rFonts w:ascii="Century Gothic" w:hAnsi="Century Gothic" w:cs="Arial"/>
          <w:spacing w:val="4"/>
          <w:sz w:val="18"/>
          <w:szCs w:val="18"/>
        </w:rPr>
        <w:t xml:space="preserve"> </w:t>
      </w:r>
      <w:r w:rsidR="00F85BA3" w:rsidRPr="00BF693A">
        <w:rPr>
          <w:rFonts w:ascii="Century Gothic" w:hAnsi="Century Gothic" w:cs="Arial"/>
          <w:spacing w:val="-7"/>
          <w:w w:val="101"/>
          <w:sz w:val="18"/>
          <w:szCs w:val="18"/>
        </w:rPr>
        <w:t>T</w:t>
      </w:r>
      <w:r w:rsidR="00F85BA3" w:rsidRPr="00BF693A">
        <w:rPr>
          <w:rFonts w:ascii="Century Gothic" w:hAnsi="Century Gothic" w:cs="Arial"/>
          <w:spacing w:val="2"/>
          <w:w w:val="102"/>
          <w:sz w:val="18"/>
          <w:szCs w:val="18"/>
        </w:rPr>
        <w:t>o</w:t>
      </w:r>
      <w:r w:rsidR="00F85BA3" w:rsidRPr="00BF693A">
        <w:rPr>
          <w:rFonts w:ascii="Century Gothic" w:hAnsi="Century Gothic" w:cs="Arial"/>
          <w:spacing w:val="-1"/>
          <w:w w:val="94"/>
          <w:sz w:val="18"/>
          <w:szCs w:val="18"/>
        </w:rPr>
        <w:t>c</w:t>
      </w:r>
      <w:r w:rsidR="00F85BA3" w:rsidRPr="00BF693A">
        <w:rPr>
          <w:rFonts w:ascii="Century Gothic" w:hAnsi="Century Gothic" w:cs="Arial"/>
          <w:spacing w:val="-4"/>
          <w:w w:val="91"/>
          <w:sz w:val="18"/>
          <w:szCs w:val="18"/>
        </w:rPr>
        <w:t>a</w:t>
      </w:r>
      <w:r w:rsidR="00F85BA3" w:rsidRPr="00BF693A">
        <w:rPr>
          <w:rFonts w:ascii="Century Gothic" w:hAnsi="Century Gothic" w:cs="Arial"/>
          <w:spacing w:val="2"/>
          <w:w w:val="102"/>
          <w:sz w:val="18"/>
          <w:szCs w:val="18"/>
        </w:rPr>
        <w:t>n</w:t>
      </w:r>
      <w:r w:rsidR="00F85BA3" w:rsidRPr="00BF693A">
        <w:rPr>
          <w:rFonts w:ascii="Century Gothic" w:hAnsi="Century Gothic" w:cs="Arial"/>
          <w:spacing w:val="-2"/>
          <w:w w:val="105"/>
          <w:sz w:val="18"/>
          <w:szCs w:val="18"/>
        </w:rPr>
        <w:t>t</w:t>
      </w:r>
      <w:r w:rsidR="00F85BA3" w:rsidRPr="00BF693A">
        <w:rPr>
          <w:rFonts w:ascii="Century Gothic" w:hAnsi="Century Gothic" w:cs="Arial"/>
          <w:spacing w:val="1"/>
          <w:w w:val="82"/>
          <w:sz w:val="18"/>
          <w:szCs w:val="18"/>
        </w:rPr>
        <w:t>i</w:t>
      </w:r>
      <w:r w:rsidR="00F85BA3" w:rsidRPr="00BF693A">
        <w:rPr>
          <w:rFonts w:ascii="Century Gothic" w:hAnsi="Century Gothic" w:cs="Arial"/>
          <w:spacing w:val="-3"/>
          <w:w w:val="102"/>
          <w:sz w:val="18"/>
          <w:szCs w:val="18"/>
        </w:rPr>
        <w:t>n</w:t>
      </w:r>
      <w:r w:rsidR="00F85BA3" w:rsidRPr="00BF693A">
        <w:rPr>
          <w:rFonts w:ascii="Century Gothic" w:hAnsi="Century Gothic" w:cs="Arial"/>
          <w:w w:val="94"/>
          <w:sz w:val="18"/>
          <w:szCs w:val="18"/>
        </w:rPr>
        <w:t xml:space="preserve">s </w:t>
      </w:r>
      <w:r w:rsidR="00F85BA3" w:rsidRPr="00BF693A">
        <w:rPr>
          <w:rFonts w:ascii="Century Gothic" w:hAnsi="Century Gothic" w:cs="Arial"/>
          <w:sz w:val="18"/>
          <w:szCs w:val="18"/>
        </w:rPr>
        <w:t>-</w:t>
      </w:r>
      <w:r w:rsidR="00F85BA3" w:rsidRPr="00BF693A">
        <w:rPr>
          <w:rFonts w:ascii="Century Gothic" w:hAnsi="Century Gothic" w:cs="Arial"/>
          <w:spacing w:val="-9"/>
          <w:sz w:val="18"/>
          <w:szCs w:val="18"/>
        </w:rPr>
        <w:t xml:space="preserve"> </w:t>
      </w:r>
      <w:r w:rsidR="00F85BA3" w:rsidRPr="00BF693A">
        <w:rPr>
          <w:rFonts w:ascii="Century Gothic" w:hAnsi="Century Gothic" w:cs="Arial"/>
          <w:sz w:val="18"/>
          <w:szCs w:val="18"/>
        </w:rPr>
        <w:t>TO,</w:t>
      </w:r>
      <w:r w:rsidR="00F85BA3" w:rsidRPr="00BF693A">
        <w:rPr>
          <w:rFonts w:ascii="Century Gothic" w:hAnsi="Century Gothic" w:cs="Arial"/>
          <w:spacing w:val="-12"/>
          <w:sz w:val="18"/>
          <w:szCs w:val="18"/>
        </w:rPr>
        <w:t xml:space="preserve"> </w:t>
      </w:r>
      <w:r w:rsidR="00F85BA3" w:rsidRPr="00BF693A">
        <w:rPr>
          <w:rFonts w:ascii="Century Gothic" w:hAnsi="Century Gothic" w:cs="Arial"/>
          <w:sz w:val="18"/>
          <w:szCs w:val="18"/>
        </w:rPr>
        <w:t>CEP</w:t>
      </w:r>
      <w:r w:rsidR="00F85BA3" w:rsidRPr="00BF693A">
        <w:rPr>
          <w:rFonts w:ascii="Century Gothic" w:hAnsi="Century Gothic" w:cs="Arial"/>
          <w:spacing w:val="-11"/>
          <w:sz w:val="18"/>
          <w:szCs w:val="18"/>
        </w:rPr>
        <w:t xml:space="preserve"> </w:t>
      </w:r>
      <w:r w:rsidR="00F85BA3" w:rsidRPr="00BF693A">
        <w:rPr>
          <w:rFonts w:ascii="Century Gothic" w:hAnsi="Century Gothic" w:cs="Arial"/>
          <w:sz w:val="18"/>
          <w:szCs w:val="18"/>
        </w:rPr>
        <w:t>77.685-000</w:t>
      </w:r>
      <w:r w:rsidRPr="00BF693A">
        <w:rPr>
          <w:rFonts w:ascii="Century Gothic" w:hAnsi="Century Gothic"/>
          <w:b/>
          <w:sz w:val="18"/>
          <w:szCs w:val="18"/>
        </w:rPr>
        <w:t xml:space="preserve">, pelo e-mail: </w:t>
      </w:r>
      <w:r w:rsidR="00317029">
        <w:fldChar w:fldCharType="begin"/>
      </w:r>
      <w:r w:rsidR="00317029">
        <w:instrText xml:space="preserve"> HYPERLINK "mailto:cpl@doisirmaos.to.gov.br%20" </w:instrText>
      </w:r>
      <w:r w:rsidR="00317029">
        <w:fldChar w:fldCharType="separate"/>
      </w:r>
      <w:r w:rsidR="00F85BA3" w:rsidRPr="00BF693A">
        <w:rPr>
          <w:rStyle w:val="Hyperlink"/>
          <w:rFonts w:ascii="Century Gothic" w:hAnsi="Century Gothic"/>
          <w:b/>
          <w:color w:val="auto"/>
          <w:sz w:val="18"/>
          <w:szCs w:val="18"/>
          <w:u w:val="none"/>
        </w:rPr>
        <w:t xml:space="preserve">cpl@doisirmaos.to.gov.br </w:t>
      </w:r>
      <w:r w:rsidR="00317029">
        <w:rPr>
          <w:rStyle w:val="Hyperlink"/>
          <w:rFonts w:ascii="Century Gothic" w:hAnsi="Century Gothic"/>
          <w:b/>
          <w:color w:val="auto"/>
          <w:sz w:val="18"/>
          <w:szCs w:val="18"/>
          <w:u w:val="none"/>
        </w:rPr>
        <w:fldChar w:fldCharType="end"/>
      </w:r>
      <w:r w:rsidRPr="00BF693A">
        <w:rPr>
          <w:rFonts w:ascii="Century Gothic" w:hAnsi="Century Gothic"/>
          <w:b/>
          <w:sz w:val="18"/>
          <w:szCs w:val="18"/>
        </w:rPr>
        <w:t>ou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através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 xml:space="preserve">da plataforma </w:t>
      </w:r>
      <w:r w:rsidR="00DF5E2A" w:rsidRPr="00BF693A">
        <w:rPr>
          <w:rFonts w:ascii="Century Gothic" w:hAnsi="Century Gothic"/>
          <w:b/>
          <w:sz w:val="18"/>
          <w:szCs w:val="18"/>
        </w:rPr>
        <w:t>LICITANET</w:t>
      </w:r>
      <w:r w:rsidRPr="00BF693A">
        <w:rPr>
          <w:rFonts w:ascii="Century Gothic" w:hAnsi="Century Gothic"/>
          <w:b/>
          <w:sz w:val="18"/>
          <w:szCs w:val="18"/>
        </w:rPr>
        <w:t>-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="00DF5E2A" w:rsidRPr="00BF693A">
        <w:rPr>
          <w:rFonts w:ascii="Century Gothic" w:hAnsi="Century Gothic"/>
          <w:b/>
          <w:sz w:val="18"/>
          <w:szCs w:val="18"/>
        </w:rPr>
        <w:t>LICITANET</w:t>
      </w:r>
      <w:r w:rsidRPr="00BF693A">
        <w:rPr>
          <w:rFonts w:ascii="Century Gothic" w:hAnsi="Century Gothic"/>
          <w:b/>
          <w:sz w:val="18"/>
          <w:szCs w:val="18"/>
        </w:rPr>
        <w:t>.</w:t>
      </w:r>
    </w:p>
    <w:p w14:paraId="2B130B30" w14:textId="77777777" w:rsidR="0027700D" w:rsidRPr="00BF693A" w:rsidRDefault="00073D81" w:rsidP="0097000B">
      <w:pPr>
        <w:pStyle w:val="Corpodetexto"/>
        <w:numPr>
          <w:ilvl w:val="1"/>
          <w:numId w:val="42"/>
        </w:numPr>
        <w:tabs>
          <w:tab w:val="left" w:pos="1229"/>
          <w:tab w:val="left" w:pos="1230"/>
        </w:tabs>
        <w:ind w:left="14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impugnações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pedidos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esclarecimentos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suspendem 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certame.</w:t>
      </w:r>
    </w:p>
    <w:p w14:paraId="14A0F081" w14:textId="77777777" w:rsidR="0027700D" w:rsidRPr="00BF693A" w:rsidRDefault="00073D81" w:rsidP="0097000B">
      <w:pPr>
        <w:pStyle w:val="Corpodetexto"/>
        <w:numPr>
          <w:ilvl w:val="2"/>
          <w:numId w:val="42"/>
        </w:numPr>
        <w:tabs>
          <w:tab w:val="left" w:pos="1230"/>
        </w:tabs>
        <w:ind w:left="142"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concessão de efeito suspensivo à impugnação é medida excepcional e deverá ser motivada pelo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agente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contratação, nos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processo de licitação.</w:t>
      </w:r>
    </w:p>
    <w:p w14:paraId="7D3743F3" w14:textId="77777777" w:rsidR="0027700D" w:rsidRPr="00BF693A" w:rsidRDefault="00073D81" w:rsidP="0097000B">
      <w:pPr>
        <w:pStyle w:val="Corpodetexto"/>
        <w:numPr>
          <w:ilvl w:val="1"/>
          <w:numId w:val="42"/>
        </w:numPr>
        <w:tabs>
          <w:tab w:val="left" w:pos="1229"/>
          <w:tab w:val="left" w:pos="1230"/>
        </w:tabs>
        <w:ind w:left="14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Acolhida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impugnação,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definida 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publicada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nova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realização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certame.</w:t>
      </w:r>
    </w:p>
    <w:p w14:paraId="4C36BF3B" w14:textId="78FF45B6" w:rsidR="0027700D" w:rsidRPr="00BF693A" w:rsidRDefault="00073D81" w:rsidP="0097000B">
      <w:pPr>
        <w:pStyle w:val="Corpodetexto"/>
        <w:numPr>
          <w:ilvl w:val="1"/>
          <w:numId w:val="42"/>
        </w:numPr>
        <w:tabs>
          <w:tab w:val="left" w:pos="1229"/>
          <w:tab w:val="left" w:pos="1230"/>
        </w:tabs>
        <w:ind w:left="142" w:right="57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As respostas aos pedidos de esclarecimentos serão divulgadas pelo sistema e vincularão 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participantes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w w:val="105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w w:val="105"/>
          <w:sz w:val="18"/>
          <w:szCs w:val="18"/>
        </w:rPr>
        <w:t>.</w:t>
      </w:r>
    </w:p>
    <w:p w14:paraId="6B53214F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F31BC99" w14:textId="77777777" w:rsidR="0027700D" w:rsidRPr="00BF693A" w:rsidRDefault="00073D81" w:rsidP="0097000B">
      <w:pPr>
        <w:pStyle w:val="Ttulo1"/>
        <w:numPr>
          <w:ilvl w:val="0"/>
          <w:numId w:val="41"/>
        </w:numPr>
        <w:tabs>
          <w:tab w:val="left" w:pos="626"/>
          <w:tab w:val="left" w:pos="9878"/>
        </w:tabs>
        <w:ind w:hanging="388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DAS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DISPOSIÇÕES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GERAIS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55B20762" w14:textId="77777777" w:rsidR="00DE5F63" w:rsidRPr="00BF693A" w:rsidRDefault="00DE5F63" w:rsidP="00DE5F63">
      <w:pPr>
        <w:pStyle w:val="Corpodetexto"/>
        <w:tabs>
          <w:tab w:val="left" w:pos="1010"/>
        </w:tabs>
        <w:ind w:left="1009"/>
        <w:rPr>
          <w:rFonts w:ascii="Century Gothic" w:hAnsi="Century Gothic"/>
          <w:sz w:val="18"/>
          <w:szCs w:val="18"/>
        </w:rPr>
      </w:pPr>
    </w:p>
    <w:p w14:paraId="621D1ECF" w14:textId="0A0DFD10" w:rsidR="0027700D" w:rsidRPr="00BF693A" w:rsidRDefault="00073D81" w:rsidP="0097000B">
      <w:pPr>
        <w:pStyle w:val="Corpodetexto"/>
        <w:numPr>
          <w:ilvl w:val="1"/>
          <w:numId w:val="41"/>
        </w:numPr>
        <w:tabs>
          <w:tab w:val="left" w:pos="1010"/>
        </w:tabs>
        <w:ind w:hanging="77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sessão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Pregão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divulgar-se-á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eletrônico.</w:t>
      </w:r>
    </w:p>
    <w:p w14:paraId="1233D454" w14:textId="77777777" w:rsidR="0027700D" w:rsidRPr="00BF693A" w:rsidRDefault="00073D81" w:rsidP="0097000B">
      <w:pPr>
        <w:pStyle w:val="Corpodetexto"/>
        <w:numPr>
          <w:ilvl w:val="1"/>
          <w:numId w:val="41"/>
        </w:numPr>
        <w:tabs>
          <w:tab w:val="left" w:pos="643"/>
        </w:tabs>
        <w:ind w:left="238"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Não havendo expediente ou ocorrendo qualquer fato superveniente que impeça a realização 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certame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data marcada,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sessão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será</w:t>
      </w:r>
      <w:r w:rsidRPr="00BF693A">
        <w:rPr>
          <w:rFonts w:ascii="Century Gothic" w:hAnsi="Century Gothic"/>
          <w:spacing w:val="-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automaticamente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transferida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para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primeiro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útil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subsequente,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mesmo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horário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anteriormente estabelecido,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haja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comunicação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contrário,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Pregoeiro.</w:t>
      </w:r>
    </w:p>
    <w:p w14:paraId="696547EC" w14:textId="77777777" w:rsidR="0027700D" w:rsidRPr="00BF693A" w:rsidRDefault="00073D81" w:rsidP="0097000B">
      <w:pPr>
        <w:pStyle w:val="Corpodetexto"/>
        <w:numPr>
          <w:ilvl w:val="1"/>
          <w:numId w:val="40"/>
        </w:numPr>
        <w:tabs>
          <w:tab w:val="left" w:pos="1220"/>
          <w:tab w:val="left" w:pos="1221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Todas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referências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horário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aviso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durante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sessão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 observarão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horário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Brasília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–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DF.</w:t>
      </w:r>
    </w:p>
    <w:p w14:paraId="6D85056B" w14:textId="77777777" w:rsidR="0027700D" w:rsidRPr="00BF693A" w:rsidRDefault="00073D81" w:rsidP="0097000B">
      <w:pPr>
        <w:pStyle w:val="Corpodetexto"/>
        <w:numPr>
          <w:ilvl w:val="1"/>
          <w:numId w:val="40"/>
        </w:numPr>
        <w:tabs>
          <w:tab w:val="left" w:pos="1229"/>
          <w:tab w:val="left" w:pos="1230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 julgamento das propostas e da habilitação, a Pregoeira poderá sanar erros ou falhas que não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alterem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substância das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propostas,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documentos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sua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validade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jurídica,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mediante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despacho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fundamentado,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acessível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todos,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atribuindo-lhes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validade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eficácia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habilitação 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classificação.</w:t>
      </w:r>
    </w:p>
    <w:p w14:paraId="232DCE29" w14:textId="77777777" w:rsidR="0027700D" w:rsidRPr="00BF693A" w:rsidRDefault="00073D81" w:rsidP="0097000B">
      <w:pPr>
        <w:pStyle w:val="Corpodetexto"/>
        <w:numPr>
          <w:ilvl w:val="1"/>
          <w:numId w:val="40"/>
        </w:numPr>
        <w:tabs>
          <w:tab w:val="left" w:pos="1214"/>
        </w:tabs>
        <w:ind w:left="1213" w:hanging="976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homologação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resultado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desta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implicará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direito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contratação.</w:t>
      </w:r>
    </w:p>
    <w:p w14:paraId="6446082D" w14:textId="6C2C44F6" w:rsidR="0027700D" w:rsidRPr="00BF693A" w:rsidRDefault="00073D81" w:rsidP="0097000B">
      <w:pPr>
        <w:pStyle w:val="Corpodetexto"/>
        <w:numPr>
          <w:ilvl w:val="1"/>
          <w:numId w:val="40"/>
        </w:numPr>
        <w:tabs>
          <w:tab w:val="left" w:pos="1263"/>
          <w:tab w:val="left" w:pos="1264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As normas disciplinadoras da licitação serão sempre interpretadas em favor da ampliação 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disputa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entre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interessados,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desde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comprometam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interesse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Prefeitura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Municipal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="00A83B30" w:rsidRPr="00BF693A">
        <w:rPr>
          <w:rFonts w:ascii="Century Gothic" w:hAnsi="Century Gothic"/>
          <w:sz w:val="18"/>
          <w:szCs w:val="18"/>
        </w:rPr>
        <w:t>Dois Irmãos</w:t>
      </w:r>
      <w:r w:rsidR="00F85BA3" w:rsidRPr="00BF693A">
        <w:rPr>
          <w:rFonts w:ascii="Century Gothic" w:hAnsi="Century Gothic"/>
          <w:sz w:val="18"/>
          <w:szCs w:val="18"/>
        </w:rPr>
        <w:t xml:space="preserve"> do Tocantins </w:t>
      </w:r>
      <w:r w:rsidRPr="00BF693A">
        <w:rPr>
          <w:rFonts w:ascii="Century Gothic" w:hAnsi="Century Gothic"/>
          <w:w w:val="105"/>
          <w:sz w:val="18"/>
          <w:szCs w:val="18"/>
        </w:rPr>
        <w:t>-TO, 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princípio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isonomia,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finalidade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segurança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contratação.</w:t>
      </w:r>
    </w:p>
    <w:p w14:paraId="6DB485BB" w14:textId="2A37EBCB" w:rsidR="0027700D" w:rsidRPr="00BF693A" w:rsidRDefault="00073D81" w:rsidP="0097000B">
      <w:pPr>
        <w:pStyle w:val="Corpodetexto"/>
        <w:numPr>
          <w:ilvl w:val="1"/>
          <w:numId w:val="40"/>
        </w:numPr>
        <w:tabs>
          <w:tab w:val="left" w:pos="1239"/>
          <w:tab w:val="left" w:pos="1240"/>
        </w:tabs>
        <w:ind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Os licitantes assumem todos os custos de preparação e apresentação de suas propostas e 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w w:val="105"/>
          <w:sz w:val="18"/>
          <w:szCs w:val="18"/>
        </w:rPr>
        <w:t>MUNICIPÍO DE DOIS IRMAOS DO TOCANTINS -TO</w:t>
      </w:r>
      <w:r w:rsidRPr="00BF693A">
        <w:rPr>
          <w:rFonts w:ascii="Century Gothic" w:hAnsi="Century Gothic"/>
          <w:w w:val="105"/>
          <w:sz w:val="18"/>
          <w:szCs w:val="18"/>
        </w:rPr>
        <w:t xml:space="preserve"> não será, em nenhum caso, responsável por esses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custos,</w:t>
      </w:r>
      <w:r w:rsidRPr="00BF693A">
        <w:rPr>
          <w:rFonts w:ascii="Century Gothic" w:hAnsi="Century Gothic"/>
          <w:spacing w:val="-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independentemente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condução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ou</w:t>
      </w:r>
      <w:r w:rsidRPr="00BF693A">
        <w:rPr>
          <w:rFonts w:ascii="Century Gothic" w:hAnsi="Century Gothic"/>
          <w:spacing w:val="-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resultado</w:t>
      </w:r>
      <w:r w:rsidRPr="00BF693A">
        <w:rPr>
          <w:rFonts w:ascii="Century Gothic" w:hAnsi="Century Gothic"/>
          <w:spacing w:val="-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processo</w:t>
      </w:r>
      <w:r w:rsidRPr="00BF693A">
        <w:rPr>
          <w:rFonts w:ascii="Century Gothic" w:hAnsi="Century Gothic"/>
          <w:spacing w:val="-1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licitatório.</w:t>
      </w:r>
    </w:p>
    <w:p w14:paraId="417B398A" w14:textId="74225345" w:rsidR="0027700D" w:rsidRPr="00BF693A" w:rsidRDefault="00073D81" w:rsidP="0097000B">
      <w:pPr>
        <w:pStyle w:val="Corpodetexto"/>
        <w:numPr>
          <w:ilvl w:val="1"/>
          <w:numId w:val="40"/>
        </w:numPr>
        <w:tabs>
          <w:tab w:val="left" w:pos="1249"/>
          <w:tab w:val="left" w:pos="1250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contagem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prazos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estabelecidos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neste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Edital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seus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Anexos,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excluir-se-á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início</w:t>
      </w:r>
      <w:r w:rsidRPr="00BF693A">
        <w:rPr>
          <w:rFonts w:ascii="Century Gothic" w:hAnsi="Century Gothic"/>
          <w:spacing w:val="-5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 xml:space="preserve">e </w:t>
      </w:r>
      <w:r w:rsidRPr="00BF693A">
        <w:rPr>
          <w:rFonts w:ascii="Century Gothic" w:hAnsi="Century Gothic"/>
          <w:w w:val="105"/>
          <w:sz w:val="18"/>
          <w:szCs w:val="18"/>
        </w:rPr>
        <w:lastRenderedPageBreak/>
        <w:t xml:space="preserve">incluir-se-á o do vencimento. Só se iniciam e vencem os prazos em dias de expediente na </w:t>
      </w:r>
      <w:r w:rsidR="00C459D4" w:rsidRPr="00BF693A">
        <w:rPr>
          <w:rFonts w:ascii="Century Gothic" w:hAnsi="Century Gothic"/>
          <w:w w:val="105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w w:val="105"/>
          <w:sz w:val="18"/>
          <w:szCs w:val="18"/>
        </w:rPr>
        <w:t>.</w:t>
      </w:r>
    </w:p>
    <w:p w14:paraId="2F5B3E79" w14:textId="77777777" w:rsidR="0027700D" w:rsidRPr="00BF693A" w:rsidRDefault="00073D81" w:rsidP="0097000B">
      <w:pPr>
        <w:pStyle w:val="Corpodetexto"/>
        <w:numPr>
          <w:ilvl w:val="1"/>
          <w:numId w:val="40"/>
        </w:numPr>
        <w:tabs>
          <w:tab w:val="left" w:pos="1253"/>
          <w:tab w:val="left" w:pos="1254"/>
        </w:tabs>
        <w:ind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 desatendimento de exigências formais não essenciais não importará o afastamento 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licitante, desde que seja possível o aproveitamento do ato, observados os princípios da isonomia e 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interesse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público.</w:t>
      </w:r>
    </w:p>
    <w:p w14:paraId="5A786B8B" w14:textId="77777777" w:rsidR="0027700D" w:rsidRPr="00BF693A" w:rsidRDefault="00073D81" w:rsidP="0097000B">
      <w:pPr>
        <w:pStyle w:val="Corpodetexto"/>
        <w:numPr>
          <w:ilvl w:val="1"/>
          <w:numId w:val="40"/>
        </w:numPr>
        <w:tabs>
          <w:tab w:val="left" w:pos="1340"/>
          <w:tab w:val="left" w:pos="1341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Em caso de divergência entre disposições deste Edital e de seus anexos ou demais peças que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compõem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processo,prevalecerá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 deste Edital.</w:t>
      </w:r>
    </w:p>
    <w:p w14:paraId="58C28731" w14:textId="4F22711C" w:rsidR="0027700D" w:rsidRPr="00BF693A" w:rsidRDefault="00073D81" w:rsidP="0097000B">
      <w:pPr>
        <w:pStyle w:val="Corpodetexto"/>
        <w:numPr>
          <w:ilvl w:val="1"/>
          <w:numId w:val="40"/>
        </w:numPr>
        <w:tabs>
          <w:tab w:val="left" w:pos="1322"/>
        </w:tabs>
        <w:ind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Edital está disponibilizado, na íntegra, no site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hyperlink w:history="1">
        <w:r w:rsidR="00F85BA3" w:rsidRPr="00BF693A">
          <w:rPr>
            <w:rStyle w:val="Hyperlink"/>
            <w:rFonts w:ascii="Century Gothic" w:hAnsi="Century Gothic"/>
            <w:color w:val="auto"/>
            <w:sz w:val="18"/>
            <w:szCs w:val="18"/>
            <w:u w:val="none"/>
          </w:rPr>
          <w:t>https://www.doisirmaos.to.gov.br</w:t>
        </w:r>
        <w:r w:rsidR="00F85BA3" w:rsidRPr="00BF693A">
          <w:rPr>
            <w:rStyle w:val="Hyperlink"/>
            <w:rFonts w:ascii="Century Gothic" w:hAnsi="Century Gothic"/>
            <w:color w:val="auto"/>
            <w:spacing w:val="1"/>
            <w:sz w:val="18"/>
            <w:szCs w:val="18"/>
            <w:u w:val="none"/>
          </w:rPr>
          <w:t xml:space="preserve"> </w:t>
        </w:r>
      </w:hyperlink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Portal -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DF5E2A" w:rsidRPr="00BF693A">
        <w:rPr>
          <w:rFonts w:ascii="Century Gothic" w:hAnsi="Century Gothic"/>
          <w:sz w:val="18"/>
          <w:szCs w:val="18"/>
        </w:rPr>
        <w:t>LICITANET</w:t>
      </w:r>
      <w:r w:rsidRPr="00BF693A">
        <w:rPr>
          <w:rFonts w:ascii="Century Gothic" w:hAnsi="Century Gothic"/>
          <w:sz w:val="18"/>
          <w:szCs w:val="18"/>
        </w:rPr>
        <w:t>-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DF5E2A" w:rsidRPr="00BF693A">
        <w:rPr>
          <w:rFonts w:ascii="Century Gothic" w:hAnsi="Century Gothic"/>
          <w:sz w:val="18"/>
          <w:szCs w:val="18"/>
        </w:rPr>
        <w:t>LICITANET</w:t>
      </w:r>
      <w:r w:rsidRPr="00BF693A">
        <w:rPr>
          <w:rFonts w:ascii="Century Gothic" w:hAnsi="Century Gothic"/>
          <w:sz w:val="18"/>
          <w:szCs w:val="18"/>
        </w:rPr>
        <w:t>(</w:t>
      </w:r>
      <w:hyperlink r:id="rId32">
        <w:r w:rsidR="00DF5E2A" w:rsidRPr="00BF693A">
          <w:rPr>
            <w:rFonts w:ascii="Century Gothic" w:hAnsi="Century Gothic"/>
            <w:sz w:val="18"/>
            <w:szCs w:val="18"/>
          </w:rPr>
          <w:t>www.licitanet.com.br</w:t>
        </w:r>
      </w:hyperlink>
      <w:r w:rsidRPr="00BF693A">
        <w:rPr>
          <w:rFonts w:ascii="Century Gothic" w:hAnsi="Century Gothic"/>
          <w:sz w:val="18"/>
          <w:szCs w:val="18"/>
        </w:rPr>
        <w:t>).</w:t>
      </w:r>
    </w:p>
    <w:p w14:paraId="39C93885" w14:textId="77777777" w:rsidR="0027700D" w:rsidRPr="00BF693A" w:rsidRDefault="00073D81" w:rsidP="0097000B">
      <w:pPr>
        <w:pStyle w:val="Ttulo1"/>
        <w:numPr>
          <w:ilvl w:val="1"/>
          <w:numId w:val="40"/>
        </w:numPr>
        <w:tabs>
          <w:tab w:val="left" w:pos="1333"/>
          <w:tab w:val="left" w:pos="1334"/>
        </w:tabs>
        <w:ind w:left="1333" w:hanging="1096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Integram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Edital,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todos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fins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efeitos,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seguintes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anexos:</w:t>
      </w:r>
    </w:p>
    <w:p w14:paraId="778A185C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481"/>
          <w:tab w:val="left" w:pos="1482"/>
        </w:tabs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– TERMO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REFERÊNCIA</w:t>
      </w:r>
    </w:p>
    <w:p w14:paraId="07D57DA8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088"/>
          <w:tab w:val="left" w:pos="1089"/>
        </w:tabs>
        <w:ind w:left="1088" w:hanging="851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II</w:t>
      </w:r>
      <w:r w:rsidRPr="00BF693A">
        <w:rPr>
          <w:rFonts w:ascii="Century Gothic" w:hAnsi="Century Gothic"/>
          <w:b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–</w:t>
      </w:r>
      <w:r w:rsidRPr="00BF693A">
        <w:rPr>
          <w:rFonts w:ascii="Century Gothic" w:hAnsi="Century Gothic"/>
          <w:b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MODELO</w:t>
      </w:r>
      <w:r w:rsidRPr="00BF693A">
        <w:rPr>
          <w:rFonts w:ascii="Century Gothic" w:hAnsi="Century Gothic"/>
          <w:b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PROPOSTA</w:t>
      </w:r>
      <w:r w:rsidRPr="00BF693A">
        <w:rPr>
          <w:rFonts w:ascii="Century Gothic" w:hAnsi="Century Gothic"/>
          <w:b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;</w:t>
      </w:r>
    </w:p>
    <w:p w14:paraId="24424FCE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088"/>
          <w:tab w:val="left" w:pos="1089"/>
        </w:tabs>
        <w:ind w:left="1088" w:hanging="851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III-</w:t>
      </w:r>
      <w:r w:rsidRPr="00BF693A">
        <w:rPr>
          <w:rFonts w:ascii="Century Gothic" w:hAnsi="Century Gothic"/>
          <w:b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MODELO</w:t>
      </w:r>
      <w:r w:rsidRPr="00BF693A">
        <w:rPr>
          <w:rFonts w:ascii="Century Gothic" w:hAnsi="Century Gothic"/>
          <w:b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DECLARAÇÃO</w:t>
      </w:r>
      <w:r w:rsidRPr="00BF693A">
        <w:rPr>
          <w:rFonts w:ascii="Century Gothic" w:hAnsi="Century Gothic"/>
          <w:b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ME,</w:t>
      </w:r>
      <w:r w:rsidRPr="00BF693A">
        <w:rPr>
          <w:rFonts w:ascii="Century Gothic" w:hAnsi="Century Gothic"/>
          <w:b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EPP;</w:t>
      </w:r>
    </w:p>
    <w:p w14:paraId="1EFC470A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088"/>
          <w:tab w:val="left" w:pos="1089"/>
        </w:tabs>
        <w:ind w:left="1088" w:hanging="851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IV</w:t>
      </w:r>
      <w:r w:rsidRPr="00BF693A">
        <w:rPr>
          <w:rFonts w:ascii="Century Gothic" w:hAnsi="Century Gothic"/>
          <w:b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–</w:t>
      </w:r>
      <w:r w:rsidRPr="00BF693A">
        <w:rPr>
          <w:rFonts w:ascii="Century Gothic" w:hAnsi="Century Gothic"/>
          <w:b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DECLARAÇÃO</w:t>
      </w:r>
      <w:r w:rsidRPr="00BF693A">
        <w:rPr>
          <w:rFonts w:ascii="Century Gothic" w:hAnsi="Century Gothic"/>
          <w:b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ELABORAÇÃO</w:t>
      </w:r>
      <w:r w:rsidRPr="00BF693A">
        <w:rPr>
          <w:rFonts w:ascii="Century Gothic" w:hAnsi="Century Gothic"/>
          <w:b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INDEPENDENTE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PROPOSTA;</w:t>
      </w:r>
    </w:p>
    <w:p w14:paraId="4F3DFCC2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088"/>
          <w:tab w:val="left" w:pos="1089"/>
        </w:tabs>
        <w:ind w:left="1088" w:hanging="851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V-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DECLARAÇÃO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CIÊNCIA E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CONCORDÂNCIA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COM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OS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TERMOS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EDITAL;</w:t>
      </w:r>
    </w:p>
    <w:p w14:paraId="18168C2D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088"/>
          <w:tab w:val="left" w:pos="1089"/>
        </w:tabs>
        <w:ind w:left="1088" w:hanging="851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38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VI-</w:t>
      </w:r>
      <w:r w:rsidRPr="00BF693A">
        <w:rPr>
          <w:rFonts w:ascii="Century Gothic" w:hAnsi="Century Gothic"/>
          <w:b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DECLARAÇÃO</w:t>
      </w:r>
      <w:r w:rsidRPr="00BF693A">
        <w:rPr>
          <w:rFonts w:ascii="Century Gothic" w:hAnsi="Century Gothic"/>
          <w:b/>
          <w:spacing w:val="4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QUE</w:t>
      </w:r>
      <w:r w:rsidRPr="00BF693A">
        <w:rPr>
          <w:rFonts w:ascii="Century Gothic" w:hAnsi="Century Gothic"/>
          <w:b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CUMPRE</w:t>
      </w:r>
      <w:r w:rsidRPr="00BF693A">
        <w:rPr>
          <w:rFonts w:ascii="Century Gothic" w:hAnsi="Century Gothic"/>
          <w:b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OS</w:t>
      </w:r>
      <w:r w:rsidRPr="00BF693A">
        <w:rPr>
          <w:rFonts w:ascii="Century Gothic" w:hAnsi="Century Gothic"/>
          <w:b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REQUISITOS</w:t>
      </w:r>
      <w:r w:rsidRPr="00BF693A">
        <w:rPr>
          <w:rFonts w:ascii="Century Gothic" w:hAnsi="Century Gothic"/>
          <w:b/>
          <w:spacing w:val="3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PARA</w:t>
      </w:r>
      <w:r w:rsidRPr="00BF693A">
        <w:rPr>
          <w:rFonts w:ascii="Century Gothic" w:hAnsi="Century Gothic"/>
          <w:b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A</w:t>
      </w:r>
      <w:r w:rsidRPr="00BF693A">
        <w:rPr>
          <w:rFonts w:ascii="Century Gothic" w:hAnsi="Century Gothic"/>
          <w:b/>
          <w:spacing w:val="3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HABILITAÇÃO;</w:t>
      </w:r>
    </w:p>
    <w:p w14:paraId="340C4AD4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088"/>
          <w:tab w:val="left" w:pos="1089"/>
        </w:tabs>
        <w:ind w:left="1088" w:hanging="851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5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VII</w:t>
      </w:r>
      <w:r w:rsidRPr="00BF693A">
        <w:rPr>
          <w:rFonts w:ascii="Century Gothic" w:hAnsi="Century Gothic"/>
          <w:b/>
          <w:spacing w:val="47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-DECLARAÇÃO</w:t>
      </w:r>
      <w:r w:rsidRPr="00BF693A">
        <w:rPr>
          <w:rFonts w:ascii="Century Gothic" w:hAnsi="Century Gothic"/>
          <w:b/>
          <w:spacing w:val="5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QUE  CUMPRE  AS</w:t>
      </w:r>
      <w:r w:rsidRPr="00BF693A">
        <w:rPr>
          <w:rFonts w:ascii="Century Gothic" w:hAnsi="Century Gothic"/>
          <w:b/>
          <w:spacing w:val="5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EXIGÊNCIAS</w:t>
      </w:r>
      <w:r w:rsidRPr="00BF693A">
        <w:rPr>
          <w:rFonts w:ascii="Century Gothic" w:hAnsi="Century Gothic"/>
          <w:b/>
          <w:spacing w:val="48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5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RESERVA</w:t>
      </w:r>
      <w:r w:rsidRPr="00BF693A">
        <w:rPr>
          <w:rFonts w:ascii="Century Gothic" w:hAnsi="Century Gothic"/>
          <w:b/>
          <w:spacing w:val="5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  CARGOS</w:t>
      </w:r>
    </w:p>
    <w:p w14:paraId="3D5EE2EA" w14:textId="77777777" w:rsidR="0027700D" w:rsidRPr="00BF693A" w:rsidRDefault="00073D81" w:rsidP="00FB49E8">
      <w:pPr>
        <w:ind w:left="238"/>
        <w:jc w:val="both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PARA</w:t>
      </w:r>
      <w:r w:rsidRPr="00BF693A">
        <w:rPr>
          <w:rFonts w:ascii="Century Gothic" w:hAnsi="Century Gothic"/>
          <w:b/>
          <w:spacing w:val="3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PESSOA</w:t>
      </w:r>
      <w:r w:rsidRPr="00BF693A">
        <w:rPr>
          <w:rFonts w:ascii="Century Gothic" w:hAnsi="Century Gothic"/>
          <w:b/>
          <w:spacing w:val="4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COM</w:t>
      </w:r>
      <w:r w:rsidRPr="00BF693A">
        <w:rPr>
          <w:rFonts w:ascii="Century Gothic" w:hAnsi="Century Gothic"/>
          <w:b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DEFICIÊNCIA</w:t>
      </w:r>
      <w:r w:rsidRPr="00BF693A">
        <w:rPr>
          <w:rFonts w:ascii="Century Gothic" w:hAnsi="Century Gothic"/>
          <w:b/>
          <w:spacing w:val="4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</w:t>
      </w:r>
      <w:r w:rsidRPr="00BF693A">
        <w:rPr>
          <w:rFonts w:ascii="Century Gothic" w:hAnsi="Century Gothic"/>
          <w:b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PARA</w:t>
      </w:r>
      <w:r w:rsidRPr="00BF693A">
        <w:rPr>
          <w:rFonts w:ascii="Century Gothic" w:hAnsi="Century Gothic"/>
          <w:b/>
          <w:spacing w:val="4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REABILITADO</w:t>
      </w:r>
      <w:r w:rsidRPr="00BF693A">
        <w:rPr>
          <w:rFonts w:ascii="Century Gothic" w:hAnsi="Century Gothic"/>
          <w:b/>
          <w:spacing w:val="4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DA</w:t>
      </w:r>
      <w:r w:rsidRPr="00BF693A">
        <w:rPr>
          <w:rFonts w:ascii="Century Gothic" w:hAnsi="Century Gothic"/>
          <w:b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PREVIDÊNCIA</w:t>
      </w:r>
      <w:r w:rsidRPr="00BF693A">
        <w:rPr>
          <w:rFonts w:ascii="Century Gothic" w:hAnsi="Century Gothic"/>
          <w:b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SOCIAL;</w:t>
      </w:r>
    </w:p>
    <w:p w14:paraId="7C34109B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089"/>
        </w:tabs>
        <w:ind w:left="1088" w:hanging="851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4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 xml:space="preserve">VIII-  </w:t>
      </w:r>
      <w:r w:rsidRPr="00BF693A">
        <w:rPr>
          <w:rFonts w:ascii="Century Gothic" w:hAnsi="Century Gothic"/>
          <w:b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DECLARAÇÃO</w:t>
      </w:r>
      <w:r w:rsidRPr="00BF693A">
        <w:rPr>
          <w:rFonts w:ascii="Century Gothic" w:hAnsi="Century Gothic"/>
          <w:b/>
          <w:spacing w:val="4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INEXISTEM</w:t>
      </w:r>
      <w:r w:rsidRPr="00BF693A">
        <w:rPr>
          <w:rFonts w:ascii="Century Gothic" w:hAnsi="Century Gothic"/>
          <w:b/>
          <w:spacing w:val="4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FATOS</w:t>
      </w:r>
      <w:r w:rsidRPr="00BF693A">
        <w:rPr>
          <w:rFonts w:ascii="Century Gothic" w:hAnsi="Century Gothic"/>
          <w:b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IMPEDITIVOS;</w:t>
      </w:r>
    </w:p>
    <w:p w14:paraId="746E1632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089"/>
        </w:tabs>
        <w:ind w:left="238" w:right="575" w:firstLine="0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IX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–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DECLRAÇÃO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QUE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NÃO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POSSUI,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EM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SUA</w:t>
      </w:r>
      <w:r w:rsidRPr="00BF693A">
        <w:rPr>
          <w:rFonts w:ascii="Century Gothic" w:hAnsi="Century Gothic"/>
          <w:b/>
          <w:spacing w:val="5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CADEIA</w:t>
      </w:r>
      <w:r w:rsidRPr="00BF693A">
        <w:rPr>
          <w:rFonts w:ascii="Century Gothic" w:hAnsi="Century Gothic"/>
          <w:b/>
          <w:spacing w:val="5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PRODUTIVA,</w:t>
      </w:r>
      <w:r w:rsidRPr="00BF693A">
        <w:rPr>
          <w:rFonts w:ascii="Century Gothic" w:hAnsi="Century Gothic"/>
          <w:b/>
          <w:spacing w:val="-47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EMPREGADOS</w:t>
      </w:r>
      <w:r w:rsidRPr="00BF693A">
        <w:rPr>
          <w:rFonts w:ascii="Century Gothic" w:hAnsi="Century Gothic"/>
          <w:b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EXECUTANDO</w:t>
      </w:r>
      <w:r w:rsidRPr="00BF693A">
        <w:rPr>
          <w:rFonts w:ascii="Century Gothic" w:hAnsi="Century Gothic"/>
          <w:b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TRABALHO</w:t>
      </w:r>
      <w:r w:rsidRPr="00BF693A">
        <w:rPr>
          <w:rFonts w:ascii="Century Gothic" w:hAnsi="Century Gothic"/>
          <w:b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DEGRADANTE</w:t>
      </w:r>
      <w:r w:rsidRPr="00BF693A">
        <w:rPr>
          <w:rFonts w:ascii="Century Gothic" w:hAnsi="Century Gothic"/>
          <w:b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OU</w:t>
      </w:r>
      <w:r w:rsidRPr="00BF693A">
        <w:rPr>
          <w:rFonts w:ascii="Century Gothic" w:hAnsi="Century Gothic"/>
          <w:b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FORÇADO;</w:t>
      </w:r>
    </w:p>
    <w:p w14:paraId="3E56812A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089"/>
        </w:tabs>
        <w:ind w:left="1088" w:hanging="851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X</w:t>
      </w:r>
      <w:r w:rsidRPr="00BF693A">
        <w:rPr>
          <w:rFonts w:ascii="Century Gothic" w:hAnsi="Century Gothic"/>
          <w:b/>
          <w:spacing w:val="2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-</w:t>
      </w:r>
      <w:r w:rsidRPr="00BF693A">
        <w:rPr>
          <w:rFonts w:ascii="Century Gothic" w:hAnsi="Century Gothic"/>
          <w:b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DECLARAÇÃO</w:t>
      </w:r>
      <w:r w:rsidRPr="00BF693A">
        <w:rPr>
          <w:rFonts w:ascii="Century Gothic" w:hAnsi="Century Gothic"/>
          <w:b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QUE</w:t>
      </w:r>
      <w:r w:rsidRPr="00BF693A">
        <w:rPr>
          <w:rFonts w:ascii="Century Gothic" w:hAnsi="Century Gothic"/>
          <w:b/>
          <w:spacing w:val="3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NÃO</w:t>
      </w:r>
      <w:r w:rsidRPr="00BF693A">
        <w:rPr>
          <w:rFonts w:ascii="Century Gothic" w:hAnsi="Century Gothic"/>
          <w:b/>
          <w:spacing w:val="3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EMPREGA</w:t>
      </w:r>
      <w:r w:rsidRPr="00BF693A">
        <w:rPr>
          <w:rFonts w:ascii="Century Gothic" w:hAnsi="Century Gothic"/>
          <w:b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MENOR;</w:t>
      </w:r>
    </w:p>
    <w:p w14:paraId="17A5EB9F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089"/>
        </w:tabs>
        <w:ind w:left="1088" w:hanging="851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XI</w:t>
      </w:r>
      <w:r w:rsidRPr="00BF693A">
        <w:rPr>
          <w:rFonts w:ascii="Century Gothic" w:hAnsi="Century Gothic"/>
          <w:b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-</w:t>
      </w:r>
      <w:r w:rsidRPr="00BF693A">
        <w:rPr>
          <w:rFonts w:ascii="Century Gothic" w:hAnsi="Century Gothic"/>
          <w:b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DECLARAÇÃO</w:t>
      </w:r>
      <w:r w:rsidRPr="00BF693A">
        <w:rPr>
          <w:rFonts w:ascii="Century Gothic" w:hAnsi="Century Gothic"/>
          <w:b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INDONEIDADE</w:t>
      </w:r>
    </w:p>
    <w:p w14:paraId="534CF18D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226"/>
        </w:tabs>
        <w:ind w:left="238" w:right="562" w:firstLine="0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 XII - DECLARAÇÃO DE QUE NÃO INTEGRA NOSSO CORPO SOCIAL, NEM NOSSO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QUADRO FUNCIONAL EMPREGADO PÚBLICO OU MEMBRO COMISSIONADO DE ÓRGÃO DIRETO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OU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INDIRETO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DA ADMINISTRAÇÃO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MUNICIPAL;</w:t>
      </w:r>
    </w:p>
    <w:p w14:paraId="49DB904E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240"/>
        </w:tabs>
        <w:ind w:left="1239" w:hanging="1002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XIII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–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MINUTA CONTRATO</w:t>
      </w:r>
    </w:p>
    <w:p w14:paraId="073BD143" w14:textId="77777777" w:rsidR="0027700D" w:rsidRPr="00BF693A" w:rsidRDefault="00073D81" w:rsidP="0097000B">
      <w:pPr>
        <w:pStyle w:val="Corpodetexto"/>
        <w:numPr>
          <w:ilvl w:val="2"/>
          <w:numId w:val="40"/>
        </w:numPr>
        <w:tabs>
          <w:tab w:val="left" w:pos="1240"/>
        </w:tabs>
        <w:ind w:left="1239" w:hanging="1002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XIV-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MINUTA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DA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ATA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REGISTRO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 PREÇOS.</w:t>
      </w:r>
    </w:p>
    <w:p w14:paraId="1CD7B169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19BDDA38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38AA2AA0" w14:textId="77777777" w:rsidR="00F85BA3" w:rsidRPr="00BF693A" w:rsidRDefault="00F85BA3" w:rsidP="000E7AED">
      <w:pPr>
        <w:jc w:val="right"/>
        <w:rPr>
          <w:rFonts w:ascii="Century Gothic" w:hAnsi="Century Gothic"/>
          <w:sz w:val="18"/>
          <w:szCs w:val="18"/>
        </w:rPr>
      </w:pPr>
    </w:p>
    <w:p w14:paraId="23695E5A" w14:textId="167C74D2" w:rsidR="0027700D" w:rsidRPr="00BF693A" w:rsidRDefault="00A83B30" w:rsidP="000E7AED">
      <w:pPr>
        <w:jc w:val="right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Dois Irmãos</w:t>
      </w:r>
      <w:r w:rsidR="00073D81" w:rsidRPr="00BF693A">
        <w:rPr>
          <w:rFonts w:ascii="Century Gothic" w:hAnsi="Century Gothic"/>
          <w:sz w:val="18"/>
          <w:szCs w:val="18"/>
        </w:rPr>
        <w:t xml:space="preserve"> </w:t>
      </w:r>
      <w:r w:rsidR="00F85BA3" w:rsidRPr="00BF693A">
        <w:rPr>
          <w:rFonts w:ascii="Century Gothic" w:hAnsi="Century Gothic"/>
          <w:sz w:val="18"/>
          <w:szCs w:val="18"/>
        </w:rPr>
        <w:t xml:space="preserve">do Tocantins </w:t>
      </w:r>
      <w:r w:rsidR="00073D81" w:rsidRPr="00BF693A">
        <w:rPr>
          <w:rFonts w:ascii="Century Gothic" w:hAnsi="Century Gothic"/>
          <w:sz w:val="18"/>
          <w:szCs w:val="18"/>
        </w:rPr>
        <w:t>–TO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,</w:t>
      </w:r>
      <w:r w:rsidR="00F85BA3" w:rsidRPr="00BF693A">
        <w:rPr>
          <w:rFonts w:ascii="Century Gothic" w:hAnsi="Century Gothic"/>
          <w:sz w:val="18"/>
          <w:szCs w:val="18"/>
        </w:rPr>
        <w:t xml:space="preserve"> </w:t>
      </w:r>
      <w:r w:rsidR="00FA345A">
        <w:rPr>
          <w:rFonts w:ascii="Century Gothic" w:hAnsi="Century Gothic"/>
          <w:sz w:val="18"/>
          <w:szCs w:val="18"/>
        </w:rPr>
        <w:t>08</w:t>
      </w:r>
      <w:r w:rsidR="00F85BA3" w:rsidRPr="00BF693A">
        <w:rPr>
          <w:rFonts w:ascii="Century Gothic" w:hAnsi="Century Gothic"/>
          <w:spacing w:val="53"/>
          <w:sz w:val="18"/>
          <w:szCs w:val="18"/>
        </w:rPr>
        <w:t xml:space="preserve"> de </w:t>
      </w:r>
      <w:r w:rsidR="00FA345A">
        <w:rPr>
          <w:rFonts w:ascii="Century Gothic" w:hAnsi="Century Gothic"/>
          <w:spacing w:val="53"/>
          <w:sz w:val="18"/>
          <w:szCs w:val="18"/>
        </w:rPr>
        <w:t>março</w:t>
      </w:r>
      <w:r w:rsidR="00F85BA3" w:rsidRPr="00BF693A">
        <w:rPr>
          <w:rFonts w:ascii="Century Gothic" w:hAnsi="Century Gothic"/>
          <w:spacing w:val="53"/>
          <w:sz w:val="18"/>
          <w:szCs w:val="18"/>
        </w:rPr>
        <w:t xml:space="preserve"> de </w:t>
      </w:r>
      <w:r w:rsidR="00073D81" w:rsidRPr="00BF693A">
        <w:rPr>
          <w:rFonts w:ascii="Century Gothic" w:hAnsi="Century Gothic"/>
          <w:sz w:val="18"/>
          <w:szCs w:val="18"/>
        </w:rPr>
        <w:t>2024.</w:t>
      </w:r>
    </w:p>
    <w:p w14:paraId="1C556B87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743B20C8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1B65938B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028DCF1" w14:textId="77777777" w:rsidR="00F85BA3" w:rsidRPr="00BF693A" w:rsidRDefault="00F85BA3" w:rsidP="00FB49E8">
      <w:pPr>
        <w:rPr>
          <w:rFonts w:ascii="Century Gothic" w:hAnsi="Century Gothic"/>
          <w:sz w:val="18"/>
          <w:szCs w:val="18"/>
        </w:rPr>
      </w:pPr>
    </w:p>
    <w:p w14:paraId="0F104501" w14:textId="77777777" w:rsidR="00F85BA3" w:rsidRPr="00BF693A" w:rsidRDefault="00F85BA3" w:rsidP="00FB49E8">
      <w:pPr>
        <w:rPr>
          <w:rFonts w:ascii="Century Gothic" w:hAnsi="Century Gothic"/>
          <w:sz w:val="18"/>
          <w:szCs w:val="18"/>
        </w:rPr>
      </w:pPr>
    </w:p>
    <w:p w14:paraId="22D9EAC7" w14:textId="1AB0E364" w:rsidR="0027700D" w:rsidRPr="00BF693A" w:rsidRDefault="002A12E2" w:rsidP="00C459D4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9B7835F" wp14:editId="1C652EBE">
                <wp:simplePos x="0" y="0"/>
                <wp:positionH relativeFrom="page">
                  <wp:posOffset>3002915</wp:posOffset>
                </wp:positionH>
                <wp:positionV relativeFrom="paragraph">
                  <wp:posOffset>241935</wp:posOffset>
                </wp:positionV>
                <wp:extent cx="2097405" cy="1270"/>
                <wp:effectExtent l="0" t="0" r="0" b="0"/>
                <wp:wrapTopAndBottom/>
                <wp:docPr id="42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7405" cy="1270"/>
                        </a:xfrm>
                        <a:custGeom>
                          <a:avLst/>
                          <a:gdLst>
                            <a:gd name="T0" fmla="+- 0 4729 4729"/>
                            <a:gd name="T1" fmla="*/ T0 w 3303"/>
                            <a:gd name="T2" fmla="+- 0 8031 4729"/>
                            <a:gd name="T3" fmla="*/ T2 w 33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3">
                              <a:moveTo>
                                <a:pt x="0" y="0"/>
                              </a:moveTo>
                              <a:lnTo>
                                <a:pt x="3302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53662233" id="Freeform 17" o:spid="_x0000_s1026" style="position:absolute;margin-left:236.45pt;margin-top:19.05pt;width:165.1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g+7rgIAAL4FAAAOAAAAZHJzL2Uyb0RvYy54bWysVG1v0zAQ/o7Ef7D8EbTlraNd1XRCK0NI&#10;Ayat/ADXdpoIx2dst+n49ZydtMsKfEHkg2Xnzs8999z5FjeHVpG9tK4BXdLsMqVEag6i0duSflvf&#10;XcwocZ5pwRRoWdIn6ejN8vWrRWfmMocalJCWIIh2886UtPbezJPE8Vq2zF2CkRqNFdiWeTzabSIs&#10;6xC9VUmepu+SDqwwFrh0Dv+ueiNdRvyqktx/rSonPVElRW4+rjaum7AmywWbby0zdcMHGuwfWLSs&#10;0Rj0BLVinpGdbX6DahtuwUHlLzm0CVRVw2XMAbPJ0rNsHmtmZMwFxXHmJJP7f7D8y/7BkkaUdJJT&#10;olmLNbqzUgbFSTYN+nTGzdHt0TzYkKEz98C/OzQkLyzh4NCHbLrPIBCG7TxETQ6VbcNNzJYcovRP&#10;J+nlwROOP/P0ejpJryjhaMvyaaxMwubHu3zn/EcJEYft753vCydwF2UXA/c1FrlqFdbw7QVJyWSa&#10;X8dlKPTJLTu6vUnIOiUdKYq0OHdCRUZYs7TI/ohVHN0CVj7CQv7bI0NWH0nzgx5Y446w8FDSqJMB&#10;F/RZI7ejQIiATiHDv/hi7HPf/s4QwuILOO99Swn2/qbP1jAfmIUQYUu6kkYpwo8W9nIN0eTPKodB&#10;nq1Kj73wOgo3YtWb8UYIgG3Tb2LQwHVUWQ13jVKxtEoHKrNZUURtHKhGBGNg4+x2c6ss2bPwquMX&#10;kkGwF27GOr9iru79oqnP2cJOixillkx8GPaeNarfI5BC0WN/h5bu38AGxBO2t4V+iODQw00N9icl&#10;HQ6QkrofO2YlJeqTxhd6nU0mYeLEw+RqmuPBji2bsYVpjlAl9RQ7ImxvfT+ldsY22xojZVEHDe/x&#10;WVVN6P/Ir2c1HHBIRBmGgRam0PgcvZ7H7vIXAAAA//8DAFBLAwQUAAYACAAAACEAxMUsHN0AAAAJ&#10;AQAADwAAAGRycy9kb3ducmV2LnhtbEyPQU7DMBBF90i9gzVI7KhTp5QQ4lRVRcUGFqQcwI2HxGo8&#10;jmy3TW+Pu4LlzDz9eb9aT3ZgZ/TBOJKwmGfAkFqnDXUSvve7xwJYiIq0GhyhhCsGWNezu0qV2l3o&#10;C89N7FgKoVAqCX2MY8l5aHu0KszdiJRuP85bFdPoO669uqRwO3CRZStulaH0oVcjbntsj83JSvD6&#10;/Ri6pfsQ3DdieqLtp3kzUj7cT5tXYBGn+AfDTT+pQ52cDu5EOrBBwvJZvCRUQl4sgCWgyHIB7HBb&#10;5MDriv9vUP8CAAD//wMAUEsBAi0AFAAGAAgAAAAhALaDOJL+AAAA4QEAABMAAAAAAAAAAAAAAAAA&#10;AAAAAFtDb250ZW50X1R5cGVzXS54bWxQSwECLQAUAAYACAAAACEAOP0h/9YAAACUAQAACwAAAAAA&#10;AAAAAAAAAAAvAQAAX3JlbHMvLnJlbHNQSwECLQAUAAYACAAAACEAoloPu64CAAC+BQAADgAAAAAA&#10;AAAAAAAAAAAuAgAAZHJzL2Uyb0RvYy54bWxQSwECLQAUAAYACAAAACEAxMUsHN0AAAAJAQAADwAA&#10;AAAAAAAAAAAAAAAIBQAAZHJzL2Rvd25yZXYueG1sUEsFBgAAAAAEAAQA8wAAABIGAAAAAA==&#10;" path="m,l3302,e" filled="f" strokeweight=".24536mm">
                <v:path arrowok="t" o:connecttype="custom" o:connectlocs="0,0;2096770,0" o:connectangles="0,0"/>
                <w10:wrap type="topAndBottom" anchorx="page"/>
              </v:shape>
            </w:pict>
          </mc:Fallback>
        </mc:AlternateContent>
      </w:r>
    </w:p>
    <w:p w14:paraId="114AEFCC" w14:textId="77777777" w:rsidR="00C459D4" w:rsidRPr="00BF693A" w:rsidRDefault="00C459D4" w:rsidP="00C459D4">
      <w:pPr>
        <w:pStyle w:val="PargrafodaLista"/>
        <w:shd w:val="clear" w:color="auto" w:fill="FFFFFF" w:themeFill="background1"/>
        <w:ind w:left="0" w:firstLine="1276"/>
        <w:jc w:val="center"/>
        <w:rPr>
          <w:rFonts w:ascii="Century Gothic" w:hAnsi="Century Gothic" w:cs="Arial"/>
          <w:b/>
          <w:sz w:val="18"/>
          <w:szCs w:val="18"/>
        </w:rPr>
      </w:pPr>
      <w:r w:rsidRPr="00BF693A">
        <w:rPr>
          <w:rFonts w:ascii="Century Gothic" w:eastAsiaTheme="minorEastAsia" w:hAnsi="Century Gothic" w:cs="Arial"/>
          <w:b/>
          <w:sz w:val="18"/>
          <w:szCs w:val="18"/>
          <w:lang w:eastAsia="pt-BR"/>
        </w:rPr>
        <w:t>JADSON PEREIRA DA FONSECA CHAVES</w:t>
      </w:r>
    </w:p>
    <w:p w14:paraId="02DE2B2C" w14:textId="0F6109E1" w:rsidR="00C459D4" w:rsidRPr="00BF693A" w:rsidRDefault="00C459D4" w:rsidP="00C459D4">
      <w:pPr>
        <w:pStyle w:val="PargrafodaLista"/>
        <w:shd w:val="clear" w:color="auto" w:fill="FFFFFF" w:themeFill="background1"/>
        <w:ind w:left="0" w:firstLine="1276"/>
        <w:jc w:val="center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b/>
          <w:sz w:val="18"/>
          <w:szCs w:val="18"/>
        </w:rPr>
        <w:t>SECRETÁRIO MUNICIPAL DE ADMINISTRAÇÃO</w:t>
      </w:r>
    </w:p>
    <w:p w14:paraId="03D77A53" w14:textId="615E452C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78909C12" w14:textId="5EC05EBD" w:rsidR="00C459D4" w:rsidRPr="00BF693A" w:rsidRDefault="00C459D4" w:rsidP="00FB49E8">
      <w:pPr>
        <w:rPr>
          <w:rFonts w:ascii="Century Gothic" w:hAnsi="Century Gothic"/>
          <w:b/>
          <w:sz w:val="18"/>
          <w:szCs w:val="18"/>
        </w:rPr>
      </w:pPr>
    </w:p>
    <w:p w14:paraId="14FF70C6" w14:textId="269615ED" w:rsidR="00C459D4" w:rsidRPr="00BF693A" w:rsidRDefault="00C459D4" w:rsidP="00FB49E8">
      <w:pPr>
        <w:rPr>
          <w:rFonts w:ascii="Century Gothic" w:hAnsi="Century Gothic"/>
          <w:b/>
          <w:sz w:val="18"/>
          <w:szCs w:val="18"/>
        </w:rPr>
      </w:pPr>
    </w:p>
    <w:p w14:paraId="66D3EF33" w14:textId="6B8C6A04" w:rsidR="00C459D4" w:rsidRPr="00BF693A" w:rsidRDefault="00C459D4" w:rsidP="00FB49E8">
      <w:pPr>
        <w:rPr>
          <w:rFonts w:ascii="Century Gothic" w:hAnsi="Century Gothic"/>
          <w:b/>
          <w:sz w:val="18"/>
          <w:szCs w:val="18"/>
        </w:rPr>
      </w:pPr>
    </w:p>
    <w:p w14:paraId="04CC0A47" w14:textId="1DCE6962" w:rsidR="00C459D4" w:rsidRPr="00BF693A" w:rsidRDefault="00C459D4" w:rsidP="00FB49E8">
      <w:pPr>
        <w:rPr>
          <w:rFonts w:ascii="Century Gothic" w:hAnsi="Century Gothic"/>
          <w:b/>
          <w:sz w:val="18"/>
          <w:szCs w:val="18"/>
        </w:rPr>
      </w:pPr>
    </w:p>
    <w:p w14:paraId="12ADA886" w14:textId="2B26E0F1" w:rsidR="00EF44B4" w:rsidRPr="00BF693A" w:rsidRDefault="00EF44B4" w:rsidP="00FB49E8">
      <w:pPr>
        <w:rPr>
          <w:rFonts w:ascii="Century Gothic" w:hAnsi="Century Gothic"/>
          <w:b/>
          <w:sz w:val="18"/>
          <w:szCs w:val="18"/>
        </w:rPr>
      </w:pPr>
    </w:p>
    <w:p w14:paraId="0D90433D" w14:textId="72702BC9" w:rsidR="00EF44B4" w:rsidRPr="00BF693A" w:rsidRDefault="00EF44B4" w:rsidP="00FB49E8">
      <w:pPr>
        <w:rPr>
          <w:rFonts w:ascii="Century Gothic" w:hAnsi="Century Gothic"/>
          <w:b/>
          <w:sz w:val="18"/>
          <w:szCs w:val="18"/>
        </w:rPr>
      </w:pPr>
    </w:p>
    <w:p w14:paraId="544CB9CD" w14:textId="1E80CA03" w:rsidR="00EF44B4" w:rsidRPr="00BF693A" w:rsidRDefault="00EF44B4" w:rsidP="00FB49E8">
      <w:pPr>
        <w:rPr>
          <w:rFonts w:ascii="Century Gothic" w:hAnsi="Century Gothic"/>
          <w:b/>
          <w:sz w:val="18"/>
          <w:szCs w:val="18"/>
        </w:rPr>
      </w:pPr>
    </w:p>
    <w:p w14:paraId="4DD29514" w14:textId="22ADFEC1" w:rsidR="00EF44B4" w:rsidRPr="00BF693A" w:rsidRDefault="00EF44B4" w:rsidP="00FB49E8">
      <w:pPr>
        <w:rPr>
          <w:rFonts w:ascii="Century Gothic" w:hAnsi="Century Gothic"/>
          <w:b/>
          <w:sz w:val="18"/>
          <w:szCs w:val="18"/>
        </w:rPr>
      </w:pPr>
    </w:p>
    <w:p w14:paraId="0812E777" w14:textId="5846804B" w:rsidR="00EF44B4" w:rsidRPr="00BF693A" w:rsidRDefault="00EF44B4" w:rsidP="00FB49E8">
      <w:pPr>
        <w:rPr>
          <w:rFonts w:ascii="Century Gothic" w:hAnsi="Century Gothic"/>
          <w:b/>
          <w:sz w:val="18"/>
          <w:szCs w:val="18"/>
        </w:rPr>
      </w:pPr>
    </w:p>
    <w:p w14:paraId="23B4A2B3" w14:textId="63D2849E" w:rsidR="00EF44B4" w:rsidRPr="00BF693A" w:rsidRDefault="00EF44B4" w:rsidP="00FB49E8">
      <w:pPr>
        <w:rPr>
          <w:rFonts w:ascii="Century Gothic" w:hAnsi="Century Gothic"/>
          <w:b/>
          <w:sz w:val="18"/>
          <w:szCs w:val="18"/>
        </w:rPr>
      </w:pPr>
    </w:p>
    <w:p w14:paraId="1E368834" w14:textId="2D13EE76" w:rsidR="00EF44B4" w:rsidRPr="00BF693A" w:rsidRDefault="00EF44B4" w:rsidP="00FB49E8">
      <w:pPr>
        <w:rPr>
          <w:rFonts w:ascii="Century Gothic" w:hAnsi="Century Gothic"/>
          <w:b/>
          <w:sz w:val="18"/>
          <w:szCs w:val="18"/>
        </w:rPr>
      </w:pPr>
    </w:p>
    <w:p w14:paraId="70AFE7DA" w14:textId="275E7EDF" w:rsidR="00EF44B4" w:rsidRPr="00BF693A" w:rsidRDefault="00EF44B4" w:rsidP="00FB49E8">
      <w:pPr>
        <w:rPr>
          <w:rFonts w:ascii="Century Gothic" w:hAnsi="Century Gothic"/>
          <w:b/>
          <w:sz w:val="18"/>
          <w:szCs w:val="18"/>
        </w:rPr>
      </w:pPr>
    </w:p>
    <w:p w14:paraId="6F360168" w14:textId="05E0EF2B" w:rsidR="00EF44B4" w:rsidRPr="00BF693A" w:rsidRDefault="00EF44B4" w:rsidP="00FB49E8">
      <w:pPr>
        <w:rPr>
          <w:rFonts w:ascii="Century Gothic" w:hAnsi="Century Gothic"/>
          <w:b/>
          <w:sz w:val="18"/>
          <w:szCs w:val="18"/>
        </w:rPr>
      </w:pPr>
    </w:p>
    <w:p w14:paraId="2143E5D1" w14:textId="77777777" w:rsidR="00EF44B4" w:rsidRPr="00BF693A" w:rsidRDefault="00EF44B4" w:rsidP="00FB49E8">
      <w:pPr>
        <w:rPr>
          <w:rFonts w:ascii="Century Gothic" w:hAnsi="Century Gothic"/>
          <w:b/>
          <w:sz w:val="18"/>
          <w:szCs w:val="18"/>
        </w:rPr>
      </w:pPr>
    </w:p>
    <w:p w14:paraId="450C3504" w14:textId="005AC0BC" w:rsidR="00C459D4" w:rsidRPr="00BF693A" w:rsidRDefault="00C459D4" w:rsidP="00FB49E8">
      <w:pPr>
        <w:rPr>
          <w:rFonts w:ascii="Century Gothic" w:hAnsi="Century Gothic"/>
          <w:b/>
          <w:sz w:val="18"/>
          <w:szCs w:val="18"/>
        </w:rPr>
      </w:pPr>
    </w:p>
    <w:p w14:paraId="34A09D73" w14:textId="7C56966B" w:rsidR="00C459D4" w:rsidRPr="00BF693A" w:rsidRDefault="00C459D4" w:rsidP="00FB49E8">
      <w:pPr>
        <w:rPr>
          <w:rFonts w:ascii="Century Gothic" w:hAnsi="Century Gothic"/>
          <w:b/>
          <w:sz w:val="18"/>
          <w:szCs w:val="18"/>
        </w:rPr>
      </w:pPr>
    </w:p>
    <w:p w14:paraId="1A990E68" w14:textId="77777777" w:rsidR="00C459D4" w:rsidRPr="00BF693A" w:rsidRDefault="00C459D4" w:rsidP="00FB49E8">
      <w:pPr>
        <w:rPr>
          <w:rFonts w:ascii="Century Gothic" w:hAnsi="Century Gothic"/>
          <w:b/>
          <w:sz w:val="18"/>
          <w:szCs w:val="18"/>
        </w:rPr>
      </w:pPr>
    </w:p>
    <w:p w14:paraId="11651BFE" w14:textId="61646CC6" w:rsidR="00C632A4" w:rsidRPr="00BF693A" w:rsidRDefault="00073D81" w:rsidP="00C632A4">
      <w:pPr>
        <w:pStyle w:val="Ttulo1"/>
        <w:ind w:left="3707" w:right="4028" w:hanging="21"/>
        <w:jc w:val="center"/>
        <w:rPr>
          <w:rFonts w:ascii="Century Gothic" w:hAnsi="Century Gothic"/>
          <w:spacing w:val="1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ANEXO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</w:t>
      </w:r>
    </w:p>
    <w:p w14:paraId="7C7C6AC3" w14:textId="04CEECF5" w:rsidR="0027700D" w:rsidRPr="00BF693A" w:rsidRDefault="00073D81" w:rsidP="00C632A4">
      <w:pPr>
        <w:pStyle w:val="Ttulo1"/>
        <w:ind w:left="3707" w:right="4028" w:hanging="21"/>
        <w:jc w:val="center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TERMO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REFERÊNCIA</w:t>
      </w:r>
    </w:p>
    <w:p w14:paraId="2C1255F1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65FDACDC" w14:textId="77777777" w:rsidR="00BF693A" w:rsidRPr="00BF693A" w:rsidRDefault="00BF693A" w:rsidP="00BF693A">
      <w:pPr>
        <w:pBdr>
          <w:top w:val="single" w:sz="4" w:space="1" w:color="auto"/>
          <w:bottom w:val="single" w:sz="4" w:space="1" w:color="auto"/>
        </w:pBdr>
        <w:shd w:val="clear" w:color="auto" w:fill="A6A6A6" w:themeFill="background1" w:themeFillShade="A6"/>
        <w:tabs>
          <w:tab w:val="center" w:pos="4678"/>
        </w:tabs>
        <w:contextualSpacing/>
        <w:jc w:val="both"/>
        <w:rPr>
          <w:rFonts w:ascii="Century Gothic" w:eastAsia="Arial" w:hAnsi="Century Gothic" w:cstheme="minorHAnsi"/>
          <w:b/>
          <w:sz w:val="18"/>
          <w:szCs w:val="18"/>
        </w:rPr>
      </w:pPr>
      <w:bookmarkStart w:id="3" w:name="_Hlk133248466"/>
      <w:r w:rsidRPr="00BF693A">
        <w:rPr>
          <w:rFonts w:ascii="Century Gothic" w:eastAsia="Arial" w:hAnsi="Century Gothic" w:cstheme="minorHAnsi"/>
          <w:b/>
          <w:sz w:val="18"/>
          <w:szCs w:val="18"/>
        </w:rPr>
        <w:t>TERMO DE REFERÊNCIA</w:t>
      </w:r>
    </w:p>
    <w:p w14:paraId="4FDD57F3" w14:textId="77777777" w:rsidR="00BF693A" w:rsidRPr="00BF693A" w:rsidRDefault="00BF693A" w:rsidP="00BF693A">
      <w:pPr>
        <w:ind w:right="284"/>
        <w:jc w:val="both"/>
        <w:rPr>
          <w:rFonts w:ascii="Century Gothic" w:hAnsi="Century Gothic" w:cstheme="minorHAnsi"/>
          <w:b/>
          <w:sz w:val="18"/>
          <w:szCs w:val="18"/>
        </w:rPr>
      </w:pPr>
    </w:p>
    <w:p w14:paraId="7983F1EC" w14:textId="77777777" w:rsidR="00BF693A" w:rsidRPr="00BF693A" w:rsidRDefault="00BF693A" w:rsidP="00BF693A">
      <w:pPr>
        <w:jc w:val="both"/>
        <w:rPr>
          <w:rFonts w:ascii="Century Gothic" w:hAnsi="Century Gothic" w:cstheme="minorHAnsi"/>
          <w:b/>
          <w:sz w:val="18"/>
          <w:szCs w:val="18"/>
        </w:rPr>
      </w:pPr>
      <w:r w:rsidRPr="00BF693A">
        <w:rPr>
          <w:rFonts w:ascii="Century Gothic" w:hAnsi="Century Gothic" w:cstheme="minorHAnsi"/>
          <w:b/>
          <w:sz w:val="18"/>
          <w:szCs w:val="18"/>
        </w:rPr>
        <w:t>DEMANDANTE: Secretaria Municipal de Administração e Planejamento de Dois irmãos do Tocantins -TO</w:t>
      </w:r>
    </w:p>
    <w:p w14:paraId="55E4D31C" w14:textId="77777777" w:rsidR="00BF693A" w:rsidRPr="00BF693A" w:rsidRDefault="00BF693A" w:rsidP="00BF693A">
      <w:pPr>
        <w:jc w:val="both"/>
        <w:rPr>
          <w:rFonts w:ascii="Century Gothic" w:hAnsi="Century Gothic" w:cstheme="minorHAnsi"/>
          <w:b/>
          <w:sz w:val="18"/>
          <w:szCs w:val="18"/>
        </w:rPr>
      </w:pPr>
    </w:p>
    <w:p w14:paraId="4683B40F" w14:textId="77777777" w:rsidR="00BF693A" w:rsidRPr="00BF693A" w:rsidRDefault="00BF693A" w:rsidP="00BF693A">
      <w:pPr>
        <w:jc w:val="both"/>
        <w:rPr>
          <w:rFonts w:ascii="Century Gothic" w:hAnsi="Century Gothic" w:cstheme="minorHAnsi"/>
          <w:b/>
          <w:sz w:val="18"/>
          <w:szCs w:val="18"/>
        </w:rPr>
      </w:pPr>
      <w:r w:rsidRPr="00BF693A">
        <w:rPr>
          <w:rFonts w:ascii="Century Gothic" w:hAnsi="Century Gothic" w:cstheme="minorHAnsi"/>
          <w:b/>
          <w:sz w:val="18"/>
          <w:szCs w:val="18"/>
        </w:rPr>
        <w:t>RESPONSÁVEL: Jadson Pereira da Fonseca Chaves</w:t>
      </w:r>
    </w:p>
    <w:p w14:paraId="459F89F3" w14:textId="77777777" w:rsidR="00BF693A" w:rsidRPr="00BF693A" w:rsidRDefault="00BF693A" w:rsidP="00BF693A">
      <w:pPr>
        <w:jc w:val="both"/>
        <w:rPr>
          <w:rFonts w:ascii="Century Gothic" w:hAnsi="Century Gothic" w:cstheme="minorHAnsi"/>
          <w:b/>
          <w:sz w:val="18"/>
          <w:szCs w:val="18"/>
        </w:rPr>
      </w:pPr>
    </w:p>
    <w:p w14:paraId="147C1BB4" w14:textId="77777777" w:rsidR="00BF693A" w:rsidRPr="00BF693A" w:rsidRDefault="00BF693A" w:rsidP="00BF693A">
      <w:pPr>
        <w:shd w:val="clear" w:color="auto" w:fill="7F7F7F" w:themeFill="text1" w:themeFillTint="80"/>
        <w:jc w:val="both"/>
        <w:rPr>
          <w:rFonts w:ascii="Century Gothic" w:hAnsi="Century Gothic" w:cstheme="minorHAnsi"/>
          <w:b/>
          <w:sz w:val="18"/>
          <w:szCs w:val="18"/>
        </w:rPr>
      </w:pPr>
      <w:r w:rsidRPr="00BF693A">
        <w:rPr>
          <w:rFonts w:ascii="Century Gothic" w:hAnsi="Century Gothic" w:cstheme="minorHAnsi"/>
          <w:b/>
          <w:sz w:val="18"/>
          <w:szCs w:val="18"/>
        </w:rPr>
        <w:t>1. DA APRESENTAÇÃO</w:t>
      </w:r>
    </w:p>
    <w:p w14:paraId="783F757F" w14:textId="77777777" w:rsidR="00BF693A" w:rsidRPr="00BF693A" w:rsidRDefault="00BF693A" w:rsidP="00BF693A">
      <w:pPr>
        <w:pStyle w:val="Corpodetexto"/>
        <w:tabs>
          <w:tab w:val="left" w:pos="9356"/>
        </w:tabs>
        <w:rPr>
          <w:rFonts w:ascii="Century Gothic" w:hAnsi="Century Gothic" w:cstheme="minorHAnsi"/>
          <w:bCs/>
          <w:sz w:val="18"/>
          <w:szCs w:val="18"/>
        </w:rPr>
      </w:pPr>
    </w:p>
    <w:p w14:paraId="358B7050" w14:textId="77777777" w:rsidR="00BF693A" w:rsidRPr="00BF693A" w:rsidRDefault="00BF693A" w:rsidP="00BF693A">
      <w:pPr>
        <w:ind w:right="-136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Este documento foi elaborado com base nas normas legais vigentes da Lei 14.133/21, constituindo peça integrante e inseparável do procedimento licitatório, com fulcro no objeto discriminado adiante. Por esta razão, este Termo de Referência, parte integrante do Instrumento Convocatório, tem como escopo orientar a contratação do objeto, estabelecendo exigências, procedimentos e rotinas para o correto seguimento do certame e para o cumprimento da obrigação esperada.</w:t>
      </w:r>
    </w:p>
    <w:p w14:paraId="41608B8C" w14:textId="77777777" w:rsidR="00BF693A" w:rsidRPr="00BF693A" w:rsidRDefault="00BF693A" w:rsidP="00BF693A">
      <w:pPr>
        <w:ind w:right="-136"/>
        <w:jc w:val="both"/>
        <w:rPr>
          <w:rFonts w:ascii="Century Gothic" w:hAnsi="Century Gothic" w:cstheme="minorHAnsi"/>
          <w:b/>
          <w:sz w:val="18"/>
          <w:szCs w:val="18"/>
        </w:rPr>
      </w:pPr>
    </w:p>
    <w:p w14:paraId="2FD65593" w14:textId="77777777" w:rsidR="00BF693A" w:rsidRPr="00BF693A" w:rsidRDefault="00BF693A" w:rsidP="00BF693A">
      <w:pPr>
        <w:shd w:val="clear" w:color="auto" w:fill="7F7F7F" w:themeFill="text1" w:themeFillTint="80"/>
        <w:jc w:val="both"/>
        <w:rPr>
          <w:rFonts w:ascii="Century Gothic" w:hAnsi="Century Gothic" w:cstheme="minorHAnsi"/>
          <w:b/>
          <w:sz w:val="18"/>
          <w:szCs w:val="18"/>
        </w:rPr>
      </w:pPr>
      <w:r w:rsidRPr="00BF693A">
        <w:rPr>
          <w:rFonts w:ascii="Century Gothic" w:hAnsi="Century Gothic" w:cstheme="minorHAnsi"/>
          <w:b/>
          <w:sz w:val="18"/>
          <w:szCs w:val="18"/>
        </w:rPr>
        <w:t>2. DO OBJETO</w:t>
      </w:r>
    </w:p>
    <w:p w14:paraId="4C9DA877" w14:textId="77777777" w:rsidR="00BF693A" w:rsidRPr="00BF693A" w:rsidRDefault="00BF693A" w:rsidP="00BF693A">
      <w:pPr>
        <w:pStyle w:val="Corpodetexto"/>
        <w:tabs>
          <w:tab w:val="left" w:pos="9356"/>
        </w:tabs>
        <w:rPr>
          <w:rFonts w:ascii="Century Gothic" w:hAnsi="Century Gothic" w:cstheme="minorHAnsi"/>
          <w:bCs/>
          <w:sz w:val="18"/>
          <w:szCs w:val="18"/>
        </w:rPr>
      </w:pPr>
    </w:p>
    <w:p w14:paraId="5754C2AF" w14:textId="77777777" w:rsidR="00BF693A" w:rsidRPr="00BF693A" w:rsidRDefault="00BF693A" w:rsidP="00BF693A">
      <w:pPr>
        <w:pStyle w:val="Corpodetexto"/>
        <w:tabs>
          <w:tab w:val="left" w:pos="9356"/>
        </w:tabs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pacing w:val="-6"/>
          <w:sz w:val="18"/>
          <w:szCs w:val="18"/>
        </w:rPr>
        <w:t xml:space="preserve">AQUISIÇÃO DE MATERIAIS DE HIGIENE, LIMPEZA, COPA, COZINHA E DESCARTÁVEIS PARA A </w:t>
      </w:r>
      <w:r w:rsidRPr="00BF693A">
        <w:rPr>
          <w:rFonts w:ascii="Century Gothic" w:hAnsi="Century Gothic" w:cstheme="minorHAnsi"/>
          <w:sz w:val="18"/>
          <w:szCs w:val="18"/>
        </w:rPr>
        <w:t>PREFEITURA, FUNDOS MUNICIPAIS DE SAÚDE, ASSISTÊNCIA SOCIAL E EDUCAÇÃO DE DOIS IRMÃOS DO TOCANTINS – TO.</w:t>
      </w:r>
    </w:p>
    <w:p w14:paraId="69BD8B2A" w14:textId="77777777" w:rsidR="00BF693A" w:rsidRPr="00BF693A" w:rsidRDefault="00BF693A" w:rsidP="00BF693A">
      <w:pPr>
        <w:pStyle w:val="Corpodetexto"/>
        <w:tabs>
          <w:tab w:val="left" w:pos="9356"/>
        </w:tabs>
        <w:rPr>
          <w:rFonts w:ascii="Century Gothic" w:hAnsi="Century Gothic" w:cstheme="minorHAnsi"/>
          <w:sz w:val="18"/>
          <w:szCs w:val="18"/>
        </w:rPr>
      </w:pPr>
    </w:p>
    <w:p w14:paraId="2790B110" w14:textId="77777777" w:rsidR="00BF693A" w:rsidRPr="00BF693A" w:rsidRDefault="00BF693A" w:rsidP="00BF693A">
      <w:pPr>
        <w:shd w:val="clear" w:color="auto" w:fill="7F7F7F" w:themeFill="text1" w:themeFillTint="80"/>
        <w:contextualSpacing/>
        <w:jc w:val="both"/>
        <w:rPr>
          <w:rFonts w:ascii="Century Gothic" w:hAnsi="Century Gothic" w:cstheme="minorHAnsi"/>
          <w:b/>
          <w:sz w:val="18"/>
          <w:szCs w:val="18"/>
        </w:rPr>
      </w:pPr>
      <w:r w:rsidRPr="00BF693A">
        <w:rPr>
          <w:rFonts w:ascii="Century Gothic" w:hAnsi="Century Gothic" w:cstheme="minorHAnsi"/>
          <w:b/>
          <w:sz w:val="18"/>
          <w:szCs w:val="18"/>
        </w:rPr>
        <w:t>3. JUSTIFICATIVA</w:t>
      </w:r>
    </w:p>
    <w:p w14:paraId="74E56E61" w14:textId="77777777" w:rsidR="00BF693A" w:rsidRPr="00BF693A" w:rsidRDefault="00BF693A" w:rsidP="00BF693A">
      <w:pPr>
        <w:shd w:val="clear" w:color="auto" w:fill="FFFFFF" w:themeFill="background1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A necessidade de aquisição dos materiais de higiene, limpeza, copa, cozinha e descartáveis para a Prefeitura e os Fundos Municipais de Saúde, Assistência Social e Educação de Dois Irmãos do Tocantins - TO é fundamentada na importância desses itens para o adequado funcionamento e atendimento das demandas dos órgãos municipais.</w:t>
      </w:r>
    </w:p>
    <w:p w14:paraId="20C86897" w14:textId="77777777" w:rsidR="00BF693A" w:rsidRPr="00BF693A" w:rsidRDefault="00BF693A" w:rsidP="00BF693A">
      <w:pPr>
        <w:shd w:val="clear" w:color="auto" w:fill="FFFFFF" w:themeFill="background1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Esses materiais desempenham um papel crucial na manutenção da higiene, organização e segurança dos ambientes de trabalho, bem como na promoção do bem-estar dos servidores e usuários dos serviços públicos. Além disso, a disponibilidade adequada desses materiais contribui para a eficiência e eficácia das atividades cotidianas realizadas pelos órgãos municipais.</w:t>
      </w:r>
    </w:p>
    <w:p w14:paraId="43612B51" w14:textId="77777777" w:rsidR="00BF693A" w:rsidRPr="00BF693A" w:rsidRDefault="00BF693A" w:rsidP="00BF693A">
      <w:pPr>
        <w:shd w:val="clear" w:color="auto" w:fill="FFFFFF" w:themeFill="background1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Através da aquisição desses materiais, busca-se garantir um ambiente limpo, seguro e propício para o desenvolvimento das atividades administrativas, de saúde, assistência social e educação, promovendo assim a qualidade dos serviços prestados à população de Dois Irmãos do Tocantins - TO.</w:t>
      </w:r>
    </w:p>
    <w:p w14:paraId="01C7A0B1" w14:textId="77777777" w:rsidR="00BF693A" w:rsidRPr="00BF693A" w:rsidRDefault="00BF693A" w:rsidP="00BF693A">
      <w:pPr>
        <w:pStyle w:val="PargrafodaLista"/>
        <w:shd w:val="clear" w:color="auto" w:fill="FFFFFF" w:themeFill="background1"/>
        <w:ind w:left="0" w:hanging="11"/>
        <w:rPr>
          <w:rFonts w:ascii="Century Gothic" w:eastAsiaTheme="minorEastAsia" w:hAnsi="Century Gothic" w:cstheme="minorHAnsi"/>
          <w:sz w:val="18"/>
          <w:szCs w:val="18"/>
          <w:lang w:eastAsia="pt-BR"/>
        </w:rPr>
      </w:pPr>
      <w:r w:rsidRPr="00BF693A">
        <w:rPr>
          <w:rFonts w:ascii="Century Gothic" w:eastAsiaTheme="minorEastAsia" w:hAnsi="Century Gothic" w:cstheme="minorHAnsi"/>
          <w:sz w:val="18"/>
          <w:szCs w:val="18"/>
          <w:lang w:eastAsia="pt-BR"/>
        </w:rPr>
        <w:t>Ao efetuar as cotações nas empresas locais com intuito de valorizar o comercio interno, quando possível, contribui para o desenvolvimento econômico da região, fortalecendo a economia local e promovendo a inclusão social. Essa justificativa reflete o compromisso da Secretaria Municipal de Administração e Planejamento de Dois Irmãos do Tocantins com a eficiência na gestão pública e o bem-estar da comunidade servida pelos órgãos municipais.</w:t>
      </w:r>
    </w:p>
    <w:p w14:paraId="626C46BE" w14:textId="77777777" w:rsidR="00BF693A" w:rsidRPr="00BF693A" w:rsidRDefault="00BF693A" w:rsidP="00BF693A">
      <w:pPr>
        <w:pStyle w:val="PargrafodaLista"/>
        <w:shd w:val="clear" w:color="auto" w:fill="FFFFFF" w:themeFill="background1"/>
        <w:ind w:left="0" w:hanging="11"/>
        <w:rPr>
          <w:rFonts w:ascii="Century Gothic" w:eastAsiaTheme="minorEastAsia" w:hAnsi="Century Gothic" w:cstheme="minorHAnsi"/>
          <w:sz w:val="18"/>
          <w:szCs w:val="18"/>
          <w:lang w:eastAsia="pt-BR"/>
        </w:rPr>
      </w:pPr>
    </w:p>
    <w:p w14:paraId="6EE2D9D0" w14:textId="77777777" w:rsidR="00BF693A" w:rsidRPr="00BF693A" w:rsidRDefault="00BF693A" w:rsidP="00BF693A">
      <w:pPr>
        <w:pStyle w:val="PargrafodaLista"/>
        <w:shd w:val="clear" w:color="auto" w:fill="FFFFFF" w:themeFill="background1"/>
        <w:ind w:left="0" w:hanging="11"/>
        <w:rPr>
          <w:rFonts w:ascii="Century Gothic" w:eastAsiaTheme="minorEastAsia" w:hAnsi="Century Gothic" w:cstheme="minorHAnsi"/>
          <w:sz w:val="18"/>
          <w:szCs w:val="18"/>
          <w:lang w:eastAsia="pt-BR"/>
        </w:rPr>
      </w:pPr>
      <w:r w:rsidRPr="00BF693A">
        <w:rPr>
          <w:rFonts w:ascii="Century Gothic" w:eastAsiaTheme="minorEastAsia" w:hAnsi="Century Gothic" w:cstheme="minorHAnsi"/>
          <w:sz w:val="18"/>
          <w:szCs w:val="18"/>
          <w:lang w:eastAsia="pt-BR"/>
        </w:rPr>
        <w:t>Ao suprir essas demandas, a Prefeitura de Dois Irmãos do Tocantins cumpre com seu dever de zelar pelo bem-estar e qualidade de vida de seus servidores e imóveis, o que é essencial para o bom desempenho do trabalho diário dos mesmos.</w:t>
      </w:r>
    </w:p>
    <w:p w14:paraId="0FCAFBE6" w14:textId="77777777" w:rsidR="00BF693A" w:rsidRPr="00BF693A" w:rsidRDefault="00BF693A" w:rsidP="00BF693A">
      <w:pPr>
        <w:pStyle w:val="PargrafodaLista"/>
        <w:shd w:val="clear" w:color="auto" w:fill="FFFFFF" w:themeFill="background1"/>
        <w:ind w:left="0" w:hanging="11"/>
        <w:rPr>
          <w:rFonts w:ascii="Century Gothic" w:eastAsiaTheme="minorEastAsia" w:hAnsi="Century Gothic" w:cstheme="minorHAnsi"/>
          <w:sz w:val="18"/>
          <w:szCs w:val="18"/>
          <w:lang w:eastAsia="pt-BR"/>
        </w:rPr>
      </w:pPr>
    </w:p>
    <w:p w14:paraId="792E596E" w14:textId="55AFEEE6" w:rsidR="00BF693A" w:rsidRDefault="00BF693A" w:rsidP="00BF693A">
      <w:pPr>
        <w:pStyle w:val="PargrafodaLista"/>
        <w:shd w:val="clear" w:color="auto" w:fill="FFFFFF" w:themeFill="background1"/>
        <w:ind w:left="0" w:hanging="11"/>
        <w:rPr>
          <w:rFonts w:ascii="Century Gothic" w:eastAsiaTheme="minorEastAsia" w:hAnsi="Century Gothic" w:cstheme="minorHAnsi"/>
          <w:sz w:val="18"/>
          <w:szCs w:val="18"/>
          <w:lang w:eastAsia="pt-BR"/>
        </w:rPr>
      </w:pPr>
      <w:r w:rsidRPr="00BF693A">
        <w:rPr>
          <w:rFonts w:ascii="Century Gothic" w:eastAsiaTheme="minorEastAsia" w:hAnsi="Century Gothic" w:cstheme="minorHAnsi"/>
          <w:sz w:val="18"/>
          <w:szCs w:val="18"/>
          <w:lang w:eastAsia="pt-BR"/>
        </w:rPr>
        <w:t>Dessa forma, a justificativa para essa contratação se fundamenta não apenas na necessidade imediata de suprir demandas de materiais, mas também na promoção de bem-estar, saúde e respeito as pessoas que desenvolve seus trabalhos nesses órgãos em prol da sociedade como um todo.</w:t>
      </w:r>
    </w:p>
    <w:p w14:paraId="596CE3B7" w14:textId="77777777" w:rsidR="00FA345A" w:rsidRPr="00BF693A" w:rsidRDefault="00FA345A" w:rsidP="00BF693A">
      <w:pPr>
        <w:pStyle w:val="PargrafodaLista"/>
        <w:shd w:val="clear" w:color="auto" w:fill="FFFFFF" w:themeFill="background1"/>
        <w:ind w:left="0" w:hanging="11"/>
        <w:rPr>
          <w:rFonts w:ascii="Century Gothic" w:eastAsiaTheme="minorEastAsia" w:hAnsi="Century Gothic" w:cstheme="minorHAnsi"/>
          <w:sz w:val="18"/>
          <w:szCs w:val="18"/>
          <w:lang w:eastAsia="pt-BR"/>
        </w:rPr>
      </w:pPr>
    </w:p>
    <w:p w14:paraId="0229B79E" w14:textId="77777777" w:rsidR="00BF693A" w:rsidRPr="00BF693A" w:rsidRDefault="00BF693A" w:rsidP="00BF693A">
      <w:pPr>
        <w:shd w:val="clear" w:color="auto" w:fill="7F7F7F" w:themeFill="text1" w:themeFillTint="80"/>
        <w:tabs>
          <w:tab w:val="center" w:pos="4672"/>
        </w:tabs>
        <w:ind w:hanging="11"/>
        <w:contextualSpacing/>
        <w:jc w:val="both"/>
        <w:rPr>
          <w:rFonts w:ascii="Century Gothic" w:hAnsi="Century Gothic" w:cstheme="minorHAnsi"/>
          <w:b/>
          <w:sz w:val="18"/>
          <w:szCs w:val="18"/>
        </w:rPr>
      </w:pPr>
      <w:r w:rsidRPr="00BF693A">
        <w:rPr>
          <w:rFonts w:ascii="Century Gothic" w:hAnsi="Century Gothic" w:cstheme="minorHAnsi"/>
          <w:b/>
          <w:sz w:val="18"/>
          <w:szCs w:val="18"/>
        </w:rPr>
        <w:t>4. ESPECIFICAÇÕES TÉCNICAS:</w:t>
      </w:r>
      <w:r w:rsidRPr="00BF693A">
        <w:rPr>
          <w:rFonts w:ascii="Century Gothic" w:hAnsi="Century Gothic" w:cstheme="minorHAnsi"/>
          <w:b/>
          <w:sz w:val="18"/>
          <w:szCs w:val="18"/>
        </w:rPr>
        <w:tab/>
      </w:r>
    </w:p>
    <w:p w14:paraId="594FF330" w14:textId="601E9D0C" w:rsidR="00BF693A" w:rsidRDefault="00BF693A" w:rsidP="00BF693A">
      <w:pPr>
        <w:pStyle w:val="PargrafodaLista"/>
        <w:shd w:val="clear" w:color="auto" w:fill="FFFFFF" w:themeFill="background1"/>
        <w:ind w:left="0"/>
        <w:rPr>
          <w:rFonts w:ascii="Century Gothic" w:hAnsi="Century Gothic" w:cstheme="minorHAnsi"/>
          <w:sz w:val="18"/>
          <w:szCs w:val="18"/>
        </w:rPr>
      </w:pPr>
    </w:p>
    <w:tbl>
      <w:tblPr>
        <w:tblW w:w="74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4284"/>
        <w:gridCol w:w="1176"/>
        <w:gridCol w:w="1140"/>
      </w:tblGrid>
      <w:tr w:rsidR="004A30CD" w:rsidRPr="004B7576" w14:paraId="1F3AC8D5" w14:textId="77777777" w:rsidTr="004A30CD">
        <w:trPr>
          <w:trHeight w:val="983"/>
          <w:jc w:val="center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4D9D3E" w14:textId="31F03044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A30CD">
              <w:rPr>
                <w:rFonts w:ascii="Century Gothic" w:hAnsi="Century Gothic" w:cstheme="minorHAnsi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962857" w14:textId="683A4FF4" w:rsidR="004A30CD" w:rsidRPr="004B7576" w:rsidRDefault="004A30CD" w:rsidP="004A30CD">
            <w:pPr>
              <w:widowControl/>
              <w:autoSpaceDE/>
              <w:autoSpaceDN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A30CD">
              <w:rPr>
                <w:rFonts w:ascii="Century Gothic" w:hAnsi="Century Gothic" w:cstheme="minorHAnsi"/>
                <w:b/>
                <w:bCs/>
                <w:color w:val="000000"/>
                <w:sz w:val="18"/>
                <w:szCs w:val="18"/>
              </w:rPr>
              <w:t>Descrição do Produto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968320" w14:textId="128077DF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A30CD">
              <w:rPr>
                <w:rFonts w:ascii="Century Gothic" w:hAnsi="Century Gothic" w:cstheme="minorHAnsi"/>
                <w:b/>
                <w:bCs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311D38" w14:textId="7BEA381F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A30CD">
              <w:rPr>
                <w:rFonts w:ascii="Century Gothic" w:hAnsi="Century Gothic" w:cstheme="minorHAnsi"/>
                <w:b/>
                <w:bCs/>
                <w:color w:val="000000"/>
                <w:sz w:val="18"/>
                <w:szCs w:val="18"/>
              </w:rPr>
              <w:t>Qtdade.</w:t>
            </w:r>
          </w:p>
        </w:tc>
      </w:tr>
      <w:tr w:rsidR="004A30CD" w:rsidRPr="004A30CD" w14:paraId="75026C80" w14:textId="77777777" w:rsidTr="004A30CD">
        <w:trPr>
          <w:trHeight w:val="2295"/>
          <w:jc w:val="center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35258" w14:textId="74CEEC8F" w:rsidR="004A30CD" w:rsidRPr="004A30CD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lastRenderedPageBreak/>
              <w:t>1</w:t>
            </w:r>
          </w:p>
        </w:tc>
        <w:tc>
          <w:tcPr>
            <w:tcW w:w="4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AD00F" w14:textId="41561CD1" w:rsidR="004A30CD" w:rsidRPr="004A30CD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AGUA SANITÁRIA 02 LT: Embalagem de 02 litros com lacre ─ Composição Hipoclorito de sódio e água, com teor de cloro ativo de 2,0 a 2,5% para limpeza e desinfecção de ambientes, frutas, verduras e legumes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emb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de 1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lt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.  No rótulo do produto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obrigat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. deve conter a identificação do produto, marca do fabricante e prazo de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valid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mínimo de 12 m a partir da data de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fabr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e número de registro na ANVISA/MS.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CC457" w14:textId="1F9C42F0" w:rsidR="004A30CD" w:rsidRPr="004A30CD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4FEDE" w14:textId="48C0AFD4" w:rsidR="004A30CD" w:rsidRPr="004A30CD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5020</w:t>
            </w:r>
          </w:p>
        </w:tc>
      </w:tr>
      <w:tr w:rsidR="004A30CD" w:rsidRPr="004B7576" w14:paraId="7AC89F74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764E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2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6BD5F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AVENTAL EM OXFORD: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tam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Único tecido de coloração branca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BBBF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7573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105</w:t>
            </w:r>
          </w:p>
        </w:tc>
      </w:tr>
      <w:tr w:rsidR="004A30CD" w:rsidRPr="004B7576" w14:paraId="23B4FA58" w14:textId="77777777" w:rsidTr="004A30CD">
        <w:trPr>
          <w:trHeight w:val="102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A2F3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3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2E1A6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ALCOOL ÉTILICO HIDRATADO 70% USO DOMESTICO: embalagem de 1000ML. Produto de primeira qualidade com reconhecida eficácia e eficiência em seu uso.(REF: TUPI).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7507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75AD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2390</w:t>
            </w:r>
          </w:p>
        </w:tc>
      </w:tr>
      <w:tr w:rsidR="004A30CD" w:rsidRPr="004B7576" w14:paraId="0C621BF6" w14:textId="77777777" w:rsidTr="004A30CD">
        <w:trPr>
          <w:trHeight w:val="102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4CEB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4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A5C80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ALCOOL EM GEL: higienizador p/ mãos bem.05 LITROS , produto de primeira qualidade com reconhecida eficácia e eficiência em seu uso.(REF: START  ASSEPTGEL).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B929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44B1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180</w:t>
            </w:r>
          </w:p>
        </w:tc>
      </w:tr>
      <w:tr w:rsidR="004A30CD" w:rsidRPr="004B7576" w14:paraId="2E4050E8" w14:textId="77777777" w:rsidTr="004A30CD">
        <w:trPr>
          <w:trHeight w:val="15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7550E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5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6C5C4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BALDE DE PLASTICO 10 l: Balde plástico com bordas arredondadas e alça em polietileno, centralizada capacidade mínima de 10 litros material resistente de cor branca transparente com suporte para as mãos, contendo identificação do produto, marca do fabricante.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DB53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DBD9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335</w:t>
            </w:r>
          </w:p>
        </w:tc>
      </w:tr>
      <w:tr w:rsidR="004A30CD" w:rsidRPr="004B7576" w14:paraId="551BC693" w14:textId="77777777" w:rsidTr="004A30CD">
        <w:trPr>
          <w:trHeight w:val="127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CAD7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6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6CE1A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BOTA EMBORRACHADA PARA LIMPEZA (BRANCA): bota emborrachada, cor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br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com solado antiderrapante, cano curto 250 mm numeração de 35 à 44,contendo a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identif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do produto e marca do fabricante.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D6D46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PR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5E84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240</w:t>
            </w:r>
          </w:p>
        </w:tc>
      </w:tr>
      <w:tr w:rsidR="004A30CD" w:rsidRPr="004B7576" w14:paraId="107C3E76" w14:textId="77777777" w:rsidTr="004A30CD">
        <w:trPr>
          <w:trHeight w:val="127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E1C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7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A4F41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CESTO  PARA LIXO  18 LT COM TAMPA – PLASTICO: cesto em metal para papel capacidade mínima de 18lts produto de primeira qualidade com armação e pedal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F358D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619E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325</w:t>
            </w:r>
          </w:p>
        </w:tc>
      </w:tr>
      <w:tr w:rsidR="004A30CD" w:rsidRPr="004B7576" w14:paraId="7C759F5F" w14:textId="77777777" w:rsidTr="004A30CD">
        <w:trPr>
          <w:trHeight w:val="178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4E74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8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A0B73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CESTO PARA LIXO DE 40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lt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C/TAMPA – PLASTICA: cesto plástico para lixo com pedal e armação com tampa, injetado em polipropileno e armação e o pedal são confeccionado em aço carbono galvanizado, capacidade mínima para 40 litros. 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6278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6227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130</w:t>
            </w:r>
          </w:p>
        </w:tc>
      </w:tr>
      <w:tr w:rsidR="004A30CD" w:rsidRPr="004B7576" w14:paraId="15EAD8FE" w14:textId="77777777" w:rsidTr="004A30CD">
        <w:trPr>
          <w:trHeight w:val="102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005C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9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AB6AE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ALGODAO HIDRÓFILO: peso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liq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. 25g. Puro macio e absorvente, produto de primeira qualidade com reconhecida eficácia e eficiência em seu uso. (REF: TOPZ).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EEFB3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E929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100</w:t>
            </w:r>
          </w:p>
        </w:tc>
      </w:tr>
      <w:tr w:rsidR="004A30CD" w:rsidRPr="004B7576" w14:paraId="49D85F52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340D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10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B7DA1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AVENTAL: em PVC tamanho único com forro em poliéster de coloração branco medindo 1,20X0,65 CM.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Und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F575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673E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140</w:t>
            </w:r>
          </w:p>
        </w:tc>
      </w:tr>
      <w:tr w:rsidR="004A30CD" w:rsidRPr="004B7576" w14:paraId="583E2B99" w14:textId="77777777" w:rsidTr="004A30CD">
        <w:trPr>
          <w:trHeight w:val="30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DABCD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lastRenderedPageBreak/>
              <w:t>11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4973D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DESINFETANTE DE 2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lts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: Desinfetante bactericida e Germicida de uso geral ─ Aromas diversificados (Floral, Lavanda, Eucalipto, etc..)  ─ Composição: Tensoativo catiônico, Sequestrante,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Preservante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, Acidulante, Óleos essenciais, Corantes e Água desmineralizada, Princípio ativo: Cloreto de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Alquil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dimetil benzi amônio e Cloreto de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Dialquil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Dimetil Amônio. No rotulo do produto obrigatoriamente deve conter a identificação do produto, marca do fabricante, data de fabricação e prazo de validade mínimo de 18 meses  e registro na ANVISA/MS.(REF: ECONOMICO)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AC8BD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3E2BD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4780</w:t>
            </w:r>
          </w:p>
        </w:tc>
      </w:tr>
      <w:tr w:rsidR="004A30CD" w:rsidRPr="004B7576" w14:paraId="2E616618" w14:textId="77777777" w:rsidTr="004A30CD">
        <w:trPr>
          <w:trHeight w:val="382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B7C9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12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7E8A1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DETERGENTES DIVERSOS 500 ML: Detergente lava louças neutro, coco e clean, biodegradável com excelente ação desengordurante, ─ embalagem plástica de 500 ml com bico regulador para uso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economico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com lacre ─ Composição: Linear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Alquilbenzeno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Sulfato de Sódio,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Alcalonamida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de Ácido Graxo de coco,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Cocoamidopropobetaina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,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Lauril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Éter Sulfato de sódio, Trietanolamina, Hidróxido de Sódio, Sulfato de Sódio, Tripolifosfato de sódio, Componente ativo: Linear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alquil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benzeno sulfonato de sódio No rotulo do produto obrigatoriamente deve conter a identificação do produto, marca do fabricante, data de fabricação e prazo de validade mínimo de 18 meses e registro na ANVISA/MS.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4234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B57B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4380</w:t>
            </w:r>
          </w:p>
        </w:tc>
      </w:tr>
      <w:tr w:rsidR="004A30CD" w:rsidRPr="004B7576" w14:paraId="14B8BB81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6735E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13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4D662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ESCOVA DE LAVAR ROUPA: Escova com cerdas de nylon, para lavagem de roupas, contendo identificação do produto, marca do fabricante.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1436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352B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400</w:t>
            </w:r>
          </w:p>
        </w:tc>
      </w:tr>
      <w:tr w:rsidR="004A30CD" w:rsidRPr="004B7576" w14:paraId="3A386ED4" w14:textId="77777777" w:rsidTr="004A30CD">
        <w:trPr>
          <w:trHeight w:val="127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DFDD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14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0AB06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ESPONJA DE LÃ DE AÇO EMBALAGEM COM 8 ESPONJAS CADA: esponja de aço 60g. 100% ecológico, composição: aço carbono para lavagem de loucas e superfícies. Contendo identificação do produto, marca do fabricante. (REF:  ASSOLAN).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DF7A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349F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1300</w:t>
            </w:r>
          </w:p>
        </w:tc>
      </w:tr>
      <w:tr w:rsidR="004A30CD" w:rsidRPr="004B7576" w14:paraId="7EAB3FAA" w14:textId="77777777" w:rsidTr="004A30CD">
        <w:trPr>
          <w:trHeight w:val="102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0916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15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72D2F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ESCOVA PARA O VASO SANITARIO: escova tipo bola sem suporte, com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serdas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D14D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5D28D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200</w:t>
            </w:r>
          </w:p>
        </w:tc>
      </w:tr>
      <w:tr w:rsidR="004A30CD" w:rsidRPr="004B7576" w14:paraId="135873F6" w14:textId="77777777" w:rsidTr="004A30CD">
        <w:trPr>
          <w:trHeight w:val="204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651CD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16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CCE76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ESPONJA DUPLA FACE DE LAVAR LOUÇA 110X75X23 MM: Esponja de Limpeza, Dupla Face, confeccionada em manta não tecida, unidas com resina a prova d’água e aderida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á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espuma de poliuretano fibra sintética abrasiva bactericida., dimensões aproximadas de 110mm X 75mm X 23 mm, embalagem plástica individual contendo identificação do produto, marca do fabricante.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9460E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161F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2680</w:t>
            </w:r>
          </w:p>
        </w:tc>
      </w:tr>
      <w:tr w:rsidR="004A30CD" w:rsidRPr="004B7576" w14:paraId="7F39918D" w14:textId="77777777" w:rsidTr="004A30CD">
        <w:trPr>
          <w:trHeight w:val="15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56A6D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lastRenderedPageBreak/>
              <w:t>17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0AB12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FLANELA PARA LIMPEZA 30X60 CM: Flanela para limpeza, enflanelada de ambos os lados dimensões aproximadas 30x50cm, uso geral, 100% algodão, cores diversas, bordas over locadas, acondicionada em embalagem plástica com identificação do produto e do fabricante.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F925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E651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860</w:t>
            </w:r>
          </w:p>
        </w:tc>
      </w:tr>
      <w:tr w:rsidR="004A30CD" w:rsidRPr="004B7576" w14:paraId="46912F74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1B8C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18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A42CC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FLANELA NA COR BRANCA: flanela microfibra na cor branca 100% algodão medindo: 28x28cm PARA LIMPAR QUADRO BRANCO.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14EC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8B4E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101</w:t>
            </w:r>
          </w:p>
        </w:tc>
      </w:tr>
      <w:tr w:rsidR="004A30CD" w:rsidRPr="004B7576" w14:paraId="18E7CE1A" w14:textId="77777777" w:rsidTr="004A30CD">
        <w:trPr>
          <w:trHeight w:val="30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642B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19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95A11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LIMPA ALUMINIO 500ML: Limpador metais ─ embalagem   de 500 ml com lacre ─ Composição: Linear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Alquilbenzeno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Sulfonato de sódio,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alcanolamida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de Ácido Graxo de Coco, Coco amido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propobetaina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,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Lauril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Éter Sulfato de sódio, Tripolifosfato de sódio,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adta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tetrassodico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,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Metilparabeno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, Corante, Formaldeído e Agua Desmineralizada. No rotulo do produto obrigatoriamente deve conter a identificação do produto, marca o fabricante, data de fabricação e prazo de validade mínimo de 18 meses e registro na ANVISA/MS.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108E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E7D3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1530</w:t>
            </w:r>
          </w:p>
        </w:tc>
      </w:tr>
      <w:tr w:rsidR="004A30CD" w:rsidRPr="004B7576" w14:paraId="0982C6A4" w14:textId="77777777" w:rsidTr="004A30CD">
        <w:trPr>
          <w:trHeight w:val="178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A8AC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20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B754C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  <w:t xml:space="preserve">CESTA ORGANIZADORA 51X35 LTS DE PLÁSTICO; cesta plástica  organizadora em formato retangular, possui tampa e </w:t>
            </w:r>
            <w:proofErr w:type="spellStart"/>
            <w:r w:rsidRPr="004B7576"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  <w:t>e</w:t>
            </w:r>
            <w:proofErr w:type="spellEnd"/>
            <w:r w:rsidRPr="004B7576"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  <w:t xml:space="preserve"> alça  nas laterais , </w:t>
            </w:r>
            <w:proofErr w:type="spellStart"/>
            <w:r w:rsidRPr="004B7576"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  <w:t>alem</w:t>
            </w:r>
            <w:proofErr w:type="spellEnd"/>
            <w:r w:rsidRPr="004B7576"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  <w:t xml:space="preserve"> de furinhos nas laterais e na tampa para garantir a </w:t>
            </w:r>
            <w:proofErr w:type="spellStart"/>
            <w:r w:rsidRPr="004B7576"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  <w:t>ventilação.produto</w:t>
            </w:r>
            <w:proofErr w:type="spellEnd"/>
            <w:r w:rsidRPr="004B7576"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  <w:t xml:space="preserve"> em material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FBF8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251A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60</w:t>
            </w:r>
          </w:p>
        </w:tc>
      </w:tr>
      <w:tr w:rsidR="004A30CD" w:rsidRPr="004B7576" w14:paraId="287228A8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B2EA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21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AD6C0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LIMPA PEDRA 2L: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D623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E738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50</w:t>
            </w:r>
          </w:p>
        </w:tc>
      </w:tr>
      <w:tr w:rsidR="004A30CD" w:rsidRPr="004B7576" w14:paraId="03465507" w14:textId="77777777" w:rsidTr="004A30CD">
        <w:trPr>
          <w:trHeight w:val="102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E741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22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9A0DA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LIMPADOR CONCENTRADO: Limpador para piso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diluível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em água – para limpeza diária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CB1F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5659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570</w:t>
            </w:r>
          </w:p>
        </w:tc>
      </w:tr>
      <w:tr w:rsidR="004A30CD" w:rsidRPr="004B7576" w14:paraId="0D50565A" w14:textId="77777777" w:rsidTr="004A30CD">
        <w:trPr>
          <w:trHeight w:val="15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8AFD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23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F34E2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LUVA DE VINIL P/ LIMPEZA P/M/G: produto resistente palma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antiderapante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; interior liso, com acabamento nas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bordas,de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cor amarela. Tamanho G  de primeira qualidade com reconhecida eficácia e eficiência em seu uso. De acordo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co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ABNT NBR 13.393.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CA82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PR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BC92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1590</w:t>
            </w:r>
          </w:p>
        </w:tc>
      </w:tr>
      <w:tr w:rsidR="004A30CD" w:rsidRPr="004B7576" w14:paraId="0989B4A0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D803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24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D207D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PÁ DE PLÁSTICO  PARA LIXO – MEDIA: – com cabo longo em madeira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4391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E435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230</w:t>
            </w:r>
          </w:p>
        </w:tc>
      </w:tr>
      <w:tr w:rsidR="004A30CD" w:rsidRPr="004B7576" w14:paraId="4ABF79F0" w14:textId="77777777" w:rsidTr="004A30CD">
        <w:trPr>
          <w:trHeight w:val="127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3201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25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1D9A8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PANO DE ALGODÃO ALVEJADO PARA CHÃO : Pano para chão, 100% algodão, dimensões aproximadas de 80 cm x 55 cm, embalagem com identificação do produto e marca do fabricante.(REF: OURO BRANCO).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7E5B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371C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860</w:t>
            </w:r>
          </w:p>
        </w:tc>
      </w:tr>
      <w:tr w:rsidR="004A30CD" w:rsidRPr="004B7576" w14:paraId="43C2E311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5C5F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lastRenderedPageBreak/>
              <w:t>26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7F7D0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PANO DE PRATO BRANCO DE ALGODÃO: produto 100% algodão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A95B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D8AC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430</w:t>
            </w:r>
          </w:p>
        </w:tc>
      </w:tr>
      <w:tr w:rsidR="004A30CD" w:rsidRPr="004B7576" w14:paraId="6CAAB8AF" w14:textId="77777777" w:rsidTr="004A30CD">
        <w:trPr>
          <w:trHeight w:val="102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DE20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27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54B76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PAPEL HIGIÊNICO PCT 12X1 30MTS: Papel higiênico sem perfume (neutro), folhas simples, texturizadas e picotadas na cor branca, com rolos de 30 metros.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CBFB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2AA4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3100</w:t>
            </w:r>
          </w:p>
        </w:tc>
      </w:tr>
      <w:tr w:rsidR="004A30CD" w:rsidRPr="004B7576" w14:paraId="36E5BD72" w14:textId="77777777" w:rsidTr="004A30CD">
        <w:trPr>
          <w:trHeight w:val="102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C047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28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3280F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LIMPADOR DE FORNO: Limpa forno embalagem 500 ml. Limpa grelha forno, fogão, chapa, churrasqueira com bico borrifador. (REF: BOMBRIL).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4AC8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B923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30</w:t>
            </w:r>
          </w:p>
        </w:tc>
      </w:tr>
      <w:tr w:rsidR="004A30CD" w:rsidRPr="004B7576" w14:paraId="2157401F" w14:textId="77777777" w:rsidTr="004A30CD">
        <w:trPr>
          <w:trHeight w:val="15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19A5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29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B4F21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PAPEL TOALHA PCT 2X1: Papel Toalha Descartável não reciclado na cor branca, embalagem plástica contendo 02 Rolos, contendo 55 folhas cada medindo 20cm x 22cm a folha. A embalagem deve conter dados de identificação do produto e marca do fabricante.(REF: MILI).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7760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90BD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3950</w:t>
            </w:r>
          </w:p>
        </w:tc>
      </w:tr>
      <w:tr w:rsidR="004A30CD" w:rsidRPr="004B7576" w14:paraId="2D86F8CB" w14:textId="77777777" w:rsidTr="004A30CD">
        <w:trPr>
          <w:trHeight w:val="255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3AE0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30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7B79A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VEJA 500 ML: Limpador instantâneo multiuso limpeza pesada perfumado  ─ embalagem de 500 ml com lacre ─ Composição: Tenso ativo Aniônicos Biodegradáveis, Tenso ativos Não- Iônicos, Éter Butílico do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Propilenoglicol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, Aditivos, Coadjuvantes, Conservantes, Solvente, Corante. No rotulo do produto obrigatoriamente deve conter a identificação do produto, marca do fabricante, data de fabricação e prazo de validade mini o de 18 meses e registro na ANVISA/MS.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B7B3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2D8E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1850</w:t>
            </w:r>
          </w:p>
        </w:tc>
      </w:tr>
      <w:tr w:rsidR="004A30CD" w:rsidRPr="004B7576" w14:paraId="6B85F7FA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3616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31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CAE91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RASTELO PLASTICO GRANDE TIPO PAVÃO: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1DE13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139D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240</w:t>
            </w:r>
          </w:p>
        </w:tc>
      </w:tr>
      <w:tr w:rsidR="004A30CD" w:rsidRPr="004B7576" w14:paraId="695C2370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7151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32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153D9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ESCOVA DENTAL MACIA INFANTIL: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A77A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D615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850</w:t>
            </w:r>
          </w:p>
        </w:tc>
      </w:tr>
      <w:tr w:rsidR="004A30CD" w:rsidRPr="004B7576" w14:paraId="5EF02AE0" w14:textId="77777777" w:rsidTr="004A30CD">
        <w:trPr>
          <w:trHeight w:val="15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881E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33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CBC02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RODO DE ALUMINIO 60CM COM CABO: Rodo plástico duplo 60cm cabo em alumínio plastificado com acabamento chanfrado  com duas laminas em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e.v.a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duplo  reforçado, medindo 60 cm, cabo de madeira, contendo identificação   do produto, marca do fabricante. ( REF:  Santa Maria).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575E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A508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500</w:t>
            </w:r>
          </w:p>
        </w:tc>
      </w:tr>
      <w:tr w:rsidR="004A30CD" w:rsidRPr="004B7576" w14:paraId="3054FABF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9B96E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34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B7393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SABÃO EM BARRA DE COCO 5X1 PCT: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D943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CA6B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140</w:t>
            </w:r>
          </w:p>
        </w:tc>
      </w:tr>
      <w:tr w:rsidR="004A30CD" w:rsidRPr="004B7576" w14:paraId="7460C205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44EA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35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AFBCB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KIT DE 5 ESCOVINHA PARA UNHA: (MANICURE.  Tamanho 8cm. Composição: acrílico e nylon.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A7663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C6D0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35</w:t>
            </w:r>
          </w:p>
        </w:tc>
      </w:tr>
      <w:tr w:rsidR="004A30CD" w:rsidRPr="004B7576" w14:paraId="79FE3DDD" w14:textId="77777777" w:rsidTr="004A30CD">
        <w:trPr>
          <w:trHeight w:val="127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03766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36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A0805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SABÃO EM BARRA 5X1 PCT 1 KG: Sabão em barra glicerinado neutro, pacote com 05 unidades de 200g cada. Na embalagem deverá constar a data da fabricação, a data </w:t>
            </w: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lastRenderedPageBreak/>
              <w:t xml:space="preserve">de validade, o número do lote e o registro na ANVISA/MS. ( REF: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ype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251A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lastRenderedPageBreak/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24E9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1360</w:t>
            </w:r>
          </w:p>
        </w:tc>
      </w:tr>
      <w:tr w:rsidR="004A30CD" w:rsidRPr="004B7576" w14:paraId="4EE3FCAE" w14:textId="77777777" w:rsidTr="004A30CD">
        <w:trPr>
          <w:trHeight w:val="127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831E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37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F7D67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SABAO EM PÓ - 1 kg: Sabão em pó, testado dermatologicamente,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multiação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, devendo conter embalagem com identificação do produto, marca do fabricante, data de fabricação e data de validade (de no mínimo 01 ano), caixa contendo 1 Kg.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AB66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3788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2640</w:t>
            </w:r>
          </w:p>
        </w:tc>
      </w:tr>
      <w:tr w:rsidR="004A30CD" w:rsidRPr="004B7576" w14:paraId="2E215198" w14:textId="77777777" w:rsidTr="004A30CD">
        <w:trPr>
          <w:trHeight w:val="255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1820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38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6A9E1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SABONETE LIQUIDO FR 500 ML: Sabonete líquido para as Mãos ─ embalagem de 500 ml com lacre ─ viscosidade superior a 600 CPS - Composição: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Lauril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Éter Sulfato de sódio, Emoliente, Agente Controlador de PH, Espessante,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Perolizante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, Conservante, Essência, Corante e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Vaiculo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. No rotulo do produto obrigatoriamente deve conter a identificação do produto, marca do fabricante, data de fabricação e prazo de validade mínimo de 18 meses e registro na ANVISA/MS. (REF: GRANADO).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FD3F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3592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300</w:t>
            </w:r>
          </w:p>
        </w:tc>
      </w:tr>
      <w:tr w:rsidR="004A30CD" w:rsidRPr="004B7576" w14:paraId="2490B850" w14:textId="77777777" w:rsidTr="004A30CD">
        <w:trPr>
          <w:trHeight w:val="178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3EEE3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39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05CEB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SACO DE LIXO 100 LITROS PCT 5 UND: Saco plástico para lixo, com capacidade para 100 litros, na cor/azul preta, medindo aproximadamente 75 x 1,05 cm com espessura de 10 micras. A embalagem com 05 unidades deve conter dados de identificação do produto e marca do fabricante.  Resistente para lixo pesado.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9972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7E59D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3350</w:t>
            </w:r>
          </w:p>
        </w:tc>
      </w:tr>
      <w:tr w:rsidR="004A30CD" w:rsidRPr="004B7576" w14:paraId="7D827440" w14:textId="77777777" w:rsidTr="004A30CD">
        <w:trPr>
          <w:trHeight w:val="127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BADB3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40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3A7A8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ESFREGÃO DE AÇO PACOTES 2 UND: esfregão de aço para panelas. Produto em arame de aço, específico para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desencrustar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sujeira pesada em equipamentos rústicos, embalagem com 2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und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(PALHA DE AÇO).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3CCFE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C1AF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62</w:t>
            </w:r>
          </w:p>
        </w:tc>
      </w:tr>
      <w:tr w:rsidR="004A30CD" w:rsidRPr="004B7576" w14:paraId="5FAD2C38" w14:textId="77777777" w:rsidTr="004A30CD">
        <w:trPr>
          <w:trHeight w:val="178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2C04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41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61A9D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SACO DE LIXO 30 LITROS PCT 10 UND: Saco plástico para lixo super-resistente e sem cheiro, com capacidade para 15 litros, na cor preta/azul/verde, com espessura mínima de quatro micras. A embalagem deve conter dados de identificação do produto e marca do fabricante. Embalagem (Pacote) com 20 unidades cada.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7B7D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3FBB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3400</w:t>
            </w:r>
          </w:p>
        </w:tc>
      </w:tr>
      <w:tr w:rsidR="004A30CD" w:rsidRPr="004B7576" w14:paraId="7CFCC08A" w14:textId="77777777" w:rsidTr="004A30CD">
        <w:trPr>
          <w:trHeight w:val="178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640C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42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FE35D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RODO PLÁSTICO DUPLO DE ALUMINIO 40CM COM CABO:  Rodo plástico duplo 40cm cabo em alumínio plastificado com acabamento chanfrado  com duas laminas em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e.v.a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duplo  reforçado, medindo 40 cm, cabo de madeira, contendo identificação   do produto, marca do fabricante. ( REF:  Santa Maria)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2552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9A85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240</w:t>
            </w:r>
          </w:p>
        </w:tc>
      </w:tr>
      <w:tr w:rsidR="004A30CD" w:rsidRPr="004B7576" w14:paraId="63A64F9B" w14:textId="77777777" w:rsidTr="004A30CD">
        <w:trPr>
          <w:trHeight w:val="178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3564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lastRenderedPageBreak/>
              <w:t>43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1F493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SACO DE LIXO 50 LITROS PCT 10 UND: Saco plástico para lixo super-resistente e sem cheiro, com capacidade para 50 litros, na cor preta/azul/verde, com espessura mínima de quatro micras. A embalagem deve conter dados de identificação do produto e marca do fabricante. Embalagem (Pacote) com 10 unidades cada.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0A53D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FD61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4130</w:t>
            </w:r>
          </w:p>
        </w:tc>
      </w:tr>
      <w:tr w:rsidR="004A30CD" w:rsidRPr="004B7576" w14:paraId="2F782C1E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8E02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44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CE348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HASTES FLEXÍVEIS: tipo cotonete pontas arredondas, embalagem com 150  unidades.(REF: TOPZ).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81F3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1731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100</w:t>
            </w:r>
          </w:p>
        </w:tc>
      </w:tr>
      <w:tr w:rsidR="004A30CD" w:rsidRPr="004B7576" w14:paraId="48996ED5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145AE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45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AE253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SODA CAUSTICA 01 KG: produto de primeira qualidade com reconhecida eficácia e eficiência em seu uso.(REF: SOL).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97A3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3928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231</w:t>
            </w:r>
          </w:p>
        </w:tc>
      </w:tr>
      <w:tr w:rsidR="004A30CD" w:rsidRPr="004B7576" w14:paraId="34E4F003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DABE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46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9BF65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TOUCA DESCARTÁVEL: Sanfonada Branca de TNT Embalagem com 100 unidades.(REF:DESCARPACK).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0822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DBA6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115</w:t>
            </w:r>
          </w:p>
        </w:tc>
      </w:tr>
      <w:tr w:rsidR="004A30CD" w:rsidRPr="004B7576" w14:paraId="05C1CE32" w14:textId="77777777" w:rsidTr="004A30CD">
        <w:trPr>
          <w:trHeight w:val="178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880D3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47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30169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LENÇO UMEDECIDO C/96 UNIDADES: composição: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água,acido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cítrico,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peg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40, aceite de rícino hidrogenado, citrato de sódio, álcool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bencílico,fenoxietanol,goma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xantan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,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benzoato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de sódio,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edta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disódico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. produto de primeira qualidade com reconhecida eficácia e eficiência em seu uso.(REF: MAMY POKO).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9DC0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BE6C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40</w:t>
            </w:r>
          </w:p>
        </w:tc>
      </w:tr>
      <w:tr w:rsidR="004A30CD" w:rsidRPr="004B7576" w14:paraId="00A69781" w14:textId="77777777" w:rsidTr="004A30CD">
        <w:trPr>
          <w:trHeight w:val="102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FFC7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48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5A385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VASSOURA MULTIUSO COM CABO DE ALUMINIO 40 CM: produto de primeira qualidade com reconhecida eficácia e eficiência em seu uso.( REF: SANTA MARIA).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EFF0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9B376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355</w:t>
            </w:r>
          </w:p>
        </w:tc>
      </w:tr>
      <w:tr w:rsidR="004A30CD" w:rsidRPr="004B7576" w14:paraId="73E0281F" w14:textId="77777777" w:rsidTr="004A30CD">
        <w:trPr>
          <w:trHeight w:val="102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ED6F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49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A079E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VASSOURA DE PALHA REFORÇADA COM CABO (PARA VASCULHAR):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312B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22EF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50</w:t>
            </w:r>
          </w:p>
        </w:tc>
      </w:tr>
      <w:tr w:rsidR="004A30CD" w:rsidRPr="004B7576" w14:paraId="51536D39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0132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50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C0D4B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LUVA DESCARTÁVEL PARA PROCEDIMENTO NÃO CIRURGICO: embalagem com 100 unidades. (REF: DESCARPCK).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6EAC3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CX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8FF9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240</w:t>
            </w:r>
          </w:p>
        </w:tc>
      </w:tr>
      <w:tr w:rsidR="004A30CD" w:rsidRPr="004B7576" w14:paraId="41F281D6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2043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51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88A05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VASSOURA DE PALHA NORMAL  COM CABO: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3CC1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8716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120</w:t>
            </w:r>
          </w:p>
        </w:tc>
      </w:tr>
      <w:tr w:rsidR="004A30CD" w:rsidRPr="004B7576" w14:paraId="3D605859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BC24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52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958AA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PRATOS DESCARTÁVEL RASO BRANCO 150 MM. PCT 10 UND.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B4C0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13D7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1000</w:t>
            </w:r>
          </w:p>
        </w:tc>
      </w:tr>
      <w:tr w:rsidR="004A30CD" w:rsidRPr="004B7576" w14:paraId="2BDFA57F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A1ECE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53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CA1D2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Prato De Isopor Térmico 15Cm Raso Ultra PCT C/100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8DF16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33B1D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100</w:t>
            </w:r>
          </w:p>
        </w:tc>
      </w:tr>
      <w:tr w:rsidR="004A30CD" w:rsidRPr="004B7576" w14:paraId="531F3ABC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CCA6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54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EE13C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MASCÁRA DESCARTÁVEL: máscara TNT retangular tripla embalagem com até 1000 unidades. (REF: DESCARPACK).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39DA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2F35E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140</w:t>
            </w:r>
          </w:p>
        </w:tc>
      </w:tr>
      <w:tr w:rsidR="004A30CD" w:rsidRPr="004B7576" w14:paraId="6CD92470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D131D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55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3310E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AROMATIZADOR AEROSSOL 360ML EMBALAGEM ECON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DA0C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CEE9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520</w:t>
            </w:r>
          </w:p>
        </w:tc>
      </w:tr>
      <w:tr w:rsidR="004A30CD" w:rsidRPr="004B7576" w14:paraId="13DF41E0" w14:textId="77777777" w:rsidTr="004A30CD">
        <w:trPr>
          <w:trHeight w:val="3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7CEF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56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B40A2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COPO PLASTICO 80ML BRANCO PT 100 UN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B401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6D03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3550</w:t>
            </w:r>
          </w:p>
        </w:tc>
      </w:tr>
      <w:tr w:rsidR="004A30CD" w:rsidRPr="004B7576" w14:paraId="0C074BF4" w14:textId="77777777" w:rsidTr="004A30CD">
        <w:trPr>
          <w:trHeight w:val="3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EEB1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57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CC9F6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COPO DESCARTÁVEL  200 ML. PCT 100 UND.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CB3A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55DA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9450</w:t>
            </w:r>
          </w:p>
        </w:tc>
      </w:tr>
      <w:tr w:rsidR="004A30CD" w:rsidRPr="004B7576" w14:paraId="3E64F786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99986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lastRenderedPageBreak/>
              <w:t>58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360E8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GUARDARNAPOS DE PAPEL P/ MESA  21X22 CM. PCT 50 UND.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952BE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7E7D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460</w:t>
            </w:r>
          </w:p>
        </w:tc>
      </w:tr>
      <w:tr w:rsidR="004A30CD" w:rsidRPr="004B7576" w14:paraId="1F3142C2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89BC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59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E1CA8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EMBALAGEM P/ CACHORRO QUENTE PCT 500 UND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E254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A1E1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80</w:t>
            </w:r>
          </w:p>
        </w:tc>
      </w:tr>
      <w:tr w:rsidR="004A30CD" w:rsidRPr="004B7576" w14:paraId="0748ECAD" w14:textId="77777777" w:rsidTr="004A30CD">
        <w:trPr>
          <w:trHeight w:val="3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ABD4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60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B579B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EMBALAGEM PARA PIPOCA PCT 100 UND.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CABD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99C2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570</w:t>
            </w:r>
          </w:p>
        </w:tc>
      </w:tr>
      <w:tr w:rsidR="004A30CD" w:rsidRPr="004B7576" w14:paraId="205212B9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C4E2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61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F6644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COLHER DESCARTÁVEL P/ REFEIÇÃO CRISTAL PCT 50 UND.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323B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DAAE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890</w:t>
            </w:r>
          </w:p>
        </w:tc>
      </w:tr>
      <w:tr w:rsidR="004A30CD" w:rsidRPr="004B7576" w14:paraId="64E56A16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4FCAE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62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E5EE6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ROLO DE FILME PVC, plástico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esticável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bobina 28cm X 100m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B868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4D53D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100</w:t>
            </w:r>
          </w:p>
        </w:tc>
      </w:tr>
      <w:tr w:rsidR="004A30CD" w:rsidRPr="004B7576" w14:paraId="2B386D87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3C19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63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73B91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  <w:t>SACO ASSARAPIDO41X27 PARA ASSADOS COM 10 UNIDADES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4DE8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  <w:t>PC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8B08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80</w:t>
            </w:r>
          </w:p>
        </w:tc>
      </w:tr>
      <w:tr w:rsidR="004A30CD" w:rsidRPr="004B7576" w14:paraId="67B02A68" w14:textId="77777777" w:rsidTr="004A30CD">
        <w:trPr>
          <w:trHeight w:val="15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EA90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64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6BCAE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BALDE DE PLASTICO 100 LTS: Balde plástico com tampa para armazenar alimentos c/ com bordas arredondadas e alça centralizada nas laterais, capacidade mínima de 100 litros com suporte para as mãos, contendo identificação do produto, marca do fabricante. (REF:SANREMO).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14693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D5203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70</w:t>
            </w:r>
          </w:p>
        </w:tc>
      </w:tr>
      <w:tr w:rsidR="004A30CD" w:rsidRPr="004B7576" w14:paraId="261E605F" w14:textId="77777777" w:rsidTr="004A30CD">
        <w:trPr>
          <w:trHeight w:val="3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7D88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65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9CF51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ROLO DE PAPEL ALUMINIO 30 CM X 100 METROS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3130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E64D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80</w:t>
            </w:r>
          </w:p>
        </w:tc>
      </w:tr>
      <w:tr w:rsidR="004A30CD" w:rsidRPr="004B7576" w14:paraId="1AACD79B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3EA1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66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74D13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EMBALAGEM PCT DE 1 KG: embalagem plástica transparente em polietileno capac. Para 5 kg.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Pct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4D1A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BE856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70</w:t>
            </w:r>
          </w:p>
        </w:tc>
      </w:tr>
      <w:tr w:rsidR="004A30CD" w:rsidRPr="004B7576" w14:paraId="57AD5B91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80DC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67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6140D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EMBALAGEM PCT DE 1 KG: embalagem plástica transparente em polietileno capac. Para 3 kg.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C1D2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7204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220</w:t>
            </w:r>
          </w:p>
        </w:tc>
      </w:tr>
      <w:tr w:rsidR="004A30CD" w:rsidRPr="004B7576" w14:paraId="32D3744D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EB07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68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51A40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EMBALAGEM PCT DE 1 KG: embalagem plástica transparente em polietileno capac. Para 1 kg.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CF29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3C04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20</w:t>
            </w:r>
          </w:p>
        </w:tc>
      </w:tr>
      <w:tr w:rsidR="004A30CD" w:rsidRPr="004B7576" w14:paraId="426C8E4E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17D0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69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61ADC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TOALHA DE ROSTO, 85X50 CM, LISO: produto de primeira qualidade com reconhecida eficácia e eficiência em seu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uso.varias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cores (REF: KARTEN).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12F1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8053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101</w:t>
            </w:r>
          </w:p>
        </w:tc>
      </w:tr>
      <w:tr w:rsidR="004A30CD" w:rsidRPr="004B7576" w14:paraId="455A0070" w14:textId="77777777" w:rsidTr="004A30CD">
        <w:trPr>
          <w:trHeight w:val="3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C2E2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70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4B7D6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UNHEX EM AÇO: </w:t>
            </w:r>
            <w:proofErr w:type="spellStart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unhex</w:t>
            </w:r>
            <w:proofErr w:type="spellEnd"/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 xml:space="preserve"> inox tamanho médio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D62C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29A66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20</w:t>
            </w:r>
          </w:p>
        </w:tc>
      </w:tr>
      <w:tr w:rsidR="004A30CD" w:rsidRPr="004B7576" w14:paraId="5CB21F8D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FAA2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71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01986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BANDEIJA LAMINADA RETANGULAR DESCARTAVEL PRATA Nº 03 23X28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004B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1D4E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70</w:t>
            </w:r>
          </w:p>
        </w:tc>
      </w:tr>
      <w:tr w:rsidR="004A30CD" w:rsidRPr="004B7576" w14:paraId="21069727" w14:textId="77777777" w:rsidTr="004A30CD">
        <w:trPr>
          <w:trHeight w:val="3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1440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72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CB323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CANUDOS FLEXÍVEL PCT 100 UND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12EB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9023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21</w:t>
            </w:r>
          </w:p>
        </w:tc>
      </w:tr>
      <w:tr w:rsidR="004A30CD" w:rsidRPr="004B7576" w14:paraId="70B7C8AD" w14:textId="77777777" w:rsidTr="004A30CD">
        <w:trPr>
          <w:trHeight w:val="3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17C3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73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7745E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PALITOS  DE DENTE EM MADEIRA CX C/ 500 UND.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815F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E5F3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70</w:t>
            </w:r>
          </w:p>
        </w:tc>
      </w:tr>
      <w:tr w:rsidR="004A30CD" w:rsidRPr="004B7576" w14:paraId="27A97BD2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A784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74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51722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POTES  DESCARTÁVEL COM TAMPA EM PLÁSTICO TRANSPARENTE, 250 ML. PCT 50 UND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536F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968E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600</w:t>
            </w:r>
          </w:p>
        </w:tc>
      </w:tr>
      <w:tr w:rsidR="004A30CD" w:rsidRPr="004B7576" w14:paraId="28120344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FF956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75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D2E1D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PRATOS QUADRADOS GRD TRANSP EM POLIETILENO CRISTAL PCT 10X1.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EC82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1742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950</w:t>
            </w:r>
          </w:p>
        </w:tc>
      </w:tr>
      <w:tr w:rsidR="004A30CD" w:rsidRPr="004B7576" w14:paraId="57AA6858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0E4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76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4E467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SACOLA PLÁSTICA BRANCA 25X35, RESISTENTE,FARDO COM 1000 UND.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B341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AF73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30</w:t>
            </w:r>
          </w:p>
        </w:tc>
      </w:tr>
      <w:tr w:rsidR="004A30CD" w:rsidRPr="004B7576" w14:paraId="366DF75E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1EBB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77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D5721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  <w:t>BALDE DE PLASTICO 20 LTS: Balde plástico com borda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4399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172CE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50</w:t>
            </w:r>
          </w:p>
        </w:tc>
      </w:tr>
      <w:tr w:rsidR="004A30CD" w:rsidRPr="004B7576" w14:paraId="2A7C0B3E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7A34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78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F6AE8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REFIL MOP ÁGUA ALGODÃO BRANCO CRÚ, COMPRIMENTO: 35CM, LARGURA: 17CM, 350GR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4FBC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BF5A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80</w:t>
            </w:r>
          </w:p>
        </w:tc>
      </w:tr>
      <w:tr w:rsidR="004A30CD" w:rsidRPr="004B7576" w14:paraId="570F9906" w14:textId="77777777" w:rsidTr="004A30CD">
        <w:trPr>
          <w:trHeight w:val="76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821D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79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7FB0B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CABO MOPS ÁGUA COM REFIL ALGODÃO PROFISSIONAL CABO: 1,54 ALTURA, LARGURA: 20CM, REFIL 350GR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6B43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D101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30</w:t>
            </w:r>
          </w:p>
        </w:tc>
      </w:tr>
      <w:tr w:rsidR="004A30CD" w:rsidRPr="004B7576" w14:paraId="1489486E" w14:textId="77777777" w:rsidTr="004A30CD">
        <w:trPr>
          <w:trHeight w:val="3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E646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80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DB7FB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DISPENSER PARA COPOS 5 TUBOS MISTO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7CA6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C064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15</w:t>
            </w:r>
          </w:p>
        </w:tc>
      </w:tr>
      <w:tr w:rsidR="004A30CD" w:rsidRPr="004B7576" w14:paraId="425E139D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C62C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lastRenderedPageBreak/>
              <w:t>81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541D4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SACO DE LIXO 20 LITROS BRANCO PCT 10 UNIDADES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B596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09F5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200</w:t>
            </w:r>
          </w:p>
        </w:tc>
      </w:tr>
      <w:tr w:rsidR="004A30CD" w:rsidRPr="004B7576" w14:paraId="35C98F3B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358A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82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D1115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SACO DE LIXO 40 LITROS BRANCO PCT 10 UNIDADES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50343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PC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AD06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100</w:t>
            </w:r>
          </w:p>
        </w:tc>
      </w:tr>
      <w:tr w:rsidR="004A30CD" w:rsidRPr="004B7576" w14:paraId="6D992EE9" w14:textId="77777777" w:rsidTr="004A30CD">
        <w:trPr>
          <w:trHeight w:val="30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88A8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83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60F97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  <w:t>CÊRA LIQUIDA VEGETAL VERMELHA 750 ML: Cera liquida vermelha ─ Pronto Uso ─ embalagem máxima de 750 ml com lacre ─ Composição: Cera de carnaúba, parafina, plastificante, emulsionante, corante e perfume.  No rotulo do produto obrigatoriamente deve conter a identificação do produto, marca do fabricante, data de fabricação e prazo de validade mínimo de 18 meses e registro na ANVISA/MS.cx 12x1.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0EB7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55B3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100</w:t>
            </w:r>
          </w:p>
        </w:tc>
      </w:tr>
      <w:tr w:rsidR="004A30CD" w:rsidRPr="004B7576" w14:paraId="131FF7B9" w14:textId="77777777" w:rsidTr="004A30CD">
        <w:trPr>
          <w:trHeight w:val="15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989F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84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BE1A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  <w:t xml:space="preserve">CERA LIQUIDA VEGETAL INCOLOR 750ml : EMBALAGEM MÁXIMA DE 750, COMPOSIÇÃO : CERA DE CARNAÚBA, PARAFINA, PLASTIFICANTE  CORANTE E PERFUME. CX 12X1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CA35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32DC6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1200</w:t>
            </w:r>
          </w:p>
        </w:tc>
      </w:tr>
      <w:tr w:rsidR="004A30CD" w:rsidRPr="004B7576" w14:paraId="1560E53B" w14:textId="77777777" w:rsidTr="004A30CD">
        <w:trPr>
          <w:trHeight w:val="9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F322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85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4A424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  <w:t>CONDICIONADOR PARA CABELO INFANTIL: 350 ml,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9D0F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2966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80</w:t>
            </w:r>
          </w:p>
        </w:tc>
      </w:tr>
      <w:tr w:rsidR="004A30CD" w:rsidRPr="004B7576" w14:paraId="0AED6FB0" w14:textId="77777777" w:rsidTr="004A30CD">
        <w:trPr>
          <w:trHeight w:val="9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6CCE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86</w:t>
            </w:r>
          </w:p>
        </w:tc>
        <w:tc>
          <w:tcPr>
            <w:tcW w:w="4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02DF5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  <w:t>CREME DE PENTEAR 300 ml: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000F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30D2E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30</w:t>
            </w:r>
          </w:p>
        </w:tc>
      </w:tr>
      <w:tr w:rsidR="004A30CD" w:rsidRPr="004B7576" w14:paraId="3BE69D3C" w14:textId="77777777" w:rsidTr="004A30CD">
        <w:trPr>
          <w:trHeight w:val="3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25B7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87</w:t>
            </w:r>
          </w:p>
        </w:tc>
        <w:tc>
          <w:tcPr>
            <w:tcW w:w="4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C150F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VASSOURA RASTELO FIXA EM AÇO 22 DENTES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0D410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44E2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80</w:t>
            </w:r>
          </w:p>
        </w:tc>
      </w:tr>
      <w:tr w:rsidR="004A30CD" w:rsidRPr="004B7576" w14:paraId="6E41692D" w14:textId="77777777" w:rsidTr="004A30CD">
        <w:trPr>
          <w:trHeight w:val="3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ADEB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88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DE240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INSETICIDA AEROSOL 360ML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D82B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BD183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100</w:t>
            </w:r>
          </w:p>
        </w:tc>
      </w:tr>
      <w:tr w:rsidR="004A30CD" w:rsidRPr="004B7576" w14:paraId="355D07FB" w14:textId="77777777" w:rsidTr="004A30CD">
        <w:trPr>
          <w:trHeight w:val="6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CD45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89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AE427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  <w:t>CREME DENTAL- INFANTIL  50G: PRODUTO DE PRIMEIRA QUALIDADE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F57C6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73C3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50</w:t>
            </w:r>
          </w:p>
        </w:tc>
      </w:tr>
      <w:tr w:rsidR="004A30CD" w:rsidRPr="004B7576" w14:paraId="1F4F46ED" w14:textId="77777777" w:rsidTr="004A30CD">
        <w:trPr>
          <w:trHeight w:val="9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7FC6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90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ADB8D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  <w:t xml:space="preserve">FLANELA NA COR BRANCA: flanela microfibra na cor branca 100% algodão medindo: 28x28cm PARA LIMPAR QUADRO BRANCO.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58BCA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07683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100</w:t>
            </w:r>
          </w:p>
        </w:tc>
      </w:tr>
      <w:tr w:rsidR="004A30CD" w:rsidRPr="004B7576" w14:paraId="7B9AD9D1" w14:textId="77777777" w:rsidTr="004A30CD">
        <w:trPr>
          <w:trHeight w:val="15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0A294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91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9CF3E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  <w:t>PENTE COM DENTES ONDULADOS:  Pente em plástico com dentes ondulados e cabo sup. Em borracha várias cores.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088A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7C76F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40</w:t>
            </w:r>
          </w:p>
        </w:tc>
      </w:tr>
      <w:tr w:rsidR="004A30CD" w:rsidRPr="004B7576" w14:paraId="5B7EFCAF" w14:textId="77777777" w:rsidTr="004A30CD">
        <w:trPr>
          <w:trHeight w:val="15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327B9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92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7EDB3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  <w:t>SABONETE 90 GRAMAS: Sabonete 90g, fragrâncias diversas, embalagem com identificação do produto, marca do fabricante, data de fabricação e prazo de validade.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6D1DC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D92A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80</w:t>
            </w:r>
          </w:p>
        </w:tc>
      </w:tr>
      <w:tr w:rsidR="004A30CD" w:rsidRPr="004B7576" w14:paraId="7D44F959" w14:textId="77777777" w:rsidTr="004A30CD">
        <w:trPr>
          <w:trHeight w:val="9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0B4E2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lastRenderedPageBreak/>
              <w:t>93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80217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  <w:t>SHAMPOO INFANTIL 350 ML: produto de primeira qualidade com reconhecida eficácia e eficiência em seu uso.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50AD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DB5D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60</w:t>
            </w:r>
          </w:p>
        </w:tc>
      </w:tr>
      <w:tr w:rsidR="004A30CD" w:rsidRPr="004B7576" w14:paraId="2EFD5EE3" w14:textId="77777777" w:rsidTr="004A30CD">
        <w:trPr>
          <w:trHeight w:val="6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ED726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94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0A48B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  <w:t>TOALHA DE BANHO DE ALTA ABSORÇÃO CORES VARIADAS 70X135 100% ALGODÃO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55D3D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6A0A3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100</w:t>
            </w:r>
          </w:p>
        </w:tc>
      </w:tr>
      <w:tr w:rsidR="004A30CD" w:rsidRPr="004B7576" w14:paraId="3B9C282A" w14:textId="77777777" w:rsidTr="004A30CD">
        <w:trPr>
          <w:trHeight w:val="51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E03DB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95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6B6CA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VASSOURA DE PELO REFORÇADA COM CABO (PARA VASCULHAR)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F08C5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05FE8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40</w:t>
            </w:r>
          </w:p>
        </w:tc>
      </w:tr>
      <w:tr w:rsidR="004A30CD" w:rsidRPr="004B7576" w14:paraId="1B1E5DF4" w14:textId="77777777" w:rsidTr="004A30CD">
        <w:trPr>
          <w:trHeight w:val="60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DA7C6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sz w:val="18"/>
                <w:szCs w:val="18"/>
                <w:lang w:val="pt-BR" w:eastAsia="pt-BR"/>
              </w:rPr>
              <w:t>96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A52F0" w14:textId="77777777" w:rsidR="004A30CD" w:rsidRPr="004B7576" w:rsidRDefault="004A30CD" w:rsidP="004A30CD">
            <w:pPr>
              <w:widowControl/>
              <w:autoSpaceDE/>
              <w:autoSpaceDN/>
              <w:jc w:val="both"/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Calibri"/>
                <w:color w:val="000000"/>
                <w:sz w:val="18"/>
                <w:szCs w:val="18"/>
                <w:lang w:val="pt-BR" w:eastAsia="pt-BR"/>
              </w:rPr>
              <w:t>BOBINA PICOTADA EM POLIETILENO DE FUNDO RETO ROLO 400 UND 60X40 CM.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C8C57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color w:val="000000"/>
                <w:sz w:val="18"/>
                <w:szCs w:val="18"/>
                <w:lang w:val="pt-BR" w:eastAsia="pt-BR"/>
              </w:rPr>
              <w:t>UN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0C691" w14:textId="77777777" w:rsidR="004A30CD" w:rsidRPr="004B7576" w:rsidRDefault="004A30CD" w:rsidP="004A30CD">
            <w:pPr>
              <w:widowControl/>
              <w:autoSpaceDE/>
              <w:autoSpaceDN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B7576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12</w:t>
            </w:r>
          </w:p>
        </w:tc>
      </w:tr>
    </w:tbl>
    <w:p w14:paraId="117BCB60" w14:textId="77777777" w:rsidR="004E6E0B" w:rsidRPr="00BF693A" w:rsidRDefault="004E6E0B" w:rsidP="00BF693A">
      <w:pPr>
        <w:pStyle w:val="PargrafodaLista"/>
        <w:shd w:val="clear" w:color="auto" w:fill="FFFFFF" w:themeFill="background1"/>
        <w:ind w:left="0"/>
        <w:rPr>
          <w:rFonts w:ascii="Century Gothic" w:hAnsi="Century Gothic" w:cstheme="minorHAnsi"/>
          <w:sz w:val="18"/>
          <w:szCs w:val="18"/>
        </w:rPr>
      </w:pPr>
    </w:p>
    <w:p w14:paraId="6B316921" w14:textId="77777777" w:rsidR="00BF693A" w:rsidRPr="00BF693A" w:rsidRDefault="00BF693A" w:rsidP="00BF693A">
      <w:pPr>
        <w:shd w:val="clear" w:color="auto" w:fill="7F7F7F" w:themeFill="text1" w:themeFillTint="80"/>
        <w:tabs>
          <w:tab w:val="center" w:pos="4672"/>
        </w:tabs>
        <w:ind w:hanging="11"/>
        <w:contextualSpacing/>
        <w:jc w:val="both"/>
        <w:rPr>
          <w:rFonts w:ascii="Century Gothic" w:eastAsia="Batang" w:hAnsi="Century Gothic" w:cstheme="minorHAnsi"/>
          <w:b/>
          <w:color w:val="000000"/>
          <w:sz w:val="18"/>
          <w:szCs w:val="18"/>
        </w:rPr>
      </w:pPr>
      <w:r w:rsidRPr="00BF693A">
        <w:rPr>
          <w:rFonts w:ascii="Century Gothic" w:eastAsia="Batang" w:hAnsi="Century Gothic" w:cstheme="minorHAnsi"/>
          <w:b/>
          <w:color w:val="000000"/>
          <w:sz w:val="18"/>
          <w:szCs w:val="18"/>
        </w:rPr>
        <w:t>5</w:t>
      </w:r>
      <w:r w:rsidRPr="00BF693A">
        <w:rPr>
          <w:rFonts w:ascii="Century Gothic" w:hAnsi="Century Gothic" w:cstheme="minorHAnsi"/>
          <w:b/>
          <w:sz w:val="18"/>
          <w:szCs w:val="18"/>
        </w:rPr>
        <w:t>. DAS OBRIGAÇÕES DA CONTRATADA</w:t>
      </w:r>
    </w:p>
    <w:p w14:paraId="619B0F06" w14:textId="77777777" w:rsidR="00BF693A" w:rsidRPr="00BF693A" w:rsidRDefault="00BF693A" w:rsidP="00BF693A">
      <w:pPr>
        <w:tabs>
          <w:tab w:val="left" w:pos="653"/>
        </w:tabs>
        <w:ind w:right="118"/>
        <w:jc w:val="both"/>
        <w:rPr>
          <w:rFonts w:ascii="Century Gothic" w:hAnsi="Century Gothic" w:cstheme="minorHAnsi"/>
          <w:sz w:val="18"/>
          <w:szCs w:val="18"/>
        </w:rPr>
      </w:pPr>
    </w:p>
    <w:p w14:paraId="149C32B9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A contratada deve fornecer os materiais de acordo com as especificações técnicas e quantitativas estabelecidas no contrato, atendendo plenamente às necessidades e requisitos da Prefeitura.</w:t>
      </w:r>
    </w:p>
    <w:p w14:paraId="47529901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46C4A53D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A empresa contratada deve cumprir rigorosamente os prazos estipulados para a entrega dos materiais, garantindo a disponibilidade dos mesmos nos prazos previamente acordados.</w:t>
      </w:r>
    </w:p>
    <w:p w14:paraId="0103E1E4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0CFD9B4F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A contratada é responsável por fornecer materiais que estejam em perfeitas condições de uso e qualidade. Além disso, deve oferecer garantias adequadas para os produtos fornecidos, conforme estabelecido no contrato.</w:t>
      </w:r>
    </w:p>
    <w:p w14:paraId="783BD101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29CE1E9F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A contratada deve apresentar toda a documentação exigida no processo licitatório e manter sua regularidade fiscal durante toda a vigência do contrato, incluindo a comprovação de regularidade junto à Fazenda Federal, Estadual e Municipal.</w:t>
      </w:r>
    </w:p>
    <w:p w14:paraId="63797062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44D94966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A contratada deve obedecer a todas as normas e legislações aplicáveis à prestação do serviço, bem como aos requisitos ambientais e de segurança, conforme previsto na Lei 14.133/2021.</w:t>
      </w:r>
    </w:p>
    <w:p w14:paraId="5EE1BA2D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14B02E50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A contratada deve comunicar prontamente qualquer irregularidade, problema ou situação que possa impactar o fornecimento dos materiais ou da qualidade dos mesmos.</w:t>
      </w:r>
    </w:p>
    <w:p w14:paraId="45ED5DFF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3E3BDC8C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A empresa contratada deve cumprir integralmente as cláusulas contratuais, inclusive aquelas relacionadas a penalidades por descumprimento de obrigações, assegurando o devido processo legal.</w:t>
      </w:r>
    </w:p>
    <w:p w14:paraId="1988C9B1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2FAE552E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A contratada deve colaborar plenamente com os mecanismos de fiscalização da Administração Pública, permitindo inspeções, auditorias e demais atividades necessárias para verificar o cumprimento das obrigações contratuais.</w:t>
      </w:r>
    </w:p>
    <w:p w14:paraId="4E06A34C" w14:textId="77777777" w:rsidR="00BF693A" w:rsidRPr="00BF693A" w:rsidRDefault="00BF693A" w:rsidP="00BF693A">
      <w:pPr>
        <w:tabs>
          <w:tab w:val="left" w:pos="653"/>
        </w:tabs>
        <w:ind w:right="118"/>
        <w:jc w:val="both"/>
        <w:rPr>
          <w:rFonts w:ascii="Century Gothic" w:hAnsi="Century Gothic" w:cstheme="minorHAnsi"/>
          <w:sz w:val="18"/>
          <w:szCs w:val="18"/>
        </w:rPr>
      </w:pPr>
    </w:p>
    <w:p w14:paraId="6FB36F6D" w14:textId="77777777" w:rsidR="00BF693A" w:rsidRPr="00BF693A" w:rsidRDefault="00BF693A" w:rsidP="00BF693A">
      <w:pPr>
        <w:shd w:val="clear" w:color="auto" w:fill="7F7F7F" w:themeFill="text1" w:themeFillTint="80"/>
        <w:tabs>
          <w:tab w:val="center" w:pos="4672"/>
        </w:tabs>
        <w:ind w:hanging="11"/>
        <w:contextualSpacing/>
        <w:jc w:val="both"/>
        <w:rPr>
          <w:rFonts w:ascii="Century Gothic" w:eastAsia="Batang" w:hAnsi="Century Gothic" w:cstheme="minorHAnsi"/>
          <w:b/>
          <w:color w:val="000000"/>
          <w:sz w:val="18"/>
          <w:szCs w:val="18"/>
        </w:rPr>
      </w:pPr>
      <w:r w:rsidRPr="00BF693A">
        <w:rPr>
          <w:rFonts w:ascii="Century Gothic" w:eastAsia="Batang" w:hAnsi="Century Gothic" w:cstheme="minorHAnsi"/>
          <w:b/>
          <w:color w:val="000000"/>
          <w:sz w:val="18"/>
          <w:szCs w:val="18"/>
        </w:rPr>
        <w:t>6. DAS OBRIGAÇÕES DO CONTRATANTE</w:t>
      </w:r>
    </w:p>
    <w:p w14:paraId="51C69A1D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4B132B91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O contratante deve estabelecer de forma clara e precisa as especificações técnicas dos materiais de expedientes necessários, de modo a orientar a licitação e garantir que os produtos atendam às necessidades da administração pública.</w:t>
      </w:r>
    </w:p>
    <w:p w14:paraId="397B3C22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47BEB1C1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O contratante é responsável por elaborar o edital de licitação, incluindo todos os requisitos e critérios para a contratação dos bens, seguindo as normas da Lei 14.133/2021.</w:t>
      </w:r>
    </w:p>
    <w:p w14:paraId="79B604F0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56E8647F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O órgão contratante deve conduzir o processo licitatório de forma transparente e competitiva, garantindo a igualdade entre os concorrentes e respeitando os princípios da Lei de Licitações.</w:t>
      </w:r>
    </w:p>
    <w:p w14:paraId="2C6438F9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1BEA8452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O contratante é responsável por analisar as propostas apresentadas pelos licitantes e selecionar a empresa vencedora, considerando critérios técnicos e financeiros estabelecidos no edital.</w:t>
      </w:r>
    </w:p>
    <w:p w14:paraId="0EE30BCB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37482198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Após a escolha da empresa vencedora, o contratante deve formalizar o contrato de fornecimento, incluindo todas as cláusulas e condições necessárias para o cumprimento adequado do objeto contratado.</w:t>
      </w:r>
    </w:p>
    <w:p w14:paraId="653D9C8F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07ABF9B6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Durante a vigência do contrato, o contratante deve exercer a fiscalização adequada para garantir o cumprimento das obrigações pela contratada, assegurando a conformidade com as condições estabelecidas no contrato.</w:t>
      </w:r>
    </w:p>
    <w:p w14:paraId="6B9773D6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2C43C5D7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Cabe ao contratante verificar a conformidade dos alimentos fornecidos com as especificações técnicas e demais condições contratuais, aceitando-os após a devida verificação.</w:t>
      </w:r>
    </w:p>
    <w:p w14:paraId="3F098E90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6CAF12C3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Após a aceitação dos materiais, o contratante é responsável por realizar os pagamentos devidos à empresa contratada, conforme as condições estipuladas no contrato.</w:t>
      </w:r>
    </w:p>
    <w:p w14:paraId="136FA4A0" w14:textId="77777777" w:rsidR="00BF693A" w:rsidRPr="00BF693A" w:rsidRDefault="00BF693A" w:rsidP="00BF693A">
      <w:pPr>
        <w:tabs>
          <w:tab w:val="left" w:pos="0"/>
        </w:tabs>
        <w:jc w:val="both"/>
        <w:rPr>
          <w:rFonts w:ascii="Century Gothic" w:hAnsi="Century Gothic" w:cstheme="minorHAnsi"/>
          <w:sz w:val="18"/>
          <w:szCs w:val="18"/>
        </w:rPr>
      </w:pPr>
    </w:p>
    <w:p w14:paraId="3D0B4340" w14:textId="77777777" w:rsidR="00BF693A" w:rsidRPr="00BF693A" w:rsidRDefault="00BF693A" w:rsidP="00BF693A">
      <w:pPr>
        <w:shd w:val="clear" w:color="auto" w:fill="7F7F7F" w:themeFill="text1" w:themeFillTint="80"/>
        <w:tabs>
          <w:tab w:val="center" w:pos="4672"/>
        </w:tabs>
        <w:ind w:hanging="11"/>
        <w:contextualSpacing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b/>
          <w:sz w:val="18"/>
          <w:szCs w:val="18"/>
        </w:rPr>
        <w:t xml:space="preserve">7 - ENTREGA E </w:t>
      </w:r>
      <w:r w:rsidRPr="00BF693A">
        <w:rPr>
          <w:rFonts w:ascii="Century Gothic" w:eastAsia="Batang" w:hAnsi="Century Gothic" w:cstheme="minorHAnsi"/>
          <w:b/>
          <w:color w:val="000000"/>
          <w:sz w:val="18"/>
          <w:szCs w:val="18"/>
        </w:rPr>
        <w:t>CRITÉRIOS</w:t>
      </w:r>
      <w:r w:rsidRPr="00BF693A">
        <w:rPr>
          <w:rFonts w:ascii="Century Gothic" w:hAnsi="Century Gothic" w:cstheme="minorHAnsi"/>
          <w:b/>
          <w:sz w:val="18"/>
          <w:szCs w:val="18"/>
        </w:rPr>
        <w:t xml:space="preserve"> DE ACEITAÇÃO DO OBJETO</w:t>
      </w:r>
    </w:p>
    <w:p w14:paraId="741FBFC5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010CDA63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O prazo estipulado para a entrega dos materiais é de 5 (cinco) dias, a partir do recebimento da ordem de compra, no seguinte endereço: Av. Pará, S/N, Lote 20, Quadra 21 na cidade de Dois irmãos do Tocantins – TO. Aos cuidados do fiscal de contrato.</w:t>
      </w:r>
    </w:p>
    <w:p w14:paraId="6522B824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7FFF3569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Caso os materiais apresentem discordância em relação às especificações estabelecidas neste Termo de Referência, no contrato e na proposta, poderão ser rejeitados, total ou parcialmente. Neste caso, a contratada será notificada e terá o prazo de 3 (dias) dias úteis para substituição, às suas custas, sem prejuízo da aplicação das penalidades previstas.</w:t>
      </w:r>
    </w:p>
    <w:p w14:paraId="7CB0FDDE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2D083040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Após a verificação da qualidade e quantidade dos materiais e a aceitação mediante termo circunstanciado, os materiais serão recebidos definitivamente.</w:t>
      </w:r>
    </w:p>
    <w:p w14:paraId="2E2FD1CE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</w:p>
    <w:p w14:paraId="7B909B68" w14:textId="77777777" w:rsidR="00BF693A" w:rsidRPr="00BF693A" w:rsidRDefault="00BF693A" w:rsidP="00BF693A">
      <w:pPr>
        <w:adjustRightInd w:val="0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O recebimento definitivo do objeto não exime a responsabilidade da Contratada pelos prejuízos decorrentes de itens com defeitos.</w:t>
      </w:r>
    </w:p>
    <w:p w14:paraId="75A6E13C" w14:textId="77777777" w:rsidR="00BF693A" w:rsidRPr="00BF693A" w:rsidRDefault="00BF693A" w:rsidP="00BF693A">
      <w:pPr>
        <w:pStyle w:val="Standard"/>
        <w:tabs>
          <w:tab w:val="left" w:pos="624"/>
          <w:tab w:val="left" w:pos="1463"/>
          <w:tab w:val="left" w:pos="2140"/>
          <w:tab w:val="left" w:pos="2865"/>
          <w:tab w:val="left" w:pos="3608"/>
          <w:tab w:val="left" w:pos="4317"/>
          <w:tab w:val="left" w:pos="5043"/>
          <w:tab w:val="left" w:pos="5752"/>
          <w:tab w:val="left" w:pos="6478"/>
          <w:tab w:val="left" w:pos="7220"/>
          <w:tab w:val="left" w:pos="7913"/>
          <w:tab w:val="left" w:pos="8623"/>
        </w:tabs>
        <w:jc w:val="both"/>
        <w:rPr>
          <w:rFonts w:ascii="Century Gothic" w:eastAsia="Batang" w:hAnsi="Century Gothic" w:cstheme="minorHAnsi"/>
          <w:color w:val="000000"/>
          <w:sz w:val="18"/>
          <w:szCs w:val="18"/>
        </w:rPr>
      </w:pPr>
    </w:p>
    <w:p w14:paraId="1E1BAFC3" w14:textId="77777777" w:rsidR="00BF693A" w:rsidRPr="00BF693A" w:rsidRDefault="00BF693A" w:rsidP="00BF693A">
      <w:pPr>
        <w:shd w:val="clear" w:color="auto" w:fill="7F7F7F" w:themeFill="text1" w:themeFillTint="80"/>
        <w:tabs>
          <w:tab w:val="center" w:pos="4672"/>
        </w:tabs>
        <w:ind w:hanging="11"/>
        <w:contextualSpacing/>
        <w:jc w:val="both"/>
        <w:rPr>
          <w:rFonts w:ascii="Century Gothic" w:eastAsia="Batang" w:hAnsi="Century Gothic" w:cstheme="minorHAnsi"/>
          <w:color w:val="0D0D0D" w:themeColor="text1" w:themeTint="F2"/>
          <w:sz w:val="18"/>
          <w:szCs w:val="18"/>
        </w:rPr>
      </w:pPr>
      <w:r w:rsidRPr="00BF693A">
        <w:rPr>
          <w:rFonts w:ascii="Century Gothic" w:eastAsia="Batang" w:hAnsi="Century Gothic" w:cstheme="minorHAnsi"/>
          <w:b/>
          <w:color w:val="0D0D0D" w:themeColor="text1" w:themeTint="F2"/>
          <w:sz w:val="18"/>
          <w:szCs w:val="18"/>
        </w:rPr>
        <w:t xml:space="preserve">8 – DA </w:t>
      </w:r>
      <w:r w:rsidRPr="00BF693A">
        <w:rPr>
          <w:rFonts w:ascii="Century Gothic" w:hAnsi="Century Gothic" w:cstheme="minorHAnsi"/>
          <w:b/>
          <w:sz w:val="18"/>
          <w:szCs w:val="18"/>
        </w:rPr>
        <w:t>DOTAÇÃO</w:t>
      </w:r>
      <w:r w:rsidRPr="00BF693A">
        <w:rPr>
          <w:rFonts w:ascii="Century Gothic" w:eastAsia="Batang" w:hAnsi="Century Gothic" w:cstheme="minorHAnsi"/>
          <w:b/>
          <w:color w:val="0D0D0D" w:themeColor="text1" w:themeTint="F2"/>
          <w:sz w:val="18"/>
          <w:szCs w:val="18"/>
        </w:rPr>
        <w:t xml:space="preserve"> ORÇAMENTARIA </w:t>
      </w:r>
    </w:p>
    <w:p w14:paraId="27329426" w14:textId="77777777" w:rsidR="00BF693A" w:rsidRPr="00BF693A" w:rsidRDefault="00BF693A" w:rsidP="00BF693A">
      <w:pPr>
        <w:ind w:right="141"/>
        <w:jc w:val="both"/>
        <w:rPr>
          <w:rFonts w:ascii="Century Gothic" w:eastAsia="Batang" w:hAnsi="Century Gothic" w:cstheme="minorHAnsi"/>
          <w:b/>
          <w:color w:val="0D0D0D" w:themeColor="text1" w:themeTint="F2"/>
          <w:sz w:val="18"/>
          <w:szCs w:val="18"/>
        </w:rPr>
      </w:pPr>
    </w:p>
    <w:p w14:paraId="5A6A3425" w14:textId="77777777" w:rsidR="00BF693A" w:rsidRPr="00BF693A" w:rsidRDefault="00BF693A" w:rsidP="00BF693A">
      <w:pPr>
        <w:ind w:right="141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 xml:space="preserve">A despesa com a presente licitação correrá a conta da Dotação Orçamentária - exercício 2024. </w:t>
      </w:r>
    </w:p>
    <w:p w14:paraId="375F4E14" w14:textId="77777777" w:rsidR="00BF693A" w:rsidRPr="00BF693A" w:rsidRDefault="00BF693A" w:rsidP="00BF693A">
      <w:pPr>
        <w:ind w:right="51"/>
        <w:jc w:val="both"/>
        <w:rPr>
          <w:rFonts w:ascii="Century Gothic" w:eastAsia="Batang" w:hAnsi="Century Gothic" w:cstheme="minorHAnsi"/>
          <w:color w:val="FF0000"/>
          <w:sz w:val="18"/>
          <w:szCs w:val="18"/>
        </w:rPr>
      </w:pPr>
    </w:p>
    <w:p w14:paraId="5E43188D" w14:textId="77777777" w:rsidR="00BF693A" w:rsidRPr="00BF693A" w:rsidRDefault="00BF693A" w:rsidP="00BF693A">
      <w:pPr>
        <w:shd w:val="clear" w:color="auto" w:fill="7F7F7F" w:themeFill="text1" w:themeFillTint="80"/>
        <w:tabs>
          <w:tab w:val="center" w:pos="4672"/>
        </w:tabs>
        <w:ind w:hanging="11"/>
        <w:contextualSpacing/>
        <w:jc w:val="both"/>
        <w:rPr>
          <w:rFonts w:ascii="Century Gothic" w:eastAsia="Batang" w:hAnsi="Century Gothic" w:cstheme="minorHAnsi"/>
          <w:b/>
          <w:color w:val="000000"/>
          <w:sz w:val="18"/>
          <w:szCs w:val="18"/>
        </w:rPr>
      </w:pPr>
      <w:r w:rsidRPr="00BF693A">
        <w:rPr>
          <w:rFonts w:ascii="Century Gothic" w:eastAsia="Batang" w:hAnsi="Century Gothic" w:cstheme="minorHAnsi"/>
          <w:b/>
          <w:color w:val="000000"/>
          <w:sz w:val="18"/>
          <w:szCs w:val="18"/>
        </w:rPr>
        <w:t xml:space="preserve">9 – DO PAGAMENTO </w:t>
      </w:r>
    </w:p>
    <w:p w14:paraId="4F11B768" w14:textId="77777777" w:rsidR="00BF693A" w:rsidRPr="00BF693A" w:rsidRDefault="00BF693A" w:rsidP="00BF693A">
      <w:pPr>
        <w:ind w:right="141"/>
        <w:jc w:val="both"/>
        <w:rPr>
          <w:rFonts w:ascii="Century Gothic" w:hAnsi="Century Gothic" w:cstheme="minorHAnsi"/>
          <w:sz w:val="18"/>
          <w:szCs w:val="18"/>
        </w:rPr>
      </w:pPr>
    </w:p>
    <w:p w14:paraId="75B5F6FB" w14:textId="77777777" w:rsidR="00BF693A" w:rsidRPr="00BF693A" w:rsidRDefault="00BF693A" w:rsidP="00BF693A">
      <w:pPr>
        <w:ind w:right="141"/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O pagamento será iniciado a partir da assinatura do contrato, em moeda corrente, através de transferência Bancária, desde que os serviços estejam em conformidade com as exigências contratuais e que não haja fator impeditivo imputável à contratada.</w:t>
      </w:r>
    </w:p>
    <w:p w14:paraId="60D0F218" w14:textId="77777777" w:rsidR="00BF693A" w:rsidRPr="00BF693A" w:rsidRDefault="00BF693A" w:rsidP="00BF693A">
      <w:pPr>
        <w:ind w:right="141"/>
        <w:jc w:val="both"/>
        <w:rPr>
          <w:rFonts w:ascii="Century Gothic" w:hAnsi="Century Gothic" w:cstheme="minorHAnsi"/>
          <w:sz w:val="18"/>
          <w:szCs w:val="18"/>
        </w:rPr>
      </w:pPr>
    </w:p>
    <w:p w14:paraId="4AE466BF" w14:textId="77777777" w:rsidR="00BF693A" w:rsidRPr="00BF693A" w:rsidRDefault="00BF693A" w:rsidP="00BF693A">
      <w:pPr>
        <w:shd w:val="clear" w:color="auto" w:fill="7F7F7F" w:themeFill="text1" w:themeFillTint="80"/>
        <w:tabs>
          <w:tab w:val="center" w:pos="4672"/>
        </w:tabs>
        <w:ind w:hanging="11"/>
        <w:contextualSpacing/>
        <w:jc w:val="both"/>
        <w:rPr>
          <w:rFonts w:ascii="Century Gothic" w:eastAsia="Batang" w:hAnsi="Century Gothic" w:cstheme="minorHAnsi"/>
          <w:b/>
          <w:color w:val="000000"/>
          <w:sz w:val="18"/>
          <w:szCs w:val="18"/>
        </w:rPr>
      </w:pPr>
      <w:r w:rsidRPr="00BF693A">
        <w:rPr>
          <w:rFonts w:ascii="Century Gothic" w:eastAsia="Batang" w:hAnsi="Century Gothic" w:cstheme="minorHAnsi"/>
          <w:b/>
          <w:color w:val="000000"/>
          <w:sz w:val="18"/>
          <w:szCs w:val="18"/>
        </w:rPr>
        <w:t>10 – DAS PENALIDADES</w:t>
      </w:r>
    </w:p>
    <w:p w14:paraId="37469A09" w14:textId="77777777" w:rsidR="00BF693A" w:rsidRPr="00BF693A" w:rsidRDefault="00BF693A" w:rsidP="00BF693A">
      <w:pPr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O atraso injustificado na execução do contrato ou instrumento equivalente sujeitará a Contratada à multa de mora calculada sobre o valor proporcional ao pagamento/parcelas nos termos do artigo 162 da Lei 14.133/2021, não impedindo a aplicação das demais penalidades, quais sejam:</w:t>
      </w:r>
    </w:p>
    <w:p w14:paraId="2A900D48" w14:textId="77777777" w:rsidR="00BF693A" w:rsidRPr="00BF693A" w:rsidRDefault="00BF693A" w:rsidP="00BF693A">
      <w:pPr>
        <w:pStyle w:val="Recuodecorpodetexto2"/>
        <w:spacing w:after="0" w:line="240" w:lineRule="auto"/>
        <w:ind w:left="0"/>
        <w:rPr>
          <w:rFonts w:ascii="Century Gothic" w:eastAsia="Batang" w:hAnsi="Century Gothic" w:cstheme="minorHAnsi"/>
          <w:color w:val="000000"/>
          <w:sz w:val="18"/>
          <w:szCs w:val="18"/>
        </w:rPr>
      </w:pPr>
    </w:p>
    <w:p w14:paraId="735A5DF7" w14:textId="77777777" w:rsidR="00BF693A" w:rsidRPr="00BF693A" w:rsidRDefault="00BF693A" w:rsidP="00BF693A">
      <w:pPr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O valor da multa aplicada deverá ser recolhido à Conta Única da Prefeitura Municipal, via depósito identificado, com código fornecido pela Secretaria Municipal de Administração e Finanças da Prefeitura Municipal, dentro do prazo de 03 (três) dias úteis após a respectiva notificação;</w:t>
      </w:r>
    </w:p>
    <w:p w14:paraId="6CD3D2A0" w14:textId="77777777" w:rsidR="00BF693A" w:rsidRPr="00BF693A" w:rsidRDefault="00BF693A" w:rsidP="00BF693A">
      <w:pPr>
        <w:jc w:val="both"/>
        <w:rPr>
          <w:rFonts w:ascii="Century Gothic" w:eastAsia="Batang" w:hAnsi="Century Gothic" w:cstheme="minorHAnsi"/>
          <w:color w:val="000000"/>
          <w:sz w:val="18"/>
          <w:szCs w:val="18"/>
        </w:rPr>
      </w:pPr>
    </w:p>
    <w:p w14:paraId="154434BF" w14:textId="77777777" w:rsidR="00BF693A" w:rsidRPr="00BF693A" w:rsidRDefault="00BF693A" w:rsidP="00BF693A">
      <w:pPr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Caso não seja paga no prazo previsto no subitem anterior, será ela cobrada ou descontada por ocasião do pagamento efetuado pelo Executivo Municipal.</w:t>
      </w:r>
    </w:p>
    <w:p w14:paraId="74A83729" w14:textId="77777777" w:rsidR="00BF693A" w:rsidRPr="00BF693A" w:rsidRDefault="00BF693A" w:rsidP="00BF693A">
      <w:pPr>
        <w:rPr>
          <w:rFonts w:ascii="Century Gothic" w:hAnsi="Century Gothic" w:cstheme="minorHAnsi"/>
          <w:sz w:val="18"/>
          <w:szCs w:val="18"/>
        </w:rPr>
      </w:pPr>
    </w:p>
    <w:p w14:paraId="74590D70" w14:textId="77777777" w:rsidR="00BF693A" w:rsidRPr="00BF693A" w:rsidRDefault="00BF693A" w:rsidP="00BF693A">
      <w:pPr>
        <w:shd w:val="clear" w:color="auto" w:fill="7F7F7F" w:themeFill="text1" w:themeFillTint="80"/>
        <w:tabs>
          <w:tab w:val="center" w:pos="4672"/>
        </w:tabs>
        <w:ind w:hanging="11"/>
        <w:contextualSpacing/>
        <w:jc w:val="both"/>
        <w:rPr>
          <w:rFonts w:ascii="Century Gothic" w:eastAsia="Batang" w:hAnsi="Century Gothic" w:cstheme="minorHAnsi"/>
          <w:b/>
          <w:color w:val="000000"/>
          <w:sz w:val="18"/>
          <w:szCs w:val="18"/>
        </w:rPr>
      </w:pPr>
      <w:r w:rsidRPr="00BF693A">
        <w:rPr>
          <w:rFonts w:ascii="Century Gothic" w:eastAsia="Batang" w:hAnsi="Century Gothic" w:cstheme="minorHAnsi"/>
          <w:b/>
          <w:color w:val="000000"/>
          <w:sz w:val="18"/>
          <w:szCs w:val="18"/>
        </w:rPr>
        <w:t>11 – DA FISCALIZAÇÃO</w:t>
      </w:r>
    </w:p>
    <w:p w14:paraId="1765711C" w14:textId="77777777" w:rsidR="00BF693A" w:rsidRPr="00BF693A" w:rsidRDefault="00BF693A" w:rsidP="00BF693A">
      <w:pPr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Será designado pela autoridade competente o responsável pela fiscalização da execução dos serviços oriundos desta contratação, conforme consta na Lei 14.133/2021.</w:t>
      </w:r>
    </w:p>
    <w:p w14:paraId="29B0F68C" w14:textId="77777777" w:rsidR="00BF693A" w:rsidRPr="00BF693A" w:rsidRDefault="00BF693A" w:rsidP="00BF693A">
      <w:pPr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Quaisquer exigências da Fiscalização, inerentes ao fornecimento do objeto deverão ser prontamente atendidas pela Contratada sem ônus para a Contratante.</w:t>
      </w:r>
    </w:p>
    <w:p w14:paraId="04EF1541" w14:textId="77777777" w:rsidR="00BF693A" w:rsidRPr="00BF693A" w:rsidRDefault="00BF693A" w:rsidP="00BF693A">
      <w:pPr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eastAsia="Arial" w:hAnsi="Century Gothic" w:cstheme="minorHAnsi"/>
          <w:sz w:val="18"/>
          <w:szCs w:val="18"/>
        </w:rPr>
        <w:t xml:space="preserve">A </w:t>
      </w:r>
      <w:r w:rsidRPr="00BF693A">
        <w:rPr>
          <w:rFonts w:ascii="Century Gothic" w:hAnsi="Century Gothic" w:cstheme="minorHAnsi"/>
          <w:sz w:val="18"/>
          <w:szCs w:val="18"/>
        </w:rPr>
        <w:t>fiscalização exercida pela Contratante não exclui, nem reduz a responsabilidade da Contratada, durante a vigência do contrato, bem como pelo prazo de objeto, por danos causados diretamente à Administração ou a terceiros, decorrentes de sua culpa ou dolo, por qualquer irregularidade, e na sua ocorrência, não implica responsabilidade do Poder Público ou de seus servidores .</w:t>
      </w:r>
    </w:p>
    <w:p w14:paraId="630F2186" w14:textId="77777777" w:rsidR="00BF693A" w:rsidRPr="00BF693A" w:rsidRDefault="00BF693A" w:rsidP="00BF693A">
      <w:pPr>
        <w:jc w:val="both"/>
        <w:rPr>
          <w:rFonts w:ascii="Century Gothic" w:eastAsia="Arial" w:hAnsi="Century Gothic" w:cstheme="minorHAnsi"/>
          <w:sz w:val="18"/>
          <w:szCs w:val="18"/>
        </w:rPr>
      </w:pPr>
    </w:p>
    <w:p w14:paraId="5685F363" w14:textId="77777777" w:rsidR="00BF693A" w:rsidRPr="00BF693A" w:rsidRDefault="00BF693A" w:rsidP="00BF693A">
      <w:pPr>
        <w:shd w:val="clear" w:color="auto" w:fill="7F7F7F" w:themeFill="text1" w:themeFillTint="80"/>
        <w:tabs>
          <w:tab w:val="center" w:pos="4672"/>
        </w:tabs>
        <w:ind w:hanging="11"/>
        <w:contextualSpacing/>
        <w:jc w:val="both"/>
        <w:rPr>
          <w:rFonts w:ascii="Century Gothic" w:eastAsia="Batang" w:hAnsi="Century Gothic" w:cstheme="minorHAnsi"/>
          <w:b/>
          <w:color w:val="000000"/>
          <w:sz w:val="18"/>
          <w:szCs w:val="18"/>
        </w:rPr>
      </w:pPr>
      <w:r w:rsidRPr="00BF693A">
        <w:rPr>
          <w:rFonts w:ascii="Century Gothic" w:eastAsia="Batang" w:hAnsi="Century Gothic" w:cstheme="minorHAnsi"/>
          <w:b/>
          <w:color w:val="000000"/>
          <w:sz w:val="18"/>
          <w:szCs w:val="18"/>
        </w:rPr>
        <w:t>12 – DOS ESCLARECIMENTOS</w:t>
      </w:r>
    </w:p>
    <w:p w14:paraId="6BD6F168" w14:textId="77777777" w:rsidR="00BF693A" w:rsidRPr="00BF693A" w:rsidRDefault="00BF693A" w:rsidP="00BF693A">
      <w:pPr>
        <w:ind w:right="-850"/>
        <w:rPr>
          <w:rFonts w:ascii="Century Gothic" w:hAnsi="Century Gothic" w:cstheme="minorHAnsi"/>
          <w:sz w:val="18"/>
          <w:szCs w:val="18"/>
        </w:rPr>
      </w:pPr>
    </w:p>
    <w:p w14:paraId="2FF817D2" w14:textId="77777777" w:rsidR="00BF693A" w:rsidRPr="00BF693A" w:rsidRDefault="00BF693A" w:rsidP="00BF693A">
      <w:pPr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>Na Secretaria Municipal de Administração e Planejamento de Dois irmãos do Tocantins -TO</w:t>
      </w:r>
    </w:p>
    <w:p w14:paraId="5BB6A2A3" w14:textId="77777777" w:rsidR="00BF693A" w:rsidRPr="00BF693A" w:rsidRDefault="00BF693A" w:rsidP="00BF693A">
      <w:pPr>
        <w:jc w:val="right"/>
        <w:rPr>
          <w:rFonts w:ascii="Century Gothic" w:hAnsi="Century Gothic" w:cstheme="minorHAnsi"/>
          <w:sz w:val="18"/>
          <w:szCs w:val="18"/>
        </w:rPr>
      </w:pPr>
    </w:p>
    <w:p w14:paraId="088A2EC5" w14:textId="77777777" w:rsidR="00BF693A" w:rsidRPr="00BF693A" w:rsidRDefault="00BF693A" w:rsidP="00BF693A">
      <w:pPr>
        <w:jc w:val="right"/>
        <w:rPr>
          <w:rFonts w:ascii="Century Gothic" w:hAnsi="Century Gothic" w:cstheme="minorHAnsi"/>
          <w:sz w:val="18"/>
          <w:szCs w:val="18"/>
        </w:rPr>
      </w:pPr>
    </w:p>
    <w:p w14:paraId="3830F018" w14:textId="77777777" w:rsidR="00BF693A" w:rsidRPr="00BF693A" w:rsidRDefault="00BF693A" w:rsidP="00BF693A">
      <w:pPr>
        <w:jc w:val="right"/>
        <w:rPr>
          <w:rFonts w:ascii="Century Gothic" w:hAnsi="Century Gothic" w:cstheme="minorHAnsi"/>
          <w:sz w:val="18"/>
          <w:szCs w:val="18"/>
        </w:rPr>
      </w:pPr>
    </w:p>
    <w:p w14:paraId="487788DB" w14:textId="1309B2F9" w:rsidR="00BF693A" w:rsidRPr="00BF693A" w:rsidRDefault="00BF693A" w:rsidP="00BF693A">
      <w:pPr>
        <w:jc w:val="right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 xml:space="preserve">Dois Irmãos do Tocantins – TO, </w:t>
      </w:r>
      <w:r w:rsidR="00FA345A">
        <w:rPr>
          <w:rFonts w:ascii="Century Gothic" w:hAnsi="Century Gothic" w:cstheme="minorHAnsi"/>
          <w:sz w:val="18"/>
          <w:szCs w:val="18"/>
        </w:rPr>
        <w:t>08</w:t>
      </w:r>
      <w:r w:rsidRPr="00BF693A">
        <w:rPr>
          <w:rFonts w:ascii="Century Gothic" w:hAnsi="Century Gothic" w:cstheme="minorHAnsi"/>
          <w:sz w:val="18"/>
          <w:szCs w:val="18"/>
        </w:rPr>
        <w:t xml:space="preserve"> de </w:t>
      </w:r>
      <w:r w:rsidR="00FA345A">
        <w:rPr>
          <w:rFonts w:ascii="Century Gothic" w:hAnsi="Century Gothic" w:cstheme="minorHAnsi"/>
          <w:sz w:val="18"/>
          <w:szCs w:val="18"/>
        </w:rPr>
        <w:t>março</w:t>
      </w:r>
      <w:r w:rsidRPr="00BF693A">
        <w:rPr>
          <w:rFonts w:ascii="Century Gothic" w:hAnsi="Century Gothic" w:cstheme="minorHAnsi"/>
          <w:sz w:val="18"/>
          <w:szCs w:val="18"/>
        </w:rPr>
        <w:t xml:space="preserve"> de 2024.</w:t>
      </w:r>
    </w:p>
    <w:p w14:paraId="2CCA25FB" w14:textId="77777777" w:rsidR="00BF693A" w:rsidRPr="00BF693A" w:rsidRDefault="00BF693A" w:rsidP="00BF693A">
      <w:pPr>
        <w:jc w:val="center"/>
        <w:rPr>
          <w:rFonts w:ascii="Century Gothic" w:hAnsi="Century Gothic" w:cstheme="minorHAnsi"/>
          <w:sz w:val="18"/>
          <w:szCs w:val="18"/>
        </w:rPr>
      </w:pPr>
    </w:p>
    <w:p w14:paraId="621FE1A7" w14:textId="77777777" w:rsidR="00BF693A" w:rsidRPr="00BF693A" w:rsidRDefault="00BF693A" w:rsidP="00BF693A">
      <w:pPr>
        <w:jc w:val="center"/>
        <w:rPr>
          <w:rFonts w:ascii="Century Gothic" w:hAnsi="Century Gothic" w:cstheme="minorHAnsi"/>
          <w:sz w:val="18"/>
          <w:szCs w:val="18"/>
        </w:rPr>
      </w:pPr>
    </w:p>
    <w:p w14:paraId="7C20AAD7" w14:textId="77777777" w:rsidR="00BF693A" w:rsidRPr="00BF693A" w:rsidRDefault="00BF693A" w:rsidP="00BF693A">
      <w:pPr>
        <w:jc w:val="center"/>
        <w:rPr>
          <w:rFonts w:ascii="Century Gothic" w:hAnsi="Century Gothic" w:cstheme="minorHAnsi"/>
          <w:sz w:val="18"/>
          <w:szCs w:val="18"/>
        </w:rPr>
      </w:pPr>
    </w:p>
    <w:p w14:paraId="0C46FEE2" w14:textId="77777777" w:rsidR="00BF693A" w:rsidRPr="00BF693A" w:rsidRDefault="00BF693A" w:rsidP="00BF693A">
      <w:pPr>
        <w:jc w:val="center"/>
        <w:rPr>
          <w:rFonts w:ascii="Century Gothic" w:hAnsi="Century Gothic" w:cstheme="minorHAnsi"/>
          <w:sz w:val="18"/>
          <w:szCs w:val="18"/>
        </w:rPr>
      </w:pPr>
    </w:p>
    <w:p w14:paraId="1AACD27C" w14:textId="77777777" w:rsidR="00BF693A" w:rsidRPr="00BF693A" w:rsidRDefault="00BF693A" w:rsidP="00BF693A">
      <w:pPr>
        <w:jc w:val="center"/>
        <w:rPr>
          <w:rFonts w:ascii="Century Gothic" w:eastAsia="Arial" w:hAnsi="Century Gothic" w:cstheme="minorHAnsi"/>
          <w:sz w:val="18"/>
          <w:szCs w:val="18"/>
        </w:rPr>
      </w:pPr>
    </w:p>
    <w:p w14:paraId="7313A33B" w14:textId="77777777" w:rsidR="00BF693A" w:rsidRPr="00BF693A" w:rsidRDefault="00BF693A" w:rsidP="00BF693A">
      <w:pPr>
        <w:jc w:val="center"/>
        <w:rPr>
          <w:rFonts w:ascii="Century Gothic" w:eastAsia="Arial" w:hAnsi="Century Gothic" w:cstheme="minorHAnsi"/>
          <w:sz w:val="18"/>
          <w:szCs w:val="18"/>
        </w:rPr>
      </w:pPr>
    </w:p>
    <w:p w14:paraId="5369F383" w14:textId="77777777" w:rsidR="00BF693A" w:rsidRPr="00BF693A" w:rsidRDefault="00BF693A" w:rsidP="00BF693A">
      <w:pPr>
        <w:rPr>
          <w:rFonts w:ascii="Century Gothic" w:eastAsia="Arial" w:hAnsi="Century Gothic" w:cstheme="minorHAnsi"/>
          <w:sz w:val="18"/>
          <w:szCs w:val="18"/>
        </w:rPr>
      </w:pPr>
    </w:p>
    <w:p w14:paraId="22AFC3C8" w14:textId="77777777" w:rsidR="00BF693A" w:rsidRPr="00BF693A" w:rsidRDefault="00BF693A" w:rsidP="00BF693A">
      <w:pPr>
        <w:jc w:val="both"/>
        <w:rPr>
          <w:rFonts w:ascii="Century Gothic" w:hAnsi="Century Gothic" w:cstheme="minorHAnsi"/>
          <w:sz w:val="18"/>
          <w:szCs w:val="18"/>
        </w:rPr>
      </w:pPr>
      <w:r w:rsidRPr="00BF693A">
        <w:rPr>
          <w:rFonts w:ascii="Century Gothic" w:hAnsi="Century Gothic" w:cstheme="minorHAnsi"/>
          <w:sz w:val="18"/>
          <w:szCs w:val="18"/>
        </w:rPr>
        <w:t xml:space="preserve">Aprovado por: </w:t>
      </w:r>
    </w:p>
    <w:p w14:paraId="4BF6854E" w14:textId="77777777" w:rsidR="00BF693A" w:rsidRPr="00BF693A" w:rsidRDefault="00BF693A" w:rsidP="00BF693A">
      <w:pPr>
        <w:jc w:val="center"/>
        <w:rPr>
          <w:rFonts w:ascii="Century Gothic" w:hAnsi="Century Gothic" w:cstheme="minorHAnsi"/>
          <w:b/>
          <w:sz w:val="18"/>
          <w:szCs w:val="18"/>
        </w:rPr>
      </w:pPr>
    </w:p>
    <w:p w14:paraId="4B64DD46" w14:textId="77777777" w:rsidR="00BF693A" w:rsidRPr="00BF693A" w:rsidRDefault="00BF693A" w:rsidP="00BF693A">
      <w:pPr>
        <w:pStyle w:val="PargrafodaLista"/>
        <w:shd w:val="clear" w:color="auto" w:fill="FFFFFF" w:themeFill="background1"/>
        <w:ind w:left="0" w:firstLine="1276"/>
        <w:jc w:val="center"/>
        <w:rPr>
          <w:rFonts w:ascii="Century Gothic" w:eastAsiaTheme="minorEastAsia" w:hAnsi="Century Gothic" w:cstheme="minorHAnsi"/>
          <w:b/>
          <w:sz w:val="18"/>
          <w:szCs w:val="18"/>
          <w:lang w:eastAsia="pt-BR"/>
        </w:rPr>
      </w:pPr>
      <w:r w:rsidRPr="00BF693A">
        <w:rPr>
          <w:rFonts w:ascii="Century Gothic" w:eastAsiaTheme="minorEastAsia" w:hAnsi="Century Gothic" w:cstheme="minorHAnsi"/>
          <w:b/>
          <w:sz w:val="18"/>
          <w:szCs w:val="18"/>
          <w:lang w:eastAsia="pt-BR"/>
        </w:rPr>
        <w:t>JADSON PEREIRA DA FONSECA CHAVES</w:t>
      </w:r>
    </w:p>
    <w:p w14:paraId="77899B65" w14:textId="77777777" w:rsidR="00BF693A" w:rsidRPr="00BF693A" w:rsidRDefault="00BF693A" w:rsidP="00BF693A">
      <w:pPr>
        <w:pStyle w:val="PargrafodaLista"/>
        <w:shd w:val="clear" w:color="auto" w:fill="FFFFFF" w:themeFill="background1"/>
        <w:ind w:left="0" w:firstLine="1276"/>
        <w:jc w:val="center"/>
        <w:rPr>
          <w:rFonts w:ascii="Century Gothic" w:hAnsi="Century Gothic" w:cstheme="minorHAnsi"/>
          <w:b/>
          <w:sz w:val="18"/>
          <w:szCs w:val="18"/>
        </w:rPr>
      </w:pPr>
      <w:r w:rsidRPr="00BF693A">
        <w:rPr>
          <w:rFonts w:ascii="Century Gothic" w:hAnsi="Century Gothic" w:cstheme="minorHAnsi"/>
          <w:b/>
          <w:sz w:val="18"/>
          <w:szCs w:val="18"/>
        </w:rPr>
        <w:t>SECRETÁRIO MUNICIPAL</w:t>
      </w:r>
    </w:p>
    <w:p w14:paraId="6109DB68" w14:textId="77777777" w:rsidR="00431C66" w:rsidRPr="00BF693A" w:rsidRDefault="00431C66" w:rsidP="00431C66">
      <w:pPr>
        <w:pStyle w:val="PargrafodaLista"/>
        <w:shd w:val="clear" w:color="auto" w:fill="FFFFFF" w:themeFill="background1"/>
        <w:ind w:left="0" w:firstLine="1276"/>
        <w:rPr>
          <w:rFonts w:ascii="Century Gothic" w:hAnsi="Century Gothic" w:cs="Arial"/>
          <w:sz w:val="18"/>
          <w:szCs w:val="18"/>
        </w:rPr>
      </w:pPr>
    </w:p>
    <w:p w14:paraId="5233031D" w14:textId="77777777" w:rsidR="00431C66" w:rsidRPr="00BF693A" w:rsidRDefault="00431C66" w:rsidP="00431C66">
      <w:pPr>
        <w:pStyle w:val="PargrafodaLista"/>
        <w:shd w:val="clear" w:color="auto" w:fill="FFFFFF" w:themeFill="background1"/>
        <w:ind w:left="0" w:firstLine="1276"/>
        <w:rPr>
          <w:rFonts w:ascii="Century Gothic" w:hAnsi="Century Gothic" w:cs="Arial"/>
          <w:sz w:val="18"/>
          <w:szCs w:val="18"/>
        </w:rPr>
      </w:pPr>
    </w:p>
    <w:p w14:paraId="0A0B63AD" w14:textId="77777777" w:rsidR="00431C66" w:rsidRPr="00BF693A" w:rsidRDefault="00431C66" w:rsidP="00431C66">
      <w:pPr>
        <w:pStyle w:val="PargrafodaLista"/>
        <w:shd w:val="clear" w:color="auto" w:fill="FFFFFF" w:themeFill="background1"/>
        <w:ind w:left="0" w:firstLine="1276"/>
        <w:rPr>
          <w:rFonts w:ascii="Century Gothic" w:hAnsi="Century Gothic" w:cs="Arial"/>
          <w:sz w:val="18"/>
          <w:szCs w:val="18"/>
        </w:rPr>
      </w:pPr>
    </w:p>
    <w:p w14:paraId="7F42ECC4" w14:textId="458218A2" w:rsidR="00741554" w:rsidRPr="00BF693A" w:rsidRDefault="00741554" w:rsidP="00E46DA0">
      <w:pPr>
        <w:pStyle w:val="PargrafodaLista"/>
        <w:shd w:val="clear" w:color="auto" w:fill="FFFFFF" w:themeFill="background1"/>
        <w:ind w:left="0" w:firstLine="1276"/>
        <w:jc w:val="center"/>
        <w:rPr>
          <w:rFonts w:ascii="Century Gothic" w:hAnsi="Century Gothic" w:cs="Arial"/>
          <w:b/>
          <w:sz w:val="18"/>
          <w:szCs w:val="18"/>
        </w:rPr>
      </w:pPr>
    </w:p>
    <w:p w14:paraId="2AF7DB64" w14:textId="01A84B52" w:rsidR="00741554" w:rsidRPr="00BF693A" w:rsidRDefault="00741554" w:rsidP="00E46DA0">
      <w:pPr>
        <w:pStyle w:val="PargrafodaLista"/>
        <w:shd w:val="clear" w:color="auto" w:fill="FFFFFF" w:themeFill="background1"/>
        <w:ind w:left="0" w:firstLine="1276"/>
        <w:jc w:val="center"/>
        <w:rPr>
          <w:rFonts w:ascii="Century Gothic" w:hAnsi="Century Gothic" w:cs="Arial"/>
          <w:b/>
          <w:sz w:val="18"/>
          <w:szCs w:val="18"/>
        </w:rPr>
      </w:pPr>
    </w:p>
    <w:p w14:paraId="305E40E9" w14:textId="77777777" w:rsidR="00741554" w:rsidRPr="00BF693A" w:rsidRDefault="00741554" w:rsidP="00E46DA0">
      <w:pPr>
        <w:pStyle w:val="PargrafodaLista"/>
        <w:shd w:val="clear" w:color="auto" w:fill="FFFFFF" w:themeFill="background1"/>
        <w:ind w:left="0" w:firstLine="1276"/>
        <w:jc w:val="center"/>
        <w:rPr>
          <w:rFonts w:ascii="Century Gothic" w:hAnsi="Century Gothic" w:cs="Arial"/>
          <w:sz w:val="18"/>
          <w:szCs w:val="18"/>
        </w:rPr>
      </w:pPr>
    </w:p>
    <w:p w14:paraId="71233C1A" w14:textId="77777777" w:rsidR="008B7281" w:rsidRPr="00BF693A" w:rsidRDefault="008B7281" w:rsidP="008B7281">
      <w:pPr>
        <w:rPr>
          <w:rFonts w:ascii="Century Gothic" w:eastAsia="Arial" w:hAnsi="Century Gothic" w:cs="Arial"/>
          <w:sz w:val="18"/>
          <w:szCs w:val="18"/>
        </w:rPr>
      </w:pPr>
    </w:p>
    <w:p w14:paraId="6FC5AEDF" w14:textId="77777777" w:rsidR="008B7281" w:rsidRPr="00BF693A" w:rsidRDefault="008B7281" w:rsidP="008B7281">
      <w:pPr>
        <w:rPr>
          <w:rFonts w:ascii="Century Gothic" w:eastAsia="Arial" w:hAnsi="Century Gothic" w:cs="Arial"/>
          <w:sz w:val="18"/>
          <w:szCs w:val="18"/>
        </w:rPr>
      </w:pPr>
      <w:r w:rsidRPr="00BF693A">
        <w:rPr>
          <w:rFonts w:ascii="Century Gothic" w:eastAsia="Arial" w:hAnsi="Century Gothic" w:cs="Arial"/>
          <w:sz w:val="18"/>
          <w:szCs w:val="18"/>
        </w:rPr>
        <w:t xml:space="preserve">Aprovado por: </w:t>
      </w:r>
    </w:p>
    <w:p w14:paraId="0DD2A3EA" w14:textId="272EFB76" w:rsidR="008B7281" w:rsidRPr="00BF693A" w:rsidRDefault="008B7281" w:rsidP="008B7281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5071B53C" w14:textId="3943E372" w:rsidR="00851292" w:rsidRPr="00BF693A" w:rsidRDefault="00851292" w:rsidP="008B7281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7C79594A" w14:textId="3572AFAA" w:rsidR="00851292" w:rsidRPr="00BF693A" w:rsidRDefault="00851292" w:rsidP="008B7281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0BC9CFD2" w14:textId="77777777" w:rsidR="00851292" w:rsidRPr="00BF693A" w:rsidRDefault="00851292" w:rsidP="008B7281">
      <w:pPr>
        <w:jc w:val="center"/>
        <w:rPr>
          <w:rFonts w:ascii="Century Gothic" w:hAnsi="Century Gothic" w:cs="Arial"/>
          <w:b/>
          <w:sz w:val="18"/>
          <w:szCs w:val="18"/>
        </w:rPr>
      </w:pPr>
    </w:p>
    <w:bookmarkEnd w:id="3"/>
    <w:p w14:paraId="64E70812" w14:textId="5F2F20A7" w:rsidR="008B7281" w:rsidRPr="00BF693A" w:rsidRDefault="00E46DA0" w:rsidP="008B7281">
      <w:pPr>
        <w:jc w:val="center"/>
        <w:rPr>
          <w:rFonts w:ascii="Century Gothic" w:hAnsi="Century Gothic" w:cs="Arial"/>
          <w:b/>
          <w:sz w:val="18"/>
          <w:szCs w:val="18"/>
        </w:rPr>
      </w:pPr>
      <w:r w:rsidRPr="00BF693A">
        <w:rPr>
          <w:rFonts w:ascii="Century Gothic" w:hAnsi="Century Gothic" w:cs="Arial"/>
          <w:b/>
          <w:sz w:val="18"/>
          <w:szCs w:val="18"/>
        </w:rPr>
        <w:t>GECIRAN SARAIVA SILVA</w:t>
      </w:r>
    </w:p>
    <w:p w14:paraId="0E2D7FFF" w14:textId="6056256B" w:rsidR="008B7281" w:rsidRPr="00BF693A" w:rsidRDefault="008B7281" w:rsidP="008B7281">
      <w:pPr>
        <w:jc w:val="center"/>
        <w:rPr>
          <w:rFonts w:ascii="Century Gothic" w:hAnsi="Century Gothic" w:cs="Arial"/>
          <w:b/>
          <w:sz w:val="18"/>
          <w:szCs w:val="18"/>
        </w:rPr>
      </w:pPr>
      <w:r w:rsidRPr="00BF693A">
        <w:rPr>
          <w:rFonts w:ascii="Century Gothic" w:hAnsi="Century Gothic" w:cs="Arial"/>
          <w:b/>
          <w:sz w:val="18"/>
          <w:szCs w:val="18"/>
        </w:rPr>
        <w:t>GESTO</w:t>
      </w:r>
      <w:r w:rsidR="00E46DA0" w:rsidRPr="00BF693A">
        <w:rPr>
          <w:rFonts w:ascii="Century Gothic" w:hAnsi="Century Gothic" w:cs="Arial"/>
          <w:b/>
          <w:sz w:val="18"/>
          <w:szCs w:val="18"/>
        </w:rPr>
        <w:t>R</w:t>
      </w:r>
    </w:p>
    <w:p w14:paraId="02940ADE" w14:textId="77777777" w:rsidR="008B7281" w:rsidRPr="00BF693A" w:rsidRDefault="008B7281" w:rsidP="008B7281">
      <w:pPr>
        <w:pStyle w:val="Numerada4"/>
        <w:tabs>
          <w:tab w:val="clear" w:pos="1209"/>
          <w:tab w:val="left" w:pos="708"/>
          <w:tab w:val="left" w:pos="6820"/>
        </w:tabs>
        <w:ind w:left="0" w:right="-136" w:firstLine="0"/>
        <w:jc w:val="center"/>
        <w:rPr>
          <w:rFonts w:ascii="Century Gothic" w:eastAsia="PMingLiU" w:hAnsi="Century Gothic" w:cs="Arial"/>
          <w:sz w:val="18"/>
          <w:szCs w:val="18"/>
        </w:rPr>
      </w:pPr>
    </w:p>
    <w:p w14:paraId="0471A717" w14:textId="77777777" w:rsidR="008B7281" w:rsidRPr="00BF693A" w:rsidRDefault="008B7281" w:rsidP="008B7281">
      <w:pPr>
        <w:jc w:val="center"/>
        <w:rPr>
          <w:rFonts w:ascii="Century Gothic" w:hAnsi="Century Gothic" w:cs="Arial"/>
          <w:color w:val="000000"/>
          <w:sz w:val="18"/>
          <w:szCs w:val="18"/>
        </w:rPr>
      </w:pPr>
    </w:p>
    <w:p w14:paraId="3873766F" w14:textId="77777777" w:rsidR="00EF44B4" w:rsidRPr="00BF693A" w:rsidRDefault="00EF44B4" w:rsidP="00851292">
      <w:pPr>
        <w:rPr>
          <w:rFonts w:ascii="Century Gothic" w:hAnsi="Century Gothic"/>
          <w:sz w:val="18"/>
          <w:szCs w:val="18"/>
        </w:rPr>
      </w:pPr>
    </w:p>
    <w:p w14:paraId="70B48664" w14:textId="77777777" w:rsidR="00EF44B4" w:rsidRPr="00BF693A" w:rsidRDefault="00EF44B4" w:rsidP="00851292">
      <w:pPr>
        <w:rPr>
          <w:rFonts w:ascii="Century Gothic" w:hAnsi="Century Gothic"/>
          <w:sz w:val="18"/>
          <w:szCs w:val="18"/>
        </w:rPr>
      </w:pPr>
    </w:p>
    <w:p w14:paraId="59C97BE0" w14:textId="77777777" w:rsidR="00EF44B4" w:rsidRPr="00BF693A" w:rsidRDefault="00EF44B4" w:rsidP="00851292">
      <w:pPr>
        <w:rPr>
          <w:rFonts w:ascii="Century Gothic" w:hAnsi="Century Gothic"/>
          <w:sz w:val="18"/>
          <w:szCs w:val="18"/>
        </w:rPr>
      </w:pPr>
    </w:p>
    <w:p w14:paraId="672CEF9A" w14:textId="77777777" w:rsidR="00EF44B4" w:rsidRPr="00BF693A" w:rsidRDefault="00EF44B4" w:rsidP="00851292">
      <w:pPr>
        <w:rPr>
          <w:rFonts w:ascii="Century Gothic" w:hAnsi="Century Gothic"/>
          <w:sz w:val="18"/>
          <w:szCs w:val="18"/>
        </w:rPr>
      </w:pPr>
    </w:p>
    <w:p w14:paraId="4E84F525" w14:textId="6110DCF7" w:rsidR="00EF44B4" w:rsidRDefault="00EF44B4" w:rsidP="00851292">
      <w:pPr>
        <w:rPr>
          <w:rFonts w:ascii="Century Gothic" w:hAnsi="Century Gothic"/>
          <w:sz w:val="18"/>
          <w:szCs w:val="18"/>
        </w:rPr>
      </w:pPr>
    </w:p>
    <w:p w14:paraId="46A7C2B7" w14:textId="77777777" w:rsidR="00EF44B4" w:rsidRPr="00BF693A" w:rsidRDefault="00EF44B4" w:rsidP="00851292">
      <w:pPr>
        <w:rPr>
          <w:rFonts w:ascii="Century Gothic" w:hAnsi="Century Gothic"/>
          <w:sz w:val="18"/>
          <w:szCs w:val="18"/>
        </w:rPr>
      </w:pPr>
    </w:p>
    <w:p w14:paraId="6C53BDE0" w14:textId="7CD06071" w:rsidR="0027700D" w:rsidRPr="00BF693A" w:rsidRDefault="002A12E2" w:rsidP="004E6E0B">
      <w:pPr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486190080" behindDoc="1" locked="0" layoutInCell="1" allowOverlap="1" wp14:anchorId="5A88B39B" wp14:editId="1F02D5D8">
                <wp:simplePos x="0" y="0"/>
                <wp:positionH relativeFrom="page">
                  <wp:posOffset>4469130</wp:posOffset>
                </wp:positionH>
                <wp:positionV relativeFrom="page">
                  <wp:posOffset>5624195</wp:posOffset>
                </wp:positionV>
                <wp:extent cx="34925" cy="7620"/>
                <wp:effectExtent l="0" t="0" r="0" b="0"/>
                <wp:wrapNone/>
                <wp:docPr id="4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15F5C3B6" id="Rectangle 16" o:spid="_x0000_s1026" style="position:absolute;margin-left:351.9pt;margin-top:442.85pt;width:2.75pt;height:.6pt;z-index:-1712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YVY+gEAANkDAAAOAAAAZHJzL2Uyb0RvYy54bWysU1Fv0zAQfkfiP1h+p2lK17Go6TR1GkIa&#10;bGLwA66O01g4PnN2m45fz9npSoE3RB4sn+/uy/d9Pi+vD70Ve03BoKtlOZlKoZ3CxrhtLb9+uXvz&#10;TooQwTVg0elaPusgr1evXy0HX+kZdmgbTYJBXKgGX8suRl8VRVCd7iFM0GvHyRaph8ghbYuGYGD0&#10;3haz6XRRDEiNJ1Q6BD69HZNylfHbVqv40LZBR2FrydxiXimvm7QWqyVUWwLfGXWkAf/Aogfj+Kcn&#10;qFuIIHZk/oLqjSIM2MaJwr7AtjVKZw2sppz+oeapA6+zFjYn+JNN4f/Bqk/7RxKmqeWc7XHQ8x19&#10;ZtfAba0W5SIZNPhQcd2Tf6QkMfh7VN+CcLjuuEzfEOHQaWiYVpnqi98aUhC4VWyGj9gwPOwiZq8O&#10;LfUJkF0Qh3wlz6cr0YcoFB++nV/NLqRQnLlczPJ9FVC9dHoK8b3GXqRNLYmJZ2TY34eYmED1UpKZ&#10;ozXNnbE2B7TdrC2JPaTRyF8mzwLPy6xLxQ5T24iYTrLEpGp0Z4PNMyskHOeL3wNvOqQfUgw8W7UM&#10;33dAWgr7wbFLV+U8uR1zML+4ZF2CzjOb8ww4xVC1jFKM23UcB3jnyWw7/lOZRTu8YWdbk4Un10dW&#10;R7I8P9mP46ynAT2Pc9WvF7n6CQAA//8DAFBLAwQUAAYACAAAACEAZ7zt0OEAAAALAQAADwAAAGRy&#10;cy9kb3ducmV2LnhtbEyPzU7DMBCE70i8g7VI3KhNS5ufxqkoEkckWjjQmxNvk6jxOthuG3h63FM5&#10;7uxo5ptiNZqendD5zpKEx4kAhlRb3VEj4fPj9SEF5oMirXpLKOEHPazK25tC5dqeaYOnbWhYDCGf&#10;KwltCEPOua9bNMpP7IAUf3vrjArxdA3XTp1juOn5VIgFN6qj2NCqAV9arA/bo5GwztL19/sTvf1u&#10;qh3uvqrDfOqElPd34/MSWMAxXM1wwY/oUEamyh5Je9ZLSMQsogcJaTpPgEVHIrIZsOqiLDLgZcH/&#10;byj/AAAA//8DAFBLAQItABQABgAIAAAAIQC2gziS/gAAAOEBAAATAAAAAAAAAAAAAAAAAAAAAABb&#10;Q29udGVudF9UeXBlc10ueG1sUEsBAi0AFAAGAAgAAAAhADj9If/WAAAAlAEAAAsAAAAAAAAAAAAA&#10;AAAALwEAAF9yZWxzLy5yZWxzUEsBAi0AFAAGAAgAAAAhALTthVj6AQAA2QMAAA4AAAAAAAAAAAAA&#10;AAAALgIAAGRycy9lMm9Eb2MueG1sUEsBAi0AFAAGAAgAAAAhAGe87dDhAAAACwEAAA8AAAAAAAAA&#10;AAAAAAAAVAQAAGRycy9kb3ducmV2LnhtbFBLBQYAAAAABAAEAPMAAABiBQAAAAA=&#10;" fillcolor="black" stroked="f">
                <w10:wrap anchorx="page" anchory="page"/>
              </v:rect>
            </w:pict>
          </mc:Fallback>
        </mc:AlternateContent>
      </w: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486190592" behindDoc="1" locked="0" layoutInCell="1" allowOverlap="1" wp14:anchorId="495F1D78" wp14:editId="6048CB89">
                <wp:simplePos x="0" y="0"/>
                <wp:positionH relativeFrom="page">
                  <wp:posOffset>6266180</wp:posOffset>
                </wp:positionH>
                <wp:positionV relativeFrom="page">
                  <wp:posOffset>7282815</wp:posOffset>
                </wp:positionV>
                <wp:extent cx="33655" cy="13970"/>
                <wp:effectExtent l="0" t="0" r="0" b="0"/>
                <wp:wrapNone/>
                <wp:docPr id="3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55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276A9C52" id="Rectangle 15" o:spid="_x0000_s1026" style="position:absolute;margin-left:493.4pt;margin-top:573.45pt;width:2.65pt;height:1.1pt;z-index:-1712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ckD/AEAANoDAAAOAAAAZHJzL2Uyb0RvYy54bWysU9uO0zAQfUfiHyy/0zS97LJR09Wqq0VI&#10;C6xY+ADXsRMLx2PGbtPy9YydbinwhsiD5fGMT845M17dHnrL9gqDAVfzcjLlTDkJjXFtzb9+eXjz&#10;lrMQhWuEBadqflSB365fv1oNvlIz6MA2ChmBuFANvuZdjL4qiiA71YswAa8cJTVgLyKF2BYNioHQ&#10;e1vMptOrYgBsPIJUIdDp/Zjk64yvtZLxk9ZBRWZrTtxiXjGv27QW65WoWhS+M/JEQ/wDi14YRz89&#10;Q92LKNgOzV9QvZEIAXScSOgL0NpIlTWQmnL6h5rnTniVtZA5wZ9tCv8PVn7cPyEzTc3n1CkneurR&#10;Z3JNuNYqVi6TQYMPFdU9+ydMEoN/BPktMAebjsrUHSIMnRIN0SpTffHbhRQEusq2wwdoCF7sImSv&#10;Dhr7BEgusENuyfHcEnWITNLhfH61XHImKVPOb65zwwpRvVz1GOI7BT1Lm5ojMc/QYv8YYqIiqpeS&#10;TB2saR6MtTnAdruxyPYizUb+MntSeFlmXSp2kK6NiOkka0yyRnu20BxJIsI4YPQgaNMB/uBsoOGq&#10;efi+E6g4s+8d2XRTLhZpGnOwWF7PKMDLzPYyI5wkqJpHzsbtJo4TvPNo2o7+VGbRDu7IWm2y8GT7&#10;yOpElgYo+3Ea9jShl3Gu+vUk1z8BAAD//wMAUEsDBBQABgAIAAAAIQBBkjjD4QAAAA0BAAAPAAAA&#10;ZHJzL2Rvd25yZXYueG1sTI/BTsMwEETvSP0Haytxo06iEsUhTkWROCLRwoHenHhJosbrYLtt4Osx&#10;XOA4O6OZt9VmNiM7o/ODJQnpKgGG1Fo9UCfh9eXxpgDmgyKtRkso4RM9bOrFVaVKbS+0w/M+dCyW&#10;kC+VhD6EqeTctz0a5Vd2Qoreu3VGhShdx7VTl1huRp4lSc6NGigu9GrChx7b4/5kJGxFsf14XtPT&#10;16454OGtOd5mLpHyejnf3wELOIe/MPzgR3SoI1NjT6Q9GyWIIo/oIRrpOhfAYkSILAXW/J5ECryu&#10;+P8v6m8AAAD//wMAUEsBAi0AFAAGAAgAAAAhALaDOJL+AAAA4QEAABMAAAAAAAAAAAAAAAAAAAAA&#10;AFtDb250ZW50X1R5cGVzXS54bWxQSwECLQAUAAYACAAAACEAOP0h/9YAAACUAQAACwAAAAAAAAAA&#10;AAAAAAAvAQAAX3JlbHMvLnJlbHNQSwECLQAUAAYACAAAACEAT2nJA/wBAADaAwAADgAAAAAAAAAA&#10;AAAAAAAuAgAAZHJzL2Uyb0RvYy54bWxQSwECLQAUAAYACAAAACEAQZI4w+EAAAANAQAADwAAAAAA&#10;AAAAAAAAAABWBAAAZHJzL2Rvd25yZXYueG1sUEsFBgAAAAAEAAQA8wAAAGQFAAAAAA==&#10;" fillcolor="black" stroked="f">
                <w10:wrap anchorx="page" anchory="page"/>
              </v:rect>
            </w:pict>
          </mc:Fallback>
        </mc:AlternateContent>
      </w:r>
    </w:p>
    <w:p w14:paraId="63A81C01" w14:textId="77777777" w:rsidR="0027700D" w:rsidRPr="00BF693A" w:rsidRDefault="00073D81" w:rsidP="00FB49E8">
      <w:pPr>
        <w:ind w:left="232" w:right="552"/>
        <w:jc w:val="center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ANEXO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II</w:t>
      </w:r>
    </w:p>
    <w:p w14:paraId="43474647" w14:textId="798BF119" w:rsidR="0027700D" w:rsidRPr="00BF693A" w:rsidRDefault="00073D81" w:rsidP="00FB49E8">
      <w:pPr>
        <w:pStyle w:val="Ttulo1"/>
        <w:ind w:left="232" w:right="555"/>
        <w:jc w:val="center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PREGÃO,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DF7B94" w:rsidRPr="00BF693A">
        <w:rPr>
          <w:rFonts w:ascii="Century Gothic" w:hAnsi="Century Gothic"/>
          <w:sz w:val="18"/>
          <w:szCs w:val="18"/>
        </w:rPr>
        <w:t>004/2024</w:t>
      </w:r>
    </w:p>
    <w:p w14:paraId="205FEB8F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1ADC97A8" w14:textId="77777777" w:rsidR="0027700D" w:rsidRPr="00BF693A" w:rsidRDefault="00073D81" w:rsidP="00FB49E8">
      <w:pPr>
        <w:ind w:left="238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MODELO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PROPOSTA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COMERCIAL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FINAL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(licitante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vencedor)</w:t>
      </w:r>
    </w:p>
    <w:p w14:paraId="1BB2BF2E" w14:textId="79B687D0" w:rsidR="0027700D" w:rsidRPr="00BF693A" w:rsidRDefault="00073D81" w:rsidP="00FB49E8">
      <w:pPr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Apresentamos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nossa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Pregão,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Eletrônica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nº</w:t>
      </w:r>
      <w:r w:rsidRPr="00BF693A">
        <w:rPr>
          <w:rFonts w:ascii="Century Gothic" w:hAnsi="Century Gothic"/>
          <w:b/>
          <w:spacing w:val="17"/>
          <w:sz w:val="18"/>
          <w:szCs w:val="18"/>
        </w:rPr>
        <w:t xml:space="preserve"> </w:t>
      </w:r>
      <w:r w:rsidR="00DF7B94" w:rsidRPr="00BF693A">
        <w:rPr>
          <w:rFonts w:ascii="Century Gothic" w:hAnsi="Century Gothic"/>
          <w:b/>
          <w:sz w:val="18"/>
          <w:szCs w:val="18"/>
        </w:rPr>
        <w:t>004/2024</w:t>
      </w:r>
    </w:p>
    <w:p w14:paraId="335D1590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acatando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estipulações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consignadas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respectivo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anexos.</w:t>
      </w:r>
    </w:p>
    <w:p w14:paraId="15110497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48E9CF13" w14:textId="77777777" w:rsidR="0027700D" w:rsidRPr="00BF693A" w:rsidRDefault="00073D81" w:rsidP="00FB49E8">
      <w:pPr>
        <w:pStyle w:val="Ttulo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IDENTIFICAÇÃO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CONCORRENTE:</w:t>
      </w:r>
    </w:p>
    <w:p w14:paraId="4CB9EAE9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NOME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EMPRESA:</w:t>
      </w:r>
    </w:p>
    <w:p w14:paraId="1375D2C6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CNPJ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INSCRIÇÃO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ESTADUAL:</w:t>
      </w:r>
    </w:p>
    <w:p w14:paraId="2A23BF83" w14:textId="77777777" w:rsidR="0027700D" w:rsidRPr="00BF693A" w:rsidRDefault="00073D81" w:rsidP="00FB49E8">
      <w:pPr>
        <w:ind w:right="836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REPRESENTANTE CARGO:</w:t>
      </w:r>
    </w:p>
    <w:p w14:paraId="3876C64E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CARTEIRA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IDENTIDADE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CPF:</w:t>
      </w:r>
    </w:p>
    <w:p w14:paraId="3FA25D47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ENDEREÇO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TELEFONE:</w:t>
      </w:r>
    </w:p>
    <w:p w14:paraId="52E13672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AGÊNCIA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BANCÁRIA</w:t>
      </w:r>
    </w:p>
    <w:p w14:paraId="24F2A276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0B4F43B0" w14:textId="77777777" w:rsidR="0027700D" w:rsidRPr="00BF693A" w:rsidRDefault="00073D81" w:rsidP="00FB49E8">
      <w:pPr>
        <w:pStyle w:val="Ttulo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PREÇO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(READEQUADO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LANCE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VENCEDOR)</w:t>
      </w:r>
    </w:p>
    <w:p w14:paraId="7AE480F7" w14:textId="77777777" w:rsidR="0027700D" w:rsidRPr="00BF693A" w:rsidRDefault="00073D81" w:rsidP="00FB49E8">
      <w:pPr>
        <w:ind w:right="2466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Deverá ser cotado, preço unitário e total por item, de acordo com o Anexo 01 do Edital.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PROPOSTA: R$ (Por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extenso)</w:t>
      </w:r>
    </w:p>
    <w:p w14:paraId="2B346F41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159CDD45" w14:textId="77777777" w:rsidR="0027700D" w:rsidRPr="00BF693A" w:rsidRDefault="00073D81" w:rsidP="00FB49E8">
      <w:pPr>
        <w:pStyle w:val="Ttulo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GERAIS</w:t>
      </w:r>
    </w:p>
    <w:p w14:paraId="3DE14C93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proponente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conhecer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instrumento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convocatório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 licitação.</w:t>
      </w:r>
    </w:p>
    <w:p w14:paraId="07437933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428D4C2E" w14:textId="77777777" w:rsidR="0027700D" w:rsidRPr="00BF693A" w:rsidRDefault="00073D81" w:rsidP="00FB49E8">
      <w:pPr>
        <w:pStyle w:val="Ttulo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GARANTIA</w:t>
      </w:r>
    </w:p>
    <w:p w14:paraId="41B05275" w14:textId="77777777" w:rsidR="0027700D" w:rsidRPr="00BF693A" w:rsidRDefault="00073D81" w:rsidP="00FB49E8">
      <w:pPr>
        <w:ind w:right="556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garantia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seguinte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forma: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todos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itens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mínimo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12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meses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contar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recebimento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definitivo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objeto pela Contratante.</w:t>
      </w:r>
    </w:p>
    <w:p w14:paraId="245832DD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6A41263" w14:textId="77777777" w:rsidR="0027700D" w:rsidRPr="00BF693A" w:rsidRDefault="00073D81" w:rsidP="00FB49E8">
      <w:pPr>
        <w:pStyle w:val="Ttulo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LOCAL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ENTREGA</w:t>
      </w:r>
    </w:p>
    <w:p w14:paraId="3F625275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acordo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 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especificado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01,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Edital.</w:t>
      </w:r>
    </w:p>
    <w:p w14:paraId="3A021AF6" w14:textId="77777777" w:rsidR="0027700D" w:rsidRPr="00BF693A" w:rsidRDefault="00073D81" w:rsidP="00FB49E8">
      <w:pPr>
        <w:ind w:right="563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 xml:space="preserve">Obs.: </w:t>
      </w:r>
      <w:r w:rsidRPr="00BF693A">
        <w:rPr>
          <w:rFonts w:ascii="Century Gothic" w:hAnsi="Century Gothic"/>
          <w:sz w:val="18"/>
          <w:szCs w:val="18"/>
        </w:rPr>
        <w:t>No preço cotado já estão incluídas eventuais vantagens e/ou abatimentos, impostos, taxas e encargos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sociais, obrigações trabalhistas, previdenciárias, fiscais e comerciais, assim como despesas com transportes 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deslocamentos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outras quaisquer que incidam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sobre 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contratação.</w:t>
      </w:r>
    </w:p>
    <w:p w14:paraId="7DD11BA4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5A1E5F55" w14:textId="77777777" w:rsidR="0027700D" w:rsidRPr="00BF693A" w:rsidRDefault="00073D81" w:rsidP="00FB49E8">
      <w:pPr>
        <w:pStyle w:val="Ttulo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VALIDADE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COMERCIAL</w:t>
      </w:r>
    </w:p>
    <w:p w14:paraId="5A3C2A5A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mínimo,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60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(sessenta)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contados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sessão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Pregão.</w:t>
      </w:r>
    </w:p>
    <w:p w14:paraId="51319CCE" w14:textId="77777777" w:rsidR="0027700D" w:rsidRPr="00BF693A" w:rsidRDefault="00073D81" w:rsidP="00FB49E8">
      <w:pPr>
        <w:pStyle w:val="Ttulo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LOCAL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</w:t>
      </w:r>
    </w:p>
    <w:p w14:paraId="77596A11" w14:textId="77777777" w:rsidR="0027700D" w:rsidRPr="00BF693A" w:rsidRDefault="00073D81" w:rsidP="00FB49E8">
      <w:pPr>
        <w:ind w:left="238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NOME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ASSINATURA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REPRESENTANTE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DA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EMPRESA</w:t>
      </w:r>
    </w:p>
    <w:p w14:paraId="3C470935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0C3919FD" w14:textId="77777777" w:rsidR="0027700D" w:rsidRPr="00BF693A" w:rsidRDefault="00073D81" w:rsidP="00FB49E8">
      <w:pPr>
        <w:ind w:left="805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  <w:u w:val="thick"/>
        </w:rPr>
        <w:t>Dados</w:t>
      </w:r>
      <w:r w:rsidRPr="00BF693A">
        <w:rPr>
          <w:rFonts w:ascii="Century Gothic" w:hAnsi="Century Gothic"/>
          <w:b/>
          <w:spacing w:val="12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da</w:t>
      </w:r>
      <w:r w:rsidRPr="00BF693A">
        <w:rPr>
          <w:rFonts w:ascii="Century Gothic" w:hAnsi="Century Gothic"/>
          <w:b/>
          <w:spacing w:val="1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em</w:t>
      </w:r>
      <w:r w:rsidRPr="00BF693A">
        <w:rPr>
          <w:rFonts w:ascii="Century Gothic" w:hAnsi="Century Gothic"/>
          <w:b/>
          <w:sz w:val="18"/>
          <w:szCs w:val="18"/>
        </w:rPr>
        <w:t>p</w:t>
      </w:r>
      <w:r w:rsidRPr="00BF693A">
        <w:rPr>
          <w:rFonts w:ascii="Century Gothic" w:hAnsi="Century Gothic"/>
          <w:b/>
          <w:sz w:val="18"/>
          <w:szCs w:val="18"/>
          <w:u w:val="thick"/>
        </w:rPr>
        <w:t>resa:</w:t>
      </w:r>
    </w:p>
    <w:p w14:paraId="05A6A953" w14:textId="77777777" w:rsidR="0027700D" w:rsidRPr="00BF693A" w:rsidRDefault="00073D81" w:rsidP="00FB49E8">
      <w:pPr>
        <w:tabs>
          <w:tab w:val="left" w:pos="6990"/>
          <w:tab w:val="left" w:pos="7170"/>
          <w:tab w:val="left" w:pos="9363"/>
        </w:tabs>
        <w:ind w:right="1074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Razão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Social: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CNPJ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(MF)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nº:</w:t>
      </w:r>
      <w:r w:rsidRPr="00BF693A">
        <w:rPr>
          <w:rFonts w:ascii="Century Gothic" w:hAnsi="Century Gothic"/>
          <w:w w:val="103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Inscrição</w:t>
      </w:r>
      <w:r w:rsidRPr="00BF693A">
        <w:rPr>
          <w:rFonts w:ascii="Century Gothic" w:hAnsi="Century Gothic"/>
          <w:spacing w:val="-1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Estadual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;</w:t>
      </w:r>
    </w:p>
    <w:p w14:paraId="65BA8148" w14:textId="77777777" w:rsidR="0027700D" w:rsidRPr="00BF693A" w:rsidRDefault="00073D81" w:rsidP="00FB49E8">
      <w:pPr>
        <w:tabs>
          <w:tab w:val="left" w:pos="4057"/>
          <w:tab w:val="left" w:pos="6854"/>
          <w:tab w:val="left" w:pos="9312"/>
        </w:tabs>
        <w:ind w:right="106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Endereço: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;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Fone: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>;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CEP: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;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</w:p>
    <w:p w14:paraId="3EFEA6D6" w14:textId="77777777" w:rsidR="0027700D" w:rsidRPr="00BF693A" w:rsidRDefault="00073D81" w:rsidP="00FB49E8">
      <w:pPr>
        <w:tabs>
          <w:tab w:val="left" w:pos="4000"/>
          <w:tab w:val="left" w:pos="6974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Cidade: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Estado: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;</w:t>
      </w:r>
    </w:p>
    <w:p w14:paraId="4A532700" w14:textId="77777777" w:rsidR="0027700D" w:rsidRPr="00BF693A" w:rsidRDefault="00073D81" w:rsidP="00FB49E8">
      <w:pPr>
        <w:tabs>
          <w:tab w:val="left" w:pos="2425"/>
          <w:tab w:val="left" w:pos="4516"/>
          <w:tab w:val="left" w:pos="7216"/>
        </w:tabs>
        <w:ind w:left="238" w:right="559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Banco: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Agência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Conta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nº:</w:t>
      </w:r>
      <w:r w:rsidRPr="00BF693A">
        <w:rPr>
          <w:rFonts w:ascii="Century Gothic" w:hAnsi="Century Gothic"/>
          <w:w w:val="105"/>
          <w:sz w:val="18"/>
          <w:szCs w:val="18"/>
          <w:u w:val="thick"/>
        </w:rPr>
        <w:tab/>
      </w:r>
      <w:r w:rsidRPr="00BF693A">
        <w:rPr>
          <w:rFonts w:ascii="Century Gothic" w:hAnsi="Century Gothic"/>
          <w:sz w:val="18"/>
          <w:szCs w:val="18"/>
          <w:u w:val="thick"/>
        </w:rPr>
        <w:t>.</w:t>
      </w:r>
      <w:r w:rsidRPr="00BF693A">
        <w:rPr>
          <w:rFonts w:ascii="Century Gothic" w:hAnsi="Century Gothic"/>
          <w:b/>
          <w:sz w:val="18"/>
          <w:szCs w:val="18"/>
          <w:u w:val="thick"/>
        </w:rPr>
        <w:t>Dados</w:t>
      </w:r>
      <w:r w:rsidRPr="00BF693A">
        <w:rPr>
          <w:rFonts w:ascii="Century Gothic" w:hAnsi="Century Gothic"/>
          <w:b/>
          <w:spacing w:val="24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do</w:t>
      </w:r>
      <w:r w:rsidRPr="00BF693A">
        <w:rPr>
          <w:rFonts w:ascii="Century Gothic" w:hAnsi="Century Gothic"/>
          <w:b/>
          <w:spacing w:val="17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res</w:t>
      </w:r>
      <w:r w:rsidRPr="00BF693A">
        <w:rPr>
          <w:rFonts w:ascii="Century Gothic" w:hAnsi="Century Gothic"/>
          <w:b/>
          <w:sz w:val="18"/>
          <w:szCs w:val="18"/>
        </w:rPr>
        <w:t>p</w:t>
      </w:r>
      <w:r w:rsidRPr="00BF693A">
        <w:rPr>
          <w:rFonts w:ascii="Century Gothic" w:hAnsi="Century Gothic"/>
          <w:b/>
          <w:sz w:val="18"/>
          <w:szCs w:val="18"/>
          <w:u w:val="thick"/>
        </w:rPr>
        <w:t>onsável</w:t>
      </w:r>
      <w:r w:rsidRPr="00BF693A">
        <w:rPr>
          <w:rFonts w:ascii="Century Gothic" w:hAnsi="Century Gothic"/>
          <w:b/>
          <w:spacing w:val="22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para</w:t>
      </w:r>
      <w:r w:rsidRPr="00BF693A">
        <w:rPr>
          <w:rFonts w:ascii="Century Gothic" w:hAnsi="Century Gothic"/>
          <w:b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  <w:u w:val="thick"/>
        </w:rPr>
        <w:t>assinatura do</w:t>
      </w:r>
      <w:r w:rsidRPr="00BF693A">
        <w:rPr>
          <w:rFonts w:ascii="Century Gothic" w:hAnsi="Century Gothic"/>
          <w:b/>
          <w:spacing w:val="-1"/>
          <w:w w:val="105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  <w:u w:val="thick"/>
        </w:rPr>
        <w:t>contrato:</w:t>
      </w:r>
    </w:p>
    <w:p w14:paraId="730BFADF" w14:textId="77777777" w:rsidR="0027700D" w:rsidRPr="00BF693A" w:rsidRDefault="00073D81" w:rsidP="00FB49E8">
      <w:pPr>
        <w:tabs>
          <w:tab w:val="left" w:pos="6770"/>
          <w:tab w:val="left" w:pos="9363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Nome: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;RG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</w:p>
    <w:p w14:paraId="2DA42EFB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  <w:sectPr w:rsidR="0027700D" w:rsidRPr="00BF693A" w:rsidSect="00BE0763">
          <w:headerReference w:type="default" r:id="rId33"/>
          <w:footerReference w:type="default" r:id="rId34"/>
          <w:pgSz w:w="12240" w:h="15840"/>
          <w:pgMar w:top="1860" w:right="620" w:bottom="1220" w:left="1180" w:header="271" w:footer="1036" w:gutter="0"/>
          <w:cols w:space="720"/>
        </w:sectPr>
      </w:pPr>
    </w:p>
    <w:p w14:paraId="0EAB114D" w14:textId="77777777" w:rsidR="0027700D" w:rsidRPr="00BF693A" w:rsidRDefault="00073D81" w:rsidP="00FB49E8">
      <w:pPr>
        <w:tabs>
          <w:tab w:val="left" w:pos="6736"/>
          <w:tab w:val="left" w:pos="9312"/>
          <w:tab w:val="left" w:pos="9363"/>
        </w:tabs>
        <w:ind w:right="106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3"/>
          <w:sz w:val="18"/>
          <w:szCs w:val="18"/>
          <w:u w:val="single"/>
        </w:rPr>
        <w:lastRenderedPageBreak/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;CPF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>;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Cargo/Função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ocupada: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;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Fone: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  <w:u w:val="single"/>
        </w:rPr>
        <w:tab/>
      </w:r>
    </w:p>
    <w:p w14:paraId="53C380B4" w14:textId="77777777" w:rsidR="0027700D" w:rsidRPr="00BF693A" w:rsidRDefault="00073D81" w:rsidP="00FB49E8">
      <w:pPr>
        <w:tabs>
          <w:tab w:val="left" w:pos="6736"/>
          <w:tab w:val="left" w:pos="9363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3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;Email: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</w:p>
    <w:p w14:paraId="0E2D490B" w14:textId="77777777" w:rsidR="0027700D" w:rsidRPr="00BF693A" w:rsidRDefault="00073D81" w:rsidP="00FB49E8">
      <w:pPr>
        <w:tabs>
          <w:tab w:val="left" w:pos="6736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3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.</w:t>
      </w:r>
    </w:p>
    <w:p w14:paraId="7A57E1B1" w14:textId="77777777" w:rsidR="0027700D" w:rsidRPr="00BF693A" w:rsidRDefault="00073D81" w:rsidP="00FB49E8">
      <w:pPr>
        <w:tabs>
          <w:tab w:val="left" w:pos="5546"/>
        </w:tabs>
        <w:ind w:left="238" w:right="56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Prazo</w:t>
      </w:r>
      <w:r w:rsidRPr="00BF693A">
        <w:rPr>
          <w:rFonts w:ascii="Century Gothic" w:hAnsi="Century Gothic"/>
          <w:spacing w:val="-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validade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proposta: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(</w:t>
      </w:r>
      <w:r w:rsidRPr="00BF693A">
        <w:rPr>
          <w:rFonts w:ascii="Century Gothic" w:hAnsi="Century Gothic"/>
          <w:b/>
          <w:w w:val="105"/>
          <w:sz w:val="18"/>
          <w:szCs w:val="18"/>
        </w:rPr>
        <w:t>não</w:t>
      </w:r>
      <w:r w:rsidRPr="00BF693A">
        <w:rPr>
          <w:rFonts w:ascii="Century Gothic" w:hAnsi="Century Gothic"/>
          <w:b/>
          <w:spacing w:val="2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inferior</w:t>
      </w:r>
      <w:r w:rsidRPr="00BF693A">
        <w:rPr>
          <w:rFonts w:ascii="Century Gothic" w:hAnsi="Century Gothic"/>
          <w:b/>
          <w:spacing w:val="3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a</w:t>
      </w:r>
      <w:r w:rsidRPr="00BF693A">
        <w:rPr>
          <w:rFonts w:ascii="Century Gothic" w:hAnsi="Century Gothic"/>
          <w:b/>
          <w:spacing w:val="2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60</w:t>
      </w:r>
      <w:r w:rsidRPr="00BF693A">
        <w:rPr>
          <w:rFonts w:ascii="Century Gothic" w:hAnsi="Century Gothic"/>
          <w:b/>
          <w:spacing w:val="2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dias</w:t>
      </w:r>
      <w:r w:rsidRPr="00BF693A">
        <w:rPr>
          <w:rFonts w:ascii="Century Gothic" w:hAnsi="Century Gothic"/>
          <w:w w:val="105"/>
          <w:sz w:val="18"/>
          <w:szCs w:val="18"/>
        </w:rPr>
        <w:t>),</w:t>
      </w:r>
      <w:r w:rsidRPr="00BF693A">
        <w:rPr>
          <w:rFonts w:ascii="Century Gothic" w:hAnsi="Century Gothic"/>
          <w:spacing w:val="3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contado</w:t>
      </w:r>
      <w:r w:rsidRPr="00BF693A">
        <w:rPr>
          <w:rFonts w:ascii="Century Gothic" w:hAnsi="Century Gothic"/>
          <w:spacing w:val="3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2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data</w:t>
      </w:r>
      <w:r w:rsidRPr="00BF693A">
        <w:rPr>
          <w:rFonts w:ascii="Century Gothic" w:hAnsi="Century Gothic"/>
          <w:spacing w:val="2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entrega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proposta.</w:t>
      </w:r>
    </w:p>
    <w:p w14:paraId="187A3412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232C5841" w14:textId="77777777" w:rsidR="0027700D" w:rsidRPr="00BF693A" w:rsidRDefault="00073D81" w:rsidP="00FB49E8">
      <w:pPr>
        <w:tabs>
          <w:tab w:val="left" w:pos="1834"/>
          <w:tab w:val="left" w:pos="4084"/>
          <w:tab w:val="left" w:pos="5101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Cidade/UF,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w w:val="105"/>
          <w:sz w:val="18"/>
          <w:szCs w:val="18"/>
          <w:u w:val="single"/>
        </w:rPr>
        <w:tab/>
      </w:r>
      <w:r w:rsidRPr="00BF693A">
        <w:rPr>
          <w:rFonts w:ascii="Century Gothic" w:hAnsi="Century Gothic"/>
          <w:w w:val="105"/>
          <w:sz w:val="18"/>
          <w:szCs w:val="18"/>
        </w:rPr>
        <w:t>.</w:t>
      </w:r>
    </w:p>
    <w:p w14:paraId="7742748D" w14:textId="23A96D3C" w:rsidR="0027700D" w:rsidRPr="00BF693A" w:rsidRDefault="002A12E2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43BCF4C5" wp14:editId="1EB51312">
                <wp:simplePos x="0" y="0"/>
                <wp:positionH relativeFrom="page">
                  <wp:posOffset>1932940</wp:posOffset>
                </wp:positionH>
                <wp:positionV relativeFrom="paragraph">
                  <wp:posOffset>222885</wp:posOffset>
                </wp:positionV>
                <wp:extent cx="4253230" cy="1270"/>
                <wp:effectExtent l="0" t="0" r="0" b="0"/>
                <wp:wrapTopAndBottom/>
                <wp:docPr id="3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53230" cy="1270"/>
                        </a:xfrm>
                        <a:custGeom>
                          <a:avLst/>
                          <a:gdLst>
                            <a:gd name="T0" fmla="+- 0 3044 3044"/>
                            <a:gd name="T1" fmla="*/ T0 w 6698"/>
                            <a:gd name="T2" fmla="+- 0 9742 3044"/>
                            <a:gd name="T3" fmla="*/ T2 w 66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698">
                              <a:moveTo>
                                <a:pt x="0" y="0"/>
                              </a:moveTo>
                              <a:lnTo>
                                <a:pt x="6698" y="0"/>
                              </a:lnTo>
                            </a:path>
                          </a:pathLst>
                        </a:custGeom>
                        <a:noFill/>
                        <a:ln w="54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3CCAD8B9" id="Freeform 13" o:spid="_x0000_s1026" style="position:absolute;margin-left:152.2pt;margin-top:17.55pt;width:334.9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6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KflrQIAAL4FAAAOAAAAZHJzL2Uyb0RvYy54bWysVNtu2zAMfR+wfxD0uKH1JW6bBnWKoV2H&#10;Ad1WoNkHKJIcG5MlTVLitF8/irZTN9tehvlBkEzq8PCQ4tX1vlVkJ51vjC5pdppSIjU3otGbkn5f&#10;3Z3MKfGBacGU0bKkT9LT6+XbN1edXcjc1EYJ6QiAaL/obEnrEOwiSTyvZcv8qbFSg7EyrmUBjm6T&#10;CMc6QG9VkqfpedIZJ6wzXHoPf297I10iflVJHr5VlZeBqJICt4Crw3Ud12R5xRYbx2zd8IEG+wcW&#10;LWs0BD1A3bLAyNY1v0G1DXfGmyqcctMmpqoaLjEHyCZLj7J5rJmVmAuI4+1BJv//YPnX3YMjjSjp&#10;rKBEsxZqdOekjIqTbBb16axfgNujfXAxQ2/vDf/hwZC8ssSDBx+y7r4YATBsGwxqsq9cG29CtmSP&#10;0j8dpJf7QDj8LPKzWT6DCnGwZfkFViZhi/Eu3/rwSRrEYbt7H/rCCdih7GLgvgKIqlVQw/cnJCWz&#10;tChwGQp9cMtGt3cJWaWkI+fnl/Njp3x0QqzLiyL/I9ZsdItY+QQL+G9GhqweSfO9HljDjrD4UFLU&#10;yRof9VkBt1EgQACnmOFffCH2sW9/Zwjh4AUc976jBHp/3WdrWYjMYoi4JV1JUYr4ozU7uTJoCkeV&#10;gyAvVqWnXnh9yqo3w40YANqm32DQyHVSWW3uGqWwtEpHKmfFfI7aeKMaEY2RjXeb9Y1yZMfiq8Yv&#10;JgNgr9ys8+GW+br3Q1OfszNbLTBKLZn4OOwDa1S/ByAFomN/x5bu38DaiCdob2f6IQJDDza1cc+U&#10;dDBASup/bpmTlKjPGl7oZVYUceLgoTi7yOHgppb11MI0B6iSBgodEbc3oZ9SW+uaTQ2RMtRBmw/w&#10;rKom9j/y61kNBxgSKMMw0OIUmp7R62XsLn8BAAD//wMAUEsDBBQABgAIAAAAIQCpMDwo3QAAAAkB&#10;AAAPAAAAZHJzL2Rvd25yZXYueG1sTI/LTsMwEEX3SPyDNUjsqPMqtCFOhRBdsEAipezdeJpExOMQ&#10;u034e6Yr2M3j6M6ZYjPbXpxx9J0jBfEiAoFUO9NRo2D/sb1bgfBBk9G9I1Twgx425fVVoXPjJqrw&#10;vAuN4BDyuVbQhjDkUvq6Rav9wg1IvDu60erA7dhIM+qJw20vkyi6l1Z3xBdaPeBzi/XX7mQVRMnr&#10;9JLGb6vqu3pfept87iVtlbq9mZ8eQQScwx8MF31Wh5KdDu5ExoteQRplGaNcLGMQDKwfsgTE4TJI&#10;QZaF/P9B+QsAAP//AwBQSwECLQAUAAYACAAAACEAtoM4kv4AAADhAQAAEwAAAAAAAAAAAAAAAAAA&#10;AAAAW0NvbnRlbnRfVHlwZXNdLnhtbFBLAQItABQABgAIAAAAIQA4/SH/1gAAAJQBAAALAAAAAAAA&#10;AAAAAAAAAC8BAABfcmVscy8ucmVsc1BLAQItABQABgAIAAAAIQCgkKflrQIAAL4FAAAOAAAAAAAA&#10;AAAAAAAAAC4CAABkcnMvZTJvRG9jLnhtbFBLAQItABQABgAIAAAAIQCpMDwo3QAAAAkBAAAPAAAA&#10;AAAAAAAAAAAAAAcFAABkcnMvZG93bnJldi54bWxQSwUGAAAAAAQABADzAAAAEQYAAAAA&#10;" path="m,l6698,e" filled="f" strokeweight=".15244mm">
                <v:path arrowok="t" o:connecttype="custom" o:connectlocs="0,0;4253230,0" o:connectangles="0,0"/>
                <w10:wrap type="topAndBottom" anchorx="page"/>
              </v:shape>
            </w:pict>
          </mc:Fallback>
        </mc:AlternateContent>
      </w:r>
    </w:p>
    <w:p w14:paraId="4B7E353D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(Assinatura,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nome,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cargo,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RG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representante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legal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carimbo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empresa)</w:t>
      </w:r>
    </w:p>
    <w:p w14:paraId="43CD5447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  <w:sectPr w:rsidR="0027700D" w:rsidRPr="00BF693A" w:rsidSect="00BE0763">
          <w:headerReference w:type="default" r:id="rId35"/>
          <w:footerReference w:type="default" r:id="rId36"/>
          <w:pgSz w:w="12240" w:h="15840"/>
          <w:pgMar w:top="1860" w:right="620" w:bottom="1280" w:left="1180" w:header="271" w:footer="1098" w:gutter="0"/>
          <w:cols w:space="720"/>
        </w:sectPr>
      </w:pPr>
    </w:p>
    <w:p w14:paraId="37270FF2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709B7CD2" w14:textId="77777777" w:rsidR="0027700D" w:rsidRPr="00BF693A" w:rsidRDefault="00073D81" w:rsidP="00FB49E8">
      <w:pPr>
        <w:pStyle w:val="Ttulo1"/>
        <w:ind w:left="232" w:right="552"/>
        <w:jc w:val="center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ANEXO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III</w:t>
      </w:r>
    </w:p>
    <w:p w14:paraId="18107030" w14:textId="14D7A044" w:rsidR="0027700D" w:rsidRPr="00BF693A" w:rsidRDefault="00073D81" w:rsidP="00FB49E8">
      <w:pPr>
        <w:ind w:left="232" w:right="552"/>
        <w:jc w:val="center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PREGÃO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ELETRÔNICO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Nº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="00DF7B94" w:rsidRPr="00BF693A">
        <w:rPr>
          <w:rFonts w:ascii="Century Gothic" w:hAnsi="Century Gothic"/>
          <w:b/>
          <w:sz w:val="18"/>
          <w:szCs w:val="18"/>
        </w:rPr>
        <w:t>004/2024</w:t>
      </w:r>
    </w:p>
    <w:p w14:paraId="49ACAA7E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00158170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54135B1C" w14:textId="30049FCF" w:rsidR="0027700D" w:rsidRPr="00BF693A" w:rsidRDefault="00073D81" w:rsidP="00FB49E8">
      <w:pPr>
        <w:ind w:left="232" w:right="600"/>
        <w:jc w:val="center"/>
        <w:rPr>
          <w:rFonts w:ascii="Century Gothic" w:hAnsi="Century Gothic"/>
          <w:b/>
          <w:sz w:val="18"/>
          <w:szCs w:val="18"/>
          <w:u w:val="thick"/>
        </w:rPr>
      </w:pPr>
      <w:r w:rsidRPr="00BF693A">
        <w:rPr>
          <w:rFonts w:ascii="Century Gothic" w:hAnsi="Century Gothic"/>
          <w:b/>
          <w:sz w:val="18"/>
          <w:szCs w:val="18"/>
          <w:u w:val="thick"/>
        </w:rPr>
        <w:t>DECLARAÇÃO</w:t>
      </w:r>
      <w:r w:rsidRPr="00BF693A">
        <w:rPr>
          <w:rFonts w:ascii="Century Gothic" w:hAnsi="Century Gothic"/>
          <w:b/>
          <w:spacing w:val="-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DE</w:t>
      </w:r>
      <w:r w:rsidRPr="00BF693A">
        <w:rPr>
          <w:rFonts w:ascii="Century Gothic" w:hAnsi="Century Gothic"/>
          <w:b/>
          <w:spacing w:val="-2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TRIBUTAÇÃO</w:t>
      </w:r>
      <w:r w:rsidRPr="00BF693A">
        <w:rPr>
          <w:rFonts w:ascii="Century Gothic" w:hAnsi="Century Gothic"/>
          <w:b/>
          <w:spacing w:val="-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DE</w:t>
      </w:r>
      <w:r w:rsidRPr="00BF693A">
        <w:rPr>
          <w:rFonts w:ascii="Century Gothic" w:hAnsi="Century Gothic"/>
          <w:b/>
          <w:spacing w:val="-3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MICROEMPRESA</w:t>
      </w:r>
      <w:r w:rsidRPr="00BF693A">
        <w:rPr>
          <w:rFonts w:ascii="Century Gothic" w:hAnsi="Century Gothic"/>
          <w:b/>
          <w:spacing w:val="-4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OU</w:t>
      </w:r>
      <w:r w:rsidRPr="00BF693A">
        <w:rPr>
          <w:rFonts w:ascii="Century Gothic" w:hAnsi="Century Gothic"/>
          <w:b/>
          <w:spacing w:val="-3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EMPRESA</w:t>
      </w:r>
      <w:r w:rsidRPr="00BF693A">
        <w:rPr>
          <w:rFonts w:ascii="Century Gothic" w:hAnsi="Century Gothic"/>
          <w:b/>
          <w:spacing w:val="-4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DE</w:t>
      </w:r>
      <w:r w:rsidRPr="00BF693A">
        <w:rPr>
          <w:rFonts w:ascii="Century Gothic" w:hAnsi="Century Gothic"/>
          <w:b/>
          <w:spacing w:val="-3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PEQUENO</w:t>
      </w:r>
      <w:r w:rsidRPr="00BF693A">
        <w:rPr>
          <w:rFonts w:ascii="Century Gothic" w:hAnsi="Century Gothic"/>
          <w:b/>
          <w:spacing w:val="-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PORTE</w:t>
      </w:r>
    </w:p>
    <w:p w14:paraId="3C7388A3" w14:textId="77777777" w:rsidR="00E54650" w:rsidRPr="00BF693A" w:rsidRDefault="00E54650" w:rsidP="00FB49E8">
      <w:pPr>
        <w:ind w:left="232" w:right="600"/>
        <w:jc w:val="center"/>
        <w:rPr>
          <w:rFonts w:ascii="Century Gothic" w:hAnsi="Century Gothic"/>
          <w:b/>
          <w:sz w:val="18"/>
          <w:szCs w:val="18"/>
        </w:rPr>
      </w:pPr>
    </w:p>
    <w:p w14:paraId="059B2E93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2D565FA5" w14:textId="77777777" w:rsidR="0027700D" w:rsidRPr="00BF693A" w:rsidRDefault="00073D81" w:rsidP="00FB49E8">
      <w:pPr>
        <w:ind w:right="56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-1"/>
          <w:sz w:val="18"/>
          <w:szCs w:val="18"/>
        </w:rPr>
        <w:t>Modelo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Declaração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Enquadramento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Regime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Tributação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Microempresa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Pequeno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Porte.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(Na hipótese 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 ME ou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EPP)</w:t>
      </w:r>
    </w:p>
    <w:p w14:paraId="65A01727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49A527AE" w14:textId="77777777" w:rsidR="0027700D" w:rsidRPr="00BF693A" w:rsidRDefault="00073D81" w:rsidP="00FB49E8">
      <w:pPr>
        <w:ind w:right="55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(Nome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empresa),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CNPJ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/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MF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sediada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(endereço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completo)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(amos)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todos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direito,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especificamente para participação de licitação na modalidade de Pregão, que estou (amos) sob o regime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ME/EPP, para efeito do disposto na LC 123/2006 e cumpre os requisitos estabelecidos no artigo 3° 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Complementar nº 123, de 2006, estando apta a usufruir dotratamento favorecido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estabelecido em seus arts.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42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49,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observados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dispostos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§§1º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3º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art.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4º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14.133/2021</w:t>
      </w:r>
    </w:p>
    <w:p w14:paraId="5FF0295B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1B6F7E86" w14:textId="0A15428F" w:rsidR="0027700D" w:rsidRPr="00BF693A" w:rsidRDefault="002A12E2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306FB77" wp14:editId="67718C03">
                <wp:simplePos x="0" y="0"/>
                <wp:positionH relativeFrom="page">
                  <wp:posOffset>901065</wp:posOffset>
                </wp:positionH>
                <wp:positionV relativeFrom="paragraph">
                  <wp:posOffset>172085</wp:posOffset>
                </wp:positionV>
                <wp:extent cx="4331335" cy="1270"/>
                <wp:effectExtent l="0" t="0" r="0" b="0"/>
                <wp:wrapTopAndBottom/>
                <wp:docPr id="3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3133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6821"/>
                            <a:gd name="T2" fmla="+- 0 8239 1419"/>
                            <a:gd name="T3" fmla="*/ T2 w 68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21">
                              <a:moveTo>
                                <a:pt x="0" y="0"/>
                              </a:moveTo>
                              <a:lnTo>
                                <a:pt x="6820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7C0D8DD7" id="Freeform 12" o:spid="_x0000_s1026" style="position:absolute;margin-left:70.95pt;margin-top:13.55pt;width:341.05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PecrQIAAL4FAAAOAAAAZHJzL2Uyb0RvYy54bWysVNtu2zAMfR+wfxD0uKH1JWmbBnWKoV2H&#10;Ad1WoNkHKLIcG5NFTVLitF8/UnZSN9tehvlBkEzq8PCQ4tX1rtVsq5xvwBQ8O005U0ZC2Zh1wb8v&#10;705mnPkgTCk0GFXwJ+X59eLtm6vOzlUONehSOYYgxs87W/A6BDtPEi9r1Qp/ClYZNFbgWhHw6NZJ&#10;6USH6K1O8jQ9TzpwpXUglff497Y38kXEryolw7eq8iowXXDkFuLq4rqiNVlcifnaCVs3cqAh/oFF&#10;KxqDQQ9QtyIItnHNb1BtIx14qMKphDaBqmqkijlgNll6lM1jLayKuaA43h5k8v8PVn7dPjjWlAWf&#10;5JwZ0WKN7pxSpDjLctKns36Obo/2wVGG3t6D/OHRkLyy0MGjD1t1X6BEGLEJEDXZVa6lm5gt20Xp&#10;nw7Sq11gEn9OJ5NsMjnjTKItyy9iZRIx39+VGx8+KYg4YnvvQ1+4EndR9nLgvsQiV63GGr4/YSnL&#10;ptllXIZCH9yyvdu7hC1T1rHzWZ4dO6EiI6xZPvkz1mTvRlj5CAv5r/cMRb0nLXdmYI07JuihpFEn&#10;C570WSK3vUCIgE6U4V98Mfaxb39nCOHwBRz3vuMMe3/VZ2tFIGYUgrasK3iUgn60sFVLiKZwVDkM&#10;8mLVZuyF17EII1a9GW9QAGybfhODEtdRZQ3cNVrH0mpDVM7O01nUxoNuSjISG+/Wqxvt2FbQq44f&#10;JYNgr9ys8+FW+Lr3i6Y+ZwcbU8YotRLlx2EfRKP7PQJpFD32N7V0/wZWUD5hezvohwgOPdzU4J45&#10;63CAFNz/3AinONOfDb7Qy2w6pYkTD9OzCxLFjS2rsUUYiVAFDxw7grY3oZ9SG+uadY2RsqiDgQ/4&#10;rKqG+j/y61kNBxwSUYZhoNEUGp+j18vYXfwCAAD//wMAUEsDBBQABgAIAAAAIQBt7DEU3wAAAAkB&#10;AAAPAAAAZHJzL2Rvd25yZXYueG1sTI/BTsMwEETvSPyDtUjcqJNQaAlxKopUCbigFBDi5sRLHDVe&#10;R7Hbhr9ne4LjzD7NzhSryfXigGPoPClIZwkIpMabjloF72+bqyWIEDUZ3XtCBT8YYFWenxU6N/5I&#10;FR62sRUcQiHXCmyMQy5laCw6HWZ+QOLbtx+djizHVppRHznc9TJLklvpdEf8weoBHy02u+3eKbgh&#10;u9t8fL1Un691ZmXytF4/LyqlLi+mh3sQEaf4B8OpPleHkjvVfk8miJ71PL1jVEG2SEEwsMzmPK4+&#10;Gdcgy0L+X1D+AgAA//8DAFBLAQItABQABgAIAAAAIQC2gziS/gAAAOEBAAATAAAAAAAAAAAAAAAA&#10;AAAAAABbQ29udGVudF9UeXBlc10ueG1sUEsBAi0AFAAGAAgAAAAhADj9If/WAAAAlAEAAAsAAAAA&#10;AAAAAAAAAAAALwEAAF9yZWxzLy5yZWxzUEsBAi0AFAAGAAgAAAAhAKJc95ytAgAAvgUAAA4AAAAA&#10;AAAAAAAAAAAALgIAAGRycy9lMm9Eb2MueG1sUEsBAi0AFAAGAAgAAAAhAG3sMRTfAAAACQEAAA8A&#10;AAAAAAAAAAAAAAAABwUAAGRycy9kb3ducmV2LnhtbFBLBQYAAAAABAAEAPMAAAATBgAAAAA=&#10;" path="m,l6820,e" filled="f" strokeweight=".15578mm">
                <v:path arrowok="t" o:connecttype="custom" o:connectlocs="0,0;4330700,0" o:connectangles="0,0"/>
                <w10:wrap type="topAndBottom" anchorx="page"/>
              </v:shape>
            </w:pict>
          </mc:Fallback>
        </mc:AlternateContent>
      </w:r>
    </w:p>
    <w:p w14:paraId="1F5594D4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Local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data</w:t>
      </w:r>
    </w:p>
    <w:p w14:paraId="313B3AB2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4847828D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7A68246D" w14:textId="4179F662" w:rsidR="0027700D" w:rsidRPr="00BF693A" w:rsidRDefault="002A12E2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7DE9CC28" wp14:editId="73A95049">
                <wp:simplePos x="0" y="0"/>
                <wp:positionH relativeFrom="page">
                  <wp:posOffset>901065</wp:posOffset>
                </wp:positionH>
                <wp:positionV relativeFrom="paragraph">
                  <wp:posOffset>188595</wp:posOffset>
                </wp:positionV>
                <wp:extent cx="4331335" cy="1270"/>
                <wp:effectExtent l="0" t="0" r="0" b="0"/>
                <wp:wrapTopAndBottom/>
                <wp:docPr id="3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3133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6821"/>
                            <a:gd name="T2" fmla="+- 0 8239 1419"/>
                            <a:gd name="T3" fmla="*/ T2 w 68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21">
                              <a:moveTo>
                                <a:pt x="0" y="0"/>
                              </a:moveTo>
                              <a:lnTo>
                                <a:pt x="6820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276480A6" id="Freeform 11" o:spid="_x0000_s1026" style="position:absolute;margin-left:70.95pt;margin-top:14.85pt;width:341.05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FosAIAAL4FAAAOAAAAZHJzL2Uyb0RvYy54bWysVNtu2zAMfR+wfxD0uKH1LW3ToE4xtOsw&#10;oNsKNPsARZZjY7KkSUqc9utHUXbqZtvLMD8IkkkdHh5SvLred5LshHWtViXNTlNKhOK6atWmpN9X&#10;dydzSpxnqmJSK1HSJ+Ho9fLtm6veLESuGy0rYQmAKLfoTUkb780iSRxvRMfcqTZCgbHWtmMejnaT&#10;VJb1gN7JJE/T86TXtjJWc+Ec/L2NRrpE/LoW3H+rayc8kSUFbh5Xi+s6rMnyii02lpmm5QMN9g8s&#10;OtYqCHqAumWeka1tf4PqWm6107U/5bpLdF23XGAOkE2WHmXz2DAjMBcQx5mDTO7/wfKvuwdL2qqk&#10;BcijWAc1urNCBMVJlgV9euMW4PZoHmzI0Jl7zX84MCSvLOHgwIes+y+6Ahi29Ro12de2CzchW7JH&#10;6Z8O0ou9Jxx+zooiK4ozSjjYsvwCK5OwxXiXb53/JDTisN2987FwFexQ9mrgvoIs6k5CDd+fkJRk&#10;s+wSl6HQB7dsdHuXkFVKenI+zzFbKOHBKR+dEGueF3/GKka3gJVPsID/ZmTImpE036uBNewICw8l&#10;RZ2MdkGfFXAbBQIEcAoZ/sUXYh/7xjtDCAsv4Lj3LSXQ++soiWE+MAshwpb0JUUpwo9O78RKo8kf&#10;VQ6CvFilmnrBdSjChFU0w40QANombjBo4DqprNJ3rZRYWqkClbPzdI7aOC3bKhgDG2c36xtpyY6F&#10;V41fSAbAXrkZ6/wtc030Q1PM2eqtqjBKI1j1cdh71sq4ByAJomN/h5aOb2Ctqydob6vjEIGhB5tG&#10;22dKehggJXU/t8wKSuRnBS/0MpvNwsTBw+zsIohip5b11MIUB6iSegodEbY3Pk6prbHtpoFIGeqg&#10;9Ad4VnUb+h/5RVbDAYYEyjAMtDCFpmf0ehm7y18AAAD//wMAUEsDBBQABgAIAAAAIQA8mHjR3wAA&#10;AAkBAAAPAAAAZHJzL2Rvd25yZXYueG1sTI/BTsMwEETvSPyDtUjcqNOo0CbEqShSJeCCUkCImxMv&#10;cdR4HcVuG/6e7QmOM/s0O1OsJ9eLI46h86RgPktAIDXedNQqeH/b3qxAhKjJ6N4TKvjBAOvy8qLQ&#10;ufEnqvC4i63gEAq5VmBjHHIpQ2PR6TDzAxLfvv3odGQ5ttKM+sThrpdpktxJpzviD1YP+Gix2e8O&#10;TsEt2f324+ul+nytUyuTp83meVkpdX01PdyDiDjFPxjO9bk6lNyp9gcyQfSsF/OMUQVptgTBwCpd&#10;8Lj6bGQgy0L+X1D+AgAA//8DAFBLAQItABQABgAIAAAAIQC2gziS/gAAAOEBAAATAAAAAAAAAAAA&#10;AAAAAAAAAABbQ29udGVudF9UeXBlc10ueG1sUEsBAi0AFAAGAAgAAAAhADj9If/WAAAAlAEAAAsA&#10;AAAAAAAAAAAAAAAALwEAAF9yZWxzLy5yZWxzUEsBAi0AFAAGAAgAAAAhAHB4cWiwAgAAvgUAAA4A&#10;AAAAAAAAAAAAAAAALgIAAGRycy9lMm9Eb2MueG1sUEsBAi0AFAAGAAgAAAAhADyYeNHfAAAACQEA&#10;AA8AAAAAAAAAAAAAAAAACgUAAGRycy9kb3ducmV2LnhtbFBLBQYAAAAABAAEAPMAAAAWBgAAAAA=&#10;" path="m,l6820,e" filled="f" strokeweight=".15578mm">
                <v:path arrowok="t" o:connecttype="custom" o:connectlocs="0,0;4330700,0" o:connectangles="0,0"/>
                <w10:wrap type="topAndBottom" anchorx="page"/>
              </v:shape>
            </w:pict>
          </mc:Fallback>
        </mc:AlternateContent>
      </w:r>
    </w:p>
    <w:p w14:paraId="084A5533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Nome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 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cédula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identidade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declarante</w:t>
      </w:r>
    </w:p>
    <w:p w14:paraId="26B332B6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  <w:sectPr w:rsidR="0027700D" w:rsidRPr="00BF693A" w:rsidSect="00BE0763">
          <w:headerReference w:type="default" r:id="rId37"/>
          <w:footerReference w:type="default" r:id="rId38"/>
          <w:pgSz w:w="12240" w:h="15840"/>
          <w:pgMar w:top="1860" w:right="620" w:bottom="1280" w:left="1180" w:header="271" w:footer="1098" w:gutter="0"/>
          <w:cols w:space="720"/>
        </w:sectPr>
      </w:pPr>
    </w:p>
    <w:p w14:paraId="43AD37E6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7464CD7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0EFECF97" w14:textId="77777777" w:rsidR="0027700D" w:rsidRPr="00BF693A" w:rsidRDefault="00073D81" w:rsidP="00FB49E8">
      <w:pPr>
        <w:pStyle w:val="Ttulo1"/>
        <w:ind w:left="232" w:right="551"/>
        <w:jc w:val="center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ANEXO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IV</w:t>
      </w:r>
    </w:p>
    <w:p w14:paraId="606E9484" w14:textId="45CBD457" w:rsidR="0027700D" w:rsidRPr="00BF693A" w:rsidRDefault="00073D81" w:rsidP="00FB49E8">
      <w:pPr>
        <w:ind w:left="232" w:right="551"/>
        <w:jc w:val="center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PREGÃO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ELETRÔNICO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="00DF7B94" w:rsidRPr="00BF693A">
        <w:rPr>
          <w:rFonts w:ascii="Century Gothic" w:hAnsi="Century Gothic"/>
          <w:b/>
          <w:sz w:val="18"/>
          <w:szCs w:val="18"/>
        </w:rPr>
        <w:t>004/2024</w:t>
      </w:r>
      <w:r w:rsidRPr="00BF693A">
        <w:rPr>
          <w:rFonts w:ascii="Century Gothic" w:hAnsi="Century Gothic"/>
          <w:b/>
          <w:sz w:val="18"/>
          <w:szCs w:val="18"/>
        </w:rPr>
        <w:t>.</w:t>
      </w:r>
    </w:p>
    <w:p w14:paraId="0D4482CB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185A5C5F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5D966BF2" w14:textId="77777777" w:rsidR="0027700D" w:rsidRPr="00BF693A" w:rsidRDefault="00073D81" w:rsidP="00FB49E8">
      <w:pPr>
        <w:pStyle w:val="Ttulo1"/>
        <w:ind w:right="2994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DECLARAÇÃO DE ELABORAÇÃO INDEPENDENTE DE PROPOSTA E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ATUAÇÃO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CONFORME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MARCO LEGAL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ANTICORRUPÇÃO</w:t>
      </w:r>
    </w:p>
    <w:p w14:paraId="6EB80F08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2625AA3B" w14:textId="77777777" w:rsidR="0027700D" w:rsidRPr="00BF693A" w:rsidRDefault="00073D81" w:rsidP="00FB49E8">
      <w:pPr>
        <w:tabs>
          <w:tab w:val="left" w:pos="4445"/>
          <w:tab w:val="left" w:pos="7701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Eu,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portador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RG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</w:p>
    <w:p w14:paraId="0E006AE2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41112496" w14:textId="77777777" w:rsidR="0027700D" w:rsidRPr="00BF693A" w:rsidRDefault="00073D81" w:rsidP="00FB49E8">
      <w:pPr>
        <w:tabs>
          <w:tab w:val="left" w:pos="3369"/>
          <w:tab w:val="left" w:pos="9241"/>
        </w:tabs>
        <w:ind w:right="557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6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6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CPF</w:t>
      </w:r>
      <w:r w:rsidRPr="00BF693A">
        <w:rPr>
          <w:rFonts w:ascii="Century Gothic" w:hAnsi="Century Gothic"/>
          <w:spacing w:val="6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6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representante</w:t>
      </w:r>
      <w:r w:rsidRPr="00BF693A">
        <w:rPr>
          <w:rFonts w:ascii="Century Gothic" w:hAnsi="Century Gothic"/>
          <w:spacing w:val="6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legal</w:t>
      </w:r>
      <w:r w:rsidRPr="00BF693A">
        <w:rPr>
          <w:rFonts w:ascii="Century Gothic" w:hAnsi="Century Gothic"/>
          <w:spacing w:val="6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6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(nome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empresarial), interessado em participar da Pregão nº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   </w:t>
      </w:r>
      <w:r w:rsidRPr="00BF693A">
        <w:rPr>
          <w:rFonts w:ascii="Century Gothic" w:hAnsi="Century Gothic"/>
          <w:spacing w:val="1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/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     </w:t>
      </w:r>
      <w:r w:rsidRPr="00BF693A">
        <w:rPr>
          <w:rFonts w:ascii="Century Gothic" w:hAnsi="Century Gothic"/>
          <w:sz w:val="18"/>
          <w:szCs w:val="18"/>
        </w:rPr>
        <w:t>, Processo n°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     </w:t>
      </w:r>
      <w:r w:rsidRPr="00BF693A">
        <w:rPr>
          <w:rFonts w:ascii="Century Gothic" w:hAnsi="Century Gothic"/>
          <w:sz w:val="18"/>
          <w:szCs w:val="18"/>
        </w:rPr>
        <w:t>/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    </w:t>
      </w:r>
      <w:r w:rsidRPr="00BF693A">
        <w:rPr>
          <w:rFonts w:ascii="Century Gothic" w:hAnsi="Century Gothic"/>
          <w:sz w:val="18"/>
          <w:szCs w:val="18"/>
        </w:rPr>
        <w:t xml:space="preserve">, </w:t>
      </w:r>
      <w:r w:rsidRPr="00BF693A">
        <w:rPr>
          <w:rFonts w:ascii="Century Gothic" w:hAnsi="Century Gothic"/>
          <w:b/>
          <w:sz w:val="18"/>
          <w:szCs w:val="18"/>
        </w:rPr>
        <w:t>DECLARO</w:t>
      </w:r>
      <w:r w:rsidRPr="00BF693A">
        <w:rPr>
          <w:rFonts w:ascii="Century Gothic" w:hAnsi="Century Gothic"/>
          <w:sz w:val="18"/>
          <w:szCs w:val="18"/>
        </w:rPr>
        <w:t>, sob as penas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especialmente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artigo 299 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Código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Penal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Brasileiro, que:</w:t>
      </w:r>
    </w:p>
    <w:p w14:paraId="49B56915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4F8D1542" w14:textId="77777777" w:rsidR="0027700D" w:rsidRPr="00BF693A" w:rsidRDefault="00073D81" w:rsidP="0097000B">
      <w:pPr>
        <w:pStyle w:val="Corpodetexto"/>
        <w:numPr>
          <w:ilvl w:val="0"/>
          <w:numId w:val="39"/>
        </w:numPr>
        <w:tabs>
          <w:tab w:val="left" w:pos="1071"/>
          <w:tab w:val="left" w:pos="107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proposta apresentada foi elaborada de maneira independente e o seu conteúdo não foi, no todo 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 parte, direta ou indiretamente, informado ou discutido com qualquer outro licitante ou interessado, 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potencial ou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fato, no presente procedimento licitatório;</w:t>
      </w:r>
    </w:p>
    <w:p w14:paraId="72755B84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1B44CF4A" w14:textId="77777777" w:rsidR="0027700D" w:rsidRPr="00BF693A" w:rsidRDefault="00073D81" w:rsidP="0097000B">
      <w:pPr>
        <w:pStyle w:val="Corpodetexto"/>
        <w:numPr>
          <w:ilvl w:val="0"/>
          <w:numId w:val="39"/>
        </w:numPr>
        <w:tabs>
          <w:tab w:val="left" w:pos="1073"/>
          <w:tab w:val="left" w:pos="1074"/>
        </w:tabs>
        <w:ind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intenção de apresentar a proposta não foi informada ou discutida com qualquer outro licitante 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interessado,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potencial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fato,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procedimento licitatório;</w:t>
      </w:r>
    </w:p>
    <w:p w14:paraId="39D118EF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25B65481" w14:textId="77777777" w:rsidR="0027700D" w:rsidRPr="00BF693A" w:rsidRDefault="00073D81" w:rsidP="0097000B">
      <w:pPr>
        <w:pStyle w:val="Corpodetexto"/>
        <w:numPr>
          <w:ilvl w:val="0"/>
          <w:numId w:val="39"/>
        </w:numPr>
        <w:tabs>
          <w:tab w:val="left" w:pos="1049"/>
          <w:tab w:val="left" w:pos="1050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tentou,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qualquer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meio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qualquer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pessoa,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influir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decisão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qualquer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outro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interessado,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potencial ou 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fato, no presente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licitatório;</w:t>
      </w:r>
    </w:p>
    <w:p w14:paraId="5ED49DDF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1DB95904" w14:textId="77777777" w:rsidR="0027700D" w:rsidRPr="00BF693A" w:rsidRDefault="00073D81" w:rsidP="0097000B">
      <w:pPr>
        <w:pStyle w:val="Corpodetexto"/>
        <w:numPr>
          <w:ilvl w:val="0"/>
          <w:numId w:val="39"/>
        </w:numPr>
        <w:tabs>
          <w:tab w:val="left" w:pos="1097"/>
          <w:tab w:val="left" w:pos="1098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conteúdo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parte,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direta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indiretamente,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comunicado ou discutido com qualquer outro licitante ou interessado, em potencial ou de fato, no presente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licitatório antes 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adjudicação do objeto;</w:t>
      </w:r>
    </w:p>
    <w:p w14:paraId="6A98C298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016E40C0" w14:textId="77777777" w:rsidR="0027700D" w:rsidRPr="00BF693A" w:rsidRDefault="00073D81" w:rsidP="0097000B">
      <w:pPr>
        <w:pStyle w:val="Corpodetexto"/>
        <w:numPr>
          <w:ilvl w:val="0"/>
          <w:numId w:val="39"/>
        </w:numPr>
        <w:tabs>
          <w:tab w:val="left" w:pos="1102"/>
          <w:tab w:val="left" w:pos="1103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conteúdo da proposta apresentada não foi, no todo ou em parte, informado, discutido ou recebido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qualquer integrante relacionado, direta ou indiretamente, ao órgão licitante antes da abertura oficial das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propostas;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</w:p>
    <w:p w14:paraId="7DB6BF11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6CCEDA7" w14:textId="77777777" w:rsidR="0027700D" w:rsidRPr="00BF693A" w:rsidRDefault="00073D81" w:rsidP="0097000B">
      <w:pPr>
        <w:pStyle w:val="Corpodetexto"/>
        <w:numPr>
          <w:ilvl w:val="0"/>
          <w:numId w:val="39"/>
        </w:numPr>
        <w:tabs>
          <w:tab w:val="left" w:pos="980"/>
          <w:tab w:val="left" w:pos="981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representante legal do licitante está plenamente ciente do teor e da extensão desta declaração e que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detém plenos poderes 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informações para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firmá-la.</w:t>
      </w:r>
    </w:p>
    <w:p w14:paraId="5EC61C6C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713D45A1" w14:textId="77777777" w:rsidR="0027700D" w:rsidRPr="00BF693A" w:rsidRDefault="00073D81" w:rsidP="00FB49E8">
      <w:pPr>
        <w:ind w:right="566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DECLARO, ainda, que a pessoa jurídica que represento conduz seus negócios de forma a coibir fraudes,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corrupção e a prática de quaisquer outros atos lesivos à Administração Pública, nacional ou estrangeira, 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atendimento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Federal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12.846/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2013,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tais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como:</w:t>
      </w:r>
    </w:p>
    <w:p w14:paraId="56A52EFE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1A08A9B5" w14:textId="77777777" w:rsidR="0027700D" w:rsidRPr="00BF693A" w:rsidRDefault="00073D81" w:rsidP="0097000B">
      <w:pPr>
        <w:pStyle w:val="Corpodetexto"/>
        <w:numPr>
          <w:ilvl w:val="0"/>
          <w:numId w:val="38"/>
        </w:numPr>
        <w:tabs>
          <w:tab w:val="left" w:pos="357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–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prometer,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oferecer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dar,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direta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indiretamente,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vantagem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indevida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agente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público,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terceira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 relacionada;</w:t>
      </w:r>
    </w:p>
    <w:p w14:paraId="596339A7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4EA79EA6" w14:textId="77777777" w:rsidR="0027700D" w:rsidRPr="00BF693A" w:rsidRDefault="00073D81" w:rsidP="0097000B">
      <w:pPr>
        <w:pStyle w:val="Corpodetexto"/>
        <w:numPr>
          <w:ilvl w:val="0"/>
          <w:numId w:val="38"/>
        </w:numPr>
        <w:tabs>
          <w:tab w:val="left" w:pos="1114"/>
          <w:tab w:val="left" w:pos="1115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– comprovadamente, financiar, custear, patrocinar ou de qualquer modo subvencionar a prática dos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ilícitos previstos 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Lei;</w:t>
      </w:r>
    </w:p>
    <w:p w14:paraId="0F7E1E20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7456609A" w14:textId="77777777" w:rsidR="0027700D" w:rsidRPr="00BF693A" w:rsidRDefault="00073D81" w:rsidP="0097000B">
      <w:pPr>
        <w:pStyle w:val="Corpodetexto"/>
        <w:numPr>
          <w:ilvl w:val="0"/>
          <w:numId w:val="38"/>
        </w:numPr>
        <w:tabs>
          <w:tab w:val="left" w:pos="511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–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comprovadamente,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utilizar-se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interposta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física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jurídica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ocultar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dissimular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reais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identidade dos beneficiários 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praticados;</w:t>
      </w:r>
    </w:p>
    <w:p w14:paraId="30C4EFE1" w14:textId="77777777" w:rsidR="0027700D" w:rsidRPr="00BF693A" w:rsidRDefault="00073D81" w:rsidP="0097000B">
      <w:pPr>
        <w:pStyle w:val="Corpodetexto"/>
        <w:numPr>
          <w:ilvl w:val="0"/>
          <w:numId w:val="38"/>
        </w:numPr>
        <w:tabs>
          <w:tab w:val="left" w:pos="525"/>
        </w:tabs>
        <w:ind w:left="524" w:hanging="287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–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tocante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licitações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contratos:</w:t>
      </w:r>
    </w:p>
    <w:p w14:paraId="0E334F00" w14:textId="77777777" w:rsidR="0027700D" w:rsidRPr="00BF693A" w:rsidRDefault="0027700D" w:rsidP="00FB49E8">
      <w:pPr>
        <w:jc w:val="both"/>
        <w:rPr>
          <w:rFonts w:ascii="Century Gothic" w:hAnsi="Century Gothic"/>
          <w:sz w:val="18"/>
          <w:szCs w:val="18"/>
        </w:rPr>
        <w:sectPr w:rsidR="0027700D" w:rsidRPr="00BF693A" w:rsidSect="00BE0763">
          <w:pgSz w:w="12240" w:h="15840"/>
          <w:pgMar w:top="1860" w:right="620" w:bottom="1280" w:left="1180" w:header="271" w:footer="1098" w:gutter="0"/>
          <w:cols w:space="720"/>
        </w:sectPr>
      </w:pPr>
    </w:p>
    <w:p w14:paraId="616A78AE" w14:textId="77777777" w:rsidR="0027700D" w:rsidRPr="00BF693A" w:rsidRDefault="00073D81" w:rsidP="0097000B">
      <w:pPr>
        <w:pStyle w:val="Corpodetexto"/>
        <w:numPr>
          <w:ilvl w:val="0"/>
          <w:numId w:val="37"/>
        </w:numPr>
        <w:tabs>
          <w:tab w:val="left" w:pos="486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frustrar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fraudar,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mediante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ajuste,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combinação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qualquer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outro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expediente,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caráter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competitivo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licitatório público;</w:t>
      </w:r>
    </w:p>
    <w:p w14:paraId="4CA4A891" w14:textId="77777777" w:rsidR="0027700D" w:rsidRPr="00BF693A" w:rsidRDefault="00073D81" w:rsidP="0097000B">
      <w:pPr>
        <w:pStyle w:val="Corpodetexto"/>
        <w:numPr>
          <w:ilvl w:val="0"/>
          <w:numId w:val="37"/>
        </w:numPr>
        <w:tabs>
          <w:tab w:val="left" w:pos="479"/>
        </w:tabs>
        <w:ind w:left="478" w:hanging="24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impedir,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perturbar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fraudar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realização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qualquer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licitatório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público;</w:t>
      </w:r>
    </w:p>
    <w:p w14:paraId="63E39818" w14:textId="77777777" w:rsidR="0027700D" w:rsidRPr="00BF693A" w:rsidRDefault="00073D81" w:rsidP="0097000B">
      <w:pPr>
        <w:pStyle w:val="Corpodetexto"/>
        <w:numPr>
          <w:ilvl w:val="0"/>
          <w:numId w:val="37"/>
        </w:numPr>
        <w:tabs>
          <w:tab w:val="left" w:pos="1117"/>
          <w:tab w:val="left" w:pos="1118"/>
        </w:tabs>
        <w:ind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afastar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procurar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afastar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licitante,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meio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fraude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oferecimento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vantagem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qualquer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tipo;</w:t>
      </w:r>
    </w:p>
    <w:p w14:paraId="2D4EAD42" w14:textId="77777777" w:rsidR="0027700D" w:rsidRPr="00BF693A" w:rsidRDefault="00073D81" w:rsidP="0097000B">
      <w:pPr>
        <w:pStyle w:val="Corpodetexto"/>
        <w:numPr>
          <w:ilvl w:val="0"/>
          <w:numId w:val="37"/>
        </w:numPr>
        <w:tabs>
          <w:tab w:val="left" w:pos="1061"/>
          <w:tab w:val="left" w:pos="1062"/>
        </w:tabs>
        <w:ind w:left="1062" w:hanging="824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fraudar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dela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decorrente;</w:t>
      </w:r>
    </w:p>
    <w:p w14:paraId="3E597CF7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0A1BEE38" w14:textId="77777777" w:rsidR="0027700D" w:rsidRPr="00BF693A" w:rsidRDefault="00073D81" w:rsidP="0097000B">
      <w:pPr>
        <w:pStyle w:val="Corpodetexto"/>
        <w:numPr>
          <w:ilvl w:val="0"/>
          <w:numId w:val="37"/>
        </w:numPr>
        <w:tabs>
          <w:tab w:val="left" w:pos="1069"/>
          <w:tab w:val="left" w:pos="1070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-1"/>
          <w:sz w:val="18"/>
          <w:szCs w:val="18"/>
        </w:rPr>
        <w:t>criar,</w:t>
      </w:r>
      <w:r w:rsidRPr="00BF693A">
        <w:rPr>
          <w:rFonts w:ascii="Century Gothic" w:hAnsi="Century Gothic"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modo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fraudulento</w:t>
      </w:r>
      <w:r w:rsidRPr="00BF693A">
        <w:rPr>
          <w:rFonts w:ascii="Century Gothic" w:hAnsi="Century Gothic"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irregular,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jurídica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participar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</w:t>
      </w:r>
      <w:r w:rsidRPr="00BF693A">
        <w:rPr>
          <w:rFonts w:ascii="Century Gothic" w:hAnsi="Century Gothic"/>
          <w:spacing w:val="-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celebrar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administrativo;</w:t>
      </w:r>
    </w:p>
    <w:p w14:paraId="6C8E8FB1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342B5FBB" w14:textId="77777777" w:rsidR="0027700D" w:rsidRPr="00BF693A" w:rsidRDefault="00073D81" w:rsidP="0097000B">
      <w:pPr>
        <w:pStyle w:val="Corpodetexto"/>
        <w:numPr>
          <w:ilvl w:val="0"/>
          <w:numId w:val="37"/>
        </w:numPr>
        <w:tabs>
          <w:tab w:val="left" w:pos="1025"/>
          <w:tab w:val="left" w:pos="1026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obter vantagem ou benefício indevido, de modo fraudulento, de modificações ou prorrogações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contratos celebrados com a administração pública, sem autorização em lei, no ato convocatório da licitação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nos Respectivos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instrumentos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contratuais;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</w:p>
    <w:p w14:paraId="7F044818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24EC5A4" w14:textId="77777777" w:rsidR="0027700D" w:rsidRPr="00BF693A" w:rsidRDefault="00073D81" w:rsidP="0097000B">
      <w:pPr>
        <w:pStyle w:val="Corpodetexto"/>
        <w:numPr>
          <w:ilvl w:val="0"/>
          <w:numId w:val="37"/>
        </w:numPr>
        <w:tabs>
          <w:tab w:val="left" w:pos="1085"/>
          <w:tab w:val="left" w:pos="1086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manipular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fraudar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equilíbrio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econômico-financeiro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celebrados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pública;</w:t>
      </w:r>
    </w:p>
    <w:p w14:paraId="0301076A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59861106" w14:textId="77777777" w:rsidR="0027700D" w:rsidRPr="00BF693A" w:rsidRDefault="00073D81" w:rsidP="0097000B">
      <w:pPr>
        <w:pStyle w:val="Corpodetexto"/>
        <w:numPr>
          <w:ilvl w:val="0"/>
          <w:numId w:val="38"/>
        </w:numPr>
        <w:tabs>
          <w:tab w:val="left" w:pos="463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– dificultar atividade de investigação ou fiscalização de órgãos, entidades ou agentes públicos, ou intervir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 sua atuação, inclusive no âmbito das agências reguladoras e dos órgãos de fiscalização do sistema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financeiro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nacional.</w:t>
      </w:r>
    </w:p>
    <w:p w14:paraId="0747F0C5" w14:textId="77777777" w:rsidR="0027700D" w:rsidRPr="00BF693A" w:rsidRDefault="0027700D" w:rsidP="00FB49E8">
      <w:pPr>
        <w:jc w:val="both"/>
        <w:rPr>
          <w:rFonts w:ascii="Century Gothic" w:hAnsi="Century Gothic"/>
          <w:sz w:val="18"/>
          <w:szCs w:val="18"/>
        </w:rPr>
        <w:sectPr w:rsidR="0027700D" w:rsidRPr="00BF693A" w:rsidSect="00BE0763">
          <w:headerReference w:type="default" r:id="rId39"/>
          <w:footerReference w:type="default" r:id="rId40"/>
          <w:pgSz w:w="12240" w:h="15840"/>
          <w:pgMar w:top="1860" w:right="620" w:bottom="1280" w:left="1180" w:header="271" w:footer="1098" w:gutter="0"/>
          <w:cols w:space="720"/>
        </w:sectPr>
      </w:pPr>
    </w:p>
    <w:p w14:paraId="6DEC7B06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24387DA2" w14:textId="77777777" w:rsidR="0027700D" w:rsidRPr="00BF693A" w:rsidRDefault="00073D81" w:rsidP="00FB49E8">
      <w:pPr>
        <w:pStyle w:val="Ttulo1"/>
        <w:ind w:left="232" w:right="552"/>
        <w:jc w:val="center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ANEXO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</w:t>
      </w:r>
    </w:p>
    <w:p w14:paraId="26386B6C" w14:textId="414320E3" w:rsidR="0027700D" w:rsidRPr="00BF693A" w:rsidRDefault="00073D81" w:rsidP="00FB49E8">
      <w:pPr>
        <w:ind w:left="232" w:right="551"/>
        <w:jc w:val="center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PREGÃO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ELETRÔNICO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="00DF7B94" w:rsidRPr="00BF693A">
        <w:rPr>
          <w:rFonts w:ascii="Century Gothic" w:hAnsi="Century Gothic"/>
          <w:b/>
          <w:sz w:val="18"/>
          <w:szCs w:val="18"/>
        </w:rPr>
        <w:t>004/2024</w:t>
      </w:r>
      <w:r w:rsidRPr="00BF693A">
        <w:rPr>
          <w:rFonts w:ascii="Century Gothic" w:hAnsi="Century Gothic"/>
          <w:b/>
          <w:sz w:val="18"/>
          <w:szCs w:val="18"/>
        </w:rPr>
        <w:t>.</w:t>
      </w:r>
    </w:p>
    <w:p w14:paraId="5D7DD138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3ED03A05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554EA223" w14:textId="77777777" w:rsidR="0027700D" w:rsidRPr="00BF693A" w:rsidRDefault="00073D81" w:rsidP="00FB49E8">
      <w:pPr>
        <w:ind w:left="238" w:right="555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  <w:u w:val="thick"/>
        </w:rPr>
        <w:t>DECLARAÇÃO</w:t>
      </w:r>
      <w:r w:rsidRPr="00BF693A">
        <w:rPr>
          <w:rFonts w:ascii="Century Gothic" w:hAnsi="Century Gothic"/>
          <w:b/>
          <w:spacing w:val="46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DE</w:t>
      </w:r>
      <w:r w:rsidRPr="00BF693A">
        <w:rPr>
          <w:rFonts w:ascii="Century Gothic" w:hAnsi="Century Gothic"/>
          <w:b/>
          <w:spacing w:val="45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CIÊNCIA</w:t>
      </w:r>
      <w:r w:rsidRPr="00BF693A">
        <w:rPr>
          <w:rFonts w:ascii="Century Gothic" w:hAnsi="Century Gothic"/>
          <w:b/>
          <w:spacing w:val="46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E</w:t>
      </w:r>
      <w:r w:rsidRPr="00BF693A">
        <w:rPr>
          <w:rFonts w:ascii="Century Gothic" w:hAnsi="Century Gothic"/>
          <w:b/>
          <w:spacing w:val="45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CONCORDÂNCIA</w:t>
      </w:r>
      <w:r w:rsidRPr="00BF693A">
        <w:rPr>
          <w:rFonts w:ascii="Century Gothic" w:hAnsi="Century Gothic"/>
          <w:b/>
          <w:spacing w:val="46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COM</w:t>
      </w:r>
      <w:r w:rsidRPr="00BF693A">
        <w:rPr>
          <w:rFonts w:ascii="Century Gothic" w:hAnsi="Century Gothic"/>
          <w:b/>
          <w:spacing w:val="46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OS</w:t>
      </w:r>
      <w:r w:rsidRPr="00BF693A">
        <w:rPr>
          <w:rFonts w:ascii="Century Gothic" w:hAnsi="Century Gothic"/>
          <w:b/>
          <w:spacing w:val="46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TERMOS</w:t>
      </w:r>
      <w:r w:rsidRPr="00BF693A">
        <w:rPr>
          <w:rFonts w:ascii="Century Gothic" w:hAnsi="Century Gothic"/>
          <w:b/>
          <w:spacing w:val="45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DO</w:t>
      </w:r>
      <w:r w:rsidRPr="00BF693A">
        <w:rPr>
          <w:rFonts w:ascii="Century Gothic" w:hAnsi="Century Gothic"/>
          <w:b/>
          <w:spacing w:val="47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EDITAL</w:t>
      </w:r>
      <w:r w:rsidRPr="00BF693A">
        <w:rPr>
          <w:rFonts w:ascii="Century Gothic" w:hAnsi="Century Gothic"/>
          <w:b/>
          <w:spacing w:val="45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E</w:t>
      </w:r>
      <w:r w:rsidRPr="00BF693A">
        <w:rPr>
          <w:rFonts w:ascii="Century Gothic" w:hAnsi="Century Gothic"/>
          <w:b/>
          <w:spacing w:val="46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SEUS</w:t>
      </w:r>
      <w:r w:rsidRPr="00BF693A">
        <w:rPr>
          <w:rFonts w:ascii="Century Gothic" w:hAnsi="Century Gothic"/>
          <w:b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ANEXOS</w:t>
      </w:r>
      <w:r w:rsidRPr="00BF693A">
        <w:rPr>
          <w:rFonts w:ascii="Century Gothic" w:hAnsi="Century Gothic"/>
          <w:b/>
          <w:spacing w:val="-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E</w:t>
      </w:r>
      <w:r w:rsidRPr="00BF693A">
        <w:rPr>
          <w:rFonts w:ascii="Century Gothic" w:hAnsi="Century Gothic"/>
          <w:b/>
          <w:spacing w:val="-2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QUE</w:t>
      </w:r>
      <w:r w:rsidRPr="00BF693A">
        <w:rPr>
          <w:rFonts w:ascii="Century Gothic" w:hAnsi="Century Gothic"/>
          <w:b/>
          <w:spacing w:val="-2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A</w:t>
      </w:r>
      <w:r w:rsidRPr="00BF693A">
        <w:rPr>
          <w:rFonts w:ascii="Century Gothic" w:hAnsi="Century Gothic"/>
          <w:b/>
          <w:spacing w:val="-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PROPOSTA</w:t>
      </w:r>
      <w:r w:rsidRPr="00BF693A">
        <w:rPr>
          <w:rFonts w:ascii="Century Gothic" w:hAnsi="Century Gothic"/>
          <w:b/>
          <w:spacing w:val="-2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COMPREENDE</w:t>
      </w:r>
      <w:r w:rsidRPr="00BF693A">
        <w:rPr>
          <w:rFonts w:ascii="Century Gothic" w:hAnsi="Century Gothic"/>
          <w:b/>
          <w:spacing w:val="-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A</w:t>
      </w:r>
      <w:r w:rsidRPr="00BF693A">
        <w:rPr>
          <w:rFonts w:ascii="Century Gothic" w:hAnsi="Century Gothic"/>
          <w:b/>
          <w:spacing w:val="-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INTEGRALIDADE</w:t>
      </w:r>
      <w:r w:rsidRPr="00BF693A">
        <w:rPr>
          <w:rFonts w:ascii="Century Gothic" w:hAnsi="Century Gothic"/>
          <w:b/>
          <w:spacing w:val="-2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DOS CUSTOS</w:t>
      </w:r>
    </w:p>
    <w:p w14:paraId="44AF0E21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0ABDD3AB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2F6E0C22" w14:textId="77777777" w:rsidR="0027700D" w:rsidRPr="00BF693A" w:rsidRDefault="00073D81" w:rsidP="00FB49E8">
      <w:pPr>
        <w:tabs>
          <w:tab w:val="left" w:pos="6547"/>
          <w:tab w:val="left" w:pos="9819"/>
        </w:tabs>
        <w:ind w:left="294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(NOME</w:t>
      </w:r>
      <w:r w:rsidRPr="00BF693A">
        <w:rPr>
          <w:rFonts w:ascii="Century Gothic" w:hAnsi="Century Gothic"/>
          <w:spacing w:val="3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2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EMPRESA)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   </w:t>
      </w:r>
      <w:r w:rsidRPr="00BF693A">
        <w:rPr>
          <w:rFonts w:ascii="Century Gothic" w:hAnsi="Century Gothic"/>
          <w:spacing w:val="52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(n.º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CNPJ),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sediada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(endereço</w:t>
      </w:r>
      <w:r w:rsidRPr="00BF693A">
        <w:rPr>
          <w:rFonts w:ascii="Century Gothic" w:hAnsi="Century Gothic"/>
          <w:spacing w:val="2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completo)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,</w:t>
      </w:r>
    </w:p>
    <w:p w14:paraId="2BD432FE" w14:textId="77777777" w:rsidR="0027700D" w:rsidRPr="00BF693A" w:rsidRDefault="00073D81" w:rsidP="00FB49E8">
      <w:pPr>
        <w:pStyle w:val="Ttulo1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RESPONSABILIDADE</w:t>
      </w:r>
    </w:p>
    <w:p w14:paraId="06B50E6C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1F9650F5" w14:textId="20FE1D1F" w:rsidR="0027700D" w:rsidRPr="00BF693A" w:rsidRDefault="00073D81" w:rsidP="00AE5341">
      <w:pPr>
        <w:tabs>
          <w:tab w:val="left" w:leader="dot" w:pos="7293"/>
        </w:tabs>
        <w:ind w:right="558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Declaramos para fins de atendimento ao que consta do edital do Pregão............................... da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empresa.</w:t>
      </w:r>
      <w:r w:rsidRPr="00BF693A">
        <w:rPr>
          <w:rFonts w:ascii="Century Gothic" w:hAnsi="Century Gothic"/>
          <w:sz w:val="18"/>
          <w:szCs w:val="18"/>
        </w:rPr>
        <w:tab/>
        <w:t>está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ciente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concorda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="00AE5341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contidas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anexos,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bem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compreende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integralidade dos custos para atendimento dos direitos trabalhistas assegurados na Constituição Federal, nas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leis trabalhistas, nas normas infralegais, nas convenções coletivas de trabalho e nos termos de ajustamento de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conduta vigentes na data de sua entrega em definitivo e que cumpre plenamente os requisitos de habilitação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definidos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instrumento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convocatório</w:t>
      </w:r>
      <w:r w:rsidR="00AE5341" w:rsidRPr="00BF693A">
        <w:rPr>
          <w:rFonts w:ascii="Century Gothic" w:hAnsi="Century Gothic"/>
          <w:sz w:val="18"/>
          <w:szCs w:val="18"/>
        </w:rPr>
        <w:t>.</w:t>
      </w:r>
    </w:p>
    <w:p w14:paraId="74026721" w14:textId="77777777" w:rsidR="00AE5341" w:rsidRPr="00BF693A" w:rsidRDefault="00AE5341" w:rsidP="00AE5341">
      <w:pPr>
        <w:tabs>
          <w:tab w:val="left" w:leader="dot" w:pos="7293"/>
        </w:tabs>
        <w:ind w:right="558"/>
        <w:jc w:val="both"/>
        <w:rPr>
          <w:rFonts w:ascii="Century Gothic" w:hAnsi="Century Gothic"/>
          <w:sz w:val="18"/>
          <w:szCs w:val="18"/>
        </w:rPr>
      </w:pPr>
    </w:p>
    <w:p w14:paraId="64AC78D4" w14:textId="1B3B504E" w:rsidR="0027700D" w:rsidRPr="00BF693A" w:rsidRDefault="00073D81" w:rsidP="00AE5341">
      <w:pPr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Local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data:</w:t>
      </w:r>
    </w:p>
    <w:p w14:paraId="4D8488CB" w14:textId="77777777" w:rsidR="00AE5341" w:rsidRPr="00BF693A" w:rsidRDefault="00AE5341" w:rsidP="00AE5341">
      <w:pPr>
        <w:jc w:val="both"/>
        <w:rPr>
          <w:rFonts w:ascii="Century Gothic" w:hAnsi="Century Gothic"/>
          <w:sz w:val="18"/>
          <w:szCs w:val="18"/>
        </w:rPr>
      </w:pPr>
    </w:p>
    <w:p w14:paraId="47A45533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06656CDB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Assinatura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carimbo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empresa:</w:t>
      </w:r>
    </w:p>
    <w:p w14:paraId="7C0DD38A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  <w:sectPr w:rsidR="0027700D" w:rsidRPr="00BF693A" w:rsidSect="00BE0763">
          <w:headerReference w:type="default" r:id="rId41"/>
          <w:footerReference w:type="default" r:id="rId42"/>
          <w:pgSz w:w="12240" w:h="15840"/>
          <w:pgMar w:top="1860" w:right="620" w:bottom="1280" w:left="1180" w:header="271" w:footer="1098" w:gutter="0"/>
          <w:cols w:space="720"/>
        </w:sectPr>
      </w:pPr>
    </w:p>
    <w:p w14:paraId="36504ABB" w14:textId="77777777" w:rsidR="0027700D" w:rsidRPr="00BF693A" w:rsidRDefault="00073D81" w:rsidP="00FB49E8">
      <w:pPr>
        <w:pStyle w:val="Ttulo1"/>
        <w:ind w:left="232" w:right="551"/>
        <w:jc w:val="center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ANEXO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VI</w:t>
      </w:r>
    </w:p>
    <w:p w14:paraId="414FBC14" w14:textId="1AAF7BCC" w:rsidR="0027700D" w:rsidRPr="00BF693A" w:rsidRDefault="00073D81" w:rsidP="00FB49E8">
      <w:pPr>
        <w:ind w:left="232" w:right="550"/>
        <w:jc w:val="center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PREGÃO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 xml:space="preserve">ELETRÔNICO </w:t>
      </w:r>
      <w:r w:rsidR="00DF7B94" w:rsidRPr="00BF693A">
        <w:rPr>
          <w:rFonts w:ascii="Century Gothic" w:hAnsi="Century Gothic"/>
          <w:b/>
          <w:sz w:val="18"/>
          <w:szCs w:val="18"/>
        </w:rPr>
        <w:t>004/2024</w:t>
      </w:r>
    </w:p>
    <w:p w14:paraId="2AEF246F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33556FA5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6FA8E50E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3D683B4E" w14:textId="05FAC683" w:rsidR="0027700D" w:rsidRPr="00BF693A" w:rsidRDefault="00073D81" w:rsidP="00FB49E8">
      <w:pPr>
        <w:ind w:left="238" w:right="555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  <w:u w:val="thick"/>
        </w:rPr>
        <w:t>DECLARAÇÃO</w:t>
      </w:r>
      <w:r w:rsidRPr="00BF693A">
        <w:rPr>
          <w:rFonts w:ascii="Century Gothic" w:hAnsi="Century Gothic"/>
          <w:b/>
          <w:spacing w:val="38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DE</w:t>
      </w:r>
      <w:r w:rsidRPr="00BF693A">
        <w:rPr>
          <w:rFonts w:ascii="Century Gothic" w:hAnsi="Century Gothic"/>
          <w:b/>
          <w:spacing w:val="37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QUE</w:t>
      </w:r>
      <w:r w:rsidRPr="00BF693A">
        <w:rPr>
          <w:rFonts w:ascii="Century Gothic" w:hAnsi="Century Gothic"/>
          <w:b/>
          <w:spacing w:val="39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CUMPRE</w:t>
      </w:r>
      <w:r w:rsidRPr="00BF693A">
        <w:rPr>
          <w:rFonts w:ascii="Century Gothic" w:hAnsi="Century Gothic"/>
          <w:b/>
          <w:spacing w:val="37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PLENAMENTE</w:t>
      </w:r>
      <w:r w:rsidRPr="00BF693A">
        <w:rPr>
          <w:rFonts w:ascii="Century Gothic" w:hAnsi="Century Gothic"/>
          <w:b/>
          <w:spacing w:val="37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OS</w:t>
      </w:r>
      <w:r w:rsidRPr="00BF693A">
        <w:rPr>
          <w:rFonts w:ascii="Century Gothic" w:hAnsi="Century Gothic"/>
          <w:b/>
          <w:spacing w:val="37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REQUISITOS</w:t>
      </w:r>
      <w:r w:rsidRPr="00BF693A">
        <w:rPr>
          <w:rFonts w:ascii="Century Gothic" w:hAnsi="Century Gothic"/>
          <w:b/>
          <w:spacing w:val="37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DE</w:t>
      </w:r>
      <w:r w:rsidRPr="00BF693A">
        <w:rPr>
          <w:rFonts w:ascii="Century Gothic" w:hAnsi="Century Gothic"/>
          <w:b/>
          <w:spacing w:val="37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HABILITAÇÃO</w:t>
      </w:r>
      <w:r w:rsidR="00AE5341" w:rsidRPr="00BF693A">
        <w:rPr>
          <w:rFonts w:ascii="Century Gothic" w:hAnsi="Century Gothic"/>
          <w:b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EXIGIDOS</w:t>
      </w:r>
      <w:r w:rsidRPr="00BF693A">
        <w:rPr>
          <w:rFonts w:ascii="Century Gothic" w:hAnsi="Century Gothic"/>
          <w:b/>
          <w:spacing w:val="-3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NO</w:t>
      </w:r>
      <w:r w:rsidRPr="00BF693A">
        <w:rPr>
          <w:rFonts w:ascii="Century Gothic" w:hAnsi="Century Gothic"/>
          <w:b/>
          <w:spacing w:val="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EDITAL.</w:t>
      </w:r>
    </w:p>
    <w:p w14:paraId="62B7E47E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43C5A8B7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5160B489" w14:textId="2F1FB41A" w:rsidR="00AE5341" w:rsidRPr="00BF693A" w:rsidRDefault="00073D81" w:rsidP="00AE5341">
      <w:pPr>
        <w:tabs>
          <w:tab w:val="left" w:pos="8626"/>
        </w:tabs>
        <w:jc w:val="both"/>
        <w:rPr>
          <w:rFonts w:ascii="Century Gothic" w:hAnsi="Century Gothic"/>
          <w:spacing w:val="2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REFERTENTE: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PRESENCIAL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Nº.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="00DF7B94" w:rsidRPr="00BF693A">
        <w:rPr>
          <w:rFonts w:ascii="Century Gothic" w:hAnsi="Century Gothic"/>
          <w:sz w:val="18"/>
          <w:szCs w:val="18"/>
        </w:rPr>
        <w:t>004/2024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</w:p>
    <w:p w14:paraId="3B05C15D" w14:textId="77777777" w:rsidR="0044452A" w:rsidRPr="00BF693A" w:rsidRDefault="0044452A" w:rsidP="00AE5341">
      <w:pPr>
        <w:tabs>
          <w:tab w:val="left" w:pos="8626"/>
        </w:tabs>
        <w:jc w:val="both"/>
        <w:rPr>
          <w:rFonts w:ascii="Century Gothic" w:hAnsi="Century Gothic"/>
          <w:spacing w:val="2"/>
          <w:sz w:val="18"/>
          <w:szCs w:val="18"/>
        </w:rPr>
      </w:pPr>
    </w:p>
    <w:p w14:paraId="10E64063" w14:textId="6D50D74E" w:rsidR="0027700D" w:rsidRPr="00BF693A" w:rsidRDefault="00073D81" w:rsidP="00AE5341">
      <w:pPr>
        <w:tabs>
          <w:tab w:val="left" w:pos="8626"/>
        </w:tabs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empresa: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(razão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social),</w:t>
      </w:r>
    </w:p>
    <w:p w14:paraId="6C40C983" w14:textId="77777777" w:rsidR="0027700D" w:rsidRPr="00BF693A" w:rsidRDefault="00073D81" w:rsidP="00AE5341">
      <w:pPr>
        <w:tabs>
          <w:tab w:val="left" w:pos="8474"/>
        </w:tabs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devidamente</w:t>
      </w:r>
      <w:r w:rsidRPr="00BF693A">
        <w:rPr>
          <w:rFonts w:ascii="Century Gothic" w:hAnsi="Century Gothic"/>
          <w:spacing w:val="10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inscrita</w:t>
      </w:r>
      <w:r w:rsidRPr="00BF693A">
        <w:rPr>
          <w:rFonts w:ascii="Century Gothic" w:hAnsi="Century Gothic"/>
          <w:spacing w:val="10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9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Ministério</w:t>
      </w:r>
      <w:r w:rsidRPr="00BF693A">
        <w:rPr>
          <w:rFonts w:ascii="Century Gothic" w:hAnsi="Century Gothic"/>
          <w:spacing w:val="10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0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Fazenda</w:t>
      </w:r>
      <w:r w:rsidRPr="00BF693A">
        <w:rPr>
          <w:rFonts w:ascii="Century Gothic" w:hAnsi="Century Gothic"/>
          <w:spacing w:val="10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</w:t>
      </w:r>
      <w:r w:rsidRPr="00BF693A">
        <w:rPr>
          <w:rFonts w:ascii="Century Gothic" w:hAnsi="Century Gothic"/>
          <w:spacing w:val="10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0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CNPJ</w:t>
      </w:r>
      <w:r w:rsidRPr="00BF693A">
        <w:rPr>
          <w:rFonts w:ascii="Century Gothic" w:hAnsi="Century Gothic"/>
          <w:spacing w:val="10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10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sede</w:t>
      </w:r>
      <w:r w:rsidRPr="00BF693A">
        <w:rPr>
          <w:rFonts w:ascii="Century Gothic" w:hAnsi="Century Gothic"/>
          <w:spacing w:val="10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</w:p>
    <w:p w14:paraId="0C7FA599" w14:textId="12D247BB" w:rsidR="0027700D" w:rsidRPr="00BF693A" w:rsidRDefault="00073D81" w:rsidP="00AE5341">
      <w:pPr>
        <w:tabs>
          <w:tab w:val="left" w:pos="2928"/>
          <w:tab w:val="left" w:pos="8815"/>
        </w:tabs>
        <w:ind w:right="559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(endereço completo), por intermédio de seu representante legal, , e para os fins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de cumprimento do exigido no Pregão Presencial nº. </w:t>
      </w:r>
      <w:r w:rsidR="00DF7B94" w:rsidRPr="00BF693A">
        <w:rPr>
          <w:rFonts w:ascii="Century Gothic" w:hAnsi="Century Gothic"/>
          <w:sz w:val="18"/>
          <w:szCs w:val="18"/>
        </w:rPr>
        <w:t>155/2024</w:t>
      </w:r>
      <w:r w:rsidRPr="00BF693A">
        <w:rPr>
          <w:rFonts w:ascii="Century Gothic" w:hAnsi="Century Gothic"/>
          <w:sz w:val="18"/>
          <w:szCs w:val="18"/>
        </w:rPr>
        <w:t>, DECLARA que cumpre plenamente 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requisitos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habilitação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exigidos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Pregão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Presencial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epígrafe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anexos,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estando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ciente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todos</w:t>
      </w:r>
      <w:r w:rsidRPr="00BF693A">
        <w:rPr>
          <w:rFonts w:ascii="Century Gothic" w:hAnsi="Century Gothic"/>
          <w:spacing w:val="7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7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seus</w:t>
      </w:r>
      <w:r w:rsidRPr="00BF693A">
        <w:rPr>
          <w:rFonts w:ascii="Century Gothic" w:hAnsi="Century Gothic"/>
          <w:spacing w:val="7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termos.</w:t>
      </w:r>
      <w:r w:rsidRPr="00BF693A">
        <w:rPr>
          <w:rFonts w:ascii="Century Gothic" w:hAnsi="Century Gothic"/>
          <w:spacing w:val="8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8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7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expressão</w:t>
      </w:r>
      <w:r w:rsidRPr="00BF693A">
        <w:rPr>
          <w:rFonts w:ascii="Century Gothic" w:hAnsi="Century Gothic"/>
          <w:spacing w:val="8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7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verdade,</w:t>
      </w:r>
      <w:r w:rsidRPr="00BF693A">
        <w:rPr>
          <w:rFonts w:ascii="Century Gothic" w:hAnsi="Century Gothic"/>
          <w:spacing w:val="7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firmo</w:t>
      </w:r>
      <w:r w:rsidRPr="00BF693A">
        <w:rPr>
          <w:rFonts w:ascii="Century Gothic" w:hAnsi="Century Gothic"/>
          <w:spacing w:val="8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7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presente.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 xml:space="preserve">, 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        </w:t>
      </w:r>
      <w:r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</w:p>
    <w:p w14:paraId="18008D91" w14:textId="0EAE2708" w:rsidR="0027700D" w:rsidRPr="00BF693A" w:rsidRDefault="00073D81" w:rsidP="00AE5341">
      <w:pPr>
        <w:tabs>
          <w:tab w:val="left" w:pos="1719"/>
          <w:tab w:val="left" w:pos="2127"/>
          <w:tab w:val="left" w:pos="5480"/>
          <w:tab w:val="left" w:pos="6970"/>
          <w:tab w:val="left" w:pos="7085"/>
          <w:tab w:val="left" w:pos="9169"/>
        </w:tabs>
        <w:ind w:right="559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2024.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Assinatura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representante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legal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</w:t>
      </w:r>
      <w:r w:rsidR="0003041E" w:rsidRPr="00BF693A">
        <w:rPr>
          <w:rFonts w:ascii="Century Gothic" w:hAnsi="Century Gothic"/>
          <w:sz w:val="18"/>
          <w:szCs w:val="18"/>
        </w:rPr>
        <w:t>XXXXXXXXXXXX</w:t>
      </w:r>
      <w:r w:rsidRPr="00BF693A">
        <w:rPr>
          <w:rFonts w:ascii="Century Gothic" w:hAnsi="Century Gothic"/>
          <w:sz w:val="18"/>
          <w:szCs w:val="18"/>
        </w:rPr>
        <w:t>)</w:t>
      </w:r>
      <w:r w:rsidRPr="00BF693A">
        <w:rPr>
          <w:rFonts w:ascii="Century Gothic" w:hAnsi="Century Gothic"/>
          <w:sz w:val="18"/>
          <w:szCs w:val="18"/>
        </w:rPr>
        <w:tab/>
      </w:r>
      <w:r w:rsidRPr="00BF693A">
        <w:rPr>
          <w:rFonts w:ascii="Century Gothic" w:hAnsi="Century Gothic"/>
          <w:spacing w:val="-2"/>
          <w:sz w:val="18"/>
          <w:szCs w:val="18"/>
        </w:rPr>
        <w:t>NOME:</w:t>
      </w:r>
    </w:p>
    <w:p w14:paraId="6843A2E1" w14:textId="77777777" w:rsidR="0027700D" w:rsidRPr="00BF693A" w:rsidRDefault="00073D81" w:rsidP="00AE5341">
      <w:pPr>
        <w:tabs>
          <w:tab w:val="left" w:pos="1968"/>
        </w:tabs>
        <w:ind w:right="559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RG</w:t>
      </w:r>
      <w:r w:rsidRPr="00BF693A">
        <w:rPr>
          <w:rFonts w:ascii="Century Gothic" w:hAnsi="Century Gothic"/>
          <w:sz w:val="18"/>
          <w:szCs w:val="18"/>
        </w:rPr>
        <w:tab/>
        <w:t>nº</w:t>
      </w:r>
    </w:p>
    <w:p w14:paraId="05CC7C37" w14:textId="2F5BC7EF" w:rsidR="0027700D" w:rsidRPr="00BF693A" w:rsidRDefault="002A12E2" w:rsidP="00AE5341">
      <w:pPr>
        <w:ind w:left="233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g">
            <w:drawing>
              <wp:inline distT="0" distB="0" distL="0" distR="0" wp14:anchorId="0D4A2920" wp14:editId="3D5CE220">
                <wp:extent cx="3703320" cy="5715"/>
                <wp:effectExtent l="11430" t="4445" r="9525" b="8890"/>
                <wp:docPr id="26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03320" cy="5715"/>
                          <a:chOff x="0" y="0"/>
                          <a:chExt cx="5832" cy="9"/>
                        </a:xfrm>
                      </wpg:grpSpPr>
                      <wps:wsp>
                        <wps:cNvPr id="28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5832" cy="0"/>
                          </a:xfrm>
                          <a:prstGeom prst="line">
                            <a:avLst/>
                          </a:prstGeom>
                          <a:noFill/>
                          <a:ln w="560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group w14:anchorId="569DF387" id="Group 9" o:spid="_x0000_s1026" style="width:291.6pt;height:.45pt;mso-position-horizontal-relative:char;mso-position-vertical-relative:line" coordsize="5832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f+oLwIAANMEAAAOAAAAZHJzL2Uyb0RvYy54bWykVMuO2yAU3VfqPyD2jfNoZlIrziySmWzS&#10;NtJMP+AGYxsVAwISJ3/fCzgPZTajqRcIuK9zz7l4/nRsJTlw64RWBR0NhpRwxXQpVF3QP28v32aU&#10;OA+qBKkVL+iJO/q0+Ppl3pmcj3WjZcktwSTK5Z0paOO9ybPMsYa34AbacIXGStsWPB5tnZUWOsze&#10;ymw8HD5knbalsZpx5/B2lYx0EfNXFWf+d1U57oksKGLzcbVx3YU1W8whry2YRrAeBnwCRQtCYdFL&#10;qhV4IHsr3qVqBbPa6coPmG4zXVWC8dgDdjMa3nWztnpvYi913tXmQhNSe8fTp9OyX4etJaIs6PiB&#10;EgUtahTLkh+Bm87UObqsrXk1W5saxO1Gs78Ozdm9PZzr5Ex23U9dYjrYex25OVa2DSmwa3KMEpwu&#10;EvCjJwwvJ4/DyWSMSjG0TR9H06QQa1DGd0Gsee7DprPJOMVE2BnkqVgE2AMK3eCQuSuP7v94fG3A&#10;8CiPCySdecSJTzxuhOJkFGcsVEaXpUoksqPqSSRKLxtQNY/J3k4GCRuFnhH5TUg4OFTgg6R+T6yd&#10;Sb2yE8Fc2IHcWOfXXLckbAoqEXGUCg4b5wOKq0tQTukXISXeQy4V6VChh+EsBjgtRRmMweZsvVtK&#10;Sw4QXl38YktouXULNVfgmuQXTQk3jr0qY5WGQ/nc7z0ImfaISqqeosBKUnany9PWnqlDnfv5xJcT&#10;G+lfeXiat+fodf0XLf4BAAD//wMAUEsDBBQABgAIAAAAIQA+FERW2gAAAAIBAAAPAAAAZHJzL2Rv&#10;d25yZXYueG1sTI9Ba8JAEIXvhf6HZQq91U0Ui43ZiIj2JIVqoXgbs2MSzM6G7JrEf9/Vi70MPN7j&#10;vW/SxWBq0VHrKssK4lEEgji3uuJCwc9+8zYD4TyyxtoyKbiSg0X2/JRiom3P39TtfCFCCbsEFZTe&#10;N4mULi/JoBvZhjh4J9sa9EG2hdQt9qHc1HIcRe/SYMVhocSGViXl593FKPjssV9O4nW3PZ9W18N+&#10;+vW7jUmp15dhOQfhafCPMNzwAzpkgeloL6ydqBWER/z9Bm86m4xBHBV8gMxS+R89+wMAAP//AwBQ&#10;SwECLQAUAAYACAAAACEAtoM4kv4AAADhAQAAEwAAAAAAAAAAAAAAAAAAAAAAW0NvbnRlbnRfVHlw&#10;ZXNdLnhtbFBLAQItABQABgAIAAAAIQA4/SH/1gAAAJQBAAALAAAAAAAAAAAAAAAAAC8BAABfcmVs&#10;cy8ucmVsc1BLAQItABQABgAIAAAAIQDAGf+oLwIAANMEAAAOAAAAAAAAAAAAAAAAAC4CAABkcnMv&#10;ZTJvRG9jLnhtbFBLAQItABQABgAIAAAAIQA+FERW2gAAAAIBAAAPAAAAAAAAAAAAAAAAAIkEAABk&#10;cnMvZG93bnJldi54bWxQSwUGAAAAAAQABADzAAAAkAUAAAAA&#10;">
                <v:line id="Line 10" o:spid="_x0000_s1027" style="position:absolute;visibility:visible;mso-wrap-style:square" from="0,4" to="583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YQqwQAAANsAAAAPAAAAZHJzL2Rvd25yZXYueG1sRE89a8Mw&#10;EN0D+Q/iAl1CLDsFN3WimFIwZOjSpEO7HdLVNrFORlJj599XQ6Hj430f6tkO4kY+9I4VFFkOglg7&#10;03Or4OPSbHYgQkQ2ODgmBXcKUB+XiwNWxk38TrdzbEUK4VChgi7GsZIy6I4shsyNxIn7dt5iTNC3&#10;0nicUrgd5DbPS2mx59TQ4UivHenr+ccqcE/5+vmzKbQOvqRpevt6HPpRqYfV/LIHEWmO/+I/98ko&#10;2Kax6Uv6AfL4CwAA//8DAFBLAQItABQABgAIAAAAIQDb4fbL7gAAAIUBAAATAAAAAAAAAAAAAAAA&#10;AAAAAABbQ29udGVudF9UeXBlc10ueG1sUEsBAi0AFAAGAAgAAAAhAFr0LFu/AAAAFQEAAAsAAAAA&#10;AAAAAAAAAAAAHwEAAF9yZWxzLy5yZWxzUEsBAi0AFAAGAAgAAAAhAHklhCrBAAAA2wAAAA8AAAAA&#10;AAAAAAAAAAAABwIAAGRycy9kb3ducmV2LnhtbFBLBQYAAAAAAwADALcAAAD1AgAAAAA=&#10;" strokeweight=".15578mm"/>
                <w10:anchorlock/>
              </v:group>
            </w:pict>
          </mc:Fallback>
        </mc:AlternateContent>
      </w:r>
    </w:p>
    <w:p w14:paraId="10C601BB" w14:textId="3C39823C" w:rsidR="0027700D" w:rsidRPr="00BF693A" w:rsidRDefault="002A12E2" w:rsidP="00AE5341">
      <w:pPr>
        <w:tabs>
          <w:tab w:val="left" w:pos="1401"/>
          <w:tab w:val="left" w:pos="2096"/>
        </w:tabs>
        <w:ind w:right="56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4DD6A15C" wp14:editId="6DDFC29A">
                <wp:simplePos x="0" y="0"/>
                <wp:positionH relativeFrom="page">
                  <wp:posOffset>901065</wp:posOffset>
                </wp:positionH>
                <wp:positionV relativeFrom="paragraph">
                  <wp:posOffset>158115</wp:posOffset>
                </wp:positionV>
                <wp:extent cx="3771900" cy="0"/>
                <wp:effectExtent l="0" t="0" r="0" b="0"/>
                <wp:wrapNone/>
                <wp:docPr id="2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1CA8599" id="Line 8" o:spid="_x0000_s1026" style="position:absolute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0.95pt,12.45pt" to="367.9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Aq5ywEAAIMDAAAOAAAAZHJzL2Uyb0RvYy54bWysU8GS0zAMvTPDP3h8p0kL7JZM0z20LJcC&#10;ndnlA1TbSTw4lsd2m/TvkZ22u8CNIQePZUlPT0/K6mHsDTspHzTams9nJWfKCpTatjX/8fz4bslZ&#10;iGAlGLSq5mcV+MP67ZvV4Cq1wA6NVJ4RiA3V4GrexeiqogiiUz2EGTplydmg7yGS6dtCehgIvTfF&#10;oizvigG9dB6FCoFet5OTrzN+0ygRvzdNUJGZmhO3mE+fz0M6i/UKqtaD67S40IB/YNGDtlT0BrWF&#10;COzo9V9QvRYeAzZxJrAvsGm0ULkH6mZe/tHNUwdO5V5InOBuMoX/Byu+nfaeaVnzxQfOLPQ0o522&#10;ii2TNIMLFUVs7N6n5sRon9wOxc/ALG46sK3KFJ/PjtLmKaP4LSUZwVGBw/AVJcXAMWLWaWx8nyBJ&#10;ATbmcZxv41BjZIIe39/fzz+VNDVx9RVQXROdD/GLwp6lS80Ncc7AcNqFmIhAdQ1JdSw+amPytI1l&#10;Q80/3pXLnBDQaJmcKSz49rAxnp0g7Uv+clfkeR2WkLcQuikuu6ZN8ni0MlfpFMjPl3sEbaY7sTL2&#10;olISZpL4gPK891f1aNKZ/mUr0yq9tnP2y7+z/gUAAP//AwBQSwMEFAAGAAgAAAAhAKLdiiPcAAAA&#10;CQEAAA8AAABkcnMvZG93bnJldi54bWxMj01PwzAMhu9I/IfISFwQS/fBV2k6IRC7M5i4Zo3XhiVO&#10;1WRt2a/HaAc42a/96vXjYjl6J3rsog2kYDrJQCBVwViqFXy8v17fg4hJk9EuECr4xgjL8vys0LkJ&#10;A71hv0614BCKuVbQpNTmUsaqQa/jJLRIvNuFzuvEsqul6fTA4d7JWZbdSq8t8YVGt/jcYLVfH7yC&#10;z5VdbXYv49F9bfp+PlylbG+NUpcX49MjiIRj+jPDLz6jQ8lM23AgE4VjvZg+sFXBbMGVDXfzG262&#10;p4EsC/n/g/IHAAD//wMAUEsBAi0AFAAGAAgAAAAhALaDOJL+AAAA4QEAABMAAAAAAAAAAAAAAAAA&#10;AAAAAFtDb250ZW50X1R5cGVzXS54bWxQSwECLQAUAAYACAAAACEAOP0h/9YAAACUAQAACwAAAAAA&#10;AAAAAAAAAAAvAQAAX3JlbHMvLnJlbHNQSwECLQAUAAYACAAAACEA2FQKucsBAACDAwAADgAAAAAA&#10;AAAAAAAAAAAuAgAAZHJzL2Uyb0RvYy54bWxQSwECLQAUAAYACAAAACEAot2KI9wAAAAJAQAADwAA&#10;AAAAAAAAAAAAAAAlBAAAZHJzL2Rvd25yZXYueG1sUEsFBgAAAAAEAAQA8wAAAC4FAAAAAA==&#10;" strokeweight=".15578mm">
                <w10:wrap anchorx="page"/>
              </v:line>
            </w:pict>
          </mc:Fallback>
        </mc:AlternateContent>
      </w:r>
      <w:r w:rsidR="00073D81" w:rsidRPr="00BF693A">
        <w:rPr>
          <w:rFonts w:ascii="Century Gothic" w:hAnsi="Century Gothic"/>
          <w:sz w:val="18"/>
          <w:szCs w:val="18"/>
        </w:rPr>
        <w:t>CARGO</w:t>
      </w:r>
      <w:r w:rsidR="00073D81" w:rsidRPr="00BF693A">
        <w:rPr>
          <w:rFonts w:ascii="Century Gothic" w:hAnsi="Century Gothic"/>
          <w:sz w:val="18"/>
          <w:szCs w:val="18"/>
        </w:rPr>
        <w:tab/>
        <w:t>/</w:t>
      </w:r>
      <w:r w:rsidR="00073D81" w:rsidRPr="00BF693A">
        <w:rPr>
          <w:rFonts w:ascii="Century Gothic" w:hAnsi="Century Gothic"/>
          <w:sz w:val="18"/>
          <w:szCs w:val="18"/>
        </w:rPr>
        <w:tab/>
        <w:t>FUNÇÃO:</w:t>
      </w:r>
    </w:p>
    <w:p w14:paraId="1187DC93" w14:textId="77777777" w:rsidR="00AE5341" w:rsidRPr="00BF693A" w:rsidRDefault="00073D81" w:rsidP="00AE5341">
      <w:pPr>
        <w:tabs>
          <w:tab w:val="left" w:pos="5129"/>
        </w:tabs>
        <w:ind w:right="562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 xml:space="preserve"> </w:t>
      </w:r>
    </w:p>
    <w:p w14:paraId="55FDFAB3" w14:textId="77777777" w:rsidR="00AE5341" w:rsidRPr="00BF693A" w:rsidRDefault="00AE5341" w:rsidP="00AE5341">
      <w:pPr>
        <w:tabs>
          <w:tab w:val="left" w:pos="5129"/>
        </w:tabs>
        <w:ind w:right="562"/>
        <w:jc w:val="both"/>
        <w:rPr>
          <w:rFonts w:ascii="Century Gothic" w:hAnsi="Century Gothic"/>
          <w:sz w:val="18"/>
          <w:szCs w:val="18"/>
        </w:rPr>
      </w:pPr>
    </w:p>
    <w:p w14:paraId="68E9D302" w14:textId="77777777" w:rsidR="00AE5341" w:rsidRPr="00BF693A" w:rsidRDefault="00AE5341" w:rsidP="00AE5341">
      <w:pPr>
        <w:tabs>
          <w:tab w:val="left" w:pos="5129"/>
        </w:tabs>
        <w:ind w:right="562"/>
        <w:jc w:val="both"/>
        <w:rPr>
          <w:rFonts w:ascii="Century Gothic" w:hAnsi="Century Gothic"/>
          <w:sz w:val="18"/>
          <w:szCs w:val="18"/>
        </w:rPr>
      </w:pPr>
    </w:p>
    <w:p w14:paraId="173D1BCF" w14:textId="0B878444" w:rsidR="0027700D" w:rsidRPr="00BF693A" w:rsidRDefault="00073D81" w:rsidP="00AE5341">
      <w:pPr>
        <w:tabs>
          <w:tab w:val="left" w:pos="5129"/>
        </w:tabs>
        <w:ind w:right="562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OBS: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entregue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Pregoeiro, separadamente e antes dos envelopes de Proposta Comercial e de Habilitação, exigidos nesta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licitação.</w:t>
      </w:r>
    </w:p>
    <w:p w14:paraId="1E608282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  <w:sectPr w:rsidR="0027700D" w:rsidRPr="00BF693A" w:rsidSect="00BE0763">
          <w:headerReference w:type="default" r:id="rId43"/>
          <w:footerReference w:type="default" r:id="rId44"/>
          <w:pgSz w:w="12240" w:h="15840"/>
          <w:pgMar w:top="1860" w:right="620" w:bottom="1280" w:left="1180" w:header="271" w:footer="1098" w:gutter="0"/>
          <w:cols w:space="720"/>
        </w:sectPr>
      </w:pPr>
    </w:p>
    <w:p w14:paraId="3DEDBE63" w14:textId="77777777" w:rsidR="0044452A" w:rsidRPr="00BF693A" w:rsidRDefault="0044452A" w:rsidP="00FB49E8">
      <w:pPr>
        <w:pStyle w:val="Ttulo1"/>
        <w:ind w:left="232" w:right="552"/>
        <w:jc w:val="center"/>
        <w:rPr>
          <w:rFonts w:ascii="Century Gothic" w:hAnsi="Century Gothic"/>
          <w:sz w:val="18"/>
          <w:szCs w:val="18"/>
        </w:rPr>
      </w:pPr>
    </w:p>
    <w:p w14:paraId="777B7271" w14:textId="1E752E88" w:rsidR="0027700D" w:rsidRPr="00BF693A" w:rsidRDefault="00073D81" w:rsidP="00FB49E8">
      <w:pPr>
        <w:pStyle w:val="Ttulo1"/>
        <w:ind w:left="232" w:right="552"/>
        <w:jc w:val="center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PREGÃO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DF7B94" w:rsidRPr="00BF693A">
        <w:rPr>
          <w:rFonts w:ascii="Century Gothic" w:hAnsi="Century Gothic"/>
          <w:sz w:val="18"/>
          <w:szCs w:val="18"/>
        </w:rPr>
        <w:t>004/2024</w:t>
      </w:r>
    </w:p>
    <w:p w14:paraId="55E24240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64146BFC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7E7FA179" w14:textId="77777777" w:rsidR="0027700D" w:rsidRPr="00BF693A" w:rsidRDefault="00073D81" w:rsidP="00921192">
      <w:pPr>
        <w:ind w:left="238"/>
        <w:jc w:val="center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MODELO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DECLARAÇÃO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RESERVA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CARGOS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PARA</w:t>
      </w:r>
      <w:r w:rsidRPr="00BF693A">
        <w:rPr>
          <w:rFonts w:ascii="Century Gothic" w:hAnsi="Century Gothic"/>
          <w:b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PESSOA</w:t>
      </w:r>
      <w:r w:rsidRPr="00BF693A">
        <w:rPr>
          <w:rFonts w:ascii="Century Gothic" w:hAnsi="Century Gothic"/>
          <w:b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COM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DEFICIÊNCIA</w:t>
      </w:r>
    </w:p>
    <w:p w14:paraId="016293A0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3DC60D8F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49C44BC3" w14:textId="68BBAE5B" w:rsidR="0027700D" w:rsidRPr="00BF693A" w:rsidRDefault="00073D81" w:rsidP="00921192">
      <w:pPr>
        <w:ind w:left="294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Empresa..................................................................(nome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 licitante)..., inscrita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CNPJ/MF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</w:t>
      </w:r>
      <w:r w:rsidR="00921192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n.º.................sediada.....................(endereço completo)         </w:t>
      </w:r>
      <w:r w:rsidRPr="00BF693A">
        <w:rPr>
          <w:rFonts w:ascii="Century Gothic" w:hAnsi="Century Gothic"/>
          <w:spacing w:val="5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declara, para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 devidos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fins, que 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serviços</w:t>
      </w:r>
      <w:r w:rsidR="00921192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são prestados por empresas que comprovam cumprimento de reserva de cargos prevista em lei para pessoa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 deficiência ou para reabilitado da Previdência Social e que atendem às regras de acessibilidade previstas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legislação,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conforme disposto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inciso IV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art.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63 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14.133/2021.</w:t>
      </w:r>
    </w:p>
    <w:p w14:paraId="0A9B4B17" w14:textId="77777777" w:rsidR="0027700D" w:rsidRPr="00BF693A" w:rsidRDefault="0027700D" w:rsidP="00921192">
      <w:pPr>
        <w:jc w:val="both"/>
        <w:rPr>
          <w:rFonts w:ascii="Century Gothic" w:hAnsi="Century Gothic"/>
          <w:sz w:val="18"/>
          <w:szCs w:val="18"/>
        </w:rPr>
      </w:pPr>
    </w:p>
    <w:p w14:paraId="029C5D44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43B2BE1D" w14:textId="77777777" w:rsidR="0027700D" w:rsidRPr="00BF693A" w:rsidRDefault="00073D81" w:rsidP="00411294">
      <w:pPr>
        <w:tabs>
          <w:tab w:val="left" w:pos="3255"/>
        </w:tabs>
        <w:ind w:left="294"/>
        <w:jc w:val="right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Local,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       </w:t>
      </w:r>
      <w:r w:rsidRPr="00BF693A">
        <w:rPr>
          <w:rFonts w:ascii="Century Gothic" w:hAnsi="Century Gothic"/>
          <w:spacing w:val="48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2024.</w:t>
      </w:r>
    </w:p>
    <w:p w14:paraId="3B343228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5C750E48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11B1D3A0" w14:textId="4022C287" w:rsidR="0027700D" w:rsidRPr="00BF693A" w:rsidRDefault="002A12E2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3DF9323E" wp14:editId="517CE9D0">
                <wp:simplePos x="0" y="0"/>
                <wp:positionH relativeFrom="page">
                  <wp:posOffset>901065</wp:posOffset>
                </wp:positionH>
                <wp:positionV relativeFrom="paragraph">
                  <wp:posOffset>186690</wp:posOffset>
                </wp:positionV>
                <wp:extent cx="3912235" cy="1270"/>
                <wp:effectExtent l="0" t="0" r="0" b="0"/>
                <wp:wrapTopAndBottom/>
                <wp:docPr id="22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1223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6161"/>
                            <a:gd name="T2" fmla="+- 0 7579 1419"/>
                            <a:gd name="T3" fmla="*/ T2 w 61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61">
                              <a:moveTo>
                                <a:pt x="0" y="0"/>
                              </a:moveTo>
                              <a:lnTo>
                                <a:pt x="6160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4503882F" id="Freeform 7" o:spid="_x0000_s1026" style="position:absolute;margin-left:70.95pt;margin-top:14.7pt;width:308.05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DBSrAIAAL0FAAAOAAAAZHJzL2Uyb0RvYy54bWysVNtuEzEQfUfiHyw/guhemksbdVOhliKk&#10;ApUaPsCxvdkVXo+xnWzK1zO2N+k2wAtiHyx7Z3zmzJnxXF3vO0V20roWdEWLs5wSqTmIVm8q+m11&#10;9+6CEueZFkyBlhV9ko5eL1+/uurNQpbQgBLSEgTRbtGbijbem0WWOd7IjrkzMFKjsQbbMY9Hu8mE&#10;ZT2idyor83yW9WCFscClc/j3NhnpMuLXteT+a1076YmqKHLzcbVxXYc1W16xxcYy07R8oMH+gUXH&#10;Wo1Bj1C3zDOyte1vUF3LLTio/RmHLoO6brmMOWA2RX6SzWPDjIy5oDjOHGVy/w+Wf9k9WNKKipYl&#10;JZp1WKM7K2VQnMyDPL1xC/R6NA82JOjMPfDvDg3ZC0s4OPQh6/4zCERhWw9Rkn1tu3ATkyX7qPzT&#10;UXm594Tjz/PLoizPp5RwtBXlPBYmY4vDXb51/qOEiMN2986nugncRdXFQH2FNa47hSV8+47kpJgU&#10;l3EZ6nx0Kw5ubzKyyklPZsWsOHVCQUZY8+n8z1jnB7eAVY6wkP/mwJA1B9J8rwfWuCMsvJM86mTA&#10;BX1WyO0gECKgU8jwL74Y+9Q33RlCWHwAp61vKcHWX6dsDfOBWQgRtqSvaJQi/OhgJ1cQTf6kchjk&#10;2ar02AuvYxFGrJIZb4QA2DZpE4MGrqPKarhrlYqlVTpQmc7yi6iNA9WKYAxsnN2sb5QlOxYedfxC&#10;Mgj2ws1Y52+Za5JfNKWcLWy1iFEaycSHYe9Zq9IegRSKHvs7tHR6A2sQT9jeFtIMwZmHmwbsT0p6&#10;nB8VdT+2zEpK1CeND/SymEzCwImHyXRe4sGOLeuxhWmOUBX1FDsibG98GlJbY9tNg5GKqIOG9/is&#10;6jb0f+SXWA0HnBFRhmGehSE0Pkev56m7/AUAAP//AwBQSwMEFAAGAAgAAAAhALLVaKzdAAAACQEA&#10;AA8AAABkcnMvZG93bnJldi54bWxMj8FuwjAQRO+V+g/WVuqtOEQUSBoHVahUHHoBeuBo4m0SNV5H&#10;tgPp37OcynFmn2ZnitVoO3FGH1pHCqaTBARS5UxLtYLvw+ZlCSJETUZ3jlDBHwZYlY8Phc6Nu9AO&#10;z/tYCw6hkGsFTYx9LmWoGrQ6TFyPxLcf562OLH0tjdcXDredTJNkLq1uiT80usd1g9XvfrAKFjG2&#10;m3r9sc2cH6w9pl9H+xmUen4a399ARBzjPwy3+lwdSu50cgOZIDrWs2nGqII0m4FgYPG65HGnmzEH&#10;WRbyfkF5BQAA//8DAFBLAQItABQABgAIAAAAIQC2gziS/gAAAOEBAAATAAAAAAAAAAAAAAAAAAAA&#10;AABbQ29udGVudF9UeXBlc10ueG1sUEsBAi0AFAAGAAgAAAAhADj9If/WAAAAlAEAAAsAAAAAAAAA&#10;AAAAAAAALwEAAF9yZWxzLy5yZWxzUEsBAi0AFAAGAAgAAAAhALsoMFKsAgAAvQUAAA4AAAAAAAAA&#10;AAAAAAAALgIAAGRycy9lMm9Eb2MueG1sUEsBAi0AFAAGAAgAAAAhALLVaKzdAAAACQEAAA8AAAAA&#10;AAAAAAAAAAAABgUAAGRycy9kb3ducmV2LnhtbFBLBQYAAAAABAAEAPMAAAAQBgAAAAA=&#10;" path="m,l6160,e" filled="f" strokeweight=".15578mm">
                <v:path arrowok="t" o:connecttype="custom" o:connectlocs="0,0;3911600,0" o:connectangles="0,0"/>
                <w10:wrap type="topAndBottom" anchorx="page"/>
              </v:shape>
            </w:pict>
          </mc:Fallback>
        </mc:AlternateContent>
      </w:r>
    </w:p>
    <w:p w14:paraId="6E105114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(Identificação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assinatura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representante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legal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licitante)</w:t>
      </w:r>
    </w:p>
    <w:p w14:paraId="03034FB3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31153B01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168558F4" w14:textId="77777777" w:rsidR="0027700D" w:rsidRPr="00BF693A" w:rsidRDefault="00073D81" w:rsidP="00E210FF">
      <w:pPr>
        <w:ind w:right="329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OBS.: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-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 papel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timbrado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empresa;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-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Abaixo 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assinatura 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representante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legal,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carimbo 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CNPJ.</w:t>
      </w:r>
    </w:p>
    <w:p w14:paraId="14B24CFA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  <w:sectPr w:rsidR="0027700D" w:rsidRPr="00BF693A" w:rsidSect="00BE0763">
          <w:headerReference w:type="default" r:id="rId45"/>
          <w:footerReference w:type="default" r:id="rId46"/>
          <w:pgSz w:w="12240" w:h="15840"/>
          <w:pgMar w:top="2120" w:right="620" w:bottom="1280" w:left="1180" w:header="271" w:footer="1098" w:gutter="0"/>
          <w:pgNumType w:start="7"/>
          <w:cols w:space="720"/>
        </w:sectPr>
      </w:pPr>
    </w:p>
    <w:p w14:paraId="73A95999" w14:textId="77777777" w:rsidR="0044452A" w:rsidRPr="00BF693A" w:rsidRDefault="0044452A" w:rsidP="00FB49E8">
      <w:pPr>
        <w:pStyle w:val="Ttulo1"/>
        <w:ind w:right="3676" w:firstLine="3132"/>
        <w:rPr>
          <w:rFonts w:ascii="Century Gothic" w:hAnsi="Century Gothic"/>
          <w:sz w:val="18"/>
          <w:szCs w:val="18"/>
        </w:rPr>
      </w:pPr>
    </w:p>
    <w:p w14:paraId="05FB99D8" w14:textId="44BC164D" w:rsidR="0044452A" w:rsidRPr="00BF693A" w:rsidRDefault="00073D81" w:rsidP="00FB49E8">
      <w:pPr>
        <w:pStyle w:val="Ttulo1"/>
        <w:ind w:right="3676" w:firstLine="313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PREGÃO ELETRÔNICO </w:t>
      </w:r>
      <w:r w:rsidR="00DF7B94" w:rsidRPr="00BF693A">
        <w:rPr>
          <w:rFonts w:ascii="Century Gothic" w:hAnsi="Century Gothic"/>
          <w:sz w:val="18"/>
          <w:szCs w:val="18"/>
        </w:rPr>
        <w:t>004/2024</w:t>
      </w:r>
    </w:p>
    <w:p w14:paraId="4625F19C" w14:textId="77777777" w:rsidR="0044452A" w:rsidRPr="00BF693A" w:rsidRDefault="0044452A" w:rsidP="00FB49E8">
      <w:pPr>
        <w:pStyle w:val="Ttulo1"/>
        <w:ind w:right="3676" w:firstLine="3132"/>
        <w:rPr>
          <w:rFonts w:ascii="Century Gothic" w:hAnsi="Century Gothic"/>
          <w:sz w:val="18"/>
          <w:szCs w:val="18"/>
        </w:rPr>
      </w:pPr>
    </w:p>
    <w:p w14:paraId="173FDF7A" w14:textId="38B2C9AF" w:rsidR="0027700D" w:rsidRPr="00BF693A" w:rsidRDefault="00073D81" w:rsidP="0044452A">
      <w:pPr>
        <w:pStyle w:val="Ttulo1"/>
        <w:ind w:right="2927" w:firstLine="2172"/>
        <w:rPr>
          <w:rFonts w:ascii="Century Gothic" w:hAnsi="Century Gothic"/>
          <w:sz w:val="18"/>
          <w:szCs w:val="18"/>
          <w:u w:val="thick"/>
        </w:rPr>
      </w:pP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  <w:u w:val="thick"/>
        </w:rPr>
        <w:t>DECLARAÇÃO</w:t>
      </w:r>
      <w:r w:rsidRPr="00BF693A">
        <w:rPr>
          <w:rFonts w:ascii="Century Gothic" w:hAnsi="Century Gothic"/>
          <w:spacing w:val="-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sz w:val="18"/>
          <w:szCs w:val="18"/>
          <w:u w:val="thick"/>
        </w:rPr>
        <w:t>DE</w:t>
      </w:r>
      <w:r w:rsidRPr="00BF693A">
        <w:rPr>
          <w:rFonts w:ascii="Century Gothic" w:hAnsi="Century Gothic"/>
          <w:spacing w:val="-3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sz w:val="18"/>
          <w:szCs w:val="18"/>
          <w:u w:val="thick"/>
        </w:rPr>
        <w:t>INEXISTENCIA</w:t>
      </w:r>
      <w:r w:rsidRPr="00BF693A">
        <w:rPr>
          <w:rFonts w:ascii="Century Gothic" w:hAnsi="Century Gothic"/>
          <w:spacing w:val="-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sz w:val="18"/>
          <w:szCs w:val="18"/>
          <w:u w:val="thick"/>
        </w:rPr>
        <w:t>DE</w:t>
      </w:r>
      <w:r w:rsidRPr="00BF693A">
        <w:rPr>
          <w:rFonts w:ascii="Century Gothic" w:hAnsi="Century Gothic"/>
          <w:spacing w:val="-3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sz w:val="18"/>
          <w:szCs w:val="18"/>
          <w:u w:val="thick"/>
        </w:rPr>
        <w:t>FATOS</w:t>
      </w:r>
      <w:r w:rsidRPr="00BF693A">
        <w:rPr>
          <w:rFonts w:ascii="Century Gothic" w:hAnsi="Century Gothic"/>
          <w:spacing w:val="-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sz w:val="18"/>
          <w:szCs w:val="18"/>
          <w:u w:val="thick"/>
        </w:rPr>
        <w:t>IMPEDITIVOS</w:t>
      </w:r>
    </w:p>
    <w:p w14:paraId="3DF01A83" w14:textId="3F35E88F" w:rsidR="0044452A" w:rsidRPr="00BF693A" w:rsidRDefault="0044452A" w:rsidP="00FB49E8">
      <w:pPr>
        <w:pStyle w:val="Ttulo1"/>
        <w:ind w:right="3676" w:firstLine="3132"/>
        <w:rPr>
          <w:rFonts w:ascii="Century Gothic" w:hAnsi="Century Gothic"/>
          <w:sz w:val="18"/>
          <w:szCs w:val="18"/>
          <w:u w:val="thick"/>
        </w:rPr>
      </w:pPr>
    </w:p>
    <w:p w14:paraId="12278F0B" w14:textId="77777777" w:rsidR="0044452A" w:rsidRPr="00BF693A" w:rsidRDefault="0044452A" w:rsidP="00FB49E8">
      <w:pPr>
        <w:pStyle w:val="Ttulo1"/>
        <w:ind w:right="3676" w:firstLine="3132"/>
        <w:rPr>
          <w:rFonts w:ascii="Century Gothic" w:hAnsi="Century Gothic"/>
          <w:sz w:val="18"/>
          <w:szCs w:val="18"/>
        </w:rPr>
      </w:pPr>
    </w:p>
    <w:p w14:paraId="086CF7D5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(Nome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Empresa)</w:t>
      </w:r>
    </w:p>
    <w:p w14:paraId="576C55CF" w14:textId="50D916F0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3351DE76" w14:textId="77777777" w:rsidR="0044452A" w:rsidRPr="00BF693A" w:rsidRDefault="0044452A" w:rsidP="00FB49E8">
      <w:pPr>
        <w:rPr>
          <w:rFonts w:ascii="Century Gothic" w:hAnsi="Century Gothic"/>
          <w:sz w:val="18"/>
          <w:szCs w:val="18"/>
        </w:rPr>
      </w:pPr>
    </w:p>
    <w:p w14:paraId="7224BF36" w14:textId="77777777" w:rsidR="0027700D" w:rsidRPr="00BF693A" w:rsidRDefault="00073D81" w:rsidP="00FB49E8">
      <w:pPr>
        <w:tabs>
          <w:tab w:val="left" w:pos="7628"/>
        </w:tabs>
        <w:ind w:right="203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CNPJ/MF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, sediada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(Endereço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Completo)</w:t>
      </w:r>
    </w:p>
    <w:p w14:paraId="06C872BB" w14:textId="77777777" w:rsidR="0027700D" w:rsidRPr="00BF693A" w:rsidRDefault="00073D81" w:rsidP="00FB49E8">
      <w:pPr>
        <w:ind w:right="55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Declara,</w:t>
      </w:r>
      <w:r w:rsidRPr="00BF693A">
        <w:rPr>
          <w:rFonts w:ascii="Century Gothic" w:hAnsi="Century Gothic"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2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penas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Lei,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até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inexistem</w:t>
      </w:r>
      <w:r w:rsidRPr="00BF693A">
        <w:rPr>
          <w:rFonts w:ascii="Century Gothic" w:hAnsi="Century Gothic"/>
          <w:spacing w:val="2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fatos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impeditivos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habilitação</w:t>
      </w:r>
      <w:r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processo 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 está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ciente 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obrigatoriedade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declarar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ocorrências posteriores.</w:t>
      </w:r>
    </w:p>
    <w:p w14:paraId="52E62A01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2E6396F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(Local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Data)</w:t>
      </w:r>
    </w:p>
    <w:p w14:paraId="353645B2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7E1C867E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(Nome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Número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Carteira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Identidade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Declarante)</w:t>
      </w:r>
    </w:p>
    <w:p w14:paraId="27607EE5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3BF0D90E" w14:textId="77777777" w:rsidR="0027700D" w:rsidRPr="00BF693A" w:rsidRDefault="00073D81" w:rsidP="00FB49E8">
      <w:pPr>
        <w:ind w:right="55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-1"/>
          <w:sz w:val="18"/>
          <w:szCs w:val="18"/>
        </w:rPr>
        <w:t>OBS.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Esta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declaração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deverá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emitida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papel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timbrado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proponente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carimbada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número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CNPJ.</w:t>
      </w:r>
    </w:p>
    <w:p w14:paraId="21C3BAF7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  <w:sectPr w:rsidR="0027700D" w:rsidRPr="00BF693A" w:rsidSect="00BE0763">
          <w:headerReference w:type="default" r:id="rId47"/>
          <w:footerReference w:type="default" r:id="rId48"/>
          <w:pgSz w:w="12240" w:h="15840"/>
          <w:pgMar w:top="2120" w:right="620" w:bottom="1280" w:left="1180" w:header="271" w:footer="1098" w:gutter="0"/>
          <w:cols w:space="720"/>
        </w:sectPr>
      </w:pPr>
    </w:p>
    <w:p w14:paraId="5237726D" w14:textId="77777777" w:rsidR="0044452A" w:rsidRPr="00BF693A" w:rsidRDefault="0044452A" w:rsidP="00FB49E8">
      <w:pPr>
        <w:pStyle w:val="Ttulo1"/>
        <w:ind w:left="232" w:right="552"/>
        <w:jc w:val="center"/>
        <w:rPr>
          <w:rFonts w:ascii="Century Gothic" w:hAnsi="Century Gothic"/>
          <w:sz w:val="18"/>
          <w:szCs w:val="18"/>
        </w:rPr>
      </w:pPr>
    </w:p>
    <w:p w14:paraId="6CE85724" w14:textId="5134C842" w:rsidR="0027700D" w:rsidRPr="00BF693A" w:rsidRDefault="00073D81" w:rsidP="00FB49E8">
      <w:pPr>
        <w:pStyle w:val="Ttulo1"/>
        <w:ind w:left="232" w:right="552"/>
        <w:jc w:val="center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PREGÃO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DF7B94" w:rsidRPr="00BF693A">
        <w:rPr>
          <w:rFonts w:ascii="Century Gothic" w:hAnsi="Century Gothic"/>
          <w:sz w:val="18"/>
          <w:szCs w:val="18"/>
        </w:rPr>
        <w:t>004/2024</w:t>
      </w:r>
    </w:p>
    <w:p w14:paraId="2863EFDF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1CF61827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2809575A" w14:textId="51AE5287" w:rsidR="0027700D" w:rsidRPr="00BF693A" w:rsidRDefault="00073D81" w:rsidP="0044452A">
      <w:pPr>
        <w:ind w:left="238" w:right="555"/>
        <w:jc w:val="center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MODELO</w:t>
      </w:r>
      <w:r w:rsidRPr="00BF693A">
        <w:rPr>
          <w:rFonts w:ascii="Century Gothic" w:hAnsi="Century Gothic"/>
          <w:b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DECLARAÇÃO</w:t>
      </w:r>
      <w:r w:rsidRPr="00BF693A">
        <w:rPr>
          <w:rFonts w:ascii="Century Gothic" w:hAnsi="Century Gothic"/>
          <w:b/>
          <w:spacing w:val="2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QUE</w:t>
      </w:r>
      <w:r w:rsidRPr="00BF693A">
        <w:rPr>
          <w:rFonts w:ascii="Century Gothic" w:hAnsi="Century Gothic"/>
          <w:b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NÃO</w:t>
      </w:r>
      <w:r w:rsidRPr="00BF693A">
        <w:rPr>
          <w:rFonts w:ascii="Century Gothic" w:hAnsi="Century Gothic"/>
          <w:b/>
          <w:spacing w:val="2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POSSUI</w:t>
      </w:r>
      <w:r w:rsidRPr="00BF693A">
        <w:rPr>
          <w:rFonts w:ascii="Century Gothic" w:hAnsi="Century Gothic"/>
          <w:b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EMPREGADOS</w:t>
      </w:r>
      <w:r w:rsidRPr="00BF693A">
        <w:rPr>
          <w:rFonts w:ascii="Century Gothic" w:hAnsi="Century Gothic"/>
          <w:b/>
          <w:spacing w:val="2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EXECUTANDO</w:t>
      </w:r>
      <w:r w:rsidR="00C7475B" w:rsidRPr="00BF693A">
        <w:rPr>
          <w:rFonts w:ascii="Century Gothic" w:hAnsi="Century Gothic"/>
          <w:b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pacing w:val="-52"/>
          <w:sz w:val="18"/>
          <w:szCs w:val="18"/>
        </w:rPr>
        <w:t xml:space="preserve"> </w:t>
      </w:r>
      <w:r w:rsidR="00C7475B" w:rsidRPr="00BF693A">
        <w:rPr>
          <w:rFonts w:ascii="Century Gothic" w:hAnsi="Century Gothic"/>
          <w:b/>
          <w:spacing w:val="-52"/>
          <w:sz w:val="18"/>
          <w:szCs w:val="18"/>
        </w:rPr>
        <w:t xml:space="preserve">  </w:t>
      </w:r>
      <w:r w:rsidRPr="00BF693A">
        <w:rPr>
          <w:rFonts w:ascii="Century Gothic" w:hAnsi="Century Gothic"/>
          <w:b/>
          <w:sz w:val="18"/>
          <w:szCs w:val="18"/>
        </w:rPr>
        <w:t>TRABALHO DEGRADANTE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OU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FORÇADO</w:t>
      </w:r>
    </w:p>
    <w:p w14:paraId="0968E09B" w14:textId="77777777" w:rsidR="0027700D" w:rsidRPr="00BF693A" w:rsidRDefault="0027700D" w:rsidP="0044452A">
      <w:pPr>
        <w:jc w:val="center"/>
        <w:rPr>
          <w:rFonts w:ascii="Century Gothic" w:hAnsi="Century Gothic"/>
          <w:b/>
          <w:sz w:val="18"/>
          <w:szCs w:val="18"/>
        </w:rPr>
      </w:pPr>
    </w:p>
    <w:p w14:paraId="177D43AC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7BD17D26" w14:textId="285BCA2E" w:rsidR="0027700D" w:rsidRPr="00BF693A" w:rsidRDefault="00073D81" w:rsidP="0044452A">
      <w:pPr>
        <w:ind w:left="294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Empresa..................................................................(nome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 licitante)..., inscrita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CNPJ/MF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</w:t>
      </w:r>
      <w:r w:rsidR="0044452A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n.º.................sediada.....................(endereço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completo)</w:t>
      </w:r>
      <w:r w:rsidRPr="00BF693A">
        <w:rPr>
          <w:rFonts w:ascii="Century Gothic" w:hAnsi="Century Gothic"/>
          <w:sz w:val="18"/>
          <w:szCs w:val="18"/>
        </w:rPr>
        <w:tab/>
        <w:t>,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declara,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penas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lei,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possui,</w:t>
      </w:r>
      <w:r w:rsidR="0044452A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cadeia produtiva,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empregados executando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trabalho degradante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forçado,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observando 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disposto nos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incisos III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IV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art.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1º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inciso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III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art. 5º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Constituição Federal.</w:t>
      </w:r>
    </w:p>
    <w:p w14:paraId="2EBB1BFC" w14:textId="04DABB98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565B7562" w14:textId="77777777" w:rsidR="0044452A" w:rsidRPr="00BF693A" w:rsidRDefault="0044452A" w:rsidP="00FB49E8">
      <w:pPr>
        <w:rPr>
          <w:rFonts w:ascii="Century Gothic" w:hAnsi="Century Gothic"/>
          <w:sz w:val="18"/>
          <w:szCs w:val="18"/>
        </w:rPr>
      </w:pPr>
    </w:p>
    <w:p w14:paraId="5B2D4BB7" w14:textId="77777777" w:rsidR="0027700D" w:rsidRPr="00BF693A" w:rsidRDefault="00073D81" w:rsidP="0044452A">
      <w:pPr>
        <w:tabs>
          <w:tab w:val="left" w:pos="1342"/>
          <w:tab w:val="left" w:pos="3199"/>
        </w:tabs>
        <w:jc w:val="right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Local,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2024.</w:t>
      </w:r>
    </w:p>
    <w:p w14:paraId="73BE9C05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72746546" w14:textId="0DB30F2A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29597A94" w14:textId="77777777" w:rsidR="0044452A" w:rsidRPr="00BF693A" w:rsidRDefault="0044452A" w:rsidP="0044452A">
      <w:pPr>
        <w:jc w:val="center"/>
        <w:rPr>
          <w:rFonts w:ascii="Century Gothic" w:hAnsi="Century Gothic"/>
          <w:sz w:val="18"/>
          <w:szCs w:val="18"/>
        </w:rPr>
      </w:pPr>
    </w:p>
    <w:p w14:paraId="765E1933" w14:textId="12B1A674" w:rsidR="0027700D" w:rsidRPr="00BF693A" w:rsidRDefault="002A12E2" w:rsidP="0044452A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095CFA" wp14:editId="3143D791">
                <wp:simplePos x="0" y="0"/>
                <wp:positionH relativeFrom="page">
                  <wp:posOffset>901065</wp:posOffset>
                </wp:positionH>
                <wp:positionV relativeFrom="paragraph">
                  <wp:posOffset>186055</wp:posOffset>
                </wp:positionV>
                <wp:extent cx="3912235" cy="1270"/>
                <wp:effectExtent l="0" t="0" r="0" b="0"/>
                <wp:wrapTopAndBottom/>
                <wp:docPr id="20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1223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6161"/>
                            <a:gd name="T2" fmla="+- 0 7579 1419"/>
                            <a:gd name="T3" fmla="*/ T2 w 61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61">
                              <a:moveTo>
                                <a:pt x="0" y="0"/>
                              </a:moveTo>
                              <a:lnTo>
                                <a:pt x="6160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55E5F8D5" id="Freeform 6" o:spid="_x0000_s1026" style="position:absolute;margin-left:70.95pt;margin-top:14.65pt;width:308.05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PP1rQIAAL0FAAAOAAAAZHJzL2Uyb0RvYy54bWysVNtu2zAMfR+wfxD0uGH1pbm0QZ1iaNdh&#10;QLcVaPYBiizHxmRJk5Q43dePpJ3UzbaXYX4QJJM6PDykeHW9bzXbKR8aawqenaWcKSNt2ZhNwb+t&#10;7t5dcBaiMKXQ1qiCP6nAr5evX111bqFyW1tdKs8AxIRF5wpex+gWSRJkrVoRzqxTBoyV9a2IcPSb&#10;pPSiA/RWJ3mazpLO+tJ5K1UI8Pe2N/Il4VeVkvFrVQUVmS44cIu0elrXuCbLK7HYeOHqRg40xD+w&#10;aEVjIOgR6lZEwba++Q2qbaS3wVbxTNo2sVXVSEU5QDZZepLNYy2colxAnOCOMoX/Byu/7B48a8qC&#10;5yCPES3U6M4rhYqzGcrTubAAr0f34DHB4O6t/B7AkLyw4CGAD1t3n20JKGIbLUmyr3yLNyFZtifl&#10;n47Kq31kEn6eX2Z5fj7lTIIty+dUmEQsDnflNsSPyhKO2N2H2NethB2pXg7UV5BE1Woo4dt3LGXZ&#10;JLukZajz0S07uL1J2CplHZtls+zUKT84EdZ8Ov8z1vnBDbHyERbw3xwYivpAWu7NwBp2TOA7SUkn&#10;ZwPqswJuB4EAAZwww7/4QuxT3/7OEMLDAzhtfc8ZtP66z9aJiMwwBG5ZV3CSAn+0dqdWlkzxpHIQ&#10;5NmqzdgLrkMRRqx6M9zAANA2/YaCItdRZY29a7Sm0mqDVKaz9IK0CVY3JRqRTfCb9Y32bCfwUdOH&#10;yQDYCzfnQ7wVoe79yNTn7O3WlBSlVqL8MOyjaHS/ByANolN/Y0v3b2Btyydob2/7GQIzDza19T85&#10;62B+FDz82AqvONOfDDzQy2wywYFDh8l0js/Ljy3rsUUYCVAFjxw6Arc3sR9SW+ebTQ2RMtLB2Pfw&#10;rKoG+5/49ayGA8wIkmGYZziExmfyep66y18AAAD//wMAUEsDBBQABgAIAAAAIQBycI5T3gAAAAkB&#10;AAAPAAAAZHJzL2Rvd25yZXYueG1sTI/NTsMwEITvSLyDtZW4UaeB/iTEqVBFEYdeWjj06MZLEjVe&#10;R7bThrdne4LjzH6anSnWo+3EBX1oHSmYTRMQSJUzLdUKvj63jysQIWoyunOECn4wwLq8vyt0btyV&#10;9ng5xFpwCIVcK2hi7HMpQ9Wg1WHqeiS+fTtvdWTpa2m8vnK47WSaJAtpdUv8odE9bhqszofBKljG&#10;2G7rzdtH5vxg7THdHe17UOphMr6+gIg4xj8YbvW5OpTc6eQGMkF0rJ9nGaMK0uwJBAPL+YrHnW7G&#10;HGRZyP8Lyl8AAAD//wMAUEsBAi0AFAAGAAgAAAAhALaDOJL+AAAA4QEAABMAAAAAAAAAAAAAAAAA&#10;AAAAAFtDb250ZW50X1R5cGVzXS54bWxQSwECLQAUAAYACAAAACEAOP0h/9YAAACUAQAACwAAAAAA&#10;AAAAAAAAAAAvAQAAX3JlbHMvLnJlbHNQSwECLQAUAAYACAAAACEAsBDz9a0CAAC9BQAADgAAAAAA&#10;AAAAAAAAAAAuAgAAZHJzL2Uyb0RvYy54bWxQSwECLQAUAAYACAAAACEAcnCOU94AAAAJAQAADwAA&#10;AAAAAAAAAAAAAAAHBQAAZHJzL2Rvd25yZXYueG1sUEsFBgAAAAAEAAQA8wAAABIGAAAAAA==&#10;" path="m,l6160,e" filled="f" strokeweight=".15578mm">
                <v:path arrowok="t" o:connecttype="custom" o:connectlocs="0,0;3911600,0" o:connectangles="0,0"/>
                <w10:wrap type="topAndBottom" anchorx="page"/>
              </v:shape>
            </w:pict>
          </mc:Fallback>
        </mc:AlternateContent>
      </w:r>
    </w:p>
    <w:p w14:paraId="12F9B397" w14:textId="77777777" w:rsidR="0027700D" w:rsidRPr="00BF693A" w:rsidRDefault="00073D81" w:rsidP="0044452A">
      <w:pPr>
        <w:jc w:val="center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(Identificação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assinatura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representante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legal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licitante)</w:t>
      </w:r>
    </w:p>
    <w:p w14:paraId="106B574A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0100648A" w14:textId="77777777" w:rsidR="0027700D" w:rsidRPr="00BF693A" w:rsidRDefault="00073D81" w:rsidP="0044452A">
      <w:pPr>
        <w:ind w:right="-46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OBS.: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-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 papel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timbrado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empresa;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-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Abaixo 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assinatura 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representante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legal,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carimbo 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CNPJ.</w:t>
      </w:r>
    </w:p>
    <w:p w14:paraId="071DAD85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  <w:sectPr w:rsidR="0027700D" w:rsidRPr="00BF693A" w:rsidSect="00BE0763">
          <w:headerReference w:type="default" r:id="rId49"/>
          <w:footerReference w:type="default" r:id="rId50"/>
          <w:pgSz w:w="12240" w:h="15840"/>
          <w:pgMar w:top="2620" w:right="1325" w:bottom="1280" w:left="1180" w:header="271" w:footer="1098" w:gutter="0"/>
          <w:cols w:space="720"/>
        </w:sectPr>
      </w:pPr>
    </w:p>
    <w:p w14:paraId="18968151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0EBAFAB" w14:textId="67A3D3D2" w:rsidR="0027700D" w:rsidRPr="00BF693A" w:rsidRDefault="00073D81" w:rsidP="00FB49E8">
      <w:pPr>
        <w:ind w:left="232" w:right="555"/>
        <w:jc w:val="center"/>
        <w:rPr>
          <w:rFonts w:ascii="Century Gothic" w:hAnsi="Century Gothic"/>
          <w:b/>
          <w:sz w:val="18"/>
          <w:szCs w:val="18"/>
          <w:u w:val="thick"/>
        </w:rPr>
      </w:pPr>
      <w:r w:rsidRPr="00BF693A">
        <w:rPr>
          <w:rFonts w:ascii="Century Gothic" w:hAnsi="Century Gothic"/>
          <w:b/>
          <w:sz w:val="18"/>
          <w:szCs w:val="18"/>
          <w:u w:val="thick"/>
        </w:rPr>
        <w:t>DECLARAÇÃO</w:t>
      </w:r>
      <w:r w:rsidRPr="00BF693A">
        <w:rPr>
          <w:rFonts w:ascii="Century Gothic" w:hAnsi="Century Gothic"/>
          <w:b/>
          <w:spacing w:val="-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DE</w:t>
      </w:r>
      <w:r w:rsidRPr="00BF693A">
        <w:rPr>
          <w:rFonts w:ascii="Century Gothic" w:hAnsi="Century Gothic"/>
          <w:b/>
          <w:spacing w:val="-3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QUE</w:t>
      </w:r>
      <w:r w:rsidRPr="00BF693A">
        <w:rPr>
          <w:rFonts w:ascii="Century Gothic" w:hAnsi="Century Gothic"/>
          <w:b/>
          <w:spacing w:val="-3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NÃO</w:t>
      </w:r>
      <w:r w:rsidRPr="00BF693A">
        <w:rPr>
          <w:rFonts w:ascii="Century Gothic" w:hAnsi="Century Gothic"/>
          <w:b/>
          <w:spacing w:val="-1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EMPREGA</w:t>
      </w:r>
      <w:r w:rsidRPr="00BF693A">
        <w:rPr>
          <w:rFonts w:ascii="Century Gothic" w:hAnsi="Century Gothic"/>
          <w:b/>
          <w:spacing w:val="-3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MENOR</w:t>
      </w:r>
    </w:p>
    <w:p w14:paraId="13021DC5" w14:textId="77777777" w:rsidR="0044452A" w:rsidRPr="00BF693A" w:rsidRDefault="0044452A" w:rsidP="00FB49E8">
      <w:pPr>
        <w:ind w:left="232" w:right="555"/>
        <w:jc w:val="center"/>
        <w:rPr>
          <w:rFonts w:ascii="Century Gothic" w:hAnsi="Century Gothic"/>
          <w:b/>
          <w:sz w:val="18"/>
          <w:szCs w:val="18"/>
        </w:rPr>
      </w:pPr>
    </w:p>
    <w:p w14:paraId="4CBF0DE5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5884F962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(Nome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Empresa)</w:t>
      </w:r>
    </w:p>
    <w:p w14:paraId="006013B9" w14:textId="77777777" w:rsidR="0027700D" w:rsidRPr="00BF693A" w:rsidRDefault="00073D81" w:rsidP="00FB49E8">
      <w:pPr>
        <w:tabs>
          <w:tab w:val="left" w:pos="7627"/>
        </w:tabs>
        <w:ind w:right="203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CNPJ/MF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, sediada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(Endereço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Completo)</w:t>
      </w:r>
    </w:p>
    <w:p w14:paraId="00E16200" w14:textId="77777777" w:rsidR="0027700D" w:rsidRPr="00BF693A" w:rsidRDefault="00073D81" w:rsidP="00E54650">
      <w:pPr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Declaro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possuímos,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nosso</w:t>
      </w:r>
      <w:r w:rsidRPr="00BF693A">
        <w:rPr>
          <w:rFonts w:ascii="Century Gothic" w:hAnsi="Century Gothic"/>
          <w:spacing w:val="2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Quadro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Pessoal,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empregados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menores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2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18</w:t>
      </w:r>
      <w:r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(dezoito)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anos</w:t>
      </w:r>
      <w:r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</w:p>
    <w:p w14:paraId="6179398B" w14:textId="77777777" w:rsidR="0027700D" w:rsidRPr="00BF693A" w:rsidRDefault="00073D81" w:rsidP="00E54650">
      <w:pPr>
        <w:ind w:right="562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trabalho noturno, perigoso ou insalubre e em qualquer trabalho, menores de 16 (dezesseis) anos, salvo na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condição de aprendiz, a partir de 14 (quatorze) anos, em observância ao inciso VI do art. 68 da 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14.133/2021.</w:t>
      </w:r>
    </w:p>
    <w:p w14:paraId="02A183C5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0948D571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(Local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Data)</w:t>
      </w:r>
    </w:p>
    <w:p w14:paraId="4A30FE5C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(Nome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Número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Carteira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Identidade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Declarante)</w:t>
      </w:r>
    </w:p>
    <w:p w14:paraId="549AE3A2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551B8EB3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OBS.</w:t>
      </w:r>
    </w:p>
    <w:p w14:paraId="1D3E427F" w14:textId="77777777" w:rsidR="0027700D" w:rsidRPr="00BF693A" w:rsidRDefault="00073D81" w:rsidP="0097000B">
      <w:pPr>
        <w:pStyle w:val="Corpodetexto"/>
        <w:numPr>
          <w:ilvl w:val="0"/>
          <w:numId w:val="36"/>
        </w:numPr>
        <w:tabs>
          <w:tab w:val="left" w:pos="486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Esta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declaração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emitida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papel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timbrado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proponente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carimbada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número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CNPJ.</w:t>
      </w:r>
    </w:p>
    <w:p w14:paraId="7889B0F7" w14:textId="77777777" w:rsidR="0027700D" w:rsidRPr="00BF693A" w:rsidRDefault="00073D81" w:rsidP="0097000B">
      <w:pPr>
        <w:pStyle w:val="Corpodetexto"/>
        <w:numPr>
          <w:ilvl w:val="0"/>
          <w:numId w:val="36"/>
        </w:numPr>
        <w:tabs>
          <w:tab w:val="left" w:pos="479"/>
        </w:tabs>
        <w:ind w:left="478" w:hanging="24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possuir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menores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14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aprendizes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essa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condição.</w:t>
      </w:r>
    </w:p>
    <w:p w14:paraId="5556E1B9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  <w:sectPr w:rsidR="0027700D" w:rsidRPr="00BF693A" w:rsidSect="00BE0763">
          <w:headerReference w:type="default" r:id="rId51"/>
          <w:footerReference w:type="default" r:id="rId52"/>
          <w:pgSz w:w="12240" w:h="15840"/>
          <w:pgMar w:top="2620" w:right="620" w:bottom="1280" w:left="1180" w:header="271" w:footer="1098" w:gutter="0"/>
          <w:cols w:space="720"/>
        </w:sectPr>
      </w:pPr>
    </w:p>
    <w:p w14:paraId="011E68ED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06AC0319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0FFF9600" w14:textId="77777777" w:rsidR="0027700D" w:rsidRPr="00BF693A" w:rsidRDefault="00073D81" w:rsidP="0044452A">
      <w:pPr>
        <w:ind w:left="238"/>
        <w:jc w:val="center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  <w:u w:val="thick"/>
        </w:rPr>
        <w:t>DECLARAÇÃO</w:t>
      </w:r>
      <w:r w:rsidRPr="00BF693A">
        <w:rPr>
          <w:rFonts w:ascii="Century Gothic" w:hAnsi="Century Gothic"/>
          <w:b/>
          <w:spacing w:val="-2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DE</w:t>
      </w:r>
      <w:r w:rsidRPr="00BF693A">
        <w:rPr>
          <w:rFonts w:ascii="Century Gothic" w:hAnsi="Century Gothic"/>
          <w:b/>
          <w:spacing w:val="-4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QUE</w:t>
      </w:r>
      <w:r w:rsidRPr="00BF693A">
        <w:rPr>
          <w:rFonts w:ascii="Century Gothic" w:hAnsi="Century Gothic"/>
          <w:b/>
          <w:spacing w:val="-3"/>
          <w:sz w:val="18"/>
          <w:szCs w:val="18"/>
          <w:u w:val="thick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  <w:u w:val="thick"/>
        </w:rPr>
        <w:t>INIDÔNEDADE</w:t>
      </w:r>
    </w:p>
    <w:p w14:paraId="5B2A3AA7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7E190725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2134234F" w14:textId="77777777" w:rsidR="0027700D" w:rsidRPr="00BF693A" w:rsidRDefault="00073D81" w:rsidP="0044452A">
      <w:pPr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(Nome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Empresa)</w:t>
      </w:r>
    </w:p>
    <w:p w14:paraId="683B53C1" w14:textId="77777777" w:rsidR="0027700D" w:rsidRPr="00BF693A" w:rsidRDefault="00073D81" w:rsidP="0044452A">
      <w:pPr>
        <w:tabs>
          <w:tab w:val="left" w:pos="7627"/>
        </w:tabs>
        <w:ind w:right="198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CNPJ/MF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, sediada.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(Endereço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Completo)</w:t>
      </w:r>
    </w:p>
    <w:p w14:paraId="47090CF2" w14:textId="3B8F96B0" w:rsidR="0027700D" w:rsidRPr="00BF693A" w:rsidRDefault="00073D81" w:rsidP="00E54650">
      <w:pPr>
        <w:tabs>
          <w:tab w:val="left" w:pos="3614"/>
        </w:tabs>
        <w:ind w:right="558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Declara, sob as penas da Lei, que na qualidade de proponente do procedimento licitatório, sob a modalidade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Pregão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instaurada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fomos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declarados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inidôneos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contratar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Público,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qualquer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suas esferas.</w:t>
      </w:r>
    </w:p>
    <w:p w14:paraId="41428717" w14:textId="77777777" w:rsidR="0027700D" w:rsidRPr="00BF693A" w:rsidRDefault="00073D81" w:rsidP="00E54650">
      <w:pPr>
        <w:ind w:right="5679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Por ser expressão de verdade, firmamos a presente.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(Local e Data)</w:t>
      </w:r>
    </w:p>
    <w:p w14:paraId="30455BC4" w14:textId="77777777" w:rsidR="0027700D" w:rsidRPr="00BF693A" w:rsidRDefault="00073D81" w:rsidP="0044452A">
      <w:pPr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(Nome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Número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Carteira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Identidade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Declarante)</w:t>
      </w:r>
    </w:p>
    <w:p w14:paraId="6FDE42F2" w14:textId="77777777" w:rsidR="0027700D" w:rsidRPr="00BF693A" w:rsidRDefault="0027700D" w:rsidP="0044452A">
      <w:pPr>
        <w:jc w:val="both"/>
        <w:rPr>
          <w:rFonts w:ascii="Century Gothic" w:hAnsi="Century Gothic"/>
          <w:sz w:val="18"/>
          <w:szCs w:val="18"/>
        </w:rPr>
      </w:pPr>
    </w:p>
    <w:p w14:paraId="3CBB2876" w14:textId="77777777" w:rsidR="0027700D" w:rsidRPr="00BF693A" w:rsidRDefault="00073D81" w:rsidP="0044452A">
      <w:pPr>
        <w:ind w:right="55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-1"/>
          <w:sz w:val="18"/>
          <w:szCs w:val="18"/>
        </w:rPr>
        <w:t>OBS.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Esta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declaração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deverá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emitida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papel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timbrado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proponente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carimbada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número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CNPJ.</w:t>
      </w:r>
    </w:p>
    <w:p w14:paraId="730C1C18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  <w:sectPr w:rsidR="0027700D" w:rsidRPr="00BF693A" w:rsidSect="00BE0763">
          <w:headerReference w:type="default" r:id="rId53"/>
          <w:footerReference w:type="default" r:id="rId54"/>
          <w:pgSz w:w="12240" w:h="15840"/>
          <w:pgMar w:top="2360" w:right="620" w:bottom="1280" w:left="1180" w:header="271" w:footer="1098" w:gutter="0"/>
          <w:cols w:space="720"/>
        </w:sectPr>
      </w:pPr>
    </w:p>
    <w:p w14:paraId="66085D13" w14:textId="77777777" w:rsidR="0044452A" w:rsidRPr="00BF693A" w:rsidRDefault="0044452A" w:rsidP="00FB49E8">
      <w:pPr>
        <w:pStyle w:val="Ttulo1"/>
        <w:ind w:left="232" w:right="552"/>
        <w:jc w:val="center"/>
        <w:rPr>
          <w:rFonts w:ascii="Century Gothic" w:hAnsi="Century Gothic"/>
          <w:sz w:val="18"/>
          <w:szCs w:val="18"/>
        </w:rPr>
      </w:pPr>
    </w:p>
    <w:p w14:paraId="329EADC5" w14:textId="6ED11465" w:rsidR="0027700D" w:rsidRPr="00BF693A" w:rsidRDefault="00073D81" w:rsidP="00FB49E8">
      <w:pPr>
        <w:pStyle w:val="Ttulo1"/>
        <w:ind w:left="232" w:right="552"/>
        <w:jc w:val="center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ANEXO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XII</w:t>
      </w:r>
    </w:p>
    <w:p w14:paraId="0C7D2B85" w14:textId="44EC10B8" w:rsidR="0027700D" w:rsidRPr="00BF693A" w:rsidRDefault="00073D81" w:rsidP="00FB49E8">
      <w:pPr>
        <w:ind w:left="232" w:right="552"/>
        <w:jc w:val="center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PREGÃO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ELETRÔNICO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Nº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="00DF7B94" w:rsidRPr="00BF693A">
        <w:rPr>
          <w:rFonts w:ascii="Century Gothic" w:hAnsi="Century Gothic"/>
          <w:b/>
          <w:sz w:val="18"/>
          <w:szCs w:val="18"/>
        </w:rPr>
        <w:t>004/2024</w:t>
      </w:r>
    </w:p>
    <w:p w14:paraId="38FB55B3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1D137957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0F22B2C2" w14:textId="2AD4CD6E" w:rsidR="0027700D" w:rsidRPr="00BF693A" w:rsidRDefault="00073D81" w:rsidP="00FB49E8">
      <w:pPr>
        <w:pStyle w:val="Ttulo1"/>
        <w:ind w:right="560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DECLARAÇÃO DE 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 INTEGRA NOSSO CORPO SOCIAL, NEM NOSSO QUADRO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FUNCIONAL</w:t>
      </w:r>
      <w:r w:rsidRPr="00BF693A">
        <w:rPr>
          <w:rFonts w:ascii="Century Gothic" w:hAnsi="Century Gothic"/>
          <w:spacing w:val="-16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EMPREGADO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PÚBLICO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MEMBRO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COMISSIONADO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DIRETO</w:t>
      </w:r>
      <w:r w:rsidRPr="00BF693A">
        <w:rPr>
          <w:rFonts w:ascii="Century Gothic" w:hAnsi="Century Gothic"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="00436EF4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INDIRETO 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MUNICIPAL.</w:t>
      </w:r>
    </w:p>
    <w:p w14:paraId="763737FF" w14:textId="77777777" w:rsidR="0044452A" w:rsidRPr="00BF693A" w:rsidRDefault="0044452A" w:rsidP="00FB49E8">
      <w:pPr>
        <w:pStyle w:val="Ttulo1"/>
        <w:ind w:right="560"/>
        <w:jc w:val="both"/>
        <w:rPr>
          <w:rFonts w:ascii="Century Gothic" w:hAnsi="Century Gothic"/>
          <w:sz w:val="18"/>
          <w:szCs w:val="18"/>
        </w:rPr>
      </w:pPr>
    </w:p>
    <w:p w14:paraId="41308023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7CB09960" w14:textId="77777777" w:rsidR="0027700D" w:rsidRPr="00BF693A" w:rsidRDefault="00073D81" w:rsidP="0044452A">
      <w:pPr>
        <w:tabs>
          <w:tab w:val="left" w:pos="7037"/>
          <w:tab w:val="left" w:pos="8340"/>
          <w:tab w:val="left" w:pos="9013"/>
        </w:tabs>
        <w:ind w:right="1423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(Razão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Social) 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 xml:space="preserve"> CNPJ/MF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 xml:space="preserve">                                                                                                                    Sediada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</w:p>
    <w:p w14:paraId="1DF8EFD6" w14:textId="77777777" w:rsidR="0027700D" w:rsidRPr="00BF693A" w:rsidRDefault="00073D81" w:rsidP="0044452A">
      <w:pPr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(Endereço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Completo)</w:t>
      </w:r>
    </w:p>
    <w:p w14:paraId="7215B73C" w14:textId="193AC2EC" w:rsidR="0027700D" w:rsidRPr="00BF693A" w:rsidRDefault="00073D81" w:rsidP="0044452A">
      <w:pPr>
        <w:tabs>
          <w:tab w:val="left" w:pos="2916"/>
          <w:tab w:val="left" w:pos="3866"/>
        </w:tabs>
        <w:ind w:right="558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Declara,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penas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qualidade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proponente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procedimento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licitatório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modalidade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>, instaurada pelo Município de</w:t>
      </w:r>
      <w:r w:rsidR="008574B4" w:rsidRPr="00BF693A">
        <w:rPr>
          <w:rFonts w:ascii="Century Gothic" w:hAnsi="Century Gothic"/>
          <w:sz w:val="18"/>
          <w:szCs w:val="18"/>
        </w:rPr>
        <w:t xml:space="preserve"> DOIS IRMAOS DO TOCANTINS </w:t>
      </w:r>
      <w:r w:rsidRPr="00BF693A">
        <w:rPr>
          <w:rFonts w:ascii="Century Gothic" w:hAnsi="Century Gothic"/>
          <w:sz w:val="18"/>
          <w:szCs w:val="18"/>
        </w:rPr>
        <w:t>– TO , não integra nosso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corpo social, nem nosso quadro funcional empregado público ou membro comissionado de órgão direto 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indireto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Administração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Municipal.</w:t>
      </w:r>
    </w:p>
    <w:p w14:paraId="4623787A" w14:textId="77777777" w:rsidR="0027700D" w:rsidRPr="00BF693A" w:rsidRDefault="00073D81" w:rsidP="0044452A">
      <w:pPr>
        <w:tabs>
          <w:tab w:val="left" w:pos="1531"/>
        </w:tabs>
        <w:ind w:right="6869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Por ser verdade, firmamos o presente.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Data 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</w:p>
    <w:p w14:paraId="59D1A793" w14:textId="77777777" w:rsidR="0027700D" w:rsidRPr="00BF693A" w:rsidRDefault="00073D81" w:rsidP="0044452A">
      <w:pPr>
        <w:tabs>
          <w:tab w:val="left" w:pos="2551"/>
        </w:tabs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Local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</w:p>
    <w:p w14:paraId="5B16A8A3" w14:textId="77777777" w:rsidR="0027700D" w:rsidRPr="00BF693A" w:rsidRDefault="00073D81" w:rsidP="0044452A">
      <w:pPr>
        <w:tabs>
          <w:tab w:val="left" w:pos="2794"/>
          <w:tab w:val="left" w:pos="3986"/>
        </w:tabs>
        <w:ind w:right="6451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Nome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declarante 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  <w:u w:val="single"/>
        </w:rPr>
        <w:tab/>
      </w:r>
      <w:r w:rsidRPr="00BF693A">
        <w:rPr>
          <w:rFonts w:ascii="Century Gothic" w:hAnsi="Century Gothic"/>
          <w:sz w:val="18"/>
          <w:szCs w:val="18"/>
        </w:rPr>
        <w:t xml:space="preserve"> RG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</w:p>
    <w:p w14:paraId="0F50672F" w14:textId="77777777" w:rsidR="0027700D" w:rsidRPr="00BF693A" w:rsidRDefault="00073D81" w:rsidP="0044452A">
      <w:pPr>
        <w:tabs>
          <w:tab w:val="left" w:pos="2770"/>
        </w:tabs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CPF</w:t>
      </w:r>
      <w:r w:rsidRPr="00BF693A">
        <w:rPr>
          <w:rFonts w:ascii="Century Gothic" w:hAnsi="Century Gothic"/>
          <w:sz w:val="18"/>
          <w:szCs w:val="18"/>
          <w:u w:val="single"/>
        </w:rPr>
        <w:t xml:space="preserve"> </w:t>
      </w:r>
      <w:r w:rsidRPr="00BF693A">
        <w:rPr>
          <w:rFonts w:ascii="Century Gothic" w:hAnsi="Century Gothic"/>
          <w:sz w:val="18"/>
          <w:szCs w:val="18"/>
          <w:u w:val="single"/>
        </w:rPr>
        <w:tab/>
      </w:r>
    </w:p>
    <w:p w14:paraId="1A93341E" w14:textId="77777777" w:rsidR="0027700D" w:rsidRPr="00BF693A" w:rsidRDefault="00073D81" w:rsidP="0044452A">
      <w:pPr>
        <w:ind w:right="562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-1"/>
          <w:sz w:val="18"/>
          <w:szCs w:val="18"/>
        </w:rPr>
        <w:t>OBS.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Esta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declaração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deverá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emitida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papel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timbrado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proponente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carimbada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número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CNPJ.</w:t>
      </w:r>
    </w:p>
    <w:p w14:paraId="1C4325A9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  <w:sectPr w:rsidR="0027700D" w:rsidRPr="00BF693A" w:rsidSect="00BE0763">
          <w:headerReference w:type="default" r:id="rId55"/>
          <w:footerReference w:type="default" r:id="rId56"/>
          <w:pgSz w:w="12240" w:h="15840"/>
          <w:pgMar w:top="1860" w:right="620" w:bottom="1280" w:left="1180" w:header="271" w:footer="1098" w:gutter="0"/>
          <w:cols w:space="720"/>
        </w:sectPr>
      </w:pPr>
    </w:p>
    <w:p w14:paraId="5708982A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7FC25FF1" w14:textId="77777777" w:rsidR="0027700D" w:rsidRPr="00BF693A" w:rsidRDefault="00073D81" w:rsidP="0044452A">
      <w:pPr>
        <w:pStyle w:val="Ttulo1"/>
        <w:ind w:left="-426"/>
        <w:jc w:val="center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ANEXO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XIII</w:t>
      </w:r>
    </w:p>
    <w:p w14:paraId="49E2DD5D" w14:textId="4CADE6C4" w:rsidR="008D55DB" w:rsidRPr="00BF693A" w:rsidRDefault="00073D81" w:rsidP="0044452A">
      <w:pPr>
        <w:ind w:left="-426"/>
        <w:jc w:val="center"/>
        <w:rPr>
          <w:rFonts w:ascii="Century Gothic" w:hAnsi="Century Gothic"/>
          <w:b/>
          <w:spacing w:val="-52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 xml:space="preserve">PREGÃO ELETRÔNICO Nº </w:t>
      </w:r>
      <w:r w:rsidR="00DF7B94" w:rsidRPr="00BF693A">
        <w:rPr>
          <w:rFonts w:ascii="Century Gothic" w:hAnsi="Century Gothic"/>
          <w:b/>
          <w:sz w:val="18"/>
          <w:szCs w:val="18"/>
        </w:rPr>
        <w:t>004/2024</w:t>
      </w:r>
      <w:r w:rsidRPr="00BF693A">
        <w:rPr>
          <w:rFonts w:ascii="Century Gothic" w:hAnsi="Century Gothic"/>
          <w:b/>
          <w:spacing w:val="-52"/>
          <w:sz w:val="18"/>
          <w:szCs w:val="18"/>
        </w:rPr>
        <w:t xml:space="preserve"> </w:t>
      </w:r>
      <w:r w:rsidR="008D55DB" w:rsidRPr="00BF693A">
        <w:rPr>
          <w:rFonts w:ascii="Century Gothic" w:hAnsi="Century Gothic"/>
          <w:b/>
          <w:spacing w:val="-52"/>
          <w:sz w:val="18"/>
          <w:szCs w:val="18"/>
        </w:rPr>
        <w:t xml:space="preserve"> </w:t>
      </w:r>
    </w:p>
    <w:p w14:paraId="31683D64" w14:textId="4D18C24D" w:rsidR="0044452A" w:rsidRPr="00BF693A" w:rsidRDefault="00073D81" w:rsidP="0044452A">
      <w:pPr>
        <w:ind w:left="-426"/>
        <w:jc w:val="center"/>
        <w:rPr>
          <w:rFonts w:ascii="Century Gothic" w:hAnsi="Century Gothic"/>
          <w:b/>
          <w:spacing w:val="1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PROCESSO</w:t>
      </w:r>
      <w:r w:rsidRPr="00BF693A">
        <w:rPr>
          <w:rFonts w:ascii="Century Gothic" w:hAnsi="Century Gothic"/>
          <w:b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N°</w:t>
      </w:r>
      <w:r w:rsidRPr="00BF693A">
        <w:rPr>
          <w:rFonts w:ascii="Century Gothic" w:hAnsi="Century Gothic"/>
          <w:b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XXXX/2024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</w:p>
    <w:p w14:paraId="5EE794D7" w14:textId="3F6C1B83" w:rsidR="0027700D" w:rsidRPr="00BF693A" w:rsidRDefault="00073D81" w:rsidP="0044452A">
      <w:pPr>
        <w:ind w:left="-426"/>
        <w:jc w:val="center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MINUTA</w:t>
      </w:r>
      <w:r w:rsidRPr="00BF693A">
        <w:rPr>
          <w:rFonts w:ascii="Century Gothic" w:hAnsi="Century Gothic"/>
          <w:b/>
          <w:spacing w:val="28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DO CONTRATO</w:t>
      </w:r>
    </w:p>
    <w:p w14:paraId="7545D258" w14:textId="77777777" w:rsidR="0027700D" w:rsidRPr="00BF693A" w:rsidRDefault="0027700D" w:rsidP="0044452A">
      <w:pPr>
        <w:ind w:left="-426"/>
        <w:rPr>
          <w:rFonts w:ascii="Century Gothic" w:hAnsi="Century Gothic"/>
          <w:b/>
          <w:sz w:val="18"/>
          <w:szCs w:val="18"/>
        </w:rPr>
      </w:pPr>
    </w:p>
    <w:p w14:paraId="12A37CCC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24F75748" w14:textId="77777777" w:rsidR="0027700D" w:rsidRPr="00BF693A" w:rsidRDefault="00073D81" w:rsidP="00FB49E8">
      <w:pPr>
        <w:tabs>
          <w:tab w:val="left" w:pos="7410"/>
          <w:tab w:val="left" w:pos="7791"/>
          <w:tab w:val="left" w:pos="9175"/>
        </w:tabs>
        <w:ind w:left="6271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CONTRATO</w:t>
      </w:r>
      <w:r w:rsidRPr="00BF693A">
        <w:rPr>
          <w:rFonts w:ascii="Century Gothic" w:hAnsi="Century Gothic"/>
          <w:b/>
          <w:sz w:val="18"/>
          <w:szCs w:val="18"/>
        </w:rPr>
        <w:tab/>
        <w:t>n°</w:t>
      </w:r>
      <w:r w:rsidRPr="00BF693A">
        <w:rPr>
          <w:rFonts w:ascii="Century Gothic" w:hAnsi="Century Gothic"/>
          <w:b/>
          <w:sz w:val="18"/>
          <w:szCs w:val="18"/>
        </w:rPr>
        <w:tab/>
        <w:t>_________/2024</w:t>
      </w:r>
      <w:r w:rsidRPr="00BF693A">
        <w:rPr>
          <w:rFonts w:ascii="Century Gothic" w:hAnsi="Century Gothic"/>
          <w:b/>
          <w:sz w:val="18"/>
          <w:szCs w:val="18"/>
        </w:rPr>
        <w:tab/>
        <w:t>QUE</w:t>
      </w:r>
    </w:p>
    <w:p w14:paraId="3FDC2F56" w14:textId="0E7B70A0" w:rsidR="0027700D" w:rsidRPr="00BF693A" w:rsidRDefault="00073D81" w:rsidP="00FB49E8">
      <w:pPr>
        <w:tabs>
          <w:tab w:val="left" w:pos="8028"/>
        </w:tabs>
        <w:ind w:left="6271" w:right="913"/>
        <w:jc w:val="both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ENTRE</w:t>
      </w:r>
      <w:r w:rsidRPr="00BF693A">
        <w:rPr>
          <w:rFonts w:ascii="Century Gothic" w:hAnsi="Century Gothic"/>
          <w:b/>
          <w:sz w:val="18"/>
          <w:szCs w:val="18"/>
        </w:rPr>
        <w:tab/>
        <w:t>SI CELEBRAM A A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PREFEITURA MUNICIPAL DE</w:t>
      </w:r>
      <w:r w:rsidR="008574B4" w:rsidRPr="00BF693A">
        <w:rPr>
          <w:rFonts w:ascii="Century Gothic" w:hAnsi="Century Gothic"/>
          <w:b/>
          <w:sz w:val="18"/>
          <w:szCs w:val="18"/>
        </w:rPr>
        <w:t xml:space="preserve"> DOIS IRMAOS DO TOCANTINS </w:t>
      </w:r>
      <w:r w:rsidRPr="00BF693A">
        <w:rPr>
          <w:rFonts w:ascii="Century Gothic" w:hAnsi="Century Gothic"/>
          <w:b/>
          <w:sz w:val="18"/>
          <w:szCs w:val="18"/>
        </w:rPr>
        <w:t>-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TO</w:t>
      </w:r>
    </w:p>
    <w:p w14:paraId="7D10C956" w14:textId="250598E0" w:rsidR="0027700D" w:rsidRPr="00BF693A" w:rsidRDefault="002A12E2" w:rsidP="00FB49E8">
      <w:pPr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409E3D" wp14:editId="1332F59F">
                <wp:simplePos x="0" y="0"/>
                <wp:positionH relativeFrom="page">
                  <wp:posOffset>4731385</wp:posOffset>
                </wp:positionH>
                <wp:positionV relativeFrom="paragraph">
                  <wp:posOffset>106045</wp:posOffset>
                </wp:positionV>
                <wp:extent cx="2062480" cy="8890"/>
                <wp:effectExtent l="0" t="0" r="0" b="0"/>
                <wp:wrapTopAndBottom/>
                <wp:docPr id="1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248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292C38B7" id="Rectangle 5" o:spid="_x0000_s1026" style="position:absolute;margin-left:372.55pt;margin-top:8.35pt;width:162.4pt;height:.7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GDh+wEAANoDAAAOAAAAZHJzL2Uyb0RvYy54bWysU8GO0zAQvSPxD5bvNG3VXbpR09Wqq0VI&#10;C6xY+ICp4yQWjseM3abl6xk73VLghsjB8njGL++9Ga9uD70Ve03BoKvkbDKVQjuFtXFtJb9+eXiz&#10;lCJEcDVYdLqSRx3k7fr1q9XgSz3HDm2tSTCIC+XgK9nF6MuiCKrTPYQJeu042SD1EDmktqgJBkbv&#10;bTGfTq+LAan2hEqHwKf3Y1KuM37TaBU/NU3QUdhKMreYV8rrNq3FegVlS+A7o0404B9Y9GAc//QM&#10;dQ8RxI7MX1C9UYQBmzhR2BfYNEbprIHVzKZ/qHnuwOushc0J/mxT+H+w6uP+iYSpuXfcKQc99+gz&#10;uwautVpcJX8GH0oue/ZPlBQG/4jqWxAONx1X6TsiHDoNNbOapfritwspCHxVbIcPWDM67CJmqw4N&#10;9QmQTRCH3JHjuSP6EIXiw/n0er5YcuMU55bLm9ywAsqXu55CfKexF2lTSWLmGRv2jyEmLlC+lGTu&#10;aE39YKzNAbXbjSWxhzQb+cv0WeJlmXWp2GG6NiKmkywy6Rr92WJ9ZI2E44Dxg+BNh/RDioGHq5Lh&#10;+w5IS2HfO/bpZrZYpGnMweLq7ZwDusxsLzPgFENVMkoxbjdxnOCdJ9N2/KdZFu3wjr1tTBaefB9Z&#10;ncjyAGU/TsOeJvQyzlW/nuT6JwAAAP//AwBQSwMEFAAGAAgAAAAhAAjxvpngAAAACgEAAA8AAABk&#10;cnMvZG93bnJldi54bWxMj8FOwzAMhu9IvENkJG4s6bR1bWk6MSSOSGxwYLe0MW21xilJthWenuw0&#10;brb+T78/l+vJDOyEzveWJCQzAQypsbqnVsLH+8tDBswHRVoNllDCD3pYV7c3pSq0PdMWT7vQslhC&#10;vlASuhDGgnPfdGiUn9kRKWZf1hkV4uparp06x3Iz8LkQKTeqp3ihUyM+d9gcdkcjYZNnm++3Bb3+&#10;bus97j/rw3LuhJT3d9PTI7CAU7jCcNGP6lBFp9oeSXs2SFgtlklEY5CugF0AkeY5sDpOWQK8Kvn/&#10;F6o/AAAA//8DAFBLAQItABQABgAIAAAAIQC2gziS/gAAAOEBAAATAAAAAAAAAAAAAAAAAAAAAABb&#10;Q29udGVudF9UeXBlc10ueG1sUEsBAi0AFAAGAAgAAAAhADj9If/WAAAAlAEAAAsAAAAAAAAAAAAA&#10;AAAALwEAAF9yZWxzLy5yZWxzUEsBAi0AFAAGAAgAAAAhAAA8YOH7AQAA2gMAAA4AAAAAAAAAAAAA&#10;AAAALgIAAGRycy9lMm9Eb2MueG1sUEsBAi0AFAAGAAgAAAAhAAjxvpngAAAACgEAAA8AAAAAAAAA&#10;AAAAAAAAVQQAAGRycy9kb3ducmV2LnhtbFBLBQYAAAAABAAEAPMAAABiBQAAAAA=&#10;" fillcolor="black" stroked="f">
                <w10:wrap type="topAndBottom" anchorx="page"/>
              </v:rect>
            </w:pict>
          </mc:Fallback>
        </mc:AlternateContent>
      </w:r>
    </w:p>
    <w:p w14:paraId="0808D2F2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55913434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3E8C81C3" w14:textId="1BC644F5" w:rsidR="0027700D" w:rsidRPr="00BF693A" w:rsidRDefault="00E54650" w:rsidP="00DE5F63">
      <w:pPr>
        <w:tabs>
          <w:tab w:val="left" w:pos="1199"/>
          <w:tab w:val="left" w:pos="3402"/>
          <w:tab w:val="left" w:pos="4122"/>
          <w:tab w:val="left" w:pos="9163"/>
          <w:tab w:val="left" w:pos="9498"/>
          <w:tab w:val="left" w:pos="9923"/>
        </w:tabs>
        <w:ind w:left="284" w:right="55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 xml:space="preserve">O MUNICIPIO DE DOIS IRMÃOS DO TOCANTINS - TO, pessoa jurídica de direito público, inscrita no CNPJ sob o n.º 02.070.563/0001-81, com sede no seguinte endereço: Avenida Pará, nº 178, centro, CEP 77.685-000, Dois Irmãos do Tocantins - TO, possuindo o telefone 63 3362-1228, </w:t>
      </w:r>
      <w:r w:rsidRPr="00BF693A">
        <w:rPr>
          <w:rStyle w:val="Ttulo1Char"/>
          <w:rFonts w:ascii="Century Gothic" w:eastAsiaTheme="minorEastAsia" w:hAnsi="Century Gothic" w:cs="Arial"/>
          <w:b w:val="0"/>
          <w:bCs w:val="0"/>
          <w:sz w:val="18"/>
          <w:szCs w:val="18"/>
        </w:rPr>
        <w:t>por intermédio do Prefeito o Senhor</w:t>
      </w:r>
      <w:r w:rsidRPr="00BF693A">
        <w:rPr>
          <w:rStyle w:val="Ttulo1Char"/>
          <w:rFonts w:ascii="Century Gothic" w:eastAsiaTheme="minorEastAsia" w:hAnsi="Century Gothic" w:cs="Arial"/>
          <w:sz w:val="18"/>
          <w:szCs w:val="18"/>
        </w:rPr>
        <w:t xml:space="preserve"> </w:t>
      </w:r>
      <w:r w:rsidRPr="00BF693A">
        <w:rPr>
          <w:rFonts w:ascii="Century Gothic" w:hAnsi="Century Gothic" w:cs="Arial"/>
          <w:sz w:val="18"/>
          <w:szCs w:val="18"/>
        </w:rPr>
        <w:t>Geciran Saraiva Silva</w:t>
      </w:r>
      <w:r w:rsidRPr="00BF693A">
        <w:rPr>
          <w:rStyle w:val="Ttulo1Char"/>
          <w:rFonts w:ascii="Century Gothic" w:eastAsiaTheme="minorEastAsia" w:hAnsi="Century Gothic" w:cs="Arial"/>
          <w:b w:val="0"/>
          <w:bCs w:val="0"/>
          <w:sz w:val="18"/>
          <w:szCs w:val="18"/>
        </w:rPr>
        <w:t>, brasileiro</w:t>
      </w:r>
      <w:r w:rsidRPr="00BF693A">
        <w:rPr>
          <w:rStyle w:val="Ttulo1Char"/>
          <w:rFonts w:ascii="Century Gothic" w:eastAsia="Calibri" w:hAnsi="Century Gothic" w:cs="Arial"/>
          <w:b w:val="0"/>
          <w:bCs w:val="0"/>
          <w:sz w:val="18"/>
          <w:szCs w:val="18"/>
        </w:rPr>
        <w:t xml:space="preserve">, portador do </w:t>
      </w:r>
      <w:r w:rsidRPr="00BF693A">
        <w:rPr>
          <w:rStyle w:val="Ttulo1Char"/>
          <w:rFonts w:ascii="Century Gothic" w:eastAsiaTheme="minorEastAsia" w:hAnsi="Century Gothic" w:cs="Arial"/>
          <w:b w:val="0"/>
          <w:bCs w:val="0"/>
          <w:sz w:val="18"/>
          <w:szCs w:val="18"/>
        </w:rPr>
        <w:t>CPF nº 004.047.571-97 e RG 624.339 SSP/TO, residente e domiciliado na Avenida Moisés Cruz, Centro, Dois irmãos do Tocantins – TO</w:t>
      </w:r>
      <w:r w:rsidR="00073D81" w:rsidRPr="00BF693A">
        <w:rPr>
          <w:rFonts w:ascii="Century Gothic" w:hAnsi="Century Gothic"/>
          <w:sz w:val="18"/>
          <w:szCs w:val="18"/>
        </w:rPr>
        <w:t>,</w:t>
      </w:r>
      <w:r w:rsidR="00073D81"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denominado CONTRATANTE,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</w:t>
      </w:r>
      <w:r w:rsidR="00073D81"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outro</w:t>
      </w:r>
      <w:r w:rsidR="00073D81"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lado,</w:t>
      </w:r>
      <w:r w:rsidR="00073D81" w:rsidRPr="00BF693A">
        <w:rPr>
          <w:rFonts w:ascii="Century Gothic" w:hAnsi="Century Gothic"/>
          <w:spacing w:val="5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</w:t>
      </w:r>
      <w:r w:rsidR="00073D81" w:rsidRPr="00BF693A">
        <w:rPr>
          <w:rFonts w:ascii="Century Gothic" w:hAnsi="Century Gothic"/>
          <w:spacing w:val="5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empresa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inscrita</w:t>
      </w:r>
      <w:r w:rsidR="00073D81" w:rsidRPr="00BF693A">
        <w:rPr>
          <w:rFonts w:ascii="Century Gothic" w:hAnsi="Century Gothic"/>
          <w:spacing w:val="7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no</w:t>
      </w:r>
      <w:r w:rsidR="00073D81" w:rsidRPr="00BF693A">
        <w:rPr>
          <w:rFonts w:ascii="Century Gothic" w:hAnsi="Century Gothic"/>
          <w:spacing w:val="7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CNPJ</w:t>
      </w:r>
      <w:r w:rsidR="00073D81" w:rsidRPr="00BF693A">
        <w:rPr>
          <w:rFonts w:ascii="Century Gothic" w:hAnsi="Century Gothic"/>
          <w:spacing w:val="7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sob</w:t>
      </w:r>
      <w:r w:rsidR="00073D81" w:rsidRPr="00BF693A">
        <w:rPr>
          <w:rFonts w:ascii="Century Gothic" w:hAnsi="Century Gothic"/>
          <w:spacing w:val="7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</w:t>
      </w:r>
      <w:r w:rsidR="00073D81" w:rsidRPr="00BF693A">
        <w:rPr>
          <w:rFonts w:ascii="Century Gothic" w:hAnsi="Century Gothic"/>
          <w:spacing w:val="7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nº</w:t>
      </w:r>
      <w:r w:rsidR="00073D81" w:rsidRPr="00BF693A">
        <w:rPr>
          <w:rFonts w:ascii="Century Gothic" w:hAnsi="Century Gothic"/>
          <w:sz w:val="18"/>
          <w:szCs w:val="18"/>
          <w:u w:val="single"/>
        </w:rPr>
        <w:tab/>
      </w:r>
      <w:r w:rsidR="00073D81" w:rsidRPr="00BF693A">
        <w:rPr>
          <w:rFonts w:ascii="Century Gothic" w:hAnsi="Century Gothic"/>
          <w:sz w:val="18"/>
          <w:szCs w:val="18"/>
          <w:u w:val="single"/>
        </w:rPr>
        <w:tab/>
      </w:r>
      <w:r w:rsidR="00073D81" w:rsidRPr="00BF693A">
        <w:rPr>
          <w:rFonts w:ascii="Century Gothic" w:hAnsi="Century Gothic"/>
          <w:sz w:val="18"/>
          <w:szCs w:val="18"/>
        </w:rPr>
        <w:t>,</w:t>
      </w:r>
      <w:r w:rsidR="00073D81" w:rsidRPr="00BF693A">
        <w:rPr>
          <w:rFonts w:ascii="Century Gothic" w:hAnsi="Century Gothic"/>
          <w:spacing w:val="2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estabelecida</w:t>
      </w:r>
      <w:r w:rsidR="00073D81"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(endereço</w:t>
      </w:r>
      <w:r w:rsidR="00073D81"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completo)</w:t>
      </w:r>
      <w:r w:rsidR="00073D81"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neste</w:t>
      </w:r>
      <w:r w:rsidR="00073D81" w:rsidRPr="00BF693A">
        <w:rPr>
          <w:rFonts w:ascii="Century Gothic" w:hAnsi="Century Gothic"/>
          <w:spacing w:val="2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ato</w:t>
      </w:r>
      <w:r w:rsidR="00073D81"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denominada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CONTRATADA, representada por</w:t>
      </w:r>
      <w:r w:rsidR="00073D81" w:rsidRPr="00BF693A">
        <w:rPr>
          <w:rFonts w:ascii="Century Gothic" w:hAnsi="Century Gothic"/>
          <w:spacing w:val="5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seu</w:t>
      </w:r>
      <w:r w:rsidR="00073D81" w:rsidRPr="00BF693A">
        <w:rPr>
          <w:rFonts w:ascii="Century Gothic" w:hAnsi="Century Gothic"/>
          <w:spacing w:val="5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(cargo),</w:t>
      </w:r>
      <w:r w:rsidR="00073D81" w:rsidRPr="00BF693A">
        <w:rPr>
          <w:rFonts w:ascii="Century Gothic" w:hAnsi="Century Gothic"/>
          <w:spacing w:val="5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Senhor</w:t>
      </w:r>
      <w:r w:rsidR="00073D81" w:rsidRPr="00BF693A">
        <w:rPr>
          <w:rFonts w:ascii="Century Gothic" w:hAnsi="Century Gothic"/>
          <w:spacing w:val="5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(nome</w:t>
      </w:r>
      <w:r w:rsidR="00073D81" w:rsidRPr="00BF693A">
        <w:rPr>
          <w:rFonts w:ascii="Century Gothic" w:hAnsi="Century Gothic"/>
          <w:spacing w:val="5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completo),</w:t>
      </w:r>
      <w:r w:rsidR="00073D81" w:rsidRPr="00BF693A">
        <w:rPr>
          <w:rFonts w:ascii="Century Gothic" w:hAnsi="Century Gothic"/>
          <w:spacing w:val="5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Cédula</w:t>
      </w:r>
      <w:r w:rsidR="00073D81" w:rsidRPr="00BF693A">
        <w:rPr>
          <w:rFonts w:ascii="Century Gothic" w:hAnsi="Century Gothic"/>
          <w:spacing w:val="5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   Identidade   nº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8D55DB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SSP/</w:t>
      </w:r>
      <w:r w:rsidR="00073D81" w:rsidRPr="00BF693A">
        <w:rPr>
          <w:rFonts w:ascii="Century Gothic" w:hAnsi="Century Gothic"/>
          <w:sz w:val="18"/>
          <w:szCs w:val="18"/>
          <w:u w:val="single"/>
        </w:rPr>
        <w:tab/>
      </w:r>
      <w:r w:rsidR="00073D81" w:rsidRPr="00BF693A">
        <w:rPr>
          <w:rFonts w:ascii="Century Gothic" w:hAnsi="Century Gothic"/>
          <w:sz w:val="18"/>
          <w:szCs w:val="18"/>
        </w:rPr>
        <w:t>e</w:t>
      </w:r>
      <w:r w:rsidR="00073D81" w:rsidRPr="00BF693A">
        <w:rPr>
          <w:rFonts w:ascii="Century Gothic" w:hAnsi="Century Gothic"/>
          <w:spacing w:val="4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CPF</w:t>
      </w:r>
      <w:r w:rsidR="00073D81" w:rsidRPr="00BF693A">
        <w:rPr>
          <w:rFonts w:ascii="Century Gothic" w:hAnsi="Century Gothic"/>
          <w:spacing w:val="4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nº</w:t>
      </w:r>
      <w:r w:rsidR="00073D81" w:rsidRPr="00BF693A">
        <w:rPr>
          <w:rFonts w:ascii="Century Gothic" w:hAnsi="Century Gothic"/>
          <w:sz w:val="18"/>
          <w:szCs w:val="18"/>
          <w:u w:val="single"/>
        </w:rPr>
        <w:tab/>
      </w:r>
      <w:r w:rsidR="00073D81" w:rsidRPr="00BF693A">
        <w:rPr>
          <w:rFonts w:ascii="Century Gothic" w:hAnsi="Century Gothic"/>
          <w:sz w:val="18"/>
          <w:szCs w:val="18"/>
        </w:rPr>
        <w:t>,</w:t>
      </w:r>
      <w:r w:rsidR="00073D81" w:rsidRPr="00BF693A">
        <w:rPr>
          <w:rFonts w:ascii="Century Gothic" w:hAnsi="Century Gothic"/>
          <w:spacing w:val="3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acordo</w:t>
      </w:r>
      <w:r w:rsidR="00073D81"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com</w:t>
      </w:r>
      <w:r w:rsidR="00073D81" w:rsidRPr="00BF693A">
        <w:rPr>
          <w:rFonts w:ascii="Century Gothic" w:hAnsi="Century Gothic"/>
          <w:spacing w:val="3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</w:t>
      </w:r>
      <w:r w:rsidR="00073D81"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representação</w:t>
      </w:r>
      <w:r w:rsidR="00073D81" w:rsidRPr="00BF693A">
        <w:rPr>
          <w:rFonts w:ascii="Century Gothic" w:hAnsi="Century Gothic"/>
          <w:spacing w:val="3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legal</w:t>
      </w:r>
      <w:r w:rsidR="00073D81" w:rsidRPr="00BF693A">
        <w:rPr>
          <w:rFonts w:ascii="Century Gothic" w:hAnsi="Century Gothic"/>
          <w:spacing w:val="3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que</w:t>
      </w:r>
      <w:r w:rsidR="00073D81"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lhe</w:t>
      </w:r>
      <w:r w:rsidR="00073D81" w:rsidRPr="00BF693A">
        <w:rPr>
          <w:rFonts w:ascii="Century Gothic" w:hAnsi="Century Gothic"/>
          <w:spacing w:val="39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é</w:t>
      </w:r>
      <w:r w:rsidR="00073D81"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outorgada</w:t>
      </w:r>
      <w:r w:rsidR="00073D81"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por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procuração/Contrato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social/estatuto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social,</w:t>
      </w:r>
      <w:r w:rsidR="00073D81"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resolvem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celebrar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</w:t>
      </w:r>
      <w:r w:rsidR="00073D81"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presente</w:t>
      </w:r>
      <w:r w:rsidR="00073D81" w:rsidRPr="00BF693A">
        <w:rPr>
          <w:rFonts w:ascii="Century Gothic" w:hAnsi="Century Gothic"/>
          <w:spacing w:val="10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Contrato,</w:t>
      </w:r>
      <w:r w:rsidR="00073D81" w:rsidRPr="00BF693A">
        <w:rPr>
          <w:rFonts w:ascii="Century Gothic" w:hAnsi="Century Gothic"/>
          <w:spacing w:val="5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sujeitando-se</w:t>
      </w:r>
      <w:r w:rsidR="00073D81" w:rsidRPr="00BF693A">
        <w:rPr>
          <w:rFonts w:ascii="Century Gothic" w:hAnsi="Century Gothic"/>
          <w:spacing w:val="10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às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normas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preconizadas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na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Lei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nº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14.133/2021,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demais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legislações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pertinentes,</w:t>
      </w:r>
      <w:r w:rsidR="00073D81"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cada</w:t>
      </w:r>
      <w:r w:rsidR="00073D81"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qual</w:t>
      </w:r>
      <w:r w:rsidR="00073D81"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naquilo</w:t>
      </w:r>
      <w:r w:rsidR="00073D81"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que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couber,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mediante</w:t>
      </w:r>
      <w:r w:rsidR="00073D81"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as</w:t>
      </w:r>
      <w:r w:rsidR="00073D81"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cláusulas</w:t>
      </w:r>
      <w:r w:rsidR="00073D81"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</w:t>
      </w:r>
      <w:r w:rsidR="00073D81"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condições</w:t>
      </w:r>
      <w:r w:rsidR="00073D81"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que</w:t>
      </w:r>
      <w:r w:rsidR="00073D81"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</w:t>
      </w:r>
      <w:r w:rsidR="00073D81"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seguem:</w:t>
      </w:r>
    </w:p>
    <w:p w14:paraId="2F5AEBA2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4E0E7EDE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PRIMEIRA</w:t>
      </w:r>
      <w:r w:rsidRPr="00BF693A">
        <w:rPr>
          <w:rFonts w:ascii="Century Gothic" w:hAnsi="Century Gothic"/>
          <w:spacing w:val="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2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</w:t>
      </w:r>
      <w:r w:rsidRPr="00BF693A">
        <w:rPr>
          <w:rFonts w:ascii="Century Gothic" w:hAnsi="Century Gothic"/>
          <w:spacing w:val="1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OBJETO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1D25DC66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5084EF0C" w14:textId="0F1723D8" w:rsidR="0027700D" w:rsidRPr="00BF693A" w:rsidRDefault="00073D81" w:rsidP="00FB49E8">
      <w:pPr>
        <w:ind w:left="238" w:right="556"/>
        <w:jc w:val="both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 xml:space="preserve">1.1 </w:t>
      </w:r>
      <w:r w:rsidRPr="00BF693A">
        <w:rPr>
          <w:rFonts w:ascii="Century Gothic" w:hAnsi="Century Gothic"/>
          <w:sz w:val="18"/>
          <w:szCs w:val="18"/>
        </w:rPr>
        <w:t xml:space="preserve">O presente pregão eletrônico tem por objeto a </w:t>
      </w:r>
      <w:r w:rsidR="00436EF4" w:rsidRPr="00BF693A">
        <w:rPr>
          <w:rFonts w:ascii="Century Gothic" w:hAnsi="Century Gothic"/>
          <w:b/>
          <w:sz w:val="18"/>
          <w:szCs w:val="18"/>
        </w:rPr>
        <w:t xml:space="preserve">eventual </w:t>
      </w:r>
      <w:r w:rsidR="0030648A" w:rsidRPr="00BF693A">
        <w:rPr>
          <w:rFonts w:ascii="Century Gothic" w:hAnsi="Century Gothic" w:cstheme="minorHAnsi"/>
          <w:spacing w:val="-6"/>
          <w:sz w:val="18"/>
          <w:szCs w:val="18"/>
        </w:rPr>
        <w:t xml:space="preserve">AQUISIÇÃO DE MATERIAIS DE HIGIENE, LIMPEZA, COPA, COZINHA E DESCARTÁVEIS PARA A </w:t>
      </w:r>
      <w:r w:rsidR="0030648A" w:rsidRPr="00BF693A">
        <w:rPr>
          <w:rFonts w:ascii="Century Gothic" w:hAnsi="Century Gothic" w:cstheme="minorHAnsi"/>
          <w:sz w:val="18"/>
          <w:szCs w:val="18"/>
        </w:rPr>
        <w:t>PREFEITURA, FUNDOS MUNICIPAIS DE SAÚDE, ASSISTÊNCIA SOCIAL E EDUCAÇÃO DE DOIS IRMÃOS DO TOCANTINS – TO</w:t>
      </w:r>
      <w:r w:rsidR="00411294" w:rsidRPr="00BF693A">
        <w:rPr>
          <w:rFonts w:ascii="Century Gothic" w:hAnsi="Century Gothic"/>
          <w:sz w:val="18"/>
          <w:szCs w:val="18"/>
        </w:rPr>
        <w:t>,</w:t>
      </w:r>
      <w:r w:rsidR="00411294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411294" w:rsidRPr="00BF693A">
        <w:rPr>
          <w:rFonts w:ascii="Century Gothic" w:hAnsi="Century Gothic"/>
          <w:sz w:val="18"/>
          <w:szCs w:val="18"/>
        </w:rPr>
        <w:t>conforme</w:t>
      </w:r>
      <w:r w:rsidR="00411294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411294" w:rsidRPr="00BF693A">
        <w:rPr>
          <w:rFonts w:ascii="Century Gothic" w:hAnsi="Century Gothic"/>
          <w:sz w:val="18"/>
          <w:szCs w:val="18"/>
        </w:rPr>
        <w:t>Termo</w:t>
      </w:r>
      <w:r w:rsidR="00411294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411294" w:rsidRPr="00BF693A">
        <w:rPr>
          <w:rFonts w:ascii="Century Gothic" w:hAnsi="Century Gothic"/>
          <w:sz w:val="18"/>
          <w:szCs w:val="18"/>
        </w:rPr>
        <w:t>de Referencia</w:t>
      </w:r>
      <w:r w:rsidRPr="00BF693A">
        <w:rPr>
          <w:rFonts w:ascii="Century Gothic" w:hAnsi="Century Gothic"/>
          <w:sz w:val="18"/>
          <w:szCs w:val="18"/>
        </w:rPr>
        <w:t>, anexo</w:t>
      </w:r>
      <w:r w:rsidR="00411294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I do </w:t>
      </w:r>
      <w:r w:rsidRPr="00BF693A">
        <w:rPr>
          <w:rFonts w:ascii="Century Gothic" w:hAnsi="Century Gothic"/>
          <w:b/>
          <w:sz w:val="18"/>
          <w:szCs w:val="18"/>
        </w:rPr>
        <w:t>Edital Pregão Eletrônico Nº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="00DF7B94" w:rsidRPr="00BF693A">
        <w:rPr>
          <w:rFonts w:ascii="Century Gothic" w:hAnsi="Century Gothic"/>
          <w:b/>
          <w:sz w:val="18"/>
          <w:szCs w:val="18"/>
        </w:rPr>
        <w:t>004/2024</w:t>
      </w:r>
      <w:r w:rsidRPr="00BF693A">
        <w:rPr>
          <w:rFonts w:ascii="Century Gothic" w:hAnsi="Century Gothic"/>
          <w:b/>
          <w:sz w:val="18"/>
          <w:szCs w:val="18"/>
        </w:rPr>
        <w:t>.</w:t>
      </w:r>
    </w:p>
    <w:p w14:paraId="16D38FD4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4D418424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SEGUNDA</w:t>
      </w:r>
      <w:r w:rsidRPr="00BF693A">
        <w:rPr>
          <w:rFonts w:ascii="Century Gothic" w:hAnsi="Century Gothic"/>
          <w:spacing w:val="20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2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DAS</w:t>
      </w:r>
      <w:r w:rsidRPr="00BF693A">
        <w:rPr>
          <w:rFonts w:ascii="Century Gothic" w:hAnsi="Century Gothic"/>
          <w:spacing w:val="2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ESPECIFICAÇÕES</w:t>
      </w:r>
      <w:r w:rsidRPr="00BF693A">
        <w:rPr>
          <w:rFonts w:ascii="Century Gothic" w:hAnsi="Century Gothic"/>
          <w:spacing w:val="2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</w:t>
      </w:r>
      <w:r w:rsidRPr="00BF693A">
        <w:rPr>
          <w:rFonts w:ascii="Century Gothic" w:hAnsi="Century Gothic"/>
          <w:spacing w:val="20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OBJETO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657747E5" w14:textId="1F530703" w:rsidR="0027700D" w:rsidRPr="00BF693A" w:rsidRDefault="00073D81" w:rsidP="0097000B">
      <w:pPr>
        <w:pStyle w:val="Corpodetexto"/>
        <w:numPr>
          <w:ilvl w:val="1"/>
          <w:numId w:val="36"/>
        </w:numPr>
        <w:tabs>
          <w:tab w:val="left" w:pos="851"/>
          <w:tab w:val="left" w:leader="underscore" w:pos="6921"/>
        </w:tabs>
        <w:ind w:left="28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total</w:t>
      </w:r>
      <w:r w:rsidRPr="00BF693A">
        <w:rPr>
          <w:rFonts w:ascii="Century Gothic" w:hAnsi="Century Gothic"/>
          <w:spacing w:val="3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8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8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$</w:t>
      </w:r>
      <w:r w:rsidRPr="00BF693A">
        <w:rPr>
          <w:rFonts w:ascii="Century Gothic" w:hAnsi="Century Gothic"/>
          <w:sz w:val="18"/>
          <w:szCs w:val="18"/>
        </w:rPr>
        <w:tab/>
        <w:t>conforme</w:t>
      </w:r>
      <w:r w:rsidRPr="00BF693A">
        <w:rPr>
          <w:rFonts w:ascii="Century Gothic" w:hAnsi="Century Gothic"/>
          <w:spacing w:val="6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6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apresentada</w:t>
      </w:r>
    </w:p>
    <w:p w14:paraId="2C0E0ED5" w14:textId="77777777" w:rsidR="0027700D" w:rsidRPr="00BF693A" w:rsidRDefault="00073D81" w:rsidP="008D55DB">
      <w:pPr>
        <w:tabs>
          <w:tab w:val="left" w:pos="851"/>
        </w:tabs>
        <w:ind w:left="284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pela</w:t>
      </w:r>
      <w:r w:rsidRPr="00BF693A">
        <w:rPr>
          <w:rFonts w:ascii="Century Gothic" w:hAnsi="Century Gothic"/>
          <w:spacing w:val="1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Contratada.</w:t>
      </w:r>
    </w:p>
    <w:p w14:paraId="325BD7C6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08718AF8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TERCEIRA</w:t>
      </w:r>
      <w:r w:rsidRPr="00BF693A">
        <w:rPr>
          <w:rFonts w:ascii="Century Gothic" w:hAnsi="Century Gothic"/>
          <w:spacing w:val="20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20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</w:t>
      </w:r>
      <w:r w:rsidRPr="00BF693A">
        <w:rPr>
          <w:rFonts w:ascii="Century Gothic" w:hAnsi="Century Gothic"/>
          <w:spacing w:val="1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LOCAL,</w:t>
      </w:r>
      <w:r w:rsidRPr="00BF693A">
        <w:rPr>
          <w:rFonts w:ascii="Century Gothic" w:hAnsi="Century Gothic"/>
          <w:spacing w:val="1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PRAZO</w:t>
      </w:r>
      <w:r w:rsidRPr="00BF693A">
        <w:rPr>
          <w:rFonts w:ascii="Century Gothic" w:hAnsi="Century Gothic"/>
          <w:spacing w:val="1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</w:t>
      </w:r>
      <w:r w:rsidRPr="00BF693A">
        <w:rPr>
          <w:rFonts w:ascii="Century Gothic" w:hAnsi="Century Gothic"/>
          <w:spacing w:val="3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pacing w:val="14"/>
          <w:sz w:val="18"/>
          <w:szCs w:val="18"/>
          <w:shd w:val="clear" w:color="auto" w:fill="D2D2D2"/>
        </w:rPr>
        <w:t>CONDIÇÕES</w:t>
      </w:r>
      <w:r w:rsidRPr="00BF693A">
        <w:rPr>
          <w:rFonts w:ascii="Century Gothic" w:hAnsi="Century Gothic"/>
          <w:spacing w:val="3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DE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ENTREGA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0EA982A9" w14:textId="77777777" w:rsidR="00436EF4" w:rsidRPr="00BF693A" w:rsidRDefault="00436EF4" w:rsidP="00DE5F63">
      <w:pPr>
        <w:adjustRightInd w:val="0"/>
        <w:ind w:left="284" w:right="659"/>
        <w:jc w:val="both"/>
        <w:rPr>
          <w:rFonts w:ascii="Century Gothic" w:hAnsi="Century Gothic" w:cs="Arial"/>
          <w:sz w:val="18"/>
          <w:szCs w:val="18"/>
        </w:rPr>
      </w:pPr>
    </w:p>
    <w:p w14:paraId="3A4D5FE2" w14:textId="78B33948" w:rsidR="00E842F9" w:rsidRPr="00BF693A" w:rsidRDefault="00E842F9" w:rsidP="00DE5F63">
      <w:pPr>
        <w:adjustRightInd w:val="0"/>
        <w:ind w:left="284" w:right="659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 xml:space="preserve">O prazo estipulado para a entrega dos materiais é de 5 (cinco) dias, a partir do recebimento da ordem de compra, no seguinte endereço: Av. Pará, S/N, Lote 20, Quadra 21 na cidade de Dois </w:t>
      </w:r>
      <w:r w:rsidR="00DE5F63" w:rsidRPr="00BF693A">
        <w:rPr>
          <w:rFonts w:ascii="Century Gothic" w:hAnsi="Century Gothic" w:cs="Arial"/>
          <w:sz w:val="18"/>
          <w:szCs w:val="18"/>
        </w:rPr>
        <w:t>I</w:t>
      </w:r>
      <w:r w:rsidRPr="00BF693A">
        <w:rPr>
          <w:rFonts w:ascii="Century Gothic" w:hAnsi="Century Gothic" w:cs="Arial"/>
          <w:sz w:val="18"/>
          <w:szCs w:val="18"/>
        </w:rPr>
        <w:t>rmãos do Tocantins – TO. Aos cuidados do fiscal de contrato.</w:t>
      </w:r>
    </w:p>
    <w:p w14:paraId="456433E6" w14:textId="77777777" w:rsidR="00E842F9" w:rsidRPr="00BF693A" w:rsidRDefault="00E842F9" w:rsidP="00DE5F63">
      <w:pPr>
        <w:adjustRightInd w:val="0"/>
        <w:ind w:left="284" w:right="659"/>
        <w:jc w:val="both"/>
        <w:rPr>
          <w:rFonts w:ascii="Century Gothic" w:hAnsi="Century Gothic" w:cs="Arial"/>
          <w:sz w:val="18"/>
          <w:szCs w:val="18"/>
        </w:rPr>
      </w:pPr>
    </w:p>
    <w:p w14:paraId="3027CD61" w14:textId="77777777" w:rsidR="00E842F9" w:rsidRPr="00BF693A" w:rsidRDefault="00E842F9" w:rsidP="00DE5F63">
      <w:pPr>
        <w:adjustRightInd w:val="0"/>
        <w:ind w:left="284" w:right="659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Caso os materiais apresentem discordância em relação às especificações estabelecidas neste Termo de Referência, no contrato e na proposta, poderão ser rejeitados, total ou parcialmente. Neste caso, a contratada será notificada e terá o prazo de 3 (dias) dias úteis para substituição, às suas custas, sem prejuízo da aplicação das penalidades previstas.</w:t>
      </w:r>
    </w:p>
    <w:p w14:paraId="01FEDF61" w14:textId="77777777" w:rsidR="00E842F9" w:rsidRPr="00BF693A" w:rsidRDefault="00E842F9" w:rsidP="00DE5F63">
      <w:pPr>
        <w:adjustRightInd w:val="0"/>
        <w:ind w:left="284" w:right="659"/>
        <w:jc w:val="both"/>
        <w:rPr>
          <w:rFonts w:ascii="Century Gothic" w:hAnsi="Century Gothic" w:cs="Arial"/>
          <w:sz w:val="18"/>
          <w:szCs w:val="18"/>
        </w:rPr>
      </w:pPr>
    </w:p>
    <w:p w14:paraId="29CC3740" w14:textId="77777777" w:rsidR="00E842F9" w:rsidRPr="00BF693A" w:rsidRDefault="00E842F9" w:rsidP="00DE5F63">
      <w:pPr>
        <w:adjustRightInd w:val="0"/>
        <w:ind w:left="284" w:right="659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Após a verificação da qualidade e quantidade do material e a aceitação mediante termo circunstanciado, os materiais serão recebidos definitivamente.</w:t>
      </w:r>
    </w:p>
    <w:p w14:paraId="1A704FC5" w14:textId="77777777" w:rsidR="00E842F9" w:rsidRPr="00BF693A" w:rsidRDefault="00E842F9" w:rsidP="00DE5F63">
      <w:pPr>
        <w:adjustRightInd w:val="0"/>
        <w:ind w:left="284" w:right="659"/>
        <w:jc w:val="both"/>
        <w:rPr>
          <w:rFonts w:ascii="Century Gothic" w:hAnsi="Century Gothic" w:cs="Arial"/>
          <w:sz w:val="18"/>
          <w:szCs w:val="18"/>
        </w:rPr>
      </w:pPr>
    </w:p>
    <w:p w14:paraId="61B107EA" w14:textId="77777777" w:rsidR="00E842F9" w:rsidRPr="00BF693A" w:rsidRDefault="00E842F9" w:rsidP="00DE5F63">
      <w:pPr>
        <w:adjustRightInd w:val="0"/>
        <w:ind w:left="284" w:right="659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 recebimento definitivo do objeto não exime a responsabilidade da Contratada pelos prejuízos decorrentes de itens com defeitos.</w:t>
      </w:r>
    </w:p>
    <w:p w14:paraId="5AD37298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7CE00A61" w14:textId="04975CBA" w:rsidR="0027700D" w:rsidRPr="00BF693A" w:rsidRDefault="00073D81" w:rsidP="00FB49E8">
      <w:pPr>
        <w:pStyle w:val="Ttulo1"/>
        <w:ind w:right="55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8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QUARTA</w:t>
      </w:r>
      <w:r w:rsidRPr="00BF693A">
        <w:rPr>
          <w:rFonts w:ascii="Century Gothic" w:hAnsi="Century Gothic"/>
          <w:spacing w:val="51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3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DAS</w:t>
      </w:r>
      <w:r w:rsidRPr="00BF693A">
        <w:rPr>
          <w:rFonts w:ascii="Century Gothic" w:hAnsi="Century Gothic"/>
          <w:spacing w:val="5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FORMA,</w:t>
      </w:r>
      <w:r w:rsidRPr="00BF693A">
        <w:rPr>
          <w:rFonts w:ascii="Century Gothic" w:hAnsi="Century Gothic"/>
          <w:spacing w:val="6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PRAZOS</w:t>
      </w:r>
      <w:r w:rsidRPr="00BF693A">
        <w:rPr>
          <w:rFonts w:ascii="Century Gothic" w:hAnsi="Century Gothic"/>
          <w:spacing w:val="4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OU</w:t>
      </w:r>
      <w:r w:rsidRPr="00BF693A">
        <w:rPr>
          <w:rFonts w:ascii="Century Gothic" w:hAnsi="Century Gothic"/>
          <w:spacing w:val="6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CONDIÇÕES</w:t>
      </w:r>
      <w:r w:rsidRPr="00BF693A">
        <w:rPr>
          <w:rFonts w:ascii="Century Gothic" w:hAnsi="Century Gothic"/>
          <w:spacing w:val="7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DE</w:t>
      </w:r>
      <w:r w:rsidRPr="00BF693A">
        <w:rPr>
          <w:rFonts w:ascii="Century Gothic" w:hAnsi="Century Gothic"/>
          <w:spacing w:val="7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EXECUÇÃO</w:t>
      </w:r>
      <w:r w:rsidRPr="00BF693A">
        <w:rPr>
          <w:rFonts w:ascii="Century Gothic" w:hAnsi="Century Gothic"/>
          <w:spacing w:val="10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OU</w:t>
      </w:r>
      <w:r w:rsidR="001B38C4"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FORMA</w:t>
      </w:r>
      <w:r w:rsidRPr="00BF693A">
        <w:rPr>
          <w:rFonts w:ascii="Century Gothic" w:hAnsi="Century Gothic"/>
          <w:spacing w:val="19"/>
          <w:w w:val="10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  <w:shd w:val="clear" w:color="auto" w:fill="D2D2D2"/>
        </w:rPr>
        <w:t>DEFORNECIMENTO</w:t>
      </w:r>
    </w:p>
    <w:p w14:paraId="41B18B2B" w14:textId="77777777" w:rsidR="00436EF4" w:rsidRPr="00BF693A" w:rsidRDefault="00436EF4" w:rsidP="00A707A8">
      <w:pPr>
        <w:adjustRightInd w:val="0"/>
        <w:ind w:left="284" w:right="517"/>
        <w:jc w:val="both"/>
        <w:rPr>
          <w:rFonts w:ascii="Century Gothic" w:hAnsi="Century Gothic" w:cs="Arial"/>
          <w:sz w:val="18"/>
          <w:szCs w:val="18"/>
        </w:rPr>
      </w:pPr>
    </w:p>
    <w:p w14:paraId="610A6ECB" w14:textId="1806387B" w:rsidR="00A707A8" w:rsidRPr="00BF693A" w:rsidRDefault="00A707A8" w:rsidP="00A707A8">
      <w:pPr>
        <w:adjustRightInd w:val="0"/>
        <w:ind w:left="284" w:right="517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 prazo estipulado para a entrega dos alimentos é de 5 (cinco) dias quando não perecíveis e de 24 a 48 horas perecíveis, a partir do recebimento da ordem de compra, no seguinte endereço: Av. Pará, S/N, Lote 20, Quadra 21 na cidade de Dois irmãos do Tocantins – TO. Aos cuidados do fiscal de contrato.</w:t>
      </w:r>
    </w:p>
    <w:p w14:paraId="4C8A2196" w14:textId="77777777" w:rsidR="00A707A8" w:rsidRPr="00BF693A" w:rsidRDefault="00A707A8" w:rsidP="00A707A8">
      <w:pPr>
        <w:adjustRightInd w:val="0"/>
        <w:ind w:left="284" w:right="517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Caso os alimentos apresentem discordância em relação às especificações estabelecidas neste Termo de Referência, no contrato e na proposta, poderão ser rejeitados, total ou parcialmente. Neste caso, a contratada será notificada e terá o prazo de 3 (dias) dias úteis para substituição, às suas custas, sem prejuízo da aplicação das penalidades previstas.</w:t>
      </w:r>
    </w:p>
    <w:p w14:paraId="6AA4B41B" w14:textId="77777777" w:rsidR="00A707A8" w:rsidRPr="00BF693A" w:rsidRDefault="00A707A8" w:rsidP="00A707A8">
      <w:pPr>
        <w:adjustRightInd w:val="0"/>
        <w:ind w:left="284" w:right="517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Após a verificação da qualidade e quantidade dos alimentos e a aceitação mediante termo circunstanciado, os materiais serão recebidos definitivamente.</w:t>
      </w:r>
    </w:p>
    <w:p w14:paraId="4BF77FA3" w14:textId="73F22BF4" w:rsidR="00A707A8" w:rsidRPr="00BF693A" w:rsidRDefault="00A707A8" w:rsidP="00A707A8">
      <w:pPr>
        <w:adjustRightInd w:val="0"/>
        <w:ind w:left="284" w:right="517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 recebimento definitivo do objeto não exime a responsabilidade da Contratada pelos prejuízos decorrentes de itens com defeitos.</w:t>
      </w:r>
    </w:p>
    <w:p w14:paraId="2C8D365D" w14:textId="77777777" w:rsidR="00A707A8" w:rsidRPr="00BF693A" w:rsidRDefault="00A707A8" w:rsidP="00A707A8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4BCB2BF0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QUINTA</w:t>
      </w:r>
      <w:r w:rsidRPr="00BF693A">
        <w:rPr>
          <w:rFonts w:ascii="Century Gothic" w:hAnsi="Century Gothic"/>
          <w:spacing w:val="1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DOTAÇÃO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ORÇAMENTÁRIA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2B64A13F" w14:textId="77777777" w:rsidR="00436EF4" w:rsidRPr="00BF693A" w:rsidRDefault="00436EF4" w:rsidP="00DE5F63">
      <w:pPr>
        <w:ind w:left="284"/>
        <w:rPr>
          <w:rFonts w:ascii="Century Gothic" w:hAnsi="Century Gothic"/>
          <w:b/>
          <w:sz w:val="18"/>
          <w:szCs w:val="18"/>
        </w:rPr>
      </w:pPr>
    </w:p>
    <w:p w14:paraId="4C6179B1" w14:textId="5334CB35" w:rsidR="0027700D" w:rsidRPr="00BF693A" w:rsidRDefault="00073D81" w:rsidP="00DE5F63">
      <w:pPr>
        <w:ind w:left="284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5.1.</w:t>
      </w:r>
      <w:r w:rsidRPr="00BF693A">
        <w:rPr>
          <w:rFonts w:ascii="Century Gothic" w:hAnsi="Century Gothic"/>
          <w:b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despesa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decorrente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</w:t>
      </w:r>
      <w:r w:rsidRPr="00BF693A">
        <w:rPr>
          <w:rFonts w:ascii="Century Gothic" w:hAnsi="Century Gothic"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</w:t>
      </w:r>
      <w:r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correrá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conta</w:t>
      </w:r>
      <w:r w:rsidRPr="00BF693A">
        <w:rPr>
          <w:rFonts w:ascii="Century Gothic" w:hAnsi="Century Gothic"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3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funcional</w:t>
      </w:r>
      <w:r w:rsidRPr="00BF693A">
        <w:rPr>
          <w:rFonts w:ascii="Century Gothic" w:hAnsi="Century Gothic"/>
          <w:spacing w:val="3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programática:</w:t>
      </w:r>
    </w:p>
    <w:p w14:paraId="52865D88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tbl>
      <w:tblPr>
        <w:tblW w:w="7487" w:type="dxa"/>
        <w:jc w:val="center"/>
        <w:tblLayout w:type="fixed"/>
        <w:tblLook w:val="0000" w:firstRow="0" w:lastRow="0" w:firstColumn="0" w:lastColumn="0" w:noHBand="0" w:noVBand="0"/>
      </w:tblPr>
      <w:tblGrid>
        <w:gridCol w:w="3077"/>
        <w:gridCol w:w="236"/>
        <w:gridCol w:w="2782"/>
        <w:gridCol w:w="1392"/>
      </w:tblGrid>
      <w:tr w:rsidR="00A85EDA" w:rsidRPr="00BF693A" w14:paraId="0AC6BFDB" w14:textId="77777777" w:rsidTr="0079478D">
        <w:trPr>
          <w:trHeight w:val="565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0C1C1F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  <w:p w14:paraId="449FAEB3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  <w:t>Funcional Programática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FDCFE9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  <w:p w14:paraId="701DF10A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4ECD7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  <w:p w14:paraId="02EED6A4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CFF96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  <w:p w14:paraId="4AD5E533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  <w:t>Natureza da Despesa</w:t>
            </w:r>
          </w:p>
        </w:tc>
      </w:tr>
      <w:tr w:rsidR="00A85EDA" w:rsidRPr="00BF693A" w14:paraId="07DAD673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ADE5F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03.02.04.122.0002.2.004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F1A39F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F050C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1619E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4C567269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1AA8E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03.03.04.123.0101.2.006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8ECF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6ADFE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DDE50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013CA3F6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700DB2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03.03.04.123.0101.2.086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A408E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B47B9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9B70A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3DF79BFA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6AD52F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03.04.04.122.0101.2.011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81241F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39981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4E310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041FA6EC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7A461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03.04.04.122.0104.2.122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9FFEC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BBCAD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21EAC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479FA2E2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5357B8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03.04.04.122.0110.2.068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8F93A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DCF35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2F36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74520280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89F5A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03.04.06.181.0102.2.014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62512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1A86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B719B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25FEFD28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36D560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03.05.15.451.0103.2.017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A47482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64E49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1.500.0000.00000/</w:t>
            </w:r>
          </w:p>
          <w:p w14:paraId="41C5FCB1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1.750.0000.00000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BF8A7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0E365664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29CE1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03.05.15.452.0103.2.018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94A2B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F12B5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1.500.0000.00000/</w:t>
            </w:r>
          </w:p>
          <w:p w14:paraId="57ADA7B5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1.750.0000.00000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7B1A2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09604CF9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CF931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03.05.26.781.0103.2.020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0B5DB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D38FF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06F72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366E66CD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7596CA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03.05.26.782.0103.2.021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6B547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51BDE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ADA88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4748E260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AA6AE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03.06.18.541.0105.2.023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8943BE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8A465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77E65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3CC90026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1561D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lastRenderedPageBreak/>
              <w:t>03.06.18.542.0105.2.025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F17D2F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C6E6F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5638D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7DC1C798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78940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03.06.18.542,0105.2.026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90EC0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7C5ED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0D756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267D8D83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30BC1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03.06.18.542.0105.2.027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B6B692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6AF24" w14:textId="77777777" w:rsidR="00A85EDA" w:rsidRPr="00BF693A" w:rsidRDefault="00A85EDA" w:rsidP="0079478D">
            <w:pPr>
              <w:snapToGrid w:val="0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9E97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105942F9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A9F00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03.06.20.122.0107.2.028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2969E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2083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117C3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27C97CAC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B079A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03.06.20.601.0107.1.014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F71D0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34B8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94FDC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53174187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08C7A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03.06.20.601.0107.2.029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A14CA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C5596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C2AEB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717DF813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9AECF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03.06.20.601.0107.2.030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F42213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C1BCD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36CB3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7736F0BC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A2E412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03.06.20.602.0107.1.015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14410E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0B0F7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1EFBC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21C500E1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BE5CCD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03.06.20.604.0107.2.031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FAEBBB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234D0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0B4CE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604996E0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F7A80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04.08.10.122.0109.2.042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B5445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CB7C0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2350B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3674BFD0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2DEBD7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03.07.13.392.0108.2.034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BD5020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7BE3C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9CFC5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3631F7D4" w14:textId="77777777" w:rsidTr="0079478D">
        <w:trPr>
          <w:trHeight w:val="483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F6328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03.07.13.392.0108.2.036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BD224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99C66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1CF7E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16EAFC96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D5EF3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03.07.23.691.0107.2.032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306F6F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FE963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962AB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02388CF1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8BE63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03.07.23.695.0108.2.037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CC923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D1024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11968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12ED7F41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83AB14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03.07.23.695.0108.2.038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6FA95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7E837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467C3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562C9420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7AB2B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03.07.27.812.0108.2.039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E6032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D3442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A968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46DE4E68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B717C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03.07.27.813.0108.2.040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7D5E1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E789B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5C89F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626135A1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72D308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03.07.27.813.0108.2.041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16BF49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52424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86400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77AA7750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35554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04.08.10.122.0109.2.043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D4A5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8ADE3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3BA9B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2531D8CB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0424E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lastRenderedPageBreak/>
              <w:t>04.08.10.301.0109.2.045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C891F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53B7C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1.500.1002.00000/</w:t>
            </w:r>
          </w:p>
          <w:p w14:paraId="22D7D9FE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2A5DC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29112AB3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69E7E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04.08.10.301.0109.2.046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B0AD6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B7D05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1.500.1002.00000/</w:t>
            </w:r>
          </w:p>
          <w:p w14:paraId="21E81B62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F4E06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2F5D493C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FEBCC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04.08.10.301.0109.2.048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5B1A0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C09A9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1.500.1002.00000/</w:t>
            </w:r>
          </w:p>
          <w:p w14:paraId="67AB7D9F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F25E3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09A47CCC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CF5F7C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04.08.10.301.0109.2.050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EE5F9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957B4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64A7E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4D467212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45A5B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04.08.10.301.0109.2.114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1B0A08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CBEDB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1.601.0000.00000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2AB68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189794D1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30CB5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04.08.10.302.0109.2.052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B525E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3DF74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1.500.1002.00000/</w:t>
            </w:r>
          </w:p>
          <w:p w14:paraId="48502FFE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E0EB8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5F55A0B7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4E5F4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04.08.10.302.0109.2.053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674D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5217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1.500.1002.00000/</w:t>
            </w:r>
          </w:p>
          <w:p w14:paraId="0305FFDF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5B46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27EC68B5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37527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04.08.10.304.0109.2.057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B24FDA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E539B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A5359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032EF838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79A678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04.08.10.305.0109.2.058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F424B5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108CD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B5A2A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074ECB9A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532AB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05.09.08.122.0110.2.059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5980C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6F19C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F9AB4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69BAEB9A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E58F1C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05.0608.122.0110.2.089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01FE8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4CF23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B52F9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1BA791E7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D6848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05.09.08.241.0110.2.069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C67D3B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F0990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1.500.0000.00000/</w:t>
            </w:r>
          </w:p>
          <w:p w14:paraId="78DEBDF0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99E38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6DEA5506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5104E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05.09.08.244.0110.2.060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F3B75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8B70B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1.500.0000.00000/</w:t>
            </w:r>
          </w:p>
          <w:p w14:paraId="5B52FC08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 E</w:t>
            </w:r>
          </w:p>
          <w:p w14:paraId="199BB359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0701.00.777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C1B27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5CA17E24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CA750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05.09.08.244.0110.2.063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B83B3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8497D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1.500.0000.00000/</w:t>
            </w:r>
          </w:p>
          <w:p w14:paraId="4368039F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FC1FB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4B522FBB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71219E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05.09.08.244.0110.2.064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236B83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05482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1.500.0000.00000/</w:t>
            </w:r>
          </w:p>
          <w:p w14:paraId="4716E9D9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615E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2B038994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DEE5A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05.09.08.244.0110.2.065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DCF3B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3F0CA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92D8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499D4F4E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1B2D4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05.09.08.244.110.2.065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65478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35730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48CE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4FF25633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F84CB0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05.09.08.244.0110.2.117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2CC1C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D35A6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1.660.0000.00000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FF54D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124712D0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E1CA75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06.10.12.361.0111.2.073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209B82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A9C20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43F8E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208C248C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98270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lastRenderedPageBreak/>
              <w:t>06.10.12.361.0111.2.074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FDEA77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A0A8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1.500.1001.00000/</w:t>
            </w:r>
          </w:p>
          <w:p w14:paraId="13D84D89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1.550.0000.00000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347F3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71AF9D07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2DEA9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06.10.12.361.0111.2.076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4BE07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FB11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1.500.1001.00000/</w:t>
            </w:r>
          </w:p>
          <w:p w14:paraId="3A7EA3ED" w14:textId="77777777" w:rsidR="00A85EDA" w:rsidRPr="00BF693A" w:rsidRDefault="00A85EDA" w:rsidP="0079478D">
            <w:pPr>
              <w:pStyle w:val="Cabealh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1.550.0000.00000 E</w:t>
            </w:r>
          </w:p>
          <w:p w14:paraId="27639264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1.575.0000.00000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3D142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34DB8801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27FD64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06.10.12.361.0111.2.078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30DC3E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F432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DC216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5ECE3CF2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D692D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06.10.12.361.0111.2.081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B8C2E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92249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1.540.0000.00000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4F740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7B1E783E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502EE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06.10.12.361.0111.2.119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4E3755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8DAD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0D88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0C74CFCD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F7E93E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06.10.12.365.0111.2.084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BE023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29F25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1.540.0000.00000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00ECE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51DA42E9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4B294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06.10.12.365.0111.2.085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3C010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C2004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54379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174103B4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5C933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06.10.12.365.0111.2.094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47A3A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1CE9A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1.500.1001.00000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FA105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  <w:tr w:rsidR="00A85EDA" w:rsidRPr="00BF693A" w14:paraId="32612F5B" w14:textId="77777777" w:rsidTr="0079478D">
        <w:trPr>
          <w:trHeight w:val="636"/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37BD6C" w14:textId="77777777" w:rsidR="00A85EDA" w:rsidRPr="00BF693A" w:rsidRDefault="00A85EDA" w:rsidP="0079478D">
            <w:pPr>
              <w:pStyle w:val="TextosemFormatao1"/>
              <w:snapToGrid w:val="0"/>
              <w:jc w:val="center"/>
              <w:rPr>
                <w:rFonts w:ascii="Century Gothic" w:hAnsi="Century Gothic" w:cstheme="minorHAnsi"/>
                <w:color w:val="auto"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color w:val="auto"/>
                <w:sz w:val="18"/>
                <w:szCs w:val="18"/>
              </w:rPr>
              <w:t>06.10.12.365.0111.2.124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AB871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2A994" w14:textId="77777777" w:rsidR="00A85EDA" w:rsidRPr="00BF693A" w:rsidRDefault="00A85EDA" w:rsidP="0079478D">
            <w:pPr>
              <w:snapToGrid w:val="0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sz w:val="18"/>
                <w:szCs w:val="18"/>
              </w:rPr>
              <w:t>1.540.0000.00000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08D80" w14:textId="77777777" w:rsidR="00A85EDA" w:rsidRPr="00BF693A" w:rsidRDefault="00A85EDA" w:rsidP="0079478D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BF693A">
              <w:rPr>
                <w:rFonts w:ascii="Century Gothic" w:hAnsi="Century Gothic" w:cstheme="minorHAnsi"/>
                <w:b/>
                <w:sz w:val="18"/>
                <w:szCs w:val="18"/>
              </w:rPr>
              <w:t>3.3.90.30</w:t>
            </w:r>
          </w:p>
        </w:tc>
      </w:tr>
    </w:tbl>
    <w:p w14:paraId="19747CDB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24E6AA10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13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SEXTA-</w:t>
      </w:r>
      <w:r w:rsidRPr="00BF693A">
        <w:rPr>
          <w:rFonts w:ascii="Century Gothic" w:hAnsi="Century Gothic"/>
          <w:spacing w:val="2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DAS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OBRIGAÇÕES</w:t>
      </w:r>
      <w:r w:rsidRPr="00BF693A">
        <w:rPr>
          <w:rFonts w:ascii="Century Gothic" w:hAnsi="Century Gothic"/>
          <w:spacing w:val="1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</w:t>
      </w:r>
      <w:r w:rsidRPr="00BF693A">
        <w:rPr>
          <w:rFonts w:ascii="Century Gothic" w:hAnsi="Century Gothic"/>
          <w:spacing w:val="1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CONTRATANTE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55FC2405" w14:textId="77777777" w:rsidR="00A85EDA" w:rsidRPr="00BF693A" w:rsidRDefault="00A85EDA" w:rsidP="00A85EDA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10A87BAC" w14:textId="6EF8B31C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 contratante deve estabelecer de forma clara e precisa as especificações dos alimentos, de modo a orientar a licitação e garantir que os produtos atendam às necessidades da administração pública.</w:t>
      </w:r>
    </w:p>
    <w:p w14:paraId="2A9D3374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</w:p>
    <w:p w14:paraId="6BCBA4EE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 contratante é responsável por elaborar o edital de licitação, incluindo todos os requisitos e critérios para a contratação dos bens, seguindo as normas da Lei 14.133/2021.</w:t>
      </w:r>
    </w:p>
    <w:p w14:paraId="7E833CB6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</w:p>
    <w:p w14:paraId="0BBD14DF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 órgão contratante deve conduzir o processo licitatório de forma transparente e competitiva, garantindo a igualdade entre os concorrentes e respeitando os princípios da Lei de Licitações.</w:t>
      </w:r>
    </w:p>
    <w:p w14:paraId="6FD66123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</w:p>
    <w:p w14:paraId="0E59696A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 contratante é responsável por analisar as propostas apresentadas pelos licitantes e selecionar a empresa vencedora, considerando critérios técnicos e financeiros estabelecidos no edital.</w:t>
      </w:r>
    </w:p>
    <w:p w14:paraId="172DB7FD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</w:p>
    <w:p w14:paraId="4FF82C64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Após a escolha da empresa vencedora, o contratante deve formalizar o contrato de fornecimento, incluindo todas as cláusulas e condições necessárias para o cumprimento adequado do objeto contratado.</w:t>
      </w:r>
    </w:p>
    <w:p w14:paraId="7ECBDD1A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</w:p>
    <w:p w14:paraId="6DEE3A69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Durante a vigência do contrato, o contratante deve exercer a fiscalização adequada para garantir o cumprimento das obrigações pela contratada, assegurando a conformidade com as condições estabelecidas no contrato.</w:t>
      </w:r>
    </w:p>
    <w:p w14:paraId="6743B3AC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</w:p>
    <w:p w14:paraId="2B50AC1F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Cabe ao contratante verificar a conformidade dos alimentos fornecidos com as especificações técnicas e demais condições contratuais, aceitando-os após a devida verificação.</w:t>
      </w:r>
    </w:p>
    <w:p w14:paraId="50E7E48C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</w:p>
    <w:p w14:paraId="6B37AD0B" w14:textId="77777777" w:rsidR="00A85EDA" w:rsidRPr="00BF693A" w:rsidRDefault="00A85EDA" w:rsidP="00A85EDA">
      <w:pPr>
        <w:adjustRightInd w:val="0"/>
        <w:ind w:right="659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Após a aceitação dos alimentos, o contratante é responsável por realizar os pagamentos devidos à empresa contratada, conforme as condições estipuladas no contrato.</w:t>
      </w:r>
    </w:p>
    <w:p w14:paraId="5B62426D" w14:textId="77777777" w:rsidR="00A85EDA" w:rsidRPr="00BF693A" w:rsidRDefault="00A85EDA" w:rsidP="00A85EDA">
      <w:pPr>
        <w:pStyle w:val="Corpodetexto"/>
        <w:tabs>
          <w:tab w:val="left" w:pos="671"/>
        </w:tabs>
        <w:ind w:left="426" w:right="562"/>
        <w:rPr>
          <w:rFonts w:ascii="Century Gothic" w:hAnsi="Century Gothic"/>
          <w:sz w:val="18"/>
          <w:szCs w:val="18"/>
        </w:rPr>
      </w:pPr>
    </w:p>
    <w:p w14:paraId="3011F792" w14:textId="77777777" w:rsidR="0027700D" w:rsidRPr="00BF693A" w:rsidRDefault="00073D81" w:rsidP="00FB49E8">
      <w:pPr>
        <w:pStyle w:val="Ttulo1"/>
        <w:tabs>
          <w:tab w:val="left" w:pos="9878"/>
        </w:tabs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SÉTIMA</w:t>
      </w:r>
      <w:r w:rsidRPr="00BF693A">
        <w:rPr>
          <w:rFonts w:ascii="Century Gothic" w:hAnsi="Century Gothic"/>
          <w:spacing w:val="-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DAS</w:t>
      </w:r>
      <w:r w:rsidRPr="00BF693A">
        <w:rPr>
          <w:rFonts w:ascii="Century Gothic" w:hAnsi="Century Gothic"/>
          <w:spacing w:val="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OBRIGAÇÕES</w:t>
      </w:r>
      <w:r w:rsidRPr="00BF693A">
        <w:rPr>
          <w:rFonts w:ascii="Century Gothic" w:hAnsi="Century Gothic"/>
          <w:spacing w:val="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CONTRATADA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3C535BA7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09A854D7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lastRenderedPageBreak/>
        <w:t>A contratada deve fornecer os alimentos de acordo com as especificações técnicas e quantitativas estabelecidas no contrato, atendendo plenamente às necessidades e requisitos da Prefeitura.</w:t>
      </w:r>
    </w:p>
    <w:p w14:paraId="19CB6791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</w:p>
    <w:p w14:paraId="2B50E6A4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empresa contratada deve cumprir rigorosamente os prazos estipulados para a entrega dos alimentos, garantindo a disponibilidade dos mesmos nos prazos previamente acordados.</w:t>
      </w:r>
    </w:p>
    <w:p w14:paraId="59ACE78F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</w:p>
    <w:p w14:paraId="593C4BD0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contratada é responsável por fornecer alimentos que estejam em perfeitas condições de consumo e qualidade. Além disso, deve oferecer garantias adequadas para os produtos fornecidos, conforme estabelecido no contrato.</w:t>
      </w:r>
    </w:p>
    <w:p w14:paraId="793555DB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</w:p>
    <w:p w14:paraId="0E2BB6F6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contratada deve apresentar toda a documentação exigida no processo licitatório e manter sua regularidade fiscal durante toda a vigência do contrato, incluindo a comprovação de regularidade junto à Fazenda Federal, Estadual e Municipal.</w:t>
      </w:r>
    </w:p>
    <w:p w14:paraId="3E16AD58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</w:p>
    <w:p w14:paraId="0704E8BB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contratada deve obedecer a todas as normas e legislações aplicáveis à prestação do serviço, bem como aos requisitos ambientais e de segurança, conforme previsto na Lei 14.133/2021.</w:t>
      </w:r>
    </w:p>
    <w:p w14:paraId="626106A7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</w:p>
    <w:p w14:paraId="3F4921C4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contratada deve comunicar prontamente qualquer irregularidade, problema ou situação que possa impactar o fornecimento dos alimentos ou da qualidade dos mesmos.</w:t>
      </w:r>
    </w:p>
    <w:p w14:paraId="73A121A9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</w:p>
    <w:p w14:paraId="079538D9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empresa contratada deve cumprir integralmente as cláusulas contratuais, inclusive aquelas relacionadas a penalidades por descumprimento de obrigações, assegurando o devido processo legal.</w:t>
      </w:r>
    </w:p>
    <w:p w14:paraId="02B29867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</w:p>
    <w:p w14:paraId="188D6A68" w14:textId="77777777" w:rsidR="00A85EDA" w:rsidRPr="00BF693A" w:rsidRDefault="00A85EDA" w:rsidP="00A85EDA">
      <w:pPr>
        <w:adjustRightInd w:val="0"/>
        <w:ind w:right="517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contratada deve colaborar plenamente com os mecanismos de fiscalização da Administração Pública, permitindo inspeções, auditorias e demais atividades necessárias para verificar o cumprimento das obrigações contratuais.</w:t>
      </w:r>
    </w:p>
    <w:p w14:paraId="4EC7C45D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0C5105B" w14:textId="3BFC0665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OITAVA</w:t>
      </w:r>
      <w:r w:rsidRPr="00BF693A">
        <w:rPr>
          <w:rFonts w:ascii="Century Gothic" w:hAnsi="Century Gothic"/>
          <w:spacing w:val="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VIGÊNCIA</w:t>
      </w:r>
      <w:r w:rsidRPr="00BF693A">
        <w:rPr>
          <w:rFonts w:ascii="Century Gothic" w:hAnsi="Century Gothic"/>
          <w:spacing w:val="1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</w:t>
      </w:r>
      <w:r w:rsidRPr="00BF693A">
        <w:rPr>
          <w:rFonts w:ascii="Century Gothic" w:hAnsi="Century Gothic"/>
          <w:spacing w:val="3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>PRORROGAÇÃO</w:t>
      </w:r>
      <w:r w:rsidRPr="00BF693A">
        <w:rPr>
          <w:rFonts w:ascii="Century Gothic" w:hAnsi="Century Gothic"/>
          <w:spacing w:val="3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</w:t>
      </w:r>
      <w:r w:rsidRPr="00BF693A">
        <w:rPr>
          <w:rFonts w:ascii="Century Gothic" w:hAnsi="Century Gothic"/>
          <w:spacing w:val="43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CONTRATO</w:t>
      </w:r>
    </w:p>
    <w:p w14:paraId="4AE2382A" w14:textId="77777777" w:rsidR="0027700D" w:rsidRPr="00BF693A" w:rsidRDefault="00073D81" w:rsidP="0097000B">
      <w:pPr>
        <w:pStyle w:val="Corpodetexto"/>
        <w:numPr>
          <w:ilvl w:val="1"/>
          <w:numId w:val="25"/>
        </w:numPr>
        <w:tabs>
          <w:tab w:val="left" w:pos="1229"/>
          <w:tab w:val="left" w:pos="1230"/>
        </w:tabs>
        <w:ind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 xml:space="preserve">O contrato terá o prazo de vigência poderá ser </w:t>
      </w:r>
      <w:r w:rsidRPr="00BF693A">
        <w:rPr>
          <w:rFonts w:ascii="Century Gothic" w:hAnsi="Century Gothic"/>
          <w:b/>
          <w:w w:val="105"/>
          <w:sz w:val="18"/>
          <w:szCs w:val="18"/>
        </w:rPr>
        <w:t>de até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12 meses</w:t>
      </w:r>
      <w:r w:rsidRPr="00BF693A">
        <w:rPr>
          <w:rFonts w:ascii="Century Gothic" w:hAnsi="Century Gothic"/>
          <w:w w:val="105"/>
          <w:sz w:val="18"/>
          <w:szCs w:val="18"/>
        </w:rPr>
        <w:t>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prorrogaveis, por igual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período, até 120 (meses), contados da assinatura do contrato, nos termos do art. 106 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art 107 da Lei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Federal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14.133/2021.</w:t>
      </w:r>
    </w:p>
    <w:p w14:paraId="6391826B" w14:textId="17941450" w:rsidR="0027700D" w:rsidRPr="00BF693A" w:rsidRDefault="00073D81" w:rsidP="0097000B">
      <w:pPr>
        <w:pStyle w:val="Corpodetexto"/>
        <w:numPr>
          <w:ilvl w:val="1"/>
          <w:numId w:val="25"/>
        </w:numPr>
        <w:tabs>
          <w:tab w:val="left" w:pos="1241"/>
          <w:tab w:val="left" w:pos="1242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prazo de vigência será automaticamente prorrogado, independentemente de termo aditivo,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concluído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período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firmado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acima,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ressalvadas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providências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cabíveis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culpa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contratado, previstas neste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instrumento.</w:t>
      </w:r>
    </w:p>
    <w:p w14:paraId="26DBF2AB" w14:textId="77777777" w:rsidR="00B46CD5" w:rsidRPr="00BF693A" w:rsidRDefault="00B46CD5" w:rsidP="00B46CD5">
      <w:pPr>
        <w:pStyle w:val="Corpodetexto"/>
        <w:tabs>
          <w:tab w:val="left" w:pos="1241"/>
          <w:tab w:val="left" w:pos="1242"/>
        </w:tabs>
        <w:ind w:right="562"/>
        <w:rPr>
          <w:rFonts w:ascii="Century Gothic" w:hAnsi="Century Gothic"/>
          <w:sz w:val="18"/>
          <w:szCs w:val="18"/>
        </w:rPr>
      </w:pPr>
    </w:p>
    <w:p w14:paraId="60452793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1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NONA</w:t>
      </w:r>
      <w:r w:rsidRPr="00BF693A">
        <w:rPr>
          <w:rFonts w:ascii="Century Gothic" w:hAnsi="Century Gothic"/>
          <w:spacing w:val="8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1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GESTÃO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FISCALIZAÇÃO</w:t>
      </w:r>
      <w:r w:rsidRPr="00BF693A">
        <w:rPr>
          <w:rFonts w:ascii="Century Gothic" w:hAnsi="Century Gothic"/>
          <w:spacing w:val="1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</w:t>
      </w:r>
      <w:r w:rsidRPr="00BF693A">
        <w:rPr>
          <w:rFonts w:ascii="Century Gothic" w:hAnsi="Century Gothic"/>
          <w:spacing w:val="1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CONTRATO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580C1109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61F66FEB" w14:textId="25DB3A56" w:rsidR="0027700D" w:rsidRPr="00BF693A" w:rsidRDefault="00073D81" w:rsidP="0097000B">
      <w:pPr>
        <w:pStyle w:val="Corpodetexto"/>
        <w:numPr>
          <w:ilvl w:val="1"/>
          <w:numId w:val="24"/>
        </w:numPr>
        <w:tabs>
          <w:tab w:val="left" w:pos="585"/>
        </w:tabs>
        <w:ind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fiscalização do andamento do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 será feita pelos fiscais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="003D692E" w:rsidRPr="00BF693A">
        <w:rPr>
          <w:rFonts w:ascii="Century Gothic" w:hAnsi="Century Gothic"/>
          <w:sz w:val="18"/>
          <w:szCs w:val="18"/>
        </w:rPr>
        <w:t>ALBA LUCIA RESPLANDES BRITO</w:t>
      </w:r>
      <w:r w:rsidR="00B46CD5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fiscal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contratos,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portaria </w:t>
      </w:r>
      <w:r w:rsidR="003D692E" w:rsidRPr="00BF693A">
        <w:rPr>
          <w:rFonts w:ascii="Century Gothic" w:hAnsi="Century Gothic"/>
          <w:sz w:val="18"/>
          <w:szCs w:val="18"/>
        </w:rPr>
        <w:t>050</w:t>
      </w:r>
      <w:r w:rsidR="00F61734" w:rsidRPr="00BF693A">
        <w:rPr>
          <w:rFonts w:ascii="Century Gothic" w:hAnsi="Century Gothic"/>
          <w:sz w:val="18"/>
          <w:szCs w:val="18"/>
        </w:rPr>
        <w:t>/202</w:t>
      </w:r>
      <w:r w:rsidR="003D692E" w:rsidRPr="00BF693A">
        <w:rPr>
          <w:rFonts w:ascii="Century Gothic" w:hAnsi="Century Gothic"/>
          <w:sz w:val="18"/>
          <w:szCs w:val="18"/>
        </w:rPr>
        <w:t>3</w:t>
      </w:r>
      <w:r w:rsidRPr="00BF693A">
        <w:rPr>
          <w:rFonts w:ascii="Century Gothic" w:hAnsi="Century Gothic"/>
          <w:sz w:val="18"/>
          <w:szCs w:val="18"/>
        </w:rPr>
        <w:t>;</w:t>
      </w:r>
    </w:p>
    <w:p w14:paraId="4630688E" w14:textId="77777777" w:rsidR="0027700D" w:rsidRPr="00BF693A" w:rsidRDefault="00073D81" w:rsidP="0097000B">
      <w:pPr>
        <w:pStyle w:val="Corpodetexto"/>
        <w:numPr>
          <w:ilvl w:val="1"/>
          <w:numId w:val="24"/>
        </w:numPr>
        <w:tabs>
          <w:tab w:val="left" w:pos="1222"/>
          <w:tab w:val="left" w:pos="1223"/>
        </w:tabs>
        <w:ind w:left="1222" w:hanging="98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Acompanhar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entrega</w:t>
      </w:r>
      <w:r w:rsidRPr="00BF693A">
        <w:rPr>
          <w:rFonts w:ascii="Century Gothic" w:hAnsi="Century Gothic"/>
          <w:spacing w:val="1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objeto,</w:t>
      </w:r>
      <w:r w:rsidRPr="00BF693A">
        <w:rPr>
          <w:rFonts w:ascii="Century Gothic" w:hAnsi="Century Gothic"/>
          <w:spacing w:val="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objetivo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garantir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fiel</w:t>
      </w:r>
      <w:r w:rsidRPr="00BF693A">
        <w:rPr>
          <w:rFonts w:ascii="Century Gothic" w:hAnsi="Century Gothic"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cumprimento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docontrato;</w:t>
      </w:r>
    </w:p>
    <w:p w14:paraId="4A27F5CA" w14:textId="77777777" w:rsidR="0027700D" w:rsidRPr="00BF693A" w:rsidRDefault="00073D81" w:rsidP="0097000B">
      <w:pPr>
        <w:pStyle w:val="Corpodetexto"/>
        <w:numPr>
          <w:ilvl w:val="1"/>
          <w:numId w:val="24"/>
        </w:numPr>
        <w:tabs>
          <w:tab w:val="left" w:pos="1213"/>
          <w:tab w:val="left" w:pos="1214"/>
        </w:tabs>
        <w:ind w:left="1213" w:hanging="976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Atestar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Nota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Fiscal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condição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pagamento.</w:t>
      </w:r>
    </w:p>
    <w:p w14:paraId="7A0D16ED" w14:textId="25A83EC8" w:rsidR="0027700D" w:rsidRPr="00BF693A" w:rsidRDefault="00073D81" w:rsidP="0097000B">
      <w:pPr>
        <w:pStyle w:val="Corpodetexto"/>
        <w:numPr>
          <w:ilvl w:val="1"/>
          <w:numId w:val="24"/>
        </w:numPr>
        <w:tabs>
          <w:tab w:val="left" w:pos="1229"/>
          <w:tab w:val="left" w:pos="1230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Informar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à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Diretoria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Geral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</w:t>
      </w:r>
      <w:r w:rsidR="00B46CD5"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w w:val="105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w w:val="105"/>
          <w:sz w:val="18"/>
          <w:szCs w:val="18"/>
        </w:rPr>
        <w:t>.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ocorrência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descumprimento de cláusula contratual ouqualquer fato que prejudique a entrega do bem, solicitando,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quando</w:t>
      </w:r>
      <w:r w:rsidRPr="00BF693A">
        <w:rPr>
          <w:rFonts w:ascii="Century Gothic" w:hAnsi="Century Gothic"/>
          <w:spacing w:val="-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for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caso,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aplicação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das</w:t>
      </w:r>
      <w:r w:rsidRPr="00BF693A">
        <w:rPr>
          <w:rFonts w:ascii="Century Gothic" w:hAnsi="Century Gothic"/>
          <w:spacing w:val="-7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penalidades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cabíveis.</w:t>
      </w:r>
    </w:p>
    <w:p w14:paraId="63358C6A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1858A457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2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DÉCIMA -</w:t>
      </w:r>
      <w:r w:rsidRPr="00BF693A">
        <w:rPr>
          <w:rFonts w:ascii="Century Gothic" w:hAnsi="Century Gothic"/>
          <w:spacing w:val="4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pacing w:val="12"/>
          <w:sz w:val="18"/>
          <w:szCs w:val="18"/>
          <w:shd w:val="clear" w:color="auto" w:fill="D2D2D2"/>
        </w:rPr>
        <w:t>DOS</w:t>
      </w:r>
      <w:r w:rsidRPr="00BF693A">
        <w:rPr>
          <w:rFonts w:ascii="Century Gothic" w:hAnsi="Century Gothic"/>
          <w:spacing w:val="3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>PREÇOS</w:t>
      </w:r>
      <w:r w:rsidRPr="00BF693A">
        <w:rPr>
          <w:rFonts w:ascii="Century Gothic" w:hAnsi="Century Gothic"/>
          <w:spacing w:val="43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</w:t>
      </w:r>
      <w:r w:rsidRPr="00BF693A">
        <w:rPr>
          <w:rFonts w:ascii="Century Gothic" w:hAnsi="Century Gothic"/>
          <w:spacing w:val="4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>REAJUSTES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ab/>
      </w:r>
    </w:p>
    <w:p w14:paraId="1BA54B50" w14:textId="77777777" w:rsidR="0027700D" w:rsidRPr="00BF693A" w:rsidRDefault="00073D81" w:rsidP="0097000B">
      <w:pPr>
        <w:pStyle w:val="Corpodetexto"/>
        <w:numPr>
          <w:ilvl w:val="1"/>
          <w:numId w:val="23"/>
        </w:numPr>
        <w:tabs>
          <w:tab w:val="left" w:pos="1297"/>
          <w:tab w:val="left" w:pos="1298"/>
        </w:tabs>
        <w:ind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 preços inicialmente contratados são fixos e irreajustáveis no prazo de um ano contado da data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orçamento estimado.</w:t>
      </w:r>
    </w:p>
    <w:p w14:paraId="2F470E43" w14:textId="77777777" w:rsidR="0027700D" w:rsidRPr="00BF693A" w:rsidRDefault="00073D81" w:rsidP="0097000B">
      <w:pPr>
        <w:pStyle w:val="Corpodetexto"/>
        <w:numPr>
          <w:ilvl w:val="1"/>
          <w:numId w:val="23"/>
        </w:numPr>
        <w:tabs>
          <w:tab w:val="left" w:pos="1297"/>
          <w:tab w:val="left" w:pos="1298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Dentro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vigência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mediante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solicitação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contratada,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sofrer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reajuste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após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interregno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1(um)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ano,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aplicando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índice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equivalente,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exclusivamente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obrigações iniciadas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concluídas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após 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ocorrência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anualidade.</w:t>
      </w:r>
    </w:p>
    <w:p w14:paraId="53FADDC8" w14:textId="77777777" w:rsidR="0027700D" w:rsidRPr="00BF693A" w:rsidRDefault="00073D81" w:rsidP="0097000B">
      <w:pPr>
        <w:pStyle w:val="Corpodetexto"/>
        <w:numPr>
          <w:ilvl w:val="1"/>
          <w:numId w:val="23"/>
        </w:numPr>
        <w:tabs>
          <w:tab w:val="left" w:pos="1241"/>
          <w:tab w:val="left" w:pos="1242"/>
        </w:tabs>
        <w:ind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Nos reajustes subsequentes ao primeiro, o interregno mínimo de um ano será contado a partir dos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efeitos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financeiros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último reajuste.</w:t>
      </w:r>
    </w:p>
    <w:p w14:paraId="5A1B1965" w14:textId="77777777" w:rsidR="0027700D" w:rsidRPr="00BF693A" w:rsidRDefault="00073D81" w:rsidP="0097000B">
      <w:pPr>
        <w:pStyle w:val="Corpodetexto"/>
        <w:numPr>
          <w:ilvl w:val="1"/>
          <w:numId w:val="23"/>
        </w:numPr>
        <w:tabs>
          <w:tab w:val="left" w:pos="1241"/>
          <w:tab w:val="left" w:pos="1242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 caso de atraso ou não divulgação do(s) índice (s) de reajustamento, o contratante pagará ao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importância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calculada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última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variação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conhecida,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liquidando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diferença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correspondente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tão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logo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seja(m) divulgado(s) o(s)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índice(s) definitivo(s).</w:t>
      </w:r>
    </w:p>
    <w:p w14:paraId="5CAA2C6E" w14:textId="77777777" w:rsidR="0027700D" w:rsidRPr="00BF693A" w:rsidRDefault="00073D81" w:rsidP="0097000B">
      <w:pPr>
        <w:pStyle w:val="Corpodetexto"/>
        <w:numPr>
          <w:ilvl w:val="1"/>
          <w:numId w:val="23"/>
        </w:numPr>
        <w:tabs>
          <w:tab w:val="left" w:pos="695"/>
        </w:tabs>
        <w:ind w:right="566" w:firstLine="0"/>
        <w:rPr>
          <w:rFonts w:ascii="Century Gothic" w:hAnsi="Century Gothic"/>
          <w:i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Contratado obrigado a apresentar memória de cálculo referente ao reajustamento de preços do valor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remanescente,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sempre 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ocorrer</w:t>
      </w:r>
      <w:r w:rsidRPr="00BF693A">
        <w:rPr>
          <w:rFonts w:ascii="Century Gothic" w:hAnsi="Century Gothic"/>
          <w:i/>
          <w:color w:val="FF0000"/>
          <w:sz w:val="18"/>
          <w:szCs w:val="18"/>
        </w:rPr>
        <w:t>.</w:t>
      </w:r>
    </w:p>
    <w:p w14:paraId="077751A7" w14:textId="77777777" w:rsidR="0027700D" w:rsidRPr="00BF693A" w:rsidRDefault="00073D81" w:rsidP="0097000B">
      <w:pPr>
        <w:pStyle w:val="Corpodetexto"/>
        <w:numPr>
          <w:ilvl w:val="1"/>
          <w:numId w:val="23"/>
        </w:numPr>
        <w:tabs>
          <w:tab w:val="left" w:pos="676"/>
        </w:tabs>
        <w:ind w:left="675" w:hanging="43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Nas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aferições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finais,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o(s)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índice(s)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utilizado(s)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reajuste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será(ão),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obrigatoriamente,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o(s)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definitivo(s).</w:t>
      </w:r>
    </w:p>
    <w:p w14:paraId="07843768" w14:textId="77777777" w:rsidR="0027700D" w:rsidRPr="00BF693A" w:rsidRDefault="00073D81" w:rsidP="0097000B">
      <w:pPr>
        <w:pStyle w:val="Corpodetexto"/>
        <w:numPr>
          <w:ilvl w:val="1"/>
          <w:numId w:val="23"/>
        </w:numPr>
        <w:tabs>
          <w:tab w:val="left" w:pos="698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Caso o(s) índice(s) estabelecido(s) para reajustamento venha(m) a ser extinto(s) ou de qualquer forma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não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possa(m)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mais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ser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utilizado(s),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será(ão)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adotado(s),</w:t>
      </w:r>
      <w:r w:rsidRPr="00BF693A">
        <w:rPr>
          <w:rFonts w:ascii="Century Gothic" w:hAnsi="Century Gothic"/>
          <w:spacing w:val="-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substituição,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o(s)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vier(em)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determinado(s)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legislação então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vigor.</w:t>
      </w:r>
    </w:p>
    <w:p w14:paraId="764E4C0C" w14:textId="77777777" w:rsidR="0027700D" w:rsidRPr="00BF693A" w:rsidRDefault="00073D81" w:rsidP="0097000B">
      <w:pPr>
        <w:pStyle w:val="Corpodetexto"/>
        <w:numPr>
          <w:ilvl w:val="1"/>
          <w:numId w:val="23"/>
        </w:numPr>
        <w:tabs>
          <w:tab w:val="left" w:pos="700"/>
        </w:tabs>
        <w:ind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 ausência de previsão legal quanto ao índice substituto, as partes elegerão novo índice oficial, para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reajustamento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preço 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 remanescente,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meio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aditivo.</w:t>
      </w:r>
    </w:p>
    <w:p w14:paraId="34C85C33" w14:textId="77777777" w:rsidR="0027700D" w:rsidRPr="00BF693A" w:rsidRDefault="00073D81" w:rsidP="0097000B">
      <w:pPr>
        <w:pStyle w:val="Corpodetexto"/>
        <w:numPr>
          <w:ilvl w:val="1"/>
          <w:numId w:val="23"/>
        </w:numPr>
        <w:tabs>
          <w:tab w:val="left" w:pos="1241"/>
          <w:tab w:val="left" w:pos="1242"/>
        </w:tabs>
        <w:ind w:left="1242" w:hanging="1004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reajuste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realizado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aditivo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apostilamento.</w:t>
      </w:r>
    </w:p>
    <w:p w14:paraId="0585E37A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7C7475B7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2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DÉCIMA</w:t>
      </w:r>
      <w:r w:rsidRPr="00BF693A">
        <w:rPr>
          <w:rFonts w:ascii="Century Gothic" w:hAnsi="Century Gothic"/>
          <w:spacing w:val="-3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PRIMEIRA</w:t>
      </w:r>
      <w:r w:rsidRPr="00BF693A">
        <w:rPr>
          <w:rFonts w:ascii="Century Gothic" w:hAnsi="Century Gothic"/>
          <w:spacing w:val="90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1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CONDIÇÕES</w:t>
      </w:r>
      <w:r w:rsidRPr="00BF693A">
        <w:rPr>
          <w:rFonts w:ascii="Century Gothic" w:hAnsi="Century Gothic"/>
          <w:spacing w:val="1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DE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PAGAMENTO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1AD4E8BD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74F16CDB" w14:textId="77777777" w:rsidR="0027700D" w:rsidRPr="00BF693A" w:rsidRDefault="00073D81" w:rsidP="0097000B">
      <w:pPr>
        <w:pStyle w:val="Corpodetexto"/>
        <w:numPr>
          <w:ilvl w:val="1"/>
          <w:numId w:val="22"/>
        </w:numPr>
        <w:tabs>
          <w:tab w:val="left" w:pos="748"/>
        </w:tabs>
        <w:ind w:right="558" w:firstLine="0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w w:val="105"/>
          <w:sz w:val="18"/>
          <w:szCs w:val="18"/>
        </w:rPr>
        <w:t>A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CONTRATADA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deverá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apresentar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a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Nota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Fiscal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e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fatura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distintas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dos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serviços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efetivamente</w:t>
      </w:r>
      <w:r w:rsidRPr="00BF693A">
        <w:rPr>
          <w:rFonts w:ascii="Century Gothic" w:hAnsi="Century Gothic"/>
          <w:b/>
          <w:spacing w:val="3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entregues</w:t>
      </w:r>
      <w:r w:rsidRPr="00BF693A">
        <w:rPr>
          <w:rFonts w:ascii="Century Gothic" w:hAnsi="Century Gothic"/>
          <w:b/>
          <w:spacing w:val="4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ao</w:t>
      </w:r>
      <w:r w:rsidRPr="00BF693A">
        <w:rPr>
          <w:rFonts w:ascii="Century Gothic" w:hAnsi="Century Gothic"/>
          <w:b/>
          <w:spacing w:val="9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CONTRATANTE.</w:t>
      </w:r>
    </w:p>
    <w:p w14:paraId="6CE9F15C" w14:textId="77777777" w:rsidR="0027700D" w:rsidRPr="00BF693A" w:rsidRDefault="00073D81" w:rsidP="0097000B">
      <w:pPr>
        <w:pStyle w:val="Corpodetexto"/>
        <w:numPr>
          <w:ilvl w:val="1"/>
          <w:numId w:val="22"/>
        </w:numPr>
        <w:tabs>
          <w:tab w:val="left" w:pos="1225"/>
          <w:tab w:val="left" w:pos="1226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>O pagamento apenas será efetivado após verificação da regularidade fiscal, ou, se for o caso,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apresentação das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certidões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necessárias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esse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fim.</w:t>
      </w:r>
    </w:p>
    <w:p w14:paraId="65DD5486" w14:textId="77777777" w:rsidR="0027700D" w:rsidRPr="00BF693A" w:rsidRDefault="00073D81" w:rsidP="0097000B">
      <w:pPr>
        <w:pStyle w:val="Corpodetexto"/>
        <w:numPr>
          <w:ilvl w:val="1"/>
          <w:numId w:val="22"/>
        </w:numPr>
        <w:tabs>
          <w:tab w:val="left" w:pos="1249"/>
          <w:tab w:val="left" w:pos="1250"/>
        </w:tabs>
        <w:ind w:right="57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w w:val="105"/>
          <w:sz w:val="18"/>
          <w:szCs w:val="18"/>
        </w:rPr>
        <w:t xml:space="preserve">O pagamento será efetuado </w:t>
      </w:r>
      <w:r w:rsidRPr="00BF693A">
        <w:rPr>
          <w:rFonts w:ascii="Century Gothic" w:hAnsi="Century Gothic"/>
          <w:b/>
          <w:w w:val="105"/>
          <w:sz w:val="18"/>
          <w:szCs w:val="18"/>
        </w:rPr>
        <w:t xml:space="preserve">até 30 dias , </w:t>
      </w:r>
      <w:r w:rsidRPr="00BF693A">
        <w:rPr>
          <w:rFonts w:ascii="Century Gothic" w:hAnsi="Century Gothic"/>
          <w:w w:val="105"/>
          <w:sz w:val="18"/>
          <w:szCs w:val="18"/>
        </w:rPr>
        <w:t>a partir do “Atesto” da Nota Fiscal pelo gestor do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Contrato,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mediante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depósito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bancário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em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conta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corrente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CONTRATADA.</w:t>
      </w:r>
    </w:p>
    <w:p w14:paraId="77008D7D" w14:textId="77777777" w:rsidR="0027700D" w:rsidRPr="00BF693A" w:rsidRDefault="00073D81" w:rsidP="0097000B">
      <w:pPr>
        <w:pStyle w:val="Corpodetexto"/>
        <w:numPr>
          <w:ilvl w:val="1"/>
          <w:numId w:val="22"/>
        </w:numPr>
        <w:tabs>
          <w:tab w:val="left" w:pos="1232"/>
          <w:tab w:val="left" w:pos="1233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CNPJ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constante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Nota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Fiscal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mesmo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indicado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Nota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Empenho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vinculado à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contacorrente.</w:t>
      </w:r>
    </w:p>
    <w:p w14:paraId="6B40FB6E" w14:textId="77777777" w:rsidR="0027700D" w:rsidRPr="00BF693A" w:rsidRDefault="00073D81" w:rsidP="0097000B">
      <w:pPr>
        <w:pStyle w:val="Corpodetexto"/>
        <w:numPr>
          <w:ilvl w:val="1"/>
          <w:numId w:val="22"/>
        </w:numPr>
        <w:tabs>
          <w:tab w:val="left" w:pos="1229"/>
          <w:tab w:val="left" w:pos="1230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CONTRATANTE se reserva no direito de não efetuar o pagamento se os dados constantes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nota fiscal estiveremem desacordo com os dados da empresa vencedora do certame e, ainda, se for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constatado,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os serviços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prestados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nãocorrespondem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às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especificações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apresentadas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na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proposta.</w:t>
      </w:r>
    </w:p>
    <w:p w14:paraId="459CE903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2FA3E0C6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1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DÉCIMA</w:t>
      </w:r>
      <w:r w:rsidRPr="00BF693A">
        <w:rPr>
          <w:rFonts w:ascii="Century Gothic" w:hAnsi="Century Gothic"/>
          <w:spacing w:val="1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>SEGUNDA</w:t>
      </w:r>
      <w:r w:rsidRPr="00BF693A">
        <w:rPr>
          <w:rFonts w:ascii="Century Gothic" w:hAnsi="Century Gothic"/>
          <w:spacing w:val="4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2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2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EXTINÇÃO CONTRATUAL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3CF2C6C0" w14:textId="77777777" w:rsidR="0027700D" w:rsidRPr="00BF693A" w:rsidRDefault="00073D81" w:rsidP="0097000B">
      <w:pPr>
        <w:pStyle w:val="Corpodetexto"/>
        <w:numPr>
          <w:ilvl w:val="1"/>
          <w:numId w:val="21"/>
        </w:numPr>
        <w:tabs>
          <w:tab w:val="left" w:pos="724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contrato se extingue quando vencido o prazo nele estipulado, independentemente de terem sido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cumpridas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não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 obrigações de ambas 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contraentes.</w:t>
      </w:r>
    </w:p>
    <w:p w14:paraId="48BF7DC7" w14:textId="77777777" w:rsidR="0027700D" w:rsidRPr="00BF693A" w:rsidRDefault="00073D81" w:rsidP="0097000B">
      <w:pPr>
        <w:pStyle w:val="Corpodetexto"/>
        <w:numPr>
          <w:ilvl w:val="1"/>
          <w:numId w:val="21"/>
        </w:numPr>
        <w:tabs>
          <w:tab w:val="left" w:pos="700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contrato pode ser extinto antes do prazo nele fixado, sem ônus para o contratante, quando esta não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dispuser de créditos orçamentários para sua continuidade ou quando entender que o contrato não mais lhe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oferece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vantagem.</w:t>
      </w:r>
    </w:p>
    <w:p w14:paraId="754926D0" w14:textId="77777777" w:rsidR="0027700D" w:rsidRPr="00BF693A" w:rsidRDefault="00073D81" w:rsidP="0097000B">
      <w:pPr>
        <w:pStyle w:val="Corpodetexto"/>
        <w:numPr>
          <w:ilvl w:val="1"/>
          <w:numId w:val="21"/>
        </w:numPr>
        <w:tabs>
          <w:tab w:val="left" w:pos="729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extinção nesta hipótese ocorrerá na próxima data de aniversário do contrato, desde que haja 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notificação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contratante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nesse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sentido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menos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(dois)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meses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antecedência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desse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dia.</w:t>
      </w:r>
    </w:p>
    <w:p w14:paraId="1262EC81" w14:textId="77777777" w:rsidR="0027700D" w:rsidRPr="00BF693A" w:rsidRDefault="00073D81" w:rsidP="0097000B">
      <w:pPr>
        <w:pStyle w:val="Corpodetexto"/>
        <w:numPr>
          <w:ilvl w:val="2"/>
          <w:numId w:val="21"/>
        </w:numPr>
        <w:tabs>
          <w:tab w:val="left" w:pos="856"/>
        </w:tabs>
        <w:ind w:right="556" w:firstLine="0"/>
        <w:rPr>
          <w:rFonts w:ascii="Century Gothic" w:hAnsi="Century Gothic"/>
          <w:i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Caso a notificação da não-continuidade do contrato de que trata este subitem ocorra com menos de 2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(dois)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meses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aniversário,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extinção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contratual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ocorrerá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após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(dois)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meses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comunicação</w:t>
      </w:r>
      <w:r w:rsidRPr="00BF693A">
        <w:rPr>
          <w:rFonts w:ascii="Century Gothic" w:hAnsi="Century Gothic"/>
          <w:i/>
          <w:sz w:val="18"/>
          <w:szCs w:val="18"/>
        </w:rPr>
        <w:t>.</w:t>
      </w:r>
    </w:p>
    <w:p w14:paraId="7817DCEA" w14:textId="77777777" w:rsidR="0027700D" w:rsidRPr="00BF693A" w:rsidRDefault="00073D81" w:rsidP="0097000B">
      <w:pPr>
        <w:pStyle w:val="Corpodetexto"/>
        <w:numPr>
          <w:ilvl w:val="1"/>
          <w:numId w:val="21"/>
        </w:numPr>
        <w:tabs>
          <w:tab w:val="left" w:pos="698"/>
        </w:tabs>
        <w:ind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contrato pode ser extinto antes de cumpridas as obrigações nele estipuladas, ou antes do prazo nele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fixado, por algum dos motivos previstos no </w:t>
      </w:r>
      <w:hyperlink r:id="rId57" w:anchor="art137">
        <w:r w:rsidRPr="00BF693A">
          <w:rPr>
            <w:rFonts w:ascii="Century Gothic" w:hAnsi="Century Gothic"/>
            <w:sz w:val="18"/>
            <w:szCs w:val="18"/>
          </w:rPr>
          <w:t>artigo 137 da Lei nº 14.133/21</w:t>
        </w:r>
      </w:hyperlink>
      <w:r w:rsidRPr="00BF693A">
        <w:rPr>
          <w:rFonts w:ascii="Century Gothic" w:hAnsi="Century Gothic"/>
          <w:sz w:val="18"/>
          <w:szCs w:val="18"/>
        </w:rPr>
        <w:t>, bem como amigavelmente,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assegurados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contraditório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a ampla defesa.</w:t>
      </w:r>
    </w:p>
    <w:p w14:paraId="4682E4DC" w14:textId="77777777" w:rsidR="0027700D" w:rsidRPr="00BF693A" w:rsidRDefault="00073D81" w:rsidP="0097000B">
      <w:pPr>
        <w:pStyle w:val="Corpodetexto"/>
        <w:numPr>
          <w:ilvl w:val="1"/>
          <w:numId w:val="20"/>
        </w:numPr>
        <w:tabs>
          <w:tab w:val="left" w:pos="659"/>
        </w:tabs>
        <w:ind w:hanging="42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.1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aplicam-se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também 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hyperlink r:id="rId58" w:anchor="art138">
        <w:r w:rsidRPr="00BF693A">
          <w:rPr>
            <w:rFonts w:ascii="Century Gothic" w:hAnsi="Century Gothic"/>
            <w:sz w:val="18"/>
            <w:szCs w:val="18"/>
          </w:rPr>
          <w:t>artigos 138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 xml:space="preserve">e 139 </w:t>
        </w:r>
      </w:hyperlink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mesma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Lei.</w:t>
      </w:r>
    </w:p>
    <w:p w14:paraId="26929C79" w14:textId="77777777" w:rsidR="0027700D" w:rsidRPr="00BF693A" w:rsidRDefault="00073D81" w:rsidP="0097000B">
      <w:pPr>
        <w:pStyle w:val="Corpodetexto"/>
        <w:numPr>
          <w:ilvl w:val="2"/>
          <w:numId w:val="19"/>
        </w:numPr>
        <w:tabs>
          <w:tab w:val="left" w:pos="844"/>
        </w:tabs>
        <w:ind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alteração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social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modificação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finalidade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estrutura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ensejará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rescisão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restringir sua capacidade de concluir o contrato.</w:t>
      </w:r>
    </w:p>
    <w:p w14:paraId="61898B8C" w14:textId="77777777" w:rsidR="0027700D" w:rsidRPr="00BF693A" w:rsidRDefault="00073D81" w:rsidP="0097000B">
      <w:pPr>
        <w:pStyle w:val="Corpodetexto"/>
        <w:numPr>
          <w:ilvl w:val="2"/>
          <w:numId w:val="19"/>
        </w:numPr>
        <w:tabs>
          <w:tab w:val="left" w:pos="861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operação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implicar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mudança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pessoa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jurídica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contratada,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formalizado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aditivo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alteração subjetiva.</w:t>
      </w:r>
    </w:p>
    <w:p w14:paraId="74BB5F89" w14:textId="77777777" w:rsidR="0027700D" w:rsidRPr="00BF693A" w:rsidRDefault="00073D81" w:rsidP="0097000B">
      <w:pPr>
        <w:pStyle w:val="Corpodetexto"/>
        <w:numPr>
          <w:ilvl w:val="1"/>
          <w:numId w:val="20"/>
        </w:numPr>
        <w:tabs>
          <w:tab w:val="left" w:pos="659"/>
        </w:tabs>
        <w:ind w:hanging="42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rescisão,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sempre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possível,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precedido:</w:t>
      </w:r>
    </w:p>
    <w:p w14:paraId="534CF744" w14:textId="77777777" w:rsidR="0027700D" w:rsidRPr="00BF693A" w:rsidRDefault="00073D81" w:rsidP="0097000B">
      <w:pPr>
        <w:pStyle w:val="Corpodetexto"/>
        <w:numPr>
          <w:ilvl w:val="2"/>
          <w:numId w:val="20"/>
        </w:numPr>
        <w:tabs>
          <w:tab w:val="left" w:pos="1241"/>
          <w:tab w:val="left" w:pos="1242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Balanço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eventos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contratuais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já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cumpridos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parcialmente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cumpridos;</w:t>
      </w:r>
    </w:p>
    <w:p w14:paraId="4AB6C624" w14:textId="77777777" w:rsidR="0027700D" w:rsidRPr="00BF693A" w:rsidRDefault="00073D81" w:rsidP="0097000B">
      <w:pPr>
        <w:pStyle w:val="Corpodetexto"/>
        <w:numPr>
          <w:ilvl w:val="2"/>
          <w:numId w:val="20"/>
        </w:numPr>
        <w:tabs>
          <w:tab w:val="left" w:pos="1241"/>
          <w:tab w:val="left" w:pos="1242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Relação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pagamentos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efetuados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ainda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devidos;</w:t>
      </w:r>
    </w:p>
    <w:p w14:paraId="60DC3622" w14:textId="77777777" w:rsidR="0027700D" w:rsidRPr="00BF693A" w:rsidRDefault="00073D81" w:rsidP="0097000B">
      <w:pPr>
        <w:pStyle w:val="Corpodetexto"/>
        <w:numPr>
          <w:ilvl w:val="2"/>
          <w:numId w:val="20"/>
        </w:numPr>
        <w:tabs>
          <w:tab w:val="left" w:pos="1241"/>
          <w:tab w:val="left" w:pos="1242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Indenizações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multas.</w:t>
      </w:r>
    </w:p>
    <w:p w14:paraId="7B159522" w14:textId="77777777" w:rsidR="0027700D" w:rsidRPr="00BF693A" w:rsidRDefault="00073D81" w:rsidP="0097000B">
      <w:pPr>
        <w:pStyle w:val="Corpodetexto"/>
        <w:numPr>
          <w:ilvl w:val="1"/>
          <w:numId w:val="20"/>
        </w:numPr>
        <w:tabs>
          <w:tab w:val="left" w:pos="1241"/>
          <w:tab w:val="left" w:pos="1242"/>
        </w:tabs>
        <w:ind w:left="238"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extinção do contrato não configura óbice para o reconhecimento do desequilíbrio econômico-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financeiro, hipótese em que será concedida indenização por meio de termo indenizatório (</w:t>
      </w:r>
      <w:hyperlink r:id="rId59" w:anchor="art131">
        <w:r w:rsidRPr="00BF693A">
          <w:rPr>
            <w:rFonts w:ascii="Century Gothic" w:hAnsi="Century Gothic"/>
            <w:sz w:val="18"/>
            <w:szCs w:val="18"/>
          </w:rPr>
          <w:t xml:space="preserve">art. 131, </w:t>
        </w:r>
        <w:r w:rsidRPr="00BF693A">
          <w:rPr>
            <w:rFonts w:ascii="Century Gothic" w:hAnsi="Century Gothic"/>
            <w:i/>
            <w:sz w:val="18"/>
            <w:szCs w:val="18"/>
          </w:rPr>
          <w:t xml:space="preserve">caput, </w:t>
        </w:r>
        <w:r w:rsidRPr="00BF693A">
          <w:rPr>
            <w:rFonts w:ascii="Century Gothic" w:hAnsi="Century Gothic"/>
            <w:sz w:val="18"/>
            <w:szCs w:val="18"/>
          </w:rPr>
          <w:t>da</w:t>
        </w:r>
      </w:hyperlink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hyperlink r:id="rId60" w:anchor="art131">
        <w:r w:rsidRPr="00BF693A">
          <w:rPr>
            <w:rFonts w:ascii="Century Gothic" w:hAnsi="Century Gothic"/>
            <w:sz w:val="18"/>
            <w:szCs w:val="18"/>
          </w:rPr>
          <w:t>Lei</w:t>
        </w:r>
        <w:r w:rsidRPr="00BF693A">
          <w:rPr>
            <w:rFonts w:ascii="Century Gothic" w:hAnsi="Century Gothic"/>
            <w:spacing w:val="-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n.º</w:t>
        </w:r>
        <w:r w:rsidRPr="00BF693A">
          <w:rPr>
            <w:rFonts w:ascii="Century Gothic" w:hAnsi="Century Gothic"/>
            <w:spacing w:val="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14.133, de</w:t>
        </w:r>
        <w:r w:rsidRPr="00BF693A">
          <w:rPr>
            <w:rFonts w:ascii="Century Gothic" w:hAnsi="Century Gothic"/>
            <w:spacing w:val="-2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2021).</w:t>
        </w:r>
      </w:hyperlink>
    </w:p>
    <w:p w14:paraId="060730F1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5CED3D21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DÉCIMA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pacing w:val="13"/>
          <w:sz w:val="18"/>
          <w:szCs w:val="18"/>
          <w:shd w:val="clear" w:color="auto" w:fill="D2D2D2"/>
        </w:rPr>
        <w:t>TERCEIRA</w:t>
      </w:r>
      <w:r w:rsidRPr="00BF693A">
        <w:rPr>
          <w:rFonts w:ascii="Century Gothic" w:hAnsi="Century Gothic"/>
          <w:spacing w:val="3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DAS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SANÇÕES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ADMINISTRATIVAS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144F01F1" w14:textId="77777777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681"/>
        </w:tabs>
        <w:ind w:hanging="443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Comete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infração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administrativa,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 nº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que:</w:t>
      </w:r>
    </w:p>
    <w:p w14:paraId="360A440E" w14:textId="77777777" w:rsidR="0027700D" w:rsidRPr="00BF693A" w:rsidRDefault="00073D81" w:rsidP="0097000B">
      <w:pPr>
        <w:pStyle w:val="Corpodetexto"/>
        <w:numPr>
          <w:ilvl w:val="0"/>
          <w:numId w:val="17"/>
        </w:numPr>
        <w:tabs>
          <w:tab w:val="left" w:pos="467"/>
        </w:tabs>
        <w:ind w:hanging="22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causa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inexecução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parcial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contrato;</w:t>
      </w:r>
    </w:p>
    <w:p w14:paraId="42E1AE31" w14:textId="598E61CA" w:rsidR="0027700D" w:rsidRPr="00BF693A" w:rsidRDefault="00073D81" w:rsidP="0097000B">
      <w:pPr>
        <w:pStyle w:val="Corpodetexto"/>
        <w:numPr>
          <w:ilvl w:val="0"/>
          <w:numId w:val="17"/>
        </w:numPr>
        <w:tabs>
          <w:tab w:val="left" w:pos="488"/>
        </w:tabs>
        <w:ind w:left="238"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der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causa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inexecução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parcial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cause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grave</w:t>
      </w:r>
      <w:r w:rsidRPr="00BF693A">
        <w:rPr>
          <w:rFonts w:ascii="Century Gothic" w:hAnsi="Century Gothic"/>
          <w:spacing w:val="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dano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aa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 funcionamento dos serviços públicos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ao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interesse coletivo;</w:t>
      </w:r>
    </w:p>
    <w:p w14:paraId="66E47739" w14:textId="77777777" w:rsidR="0027700D" w:rsidRPr="00BF693A" w:rsidRDefault="00073D81" w:rsidP="0097000B">
      <w:pPr>
        <w:pStyle w:val="Corpodetexto"/>
        <w:numPr>
          <w:ilvl w:val="0"/>
          <w:numId w:val="17"/>
        </w:numPr>
        <w:tabs>
          <w:tab w:val="left" w:pos="467"/>
        </w:tabs>
        <w:ind w:hanging="22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causa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inexecução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total 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contrato;</w:t>
      </w:r>
    </w:p>
    <w:p w14:paraId="65BEB559" w14:textId="77777777" w:rsidR="0027700D" w:rsidRPr="00BF693A" w:rsidRDefault="00073D81" w:rsidP="0097000B">
      <w:pPr>
        <w:pStyle w:val="Corpodetexto"/>
        <w:numPr>
          <w:ilvl w:val="0"/>
          <w:numId w:val="17"/>
        </w:numPr>
        <w:tabs>
          <w:tab w:val="left" w:pos="479"/>
        </w:tabs>
        <w:ind w:left="478" w:hanging="24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ensejar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retardamento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entrega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motivo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justificado;</w:t>
      </w:r>
    </w:p>
    <w:p w14:paraId="604009E5" w14:textId="77777777" w:rsidR="0027700D" w:rsidRPr="00BF693A" w:rsidRDefault="00073D81" w:rsidP="0097000B">
      <w:pPr>
        <w:pStyle w:val="Corpodetexto"/>
        <w:numPr>
          <w:ilvl w:val="0"/>
          <w:numId w:val="17"/>
        </w:numPr>
        <w:tabs>
          <w:tab w:val="left" w:pos="467"/>
        </w:tabs>
        <w:ind w:hanging="22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apresentar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documentação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falsa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prestar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declaração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falsa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durante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contrato;</w:t>
      </w:r>
    </w:p>
    <w:p w14:paraId="13C88BFB" w14:textId="77777777" w:rsidR="0027700D" w:rsidRPr="00BF693A" w:rsidRDefault="00073D81" w:rsidP="0097000B">
      <w:pPr>
        <w:pStyle w:val="Corpodetexto"/>
        <w:numPr>
          <w:ilvl w:val="0"/>
          <w:numId w:val="17"/>
        </w:numPr>
        <w:tabs>
          <w:tab w:val="left" w:pos="443"/>
        </w:tabs>
        <w:ind w:left="442" w:hanging="20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praticar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fraudulento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contrato;</w:t>
      </w:r>
    </w:p>
    <w:p w14:paraId="0FAEE458" w14:textId="77777777" w:rsidR="0027700D" w:rsidRPr="00BF693A" w:rsidRDefault="00073D81" w:rsidP="0097000B">
      <w:pPr>
        <w:pStyle w:val="Corpodetexto"/>
        <w:numPr>
          <w:ilvl w:val="0"/>
          <w:numId w:val="17"/>
        </w:numPr>
        <w:tabs>
          <w:tab w:val="left" w:pos="479"/>
        </w:tabs>
        <w:ind w:left="478" w:hanging="24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comportar-se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inidôneo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cometer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fraude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qualquer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natureza;</w:t>
      </w:r>
    </w:p>
    <w:p w14:paraId="437AB45F" w14:textId="77777777" w:rsidR="0027700D" w:rsidRPr="00BF693A" w:rsidRDefault="00073D81" w:rsidP="0097000B">
      <w:pPr>
        <w:pStyle w:val="Corpodetexto"/>
        <w:numPr>
          <w:ilvl w:val="0"/>
          <w:numId w:val="17"/>
        </w:numPr>
        <w:tabs>
          <w:tab w:val="left" w:pos="479"/>
        </w:tabs>
        <w:ind w:left="478" w:hanging="24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praticar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lesivo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art.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5º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Lei nº 12.846,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1º 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agosto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2013.</w:t>
      </w:r>
    </w:p>
    <w:p w14:paraId="55668763" w14:textId="77777777" w:rsidR="0027700D" w:rsidRPr="00BF693A" w:rsidRDefault="0027700D" w:rsidP="00C5026A">
      <w:pPr>
        <w:jc w:val="both"/>
        <w:rPr>
          <w:rFonts w:ascii="Century Gothic" w:hAnsi="Century Gothic"/>
          <w:sz w:val="18"/>
          <w:szCs w:val="18"/>
        </w:rPr>
      </w:pPr>
    </w:p>
    <w:p w14:paraId="5964C9DD" w14:textId="77777777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681"/>
        </w:tabs>
        <w:ind w:left="238" w:right="228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Serão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aplicadas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incorrer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infrações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acima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descritas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seguintes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sanções:</w:t>
      </w:r>
    </w:p>
    <w:p w14:paraId="0AA10884" w14:textId="77777777" w:rsidR="0027700D" w:rsidRPr="00BF693A" w:rsidRDefault="00073D81" w:rsidP="0097000B">
      <w:pPr>
        <w:pStyle w:val="Corpodetexto"/>
        <w:numPr>
          <w:ilvl w:val="0"/>
          <w:numId w:val="16"/>
        </w:numPr>
        <w:tabs>
          <w:tab w:val="left" w:pos="472"/>
        </w:tabs>
        <w:ind w:right="56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Advertência,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der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causa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inexecução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parcial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sempre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justificar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imposição de penalidade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mais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grave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(art.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156, §2º, 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 2021);</w:t>
      </w:r>
    </w:p>
    <w:p w14:paraId="5ED072A3" w14:textId="77777777" w:rsidR="0027700D" w:rsidRPr="00BF693A" w:rsidRDefault="00073D81" w:rsidP="0097000B">
      <w:pPr>
        <w:pStyle w:val="Corpodetexto"/>
        <w:numPr>
          <w:ilvl w:val="0"/>
          <w:numId w:val="16"/>
        </w:numPr>
        <w:tabs>
          <w:tab w:val="left" w:pos="493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Impedimento de licitar e contratar, quando praticadas as condutas descritas nas alíneas “b”, “c” e “d” 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subitem acima, sempre que não se justificar a imposição de penalidade mais grave (art. 156, § 4º, da 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 2021);</w:t>
      </w:r>
    </w:p>
    <w:p w14:paraId="7DCACA60" w14:textId="77777777" w:rsidR="0027700D" w:rsidRPr="00BF693A" w:rsidRDefault="00073D81" w:rsidP="0097000B">
      <w:pPr>
        <w:pStyle w:val="Corpodetexto"/>
        <w:numPr>
          <w:ilvl w:val="0"/>
          <w:numId w:val="16"/>
        </w:numPr>
        <w:tabs>
          <w:tab w:val="left" w:pos="465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Declaração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inidoneidade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licitar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contratar,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praticadas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condutas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descritas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alíneas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“e”,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“f”, “g” e “h” do subitem acima, bem como nas alíneas “b”, “c” e “d”, que justifiquem a imposição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penalidade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mais grave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(art.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156, §5º, 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4.133/2021).</w:t>
      </w:r>
    </w:p>
    <w:p w14:paraId="371AB5E9" w14:textId="77777777" w:rsidR="0027700D" w:rsidRPr="00BF693A" w:rsidRDefault="00073D81" w:rsidP="0097000B">
      <w:pPr>
        <w:pStyle w:val="Corpodetexto"/>
        <w:numPr>
          <w:ilvl w:val="0"/>
          <w:numId w:val="16"/>
        </w:numPr>
        <w:tabs>
          <w:tab w:val="left" w:pos="479"/>
        </w:tabs>
        <w:ind w:left="478" w:hanging="24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Multa:</w:t>
      </w:r>
    </w:p>
    <w:p w14:paraId="16C18569" w14:textId="77777777" w:rsidR="0027700D" w:rsidRPr="00BF693A" w:rsidRDefault="00073D81" w:rsidP="0097000B">
      <w:pPr>
        <w:pStyle w:val="Corpodetexto"/>
        <w:numPr>
          <w:ilvl w:val="0"/>
          <w:numId w:val="15"/>
        </w:numPr>
        <w:tabs>
          <w:tab w:val="left" w:pos="421"/>
        </w:tabs>
        <w:ind w:right="56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Moratória de 0,5% (zero vírgula cinco por cento) por hora de atraso injustificado sobre o valor da parcela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inadimplida,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até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limite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10%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(dez por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cento);</w:t>
      </w:r>
    </w:p>
    <w:p w14:paraId="1927D7DA" w14:textId="77777777" w:rsidR="0027700D" w:rsidRPr="00BF693A" w:rsidRDefault="00073D81" w:rsidP="0097000B">
      <w:pPr>
        <w:pStyle w:val="Corpodetexto"/>
        <w:numPr>
          <w:ilvl w:val="0"/>
          <w:numId w:val="15"/>
        </w:numPr>
        <w:tabs>
          <w:tab w:val="left" w:pos="477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Compensatória, para as infrações descritas nas alíneas “e” a “h” do subitem 19.1 de 8% a 10% do valor do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documento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equivalente;</w:t>
      </w:r>
    </w:p>
    <w:p w14:paraId="28907D58" w14:textId="77777777" w:rsidR="0027700D" w:rsidRPr="00BF693A" w:rsidRDefault="00073D81" w:rsidP="0097000B">
      <w:pPr>
        <w:pStyle w:val="Corpodetexto"/>
        <w:numPr>
          <w:ilvl w:val="0"/>
          <w:numId w:val="15"/>
        </w:numPr>
        <w:tabs>
          <w:tab w:val="left" w:pos="537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Compensatória, para a inexecução total do contrato prevista na alínea “c” do subitem 19.1, de 10% a 15%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valor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Contrato.</w:t>
      </w:r>
    </w:p>
    <w:p w14:paraId="4A2566D2" w14:textId="77777777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686"/>
        </w:tabs>
        <w:ind w:left="238"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Para infração descritas nas alíneas “a”, “b” e “d” do subitem 19.1, a multa será de 5% a 8% do valor 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Contrato.</w:t>
      </w:r>
    </w:p>
    <w:p w14:paraId="17E65591" w14:textId="77777777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693"/>
        </w:tabs>
        <w:ind w:left="238"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aplicação das sanções previstas no contrato ou outro instrumento equivalente não xclui, em hipótese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alguma, a obrigação de reparação integral do dano causado ao Contratante (art. 156, §9º, da Lei nº 14.133, de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2021)</w:t>
      </w:r>
    </w:p>
    <w:p w14:paraId="7A6D55E4" w14:textId="77777777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686"/>
        </w:tabs>
        <w:ind w:left="238" w:right="56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Todas as sanções previstas poderão ser aplicadas cumulativamente com a multa (art. 156, §7º, da 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 2021).</w:t>
      </w:r>
    </w:p>
    <w:p w14:paraId="4F851133" w14:textId="77777777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698"/>
        </w:tabs>
        <w:ind w:left="238"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Antes da aplicação da multa será facultada a defesa do interessado no prazo de 15 (quinze) dias úteis,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contado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data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intimação (art. 157,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2021)</w:t>
      </w:r>
    </w:p>
    <w:p w14:paraId="3EF1B7A8" w14:textId="77777777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693"/>
        </w:tabs>
        <w:ind w:left="238"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 a multa aplicada e as indenizações cabíveis forem superiores ao valor do pagamento eventualmente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devido pelo Contratante ao Contratado, além da perda desse valor, a diferença será descontada da garantia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prestada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será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cobrada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judicialmente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(art.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156,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§8º, 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 14.133, de 2021).</w:t>
      </w:r>
    </w:p>
    <w:p w14:paraId="5A1F719C" w14:textId="77777777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681"/>
        </w:tabs>
        <w:ind w:left="238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aplicação das sanções realizar-se-á em processo administrativo que assegure o contraditório e a ampla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defesa ao Contratado, observando-se o procedimento previsto no caput e parágrafos do art. 158 da 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 2021, para as penalidades de impedimento de licitar e contratar e de declaração de inidoneidade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licitar ou contratar.</w:t>
      </w:r>
    </w:p>
    <w:p w14:paraId="035655C0" w14:textId="77777777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681"/>
        </w:tabs>
        <w:ind w:hanging="443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sanções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considerados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(art.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156,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§1º,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 nº 14.133,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2021):</w:t>
      </w:r>
    </w:p>
    <w:p w14:paraId="222465B1" w14:textId="77777777" w:rsidR="0027700D" w:rsidRPr="00BF693A" w:rsidRDefault="00073D81" w:rsidP="0097000B">
      <w:pPr>
        <w:pStyle w:val="Corpodetexto"/>
        <w:numPr>
          <w:ilvl w:val="0"/>
          <w:numId w:val="14"/>
        </w:numPr>
        <w:tabs>
          <w:tab w:val="left" w:pos="467"/>
        </w:tabs>
        <w:ind w:hanging="22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natureza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gravidade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infração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cometida;</w:t>
      </w:r>
    </w:p>
    <w:p w14:paraId="695E00F4" w14:textId="77777777" w:rsidR="0027700D" w:rsidRPr="00BF693A" w:rsidRDefault="00073D81" w:rsidP="0097000B">
      <w:pPr>
        <w:pStyle w:val="Corpodetexto"/>
        <w:numPr>
          <w:ilvl w:val="0"/>
          <w:numId w:val="14"/>
        </w:numPr>
        <w:tabs>
          <w:tab w:val="left" w:pos="479"/>
        </w:tabs>
        <w:ind w:left="478" w:hanging="24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peculiaridades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concreto;</w:t>
      </w:r>
    </w:p>
    <w:p w14:paraId="56577FAF" w14:textId="77777777" w:rsidR="0027700D" w:rsidRPr="00BF693A" w:rsidRDefault="00073D81" w:rsidP="0097000B">
      <w:pPr>
        <w:pStyle w:val="Corpodetexto"/>
        <w:numPr>
          <w:ilvl w:val="0"/>
          <w:numId w:val="14"/>
        </w:numPr>
        <w:tabs>
          <w:tab w:val="left" w:pos="467"/>
        </w:tabs>
        <w:ind w:hanging="22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circunstâncias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agravantes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atenuantes;</w:t>
      </w:r>
    </w:p>
    <w:p w14:paraId="75CA3DC1" w14:textId="77777777" w:rsidR="0027700D" w:rsidRPr="00BF693A" w:rsidRDefault="00073D81" w:rsidP="0097000B">
      <w:pPr>
        <w:pStyle w:val="Corpodetexto"/>
        <w:numPr>
          <w:ilvl w:val="0"/>
          <w:numId w:val="14"/>
        </w:numPr>
        <w:tabs>
          <w:tab w:val="left" w:pos="479"/>
        </w:tabs>
        <w:ind w:left="478" w:hanging="24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danos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dela provierem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Contratante;</w:t>
      </w:r>
    </w:p>
    <w:p w14:paraId="6AB00581" w14:textId="77777777" w:rsidR="0027700D" w:rsidRPr="00BF693A" w:rsidRDefault="00073D81" w:rsidP="0097000B">
      <w:pPr>
        <w:pStyle w:val="Corpodetexto"/>
        <w:numPr>
          <w:ilvl w:val="0"/>
          <w:numId w:val="14"/>
        </w:numPr>
        <w:tabs>
          <w:tab w:val="left" w:pos="460"/>
        </w:tabs>
        <w:ind w:left="238" w:right="561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implantação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aperfeiçoamento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programa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integridade,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conforme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normas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orientações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controle.</w:t>
      </w:r>
    </w:p>
    <w:p w14:paraId="7DD01162" w14:textId="77777777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827"/>
        </w:tabs>
        <w:ind w:left="238"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 atos previstos como infrações administrativas na Lei nº 14.133, de 2021, ou em outras leis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licitações e contratos da Administração Pública que também sejam tipificados como atos lesivos na 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12.846,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2013,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serão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apurados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julgados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conjuntamente,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mesmos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autos,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observados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rito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procedimental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autoridade competente definidos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 referida Lei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(art.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159).</w:t>
      </w:r>
    </w:p>
    <w:p w14:paraId="3237CF8B" w14:textId="77777777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799"/>
        </w:tabs>
        <w:ind w:left="238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personalidade jurídica do Contratado poderá ser desconsiderada sempre que utilizada com abuso 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1"/>
          <w:sz w:val="18"/>
          <w:szCs w:val="18"/>
        </w:rPr>
        <w:t>direito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facilitar,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encobrir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dissimular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prática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atos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ilícitos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previstos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neste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provocar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confusão patrimonial, e, nesse caso, todos os efeitos das sanções aplicadas à pessoa jurídica serão estendidos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aos seus administradores e sócios com poderes de administração, à pessoa jurídica sucessora ou à empresa do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mesmo ramo com relação de coligação ou controle, de fato ou de direito, com o Contratado, observados, 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todos os casos, o contraditório, a ampla defesa e a obrigatoriedade de análise jurídica prévia (art. 160, 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2021).</w:t>
      </w:r>
    </w:p>
    <w:p w14:paraId="2221D38D" w14:textId="77777777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818"/>
        </w:tabs>
        <w:ind w:left="238"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Contratante deverá, no prazo máximo de 15 (quinze) dias úteis, contado da data de aplicação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lastRenderedPageBreak/>
        <w:t>sanção,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informar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manter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atualizados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dados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relativos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sanções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aplicadas,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publicidade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Nacional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Inidôneas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Suspensas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(Ceis)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Nacional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Empresas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Punidas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(Cnep),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instituídos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âmbito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Executivo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Federal.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(Art.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161,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2021)</w:t>
      </w:r>
    </w:p>
    <w:p w14:paraId="06BD89B7" w14:textId="77777777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796"/>
        </w:tabs>
        <w:ind w:left="238"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As sanções de impedimento de licitar e contratar e declaração de inidoneidade para licitar ou contratar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passíveis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reabilitação na forma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art. 163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14.133/21.</w:t>
      </w:r>
    </w:p>
    <w:p w14:paraId="41CC1404" w14:textId="2CD7F2DB" w:rsidR="0027700D" w:rsidRPr="00BF693A" w:rsidRDefault="00073D81" w:rsidP="0097000B">
      <w:pPr>
        <w:pStyle w:val="Corpodetexto"/>
        <w:numPr>
          <w:ilvl w:val="1"/>
          <w:numId w:val="18"/>
        </w:numPr>
        <w:tabs>
          <w:tab w:val="left" w:pos="806"/>
        </w:tabs>
        <w:ind w:left="238"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Os débitos do contratado para com a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  <w:r w:rsidRPr="00BF693A">
        <w:rPr>
          <w:rFonts w:ascii="Century Gothic" w:hAnsi="Century Gothic"/>
          <w:sz w:val="18"/>
          <w:szCs w:val="18"/>
        </w:rPr>
        <w:t xml:space="preserve"> contratante, resultantes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multa administrativa e/ou indenizações, não inscritos em dívida ativa, poderão ser compensados, total 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parcialmente,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créditos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devidos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referido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decorrentes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deste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mesmo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outros</w:t>
      </w:r>
      <w:r w:rsidR="00C5026A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administrativos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possua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mesmo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contratante,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Instrução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Normativa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SEGES/ME nº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26, de 13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abril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2022.</w:t>
      </w:r>
    </w:p>
    <w:p w14:paraId="177BEA6E" w14:textId="77777777" w:rsidR="00C5026A" w:rsidRPr="00BF693A" w:rsidRDefault="00C5026A" w:rsidP="00C5026A">
      <w:pPr>
        <w:pStyle w:val="Corpodetexto"/>
        <w:tabs>
          <w:tab w:val="left" w:pos="806"/>
        </w:tabs>
        <w:ind w:right="555"/>
        <w:rPr>
          <w:rFonts w:ascii="Century Gothic" w:hAnsi="Century Gothic"/>
          <w:sz w:val="18"/>
          <w:szCs w:val="18"/>
        </w:rPr>
      </w:pPr>
    </w:p>
    <w:p w14:paraId="4D28A2D6" w14:textId="77777777" w:rsidR="0027700D" w:rsidRPr="00BF693A" w:rsidRDefault="00073D81" w:rsidP="00FB49E8">
      <w:pPr>
        <w:pStyle w:val="Ttulo1"/>
        <w:tabs>
          <w:tab w:val="left" w:pos="9907"/>
        </w:tabs>
        <w:ind w:left="21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pacing w:val="-27"/>
          <w:sz w:val="18"/>
          <w:szCs w:val="18"/>
          <w:shd w:val="clear" w:color="auto" w:fill="BEBEBE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BEBEBE"/>
        </w:rPr>
        <w:t>CLÁUSULA</w:t>
      </w:r>
      <w:r w:rsidRPr="00BF693A">
        <w:rPr>
          <w:rFonts w:ascii="Century Gothic" w:hAnsi="Century Gothic"/>
          <w:spacing w:val="-4"/>
          <w:sz w:val="18"/>
          <w:szCs w:val="18"/>
          <w:shd w:val="clear" w:color="auto" w:fill="BEBEBE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BEBEBE"/>
        </w:rPr>
        <w:t>DÉCIMA</w:t>
      </w:r>
      <w:r w:rsidRPr="00BF693A">
        <w:rPr>
          <w:rFonts w:ascii="Century Gothic" w:hAnsi="Century Gothic"/>
          <w:spacing w:val="-2"/>
          <w:sz w:val="18"/>
          <w:szCs w:val="18"/>
          <w:shd w:val="clear" w:color="auto" w:fill="BEBEBE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BEBEBE"/>
        </w:rPr>
        <w:t>QUARTA</w:t>
      </w:r>
      <w:r w:rsidRPr="00BF693A">
        <w:rPr>
          <w:rFonts w:ascii="Century Gothic" w:hAnsi="Century Gothic"/>
          <w:spacing w:val="-3"/>
          <w:sz w:val="18"/>
          <w:szCs w:val="18"/>
          <w:shd w:val="clear" w:color="auto" w:fill="BEBEBE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BEBEBE"/>
        </w:rPr>
        <w:t>–</w:t>
      </w:r>
      <w:r w:rsidRPr="00BF693A">
        <w:rPr>
          <w:rFonts w:ascii="Century Gothic" w:hAnsi="Century Gothic"/>
          <w:spacing w:val="-2"/>
          <w:sz w:val="18"/>
          <w:szCs w:val="18"/>
          <w:shd w:val="clear" w:color="auto" w:fill="BEBEBE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BEBEBE"/>
        </w:rPr>
        <w:t>DAS</w:t>
      </w:r>
      <w:r w:rsidRPr="00BF693A">
        <w:rPr>
          <w:rFonts w:ascii="Century Gothic" w:hAnsi="Century Gothic"/>
          <w:spacing w:val="-2"/>
          <w:sz w:val="18"/>
          <w:szCs w:val="18"/>
          <w:shd w:val="clear" w:color="auto" w:fill="BEBEBE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BEBEBE"/>
        </w:rPr>
        <w:t>ALTERAÇÕES,</w:t>
      </w:r>
      <w:r w:rsidRPr="00BF693A">
        <w:rPr>
          <w:rFonts w:ascii="Century Gothic" w:hAnsi="Century Gothic"/>
          <w:spacing w:val="-3"/>
          <w:sz w:val="18"/>
          <w:szCs w:val="18"/>
          <w:shd w:val="clear" w:color="auto" w:fill="BEBEBE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BEBEBE"/>
        </w:rPr>
        <w:t>AUMENTO</w:t>
      </w:r>
      <w:r w:rsidRPr="00BF693A">
        <w:rPr>
          <w:rFonts w:ascii="Century Gothic" w:hAnsi="Century Gothic"/>
          <w:spacing w:val="-1"/>
          <w:sz w:val="18"/>
          <w:szCs w:val="18"/>
          <w:shd w:val="clear" w:color="auto" w:fill="BEBEBE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BEBEBE"/>
        </w:rPr>
        <w:t>E</w:t>
      </w:r>
      <w:r w:rsidRPr="00BF693A">
        <w:rPr>
          <w:rFonts w:ascii="Century Gothic" w:hAnsi="Century Gothic"/>
          <w:spacing w:val="-3"/>
          <w:sz w:val="18"/>
          <w:szCs w:val="18"/>
          <w:shd w:val="clear" w:color="auto" w:fill="BEBEBE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BEBEBE"/>
        </w:rPr>
        <w:t>SUPRESSÕES</w:t>
      </w:r>
      <w:r w:rsidRPr="00BF693A">
        <w:rPr>
          <w:rFonts w:ascii="Century Gothic" w:hAnsi="Century Gothic"/>
          <w:sz w:val="18"/>
          <w:szCs w:val="18"/>
          <w:shd w:val="clear" w:color="auto" w:fill="BEBEBE"/>
        </w:rPr>
        <w:tab/>
      </w:r>
    </w:p>
    <w:p w14:paraId="2AFBCD3A" w14:textId="77777777" w:rsidR="0027700D" w:rsidRPr="00BF693A" w:rsidRDefault="00073D81" w:rsidP="0097000B">
      <w:pPr>
        <w:pStyle w:val="Corpodetexto"/>
        <w:numPr>
          <w:ilvl w:val="1"/>
          <w:numId w:val="13"/>
        </w:numPr>
        <w:tabs>
          <w:tab w:val="left" w:pos="679"/>
        </w:tabs>
        <w:ind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Eventuais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alterações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contratuais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reger-se-ão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disciplina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hyperlink r:id="rId61" w:anchor="art124">
        <w:r w:rsidRPr="00BF693A">
          <w:rPr>
            <w:rFonts w:ascii="Century Gothic" w:hAnsi="Century Gothic"/>
            <w:sz w:val="18"/>
            <w:szCs w:val="18"/>
          </w:rPr>
          <w:t>arts.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124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e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seguintes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da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Lei</w:t>
        </w:r>
        <w:r w:rsidRPr="00BF693A">
          <w:rPr>
            <w:rFonts w:ascii="Century Gothic" w:hAnsi="Century Gothic"/>
            <w:spacing w:val="-2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nº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14.133,</w:t>
        </w:r>
        <w:r w:rsidRPr="00BF693A">
          <w:rPr>
            <w:rFonts w:ascii="Century Gothic" w:hAnsi="Century Gothic"/>
            <w:spacing w:val="-4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de</w:t>
        </w:r>
      </w:hyperlink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hyperlink r:id="rId62" w:anchor="art124">
        <w:r w:rsidRPr="00BF693A">
          <w:rPr>
            <w:rFonts w:ascii="Century Gothic" w:hAnsi="Century Gothic"/>
            <w:sz w:val="18"/>
            <w:szCs w:val="18"/>
          </w:rPr>
          <w:t>2021.</w:t>
        </w:r>
      </w:hyperlink>
    </w:p>
    <w:p w14:paraId="18FCE99D" w14:textId="77777777" w:rsidR="0027700D" w:rsidRPr="00BF693A" w:rsidRDefault="00073D81" w:rsidP="0097000B">
      <w:pPr>
        <w:pStyle w:val="Corpodetexto"/>
        <w:numPr>
          <w:ilvl w:val="1"/>
          <w:numId w:val="13"/>
        </w:numPr>
        <w:tabs>
          <w:tab w:val="left" w:pos="1241"/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obrigado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aceitar,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mesmas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contratuais,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acréscimos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supressões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fizerem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necessários,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até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limite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25%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(vinte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cinco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cento)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valor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inicial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atualizado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contrato.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hyperlink r:id="rId63" w:anchor="art136">
        <w:r w:rsidRPr="00BF693A">
          <w:rPr>
            <w:rFonts w:ascii="Century Gothic" w:hAnsi="Century Gothic"/>
            <w:sz w:val="18"/>
            <w:szCs w:val="18"/>
          </w:rPr>
          <w:t>art.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125 da Lei</w:t>
        </w:r>
        <w:r w:rsidRPr="00BF693A">
          <w:rPr>
            <w:rFonts w:ascii="Century Gothic" w:hAnsi="Century Gothic"/>
            <w:spacing w:val="-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nº</w:t>
        </w:r>
        <w:r w:rsidRPr="00BF693A">
          <w:rPr>
            <w:rFonts w:ascii="Century Gothic" w:hAnsi="Century Gothic"/>
            <w:spacing w:val="-2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14.133,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de 2021</w:t>
        </w:r>
      </w:hyperlink>
      <w:r w:rsidRPr="00BF693A">
        <w:rPr>
          <w:rFonts w:ascii="Century Gothic" w:hAnsi="Century Gothic"/>
          <w:sz w:val="18"/>
          <w:szCs w:val="18"/>
        </w:rPr>
        <w:t>.</w:t>
      </w:r>
    </w:p>
    <w:p w14:paraId="399AE0B6" w14:textId="77777777" w:rsidR="0027700D" w:rsidRPr="00BF693A" w:rsidRDefault="00073D81" w:rsidP="0097000B">
      <w:pPr>
        <w:pStyle w:val="Corpodetexto"/>
        <w:numPr>
          <w:ilvl w:val="1"/>
          <w:numId w:val="13"/>
        </w:numPr>
        <w:tabs>
          <w:tab w:val="left" w:pos="1241"/>
          <w:tab w:val="left" w:pos="1242"/>
        </w:tabs>
        <w:ind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Registros que não caracterizam alteração do contrato podem ser realizados por simples apostila,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dispensada 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celebração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aditivo, na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do </w:t>
      </w:r>
      <w:hyperlink r:id="rId64" w:anchor="art136">
        <w:r w:rsidRPr="00BF693A">
          <w:rPr>
            <w:rFonts w:ascii="Century Gothic" w:hAnsi="Century Gothic"/>
            <w:sz w:val="18"/>
            <w:szCs w:val="18"/>
          </w:rPr>
          <w:t>art.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136 da</w:t>
        </w:r>
        <w:r w:rsidRPr="00BF693A">
          <w:rPr>
            <w:rFonts w:ascii="Century Gothic" w:hAnsi="Century Gothic"/>
            <w:spacing w:val="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Lei</w:t>
        </w:r>
        <w:r w:rsidRPr="00BF693A">
          <w:rPr>
            <w:rFonts w:ascii="Century Gothic" w:hAnsi="Century Gothic"/>
            <w:spacing w:val="-1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nº</w:t>
        </w:r>
        <w:r w:rsidRPr="00BF693A">
          <w:rPr>
            <w:rFonts w:ascii="Century Gothic" w:hAnsi="Century Gothic"/>
            <w:spacing w:val="-2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14.133,</w:t>
        </w:r>
        <w:r w:rsidRPr="00BF693A">
          <w:rPr>
            <w:rFonts w:ascii="Century Gothic" w:hAnsi="Century Gothic"/>
            <w:spacing w:val="-3"/>
            <w:sz w:val="18"/>
            <w:szCs w:val="18"/>
          </w:rPr>
          <w:t xml:space="preserve"> </w:t>
        </w:r>
        <w:r w:rsidRPr="00BF693A">
          <w:rPr>
            <w:rFonts w:ascii="Century Gothic" w:hAnsi="Century Gothic"/>
            <w:sz w:val="18"/>
            <w:szCs w:val="18"/>
          </w:rPr>
          <w:t>de 2021</w:t>
        </w:r>
      </w:hyperlink>
      <w:r w:rsidRPr="00BF693A">
        <w:rPr>
          <w:rFonts w:ascii="Century Gothic" w:hAnsi="Century Gothic"/>
          <w:sz w:val="18"/>
          <w:szCs w:val="18"/>
        </w:rPr>
        <w:t>.</w:t>
      </w:r>
    </w:p>
    <w:p w14:paraId="05AB7432" w14:textId="77777777" w:rsidR="0027700D" w:rsidRPr="00BF693A" w:rsidRDefault="00073D81" w:rsidP="0097000B">
      <w:pPr>
        <w:pStyle w:val="Corpodetexto"/>
        <w:numPr>
          <w:ilvl w:val="1"/>
          <w:numId w:val="13"/>
        </w:numPr>
        <w:tabs>
          <w:tab w:val="left" w:pos="683"/>
        </w:tabs>
        <w:ind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Contratada fica obrigada a aceitar, nas mesmas condições contratuais, os acréscimos e supressões que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 fizerem necessários, até o limite legal previsto no art. 125,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Lei nº 14.133/2021, calculado sobre o valor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inicial atualizado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contrato.</w:t>
      </w:r>
    </w:p>
    <w:p w14:paraId="1D955FFB" w14:textId="77777777" w:rsidR="0027700D" w:rsidRPr="00BF693A" w:rsidRDefault="00073D81" w:rsidP="0097000B">
      <w:pPr>
        <w:pStyle w:val="Corpodetexto"/>
        <w:numPr>
          <w:ilvl w:val="1"/>
          <w:numId w:val="13"/>
        </w:numPr>
        <w:tabs>
          <w:tab w:val="left" w:pos="731"/>
        </w:tabs>
        <w:ind w:right="564" w:firstLine="0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execução dos serviços extracontratuais só deverá ser iniciada pela CONTRATADA quando 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expedição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respectiva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autorização</w:t>
      </w:r>
      <w:r w:rsidRPr="00BF693A">
        <w:rPr>
          <w:rFonts w:ascii="Century Gothic" w:hAnsi="Century Gothic"/>
          <w:b/>
          <w:sz w:val="18"/>
          <w:szCs w:val="18"/>
        </w:rPr>
        <w:t>.</w:t>
      </w:r>
    </w:p>
    <w:p w14:paraId="068FF468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5B9FF38D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DÉCIMA</w:t>
      </w:r>
      <w:r w:rsidRPr="00BF693A">
        <w:rPr>
          <w:rFonts w:ascii="Century Gothic" w:hAnsi="Century Gothic"/>
          <w:spacing w:val="20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>QUINTA</w:t>
      </w:r>
      <w:r w:rsidRPr="00BF693A">
        <w:rPr>
          <w:rFonts w:ascii="Century Gothic" w:hAnsi="Century Gothic"/>
          <w:spacing w:val="7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DOS</w:t>
      </w:r>
      <w:r w:rsidRPr="00BF693A">
        <w:rPr>
          <w:rFonts w:ascii="Century Gothic" w:hAnsi="Century Gothic"/>
          <w:spacing w:val="1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TRIBUTOS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224F43CA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55E84E82" w14:textId="77777777" w:rsidR="0027700D" w:rsidRPr="00BF693A" w:rsidRDefault="00073D81" w:rsidP="00C5026A">
      <w:pPr>
        <w:ind w:left="284" w:right="55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15.1</w:t>
      </w:r>
      <w:r w:rsidRPr="00BF693A">
        <w:rPr>
          <w:rFonts w:ascii="Century Gothic" w:hAnsi="Century Gothic"/>
          <w:b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.</w:t>
      </w:r>
      <w:r w:rsidRPr="00BF693A">
        <w:rPr>
          <w:rFonts w:ascii="Century Gothic" w:hAnsi="Century Gothic"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inteira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responsabilidade</w:t>
      </w:r>
      <w:r w:rsidRPr="00BF693A">
        <w:rPr>
          <w:rFonts w:ascii="Century Gothic" w:hAnsi="Century Gothic"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CONTRATADA</w:t>
      </w:r>
      <w:r w:rsidRPr="00BF693A">
        <w:rPr>
          <w:rFonts w:ascii="Century Gothic" w:hAnsi="Century Gothic"/>
          <w:spacing w:val="2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ônus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tributários</w:t>
      </w:r>
      <w:r w:rsidRPr="00BF693A">
        <w:rPr>
          <w:rFonts w:ascii="Century Gothic" w:hAnsi="Century Gothic"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encargos</w:t>
      </w:r>
      <w:r w:rsidRPr="00BF693A">
        <w:rPr>
          <w:rFonts w:ascii="Century Gothic" w:hAnsi="Century Gothic"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sociais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resultantes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deste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Contrato,inclusive</w:t>
      </w:r>
      <w:r w:rsidRPr="00BF693A">
        <w:rPr>
          <w:rFonts w:ascii="Century Gothic" w:hAnsi="Century Gothic"/>
          <w:spacing w:val="-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os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decorrentes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Legislação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Trabalhista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Previdência Social.</w:t>
      </w:r>
    </w:p>
    <w:p w14:paraId="4C18BEEC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C613A93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DÉCIMA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SEXTA</w:t>
      </w:r>
      <w:r w:rsidRPr="00BF693A">
        <w:rPr>
          <w:rFonts w:ascii="Century Gothic" w:hAnsi="Century Gothic"/>
          <w:spacing w:val="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18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5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FUNDAMENTAÇÃO</w:t>
      </w:r>
      <w:r w:rsidRPr="00BF693A">
        <w:rPr>
          <w:rFonts w:ascii="Century Gothic" w:hAnsi="Century Gothic"/>
          <w:spacing w:val="1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LEGAL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6911073F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4D4FE0D1" w14:textId="77777777" w:rsidR="0027700D" w:rsidRPr="00BF693A" w:rsidRDefault="00073D81" w:rsidP="0097000B">
      <w:pPr>
        <w:pStyle w:val="Corpodetexto"/>
        <w:numPr>
          <w:ilvl w:val="1"/>
          <w:numId w:val="12"/>
        </w:numPr>
        <w:tabs>
          <w:tab w:val="left" w:pos="681"/>
        </w:tabs>
        <w:ind w:hanging="443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fundamenta-se:</w:t>
      </w:r>
    </w:p>
    <w:p w14:paraId="0C707F1B" w14:textId="77777777" w:rsidR="0027700D" w:rsidRPr="00BF693A" w:rsidRDefault="00073D81" w:rsidP="0097000B">
      <w:pPr>
        <w:pStyle w:val="Corpodetexto"/>
        <w:numPr>
          <w:ilvl w:val="2"/>
          <w:numId w:val="12"/>
        </w:numPr>
        <w:tabs>
          <w:tab w:val="left" w:pos="873"/>
        </w:tabs>
        <w:ind w:hanging="63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Federais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14.133/2021,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posteriores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alterações;</w:t>
      </w:r>
    </w:p>
    <w:p w14:paraId="52C8E5BB" w14:textId="77777777" w:rsidR="0027700D" w:rsidRPr="00BF693A" w:rsidRDefault="00073D81" w:rsidP="0097000B">
      <w:pPr>
        <w:pStyle w:val="Corpodetexto"/>
        <w:numPr>
          <w:ilvl w:val="2"/>
          <w:numId w:val="12"/>
        </w:numPr>
        <w:tabs>
          <w:tab w:val="left" w:pos="873"/>
        </w:tabs>
        <w:ind w:hanging="63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preceitos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direito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público;</w:t>
      </w:r>
    </w:p>
    <w:p w14:paraId="0022163F" w14:textId="77777777" w:rsidR="0027700D" w:rsidRPr="00BF693A" w:rsidRDefault="00073D81" w:rsidP="0097000B">
      <w:pPr>
        <w:pStyle w:val="Corpodetexto"/>
        <w:numPr>
          <w:ilvl w:val="2"/>
          <w:numId w:val="12"/>
        </w:numPr>
        <w:tabs>
          <w:tab w:val="left" w:pos="846"/>
        </w:tabs>
        <w:ind w:left="846" w:hanging="60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Supletivamente,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princípios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Teoria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Geral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Contratos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disposições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Direito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Privado;</w:t>
      </w:r>
    </w:p>
    <w:p w14:paraId="36BC2429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AC4185A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DÉCIMA</w:t>
      </w:r>
      <w:r w:rsidRPr="00BF693A">
        <w:rPr>
          <w:rFonts w:ascii="Century Gothic" w:hAnsi="Century Gothic"/>
          <w:spacing w:val="19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pacing w:val="16"/>
          <w:sz w:val="18"/>
          <w:szCs w:val="18"/>
          <w:shd w:val="clear" w:color="auto" w:fill="D2D2D2"/>
        </w:rPr>
        <w:t>SÉTIMA-</w:t>
      </w:r>
      <w:r w:rsidRPr="00BF693A">
        <w:rPr>
          <w:rFonts w:ascii="Century Gothic" w:hAnsi="Century Gothic"/>
          <w:spacing w:val="2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PUBLICAÇÃO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7FE72CA7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62A8FB73" w14:textId="77777777" w:rsidR="0027700D" w:rsidRPr="00BF693A" w:rsidRDefault="00073D81" w:rsidP="00C5026A">
      <w:pPr>
        <w:tabs>
          <w:tab w:val="left" w:pos="9879"/>
        </w:tabs>
        <w:ind w:left="284" w:right="561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w w:val="105"/>
          <w:sz w:val="18"/>
          <w:szCs w:val="18"/>
        </w:rPr>
        <w:t xml:space="preserve">17.1 </w:t>
      </w:r>
      <w:r w:rsidRPr="00BF693A">
        <w:rPr>
          <w:rFonts w:ascii="Century Gothic" w:hAnsi="Century Gothic"/>
          <w:w w:val="105"/>
          <w:sz w:val="18"/>
          <w:szCs w:val="18"/>
        </w:rPr>
        <w:t>O presente instrumento na íntegra será publicado, no prazo de 20 (vinte) dias úteis, no DIARIO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OFICIAL DO MUNICIPIO enquanto perdurar o prazo de que trata o inciso III art. 176 da lei nº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14.133/2021,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forma do que dispõe o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inciso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</w:t>
      </w:r>
      <w:r w:rsidRPr="00BF693A">
        <w:rPr>
          <w:rFonts w:ascii="Century Gothic" w:hAnsi="Century Gothic"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do art. 94 da mesma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lei.</w:t>
      </w:r>
    </w:p>
    <w:p w14:paraId="07C3637E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6DCC7DC9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1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DÉCIMA</w:t>
      </w:r>
      <w:r w:rsidRPr="00BF693A">
        <w:rPr>
          <w:rFonts w:ascii="Century Gothic" w:hAnsi="Century Gothic"/>
          <w:spacing w:val="10"/>
          <w:sz w:val="18"/>
          <w:szCs w:val="18"/>
          <w:shd w:val="clear" w:color="auto" w:fill="D2D2D2"/>
        </w:rPr>
        <w:t xml:space="preserve"> OITAVA-</w:t>
      </w:r>
      <w:r w:rsidRPr="00BF693A">
        <w:rPr>
          <w:rFonts w:ascii="Century Gothic" w:hAnsi="Century Gothic"/>
          <w:spacing w:val="1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DAS</w:t>
      </w:r>
      <w:r w:rsidRPr="00BF693A">
        <w:rPr>
          <w:rFonts w:ascii="Century Gothic" w:hAnsi="Century Gothic"/>
          <w:spacing w:val="13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DISPOSIÇÕES</w:t>
      </w:r>
      <w:r w:rsidRPr="00BF693A">
        <w:rPr>
          <w:rFonts w:ascii="Century Gothic" w:hAnsi="Century Gothic"/>
          <w:spacing w:val="1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GERAIS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59027DE1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4FA4164D" w14:textId="6B65FB42" w:rsidR="0027700D" w:rsidRPr="00BF693A" w:rsidRDefault="00073D81" w:rsidP="00C5026A">
      <w:pPr>
        <w:ind w:left="426" w:right="55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w w:val="105"/>
          <w:sz w:val="18"/>
          <w:szCs w:val="18"/>
        </w:rPr>
        <w:t>18.1.</w:t>
      </w:r>
      <w:r w:rsidRPr="00BF693A">
        <w:rPr>
          <w:rFonts w:ascii="Century Gothic" w:hAnsi="Century Gothic"/>
          <w:b/>
          <w:spacing w:val="2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Reger-se-á</w:t>
      </w:r>
      <w:r w:rsidRPr="00BF693A">
        <w:rPr>
          <w:rFonts w:ascii="Century Gothic" w:hAnsi="Century Gothic"/>
          <w:spacing w:val="2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</w:t>
      </w:r>
      <w:r w:rsidRPr="00BF693A">
        <w:rPr>
          <w:rFonts w:ascii="Century Gothic" w:hAnsi="Century Gothic"/>
          <w:spacing w:val="2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presente</w:t>
      </w:r>
      <w:r w:rsidRPr="00BF693A">
        <w:rPr>
          <w:rFonts w:ascii="Century Gothic" w:hAnsi="Century Gothic"/>
          <w:spacing w:val="2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Contrato,</w:t>
      </w:r>
      <w:r w:rsidRPr="00BF693A">
        <w:rPr>
          <w:rFonts w:ascii="Century Gothic" w:hAnsi="Century Gothic"/>
          <w:spacing w:val="2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no</w:t>
      </w:r>
      <w:r w:rsidRPr="00BF693A">
        <w:rPr>
          <w:rFonts w:ascii="Century Gothic" w:hAnsi="Century Gothic"/>
          <w:spacing w:val="2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</w:t>
      </w:r>
      <w:r w:rsidRPr="00BF693A">
        <w:rPr>
          <w:rFonts w:ascii="Century Gothic" w:hAnsi="Century Gothic"/>
          <w:spacing w:val="2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for</w:t>
      </w:r>
      <w:r w:rsidRPr="00BF693A">
        <w:rPr>
          <w:rFonts w:ascii="Century Gothic" w:hAnsi="Century Gothic"/>
          <w:spacing w:val="2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omisso,</w:t>
      </w:r>
      <w:r w:rsidRPr="00BF693A">
        <w:rPr>
          <w:rFonts w:ascii="Century Gothic" w:hAnsi="Century Gothic"/>
          <w:spacing w:val="2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pelas</w:t>
      </w:r>
      <w:r w:rsidRPr="00BF693A">
        <w:rPr>
          <w:rFonts w:ascii="Century Gothic" w:hAnsi="Century Gothic"/>
          <w:spacing w:val="2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disposições</w:t>
      </w:r>
      <w:r w:rsidRPr="00BF693A">
        <w:rPr>
          <w:rFonts w:ascii="Century Gothic" w:hAnsi="Century Gothic"/>
          <w:spacing w:val="2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constantes</w:t>
      </w:r>
      <w:r w:rsidRPr="00BF693A">
        <w:rPr>
          <w:rFonts w:ascii="Century Gothic" w:hAnsi="Century Gothic"/>
          <w:spacing w:val="2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na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Lei</w:t>
      </w:r>
      <w:r w:rsidRPr="00BF693A">
        <w:rPr>
          <w:rFonts w:ascii="Century Gothic" w:hAnsi="Century Gothic"/>
          <w:spacing w:val="2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Federal</w:t>
      </w:r>
      <w:r w:rsidR="00C5026A" w:rsidRPr="00BF693A">
        <w:rPr>
          <w:rFonts w:ascii="Century Gothic" w:hAnsi="Century Gothic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5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nº</w:t>
      </w:r>
      <w:r w:rsidRPr="00BF693A">
        <w:rPr>
          <w:rFonts w:ascii="Century Gothic" w:hAnsi="Century Gothic"/>
          <w:spacing w:val="2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11"/>
          <w:w w:val="105"/>
          <w:sz w:val="18"/>
          <w:szCs w:val="18"/>
        </w:rPr>
        <w:t>14</w:t>
      </w:r>
      <w:r w:rsidRPr="00BF693A">
        <w:rPr>
          <w:rFonts w:ascii="Century Gothic" w:hAnsi="Century Gothic"/>
          <w:spacing w:val="-3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.</w:t>
      </w:r>
      <w:r w:rsidRPr="00BF693A">
        <w:rPr>
          <w:rFonts w:ascii="Century Gothic" w:hAnsi="Century Gothic"/>
          <w:spacing w:val="-3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15"/>
          <w:w w:val="105"/>
          <w:sz w:val="18"/>
          <w:szCs w:val="18"/>
        </w:rPr>
        <w:t>133</w:t>
      </w:r>
      <w:r w:rsidRPr="00BF693A">
        <w:rPr>
          <w:rFonts w:ascii="Century Gothic" w:hAnsi="Century Gothic"/>
          <w:spacing w:val="-3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/</w:t>
      </w:r>
      <w:r w:rsidRPr="00BF693A">
        <w:rPr>
          <w:rFonts w:ascii="Century Gothic" w:hAnsi="Century Gothic"/>
          <w:spacing w:val="-3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17"/>
          <w:w w:val="105"/>
          <w:sz w:val="18"/>
          <w:szCs w:val="18"/>
        </w:rPr>
        <w:t>2021</w:t>
      </w:r>
      <w:r w:rsidRPr="00BF693A">
        <w:rPr>
          <w:rFonts w:ascii="Century Gothic" w:hAnsi="Century Gothic"/>
          <w:spacing w:val="-3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.</w:t>
      </w:r>
    </w:p>
    <w:p w14:paraId="64F86196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27C49AA0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-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DÉCIMA</w:t>
      </w:r>
      <w:r w:rsidRPr="00BF693A">
        <w:rPr>
          <w:rFonts w:ascii="Century Gothic" w:hAnsi="Century Gothic"/>
          <w:spacing w:val="-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NONA</w:t>
      </w:r>
      <w:r w:rsidRPr="00BF693A">
        <w:rPr>
          <w:rFonts w:ascii="Century Gothic" w:hAnsi="Century Gothic"/>
          <w:spacing w:val="-4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1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DO</w:t>
      </w:r>
      <w:r w:rsidRPr="00BF693A">
        <w:rPr>
          <w:rFonts w:ascii="Century Gothic" w:hAnsi="Century Gothic"/>
          <w:spacing w:val="1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FORO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3C6CAB84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2FFCB40E" w14:textId="1CC2EB90" w:rsidR="0027700D" w:rsidRPr="00BF693A" w:rsidRDefault="00073D81" w:rsidP="00C5026A">
      <w:pPr>
        <w:ind w:left="426" w:right="558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w w:val="105"/>
          <w:sz w:val="18"/>
          <w:szCs w:val="18"/>
        </w:rPr>
        <w:t>19.1.</w:t>
      </w:r>
      <w:r w:rsidRPr="00BF693A">
        <w:rPr>
          <w:rFonts w:ascii="Century Gothic" w:hAnsi="Century Gothic"/>
          <w:b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questões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decorrentes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execução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deste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instrumento,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não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possam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ser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dirimidas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 xml:space="preserve">administrativamente, serão processadas e julgadas na justiça estadual, no foro </w:t>
      </w:r>
      <w:r w:rsidR="00C5026A" w:rsidRPr="00BF693A">
        <w:rPr>
          <w:rFonts w:ascii="Century Gothic" w:hAnsi="Century Gothic"/>
          <w:w w:val="105"/>
          <w:sz w:val="18"/>
          <w:szCs w:val="18"/>
        </w:rPr>
        <w:t>Miranorte</w:t>
      </w:r>
      <w:r w:rsidRPr="00BF693A">
        <w:rPr>
          <w:rFonts w:ascii="Century Gothic" w:hAnsi="Century Gothic"/>
          <w:w w:val="105"/>
          <w:sz w:val="18"/>
          <w:szCs w:val="18"/>
        </w:rPr>
        <w:t xml:space="preserve"> -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TO,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com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exclusão de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qualquer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outro,</w:t>
      </w:r>
      <w:r w:rsidRPr="00BF693A">
        <w:rPr>
          <w:rFonts w:ascii="Century Gothic" w:hAnsi="Century Gothic"/>
          <w:spacing w:val="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por</w:t>
      </w:r>
      <w:r w:rsidRPr="00BF693A">
        <w:rPr>
          <w:rFonts w:ascii="Century Gothic" w:hAnsi="Century Gothic"/>
          <w:spacing w:val="3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mais</w:t>
      </w:r>
      <w:r w:rsidRPr="00BF693A">
        <w:rPr>
          <w:rFonts w:ascii="Century Gothic" w:hAnsi="Century Gothic"/>
          <w:spacing w:val="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privilegiado</w:t>
      </w:r>
      <w:r w:rsidR="00C5026A" w:rsidRPr="00BF693A">
        <w:rPr>
          <w:rFonts w:ascii="Century Gothic" w:hAnsi="Century Gothic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seja.</w:t>
      </w:r>
    </w:p>
    <w:p w14:paraId="0C945368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315079D9" w14:textId="77777777" w:rsidR="0027700D" w:rsidRPr="00BF693A" w:rsidRDefault="00073D81" w:rsidP="00FB49E8">
      <w:pPr>
        <w:pStyle w:val="Ttulo1"/>
        <w:tabs>
          <w:tab w:val="left" w:pos="9878"/>
        </w:tabs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  <w:shd w:val="clear" w:color="auto" w:fill="D2D2D2"/>
        </w:rPr>
        <w:t>CLÁUSULA</w:t>
      </w:r>
      <w:r w:rsidRPr="00BF693A">
        <w:rPr>
          <w:rFonts w:ascii="Century Gothic" w:hAnsi="Century Gothic"/>
          <w:spacing w:val="-3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VIGÉSIMA</w:t>
      </w:r>
      <w:r w:rsidRPr="00BF693A">
        <w:rPr>
          <w:rFonts w:ascii="Century Gothic" w:hAnsi="Century Gothic"/>
          <w:spacing w:val="51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-</w:t>
      </w:r>
      <w:r w:rsidRPr="00BF693A">
        <w:rPr>
          <w:rFonts w:ascii="Century Gothic" w:hAnsi="Century Gothic"/>
          <w:spacing w:val="32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DAS</w:t>
      </w:r>
      <w:r w:rsidRPr="00BF693A">
        <w:rPr>
          <w:rFonts w:ascii="Century Gothic" w:hAnsi="Century Gothic"/>
          <w:spacing w:val="17"/>
          <w:sz w:val="18"/>
          <w:szCs w:val="18"/>
          <w:shd w:val="clear" w:color="auto" w:fill="D2D2D2"/>
        </w:rPr>
        <w:t xml:space="preserve"> 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>ASSINATURAS</w:t>
      </w:r>
      <w:r w:rsidRPr="00BF693A">
        <w:rPr>
          <w:rFonts w:ascii="Century Gothic" w:hAnsi="Century Gothic"/>
          <w:sz w:val="18"/>
          <w:szCs w:val="18"/>
          <w:shd w:val="clear" w:color="auto" w:fill="D2D2D2"/>
        </w:rPr>
        <w:tab/>
      </w:r>
    </w:p>
    <w:p w14:paraId="775F5517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1F505CB4" w14:textId="77777777" w:rsidR="0027700D" w:rsidRPr="00BF693A" w:rsidRDefault="00073D81" w:rsidP="00C5026A">
      <w:pPr>
        <w:tabs>
          <w:tab w:val="left" w:pos="9885"/>
        </w:tabs>
        <w:ind w:left="426" w:right="55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20.1.</w:t>
      </w:r>
      <w:r w:rsidRPr="00BF693A">
        <w:rPr>
          <w:rFonts w:ascii="Century Gothic" w:hAnsi="Century Gothic"/>
          <w:b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E,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firmeza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validade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foi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pactuado,</w:t>
      </w:r>
      <w:r w:rsidRPr="00BF693A">
        <w:rPr>
          <w:rFonts w:ascii="Century Gothic" w:hAnsi="Century Gothic"/>
          <w:spacing w:val="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lavrou-se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Contrato,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surtam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um</w:t>
      </w:r>
      <w:r w:rsidRPr="00BF693A">
        <w:rPr>
          <w:rFonts w:ascii="Century Gothic" w:hAnsi="Century Gothic"/>
          <w:spacing w:val="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lastRenderedPageBreak/>
        <w:t>só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efeito,</w:t>
      </w:r>
      <w:r w:rsidRPr="00BF693A">
        <w:rPr>
          <w:rFonts w:ascii="Century Gothic" w:hAnsi="Century Gothic"/>
          <w:spacing w:val="-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às</w:t>
      </w:r>
      <w:r w:rsidRPr="00BF693A">
        <w:rPr>
          <w:rFonts w:ascii="Century Gothic" w:hAnsi="Century Gothic"/>
          <w:spacing w:val="-10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quais,depois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lidas,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são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assinadas</w:t>
      </w:r>
      <w:r w:rsidRPr="00BF693A">
        <w:rPr>
          <w:rFonts w:ascii="Century Gothic" w:hAnsi="Century Gothic"/>
          <w:spacing w:val="-2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pelas</w:t>
      </w:r>
      <w:r w:rsidRPr="00BF693A">
        <w:rPr>
          <w:rFonts w:ascii="Century Gothic" w:hAnsi="Century Gothic"/>
          <w:spacing w:val="-5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partes,</w:t>
      </w:r>
      <w:r w:rsidRPr="00BF693A">
        <w:rPr>
          <w:rFonts w:ascii="Century Gothic" w:hAnsi="Century Gothic"/>
          <w:spacing w:val="-4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CONTRATANTE</w:t>
      </w:r>
      <w:r w:rsidRPr="00BF693A">
        <w:rPr>
          <w:rFonts w:ascii="Century Gothic" w:hAnsi="Century Gothic"/>
          <w:b/>
          <w:spacing w:val="-1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w w:val="105"/>
          <w:sz w:val="18"/>
          <w:szCs w:val="18"/>
        </w:rPr>
        <w:t>e</w:t>
      </w:r>
      <w:r w:rsidRPr="00BF693A">
        <w:rPr>
          <w:rFonts w:ascii="Century Gothic" w:hAnsi="Century Gothic"/>
          <w:spacing w:val="-6"/>
          <w:w w:val="10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w w:val="105"/>
          <w:sz w:val="18"/>
          <w:szCs w:val="18"/>
        </w:rPr>
        <w:t>CONTRATADA</w:t>
      </w:r>
      <w:r w:rsidRPr="00BF693A">
        <w:rPr>
          <w:rFonts w:ascii="Century Gothic" w:hAnsi="Century Gothic"/>
          <w:w w:val="105"/>
          <w:sz w:val="18"/>
          <w:szCs w:val="18"/>
        </w:rPr>
        <w:t>.</w:t>
      </w:r>
    </w:p>
    <w:p w14:paraId="2C376432" w14:textId="77777777" w:rsidR="00C5026A" w:rsidRPr="00BF693A" w:rsidRDefault="00C5026A" w:rsidP="003C78AD">
      <w:pPr>
        <w:tabs>
          <w:tab w:val="left" w:pos="2136"/>
          <w:tab w:val="left" w:pos="3884"/>
        </w:tabs>
        <w:jc w:val="right"/>
        <w:rPr>
          <w:rFonts w:ascii="Century Gothic" w:hAnsi="Century Gothic"/>
          <w:sz w:val="18"/>
          <w:szCs w:val="18"/>
        </w:rPr>
      </w:pPr>
    </w:p>
    <w:p w14:paraId="29EA4C8D" w14:textId="77777777" w:rsidR="00C5026A" w:rsidRPr="00BF693A" w:rsidRDefault="00C5026A" w:rsidP="003C78AD">
      <w:pPr>
        <w:tabs>
          <w:tab w:val="left" w:pos="2136"/>
          <w:tab w:val="left" w:pos="3884"/>
        </w:tabs>
        <w:jc w:val="right"/>
        <w:rPr>
          <w:rFonts w:ascii="Century Gothic" w:hAnsi="Century Gothic"/>
          <w:sz w:val="18"/>
          <w:szCs w:val="18"/>
        </w:rPr>
      </w:pPr>
    </w:p>
    <w:p w14:paraId="18567703" w14:textId="77777777" w:rsidR="00C5026A" w:rsidRPr="00BF693A" w:rsidRDefault="00C5026A" w:rsidP="003C78AD">
      <w:pPr>
        <w:tabs>
          <w:tab w:val="left" w:pos="2136"/>
          <w:tab w:val="left" w:pos="3884"/>
        </w:tabs>
        <w:jc w:val="right"/>
        <w:rPr>
          <w:rFonts w:ascii="Century Gothic" w:hAnsi="Century Gothic"/>
          <w:sz w:val="18"/>
          <w:szCs w:val="18"/>
        </w:rPr>
      </w:pPr>
    </w:p>
    <w:p w14:paraId="2198B7D1" w14:textId="77777777" w:rsidR="00C5026A" w:rsidRPr="00BF693A" w:rsidRDefault="00C5026A" w:rsidP="003C78AD">
      <w:pPr>
        <w:tabs>
          <w:tab w:val="left" w:pos="2136"/>
          <w:tab w:val="left" w:pos="3884"/>
        </w:tabs>
        <w:jc w:val="right"/>
        <w:rPr>
          <w:rFonts w:ascii="Century Gothic" w:hAnsi="Century Gothic"/>
          <w:sz w:val="18"/>
          <w:szCs w:val="18"/>
        </w:rPr>
      </w:pPr>
    </w:p>
    <w:p w14:paraId="69D911AE" w14:textId="510960D4" w:rsidR="0027700D" w:rsidRPr="00BF693A" w:rsidRDefault="00A83B30" w:rsidP="003C78AD">
      <w:pPr>
        <w:tabs>
          <w:tab w:val="left" w:pos="2136"/>
          <w:tab w:val="left" w:pos="3884"/>
        </w:tabs>
        <w:jc w:val="right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Dois Irmãos</w:t>
      </w:r>
      <w:r w:rsidR="00C5026A" w:rsidRPr="00BF693A">
        <w:rPr>
          <w:rFonts w:ascii="Century Gothic" w:hAnsi="Century Gothic"/>
          <w:sz w:val="18"/>
          <w:szCs w:val="18"/>
        </w:rPr>
        <w:t xml:space="preserve"> do Tocantins </w:t>
      </w:r>
      <w:r w:rsidR="00073D81" w:rsidRPr="00BF693A">
        <w:rPr>
          <w:rFonts w:ascii="Century Gothic" w:hAnsi="Century Gothic"/>
          <w:sz w:val="18"/>
          <w:szCs w:val="18"/>
        </w:rPr>
        <w:t>-</w:t>
      </w:r>
      <w:r w:rsidR="00C5026A" w:rsidRPr="00BF693A">
        <w:rPr>
          <w:rFonts w:ascii="Century Gothic" w:hAnsi="Century Gothic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TO,</w:t>
      </w:r>
      <w:r w:rsidR="00073D81" w:rsidRPr="00BF693A">
        <w:rPr>
          <w:rFonts w:ascii="Century Gothic" w:hAnsi="Century Gothic"/>
          <w:sz w:val="18"/>
          <w:szCs w:val="18"/>
          <w:u w:val="single"/>
        </w:rPr>
        <w:tab/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z w:val="18"/>
          <w:szCs w:val="18"/>
          <w:u w:val="single"/>
        </w:rPr>
        <w:tab/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2024.</w:t>
      </w:r>
    </w:p>
    <w:p w14:paraId="47883805" w14:textId="7AD0A0D8" w:rsidR="0027700D" w:rsidRPr="00BF693A" w:rsidRDefault="0027700D" w:rsidP="003C78AD">
      <w:pPr>
        <w:jc w:val="center"/>
        <w:rPr>
          <w:rFonts w:ascii="Century Gothic" w:hAnsi="Century Gothic"/>
          <w:sz w:val="18"/>
          <w:szCs w:val="18"/>
        </w:rPr>
      </w:pPr>
    </w:p>
    <w:p w14:paraId="30B76918" w14:textId="0747837B" w:rsidR="00C5026A" w:rsidRPr="00BF693A" w:rsidRDefault="00C5026A" w:rsidP="003C78AD">
      <w:pPr>
        <w:jc w:val="center"/>
        <w:rPr>
          <w:rFonts w:ascii="Century Gothic" w:hAnsi="Century Gothic"/>
          <w:sz w:val="18"/>
          <w:szCs w:val="18"/>
        </w:rPr>
      </w:pPr>
    </w:p>
    <w:p w14:paraId="5D8BBD47" w14:textId="54E94474" w:rsidR="00C5026A" w:rsidRPr="00BF693A" w:rsidRDefault="00C5026A" w:rsidP="003C78AD">
      <w:pPr>
        <w:jc w:val="center"/>
        <w:rPr>
          <w:rFonts w:ascii="Century Gothic" w:hAnsi="Century Gothic"/>
          <w:sz w:val="18"/>
          <w:szCs w:val="18"/>
        </w:rPr>
      </w:pPr>
    </w:p>
    <w:p w14:paraId="13F3F30E" w14:textId="77777777" w:rsidR="00C5026A" w:rsidRPr="00BF693A" w:rsidRDefault="00C5026A" w:rsidP="003C78AD">
      <w:pPr>
        <w:jc w:val="center"/>
        <w:rPr>
          <w:rFonts w:ascii="Century Gothic" w:hAnsi="Century Gothic"/>
          <w:sz w:val="18"/>
          <w:szCs w:val="18"/>
        </w:rPr>
      </w:pPr>
    </w:p>
    <w:p w14:paraId="4FDA02AA" w14:textId="77777777" w:rsidR="0027700D" w:rsidRPr="00BF693A" w:rsidRDefault="0027700D" w:rsidP="00C5026A">
      <w:pPr>
        <w:rPr>
          <w:rFonts w:ascii="Century Gothic" w:hAnsi="Century Gothic"/>
          <w:sz w:val="18"/>
          <w:szCs w:val="18"/>
        </w:rPr>
      </w:pPr>
    </w:p>
    <w:p w14:paraId="79A50E58" w14:textId="3719E38F" w:rsidR="0027700D" w:rsidRPr="00BF693A" w:rsidRDefault="002A12E2" w:rsidP="00C5026A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00036594" wp14:editId="689BABC7">
                <wp:simplePos x="0" y="0"/>
                <wp:positionH relativeFrom="page">
                  <wp:posOffset>990600</wp:posOffset>
                </wp:positionH>
                <wp:positionV relativeFrom="paragraph">
                  <wp:posOffset>186055</wp:posOffset>
                </wp:positionV>
                <wp:extent cx="2725420" cy="1270"/>
                <wp:effectExtent l="0" t="0" r="0" b="0"/>
                <wp:wrapTopAndBottom/>
                <wp:docPr id="1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542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4292"/>
                            <a:gd name="T2" fmla="+- 0 5852 1560"/>
                            <a:gd name="T3" fmla="*/ T2 w 42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92">
                              <a:moveTo>
                                <a:pt x="0" y="0"/>
                              </a:moveTo>
                              <a:lnTo>
                                <a:pt x="429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6A2A6FB5" id="Freeform 4" o:spid="_x0000_s1026" style="position:absolute;margin-left:78pt;margin-top:14.65pt;width:214.6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564qwIAAL0FAAAOAAAAZHJzL2Uyb0RvYy54bWysVNtu2zAMfR+wfxD0uKH1ZUkvQZ1iaNdh&#10;QLcVaPYBiiTHxmRJk5Q47dePouzUzbCXYX4QJJM6PDykeHW97xTZSedboytanOaUSM2NaPWmoj9W&#10;dycXlPjAtGDKaFnRJ+np9fLtm6veLmRpGqOEdARAtF/0tqJNCHaRZZ43smP+1FipwVgb17EAR7fJ&#10;hGM9oHcqK/P8LOuNE9YZLr2Hv7fJSJeIX9eSh+917WUgqqLALeDqcF3HNVtescXGMdu0fKDB/oFF&#10;x1oNQQ9QtywwsnXtH1Bdy53xpg6n3HSZqeuWS8wBsinyo2weG2Yl5gLieHuQyf8/WP5t9+BIK6B2&#10;Z5Ro1kGN7pyUUXEyi/L01i/A69E+uJigt/eG//RgyF5Z4sGDD1n3X40AFLYNBiXZ166LNyFZskfl&#10;nw7Ky30gHH6W5+V8VkKBONiK8hwLk7HFeJdvffgsDeKw3b0PqW4Cdqi6GKivAKLuFJTw/QnJSTE/&#10;S8tQ54NbMbq9y8gqJz2ZlZflsVM5OiHW/GJeIuCx24fRLWKVEyzgvxkZsmYkzfd6YA07wuI7yVEn&#10;a3zUZwXcRoEAAZxihn/xhdjHvunOEMLBAzhufUcJtP46pWFZiMxiiLglfUVRivijMzu5MmgKR5WD&#10;IC9WpadeeH3KKpnhRgwAbZM2GDRynVRWm7tWKSyt0pEKlO8CtfFGtSIaIxvvNusb5ciOxUeNX0wG&#10;wF65WefDLfNN8kNTytmZrRYYpZFMfBr2gbUq7QFIgejY37Gl0xtYG/EE7e1MmiEw82DTGPdMSQ/z&#10;o6L+15Y5SYn6ouGBXhazWRw4eJjNz2Nzu6llPbUwzQGqooFCR8TtTUhDamtdu2kgUoE6aPMRnlXd&#10;xv5HfonVcIAZgTIM8ywOoekZvV6m7vI3AAAA//8DAFBLAwQUAAYACAAAACEA/OYiYt0AAAAJAQAA&#10;DwAAAGRycy9kb3ducmV2LnhtbEyPwU7DMBBE70j8g7VI3KhDwCENcSqEBOKGaANnN16SiHgdYqcN&#10;f8/2BMeZHc2+KTeLG8QBp9B70nC9SkAgNd721Gqod09XOYgQDVkzeEINPxhgU52flaaw/khveNjG&#10;VnAJhcJo6GIcCylD06EzYeVHJL59+smZyHJqpZ3MkcvdINMkyaQzPfGHzoz42GHztZ2dBvUebwe1&#10;y+qkf/2o1/NzdveSf2t9ebE83IOIuMS/MJzwGR0qZtr7mWwQA2uV8ZaoIV3fgOCAylUKYn8yFMiq&#10;lP8XVL8AAAD//wMAUEsBAi0AFAAGAAgAAAAhALaDOJL+AAAA4QEAABMAAAAAAAAAAAAAAAAAAAAA&#10;AFtDb250ZW50X1R5cGVzXS54bWxQSwECLQAUAAYACAAAACEAOP0h/9YAAACUAQAACwAAAAAAAAAA&#10;AAAAAAAvAQAAX3JlbHMvLnJlbHNQSwECLQAUAAYACAAAACEARkeeuKsCAAC9BQAADgAAAAAAAAAA&#10;AAAAAAAuAgAAZHJzL2Uyb0RvYy54bWxQSwECLQAUAAYACAAAACEA/OYiYt0AAAAJAQAADwAAAAAA&#10;AAAAAAAAAAAFBQAAZHJzL2Rvd25yZXYueG1sUEsFBgAAAAAEAAQA8wAAAA8GAAAAAA==&#10;" path="m,l4292,e" filled="f" strokeweight=".15578mm">
                <v:path arrowok="t" o:connecttype="custom" o:connectlocs="0,0;2725420,0" o:connectangles="0,0"/>
                <w10:wrap type="topAndBottom" anchorx="page"/>
              </v:shape>
            </w:pict>
          </mc:Fallback>
        </mc:AlternateContent>
      </w:r>
    </w:p>
    <w:p w14:paraId="4C2436F6" w14:textId="77777777" w:rsidR="0027700D" w:rsidRPr="00BF693A" w:rsidRDefault="00073D81" w:rsidP="00C5026A">
      <w:pPr>
        <w:ind w:left="38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CONTRATANTE</w:t>
      </w:r>
    </w:p>
    <w:p w14:paraId="245D51E9" w14:textId="77777777" w:rsidR="0027700D" w:rsidRPr="00BF693A" w:rsidRDefault="0027700D" w:rsidP="00C5026A">
      <w:pPr>
        <w:rPr>
          <w:rFonts w:ascii="Century Gothic" w:hAnsi="Century Gothic"/>
          <w:sz w:val="18"/>
          <w:szCs w:val="18"/>
        </w:rPr>
      </w:pPr>
    </w:p>
    <w:p w14:paraId="2B1C299E" w14:textId="770690D5" w:rsidR="0027700D" w:rsidRPr="00BF693A" w:rsidRDefault="002A12E2" w:rsidP="00C5026A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1D5C82F5" wp14:editId="2BA1BE19">
                <wp:simplePos x="0" y="0"/>
                <wp:positionH relativeFrom="page">
                  <wp:posOffset>990600</wp:posOffset>
                </wp:positionH>
                <wp:positionV relativeFrom="paragraph">
                  <wp:posOffset>172085</wp:posOffset>
                </wp:positionV>
                <wp:extent cx="2725420" cy="1270"/>
                <wp:effectExtent l="0" t="0" r="0" b="0"/>
                <wp:wrapTopAndBottom/>
                <wp:docPr id="1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542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4292"/>
                            <a:gd name="T2" fmla="+- 0 5852 1560"/>
                            <a:gd name="T3" fmla="*/ T2 w 42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92">
                              <a:moveTo>
                                <a:pt x="0" y="0"/>
                              </a:moveTo>
                              <a:lnTo>
                                <a:pt x="429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02A2AFA7" id="Freeform 3" o:spid="_x0000_s1026" style="position:absolute;margin-left:78pt;margin-top:13.55pt;width:214.6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5rIqwIAAL0FAAAOAAAAZHJzL2Uyb0RvYy54bWysVNtu2zAMfR+wfxD0uKH1pUkvQZ1iaNdh&#10;QLcVaPYBiiTHxmRJk5Q43dePouzUzbCXYX4QJJM6PDykeH2z7xTZSedboytanOaUSM2NaPWmot9X&#10;9yeXlPjAtGDKaFnRZ+npzfLtm+veLmRpGqOEdARAtF/0tqJNCHaRZZ43smP+1FipwVgb17EAR7fJ&#10;hGM9oHcqK/P8POuNE9YZLr2Hv3fJSJeIX9eSh2917WUgqqLALeDqcF3HNVtes8XGMdu0fKDB/oFF&#10;x1oNQQ9QdywwsnXtH1Bdy53xpg6n3HSZqeuWS8wBsinyo2yeGmYl5gLieHuQyf8/WP519+hIK6B2&#10;M0o066BG907KqDg5i/L01i/A68k+upigtw+G//BgyF5Z4sGDD1n3X4wAFLYNBiXZ166LNyFZskfl&#10;nw/Ky30gHH6WF+V8VkKBONiK8gILk7HFeJdvffgkDeKw3YMPqW4Cdqi6GKivAKLuFJTw/QnJSTE/&#10;T8tQ54NbMbq9y8gqJz2ZlVflsVM5OiHW/HJeIuCx29noFrHKCRbw34wMWTOS5ns9sIYdYfGd5KiT&#10;NT7qswJuo0CAAE4xw7/4Quxj33RnCOHgARy3vqMEWn+d0rAsRGYxRNySvqIoRfzRmZ1cGTSFo8pB&#10;kBer0lMvvD5llcxwIwaAtkkbDBq5TiqrzX2rFJZW6UgFyneJ2nijWhGNkY13m/WtcmTH4qPGLyYD&#10;YK/crPPhjvkm+aEp5ezMVguM0kgmPg77wFqV9gCkQHTs79jS6Q2sjXiG9nYmzRCYebBpjPtFSQ/z&#10;o6L+55Y5SYn6rOGBXhWzWRw4eJjNL2Jzu6llPbUwzQGqooFCR8TtbUhDamtdu2kgUoE6aPMBnlXd&#10;xv5HfonVcIAZgTIM8ywOoekZvV6m7vI3AAAA//8DAFBLAwQUAAYACAAAACEAXdryf94AAAAJAQAA&#10;DwAAAGRycy9kb3ducmV2LnhtbEyPwU7DMBBE70j8g7VI3KjTgNM0xKkQEogbog2c3XibRNjrEDtt&#10;+HvcUznO7Gj2TbmZrWFHHH3vSMJykQBDapzuqZVQ717ucmA+KNLKOEIJv+hhU11flarQ7kQfeNyG&#10;lsUS8oWS0IUwFJz7pkOr/MINSPF2cKNVIcqx5XpUp1huDU+TJONW9RQ/dGrA5w6b7+1kJYjP8GDE&#10;LquT/v2rXk+v2eot/5Hy9mZ+egQWcA6XMJzxIzpUkWnvJtKemahFFrcECelqCSwGRC5SYPuzcQ+8&#10;Kvn/BdUfAAAA//8DAFBLAQItABQABgAIAAAAIQC2gziS/gAAAOEBAAATAAAAAAAAAAAAAAAAAAAA&#10;AABbQ29udGVudF9UeXBlc10ueG1sUEsBAi0AFAAGAAgAAAAhADj9If/WAAAAlAEAAAsAAAAAAAAA&#10;AAAAAAAALwEAAF9yZWxzLy5yZWxzUEsBAi0AFAAGAAgAAAAhAKLrmsirAgAAvQUAAA4AAAAAAAAA&#10;AAAAAAAALgIAAGRycy9lMm9Eb2MueG1sUEsBAi0AFAAGAAgAAAAhAF3a8n/eAAAACQEAAA8AAAAA&#10;AAAAAAAAAAAABQUAAGRycy9kb3ducmV2LnhtbFBLBQYAAAAABAAEAPMAAAAQBgAAAAA=&#10;" path="m,l4292,e" filled="f" strokeweight=".15578mm">
                <v:path arrowok="t" o:connecttype="custom" o:connectlocs="0,0;2725420,0" o:connectangles="0,0"/>
                <w10:wrap type="topAndBottom" anchorx="page"/>
              </v:shape>
            </w:pict>
          </mc:Fallback>
        </mc:AlternateContent>
      </w:r>
    </w:p>
    <w:p w14:paraId="7275614C" w14:textId="77777777" w:rsidR="0027700D" w:rsidRPr="00BF693A" w:rsidRDefault="00073D81" w:rsidP="00C5026A">
      <w:pPr>
        <w:ind w:left="38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N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T 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</w:p>
    <w:p w14:paraId="1C2284B7" w14:textId="10C01C8E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35143D77" w14:textId="6486DBD0" w:rsidR="00C5026A" w:rsidRPr="00BF693A" w:rsidRDefault="00C5026A" w:rsidP="00FB49E8">
      <w:pPr>
        <w:rPr>
          <w:rFonts w:ascii="Century Gothic" w:hAnsi="Century Gothic"/>
          <w:sz w:val="18"/>
          <w:szCs w:val="18"/>
        </w:rPr>
      </w:pPr>
    </w:p>
    <w:p w14:paraId="24ABB5BF" w14:textId="6A682B8A" w:rsidR="00C5026A" w:rsidRPr="00BF693A" w:rsidRDefault="00C5026A" w:rsidP="00FB49E8">
      <w:pPr>
        <w:rPr>
          <w:rFonts w:ascii="Century Gothic" w:hAnsi="Century Gothic"/>
          <w:sz w:val="18"/>
          <w:szCs w:val="18"/>
        </w:rPr>
      </w:pPr>
    </w:p>
    <w:p w14:paraId="395B2E17" w14:textId="7A0403D7" w:rsidR="00C5026A" w:rsidRPr="00BF693A" w:rsidRDefault="00C5026A" w:rsidP="00FB49E8">
      <w:pPr>
        <w:rPr>
          <w:rFonts w:ascii="Century Gothic" w:hAnsi="Century Gothic"/>
          <w:sz w:val="18"/>
          <w:szCs w:val="18"/>
        </w:rPr>
      </w:pPr>
    </w:p>
    <w:p w14:paraId="071446FF" w14:textId="2FF449BA" w:rsidR="00C5026A" w:rsidRPr="00BF693A" w:rsidRDefault="00C5026A" w:rsidP="00FB49E8">
      <w:pPr>
        <w:rPr>
          <w:rFonts w:ascii="Century Gothic" w:hAnsi="Century Gothic"/>
          <w:sz w:val="18"/>
          <w:szCs w:val="18"/>
        </w:rPr>
      </w:pPr>
    </w:p>
    <w:p w14:paraId="49BD3B0A" w14:textId="77777777" w:rsidR="00C5026A" w:rsidRPr="00BF693A" w:rsidRDefault="00C5026A" w:rsidP="00FB49E8">
      <w:pPr>
        <w:rPr>
          <w:rFonts w:ascii="Century Gothic" w:hAnsi="Century Gothic"/>
          <w:sz w:val="18"/>
          <w:szCs w:val="18"/>
        </w:rPr>
      </w:pPr>
    </w:p>
    <w:p w14:paraId="734A2DBB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5C9DD517" w14:textId="77777777" w:rsidR="003C78AD" w:rsidRPr="00BF693A" w:rsidRDefault="003C78AD" w:rsidP="00FB49E8">
      <w:pPr>
        <w:ind w:left="380"/>
        <w:rPr>
          <w:rFonts w:ascii="Century Gothic" w:hAnsi="Century Gothic"/>
          <w:sz w:val="18"/>
          <w:szCs w:val="18"/>
        </w:rPr>
      </w:pPr>
    </w:p>
    <w:p w14:paraId="093AD1E0" w14:textId="77777777" w:rsidR="003C78AD" w:rsidRPr="00BF693A" w:rsidRDefault="003C78AD" w:rsidP="00FB49E8">
      <w:pPr>
        <w:ind w:left="380"/>
        <w:rPr>
          <w:rFonts w:ascii="Century Gothic" w:hAnsi="Century Gothic"/>
          <w:sz w:val="18"/>
          <w:szCs w:val="18"/>
        </w:rPr>
      </w:pPr>
    </w:p>
    <w:p w14:paraId="7FC9432F" w14:textId="2E04CD0A" w:rsidR="0027700D" w:rsidRPr="00BF693A" w:rsidRDefault="00073D81" w:rsidP="00FB49E8">
      <w:pPr>
        <w:ind w:left="38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TESTEMUNHAS:</w:t>
      </w:r>
    </w:p>
    <w:p w14:paraId="672363C6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53B78CF4" w14:textId="4029DDE3" w:rsidR="0027700D" w:rsidRPr="00BF693A" w:rsidRDefault="002A12E2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0118C095" wp14:editId="0DD85B0E">
                <wp:simplePos x="0" y="0"/>
                <wp:positionH relativeFrom="page">
                  <wp:posOffset>990600</wp:posOffset>
                </wp:positionH>
                <wp:positionV relativeFrom="paragraph">
                  <wp:posOffset>173355</wp:posOffset>
                </wp:positionV>
                <wp:extent cx="2516505" cy="1270"/>
                <wp:effectExtent l="0" t="0" r="0" b="0"/>
                <wp:wrapTopAndBottom/>
                <wp:docPr id="1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6505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3963"/>
                            <a:gd name="T2" fmla="+- 0 5523 1560"/>
                            <a:gd name="T3" fmla="*/ T2 w 39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3">
                              <a:moveTo>
                                <a:pt x="0" y="0"/>
                              </a:moveTo>
                              <a:lnTo>
                                <a:pt x="3963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620F3143" id="Freeform 2" o:spid="_x0000_s1026" style="position:absolute;margin-left:78pt;margin-top:13.65pt;width:198.1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8S6qwIAAL0FAAAOAAAAZHJzL2Uyb0RvYy54bWysVNtu2zAMfR+wfxD0uKHxJXXaBnGKoVmH&#10;Ad1WoNkHKLIcG5NFTVLidF8/SnJSN8NehvlBkEzq8PCQ4uL20EmyF8a2oEqaTVJKhOJQtWpb0u/r&#10;+4trSqxjqmISlCjps7D0dvn2zaLXc5FDA7IShiCIsvNel7RxTs+TxPJGdMxOQAuFxhpMxxwezTap&#10;DOsRvZNJnqazpAdTaQNcWIt/V9FIlwG/rgV33+raCkdkSZGbC6sJ68avyXLB5lvDdNPygQb7BxYd&#10;axUGPUGtmGNkZ9o/oLqWG7BQuwmHLoG6brkIOWA2WXqWzVPDtAi5oDhWn2Sy/w+Wf90/GtJWWLuc&#10;EsU6rNG9EcIrTnIvT6/tHL2e9KPxCVr9APyHRUPyyuIPFn3Ipv8CFaKwnYMgyaE2nb+JyZJDUP75&#10;pLw4OMLxZ15ksyItKOFoy/KrUJiEzY93+c66TwICDts/WBfrVuEuqF4N1NdY47qTWML3FyQlWTGL&#10;y1Dnk1t2dHuXkHVKejK9mU3PnVCQEVZR5NMAeO42Pbp5rHyEhfy3R4asOZLmBzWwxh1h/p2kQScN&#10;1uuzRm5HgRABnXyGf/HF2Oe+8c4QwuADOG99Qwm2/iamoZnzzHwIvyV9SYMU/kcHe7GGYHJnlcMg&#10;L1apxl7h+phVNOMNHwDbJm5CUM91VFkF962UobRSeSpYvuugjQXZVt7o2Viz3dxJQ/bMP+rw+WQQ&#10;7JWbNtatmG2iXzDFnA3sVBWiNIJVH4e9Y62MewSSKHrob9/S8Q1soHrG9jYQZwjOPNw0YH5R0uP8&#10;KKn9uWNGUCI/K3ygN9nlpR844XBZXOV4MGPLZmxhiiNUSR3FjvDbOxeH1E6bdttgpCzooOADPqu6&#10;9f0f+EVWwwFnRJBhmGd+CI3Pwetl6i5/AwAA//8DAFBLAwQUAAYACAAAACEAU9byneAAAAAJAQAA&#10;DwAAAGRycy9kb3ducmV2LnhtbEyPQU/DMAyF70j8h8hIXBBLKeqA0nSaJg0u48CGkLiljdd2NE6V&#10;pFv593gnuPnZT8/fKxaT7cURfegcKbibJSCQamc6ahR87Na3jyBC1GR07wgV/GCARXl5UejcuBO9&#10;43EbG8EhFHKtoI1xyKUMdYtWh5kbkPi2d97qyNI30nh94nDbyzRJ5tLqjvhDqwdctVh/b0er4GsT&#10;htfd52aZjE/Var9+O/ibl4NS11fT8hlExCn+meGMz+hQMlPlRjJB9KyzOXeJCtKHexBsyLKUh+q8&#10;yECWhfzfoPwFAAD//wMAUEsBAi0AFAAGAAgAAAAhALaDOJL+AAAA4QEAABMAAAAAAAAAAAAAAAAA&#10;AAAAAFtDb250ZW50X1R5cGVzXS54bWxQSwECLQAUAAYACAAAACEAOP0h/9YAAACUAQAACwAAAAAA&#10;AAAAAAAAAAAvAQAAX3JlbHMvLnJlbHNQSwECLQAUAAYACAAAACEAs1vEuqsCAAC9BQAADgAAAAAA&#10;AAAAAAAAAAAuAgAAZHJzL2Uyb0RvYy54bWxQSwECLQAUAAYACAAAACEAU9byneAAAAAJAQAADwAA&#10;AAAAAAAAAAAAAAAFBQAAZHJzL2Rvd25yZXYueG1sUEsFBgAAAAAEAAQA8wAAABIGAAAAAA==&#10;" path="m,l3963,e" filled="f" strokeweight=".15578mm">
                <v:path arrowok="t" o:connecttype="custom" o:connectlocs="0,0;2516505,0" o:connectangles="0,0"/>
                <w10:wrap type="topAndBottom" anchorx="page"/>
              </v:shape>
            </w:pict>
          </mc:Fallback>
        </mc:AlternateContent>
      </w:r>
    </w:p>
    <w:p w14:paraId="43A7474E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  <w:sectPr w:rsidR="0027700D" w:rsidRPr="00BF693A" w:rsidSect="00BE0763">
          <w:headerReference w:type="default" r:id="rId65"/>
          <w:footerReference w:type="default" r:id="rId66"/>
          <w:pgSz w:w="12240" w:h="15840"/>
          <w:pgMar w:top="1860" w:right="620" w:bottom="1220" w:left="1180" w:header="271" w:footer="1036" w:gutter="0"/>
          <w:cols w:space="720"/>
        </w:sectPr>
      </w:pPr>
    </w:p>
    <w:p w14:paraId="03674CF0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2CFF3F3F" w14:textId="77777777" w:rsidR="0027700D" w:rsidRPr="00BF693A" w:rsidRDefault="00073D81" w:rsidP="00C5026A">
      <w:pPr>
        <w:pStyle w:val="Ttulo1"/>
        <w:jc w:val="center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ANEXO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XIV-</w:t>
      </w:r>
    </w:p>
    <w:p w14:paraId="572A263B" w14:textId="77777777" w:rsidR="0027700D" w:rsidRPr="00BF693A" w:rsidRDefault="00073D81" w:rsidP="00C5026A">
      <w:pPr>
        <w:ind w:left="238"/>
        <w:jc w:val="center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ATA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REGISTRO DE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PREÇOS</w:t>
      </w:r>
      <w:r w:rsidRPr="00BF693A">
        <w:rPr>
          <w:rFonts w:ascii="Century Gothic" w:hAnsi="Century Gothic"/>
          <w:b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N.º</w:t>
      </w:r>
      <w:r w:rsidRPr="00BF693A">
        <w:rPr>
          <w:rFonts w:ascii="Century Gothic" w:hAnsi="Century Gothic"/>
          <w:b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.........</w:t>
      </w:r>
    </w:p>
    <w:p w14:paraId="0709972E" w14:textId="77777777" w:rsidR="0027700D" w:rsidRPr="00BF693A" w:rsidRDefault="00073D81" w:rsidP="00C5026A">
      <w:pPr>
        <w:pStyle w:val="Ttulo1"/>
        <w:jc w:val="center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PROCESSO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N°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XXX/XXX</w:t>
      </w:r>
    </w:p>
    <w:p w14:paraId="15F968D9" w14:textId="77777777" w:rsidR="0027700D" w:rsidRPr="00BF693A" w:rsidRDefault="00073D81" w:rsidP="00C5026A">
      <w:pPr>
        <w:ind w:left="238"/>
        <w:jc w:val="center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PREGÃO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ELETRÔNICO</w:t>
      </w:r>
      <w:r w:rsidRPr="00BF693A">
        <w:rPr>
          <w:rFonts w:ascii="Century Gothic" w:hAnsi="Century Gothic"/>
          <w:b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XXXX/XXX</w:t>
      </w:r>
    </w:p>
    <w:p w14:paraId="1C381BF5" w14:textId="77777777" w:rsidR="0027700D" w:rsidRPr="00BF693A" w:rsidRDefault="0027700D" w:rsidP="00FB49E8">
      <w:pPr>
        <w:rPr>
          <w:rFonts w:ascii="Century Gothic" w:hAnsi="Century Gothic"/>
          <w:b/>
          <w:sz w:val="18"/>
          <w:szCs w:val="18"/>
        </w:rPr>
      </w:pPr>
    </w:p>
    <w:p w14:paraId="0F76BF8F" w14:textId="312E6BA6" w:rsidR="0027700D" w:rsidRPr="00BF693A" w:rsidRDefault="00CA7DCC" w:rsidP="004153FF">
      <w:pPr>
        <w:ind w:right="55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 xml:space="preserve">O MUNICIPIO DE DOIS IRMÃOS DO TOCANTINS - TO, pessoa jurídica de direito público, inscrita no CNPJ sob o n.º 02.070.563/0001-81, com sede no seguinte endereço: Avenida Pará, nº 178, centro, CEP 77.685-000, Dois Irmãos do Tocantins - TO, possuindo o telefone 63 3362-1228, </w:t>
      </w:r>
      <w:r w:rsidRPr="00BF693A">
        <w:rPr>
          <w:rStyle w:val="Ttulo1Char"/>
          <w:rFonts w:ascii="Century Gothic" w:eastAsiaTheme="minorEastAsia" w:hAnsi="Century Gothic" w:cs="Arial"/>
          <w:b w:val="0"/>
          <w:bCs w:val="0"/>
          <w:sz w:val="18"/>
          <w:szCs w:val="18"/>
        </w:rPr>
        <w:t>por intermédio do Prefeito o Senhor</w:t>
      </w:r>
      <w:r w:rsidRPr="00BF693A">
        <w:rPr>
          <w:rStyle w:val="Ttulo1Char"/>
          <w:rFonts w:ascii="Century Gothic" w:eastAsiaTheme="minorEastAsia" w:hAnsi="Century Gothic" w:cs="Arial"/>
          <w:sz w:val="18"/>
          <w:szCs w:val="18"/>
        </w:rPr>
        <w:t xml:space="preserve"> </w:t>
      </w:r>
      <w:r w:rsidRPr="00BF693A">
        <w:rPr>
          <w:rFonts w:ascii="Century Gothic" w:hAnsi="Century Gothic" w:cs="Arial"/>
          <w:sz w:val="18"/>
          <w:szCs w:val="18"/>
        </w:rPr>
        <w:t>Geciran Saraiva Silva</w:t>
      </w:r>
      <w:r w:rsidRPr="00BF693A">
        <w:rPr>
          <w:rStyle w:val="Ttulo1Char"/>
          <w:rFonts w:ascii="Century Gothic" w:eastAsiaTheme="minorEastAsia" w:hAnsi="Century Gothic" w:cs="Arial"/>
          <w:b w:val="0"/>
          <w:bCs w:val="0"/>
          <w:sz w:val="18"/>
          <w:szCs w:val="18"/>
        </w:rPr>
        <w:t>, brasileiro</w:t>
      </w:r>
      <w:r w:rsidRPr="00BF693A">
        <w:rPr>
          <w:rStyle w:val="Ttulo1Char"/>
          <w:rFonts w:ascii="Century Gothic" w:eastAsia="Calibri" w:hAnsi="Century Gothic" w:cs="Arial"/>
          <w:b w:val="0"/>
          <w:bCs w:val="0"/>
          <w:sz w:val="18"/>
          <w:szCs w:val="18"/>
        </w:rPr>
        <w:t xml:space="preserve">, portador do </w:t>
      </w:r>
      <w:r w:rsidRPr="00BF693A">
        <w:rPr>
          <w:rStyle w:val="Ttulo1Char"/>
          <w:rFonts w:ascii="Century Gothic" w:eastAsiaTheme="minorEastAsia" w:hAnsi="Century Gothic" w:cs="Arial"/>
          <w:b w:val="0"/>
          <w:bCs w:val="0"/>
          <w:sz w:val="18"/>
          <w:szCs w:val="18"/>
        </w:rPr>
        <w:t>CPF nº 004.047.571-97 e RG 624.339 SSP/TO, residente e domiciliado na Avenida Moisés Cruz, Centro, Dois irmãos do Tocantins – TO</w:t>
      </w:r>
      <w:r w:rsidR="00073D81" w:rsidRPr="00BF693A">
        <w:rPr>
          <w:rFonts w:ascii="Century Gothic" w:hAnsi="Century Gothic"/>
          <w:sz w:val="18"/>
          <w:szCs w:val="18"/>
        </w:rPr>
        <w:t xml:space="preserve">, doravante denominado </w:t>
      </w:r>
      <w:r w:rsidR="00073D81" w:rsidRPr="00BF693A">
        <w:rPr>
          <w:rFonts w:ascii="Century Gothic" w:hAnsi="Century Gothic"/>
          <w:b/>
          <w:sz w:val="18"/>
          <w:szCs w:val="18"/>
        </w:rPr>
        <w:t>ÓRGÃO GERENCIADOR</w:t>
      </w:r>
      <w:r w:rsidR="00073D81" w:rsidRPr="00BF693A">
        <w:rPr>
          <w:rFonts w:ascii="Century Gothic" w:hAnsi="Century Gothic"/>
          <w:sz w:val="18"/>
          <w:szCs w:val="18"/>
        </w:rPr>
        <w:t>, considerando o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julgamento</w:t>
      </w:r>
      <w:r w:rsidR="00073D81"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da</w:t>
      </w:r>
      <w:r w:rsidR="00073D81"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licitação</w:t>
      </w:r>
      <w:r w:rsidR="00073D81" w:rsidRPr="00BF693A">
        <w:rPr>
          <w:rFonts w:ascii="Century Gothic" w:hAnsi="Century Gothic"/>
          <w:spacing w:val="29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na</w:t>
      </w:r>
      <w:r w:rsidR="00073D81"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modalidade</w:t>
      </w:r>
      <w:r w:rsidR="00073D81"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pregão,</w:t>
      </w:r>
      <w:r w:rsidR="00073D81"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na</w:t>
      </w:r>
      <w:r w:rsidR="00073D81"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forma</w:t>
      </w:r>
      <w:r w:rsidR="00073D81" w:rsidRPr="00BF693A">
        <w:rPr>
          <w:rFonts w:ascii="Century Gothic" w:hAnsi="Century Gothic"/>
          <w:spacing w:val="27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eletrônica,</w:t>
      </w:r>
      <w:r w:rsidR="00073D81" w:rsidRPr="00BF693A">
        <w:rPr>
          <w:rFonts w:ascii="Century Gothic" w:hAnsi="Century Gothic"/>
          <w:spacing w:val="26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para</w:t>
      </w:r>
      <w:r w:rsidR="00073D81"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REGISTRO</w:t>
      </w:r>
      <w:r w:rsidR="00073D81"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PREÇOS</w:t>
      </w:r>
      <w:r w:rsidR="00073D81" w:rsidRPr="00BF693A">
        <w:rPr>
          <w:rFonts w:ascii="Century Gothic" w:hAnsi="Century Gothic"/>
          <w:spacing w:val="28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nº</w:t>
      </w:r>
      <w:r w:rsidR="004153FF" w:rsidRPr="00BF693A">
        <w:rPr>
          <w:rFonts w:ascii="Century Gothic" w:hAnsi="Century Gothic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......./202..., publicada no ...... de ...../...../202....., processo administrativo n.º ........, RESOLVE registrar os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preços da(s)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empresa(s) indicada(s) e qualificada(s) nesta ATA, de acordo com a classificação por ela(s)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alcançada(s) e na(s)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quantidade(s)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cotada(s), atendendo as condições previstas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no Edital de licitação,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sujeitando-se as partes às normas constantes na Lei nº 14.133, de 1º de abril de 2021, Decreto n.º 11.462, de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31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março de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2023,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 em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conformidade com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as disposições a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seguir:</w:t>
      </w:r>
    </w:p>
    <w:p w14:paraId="620337E4" w14:textId="77777777" w:rsidR="004153FF" w:rsidRPr="00BF693A" w:rsidRDefault="004153FF" w:rsidP="00FB49E8">
      <w:pPr>
        <w:ind w:right="555"/>
        <w:rPr>
          <w:rFonts w:ascii="Century Gothic" w:hAnsi="Century Gothic"/>
          <w:sz w:val="18"/>
          <w:szCs w:val="18"/>
        </w:rPr>
      </w:pPr>
    </w:p>
    <w:p w14:paraId="599F8FF6" w14:textId="6E91662C" w:rsidR="0027700D" w:rsidRPr="00BF693A" w:rsidRDefault="00073D81" w:rsidP="0097000B">
      <w:pPr>
        <w:pStyle w:val="Ttulo1"/>
        <w:numPr>
          <w:ilvl w:val="0"/>
          <w:numId w:val="11"/>
        </w:numPr>
        <w:tabs>
          <w:tab w:val="left" w:pos="1088"/>
          <w:tab w:val="left" w:pos="1089"/>
        </w:tabs>
        <w:ind w:hanging="85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</w:p>
    <w:p w14:paraId="5B099C85" w14:textId="77777777" w:rsidR="004153FF" w:rsidRPr="00BF693A" w:rsidRDefault="004153FF" w:rsidP="004153FF">
      <w:pPr>
        <w:pStyle w:val="Ttulo1"/>
        <w:tabs>
          <w:tab w:val="left" w:pos="1088"/>
          <w:tab w:val="left" w:pos="1089"/>
        </w:tabs>
        <w:ind w:left="1088"/>
        <w:rPr>
          <w:rFonts w:ascii="Century Gothic" w:hAnsi="Century Gothic"/>
          <w:sz w:val="18"/>
          <w:szCs w:val="18"/>
        </w:rPr>
      </w:pPr>
    </w:p>
    <w:p w14:paraId="737F38F4" w14:textId="3798EC42" w:rsidR="0027700D" w:rsidRPr="00BF693A" w:rsidRDefault="00073D81" w:rsidP="00433444">
      <w:pPr>
        <w:pStyle w:val="Corpodetexto"/>
        <w:tabs>
          <w:tab w:val="left" w:pos="9356"/>
        </w:tabs>
        <w:ind w:left="0" w:right="65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="00436EF4" w:rsidRPr="00BF693A">
        <w:rPr>
          <w:rFonts w:ascii="Century Gothic" w:hAnsi="Century Gothic"/>
          <w:b/>
          <w:sz w:val="18"/>
          <w:szCs w:val="18"/>
        </w:rPr>
        <w:t xml:space="preserve">eventual </w:t>
      </w:r>
      <w:r w:rsidR="0030648A" w:rsidRPr="00BF693A">
        <w:rPr>
          <w:rFonts w:ascii="Century Gothic" w:hAnsi="Century Gothic" w:cstheme="minorHAnsi"/>
          <w:spacing w:val="-6"/>
          <w:sz w:val="18"/>
          <w:szCs w:val="18"/>
        </w:rPr>
        <w:t xml:space="preserve">AQUISIÇÃO DE MATERIAIS DE HIGIENE, LIMPEZA, COPA, COZINHA E DESCARTÁVEIS PARA A </w:t>
      </w:r>
      <w:r w:rsidR="0030648A" w:rsidRPr="00BF693A">
        <w:rPr>
          <w:rFonts w:ascii="Century Gothic" w:hAnsi="Century Gothic" w:cstheme="minorHAnsi"/>
          <w:sz w:val="18"/>
          <w:szCs w:val="18"/>
        </w:rPr>
        <w:t>PREFEITURA, FUNDOS MUNICIPAIS DE SAÚDE, ASSISTÊNCIA SOCIAL E EDUCAÇÃO DE DOIS IRMÃOS DO TOCANTINS – TO</w:t>
      </w:r>
      <w:r w:rsidR="00CA7DCC" w:rsidRPr="00BF693A">
        <w:rPr>
          <w:rFonts w:ascii="Century Gothic" w:hAnsi="Century Gothic" w:cs="Arial"/>
          <w:bCs/>
          <w:sz w:val="18"/>
          <w:szCs w:val="18"/>
        </w:rPr>
        <w:t>.</w:t>
      </w:r>
      <w:r w:rsidR="00433444" w:rsidRPr="00BF693A">
        <w:rPr>
          <w:rFonts w:ascii="Century Gothic" w:hAnsi="Century Gothic" w:cs="Arial"/>
          <w:bCs/>
          <w:sz w:val="18"/>
          <w:szCs w:val="18"/>
        </w:rPr>
        <w:t xml:space="preserve"> </w:t>
      </w:r>
      <w:r w:rsidR="004153FF" w:rsidRPr="00BF693A">
        <w:rPr>
          <w:rFonts w:ascii="Century Gothic" w:hAnsi="Century Gothic" w:cs="Arial"/>
          <w:bCs/>
          <w:sz w:val="18"/>
          <w:szCs w:val="18"/>
        </w:rPr>
        <w:t>t</w:t>
      </w:r>
      <w:r w:rsidRPr="00BF693A">
        <w:rPr>
          <w:rFonts w:ascii="Century Gothic" w:hAnsi="Century Gothic"/>
          <w:sz w:val="18"/>
          <w:szCs w:val="18"/>
        </w:rPr>
        <w:t>ermo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Referência,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......</w:t>
      </w:r>
      <w:r w:rsidRPr="00BF693A">
        <w:rPr>
          <w:rFonts w:ascii="Century Gothic" w:hAnsi="Century Gothic"/>
          <w:i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[do</w:t>
      </w:r>
      <w:r w:rsidRPr="00BF693A">
        <w:rPr>
          <w:rFonts w:ascii="Century Gothic" w:hAnsi="Century Gothic"/>
          <w:i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edital</w:t>
      </w:r>
      <w:r w:rsidRPr="00BF693A">
        <w:rPr>
          <w:rFonts w:ascii="Century Gothic" w:hAnsi="Century Gothic"/>
          <w:i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de</w:t>
      </w:r>
      <w:r w:rsidRPr="00BF693A">
        <w:rPr>
          <w:rFonts w:ascii="Century Gothic" w:hAnsi="Century Gothic"/>
          <w:i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Licitação</w:t>
      </w:r>
      <w:r w:rsidRPr="00BF693A">
        <w:rPr>
          <w:rFonts w:ascii="Century Gothic" w:hAnsi="Century Gothic"/>
          <w:i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>nº</w:t>
      </w:r>
      <w:r w:rsidRPr="00BF693A">
        <w:rPr>
          <w:rFonts w:ascii="Century Gothic" w:hAnsi="Century Gothic"/>
          <w:i/>
          <w:sz w:val="18"/>
          <w:szCs w:val="18"/>
        </w:rPr>
        <w:tab/>
        <w:t>/20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parte</w:t>
      </w:r>
      <w:r w:rsidR="004153FF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integrante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desta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Ata,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assim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propostas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cujos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tenham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sido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registrados,</w:t>
      </w:r>
      <w:r w:rsidRPr="00BF693A">
        <w:rPr>
          <w:rFonts w:ascii="Century Gothic" w:hAnsi="Century Gothic"/>
          <w:spacing w:val="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independentemente</w:t>
      </w:r>
      <w:r w:rsidRPr="00BF693A">
        <w:rPr>
          <w:rFonts w:ascii="Century Gothic" w:hAnsi="Century Gothic"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="00CA7DCC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CA7DCC" w:rsidRPr="00BF693A">
        <w:rPr>
          <w:rFonts w:ascii="Century Gothic" w:hAnsi="Century Gothic"/>
          <w:spacing w:val="-52"/>
          <w:sz w:val="18"/>
          <w:szCs w:val="18"/>
        </w:rPr>
        <w:t xml:space="preserve">     </w:t>
      </w:r>
      <w:r w:rsidRPr="00BF693A">
        <w:rPr>
          <w:rFonts w:ascii="Century Gothic" w:hAnsi="Century Gothic"/>
          <w:sz w:val="18"/>
          <w:szCs w:val="18"/>
        </w:rPr>
        <w:t>transcrição.</w:t>
      </w:r>
    </w:p>
    <w:p w14:paraId="35630D53" w14:textId="77777777" w:rsidR="004153FF" w:rsidRPr="00BF693A" w:rsidRDefault="004153FF" w:rsidP="004153FF">
      <w:pPr>
        <w:tabs>
          <w:tab w:val="left" w:leader="dot" w:pos="7929"/>
        </w:tabs>
        <w:jc w:val="both"/>
        <w:rPr>
          <w:rFonts w:ascii="Century Gothic" w:hAnsi="Century Gothic"/>
          <w:sz w:val="18"/>
          <w:szCs w:val="18"/>
        </w:rPr>
      </w:pPr>
    </w:p>
    <w:p w14:paraId="72B8D582" w14:textId="3402EF10" w:rsidR="0027700D" w:rsidRPr="00BF693A" w:rsidRDefault="00073D81" w:rsidP="0097000B">
      <w:pPr>
        <w:pStyle w:val="Ttulo1"/>
        <w:numPr>
          <w:ilvl w:val="0"/>
          <w:numId w:val="11"/>
        </w:numPr>
        <w:tabs>
          <w:tab w:val="left" w:pos="1088"/>
          <w:tab w:val="left" w:pos="1089"/>
        </w:tabs>
        <w:ind w:hanging="85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PREÇOS,</w:t>
      </w:r>
      <w:r w:rsidRPr="00BF693A">
        <w:rPr>
          <w:rFonts w:ascii="Century Gothic" w:hAnsi="Century Gothic"/>
          <w:spacing w:val="3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ESPECIFICAÇÕES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QUANTITATIVOS</w:t>
      </w:r>
    </w:p>
    <w:p w14:paraId="6F9A1559" w14:textId="77777777" w:rsidR="004153FF" w:rsidRPr="00BF693A" w:rsidRDefault="004153FF" w:rsidP="004153FF">
      <w:pPr>
        <w:pStyle w:val="Ttulo1"/>
        <w:tabs>
          <w:tab w:val="left" w:pos="1088"/>
          <w:tab w:val="left" w:pos="1089"/>
        </w:tabs>
        <w:ind w:left="1088"/>
        <w:rPr>
          <w:rFonts w:ascii="Century Gothic" w:hAnsi="Century Gothic"/>
          <w:sz w:val="18"/>
          <w:szCs w:val="18"/>
        </w:rPr>
      </w:pPr>
    </w:p>
    <w:p w14:paraId="37E3D995" w14:textId="77777777" w:rsidR="0027700D" w:rsidRPr="00BF693A" w:rsidRDefault="00073D81" w:rsidP="004153FF">
      <w:pPr>
        <w:ind w:right="55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registrado,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especificações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objeto,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quantidades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mínimas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máximas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item,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fornecedor(es)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as demais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ofertadas na(s)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proposta(s)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 que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seguem:</w:t>
      </w:r>
    </w:p>
    <w:p w14:paraId="3B1EFE9F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tbl>
      <w:tblPr>
        <w:tblW w:w="0" w:type="auto"/>
        <w:tblInd w:w="3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1332"/>
        <w:gridCol w:w="1253"/>
        <w:gridCol w:w="1543"/>
        <w:gridCol w:w="1121"/>
        <w:gridCol w:w="1121"/>
        <w:gridCol w:w="841"/>
        <w:gridCol w:w="843"/>
        <w:gridCol w:w="843"/>
      </w:tblGrid>
      <w:tr w:rsidR="0027700D" w:rsidRPr="00BF693A" w14:paraId="7966B7C3" w14:textId="77777777">
        <w:trPr>
          <w:trHeight w:val="688"/>
        </w:trPr>
        <w:tc>
          <w:tcPr>
            <w:tcW w:w="497" w:type="dxa"/>
          </w:tcPr>
          <w:p w14:paraId="2F1AFD45" w14:textId="77777777" w:rsidR="0027700D" w:rsidRPr="00BF693A" w:rsidRDefault="00073D81" w:rsidP="00FB49E8">
            <w:pPr>
              <w:ind w:left="163" w:hanging="84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Item</w:t>
            </w:r>
          </w:p>
          <w:p w14:paraId="3972FBEF" w14:textId="77777777" w:rsidR="0027700D" w:rsidRPr="00BF693A" w:rsidRDefault="00073D81" w:rsidP="00FB49E8">
            <w:pPr>
              <w:ind w:left="134" w:right="82" w:firstLine="28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do</w:t>
            </w:r>
            <w:r w:rsidRPr="00BF693A">
              <w:rPr>
                <w:rFonts w:ascii="Century Gothic" w:hAnsi="Century Gothic"/>
                <w:spacing w:val="-47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TR</w:t>
            </w:r>
          </w:p>
        </w:tc>
        <w:tc>
          <w:tcPr>
            <w:tcW w:w="8897" w:type="dxa"/>
            <w:gridSpan w:val="8"/>
          </w:tcPr>
          <w:p w14:paraId="0B37DEB0" w14:textId="77777777" w:rsidR="0027700D" w:rsidRPr="00BF693A" w:rsidRDefault="00073D81" w:rsidP="00FB49E8">
            <w:pPr>
              <w:ind w:left="1541" w:right="1510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Fornecedor</w:t>
            </w:r>
            <w:r w:rsidRPr="00BF693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color w:val="FF0000"/>
                <w:sz w:val="18"/>
                <w:szCs w:val="18"/>
              </w:rPr>
              <w:t>(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razão</w:t>
            </w:r>
            <w:r w:rsidRPr="00BF693A">
              <w:rPr>
                <w:rFonts w:ascii="Century Gothic" w:hAnsi="Century Gothic"/>
                <w:i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social,</w:t>
            </w:r>
            <w:r w:rsidRPr="00BF693A">
              <w:rPr>
                <w:rFonts w:ascii="Century Gothic" w:hAnsi="Century Gothic"/>
                <w:i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CNPJ/MF, endereço,</w:t>
            </w:r>
            <w:r w:rsidRPr="00BF693A">
              <w:rPr>
                <w:rFonts w:ascii="Century Gothic" w:hAnsi="Century Gothic"/>
                <w:i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contatos,</w:t>
            </w:r>
            <w:r w:rsidRPr="00BF693A">
              <w:rPr>
                <w:rFonts w:ascii="Century Gothic" w:hAnsi="Century Gothic"/>
                <w:i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representante</w:t>
            </w:r>
            <w:r w:rsidRPr="00BF693A">
              <w:rPr>
                <w:rFonts w:ascii="Century Gothic" w:hAnsi="Century Gothic"/>
                <w:i/>
                <w:color w:val="FF0000"/>
                <w:sz w:val="18"/>
                <w:szCs w:val="18"/>
              </w:rPr>
              <w:t>)</w:t>
            </w:r>
          </w:p>
        </w:tc>
      </w:tr>
      <w:tr w:rsidR="0027700D" w:rsidRPr="00BF693A" w14:paraId="4F3C17AA" w14:textId="77777777">
        <w:trPr>
          <w:trHeight w:val="921"/>
        </w:trPr>
        <w:tc>
          <w:tcPr>
            <w:tcW w:w="497" w:type="dxa"/>
          </w:tcPr>
          <w:p w14:paraId="74A4AC06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C684981" w14:textId="77777777" w:rsidR="0027700D" w:rsidRPr="00BF693A" w:rsidRDefault="00073D81" w:rsidP="00FB49E8">
            <w:pPr>
              <w:ind w:left="189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w w:val="99"/>
                <w:sz w:val="18"/>
                <w:szCs w:val="18"/>
              </w:rPr>
              <w:t>X</w:t>
            </w:r>
          </w:p>
        </w:tc>
        <w:tc>
          <w:tcPr>
            <w:tcW w:w="1332" w:type="dxa"/>
          </w:tcPr>
          <w:p w14:paraId="77D8C648" w14:textId="77777777" w:rsidR="0027700D" w:rsidRPr="00BF693A" w:rsidRDefault="00073D81" w:rsidP="00FB49E8">
            <w:pPr>
              <w:ind w:left="9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Especificação</w:t>
            </w:r>
          </w:p>
        </w:tc>
        <w:tc>
          <w:tcPr>
            <w:tcW w:w="1253" w:type="dxa"/>
          </w:tcPr>
          <w:p w14:paraId="523BB210" w14:textId="77777777" w:rsidR="0027700D" w:rsidRPr="00BF693A" w:rsidRDefault="00073D81" w:rsidP="00FB49E8">
            <w:pPr>
              <w:ind w:left="77" w:right="46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Marca</w:t>
            </w:r>
          </w:p>
          <w:p w14:paraId="572AFE08" w14:textId="77777777" w:rsidR="0027700D" w:rsidRPr="00BF693A" w:rsidRDefault="00073D81" w:rsidP="00FB49E8">
            <w:pPr>
              <w:ind w:left="78" w:right="46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(se exigida no</w:t>
            </w:r>
            <w:r w:rsidRPr="00BF693A">
              <w:rPr>
                <w:rFonts w:ascii="Century Gothic" w:hAnsi="Century Gothic"/>
                <w:i/>
                <w:spacing w:val="-48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edital)</w:t>
            </w:r>
          </w:p>
        </w:tc>
        <w:tc>
          <w:tcPr>
            <w:tcW w:w="1543" w:type="dxa"/>
          </w:tcPr>
          <w:p w14:paraId="27605A2A" w14:textId="77777777" w:rsidR="0027700D" w:rsidRPr="00BF693A" w:rsidRDefault="00073D81" w:rsidP="00FB49E8">
            <w:pPr>
              <w:ind w:left="223" w:right="192" w:firstLine="254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Modelo</w:t>
            </w:r>
            <w:r w:rsidRPr="00BF693A">
              <w:rPr>
                <w:rFonts w:ascii="Century Gothic" w:hAnsi="Century Gothic"/>
                <w:i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(se</w:t>
            </w:r>
            <w:r w:rsidRPr="00BF693A">
              <w:rPr>
                <w:rFonts w:ascii="Century Gothic" w:hAnsi="Century Gothic"/>
                <w:i/>
                <w:spacing w:val="-9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exigido</w:t>
            </w:r>
            <w:r w:rsidRPr="00BF693A">
              <w:rPr>
                <w:rFonts w:ascii="Century Gothic" w:hAnsi="Century Gothic"/>
                <w:i/>
                <w:spacing w:val="-7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no</w:t>
            </w:r>
          </w:p>
          <w:p w14:paraId="366FCE42" w14:textId="77777777" w:rsidR="0027700D" w:rsidRPr="00BF693A" w:rsidRDefault="00073D81" w:rsidP="00FB49E8">
            <w:pPr>
              <w:ind w:left="523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edital)</w:t>
            </w:r>
          </w:p>
        </w:tc>
        <w:tc>
          <w:tcPr>
            <w:tcW w:w="1121" w:type="dxa"/>
          </w:tcPr>
          <w:p w14:paraId="7A487B03" w14:textId="77777777" w:rsidR="0027700D" w:rsidRPr="00BF693A" w:rsidRDefault="00073D81" w:rsidP="00FB49E8">
            <w:pPr>
              <w:ind w:left="233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Unidade</w:t>
            </w:r>
          </w:p>
        </w:tc>
        <w:tc>
          <w:tcPr>
            <w:tcW w:w="1121" w:type="dxa"/>
          </w:tcPr>
          <w:p w14:paraId="49A41567" w14:textId="77777777" w:rsidR="0027700D" w:rsidRPr="00BF693A" w:rsidRDefault="00073D81" w:rsidP="00FB49E8">
            <w:pPr>
              <w:ind w:left="326" w:right="-25" w:hanging="305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QuantidadeM</w:t>
            </w:r>
            <w:r w:rsidRPr="00BF693A">
              <w:rPr>
                <w:rFonts w:ascii="Century Gothic" w:hAnsi="Century Gothic"/>
                <w:spacing w:val="-47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áxima</w:t>
            </w:r>
          </w:p>
        </w:tc>
        <w:tc>
          <w:tcPr>
            <w:tcW w:w="841" w:type="dxa"/>
          </w:tcPr>
          <w:p w14:paraId="36D5FF3D" w14:textId="77777777" w:rsidR="0027700D" w:rsidRPr="00BF693A" w:rsidRDefault="00073D81" w:rsidP="00FB49E8">
            <w:pPr>
              <w:ind w:left="48" w:right="-37" w:hanging="29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Quantidad</w:t>
            </w:r>
            <w:r w:rsidRPr="00BF693A">
              <w:rPr>
                <w:rFonts w:ascii="Century Gothic" w:hAnsi="Century Gothic"/>
                <w:spacing w:val="-47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e</w:t>
            </w:r>
            <w:r w:rsidRPr="00BF693A">
              <w:rPr>
                <w:rFonts w:ascii="Century Gothic" w:hAnsi="Century Gothic"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Mínima</w:t>
            </w:r>
          </w:p>
        </w:tc>
        <w:tc>
          <w:tcPr>
            <w:tcW w:w="843" w:type="dxa"/>
          </w:tcPr>
          <w:p w14:paraId="4AAD9370" w14:textId="77777777" w:rsidR="0027700D" w:rsidRPr="00BF693A" w:rsidRDefault="00073D81" w:rsidP="00FB49E8">
            <w:pPr>
              <w:ind w:left="59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Valor</w:t>
            </w:r>
            <w:r w:rsidRPr="00BF693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843" w:type="dxa"/>
          </w:tcPr>
          <w:p w14:paraId="7FFE0614" w14:textId="77777777" w:rsidR="0027700D" w:rsidRPr="00BF693A" w:rsidRDefault="00073D81" w:rsidP="00FB49E8">
            <w:pPr>
              <w:ind w:left="88" w:right="59" w:hanging="3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Prazo</w:t>
            </w:r>
            <w:r w:rsidRPr="00BF693A">
              <w:rPr>
                <w:rFonts w:ascii="Century Gothic" w:hAnsi="Century Gothic"/>
                <w:i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garantia</w:t>
            </w:r>
            <w:r w:rsidRPr="00BF693A">
              <w:rPr>
                <w:rFonts w:ascii="Century Gothic" w:hAnsi="Century Gothic"/>
                <w:i/>
                <w:spacing w:val="-48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ou</w:t>
            </w:r>
            <w:r w:rsidRPr="00BF693A">
              <w:rPr>
                <w:rFonts w:ascii="Century Gothic" w:hAnsi="Century Gothic"/>
                <w:i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validade</w:t>
            </w:r>
          </w:p>
        </w:tc>
      </w:tr>
      <w:tr w:rsidR="0027700D" w:rsidRPr="00BF693A" w14:paraId="39F54CAD" w14:textId="77777777">
        <w:trPr>
          <w:trHeight w:val="230"/>
        </w:trPr>
        <w:tc>
          <w:tcPr>
            <w:tcW w:w="497" w:type="dxa"/>
          </w:tcPr>
          <w:p w14:paraId="4F64ABE6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32" w:type="dxa"/>
          </w:tcPr>
          <w:p w14:paraId="642379E8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53" w:type="dxa"/>
          </w:tcPr>
          <w:p w14:paraId="4008B3F0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43" w:type="dxa"/>
          </w:tcPr>
          <w:p w14:paraId="28EBE54A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21" w:type="dxa"/>
          </w:tcPr>
          <w:p w14:paraId="7CC81F52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21" w:type="dxa"/>
          </w:tcPr>
          <w:p w14:paraId="24668C05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41" w:type="dxa"/>
          </w:tcPr>
          <w:p w14:paraId="0D165FC8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43" w:type="dxa"/>
          </w:tcPr>
          <w:p w14:paraId="2E652578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43" w:type="dxa"/>
          </w:tcPr>
          <w:p w14:paraId="795B2DB4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128B4D1C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0519F0DC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listagem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reserva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referente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 presente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preços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consta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Ata.</w:t>
      </w:r>
    </w:p>
    <w:p w14:paraId="427BFF66" w14:textId="74D28A24" w:rsidR="00FB2F0D" w:rsidRPr="00BF693A" w:rsidRDefault="00073D81" w:rsidP="0097000B">
      <w:pPr>
        <w:pStyle w:val="Corpodetexto"/>
        <w:numPr>
          <w:ilvl w:val="0"/>
          <w:numId w:val="11"/>
        </w:numPr>
        <w:tabs>
          <w:tab w:val="left" w:pos="1088"/>
          <w:tab w:val="left" w:pos="1089"/>
        </w:tabs>
        <w:ind w:left="238" w:right="517" w:firstLine="0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b/>
          <w:sz w:val="18"/>
          <w:szCs w:val="18"/>
        </w:rPr>
        <w:t>ÓRGÃO(S)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GERENCIADOR</w:t>
      </w:r>
      <w:r w:rsidRPr="00BF693A">
        <w:rPr>
          <w:rFonts w:ascii="Century Gothic" w:hAnsi="Century Gothic"/>
          <w:b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E</w:t>
      </w:r>
      <w:r w:rsidRPr="00BF693A">
        <w:rPr>
          <w:rFonts w:ascii="Century Gothic" w:hAnsi="Century Gothic"/>
          <w:b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PARTICIPANTE(S)</w:t>
      </w:r>
      <w:r w:rsidRPr="00BF693A">
        <w:rPr>
          <w:rFonts w:ascii="Century Gothic" w:hAnsi="Century Gothic"/>
          <w:b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O órgão gerenciador será </w:t>
      </w:r>
      <w:r w:rsidR="00CA7DCC"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</w:p>
    <w:p w14:paraId="17C9F804" w14:textId="77777777" w:rsidR="00390895" w:rsidRPr="00BF693A" w:rsidRDefault="00390895" w:rsidP="00390895">
      <w:pPr>
        <w:pStyle w:val="Corpodetexto"/>
        <w:tabs>
          <w:tab w:val="left" w:pos="1088"/>
          <w:tab w:val="left" w:pos="1089"/>
        </w:tabs>
        <w:ind w:right="517"/>
        <w:rPr>
          <w:rFonts w:ascii="Century Gothic" w:hAnsi="Century Gothic"/>
          <w:b/>
          <w:sz w:val="18"/>
          <w:szCs w:val="18"/>
        </w:rPr>
      </w:pPr>
    </w:p>
    <w:p w14:paraId="4F39D88D" w14:textId="5B467017" w:rsidR="0027700D" w:rsidRPr="00BF693A" w:rsidRDefault="00073D81" w:rsidP="0097000B">
      <w:pPr>
        <w:pStyle w:val="Corpodetexto"/>
        <w:numPr>
          <w:ilvl w:val="0"/>
          <w:numId w:val="11"/>
        </w:numPr>
        <w:tabs>
          <w:tab w:val="left" w:pos="1088"/>
          <w:tab w:val="left" w:pos="1089"/>
        </w:tabs>
        <w:ind w:left="238" w:right="4132" w:firstLine="0"/>
        <w:rPr>
          <w:rFonts w:ascii="Century Gothic" w:hAnsi="Century Gothic"/>
          <w:b/>
          <w:sz w:val="18"/>
          <w:szCs w:val="18"/>
        </w:rPr>
      </w:pP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DA</w:t>
      </w:r>
      <w:r w:rsidRPr="00BF693A">
        <w:rPr>
          <w:rFonts w:ascii="Century Gothic" w:hAnsi="Century Gothic"/>
          <w:b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ADESÃO</w:t>
      </w:r>
      <w:r w:rsidRPr="00BF693A">
        <w:rPr>
          <w:rFonts w:ascii="Century Gothic" w:hAnsi="Century Gothic"/>
          <w:b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À</w:t>
      </w:r>
      <w:r w:rsidRPr="00BF693A">
        <w:rPr>
          <w:rFonts w:ascii="Century Gothic" w:hAnsi="Century Gothic"/>
          <w:b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ATA</w:t>
      </w:r>
      <w:r w:rsidRPr="00BF693A">
        <w:rPr>
          <w:rFonts w:ascii="Century Gothic" w:hAnsi="Century Gothic"/>
          <w:b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REGISTRO</w:t>
      </w:r>
      <w:r w:rsidRPr="00BF693A">
        <w:rPr>
          <w:rFonts w:ascii="Century Gothic" w:hAnsi="Century Gothic"/>
          <w:b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DE</w:t>
      </w:r>
      <w:r w:rsidRPr="00BF693A">
        <w:rPr>
          <w:rFonts w:ascii="Century Gothic" w:hAnsi="Century Gothic"/>
          <w:b/>
          <w:spacing w:val="13"/>
          <w:sz w:val="18"/>
          <w:szCs w:val="18"/>
        </w:rPr>
        <w:t xml:space="preserve"> </w:t>
      </w:r>
      <w:r w:rsidRPr="00BF693A">
        <w:rPr>
          <w:rFonts w:ascii="Century Gothic" w:hAnsi="Century Gothic"/>
          <w:b/>
          <w:sz w:val="18"/>
          <w:szCs w:val="18"/>
        </w:rPr>
        <w:t>PREÇOS</w:t>
      </w:r>
    </w:p>
    <w:p w14:paraId="79356EA3" w14:textId="77777777" w:rsidR="0027700D" w:rsidRPr="00BF693A" w:rsidRDefault="00073D81" w:rsidP="0097000B">
      <w:pPr>
        <w:pStyle w:val="Corpodetexto"/>
        <w:numPr>
          <w:ilvl w:val="1"/>
          <w:numId w:val="10"/>
        </w:numPr>
        <w:tabs>
          <w:tab w:val="left" w:pos="1241"/>
          <w:tab w:val="left" w:pos="1242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Durante a vigência da ata, os órgãos e as entidades da Administração Pública federal, estadual,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distrital e municipal que não participaram do procedimento de IRP poderão aderir à ata de registro de preços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condição de não participantes,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observados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 seguintes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requisitos:</w:t>
      </w:r>
    </w:p>
    <w:p w14:paraId="11E2661E" w14:textId="77777777" w:rsidR="0027700D" w:rsidRPr="00BF693A" w:rsidRDefault="00073D81" w:rsidP="0097000B">
      <w:pPr>
        <w:pStyle w:val="Corpodetexto"/>
        <w:numPr>
          <w:ilvl w:val="2"/>
          <w:numId w:val="10"/>
        </w:numPr>
        <w:tabs>
          <w:tab w:val="left" w:pos="1242"/>
        </w:tabs>
        <w:ind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apresentação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justificativa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vantagem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adesão,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inclusive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situações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provável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desabastecimento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descontinuidade de serviço público;</w:t>
      </w:r>
    </w:p>
    <w:p w14:paraId="35744CF7" w14:textId="77777777" w:rsidR="0027700D" w:rsidRPr="00BF693A" w:rsidRDefault="00073D81" w:rsidP="0097000B">
      <w:pPr>
        <w:pStyle w:val="Corpodetexto"/>
        <w:numPr>
          <w:ilvl w:val="2"/>
          <w:numId w:val="10"/>
        </w:numPr>
        <w:tabs>
          <w:tab w:val="left" w:pos="1297"/>
          <w:tab w:val="left" w:pos="1298"/>
        </w:tabs>
        <w:ind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demonstração de que os valores registrados estão compatíveis com os valores praticados pelo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lastRenderedPageBreak/>
        <w:t>mercado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 do art. 23 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 2021;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</w:p>
    <w:p w14:paraId="49B95ED2" w14:textId="77777777" w:rsidR="0027700D" w:rsidRPr="00BF693A" w:rsidRDefault="00073D81" w:rsidP="0097000B">
      <w:pPr>
        <w:pStyle w:val="Corpodetexto"/>
        <w:numPr>
          <w:ilvl w:val="2"/>
          <w:numId w:val="10"/>
        </w:numPr>
        <w:tabs>
          <w:tab w:val="left" w:pos="1297"/>
          <w:tab w:val="left" w:pos="1298"/>
        </w:tabs>
        <w:ind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consulta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prévias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gerenciadora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fornecedor.</w:t>
      </w:r>
    </w:p>
    <w:p w14:paraId="677775E1" w14:textId="77777777" w:rsidR="0027700D" w:rsidRPr="00BF693A" w:rsidRDefault="00073D81" w:rsidP="0097000B">
      <w:pPr>
        <w:pStyle w:val="Corpodetexto"/>
        <w:numPr>
          <w:ilvl w:val="1"/>
          <w:numId w:val="10"/>
        </w:numPr>
        <w:tabs>
          <w:tab w:val="left" w:pos="1241"/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autorização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gerenciadora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apenas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realizada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após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adesão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fornecedor.</w:t>
      </w:r>
    </w:p>
    <w:p w14:paraId="5D9DF63C" w14:textId="17CDFB0B" w:rsidR="0027700D" w:rsidRPr="00BF693A" w:rsidRDefault="00073D81" w:rsidP="0097000B">
      <w:pPr>
        <w:pStyle w:val="Corpodetexto"/>
        <w:numPr>
          <w:ilvl w:val="1"/>
          <w:numId w:val="10"/>
        </w:numPr>
        <w:tabs>
          <w:tab w:val="left" w:pos="1242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órgão ou entidade gerenciadora poderá rejeitar adesões caso elas possam acarretar prejuízo à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seus próprios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contratos ou à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capacidade de gerenciamento.Após a autorização do órgão ou da entidade gerenciadora, o órgão ou entidade não participante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 efetivar a aquisição ou a contratação solicitada em até noventa dias, observado o prazo de vigência da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ata.</w:t>
      </w:r>
    </w:p>
    <w:p w14:paraId="0FFC4B71" w14:textId="77777777" w:rsidR="0027700D" w:rsidRPr="00BF693A" w:rsidRDefault="00073D81" w:rsidP="0097000B">
      <w:pPr>
        <w:pStyle w:val="Corpodetexto"/>
        <w:numPr>
          <w:ilvl w:val="1"/>
          <w:numId w:val="10"/>
        </w:numPr>
        <w:tabs>
          <w:tab w:val="left" w:pos="1297"/>
          <w:tab w:val="left" w:pos="1298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trata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subitem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relativo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à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efetivação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prorrogado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excepcionalmente, mediante solicitação do órgão ou da entidade não participante aceita pelo órgão ou pela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gerenciadora,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respeitado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limite temporal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vigência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 de registro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preços.</w:t>
      </w:r>
    </w:p>
    <w:p w14:paraId="5CE6FA40" w14:textId="77777777" w:rsidR="0027700D" w:rsidRPr="00BF693A" w:rsidRDefault="00073D81" w:rsidP="0097000B">
      <w:pPr>
        <w:pStyle w:val="Corpodetexto"/>
        <w:numPr>
          <w:ilvl w:val="1"/>
          <w:numId w:val="10"/>
        </w:numPr>
        <w:tabs>
          <w:tab w:val="left" w:pos="1241"/>
          <w:tab w:val="left" w:pos="1242"/>
        </w:tabs>
        <w:ind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órgão ou a entidade poderá aderir a item da ata de registro de preços da qual seja integrante, na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qualidade de não participante, para aqueles itens para os quais não tenha quantitativo registrado, observados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 requisitos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4.1.</w:t>
      </w:r>
    </w:p>
    <w:p w14:paraId="241B5F0A" w14:textId="77777777" w:rsidR="0027700D" w:rsidRPr="00BF693A" w:rsidRDefault="00073D81" w:rsidP="00390895">
      <w:pPr>
        <w:pStyle w:val="Ttulo1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limites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adesões</w:t>
      </w:r>
    </w:p>
    <w:p w14:paraId="4919CACA" w14:textId="77777777" w:rsidR="0027700D" w:rsidRPr="00BF693A" w:rsidRDefault="00073D81" w:rsidP="0097000B">
      <w:pPr>
        <w:pStyle w:val="Corpodetexto"/>
        <w:numPr>
          <w:ilvl w:val="1"/>
          <w:numId w:val="10"/>
        </w:numPr>
        <w:tabs>
          <w:tab w:val="left" w:pos="1241"/>
          <w:tab w:val="left" w:pos="1242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As aquisições ou contratações adicionais não poderão exceder, por órgão ou entidade, a cinquenta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cento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quantitativos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itens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instrumento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convocatório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gerenciador e para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 participantes.</w:t>
      </w:r>
    </w:p>
    <w:p w14:paraId="7D857E25" w14:textId="77777777" w:rsidR="0027700D" w:rsidRPr="00BF693A" w:rsidRDefault="00073D81" w:rsidP="0097000B">
      <w:pPr>
        <w:pStyle w:val="Corpodetexto"/>
        <w:numPr>
          <w:ilvl w:val="1"/>
          <w:numId w:val="10"/>
        </w:numPr>
        <w:tabs>
          <w:tab w:val="left" w:pos="1241"/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quantitativo decorrente das adesões não poderá exceder, na totalidade, ao dobro do quantitativo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cada item registrado na ata de registro de preços para o gerenciador e os participantes, independentemente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número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órgãos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entidades não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participantes que aderirem à ata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preços.</w:t>
      </w:r>
    </w:p>
    <w:p w14:paraId="05455EAF" w14:textId="77777777" w:rsidR="0027700D" w:rsidRPr="00BF693A" w:rsidRDefault="00073D81" w:rsidP="00390895">
      <w:pPr>
        <w:pStyle w:val="Ttulo1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Vedação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acréscimo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quantitativos</w:t>
      </w:r>
    </w:p>
    <w:p w14:paraId="514E222F" w14:textId="77777777" w:rsidR="0027700D" w:rsidRPr="00BF693A" w:rsidRDefault="00073D81" w:rsidP="00390895">
      <w:pPr>
        <w:ind w:left="23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vedado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efetuar acréscimos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 quantitativos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fixados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preços.</w:t>
      </w:r>
    </w:p>
    <w:p w14:paraId="3D825145" w14:textId="77777777" w:rsidR="0027700D" w:rsidRPr="00BF693A" w:rsidRDefault="00073D81" w:rsidP="00390895">
      <w:pPr>
        <w:pStyle w:val="Ttulo1"/>
        <w:tabs>
          <w:tab w:val="left" w:pos="1088"/>
        </w:tabs>
        <w:ind w:right="581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5.</w:t>
      </w:r>
      <w:r w:rsidRPr="00BF693A">
        <w:rPr>
          <w:rFonts w:ascii="Century Gothic" w:hAnsi="Century Gothic"/>
          <w:sz w:val="18"/>
          <w:szCs w:val="18"/>
        </w:rPr>
        <w:tab/>
        <w:t>VALIDADE, FORMALIZAÇÃO DA ATA DE REGISTRO DE PREÇOS E CADASTRO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RESERVA</w:t>
      </w:r>
    </w:p>
    <w:p w14:paraId="4B74A8FF" w14:textId="77777777" w:rsidR="0027700D" w:rsidRPr="00BF693A" w:rsidRDefault="0027700D" w:rsidP="00390895">
      <w:pPr>
        <w:ind w:left="238"/>
        <w:rPr>
          <w:rFonts w:ascii="Century Gothic" w:hAnsi="Century Gothic"/>
          <w:b/>
          <w:sz w:val="18"/>
          <w:szCs w:val="18"/>
        </w:rPr>
      </w:pPr>
    </w:p>
    <w:p w14:paraId="55840BD0" w14:textId="77777777" w:rsidR="0027700D" w:rsidRPr="00BF693A" w:rsidRDefault="00073D81" w:rsidP="0097000B">
      <w:pPr>
        <w:pStyle w:val="Corpodetexto"/>
        <w:numPr>
          <w:ilvl w:val="2"/>
          <w:numId w:val="9"/>
        </w:numPr>
        <w:tabs>
          <w:tab w:val="left" w:pos="1242"/>
        </w:tabs>
        <w:ind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prazo de vigência da ata de registro de preços será de um 1(um) ano, contado do primeiro dia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útil subsequente à data de divulgação em diário oficial do Municipio, como também será publicado no site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eletrônico oficial, admitida a publicação de extrato, e poderá ser prorrogada por igual período, desde 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comprovado 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preço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é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vantajoso</w:t>
      </w:r>
    </w:p>
    <w:p w14:paraId="45C607D9" w14:textId="77777777" w:rsidR="0027700D" w:rsidRPr="00BF693A" w:rsidRDefault="00073D81" w:rsidP="0097000B">
      <w:pPr>
        <w:pStyle w:val="Corpodetexto"/>
        <w:numPr>
          <w:ilvl w:val="2"/>
          <w:numId w:val="9"/>
        </w:numPr>
        <w:tabs>
          <w:tab w:val="left" w:pos="1242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contrato decorrente da ata de registro de preços terá sua vigência estabelecida no próprio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instrumento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contratual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observará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momento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exercício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financeiro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disponibilidade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créditos orçamentários, bem como a previsão no plano plurianual, quando ultrapassar 1 (um) exercício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financeiro.</w:t>
      </w:r>
    </w:p>
    <w:p w14:paraId="5927EF24" w14:textId="77777777" w:rsidR="0027700D" w:rsidRPr="00BF693A" w:rsidRDefault="00073D81" w:rsidP="0097000B">
      <w:pPr>
        <w:pStyle w:val="Corpodetexto"/>
        <w:numPr>
          <w:ilvl w:val="2"/>
          <w:numId w:val="9"/>
        </w:numPr>
        <w:tabs>
          <w:tab w:val="left" w:pos="1242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formalização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instrumento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substituto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deverá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haver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indicação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disponibilidade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créditos orçamentários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respectivos</w:t>
      </w:r>
      <w:r w:rsidRPr="00BF693A">
        <w:rPr>
          <w:rFonts w:ascii="Century Gothic" w:hAnsi="Century Gothic"/>
          <w:color w:val="FF0000"/>
          <w:sz w:val="18"/>
          <w:szCs w:val="18"/>
        </w:rPr>
        <w:t>.</w:t>
      </w:r>
    </w:p>
    <w:p w14:paraId="6C0E13B7" w14:textId="77777777" w:rsidR="0027700D" w:rsidRPr="00BF693A" w:rsidRDefault="00073D81" w:rsidP="00390895">
      <w:pPr>
        <w:ind w:left="238" w:right="55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fornecedores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formalizada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interessada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 intermédio de instrumento contratual, emissão de nota de empenho de despesa, autorização de compra ou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outro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instrumento hábil,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conforme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art. 95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2021.</w:t>
      </w:r>
    </w:p>
    <w:p w14:paraId="731732F0" w14:textId="77777777" w:rsidR="0027700D" w:rsidRPr="00BF693A" w:rsidRDefault="00073D81" w:rsidP="0097000B">
      <w:pPr>
        <w:pStyle w:val="Corpodetexto"/>
        <w:numPr>
          <w:ilvl w:val="2"/>
          <w:numId w:val="9"/>
        </w:numPr>
        <w:tabs>
          <w:tab w:val="left" w:pos="1298"/>
        </w:tabs>
        <w:ind w:right="56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instrumento contratual de que trata o item 5.2. deverá ser assinado no prazo de validade da ata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 de preços.</w:t>
      </w:r>
    </w:p>
    <w:p w14:paraId="5C0A0AE9" w14:textId="77777777" w:rsidR="0027700D" w:rsidRPr="00BF693A" w:rsidRDefault="00073D81" w:rsidP="0097000B">
      <w:pPr>
        <w:pStyle w:val="Corpodetexto"/>
        <w:numPr>
          <w:ilvl w:val="2"/>
          <w:numId w:val="8"/>
        </w:numPr>
        <w:tabs>
          <w:tab w:val="left" w:pos="736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Os contratos decorrentes do sistema de registro de preços poderão ser alterados, observado o art. 124 da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2021.</w:t>
      </w:r>
    </w:p>
    <w:p w14:paraId="085171E0" w14:textId="77777777" w:rsidR="0027700D" w:rsidRPr="00BF693A" w:rsidRDefault="00073D81" w:rsidP="0097000B">
      <w:pPr>
        <w:pStyle w:val="Corpodetexto"/>
        <w:numPr>
          <w:ilvl w:val="2"/>
          <w:numId w:val="8"/>
        </w:numPr>
        <w:tabs>
          <w:tab w:val="left" w:pos="727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Após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homologação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direta,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deverão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observadas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seguintes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formalização 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 de preços:</w:t>
      </w:r>
    </w:p>
    <w:p w14:paraId="378A6110" w14:textId="77777777" w:rsidR="0027700D" w:rsidRPr="00BF693A" w:rsidRDefault="00073D81" w:rsidP="0097000B">
      <w:pPr>
        <w:pStyle w:val="Corpodetexto"/>
        <w:numPr>
          <w:ilvl w:val="2"/>
          <w:numId w:val="8"/>
        </w:numPr>
        <w:tabs>
          <w:tab w:val="left" w:pos="1242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Serão registrados na ata os preços e os quantitativos do adjudicatário, devendo ser observada 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possibilidade de o licitante oferecer ou não proposta em quantitativo inferior ao máximo previsto </w:t>
      </w:r>
      <w:r w:rsidRPr="00BF693A">
        <w:rPr>
          <w:rFonts w:ascii="Century Gothic" w:hAnsi="Century Gothic"/>
          <w:i/>
          <w:sz w:val="18"/>
          <w:szCs w:val="18"/>
        </w:rPr>
        <w:t xml:space="preserve">no edital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obrigar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 limites dela;</w:t>
      </w:r>
    </w:p>
    <w:p w14:paraId="52BA6F9D" w14:textId="77777777" w:rsidR="0027700D" w:rsidRPr="00BF693A" w:rsidRDefault="00073D81" w:rsidP="0097000B">
      <w:pPr>
        <w:pStyle w:val="Corpodetexto"/>
        <w:numPr>
          <w:ilvl w:val="2"/>
          <w:numId w:val="8"/>
        </w:numPr>
        <w:tabs>
          <w:tab w:val="left" w:pos="959"/>
        </w:tabs>
        <w:ind w:left="958" w:hanging="72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incluído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 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anexo,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 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que:</w:t>
      </w:r>
    </w:p>
    <w:p w14:paraId="5558BAD7" w14:textId="77777777" w:rsidR="0027700D" w:rsidRPr="00BF693A" w:rsidRDefault="00073D81" w:rsidP="0097000B">
      <w:pPr>
        <w:pStyle w:val="Corpodetexto"/>
        <w:numPr>
          <w:ilvl w:val="0"/>
          <w:numId w:val="7"/>
        </w:numPr>
        <w:tabs>
          <w:tab w:val="left" w:pos="599"/>
        </w:tabs>
        <w:ind w:right="56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Aceitarem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cotar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serviços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iguais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adjudicatário,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observada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classificação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licitação;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</w:p>
    <w:p w14:paraId="4804BE05" w14:textId="77777777" w:rsidR="0027700D" w:rsidRPr="00BF693A" w:rsidRDefault="00073D81" w:rsidP="0097000B">
      <w:pPr>
        <w:pStyle w:val="Corpodetexto"/>
        <w:numPr>
          <w:ilvl w:val="0"/>
          <w:numId w:val="7"/>
        </w:numPr>
        <w:tabs>
          <w:tab w:val="left" w:pos="599"/>
        </w:tabs>
        <w:ind w:hanging="36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Mantiverem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original</w:t>
      </w:r>
      <w:bookmarkStart w:id="4" w:name="_bookmark3"/>
      <w:bookmarkEnd w:id="4"/>
      <w:r w:rsidRPr="00BF693A">
        <w:rPr>
          <w:rFonts w:ascii="Century Gothic" w:hAnsi="Century Gothic"/>
          <w:sz w:val="18"/>
          <w:szCs w:val="18"/>
        </w:rPr>
        <w:t>.</w:t>
      </w:r>
    </w:p>
    <w:p w14:paraId="78FA9F94" w14:textId="77777777" w:rsidR="0027700D" w:rsidRPr="00BF693A" w:rsidRDefault="00073D81" w:rsidP="0097000B">
      <w:pPr>
        <w:pStyle w:val="Corpodetexto"/>
        <w:numPr>
          <w:ilvl w:val="2"/>
          <w:numId w:val="8"/>
        </w:numPr>
        <w:tabs>
          <w:tab w:val="left" w:pos="1241"/>
          <w:tab w:val="left" w:pos="1242"/>
        </w:tabs>
        <w:ind w:right="56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respeitada,</w:t>
      </w:r>
      <w:r w:rsidRPr="00BF693A">
        <w:rPr>
          <w:rFonts w:ascii="Century Gothic" w:hAnsi="Century Gothic"/>
          <w:spacing w:val="3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contratações,</w:t>
      </w:r>
      <w:r w:rsidRPr="00BF693A">
        <w:rPr>
          <w:rFonts w:ascii="Century Gothic" w:hAnsi="Century Gothic"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ordem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classificação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3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fornecedores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ata.</w:t>
      </w:r>
    </w:p>
    <w:p w14:paraId="528C85F7" w14:textId="77777777" w:rsidR="0027700D" w:rsidRPr="00BF693A" w:rsidRDefault="00073D81" w:rsidP="0097000B">
      <w:pPr>
        <w:pStyle w:val="Corpodetexto"/>
        <w:numPr>
          <w:ilvl w:val="2"/>
          <w:numId w:val="8"/>
        </w:numPr>
        <w:tabs>
          <w:tab w:val="left" w:pos="906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registro a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 refere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5.4.2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tem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 objetivo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formação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reserva para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impossibilidade de atendimento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 signatário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ata.</w:t>
      </w:r>
    </w:p>
    <w:p w14:paraId="73FC298C" w14:textId="77777777" w:rsidR="0027700D" w:rsidRPr="00BF693A" w:rsidRDefault="00073D81" w:rsidP="0097000B">
      <w:pPr>
        <w:pStyle w:val="Corpodetexto"/>
        <w:numPr>
          <w:ilvl w:val="2"/>
          <w:numId w:val="8"/>
        </w:numPr>
        <w:tabs>
          <w:tab w:val="left" w:pos="849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Para fins da ordem de classificação, os licitantes ou fornecedores que aceitarem reduzir suas propostas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preço 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adjudicatário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antecederão aqueles 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mantiverem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original.</w:t>
      </w:r>
    </w:p>
    <w:p w14:paraId="2BD2D161" w14:textId="77777777" w:rsidR="0027700D" w:rsidRPr="00BF693A" w:rsidRDefault="00073D81" w:rsidP="0097000B">
      <w:pPr>
        <w:pStyle w:val="Corpodetexto"/>
        <w:numPr>
          <w:ilvl w:val="2"/>
          <w:numId w:val="8"/>
        </w:numPr>
        <w:tabs>
          <w:tab w:val="left" w:pos="849"/>
        </w:tabs>
        <w:ind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habilitação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comporão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reserva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refere 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10"/>
          <w:sz w:val="18"/>
          <w:szCs w:val="18"/>
        </w:rPr>
        <w:t xml:space="preserve"> </w:t>
      </w:r>
      <w:hyperlink w:anchor="_bookmark3" w:history="1">
        <w:r w:rsidRPr="00BF693A">
          <w:rPr>
            <w:rFonts w:ascii="Century Gothic" w:hAnsi="Century Gothic"/>
            <w:sz w:val="18"/>
            <w:szCs w:val="18"/>
          </w:rPr>
          <w:t>b)</w:t>
        </w:r>
        <w:r w:rsidRPr="00BF693A">
          <w:rPr>
            <w:rFonts w:ascii="Century Gothic" w:hAnsi="Century Gothic"/>
            <w:spacing w:val="2"/>
            <w:sz w:val="18"/>
            <w:szCs w:val="18"/>
          </w:rPr>
          <w:t xml:space="preserve"> </w:t>
        </w:r>
      </w:hyperlink>
      <w:r w:rsidRPr="00BF693A">
        <w:rPr>
          <w:rFonts w:ascii="Century Gothic" w:hAnsi="Century Gothic"/>
          <w:sz w:val="18"/>
          <w:szCs w:val="18"/>
        </w:rPr>
        <w:t>somente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efetuada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houver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necessidade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remanescentes,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seguintes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hipóteses:</w:t>
      </w:r>
    </w:p>
    <w:p w14:paraId="51B730E8" w14:textId="77777777" w:rsidR="0027700D" w:rsidRPr="00BF693A" w:rsidRDefault="00073D81" w:rsidP="0097000B">
      <w:pPr>
        <w:pStyle w:val="Corpodetexto"/>
        <w:numPr>
          <w:ilvl w:val="0"/>
          <w:numId w:val="6"/>
        </w:numPr>
        <w:tabs>
          <w:tab w:val="left" w:pos="467"/>
        </w:tabs>
        <w:ind w:hanging="22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 vencedor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assinar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 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 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preços, no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 estabelecidos</w:t>
      </w:r>
    </w:p>
    <w:p w14:paraId="7BDC16BC" w14:textId="77777777" w:rsidR="0027700D" w:rsidRPr="00BF693A" w:rsidRDefault="00073D81" w:rsidP="00FB49E8">
      <w:pPr>
        <w:ind w:left="238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i/>
          <w:sz w:val="18"/>
          <w:szCs w:val="18"/>
        </w:rPr>
        <w:t>no</w:t>
      </w:r>
      <w:r w:rsidRPr="00BF693A">
        <w:rPr>
          <w:rFonts w:ascii="Century Gothic" w:hAnsi="Century Gothic"/>
          <w:i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i/>
          <w:sz w:val="18"/>
          <w:szCs w:val="18"/>
        </w:rPr>
        <w:t xml:space="preserve">edital; </w:t>
      </w:r>
      <w:r w:rsidRPr="00BF693A">
        <w:rPr>
          <w:rFonts w:ascii="Century Gothic" w:hAnsi="Century Gothic"/>
          <w:sz w:val="18"/>
          <w:szCs w:val="18"/>
        </w:rPr>
        <w:t>e</w:t>
      </w:r>
    </w:p>
    <w:p w14:paraId="45611E10" w14:textId="77777777" w:rsidR="0027700D" w:rsidRPr="00BF693A" w:rsidRDefault="00073D81" w:rsidP="0097000B">
      <w:pPr>
        <w:pStyle w:val="Corpodetexto"/>
        <w:numPr>
          <w:ilvl w:val="0"/>
          <w:numId w:val="6"/>
        </w:numPr>
        <w:tabs>
          <w:tab w:val="left" w:pos="484"/>
        </w:tabs>
        <w:ind w:left="238"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Quando houver o cancelamento do registro do licitante ou do registro de preços nas hipóteses previstas no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hyperlink w:anchor="_bookmark4" w:history="1">
        <w:r w:rsidRPr="00BF693A">
          <w:rPr>
            <w:rFonts w:ascii="Century Gothic" w:hAnsi="Century Gothic"/>
            <w:sz w:val="18"/>
            <w:szCs w:val="18"/>
          </w:rPr>
          <w:t>9</w:t>
        </w:r>
      </w:hyperlink>
      <w:r w:rsidRPr="00BF693A">
        <w:rPr>
          <w:rFonts w:ascii="Century Gothic" w:hAnsi="Century Gothic"/>
          <w:sz w:val="18"/>
          <w:szCs w:val="18"/>
        </w:rPr>
        <w:t>.</w:t>
      </w:r>
    </w:p>
    <w:p w14:paraId="39CB17B7" w14:textId="354DA785" w:rsidR="0027700D" w:rsidRPr="00BF693A" w:rsidRDefault="00073D81" w:rsidP="0097000B">
      <w:pPr>
        <w:pStyle w:val="Corpodetexto"/>
        <w:numPr>
          <w:ilvl w:val="2"/>
          <w:numId w:val="8"/>
        </w:numPr>
        <w:tabs>
          <w:tab w:val="left" w:pos="1242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indicação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divulgado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portal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DF5E2A" w:rsidRPr="00BF693A">
        <w:rPr>
          <w:rFonts w:ascii="Century Gothic" w:hAnsi="Century Gothic"/>
          <w:b/>
          <w:sz w:val="18"/>
          <w:szCs w:val="18"/>
        </w:rPr>
        <w:t>LICITANET</w:t>
      </w:r>
      <w:r w:rsidRPr="00BF693A">
        <w:rPr>
          <w:rFonts w:ascii="Century Gothic" w:hAnsi="Century Gothic"/>
          <w:b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ficará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disponibilizado durante 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vigência da ata 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preços.</w:t>
      </w:r>
    </w:p>
    <w:p w14:paraId="3F59A165" w14:textId="77777777" w:rsidR="0027700D" w:rsidRPr="00BF693A" w:rsidRDefault="00073D81" w:rsidP="0097000B">
      <w:pPr>
        <w:pStyle w:val="Corpodetexto"/>
        <w:numPr>
          <w:ilvl w:val="2"/>
          <w:numId w:val="8"/>
        </w:numPr>
        <w:tabs>
          <w:tab w:val="left" w:pos="861"/>
        </w:tabs>
        <w:ind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Após a homologação da licitação, o licitante mais bem classificado ou o fornecedor, será convocado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 assinar a ata de registro de preços, no prazo e nas condições estabelecidos no edital de licitação ou no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aviso de contratação direta, sob pena de decair o direito, sem prejuízo das sanções previstas na Lei nº 14.133,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2021.</w:t>
      </w:r>
    </w:p>
    <w:p w14:paraId="6C917854" w14:textId="4B52E64C" w:rsidR="0027700D" w:rsidRPr="00BF693A" w:rsidRDefault="00073D81" w:rsidP="0097000B">
      <w:pPr>
        <w:pStyle w:val="Corpodetexto"/>
        <w:numPr>
          <w:ilvl w:val="2"/>
          <w:numId w:val="8"/>
        </w:numPr>
        <w:tabs>
          <w:tab w:val="left" w:pos="1242"/>
        </w:tabs>
        <w:ind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convocação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prorrogado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(uma)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vez,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igual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período,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mediante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solicitação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licitante ou fornecedor convocado, desde que apresentada dentro do prazo, devidamente justificada, e 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justificativa seja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pela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  <w:r w:rsidRPr="00BF693A">
        <w:rPr>
          <w:rFonts w:ascii="Century Gothic" w:hAnsi="Century Gothic"/>
          <w:sz w:val="18"/>
          <w:szCs w:val="18"/>
        </w:rPr>
        <w:t>.</w:t>
      </w:r>
    </w:p>
    <w:p w14:paraId="23C22A26" w14:textId="77777777" w:rsidR="0027700D" w:rsidRPr="00BF693A" w:rsidRDefault="00073D81" w:rsidP="0097000B">
      <w:pPr>
        <w:pStyle w:val="Corpodetexto"/>
        <w:numPr>
          <w:ilvl w:val="2"/>
          <w:numId w:val="8"/>
        </w:numPr>
        <w:tabs>
          <w:tab w:val="left" w:pos="844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assinada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meio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assinatura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digital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disponibilizada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Sistema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Preços.</w:t>
      </w:r>
    </w:p>
    <w:p w14:paraId="6AD7C28D" w14:textId="7F9C5866" w:rsidR="0027700D" w:rsidRPr="00BF693A" w:rsidRDefault="00073D81" w:rsidP="0097000B">
      <w:pPr>
        <w:pStyle w:val="Corpodetexto"/>
        <w:numPr>
          <w:ilvl w:val="2"/>
          <w:numId w:val="8"/>
        </w:numPr>
        <w:tabs>
          <w:tab w:val="left" w:pos="849"/>
        </w:tabs>
        <w:ind w:right="556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Quando o convocado não assinar a ata de registro de preços no prazo e nas condições estabelecidos no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aviso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contratação,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fica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facultado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convocar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remanescentes do cadastro de reserva, na ordem de classificação, para fazê-lo em igual prazo e nas condições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 primeiro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classificado.</w:t>
      </w:r>
    </w:p>
    <w:p w14:paraId="724F97C0" w14:textId="6FDD9C46" w:rsidR="0027700D" w:rsidRPr="00BF693A" w:rsidRDefault="00C459D4" w:rsidP="0097000B">
      <w:pPr>
        <w:pStyle w:val="Corpodetexto"/>
        <w:numPr>
          <w:ilvl w:val="2"/>
          <w:numId w:val="8"/>
        </w:numPr>
        <w:tabs>
          <w:tab w:val="left" w:pos="878"/>
        </w:tabs>
        <w:ind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  <w:r w:rsidR="00073D81" w:rsidRPr="00BF693A">
        <w:rPr>
          <w:rFonts w:ascii="Century Gothic" w:hAnsi="Century Gothic"/>
          <w:sz w:val="18"/>
          <w:szCs w:val="18"/>
        </w:rPr>
        <w:t>, observados o valor estimado e sua eventual atualização nos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termos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i/>
          <w:sz w:val="18"/>
          <w:szCs w:val="18"/>
        </w:rPr>
        <w:t>do edital</w:t>
      </w:r>
      <w:r w:rsidR="00073D81" w:rsidRPr="00BF693A">
        <w:rPr>
          <w:rFonts w:ascii="Century Gothic" w:hAnsi="Century Gothic"/>
          <w:sz w:val="18"/>
          <w:szCs w:val="18"/>
        </w:rPr>
        <w:t>,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poderá:</w:t>
      </w:r>
    </w:p>
    <w:p w14:paraId="727D9CC1" w14:textId="77777777" w:rsidR="0027700D" w:rsidRPr="00BF693A" w:rsidRDefault="00073D81" w:rsidP="0097000B">
      <w:pPr>
        <w:pStyle w:val="Corpodetexto"/>
        <w:numPr>
          <w:ilvl w:val="2"/>
          <w:numId w:val="5"/>
        </w:numPr>
        <w:tabs>
          <w:tab w:val="left" w:pos="1242"/>
        </w:tabs>
        <w:ind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Convocar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negociação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demais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fornecedores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remanescentes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cujos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foram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registrados sem redução, observada a ordem de classificação, com vistas à obtenção de preço melhor, mesmo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acima 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 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adjudicatário;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</w:p>
    <w:p w14:paraId="57F389A1" w14:textId="77777777" w:rsidR="0027700D" w:rsidRPr="00BF693A" w:rsidRDefault="00073D81" w:rsidP="0097000B">
      <w:pPr>
        <w:pStyle w:val="Corpodetexto"/>
        <w:numPr>
          <w:ilvl w:val="2"/>
          <w:numId w:val="5"/>
        </w:numPr>
        <w:tabs>
          <w:tab w:val="left" w:pos="1242"/>
        </w:tabs>
        <w:ind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Adjudicar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firmar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ofertadas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remanescentes,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atendida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ordem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classificatória,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frustrada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negociação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melhor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condição.</w:t>
      </w:r>
    </w:p>
    <w:p w14:paraId="34F3C685" w14:textId="64754FCF" w:rsidR="0027700D" w:rsidRPr="00BF693A" w:rsidRDefault="00073D81" w:rsidP="00FB49E8">
      <w:pPr>
        <w:ind w:right="56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 existência de preços registrados implicará compromisso de fornecimento nas condições estabelecidas, mas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obrigará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contratar,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facultada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realização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específica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aquisição pretendida,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 devidamente justificada.</w:t>
      </w:r>
    </w:p>
    <w:p w14:paraId="03839809" w14:textId="77777777" w:rsidR="00433444" w:rsidRPr="00BF693A" w:rsidRDefault="00433444" w:rsidP="00FB49E8">
      <w:pPr>
        <w:ind w:right="561"/>
        <w:rPr>
          <w:rFonts w:ascii="Century Gothic" w:hAnsi="Century Gothic"/>
          <w:sz w:val="18"/>
          <w:szCs w:val="18"/>
        </w:rPr>
      </w:pPr>
    </w:p>
    <w:p w14:paraId="0713BEC7" w14:textId="6A6C50F5" w:rsidR="0027700D" w:rsidRPr="00BF693A" w:rsidRDefault="00073D81" w:rsidP="0097000B">
      <w:pPr>
        <w:pStyle w:val="Ttulo1"/>
        <w:numPr>
          <w:ilvl w:val="0"/>
          <w:numId w:val="4"/>
        </w:numPr>
        <w:tabs>
          <w:tab w:val="left" w:pos="1088"/>
          <w:tab w:val="left" w:pos="1089"/>
        </w:tabs>
        <w:ind w:hanging="851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ALTERAÇÃO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3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ATUALIZAÇÃO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REGISTRADOS</w:t>
      </w:r>
    </w:p>
    <w:p w14:paraId="586AAFFA" w14:textId="77777777" w:rsidR="00433444" w:rsidRPr="00BF693A" w:rsidRDefault="00433444" w:rsidP="00433444">
      <w:pPr>
        <w:pStyle w:val="Ttulo1"/>
        <w:tabs>
          <w:tab w:val="left" w:pos="1088"/>
          <w:tab w:val="left" w:pos="1089"/>
        </w:tabs>
        <w:ind w:left="1088"/>
        <w:jc w:val="both"/>
        <w:rPr>
          <w:rFonts w:ascii="Century Gothic" w:hAnsi="Century Gothic"/>
          <w:sz w:val="18"/>
          <w:szCs w:val="18"/>
        </w:rPr>
      </w:pPr>
    </w:p>
    <w:p w14:paraId="1B8A7F55" w14:textId="3F83DC8A" w:rsidR="0027700D" w:rsidRPr="00BF693A" w:rsidRDefault="00433444" w:rsidP="00433444">
      <w:pPr>
        <w:ind w:right="56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bCs/>
          <w:sz w:val="18"/>
          <w:szCs w:val="18"/>
        </w:rPr>
        <w:t>6.1</w:t>
      </w:r>
      <w:r w:rsidRPr="00BF693A">
        <w:rPr>
          <w:rFonts w:ascii="Century Gothic" w:hAnsi="Century Gothic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Os preços registrados poderão ser alterados ou atualizados em decorrência de eventual redução dos preços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praticados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mercado ou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 fato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que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eleve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custo</w:t>
      </w:r>
      <w:r w:rsidR="00073D81"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dos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serviços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registrados,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nas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seguintes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situações:</w:t>
      </w:r>
    </w:p>
    <w:p w14:paraId="2B43ABB5" w14:textId="16B9F726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2"/>
        </w:tabs>
        <w:ind w:left="0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força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maior,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fortuito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fato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príncipe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decorrência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fatos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imprevisíveis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previsíveis de consequências incalculáveis, que inviabilizem a execução da ata tal como pactuada, nos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alínea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“d” 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inciso II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caput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art. 124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 14.133, de 2021;</w:t>
      </w:r>
    </w:p>
    <w:p w14:paraId="5E1F11B3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2"/>
        </w:tabs>
        <w:ind w:left="0"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criação,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alteração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extinção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quaisquer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tributos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encargos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legais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superveniência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disposições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legais,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comprovada repercussão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sobre 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 registrados;</w:t>
      </w:r>
    </w:p>
    <w:p w14:paraId="68F6DCC9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2"/>
        </w:tabs>
        <w:ind w:left="0"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 hipótese de previsão no edital ou no aviso de contratação direta de cláusula de reajustamento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repactuação sobre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 preços registrados, nos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Lei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 14.133,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2021.</w:t>
      </w:r>
    </w:p>
    <w:p w14:paraId="61810646" w14:textId="77777777" w:rsidR="0027700D" w:rsidRPr="00BF693A" w:rsidRDefault="00073D81" w:rsidP="00433444">
      <w:pPr>
        <w:ind w:right="563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 caso do reajustamento, deverá ser respeitada a contagem da anualidade e o índice previstos para 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contratação;</w:t>
      </w:r>
    </w:p>
    <w:p w14:paraId="20C54E55" w14:textId="650D913E" w:rsidR="0027700D" w:rsidRPr="00BF693A" w:rsidRDefault="00073D81" w:rsidP="006375B3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repactuação,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pedido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interessado,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conforme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critérios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definidos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contratação.</w:t>
      </w:r>
      <w:r w:rsidR="00390895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NEGOCIAÇÃO</w:t>
      </w:r>
      <w:r w:rsidRPr="00BF693A">
        <w:rPr>
          <w:rFonts w:ascii="Century Gothic" w:hAnsi="Century Gothic"/>
          <w:spacing w:val="3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3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REGISTRADOS</w:t>
      </w:r>
    </w:p>
    <w:p w14:paraId="4C5AE0E1" w14:textId="77777777" w:rsidR="0027700D" w:rsidRPr="00BF693A" w:rsidRDefault="00073D81" w:rsidP="006375B3">
      <w:pPr>
        <w:ind w:right="557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tornar-se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superior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praticado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mercado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motivo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superveniente,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 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gerenciadora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convocará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 para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negociar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 redução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preço registrado.</w:t>
      </w:r>
    </w:p>
    <w:p w14:paraId="5571F4F3" w14:textId="77777777" w:rsidR="0027700D" w:rsidRPr="00BF693A" w:rsidRDefault="00073D81" w:rsidP="0097000B">
      <w:pPr>
        <w:pStyle w:val="Corpodetexto"/>
        <w:numPr>
          <w:ilvl w:val="1"/>
          <w:numId w:val="4"/>
        </w:numPr>
        <w:tabs>
          <w:tab w:val="left" w:pos="597"/>
        </w:tabs>
        <w:ind w:left="0"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Caso não aceite reduzir seu preço aos valores praticados pelo mercado, o fornecedor será liberado 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compromisso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assumido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quanto ao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 registrado,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penalidades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administrativas.</w:t>
      </w:r>
    </w:p>
    <w:p w14:paraId="0FCEE69F" w14:textId="77777777" w:rsidR="0027700D" w:rsidRPr="00BF693A" w:rsidRDefault="00073D81" w:rsidP="0097000B">
      <w:pPr>
        <w:pStyle w:val="Corpodetexto"/>
        <w:numPr>
          <w:ilvl w:val="1"/>
          <w:numId w:val="4"/>
        </w:numPr>
        <w:tabs>
          <w:tab w:val="left" w:pos="578"/>
        </w:tabs>
        <w:ind w:left="0"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gerenciador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convocará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fornecedores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reserva,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ordem de classificação, para verificar se aceitam reduzir seus preços aos valores de mercado e não convocará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 ou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fornecedores 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tiveram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 cancelado.</w:t>
      </w:r>
    </w:p>
    <w:p w14:paraId="0F721B29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2"/>
        </w:tabs>
        <w:ind w:left="0" w:right="559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Se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obtiver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êxito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negociações,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gerenciadora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procederá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cancelamento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preços,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adotando 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medidas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cabíveis para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obtenção 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mais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vantajosa.</w:t>
      </w:r>
    </w:p>
    <w:p w14:paraId="2788AC9E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2"/>
        </w:tabs>
        <w:ind w:left="0"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 hipótese de redução do preço registrado, o gerenciador comunicará aos órgãos e às entidades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 tiverem firmado contratos decorrentes da ata de registro de preços para que avaliem a conveniência e 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oportunidade de diligenciarem negociação com vistas à alteração contratual, observado o disposto no art. 124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Lei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2021.</w:t>
      </w:r>
    </w:p>
    <w:p w14:paraId="4152F022" w14:textId="77777777" w:rsidR="0027700D" w:rsidRPr="00BF693A" w:rsidRDefault="00073D81" w:rsidP="006375B3">
      <w:pPr>
        <w:ind w:right="56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mercado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tornar-se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superior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cumprir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obrigações estabelecidas na ata, será facultado ao fornecedor requerer ao gerenciador a alteração do preço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registrado, mediante comprovação de fato superveniente que supostamente o impossibilite de cumprir 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compromisso.</w:t>
      </w:r>
    </w:p>
    <w:p w14:paraId="25D30DD0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2"/>
        </w:tabs>
        <w:ind w:left="0"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Neste caso, o fornecedor encaminhará, juntamente com o pedido de alteração, a documentação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comprobatória ou a planilha de custos que demonstre a inviabilidade do preço registrado em relação às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inicialmente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pactuadas.</w:t>
      </w:r>
    </w:p>
    <w:p w14:paraId="2CC5A6A7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2"/>
        </w:tabs>
        <w:ind w:left="0" w:right="557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Não hipótese de não comprovação da existência de fato superveniente que inviabilize o preço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registrado, o pedido será indeferido pelo órgão ou entidade gerenciadora e o fornecedor deverá cumprir 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obrigações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estabelecidas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sob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pena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cancelamento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termos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hyperlink w:anchor="_bookmark5" w:history="1">
        <w:r w:rsidRPr="00BF693A">
          <w:rPr>
            <w:rFonts w:ascii="Century Gothic" w:hAnsi="Century Gothic"/>
            <w:sz w:val="18"/>
            <w:szCs w:val="18"/>
          </w:rPr>
          <w:t>0</w:t>
        </w:r>
      </w:hyperlink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prejuízo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sanções previstas na Lei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14.133,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2021, e na legislação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aplicável.</w:t>
      </w:r>
    </w:p>
    <w:p w14:paraId="35971016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2"/>
        </w:tabs>
        <w:ind w:left="0"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cancelamento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fornecedor,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anterior,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gerenciador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convocará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fornecedores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reserva,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ordem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classificação,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verificar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aceitam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manter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registrados, observado o disposto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5.7.</w:t>
      </w:r>
    </w:p>
    <w:p w14:paraId="7F50F767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2"/>
        </w:tabs>
        <w:ind w:left="0" w:right="562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obtiver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êxito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negociações,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gerenciadora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procederá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cancelamento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preços,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adotará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medidas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cabíveis para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obtenção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mais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vantajosa.</w:t>
      </w:r>
    </w:p>
    <w:p w14:paraId="60301B55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2"/>
        </w:tabs>
        <w:ind w:left="0"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comprovação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majoração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mercado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inviabilize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registrado,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órgão ou entidade gerenciadora atualizará o preço registrado, de acordo com a realidade dos valores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praticados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mercado.</w:t>
      </w:r>
    </w:p>
    <w:p w14:paraId="309581E4" w14:textId="42479EF9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97"/>
          <w:tab w:val="left" w:pos="1298"/>
        </w:tabs>
        <w:ind w:left="0" w:right="55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órgão ou entidade gerenciadora comunicará aos órgãos e às entidades que tiverem firmado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contratos decorrentes da ata de registro de preços sobre a efetiva alteração do preço registrado, para 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avaliem 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necessidade 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alteração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contratual,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observado 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disposto no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art.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124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Lei nº 14.133, 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2021.</w:t>
      </w:r>
    </w:p>
    <w:p w14:paraId="50AA9EC2" w14:textId="77777777" w:rsidR="00433444" w:rsidRPr="00BF693A" w:rsidRDefault="00433444" w:rsidP="00433444">
      <w:pPr>
        <w:pStyle w:val="Corpodetexto"/>
        <w:tabs>
          <w:tab w:val="left" w:pos="1297"/>
          <w:tab w:val="left" w:pos="1298"/>
        </w:tabs>
        <w:ind w:left="0" w:right="555"/>
        <w:rPr>
          <w:rFonts w:ascii="Century Gothic" w:hAnsi="Century Gothic"/>
          <w:sz w:val="18"/>
          <w:szCs w:val="18"/>
        </w:rPr>
      </w:pPr>
    </w:p>
    <w:p w14:paraId="72A4E4E3" w14:textId="3C994C52" w:rsidR="0027700D" w:rsidRPr="00BF693A" w:rsidRDefault="00073D81" w:rsidP="0097000B">
      <w:pPr>
        <w:pStyle w:val="Ttulo1"/>
        <w:numPr>
          <w:ilvl w:val="0"/>
          <w:numId w:val="4"/>
        </w:numPr>
        <w:tabs>
          <w:tab w:val="left" w:pos="1088"/>
          <w:tab w:val="left" w:pos="1089"/>
        </w:tabs>
        <w:ind w:left="0" w:right="580" w:firstLine="0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REMANEJAMENTO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DAS QUANTIDADES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REGISTRADAS NA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REGISTRO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</w:p>
    <w:p w14:paraId="6011C971" w14:textId="77777777" w:rsidR="00433444" w:rsidRPr="00BF693A" w:rsidRDefault="00433444" w:rsidP="00433444">
      <w:pPr>
        <w:pStyle w:val="Ttulo1"/>
        <w:tabs>
          <w:tab w:val="left" w:pos="1088"/>
          <w:tab w:val="left" w:pos="1089"/>
        </w:tabs>
        <w:ind w:left="0" w:right="580"/>
        <w:jc w:val="both"/>
        <w:rPr>
          <w:rFonts w:ascii="Century Gothic" w:hAnsi="Century Gothic"/>
          <w:sz w:val="18"/>
          <w:szCs w:val="18"/>
        </w:rPr>
      </w:pPr>
    </w:p>
    <w:p w14:paraId="3AEDC93C" w14:textId="73D9BD7A" w:rsidR="0027700D" w:rsidRPr="00BF693A" w:rsidRDefault="00433444" w:rsidP="00433444">
      <w:pPr>
        <w:ind w:right="557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bCs/>
          <w:sz w:val="18"/>
          <w:szCs w:val="18"/>
        </w:rPr>
        <w:t>7.1</w:t>
      </w:r>
      <w:r w:rsidRPr="00BF693A">
        <w:rPr>
          <w:rFonts w:ascii="Century Gothic" w:hAnsi="Century Gothic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As quantidades previstas para os itens com preços registrados nas atas de registro de preços poderão ser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remanejadas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pelo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órgão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ou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entidade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gerenciadora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entre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órgãos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ou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entidades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participantes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não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participantes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do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registro de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preços.</w:t>
      </w:r>
    </w:p>
    <w:p w14:paraId="4F4DC482" w14:textId="77777777" w:rsidR="0027700D" w:rsidRPr="00BF693A" w:rsidRDefault="00073D81" w:rsidP="00433444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remanejamento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somente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feito:</w:t>
      </w:r>
    </w:p>
    <w:p w14:paraId="75789487" w14:textId="3D88365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2"/>
        </w:tabs>
        <w:ind w:left="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entidade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 ou entidade participante;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</w:p>
    <w:p w14:paraId="2DE6EF10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2"/>
        </w:tabs>
        <w:ind w:left="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participante.</w:t>
      </w:r>
    </w:p>
    <w:p w14:paraId="0F6E0192" w14:textId="77777777" w:rsidR="0027700D" w:rsidRPr="00BF693A" w:rsidRDefault="00073D81" w:rsidP="00433444">
      <w:pPr>
        <w:ind w:right="559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órgão ou entidade gerenciadora que tiver estimado as quantidades que pretende contratar será considerado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 efeito 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remanejamento.</w:t>
      </w:r>
    </w:p>
    <w:p w14:paraId="0A3EFFD4" w14:textId="77777777" w:rsidR="0027700D" w:rsidRPr="00BF693A" w:rsidRDefault="00073D81" w:rsidP="00433444">
      <w:pPr>
        <w:ind w:right="557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remanejamento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participante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participante,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serão</w:t>
      </w:r>
      <w:r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observados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limites previstos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 art.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32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Decreto 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11.462, de 2023.</w:t>
      </w:r>
    </w:p>
    <w:p w14:paraId="6593A2A1" w14:textId="0606F710" w:rsidR="0027700D" w:rsidRPr="00BF693A" w:rsidRDefault="00433444" w:rsidP="00FB49E8">
      <w:pPr>
        <w:ind w:right="557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bCs/>
          <w:sz w:val="18"/>
          <w:szCs w:val="18"/>
        </w:rPr>
        <w:t>7.1.3</w:t>
      </w:r>
      <w:r w:rsidRPr="00BF693A">
        <w:rPr>
          <w:rFonts w:ascii="Century Gothic" w:hAnsi="Century Gothic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Competirá ao órgão ou à entidade gerenciadora autorizar o remanejamento solicitado, com a redução do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quantitativo inicialmente informado pelo órgão ou pela entidade participante, desde que haja prévia anuência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órgão ou da entidade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que sofrer redução dos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quantitativos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informados.</w:t>
      </w:r>
    </w:p>
    <w:p w14:paraId="6BD2E9E8" w14:textId="0D1EB541" w:rsidR="0027700D" w:rsidRPr="00BF693A" w:rsidRDefault="00433444" w:rsidP="00FB49E8">
      <w:pPr>
        <w:ind w:right="557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bCs/>
          <w:sz w:val="18"/>
          <w:szCs w:val="18"/>
        </w:rPr>
        <w:t>7.1.4</w:t>
      </w:r>
      <w:r w:rsidRPr="00BF693A">
        <w:rPr>
          <w:rFonts w:ascii="Century Gothic" w:hAnsi="Century Gothic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Caso o remanejamento seja feito entre órgãos ou entidades dos Estados, do Distrito Federal ou de Municípios</w:t>
      </w:r>
      <w:r w:rsidR="00073D81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distintos, caberá ao fornecedor beneficiário da ata de registro de preços, observadas as condições nela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estabelecidas,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optar pela aceitação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ou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não do</w:t>
      </w:r>
      <w:r w:rsidR="00073D81"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fornecimento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decorrente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remanejamento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dos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itens.</w:t>
      </w:r>
    </w:p>
    <w:p w14:paraId="156446F2" w14:textId="24418DDD" w:rsidR="0027700D" w:rsidRPr="00BF693A" w:rsidRDefault="00433444" w:rsidP="00FB49E8">
      <w:pPr>
        <w:ind w:right="56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bCs/>
          <w:sz w:val="18"/>
          <w:szCs w:val="18"/>
        </w:rPr>
        <w:t>7.1.5</w:t>
      </w:r>
      <w:r w:rsidRPr="00BF693A">
        <w:rPr>
          <w:rFonts w:ascii="Century Gothic" w:hAnsi="Century Gothic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Na hipótese da compra centralizada, não havendo indicação pelo órgão ou pela entidade gerenciadora, dos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quantitativos</w:t>
      </w:r>
      <w:r w:rsidR="00073D81" w:rsidRPr="00BF693A">
        <w:rPr>
          <w:rFonts w:ascii="Century Gothic" w:hAnsi="Century Gothic"/>
          <w:spacing w:val="5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dos</w:t>
      </w:r>
      <w:r w:rsidR="00073D81" w:rsidRPr="00BF693A">
        <w:rPr>
          <w:rFonts w:ascii="Century Gothic" w:hAnsi="Century Gothic"/>
          <w:spacing w:val="5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participantes</w:t>
      </w:r>
      <w:r w:rsidR="00073D81" w:rsidRPr="00BF693A">
        <w:rPr>
          <w:rFonts w:ascii="Century Gothic" w:hAnsi="Century Gothic"/>
          <w:spacing w:val="5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da</w:t>
      </w:r>
      <w:r w:rsidR="00073D81" w:rsidRPr="00BF693A">
        <w:rPr>
          <w:rFonts w:ascii="Century Gothic" w:hAnsi="Century Gothic"/>
          <w:spacing w:val="5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compra</w:t>
      </w:r>
      <w:r w:rsidR="00073D81" w:rsidRPr="00BF693A">
        <w:rPr>
          <w:rFonts w:ascii="Century Gothic" w:hAnsi="Century Gothic"/>
          <w:spacing w:val="5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centralizada,</w:t>
      </w:r>
      <w:r w:rsidR="00073D81" w:rsidRPr="00BF693A">
        <w:rPr>
          <w:rFonts w:ascii="Century Gothic" w:hAnsi="Century Gothic"/>
          <w:spacing w:val="5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</w:t>
      </w:r>
      <w:r w:rsidR="00073D81" w:rsidRPr="00BF693A">
        <w:rPr>
          <w:rFonts w:ascii="Century Gothic" w:hAnsi="Century Gothic"/>
          <w:spacing w:val="5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distribuição</w:t>
      </w:r>
      <w:r w:rsidR="00073D81" w:rsidRPr="00BF693A">
        <w:rPr>
          <w:rFonts w:ascii="Century Gothic" w:hAnsi="Century Gothic"/>
          <w:spacing w:val="5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das</w:t>
      </w:r>
      <w:r w:rsidR="00073D81" w:rsidRPr="00BF693A">
        <w:rPr>
          <w:rFonts w:ascii="Century Gothic" w:hAnsi="Century Gothic"/>
          <w:spacing w:val="5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quantidades</w:t>
      </w:r>
      <w:r w:rsidR="00073D81" w:rsidRPr="00BF693A">
        <w:rPr>
          <w:rFonts w:ascii="Century Gothic" w:hAnsi="Century Gothic"/>
          <w:spacing w:val="5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para</w:t>
      </w:r>
      <w:r w:rsidR="00073D81" w:rsidRPr="00BF693A">
        <w:rPr>
          <w:rFonts w:ascii="Century Gothic" w:hAnsi="Century Gothic"/>
          <w:spacing w:val="5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</w:t>
      </w:r>
      <w:r w:rsidR="00073D81" w:rsidRPr="00BF693A">
        <w:rPr>
          <w:rFonts w:ascii="Century Gothic" w:hAnsi="Century Gothic"/>
          <w:spacing w:val="5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execução</w:t>
      </w:r>
      <w:r w:rsidR="00073D81"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descentralizada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será por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meio do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remanejamento.</w:t>
      </w:r>
    </w:p>
    <w:p w14:paraId="01EC1302" w14:textId="77777777" w:rsidR="00433444" w:rsidRPr="00BF693A" w:rsidRDefault="00433444" w:rsidP="00FB49E8">
      <w:pPr>
        <w:ind w:right="561"/>
        <w:rPr>
          <w:rFonts w:ascii="Century Gothic" w:hAnsi="Century Gothic"/>
          <w:sz w:val="18"/>
          <w:szCs w:val="18"/>
        </w:rPr>
      </w:pPr>
    </w:p>
    <w:p w14:paraId="4302677D" w14:textId="58A1DE49" w:rsidR="0027700D" w:rsidRPr="00BF693A" w:rsidRDefault="00073D81" w:rsidP="0097000B">
      <w:pPr>
        <w:pStyle w:val="Ttulo1"/>
        <w:numPr>
          <w:ilvl w:val="0"/>
          <w:numId w:val="4"/>
        </w:numPr>
        <w:tabs>
          <w:tab w:val="left" w:pos="1088"/>
          <w:tab w:val="left" w:pos="1089"/>
        </w:tabs>
        <w:ind w:left="238" w:right="57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CANCELAMENTO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VENCEDOR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DOS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</w:t>
      </w:r>
      <w:bookmarkStart w:id="5" w:name="_bookmark4"/>
      <w:bookmarkEnd w:id="5"/>
      <w:r w:rsidRPr="00BF693A">
        <w:rPr>
          <w:rFonts w:ascii="Century Gothic" w:hAnsi="Century Gothic"/>
          <w:sz w:val="18"/>
          <w:szCs w:val="18"/>
        </w:rPr>
        <w:t>S</w:t>
      </w:r>
    </w:p>
    <w:p w14:paraId="54D976F4" w14:textId="77777777" w:rsidR="00433444" w:rsidRPr="00BF693A" w:rsidRDefault="00433444" w:rsidP="00433444">
      <w:pPr>
        <w:pStyle w:val="Ttulo1"/>
        <w:tabs>
          <w:tab w:val="left" w:pos="1088"/>
          <w:tab w:val="left" w:pos="1089"/>
        </w:tabs>
        <w:ind w:right="578"/>
        <w:rPr>
          <w:rFonts w:ascii="Century Gothic" w:hAnsi="Century Gothic"/>
          <w:sz w:val="18"/>
          <w:szCs w:val="18"/>
        </w:rPr>
      </w:pPr>
    </w:p>
    <w:p w14:paraId="4E48FB61" w14:textId="5BAA02FD" w:rsidR="0027700D" w:rsidRPr="00BF693A" w:rsidRDefault="00433444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bCs/>
          <w:sz w:val="18"/>
          <w:szCs w:val="18"/>
        </w:rPr>
        <w:t>8.1</w:t>
      </w:r>
      <w:r w:rsidRPr="00BF693A">
        <w:rPr>
          <w:rFonts w:ascii="Century Gothic" w:hAnsi="Century Gothic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registro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do</w:t>
      </w:r>
      <w:r w:rsidR="00073D81"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fornecedor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será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cancelado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pelo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gerenciador,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quando o fornecedor</w:t>
      </w:r>
      <w:bookmarkStart w:id="6" w:name="_bookmark5"/>
      <w:bookmarkEnd w:id="6"/>
      <w:r w:rsidR="00073D81" w:rsidRPr="00BF693A">
        <w:rPr>
          <w:rFonts w:ascii="Century Gothic" w:hAnsi="Century Gothic"/>
          <w:sz w:val="18"/>
          <w:szCs w:val="18"/>
        </w:rPr>
        <w:t>:</w:t>
      </w:r>
    </w:p>
    <w:p w14:paraId="60E09154" w14:textId="50D0B1E9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1"/>
          <w:tab w:val="left" w:pos="1242"/>
        </w:tabs>
        <w:ind w:left="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Descumprir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motivo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justificado;</w:t>
      </w:r>
    </w:p>
    <w:p w14:paraId="22341C3C" w14:textId="48A0E1B4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1"/>
          <w:tab w:val="left" w:pos="1242"/>
        </w:tabs>
        <w:ind w:left="0"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Não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retirar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nota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empenho,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instrumento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equivalente,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estabelecido</w:t>
      </w:r>
      <w:r w:rsidRPr="00BF693A">
        <w:rPr>
          <w:rFonts w:ascii="Century Gothic" w:hAnsi="Century Gothic"/>
          <w:spacing w:val="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pela</w:t>
      </w:r>
      <w:r w:rsidRPr="00BF693A">
        <w:rPr>
          <w:rFonts w:ascii="Century Gothic" w:hAnsi="Century Gothic"/>
          <w:spacing w:val="5"/>
          <w:sz w:val="18"/>
          <w:szCs w:val="18"/>
        </w:rPr>
        <w:t xml:space="preserve">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8574B4" w:rsidRPr="00BF693A">
        <w:rPr>
          <w:rFonts w:ascii="Century Gothic" w:hAnsi="Century Gothic"/>
          <w:sz w:val="18"/>
          <w:szCs w:val="18"/>
        </w:rPr>
        <w:t>.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justificativa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razoável;</w:t>
      </w:r>
    </w:p>
    <w:p w14:paraId="442BDFAC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1"/>
          <w:tab w:val="left" w:pos="1242"/>
        </w:tabs>
        <w:ind w:left="0" w:right="564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aceitar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manter</w:t>
      </w:r>
      <w:r w:rsidRPr="00BF693A">
        <w:rPr>
          <w:rFonts w:ascii="Century Gothic" w:hAnsi="Century Gothic"/>
          <w:spacing w:val="2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seu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registrado,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prevista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artigo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27,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§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2º,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Decreto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11.462, de 2023;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</w:p>
    <w:p w14:paraId="623093F6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97"/>
          <w:tab w:val="left" w:pos="1298"/>
        </w:tabs>
        <w:ind w:left="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Sofrer sanção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prevista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incisos III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 IV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caput do art.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156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 Lei nº 14.133,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2021.</w:t>
      </w:r>
    </w:p>
    <w:p w14:paraId="7CA93355" w14:textId="77777777" w:rsidR="0027700D" w:rsidRPr="00BF693A" w:rsidRDefault="00073D81" w:rsidP="003B2AD3">
      <w:pPr>
        <w:ind w:right="560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 hipótese de aplicação de sanção prevista nos incisos III ou IV do caput do art. 156 da Lei nº 14.133, 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2021,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penalidade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aplicada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ultrapasse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vigência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preços,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poderá o órgão ou a entidade gerenciadora poderá, mediante decisão fundamentada, decidir pela manutenção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vedadas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contratações derivadas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enquanto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perdurarem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efeitos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sanção.</w:t>
      </w:r>
    </w:p>
    <w:p w14:paraId="02234476" w14:textId="77777777" w:rsidR="0027700D" w:rsidRPr="00BF693A" w:rsidRDefault="00073D81" w:rsidP="003B2AD3">
      <w:pPr>
        <w:ind w:right="557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O cancelamento de registros nas hipóteses previstas no item </w:t>
      </w:r>
      <w:hyperlink w:anchor="_bookmark5" w:history="1">
        <w:r w:rsidRPr="00BF693A">
          <w:rPr>
            <w:rFonts w:ascii="Century Gothic" w:hAnsi="Century Gothic"/>
            <w:sz w:val="18"/>
            <w:szCs w:val="18"/>
          </w:rPr>
          <w:t xml:space="preserve">0 </w:t>
        </w:r>
      </w:hyperlink>
      <w:r w:rsidRPr="00BF693A">
        <w:rPr>
          <w:rFonts w:ascii="Century Gothic" w:hAnsi="Century Gothic"/>
          <w:sz w:val="18"/>
          <w:szCs w:val="18"/>
        </w:rPr>
        <w:t>será formalizado por despacho do órgão ou da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gerenciadora,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garantidos 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princípios 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contraditório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da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ampla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defesa.</w:t>
      </w:r>
    </w:p>
    <w:p w14:paraId="1E060AA8" w14:textId="77777777" w:rsidR="0027700D" w:rsidRPr="00BF693A" w:rsidRDefault="00073D81" w:rsidP="003B2AD3">
      <w:pPr>
        <w:ind w:right="56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Na hipótese de cancelamento do registro do fornecedor, o órgão ou a entidade gerenciadora poderá convocar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licitantes 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compõem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cadastro 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reserva, observada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ordem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 classificação.</w:t>
      </w:r>
    </w:p>
    <w:p w14:paraId="68D393D1" w14:textId="77777777" w:rsidR="0027700D" w:rsidRPr="00BF693A" w:rsidRDefault="00073D81" w:rsidP="003B2AD3">
      <w:pPr>
        <w:ind w:right="565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cancelamento dos preços registrados poderá ser realizado pelo gerenciador, em determinada ata de registro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total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parcialmente,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seguintes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hipóteses,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desde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devidamente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comprovadas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justificadas:</w:t>
      </w:r>
    </w:p>
    <w:p w14:paraId="17DAA008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1"/>
          <w:tab w:val="left" w:pos="1242"/>
        </w:tabs>
        <w:ind w:left="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Por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razão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interesse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público;</w:t>
      </w:r>
    </w:p>
    <w:p w14:paraId="393A03FC" w14:textId="77777777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1"/>
          <w:tab w:val="left" w:pos="1242"/>
        </w:tabs>
        <w:ind w:left="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pedido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fornecedor, decorrente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caso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fortuito ou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força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maior;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</w:p>
    <w:p w14:paraId="01B7B36A" w14:textId="0E8BB78F" w:rsidR="0027700D" w:rsidRPr="00BF693A" w:rsidRDefault="00073D81" w:rsidP="0097000B">
      <w:pPr>
        <w:pStyle w:val="Corpodetexto"/>
        <w:numPr>
          <w:ilvl w:val="2"/>
          <w:numId w:val="4"/>
        </w:numPr>
        <w:tabs>
          <w:tab w:val="left" w:pos="1241"/>
          <w:tab w:val="left" w:pos="1242"/>
        </w:tabs>
        <w:ind w:left="0" w:right="558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não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houver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êxito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 negociações,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nas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hipóteses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em</w:t>
      </w:r>
      <w:r w:rsidRPr="00BF693A">
        <w:rPr>
          <w:rFonts w:ascii="Century Gothic" w:hAnsi="Century Gothic"/>
          <w:spacing w:val="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 de mercado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tornar-se superior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ou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inferior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registrado,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termos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artigos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26,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§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3º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3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27,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§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4º,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ambos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Decreto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11.462,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2023.</w:t>
      </w:r>
    </w:p>
    <w:p w14:paraId="210DA139" w14:textId="77777777" w:rsidR="00366EB0" w:rsidRPr="00BF693A" w:rsidRDefault="00366EB0" w:rsidP="00433444">
      <w:pPr>
        <w:pStyle w:val="Corpodetexto"/>
        <w:tabs>
          <w:tab w:val="left" w:pos="1241"/>
          <w:tab w:val="left" w:pos="1242"/>
        </w:tabs>
        <w:ind w:right="558"/>
        <w:rPr>
          <w:rFonts w:ascii="Century Gothic" w:hAnsi="Century Gothic"/>
          <w:sz w:val="18"/>
          <w:szCs w:val="18"/>
        </w:rPr>
      </w:pPr>
    </w:p>
    <w:p w14:paraId="7F6AAD50" w14:textId="32BEBE46" w:rsidR="0027700D" w:rsidRPr="00BF693A" w:rsidRDefault="00073D81" w:rsidP="0097000B">
      <w:pPr>
        <w:pStyle w:val="Ttulo1"/>
        <w:numPr>
          <w:ilvl w:val="0"/>
          <w:numId w:val="4"/>
        </w:numPr>
        <w:tabs>
          <w:tab w:val="left" w:pos="1088"/>
          <w:tab w:val="left" w:pos="1089"/>
        </w:tabs>
        <w:ind w:hanging="851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3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SANÇÕES</w:t>
      </w:r>
      <w:r w:rsidRPr="00BF693A">
        <w:rPr>
          <w:rFonts w:ascii="Century Gothic" w:hAnsi="Century Gothic"/>
          <w:spacing w:val="3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ADMINISTRATIVAS</w:t>
      </w:r>
    </w:p>
    <w:p w14:paraId="5A964A03" w14:textId="77777777" w:rsidR="003B2AD3" w:rsidRPr="00BF693A" w:rsidRDefault="003B2AD3" w:rsidP="003B2AD3">
      <w:pPr>
        <w:pStyle w:val="Ttulo1"/>
        <w:tabs>
          <w:tab w:val="left" w:pos="1088"/>
          <w:tab w:val="left" w:pos="1089"/>
        </w:tabs>
        <w:ind w:left="1088"/>
        <w:rPr>
          <w:rFonts w:ascii="Century Gothic" w:hAnsi="Century Gothic"/>
          <w:sz w:val="18"/>
          <w:szCs w:val="18"/>
        </w:rPr>
      </w:pPr>
    </w:p>
    <w:p w14:paraId="3A87E507" w14:textId="48C2DE63" w:rsidR="0027700D" w:rsidRPr="00BF693A" w:rsidRDefault="003B2AD3" w:rsidP="003B2AD3">
      <w:pPr>
        <w:ind w:right="557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bCs/>
          <w:sz w:val="18"/>
          <w:szCs w:val="18"/>
        </w:rPr>
        <w:t>9.1</w:t>
      </w:r>
      <w:r w:rsidRPr="00BF693A">
        <w:rPr>
          <w:rFonts w:ascii="Century Gothic" w:hAnsi="Century Gothic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</w:t>
      </w:r>
      <w:r w:rsidR="00073D81"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descumprimento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da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Ata</w:t>
      </w:r>
      <w:r w:rsidR="00073D81"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Registro</w:t>
      </w:r>
      <w:r w:rsidR="00073D81"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de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Preços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ensejará</w:t>
      </w:r>
      <w:r w:rsidR="00073D81"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aplicação</w:t>
      </w:r>
      <w:r w:rsidR="00073D81"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das sanções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administrativas estabelecidas</w:t>
      </w:r>
      <w:r w:rsidR="00073D81" w:rsidRPr="00BF693A">
        <w:rPr>
          <w:rFonts w:ascii="Century Gothic" w:hAnsi="Century Gothic"/>
          <w:spacing w:val="-5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no item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19 do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edital.</w:t>
      </w:r>
    </w:p>
    <w:p w14:paraId="0A6A1DFB" w14:textId="2DC32713" w:rsidR="0027700D" w:rsidRPr="00BF693A" w:rsidRDefault="003B2AD3" w:rsidP="003B2AD3">
      <w:pPr>
        <w:ind w:right="566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b/>
          <w:bCs/>
          <w:sz w:val="18"/>
          <w:szCs w:val="18"/>
        </w:rPr>
        <w:t>9.1.1</w:t>
      </w:r>
      <w:r w:rsidRPr="00BF693A">
        <w:rPr>
          <w:rFonts w:ascii="Century Gothic" w:hAnsi="Century Gothic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As sanções também se aplicam aos integrantes do cadastro de reserva no registro de preços que,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convocados,</w:t>
      </w:r>
      <w:r w:rsidR="00073D81"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não honrarem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o compromisso</w:t>
      </w:r>
      <w:r w:rsidR="00073D81"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assumido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injustificadamente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após</w:t>
      </w:r>
      <w:r w:rsidR="00073D81"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terem</w:t>
      </w:r>
      <w:r w:rsidR="00073D81"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assinado</w:t>
      </w:r>
      <w:r w:rsidR="00073D81"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</w:t>
      </w:r>
      <w:r w:rsidR="00073D81"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="00073D81" w:rsidRPr="00BF693A">
        <w:rPr>
          <w:rFonts w:ascii="Century Gothic" w:hAnsi="Century Gothic"/>
          <w:sz w:val="18"/>
          <w:szCs w:val="18"/>
        </w:rPr>
        <w:t>ata.</w:t>
      </w:r>
    </w:p>
    <w:p w14:paraId="240CD0E5" w14:textId="77777777" w:rsidR="0027700D" w:rsidRPr="00BF693A" w:rsidRDefault="00073D81" w:rsidP="003B2AD3">
      <w:pPr>
        <w:ind w:right="562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É da competência do gerenciador a aplicação das penalidades decorrentes do descumprimento do pactuado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nesta ata de registro de preço (art. 7º, inc. XIV, do Decreto nº 11.462, de 2023), exceto nas hipóteses em que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 descumprimento disser respeito às contratações dos órgãos ou entidade participante, caso no qual caberá ao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respectivo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órgão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participante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aplicação 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penalidade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(art.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8º,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inc. IX,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Decreto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nº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11.462,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2023).</w:t>
      </w:r>
    </w:p>
    <w:p w14:paraId="1AB6A933" w14:textId="1EC19864" w:rsidR="0027700D" w:rsidRPr="00BF693A" w:rsidRDefault="00073D81" w:rsidP="003B2AD3">
      <w:pPr>
        <w:ind w:right="563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O órgão ou entidade participante deverá comunicar ao órgão gerenciador qualquer das ocorrências previstas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item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9.1,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dada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necessidade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instauração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procedimento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cancelamento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fornecedor.</w:t>
      </w:r>
    </w:p>
    <w:p w14:paraId="03FFFCA3" w14:textId="77777777" w:rsidR="00366EB0" w:rsidRPr="00BF693A" w:rsidRDefault="00366EB0" w:rsidP="00FB49E8">
      <w:pPr>
        <w:ind w:right="563"/>
        <w:rPr>
          <w:rFonts w:ascii="Century Gothic" w:hAnsi="Century Gothic"/>
          <w:sz w:val="18"/>
          <w:szCs w:val="18"/>
        </w:rPr>
      </w:pPr>
    </w:p>
    <w:p w14:paraId="6C85D25B" w14:textId="77777777" w:rsidR="0027700D" w:rsidRPr="00BF693A" w:rsidRDefault="00073D81" w:rsidP="008B5F4F">
      <w:pPr>
        <w:pStyle w:val="Ttulo1"/>
        <w:numPr>
          <w:ilvl w:val="0"/>
          <w:numId w:val="3"/>
        </w:numPr>
        <w:tabs>
          <w:tab w:val="left" w:pos="645"/>
        </w:tabs>
        <w:ind w:hanging="407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LOCAL,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33"/>
          <w:sz w:val="18"/>
          <w:szCs w:val="18"/>
        </w:rPr>
        <w:t xml:space="preserve"> </w:t>
      </w:r>
      <w:r w:rsidRPr="00BF693A">
        <w:rPr>
          <w:rFonts w:ascii="Century Gothic" w:hAnsi="Century Gothic"/>
          <w:spacing w:val="15"/>
          <w:sz w:val="18"/>
          <w:szCs w:val="18"/>
        </w:rPr>
        <w:t>CONDIÇÕES</w:t>
      </w:r>
      <w:r w:rsidRPr="00BF693A">
        <w:rPr>
          <w:rFonts w:ascii="Century Gothic" w:hAnsi="Century Gothic"/>
          <w:spacing w:val="3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ENTREGA</w:t>
      </w:r>
    </w:p>
    <w:p w14:paraId="4283C3E8" w14:textId="77777777" w:rsidR="003B2AD3" w:rsidRPr="00BF693A" w:rsidRDefault="003B2AD3" w:rsidP="003B2AD3">
      <w:pPr>
        <w:pStyle w:val="PargrafodaLista"/>
        <w:numPr>
          <w:ilvl w:val="1"/>
          <w:numId w:val="3"/>
        </w:numPr>
        <w:adjustRightInd w:val="0"/>
        <w:ind w:left="0" w:firstLine="0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 prazo estipulado para a entrega dos alimentos é de 5 (cinco) dias quando não perecíveis e de 24 a 48 horas perecíveis, a partir do recebimento da ordem de compra, no seguinte endereço: Av. Pará, S/N, Lote 20, Quadra 21 na cidade de Dois irmãos do Tocantins – TO. Aos cuidados do fiscal de contrato.</w:t>
      </w:r>
    </w:p>
    <w:p w14:paraId="59EB7450" w14:textId="77777777" w:rsidR="003B2AD3" w:rsidRPr="00BF693A" w:rsidRDefault="003B2AD3" w:rsidP="003B2AD3">
      <w:pPr>
        <w:pStyle w:val="PargrafodaLista"/>
        <w:numPr>
          <w:ilvl w:val="1"/>
          <w:numId w:val="3"/>
        </w:numPr>
        <w:adjustRightInd w:val="0"/>
        <w:ind w:left="0" w:firstLine="0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Caso os alimentos apresentem discordância em relação às especificações estabelecidas neste Termo de Referência, no contrato e na proposta, poderão ser rejeitados, total ou parcialmente. Neste caso, a contratada será notificada e terá o prazo de 3 (dias) dias úteis para substituição, às suas custas, sem prejuízo da aplicação das penalidades previstas.</w:t>
      </w:r>
    </w:p>
    <w:p w14:paraId="7CEDADF4" w14:textId="77777777" w:rsidR="003B2AD3" w:rsidRPr="00BF693A" w:rsidRDefault="003B2AD3" w:rsidP="003B2AD3">
      <w:pPr>
        <w:pStyle w:val="PargrafodaLista"/>
        <w:numPr>
          <w:ilvl w:val="1"/>
          <w:numId w:val="3"/>
        </w:numPr>
        <w:adjustRightInd w:val="0"/>
        <w:ind w:left="0" w:firstLine="0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Após a verificação da qualidade e quantidade dos alimentos e a aceitação mediante termo circunstanciado, os materiais serão recebidos definitivamente.</w:t>
      </w:r>
    </w:p>
    <w:p w14:paraId="19477A1B" w14:textId="3D18D69A" w:rsidR="003B2AD3" w:rsidRPr="00BF693A" w:rsidRDefault="003B2AD3" w:rsidP="003B2AD3">
      <w:pPr>
        <w:pStyle w:val="PargrafodaLista"/>
        <w:numPr>
          <w:ilvl w:val="1"/>
          <w:numId w:val="3"/>
        </w:numPr>
        <w:adjustRightInd w:val="0"/>
        <w:ind w:left="0" w:firstLine="0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 recebimento definitivo do objeto não exime a responsabilidade da Contratada pelos prejuízos decorrentes de itens com defeitos.</w:t>
      </w:r>
    </w:p>
    <w:p w14:paraId="19EC7141" w14:textId="77777777" w:rsidR="00366EB0" w:rsidRPr="00BF693A" w:rsidRDefault="00366EB0" w:rsidP="00366EB0">
      <w:pPr>
        <w:pStyle w:val="Corpodetexto"/>
        <w:tabs>
          <w:tab w:val="left" w:pos="690"/>
        </w:tabs>
        <w:ind w:right="557"/>
        <w:rPr>
          <w:rFonts w:ascii="Century Gothic" w:hAnsi="Century Gothic"/>
          <w:b/>
          <w:sz w:val="18"/>
          <w:szCs w:val="18"/>
        </w:rPr>
      </w:pPr>
    </w:p>
    <w:p w14:paraId="78B5F09A" w14:textId="77777777" w:rsidR="0027700D" w:rsidRPr="00BF693A" w:rsidRDefault="00073D81" w:rsidP="008B5F4F">
      <w:pPr>
        <w:pStyle w:val="Ttulo1"/>
        <w:numPr>
          <w:ilvl w:val="0"/>
          <w:numId w:val="2"/>
        </w:numPr>
        <w:tabs>
          <w:tab w:val="left" w:pos="515"/>
        </w:tabs>
        <w:ind w:hanging="277"/>
        <w:jc w:val="both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DAS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RECEBIMENTO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</w:t>
      </w:r>
    </w:p>
    <w:p w14:paraId="2C24704E" w14:textId="6D1BED16" w:rsidR="00366EB0" w:rsidRPr="00BF693A" w:rsidRDefault="00366EB0" w:rsidP="008B5F4F">
      <w:pPr>
        <w:pStyle w:val="Corpodetexto"/>
        <w:numPr>
          <w:ilvl w:val="1"/>
          <w:numId w:val="2"/>
        </w:numPr>
        <w:tabs>
          <w:tab w:val="left" w:pos="670"/>
        </w:tabs>
        <w:spacing w:before="2"/>
        <w:ind w:left="0" w:right="119" w:firstLine="0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Os produtos alimentícios, adquiridos através deste Termo de Referência, devem atender</w:t>
      </w:r>
      <w:r w:rsidRPr="00BF693A">
        <w:rPr>
          <w:rFonts w:ascii="Century Gothic" w:hAnsi="Century Gothic" w:cs="Arial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 w:cs="Arial"/>
          <w:sz w:val="18"/>
          <w:szCs w:val="18"/>
        </w:rPr>
        <w:t>ao disposto na legislação sanitária vigente, estabelecidas pelos serviços de sanidade, tais</w:t>
      </w:r>
      <w:r w:rsidRPr="00BF693A">
        <w:rPr>
          <w:rFonts w:ascii="Century Gothic" w:hAnsi="Century Gothic" w:cs="Arial"/>
          <w:spacing w:val="-57"/>
          <w:sz w:val="18"/>
          <w:szCs w:val="18"/>
        </w:rPr>
        <w:t xml:space="preserve"> </w:t>
      </w:r>
      <w:r w:rsidRPr="00BF693A">
        <w:rPr>
          <w:rFonts w:ascii="Century Gothic" w:hAnsi="Century Gothic" w:cs="Arial"/>
          <w:sz w:val="18"/>
          <w:szCs w:val="18"/>
        </w:rPr>
        <w:t>como ANVISA/Ministério da Saúde, Vigilância Sanitária Municipal ou Estadual e os</w:t>
      </w:r>
      <w:r w:rsidRPr="00BF693A">
        <w:rPr>
          <w:rFonts w:ascii="Century Gothic" w:hAnsi="Century Gothic" w:cs="Arial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 w:cs="Arial"/>
          <w:sz w:val="18"/>
          <w:szCs w:val="18"/>
        </w:rPr>
        <w:t>Sistemas</w:t>
      </w:r>
      <w:r w:rsidRPr="00BF693A">
        <w:rPr>
          <w:rFonts w:ascii="Century Gothic" w:hAnsi="Century Gothic" w:cs="Arial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 w:cs="Arial"/>
          <w:sz w:val="18"/>
          <w:szCs w:val="18"/>
        </w:rPr>
        <w:t>de</w:t>
      </w:r>
      <w:r w:rsidRPr="00BF693A">
        <w:rPr>
          <w:rFonts w:ascii="Century Gothic" w:hAnsi="Century Gothic" w:cs="Arial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 w:cs="Arial"/>
          <w:sz w:val="18"/>
          <w:szCs w:val="18"/>
        </w:rPr>
        <w:t>Inspeção</w:t>
      </w:r>
      <w:r w:rsidRPr="00BF693A">
        <w:rPr>
          <w:rFonts w:ascii="Century Gothic" w:hAnsi="Century Gothic" w:cs="Arial"/>
          <w:spacing w:val="2"/>
          <w:sz w:val="18"/>
          <w:szCs w:val="18"/>
        </w:rPr>
        <w:t xml:space="preserve"> </w:t>
      </w:r>
      <w:r w:rsidRPr="00BF693A">
        <w:rPr>
          <w:rFonts w:ascii="Century Gothic" w:hAnsi="Century Gothic" w:cs="Arial"/>
          <w:sz w:val="18"/>
          <w:szCs w:val="18"/>
        </w:rPr>
        <w:t>(SIF, SIE ou SIM);</w:t>
      </w:r>
    </w:p>
    <w:p w14:paraId="63634739" w14:textId="77777777" w:rsidR="005A79A8" w:rsidRPr="00BF693A" w:rsidRDefault="005A79A8" w:rsidP="005A79A8">
      <w:pPr>
        <w:pStyle w:val="Corpodetexto"/>
        <w:tabs>
          <w:tab w:val="left" w:pos="670"/>
        </w:tabs>
        <w:spacing w:before="2"/>
        <w:ind w:left="0" w:right="119"/>
        <w:rPr>
          <w:rFonts w:ascii="Century Gothic" w:hAnsi="Century Gothic" w:cs="Arial"/>
          <w:sz w:val="18"/>
          <w:szCs w:val="18"/>
        </w:rPr>
      </w:pPr>
    </w:p>
    <w:p w14:paraId="54B557D7" w14:textId="52ABA9EB" w:rsidR="005A79A8" w:rsidRPr="00BF693A" w:rsidRDefault="005A79A8" w:rsidP="005A79A8">
      <w:pPr>
        <w:pStyle w:val="Corpodetexto"/>
        <w:tabs>
          <w:tab w:val="left" w:pos="670"/>
        </w:tabs>
        <w:spacing w:before="2"/>
        <w:ind w:left="0" w:right="119"/>
        <w:rPr>
          <w:rFonts w:ascii="Century Gothic" w:hAnsi="Century Gothic" w:cs="Arial"/>
          <w:b/>
          <w:bCs/>
          <w:sz w:val="18"/>
          <w:szCs w:val="18"/>
        </w:rPr>
      </w:pPr>
      <w:r w:rsidRPr="00BF693A">
        <w:rPr>
          <w:rFonts w:ascii="Century Gothic" w:hAnsi="Century Gothic" w:cs="Arial"/>
          <w:b/>
          <w:bCs/>
          <w:sz w:val="18"/>
          <w:szCs w:val="18"/>
        </w:rPr>
        <w:t>13 DAS OBRIGAÇÕES DA CONTRATADA</w:t>
      </w:r>
    </w:p>
    <w:p w14:paraId="63880054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157153B9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contratada deve fornecer as refeições de acordo com as especificações técnicas e quantitativas estabelecidas no contrato, atendendo plenamente às necessidades e requisitos da Prefeitura.</w:t>
      </w:r>
    </w:p>
    <w:p w14:paraId="37A5A4C4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68AED4C2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lastRenderedPageBreak/>
        <w:t>A empresa contratada deve cumprir rigorosamente os prazos estipulados para a entrega das refeições, garantindo a disponibilidade dos mesmos nos prazos previamente acordados.</w:t>
      </w:r>
    </w:p>
    <w:p w14:paraId="1625035A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24FE4440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contratada é responsável por fornecer refeições que estejam em perfeitas condições de consumo e qualidade. Além disso, deve oferecer garantias adequadas para os produtos fornecidos, conforme estabelecido no contrato.</w:t>
      </w:r>
    </w:p>
    <w:p w14:paraId="498D19B3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451FC8AF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contratada deve apresentar toda a documentação exigida no processo licitatório e manter sua regularidade fiscal durante toda a vigência do contrato, incluindo a comprovação de regularidade junto à Fazenda Federal, Estadual e Municipal.</w:t>
      </w:r>
    </w:p>
    <w:p w14:paraId="6F62C78D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3B8E4E3B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contratada deve obedecer a todas as normas e legislações aplicáveis à prestação do serviço, bem como aos requisitos ambientais e de segurança, conforme previsto na Lei 14.133/2021.</w:t>
      </w:r>
    </w:p>
    <w:p w14:paraId="5D5BF763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2C2E7585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contratada deve comunicar prontamente qualquer irregularidade, problema ou situação que possa impactar o fornecimento das refeições ou da qualidade dos mesmos.</w:t>
      </w:r>
    </w:p>
    <w:p w14:paraId="0D5F4005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1A27A4FC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empresa contratada deve cumprir integralmente as cláusulas contratuais, inclusive aquelas relacionadas a penalidades por descumprimento de obrigações, assegurando o devido processo legal.</w:t>
      </w:r>
    </w:p>
    <w:p w14:paraId="7DF10E9E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23CAB0A5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 contratada deve colaborar plenamente com os mecanismos de fiscalização da Administração Pública, permitindo inspeções, auditorias e demais atividades necessárias para verificar o cumprimento das obrigações contratuais.</w:t>
      </w:r>
    </w:p>
    <w:p w14:paraId="4CA6541F" w14:textId="77777777" w:rsidR="005A79A8" w:rsidRPr="00BF693A" w:rsidRDefault="005A79A8" w:rsidP="005A79A8">
      <w:pPr>
        <w:pStyle w:val="Corpodetexto"/>
        <w:tabs>
          <w:tab w:val="left" w:pos="773"/>
        </w:tabs>
        <w:spacing w:before="1"/>
        <w:ind w:left="0" w:right="119"/>
        <w:rPr>
          <w:rFonts w:ascii="Century Gothic" w:hAnsi="Century Gothic" w:cs="Arial"/>
          <w:sz w:val="18"/>
          <w:szCs w:val="18"/>
        </w:rPr>
      </w:pPr>
    </w:p>
    <w:p w14:paraId="23F60799" w14:textId="78822754" w:rsidR="005A79A8" w:rsidRPr="00BF693A" w:rsidRDefault="005A79A8" w:rsidP="005A79A8">
      <w:pPr>
        <w:shd w:val="clear" w:color="auto" w:fill="D0CECE"/>
        <w:jc w:val="both"/>
        <w:rPr>
          <w:rFonts w:ascii="Century Gothic" w:eastAsia="Batang" w:hAnsi="Century Gothic" w:cs="Arial"/>
          <w:b/>
          <w:color w:val="000000"/>
          <w:sz w:val="18"/>
          <w:szCs w:val="18"/>
        </w:rPr>
      </w:pPr>
      <w:r w:rsidRPr="00BF693A">
        <w:rPr>
          <w:rFonts w:ascii="Century Gothic" w:eastAsia="Batang" w:hAnsi="Century Gothic" w:cs="Arial"/>
          <w:b/>
          <w:color w:val="000000"/>
          <w:sz w:val="18"/>
          <w:szCs w:val="18"/>
        </w:rPr>
        <w:t>14 - DAS OBRIGAÇÕES DO CONTRATANTE</w:t>
      </w:r>
    </w:p>
    <w:p w14:paraId="308E465C" w14:textId="77777777" w:rsidR="005A79A8" w:rsidRPr="00BF693A" w:rsidRDefault="005A79A8" w:rsidP="005A79A8">
      <w:pPr>
        <w:ind w:right="141"/>
        <w:jc w:val="both"/>
        <w:rPr>
          <w:rFonts w:ascii="Century Gothic" w:hAnsi="Century Gothic" w:cs="Arial"/>
          <w:sz w:val="18"/>
          <w:szCs w:val="18"/>
        </w:rPr>
      </w:pPr>
    </w:p>
    <w:p w14:paraId="5E7ED167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 contratante deve estabelecer de forma clara e precisa as especificações das refeições, de modo a orientar a licitação e garantir que os produtos atendam às necessidades da administração pública.</w:t>
      </w:r>
    </w:p>
    <w:p w14:paraId="42344C96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6B6AED1B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 contratante é responsável por elaborar o edital de licitação, incluindo todos os requisitos e critérios para a contratação dos bens, seguindo as normas da Lei 14.133/2021.</w:t>
      </w:r>
    </w:p>
    <w:p w14:paraId="0017241E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12D13764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 órgão contratante deve conduzir o processo licitatório de forma transparente e competitiva, garantindo a igualdade entre os concorrentes e respeitando os princípios da Lei de Licitações.</w:t>
      </w:r>
    </w:p>
    <w:p w14:paraId="7F46BC69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57B701C5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O contratante é responsável por analisar as propostas apresentadas pelos licitantes e selecionar a empresa vencedora, considerando critérios técnicos e financeiros estabelecidos no edital.</w:t>
      </w:r>
    </w:p>
    <w:p w14:paraId="22CBD37C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007D0BA0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Após a escolha da empresa vencedora, o contratante deve formalizar o contrato de fornecimento, incluindo todas as cláusulas e condições necessárias para o cumprimento adequado do objeto contratado.</w:t>
      </w:r>
    </w:p>
    <w:p w14:paraId="5833A8DA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50E1A815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Durante a vigência do contrato, o contratante deve exercer a fiscalização adequada para garantir o cumprimento das obrigações pela contratada, assegurando a conformidade com as condições estabelecidas no contrato.</w:t>
      </w:r>
    </w:p>
    <w:p w14:paraId="7BFA20B7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45C60CAF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Cabe ao contratante verificar a conformidade das refeições fornecidas com as especificações técnicas e demais condições contratuais, aceitando-os após a devida verificação.</w:t>
      </w:r>
    </w:p>
    <w:p w14:paraId="59E16752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37459526" w14:textId="77777777" w:rsidR="003B2AD3" w:rsidRPr="00BF693A" w:rsidRDefault="003B2AD3" w:rsidP="003B2AD3">
      <w:pPr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BF693A">
        <w:rPr>
          <w:rFonts w:ascii="Century Gothic" w:hAnsi="Century Gothic" w:cs="Arial"/>
          <w:sz w:val="18"/>
          <w:szCs w:val="18"/>
        </w:rPr>
        <w:t>Após a aceitação das refeições, o contratante é responsável por realizar os pagamentos devidos à empresa contratada, conforme as condições estipuladas no contrato.</w:t>
      </w:r>
    </w:p>
    <w:p w14:paraId="0C6CF26D" w14:textId="77777777" w:rsidR="0027700D" w:rsidRPr="00BF693A" w:rsidRDefault="0027700D" w:rsidP="005A79A8">
      <w:pPr>
        <w:rPr>
          <w:rFonts w:ascii="Century Gothic" w:hAnsi="Century Gothic"/>
          <w:sz w:val="18"/>
          <w:szCs w:val="18"/>
        </w:rPr>
      </w:pPr>
    </w:p>
    <w:p w14:paraId="4A9D098D" w14:textId="77777777" w:rsidR="0027700D" w:rsidRPr="00BF693A" w:rsidRDefault="00073D81" w:rsidP="005A79A8">
      <w:pPr>
        <w:pStyle w:val="Ttulo1"/>
        <w:numPr>
          <w:ilvl w:val="0"/>
          <w:numId w:val="1"/>
        </w:numPr>
        <w:tabs>
          <w:tab w:val="left" w:pos="523"/>
        </w:tabs>
        <w:ind w:left="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3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GERAIS</w:t>
      </w:r>
    </w:p>
    <w:p w14:paraId="05844AC8" w14:textId="3FB98E0A" w:rsidR="0027700D" w:rsidRPr="00BF693A" w:rsidRDefault="00073D81" w:rsidP="005A79A8">
      <w:pPr>
        <w:pStyle w:val="Corpodetexto"/>
        <w:numPr>
          <w:ilvl w:val="1"/>
          <w:numId w:val="1"/>
        </w:numPr>
        <w:tabs>
          <w:tab w:val="left" w:pos="671"/>
        </w:tabs>
        <w:ind w:left="0" w:right="56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gerais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1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execução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objeto,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tais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como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prazos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entrega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1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recebimento,</w:t>
      </w:r>
      <w:r w:rsidRPr="00BF693A">
        <w:rPr>
          <w:rFonts w:ascii="Century Gothic" w:hAnsi="Century Gothic"/>
          <w:spacing w:val="-1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</w:t>
      </w:r>
      <w:r w:rsidRPr="00BF693A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obrigações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="00436EF4"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</w:t>
      </w:r>
      <w:r w:rsidR="00436EF4" w:rsidRPr="00BF693A">
        <w:rPr>
          <w:rFonts w:ascii="Century Gothic" w:hAnsi="Century Gothic"/>
          <w:sz w:val="18"/>
          <w:szCs w:val="18"/>
        </w:rPr>
        <w:t xml:space="preserve">o </w:t>
      </w:r>
      <w:r w:rsidR="00C459D4" w:rsidRPr="00BF693A">
        <w:rPr>
          <w:rFonts w:ascii="Century Gothic" w:hAnsi="Century Gothic"/>
          <w:sz w:val="18"/>
          <w:szCs w:val="18"/>
        </w:rPr>
        <w:t>MUNICIPÍO DE DOIS IRMAOS DO TOCANTINS -TO</w:t>
      </w:r>
      <w:r w:rsidR="00436EF4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do fornecedor registrado, penalidades e demais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condições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 ajuste,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encontram-se definidos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Edital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Termo de Referência.</w:t>
      </w:r>
    </w:p>
    <w:p w14:paraId="3F3584FE" w14:textId="40A90AFF" w:rsidR="0027700D" w:rsidRPr="00BF693A" w:rsidRDefault="00073D81" w:rsidP="005A79A8">
      <w:pPr>
        <w:pStyle w:val="Corpodetexto"/>
        <w:numPr>
          <w:ilvl w:val="1"/>
          <w:numId w:val="1"/>
        </w:numPr>
        <w:tabs>
          <w:tab w:val="left" w:pos="743"/>
        </w:tabs>
        <w:ind w:left="0" w:right="563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Registro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será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publicada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ficará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disponível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no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Diario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Oficial</w:t>
      </w:r>
      <w:r w:rsidRPr="00BF693A">
        <w:rPr>
          <w:rFonts w:ascii="Century Gothic" w:hAnsi="Century Gothic"/>
          <w:spacing w:val="5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Municipio, bem como no portal da transparência do Municipio de</w:t>
      </w:r>
      <w:r w:rsidR="008574B4" w:rsidRPr="00BF693A">
        <w:rPr>
          <w:rFonts w:ascii="Century Gothic" w:hAnsi="Century Gothic"/>
          <w:sz w:val="18"/>
          <w:szCs w:val="18"/>
        </w:rPr>
        <w:t xml:space="preserve"> DOIS IRMAOS DO TOCANTINS </w:t>
      </w:r>
      <w:r w:rsidRPr="00BF693A">
        <w:rPr>
          <w:rFonts w:ascii="Century Gothic" w:hAnsi="Century Gothic"/>
          <w:sz w:val="18"/>
          <w:szCs w:val="18"/>
        </w:rPr>
        <w:t>– TO, no endereço eletrônico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hyperlink r:id="rId67" w:history="1">
        <w:r w:rsidR="00CA7DCC" w:rsidRPr="00BF693A">
          <w:rPr>
            <w:rStyle w:val="Hyperlink"/>
            <w:rFonts w:ascii="Century Gothic" w:hAnsi="Century Gothic"/>
            <w:sz w:val="18"/>
            <w:szCs w:val="18"/>
          </w:rPr>
          <w:t>https://www.doisirmaos.to.gov.br/</w:t>
        </w:r>
      </w:hyperlink>
      <w:r w:rsidRPr="00BF693A">
        <w:rPr>
          <w:rFonts w:ascii="Century Gothic" w:hAnsi="Century Gothic"/>
          <w:sz w:val="18"/>
          <w:szCs w:val="18"/>
        </w:rPr>
        <w:t>.</w:t>
      </w:r>
    </w:p>
    <w:p w14:paraId="033BCFCE" w14:textId="77777777" w:rsidR="0027700D" w:rsidRPr="00BF693A" w:rsidRDefault="0027700D" w:rsidP="005A79A8">
      <w:pPr>
        <w:rPr>
          <w:rFonts w:ascii="Century Gothic" w:hAnsi="Century Gothic"/>
          <w:sz w:val="18"/>
          <w:szCs w:val="18"/>
        </w:rPr>
      </w:pPr>
    </w:p>
    <w:p w14:paraId="289FC8E9" w14:textId="77777777" w:rsidR="0027700D" w:rsidRPr="00BF693A" w:rsidRDefault="00073D81" w:rsidP="005A79A8">
      <w:pPr>
        <w:pStyle w:val="Ttulo1"/>
        <w:numPr>
          <w:ilvl w:val="0"/>
          <w:numId w:val="1"/>
        </w:numPr>
        <w:tabs>
          <w:tab w:val="left" w:pos="523"/>
        </w:tabs>
        <w:ind w:left="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.DO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FORO</w:t>
      </w:r>
    </w:p>
    <w:p w14:paraId="14EB5988" w14:textId="5BDC8FF7" w:rsidR="0027700D" w:rsidRPr="00BF693A" w:rsidRDefault="00073D81" w:rsidP="005A79A8">
      <w:pPr>
        <w:pStyle w:val="Corpodetexto"/>
        <w:numPr>
          <w:ilvl w:val="1"/>
          <w:numId w:val="1"/>
        </w:numPr>
        <w:tabs>
          <w:tab w:val="left" w:pos="705"/>
        </w:tabs>
        <w:ind w:left="0" w:right="565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lastRenderedPageBreak/>
        <w:t>As</w:t>
      </w:r>
      <w:r w:rsidRPr="00BF693A">
        <w:rPr>
          <w:rFonts w:ascii="Century Gothic" w:hAnsi="Century Gothic"/>
          <w:spacing w:val="2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partes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comum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recíproco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acordo,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elegem</w:t>
      </w:r>
      <w:r w:rsidRPr="00BF693A">
        <w:rPr>
          <w:rFonts w:ascii="Century Gothic" w:hAnsi="Century Gothic"/>
          <w:spacing w:val="2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foro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da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comarca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20"/>
          <w:sz w:val="18"/>
          <w:szCs w:val="18"/>
        </w:rPr>
        <w:t xml:space="preserve"> </w:t>
      </w:r>
      <w:r w:rsidR="00B83DDF" w:rsidRPr="00BF693A">
        <w:rPr>
          <w:rFonts w:ascii="Century Gothic" w:hAnsi="Century Gothic"/>
          <w:sz w:val="18"/>
          <w:szCs w:val="18"/>
        </w:rPr>
        <w:t>Miranorte - TO</w:t>
      </w:r>
      <w:r w:rsidRPr="00BF693A">
        <w:rPr>
          <w:rFonts w:ascii="Century Gothic" w:hAnsi="Century Gothic"/>
          <w:sz w:val="18"/>
          <w:szCs w:val="18"/>
        </w:rPr>
        <w:t>,</w:t>
      </w:r>
      <w:r w:rsidRPr="00BF693A">
        <w:rPr>
          <w:rFonts w:ascii="Century Gothic" w:hAnsi="Century Gothic"/>
          <w:spacing w:val="2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dirimir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qualquer dúvida,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ação ou questão oriunda desta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ata.</w:t>
      </w:r>
    </w:p>
    <w:p w14:paraId="23D67A71" w14:textId="77777777" w:rsidR="0027700D" w:rsidRPr="00BF693A" w:rsidRDefault="00073D81" w:rsidP="005A79A8">
      <w:pPr>
        <w:pStyle w:val="Corpodetexto"/>
        <w:numPr>
          <w:ilvl w:val="1"/>
          <w:numId w:val="1"/>
        </w:numPr>
        <w:tabs>
          <w:tab w:val="left" w:pos="679"/>
          <w:tab w:val="left" w:leader="dot" w:pos="7149"/>
        </w:tabs>
        <w:ind w:left="0" w:firstLine="0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Para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firmeza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validade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pactuado,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presente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Ata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foi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lavrada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 xml:space="preserve">em </w:t>
      </w:r>
      <w:r w:rsidRPr="00BF693A">
        <w:rPr>
          <w:rFonts w:ascii="Century Gothic" w:hAnsi="Century Gothic"/>
          <w:color w:val="FF0000"/>
          <w:sz w:val="18"/>
          <w:szCs w:val="18"/>
        </w:rPr>
        <w:t>....</w:t>
      </w:r>
      <w:r w:rsidRPr="00BF693A">
        <w:rPr>
          <w:rFonts w:ascii="Century Gothic" w:hAnsi="Century Gothic"/>
          <w:color w:val="FF0000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(</w:t>
      </w:r>
      <w:r w:rsidRPr="00BF693A">
        <w:rPr>
          <w:rFonts w:ascii="Century Gothic" w:hAnsi="Century Gothic"/>
          <w:sz w:val="18"/>
          <w:szCs w:val="18"/>
        </w:rPr>
        <w:tab/>
        <w:t>)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vias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igual</w:t>
      </w:r>
      <w:r w:rsidRPr="00BF693A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teor,</w:t>
      </w:r>
      <w:r w:rsidRPr="00BF693A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que,</w:t>
      </w:r>
      <w:r w:rsidRPr="00BF693A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depois</w:t>
      </w:r>
    </w:p>
    <w:p w14:paraId="61C0F327" w14:textId="48C5FABB" w:rsidR="0027700D" w:rsidRPr="00BF693A" w:rsidRDefault="00073D81" w:rsidP="005A79A8">
      <w:pPr>
        <w:ind w:right="762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 xml:space="preserve">de lida e achada em ordem, vai assinada pelas partes e encaminhada cópia aos demais órgãos </w:t>
      </w:r>
      <w:r w:rsidR="005A79A8" w:rsidRPr="00BF693A">
        <w:rPr>
          <w:rFonts w:ascii="Century Gothic" w:hAnsi="Century Gothic"/>
          <w:sz w:val="18"/>
          <w:szCs w:val="18"/>
        </w:rPr>
        <w:t>pa</w:t>
      </w:r>
      <w:r w:rsidRPr="00BF693A">
        <w:rPr>
          <w:rFonts w:ascii="Century Gothic" w:hAnsi="Century Gothic"/>
          <w:sz w:val="18"/>
          <w:szCs w:val="18"/>
        </w:rPr>
        <w:t>rticipantes.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Local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e data</w:t>
      </w:r>
      <w:r w:rsidR="005A79A8" w:rsidRPr="00BF693A">
        <w:rPr>
          <w:rFonts w:ascii="Century Gothic" w:hAnsi="Century Gothic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Assinaturas</w:t>
      </w:r>
    </w:p>
    <w:p w14:paraId="3D1A5A7F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370E8956" w14:textId="77777777" w:rsidR="0027700D" w:rsidRPr="00BF693A" w:rsidRDefault="00073D81" w:rsidP="00FB49E8">
      <w:pPr>
        <w:ind w:right="1227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Representante legal do órgão gerenciador e representante(s) legal(is) do(s) fornecedor(s) registrado(s)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Cadastro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Reserva</w:t>
      </w:r>
    </w:p>
    <w:p w14:paraId="43B781DB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71FD91B0" w14:textId="77777777" w:rsidR="0027700D" w:rsidRPr="00BF693A" w:rsidRDefault="00073D81" w:rsidP="00FB49E8">
      <w:pPr>
        <w:ind w:right="555"/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Seguindo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ordem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classificação,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segue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relação</w:t>
      </w:r>
      <w:r w:rsidRPr="00BF693A">
        <w:rPr>
          <w:rFonts w:ascii="Century Gothic" w:hAnsi="Century Gothic"/>
          <w:spacing w:val="15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fornecedores</w:t>
      </w:r>
      <w:r w:rsidRPr="00BF693A">
        <w:rPr>
          <w:rFonts w:ascii="Century Gothic" w:hAnsi="Century Gothic"/>
          <w:spacing w:val="17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aceitaram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cotar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os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itens</w:t>
      </w:r>
      <w:r w:rsidRPr="00BF693A">
        <w:rPr>
          <w:rFonts w:ascii="Century Gothic" w:hAnsi="Century Gothic"/>
          <w:spacing w:val="18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com</w:t>
      </w:r>
      <w:r w:rsidRPr="00BF693A">
        <w:rPr>
          <w:rFonts w:ascii="Century Gothic" w:hAnsi="Century Gothic"/>
          <w:spacing w:val="16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preços</w:t>
      </w:r>
      <w:r w:rsidRPr="00BF693A">
        <w:rPr>
          <w:rFonts w:ascii="Century Gothic" w:hAnsi="Century Gothic"/>
          <w:spacing w:val="-5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iguais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ao adjudicatário:</w:t>
      </w:r>
    </w:p>
    <w:p w14:paraId="27CAF2B1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tbl>
      <w:tblPr>
        <w:tblW w:w="0" w:type="auto"/>
        <w:tblInd w:w="24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1332"/>
        <w:gridCol w:w="1253"/>
        <w:gridCol w:w="1540"/>
        <w:gridCol w:w="1120"/>
        <w:gridCol w:w="1122"/>
        <w:gridCol w:w="839"/>
        <w:gridCol w:w="840"/>
        <w:gridCol w:w="844"/>
      </w:tblGrid>
      <w:tr w:rsidR="0027700D" w:rsidRPr="00BF693A" w14:paraId="1466D983" w14:textId="77777777">
        <w:trPr>
          <w:trHeight w:val="691"/>
        </w:trPr>
        <w:tc>
          <w:tcPr>
            <w:tcW w:w="497" w:type="dxa"/>
          </w:tcPr>
          <w:p w14:paraId="2FCD3D8E" w14:textId="77777777" w:rsidR="0027700D" w:rsidRPr="00BF693A" w:rsidRDefault="00073D81" w:rsidP="00FB49E8">
            <w:pPr>
              <w:ind w:left="79" w:right="4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Item</w:t>
            </w:r>
            <w:r w:rsidRPr="00BF693A">
              <w:rPr>
                <w:rFonts w:ascii="Century Gothic" w:hAnsi="Century Gothic"/>
                <w:w w:val="99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do</w:t>
            </w:r>
            <w:r w:rsidRPr="00BF693A">
              <w:rPr>
                <w:rFonts w:ascii="Century Gothic" w:hAnsi="Century Gothic"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TR</w:t>
            </w:r>
          </w:p>
        </w:tc>
        <w:tc>
          <w:tcPr>
            <w:tcW w:w="8890" w:type="dxa"/>
            <w:gridSpan w:val="8"/>
          </w:tcPr>
          <w:p w14:paraId="6FBF2E79" w14:textId="77777777" w:rsidR="0027700D" w:rsidRPr="00BF693A" w:rsidRDefault="00073D81" w:rsidP="00FB49E8">
            <w:pPr>
              <w:ind w:left="1540" w:right="1504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Fornecedor</w:t>
            </w:r>
            <w:r w:rsidRPr="00BF693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(razão</w:t>
            </w:r>
            <w:r w:rsidRPr="00BF693A">
              <w:rPr>
                <w:rFonts w:ascii="Century Gothic" w:hAnsi="Century Gothic"/>
                <w:i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social,</w:t>
            </w:r>
            <w:r w:rsidRPr="00BF693A">
              <w:rPr>
                <w:rFonts w:ascii="Century Gothic" w:hAnsi="Century Gothic"/>
                <w:i/>
                <w:spacing w:val="-3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CNPJ/MF,</w:t>
            </w:r>
            <w:r w:rsidRPr="00BF693A">
              <w:rPr>
                <w:rFonts w:ascii="Century Gothic" w:hAnsi="Century Gothic"/>
                <w:i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endereço,</w:t>
            </w:r>
            <w:r w:rsidRPr="00BF693A">
              <w:rPr>
                <w:rFonts w:ascii="Century Gothic" w:hAnsi="Century Gothic"/>
                <w:i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contatos,</w:t>
            </w:r>
            <w:r w:rsidRPr="00BF693A">
              <w:rPr>
                <w:rFonts w:ascii="Century Gothic" w:hAnsi="Century Gothic"/>
                <w:i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representante)</w:t>
            </w:r>
          </w:p>
        </w:tc>
      </w:tr>
      <w:tr w:rsidR="0027700D" w:rsidRPr="00BF693A" w14:paraId="0DD67E92" w14:textId="77777777">
        <w:trPr>
          <w:trHeight w:val="919"/>
        </w:trPr>
        <w:tc>
          <w:tcPr>
            <w:tcW w:w="497" w:type="dxa"/>
          </w:tcPr>
          <w:p w14:paraId="48B32C50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CB7DBF8" w14:textId="77777777" w:rsidR="0027700D" w:rsidRPr="00BF693A" w:rsidRDefault="00073D81" w:rsidP="00FB49E8">
            <w:pPr>
              <w:ind w:left="189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w w:val="99"/>
                <w:sz w:val="18"/>
                <w:szCs w:val="18"/>
              </w:rPr>
              <w:t>X</w:t>
            </w:r>
          </w:p>
        </w:tc>
        <w:tc>
          <w:tcPr>
            <w:tcW w:w="1332" w:type="dxa"/>
          </w:tcPr>
          <w:p w14:paraId="547E89F1" w14:textId="77777777" w:rsidR="0027700D" w:rsidRPr="00BF693A" w:rsidRDefault="00073D81" w:rsidP="00FB49E8">
            <w:pPr>
              <w:ind w:left="9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Especificação</w:t>
            </w:r>
          </w:p>
        </w:tc>
        <w:tc>
          <w:tcPr>
            <w:tcW w:w="1253" w:type="dxa"/>
          </w:tcPr>
          <w:p w14:paraId="157EBC05" w14:textId="77777777" w:rsidR="0027700D" w:rsidRPr="00BF693A" w:rsidRDefault="00073D81" w:rsidP="00FB49E8">
            <w:pPr>
              <w:ind w:left="77" w:right="46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Marca</w:t>
            </w:r>
          </w:p>
          <w:p w14:paraId="39FFBAA6" w14:textId="77777777" w:rsidR="0027700D" w:rsidRPr="00BF693A" w:rsidRDefault="00073D81" w:rsidP="00FB49E8">
            <w:pPr>
              <w:ind w:left="78" w:right="46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(se exigida no</w:t>
            </w:r>
            <w:r w:rsidRPr="00BF693A">
              <w:rPr>
                <w:rFonts w:ascii="Century Gothic" w:hAnsi="Century Gothic"/>
                <w:i/>
                <w:spacing w:val="-48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edital)</w:t>
            </w:r>
          </w:p>
        </w:tc>
        <w:tc>
          <w:tcPr>
            <w:tcW w:w="1540" w:type="dxa"/>
          </w:tcPr>
          <w:p w14:paraId="22A839F0" w14:textId="77777777" w:rsidR="0027700D" w:rsidRPr="00BF693A" w:rsidRDefault="00073D81" w:rsidP="00FB49E8">
            <w:pPr>
              <w:ind w:left="223" w:right="189" w:firstLine="254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Modelo</w:t>
            </w:r>
            <w:r w:rsidRPr="00BF693A">
              <w:rPr>
                <w:rFonts w:ascii="Century Gothic" w:hAnsi="Century Gothic"/>
                <w:i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(se</w:t>
            </w:r>
            <w:r w:rsidRPr="00BF693A">
              <w:rPr>
                <w:rFonts w:ascii="Century Gothic" w:hAnsi="Century Gothic"/>
                <w:i/>
                <w:spacing w:val="-9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exigido</w:t>
            </w:r>
            <w:r w:rsidRPr="00BF693A">
              <w:rPr>
                <w:rFonts w:ascii="Century Gothic" w:hAnsi="Century Gothic"/>
                <w:i/>
                <w:spacing w:val="-7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no</w:t>
            </w:r>
          </w:p>
          <w:p w14:paraId="2AC3788B" w14:textId="77777777" w:rsidR="0027700D" w:rsidRPr="00BF693A" w:rsidRDefault="00073D81" w:rsidP="00FB49E8">
            <w:pPr>
              <w:ind w:left="523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edital)</w:t>
            </w:r>
          </w:p>
        </w:tc>
        <w:tc>
          <w:tcPr>
            <w:tcW w:w="1120" w:type="dxa"/>
          </w:tcPr>
          <w:p w14:paraId="27F4237F" w14:textId="77777777" w:rsidR="0027700D" w:rsidRPr="00BF693A" w:rsidRDefault="00073D81" w:rsidP="00FB49E8">
            <w:pPr>
              <w:ind w:left="236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Unidade</w:t>
            </w:r>
          </w:p>
        </w:tc>
        <w:tc>
          <w:tcPr>
            <w:tcW w:w="1122" w:type="dxa"/>
          </w:tcPr>
          <w:p w14:paraId="5C027F0D" w14:textId="77777777" w:rsidR="0027700D" w:rsidRPr="00BF693A" w:rsidRDefault="00073D81" w:rsidP="00FB49E8">
            <w:pPr>
              <w:ind w:left="330" w:right="-28" w:hanging="305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QuantidadeM</w:t>
            </w:r>
            <w:r w:rsidRPr="00BF693A">
              <w:rPr>
                <w:rFonts w:ascii="Century Gothic" w:hAnsi="Century Gothic"/>
                <w:spacing w:val="-47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áxima</w:t>
            </w:r>
          </w:p>
        </w:tc>
        <w:tc>
          <w:tcPr>
            <w:tcW w:w="839" w:type="dxa"/>
          </w:tcPr>
          <w:p w14:paraId="66D0ED3D" w14:textId="77777777" w:rsidR="0027700D" w:rsidRPr="00BF693A" w:rsidRDefault="00073D81" w:rsidP="00FB49E8">
            <w:pPr>
              <w:ind w:left="48" w:right="-39" w:hanging="29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Quantidad</w:t>
            </w:r>
            <w:r w:rsidRPr="00BF693A">
              <w:rPr>
                <w:rFonts w:ascii="Century Gothic" w:hAnsi="Century Gothic"/>
                <w:spacing w:val="-47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e</w:t>
            </w:r>
            <w:r w:rsidRPr="00BF693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Mínima</w:t>
            </w:r>
          </w:p>
        </w:tc>
        <w:tc>
          <w:tcPr>
            <w:tcW w:w="840" w:type="dxa"/>
          </w:tcPr>
          <w:p w14:paraId="782A1CFE" w14:textId="77777777" w:rsidR="0027700D" w:rsidRPr="00BF693A" w:rsidRDefault="00073D81" w:rsidP="00FB49E8">
            <w:pPr>
              <w:ind w:left="64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Valor</w:t>
            </w:r>
            <w:r w:rsidRPr="00BF693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844" w:type="dxa"/>
          </w:tcPr>
          <w:p w14:paraId="02A72254" w14:textId="77777777" w:rsidR="0027700D" w:rsidRPr="00BF693A" w:rsidRDefault="00073D81" w:rsidP="00FB49E8">
            <w:pPr>
              <w:ind w:left="96" w:right="51" w:hanging="3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Prazo</w:t>
            </w:r>
            <w:r w:rsidRPr="00BF693A">
              <w:rPr>
                <w:rFonts w:ascii="Century Gothic" w:hAnsi="Century Gothic"/>
                <w:i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garantia</w:t>
            </w:r>
            <w:r w:rsidRPr="00BF693A">
              <w:rPr>
                <w:rFonts w:ascii="Century Gothic" w:hAnsi="Century Gothic"/>
                <w:i/>
                <w:spacing w:val="-47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ou</w:t>
            </w:r>
          </w:p>
          <w:p w14:paraId="60DCB346" w14:textId="77777777" w:rsidR="0027700D" w:rsidRPr="00BF693A" w:rsidRDefault="00073D81" w:rsidP="00FB49E8">
            <w:pPr>
              <w:ind w:left="76" w:right="33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validade</w:t>
            </w:r>
          </w:p>
        </w:tc>
      </w:tr>
      <w:tr w:rsidR="0027700D" w:rsidRPr="00BF693A" w14:paraId="1C1C30BC" w14:textId="77777777">
        <w:trPr>
          <w:trHeight w:val="230"/>
        </w:trPr>
        <w:tc>
          <w:tcPr>
            <w:tcW w:w="497" w:type="dxa"/>
          </w:tcPr>
          <w:p w14:paraId="78C24E00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32" w:type="dxa"/>
          </w:tcPr>
          <w:p w14:paraId="51374139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53" w:type="dxa"/>
          </w:tcPr>
          <w:p w14:paraId="4FCDFED9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40" w:type="dxa"/>
          </w:tcPr>
          <w:p w14:paraId="2CB6AE30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20" w:type="dxa"/>
          </w:tcPr>
          <w:p w14:paraId="77453BBB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22" w:type="dxa"/>
          </w:tcPr>
          <w:p w14:paraId="36115C09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39" w:type="dxa"/>
          </w:tcPr>
          <w:p w14:paraId="53049CB6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40" w:type="dxa"/>
          </w:tcPr>
          <w:p w14:paraId="72FCCAFB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44" w:type="dxa"/>
          </w:tcPr>
          <w:p w14:paraId="6703E95B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00866CA0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4001DED0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p w14:paraId="22CD9D3E" w14:textId="77777777" w:rsidR="0027700D" w:rsidRPr="00BF693A" w:rsidRDefault="00073D81" w:rsidP="00FB49E8">
      <w:pPr>
        <w:rPr>
          <w:rFonts w:ascii="Century Gothic" w:hAnsi="Century Gothic"/>
          <w:sz w:val="18"/>
          <w:szCs w:val="18"/>
        </w:rPr>
      </w:pPr>
      <w:r w:rsidRPr="00BF693A">
        <w:rPr>
          <w:rFonts w:ascii="Century Gothic" w:hAnsi="Century Gothic"/>
          <w:sz w:val="18"/>
          <w:szCs w:val="18"/>
        </w:rPr>
        <w:t>Seguindo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ordem</w:t>
      </w:r>
      <w:r w:rsidRPr="00BF693A">
        <w:rPr>
          <w:rFonts w:ascii="Century Gothic" w:hAnsi="Century Gothic"/>
          <w:spacing w:val="-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classificação,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segue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relação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de</w:t>
      </w:r>
      <w:r w:rsidRPr="00BF693A">
        <w:rPr>
          <w:rFonts w:ascii="Century Gothic" w:hAnsi="Century Gothic"/>
          <w:spacing w:val="1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fornecedores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que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mantiveram</w:t>
      </w:r>
      <w:r w:rsidRPr="00BF693A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sua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proposta</w:t>
      </w:r>
      <w:r w:rsidRPr="00BF693A">
        <w:rPr>
          <w:rFonts w:ascii="Century Gothic" w:hAnsi="Century Gothic"/>
          <w:spacing w:val="-2"/>
          <w:sz w:val="18"/>
          <w:szCs w:val="18"/>
        </w:rPr>
        <w:t xml:space="preserve"> </w:t>
      </w:r>
      <w:r w:rsidRPr="00BF693A">
        <w:rPr>
          <w:rFonts w:ascii="Century Gothic" w:hAnsi="Century Gothic"/>
          <w:sz w:val="18"/>
          <w:szCs w:val="18"/>
        </w:rPr>
        <w:t>original:</w:t>
      </w:r>
    </w:p>
    <w:p w14:paraId="451623FF" w14:textId="77777777" w:rsidR="0027700D" w:rsidRPr="00BF693A" w:rsidRDefault="0027700D" w:rsidP="00FB49E8">
      <w:pPr>
        <w:rPr>
          <w:rFonts w:ascii="Century Gothic" w:hAnsi="Century Gothic"/>
          <w:sz w:val="18"/>
          <w:szCs w:val="18"/>
        </w:rPr>
      </w:pPr>
    </w:p>
    <w:tbl>
      <w:tblPr>
        <w:tblW w:w="0" w:type="auto"/>
        <w:tblInd w:w="3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1133"/>
        <w:gridCol w:w="1254"/>
        <w:gridCol w:w="1544"/>
        <w:gridCol w:w="1122"/>
        <w:gridCol w:w="1122"/>
        <w:gridCol w:w="842"/>
        <w:gridCol w:w="844"/>
        <w:gridCol w:w="844"/>
      </w:tblGrid>
      <w:tr w:rsidR="0027700D" w:rsidRPr="00BF693A" w14:paraId="26709D13" w14:textId="77777777">
        <w:trPr>
          <w:trHeight w:val="688"/>
        </w:trPr>
        <w:tc>
          <w:tcPr>
            <w:tcW w:w="984" w:type="dxa"/>
          </w:tcPr>
          <w:p w14:paraId="7D6FCA9F" w14:textId="77777777" w:rsidR="0027700D" w:rsidRPr="00BF693A" w:rsidRDefault="00073D81" w:rsidP="00FB49E8">
            <w:pPr>
              <w:ind w:left="321" w:right="28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Item</w:t>
            </w:r>
            <w:r w:rsidRPr="00BF693A">
              <w:rPr>
                <w:rFonts w:ascii="Century Gothic" w:hAnsi="Century Gothic"/>
                <w:spacing w:val="-48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do</w:t>
            </w:r>
            <w:r w:rsidRPr="00BF693A">
              <w:rPr>
                <w:rFonts w:ascii="Century Gothic" w:hAnsi="Century Gothic"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TR</w:t>
            </w:r>
          </w:p>
        </w:tc>
        <w:tc>
          <w:tcPr>
            <w:tcW w:w="8705" w:type="dxa"/>
            <w:gridSpan w:val="8"/>
          </w:tcPr>
          <w:p w14:paraId="44BD1F8F" w14:textId="77777777" w:rsidR="0027700D" w:rsidRPr="00BF693A" w:rsidRDefault="00073D81" w:rsidP="00FB49E8">
            <w:pPr>
              <w:ind w:left="1442" w:right="1421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Fornecedor</w:t>
            </w:r>
            <w:r w:rsidRPr="00BF693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(razão</w:t>
            </w:r>
            <w:r w:rsidRPr="00BF693A">
              <w:rPr>
                <w:rFonts w:ascii="Century Gothic" w:hAnsi="Century Gothic"/>
                <w:i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social,</w:t>
            </w:r>
            <w:r w:rsidRPr="00BF693A">
              <w:rPr>
                <w:rFonts w:ascii="Century Gothic" w:hAnsi="Century Gothic"/>
                <w:i/>
                <w:spacing w:val="-3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CNPJ/MF,</w:t>
            </w:r>
            <w:r w:rsidRPr="00BF693A">
              <w:rPr>
                <w:rFonts w:ascii="Century Gothic" w:hAnsi="Century Gothic"/>
                <w:i/>
                <w:spacing w:val="-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endereço,</w:t>
            </w:r>
            <w:r w:rsidRPr="00BF693A">
              <w:rPr>
                <w:rFonts w:ascii="Century Gothic" w:hAnsi="Century Gothic"/>
                <w:i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contatos,</w:t>
            </w:r>
            <w:r w:rsidRPr="00BF693A">
              <w:rPr>
                <w:rFonts w:ascii="Century Gothic" w:hAnsi="Century Gothic"/>
                <w:i/>
                <w:spacing w:val="-3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representante)</w:t>
            </w:r>
          </w:p>
        </w:tc>
      </w:tr>
      <w:tr w:rsidR="0027700D" w:rsidRPr="00BF693A" w14:paraId="4639DF6C" w14:textId="77777777">
        <w:trPr>
          <w:trHeight w:val="917"/>
        </w:trPr>
        <w:tc>
          <w:tcPr>
            <w:tcW w:w="984" w:type="dxa"/>
          </w:tcPr>
          <w:p w14:paraId="49469980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47B94CC" w14:textId="77777777" w:rsidR="0027700D" w:rsidRPr="00BF693A" w:rsidRDefault="00073D81" w:rsidP="00FB49E8">
            <w:pPr>
              <w:ind w:left="33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w w:val="99"/>
                <w:sz w:val="18"/>
                <w:szCs w:val="18"/>
              </w:rPr>
              <w:t>X</w:t>
            </w:r>
          </w:p>
        </w:tc>
        <w:tc>
          <w:tcPr>
            <w:tcW w:w="1133" w:type="dxa"/>
          </w:tcPr>
          <w:p w14:paraId="04083306" w14:textId="77777777" w:rsidR="0027700D" w:rsidRPr="00BF693A" w:rsidRDefault="00073D81" w:rsidP="00FB49E8">
            <w:pPr>
              <w:ind w:left="9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Especificação</w:t>
            </w:r>
          </w:p>
        </w:tc>
        <w:tc>
          <w:tcPr>
            <w:tcW w:w="1254" w:type="dxa"/>
          </w:tcPr>
          <w:p w14:paraId="499A29A6" w14:textId="77777777" w:rsidR="0027700D" w:rsidRPr="00BF693A" w:rsidRDefault="00073D81" w:rsidP="00FB49E8">
            <w:pPr>
              <w:ind w:left="78" w:right="47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Marca</w:t>
            </w:r>
          </w:p>
          <w:p w14:paraId="3A3C8F2F" w14:textId="77777777" w:rsidR="0027700D" w:rsidRPr="00BF693A" w:rsidRDefault="00073D81" w:rsidP="00FB49E8">
            <w:pPr>
              <w:ind w:left="78" w:right="47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(se exigida no</w:t>
            </w:r>
            <w:r w:rsidRPr="00BF693A">
              <w:rPr>
                <w:rFonts w:ascii="Century Gothic" w:hAnsi="Century Gothic"/>
                <w:i/>
                <w:spacing w:val="-48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edital)</w:t>
            </w:r>
          </w:p>
        </w:tc>
        <w:tc>
          <w:tcPr>
            <w:tcW w:w="1544" w:type="dxa"/>
          </w:tcPr>
          <w:p w14:paraId="404DDBA9" w14:textId="77777777" w:rsidR="0027700D" w:rsidRPr="00BF693A" w:rsidRDefault="00073D81" w:rsidP="00FB49E8">
            <w:pPr>
              <w:ind w:left="222" w:right="194" w:firstLine="254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Modelo</w:t>
            </w:r>
            <w:r w:rsidRPr="00BF693A">
              <w:rPr>
                <w:rFonts w:ascii="Century Gothic" w:hAnsi="Century Gothic"/>
                <w:i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(se</w:t>
            </w:r>
            <w:r w:rsidRPr="00BF693A">
              <w:rPr>
                <w:rFonts w:ascii="Century Gothic" w:hAnsi="Century Gothic"/>
                <w:i/>
                <w:spacing w:val="-9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exigido</w:t>
            </w:r>
            <w:r w:rsidRPr="00BF693A">
              <w:rPr>
                <w:rFonts w:ascii="Century Gothic" w:hAnsi="Century Gothic"/>
                <w:i/>
                <w:spacing w:val="-7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no</w:t>
            </w:r>
          </w:p>
          <w:p w14:paraId="05F0B738" w14:textId="77777777" w:rsidR="0027700D" w:rsidRPr="00BF693A" w:rsidRDefault="00073D81" w:rsidP="00FB49E8">
            <w:pPr>
              <w:ind w:left="522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edital)</w:t>
            </w:r>
          </w:p>
        </w:tc>
        <w:tc>
          <w:tcPr>
            <w:tcW w:w="1122" w:type="dxa"/>
          </w:tcPr>
          <w:p w14:paraId="7EB18421" w14:textId="77777777" w:rsidR="0027700D" w:rsidRPr="00BF693A" w:rsidRDefault="00073D81" w:rsidP="00FB49E8">
            <w:pPr>
              <w:ind w:left="231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Unidade</w:t>
            </w:r>
          </w:p>
        </w:tc>
        <w:tc>
          <w:tcPr>
            <w:tcW w:w="1122" w:type="dxa"/>
          </w:tcPr>
          <w:p w14:paraId="7B26ED4E" w14:textId="77777777" w:rsidR="0027700D" w:rsidRPr="00BF693A" w:rsidRDefault="00073D81" w:rsidP="00FB49E8">
            <w:pPr>
              <w:ind w:left="323" w:right="-21" w:hanging="305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QuantidadeM</w:t>
            </w:r>
            <w:r w:rsidRPr="00BF693A">
              <w:rPr>
                <w:rFonts w:ascii="Century Gothic" w:hAnsi="Century Gothic"/>
                <w:spacing w:val="-47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áxima</w:t>
            </w:r>
          </w:p>
        </w:tc>
        <w:tc>
          <w:tcPr>
            <w:tcW w:w="842" w:type="dxa"/>
          </w:tcPr>
          <w:p w14:paraId="1F6ACB57" w14:textId="77777777" w:rsidR="0027700D" w:rsidRPr="00BF693A" w:rsidRDefault="00073D81" w:rsidP="00FB49E8">
            <w:pPr>
              <w:ind w:left="41" w:right="-29" w:hanging="29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Quantidad</w:t>
            </w:r>
            <w:r w:rsidRPr="00BF693A">
              <w:rPr>
                <w:rFonts w:ascii="Century Gothic" w:hAnsi="Century Gothic"/>
                <w:spacing w:val="-47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e</w:t>
            </w:r>
            <w:r w:rsidRPr="00BF693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Mínima</w:t>
            </w:r>
          </w:p>
        </w:tc>
        <w:tc>
          <w:tcPr>
            <w:tcW w:w="844" w:type="dxa"/>
          </w:tcPr>
          <w:p w14:paraId="5F0781C6" w14:textId="77777777" w:rsidR="0027700D" w:rsidRPr="00BF693A" w:rsidRDefault="00073D81" w:rsidP="00FB49E8">
            <w:pPr>
              <w:ind w:left="54"/>
              <w:rPr>
                <w:rFonts w:ascii="Century Gothic" w:hAnsi="Century Gothic"/>
                <w:sz w:val="18"/>
                <w:szCs w:val="18"/>
              </w:rPr>
            </w:pPr>
            <w:r w:rsidRPr="00BF693A">
              <w:rPr>
                <w:rFonts w:ascii="Century Gothic" w:hAnsi="Century Gothic"/>
                <w:sz w:val="18"/>
                <w:szCs w:val="18"/>
              </w:rPr>
              <w:t>Valor</w:t>
            </w:r>
            <w:r w:rsidRPr="00BF693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844" w:type="dxa"/>
          </w:tcPr>
          <w:p w14:paraId="3E0A7979" w14:textId="77777777" w:rsidR="0027700D" w:rsidRPr="00BF693A" w:rsidRDefault="00073D81" w:rsidP="00FB49E8">
            <w:pPr>
              <w:ind w:left="82" w:right="65" w:hanging="3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Prazo</w:t>
            </w:r>
            <w:r w:rsidRPr="00BF693A">
              <w:rPr>
                <w:rFonts w:ascii="Century Gothic" w:hAnsi="Century Gothic"/>
                <w:i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garantia</w:t>
            </w:r>
          </w:p>
          <w:p w14:paraId="32E2EA0E" w14:textId="77777777" w:rsidR="0027700D" w:rsidRPr="00BF693A" w:rsidRDefault="00073D81" w:rsidP="00FB49E8">
            <w:pPr>
              <w:ind w:left="82" w:right="66" w:firstLine="1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F693A">
              <w:rPr>
                <w:rFonts w:ascii="Century Gothic" w:hAnsi="Century Gothic"/>
                <w:i/>
                <w:sz w:val="18"/>
                <w:szCs w:val="18"/>
              </w:rPr>
              <w:t>ou</w:t>
            </w:r>
            <w:r w:rsidRPr="00BF693A">
              <w:rPr>
                <w:rFonts w:ascii="Century Gothic" w:hAnsi="Century Gothic"/>
                <w:i/>
                <w:spacing w:val="1"/>
                <w:sz w:val="18"/>
                <w:szCs w:val="18"/>
              </w:rPr>
              <w:t xml:space="preserve"> </w:t>
            </w:r>
            <w:r w:rsidRPr="00BF693A">
              <w:rPr>
                <w:rFonts w:ascii="Century Gothic" w:hAnsi="Century Gothic"/>
                <w:i/>
                <w:sz w:val="18"/>
                <w:szCs w:val="18"/>
              </w:rPr>
              <w:t>validade</w:t>
            </w:r>
          </w:p>
        </w:tc>
      </w:tr>
      <w:tr w:rsidR="0027700D" w:rsidRPr="00BF693A" w14:paraId="0BC07F42" w14:textId="77777777">
        <w:trPr>
          <w:trHeight w:val="230"/>
        </w:trPr>
        <w:tc>
          <w:tcPr>
            <w:tcW w:w="984" w:type="dxa"/>
          </w:tcPr>
          <w:p w14:paraId="353CFEE3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3" w:type="dxa"/>
          </w:tcPr>
          <w:p w14:paraId="000B1D57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54" w:type="dxa"/>
          </w:tcPr>
          <w:p w14:paraId="45714209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44" w:type="dxa"/>
          </w:tcPr>
          <w:p w14:paraId="24FF2C4A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22" w:type="dxa"/>
          </w:tcPr>
          <w:p w14:paraId="6C52CBE7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22" w:type="dxa"/>
          </w:tcPr>
          <w:p w14:paraId="3F653F86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42" w:type="dxa"/>
          </w:tcPr>
          <w:p w14:paraId="2A42D305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44" w:type="dxa"/>
          </w:tcPr>
          <w:p w14:paraId="60A62A66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44" w:type="dxa"/>
          </w:tcPr>
          <w:p w14:paraId="61B5851C" w14:textId="77777777" w:rsidR="0027700D" w:rsidRPr="00BF693A" w:rsidRDefault="0027700D" w:rsidP="00FB49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72DEB2A8" w14:textId="77777777" w:rsidR="00073D81" w:rsidRPr="00BF693A" w:rsidRDefault="00073D81" w:rsidP="00FB49E8">
      <w:pPr>
        <w:rPr>
          <w:rFonts w:ascii="Century Gothic" w:hAnsi="Century Gothic"/>
          <w:sz w:val="18"/>
          <w:szCs w:val="18"/>
        </w:rPr>
      </w:pPr>
    </w:p>
    <w:sectPr w:rsidR="00073D81" w:rsidRPr="00BF693A" w:rsidSect="00BE0763">
      <w:pgSz w:w="12240" w:h="15840"/>
      <w:pgMar w:top="1860" w:right="620" w:bottom="1280" w:left="1180" w:header="271" w:footer="103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48DD9" w14:textId="77777777" w:rsidR="00C87E71" w:rsidRDefault="00C87E71">
      <w:r>
        <w:separator/>
      </w:r>
    </w:p>
  </w:endnote>
  <w:endnote w:type="continuationSeparator" w:id="0">
    <w:p w14:paraId="0BAAD785" w14:textId="77777777" w:rsidR="00C87E71" w:rsidRDefault="00C87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F51FC" w14:textId="5CF887E9" w:rsidR="000B305C" w:rsidRDefault="000B305C">
    <w:pPr>
      <w:pStyle w:val="TableParagraph"/>
      <w:jc w:val="right"/>
    </w:pPr>
  </w:p>
  <w:p w14:paraId="46D71663" w14:textId="6EF12514" w:rsidR="0027700D" w:rsidRPr="00DE3E62" w:rsidRDefault="0027700D">
    <w:pPr>
      <w:spacing w:line="14" w:lineRule="auto"/>
      <w:rPr>
        <w:sz w:val="20"/>
        <w:lang w:val="pt-B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1EED6" w14:textId="291591E3" w:rsidR="0027700D" w:rsidRDefault="0027700D">
    <w:pPr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BE49E" w14:textId="3CE2C469" w:rsidR="0027700D" w:rsidRDefault="0027700D">
    <w:pPr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4323E" w14:textId="3A66245A" w:rsidR="0027700D" w:rsidRDefault="0027700D">
    <w:pPr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E602D" w14:textId="71FDBBA8" w:rsidR="0027700D" w:rsidRDefault="0027700D">
    <w:pPr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D0B8F" w14:textId="4593C521" w:rsidR="0027700D" w:rsidRDefault="0027700D">
    <w:pPr>
      <w:spacing w:line="14" w:lineRule="auto"/>
      <w:rPr>
        <w:sz w:val="2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809F4" w14:textId="61F9F95A" w:rsidR="0027700D" w:rsidRDefault="0027700D">
    <w:pPr>
      <w:spacing w:line="14" w:lineRule="auto"/>
      <w:rPr>
        <w:sz w:val="20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89058" w14:textId="4540C04F" w:rsidR="0027700D" w:rsidRDefault="0027700D">
    <w:pPr>
      <w:spacing w:line="14" w:lineRule="auto"/>
      <w:rPr>
        <w:sz w:val="20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69F4" w14:textId="679940CB" w:rsidR="0027700D" w:rsidRDefault="0027700D">
    <w:pPr>
      <w:spacing w:line="14" w:lineRule="auto"/>
      <w:rPr>
        <w:sz w:val="20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024CE" w14:textId="1475C4CF" w:rsidR="0027700D" w:rsidRDefault="0027700D">
    <w:pPr>
      <w:spacing w:line="14" w:lineRule="auto"/>
      <w:rPr>
        <w:sz w:val="20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E5371" w14:textId="47D54112" w:rsidR="0027700D" w:rsidRDefault="0027700D">
    <w:pPr>
      <w:spacing w:line="14" w:lineRule="auto"/>
      <w:rPr>
        <w:sz w:val="20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679F7" w14:textId="711BBEE8" w:rsidR="0027700D" w:rsidRDefault="0027700D">
    <w:pPr>
      <w:spacing w:line="14" w:lineRule="auto"/>
      <w:rPr>
        <w:sz w:val="20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262CA" w14:textId="64EEF1B4" w:rsidR="0027700D" w:rsidRDefault="0027700D">
    <w:pPr>
      <w:spacing w:line="14" w:lineRule="auto"/>
      <w:rPr>
        <w:sz w:val="20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E87A" w14:textId="73C0EA5E" w:rsidR="00921192" w:rsidRDefault="00921192" w:rsidP="00366EB0">
    <w:pPr>
      <w:pStyle w:val="Rodap"/>
      <w:jc w:val="center"/>
    </w:pPr>
  </w:p>
  <w:p w14:paraId="6FADEBA1" w14:textId="0894A49A" w:rsidR="0027700D" w:rsidRDefault="0027700D">
    <w:pPr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DC80F" w14:textId="77777777" w:rsidR="00C87E71" w:rsidRDefault="00C87E71">
      <w:r>
        <w:separator/>
      </w:r>
    </w:p>
  </w:footnote>
  <w:footnote w:type="continuationSeparator" w:id="0">
    <w:p w14:paraId="3181D9E0" w14:textId="77777777" w:rsidR="00C87E71" w:rsidRDefault="00C87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814E5" w14:textId="77777777" w:rsidR="0030648A" w:rsidRPr="00610434" w:rsidRDefault="0030648A" w:rsidP="0030648A">
    <w:pPr>
      <w:suppressAutoHyphens/>
      <w:jc w:val="center"/>
      <w:rPr>
        <w:rFonts w:ascii="Century Gothic" w:hAnsi="Century Gothic" w:cs="Arial"/>
        <w:bCs/>
        <w:sz w:val="18"/>
        <w:szCs w:val="18"/>
        <w:lang w:eastAsia="ar-SA"/>
      </w:rPr>
    </w:pPr>
    <w:r w:rsidRPr="00610434">
      <w:rPr>
        <w:rFonts w:ascii="Century Gothic" w:hAnsi="Century Gothic"/>
        <w:noProof/>
      </w:rPr>
      <w:drawing>
        <wp:anchor distT="0" distB="0" distL="114300" distR="114300" simplePos="0" relativeHeight="486358528" behindDoc="0" locked="0" layoutInCell="1" allowOverlap="1" wp14:anchorId="45A917FF" wp14:editId="030A6B68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62" name="Imagem 62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0434">
      <w:rPr>
        <w:rFonts w:ascii="Century Gothic" w:hAnsi="Century Gothic"/>
        <w:noProof/>
      </w:rPr>
      <w:drawing>
        <wp:anchor distT="0" distB="0" distL="114300" distR="114300" simplePos="0" relativeHeight="486359552" behindDoc="0" locked="0" layoutInCell="1" allowOverlap="1" wp14:anchorId="41C7191F" wp14:editId="0E1B97C7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63" name="Imagem 63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ESTADO DO TOCANTINS</w:t>
    </w:r>
  </w:p>
  <w:p w14:paraId="7E269205" w14:textId="77777777" w:rsidR="0030648A" w:rsidRPr="00610434" w:rsidRDefault="0030648A" w:rsidP="0030648A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PREFEITURA MUNICIPAL DE DOIS IRMÃOS DO TOCANTINS</w:t>
    </w:r>
  </w:p>
  <w:p w14:paraId="28BCBB56" w14:textId="77777777" w:rsidR="0030648A" w:rsidRPr="00610434" w:rsidRDefault="0030648A" w:rsidP="0030648A">
    <w:pPr>
      <w:suppressAutoHyphens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SECRETARIA MUNICIPAL DE ADMINISTRAÇÃO E PLANEJAMENTO</w:t>
    </w:r>
  </w:p>
  <w:p w14:paraId="6B6B8CE9" w14:textId="77777777" w:rsidR="0030648A" w:rsidRPr="00610434" w:rsidRDefault="0030648A" w:rsidP="0030648A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PARCERIA, SERIEDADE E COMPROMISSO REAFIRMADO</w:t>
    </w:r>
  </w:p>
  <w:p w14:paraId="68C5BC12" w14:textId="1809A91A" w:rsidR="0027700D" w:rsidRPr="00610434" w:rsidRDefault="0030648A" w:rsidP="0030648A">
    <w:pPr>
      <w:pStyle w:val="Ttulo"/>
      <w:jc w:val="center"/>
      <w:rPr>
        <w:rFonts w:ascii="Century Gothic" w:hAnsi="Century Gothic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ADM. 2021-2024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E5D37" w14:textId="77777777" w:rsidR="0030648A" w:rsidRDefault="0030648A" w:rsidP="0030648A">
    <w:pPr>
      <w:suppressAutoHyphens/>
      <w:jc w:val="center"/>
      <w:rPr>
        <w:rFonts w:ascii="Cambria" w:hAnsi="Cambria" w:cs="Arial"/>
        <w:bCs/>
        <w:sz w:val="18"/>
        <w:szCs w:val="18"/>
        <w:lang w:eastAsia="ar-SA"/>
      </w:rPr>
    </w:pPr>
    <w:r w:rsidRPr="005B5D1D">
      <w:rPr>
        <w:noProof/>
      </w:rPr>
      <w:drawing>
        <wp:anchor distT="0" distB="0" distL="114300" distR="114300" simplePos="0" relativeHeight="486361600" behindDoc="0" locked="0" layoutInCell="1" allowOverlap="1" wp14:anchorId="0180AB7C" wp14:editId="403F67F9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64" name="Imagem 64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B5D1D">
      <w:rPr>
        <w:noProof/>
      </w:rPr>
      <w:drawing>
        <wp:anchor distT="0" distB="0" distL="114300" distR="114300" simplePos="0" relativeHeight="486362624" behindDoc="0" locked="0" layoutInCell="1" allowOverlap="1" wp14:anchorId="5B849093" wp14:editId="07AB49E6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65" name="Imagem 65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mbria" w:hAnsi="Cambria" w:cs="Arial"/>
        <w:b/>
        <w:bCs/>
        <w:sz w:val="18"/>
        <w:szCs w:val="18"/>
        <w:lang w:eastAsia="ar-SA"/>
      </w:rPr>
      <w:t>ESTADO DO TOCANTINS</w:t>
    </w:r>
  </w:p>
  <w:p w14:paraId="444AAC25" w14:textId="77777777" w:rsidR="0030648A" w:rsidRDefault="0030648A" w:rsidP="0030648A">
    <w:pPr>
      <w:suppressAutoHyphens/>
      <w:ind w:left="-284"/>
      <w:jc w:val="center"/>
      <w:rPr>
        <w:rFonts w:ascii="Cambria" w:hAnsi="Cambria" w:cs="Arial"/>
        <w:b/>
        <w:bCs/>
        <w:sz w:val="18"/>
        <w:szCs w:val="18"/>
        <w:lang w:eastAsia="ar-SA"/>
      </w:rPr>
    </w:pPr>
    <w:r>
      <w:rPr>
        <w:rFonts w:ascii="Cambria" w:hAnsi="Cambria" w:cs="Arial"/>
        <w:b/>
        <w:bCs/>
        <w:sz w:val="18"/>
        <w:szCs w:val="18"/>
        <w:lang w:eastAsia="ar-SA"/>
      </w:rPr>
      <w:t>PREFEITURA MUNICIPAL DE DOIS IRMÃOS DO TOCANTINS</w:t>
    </w:r>
  </w:p>
  <w:p w14:paraId="7FBAE4E0" w14:textId="77777777" w:rsidR="0030648A" w:rsidRDefault="0030648A" w:rsidP="0030648A">
    <w:pPr>
      <w:suppressAutoHyphens/>
      <w:jc w:val="center"/>
      <w:rPr>
        <w:rFonts w:ascii="Cambria" w:hAnsi="Cambria" w:cs="Arial"/>
        <w:b/>
        <w:bCs/>
        <w:sz w:val="18"/>
        <w:szCs w:val="18"/>
        <w:lang w:eastAsia="ar-SA"/>
      </w:rPr>
    </w:pPr>
    <w:r w:rsidRPr="004924A0">
      <w:rPr>
        <w:rFonts w:ascii="Cambria" w:hAnsi="Cambria" w:cs="Arial"/>
        <w:b/>
        <w:bCs/>
        <w:sz w:val="18"/>
        <w:szCs w:val="18"/>
        <w:lang w:eastAsia="ar-SA"/>
      </w:rPr>
      <w:t>SECRETARIA MUNICIPAL DE ADMINISTRAÇÃO E PLANEJAMENTO</w:t>
    </w:r>
  </w:p>
  <w:p w14:paraId="3FEB529F" w14:textId="77777777" w:rsidR="0030648A" w:rsidRDefault="0030648A" w:rsidP="0030648A">
    <w:pPr>
      <w:suppressAutoHyphens/>
      <w:ind w:left="-284"/>
      <w:jc w:val="center"/>
      <w:rPr>
        <w:rFonts w:ascii="Cambria" w:hAnsi="Cambria" w:cs="Arial"/>
        <w:b/>
        <w:bCs/>
        <w:sz w:val="18"/>
        <w:szCs w:val="18"/>
        <w:lang w:eastAsia="ar-SA"/>
      </w:rPr>
    </w:pPr>
    <w:r>
      <w:rPr>
        <w:rFonts w:ascii="Cambria" w:hAnsi="Cambria" w:cs="Arial"/>
        <w:b/>
        <w:bCs/>
        <w:sz w:val="18"/>
        <w:szCs w:val="18"/>
        <w:lang w:eastAsia="ar-SA"/>
      </w:rPr>
      <w:t>PARCERIA, SERIEDADE E COMPROMISSO REAFIRMADO</w:t>
    </w:r>
  </w:p>
  <w:p w14:paraId="68BD6508" w14:textId="41CD714F" w:rsidR="002A05B1" w:rsidRPr="008A40AF" w:rsidRDefault="0030648A" w:rsidP="0030648A">
    <w:pPr>
      <w:suppressAutoHyphens/>
      <w:ind w:left="-284"/>
      <w:jc w:val="center"/>
      <w:rPr>
        <w:rFonts w:ascii="Cambria" w:hAnsi="Cambria" w:cs="Arial"/>
        <w:b/>
        <w:bCs/>
        <w:sz w:val="18"/>
        <w:szCs w:val="18"/>
        <w:lang w:eastAsia="ar-SA"/>
      </w:rPr>
    </w:pPr>
    <w:r>
      <w:rPr>
        <w:rFonts w:ascii="Cambria" w:hAnsi="Cambria" w:cs="Arial"/>
        <w:b/>
        <w:bCs/>
        <w:sz w:val="18"/>
        <w:szCs w:val="18"/>
        <w:lang w:eastAsia="ar-SA"/>
      </w:rPr>
      <w:t>ADM. 2021-2024</w:t>
    </w:r>
  </w:p>
  <w:p w14:paraId="081BF229" w14:textId="1407F3F1" w:rsidR="0027700D" w:rsidRDefault="0027700D">
    <w:pPr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F9A9D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Cs/>
        <w:sz w:val="18"/>
        <w:szCs w:val="18"/>
        <w:lang w:eastAsia="ar-SA"/>
      </w:rPr>
    </w:pPr>
    <w:r w:rsidRPr="00610434">
      <w:rPr>
        <w:rFonts w:ascii="Century Gothic" w:hAnsi="Century Gothic"/>
        <w:noProof/>
      </w:rPr>
      <w:drawing>
        <wp:anchor distT="0" distB="0" distL="114300" distR="114300" simplePos="0" relativeHeight="486364672" behindDoc="0" locked="0" layoutInCell="1" allowOverlap="1" wp14:anchorId="53AD6C88" wp14:editId="3F297646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13" name="Imagem 13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0434">
      <w:rPr>
        <w:rFonts w:ascii="Century Gothic" w:hAnsi="Century Gothic"/>
        <w:noProof/>
      </w:rPr>
      <w:drawing>
        <wp:anchor distT="0" distB="0" distL="114300" distR="114300" simplePos="0" relativeHeight="486365696" behindDoc="0" locked="0" layoutInCell="1" allowOverlap="1" wp14:anchorId="34AB1F3E" wp14:editId="23DA4FC3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15" name="Imagem 15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ESTADO DO TOCANTINS</w:t>
    </w:r>
  </w:p>
  <w:p w14:paraId="782B471B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PREFEITURA MUNICIPAL DE DOIS IRMÃOS DO TOCANTINS</w:t>
    </w:r>
  </w:p>
  <w:p w14:paraId="2F53E15A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SECRETARIA MUNICIPAL DE ADMINISTRAÇÃO E PLANEJAMENTO</w:t>
    </w:r>
  </w:p>
  <w:p w14:paraId="3FF90DFD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PARCERIA, SERIEDADE E COMPROMISSO REAFIRMADO</w:t>
    </w:r>
  </w:p>
  <w:p w14:paraId="509A8A03" w14:textId="77777777" w:rsidR="004E6E0B" w:rsidRPr="00610434" w:rsidRDefault="004E6E0B" w:rsidP="004E6E0B">
    <w:pPr>
      <w:pStyle w:val="Ttulo"/>
      <w:jc w:val="center"/>
      <w:rPr>
        <w:rFonts w:ascii="Century Gothic" w:hAnsi="Century Gothic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ADM. 2021-2024</w:t>
    </w:r>
  </w:p>
  <w:p w14:paraId="047EA734" w14:textId="5F35AC08" w:rsidR="0027700D" w:rsidRDefault="0027700D">
    <w:pPr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2B533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Cs/>
        <w:sz w:val="18"/>
        <w:szCs w:val="18"/>
        <w:lang w:eastAsia="ar-SA"/>
      </w:rPr>
    </w:pPr>
    <w:r w:rsidRPr="00610434">
      <w:rPr>
        <w:rFonts w:ascii="Century Gothic" w:hAnsi="Century Gothic"/>
        <w:noProof/>
      </w:rPr>
      <w:drawing>
        <wp:anchor distT="0" distB="0" distL="114300" distR="114300" simplePos="0" relativeHeight="486367744" behindDoc="0" locked="0" layoutInCell="1" allowOverlap="1" wp14:anchorId="6B31A990" wp14:editId="6B42E475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17" name="Imagem 17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0434">
      <w:rPr>
        <w:rFonts w:ascii="Century Gothic" w:hAnsi="Century Gothic"/>
        <w:noProof/>
      </w:rPr>
      <w:drawing>
        <wp:anchor distT="0" distB="0" distL="114300" distR="114300" simplePos="0" relativeHeight="486368768" behindDoc="0" locked="0" layoutInCell="1" allowOverlap="1" wp14:anchorId="0043531F" wp14:editId="31D86E0E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66" name="Imagem 66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ESTADO DO TOCANTINS</w:t>
    </w:r>
  </w:p>
  <w:p w14:paraId="795E1255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PREFEITURA MUNICIPAL DE DOIS IRMÃOS DO TOCANTINS</w:t>
    </w:r>
  </w:p>
  <w:p w14:paraId="28F2388C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SECRETARIA MUNICIPAL DE ADMINISTRAÇÃO E PLANEJAMENTO</w:t>
    </w:r>
  </w:p>
  <w:p w14:paraId="6F701B76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PARCERIA, SERIEDADE E COMPROMISSO REAFIRMADO</w:t>
    </w:r>
  </w:p>
  <w:p w14:paraId="3ADA7E72" w14:textId="77777777" w:rsidR="004E6E0B" w:rsidRPr="00610434" w:rsidRDefault="004E6E0B" w:rsidP="004E6E0B">
    <w:pPr>
      <w:pStyle w:val="Ttulo"/>
      <w:jc w:val="center"/>
      <w:rPr>
        <w:rFonts w:ascii="Century Gothic" w:hAnsi="Century Gothic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ADM. 2021-2024</w:t>
    </w:r>
  </w:p>
  <w:p w14:paraId="1184D521" w14:textId="3F1115FD" w:rsidR="0027700D" w:rsidRDefault="0027700D">
    <w:pPr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2E5DA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Cs/>
        <w:sz w:val="18"/>
        <w:szCs w:val="18"/>
        <w:lang w:eastAsia="ar-SA"/>
      </w:rPr>
    </w:pPr>
    <w:r w:rsidRPr="00610434">
      <w:rPr>
        <w:rFonts w:ascii="Century Gothic" w:hAnsi="Century Gothic"/>
        <w:noProof/>
      </w:rPr>
      <w:drawing>
        <wp:anchor distT="0" distB="0" distL="114300" distR="114300" simplePos="0" relativeHeight="486370816" behindDoc="0" locked="0" layoutInCell="1" allowOverlap="1" wp14:anchorId="6C727418" wp14:editId="7DDCBF17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67" name="Imagem 67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0434">
      <w:rPr>
        <w:rFonts w:ascii="Century Gothic" w:hAnsi="Century Gothic"/>
        <w:noProof/>
      </w:rPr>
      <w:drawing>
        <wp:anchor distT="0" distB="0" distL="114300" distR="114300" simplePos="0" relativeHeight="486371840" behindDoc="0" locked="0" layoutInCell="1" allowOverlap="1" wp14:anchorId="189BD7A9" wp14:editId="2DAD1D14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68" name="Imagem 68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ESTADO DO TOCANTINS</w:t>
    </w:r>
  </w:p>
  <w:p w14:paraId="2538D176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PREFEITURA MUNICIPAL DE DOIS IRMÃOS DO TOCANTINS</w:t>
    </w:r>
  </w:p>
  <w:p w14:paraId="0FC8599D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SECRETARIA MUNICIPAL DE ADMINISTRAÇÃO E PLANEJAMENTO</w:t>
    </w:r>
  </w:p>
  <w:p w14:paraId="142282ED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PARCERIA, SERIEDADE E COMPROMISSO REAFIRMADO</w:t>
    </w:r>
  </w:p>
  <w:p w14:paraId="0B057BFE" w14:textId="77777777" w:rsidR="004E6E0B" w:rsidRPr="00610434" w:rsidRDefault="004E6E0B" w:rsidP="004E6E0B">
    <w:pPr>
      <w:pStyle w:val="Ttulo"/>
      <w:jc w:val="center"/>
      <w:rPr>
        <w:rFonts w:ascii="Century Gothic" w:hAnsi="Century Gothic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ADM. 2021-2024</w:t>
    </w:r>
  </w:p>
  <w:p w14:paraId="2CA5A227" w14:textId="77777777" w:rsidR="00BE7D8F" w:rsidRPr="008A40AF" w:rsidRDefault="00BE7D8F" w:rsidP="00BE7D8F">
    <w:pPr>
      <w:suppressAutoHyphens/>
      <w:ind w:left="-284"/>
      <w:jc w:val="center"/>
      <w:rPr>
        <w:rFonts w:ascii="Cambria" w:hAnsi="Cambria" w:cs="Arial"/>
        <w:b/>
        <w:bCs/>
        <w:sz w:val="18"/>
        <w:szCs w:val="18"/>
        <w:lang w:eastAsia="ar-SA"/>
      </w:rPr>
    </w:pPr>
    <w:r>
      <w:rPr>
        <w:rFonts w:ascii="Cambria" w:hAnsi="Cambria" w:cs="Arial"/>
        <w:b/>
        <w:bCs/>
        <w:sz w:val="18"/>
        <w:szCs w:val="18"/>
        <w:lang w:eastAsia="ar-SA"/>
      </w:rPr>
      <w:t>ADM. 2021-2024</w:t>
    </w:r>
  </w:p>
  <w:p w14:paraId="6EE84A43" w14:textId="0ABE1CDE" w:rsidR="0027700D" w:rsidRDefault="0027700D">
    <w:pPr>
      <w:spacing w:line="14" w:lineRule="auto"/>
      <w:rPr>
        <w:sz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141F5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Cs/>
        <w:sz w:val="18"/>
        <w:szCs w:val="18"/>
        <w:lang w:eastAsia="ar-SA"/>
      </w:rPr>
    </w:pPr>
    <w:r w:rsidRPr="00610434">
      <w:rPr>
        <w:rFonts w:ascii="Century Gothic" w:hAnsi="Century Gothic"/>
        <w:noProof/>
      </w:rPr>
      <w:drawing>
        <wp:anchor distT="0" distB="0" distL="114300" distR="114300" simplePos="0" relativeHeight="486373888" behindDoc="0" locked="0" layoutInCell="1" allowOverlap="1" wp14:anchorId="54EB7D49" wp14:editId="69324A5C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69" name="Imagem 69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0434">
      <w:rPr>
        <w:rFonts w:ascii="Century Gothic" w:hAnsi="Century Gothic"/>
        <w:noProof/>
      </w:rPr>
      <w:drawing>
        <wp:anchor distT="0" distB="0" distL="114300" distR="114300" simplePos="0" relativeHeight="486374912" behindDoc="0" locked="0" layoutInCell="1" allowOverlap="1" wp14:anchorId="495B9A64" wp14:editId="5A3EC88A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70" name="Imagem 70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ESTADO DO TOCANTINS</w:t>
    </w:r>
  </w:p>
  <w:p w14:paraId="138C4EF7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PREFEITURA MUNICIPAL DE DOIS IRMÃOS DO TOCANTINS</w:t>
    </w:r>
  </w:p>
  <w:p w14:paraId="08BE0FFB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SECRETARIA MUNICIPAL DE ADMINISTRAÇÃO E PLANEJAMENTO</w:t>
    </w:r>
  </w:p>
  <w:p w14:paraId="7E77D723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PARCERIA, SERIEDADE E COMPROMISSO REAFIRMADO</w:t>
    </w:r>
  </w:p>
  <w:p w14:paraId="56855A71" w14:textId="77777777" w:rsidR="004E6E0B" w:rsidRPr="00610434" w:rsidRDefault="004E6E0B" w:rsidP="004E6E0B">
    <w:pPr>
      <w:pStyle w:val="Ttulo"/>
      <w:jc w:val="center"/>
      <w:rPr>
        <w:rFonts w:ascii="Century Gothic" w:hAnsi="Century Gothic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ADM. 2021-2024</w:t>
    </w:r>
  </w:p>
  <w:p w14:paraId="5EEC030B" w14:textId="0812D624" w:rsidR="00C7475B" w:rsidRPr="008A40AF" w:rsidRDefault="00C7475B" w:rsidP="00C7475B">
    <w:pPr>
      <w:suppressAutoHyphens/>
      <w:ind w:left="-284"/>
      <w:jc w:val="center"/>
      <w:rPr>
        <w:rFonts w:ascii="Cambria" w:hAnsi="Cambria" w:cs="Arial"/>
        <w:b/>
        <w:bCs/>
        <w:sz w:val="18"/>
        <w:szCs w:val="18"/>
        <w:lang w:eastAsia="ar-SA"/>
      </w:rPr>
    </w:pPr>
  </w:p>
  <w:p w14:paraId="76E3DF72" w14:textId="739D3B6D" w:rsidR="0027700D" w:rsidRDefault="0027700D">
    <w:pPr>
      <w:spacing w:line="14" w:lineRule="auto"/>
      <w:rPr>
        <w:sz w:val="2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04AA6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Cs/>
        <w:sz w:val="18"/>
        <w:szCs w:val="18"/>
        <w:lang w:eastAsia="ar-SA"/>
      </w:rPr>
    </w:pPr>
    <w:r w:rsidRPr="00610434">
      <w:rPr>
        <w:rFonts w:ascii="Century Gothic" w:hAnsi="Century Gothic"/>
        <w:noProof/>
      </w:rPr>
      <w:drawing>
        <wp:anchor distT="0" distB="0" distL="114300" distR="114300" simplePos="0" relativeHeight="486376960" behindDoc="0" locked="0" layoutInCell="1" allowOverlap="1" wp14:anchorId="28564538" wp14:editId="10AA3E8D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71" name="Imagem 71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0434">
      <w:rPr>
        <w:rFonts w:ascii="Century Gothic" w:hAnsi="Century Gothic"/>
        <w:noProof/>
      </w:rPr>
      <w:drawing>
        <wp:anchor distT="0" distB="0" distL="114300" distR="114300" simplePos="0" relativeHeight="486377984" behindDoc="0" locked="0" layoutInCell="1" allowOverlap="1" wp14:anchorId="6E2E6C74" wp14:editId="0603980E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72" name="Imagem 72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ESTADO DO TOCANTINS</w:t>
    </w:r>
  </w:p>
  <w:p w14:paraId="615C8716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PREFEITURA MUNICIPAL DE DOIS IRMÃOS DO TOCANTINS</w:t>
    </w:r>
  </w:p>
  <w:p w14:paraId="35B74D74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SECRETARIA MUNICIPAL DE ADMINISTRAÇÃO E PLANEJAMENTO</w:t>
    </w:r>
  </w:p>
  <w:p w14:paraId="54233BA6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PARCERIA, SERIEDADE E COMPROMISSO REAFIRMADO</w:t>
    </w:r>
  </w:p>
  <w:p w14:paraId="66B42758" w14:textId="77777777" w:rsidR="004E6E0B" w:rsidRPr="00610434" w:rsidRDefault="004E6E0B" w:rsidP="004E6E0B">
    <w:pPr>
      <w:pStyle w:val="Ttulo"/>
      <w:jc w:val="center"/>
      <w:rPr>
        <w:rFonts w:ascii="Century Gothic" w:hAnsi="Century Gothic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ADM. 2021-2024</w:t>
    </w:r>
  </w:p>
  <w:p w14:paraId="1E9A7C28" w14:textId="3D8D0634" w:rsidR="00C7475B" w:rsidRPr="008A40AF" w:rsidRDefault="00C7475B" w:rsidP="00C7475B">
    <w:pPr>
      <w:suppressAutoHyphens/>
      <w:ind w:left="-284"/>
      <w:jc w:val="center"/>
      <w:rPr>
        <w:rFonts w:ascii="Cambria" w:hAnsi="Cambria" w:cs="Arial"/>
        <w:b/>
        <w:bCs/>
        <w:sz w:val="18"/>
        <w:szCs w:val="18"/>
        <w:lang w:eastAsia="ar-SA"/>
      </w:rPr>
    </w:pPr>
  </w:p>
  <w:p w14:paraId="5C2B08BB" w14:textId="207F0FF4" w:rsidR="0027700D" w:rsidRDefault="0027700D">
    <w:pPr>
      <w:spacing w:line="14" w:lineRule="auto"/>
      <w:rPr>
        <w:sz w:val="20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F294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Cs/>
        <w:sz w:val="18"/>
        <w:szCs w:val="18"/>
        <w:lang w:eastAsia="ar-SA"/>
      </w:rPr>
    </w:pPr>
    <w:r w:rsidRPr="00610434">
      <w:rPr>
        <w:rFonts w:ascii="Century Gothic" w:hAnsi="Century Gothic"/>
        <w:noProof/>
      </w:rPr>
      <w:drawing>
        <wp:anchor distT="0" distB="0" distL="114300" distR="114300" simplePos="0" relativeHeight="486380032" behindDoc="0" locked="0" layoutInCell="1" allowOverlap="1" wp14:anchorId="7C2434C5" wp14:editId="1409553E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73" name="Imagem 73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0434">
      <w:rPr>
        <w:rFonts w:ascii="Century Gothic" w:hAnsi="Century Gothic"/>
        <w:noProof/>
      </w:rPr>
      <w:drawing>
        <wp:anchor distT="0" distB="0" distL="114300" distR="114300" simplePos="0" relativeHeight="486381056" behindDoc="0" locked="0" layoutInCell="1" allowOverlap="1" wp14:anchorId="4517DFC0" wp14:editId="3FEF9361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74" name="Imagem 74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ESTADO DO TOCANTINS</w:t>
    </w:r>
  </w:p>
  <w:p w14:paraId="6722F905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PREFEITURA MUNICIPAL DE DOIS IRMÃOS DO TOCANTINS</w:t>
    </w:r>
  </w:p>
  <w:p w14:paraId="43B82C2D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SECRETARIA MUNICIPAL DE ADMINISTRAÇÃO E PLANEJAMENTO</w:t>
    </w:r>
  </w:p>
  <w:p w14:paraId="0B83A1C1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PARCERIA, SERIEDADE E COMPROMISSO REAFIRMADO</w:t>
    </w:r>
  </w:p>
  <w:p w14:paraId="53E10FB3" w14:textId="77777777" w:rsidR="004E6E0B" w:rsidRPr="00610434" w:rsidRDefault="004E6E0B" w:rsidP="004E6E0B">
    <w:pPr>
      <w:pStyle w:val="Ttulo"/>
      <w:jc w:val="center"/>
      <w:rPr>
        <w:rFonts w:ascii="Century Gothic" w:hAnsi="Century Gothic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ADM. 2021-2024</w:t>
    </w:r>
  </w:p>
  <w:p w14:paraId="4600C6B6" w14:textId="7C4BF8EB" w:rsidR="00C7475B" w:rsidRPr="008A40AF" w:rsidRDefault="00C7475B" w:rsidP="00C7475B">
    <w:pPr>
      <w:suppressAutoHyphens/>
      <w:ind w:left="-284"/>
      <w:jc w:val="center"/>
      <w:rPr>
        <w:rFonts w:ascii="Cambria" w:hAnsi="Cambria" w:cs="Arial"/>
        <w:b/>
        <w:bCs/>
        <w:sz w:val="18"/>
        <w:szCs w:val="18"/>
        <w:lang w:eastAsia="ar-SA"/>
      </w:rPr>
    </w:pPr>
  </w:p>
  <w:p w14:paraId="2200F265" w14:textId="4663A705" w:rsidR="0027700D" w:rsidRDefault="002A12E2">
    <w:pPr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193152" behindDoc="1" locked="0" layoutInCell="1" allowOverlap="1" wp14:anchorId="33307B9D" wp14:editId="780B3B97">
              <wp:simplePos x="0" y="0"/>
              <wp:positionH relativeFrom="page">
                <wp:posOffset>3573780</wp:posOffset>
              </wp:positionH>
              <wp:positionV relativeFrom="page">
                <wp:posOffset>1182370</wp:posOffset>
              </wp:positionV>
              <wp:extent cx="801370" cy="18097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137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AEB753" w14:textId="1EB1CDD9" w:rsidR="0027700D" w:rsidRDefault="0027700D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307B9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1" type="#_x0000_t202" style="position:absolute;margin-left:281.4pt;margin-top:93.1pt;width:63.1pt;height:14.25pt;z-index:-1712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VOq5gEAALYDAAAOAAAAZHJzL2Uyb0RvYy54bWysU8Fu1DAQvSPxD5bvbJIi6BJttiqtipAK&#10;RWr5gInjbCwSjxl7N1m+nrGzWQrcEBdrMjN+fvPmZXM1Db04aPIGbSWLVS6FtgobY3eV/Pp092ot&#10;hQ9gG+jR6koetZdX25cvNqMr9QV22DeaBINYX46ukl0Irswyrzo9gF+h05aLLdIAgT9plzUEI6MP&#10;fXaR52+zEalxhEp7z9nbuSi3Cb9ttQoPbet1EH0lmVtIJ6Wzjme23UC5I3CdUSca8A8sBjCWHz1D&#10;3UIAsSfzF9RgFKHHNqwUDhm2rVE6zcDTFPkf0zx24HSahcXx7iyT/3+w6vPhCwnT8O5YHgsD7+hJ&#10;T0G8x0m8ifKMzpfc9ei4L0yc5tY0qnf3qL55YfGmA7vT10Q4dhoaplfEm9mzqzOOjyD1+Akbfgb2&#10;ARPQ1NIQtWM1BKMzj+N5NZGK4uQ6L15fckVxqVjn7y4TtwzK5bIjHz5oHEQMKkm8+QQOh3sfIhko&#10;l5b4lsU70/dp+739LcGNMZPIR74z8zDV00mMGpsjj0E4m4nNz0GH9EOKkY1USf99D6Sl6D9aliK6&#10;bgloCeolAKv4aiWDFHN4E2Z37h2ZXcfIs9gWr1mu1qRRoq4zixNPNkea8GTk6L7n36nr1++2/QkA&#10;AP//AwBQSwMEFAAGAAgAAAAhAPhy6YbgAAAACwEAAA8AAABkcnMvZG93bnJldi54bWxMjzFPwzAU&#10;hHek/gfrVWKjTiMwaYhTVQgmJEQaBkYndhOr8XOI3Tb8ex4THU93uvuu2M5uYGczBetRwnqVADPY&#10;em2xk/BZv95lwEJUqNXg0Uj4MQG25eKmULn2F6zMeR87RiUYciWhj3HMOQ9tb5wKKz8aJO/gJ6ci&#10;yanjelIXKncDT5NEcKcs0kKvRvPcm/a4PzkJuy+sXuz3e/NRHSpb15sE38RRytvlvHsCFs0c/8Pw&#10;h0/oUBJT40+oAxskPIiU0CMZmUiBUUJkG3rXSEjX94/Ay4Jffyh/AQAA//8DAFBLAQItABQABgAI&#10;AAAAIQC2gziS/gAAAOEBAAATAAAAAAAAAAAAAAAAAAAAAABbQ29udGVudF9UeXBlc10ueG1sUEsB&#10;Ai0AFAAGAAgAAAAhADj9If/WAAAAlAEAAAsAAAAAAAAAAAAAAAAALwEAAF9yZWxzLy5yZWxzUEsB&#10;Ai0AFAAGAAgAAAAhAFaJU6rmAQAAtgMAAA4AAAAAAAAAAAAAAAAALgIAAGRycy9lMm9Eb2MueG1s&#10;UEsBAi0AFAAGAAgAAAAhAPhy6YbgAAAACwEAAA8AAAAAAAAAAAAAAAAAQAQAAGRycy9kb3ducmV2&#10;LnhtbFBLBQYAAAAABAAEAPMAAABNBQAAAAA=&#10;" filled="f" stroked="f">
              <v:textbox inset="0,0,0,0">
                <w:txbxContent>
                  <w:p w14:paraId="0CAEB753" w14:textId="1EB1CDD9" w:rsidR="0027700D" w:rsidRDefault="0027700D">
                    <w:pPr>
                      <w:spacing w:before="11"/>
                      <w:ind w:left="20"/>
                      <w:rPr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5C6C7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Cs/>
        <w:sz w:val="18"/>
        <w:szCs w:val="18"/>
        <w:lang w:eastAsia="ar-SA"/>
      </w:rPr>
    </w:pPr>
    <w:r w:rsidRPr="00610434">
      <w:rPr>
        <w:rFonts w:ascii="Century Gothic" w:hAnsi="Century Gothic"/>
        <w:noProof/>
      </w:rPr>
      <w:drawing>
        <wp:anchor distT="0" distB="0" distL="114300" distR="114300" simplePos="0" relativeHeight="486383104" behindDoc="0" locked="0" layoutInCell="1" allowOverlap="1" wp14:anchorId="515339A3" wp14:editId="00D6FD8E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75" name="Imagem 75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0434">
      <w:rPr>
        <w:rFonts w:ascii="Century Gothic" w:hAnsi="Century Gothic"/>
        <w:noProof/>
      </w:rPr>
      <w:drawing>
        <wp:anchor distT="0" distB="0" distL="114300" distR="114300" simplePos="0" relativeHeight="486384128" behindDoc="0" locked="0" layoutInCell="1" allowOverlap="1" wp14:anchorId="52C9F42C" wp14:editId="28A90FAF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76" name="Imagem 76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ESTADO DO TOCANTINS</w:t>
    </w:r>
  </w:p>
  <w:p w14:paraId="43D7B8A1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PREFEITURA MUNICIPAL DE DOIS IRMÃOS DO TOCANTINS</w:t>
    </w:r>
  </w:p>
  <w:p w14:paraId="45D2C763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SECRETARIA MUNICIPAL DE ADMINISTRAÇÃO E PLANEJAMENTO</w:t>
    </w:r>
  </w:p>
  <w:p w14:paraId="42380512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PARCERIA, SERIEDADE E COMPROMISSO REAFIRMADO</w:t>
    </w:r>
  </w:p>
  <w:p w14:paraId="7A2750C9" w14:textId="77777777" w:rsidR="004E6E0B" w:rsidRPr="00610434" w:rsidRDefault="004E6E0B" w:rsidP="004E6E0B">
    <w:pPr>
      <w:pStyle w:val="Ttulo"/>
      <w:jc w:val="center"/>
      <w:rPr>
        <w:rFonts w:ascii="Century Gothic" w:hAnsi="Century Gothic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ADM. 2021-2024</w:t>
    </w:r>
  </w:p>
  <w:p w14:paraId="1E120455" w14:textId="04F2F6D5" w:rsidR="0027700D" w:rsidRDefault="0027700D">
    <w:pPr>
      <w:spacing w:line="14" w:lineRule="auto"/>
      <w:rPr>
        <w:sz w:val="20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B6764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Cs/>
        <w:sz w:val="18"/>
        <w:szCs w:val="18"/>
        <w:lang w:eastAsia="ar-SA"/>
      </w:rPr>
    </w:pPr>
    <w:r w:rsidRPr="00610434">
      <w:rPr>
        <w:rFonts w:ascii="Century Gothic" w:hAnsi="Century Gothic"/>
        <w:noProof/>
      </w:rPr>
      <w:drawing>
        <wp:anchor distT="0" distB="0" distL="114300" distR="114300" simplePos="0" relativeHeight="486386176" behindDoc="0" locked="0" layoutInCell="1" allowOverlap="1" wp14:anchorId="592EC99C" wp14:editId="72F95C6E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77" name="Imagem 77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0434">
      <w:rPr>
        <w:rFonts w:ascii="Century Gothic" w:hAnsi="Century Gothic"/>
        <w:noProof/>
      </w:rPr>
      <w:drawing>
        <wp:anchor distT="0" distB="0" distL="114300" distR="114300" simplePos="0" relativeHeight="486387200" behindDoc="0" locked="0" layoutInCell="1" allowOverlap="1" wp14:anchorId="635BE457" wp14:editId="5753CB86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78" name="Imagem 78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ESTADO DO TOCANTINS</w:t>
    </w:r>
  </w:p>
  <w:p w14:paraId="2E4A57B9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PREFEITURA MUNICIPAL DE DOIS IRMÃOS DO TOCANTINS</w:t>
    </w:r>
  </w:p>
  <w:p w14:paraId="7514195D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SECRETARIA MUNICIPAL DE ADMINISTRAÇÃO E PLANEJAMENTO</w:t>
    </w:r>
  </w:p>
  <w:p w14:paraId="1F1DF7BA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PARCERIA, SERIEDADE E COMPROMISSO REAFIRMADO</w:t>
    </w:r>
  </w:p>
  <w:p w14:paraId="5BB5669F" w14:textId="77777777" w:rsidR="004E6E0B" w:rsidRPr="00610434" w:rsidRDefault="004E6E0B" w:rsidP="004E6E0B">
    <w:pPr>
      <w:pStyle w:val="Ttulo"/>
      <w:jc w:val="center"/>
      <w:rPr>
        <w:rFonts w:ascii="Century Gothic" w:hAnsi="Century Gothic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ADM. 2021-2024</w:t>
    </w:r>
  </w:p>
  <w:p w14:paraId="79B859A2" w14:textId="114E0271" w:rsidR="0027700D" w:rsidRDefault="0027700D">
    <w:pPr>
      <w:spacing w:line="14" w:lineRule="auto"/>
      <w:rPr>
        <w:sz w:val="20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3BF6D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Cs/>
        <w:sz w:val="18"/>
        <w:szCs w:val="18"/>
        <w:lang w:eastAsia="ar-SA"/>
      </w:rPr>
    </w:pPr>
    <w:r w:rsidRPr="00610434">
      <w:rPr>
        <w:rFonts w:ascii="Century Gothic" w:hAnsi="Century Gothic"/>
        <w:noProof/>
      </w:rPr>
      <w:drawing>
        <wp:anchor distT="0" distB="0" distL="114300" distR="114300" simplePos="0" relativeHeight="486389248" behindDoc="0" locked="0" layoutInCell="1" allowOverlap="1" wp14:anchorId="38029BA5" wp14:editId="5719D90A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79" name="Imagem 79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0434">
      <w:rPr>
        <w:rFonts w:ascii="Century Gothic" w:hAnsi="Century Gothic"/>
        <w:noProof/>
      </w:rPr>
      <w:drawing>
        <wp:anchor distT="0" distB="0" distL="114300" distR="114300" simplePos="0" relativeHeight="486390272" behindDoc="0" locked="0" layoutInCell="1" allowOverlap="1" wp14:anchorId="15A83525" wp14:editId="710B7E1E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80" name="Imagem 80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ESTADO DO TOCANTINS</w:t>
    </w:r>
  </w:p>
  <w:p w14:paraId="3EC39A14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PREFEITURA MUNICIPAL DE DOIS IRMÃOS DO TOCANTINS</w:t>
    </w:r>
  </w:p>
  <w:p w14:paraId="70FAD72A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SECRETARIA MUNICIPAL DE ADMINISTRAÇÃO E PLANEJAMENTO</w:t>
    </w:r>
  </w:p>
  <w:p w14:paraId="621D67A8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PARCERIA, SERIEDADE E COMPROMISSO REAFIRMADO</w:t>
    </w:r>
  </w:p>
  <w:p w14:paraId="1D1E8C8C" w14:textId="77777777" w:rsidR="004E6E0B" w:rsidRPr="00610434" w:rsidRDefault="004E6E0B" w:rsidP="004E6E0B">
    <w:pPr>
      <w:pStyle w:val="Ttulo"/>
      <w:jc w:val="center"/>
      <w:rPr>
        <w:rFonts w:ascii="Century Gothic" w:hAnsi="Century Gothic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ADM. 2021-2024</w:t>
    </w:r>
  </w:p>
  <w:p w14:paraId="6B58CBDD" w14:textId="3598905D" w:rsidR="0027700D" w:rsidRDefault="002A12E2">
    <w:pPr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197760" behindDoc="1" locked="0" layoutInCell="1" allowOverlap="1" wp14:anchorId="519507B6" wp14:editId="38E7174D">
              <wp:simplePos x="0" y="0"/>
              <wp:positionH relativeFrom="page">
                <wp:posOffset>3629025</wp:posOffset>
              </wp:positionH>
              <wp:positionV relativeFrom="page">
                <wp:posOffset>1503680</wp:posOffset>
              </wp:positionV>
              <wp:extent cx="691515" cy="1809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151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88BD35" w14:textId="4565C674" w:rsidR="0027700D" w:rsidRDefault="0027700D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950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285.75pt;margin-top:118.4pt;width:54.45pt;height:14.25pt;z-index:-1711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k4h6wEAALwDAAAOAAAAZHJzL2Uyb0RvYy54bWysU9tu2zAMfR+wfxD0vtgOlq414hRdiw4D&#10;ugvQ7gMYWY6F2aJGKbGzrx8lx2m3vQ17ESiKOjrnkFpfj30nDpq8QVvJYpFLoa3C2thdJb893b+5&#10;lMIHsDV0aHUlj9rL683rV+vBlXqJLXa1JsEg1peDq2QbgiuzzKtW9+AX6LTlwwaph8Bb2mU1wcDo&#10;fZct8/wiG5BqR6i095y9mw7lJuE3jVbhS9N4HURXSeYW0kpp3cY126yh3BG41qgTDfgHFj0Yy4+e&#10;oe4ggNiT+QuqN4rQYxMWCvsMm8YonTSwmiL/Q81jC04nLWyOd2eb/P+DVZ8PX0mYupJvpbDQc4ue&#10;9BjEexzFMrozOF9y0aPjsjBymruclHr3gOq7FxZvW7A7fUOEQ6uhZnZFvJm9uDrh+AiyHT5hzc/A&#10;PmACGhvqo3VshmB07tLx3JlIRXHy4qpYFSspFB8Vl/nVu1V6Acr5siMfPmjsRQwqSdz4BA6HBx8i&#10;GSjnkviWxXvTdan5nf0twYUxk8hHvhPzMG7H5FJSFoVtsT6yGsJppPgLcNAi/ZRi4HGqpP+xB9JS&#10;dB8tOxJnbw5oDrZzAFbx1UoGKabwNkwzundkdi0jT55bvGHXGpMUPbM40eURSUJP4xxn8OU+VT1/&#10;us0vAAAA//8DAFBLAwQUAAYACAAAACEA+IbM2+EAAAALAQAADwAAAGRycy9kb3ducmV2LnhtbEyP&#10;wU7DMAyG70i8Q2QkbizdRsPWNZ0mBCcktK4cOKZN1kZrnNJkW3l7zAmOtj/9/v58O7meXcwYrEcJ&#10;81kCzGDjtcVWwkf1+rACFqJCrXqPRsK3CbAtbm9ylWl/xdJcDrFlFIIhUxK6GIeM89B0xqkw84NB&#10;uh396FSkcWy5HtWVwl3PF0kiuFMW6UOnBvPcmeZ0ODsJu08sX+zXe70vj6WtqnWCb+Ik5f3dtNsA&#10;i2aKfzD86pM6FORU+zPqwHoJ6dM8JVTCYimoAxFilTwCq2kj0iXwIuf/OxQ/AAAA//8DAFBLAQIt&#10;ABQABgAIAAAAIQC2gziS/gAAAOEBAAATAAAAAAAAAAAAAAAAAAAAAABbQ29udGVudF9UeXBlc10u&#10;eG1sUEsBAi0AFAAGAAgAAAAhADj9If/WAAAAlAEAAAsAAAAAAAAAAAAAAAAALwEAAF9yZWxzLy5y&#10;ZWxzUEsBAi0AFAAGAAgAAAAhAIWaTiHrAQAAvAMAAA4AAAAAAAAAAAAAAAAALgIAAGRycy9lMm9E&#10;b2MueG1sUEsBAi0AFAAGAAgAAAAhAPiGzNvhAAAACwEAAA8AAAAAAAAAAAAAAAAARQQAAGRycy9k&#10;b3ducmV2LnhtbFBLBQYAAAAABAAEAPMAAABTBQAAAAA=&#10;" filled="f" stroked="f">
              <v:textbox inset="0,0,0,0">
                <w:txbxContent>
                  <w:p w14:paraId="1E88BD35" w14:textId="4565C674" w:rsidR="0027700D" w:rsidRDefault="0027700D">
                    <w:pPr>
                      <w:spacing w:before="11"/>
                      <w:ind w:left="20"/>
                      <w:rPr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22F25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Cs/>
        <w:sz w:val="18"/>
        <w:szCs w:val="18"/>
        <w:lang w:eastAsia="ar-SA"/>
      </w:rPr>
    </w:pPr>
    <w:r w:rsidRPr="00610434">
      <w:rPr>
        <w:rFonts w:ascii="Century Gothic" w:hAnsi="Century Gothic"/>
        <w:noProof/>
      </w:rPr>
      <w:drawing>
        <wp:anchor distT="0" distB="0" distL="114300" distR="114300" simplePos="0" relativeHeight="486392320" behindDoc="0" locked="0" layoutInCell="1" allowOverlap="1" wp14:anchorId="4A48213A" wp14:editId="4C2F8057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81" name="Imagem 81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0434">
      <w:rPr>
        <w:rFonts w:ascii="Century Gothic" w:hAnsi="Century Gothic"/>
        <w:noProof/>
      </w:rPr>
      <w:drawing>
        <wp:anchor distT="0" distB="0" distL="114300" distR="114300" simplePos="0" relativeHeight="486393344" behindDoc="0" locked="0" layoutInCell="1" allowOverlap="1" wp14:anchorId="555B7461" wp14:editId="308C80DC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82" name="Imagem 82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ESTADO DO TOCANTINS</w:t>
    </w:r>
  </w:p>
  <w:p w14:paraId="46078E29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PREFEITURA MUNICIPAL DE DOIS IRMÃOS DO TOCANTINS</w:t>
    </w:r>
  </w:p>
  <w:p w14:paraId="2AE58E11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SECRETARIA MUNICIPAL DE ADMINISTRAÇÃO E PLANEJAMENTO</w:t>
    </w:r>
  </w:p>
  <w:p w14:paraId="4387ED7B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PARCERIA, SERIEDADE E COMPROMISSO REAFIRMADO</w:t>
    </w:r>
  </w:p>
  <w:p w14:paraId="50AE5037" w14:textId="77777777" w:rsidR="004E6E0B" w:rsidRPr="00610434" w:rsidRDefault="004E6E0B" w:rsidP="004E6E0B">
    <w:pPr>
      <w:pStyle w:val="Ttulo"/>
      <w:jc w:val="center"/>
      <w:rPr>
        <w:rFonts w:ascii="Century Gothic" w:hAnsi="Century Gothic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ADM. 2021-2024</w:t>
    </w:r>
  </w:p>
  <w:p w14:paraId="336C1904" w14:textId="53787E13" w:rsidR="0027700D" w:rsidRDefault="002A12E2">
    <w:pPr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199296" behindDoc="1" locked="0" layoutInCell="1" allowOverlap="1" wp14:anchorId="2F9F2E6D" wp14:editId="50898C39">
              <wp:simplePos x="0" y="0"/>
              <wp:positionH relativeFrom="page">
                <wp:posOffset>2860675</wp:posOffset>
              </wp:positionH>
              <wp:positionV relativeFrom="page">
                <wp:posOffset>1182370</wp:posOffset>
              </wp:positionV>
              <wp:extent cx="2203450" cy="3409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3450" cy="340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6D8903" w14:textId="76C95AA6" w:rsidR="0027700D" w:rsidRDefault="00073D81">
                          <w:pPr>
                            <w:spacing w:line="252" w:lineRule="exact"/>
                            <w:ind w:left="3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9F2E6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225.25pt;margin-top:93.1pt;width:173.5pt;height:26.85pt;z-index:-171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HZz6QEAAL0DAAAOAAAAZHJzL2Uyb0RvYy54bWysU9tu1DAQfUfiHyy/s8luW0SjzValVRFS&#10;oUgtH+A4dmKReMzYu8ny9YydZCnwVvXFGs/l+MyZ8fZq7Dt2UOgN2JKvVzlnykqojW1K/v3p7t0H&#10;znwQthYdWFXyo/L8avf2zXZwhdpAC12tkBGI9cXgSt6G4Ios87JVvfArcMpSUAP2ItAVm6xGMRB6&#10;32WbPH+fDYC1Q5DKe/LeTkG+S/haKxketPYqsK7kxC2kE9NZxTPbbUXRoHCtkTMN8QIWvTCWHj1B&#10;3Yog2B7Nf1C9kQgedFhJ6DPQ2kiVeqBu1vk/3Ty2wqnUC4nj3Ukm/3qw8uvhGzJTl3zDmRU9jehJ&#10;jYF9hJGtozqD8wUlPTpKCyO5acqpU+/uQf7wzMJNK2yjrhFhaJWoiV2qzJ6VTjg+glTDF6jpGbEP&#10;kIBGjX2UjsRghE5TOp4mE6lIcm42+dn5BYUkxc7O88vLi0guE8VS7dCHTwp6Fo2SI00+oYvDvQ9T&#10;6pISH7NwZ7ouTb+zfzkIM3oS+0h4oh7GapxlmkWpoD5SOwjTTtEfIKMF/MXZQPtUcv9zL1Bx1n22&#10;JElcvsXAxagWQ1hJpSUPnE3mTZiWdO/QNC0hT6JbuCbZtEkdRX0nFjNd2pGkybzPcQmf31PWn1+3&#10;+w0AAP//AwBQSwMEFAAGAAgAAAAhAAxbEULgAAAACwEAAA8AAABkcnMvZG93bnJldi54bWxMj8FO&#10;wzAMhu9IvENkJG4sobBuLU2nCcEJCdGVA8e0ydpojVOabCtvjzmNo/1/+v252MxuYCczBetRwv1C&#10;ADPYem2xk/BZv96tgYWoUKvBo5HwYwJsyuurQuXan7Eyp13sGJVgyJWEPsYx5zy0vXEqLPxokLK9&#10;n5yKNE4d15M6U7kbeCJEyp2ySBd6NZrn3rSH3dFJ2H5h9WK/35uPal/Zus4EvqUHKW9v5u0TsGjm&#10;eIHhT5/UoSSnxh9RBzZIeFyKJaEUrNMEGBGrbEWbRkLykGXAy4L//6H8BQAA//8DAFBLAQItABQA&#10;BgAIAAAAIQC2gziS/gAAAOEBAAATAAAAAAAAAAAAAAAAAAAAAABbQ29udGVudF9UeXBlc10ueG1s&#10;UEsBAi0AFAAGAAgAAAAhADj9If/WAAAAlAEAAAsAAAAAAAAAAAAAAAAALwEAAF9yZWxzLy5yZWxz&#10;UEsBAi0AFAAGAAgAAAAhAAEsdnPpAQAAvQMAAA4AAAAAAAAAAAAAAAAALgIAAGRycy9lMm9Eb2Mu&#10;eG1sUEsBAi0AFAAGAAgAAAAhAAxbEULgAAAACwEAAA8AAAAAAAAAAAAAAAAAQwQAAGRycy9kb3du&#10;cmV2LnhtbFBLBQYAAAAABAAEAPMAAABQBQAAAAA=&#10;" filled="f" stroked="f">
              <v:textbox inset="0,0,0,0">
                <w:txbxContent>
                  <w:p w14:paraId="1C6D8903" w14:textId="76C95AA6" w:rsidR="0027700D" w:rsidRDefault="00073D81">
                    <w:pPr>
                      <w:spacing w:line="252" w:lineRule="exact"/>
                      <w:ind w:left="3" w:right="3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846AD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Cs/>
        <w:sz w:val="18"/>
        <w:szCs w:val="18"/>
        <w:lang w:eastAsia="ar-SA"/>
      </w:rPr>
    </w:pPr>
    <w:r w:rsidRPr="00610434">
      <w:rPr>
        <w:rFonts w:ascii="Century Gothic" w:hAnsi="Century Gothic"/>
        <w:noProof/>
      </w:rPr>
      <w:drawing>
        <wp:anchor distT="0" distB="0" distL="114300" distR="114300" simplePos="0" relativeHeight="486395392" behindDoc="0" locked="0" layoutInCell="1" allowOverlap="1" wp14:anchorId="4CF62C74" wp14:editId="1B143D61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83" name="Imagem 83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0434">
      <w:rPr>
        <w:rFonts w:ascii="Century Gothic" w:hAnsi="Century Gothic"/>
        <w:noProof/>
      </w:rPr>
      <w:drawing>
        <wp:anchor distT="0" distB="0" distL="114300" distR="114300" simplePos="0" relativeHeight="486396416" behindDoc="0" locked="0" layoutInCell="1" allowOverlap="1" wp14:anchorId="7283608B" wp14:editId="351B9814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84" name="Imagem 84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ESTADO DO TOCANTINS</w:t>
    </w:r>
  </w:p>
  <w:p w14:paraId="1EFC0AA7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PREFEITURA MUNICIPAL DE DOIS IRMÃOS DO TOCANTINS</w:t>
    </w:r>
  </w:p>
  <w:p w14:paraId="46317E29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SECRETARIA MUNICIPAL DE ADMINISTRAÇÃO E PLANEJAMENTO</w:t>
    </w:r>
  </w:p>
  <w:p w14:paraId="73C1CE65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PARCERIA, SERIEDADE E COMPROMISSO REAFIRMADO</w:t>
    </w:r>
  </w:p>
  <w:p w14:paraId="6D180149" w14:textId="77777777" w:rsidR="004E6E0B" w:rsidRPr="00610434" w:rsidRDefault="004E6E0B" w:rsidP="004E6E0B">
    <w:pPr>
      <w:pStyle w:val="Ttulo"/>
      <w:jc w:val="center"/>
      <w:rPr>
        <w:rFonts w:ascii="Century Gothic" w:hAnsi="Century Gothic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ADM. 2021-2024</w:t>
    </w:r>
  </w:p>
  <w:p w14:paraId="05DA961F" w14:textId="3CADC2EC" w:rsidR="0027700D" w:rsidRDefault="0027700D">
    <w:pPr>
      <w:spacing w:line="14" w:lineRule="auto"/>
      <w:rPr>
        <w:sz w:val="20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5FA2C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Cs/>
        <w:sz w:val="18"/>
        <w:szCs w:val="18"/>
        <w:lang w:eastAsia="ar-SA"/>
      </w:rPr>
    </w:pPr>
    <w:r w:rsidRPr="00610434">
      <w:rPr>
        <w:rFonts w:ascii="Century Gothic" w:hAnsi="Century Gothic"/>
        <w:noProof/>
      </w:rPr>
      <w:drawing>
        <wp:anchor distT="0" distB="0" distL="114300" distR="114300" simplePos="0" relativeHeight="486398464" behindDoc="0" locked="0" layoutInCell="1" allowOverlap="1" wp14:anchorId="02C7A5B5" wp14:editId="402CD47D">
          <wp:simplePos x="0" y="0"/>
          <wp:positionH relativeFrom="column">
            <wp:posOffset>-123825</wp:posOffset>
          </wp:positionH>
          <wp:positionV relativeFrom="paragraph">
            <wp:posOffset>99695</wp:posOffset>
          </wp:positionV>
          <wp:extent cx="899795" cy="760730"/>
          <wp:effectExtent l="0" t="0" r="0" b="1270"/>
          <wp:wrapNone/>
          <wp:docPr id="85" name="Imagem 85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0434">
      <w:rPr>
        <w:rFonts w:ascii="Century Gothic" w:hAnsi="Century Gothic"/>
        <w:noProof/>
      </w:rPr>
      <w:drawing>
        <wp:anchor distT="0" distB="0" distL="114300" distR="114300" simplePos="0" relativeHeight="486399488" behindDoc="0" locked="0" layoutInCell="1" allowOverlap="1" wp14:anchorId="12E0A10C" wp14:editId="4E8F0779">
          <wp:simplePos x="0" y="0"/>
          <wp:positionH relativeFrom="margin">
            <wp:posOffset>5293995</wp:posOffset>
          </wp:positionH>
          <wp:positionV relativeFrom="paragraph">
            <wp:posOffset>-16420</wp:posOffset>
          </wp:positionV>
          <wp:extent cx="899795" cy="726440"/>
          <wp:effectExtent l="0" t="0" r="0" b="0"/>
          <wp:wrapNone/>
          <wp:docPr id="86" name="Imagem 86" descr="C:\Users\Usuario\Downloads\LOGO MUNICIPIO png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LOGO MUNICIPIO png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ESTADO DO TOCANTINS</w:t>
    </w:r>
  </w:p>
  <w:p w14:paraId="407B720E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PREFEITURA MUNICIPAL DE DOIS IRMÃOS DO TOCANTINS</w:t>
    </w:r>
  </w:p>
  <w:p w14:paraId="5AD35787" w14:textId="77777777" w:rsidR="004E6E0B" w:rsidRPr="00610434" w:rsidRDefault="004E6E0B" w:rsidP="004E6E0B">
    <w:pPr>
      <w:suppressAutoHyphens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SECRETARIA MUNICIPAL DE ADMINISTRAÇÃO E PLANEJAMENTO</w:t>
    </w:r>
  </w:p>
  <w:p w14:paraId="78D1CB14" w14:textId="77777777" w:rsidR="004E6E0B" w:rsidRPr="00610434" w:rsidRDefault="004E6E0B" w:rsidP="004E6E0B">
    <w:pPr>
      <w:suppressAutoHyphens/>
      <w:ind w:left="-284"/>
      <w:jc w:val="center"/>
      <w:rPr>
        <w:rFonts w:ascii="Century Gothic" w:hAnsi="Century Gothic" w:cs="Arial"/>
        <w:b/>
        <w:bCs/>
        <w:sz w:val="18"/>
        <w:szCs w:val="18"/>
        <w:lang w:eastAsia="ar-SA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PARCERIA, SERIEDADE E COMPROMISSO REAFIRMADO</w:t>
    </w:r>
  </w:p>
  <w:p w14:paraId="2368B3D5" w14:textId="77777777" w:rsidR="004E6E0B" w:rsidRPr="00610434" w:rsidRDefault="004E6E0B" w:rsidP="004E6E0B">
    <w:pPr>
      <w:pStyle w:val="Ttulo"/>
      <w:jc w:val="center"/>
      <w:rPr>
        <w:rFonts w:ascii="Century Gothic" w:hAnsi="Century Gothic"/>
      </w:rPr>
    </w:pPr>
    <w:r w:rsidRPr="00610434">
      <w:rPr>
        <w:rFonts w:ascii="Century Gothic" w:hAnsi="Century Gothic" w:cs="Arial"/>
        <w:b/>
        <w:bCs/>
        <w:sz w:val="18"/>
        <w:szCs w:val="18"/>
        <w:lang w:eastAsia="ar-SA"/>
      </w:rPr>
      <w:t>ADM. 2021-2024</w:t>
    </w:r>
  </w:p>
  <w:p w14:paraId="3AE89236" w14:textId="3353C2C0" w:rsidR="0027700D" w:rsidRDefault="0027700D">
    <w:pPr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E2015"/>
    <w:multiLevelType w:val="hybridMultilevel"/>
    <w:tmpl w:val="5B680EE2"/>
    <w:lvl w:ilvl="0" w:tplc="61485BDE">
      <w:start w:val="1"/>
      <w:numFmt w:val="lowerLetter"/>
      <w:lvlText w:val="%1)"/>
      <w:lvlJc w:val="left"/>
      <w:pPr>
        <w:ind w:left="598" w:hanging="360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1" w:tplc="FFB213A6">
      <w:numFmt w:val="bullet"/>
      <w:lvlText w:val="•"/>
      <w:lvlJc w:val="left"/>
      <w:pPr>
        <w:ind w:left="1584" w:hanging="360"/>
      </w:pPr>
      <w:rPr>
        <w:rFonts w:hint="default"/>
        <w:lang w:val="pt-PT" w:eastAsia="en-US" w:bidi="ar-SA"/>
      </w:rPr>
    </w:lvl>
    <w:lvl w:ilvl="2" w:tplc="40F2F6D6">
      <w:numFmt w:val="bullet"/>
      <w:lvlText w:val="•"/>
      <w:lvlJc w:val="left"/>
      <w:pPr>
        <w:ind w:left="2568" w:hanging="360"/>
      </w:pPr>
      <w:rPr>
        <w:rFonts w:hint="default"/>
        <w:lang w:val="pt-PT" w:eastAsia="en-US" w:bidi="ar-SA"/>
      </w:rPr>
    </w:lvl>
    <w:lvl w:ilvl="3" w:tplc="F3B63EEE">
      <w:numFmt w:val="bullet"/>
      <w:lvlText w:val="•"/>
      <w:lvlJc w:val="left"/>
      <w:pPr>
        <w:ind w:left="3552" w:hanging="360"/>
      </w:pPr>
      <w:rPr>
        <w:rFonts w:hint="default"/>
        <w:lang w:val="pt-PT" w:eastAsia="en-US" w:bidi="ar-SA"/>
      </w:rPr>
    </w:lvl>
    <w:lvl w:ilvl="4" w:tplc="936E5024">
      <w:numFmt w:val="bullet"/>
      <w:lvlText w:val="•"/>
      <w:lvlJc w:val="left"/>
      <w:pPr>
        <w:ind w:left="4536" w:hanging="360"/>
      </w:pPr>
      <w:rPr>
        <w:rFonts w:hint="default"/>
        <w:lang w:val="pt-PT" w:eastAsia="en-US" w:bidi="ar-SA"/>
      </w:rPr>
    </w:lvl>
    <w:lvl w:ilvl="5" w:tplc="E362CC6E">
      <w:numFmt w:val="bullet"/>
      <w:lvlText w:val="•"/>
      <w:lvlJc w:val="left"/>
      <w:pPr>
        <w:ind w:left="5520" w:hanging="360"/>
      </w:pPr>
      <w:rPr>
        <w:rFonts w:hint="default"/>
        <w:lang w:val="pt-PT" w:eastAsia="en-US" w:bidi="ar-SA"/>
      </w:rPr>
    </w:lvl>
    <w:lvl w:ilvl="6" w:tplc="5750299A">
      <w:numFmt w:val="bullet"/>
      <w:lvlText w:val="•"/>
      <w:lvlJc w:val="left"/>
      <w:pPr>
        <w:ind w:left="6504" w:hanging="360"/>
      </w:pPr>
      <w:rPr>
        <w:rFonts w:hint="default"/>
        <w:lang w:val="pt-PT" w:eastAsia="en-US" w:bidi="ar-SA"/>
      </w:rPr>
    </w:lvl>
    <w:lvl w:ilvl="7" w:tplc="43C6707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  <w:lvl w:ilvl="8" w:tplc="4C1E85EC">
      <w:numFmt w:val="bullet"/>
      <w:lvlText w:val="•"/>
      <w:lvlJc w:val="left"/>
      <w:pPr>
        <w:ind w:left="8472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23D7AA0"/>
    <w:multiLevelType w:val="hybridMultilevel"/>
    <w:tmpl w:val="EFB46CE8"/>
    <w:lvl w:ilvl="0" w:tplc="7A2EBDCE">
      <w:start w:val="1"/>
      <w:numFmt w:val="lowerLetter"/>
      <w:lvlText w:val="%1)"/>
      <w:lvlJc w:val="left"/>
      <w:pPr>
        <w:ind w:left="466" w:hanging="228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1" w:tplc="8D34AA58">
      <w:numFmt w:val="bullet"/>
      <w:lvlText w:val="•"/>
      <w:lvlJc w:val="left"/>
      <w:pPr>
        <w:ind w:left="1458" w:hanging="228"/>
      </w:pPr>
      <w:rPr>
        <w:rFonts w:hint="default"/>
        <w:lang w:val="pt-PT" w:eastAsia="en-US" w:bidi="ar-SA"/>
      </w:rPr>
    </w:lvl>
    <w:lvl w:ilvl="2" w:tplc="A0DCA2F0">
      <w:numFmt w:val="bullet"/>
      <w:lvlText w:val="•"/>
      <w:lvlJc w:val="left"/>
      <w:pPr>
        <w:ind w:left="2456" w:hanging="228"/>
      </w:pPr>
      <w:rPr>
        <w:rFonts w:hint="default"/>
        <w:lang w:val="pt-PT" w:eastAsia="en-US" w:bidi="ar-SA"/>
      </w:rPr>
    </w:lvl>
    <w:lvl w:ilvl="3" w:tplc="779ABE0E">
      <w:numFmt w:val="bullet"/>
      <w:lvlText w:val="•"/>
      <w:lvlJc w:val="left"/>
      <w:pPr>
        <w:ind w:left="3454" w:hanging="228"/>
      </w:pPr>
      <w:rPr>
        <w:rFonts w:hint="default"/>
        <w:lang w:val="pt-PT" w:eastAsia="en-US" w:bidi="ar-SA"/>
      </w:rPr>
    </w:lvl>
    <w:lvl w:ilvl="4" w:tplc="CBD6820A">
      <w:numFmt w:val="bullet"/>
      <w:lvlText w:val="•"/>
      <w:lvlJc w:val="left"/>
      <w:pPr>
        <w:ind w:left="4452" w:hanging="228"/>
      </w:pPr>
      <w:rPr>
        <w:rFonts w:hint="default"/>
        <w:lang w:val="pt-PT" w:eastAsia="en-US" w:bidi="ar-SA"/>
      </w:rPr>
    </w:lvl>
    <w:lvl w:ilvl="5" w:tplc="3E6ACE60">
      <w:numFmt w:val="bullet"/>
      <w:lvlText w:val="•"/>
      <w:lvlJc w:val="left"/>
      <w:pPr>
        <w:ind w:left="5450" w:hanging="228"/>
      </w:pPr>
      <w:rPr>
        <w:rFonts w:hint="default"/>
        <w:lang w:val="pt-PT" w:eastAsia="en-US" w:bidi="ar-SA"/>
      </w:rPr>
    </w:lvl>
    <w:lvl w:ilvl="6" w:tplc="EEA85FC8">
      <w:numFmt w:val="bullet"/>
      <w:lvlText w:val="•"/>
      <w:lvlJc w:val="left"/>
      <w:pPr>
        <w:ind w:left="6448" w:hanging="228"/>
      </w:pPr>
      <w:rPr>
        <w:rFonts w:hint="default"/>
        <w:lang w:val="pt-PT" w:eastAsia="en-US" w:bidi="ar-SA"/>
      </w:rPr>
    </w:lvl>
    <w:lvl w:ilvl="7" w:tplc="FFCCF776">
      <w:numFmt w:val="bullet"/>
      <w:lvlText w:val="•"/>
      <w:lvlJc w:val="left"/>
      <w:pPr>
        <w:ind w:left="7446" w:hanging="228"/>
      </w:pPr>
      <w:rPr>
        <w:rFonts w:hint="default"/>
        <w:lang w:val="pt-PT" w:eastAsia="en-US" w:bidi="ar-SA"/>
      </w:rPr>
    </w:lvl>
    <w:lvl w:ilvl="8" w:tplc="125237C6">
      <w:numFmt w:val="bullet"/>
      <w:lvlText w:val="•"/>
      <w:lvlJc w:val="left"/>
      <w:pPr>
        <w:ind w:left="8444" w:hanging="228"/>
      </w:pPr>
      <w:rPr>
        <w:rFonts w:hint="default"/>
        <w:lang w:val="pt-PT" w:eastAsia="en-US" w:bidi="ar-SA"/>
      </w:rPr>
    </w:lvl>
  </w:abstractNum>
  <w:abstractNum w:abstractNumId="2" w15:restartNumberingAfterBreak="0">
    <w:nsid w:val="062267D9"/>
    <w:multiLevelType w:val="multilevel"/>
    <w:tmpl w:val="1FE26C32"/>
    <w:lvl w:ilvl="0">
      <w:start w:val="5"/>
      <w:numFmt w:val="decimal"/>
      <w:lvlText w:val="%1"/>
      <w:lvlJc w:val="left"/>
      <w:pPr>
        <w:ind w:left="238" w:hanging="10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100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8" w:hanging="1004"/>
      </w:pPr>
      <w:rPr>
        <w:rFonts w:ascii="Century Gothic" w:eastAsia="Arial MT" w:hAnsi="Century Gothic" w:cs="Arial MT" w:hint="default"/>
        <w:spacing w:val="-1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00" w:hanging="10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10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10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10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10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1004"/>
      </w:pPr>
      <w:rPr>
        <w:rFonts w:hint="default"/>
        <w:lang w:val="pt-PT" w:eastAsia="en-US" w:bidi="ar-SA"/>
      </w:rPr>
    </w:lvl>
  </w:abstractNum>
  <w:abstractNum w:abstractNumId="3" w15:restartNumberingAfterBreak="0">
    <w:nsid w:val="08E320AC"/>
    <w:multiLevelType w:val="hybridMultilevel"/>
    <w:tmpl w:val="490224F6"/>
    <w:lvl w:ilvl="0" w:tplc="3888154A">
      <w:start w:val="1"/>
      <w:numFmt w:val="upperRoman"/>
      <w:lvlText w:val="%1."/>
      <w:lvlJc w:val="left"/>
      <w:pPr>
        <w:ind w:left="238" w:hanging="19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0616CF56">
      <w:numFmt w:val="bullet"/>
      <w:lvlText w:val="•"/>
      <w:lvlJc w:val="left"/>
      <w:pPr>
        <w:ind w:left="1260" w:hanging="192"/>
      </w:pPr>
      <w:rPr>
        <w:rFonts w:hint="default"/>
        <w:lang w:val="pt-PT" w:eastAsia="en-US" w:bidi="ar-SA"/>
      </w:rPr>
    </w:lvl>
    <w:lvl w:ilvl="2" w:tplc="9FEA7B76">
      <w:numFmt w:val="bullet"/>
      <w:lvlText w:val="•"/>
      <w:lvlJc w:val="left"/>
      <w:pPr>
        <w:ind w:left="2280" w:hanging="192"/>
      </w:pPr>
      <w:rPr>
        <w:rFonts w:hint="default"/>
        <w:lang w:val="pt-PT" w:eastAsia="en-US" w:bidi="ar-SA"/>
      </w:rPr>
    </w:lvl>
    <w:lvl w:ilvl="3" w:tplc="D1CABF40">
      <w:numFmt w:val="bullet"/>
      <w:lvlText w:val="•"/>
      <w:lvlJc w:val="left"/>
      <w:pPr>
        <w:ind w:left="3300" w:hanging="192"/>
      </w:pPr>
      <w:rPr>
        <w:rFonts w:hint="default"/>
        <w:lang w:val="pt-PT" w:eastAsia="en-US" w:bidi="ar-SA"/>
      </w:rPr>
    </w:lvl>
    <w:lvl w:ilvl="4" w:tplc="98AEF360">
      <w:numFmt w:val="bullet"/>
      <w:lvlText w:val="•"/>
      <w:lvlJc w:val="left"/>
      <w:pPr>
        <w:ind w:left="4320" w:hanging="192"/>
      </w:pPr>
      <w:rPr>
        <w:rFonts w:hint="default"/>
        <w:lang w:val="pt-PT" w:eastAsia="en-US" w:bidi="ar-SA"/>
      </w:rPr>
    </w:lvl>
    <w:lvl w:ilvl="5" w:tplc="47F60DCE">
      <w:numFmt w:val="bullet"/>
      <w:lvlText w:val="•"/>
      <w:lvlJc w:val="left"/>
      <w:pPr>
        <w:ind w:left="5340" w:hanging="192"/>
      </w:pPr>
      <w:rPr>
        <w:rFonts w:hint="default"/>
        <w:lang w:val="pt-PT" w:eastAsia="en-US" w:bidi="ar-SA"/>
      </w:rPr>
    </w:lvl>
    <w:lvl w:ilvl="6" w:tplc="F82C4E32">
      <w:numFmt w:val="bullet"/>
      <w:lvlText w:val="•"/>
      <w:lvlJc w:val="left"/>
      <w:pPr>
        <w:ind w:left="6360" w:hanging="192"/>
      </w:pPr>
      <w:rPr>
        <w:rFonts w:hint="default"/>
        <w:lang w:val="pt-PT" w:eastAsia="en-US" w:bidi="ar-SA"/>
      </w:rPr>
    </w:lvl>
    <w:lvl w:ilvl="7" w:tplc="3D4ACA80">
      <w:numFmt w:val="bullet"/>
      <w:lvlText w:val="•"/>
      <w:lvlJc w:val="left"/>
      <w:pPr>
        <w:ind w:left="7380" w:hanging="192"/>
      </w:pPr>
      <w:rPr>
        <w:rFonts w:hint="default"/>
        <w:lang w:val="pt-PT" w:eastAsia="en-US" w:bidi="ar-SA"/>
      </w:rPr>
    </w:lvl>
    <w:lvl w:ilvl="8" w:tplc="1242C804">
      <w:numFmt w:val="bullet"/>
      <w:lvlText w:val="•"/>
      <w:lvlJc w:val="left"/>
      <w:pPr>
        <w:ind w:left="8400" w:hanging="192"/>
      </w:pPr>
      <w:rPr>
        <w:rFonts w:hint="default"/>
        <w:lang w:val="pt-PT" w:eastAsia="en-US" w:bidi="ar-SA"/>
      </w:rPr>
    </w:lvl>
  </w:abstractNum>
  <w:abstractNum w:abstractNumId="4" w15:restartNumberingAfterBreak="0">
    <w:nsid w:val="09343615"/>
    <w:multiLevelType w:val="multilevel"/>
    <w:tmpl w:val="4790EC60"/>
    <w:lvl w:ilvl="0">
      <w:start w:val="12"/>
      <w:numFmt w:val="decimal"/>
      <w:lvlText w:val="%1"/>
      <w:lvlJc w:val="left"/>
      <w:pPr>
        <w:ind w:left="658" w:hanging="420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658" w:hanging="420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1004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284" w:hanging="10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6" w:hanging="10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8" w:hanging="10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1" w:hanging="10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10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5" w:hanging="1004"/>
      </w:pPr>
      <w:rPr>
        <w:rFonts w:hint="default"/>
        <w:lang w:val="pt-PT" w:eastAsia="en-US" w:bidi="ar-SA"/>
      </w:rPr>
    </w:lvl>
  </w:abstractNum>
  <w:abstractNum w:abstractNumId="5" w15:restartNumberingAfterBreak="0">
    <w:nsid w:val="09553EDF"/>
    <w:multiLevelType w:val="hybridMultilevel"/>
    <w:tmpl w:val="8ACC585A"/>
    <w:lvl w:ilvl="0" w:tplc="D2DA7860">
      <w:start w:val="1"/>
      <w:numFmt w:val="lowerLetter"/>
      <w:lvlText w:val="%1)"/>
      <w:lvlJc w:val="left"/>
      <w:pPr>
        <w:ind w:left="238" w:hanging="247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1" w:tplc="C148A35E">
      <w:numFmt w:val="bullet"/>
      <w:lvlText w:val="•"/>
      <w:lvlJc w:val="left"/>
      <w:pPr>
        <w:ind w:left="1260" w:hanging="247"/>
      </w:pPr>
      <w:rPr>
        <w:rFonts w:hint="default"/>
        <w:lang w:val="pt-PT" w:eastAsia="en-US" w:bidi="ar-SA"/>
      </w:rPr>
    </w:lvl>
    <w:lvl w:ilvl="2" w:tplc="F9FE3880">
      <w:numFmt w:val="bullet"/>
      <w:lvlText w:val="•"/>
      <w:lvlJc w:val="left"/>
      <w:pPr>
        <w:ind w:left="2280" w:hanging="247"/>
      </w:pPr>
      <w:rPr>
        <w:rFonts w:hint="default"/>
        <w:lang w:val="pt-PT" w:eastAsia="en-US" w:bidi="ar-SA"/>
      </w:rPr>
    </w:lvl>
    <w:lvl w:ilvl="3" w:tplc="EE18D178">
      <w:numFmt w:val="bullet"/>
      <w:lvlText w:val="•"/>
      <w:lvlJc w:val="left"/>
      <w:pPr>
        <w:ind w:left="3300" w:hanging="247"/>
      </w:pPr>
      <w:rPr>
        <w:rFonts w:hint="default"/>
        <w:lang w:val="pt-PT" w:eastAsia="en-US" w:bidi="ar-SA"/>
      </w:rPr>
    </w:lvl>
    <w:lvl w:ilvl="4" w:tplc="80024C24">
      <w:numFmt w:val="bullet"/>
      <w:lvlText w:val="•"/>
      <w:lvlJc w:val="left"/>
      <w:pPr>
        <w:ind w:left="4320" w:hanging="247"/>
      </w:pPr>
      <w:rPr>
        <w:rFonts w:hint="default"/>
        <w:lang w:val="pt-PT" w:eastAsia="en-US" w:bidi="ar-SA"/>
      </w:rPr>
    </w:lvl>
    <w:lvl w:ilvl="5" w:tplc="5AECA168">
      <w:numFmt w:val="bullet"/>
      <w:lvlText w:val="•"/>
      <w:lvlJc w:val="left"/>
      <w:pPr>
        <w:ind w:left="5340" w:hanging="247"/>
      </w:pPr>
      <w:rPr>
        <w:rFonts w:hint="default"/>
        <w:lang w:val="pt-PT" w:eastAsia="en-US" w:bidi="ar-SA"/>
      </w:rPr>
    </w:lvl>
    <w:lvl w:ilvl="6" w:tplc="B25014C8">
      <w:numFmt w:val="bullet"/>
      <w:lvlText w:val="•"/>
      <w:lvlJc w:val="left"/>
      <w:pPr>
        <w:ind w:left="6360" w:hanging="247"/>
      </w:pPr>
      <w:rPr>
        <w:rFonts w:hint="default"/>
        <w:lang w:val="pt-PT" w:eastAsia="en-US" w:bidi="ar-SA"/>
      </w:rPr>
    </w:lvl>
    <w:lvl w:ilvl="7" w:tplc="C3AE7162">
      <w:numFmt w:val="bullet"/>
      <w:lvlText w:val="•"/>
      <w:lvlJc w:val="left"/>
      <w:pPr>
        <w:ind w:left="7380" w:hanging="247"/>
      </w:pPr>
      <w:rPr>
        <w:rFonts w:hint="default"/>
        <w:lang w:val="pt-PT" w:eastAsia="en-US" w:bidi="ar-SA"/>
      </w:rPr>
    </w:lvl>
    <w:lvl w:ilvl="8" w:tplc="26D86EF6">
      <w:numFmt w:val="bullet"/>
      <w:lvlText w:val="•"/>
      <w:lvlJc w:val="left"/>
      <w:pPr>
        <w:ind w:left="8400" w:hanging="247"/>
      </w:pPr>
      <w:rPr>
        <w:rFonts w:hint="default"/>
        <w:lang w:val="pt-PT" w:eastAsia="en-US" w:bidi="ar-SA"/>
      </w:rPr>
    </w:lvl>
  </w:abstractNum>
  <w:abstractNum w:abstractNumId="6" w15:restartNumberingAfterBreak="0">
    <w:nsid w:val="0B4869F5"/>
    <w:multiLevelType w:val="multilevel"/>
    <w:tmpl w:val="A17EF2FA"/>
    <w:lvl w:ilvl="0">
      <w:start w:val="5"/>
      <w:numFmt w:val="decimal"/>
      <w:lvlText w:val="%1"/>
      <w:lvlJc w:val="left"/>
      <w:pPr>
        <w:ind w:left="238" w:hanging="10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1004"/>
      </w:pPr>
      <w:rPr>
        <w:rFonts w:hint="default"/>
        <w:lang w:val="pt-PT" w:eastAsia="en-US" w:bidi="ar-SA"/>
      </w:rPr>
    </w:lvl>
    <w:lvl w:ilvl="2">
      <w:start w:val="16"/>
      <w:numFmt w:val="decimal"/>
      <w:lvlText w:val="%1.%2.%3"/>
      <w:lvlJc w:val="left"/>
      <w:pPr>
        <w:ind w:left="238" w:hanging="1004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00" w:hanging="10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10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10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10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10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1004"/>
      </w:pPr>
      <w:rPr>
        <w:rFonts w:hint="default"/>
        <w:lang w:val="pt-PT" w:eastAsia="en-US" w:bidi="ar-SA"/>
      </w:rPr>
    </w:lvl>
  </w:abstractNum>
  <w:abstractNum w:abstractNumId="7" w15:restartNumberingAfterBreak="0">
    <w:nsid w:val="0CFF3DA6"/>
    <w:multiLevelType w:val="multilevel"/>
    <w:tmpl w:val="67F469C0"/>
    <w:lvl w:ilvl="0">
      <w:start w:val="11"/>
      <w:numFmt w:val="decimal"/>
      <w:lvlText w:val="%1"/>
      <w:lvlJc w:val="left"/>
      <w:pPr>
        <w:ind w:left="238" w:hanging="596"/>
      </w:pPr>
      <w:rPr>
        <w:rFonts w:hint="default"/>
        <w:lang w:val="pt-PT" w:eastAsia="en-US" w:bidi="ar-SA"/>
      </w:rPr>
    </w:lvl>
    <w:lvl w:ilvl="1">
      <w:start w:val="18"/>
      <w:numFmt w:val="decimal"/>
      <w:lvlText w:val="%1.%2"/>
      <w:lvlJc w:val="left"/>
      <w:pPr>
        <w:ind w:left="238" w:hanging="596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8" w:hanging="1004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00" w:hanging="10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10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10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10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10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1004"/>
      </w:pPr>
      <w:rPr>
        <w:rFonts w:hint="default"/>
        <w:lang w:val="pt-PT" w:eastAsia="en-US" w:bidi="ar-SA"/>
      </w:rPr>
    </w:lvl>
  </w:abstractNum>
  <w:abstractNum w:abstractNumId="8" w15:restartNumberingAfterBreak="0">
    <w:nsid w:val="0D942A86"/>
    <w:multiLevelType w:val="hybridMultilevel"/>
    <w:tmpl w:val="1B0C0294"/>
    <w:lvl w:ilvl="0" w:tplc="21CC03E0">
      <w:start w:val="1"/>
      <w:numFmt w:val="lowerLetter"/>
      <w:lvlText w:val="%1)"/>
      <w:lvlJc w:val="left"/>
      <w:pPr>
        <w:ind w:left="466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1A2098BE">
      <w:numFmt w:val="bullet"/>
      <w:lvlText w:val="•"/>
      <w:lvlJc w:val="left"/>
      <w:pPr>
        <w:ind w:left="1458" w:hanging="228"/>
      </w:pPr>
      <w:rPr>
        <w:rFonts w:hint="default"/>
        <w:lang w:val="pt-PT" w:eastAsia="en-US" w:bidi="ar-SA"/>
      </w:rPr>
    </w:lvl>
    <w:lvl w:ilvl="2" w:tplc="16901984">
      <w:numFmt w:val="bullet"/>
      <w:lvlText w:val="•"/>
      <w:lvlJc w:val="left"/>
      <w:pPr>
        <w:ind w:left="2456" w:hanging="228"/>
      </w:pPr>
      <w:rPr>
        <w:rFonts w:hint="default"/>
        <w:lang w:val="pt-PT" w:eastAsia="en-US" w:bidi="ar-SA"/>
      </w:rPr>
    </w:lvl>
    <w:lvl w:ilvl="3" w:tplc="5606AAC0">
      <w:numFmt w:val="bullet"/>
      <w:lvlText w:val="•"/>
      <w:lvlJc w:val="left"/>
      <w:pPr>
        <w:ind w:left="3454" w:hanging="228"/>
      </w:pPr>
      <w:rPr>
        <w:rFonts w:hint="default"/>
        <w:lang w:val="pt-PT" w:eastAsia="en-US" w:bidi="ar-SA"/>
      </w:rPr>
    </w:lvl>
    <w:lvl w:ilvl="4" w:tplc="F3387402">
      <w:numFmt w:val="bullet"/>
      <w:lvlText w:val="•"/>
      <w:lvlJc w:val="left"/>
      <w:pPr>
        <w:ind w:left="4452" w:hanging="228"/>
      </w:pPr>
      <w:rPr>
        <w:rFonts w:hint="default"/>
        <w:lang w:val="pt-PT" w:eastAsia="en-US" w:bidi="ar-SA"/>
      </w:rPr>
    </w:lvl>
    <w:lvl w:ilvl="5" w:tplc="ED28B5E0">
      <w:numFmt w:val="bullet"/>
      <w:lvlText w:val="•"/>
      <w:lvlJc w:val="left"/>
      <w:pPr>
        <w:ind w:left="5450" w:hanging="228"/>
      </w:pPr>
      <w:rPr>
        <w:rFonts w:hint="default"/>
        <w:lang w:val="pt-PT" w:eastAsia="en-US" w:bidi="ar-SA"/>
      </w:rPr>
    </w:lvl>
    <w:lvl w:ilvl="6" w:tplc="F0A6B4D6">
      <w:numFmt w:val="bullet"/>
      <w:lvlText w:val="•"/>
      <w:lvlJc w:val="left"/>
      <w:pPr>
        <w:ind w:left="6448" w:hanging="228"/>
      </w:pPr>
      <w:rPr>
        <w:rFonts w:hint="default"/>
        <w:lang w:val="pt-PT" w:eastAsia="en-US" w:bidi="ar-SA"/>
      </w:rPr>
    </w:lvl>
    <w:lvl w:ilvl="7" w:tplc="E216EE82">
      <w:numFmt w:val="bullet"/>
      <w:lvlText w:val="•"/>
      <w:lvlJc w:val="left"/>
      <w:pPr>
        <w:ind w:left="7446" w:hanging="228"/>
      </w:pPr>
      <w:rPr>
        <w:rFonts w:hint="default"/>
        <w:lang w:val="pt-PT" w:eastAsia="en-US" w:bidi="ar-SA"/>
      </w:rPr>
    </w:lvl>
    <w:lvl w:ilvl="8" w:tplc="A7B2F37E">
      <w:numFmt w:val="bullet"/>
      <w:lvlText w:val="•"/>
      <w:lvlJc w:val="left"/>
      <w:pPr>
        <w:ind w:left="8444" w:hanging="228"/>
      </w:pPr>
      <w:rPr>
        <w:rFonts w:hint="default"/>
        <w:lang w:val="pt-PT" w:eastAsia="en-US" w:bidi="ar-SA"/>
      </w:rPr>
    </w:lvl>
  </w:abstractNum>
  <w:abstractNum w:abstractNumId="9" w15:restartNumberingAfterBreak="0">
    <w:nsid w:val="117F6565"/>
    <w:multiLevelType w:val="multilevel"/>
    <w:tmpl w:val="CE423AF4"/>
    <w:lvl w:ilvl="0">
      <w:start w:val="5"/>
      <w:numFmt w:val="decimal"/>
      <w:lvlText w:val="%1"/>
      <w:lvlJc w:val="left"/>
      <w:pPr>
        <w:ind w:left="1129" w:hanging="89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9" w:hanging="891"/>
      </w:pPr>
      <w:rPr>
        <w:rFonts w:ascii="Century Gothic" w:eastAsia="Times New Roman" w:hAnsi="Century Gothic" w:cs="Times New Roman" w:hint="default"/>
        <w:b/>
        <w:bCs/>
        <w:w w:val="102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984" w:hanging="89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16" w:hanging="8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8" w:hanging="8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80" w:hanging="8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2" w:hanging="8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4" w:hanging="8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6" w:hanging="891"/>
      </w:pPr>
      <w:rPr>
        <w:rFonts w:hint="default"/>
        <w:lang w:val="pt-PT" w:eastAsia="en-US" w:bidi="ar-SA"/>
      </w:rPr>
    </w:lvl>
  </w:abstractNum>
  <w:abstractNum w:abstractNumId="10" w15:restartNumberingAfterBreak="0">
    <w:nsid w:val="12347FE0"/>
    <w:multiLevelType w:val="multilevel"/>
    <w:tmpl w:val="669E54EC"/>
    <w:lvl w:ilvl="0">
      <w:start w:val="5"/>
      <w:numFmt w:val="decimal"/>
      <w:lvlText w:val="%1"/>
      <w:lvlJc w:val="left"/>
      <w:pPr>
        <w:ind w:left="238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497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238" w:hanging="497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00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497"/>
      </w:pPr>
      <w:rPr>
        <w:rFonts w:hint="default"/>
        <w:lang w:val="pt-PT" w:eastAsia="en-US" w:bidi="ar-SA"/>
      </w:rPr>
    </w:lvl>
  </w:abstractNum>
  <w:abstractNum w:abstractNumId="11" w15:restartNumberingAfterBreak="0">
    <w:nsid w:val="13013D75"/>
    <w:multiLevelType w:val="multilevel"/>
    <w:tmpl w:val="E62485CE"/>
    <w:lvl w:ilvl="0">
      <w:start w:val="6"/>
      <w:numFmt w:val="decimal"/>
      <w:lvlText w:val="%1"/>
      <w:lvlJc w:val="left"/>
      <w:pPr>
        <w:ind w:left="238" w:hanging="1004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238" w:hanging="1004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280" w:hanging="10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10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10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10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10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10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1004"/>
      </w:pPr>
      <w:rPr>
        <w:rFonts w:hint="default"/>
        <w:lang w:val="pt-PT" w:eastAsia="en-US" w:bidi="ar-SA"/>
      </w:rPr>
    </w:lvl>
  </w:abstractNum>
  <w:abstractNum w:abstractNumId="12" w15:restartNumberingAfterBreak="0">
    <w:nsid w:val="130A214A"/>
    <w:multiLevelType w:val="multilevel"/>
    <w:tmpl w:val="30F8FE80"/>
    <w:lvl w:ilvl="0">
      <w:start w:val="12"/>
      <w:numFmt w:val="decimal"/>
      <w:lvlText w:val="%1"/>
      <w:lvlJc w:val="left"/>
      <w:pPr>
        <w:ind w:left="276" w:hanging="276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440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1622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24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8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1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3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5" w:hanging="440"/>
      </w:pPr>
      <w:rPr>
        <w:rFonts w:hint="default"/>
        <w:lang w:val="pt-PT" w:eastAsia="en-US" w:bidi="ar-SA"/>
      </w:rPr>
    </w:lvl>
  </w:abstractNum>
  <w:abstractNum w:abstractNumId="13" w15:restartNumberingAfterBreak="0">
    <w:nsid w:val="1325229C"/>
    <w:multiLevelType w:val="hybridMultilevel"/>
    <w:tmpl w:val="DFF2CF90"/>
    <w:lvl w:ilvl="0" w:tplc="75A6F0F0">
      <w:start w:val="1"/>
      <w:numFmt w:val="lowerRoman"/>
      <w:lvlText w:val="%1."/>
      <w:lvlJc w:val="left"/>
      <w:pPr>
        <w:ind w:left="238" w:hanging="18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2B89494">
      <w:numFmt w:val="bullet"/>
      <w:lvlText w:val="•"/>
      <w:lvlJc w:val="left"/>
      <w:pPr>
        <w:ind w:left="1260" w:hanging="182"/>
      </w:pPr>
      <w:rPr>
        <w:rFonts w:hint="default"/>
        <w:lang w:val="pt-PT" w:eastAsia="en-US" w:bidi="ar-SA"/>
      </w:rPr>
    </w:lvl>
    <w:lvl w:ilvl="2" w:tplc="75744D32">
      <w:numFmt w:val="bullet"/>
      <w:lvlText w:val="•"/>
      <w:lvlJc w:val="left"/>
      <w:pPr>
        <w:ind w:left="2280" w:hanging="182"/>
      </w:pPr>
      <w:rPr>
        <w:rFonts w:hint="default"/>
        <w:lang w:val="pt-PT" w:eastAsia="en-US" w:bidi="ar-SA"/>
      </w:rPr>
    </w:lvl>
    <w:lvl w:ilvl="3" w:tplc="D08623BA">
      <w:numFmt w:val="bullet"/>
      <w:lvlText w:val="•"/>
      <w:lvlJc w:val="left"/>
      <w:pPr>
        <w:ind w:left="3300" w:hanging="182"/>
      </w:pPr>
      <w:rPr>
        <w:rFonts w:hint="default"/>
        <w:lang w:val="pt-PT" w:eastAsia="en-US" w:bidi="ar-SA"/>
      </w:rPr>
    </w:lvl>
    <w:lvl w:ilvl="4" w:tplc="DA7A1E6E">
      <w:numFmt w:val="bullet"/>
      <w:lvlText w:val="•"/>
      <w:lvlJc w:val="left"/>
      <w:pPr>
        <w:ind w:left="4320" w:hanging="182"/>
      </w:pPr>
      <w:rPr>
        <w:rFonts w:hint="default"/>
        <w:lang w:val="pt-PT" w:eastAsia="en-US" w:bidi="ar-SA"/>
      </w:rPr>
    </w:lvl>
    <w:lvl w:ilvl="5" w:tplc="CC2E92EA">
      <w:numFmt w:val="bullet"/>
      <w:lvlText w:val="•"/>
      <w:lvlJc w:val="left"/>
      <w:pPr>
        <w:ind w:left="5340" w:hanging="182"/>
      </w:pPr>
      <w:rPr>
        <w:rFonts w:hint="default"/>
        <w:lang w:val="pt-PT" w:eastAsia="en-US" w:bidi="ar-SA"/>
      </w:rPr>
    </w:lvl>
    <w:lvl w:ilvl="6" w:tplc="BE845224">
      <w:numFmt w:val="bullet"/>
      <w:lvlText w:val="•"/>
      <w:lvlJc w:val="left"/>
      <w:pPr>
        <w:ind w:left="6360" w:hanging="182"/>
      </w:pPr>
      <w:rPr>
        <w:rFonts w:hint="default"/>
        <w:lang w:val="pt-PT" w:eastAsia="en-US" w:bidi="ar-SA"/>
      </w:rPr>
    </w:lvl>
    <w:lvl w:ilvl="7" w:tplc="A014BC22">
      <w:numFmt w:val="bullet"/>
      <w:lvlText w:val="•"/>
      <w:lvlJc w:val="left"/>
      <w:pPr>
        <w:ind w:left="7380" w:hanging="182"/>
      </w:pPr>
      <w:rPr>
        <w:rFonts w:hint="default"/>
        <w:lang w:val="pt-PT" w:eastAsia="en-US" w:bidi="ar-SA"/>
      </w:rPr>
    </w:lvl>
    <w:lvl w:ilvl="8" w:tplc="0F3E0FE0">
      <w:numFmt w:val="bullet"/>
      <w:lvlText w:val="•"/>
      <w:lvlJc w:val="left"/>
      <w:pPr>
        <w:ind w:left="8400" w:hanging="182"/>
      </w:pPr>
      <w:rPr>
        <w:rFonts w:hint="default"/>
        <w:lang w:val="pt-PT" w:eastAsia="en-US" w:bidi="ar-SA"/>
      </w:rPr>
    </w:lvl>
  </w:abstractNum>
  <w:abstractNum w:abstractNumId="14" w15:restartNumberingAfterBreak="0">
    <w:nsid w:val="14E30358"/>
    <w:multiLevelType w:val="multilevel"/>
    <w:tmpl w:val="A294A244"/>
    <w:lvl w:ilvl="0">
      <w:start w:val="6"/>
      <w:numFmt w:val="decimal"/>
      <w:lvlText w:val="%1"/>
      <w:lvlJc w:val="left"/>
      <w:pPr>
        <w:ind w:left="238" w:hanging="550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238" w:hanging="550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280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550"/>
      </w:pPr>
      <w:rPr>
        <w:rFonts w:hint="default"/>
        <w:lang w:val="pt-PT" w:eastAsia="en-US" w:bidi="ar-SA"/>
      </w:rPr>
    </w:lvl>
  </w:abstractNum>
  <w:abstractNum w:abstractNumId="15" w15:restartNumberingAfterBreak="0">
    <w:nsid w:val="1869325C"/>
    <w:multiLevelType w:val="multilevel"/>
    <w:tmpl w:val="D4323C7E"/>
    <w:lvl w:ilvl="0">
      <w:start w:val="12"/>
      <w:numFmt w:val="decimal"/>
      <w:lvlText w:val="%1."/>
      <w:lvlJc w:val="left"/>
      <w:pPr>
        <w:ind w:left="570" w:hanging="332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shd w:val="clear" w:color="auto" w:fill="D2D2D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695" w:hanging="442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8" w:hanging="442"/>
      </w:pPr>
      <w:rPr>
        <w:rFonts w:ascii="Century Gothic" w:eastAsia="Times New Roman" w:hAnsi="Century Gothic" w:cs="Times New Roman" w:hint="default"/>
        <w:b/>
        <w:bCs/>
        <w:spacing w:val="0"/>
        <w:w w:val="102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1080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140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40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080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20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60" w:hanging="442"/>
      </w:pPr>
      <w:rPr>
        <w:rFonts w:hint="default"/>
        <w:lang w:val="pt-PT" w:eastAsia="en-US" w:bidi="ar-SA"/>
      </w:rPr>
    </w:lvl>
  </w:abstractNum>
  <w:abstractNum w:abstractNumId="16" w15:restartNumberingAfterBreak="0">
    <w:nsid w:val="19806CEE"/>
    <w:multiLevelType w:val="hybridMultilevel"/>
    <w:tmpl w:val="B0EE1940"/>
    <w:lvl w:ilvl="0" w:tplc="351A89E0">
      <w:start w:val="1"/>
      <w:numFmt w:val="upperRoman"/>
      <w:lvlText w:val="%1"/>
      <w:lvlJc w:val="left"/>
      <w:pPr>
        <w:ind w:left="238" w:hanging="118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1" w:tplc="F9A007BE">
      <w:numFmt w:val="bullet"/>
      <w:lvlText w:val="•"/>
      <w:lvlJc w:val="left"/>
      <w:pPr>
        <w:ind w:left="1260" w:hanging="118"/>
      </w:pPr>
      <w:rPr>
        <w:rFonts w:hint="default"/>
        <w:lang w:val="pt-PT" w:eastAsia="en-US" w:bidi="ar-SA"/>
      </w:rPr>
    </w:lvl>
    <w:lvl w:ilvl="2" w:tplc="6CF8CF78">
      <w:numFmt w:val="bullet"/>
      <w:lvlText w:val="•"/>
      <w:lvlJc w:val="left"/>
      <w:pPr>
        <w:ind w:left="2280" w:hanging="118"/>
      </w:pPr>
      <w:rPr>
        <w:rFonts w:hint="default"/>
        <w:lang w:val="pt-PT" w:eastAsia="en-US" w:bidi="ar-SA"/>
      </w:rPr>
    </w:lvl>
    <w:lvl w:ilvl="3" w:tplc="BF5CAE8C">
      <w:numFmt w:val="bullet"/>
      <w:lvlText w:val="•"/>
      <w:lvlJc w:val="left"/>
      <w:pPr>
        <w:ind w:left="3300" w:hanging="118"/>
      </w:pPr>
      <w:rPr>
        <w:rFonts w:hint="default"/>
        <w:lang w:val="pt-PT" w:eastAsia="en-US" w:bidi="ar-SA"/>
      </w:rPr>
    </w:lvl>
    <w:lvl w:ilvl="4" w:tplc="B1E89EF2">
      <w:numFmt w:val="bullet"/>
      <w:lvlText w:val="•"/>
      <w:lvlJc w:val="left"/>
      <w:pPr>
        <w:ind w:left="4320" w:hanging="118"/>
      </w:pPr>
      <w:rPr>
        <w:rFonts w:hint="default"/>
        <w:lang w:val="pt-PT" w:eastAsia="en-US" w:bidi="ar-SA"/>
      </w:rPr>
    </w:lvl>
    <w:lvl w:ilvl="5" w:tplc="39C6AB38">
      <w:numFmt w:val="bullet"/>
      <w:lvlText w:val="•"/>
      <w:lvlJc w:val="left"/>
      <w:pPr>
        <w:ind w:left="5340" w:hanging="118"/>
      </w:pPr>
      <w:rPr>
        <w:rFonts w:hint="default"/>
        <w:lang w:val="pt-PT" w:eastAsia="en-US" w:bidi="ar-SA"/>
      </w:rPr>
    </w:lvl>
    <w:lvl w:ilvl="6" w:tplc="023624CC">
      <w:numFmt w:val="bullet"/>
      <w:lvlText w:val="•"/>
      <w:lvlJc w:val="left"/>
      <w:pPr>
        <w:ind w:left="6360" w:hanging="118"/>
      </w:pPr>
      <w:rPr>
        <w:rFonts w:hint="default"/>
        <w:lang w:val="pt-PT" w:eastAsia="en-US" w:bidi="ar-SA"/>
      </w:rPr>
    </w:lvl>
    <w:lvl w:ilvl="7" w:tplc="0582B484">
      <w:numFmt w:val="bullet"/>
      <w:lvlText w:val="•"/>
      <w:lvlJc w:val="left"/>
      <w:pPr>
        <w:ind w:left="7380" w:hanging="118"/>
      </w:pPr>
      <w:rPr>
        <w:rFonts w:hint="default"/>
        <w:lang w:val="pt-PT" w:eastAsia="en-US" w:bidi="ar-SA"/>
      </w:rPr>
    </w:lvl>
    <w:lvl w:ilvl="8" w:tplc="BB9E1E94">
      <w:numFmt w:val="bullet"/>
      <w:lvlText w:val="•"/>
      <w:lvlJc w:val="left"/>
      <w:pPr>
        <w:ind w:left="8400" w:hanging="118"/>
      </w:pPr>
      <w:rPr>
        <w:rFonts w:hint="default"/>
        <w:lang w:val="pt-PT" w:eastAsia="en-US" w:bidi="ar-SA"/>
      </w:rPr>
    </w:lvl>
  </w:abstractNum>
  <w:abstractNum w:abstractNumId="17" w15:restartNumberingAfterBreak="0">
    <w:nsid w:val="1A0274B3"/>
    <w:multiLevelType w:val="multilevel"/>
    <w:tmpl w:val="705AC512"/>
    <w:lvl w:ilvl="0">
      <w:start w:val="20"/>
      <w:numFmt w:val="decimal"/>
      <w:lvlText w:val="%1"/>
      <w:lvlJc w:val="left"/>
      <w:pPr>
        <w:ind w:left="238" w:hanging="99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38" w:hanging="992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8" w:hanging="992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00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992"/>
      </w:pPr>
      <w:rPr>
        <w:rFonts w:hint="default"/>
        <w:lang w:val="pt-PT" w:eastAsia="en-US" w:bidi="ar-SA"/>
      </w:rPr>
    </w:lvl>
  </w:abstractNum>
  <w:abstractNum w:abstractNumId="18" w15:restartNumberingAfterBreak="0">
    <w:nsid w:val="1B513AB7"/>
    <w:multiLevelType w:val="multilevel"/>
    <w:tmpl w:val="12C2F434"/>
    <w:lvl w:ilvl="0">
      <w:start w:val="6"/>
      <w:numFmt w:val="decimal"/>
      <w:lvlText w:val="%1"/>
      <w:lvlJc w:val="left"/>
      <w:pPr>
        <w:ind w:left="730" w:hanging="492"/>
      </w:pPr>
      <w:rPr>
        <w:rFonts w:hint="default"/>
        <w:lang w:val="pt-PT" w:eastAsia="en-US" w:bidi="ar-SA"/>
      </w:rPr>
    </w:lvl>
    <w:lvl w:ilvl="1">
      <w:start w:val="18"/>
      <w:numFmt w:val="decimal"/>
      <w:lvlText w:val="%1.%2."/>
      <w:lvlJc w:val="left"/>
      <w:pPr>
        <w:ind w:left="730" w:hanging="492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680" w:hanging="4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4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0" w:hanging="4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0" w:hanging="4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0" w:hanging="4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4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0" w:hanging="492"/>
      </w:pPr>
      <w:rPr>
        <w:rFonts w:hint="default"/>
        <w:lang w:val="pt-PT" w:eastAsia="en-US" w:bidi="ar-SA"/>
      </w:rPr>
    </w:lvl>
  </w:abstractNum>
  <w:abstractNum w:abstractNumId="19" w15:restartNumberingAfterBreak="0">
    <w:nsid w:val="1CB17611"/>
    <w:multiLevelType w:val="multilevel"/>
    <w:tmpl w:val="FF506B64"/>
    <w:lvl w:ilvl="0">
      <w:start w:val="6"/>
      <w:numFmt w:val="decimal"/>
      <w:lvlText w:val="%1"/>
      <w:lvlJc w:val="left"/>
      <w:pPr>
        <w:ind w:left="238" w:hanging="432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38" w:hanging="432"/>
      </w:pPr>
      <w:rPr>
        <w:rFonts w:ascii="Century Gothic" w:eastAsia="Times New Roman" w:hAnsi="Century Gothic" w:cs="Times New Roman" w:hint="default"/>
        <w:b/>
        <w:bCs/>
        <w:spacing w:val="-1"/>
        <w:w w:val="102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280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432"/>
      </w:pPr>
      <w:rPr>
        <w:rFonts w:hint="default"/>
        <w:lang w:val="pt-PT" w:eastAsia="en-US" w:bidi="ar-SA"/>
      </w:rPr>
    </w:lvl>
  </w:abstractNum>
  <w:abstractNum w:abstractNumId="20" w15:restartNumberingAfterBreak="0">
    <w:nsid w:val="20A80651"/>
    <w:multiLevelType w:val="multilevel"/>
    <w:tmpl w:val="DCCC4252"/>
    <w:lvl w:ilvl="0">
      <w:start w:val="21"/>
      <w:numFmt w:val="decimal"/>
      <w:lvlText w:val="%1"/>
      <w:lvlJc w:val="left"/>
      <w:pPr>
        <w:ind w:left="238" w:hanging="98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38" w:hanging="982"/>
      </w:pPr>
      <w:rPr>
        <w:rFonts w:ascii="Century Gothic" w:eastAsia="Times New Roman" w:hAnsi="Century Gothic" w:cs="Times New Roman" w:hint="default"/>
        <w:b/>
        <w:bCs/>
        <w:spacing w:val="0"/>
        <w:w w:val="102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82" w:hanging="1244"/>
      </w:pPr>
      <w:rPr>
        <w:rFonts w:hint="default"/>
        <w:b/>
        <w:bCs/>
        <w:w w:val="102"/>
        <w:lang w:val="pt-PT" w:eastAsia="en-US" w:bidi="ar-SA"/>
      </w:rPr>
    </w:lvl>
    <w:lvl w:ilvl="3">
      <w:numFmt w:val="bullet"/>
      <w:lvlText w:val="•"/>
      <w:lvlJc w:val="left"/>
      <w:pPr>
        <w:ind w:left="3471" w:hanging="12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12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2" w:hanging="12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7" w:hanging="12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3" w:hanging="12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8" w:hanging="1244"/>
      </w:pPr>
      <w:rPr>
        <w:rFonts w:hint="default"/>
        <w:lang w:val="pt-PT" w:eastAsia="en-US" w:bidi="ar-SA"/>
      </w:rPr>
    </w:lvl>
  </w:abstractNum>
  <w:abstractNum w:abstractNumId="21" w15:restartNumberingAfterBreak="0">
    <w:nsid w:val="215B4ACB"/>
    <w:multiLevelType w:val="multilevel"/>
    <w:tmpl w:val="11484C8A"/>
    <w:lvl w:ilvl="0">
      <w:start w:val="11"/>
      <w:numFmt w:val="decimal"/>
      <w:lvlText w:val="%1"/>
      <w:lvlJc w:val="left"/>
      <w:pPr>
        <w:ind w:left="238" w:hanging="10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1004"/>
      </w:pPr>
      <w:rPr>
        <w:rFonts w:ascii="Century Gothic" w:eastAsia="Times New Roman" w:hAnsi="Century Gothic" w:cs="Times New Roman" w:hint="default"/>
        <w:b/>
        <w:bCs/>
        <w:spacing w:val="0"/>
        <w:w w:val="102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8" w:hanging="1004"/>
      </w:pPr>
      <w:rPr>
        <w:rFonts w:ascii="Century Gothic" w:eastAsia="Times New Roman" w:hAnsi="Century Gothic" w:cs="Times New Roman" w:hint="default"/>
        <w:b/>
        <w:bCs/>
        <w:spacing w:val="0"/>
        <w:w w:val="102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00" w:hanging="10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10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10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10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10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1004"/>
      </w:pPr>
      <w:rPr>
        <w:rFonts w:hint="default"/>
        <w:lang w:val="pt-PT" w:eastAsia="en-US" w:bidi="ar-SA"/>
      </w:rPr>
    </w:lvl>
  </w:abstractNum>
  <w:abstractNum w:abstractNumId="22" w15:restartNumberingAfterBreak="0">
    <w:nsid w:val="2590338F"/>
    <w:multiLevelType w:val="multilevel"/>
    <w:tmpl w:val="83D2B0D8"/>
    <w:lvl w:ilvl="0">
      <w:start w:val="6"/>
      <w:numFmt w:val="decimal"/>
      <w:lvlText w:val="%1"/>
      <w:lvlJc w:val="left"/>
      <w:pPr>
        <w:ind w:left="238" w:hanging="346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238" w:hanging="346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280" w:hanging="3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3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3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3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3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3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346"/>
      </w:pPr>
      <w:rPr>
        <w:rFonts w:hint="default"/>
        <w:lang w:val="pt-PT" w:eastAsia="en-US" w:bidi="ar-SA"/>
      </w:rPr>
    </w:lvl>
  </w:abstractNum>
  <w:abstractNum w:abstractNumId="23" w15:restartNumberingAfterBreak="0">
    <w:nsid w:val="2714715B"/>
    <w:multiLevelType w:val="multilevel"/>
    <w:tmpl w:val="BBA05EBC"/>
    <w:lvl w:ilvl="0">
      <w:start w:val="4"/>
      <w:numFmt w:val="decimal"/>
      <w:lvlText w:val="%1"/>
      <w:lvlJc w:val="left"/>
      <w:pPr>
        <w:ind w:left="426" w:hanging="18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D2D2D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8" w:hanging="850"/>
      </w:pPr>
      <w:rPr>
        <w:rFonts w:ascii="Century Gothic" w:eastAsia="Times New Roman" w:hAnsi="Century Gothic" w:cs="Times New Roman" w:hint="default"/>
        <w:b/>
        <w:bCs/>
        <w:spacing w:val="-1"/>
        <w:w w:val="102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1533" w:hanging="8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46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6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0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13" w:hanging="850"/>
      </w:pPr>
      <w:rPr>
        <w:rFonts w:hint="default"/>
        <w:lang w:val="pt-PT" w:eastAsia="en-US" w:bidi="ar-SA"/>
      </w:rPr>
    </w:lvl>
  </w:abstractNum>
  <w:abstractNum w:abstractNumId="24" w15:restartNumberingAfterBreak="0">
    <w:nsid w:val="27616A46"/>
    <w:multiLevelType w:val="multilevel"/>
    <w:tmpl w:val="52A4F006"/>
    <w:lvl w:ilvl="0">
      <w:start w:val="1"/>
      <w:numFmt w:val="decimal"/>
      <w:lvlText w:val="%1)"/>
      <w:lvlJc w:val="left"/>
      <w:pPr>
        <w:ind w:left="238" w:hanging="24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5" w:hanging="927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191" w:hanging="9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22" w:hanging="9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3" w:hanging="9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9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5" w:hanging="9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6" w:hanging="9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7" w:hanging="927"/>
      </w:pPr>
      <w:rPr>
        <w:rFonts w:hint="default"/>
        <w:lang w:val="pt-PT" w:eastAsia="en-US" w:bidi="ar-SA"/>
      </w:rPr>
    </w:lvl>
  </w:abstractNum>
  <w:abstractNum w:abstractNumId="25" w15:restartNumberingAfterBreak="0">
    <w:nsid w:val="29A42FA8"/>
    <w:multiLevelType w:val="hybridMultilevel"/>
    <w:tmpl w:val="BEFC58F2"/>
    <w:lvl w:ilvl="0" w:tplc="93C0D430">
      <w:start w:val="1"/>
      <w:numFmt w:val="lowerLetter"/>
      <w:lvlText w:val="%1)"/>
      <w:lvlJc w:val="left"/>
      <w:pPr>
        <w:ind w:left="238" w:hanging="233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1" w:tplc="4E3A6CFA">
      <w:numFmt w:val="bullet"/>
      <w:lvlText w:val="•"/>
      <w:lvlJc w:val="left"/>
      <w:pPr>
        <w:ind w:left="1260" w:hanging="233"/>
      </w:pPr>
      <w:rPr>
        <w:rFonts w:hint="default"/>
        <w:lang w:val="pt-PT" w:eastAsia="en-US" w:bidi="ar-SA"/>
      </w:rPr>
    </w:lvl>
    <w:lvl w:ilvl="2" w:tplc="463A9A1A">
      <w:numFmt w:val="bullet"/>
      <w:lvlText w:val="•"/>
      <w:lvlJc w:val="left"/>
      <w:pPr>
        <w:ind w:left="2280" w:hanging="233"/>
      </w:pPr>
      <w:rPr>
        <w:rFonts w:hint="default"/>
        <w:lang w:val="pt-PT" w:eastAsia="en-US" w:bidi="ar-SA"/>
      </w:rPr>
    </w:lvl>
    <w:lvl w:ilvl="3" w:tplc="50AEB138">
      <w:numFmt w:val="bullet"/>
      <w:lvlText w:val="•"/>
      <w:lvlJc w:val="left"/>
      <w:pPr>
        <w:ind w:left="3300" w:hanging="233"/>
      </w:pPr>
      <w:rPr>
        <w:rFonts w:hint="default"/>
        <w:lang w:val="pt-PT" w:eastAsia="en-US" w:bidi="ar-SA"/>
      </w:rPr>
    </w:lvl>
    <w:lvl w:ilvl="4" w:tplc="49D60664">
      <w:numFmt w:val="bullet"/>
      <w:lvlText w:val="•"/>
      <w:lvlJc w:val="left"/>
      <w:pPr>
        <w:ind w:left="4320" w:hanging="233"/>
      </w:pPr>
      <w:rPr>
        <w:rFonts w:hint="default"/>
        <w:lang w:val="pt-PT" w:eastAsia="en-US" w:bidi="ar-SA"/>
      </w:rPr>
    </w:lvl>
    <w:lvl w:ilvl="5" w:tplc="ADC6166E">
      <w:numFmt w:val="bullet"/>
      <w:lvlText w:val="•"/>
      <w:lvlJc w:val="left"/>
      <w:pPr>
        <w:ind w:left="5340" w:hanging="233"/>
      </w:pPr>
      <w:rPr>
        <w:rFonts w:hint="default"/>
        <w:lang w:val="pt-PT" w:eastAsia="en-US" w:bidi="ar-SA"/>
      </w:rPr>
    </w:lvl>
    <w:lvl w:ilvl="6" w:tplc="EF96FEAC">
      <w:numFmt w:val="bullet"/>
      <w:lvlText w:val="•"/>
      <w:lvlJc w:val="left"/>
      <w:pPr>
        <w:ind w:left="6360" w:hanging="233"/>
      </w:pPr>
      <w:rPr>
        <w:rFonts w:hint="default"/>
        <w:lang w:val="pt-PT" w:eastAsia="en-US" w:bidi="ar-SA"/>
      </w:rPr>
    </w:lvl>
    <w:lvl w:ilvl="7" w:tplc="CAD8373E">
      <w:numFmt w:val="bullet"/>
      <w:lvlText w:val="•"/>
      <w:lvlJc w:val="left"/>
      <w:pPr>
        <w:ind w:left="7380" w:hanging="233"/>
      </w:pPr>
      <w:rPr>
        <w:rFonts w:hint="default"/>
        <w:lang w:val="pt-PT" w:eastAsia="en-US" w:bidi="ar-SA"/>
      </w:rPr>
    </w:lvl>
    <w:lvl w:ilvl="8" w:tplc="A7A84E0A">
      <w:numFmt w:val="bullet"/>
      <w:lvlText w:val="•"/>
      <w:lvlJc w:val="left"/>
      <w:pPr>
        <w:ind w:left="8400" w:hanging="233"/>
      </w:pPr>
      <w:rPr>
        <w:rFonts w:hint="default"/>
        <w:lang w:val="pt-PT" w:eastAsia="en-US" w:bidi="ar-SA"/>
      </w:rPr>
    </w:lvl>
  </w:abstractNum>
  <w:abstractNum w:abstractNumId="26" w15:restartNumberingAfterBreak="0">
    <w:nsid w:val="2BAF1750"/>
    <w:multiLevelType w:val="multilevel"/>
    <w:tmpl w:val="199E40AA"/>
    <w:lvl w:ilvl="0">
      <w:start w:val="6"/>
      <w:numFmt w:val="decimal"/>
      <w:lvlText w:val="%1"/>
      <w:lvlJc w:val="left"/>
      <w:pPr>
        <w:ind w:left="1088" w:hanging="850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358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8" w:hanging="1004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160" w:hanging="10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0" w:hanging="10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10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0" w:hanging="10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0" w:hanging="10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0" w:hanging="1004"/>
      </w:pPr>
      <w:rPr>
        <w:rFonts w:hint="default"/>
        <w:lang w:val="pt-PT" w:eastAsia="en-US" w:bidi="ar-SA"/>
      </w:rPr>
    </w:lvl>
  </w:abstractNum>
  <w:abstractNum w:abstractNumId="27" w15:restartNumberingAfterBreak="0">
    <w:nsid w:val="2E442B02"/>
    <w:multiLevelType w:val="hybridMultilevel"/>
    <w:tmpl w:val="B2842936"/>
    <w:lvl w:ilvl="0" w:tplc="644AF4D6">
      <w:start w:val="1"/>
      <w:numFmt w:val="lowerLetter"/>
      <w:lvlText w:val="%1)"/>
      <w:lvlJc w:val="left"/>
      <w:pPr>
        <w:ind w:left="238" w:hanging="833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1" w:tplc="84FC2354">
      <w:numFmt w:val="bullet"/>
      <w:lvlText w:val="•"/>
      <w:lvlJc w:val="left"/>
      <w:pPr>
        <w:ind w:left="1260" w:hanging="833"/>
      </w:pPr>
      <w:rPr>
        <w:rFonts w:hint="default"/>
        <w:lang w:val="pt-PT" w:eastAsia="en-US" w:bidi="ar-SA"/>
      </w:rPr>
    </w:lvl>
    <w:lvl w:ilvl="2" w:tplc="BE020460">
      <w:numFmt w:val="bullet"/>
      <w:lvlText w:val="•"/>
      <w:lvlJc w:val="left"/>
      <w:pPr>
        <w:ind w:left="2280" w:hanging="833"/>
      </w:pPr>
      <w:rPr>
        <w:rFonts w:hint="default"/>
        <w:lang w:val="pt-PT" w:eastAsia="en-US" w:bidi="ar-SA"/>
      </w:rPr>
    </w:lvl>
    <w:lvl w:ilvl="3" w:tplc="32ECD092">
      <w:numFmt w:val="bullet"/>
      <w:lvlText w:val="•"/>
      <w:lvlJc w:val="left"/>
      <w:pPr>
        <w:ind w:left="3300" w:hanging="833"/>
      </w:pPr>
      <w:rPr>
        <w:rFonts w:hint="default"/>
        <w:lang w:val="pt-PT" w:eastAsia="en-US" w:bidi="ar-SA"/>
      </w:rPr>
    </w:lvl>
    <w:lvl w:ilvl="4" w:tplc="1CAE883E">
      <w:numFmt w:val="bullet"/>
      <w:lvlText w:val="•"/>
      <w:lvlJc w:val="left"/>
      <w:pPr>
        <w:ind w:left="4320" w:hanging="833"/>
      </w:pPr>
      <w:rPr>
        <w:rFonts w:hint="default"/>
        <w:lang w:val="pt-PT" w:eastAsia="en-US" w:bidi="ar-SA"/>
      </w:rPr>
    </w:lvl>
    <w:lvl w:ilvl="5" w:tplc="58D0A690">
      <w:numFmt w:val="bullet"/>
      <w:lvlText w:val="•"/>
      <w:lvlJc w:val="left"/>
      <w:pPr>
        <w:ind w:left="5340" w:hanging="833"/>
      </w:pPr>
      <w:rPr>
        <w:rFonts w:hint="default"/>
        <w:lang w:val="pt-PT" w:eastAsia="en-US" w:bidi="ar-SA"/>
      </w:rPr>
    </w:lvl>
    <w:lvl w:ilvl="6" w:tplc="75A26136">
      <w:numFmt w:val="bullet"/>
      <w:lvlText w:val="•"/>
      <w:lvlJc w:val="left"/>
      <w:pPr>
        <w:ind w:left="6360" w:hanging="833"/>
      </w:pPr>
      <w:rPr>
        <w:rFonts w:hint="default"/>
        <w:lang w:val="pt-PT" w:eastAsia="en-US" w:bidi="ar-SA"/>
      </w:rPr>
    </w:lvl>
    <w:lvl w:ilvl="7" w:tplc="E5267D40">
      <w:numFmt w:val="bullet"/>
      <w:lvlText w:val="•"/>
      <w:lvlJc w:val="left"/>
      <w:pPr>
        <w:ind w:left="7380" w:hanging="833"/>
      </w:pPr>
      <w:rPr>
        <w:rFonts w:hint="default"/>
        <w:lang w:val="pt-PT" w:eastAsia="en-US" w:bidi="ar-SA"/>
      </w:rPr>
    </w:lvl>
    <w:lvl w:ilvl="8" w:tplc="8990F3B4">
      <w:numFmt w:val="bullet"/>
      <w:lvlText w:val="•"/>
      <w:lvlJc w:val="left"/>
      <w:pPr>
        <w:ind w:left="8400" w:hanging="833"/>
      </w:pPr>
      <w:rPr>
        <w:rFonts w:hint="default"/>
        <w:lang w:val="pt-PT" w:eastAsia="en-US" w:bidi="ar-SA"/>
      </w:rPr>
    </w:lvl>
  </w:abstractNum>
  <w:abstractNum w:abstractNumId="28" w15:restartNumberingAfterBreak="0">
    <w:nsid w:val="2FB32143"/>
    <w:multiLevelType w:val="hybridMultilevel"/>
    <w:tmpl w:val="4FA830B0"/>
    <w:lvl w:ilvl="0" w:tplc="5748F1B8">
      <w:start w:val="1"/>
      <w:numFmt w:val="lowerLetter"/>
      <w:lvlText w:val="%1)"/>
      <w:lvlJc w:val="left"/>
      <w:pPr>
        <w:ind w:left="466" w:hanging="228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1" w:tplc="D466E712">
      <w:numFmt w:val="bullet"/>
      <w:lvlText w:val="•"/>
      <w:lvlJc w:val="left"/>
      <w:pPr>
        <w:ind w:left="1458" w:hanging="228"/>
      </w:pPr>
      <w:rPr>
        <w:rFonts w:hint="default"/>
        <w:lang w:val="pt-PT" w:eastAsia="en-US" w:bidi="ar-SA"/>
      </w:rPr>
    </w:lvl>
    <w:lvl w:ilvl="2" w:tplc="1B283D2A">
      <w:numFmt w:val="bullet"/>
      <w:lvlText w:val="•"/>
      <w:lvlJc w:val="left"/>
      <w:pPr>
        <w:ind w:left="2456" w:hanging="228"/>
      </w:pPr>
      <w:rPr>
        <w:rFonts w:hint="default"/>
        <w:lang w:val="pt-PT" w:eastAsia="en-US" w:bidi="ar-SA"/>
      </w:rPr>
    </w:lvl>
    <w:lvl w:ilvl="3" w:tplc="DEC24AFC">
      <w:numFmt w:val="bullet"/>
      <w:lvlText w:val="•"/>
      <w:lvlJc w:val="left"/>
      <w:pPr>
        <w:ind w:left="3454" w:hanging="228"/>
      </w:pPr>
      <w:rPr>
        <w:rFonts w:hint="default"/>
        <w:lang w:val="pt-PT" w:eastAsia="en-US" w:bidi="ar-SA"/>
      </w:rPr>
    </w:lvl>
    <w:lvl w:ilvl="4" w:tplc="21589A82">
      <w:numFmt w:val="bullet"/>
      <w:lvlText w:val="•"/>
      <w:lvlJc w:val="left"/>
      <w:pPr>
        <w:ind w:left="4452" w:hanging="228"/>
      </w:pPr>
      <w:rPr>
        <w:rFonts w:hint="default"/>
        <w:lang w:val="pt-PT" w:eastAsia="en-US" w:bidi="ar-SA"/>
      </w:rPr>
    </w:lvl>
    <w:lvl w:ilvl="5" w:tplc="F0EC16A8">
      <w:numFmt w:val="bullet"/>
      <w:lvlText w:val="•"/>
      <w:lvlJc w:val="left"/>
      <w:pPr>
        <w:ind w:left="5450" w:hanging="228"/>
      </w:pPr>
      <w:rPr>
        <w:rFonts w:hint="default"/>
        <w:lang w:val="pt-PT" w:eastAsia="en-US" w:bidi="ar-SA"/>
      </w:rPr>
    </w:lvl>
    <w:lvl w:ilvl="6" w:tplc="6DBC2F74">
      <w:numFmt w:val="bullet"/>
      <w:lvlText w:val="•"/>
      <w:lvlJc w:val="left"/>
      <w:pPr>
        <w:ind w:left="6448" w:hanging="228"/>
      </w:pPr>
      <w:rPr>
        <w:rFonts w:hint="default"/>
        <w:lang w:val="pt-PT" w:eastAsia="en-US" w:bidi="ar-SA"/>
      </w:rPr>
    </w:lvl>
    <w:lvl w:ilvl="7" w:tplc="F126037A">
      <w:numFmt w:val="bullet"/>
      <w:lvlText w:val="•"/>
      <w:lvlJc w:val="left"/>
      <w:pPr>
        <w:ind w:left="7446" w:hanging="228"/>
      </w:pPr>
      <w:rPr>
        <w:rFonts w:hint="default"/>
        <w:lang w:val="pt-PT" w:eastAsia="en-US" w:bidi="ar-SA"/>
      </w:rPr>
    </w:lvl>
    <w:lvl w:ilvl="8" w:tplc="B7E8C3E6">
      <w:numFmt w:val="bullet"/>
      <w:lvlText w:val="•"/>
      <w:lvlJc w:val="left"/>
      <w:pPr>
        <w:ind w:left="8444" w:hanging="228"/>
      </w:pPr>
      <w:rPr>
        <w:rFonts w:hint="default"/>
        <w:lang w:val="pt-PT" w:eastAsia="en-US" w:bidi="ar-SA"/>
      </w:rPr>
    </w:lvl>
  </w:abstractNum>
  <w:abstractNum w:abstractNumId="29" w15:restartNumberingAfterBreak="0">
    <w:nsid w:val="30F5731C"/>
    <w:multiLevelType w:val="multilevel"/>
    <w:tmpl w:val="557E4852"/>
    <w:lvl w:ilvl="0">
      <w:start w:val="9"/>
      <w:numFmt w:val="decimal"/>
      <w:lvlText w:val="%1"/>
      <w:lvlJc w:val="left"/>
      <w:pPr>
        <w:ind w:left="238" w:hanging="34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346"/>
      </w:pPr>
      <w:rPr>
        <w:rFonts w:ascii="Century Gothic" w:eastAsia="Times New Roman" w:hAnsi="Century Gothic" w:cs="Times New Roman" w:hint="default"/>
        <w:b/>
        <w:bCs/>
        <w:spacing w:val="-1"/>
        <w:w w:val="102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280" w:hanging="3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3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3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3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3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3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346"/>
      </w:pPr>
      <w:rPr>
        <w:rFonts w:hint="default"/>
        <w:lang w:val="pt-PT" w:eastAsia="en-US" w:bidi="ar-SA"/>
      </w:rPr>
    </w:lvl>
  </w:abstractNum>
  <w:abstractNum w:abstractNumId="30" w15:restartNumberingAfterBreak="0">
    <w:nsid w:val="339808E5"/>
    <w:multiLevelType w:val="multilevel"/>
    <w:tmpl w:val="ED2690F8"/>
    <w:lvl w:ilvl="0">
      <w:start w:val="11"/>
      <w:numFmt w:val="decimal"/>
      <w:lvlText w:val="%1."/>
      <w:lvlJc w:val="left"/>
      <w:pPr>
        <w:ind w:left="644" w:hanging="406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vertAlign w:val="subscrip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641"/>
      </w:pPr>
      <w:rPr>
        <w:rFonts w:ascii="Century Gothic" w:eastAsia="Times New Roman" w:hAnsi="Century Gothic" w:cs="Times New Roman" w:hint="default"/>
        <w:spacing w:val="0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1728" w:hanging="6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17" w:hanging="6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6" w:hanging="6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5" w:hanging="6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4" w:hanging="6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3" w:hanging="6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641"/>
      </w:pPr>
      <w:rPr>
        <w:rFonts w:hint="default"/>
        <w:lang w:val="pt-PT" w:eastAsia="en-US" w:bidi="ar-SA"/>
      </w:rPr>
    </w:lvl>
  </w:abstractNum>
  <w:abstractNum w:abstractNumId="31" w15:restartNumberingAfterBreak="0">
    <w:nsid w:val="38D57A78"/>
    <w:multiLevelType w:val="multilevel"/>
    <w:tmpl w:val="D518B466"/>
    <w:lvl w:ilvl="0">
      <w:start w:val="16"/>
      <w:numFmt w:val="decimal"/>
      <w:lvlText w:val="%1"/>
      <w:lvlJc w:val="left"/>
      <w:pPr>
        <w:ind w:left="680" w:hanging="44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0" w:hanging="442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72" w:hanging="634"/>
      </w:pPr>
      <w:rPr>
        <w:rFonts w:ascii="Century Gothic" w:eastAsia="Times New Roman" w:hAnsi="Century Gothic" w:cs="Times New Roman" w:hint="default"/>
        <w:b/>
        <w:bCs/>
        <w:spacing w:val="-1"/>
        <w:w w:val="102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04" w:hanging="6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6" w:hanging="6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8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3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5" w:hanging="634"/>
      </w:pPr>
      <w:rPr>
        <w:rFonts w:hint="default"/>
        <w:lang w:val="pt-PT" w:eastAsia="en-US" w:bidi="ar-SA"/>
      </w:rPr>
    </w:lvl>
  </w:abstractNum>
  <w:abstractNum w:abstractNumId="32" w15:restartNumberingAfterBreak="0">
    <w:nsid w:val="3BB37253"/>
    <w:multiLevelType w:val="multilevel"/>
    <w:tmpl w:val="61905D3E"/>
    <w:lvl w:ilvl="0">
      <w:start w:val="13"/>
      <w:numFmt w:val="decimal"/>
      <w:lvlText w:val="%1"/>
      <w:lvlJc w:val="left"/>
      <w:pPr>
        <w:ind w:left="814" w:hanging="576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814" w:hanging="576"/>
      </w:pPr>
      <w:rPr>
        <w:rFonts w:ascii="Times New Roman" w:eastAsia="Times New Roman" w:hAnsi="Times New Roman" w:cs="Times New Roman" w:hint="default"/>
        <w:b/>
        <w:bCs/>
        <w:spacing w:val="0"/>
        <w:w w:val="10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44" w:hanging="5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06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8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30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2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4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6" w:hanging="576"/>
      </w:pPr>
      <w:rPr>
        <w:rFonts w:hint="default"/>
        <w:lang w:val="pt-PT" w:eastAsia="en-US" w:bidi="ar-SA"/>
      </w:rPr>
    </w:lvl>
  </w:abstractNum>
  <w:abstractNum w:abstractNumId="33" w15:restartNumberingAfterBreak="0">
    <w:nsid w:val="3DA76687"/>
    <w:multiLevelType w:val="multilevel"/>
    <w:tmpl w:val="A022D236"/>
    <w:lvl w:ilvl="0">
      <w:start w:val="15"/>
      <w:numFmt w:val="decimal"/>
      <w:lvlText w:val="%1"/>
      <w:lvlJc w:val="left"/>
      <w:pPr>
        <w:ind w:left="1277" w:hanging="284"/>
      </w:pPr>
      <w:rPr>
        <w:rFonts w:ascii="Century Gothic" w:eastAsia="Times New Roman" w:hAnsi="Century Gothic" w:cs="Times New Roman" w:hint="default"/>
        <w:b/>
        <w:bCs/>
        <w:spacing w:val="0"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3" w:hanging="432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77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79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1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6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8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90" w:hanging="432"/>
      </w:pPr>
      <w:rPr>
        <w:rFonts w:hint="default"/>
        <w:lang w:val="pt-PT" w:eastAsia="en-US" w:bidi="ar-SA"/>
      </w:rPr>
    </w:lvl>
  </w:abstractNum>
  <w:abstractNum w:abstractNumId="34" w15:restartNumberingAfterBreak="0">
    <w:nsid w:val="3E783C98"/>
    <w:multiLevelType w:val="multilevel"/>
    <w:tmpl w:val="DA3CEAF2"/>
    <w:lvl w:ilvl="0">
      <w:start w:val="11"/>
      <w:numFmt w:val="decimal"/>
      <w:lvlText w:val="%1"/>
      <w:lvlJc w:val="left"/>
      <w:pPr>
        <w:ind w:left="238" w:hanging="992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238" w:hanging="992"/>
      </w:pPr>
      <w:rPr>
        <w:rFonts w:ascii="Century Gothic" w:eastAsia="Times New Roman" w:hAnsi="Century Gothic" w:cs="Times New Roman" w:hint="default"/>
        <w:b/>
        <w:bCs/>
        <w:spacing w:val="0"/>
        <w:w w:val="102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8" w:hanging="1097"/>
      </w:pPr>
      <w:rPr>
        <w:rFonts w:ascii="Century Gothic" w:eastAsia="Times New Roman" w:hAnsi="Century Gothic" w:cs="Times New Roman" w:hint="default"/>
        <w:b/>
        <w:bCs/>
        <w:spacing w:val="0"/>
        <w:w w:val="102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00" w:hanging="10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10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10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10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10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1097"/>
      </w:pPr>
      <w:rPr>
        <w:rFonts w:hint="default"/>
        <w:lang w:val="pt-PT" w:eastAsia="en-US" w:bidi="ar-SA"/>
      </w:rPr>
    </w:lvl>
  </w:abstractNum>
  <w:abstractNum w:abstractNumId="35" w15:restartNumberingAfterBreak="0">
    <w:nsid w:val="44455BC0"/>
    <w:multiLevelType w:val="multilevel"/>
    <w:tmpl w:val="99D8A2B4"/>
    <w:lvl w:ilvl="0">
      <w:start w:val="4"/>
      <w:numFmt w:val="decimal"/>
      <w:lvlText w:val="%1"/>
      <w:lvlJc w:val="left"/>
      <w:pPr>
        <w:ind w:left="238" w:hanging="1004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38" w:hanging="1004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8" w:hanging="1004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00" w:hanging="10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10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10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10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10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1004"/>
      </w:pPr>
      <w:rPr>
        <w:rFonts w:hint="default"/>
        <w:lang w:val="pt-PT" w:eastAsia="en-US" w:bidi="ar-SA"/>
      </w:rPr>
    </w:lvl>
  </w:abstractNum>
  <w:abstractNum w:abstractNumId="36" w15:restartNumberingAfterBreak="0">
    <w:nsid w:val="457010A6"/>
    <w:multiLevelType w:val="hybridMultilevel"/>
    <w:tmpl w:val="C9869AB6"/>
    <w:lvl w:ilvl="0" w:tplc="C7DA8862">
      <w:start w:val="1"/>
      <w:numFmt w:val="lowerLetter"/>
      <w:lvlText w:val="%1)"/>
      <w:lvlJc w:val="left"/>
      <w:pPr>
        <w:ind w:left="466" w:hanging="228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1" w:tplc="29C4AAF0">
      <w:numFmt w:val="bullet"/>
      <w:lvlText w:val="•"/>
      <w:lvlJc w:val="left"/>
      <w:pPr>
        <w:ind w:left="1458" w:hanging="228"/>
      </w:pPr>
      <w:rPr>
        <w:rFonts w:hint="default"/>
        <w:lang w:val="pt-PT" w:eastAsia="en-US" w:bidi="ar-SA"/>
      </w:rPr>
    </w:lvl>
    <w:lvl w:ilvl="2" w:tplc="511E58F2">
      <w:numFmt w:val="bullet"/>
      <w:lvlText w:val="•"/>
      <w:lvlJc w:val="left"/>
      <w:pPr>
        <w:ind w:left="2456" w:hanging="228"/>
      </w:pPr>
      <w:rPr>
        <w:rFonts w:hint="default"/>
        <w:lang w:val="pt-PT" w:eastAsia="en-US" w:bidi="ar-SA"/>
      </w:rPr>
    </w:lvl>
    <w:lvl w:ilvl="3" w:tplc="CF1A98DC">
      <w:numFmt w:val="bullet"/>
      <w:lvlText w:val="•"/>
      <w:lvlJc w:val="left"/>
      <w:pPr>
        <w:ind w:left="3454" w:hanging="228"/>
      </w:pPr>
      <w:rPr>
        <w:rFonts w:hint="default"/>
        <w:lang w:val="pt-PT" w:eastAsia="en-US" w:bidi="ar-SA"/>
      </w:rPr>
    </w:lvl>
    <w:lvl w:ilvl="4" w:tplc="C29C5C8A">
      <w:numFmt w:val="bullet"/>
      <w:lvlText w:val="•"/>
      <w:lvlJc w:val="left"/>
      <w:pPr>
        <w:ind w:left="4452" w:hanging="228"/>
      </w:pPr>
      <w:rPr>
        <w:rFonts w:hint="default"/>
        <w:lang w:val="pt-PT" w:eastAsia="en-US" w:bidi="ar-SA"/>
      </w:rPr>
    </w:lvl>
    <w:lvl w:ilvl="5" w:tplc="6DFE34FA">
      <w:numFmt w:val="bullet"/>
      <w:lvlText w:val="•"/>
      <w:lvlJc w:val="left"/>
      <w:pPr>
        <w:ind w:left="5450" w:hanging="228"/>
      </w:pPr>
      <w:rPr>
        <w:rFonts w:hint="default"/>
        <w:lang w:val="pt-PT" w:eastAsia="en-US" w:bidi="ar-SA"/>
      </w:rPr>
    </w:lvl>
    <w:lvl w:ilvl="6" w:tplc="AD620136">
      <w:numFmt w:val="bullet"/>
      <w:lvlText w:val="•"/>
      <w:lvlJc w:val="left"/>
      <w:pPr>
        <w:ind w:left="6448" w:hanging="228"/>
      </w:pPr>
      <w:rPr>
        <w:rFonts w:hint="default"/>
        <w:lang w:val="pt-PT" w:eastAsia="en-US" w:bidi="ar-SA"/>
      </w:rPr>
    </w:lvl>
    <w:lvl w:ilvl="7" w:tplc="AFC24CD4">
      <w:numFmt w:val="bullet"/>
      <w:lvlText w:val="•"/>
      <w:lvlJc w:val="left"/>
      <w:pPr>
        <w:ind w:left="7446" w:hanging="228"/>
      </w:pPr>
      <w:rPr>
        <w:rFonts w:hint="default"/>
        <w:lang w:val="pt-PT" w:eastAsia="en-US" w:bidi="ar-SA"/>
      </w:rPr>
    </w:lvl>
    <w:lvl w:ilvl="8" w:tplc="FAB475A8">
      <w:numFmt w:val="bullet"/>
      <w:lvlText w:val="•"/>
      <w:lvlJc w:val="left"/>
      <w:pPr>
        <w:ind w:left="8444" w:hanging="228"/>
      </w:pPr>
      <w:rPr>
        <w:rFonts w:hint="default"/>
        <w:lang w:val="pt-PT" w:eastAsia="en-US" w:bidi="ar-SA"/>
      </w:rPr>
    </w:lvl>
  </w:abstractNum>
  <w:abstractNum w:abstractNumId="37" w15:restartNumberingAfterBreak="0">
    <w:nsid w:val="47B36F3F"/>
    <w:multiLevelType w:val="multilevel"/>
    <w:tmpl w:val="1AD6EEE0"/>
    <w:lvl w:ilvl="0">
      <w:start w:val="14"/>
      <w:numFmt w:val="decimal"/>
      <w:lvlText w:val="%1"/>
      <w:lvlJc w:val="left"/>
      <w:pPr>
        <w:ind w:left="238" w:hanging="44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38" w:hanging="440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280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440"/>
      </w:pPr>
      <w:rPr>
        <w:rFonts w:hint="default"/>
        <w:lang w:val="pt-PT" w:eastAsia="en-US" w:bidi="ar-SA"/>
      </w:rPr>
    </w:lvl>
  </w:abstractNum>
  <w:abstractNum w:abstractNumId="38" w15:restartNumberingAfterBreak="0">
    <w:nsid w:val="47DD32E5"/>
    <w:multiLevelType w:val="multilevel"/>
    <w:tmpl w:val="00CA98F6"/>
    <w:lvl w:ilvl="0">
      <w:start w:val="6"/>
      <w:numFmt w:val="decimal"/>
      <w:lvlText w:val="%1."/>
      <w:lvlJc w:val="left"/>
      <w:pPr>
        <w:ind w:left="459" w:hanging="221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shd w:val="clear" w:color="auto" w:fill="D2D2D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1004"/>
      </w:pPr>
      <w:rPr>
        <w:rFonts w:hint="default"/>
        <w:b/>
        <w:bCs/>
        <w:spacing w:val="0"/>
        <w:w w:val="10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8" w:hanging="1004"/>
      </w:pPr>
      <w:rPr>
        <w:rFonts w:hint="default"/>
        <w:b/>
        <w:bCs/>
        <w:spacing w:val="-2"/>
        <w:w w:val="104"/>
        <w:lang w:val="pt-PT" w:eastAsia="en-US" w:bidi="ar-SA"/>
      </w:rPr>
    </w:lvl>
    <w:lvl w:ilvl="3">
      <w:numFmt w:val="bullet"/>
      <w:lvlText w:val="•"/>
      <w:lvlJc w:val="left"/>
      <w:pPr>
        <w:ind w:left="1280" w:hanging="10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340" w:hanging="10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80" w:hanging="10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192" w:hanging="10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004" w:hanging="10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16" w:hanging="1004"/>
      </w:pPr>
      <w:rPr>
        <w:rFonts w:hint="default"/>
        <w:lang w:val="pt-PT" w:eastAsia="en-US" w:bidi="ar-SA"/>
      </w:rPr>
    </w:lvl>
  </w:abstractNum>
  <w:abstractNum w:abstractNumId="39" w15:restartNumberingAfterBreak="0">
    <w:nsid w:val="48732BDC"/>
    <w:multiLevelType w:val="multilevel"/>
    <w:tmpl w:val="7088695A"/>
    <w:lvl w:ilvl="0">
      <w:start w:val="21"/>
      <w:numFmt w:val="decimal"/>
      <w:lvlText w:val="%1."/>
      <w:lvlJc w:val="left"/>
      <w:pPr>
        <w:ind w:left="625" w:hanging="387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shd w:val="clear" w:color="auto" w:fill="D2D2D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9" w:hanging="771"/>
      </w:pPr>
      <w:rPr>
        <w:rFonts w:hint="default"/>
        <w:b/>
        <w:bCs/>
        <w:spacing w:val="0"/>
        <w:w w:val="102"/>
        <w:lang w:val="pt-PT" w:eastAsia="en-US" w:bidi="ar-SA"/>
      </w:rPr>
    </w:lvl>
    <w:lvl w:ilvl="2">
      <w:numFmt w:val="bullet"/>
      <w:lvlText w:val="•"/>
      <w:lvlJc w:val="left"/>
      <w:pPr>
        <w:ind w:left="2048" w:hanging="7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7" w:hanging="7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7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7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4" w:hanging="7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3" w:hanging="7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2" w:hanging="771"/>
      </w:pPr>
      <w:rPr>
        <w:rFonts w:hint="default"/>
        <w:lang w:val="pt-PT" w:eastAsia="en-US" w:bidi="ar-SA"/>
      </w:rPr>
    </w:lvl>
  </w:abstractNum>
  <w:abstractNum w:abstractNumId="40" w15:restartNumberingAfterBreak="0">
    <w:nsid w:val="4D4E0130"/>
    <w:multiLevelType w:val="multilevel"/>
    <w:tmpl w:val="2B04A7D6"/>
    <w:lvl w:ilvl="0">
      <w:start w:val="4"/>
      <w:numFmt w:val="decimal"/>
      <w:lvlText w:val="%1"/>
      <w:lvlJc w:val="left"/>
      <w:pPr>
        <w:ind w:left="238" w:hanging="10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8" w:hanging="1028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8" w:hanging="1064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00" w:hanging="10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10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10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10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10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1064"/>
      </w:pPr>
      <w:rPr>
        <w:rFonts w:hint="default"/>
        <w:lang w:val="pt-PT" w:eastAsia="en-US" w:bidi="ar-SA"/>
      </w:rPr>
    </w:lvl>
  </w:abstractNum>
  <w:abstractNum w:abstractNumId="41" w15:restartNumberingAfterBreak="0">
    <w:nsid w:val="51160EC0"/>
    <w:multiLevelType w:val="multilevel"/>
    <w:tmpl w:val="6A0A6660"/>
    <w:lvl w:ilvl="0">
      <w:start w:val="6"/>
      <w:numFmt w:val="decimal"/>
      <w:lvlText w:val="%1"/>
      <w:lvlJc w:val="left"/>
      <w:pPr>
        <w:ind w:left="238" w:hanging="500"/>
      </w:pPr>
      <w:rPr>
        <w:rFonts w:hint="default"/>
        <w:lang w:val="pt-PT" w:eastAsia="en-US" w:bidi="ar-SA"/>
      </w:rPr>
    </w:lvl>
    <w:lvl w:ilvl="1">
      <w:start w:val="21"/>
      <w:numFmt w:val="decimal"/>
      <w:lvlText w:val="%1.%2"/>
      <w:lvlJc w:val="left"/>
      <w:pPr>
        <w:ind w:left="238" w:hanging="500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280" w:hanging="5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500"/>
      </w:pPr>
      <w:rPr>
        <w:rFonts w:hint="default"/>
        <w:lang w:val="pt-PT" w:eastAsia="en-US" w:bidi="ar-SA"/>
      </w:rPr>
    </w:lvl>
  </w:abstractNum>
  <w:abstractNum w:abstractNumId="42" w15:restartNumberingAfterBreak="0">
    <w:nsid w:val="51C238D8"/>
    <w:multiLevelType w:val="multilevel"/>
    <w:tmpl w:val="AEBE3896"/>
    <w:lvl w:ilvl="0">
      <w:start w:val="8"/>
      <w:numFmt w:val="decimal"/>
      <w:lvlText w:val="%1"/>
      <w:lvlJc w:val="left"/>
      <w:pPr>
        <w:ind w:left="238" w:hanging="9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992"/>
      </w:pPr>
      <w:rPr>
        <w:rFonts w:ascii="Century Gothic" w:eastAsia="Times New Roman" w:hAnsi="Century Gothic" w:cs="Times New Roman" w:hint="default"/>
        <w:b/>
        <w:bCs/>
        <w:w w:val="102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280" w:hanging="9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992"/>
      </w:pPr>
      <w:rPr>
        <w:rFonts w:hint="default"/>
        <w:lang w:val="pt-PT" w:eastAsia="en-US" w:bidi="ar-SA"/>
      </w:rPr>
    </w:lvl>
  </w:abstractNum>
  <w:abstractNum w:abstractNumId="43" w15:restartNumberingAfterBreak="0">
    <w:nsid w:val="546B5F74"/>
    <w:multiLevelType w:val="multilevel"/>
    <w:tmpl w:val="EE248246"/>
    <w:lvl w:ilvl="0">
      <w:start w:val="7"/>
      <w:numFmt w:val="decimal"/>
      <w:lvlText w:val="%1"/>
      <w:lvlJc w:val="left"/>
      <w:pPr>
        <w:ind w:left="238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336" w:hanging="358"/>
      </w:pPr>
      <w:rPr>
        <w:rFonts w:ascii="Century Gothic" w:eastAsia="Times New Roman" w:hAnsi="Century Gothic" w:cs="Times New Roman" w:hint="default"/>
        <w:b/>
        <w:bCs/>
        <w:w w:val="102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280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358"/>
      </w:pPr>
      <w:rPr>
        <w:rFonts w:hint="default"/>
        <w:lang w:val="pt-PT" w:eastAsia="en-US" w:bidi="ar-SA"/>
      </w:rPr>
    </w:lvl>
  </w:abstractNum>
  <w:abstractNum w:abstractNumId="44" w15:restartNumberingAfterBreak="0">
    <w:nsid w:val="59E0344F"/>
    <w:multiLevelType w:val="hybridMultilevel"/>
    <w:tmpl w:val="A2C280E4"/>
    <w:lvl w:ilvl="0" w:tplc="2988CA4E">
      <w:start w:val="1"/>
      <w:numFmt w:val="decimal"/>
      <w:lvlText w:val="%1."/>
      <w:lvlJc w:val="left"/>
      <w:pPr>
        <w:ind w:left="1088" w:hanging="850"/>
      </w:pPr>
      <w:rPr>
        <w:rFonts w:ascii="Century Gothic" w:eastAsia="Times New Roman" w:hAnsi="Century Gothic" w:cs="Times New Roman" w:hint="default"/>
        <w:b/>
        <w:bCs/>
        <w:spacing w:val="0"/>
        <w:w w:val="100"/>
        <w:sz w:val="18"/>
        <w:szCs w:val="18"/>
        <w:lang w:val="pt-PT" w:eastAsia="en-US" w:bidi="ar-SA"/>
      </w:rPr>
    </w:lvl>
    <w:lvl w:ilvl="1" w:tplc="A0EC2A3E">
      <w:numFmt w:val="bullet"/>
      <w:lvlText w:val="•"/>
      <w:lvlJc w:val="left"/>
      <w:pPr>
        <w:ind w:left="2016" w:hanging="850"/>
      </w:pPr>
      <w:rPr>
        <w:rFonts w:hint="default"/>
        <w:lang w:val="pt-PT" w:eastAsia="en-US" w:bidi="ar-SA"/>
      </w:rPr>
    </w:lvl>
    <w:lvl w:ilvl="2" w:tplc="19925058">
      <w:numFmt w:val="bullet"/>
      <w:lvlText w:val="•"/>
      <w:lvlJc w:val="left"/>
      <w:pPr>
        <w:ind w:left="2952" w:hanging="850"/>
      </w:pPr>
      <w:rPr>
        <w:rFonts w:hint="default"/>
        <w:lang w:val="pt-PT" w:eastAsia="en-US" w:bidi="ar-SA"/>
      </w:rPr>
    </w:lvl>
    <w:lvl w:ilvl="3" w:tplc="B516C432">
      <w:numFmt w:val="bullet"/>
      <w:lvlText w:val="•"/>
      <w:lvlJc w:val="left"/>
      <w:pPr>
        <w:ind w:left="3888" w:hanging="850"/>
      </w:pPr>
      <w:rPr>
        <w:rFonts w:hint="default"/>
        <w:lang w:val="pt-PT" w:eastAsia="en-US" w:bidi="ar-SA"/>
      </w:rPr>
    </w:lvl>
    <w:lvl w:ilvl="4" w:tplc="44BC600C">
      <w:numFmt w:val="bullet"/>
      <w:lvlText w:val="•"/>
      <w:lvlJc w:val="left"/>
      <w:pPr>
        <w:ind w:left="4824" w:hanging="850"/>
      </w:pPr>
      <w:rPr>
        <w:rFonts w:hint="default"/>
        <w:lang w:val="pt-PT" w:eastAsia="en-US" w:bidi="ar-SA"/>
      </w:rPr>
    </w:lvl>
    <w:lvl w:ilvl="5" w:tplc="3E8E439C">
      <w:numFmt w:val="bullet"/>
      <w:lvlText w:val="•"/>
      <w:lvlJc w:val="left"/>
      <w:pPr>
        <w:ind w:left="5760" w:hanging="850"/>
      </w:pPr>
      <w:rPr>
        <w:rFonts w:hint="default"/>
        <w:lang w:val="pt-PT" w:eastAsia="en-US" w:bidi="ar-SA"/>
      </w:rPr>
    </w:lvl>
    <w:lvl w:ilvl="6" w:tplc="3BCC71D0">
      <w:numFmt w:val="bullet"/>
      <w:lvlText w:val="•"/>
      <w:lvlJc w:val="left"/>
      <w:pPr>
        <w:ind w:left="6696" w:hanging="850"/>
      </w:pPr>
      <w:rPr>
        <w:rFonts w:hint="default"/>
        <w:lang w:val="pt-PT" w:eastAsia="en-US" w:bidi="ar-SA"/>
      </w:rPr>
    </w:lvl>
    <w:lvl w:ilvl="7" w:tplc="DA64C436">
      <w:numFmt w:val="bullet"/>
      <w:lvlText w:val="•"/>
      <w:lvlJc w:val="left"/>
      <w:pPr>
        <w:ind w:left="7632" w:hanging="850"/>
      </w:pPr>
      <w:rPr>
        <w:rFonts w:hint="default"/>
        <w:lang w:val="pt-PT" w:eastAsia="en-US" w:bidi="ar-SA"/>
      </w:rPr>
    </w:lvl>
    <w:lvl w:ilvl="8" w:tplc="D4DA5B78">
      <w:numFmt w:val="bullet"/>
      <w:lvlText w:val="•"/>
      <w:lvlJc w:val="left"/>
      <w:pPr>
        <w:ind w:left="8568" w:hanging="850"/>
      </w:pPr>
      <w:rPr>
        <w:rFonts w:hint="default"/>
        <w:lang w:val="pt-PT" w:eastAsia="en-US" w:bidi="ar-SA"/>
      </w:rPr>
    </w:lvl>
  </w:abstractNum>
  <w:abstractNum w:abstractNumId="45" w15:restartNumberingAfterBreak="0">
    <w:nsid w:val="5B690D3E"/>
    <w:multiLevelType w:val="multilevel"/>
    <w:tmpl w:val="E52A3E32"/>
    <w:lvl w:ilvl="0">
      <w:start w:val="12"/>
      <w:numFmt w:val="decimal"/>
      <w:lvlText w:val="%1"/>
      <w:lvlJc w:val="left"/>
      <w:pPr>
        <w:ind w:left="238" w:hanging="605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238" w:hanging="60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38" w:hanging="605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00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605"/>
      </w:pPr>
      <w:rPr>
        <w:rFonts w:hint="default"/>
        <w:lang w:val="pt-PT" w:eastAsia="en-US" w:bidi="ar-SA"/>
      </w:rPr>
    </w:lvl>
  </w:abstractNum>
  <w:abstractNum w:abstractNumId="46" w15:restartNumberingAfterBreak="0">
    <w:nsid w:val="5BAA5CC7"/>
    <w:multiLevelType w:val="multilevel"/>
    <w:tmpl w:val="CC98698E"/>
    <w:lvl w:ilvl="0">
      <w:start w:val="7"/>
      <w:numFmt w:val="decimal"/>
      <w:lvlText w:val="%1"/>
      <w:lvlJc w:val="left"/>
      <w:pPr>
        <w:ind w:left="238" w:hanging="1056"/>
      </w:pPr>
      <w:rPr>
        <w:rFonts w:hint="default"/>
        <w:lang w:val="pt-PT" w:eastAsia="en-US" w:bidi="ar-SA"/>
      </w:rPr>
    </w:lvl>
    <w:lvl w:ilvl="1">
      <w:start w:val="23"/>
      <w:numFmt w:val="decimal"/>
      <w:lvlText w:val="%1.%2"/>
      <w:lvlJc w:val="left"/>
      <w:pPr>
        <w:ind w:left="238" w:hanging="105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38" w:hanging="1056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00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1056"/>
      </w:pPr>
      <w:rPr>
        <w:rFonts w:hint="default"/>
        <w:lang w:val="pt-PT" w:eastAsia="en-US" w:bidi="ar-SA"/>
      </w:rPr>
    </w:lvl>
  </w:abstractNum>
  <w:abstractNum w:abstractNumId="47" w15:restartNumberingAfterBreak="0">
    <w:nsid w:val="5DA844B7"/>
    <w:multiLevelType w:val="multilevel"/>
    <w:tmpl w:val="886C2266"/>
    <w:lvl w:ilvl="0">
      <w:start w:val="16"/>
      <w:numFmt w:val="decimal"/>
      <w:lvlText w:val="%1"/>
      <w:lvlJc w:val="left"/>
      <w:pPr>
        <w:ind w:left="23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567"/>
      </w:pPr>
      <w:rPr>
        <w:rFonts w:ascii="Century Gothic" w:eastAsia="Times New Roman" w:hAnsi="Century Gothic" w:cs="Times New Roman" w:hint="default"/>
        <w:b/>
        <w:bCs/>
        <w:spacing w:val="0"/>
        <w:w w:val="102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86" w:hanging="1148"/>
      </w:pPr>
      <w:rPr>
        <w:rFonts w:ascii="Century Gothic" w:eastAsia="Times New Roman" w:hAnsi="Century Gothic" w:cs="Times New Roman" w:hint="default"/>
        <w:b/>
        <w:bCs/>
        <w:spacing w:val="0"/>
        <w:w w:val="102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93" w:hanging="11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11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6" w:hanging="11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3" w:hanging="11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0" w:hanging="11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6" w:hanging="1148"/>
      </w:pPr>
      <w:rPr>
        <w:rFonts w:hint="default"/>
        <w:lang w:val="pt-PT" w:eastAsia="en-US" w:bidi="ar-SA"/>
      </w:rPr>
    </w:lvl>
  </w:abstractNum>
  <w:abstractNum w:abstractNumId="48" w15:restartNumberingAfterBreak="0">
    <w:nsid w:val="5E4C5815"/>
    <w:multiLevelType w:val="multilevel"/>
    <w:tmpl w:val="F1D86BFE"/>
    <w:lvl w:ilvl="0">
      <w:start w:val="11"/>
      <w:numFmt w:val="decimal"/>
      <w:lvlText w:val="%1"/>
      <w:lvlJc w:val="left"/>
      <w:pPr>
        <w:ind w:left="238" w:hanging="5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509"/>
      </w:pPr>
      <w:rPr>
        <w:rFonts w:hint="default"/>
        <w:b/>
        <w:bCs/>
        <w:spacing w:val="0"/>
        <w:w w:val="102"/>
        <w:lang w:val="pt-PT" w:eastAsia="en-US" w:bidi="ar-SA"/>
      </w:rPr>
    </w:lvl>
    <w:lvl w:ilvl="2">
      <w:numFmt w:val="bullet"/>
      <w:lvlText w:val="•"/>
      <w:lvlJc w:val="left"/>
      <w:pPr>
        <w:ind w:left="2280" w:hanging="5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509"/>
      </w:pPr>
      <w:rPr>
        <w:rFonts w:hint="default"/>
        <w:lang w:val="pt-PT" w:eastAsia="en-US" w:bidi="ar-SA"/>
      </w:rPr>
    </w:lvl>
  </w:abstractNum>
  <w:abstractNum w:abstractNumId="49" w15:restartNumberingAfterBreak="0">
    <w:nsid w:val="5E617B55"/>
    <w:multiLevelType w:val="multilevel"/>
    <w:tmpl w:val="6D921734"/>
    <w:lvl w:ilvl="0">
      <w:start w:val="10"/>
      <w:numFmt w:val="decimal"/>
      <w:lvlText w:val="%1"/>
      <w:lvlJc w:val="left"/>
      <w:pPr>
        <w:ind w:left="238" w:hanging="100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38" w:hanging="1004"/>
      </w:pPr>
      <w:rPr>
        <w:rFonts w:ascii="Century Gothic" w:eastAsia="Calibri" w:hAnsi="Century Gothic" w:cs="Calibri" w:hint="default"/>
        <w:b/>
        <w:bCs/>
        <w:spacing w:val="0"/>
        <w:w w:val="104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8" w:hanging="1004"/>
      </w:pPr>
      <w:rPr>
        <w:rFonts w:ascii="Century Gothic" w:eastAsia="Calibri" w:hAnsi="Century Gothic" w:cs="Calibri" w:hint="default"/>
        <w:b/>
        <w:bCs/>
        <w:spacing w:val="-2"/>
        <w:w w:val="104"/>
        <w:sz w:val="18"/>
        <w:szCs w:val="18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242" w:hanging="1004"/>
      </w:pPr>
      <w:rPr>
        <w:rFonts w:ascii="Century Gothic" w:eastAsia="Times New Roman" w:hAnsi="Century Gothic" w:cs="Times New Roman" w:hint="default"/>
        <w:b/>
        <w:bCs/>
        <w:spacing w:val="0"/>
        <w:w w:val="102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306" w:hanging="10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8" w:hanging="10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1" w:hanging="10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10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5" w:hanging="1004"/>
      </w:pPr>
      <w:rPr>
        <w:rFonts w:hint="default"/>
        <w:lang w:val="pt-PT" w:eastAsia="en-US" w:bidi="ar-SA"/>
      </w:rPr>
    </w:lvl>
  </w:abstractNum>
  <w:abstractNum w:abstractNumId="50" w15:restartNumberingAfterBreak="0">
    <w:nsid w:val="66BA2CAD"/>
    <w:multiLevelType w:val="multilevel"/>
    <w:tmpl w:val="3D402446"/>
    <w:lvl w:ilvl="0">
      <w:start w:val="7"/>
      <w:numFmt w:val="decimal"/>
      <w:lvlText w:val="%1"/>
      <w:lvlJc w:val="left"/>
      <w:pPr>
        <w:ind w:left="238" w:hanging="28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38" w:hanging="28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80" w:hanging="2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284"/>
      </w:pPr>
      <w:rPr>
        <w:rFonts w:hint="default"/>
        <w:lang w:val="pt-PT" w:eastAsia="en-US" w:bidi="ar-SA"/>
      </w:rPr>
    </w:lvl>
  </w:abstractNum>
  <w:abstractNum w:abstractNumId="51" w15:restartNumberingAfterBreak="0">
    <w:nsid w:val="68CE758B"/>
    <w:multiLevelType w:val="multilevel"/>
    <w:tmpl w:val="644878EE"/>
    <w:lvl w:ilvl="0">
      <w:start w:val="7"/>
      <w:numFmt w:val="decimal"/>
      <w:lvlText w:val="%1"/>
      <w:lvlJc w:val="left"/>
      <w:pPr>
        <w:ind w:left="238" w:hanging="994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238" w:hanging="994"/>
      </w:pPr>
      <w:rPr>
        <w:rFonts w:ascii="Century Gothic" w:eastAsia="Calibri" w:hAnsi="Century Gothic" w:cs="Calibri" w:hint="default"/>
        <w:b/>
        <w:bCs/>
        <w:spacing w:val="0"/>
        <w:w w:val="104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280" w:hanging="9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994"/>
      </w:pPr>
      <w:rPr>
        <w:rFonts w:hint="default"/>
        <w:lang w:val="pt-PT" w:eastAsia="en-US" w:bidi="ar-SA"/>
      </w:rPr>
    </w:lvl>
  </w:abstractNum>
  <w:abstractNum w:abstractNumId="52" w15:restartNumberingAfterBreak="0">
    <w:nsid w:val="697B5778"/>
    <w:multiLevelType w:val="multilevel"/>
    <w:tmpl w:val="DEC0FD98"/>
    <w:lvl w:ilvl="0">
      <w:start w:val="10"/>
      <w:numFmt w:val="decimal"/>
      <w:lvlText w:val="%1"/>
      <w:lvlJc w:val="left"/>
      <w:pPr>
        <w:ind w:left="238" w:hanging="105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1059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280" w:hanging="10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10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10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10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10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10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1059"/>
      </w:pPr>
      <w:rPr>
        <w:rFonts w:hint="default"/>
        <w:lang w:val="pt-PT" w:eastAsia="en-US" w:bidi="ar-SA"/>
      </w:rPr>
    </w:lvl>
  </w:abstractNum>
  <w:abstractNum w:abstractNumId="53" w15:restartNumberingAfterBreak="0">
    <w:nsid w:val="6AB1517A"/>
    <w:multiLevelType w:val="multilevel"/>
    <w:tmpl w:val="BBE23F64"/>
    <w:lvl w:ilvl="0">
      <w:start w:val="12"/>
      <w:numFmt w:val="decimal"/>
      <w:lvlText w:val="%1"/>
      <w:lvlJc w:val="left"/>
      <w:pPr>
        <w:ind w:left="238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485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8" w:hanging="61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00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0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617"/>
      </w:pPr>
      <w:rPr>
        <w:rFonts w:hint="default"/>
        <w:lang w:val="pt-PT" w:eastAsia="en-US" w:bidi="ar-SA"/>
      </w:rPr>
    </w:lvl>
  </w:abstractNum>
  <w:abstractNum w:abstractNumId="54" w15:restartNumberingAfterBreak="0">
    <w:nsid w:val="6BB67EC7"/>
    <w:multiLevelType w:val="multilevel"/>
    <w:tmpl w:val="4E9C3662"/>
    <w:lvl w:ilvl="0">
      <w:start w:val="11"/>
      <w:numFmt w:val="decimal"/>
      <w:lvlText w:val="%1"/>
      <w:lvlJc w:val="left"/>
      <w:pPr>
        <w:ind w:left="238" w:hanging="756"/>
      </w:pPr>
      <w:rPr>
        <w:rFonts w:hint="default"/>
        <w:lang w:val="pt-PT" w:eastAsia="en-US" w:bidi="ar-SA"/>
      </w:rPr>
    </w:lvl>
    <w:lvl w:ilvl="1">
      <w:start w:val="17"/>
      <w:numFmt w:val="decimal"/>
      <w:lvlText w:val="%1.%2"/>
      <w:lvlJc w:val="left"/>
      <w:pPr>
        <w:ind w:left="238" w:hanging="75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8" w:hanging="756"/>
      </w:pPr>
      <w:rPr>
        <w:rFonts w:ascii="Century Gothic" w:eastAsia="Times New Roman" w:hAnsi="Century Gothic" w:cs="Times New Roman" w:hint="default"/>
        <w:b/>
        <w:bCs/>
        <w:spacing w:val="-1"/>
        <w:w w:val="102"/>
        <w:sz w:val="18"/>
        <w:szCs w:val="18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38" w:hanging="924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320" w:hanging="9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9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9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0" w:hanging="9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924"/>
      </w:pPr>
      <w:rPr>
        <w:rFonts w:hint="default"/>
        <w:lang w:val="pt-PT" w:eastAsia="en-US" w:bidi="ar-SA"/>
      </w:rPr>
    </w:lvl>
  </w:abstractNum>
  <w:abstractNum w:abstractNumId="55" w15:restartNumberingAfterBreak="0">
    <w:nsid w:val="71203807"/>
    <w:multiLevelType w:val="multilevel"/>
    <w:tmpl w:val="125CB03C"/>
    <w:lvl w:ilvl="0">
      <w:start w:val="3"/>
      <w:numFmt w:val="decimal"/>
      <w:lvlText w:val="%1"/>
      <w:lvlJc w:val="left"/>
      <w:pPr>
        <w:ind w:left="625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25" w:hanging="387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238" w:hanging="543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2802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3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4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5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6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7" w:hanging="543"/>
      </w:pPr>
      <w:rPr>
        <w:rFonts w:hint="default"/>
        <w:lang w:val="pt-PT" w:eastAsia="en-US" w:bidi="ar-SA"/>
      </w:rPr>
    </w:lvl>
  </w:abstractNum>
  <w:abstractNum w:abstractNumId="56" w15:restartNumberingAfterBreak="0">
    <w:nsid w:val="715F129D"/>
    <w:multiLevelType w:val="multilevel"/>
    <w:tmpl w:val="C9322958"/>
    <w:lvl w:ilvl="0">
      <w:start w:val="2"/>
      <w:numFmt w:val="decimal"/>
      <w:lvlText w:val="%1"/>
      <w:lvlJc w:val="left"/>
      <w:pPr>
        <w:ind w:left="562" w:hanging="32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2" w:hanging="324"/>
      </w:pPr>
      <w:rPr>
        <w:rFonts w:ascii="Century Gothic" w:eastAsia="Times New Roman" w:hAnsi="Century Gothic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536" w:hanging="3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4" w:hanging="3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12" w:hanging="3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3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8" w:hanging="3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3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24"/>
      </w:pPr>
      <w:rPr>
        <w:rFonts w:hint="default"/>
        <w:lang w:val="pt-PT" w:eastAsia="en-US" w:bidi="ar-SA"/>
      </w:rPr>
    </w:lvl>
  </w:abstractNum>
  <w:abstractNum w:abstractNumId="57" w15:restartNumberingAfterBreak="0">
    <w:nsid w:val="74500226"/>
    <w:multiLevelType w:val="multilevel"/>
    <w:tmpl w:val="5A7CCB16"/>
    <w:lvl w:ilvl="0">
      <w:start w:val="13"/>
      <w:numFmt w:val="decimal"/>
      <w:lvlText w:val="%1"/>
      <w:lvlJc w:val="left"/>
      <w:pPr>
        <w:ind w:left="680" w:hanging="44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0" w:hanging="442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632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8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4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0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6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2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8" w:hanging="442"/>
      </w:pPr>
      <w:rPr>
        <w:rFonts w:hint="default"/>
        <w:lang w:val="pt-PT" w:eastAsia="en-US" w:bidi="ar-SA"/>
      </w:rPr>
    </w:lvl>
  </w:abstractNum>
  <w:abstractNum w:abstractNumId="58" w15:restartNumberingAfterBreak="0">
    <w:nsid w:val="7B32121E"/>
    <w:multiLevelType w:val="hybridMultilevel"/>
    <w:tmpl w:val="F6DCF45E"/>
    <w:lvl w:ilvl="0" w:tplc="41AA6108">
      <w:start w:val="1"/>
      <w:numFmt w:val="lowerLetter"/>
      <w:lvlText w:val="%1)"/>
      <w:lvlJc w:val="left"/>
      <w:pPr>
        <w:ind w:left="466" w:hanging="228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1" w:tplc="A2C00A10">
      <w:numFmt w:val="bullet"/>
      <w:lvlText w:val="•"/>
      <w:lvlJc w:val="left"/>
      <w:pPr>
        <w:ind w:left="1458" w:hanging="228"/>
      </w:pPr>
      <w:rPr>
        <w:rFonts w:hint="default"/>
        <w:lang w:val="pt-PT" w:eastAsia="en-US" w:bidi="ar-SA"/>
      </w:rPr>
    </w:lvl>
    <w:lvl w:ilvl="2" w:tplc="61C8C078">
      <w:numFmt w:val="bullet"/>
      <w:lvlText w:val="•"/>
      <w:lvlJc w:val="left"/>
      <w:pPr>
        <w:ind w:left="2456" w:hanging="228"/>
      </w:pPr>
      <w:rPr>
        <w:rFonts w:hint="default"/>
        <w:lang w:val="pt-PT" w:eastAsia="en-US" w:bidi="ar-SA"/>
      </w:rPr>
    </w:lvl>
    <w:lvl w:ilvl="3" w:tplc="37B6BFC0">
      <w:numFmt w:val="bullet"/>
      <w:lvlText w:val="•"/>
      <w:lvlJc w:val="left"/>
      <w:pPr>
        <w:ind w:left="3454" w:hanging="228"/>
      </w:pPr>
      <w:rPr>
        <w:rFonts w:hint="default"/>
        <w:lang w:val="pt-PT" w:eastAsia="en-US" w:bidi="ar-SA"/>
      </w:rPr>
    </w:lvl>
    <w:lvl w:ilvl="4" w:tplc="DA72E28A">
      <w:numFmt w:val="bullet"/>
      <w:lvlText w:val="•"/>
      <w:lvlJc w:val="left"/>
      <w:pPr>
        <w:ind w:left="4452" w:hanging="228"/>
      </w:pPr>
      <w:rPr>
        <w:rFonts w:hint="default"/>
        <w:lang w:val="pt-PT" w:eastAsia="en-US" w:bidi="ar-SA"/>
      </w:rPr>
    </w:lvl>
    <w:lvl w:ilvl="5" w:tplc="8BB89190">
      <w:numFmt w:val="bullet"/>
      <w:lvlText w:val="•"/>
      <w:lvlJc w:val="left"/>
      <w:pPr>
        <w:ind w:left="5450" w:hanging="228"/>
      </w:pPr>
      <w:rPr>
        <w:rFonts w:hint="default"/>
        <w:lang w:val="pt-PT" w:eastAsia="en-US" w:bidi="ar-SA"/>
      </w:rPr>
    </w:lvl>
    <w:lvl w:ilvl="6" w:tplc="ABB851FC">
      <w:numFmt w:val="bullet"/>
      <w:lvlText w:val="•"/>
      <w:lvlJc w:val="left"/>
      <w:pPr>
        <w:ind w:left="6448" w:hanging="228"/>
      </w:pPr>
      <w:rPr>
        <w:rFonts w:hint="default"/>
        <w:lang w:val="pt-PT" w:eastAsia="en-US" w:bidi="ar-SA"/>
      </w:rPr>
    </w:lvl>
    <w:lvl w:ilvl="7" w:tplc="CB6ECA24">
      <w:numFmt w:val="bullet"/>
      <w:lvlText w:val="•"/>
      <w:lvlJc w:val="left"/>
      <w:pPr>
        <w:ind w:left="7446" w:hanging="228"/>
      </w:pPr>
      <w:rPr>
        <w:rFonts w:hint="default"/>
        <w:lang w:val="pt-PT" w:eastAsia="en-US" w:bidi="ar-SA"/>
      </w:rPr>
    </w:lvl>
    <w:lvl w:ilvl="8" w:tplc="7B52A02A">
      <w:numFmt w:val="bullet"/>
      <w:lvlText w:val="•"/>
      <w:lvlJc w:val="left"/>
      <w:pPr>
        <w:ind w:left="8444" w:hanging="228"/>
      </w:pPr>
      <w:rPr>
        <w:rFonts w:hint="default"/>
        <w:lang w:val="pt-PT" w:eastAsia="en-US" w:bidi="ar-SA"/>
      </w:rPr>
    </w:lvl>
  </w:abstractNum>
  <w:abstractNum w:abstractNumId="59" w15:restartNumberingAfterBreak="0">
    <w:nsid w:val="7C103E77"/>
    <w:multiLevelType w:val="hybridMultilevel"/>
    <w:tmpl w:val="B470A878"/>
    <w:lvl w:ilvl="0" w:tplc="85D24BF6">
      <w:start w:val="1"/>
      <w:numFmt w:val="lowerLetter"/>
      <w:lvlText w:val="%1)"/>
      <w:lvlJc w:val="left"/>
      <w:pPr>
        <w:ind w:left="466" w:hanging="228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1" w:tplc="FFC84778">
      <w:numFmt w:val="bullet"/>
      <w:lvlText w:val="•"/>
      <w:lvlJc w:val="left"/>
      <w:pPr>
        <w:ind w:left="1458" w:hanging="228"/>
      </w:pPr>
      <w:rPr>
        <w:rFonts w:hint="default"/>
        <w:lang w:val="pt-PT" w:eastAsia="en-US" w:bidi="ar-SA"/>
      </w:rPr>
    </w:lvl>
    <w:lvl w:ilvl="2" w:tplc="14405EF8">
      <w:numFmt w:val="bullet"/>
      <w:lvlText w:val="•"/>
      <w:lvlJc w:val="left"/>
      <w:pPr>
        <w:ind w:left="2456" w:hanging="228"/>
      </w:pPr>
      <w:rPr>
        <w:rFonts w:hint="default"/>
        <w:lang w:val="pt-PT" w:eastAsia="en-US" w:bidi="ar-SA"/>
      </w:rPr>
    </w:lvl>
    <w:lvl w:ilvl="3" w:tplc="D234D25A">
      <w:numFmt w:val="bullet"/>
      <w:lvlText w:val="•"/>
      <w:lvlJc w:val="left"/>
      <w:pPr>
        <w:ind w:left="3454" w:hanging="228"/>
      </w:pPr>
      <w:rPr>
        <w:rFonts w:hint="default"/>
        <w:lang w:val="pt-PT" w:eastAsia="en-US" w:bidi="ar-SA"/>
      </w:rPr>
    </w:lvl>
    <w:lvl w:ilvl="4" w:tplc="51E88C14">
      <w:numFmt w:val="bullet"/>
      <w:lvlText w:val="•"/>
      <w:lvlJc w:val="left"/>
      <w:pPr>
        <w:ind w:left="4452" w:hanging="228"/>
      </w:pPr>
      <w:rPr>
        <w:rFonts w:hint="default"/>
        <w:lang w:val="pt-PT" w:eastAsia="en-US" w:bidi="ar-SA"/>
      </w:rPr>
    </w:lvl>
    <w:lvl w:ilvl="5" w:tplc="74AAFA86">
      <w:numFmt w:val="bullet"/>
      <w:lvlText w:val="•"/>
      <w:lvlJc w:val="left"/>
      <w:pPr>
        <w:ind w:left="5450" w:hanging="228"/>
      </w:pPr>
      <w:rPr>
        <w:rFonts w:hint="default"/>
        <w:lang w:val="pt-PT" w:eastAsia="en-US" w:bidi="ar-SA"/>
      </w:rPr>
    </w:lvl>
    <w:lvl w:ilvl="6" w:tplc="96F4813E">
      <w:numFmt w:val="bullet"/>
      <w:lvlText w:val="•"/>
      <w:lvlJc w:val="left"/>
      <w:pPr>
        <w:ind w:left="6448" w:hanging="228"/>
      </w:pPr>
      <w:rPr>
        <w:rFonts w:hint="default"/>
        <w:lang w:val="pt-PT" w:eastAsia="en-US" w:bidi="ar-SA"/>
      </w:rPr>
    </w:lvl>
    <w:lvl w:ilvl="7" w:tplc="B4E07B70">
      <w:numFmt w:val="bullet"/>
      <w:lvlText w:val="•"/>
      <w:lvlJc w:val="left"/>
      <w:pPr>
        <w:ind w:left="7446" w:hanging="228"/>
      </w:pPr>
      <w:rPr>
        <w:rFonts w:hint="default"/>
        <w:lang w:val="pt-PT" w:eastAsia="en-US" w:bidi="ar-SA"/>
      </w:rPr>
    </w:lvl>
    <w:lvl w:ilvl="8" w:tplc="FC4A4EBA">
      <w:numFmt w:val="bullet"/>
      <w:lvlText w:val="•"/>
      <w:lvlJc w:val="left"/>
      <w:pPr>
        <w:ind w:left="8444" w:hanging="228"/>
      </w:pPr>
      <w:rPr>
        <w:rFonts w:hint="default"/>
        <w:lang w:val="pt-PT" w:eastAsia="en-US" w:bidi="ar-SA"/>
      </w:rPr>
    </w:lvl>
  </w:abstractNum>
  <w:abstractNum w:abstractNumId="60" w15:restartNumberingAfterBreak="0">
    <w:nsid w:val="7F813D94"/>
    <w:multiLevelType w:val="hybridMultilevel"/>
    <w:tmpl w:val="C7967BB6"/>
    <w:lvl w:ilvl="0" w:tplc="5538C400">
      <w:start w:val="1"/>
      <w:numFmt w:val="lowerLetter"/>
      <w:lvlText w:val="%1)"/>
      <w:lvlJc w:val="left"/>
      <w:pPr>
        <w:ind w:left="238" w:hanging="233"/>
      </w:pPr>
      <w:rPr>
        <w:rFonts w:ascii="Century Gothic" w:eastAsia="Times New Roman" w:hAnsi="Century Gothic" w:cs="Times New Roman" w:hint="default"/>
        <w:w w:val="100"/>
        <w:sz w:val="18"/>
        <w:szCs w:val="18"/>
        <w:lang w:val="pt-PT" w:eastAsia="en-US" w:bidi="ar-SA"/>
      </w:rPr>
    </w:lvl>
    <w:lvl w:ilvl="1" w:tplc="E97020D2">
      <w:numFmt w:val="bullet"/>
      <w:lvlText w:val="•"/>
      <w:lvlJc w:val="left"/>
      <w:pPr>
        <w:ind w:left="1260" w:hanging="233"/>
      </w:pPr>
      <w:rPr>
        <w:rFonts w:hint="default"/>
        <w:lang w:val="pt-PT" w:eastAsia="en-US" w:bidi="ar-SA"/>
      </w:rPr>
    </w:lvl>
    <w:lvl w:ilvl="2" w:tplc="9842B1CA">
      <w:numFmt w:val="bullet"/>
      <w:lvlText w:val="•"/>
      <w:lvlJc w:val="left"/>
      <w:pPr>
        <w:ind w:left="2280" w:hanging="233"/>
      </w:pPr>
      <w:rPr>
        <w:rFonts w:hint="default"/>
        <w:lang w:val="pt-PT" w:eastAsia="en-US" w:bidi="ar-SA"/>
      </w:rPr>
    </w:lvl>
    <w:lvl w:ilvl="3" w:tplc="228CDAFC">
      <w:numFmt w:val="bullet"/>
      <w:lvlText w:val="•"/>
      <w:lvlJc w:val="left"/>
      <w:pPr>
        <w:ind w:left="3300" w:hanging="233"/>
      </w:pPr>
      <w:rPr>
        <w:rFonts w:hint="default"/>
        <w:lang w:val="pt-PT" w:eastAsia="en-US" w:bidi="ar-SA"/>
      </w:rPr>
    </w:lvl>
    <w:lvl w:ilvl="4" w:tplc="8E80658C">
      <w:numFmt w:val="bullet"/>
      <w:lvlText w:val="•"/>
      <w:lvlJc w:val="left"/>
      <w:pPr>
        <w:ind w:left="4320" w:hanging="233"/>
      </w:pPr>
      <w:rPr>
        <w:rFonts w:hint="default"/>
        <w:lang w:val="pt-PT" w:eastAsia="en-US" w:bidi="ar-SA"/>
      </w:rPr>
    </w:lvl>
    <w:lvl w:ilvl="5" w:tplc="16CA8E8C">
      <w:numFmt w:val="bullet"/>
      <w:lvlText w:val="•"/>
      <w:lvlJc w:val="left"/>
      <w:pPr>
        <w:ind w:left="5340" w:hanging="233"/>
      </w:pPr>
      <w:rPr>
        <w:rFonts w:hint="default"/>
        <w:lang w:val="pt-PT" w:eastAsia="en-US" w:bidi="ar-SA"/>
      </w:rPr>
    </w:lvl>
    <w:lvl w:ilvl="6" w:tplc="F3BCFBA6">
      <w:numFmt w:val="bullet"/>
      <w:lvlText w:val="•"/>
      <w:lvlJc w:val="left"/>
      <w:pPr>
        <w:ind w:left="6360" w:hanging="233"/>
      </w:pPr>
      <w:rPr>
        <w:rFonts w:hint="default"/>
        <w:lang w:val="pt-PT" w:eastAsia="en-US" w:bidi="ar-SA"/>
      </w:rPr>
    </w:lvl>
    <w:lvl w:ilvl="7" w:tplc="B5482658">
      <w:numFmt w:val="bullet"/>
      <w:lvlText w:val="•"/>
      <w:lvlJc w:val="left"/>
      <w:pPr>
        <w:ind w:left="7380" w:hanging="233"/>
      </w:pPr>
      <w:rPr>
        <w:rFonts w:hint="default"/>
        <w:lang w:val="pt-PT" w:eastAsia="en-US" w:bidi="ar-SA"/>
      </w:rPr>
    </w:lvl>
    <w:lvl w:ilvl="8" w:tplc="8766B706">
      <w:numFmt w:val="bullet"/>
      <w:lvlText w:val="•"/>
      <w:lvlJc w:val="left"/>
      <w:pPr>
        <w:ind w:left="8400" w:hanging="233"/>
      </w:pPr>
      <w:rPr>
        <w:rFonts w:hint="default"/>
        <w:lang w:val="pt-PT" w:eastAsia="en-US" w:bidi="ar-SA"/>
      </w:rPr>
    </w:lvl>
  </w:abstractNum>
  <w:num w:numId="1">
    <w:abstractNumId w:val="33"/>
  </w:num>
  <w:num w:numId="2">
    <w:abstractNumId w:val="12"/>
  </w:num>
  <w:num w:numId="3">
    <w:abstractNumId w:val="30"/>
  </w:num>
  <w:num w:numId="4">
    <w:abstractNumId w:val="26"/>
  </w:num>
  <w:num w:numId="5">
    <w:abstractNumId w:val="6"/>
  </w:num>
  <w:num w:numId="6">
    <w:abstractNumId w:val="58"/>
  </w:num>
  <w:num w:numId="7">
    <w:abstractNumId w:val="0"/>
  </w:num>
  <w:num w:numId="8">
    <w:abstractNumId w:val="10"/>
  </w:num>
  <w:num w:numId="9">
    <w:abstractNumId w:val="2"/>
  </w:num>
  <w:num w:numId="10">
    <w:abstractNumId w:val="35"/>
  </w:num>
  <w:num w:numId="11">
    <w:abstractNumId w:val="44"/>
  </w:num>
  <w:num w:numId="12">
    <w:abstractNumId w:val="31"/>
  </w:num>
  <w:num w:numId="13">
    <w:abstractNumId w:val="37"/>
  </w:num>
  <w:num w:numId="14">
    <w:abstractNumId w:val="36"/>
  </w:num>
  <w:num w:numId="15">
    <w:abstractNumId w:val="13"/>
  </w:num>
  <w:num w:numId="16">
    <w:abstractNumId w:val="25"/>
  </w:num>
  <w:num w:numId="17">
    <w:abstractNumId w:val="28"/>
  </w:num>
  <w:num w:numId="18">
    <w:abstractNumId w:val="57"/>
  </w:num>
  <w:num w:numId="19">
    <w:abstractNumId w:val="45"/>
  </w:num>
  <w:num w:numId="20">
    <w:abstractNumId w:val="4"/>
  </w:num>
  <w:num w:numId="21">
    <w:abstractNumId w:val="53"/>
  </w:num>
  <w:num w:numId="22">
    <w:abstractNumId w:val="48"/>
  </w:num>
  <w:num w:numId="23">
    <w:abstractNumId w:val="52"/>
  </w:num>
  <w:num w:numId="24">
    <w:abstractNumId w:val="29"/>
  </w:num>
  <w:num w:numId="25">
    <w:abstractNumId w:val="42"/>
  </w:num>
  <w:num w:numId="26">
    <w:abstractNumId w:val="46"/>
  </w:num>
  <w:num w:numId="27">
    <w:abstractNumId w:val="50"/>
  </w:num>
  <w:num w:numId="28">
    <w:abstractNumId w:val="43"/>
  </w:num>
  <w:num w:numId="29">
    <w:abstractNumId w:val="41"/>
  </w:num>
  <w:num w:numId="30">
    <w:abstractNumId w:val="18"/>
  </w:num>
  <w:num w:numId="31">
    <w:abstractNumId w:val="14"/>
  </w:num>
  <w:num w:numId="32">
    <w:abstractNumId w:val="11"/>
  </w:num>
  <w:num w:numId="33">
    <w:abstractNumId w:val="22"/>
  </w:num>
  <w:num w:numId="34">
    <w:abstractNumId w:val="19"/>
  </w:num>
  <w:num w:numId="35">
    <w:abstractNumId w:val="40"/>
  </w:num>
  <w:num w:numId="36">
    <w:abstractNumId w:val="24"/>
  </w:num>
  <w:num w:numId="37">
    <w:abstractNumId w:val="5"/>
  </w:num>
  <w:num w:numId="38">
    <w:abstractNumId w:val="16"/>
  </w:num>
  <w:num w:numId="39">
    <w:abstractNumId w:val="27"/>
  </w:num>
  <w:num w:numId="40">
    <w:abstractNumId w:val="20"/>
  </w:num>
  <w:num w:numId="41">
    <w:abstractNumId w:val="39"/>
  </w:num>
  <w:num w:numId="42">
    <w:abstractNumId w:val="17"/>
  </w:num>
  <w:num w:numId="43">
    <w:abstractNumId w:val="1"/>
  </w:num>
  <w:num w:numId="44">
    <w:abstractNumId w:val="3"/>
  </w:num>
  <w:num w:numId="45">
    <w:abstractNumId w:val="60"/>
  </w:num>
  <w:num w:numId="46">
    <w:abstractNumId w:val="59"/>
  </w:num>
  <w:num w:numId="47">
    <w:abstractNumId w:val="47"/>
  </w:num>
  <w:num w:numId="48">
    <w:abstractNumId w:val="32"/>
  </w:num>
  <w:num w:numId="49">
    <w:abstractNumId w:val="15"/>
  </w:num>
  <w:num w:numId="50">
    <w:abstractNumId w:val="7"/>
  </w:num>
  <w:num w:numId="51">
    <w:abstractNumId w:val="54"/>
  </w:num>
  <w:num w:numId="52">
    <w:abstractNumId w:val="34"/>
  </w:num>
  <w:num w:numId="53">
    <w:abstractNumId w:val="21"/>
  </w:num>
  <w:num w:numId="54">
    <w:abstractNumId w:val="49"/>
  </w:num>
  <w:num w:numId="55">
    <w:abstractNumId w:val="8"/>
  </w:num>
  <w:num w:numId="56">
    <w:abstractNumId w:val="51"/>
  </w:num>
  <w:num w:numId="57">
    <w:abstractNumId w:val="38"/>
  </w:num>
  <w:num w:numId="58">
    <w:abstractNumId w:val="9"/>
  </w:num>
  <w:num w:numId="59">
    <w:abstractNumId w:val="23"/>
  </w:num>
  <w:num w:numId="60">
    <w:abstractNumId w:val="55"/>
  </w:num>
  <w:num w:numId="61">
    <w:abstractNumId w:val="56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00D"/>
    <w:rsid w:val="00000DA1"/>
    <w:rsid w:val="0003041E"/>
    <w:rsid w:val="00073D81"/>
    <w:rsid w:val="00076BE1"/>
    <w:rsid w:val="0009715D"/>
    <w:rsid w:val="000B305C"/>
    <w:rsid w:val="000C0267"/>
    <w:rsid w:val="000E7AED"/>
    <w:rsid w:val="000F6DED"/>
    <w:rsid w:val="00127494"/>
    <w:rsid w:val="00155F12"/>
    <w:rsid w:val="00175071"/>
    <w:rsid w:val="00184925"/>
    <w:rsid w:val="001B38C4"/>
    <w:rsid w:val="001D0FF5"/>
    <w:rsid w:val="001F1D00"/>
    <w:rsid w:val="00202523"/>
    <w:rsid w:val="0027700D"/>
    <w:rsid w:val="002A05B1"/>
    <w:rsid w:val="002A12E2"/>
    <w:rsid w:val="002B3FD8"/>
    <w:rsid w:val="0030648A"/>
    <w:rsid w:val="00317029"/>
    <w:rsid w:val="003253A7"/>
    <w:rsid w:val="00366EB0"/>
    <w:rsid w:val="00390895"/>
    <w:rsid w:val="00394C53"/>
    <w:rsid w:val="003966F5"/>
    <w:rsid w:val="003A425D"/>
    <w:rsid w:val="003B2AD3"/>
    <w:rsid w:val="003B4909"/>
    <w:rsid w:val="003C78AD"/>
    <w:rsid w:val="003D692E"/>
    <w:rsid w:val="00411294"/>
    <w:rsid w:val="004153FF"/>
    <w:rsid w:val="004163F0"/>
    <w:rsid w:val="004279CC"/>
    <w:rsid w:val="00431C66"/>
    <w:rsid w:val="00433444"/>
    <w:rsid w:val="00433ED1"/>
    <w:rsid w:val="00436EF4"/>
    <w:rsid w:val="0044452A"/>
    <w:rsid w:val="00457687"/>
    <w:rsid w:val="00460D87"/>
    <w:rsid w:val="004675DE"/>
    <w:rsid w:val="004A23ED"/>
    <w:rsid w:val="004A30CD"/>
    <w:rsid w:val="004B7576"/>
    <w:rsid w:val="004D0B53"/>
    <w:rsid w:val="004D0E5F"/>
    <w:rsid w:val="004E6E0B"/>
    <w:rsid w:val="00512237"/>
    <w:rsid w:val="0055046F"/>
    <w:rsid w:val="00554896"/>
    <w:rsid w:val="0055707C"/>
    <w:rsid w:val="005604BB"/>
    <w:rsid w:val="00561999"/>
    <w:rsid w:val="00577862"/>
    <w:rsid w:val="00580450"/>
    <w:rsid w:val="005841BC"/>
    <w:rsid w:val="005A79A8"/>
    <w:rsid w:val="005B5832"/>
    <w:rsid w:val="005C21BC"/>
    <w:rsid w:val="00610434"/>
    <w:rsid w:val="0062207D"/>
    <w:rsid w:val="00625B54"/>
    <w:rsid w:val="006324DD"/>
    <w:rsid w:val="00635971"/>
    <w:rsid w:val="006375B3"/>
    <w:rsid w:val="00657963"/>
    <w:rsid w:val="006B07C2"/>
    <w:rsid w:val="006C183E"/>
    <w:rsid w:val="006C6100"/>
    <w:rsid w:val="006E3A20"/>
    <w:rsid w:val="006E74CD"/>
    <w:rsid w:val="00741554"/>
    <w:rsid w:val="00782836"/>
    <w:rsid w:val="007B2E20"/>
    <w:rsid w:val="007E43C4"/>
    <w:rsid w:val="00840D43"/>
    <w:rsid w:val="00851292"/>
    <w:rsid w:val="008574B4"/>
    <w:rsid w:val="008B5F4F"/>
    <w:rsid w:val="008B7281"/>
    <w:rsid w:val="008C41C9"/>
    <w:rsid w:val="008D55DB"/>
    <w:rsid w:val="00900C2F"/>
    <w:rsid w:val="00905B6F"/>
    <w:rsid w:val="00921192"/>
    <w:rsid w:val="00936534"/>
    <w:rsid w:val="0097000B"/>
    <w:rsid w:val="00973379"/>
    <w:rsid w:val="009D6A97"/>
    <w:rsid w:val="009D7B90"/>
    <w:rsid w:val="00A60CFE"/>
    <w:rsid w:val="00A707A8"/>
    <w:rsid w:val="00A83B30"/>
    <w:rsid w:val="00A83D13"/>
    <w:rsid w:val="00A85EDA"/>
    <w:rsid w:val="00A93147"/>
    <w:rsid w:val="00AB5AFE"/>
    <w:rsid w:val="00AC170E"/>
    <w:rsid w:val="00AE5341"/>
    <w:rsid w:val="00AF2EF4"/>
    <w:rsid w:val="00AF52EB"/>
    <w:rsid w:val="00B313C8"/>
    <w:rsid w:val="00B45888"/>
    <w:rsid w:val="00B46CD5"/>
    <w:rsid w:val="00B67CFA"/>
    <w:rsid w:val="00B717D5"/>
    <w:rsid w:val="00B77E66"/>
    <w:rsid w:val="00B83DDF"/>
    <w:rsid w:val="00BA2149"/>
    <w:rsid w:val="00BA4235"/>
    <w:rsid w:val="00BE0763"/>
    <w:rsid w:val="00BE7D8F"/>
    <w:rsid w:val="00BF500C"/>
    <w:rsid w:val="00BF693A"/>
    <w:rsid w:val="00C31D7A"/>
    <w:rsid w:val="00C459D4"/>
    <w:rsid w:val="00C5026A"/>
    <w:rsid w:val="00C632A4"/>
    <w:rsid w:val="00C7475B"/>
    <w:rsid w:val="00C87E71"/>
    <w:rsid w:val="00C95420"/>
    <w:rsid w:val="00CA7DCC"/>
    <w:rsid w:val="00CD6CA3"/>
    <w:rsid w:val="00CE3B75"/>
    <w:rsid w:val="00CE5E46"/>
    <w:rsid w:val="00CE615A"/>
    <w:rsid w:val="00CF0A38"/>
    <w:rsid w:val="00D01F65"/>
    <w:rsid w:val="00D8419D"/>
    <w:rsid w:val="00DE3E62"/>
    <w:rsid w:val="00DE5F63"/>
    <w:rsid w:val="00DF5E2A"/>
    <w:rsid w:val="00DF7B94"/>
    <w:rsid w:val="00E210FF"/>
    <w:rsid w:val="00E32EC6"/>
    <w:rsid w:val="00E46DA0"/>
    <w:rsid w:val="00E47918"/>
    <w:rsid w:val="00E54650"/>
    <w:rsid w:val="00E842F9"/>
    <w:rsid w:val="00EA6939"/>
    <w:rsid w:val="00EF020F"/>
    <w:rsid w:val="00EF44B4"/>
    <w:rsid w:val="00EF480C"/>
    <w:rsid w:val="00F56CE5"/>
    <w:rsid w:val="00F61734"/>
    <w:rsid w:val="00F73B9C"/>
    <w:rsid w:val="00F85BA3"/>
    <w:rsid w:val="00FA345A"/>
    <w:rsid w:val="00FA49FF"/>
    <w:rsid w:val="00FB2F0D"/>
    <w:rsid w:val="00FB49E8"/>
    <w:rsid w:val="00FC791A"/>
    <w:rsid w:val="00FD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DEF829"/>
  <w15:docId w15:val="{DB85B2F2-95F7-4657-A70A-BA556B0E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38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72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7281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728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8"/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8B7281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uiPriority w:val="10"/>
    <w:qFormat/>
    <w:pPr>
      <w:ind w:left="238" w:right="556"/>
      <w:jc w:val="both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2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"/>
    <w:basedOn w:val="Normal"/>
    <w:link w:val="CabealhoChar"/>
    <w:unhideWhenUsed/>
    <w:rsid w:val="0009715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rsid w:val="0009715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715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715D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076BE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76BE1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8B7281"/>
    <w:pPr>
      <w:widowControl/>
      <w:autoSpaceDE/>
      <w:autoSpaceDN/>
    </w:pPr>
    <w:rPr>
      <w:rFonts w:eastAsiaTheme="minorEastAsia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7281"/>
    <w:rPr>
      <w:rFonts w:ascii="Tahoma" w:eastAsiaTheme="minorEastAsia" w:hAnsi="Tahoma" w:cs="Tahoma"/>
      <w:sz w:val="16"/>
      <w:szCs w:val="16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7281"/>
    <w:pPr>
      <w:widowControl/>
      <w:autoSpaceDE/>
      <w:autoSpaceDN/>
    </w:pPr>
    <w:rPr>
      <w:rFonts w:ascii="Tahoma" w:eastAsiaTheme="minorEastAsia" w:hAnsi="Tahoma" w:cs="Tahoma"/>
      <w:sz w:val="16"/>
      <w:szCs w:val="16"/>
      <w:lang w:val="pt-BR" w:eastAsia="pt-BR"/>
    </w:rPr>
  </w:style>
  <w:style w:type="paragraph" w:customStyle="1" w:styleId="Default">
    <w:name w:val="Default"/>
    <w:rsid w:val="008B7281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PT" w:eastAsia="pt-PT"/>
    </w:rPr>
  </w:style>
  <w:style w:type="paragraph" w:styleId="NormalWeb">
    <w:name w:val="Normal (Web)"/>
    <w:basedOn w:val="Normal"/>
    <w:uiPriority w:val="99"/>
    <w:unhideWhenUsed/>
    <w:rsid w:val="008B7281"/>
    <w:pPr>
      <w:widowControl/>
      <w:autoSpaceDE/>
      <w:autoSpaceDN/>
      <w:spacing w:after="200" w:line="276" w:lineRule="auto"/>
    </w:pPr>
    <w:rPr>
      <w:rFonts w:eastAsiaTheme="minorEastAsia"/>
      <w:sz w:val="24"/>
      <w:szCs w:val="24"/>
      <w:lang w:val="pt-BR" w:eastAsia="pt-BR"/>
    </w:rPr>
  </w:style>
  <w:style w:type="paragraph" w:styleId="Legenda">
    <w:name w:val="caption"/>
    <w:basedOn w:val="Normal"/>
    <w:next w:val="Normal"/>
    <w:semiHidden/>
    <w:unhideWhenUsed/>
    <w:qFormat/>
    <w:rsid w:val="008B7281"/>
    <w:pPr>
      <w:widowControl/>
      <w:autoSpaceDE/>
      <w:autoSpaceDN/>
      <w:jc w:val="center"/>
    </w:pPr>
    <w:rPr>
      <w:b/>
      <w:bCs/>
      <w:sz w:val="28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281"/>
    <w:pPr>
      <w:widowControl/>
      <w:autoSpaceDE/>
      <w:autoSpaceDN/>
      <w:spacing w:after="120" w:line="480" w:lineRule="auto"/>
      <w:ind w:left="283"/>
    </w:pPr>
    <w:rPr>
      <w:rFonts w:asciiTheme="minorHAnsi" w:eastAsiaTheme="minorEastAsia" w:hAnsiTheme="minorHAnsi" w:cstheme="minorBidi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281"/>
    <w:rPr>
      <w:rFonts w:eastAsiaTheme="minorEastAsia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8B7281"/>
    <w:pPr>
      <w:widowControl/>
      <w:autoSpaceDE/>
      <w:autoSpaceDN/>
      <w:spacing w:after="120" w:line="276" w:lineRule="auto"/>
    </w:pPr>
    <w:rPr>
      <w:rFonts w:asciiTheme="minorHAnsi" w:eastAsiaTheme="minorEastAsia" w:hAnsiTheme="minorHAnsi" w:cstheme="minorBidi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B7281"/>
    <w:rPr>
      <w:rFonts w:eastAsiaTheme="minorEastAsia"/>
      <w:sz w:val="16"/>
      <w:szCs w:val="16"/>
      <w:lang w:val="pt-BR" w:eastAsia="pt-BR"/>
    </w:rPr>
  </w:style>
  <w:style w:type="paragraph" w:customStyle="1" w:styleId="Standard">
    <w:name w:val="Standard"/>
    <w:rsid w:val="008B7281"/>
    <w:pPr>
      <w:suppressAutoHyphens/>
      <w:autoSpaceDE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pt-BR" w:eastAsia="pt-BR"/>
    </w:rPr>
  </w:style>
  <w:style w:type="paragraph" w:customStyle="1" w:styleId="TextosemFormatao1">
    <w:name w:val="Texto sem Formatação1"/>
    <w:basedOn w:val="Normal"/>
    <w:rsid w:val="008B7281"/>
    <w:pPr>
      <w:suppressAutoHyphens/>
      <w:autoSpaceDN/>
    </w:pPr>
    <w:rPr>
      <w:rFonts w:ascii="Courier New" w:eastAsia="Courier New" w:hAnsi="Courier New" w:cs="Courier New"/>
      <w:color w:val="000000"/>
      <w:sz w:val="20"/>
      <w:szCs w:val="20"/>
      <w:lang w:val="pt-BR"/>
    </w:rPr>
  </w:style>
  <w:style w:type="paragraph" w:styleId="Numerada4">
    <w:name w:val="List Number 4"/>
    <w:basedOn w:val="Normal"/>
    <w:unhideWhenUsed/>
    <w:rsid w:val="008B7281"/>
    <w:pPr>
      <w:widowControl/>
      <w:tabs>
        <w:tab w:val="num" w:pos="1209"/>
      </w:tabs>
      <w:autoSpaceDE/>
      <w:autoSpaceDN/>
      <w:ind w:left="1209" w:hanging="360"/>
    </w:pPr>
    <w:rPr>
      <w:sz w:val="20"/>
      <w:szCs w:val="20"/>
      <w:lang w:val="pt-BR" w:eastAsia="pt-BR"/>
    </w:rPr>
  </w:style>
  <w:style w:type="character" w:customStyle="1" w:styleId="fontstyle01">
    <w:name w:val="fontstyle01"/>
    <w:basedOn w:val="Fontepargpadro"/>
    <w:rsid w:val="008B7281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8B7281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table" w:styleId="TabeladeGrade4-nfase5">
    <w:name w:val="Grid Table 4 Accent 5"/>
    <w:basedOn w:val="Tabelanormal"/>
    <w:uiPriority w:val="49"/>
    <w:rsid w:val="008B7281"/>
    <w:pPr>
      <w:widowControl/>
      <w:autoSpaceDE/>
      <w:autoSpaceDN/>
    </w:pPr>
    <w:rPr>
      <w:lang w:val="pt-BR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MenoPendente1">
    <w:name w:val="Menção Pendente1"/>
    <w:basedOn w:val="Fontepargpadro"/>
    <w:uiPriority w:val="99"/>
    <w:semiHidden/>
    <w:unhideWhenUsed/>
    <w:rsid w:val="004279CC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4279CC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279CC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4279CC"/>
    <w:rPr>
      <w:color w:val="800080"/>
      <w:u w:val="single"/>
    </w:rPr>
  </w:style>
  <w:style w:type="paragraph" w:customStyle="1" w:styleId="msonormal0">
    <w:name w:val="msonormal"/>
    <w:basedOn w:val="Normal"/>
    <w:rsid w:val="004279CC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66">
    <w:name w:val="xl66"/>
    <w:basedOn w:val="Normal"/>
    <w:rsid w:val="004279CC"/>
    <w:pPr>
      <w:widowControl/>
      <w:autoSpaceDE/>
      <w:autoSpaceDN/>
      <w:spacing w:before="100" w:beforeAutospacing="1" w:after="100" w:afterAutospacing="1"/>
    </w:pPr>
    <w:rPr>
      <w:rFonts w:ascii="Arial" w:hAnsi="Arial" w:cs="Arial"/>
      <w:lang w:val="pt-BR" w:eastAsia="pt-BR"/>
    </w:rPr>
  </w:style>
  <w:style w:type="paragraph" w:customStyle="1" w:styleId="xl67">
    <w:name w:val="xl67"/>
    <w:basedOn w:val="Normal"/>
    <w:rsid w:val="004279CC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lang w:val="pt-BR" w:eastAsia="pt-BR"/>
    </w:rPr>
  </w:style>
  <w:style w:type="paragraph" w:customStyle="1" w:styleId="xl68">
    <w:name w:val="xl68"/>
    <w:basedOn w:val="Normal"/>
    <w:rsid w:val="004279C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69">
    <w:name w:val="xl69"/>
    <w:basedOn w:val="Normal"/>
    <w:rsid w:val="004279CC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70">
    <w:name w:val="xl70"/>
    <w:basedOn w:val="Normal"/>
    <w:rsid w:val="004279CC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71">
    <w:name w:val="xl71"/>
    <w:basedOn w:val="Normal"/>
    <w:rsid w:val="004279CC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72">
    <w:name w:val="xl72"/>
    <w:basedOn w:val="Normal"/>
    <w:rsid w:val="004279C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73">
    <w:name w:val="xl73"/>
    <w:basedOn w:val="Normal"/>
    <w:rsid w:val="004279C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sz w:val="24"/>
      <w:szCs w:val="24"/>
      <w:lang w:val="pt-BR" w:eastAsia="pt-BR"/>
    </w:rPr>
  </w:style>
  <w:style w:type="paragraph" w:customStyle="1" w:styleId="xl74">
    <w:name w:val="xl74"/>
    <w:basedOn w:val="Normal"/>
    <w:rsid w:val="004279C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75">
    <w:name w:val="xl75"/>
    <w:basedOn w:val="Normal"/>
    <w:rsid w:val="004279C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76">
    <w:name w:val="xl76"/>
    <w:basedOn w:val="Normal"/>
    <w:rsid w:val="004279C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77">
    <w:name w:val="xl77"/>
    <w:basedOn w:val="Normal"/>
    <w:rsid w:val="004279C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78">
    <w:name w:val="xl78"/>
    <w:basedOn w:val="Normal"/>
    <w:rsid w:val="004279C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lanalto.gov.br/ccivil_03/_ato2015-2018/2016/decreto/d8660.htm" TargetMode="External"/><Relationship Id="rId21" Type="http://schemas.openxmlformats.org/officeDocument/2006/relationships/hyperlink" Target="https://www.planalto.gov.br/ccivil_03/leis/l8429.htm" TargetMode="External"/><Relationship Id="rId42" Type="http://schemas.openxmlformats.org/officeDocument/2006/relationships/footer" Target="footer6.xml"/><Relationship Id="rId47" Type="http://schemas.openxmlformats.org/officeDocument/2006/relationships/header" Target="header9.xml"/><Relationship Id="rId63" Type="http://schemas.openxmlformats.org/officeDocument/2006/relationships/hyperlink" Target="http://www.planalto.gov.br/ccivil_03/_ato2019-2022/2021/lei/L14133.htm" TargetMode="External"/><Relationship Id="rId68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planalto.gov.br/ccivil_03/_ato2015-2018/2015/decreto/d8539.htm" TargetMode="External"/><Relationship Id="rId29" Type="http://schemas.openxmlformats.org/officeDocument/2006/relationships/hyperlink" Target="mailto:licita.lajeado@gmail.com" TargetMode="Externa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32" Type="http://schemas.openxmlformats.org/officeDocument/2006/relationships/hyperlink" Target="http://www.bnc.org.br/" TargetMode="External"/><Relationship Id="rId37" Type="http://schemas.openxmlformats.org/officeDocument/2006/relationships/header" Target="header4.xml"/><Relationship Id="rId40" Type="http://schemas.openxmlformats.org/officeDocument/2006/relationships/footer" Target="footer5.xml"/><Relationship Id="rId45" Type="http://schemas.openxmlformats.org/officeDocument/2006/relationships/header" Target="header8.xml"/><Relationship Id="rId53" Type="http://schemas.openxmlformats.org/officeDocument/2006/relationships/header" Target="header12.xml"/><Relationship Id="rId58" Type="http://schemas.openxmlformats.org/officeDocument/2006/relationships/hyperlink" Target="http://www.planalto.gov.br/ccivil_03/_ato2019-2022/2021/lei/L14133.htm" TargetMode="External"/><Relationship Id="rId66" Type="http://schemas.openxmlformats.org/officeDocument/2006/relationships/footer" Target="footer14.xml"/><Relationship Id="rId5" Type="http://schemas.openxmlformats.org/officeDocument/2006/relationships/footnotes" Target="footnotes.xml"/><Relationship Id="rId61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s://www.planalto.gov.br/ccivil_03/constituicao/constituicaocompilado.htm" TargetMode="External"/><Relationship Id="rId22" Type="http://schemas.openxmlformats.org/officeDocument/2006/relationships/hyperlink" Target="https://www.gov.br/compras/pt-br/acesso-a-informacao/legislacao/instrucoes-normativas/instrucao-normativa-no-3-de-26-de-abril-de-2018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eader" Target="header3.xml"/><Relationship Id="rId43" Type="http://schemas.openxmlformats.org/officeDocument/2006/relationships/header" Target="header7.xml"/><Relationship Id="rId48" Type="http://schemas.openxmlformats.org/officeDocument/2006/relationships/footer" Target="footer9.xml"/><Relationship Id="rId56" Type="http://schemas.openxmlformats.org/officeDocument/2006/relationships/footer" Target="footer13.xml"/><Relationship Id="rId64" Type="http://schemas.openxmlformats.org/officeDocument/2006/relationships/hyperlink" Target="http://www.planalto.gov.br/ccivil_03/_ato2019-2022/2021/lei/L14133.htm" TargetMode="External"/><Relationship Id="rId69" Type="http://schemas.openxmlformats.org/officeDocument/2006/relationships/theme" Target="theme/theme1.xml"/><Relationship Id="rId8" Type="http://schemas.openxmlformats.org/officeDocument/2006/relationships/footer" Target="footer1.xml"/><Relationship Id="rId51" Type="http://schemas.openxmlformats.org/officeDocument/2006/relationships/header" Target="header11.xml"/><Relationship Id="rId3" Type="http://schemas.openxmlformats.org/officeDocument/2006/relationships/settings" Target="setting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s://www.planalto.gov.br/ccivil_03/_ato2007-2010/2009/lei/l12187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eader" Target="header2.xml"/><Relationship Id="rId38" Type="http://schemas.openxmlformats.org/officeDocument/2006/relationships/footer" Target="footer4.xml"/><Relationship Id="rId46" Type="http://schemas.openxmlformats.org/officeDocument/2006/relationships/footer" Target="footer8.xml"/><Relationship Id="rId59" Type="http://schemas.openxmlformats.org/officeDocument/2006/relationships/hyperlink" Target="http://www.planalto.gov.br/ccivil_03/_ato2019-2022/2021/lei/L14133.htm" TargetMode="External"/><Relationship Id="rId67" Type="http://schemas.openxmlformats.org/officeDocument/2006/relationships/hyperlink" Target="https://www.doisirmaos.to.gov.br/" TargetMode="External"/><Relationship Id="rId20" Type="http://schemas.openxmlformats.org/officeDocument/2006/relationships/hyperlink" Target="https://www.portaltransparencia.gov.br/sancoes/cnep" TargetMode="External"/><Relationship Id="rId41" Type="http://schemas.openxmlformats.org/officeDocument/2006/relationships/header" Target="header6.xml"/><Relationship Id="rId54" Type="http://schemas.openxmlformats.org/officeDocument/2006/relationships/footer" Target="footer12.xml"/><Relationship Id="rId62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planalto.gov.br/ccivil_03/leis/lcp/lcp123.htm" TargetMode="External"/><Relationship Id="rId23" Type="http://schemas.openxmlformats.org/officeDocument/2006/relationships/hyperlink" Target="https://www.gov.br/compras/pt-br/acesso-a-informacao/legislacao/instrucoes-normativas/instrucao-normativa-no-3-de-26-de-abril-de-2018" TargetMode="External"/><Relationship Id="rId28" Type="http://schemas.openxmlformats.org/officeDocument/2006/relationships/hyperlink" Target="http://www.portalemprendedor.gov.br/" TargetMode="External"/><Relationship Id="rId36" Type="http://schemas.openxmlformats.org/officeDocument/2006/relationships/footer" Target="footer3.xml"/><Relationship Id="rId49" Type="http://schemas.openxmlformats.org/officeDocument/2006/relationships/header" Target="header10.xml"/><Relationship Id="rId57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://www.bnc.org.br/" TargetMode="External"/><Relationship Id="rId31" Type="http://schemas.openxmlformats.org/officeDocument/2006/relationships/hyperlink" Target="http://www.planalto.gov.br/ccivil_03/_ato2019-2022/2021/lei/L14133.htm" TargetMode="External"/><Relationship Id="rId44" Type="http://schemas.openxmlformats.org/officeDocument/2006/relationships/footer" Target="footer7.xml"/><Relationship Id="rId52" Type="http://schemas.openxmlformats.org/officeDocument/2006/relationships/footer" Target="footer11.xml"/><Relationship Id="rId60" Type="http://schemas.openxmlformats.org/officeDocument/2006/relationships/hyperlink" Target="http://www.planalto.gov.br/ccivil_03/_ato2019-2022/2021/lei/L14133.htm" TargetMode="External"/><Relationship Id="rId65" Type="http://schemas.openxmlformats.org/officeDocument/2006/relationships/header" Target="header14.xml"/><Relationship Id="rId4" Type="http://schemas.openxmlformats.org/officeDocument/2006/relationships/webSettings" Target="webSettings.xml"/><Relationship Id="rId9" Type="http://schemas.openxmlformats.org/officeDocument/2006/relationships/hyperlink" Target="http://www.bnc.org.br/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eader" Target="header5.xml"/><Relationship Id="rId34" Type="http://schemas.openxmlformats.org/officeDocument/2006/relationships/footer" Target="footer2.xml"/><Relationship Id="rId50" Type="http://schemas.openxmlformats.org/officeDocument/2006/relationships/footer" Target="footer10.xml"/><Relationship Id="rId55" Type="http://schemas.openxmlformats.org/officeDocument/2006/relationships/header" Target="header1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65</Pages>
  <Words>27397</Words>
  <Characters>147947</Characters>
  <Application>Microsoft Office Word</Application>
  <DocSecurity>0</DocSecurity>
  <Lines>1232</Lines>
  <Paragraphs>349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Náira</cp:lastModifiedBy>
  <cp:revision>3</cp:revision>
  <cp:lastPrinted>2024-02-15T16:28:00Z</cp:lastPrinted>
  <dcterms:created xsi:type="dcterms:W3CDTF">2024-03-14T00:13:00Z</dcterms:created>
  <dcterms:modified xsi:type="dcterms:W3CDTF">2024-03-14T01:25:00Z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2024-01-16T00:00:00Z</vt:filetime>
  </property>
</Properties>
</file>