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CAEB25" w14:textId="77777777" w:rsidR="0082602F" w:rsidRPr="00C51F24" w:rsidRDefault="0082602F" w:rsidP="00982E20">
      <w:pPr>
        <w:spacing w:after="0" w:line="276" w:lineRule="auto"/>
        <w:ind w:left="-1440" w:right="10466"/>
        <w:rPr>
          <w:rFonts w:ascii="Verdana" w:hAnsi="Verdana"/>
          <w:sz w:val="20"/>
          <w:szCs w:val="20"/>
        </w:rPr>
      </w:pPr>
    </w:p>
    <w:tbl>
      <w:tblPr>
        <w:tblStyle w:val="TableGrid"/>
        <w:tblW w:w="9798" w:type="dxa"/>
        <w:tblInd w:w="-97" w:type="dxa"/>
        <w:tblCellMar>
          <w:top w:w="47" w:type="dxa"/>
          <w:left w:w="4" w:type="dxa"/>
        </w:tblCellMar>
        <w:tblLook w:val="04A0" w:firstRow="1" w:lastRow="0" w:firstColumn="1" w:lastColumn="0" w:noHBand="0" w:noVBand="1"/>
      </w:tblPr>
      <w:tblGrid>
        <w:gridCol w:w="837"/>
        <w:gridCol w:w="1097"/>
        <w:gridCol w:w="966"/>
        <w:gridCol w:w="2268"/>
        <w:gridCol w:w="2434"/>
        <w:gridCol w:w="2187"/>
        <w:gridCol w:w="9"/>
      </w:tblGrid>
      <w:tr w:rsidR="0082602F" w:rsidRPr="00C51F24" w14:paraId="3620F71D" w14:textId="77777777" w:rsidTr="000F3A40">
        <w:trPr>
          <w:trHeight w:val="552"/>
        </w:trPr>
        <w:tc>
          <w:tcPr>
            <w:tcW w:w="7602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ABCF5F" w14:textId="77777777" w:rsidR="0082602F" w:rsidRPr="00C51F24" w:rsidRDefault="00C030AE" w:rsidP="00982E20">
            <w:pPr>
              <w:spacing w:after="15" w:line="276" w:lineRule="auto"/>
              <w:ind w:left="343"/>
              <w:jc w:val="center"/>
              <w:rPr>
                <w:rFonts w:ascii="Verdana" w:hAnsi="Verdana"/>
                <w:sz w:val="20"/>
                <w:szCs w:val="20"/>
              </w:rPr>
            </w:pPr>
            <w:r w:rsidRPr="00C51F24"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SOLICITAÇÃO DE DEMANDA </w:t>
            </w:r>
          </w:p>
          <w:p w14:paraId="313F4827" w14:textId="77777777" w:rsidR="0082602F" w:rsidRPr="00C51F24" w:rsidRDefault="00C030AE" w:rsidP="00982E20">
            <w:pPr>
              <w:spacing w:after="17" w:line="276" w:lineRule="auto"/>
              <w:ind w:left="746"/>
              <w:rPr>
                <w:rFonts w:ascii="Verdana" w:hAnsi="Verdana"/>
                <w:sz w:val="20"/>
                <w:szCs w:val="20"/>
              </w:rPr>
            </w:pPr>
            <w:r w:rsidRPr="00C51F24"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DISPENSA DE LICITAÇÃO – ARTIGO Nº 75, INCISO II da </w:t>
            </w:r>
          </w:p>
          <w:p w14:paraId="63BFD56F" w14:textId="77777777" w:rsidR="0082602F" w:rsidRPr="00C51F24" w:rsidRDefault="00C030AE" w:rsidP="00982E20">
            <w:pPr>
              <w:spacing w:line="276" w:lineRule="auto"/>
              <w:ind w:left="430"/>
              <w:jc w:val="center"/>
              <w:rPr>
                <w:rFonts w:ascii="Verdana" w:hAnsi="Verdana"/>
                <w:sz w:val="20"/>
                <w:szCs w:val="20"/>
              </w:rPr>
            </w:pPr>
            <w:r w:rsidRPr="00C51F24">
              <w:rPr>
                <w:rFonts w:ascii="Verdana" w:eastAsia="Verdana" w:hAnsi="Verdana" w:cs="Verdana"/>
                <w:b/>
                <w:sz w:val="20"/>
                <w:szCs w:val="20"/>
              </w:rPr>
              <w:t>Lei 14.133/2021</w:t>
            </w:r>
            <w:r w:rsidRPr="00C51F24">
              <w:rPr>
                <w:rFonts w:ascii="Verdana" w:eastAsia="Verdana" w:hAnsi="Verdana" w:cs="Verdana"/>
                <w:sz w:val="20"/>
                <w:szCs w:val="20"/>
              </w:rPr>
              <w:t xml:space="preserve"> </w:t>
            </w:r>
            <w:r w:rsidRPr="00C51F24"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II </w:t>
            </w:r>
          </w:p>
        </w:tc>
        <w:tc>
          <w:tcPr>
            <w:tcW w:w="21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16BF849" w14:textId="77777777" w:rsidR="0082602F" w:rsidRPr="00C51F24" w:rsidRDefault="00C030AE" w:rsidP="00982E20">
            <w:pPr>
              <w:spacing w:line="276" w:lineRule="auto"/>
              <w:ind w:left="30"/>
              <w:jc w:val="center"/>
              <w:rPr>
                <w:rFonts w:ascii="Verdana" w:hAnsi="Verdana"/>
                <w:sz w:val="20"/>
                <w:szCs w:val="20"/>
              </w:rPr>
            </w:pPr>
            <w:r w:rsidRPr="00C51F24">
              <w:rPr>
                <w:rFonts w:ascii="Verdana" w:eastAsia="Verdana" w:hAnsi="Verdana" w:cs="Verdana"/>
                <w:b/>
                <w:sz w:val="20"/>
                <w:szCs w:val="20"/>
                <w:u w:val="single" w:color="000000"/>
              </w:rPr>
              <w:t>DATA</w:t>
            </w:r>
            <w:r w:rsidRPr="00C51F24"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 </w:t>
            </w:r>
          </w:p>
        </w:tc>
      </w:tr>
      <w:tr w:rsidR="0082602F" w:rsidRPr="00C51F24" w14:paraId="09104F91" w14:textId="77777777" w:rsidTr="000F3A40">
        <w:trPr>
          <w:trHeight w:val="295"/>
        </w:trPr>
        <w:tc>
          <w:tcPr>
            <w:tcW w:w="7602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4F146" w14:textId="77777777" w:rsidR="0082602F" w:rsidRPr="00C51F24" w:rsidRDefault="0082602F" w:rsidP="00982E20">
            <w:pPr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1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8C6D3" w14:textId="0252CAED" w:rsidR="0082602F" w:rsidRPr="00C51F24" w:rsidRDefault="00982E20" w:rsidP="00982E20">
            <w:pPr>
              <w:spacing w:line="276" w:lineRule="auto"/>
              <w:ind w:left="26"/>
              <w:jc w:val="center"/>
              <w:rPr>
                <w:rFonts w:ascii="Verdana" w:hAnsi="Verdana"/>
                <w:sz w:val="20"/>
                <w:szCs w:val="20"/>
              </w:rPr>
            </w:pPr>
            <w:r w:rsidRPr="00C51F24">
              <w:rPr>
                <w:rFonts w:ascii="Verdana" w:eastAsia="Verdana" w:hAnsi="Verdana" w:cs="Verdana"/>
                <w:b/>
                <w:sz w:val="20"/>
                <w:szCs w:val="20"/>
              </w:rPr>
              <w:t>21/</w:t>
            </w:r>
            <w:r w:rsidR="0010254E" w:rsidRPr="00C51F24">
              <w:rPr>
                <w:rFonts w:ascii="Verdana" w:eastAsia="Verdana" w:hAnsi="Verdana" w:cs="Verdana"/>
                <w:b/>
                <w:sz w:val="20"/>
                <w:szCs w:val="20"/>
              </w:rPr>
              <w:t>0</w:t>
            </w:r>
            <w:r w:rsidRPr="00C51F24">
              <w:rPr>
                <w:rFonts w:ascii="Verdana" w:eastAsia="Verdana" w:hAnsi="Verdana" w:cs="Verdana"/>
                <w:b/>
                <w:sz w:val="20"/>
                <w:szCs w:val="20"/>
              </w:rPr>
              <w:t>8</w:t>
            </w:r>
            <w:r w:rsidR="00C030AE" w:rsidRPr="00C51F24"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/2026 </w:t>
            </w:r>
          </w:p>
        </w:tc>
      </w:tr>
      <w:tr w:rsidR="0082602F" w:rsidRPr="00C51F24" w14:paraId="6A376648" w14:textId="77777777" w:rsidTr="000F3A40">
        <w:trPr>
          <w:trHeight w:val="1129"/>
        </w:trPr>
        <w:tc>
          <w:tcPr>
            <w:tcW w:w="1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1C92905" w14:textId="77777777" w:rsidR="0082602F" w:rsidRPr="00C51F24" w:rsidRDefault="00C030AE" w:rsidP="00982E20">
            <w:pPr>
              <w:spacing w:line="276" w:lineRule="auto"/>
              <w:ind w:left="6"/>
              <w:rPr>
                <w:rFonts w:ascii="Verdana" w:hAnsi="Verdana"/>
                <w:sz w:val="20"/>
                <w:szCs w:val="20"/>
              </w:rPr>
            </w:pPr>
            <w:r w:rsidRPr="00C51F24"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Órgão solicitante: </w:t>
            </w:r>
          </w:p>
        </w:tc>
        <w:tc>
          <w:tcPr>
            <w:tcW w:w="7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77943" w14:textId="77777777" w:rsidR="0082602F" w:rsidRPr="00C51F24" w:rsidRDefault="00C030AE" w:rsidP="00982E20">
            <w:pPr>
              <w:spacing w:after="17" w:line="276" w:lineRule="auto"/>
              <w:ind w:left="65"/>
              <w:jc w:val="center"/>
              <w:rPr>
                <w:rFonts w:ascii="Verdana" w:hAnsi="Verdana"/>
                <w:sz w:val="20"/>
                <w:szCs w:val="20"/>
              </w:rPr>
            </w:pPr>
            <w:r w:rsidRPr="00C51F24"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 </w:t>
            </w:r>
          </w:p>
          <w:p w14:paraId="4433CE04" w14:textId="77777777" w:rsidR="0082602F" w:rsidRPr="00C51F24" w:rsidRDefault="00C030AE" w:rsidP="00982E20">
            <w:pPr>
              <w:spacing w:after="2"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C51F24"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ASSOCIAÇÃO DE APOIO ESCOLAR DA ESCOLA MUNICIPAL 1º GRAU POUSO ALEGRE </w:t>
            </w:r>
          </w:p>
          <w:p w14:paraId="12733EA8" w14:textId="77777777" w:rsidR="0082602F" w:rsidRPr="00C51F24" w:rsidRDefault="00C030AE" w:rsidP="00982E20">
            <w:pPr>
              <w:spacing w:line="276" w:lineRule="auto"/>
              <w:ind w:left="105"/>
              <w:rPr>
                <w:rFonts w:ascii="Verdana" w:hAnsi="Verdana"/>
                <w:sz w:val="20"/>
                <w:szCs w:val="20"/>
              </w:rPr>
            </w:pPr>
            <w:r w:rsidRPr="00C51F24">
              <w:rPr>
                <w:rFonts w:ascii="Verdana" w:eastAsia="Verdana" w:hAnsi="Verdana" w:cs="Verdana"/>
                <w:sz w:val="20"/>
                <w:szCs w:val="20"/>
              </w:rPr>
              <w:t xml:space="preserve"> </w:t>
            </w:r>
          </w:p>
        </w:tc>
      </w:tr>
      <w:tr w:rsidR="0082602F" w:rsidRPr="00C51F24" w14:paraId="4F2AC6B9" w14:textId="77777777" w:rsidTr="000F3A40">
        <w:trPr>
          <w:trHeight w:val="1128"/>
        </w:trPr>
        <w:tc>
          <w:tcPr>
            <w:tcW w:w="1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5BBB49" w14:textId="77777777" w:rsidR="0082602F" w:rsidRPr="00C51F24" w:rsidRDefault="00C030AE" w:rsidP="00982E20">
            <w:pPr>
              <w:spacing w:line="276" w:lineRule="auto"/>
              <w:rPr>
                <w:rFonts w:ascii="Verdana" w:hAnsi="Verdana"/>
                <w:sz w:val="20"/>
                <w:szCs w:val="20"/>
              </w:rPr>
            </w:pPr>
            <w:r w:rsidRPr="00C51F24"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Assunto:   </w:t>
            </w:r>
          </w:p>
        </w:tc>
        <w:tc>
          <w:tcPr>
            <w:tcW w:w="7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797E5" w14:textId="77777777" w:rsidR="0082602F" w:rsidRPr="00C51F24" w:rsidRDefault="00982E20" w:rsidP="0028527B">
            <w:pPr>
              <w:spacing w:line="276" w:lineRule="auto"/>
              <w:ind w:left="3"/>
              <w:jc w:val="both"/>
              <w:rPr>
                <w:rFonts w:ascii="Verdana" w:eastAsia="Times New Roman" w:hAnsi="Verdana" w:cs="Arial"/>
                <w:color w:val="auto"/>
                <w:sz w:val="20"/>
                <w:szCs w:val="20"/>
              </w:rPr>
            </w:pPr>
            <w:r w:rsidRPr="00C51F24">
              <w:rPr>
                <w:rFonts w:ascii="Verdana" w:eastAsia="Times New Roman" w:hAnsi="Verdana" w:cs="Arial"/>
                <w:color w:val="auto"/>
                <w:sz w:val="20"/>
                <w:szCs w:val="20"/>
              </w:rPr>
              <w:t>Aquisição de equipamentos, mobiliário e materiais de apoio às atividades pedagógicas, destinados ao atendimento das necessidades da Escola Municipal de 1º Grau Pouso Alegre, por intermédio da Associação de Apoio Escolar.</w:t>
            </w:r>
          </w:p>
          <w:p w14:paraId="3C98DB88" w14:textId="1200FD77" w:rsidR="00982E20" w:rsidRPr="00C51F24" w:rsidRDefault="00982E20" w:rsidP="00982E20">
            <w:pPr>
              <w:spacing w:line="276" w:lineRule="auto"/>
              <w:ind w:left="3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82602F" w:rsidRPr="00C51F24" w14:paraId="5AEEAD4D" w14:textId="77777777" w:rsidTr="000F3A40">
        <w:trPr>
          <w:trHeight w:val="567"/>
        </w:trPr>
        <w:tc>
          <w:tcPr>
            <w:tcW w:w="1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168AA3" w14:textId="77777777" w:rsidR="0082602F" w:rsidRPr="00C51F24" w:rsidRDefault="00C030AE" w:rsidP="00982E20">
            <w:pPr>
              <w:spacing w:line="276" w:lineRule="auto"/>
              <w:ind w:left="6"/>
              <w:rPr>
                <w:rFonts w:ascii="Verdana" w:hAnsi="Verdana"/>
                <w:sz w:val="20"/>
                <w:szCs w:val="20"/>
              </w:rPr>
            </w:pPr>
            <w:r w:rsidRPr="00C51F24"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Fonte de recurso: </w:t>
            </w:r>
          </w:p>
        </w:tc>
        <w:tc>
          <w:tcPr>
            <w:tcW w:w="7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16A79" w14:textId="77777777" w:rsidR="0082602F" w:rsidRPr="00C51F24" w:rsidRDefault="00C030AE" w:rsidP="00982E20">
            <w:pPr>
              <w:spacing w:line="276" w:lineRule="auto"/>
              <w:ind w:left="3"/>
              <w:rPr>
                <w:rFonts w:ascii="Verdana" w:hAnsi="Verdana"/>
                <w:sz w:val="20"/>
                <w:szCs w:val="20"/>
              </w:rPr>
            </w:pPr>
            <w:r w:rsidRPr="00C51F24"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 </w:t>
            </w:r>
            <w:r w:rsidRPr="00C51F24">
              <w:rPr>
                <w:rFonts w:ascii="Verdana" w:eastAsia="Verdana" w:hAnsi="Verdana" w:cs="Verdana"/>
                <w:sz w:val="20"/>
                <w:szCs w:val="20"/>
              </w:rPr>
              <w:t xml:space="preserve">Convênio n° 010/2026 </w:t>
            </w:r>
          </w:p>
        </w:tc>
      </w:tr>
      <w:tr w:rsidR="00B112F4" w:rsidRPr="00C51F24" w14:paraId="08937DBB" w14:textId="77777777" w:rsidTr="000F3A40">
        <w:trPr>
          <w:trHeight w:val="567"/>
        </w:trPr>
        <w:tc>
          <w:tcPr>
            <w:tcW w:w="1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984A3F" w14:textId="39C6F79A" w:rsidR="00B112F4" w:rsidRPr="00C51F24" w:rsidRDefault="00B112F4" w:rsidP="00982E20">
            <w:pPr>
              <w:spacing w:line="276" w:lineRule="auto"/>
              <w:ind w:left="6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 w:rsidRPr="00C51F24">
              <w:rPr>
                <w:rFonts w:ascii="Verdana" w:eastAsia="Verdana" w:hAnsi="Verdana" w:cs="Verdana"/>
                <w:b/>
                <w:sz w:val="20"/>
                <w:szCs w:val="20"/>
              </w:rPr>
              <w:t>Fundamento Legal:</w:t>
            </w:r>
          </w:p>
        </w:tc>
        <w:tc>
          <w:tcPr>
            <w:tcW w:w="7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97788" w14:textId="77777777" w:rsidR="00982E20" w:rsidRPr="00C51F24" w:rsidRDefault="00982E20" w:rsidP="00982E20">
            <w:pPr>
              <w:spacing w:line="276" w:lineRule="auto"/>
              <w:ind w:left="3"/>
              <w:jc w:val="both"/>
              <w:rPr>
                <w:rFonts w:ascii="Verdana" w:eastAsia="Verdana" w:hAnsi="Verdana" w:cs="Verdana"/>
                <w:bCs/>
                <w:sz w:val="20"/>
                <w:szCs w:val="20"/>
              </w:rPr>
            </w:pPr>
            <w:r w:rsidRPr="00C51F24">
              <w:rPr>
                <w:rFonts w:ascii="Verdana" w:eastAsia="Verdana" w:hAnsi="Verdana" w:cs="Verdana"/>
                <w:bCs/>
                <w:sz w:val="20"/>
                <w:szCs w:val="20"/>
              </w:rPr>
              <w:t>A presente contratação fundamenta-se no art. 75, inciso II, da Lei Federal nº 14.133/2021, em razão do valor estimado da contratação enquadrar-se na hipótese de dispensa de licitação em razão do valor, observados os limites legais vigentes e as demais condições estabelecidas na legislação aplicável.</w:t>
            </w:r>
          </w:p>
          <w:p w14:paraId="4B555530" w14:textId="77777777" w:rsidR="00982E20" w:rsidRPr="00C51F24" w:rsidRDefault="00982E20" w:rsidP="00982E20">
            <w:pPr>
              <w:spacing w:line="276" w:lineRule="auto"/>
              <w:ind w:left="3"/>
              <w:jc w:val="both"/>
              <w:rPr>
                <w:rFonts w:ascii="Verdana" w:eastAsia="Verdana" w:hAnsi="Verdana" w:cs="Verdana"/>
                <w:bCs/>
                <w:sz w:val="20"/>
                <w:szCs w:val="20"/>
              </w:rPr>
            </w:pPr>
          </w:p>
          <w:p w14:paraId="567B4431" w14:textId="3D3F9574" w:rsidR="00982E20" w:rsidRPr="00C51F24" w:rsidRDefault="00982E20" w:rsidP="00982E20">
            <w:pPr>
              <w:spacing w:line="276" w:lineRule="auto"/>
              <w:ind w:left="3"/>
              <w:jc w:val="both"/>
              <w:rPr>
                <w:rFonts w:ascii="Verdana" w:eastAsia="Verdana" w:hAnsi="Verdana" w:cs="Verdana"/>
                <w:bCs/>
                <w:sz w:val="20"/>
                <w:szCs w:val="20"/>
              </w:rPr>
            </w:pPr>
            <w:r w:rsidRPr="00C51F24">
              <w:rPr>
                <w:rFonts w:ascii="Verdana" w:eastAsia="Verdana" w:hAnsi="Verdana" w:cs="Verdana"/>
                <w:bCs/>
                <w:sz w:val="20"/>
                <w:szCs w:val="20"/>
              </w:rPr>
              <w:t>O processo deverá observar, ainda, as disposições do art. 72 da Lei Federal nº 14.133/2021, quanto à instrução do processo de contratação direta, bem como os demais requisitos legais e regulamentares aplicáveis.</w:t>
            </w:r>
          </w:p>
          <w:p w14:paraId="4065484D" w14:textId="5B209D90" w:rsidR="00B112F4" w:rsidRPr="00C51F24" w:rsidRDefault="00B112F4" w:rsidP="00982E20">
            <w:pPr>
              <w:spacing w:line="276" w:lineRule="auto"/>
              <w:ind w:left="3"/>
              <w:jc w:val="both"/>
              <w:rPr>
                <w:rFonts w:ascii="Verdana" w:eastAsia="Verdana" w:hAnsi="Verdana" w:cs="Verdana"/>
                <w:b/>
                <w:sz w:val="20"/>
                <w:szCs w:val="20"/>
              </w:rPr>
            </w:pPr>
          </w:p>
        </w:tc>
      </w:tr>
      <w:tr w:rsidR="0082602F" w:rsidRPr="00C51F24" w14:paraId="4EA4993F" w14:textId="77777777" w:rsidTr="00982E20">
        <w:trPr>
          <w:trHeight w:val="1503"/>
        </w:trPr>
        <w:tc>
          <w:tcPr>
            <w:tcW w:w="1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7861B07" w14:textId="77777777" w:rsidR="0082602F" w:rsidRPr="00C51F24" w:rsidRDefault="00C030AE" w:rsidP="00982E20">
            <w:pPr>
              <w:spacing w:line="276" w:lineRule="auto"/>
              <w:ind w:firstLine="6"/>
              <w:rPr>
                <w:rFonts w:ascii="Verdana" w:hAnsi="Verdana" w:cs="Arial"/>
                <w:sz w:val="20"/>
                <w:szCs w:val="20"/>
              </w:rPr>
            </w:pPr>
            <w:r w:rsidRPr="00C51F24">
              <w:rPr>
                <w:rFonts w:ascii="Verdana" w:eastAsia="Verdana" w:hAnsi="Verdana" w:cs="Arial"/>
                <w:b/>
                <w:sz w:val="20"/>
                <w:szCs w:val="20"/>
              </w:rPr>
              <w:t xml:space="preserve">Identificação da necessidade: </w:t>
            </w:r>
          </w:p>
        </w:tc>
        <w:tc>
          <w:tcPr>
            <w:tcW w:w="78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4A2D0" w14:textId="77777777" w:rsidR="00982E20" w:rsidRPr="00C51F24" w:rsidRDefault="00982E20" w:rsidP="00982E20">
            <w:pPr>
              <w:spacing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51F24">
              <w:rPr>
                <w:rFonts w:ascii="Verdana" w:hAnsi="Verdana" w:cs="Arial"/>
                <w:sz w:val="20"/>
                <w:szCs w:val="20"/>
              </w:rPr>
              <w:t>A presente demanda decorre da necessidade de aquisição de equipamentos, mobiliário e materiais de apoio destinados à Escola Municipal de 1º Grau Pouso Alegre, visando proporcionar melhores condições para o desenvolvimento das atividades pedagógicas, administrativas e de apoio realizadas pela unidade escolar.</w:t>
            </w:r>
          </w:p>
          <w:p w14:paraId="7E9C509D" w14:textId="77777777" w:rsidR="00982E20" w:rsidRPr="00C51F24" w:rsidRDefault="00982E20" w:rsidP="00982E20">
            <w:pPr>
              <w:spacing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14:paraId="6296C04E" w14:textId="23B1FF4F" w:rsidR="00982E20" w:rsidRPr="00C51F24" w:rsidRDefault="00982E20" w:rsidP="00982E20">
            <w:pPr>
              <w:spacing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51F24">
              <w:rPr>
                <w:rFonts w:ascii="Verdana" w:hAnsi="Verdana" w:cs="Arial"/>
                <w:sz w:val="20"/>
                <w:szCs w:val="20"/>
              </w:rPr>
              <w:t>Os itens pretendidos contribuirão para a melhoria da estrutura e da organização dos ambientes escolares, proporcionando recursos adequados para atividades pedagógicas, apresentações, reuniões, formações, utilização de recursos audiovisuais e organização e armazenamento de materiais utilizados no cotidiano da escola.</w:t>
            </w:r>
          </w:p>
          <w:p w14:paraId="617AE490" w14:textId="77777777" w:rsidR="00982E20" w:rsidRPr="00C51F24" w:rsidRDefault="00982E20" w:rsidP="00982E20">
            <w:pPr>
              <w:spacing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14:paraId="4C5C59C2" w14:textId="4DCD8BD9" w:rsidR="00982E20" w:rsidRPr="00C51F24" w:rsidRDefault="00982E20" w:rsidP="00982E20">
            <w:pPr>
              <w:spacing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51F24">
              <w:rPr>
                <w:rFonts w:ascii="Verdana" w:hAnsi="Verdana" w:cs="Arial"/>
                <w:sz w:val="20"/>
                <w:szCs w:val="20"/>
              </w:rPr>
              <w:t xml:space="preserve">A aquisição de </w:t>
            </w:r>
            <w:r w:rsidRPr="00C51F24">
              <w:rPr>
                <w:rFonts w:ascii="Verdana" w:hAnsi="Verdana" w:cs="Arial"/>
                <w:b/>
                <w:bCs/>
                <w:sz w:val="20"/>
                <w:szCs w:val="20"/>
              </w:rPr>
              <w:t>tela para projeção de 100 polegadas</w:t>
            </w:r>
            <w:r w:rsidRPr="00C51F24">
              <w:rPr>
                <w:rFonts w:ascii="Verdana" w:hAnsi="Verdana" w:cs="Arial"/>
                <w:sz w:val="20"/>
                <w:szCs w:val="20"/>
              </w:rPr>
              <w:t xml:space="preserve"> visa disponibilizar recurso adequado para projeção de conteúdos audiovisuais, apresentações, reuniões, formações e demais atividades pedagógicas e coletivas desenvolvidas pela unidade escolar.</w:t>
            </w:r>
          </w:p>
          <w:p w14:paraId="7596A2DC" w14:textId="77777777" w:rsidR="00982E20" w:rsidRPr="00C51F24" w:rsidRDefault="00982E20" w:rsidP="00982E20">
            <w:pPr>
              <w:spacing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14:paraId="0DEC5720" w14:textId="06A9C843" w:rsidR="00982E20" w:rsidRPr="00C51F24" w:rsidRDefault="00982E20" w:rsidP="00982E20">
            <w:pPr>
              <w:spacing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51F24">
              <w:rPr>
                <w:rFonts w:ascii="Verdana" w:hAnsi="Verdana" w:cs="Arial"/>
                <w:sz w:val="20"/>
                <w:szCs w:val="20"/>
              </w:rPr>
              <w:t xml:space="preserve">A aquisição de </w:t>
            </w:r>
            <w:proofErr w:type="spellStart"/>
            <w:r w:rsidRPr="00C51F24">
              <w:rPr>
                <w:rFonts w:ascii="Verdana" w:hAnsi="Verdana" w:cs="Arial"/>
                <w:b/>
                <w:bCs/>
                <w:sz w:val="20"/>
                <w:szCs w:val="20"/>
              </w:rPr>
              <w:t>flip-charts</w:t>
            </w:r>
            <w:proofErr w:type="spellEnd"/>
            <w:r w:rsidRPr="00C51F24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 com cavalete</w:t>
            </w:r>
            <w:r w:rsidRPr="00C51F24">
              <w:rPr>
                <w:rFonts w:ascii="Verdana" w:hAnsi="Verdana" w:cs="Arial"/>
                <w:sz w:val="20"/>
                <w:szCs w:val="20"/>
              </w:rPr>
              <w:t xml:space="preserve"> destina-se ao apoio às atividades de planejamento, reuniões, formações, projetos e demais ações desenvolvidas pela equipe escolar, possibilitando o registro e a apresentação de informações e </w:t>
            </w:r>
            <w:r w:rsidR="00495807" w:rsidRPr="00C51F24">
              <w:rPr>
                <w:rFonts w:ascii="Verdana" w:hAnsi="Verdana" w:cs="Arial"/>
                <w:sz w:val="20"/>
                <w:szCs w:val="20"/>
              </w:rPr>
              <w:t>conteúdo</w:t>
            </w:r>
            <w:r w:rsidRPr="00C51F24">
              <w:rPr>
                <w:rFonts w:ascii="Verdana" w:hAnsi="Verdana" w:cs="Arial"/>
                <w:sz w:val="20"/>
                <w:szCs w:val="20"/>
              </w:rPr>
              <w:t xml:space="preserve"> de maneira prática e visual.</w:t>
            </w:r>
          </w:p>
          <w:p w14:paraId="3220E212" w14:textId="77777777" w:rsidR="00982E20" w:rsidRPr="00C51F24" w:rsidRDefault="00982E20" w:rsidP="00982E20">
            <w:pPr>
              <w:spacing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14:paraId="3ED70C77" w14:textId="2EF2C29E" w:rsidR="00982E20" w:rsidRPr="00C51F24" w:rsidRDefault="00982E20" w:rsidP="00982E20">
            <w:pPr>
              <w:spacing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51F24">
              <w:rPr>
                <w:rFonts w:ascii="Verdana" w:hAnsi="Verdana" w:cs="Arial"/>
                <w:sz w:val="20"/>
                <w:szCs w:val="20"/>
              </w:rPr>
              <w:t xml:space="preserve">A aquisição de </w:t>
            </w:r>
            <w:r w:rsidRPr="00C51F24">
              <w:rPr>
                <w:rFonts w:ascii="Verdana" w:hAnsi="Verdana" w:cs="Arial"/>
                <w:b/>
                <w:bCs/>
                <w:sz w:val="20"/>
                <w:szCs w:val="20"/>
              </w:rPr>
              <w:t>fones de ouvido tipo headset com microfone</w:t>
            </w:r>
            <w:r w:rsidRPr="00C51F24">
              <w:rPr>
                <w:rFonts w:ascii="Verdana" w:hAnsi="Verdana" w:cs="Arial"/>
                <w:sz w:val="20"/>
                <w:szCs w:val="20"/>
              </w:rPr>
              <w:t xml:space="preserve"> visa atender atividades que utilizem computadores, plataformas educacionais, conteúdos audiovisuais e demais recursos digitais, proporcionando aos usuários condições adequadas para reprodução de áudio e comunicação por meio de microfone.</w:t>
            </w:r>
          </w:p>
          <w:p w14:paraId="5B0600A7" w14:textId="77777777" w:rsidR="00982E20" w:rsidRPr="00C51F24" w:rsidRDefault="00982E20" w:rsidP="00982E20">
            <w:pPr>
              <w:spacing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51F24">
              <w:rPr>
                <w:rFonts w:ascii="Verdana" w:hAnsi="Verdana" w:cs="Arial"/>
                <w:sz w:val="20"/>
                <w:szCs w:val="20"/>
              </w:rPr>
              <w:lastRenderedPageBreak/>
              <w:t xml:space="preserve">A aquisição de </w:t>
            </w:r>
            <w:r w:rsidRPr="00C51F24">
              <w:rPr>
                <w:rFonts w:ascii="Verdana" w:hAnsi="Verdana" w:cs="Arial"/>
                <w:b/>
                <w:bCs/>
                <w:sz w:val="20"/>
                <w:szCs w:val="20"/>
              </w:rPr>
              <w:t>armários de escritório em aço</w:t>
            </w:r>
            <w:r w:rsidRPr="00C51F24">
              <w:rPr>
                <w:rFonts w:ascii="Verdana" w:hAnsi="Verdana" w:cs="Arial"/>
                <w:sz w:val="20"/>
                <w:szCs w:val="20"/>
              </w:rPr>
              <w:t xml:space="preserve"> tem por finalidade melhorar a organização e o armazenamento de materiais pedagógicos, documentos, livros, equipamentos e demais objetos utilizados pela unidade escolar, contribuindo para o melhor aproveitamento dos espaços e para a conservação dos materiais.</w:t>
            </w:r>
          </w:p>
          <w:p w14:paraId="7ABF7C40" w14:textId="77777777" w:rsidR="00982E20" w:rsidRPr="00C51F24" w:rsidRDefault="00982E20" w:rsidP="00982E20">
            <w:pPr>
              <w:spacing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14:paraId="1053F531" w14:textId="328D88A2" w:rsidR="00982E20" w:rsidRPr="00C51F24" w:rsidRDefault="00982E20" w:rsidP="00982E20">
            <w:pPr>
              <w:spacing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51F24">
              <w:rPr>
                <w:rFonts w:ascii="Verdana" w:hAnsi="Verdana" w:cs="Arial"/>
                <w:sz w:val="20"/>
                <w:szCs w:val="20"/>
              </w:rPr>
              <w:t>Dessa forma, os itens pretendidos apresentam relação direta com as necessidades identificadas pela unidade escolar e contribuirão para o adequado funcionamento dos ambientes pedagógicos e administrativos, proporcionando melhores condições para a execução das atividades escolares.</w:t>
            </w:r>
          </w:p>
          <w:p w14:paraId="46087CB2" w14:textId="6ADDABEE" w:rsidR="009A4781" w:rsidRPr="00C51F24" w:rsidRDefault="009A4781" w:rsidP="00982E20">
            <w:pPr>
              <w:spacing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82602F" w:rsidRPr="00C51F24" w14:paraId="2D350B52" w14:textId="77777777" w:rsidTr="000F3A40">
        <w:trPr>
          <w:trHeight w:val="345"/>
        </w:trPr>
        <w:tc>
          <w:tcPr>
            <w:tcW w:w="979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97E4E6" w14:textId="77777777" w:rsidR="0082602F" w:rsidRPr="00C51F24" w:rsidRDefault="00C030AE" w:rsidP="00982E20">
            <w:pPr>
              <w:spacing w:line="276" w:lineRule="auto"/>
              <w:ind w:left="6"/>
              <w:rPr>
                <w:rFonts w:ascii="Verdana" w:hAnsi="Verdana" w:cs="Arial"/>
                <w:sz w:val="20"/>
                <w:szCs w:val="20"/>
              </w:rPr>
            </w:pPr>
            <w:r w:rsidRPr="00C51F24">
              <w:rPr>
                <w:rFonts w:ascii="Verdana" w:eastAsia="Verdana" w:hAnsi="Verdana" w:cs="Arial"/>
                <w:b/>
                <w:sz w:val="20"/>
                <w:szCs w:val="20"/>
              </w:rPr>
              <w:lastRenderedPageBreak/>
              <w:t xml:space="preserve"> DESCRIÇÃO/ESPECIFICAÇÃO/COMPRAS OU SERVIÇOS </w:t>
            </w:r>
          </w:p>
        </w:tc>
      </w:tr>
      <w:tr w:rsidR="0082602F" w:rsidRPr="00C51F24" w14:paraId="63A8CC11" w14:textId="77777777" w:rsidTr="000F3A40">
        <w:trPr>
          <w:trHeight w:val="289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0125E" w14:textId="77777777" w:rsidR="0082602F" w:rsidRPr="00C51F24" w:rsidRDefault="00C030AE" w:rsidP="00982E20">
            <w:pPr>
              <w:spacing w:line="276" w:lineRule="auto"/>
              <w:ind w:left="60"/>
              <w:rPr>
                <w:rFonts w:ascii="Verdana" w:hAnsi="Verdana" w:cs="Arial"/>
                <w:sz w:val="20"/>
                <w:szCs w:val="20"/>
              </w:rPr>
            </w:pPr>
            <w:r w:rsidRPr="00C51F24">
              <w:rPr>
                <w:rFonts w:ascii="Verdana" w:eastAsia="Verdana" w:hAnsi="Verdana" w:cs="Arial"/>
                <w:b/>
                <w:sz w:val="20"/>
                <w:szCs w:val="20"/>
              </w:rPr>
              <w:t xml:space="preserve">ITEM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D883A" w14:textId="77777777" w:rsidR="0082602F" w:rsidRPr="00C51F24" w:rsidRDefault="00C030AE" w:rsidP="00982E20">
            <w:pPr>
              <w:spacing w:line="276" w:lineRule="auto"/>
              <w:ind w:left="29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51F24">
              <w:rPr>
                <w:rFonts w:ascii="Verdana" w:eastAsia="Verdana" w:hAnsi="Verdana" w:cs="Arial"/>
                <w:b/>
                <w:sz w:val="20"/>
                <w:szCs w:val="20"/>
              </w:rPr>
              <w:t xml:space="preserve">UND 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FD802" w14:textId="77777777" w:rsidR="0082602F" w:rsidRPr="00C51F24" w:rsidRDefault="00C030AE" w:rsidP="00982E20">
            <w:pPr>
              <w:spacing w:line="276" w:lineRule="auto"/>
              <w:ind w:left="45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51F24">
              <w:rPr>
                <w:rFonts w:ascii="Verdana" w:eastAsia="Verdana" w:hAnsi="Verdana" w:cs="Arial"/>
                <w:b/>
                <w:sz w:val="20"/>
                <w:szCs w:val="20"/>
              </w:rPr>
              <w:t xml:space="preserve">QTD </w:t>
            </w:r>
          </w:p>
        </w:tc>
        <w:tc>
          <w:tcPr>
            <w:tcW w:w="68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EB4BF" w14:textId="77777777" w:rsidR="0082602F" w:rsidRPr="00C51F24" w:rsidRDefault="00C030AE" w:rsidP="00982E20">
            <w:pPr>
              <w:spacing w:line="276" w:lineRule="auto"/>
              <w:ind w:right="149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51F24">
              <w:rPr>
                <w:rFonts w:ascii="Verdana" w:eastAsia="Verdana" w:hAnsi="Verdana" w:cs="Arial"/>
                <w:b/>
                <w:sz w:val="20"/>
                <w:szCs w:val="20"/>
              </w:rPr>
              <w:t xml:space="preserve">DESCRIÇÃO </w:t>
            </w:r>
          </w:p>
        </w:tc>
      </w:tr>
      <w:tr w:rsidR="003B179B" w:rsidRPr="00C51F24" w14:paraId="7719821F" w14:textId="77777777" w:rsidTr="000F3A40">
        <w:trPr>
          <w:trHeight w:val="508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9895B" w14:textId="77777777" w:rsidR="003B179B" w:rsidRPr="00C51F24" w:rsidRDefault="003B179B" w:rsidP="00982E20">
            <w:pPr>
              <w:pStyle w:val="Textopr-formatado"/>
              <w:numPr>
                <w:ilvl w:val="0"/>
                <w:numId w:val="5"/>
              </w:numPr>
              <w:spacing w:line="276" w:lineRule="auto"/>
              <w:ind w:right="142"/>
              <w:jc w:val="center"/>
              <w:rPr>
                <w:rFonts w:ascii="Verdana" w:eastAsia="Times New Roman" w:hAnsi="Verdana" w:cs="Arial"/>
                <w:bCs/>
                <w:lang w:eastAsia="pt-BR"/>
              </w:rPr>
            </w:pP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75873" w14:textId="77777777" w:rsidR="003B179B" w:rsidRPr="00C51F24" w:rsidRDefault="00375D7D" w:rsidP="00982E20">
            <w:pPr>
              <w:pStyle w:val="Textopr-formatado"/>
              <w:spacing w:line="276" w:lineRule="auto"/>
              <w:ind w:right="142"/>
              <w:rPr>
                <w:rFonts w:ascii="Verdana" w:hAnsi="Verdana" w:cs="Arial"/>
              </w:rPr>
            </w:pPr>
            <w:r w:rsidRPr="00C51F24">
              <w:rPr>
                <w:rFonts w:ascii="Verdana" w:hAnsi="Verdana" w:cs="Arial"/>
              </w:rPr>
              <w:t>UND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91F4C" w14:textId="77777777" w:rsidR="003B179B" w:rsidRPr="00C51F24" w:rsidRDefault="00375D7D" w:rsidP="00982E20">
            <w:pPr>
              <w:pStyle w:val="Textopr-formatado"/>
              <w:spacing w:line="276" w:lineRule="auto"/>
              <w:ind w:right="142"/>
              <w:rPr>
                <w:rFonts w:ascii="Verdana" w:hAnsi="Verdana" w:cs="Arial"/>
              </w:rPr>
            </w:pPr>
            <w:r w:rsidRPr="00C51F24">
              <w:rPr>
                <w:rFonts w:ascii="Verdana" w:hAnsi="Verdana" w:cs="Arial"/>
              </w:rPr>
              <w:t>01</w:t>
            </w:r>
          </w:p>
        </w:tc>
        <w:tc>
          <w:tcPr>
            <w:tcW w:w="68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2998D" w14:textId="45C51626" w:rsidR="003B179B" w:rsidRPr="0028527B" w:rsidRDefault="00C51F24" w:rsidP="00982E20">
            <w:pPr>
              <w:pStyle w:val="TableParagraph"/>
              <w:spacing w:line="276" w:lineRule="auto"/>
              <w:ind w:left="0" w:right="284"/>
              <w:jc w:val="both"/>
              <w:rPr>
                <w:rFonts w:ascii="Verdana" w:hAnsi="Verdana"/>
                <w:sz w:val="20"/>
                <w:szCs w:val="20"/>
                <w:lang w:val="pt-BR"/>
              </w:rPr>
            </w:pPr>
            <w:r w:rsidRPr="00C51F24">
              <w:rPr>
                <w:rFonts w:ascii="Verdana" w:hAnsi="Verdana"/>
                <w:sz w:val="20"/>
                <w:szCs w:val="20"/>
                <w:lang w:val="pt-BR"/>
              </w:rPr>
              <w:t>TELA PARA PROJEÇÃO DE 100 POLEGADAS, com área de projeção de aproximadamente 100", superfície própria para projeção de imagens, acabamento adequado para proporcionar boa visualização, estrutura resistente e estável, com sistema de sustentação adequado para instalação e utilização em ambiente escolar, destinada à projeção de conteúdos audiovisuais em aulas, reuniões, apresentações e demais atividades pedagógicas.</w:t>
            </w:r>
          </w:p>
        </w:tc>
      </w:tr>
      <w:tr w:rsidR="003B179B" w:rsidRPr="00C51F24" w14:paraId="46657738" w14:textId="77777777" w:rsidTr="000F3A40">
        <w:trPr>
          <w:trHeight w:val="289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1DF8A" w14:textId="77777777" w:rsidR="003B179B" w:rsidRPr="00C51F24" w:rsidRDefault="003B179B" w:rsidP="00982E20">
            <w:pPr>
              <w:pStyle w:val="Textopr-formatado"/>
              <w:numPr>
                <w:ilvl w:val="0"/>
                <w:numId w:val="5"/>
              </w:numPr>
              <w:spacing w:line="276" w:lineRule="auto"/>
              <w:ind w:right="142"/>
              <w:jc w:val="center"/>
              <w:rPr>
                <w:rFonts w:ascii="Verdana" w:eastAsia="Times New Roman" w:hAnsi="Verdana" w:cs="Arial"/>
                <w:bCs/>
                <w:lang w:eastAsia="pt-BR"/>
              </w:rPr>
            </w:pP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989C5" w14:textId="77777777" w:rsidR="003B179B" w:rsidRPr="00C51F24" w:rsidRDefault="00375D7D" w:rsidP="00982E20">
            <w:pPr>
              <w:pStyle w:val="Textopr-formatado"/>
              <w:spacing w:line="276" w:lineRule="auto"/>
              <w:ind w:right="142"/>
              <w:rPr>
                <w:rFonts w:ascii="Verdana" w:hAnsi="Verdana" w:cs="Arial"/>
              </w:rPr>
            </w:pPr>
            <w:r w:rsidRPr="00C51F24">
              <w:rPr>
                <w:rFonts w:ascii="Verdana" w:hAnsi="Verdana" w:cs="Arial"/>
              </w:rPr>
              <w:t xml:space="preserve">UND 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74633" w14:textId="77777777" w:rsidR="003B179B" w:rsidRPr="00C51F24" w:rsidRDefault="00375D7D" w:rsidP="00982E20">
            <w:pPr>
              <w:pStyle w:val="Textopr-formatado"/>
              <w:spacing w:line="276" w:lineRule="auto"/>
              <w:ind w:right="142"/>
              <w:rPr>
                <w:rFonts w:ascii="Verdana" w:hAnsi="Verdana" w:cs="Arial"/>
              </w:rPr>
            </w:pPr>
            <w:r w:rsidRPr="00C51F24">
              <w:rPr>
                <w:rFonts w:ascii="Verdana" w:hAnsi="Verdana" w:cs="Arial"/>
              </w:rPr>
              <w:t>05</w:t>
            </w:r>
          </w:p>
        </w:tc>
        <w:tc>
          <w:tcPr>
            <w:tcW w:w="68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CE120" w14:textId="5CE2E3BC" w:rsidR="003B179B" w:rsidRPr="0028527B" w:rsidRDefault="00C51F24" w:rsidP="00982E20">
            <w:pPr>
              <w:pStyle w:val="TableParagraph"/>
              <w:spacing w:line="276" w:lineRule="auto"/>
              <w:ind w:left="0" w:right="284"/>
              <w:jc w:val="both"/>
              <w:rPr>
                <w:rFonts w:ascii="Verdana" w:hAnsi="Verdana"/>
                <w:sz w:val="20"/>
                <w:szCs w:val="20"/>
                <w:lang w:val="pt-BR"/>
              </w:rPr>
            </w:pPr>
            <w:r w:rsidRPr="00C51F24">
              <w:rPr>
                <w:rFonts w:ascii="Verdana" w:hAnsi="Verdana"/>
                <w:sz w:val="20"/>
                <w:szCs w:val="20"/>
                <w:lang w:val="pt-BR"/>
              </w:rPr>
              <w:t>FLIP-CHART COM CAVALETE, com aproximadamente 1,80 m de altura e 60 cm de largura, estrutura resistente e estável, com suporte superior para fixação de bloco de papel, superfície adequada para escrita com marcadores próprios, permitindo a utilização e substituição dos blocos de papel, destinado a reuniões, planejamentos, formações, apresentações e atividades pedagógicas.</w:t>
            </w:r>
          </w:p>
        </w:tc>
      </w:tr>
      <w:tr w:rsidR="003B179B" w:rsidRPr="00C51F24" w14:paraId="780FE641" w14:textId="77777777" w:rsidTr="000F3A40">
        <w:trPr>
          <w:trHeight w:val="289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B7D14" w14:textId="77777777" w:rsidR="003B179B" w:rsidRPr="00C51F24" w:rsidRDefault="003B179B" w:rsidP="00982E20">
            <w:pPr>
              <w:pStyle w:val="Textopr-formatado"/>
              <w:numPr>
                <w:ilvl w:val="0"/>
                <w:numId w:val="5"/>
              </w:numPr>
              <w:spacing w:line="276" w:lineRule="auto"/>
              <w:ind w:right="142"/>
              <w:jc w:val="center"/>
              <w:rPr>
                <w:rFonts w:ascii="Verdana" w:eastAsia="Times New Roman" w:hAnsi="Verdana" w:cs="Arial"/>
                <w:bCs/>
                <w:lang w:eastAsia="pt-BR"/>
              </w:rPr>
            </w:pP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A4B06" w14:textId="77777777" w:rsidR="003B179B" w:rsidRPr="00C51F24" w:rsidRDefault="00F10C4F" w:rsidP="00982E20">
            <w:pPr>
              <w:pStyle w:val="Textopr-formatado"/>
              <w:spacing w:line="276" w:lineRule="auto"/>
              <w:ind w:right="142"/>
              <w:rPr>
                <w:rFonts w:ascii="Verdana" w:hAnsi="Verdana" w:cs="Arial"/>
              </w:rPr>
            </w:pPr>
            <w:r w:rsidRPr="00C51F24">
              <w:rPr>
                <w:rFonts w:ascii="Verdana" w:hAnsi="Verdana" w:cs="Arial"/>
              </w:rPr>
              <w:t>UND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CE817" w14:textId="77777777" w:rsidR="003B179B" w:rsidRPr="00C51F24" w:rsidRDefault="00F10C4F" w:rsidP="00982E20">
            <w:pPr>
              <w:pStyle w:val="Textopr-formatado"/>
              <w:spacing w:line="276" w:lineRule="auto"/>
              <w:ind w:right="142"/>
              <w:rPr>
                <w:rFonts w:ascii="Verdana" w:hAnsi="Verdana" w:cs="Arial"/>
              </w:rPr>
            </w:pPr>
            <w:r w:rsidRPr="00C51F24">
              <w:rPr>
                <w:rFonts w:ascii="Verdana" w:hAnsi="Verdana" w:cs="Arial"/>
              </w:rPr>
              <w:t>05</w:t>
            </w:r>
          </w:p>
        </w:tc>
        <w:tc>
          <w:tcPr>
            <w:tcW w:w="68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09C10" w14:textId="3334E5BE" w:rsidR="003B179B" w:rsidRPr="0028527B" w:rsidRDefault="00C51F24" w:rsidP="00982E20">
            <w:pPr>
              <w:pStyle w:val="TableParagraph"/>
              <w:spacing w:line="276" w:lineRule="auto"/>
              <w:ind w:left="0" w:right="284"/>
              <w:jc w:val="both"/>
              <w:rPr>
                <w:rFonts w:ascii="Verdana" w:hAnsi="Verdana"/>
                <w:sz w:val="20"/>
                <w:szCs w:val="20"/>
                <w:lang w:val="pt-BR"/>
              </w:rPr>
            </w:pPr>
            <w:r w:rsidRPr="00C51F24">
              <w:rPr>
                <w:rFonts w:ascii="Verdana" w:hAnsi="Verdana"/>
                <w:sz w:val="20"/>
                <w:szCs w:val="20"/>
                <w:lang w:val="pt-BR"/>
              </w:rPr>
              <w:t>FONE DE OUVIDO TIPO HEADSET COM MICROFONE, com fones de ouvido e microfone integrados, conexão compatível com computadores e equipamentos utilizados pela unidade escolar, com controle de volume ou recurso equivalente, microfone adequado para captação de voz, cabo com comprimento compatível com a utilização em computador, estrutura confortável e resistente para uso escolar, proporcionando adequada reprodução e captação de áudio, destinado a atividades pedagógicas, plataformas educacionais, recursos audiovisuais e comunicação por áudio.</w:t>
            </w:r>
          </w:p>
        </w:tc>
      </w:tr>
      <w:tr w:rsidR="00FD34C6" w:rsidRPr="00C51F24" w14:paraId="3502B9BD" w14:textId="77777777" w:rsidTr="000F3A40">
        <w:trPr>
          <w:trHeight w:val="289"/>
        </w:trPr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4331B" w14:textId="77777777" w:rsidR="00FD34C6" w:rsidRPr="00C51F24" w:rsidRDefault="00FD34C6" w:rsidP="00982E20">
            <w:pPr>
              <w:pStyle w:val="Textopr-formatado"/>
              <w:numPr>
                <w:ilvl w:val="0"/>
                <w:numId w:val="5"/>
              </w:numPr>
              <w:spacing w:line="276" w:lineRule="auto"/>
              <w:ind w:right="142"/>
              <w:jc w:val="center"/>
              <w:rPr>
                <w:rFonts w:ascii="Verdana" w:eastAsia="Times New Roman" w:hAnsi="Verdana" w:cs="Arial"/>
                <w:bCs/>
                <w:lang w:eastAsia="pt-BR"/>
              </w:rPr>
            </w:pP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94EAE" w14:textId="77777777" w:rsidR="00FD34C6" w:rsidRPr="00C51F24" w:rsidRDefault="00FD34C6" w:rsidP="00982E20">
            <w:pPr>
              <w:pStyle w:val="Textopr-formatado"/>
              <w:spacing w:line="276" w:lineRule="auto"/>
              <w:ind w:right="142"/>
              <w:rPr>
                <w:rFonts w:ascii="Verdana" w:hAnsi="Verdana" w:cs="Arial"/>
              </w:rPr>
            </w:pPr>
            <w:r w:rsidRPr="00C51F24">
              <w:rPr>
                <w:rFonts w:ascii="Verdana" w:hAnsi="Verdana" w:cs="Arial"/>
              </w:rPr>
              <w:t>UND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C21B6" w14:textId="77777777" w:rsidR="00FD34C6" w:rsidRPr="00C51F24" w:rsidRDefault="00FD34C6" w:rsidP="00982E20">
            <w:pPr>
              <w:pStyle w:val="Textopr-formatado"/>
              <w:spacing w:line="276" w:lineRule="auto"/>
              <w:ind w:right="142"/>
              <w:rPr>
                <w:rFonts w:ascii="Verdana" w:hAnsi="Verdana" w:cs="Arial"/>
              </w:rPr>
            </w:pPr>
            <w:r w:rsidRPr="00C51F24">
              <w:rPr>
                <w:rFonts w:ascii="Verdana" w:hAnsi="Verdana" w:cs="Arial"/>
              </w:rPr>
              <w:t>05</w:t>
            </w:r>
          </w:p>
        </w:tc>
        <w:tc>
          <w:tcPr>
            <w:tcW w:w="68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5F4F2" w14:textId="337FD41B" w:rsidR="00FD34C6" w:rsidRPr="00C51F24" w:rsidRDefault="00C51F24" w:rsidP="00982E20">
            <w:pPr>
              <w:pStyle w:val="SemEspaamento"/>
              <w:spacing w:line="276" w:lineRule="auto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51F24">
              <w:rPr>
                <w:rFonts w:ascii="Verdana" w:hAnsi="Verdana" w:cs="Arial"/>
                <w:sz w:val="20"/>
                <w:szCs w:val="20"/>
              </w:rPr>
              <w:t>ARMÁRIO DE ESCRITÓRIO EM AÇO, com aproximadamente 198 cm de altura, 120 cm de largura e 40 cm de profundidade, com 2 portas e no mínimo 4 prateleiras internas, estrutura resistente e adequada ao armazenamento de materiais, prateleiras com capacidade compatível com a finalidade de uso, portas com sistema de fechamento adequado, acabamento e pintura próprios para uso em ambiente escolar, destinado à organização e armazenamento de materiais pedagógicos, documentos, livros, equipamentos e demais objetos da unidade escolar.</w:t>
            </w:r>
          </w:p>
        </w:tc>
      </w:tr>
      <w:tr w:rsidR="0082602F" w:rsidRPr="00C51F24" w14:paraId="6EEF1FC7" w14:textId="77777777" w:rsidTr="00F13D37">
        <w:tblPrEx>
          <w:tblCellMar>
            <w:top w:w="48" w:type="dxa"/>
            <w:left w:w="0" w:type="dxa"/>
          </w:tblCellMar>
        </w:tblPrEx>
        <w:trPr>
          <w:gridAfter w:val="1"/>
          <w:wAfter w:w="9" w:type="dxa"/>
          <w:trHeight w:val="288"/>
        </w:trPr>
        <w:tc>
          <w:tcPr>
            <w:tcW w:w="97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3C746AC" w14:textId="77777777" w:rsidR="0082602F" w:rsidRPr="00C51F24" w:rsidRDefault="00C030AE" w:rsidP="00982E20">
            <w:pPr>
              <w:spacing w:line="276" w:lineRule="auto"/>
              <w:ind w:left="10"/>
              <w:rPr>
                <w:rFonts w:ascii="Verdana" w:hAnsi="Verdana" w:cs="Arial"/>
                <w:sz w:val="20"/>
                <w:szCs w:val="20"/>
              </w:rPr>
            </w:pPr>
            <w:r w:rsidRPr="00C51F24">
              <w:rPr>
                <w:rFonts w:ascii="Verdana" w:eastAsia="Verdana" w:hAnsi="Verdana" w:cs="Arial"/>
                <w:b/>
                <w:sz w:val="20"/>
                <w:szCs w:val="20"/>
              </w:rPr>
              <w:t xml:space="preserve"> Considerações Finais: </w:t>
            </w:r>
          </w:p>
        </w:tc>
      </w:tr>
      <w:tr w:rsidR="0082602F" w:rsidRPr="00C51F24" w14:paraId="1A1D73A5" w14:textId="77777777" w:rsidTr="00F13D37">
        <w:tblPrEx>
          <w:tblCellMar>
            <w:top w:w="48" w:type="dxa"/>
            <w:left w:w="0" w:type="dxa"/>
          </w:tblCellMar>
        </w:tblPrEx>
        <w:trPr>
          <w:gridAfter w:val="1"/>
          <w:wAfter w:w="9" w:type="dxa"/>
          <w:trHeight w:val="573"/>
        </w:trPr>
        <w:tc>
          <w:tcPr>
            <w:tcW w:w="97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05B51" w14:textId="77777777" w:rsidR="00982E20" w:rsidRPr="00C51F24" w:rsidRDefault="00982E20" w:rsidP="00982E20">
            <w:pPr>
              <w:spacing w:line="276" w:lineRule="auto"/>
              <w:ind w:left="10"/>
              <w:jc w:val="both"/>
              <w:rPr>
                <w:rFonts w:ascii="Verdana" w:eastAsia="Verdana" w:hAnsi="Verdana" w:cs="Arial"/>
                <w:sz w:val="20"/>
                <w:szCs w:val="20"/>
              </w:rPr>
            </w:pPr>
            <w:r w:rsidRPr="00C51F24">
              <w:rPr>
                <w:rFonts w:ascii="Verdana" w:eastAsia="Verdana" w:hAnsi="Verdana" w:cs="Arial"/>
                <w:sz w:val="20"/>
                <w:szCs w:val="20"/>
              </w:rPr>
              <w:t xml:space="preserve">Em conformidade com a legislação que rege as contratações públicas, a presente Solicitação de Demanda é encaminhada à autoridade competente para análise quanto à conveniência e </w:t>
            </w:r>
            <w:r w:rsidRPr="00C51F24">
              <w:rPr>
                <w:rFonts w:ascii="Verdana" w:eastAsia="Verdana" w:hAnsi="Verdana" w:cs="Arial"/>
                <w:sz w:val="20"/>
                <w:szCs w:val="20"/>
              </w:rPr>
              <w:lastRenderedPageBreak/>
              <w:t>oportunidade da contratação, bem como para adoção das providências necessárias à continuidade da instrução processual.</w:t>
            </w:r>
          </w:p>
          <w:p w14:paraId="0D87E300" w14:textId="77777777" w:rsidR="00982E20" w:rsidRPr="00C51F24" w:rsidRDefault="00982E20" w:rsidP="00982E20">
            <w:pPr>
              <w:spacing w:line="276" w:lineRule="auto"/>
              <w:ind w:left="10"/>
              <w:jc w:val="both"/>
              <w:rPr>
                <w:rFonts w:ascii="Verdana" w:eastAsia="Verdana" w:hAnsi="Verdana" w:cs="Arial"/>
                <w:sz w:val="20"/>
                <w:szCs w:val="20"/>
              </w:rPr>
            </w:pPr>
          </w:p>
          <w:p w14:paraId="195C15B5" w14:textId="1F0E9571" w:rsidR="00982E20" w:rsidRPr="00C51F24" w:rsidRDefault="00982E20" w:rsidP="00982E20">
            <w:pPr>
              <w:spacing w:line="276" w:lineRule="auto"/>
              <w:ind w:left="10"/>
              <w:jc w:val="both"/>
              <w:rPr>
                <w:rFonts w:ascii="Verdana" w:eastAsia="Verdana" w:hAnsi="Verdana" w:cs="Arial"/>
                <w:sz w:val="20"/>
                <w:szCs w:val="20"/>
              </w:rPr>
            </w:pPr>
            <w:r w:rsidRPr="00C51F24">
              <w:rPr>
                <w:rFonts w:ascii="Verdana" w:eastAsia="Verdana" w:hAnsi="Verdana" w:cs="Arial"/>
                <w:sz w:val="20"/>
                <w:szCs w:val="20"/>
              </w:rPr>
              <w:t>Após a autorização da despesa, o processo deverá prosseguir com a elaboração dos documentos de planejamento da contratação, especialmente o Estudo Técnico Preliminar, quando cabível, e o respectivo Termo de Referência, observadas as disposições da Lei Federal nº 14.133/2021 e demais normas aplicáveis.</w:t>
            </w:r>
          </w:p>
          <w:p w14:paraId="210676F3" w14:textId="77777777" w:rsidR="00982E20" w:rsidRPr="00C51F24" w:rsidRDefault="00982E20" w:rsidP="00982E20">
            <w:pPr>
              <w:spacing w:line="276" w:lineRule="auto"/>
              <w:ind w:left="10"/>
              <w:jc w:val="both"/>
              <w:rPr>
                <w:rFonts w:ascii="Verdana" w:eastAsia="Verdana" w:hAnsi="Verdana" w:cs="Arial"/>
                <w:sz w:val="20"/>
                <w:szCs w:val="20"/>
              </w:rPr>
            </w:pPr>
          </w:p>
          <w:p w14:paraId="7CB98E14" w14:textId="311C2D66" w:rsidR="00982E20" w:rsidRPr="00C51F24" w:rsidRDefault="00982E20" w:rsidP="00982E20">
            <w:pPr>
              <w:spacing w:line="276" w:lineRule="auto"/>
              <w:ind w:left="10"/>
              <w:jc w:val="both"/>
              <w:rPr>
                <w:rFonts w:ascii="Verdana" w:eastAsia="Verdana" w:hAnsi="Verdana" w:cs="Arial"/>
                <w:sz w:val="20"/>
                <w:szCs w:val="20"/>
              </w:rPr>
            </w:pPr>
            <w:r w:rsidRPr="00C51F24">
              <w:rPr>
                <w:rFonts w:ascii="Verdana" w:eastAsia="Verdana" w:hAnsi="Verdana" w:cs="Arial"/>
                <w:sz w:val="20"/>
                <w:szCs w:val="20"/>
              </w:rPr>
              <w:t xml:space="preserve">A contratação deverá observar a disponibilidade dos recursos oriundos do </w:t>
            </w:r>
            <w:r w:rsidRPr="00C51F24">
              <w:rPr>
                <w:rFonts w:ascii="Verdana" w:eastAsia="Verdana" w:hAnsi="Verdana" w:cs="Arial"/>
                <w:b/>
                <w:bCs/>
                <w:sz w:val="20"/>
                <w:szCs w:val="20"/>
              </w:rPr>
              <w:t>Convênio nº 010/2026</w:t>
            </w:r>
            <w:r w:rsidRPr="00C51F24">
              <w:rPr>
                <w:rFonts w:ascii="Verdana" w:eastAsia="Verdana" w:hAnsi="Verdana" w:cs="Arial"/>
                <w:sz w:val="20"/>
                <w:szCs w:val="20"/>
              </w:rPr>
              <w:t>, bem como a compatibilidade dos objetos pretendidos com a finalidade e as condições estabelecidas no respectivo instrumento.</w:t>
            </w:r>
          </w:p>
          <w:p w14:paraId="66A319B0" w14:textId="56693F28" w:rsidR="0082602F" w:rsidRPr="00C51F24" w:rsidRDefault="00C030AE" w:rsidP="00982E20">
            <w:pPr>
              <w:spacing w:line="276" w:lineRule="auto"/>
              <w:ind w:left="10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51F24">
              <w:rPr>
                <w:rFonts w:ascii="Verdana" w:eastAsia="Verdana" w:hAnsi="Verdana" w:cs="Arial"/>
                <w:sz w:val="20"/>
                <w:szCs w:val="20"/>
              </w:rPr>
              <w:t xml:space="preserve"> </w:t>
            </w:r>
          </w:p>
        </w:tc>
      </w:tr>
      <w:tr w:rsidR="0082602F" w:rsidRPr="00C51F24" w14:paraId="56FA6152" w14:textId="77777777" w:rsidTr="00F13D37">
        <w:tblPrEx>
          <w:tblCellMar>
            <w:top w:w="48" w:type="dxa"/>
            <w:left w:w="0" w:type="dxa"/>
          </w:tblCellMar>
        </w:tblPrEx>
        <w:trPr>
          <w:gridAfter w:val="1"/>
          <w:wAfter w:w="9" w:type="dxa"/>
          <w:trHeight w:val="292"/>
        </w:trPr>
        <w:tc>
          <w:tcPr>
            <w:tcW w:w="51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6EA3A55" w14:textId="77777777" w:rsidR="0082602F" w:rsidRPr="00C51F24" w:rsidRDefault="00C030AE" w:rsidP="00982E20">
            <w:pPr>
              <w:spacing w:line="276" w:lineRule="auto"/>
              <w:ind w:left="145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51F24">
              <w:rPr>
                <w:rFonts w:ascii="Verdana" w:eastAsia="Verdana" w:hAnsi="Verdana" w:cs="Arial"/>
                <w:b/>
                <w:sz w:val="20"/>
                <w:szCs w:val="20"/>
              </w:rPr>
              <w:lastRenderedPageBreak/>
              <w:t xml:space="preserve">Responsável pela elaboração: </w:t>
            </w:r>
          </w:p>
        </w:tc>
        <w:tc>
          <w:tcPr>
            <w:tcW w:w="4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CCD454" w14:textId="77777777" w:rsidR="0082602F" w:rsidRPr="00C51F24" w:rsidRDefault="00C030AE" w:rsidP="00982E20">
            <w:pPr>
              <w:spacing w:line="276" w:lineRule="auto"/>
              <w:ind w:left="10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51F24">
              <w:rPr>
                <w:rFonts w:ascii="Verdana" w:eastAsia="Verdana" w:hAnsi="Verdana" w:cs="Arial"/>
                <w:b/>
                <w:sz w:val="20"/>
                <w:szCs w:val="20"/>
              </w:rPr>
              <w:t xml:space="preserve">Autorizo a Despesa: </w:t>
            </w:r>
          </w:p>
        </w:tc>
      </w:tr>
      <w:tr w:rsidR="0082602F" w:rsidRPr="00C51F24" w14:paraId="25B19533" w14:textId="77777777" w:rsidTr="00F13D37">
        <w:tblPrEx>
          <w:tblCellMar>
            <w:top w:w="48" w:type="dxa"/>
            <w:left w:w="0" w:type="dxa"/>
          </w:tblCellMar>
        </w:tblPrEx>
        <w:trPr>
          <w:gridAfter w:val="1"/>
          <w:wAfter w:w="9" w:type="dxa"/>
          <w:trHeight w:val="1687"/>
        </w:trPr>
        <w:tc>
          <w:tcPr>
            <w:tcW w:w="51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47994" w14:textId="77777777" w:rsidR="0082602F" w:rsidRPr="00C51F24" w:rsidRDefault="00C030AE" w:rsidP="00982E20">
            <w:pPr>
              <w:spacing w:after="17" w:line="276" w:lineRule="auto"/>
              <w:ind w:left="249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51F24">
              <w:rPr>
                <w:rFonts w:ascii="Verdana" w:eastAsia="Verdana" w:hAnsi="Verdana" w:cs="Arial"/>
                <w:sz w:val="20"/>
                <w:szCs w:val="20"/>
              </w:rPr>
              <w:t xml:space="preserve">  </w:t>
            </w:r>
          </w:p>
          <w:p w14:paraId="35690718" w14:textId="77777777" w:rsidR="0082602F" w:rsidRPr="00C51F24" w:rsidRDefault="00C030AE" w:rsidP="00982E20">
            <w:pPr>
              <w:spacing w:after="15" w:line="276" w:lineRule="auto"/>
              <w:ind w:left="54"/>
              <w:rPr>
                <w:rFonts w:ascii="Verdana" w:eastAsia="Verdana" w:hAnsi="Verdana" w:cs="Arial"/>
                <w:sz w:val="20"/>
                <w:szCs w:val="20"/>
              </w:rPr>
            </w:pPr>
            <w:r w:rsidRPr="00C51F24">
              <w:rPr>
                <w:rFonts w:ascii="Verdana" w:eastAsia="Verdana" w:hAnsi="Verdana" w:cs="Arial"/>
                <w:sz w:val="20"/>
                <w:szCs w:val="20"/>
              </w:rPr>
              <w:t xml:space="preserve"> </w:t>
            </w:r>
          </w:p>
          <w:p w14:paraId="39A3F3FF" w14:textId="76AD4560" w:rsidR="00982E20" w:rsidRPr="00C51F24" w:rsidRDefault="00982E20" w:rsidP="00163F8D">
            <w:pPr>
              <w:spacing w:after="15" w:line="276" w:lineRule="auto"/>
              <w:ind w:left="54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194205E1" w14:textId="77777777" w:rsidR="0082602F" w:rsidRPr="00C51F24" w:rsidRDefault="00C030AE" w:rsidP="00982E20">
            <w:pPr>
              <w:spacing w:line="276" w:lineRule="auto"/>
              <w:ind w:left="334" w:right="2291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51F24">
              <w:rPr>
                <w:rFonts w:ascii="Verdana" w:eastAsia="Verdana" w:hAnsi="Verdana" w:cs="Arial"/>
                <w:color w:val="FF0000"/>
                <w:sz w:val="20"/>
                <w:szCs w:val="20"/>
              </w:rPr>
              <w:t xml:space="preserve">   </w:t>
            </w:r>
          </w:p>
          <w:p w14:paraId="14E83A45" w14:textId="77777777" w:rsidR="0082602F" w:rsidRPr="00C51F24" w:rsidRDefault="00C030AE" w:rsidP="00982E20">
            <w:pPr>
              <w:spacing w:after="17" w:line="276" w:lineRule="auto"/>
              <w:ind w:left="4"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51F24">
              <w:rPr>
                <w:rFonts w:ascii="Verdana" w:eastAsia="Verdana" w:hAnsi="Verdana" w:cs="Arial"/>
                <w:b/>
                <w:sz w:val="20"/>
                <w:szCs w:val="20"/>
              </w:rPr>
              <w:t xml:space="preserve">  ROSÂNGELA ESTEVES DOS REIS MACHADO</w:t>
            </w:r>
          </w:p>
          <w:p w14:paraId="2C101F04" w14:textId="77777777" w:rsidR="0082602F" w:rsidRPr="00C51F24" w:rsidRDefault="00C030AE" w:rsidP="00982E20">
            <w:pPr>
              <w:spacing w:line="276" w:lineRule="auto"/>
              <w:ind w:right="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51F24">
              <w:rPr>
                <w:rFonts w:ascii="Verdana" w:eastAsia="Verdana" w:hAnsi="Verdana" w:cs="Arial"/>
                <w:b/>
                <w:sz w:val="20"/>
                <w:szCs w:val="20"/>
              </w:rPr>
              <w:t xml:space="preserve">Coordenadora Financeira </w:t>
            </w:r>
          </w:p>
        </w:tc>
        <w:tc>
          <w:tcPr>
            <w:tcW w:w="4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2ADE8" w14:textId="77777777" w:rsidR="0082602F" w:rsidRPr="00C51F24" w:rsidRDefault="00C030AE" w:rsidP="00982E20">
            <w:pPr>
              <w:spacing w:after="17" w:line="276" w:lineRule="auto"/>
              <w:ind w:left="25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51F24">
              <w:rPr>
                <w:rFonts w:ascii="Verdana" w:eastAsia="Verdana" w:hAnsi="Verdana" w:cs="Arial"/>
                <w:sz w:val="20"/>
                <w:szCs w:val="20"/>
              </w:rPr>
              <w:t xml:space="preserve">  </w:t>
            </w:r>
          </w:p>
          <w:p w14:paraId="0D563B68" w14:textId="77777777" w:rsidR="0082602F" w:rsidRPr="00C51F24" w:rsidRDefault="00C030AE" w:rsidP="00982E20">
            <w:pPr>
              <w:spacing w:after="15" w:line="276" w:lineRule="auto"/>
              <w:ind w:left="25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51F24">
              <w:rPr>
                <w:rFonts w:ascii="Verdana" w:eastAsia="Verdana" w:hAnsi="Verdana" w:cs="Arial"/>
                <w:sz w:val="20"/>
                <w:szCs w:val="20"/>
              </w:rPr>
              <w:t xml:space="preserve">  </w:t>
            </w:r>
          </w:p>
          <w:p w14:paraId="4031B902" w14:textId="77777777" w:rsidR="0082602F" w:rsidRPr="00C51F24" w:rsidRDefault="00C030AE" w:rsidP="00982E20">
            <w:pPr>
              <w:spacing w:after="10" w:line="276" w:lineRule="auto"/>
              <w:ind w:left="5" w:right="2211"/>
              <w:rPr>
                <w:rFonts w:ascii="Verdana" w:eastAsia="Verdana" w:hAnsi="Verdana" w:cs="Arial"/>
                <w:color w:val="FF0000"/>
                <w:sz w:val="20"/>
                <w:szCs w:val="20"/>
              </w:rPr>
            </w:pPr>
            <w:r w:rsidRPr="00C51F24">
              <w:rPr>
                <w:rFonts w:ascii="Verdana" w:eastAsia="Verdana" w:hAnsi="Verdana" w:cs="Arial"/>
                <w:sz w:val="20"/>
                <w:szCs w:val="20"/>
              </w:rPr>
              <w:t xml:space="preserve">  </w:t>
            </w:r>
            <w:r w:rsidRPr="00C51F24">
              <w:rPr>
                <w:rFonts w:ascii="Verdana" w:eastAsia="Verdana" w:hAnsi="Verdana" w:cs="Arial"/>
                <w:color w:val="FF0000"/>
                <w:sz w:val="20"/>
                <w:szCs w:val="20"/>
              </w:rPr>
              <w:t xml:space="preserve"> </w:t>
            </w:r>
          </w:p>
          <w:p w14:paraId="59DAC430" w14:textId="704B6AB5" w:rsidR="00982E20" w:rsidRPr="00C51F24" w:rsidRDefault="00982E20" w:rsidP="00163F8D">
            <w:pPr>
              <w:spacing w:after="10" w:line="276" w:lineRule="auto"/>
              <w:ind w:right="2211"/>
              <w:rPr>
                <w:rFonts w:ascii="Verdana" w:hAnsi="Verdana" w:cs="Arial"/>
                <w:sz w:val="20"/>
                <w:szCs w:val="20"/>
              </w:rPr>
            </w:pPr>
            <w:bookmarkStart w:id="0" w:name="_GoBack"/>
            <w:bookmarkEnd w:id="0"/>
          </w:p>
          <w:p w14:paraId="4E9357DB" w14:textId="77777777" w:rsidR="0082602F" w:rsidRPr="00C51F24" w:rsidRDefault="00C030AE" w:rsidP="00982E20">
            <w:pPr>
              <w:tabs>
                <w:tab w:val="center" w:pos="2457"/>
              </w:tabs>
              <w:spacing w:after="24" w:line="276" w:lineRule="auto"/>
              <w:ind w:left="-29"/>
              <w:rPr>
                <w:rFonts w:ascii="Verdana" w:hAnsi="Verdana" w:cs="Arial"/>
                <w:sz w:val="20"/>
                <w:szCs w:val="20"/>
              </w:rPr>
            </w:pPr>
            <w:r w:rsidRPr="00C51F24">
              <w:rPr>
                <w:rFonts w:ascii="Verdana" w:eastAsia="Verdana" w:hAnsi="Verdana" w:cs="Arial"/>
                <w:sz w:val="20"/>
                <w:szCs w:val="20"/>
              </w:rPr>
              <w:t xml:space="preserve"> </w:t>
            </w:r>
            <w:r w:rsidRPr="00C51F24">
              <w:rPr>
                <w:rFonts w:ascii="Verdana" w:eastAsia="Verdana" w:hAnsi="Verdana" w:cs="Arial"/>
                <w:sz w:val="20"/>
                <w:szCs w:val="20"/>
              </w:rPr>
              <w:tab/>
            </w:r>
            <w:r w:rsidRPr="00C51F24">
              <w:rPr>
                <w:rFonts w:ascii="Verdana" w:eastAsia="Verdana" w:hAnsi="Verdana" w:cs="Arial"/>
                <w:b/>
                <w:sz w:val="20"/>
                <w:szCs w:val="20"/>
              </w:rPr>
              <w:t xml:space="preserve">NELCY PINHEIRO DA SILVA </w:t>
            </w:r>
          </w:p>
          <w:p w14:paraId="059E51B7" w14:textId="77777777" w:rsidR="0082602F" w:rsidRPr="00C51F24" w:rsidRDefault="00C030AE" w:rsidP="00982E20">
            <w:pPr>
              <w:spacing w:line="276" w:lineRule="auto"/>
              <w:ind w:left="99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51F24">
              <w:rPr>
                <w:rFonts w:ascii="Verdana" w:eastAsia="Verdana" w:hAnsi="Verdana" w:cs="Arial"/>
                <w:b/>
                <w:sz w:val="20"/>
                <w:szCs w:val="20"/>
              </w:rPr>
              <w:t xml:space="preserve">Presidente da Associação </w:t>
            </w:r>
          </w:p>
        </w:tc>
      </w:tr>
    </w:tbl>
    <w:p w14:paraId="28B59674" w14:textId="77777777" w:rsidR="0082602F" w:rsidRPr="00C51F24" w:rsidRDefault="00C030AE" w:rsidP="00982E20">
      <w:pPr>
        <w:spacing w:after="17" w:line="276" w:lineRule="auto"/>
        <w:ind w:left="262"/>
        <w:rPr>
          <w:rFonts w:ascii="Verdana" w:hAnsi="Verdana" w:cs="Arial"/>
          <w:sz w:val="20"/>
          <w:szCs w:val="20"/>
        </w:rPr>
      </w:pPr>
      <w:r w:rsidRPr="00C51F24">
        <w:rPr>
          <w:rFonts w:ascii="Verdana" w:eastAsia="Verdana" w:hAnsi="Verdana" w:cs="Arial"/>
          <w:b/>
          <w:sz w:val="20"/>
          <w:szCs w:val="20"/>
        </w:rPr>
        <w:t xml:space="preserve"> </w:t>
      </w:r>
    </w:p>
    <w:p w14:paraId="59599A35" w14:textId="77777777" w:rsidR="0082602F" w:rsidRPr="00C51F24" w:rsidRDefault="00C030AE" w:rsidP="00982E20">
      <w:pPr>
        <w:spacing w:after="17" w:line="276" w:lineRule="auto"/>
        <w:ind w:right="4161"/>
        <w:jc w:val="right"/>
        <w:rPr>
          <w:rFonts w:ascii="Verdana" w:hAnsi="Verdana"/>
          <w:sz w:val="20"/>
          <w:szCs w:val="20"/>
        </w:rPr>
      </w:pPr>
      <w:r w:rsidRPr="00C51F24">
        <w:rPr>
          <w:rFonts w:ascii="Verdana" w:eastAsia="Verdana" w:hAnsi="Verdana" w:cs="Verdana"/>
          <w:b/>
          <w:sz w:val="20"/>
          <w:szCs w:val="20"/>
        </w:rPr>
        <w:t xml:space="preserve"> </w:t>
      </w:r>
    </w:p>
    <w:p w14:paraId="5D7DDAB0" w14:textId="77777777" w:rsidR="0082602F" w:rsidRPr="00C51F24" w:rsidRDefault="00C030AE" w:rsidP="00982E20">
      <w:pPr>
        <w:spacing w:after="17" w:line="276" w:lineRule="auto"/>
        <w:ind w:right="4161"/>
        <w:jc w:val="right"/>
        <w:rPr>
          <w:rFonts w:ascii="Verdana" w:hAnsi="Verdana"/>
          <w:sz w:val="20"/>
          <w:szCs w:val="20"/>
        </w:rPr>
      </w:pPr>
      <w:r w:rsidRPr="00C51F24">
        <w:rPr>
          <w:rFonts w:ascii="Verdana" w:eastAsia="Verdana" w:hAnsi="Verdana" w:cs="Verdana"/>
          <w:b/>
          <w:sz w:val="20"/>
          <w:szCs w:val="20"/>
        </w:rPr>
        <w:t xml:space="preserve"> </w:t>
      </w:r>
    </w:p>
    <w:p w14:paraId="403B804F" w14:textId="77777777" w:rsidR="0082602F" w:rsidRPr="00C51F24" w:rsidRDefault="00C030AE" w:rsidP="00982E20">
      <w:pPr>
        <w:spacing w:after="0" w:line="276" w:lineRule="auto"/>
        <w:ind w:right="4161"/>
        <w:jc w:val="right"/>
        <w:rPr>
          <w:rFonts w:ascii="Verdana" w:hAnsi="Verdana"/>
          <w:sz w:val="20"/>
          <w:szCs w:val="20"/>
        </w:rPr>
      </w:pPr>
      <w:r w:rsidRPr="00C51F24">
        <w:rPr>
          <w:rFonts w:ascii="Verdana" w:eastAsia="Verdana" w:hAnsi="Verdana" w:cs="Verdana"/>
          <w:b/>
          <w:sz w:val="20"/>
          <w:szCs w:val="20"/>
        </w:rPr>
        <w:t xml:space="preserve"> </w:t>
      </w:r>
    </w:p>
    <w:sectPr w:rsidR="0082602F" w:rsidRPr="00C51F24" w:rsidSect="006D34F3">
      <w:pgSz w:w="11906" w:h="16838"/>
      <w:pgMar w:top="980" w:right="1440" w:bottom="127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F5AB2"/>
    <w:multiLevelType w:val="hybridMultilevel"/>
    <w:tmpl w:val="30B26C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B0914"/>
    <w:multiLevelType w:val="hybridMultilevel"/>
    <w:tmpl w:val="C7BC2C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F66401"/>
    <w:multiLevelType w:val="multilevel"/>
    <w:tmpl w:val="7AB2A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625DFC"/>
    <w:multiLevelType w:val="hybridMultilevel"/>
    <w:tmpl w:val="8D80FF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0E3373"/>
    <w:multiLevelType w:val="hybridMultilevel"/>
    <w:tmpl w:val="8624BBAE"/>
    <w:lvl w:ilvl="0" w:tplc="B204FB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C971B7"/>
    <w:multiLevelType w:val="multilevel"/>
    <w:tmpl w:val="84206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C751FD"/>
    <w:multiLevelType w:val="hybridMultilevel"/>
    <w:tmpl w:val="2932C4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EA0F3E"/>
    <w:multiLevelType w:val="multilevel"/>
    <w:tmpl w:val="F33C0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985A96"/>
    <w:multiLevelType w:val="hybridMultilevel"/>
    <w:tmpl w:val="DC986C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7B7BB0"/>
    <w:multiLevelType w:val="hybridMultilevel"/>
    <w:tmpl w:val="A67C5BA0"/>
    <w:lvl w:ilvl="0" w:tplc="6FA47ED6">
      <w:start w:val="1"/>
      <w:numFmt w:val="bullet"/>
      <w:lvlText w:val="•"/>
      <w:lvlJc w:val="left"/>
      <w:pPr>
        <w:ind w:left="7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08E796A">
      <w:start w:val="1"/>
      <w:numFmt w:val="bullet"/>
      <w:lvlText w:val="o"/>
      <w:lvlJc w:val="left"/>
      <w:pPr>
        <w:ind w:left="14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A60C0B2">
      <w:start w:val="1"/>
      <w:numFmt w:val="bullet"/>
      <w:lvlText w:val="▪"/>
      <w:lvlJc w:val="left"/>
      <w:pPr>
        <w:ind w:left="21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60BB9A">
      <w:start w:val="1"/>
      <w:numFmt w:val="bullet"/>
      <w:lvlText w:val="•"/>
      <w:lvlJc w:val="left"/>
      <w:pPr>
        <w:ind w:left="2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22C1096">
      <w:start w:val="1"/>
      <w:numFmt w:val="bullet"/>
      <w:lvlText w:val="o"/>
      <w:lvlJc w:val="left"/>
      <w:pPr>
        <w:ind w:left="3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BA4B7FC">
      <w:start w:val="1"/>
      <w:numFmt w:val="bullet"/>
      <w:lvlText w:val="▪"/>
      <w:lvlJc w:val="left"/>
      <w:pPr>
        <w:ind w:left="43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EE82304">
      <w:start w:val="1"/>
      <w:numFmt w:val="bullet"/>
      <w:lvlText w:val="•"/>
      <w:lvlJc w:val="left"/>
      <w:pPr>
        <w:ind w:left="50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CA465BE">
      <w:start w:val="1"/>
      <w:numFmt w:val="bullet"/>
      <w:lvlText w:val="o"/>
      <w:lvlJc w:val="left"/>
      <w:pPr>
        <w:ind w:left="57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2F40908">
      <w:start w:val="1"/>
      <w:numFmt w:val="bullet"/>
      <w:lvlText w:val="▪"/>
      <w:lvlJc w:val="left"/>
      <w:pPr>
        <w:ind w:left="64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8405785"/>
    <w:multiLevelType w:val="multilevel"/>
    <w:tmpl w:val="C8700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D787DFB"/>
    <w:multiLevelType w:val="multilevel"/>
    <w:tmpl w:val="B1D4C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15C2C1F"/>
    <w:multiLevelType w:val="multilevel"/>
    <w:tmpl w:val="ADE25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62610E"/>
    <w:multiLevelType w:val="multilevel"/>
    <w:tmpl w:val="32D44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0135EE"/>
    <w:multiLevelType w:val="multilevel"/>
    <w:tmpl w:val="3F54C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14"/>
  </w:num>
  <w:num w:numId="5">
    <w:abstractNumId w:val="4"/>
  </w:num>
  <w:num w:numId="6">
    <w:abstractNumId w:val="12"/>
  </w:num>
  <w:num w:numId="7">
    <w:abstractNumId w:val="5"/>
  </w:num>
  <w:num w:numId="8">
    <w:abstractNumId w:val="13"/>
  </w:num>
  <w:num w:numId="9">
    <w:abstractNumId w:val="2"/>
  </w:num>
  <w:num w:numId="10">
    <w:abstractNumId w:val="11"/>
  </w:num>
  <w:num w:numId="11">
    <w:abstractNumId w:val="6"/>
  </w:num>
  <w:num w:numId="12">
    <w:abstractNumId w:val="0"/>
  </w:num>
  <w:num w:numId="13">
    <w:abstractNumId w:val="8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02F"/>
    <w:rsid w:val="00052124"/>
    <w:rsid w:val="00055D32"/>
    <w:rsid w:val="0007011A"/>
    <w:rsid w:val="00076357"/>
    <w:rsid w:val="0008680C"/>
    <w:rsid w:val="000C50C3"/>
    <w:rsid w:val="000C5837"/>
    <w:rsid w:val="000D32EF"/>
    <w:rsid w:val="000E213D"/>
    <w:rsid w:val="000F3A40"/>
    <w:rsid w:val="000F44A9"/>
    <w:rsid w:val="000F56B3"/>
    <w:rsid w:val="0010254E"/>
    <w:rsid w:val="001353C0"/>
    <w:rsid w:val="00163F8D"/>
    <w:rsid w:val="00194915"/>
    <w:rsid w:val="001E606C"/>
    <w:rsid w:val="002537B0"/>
    <w:rsid w:val="0028527B"/>
    <w:rsid w:val="002E40BF"/>
    <w:rsid w:val="002F4581"/>
    <w:rsid w:val="0030109D"/>
    <w:rsid w:val="003310F4"/>
    <w:rsid w:val="00334E6C"/>
    <w:rsid w:val="00375D7D"/>
    <w:rsid w:val="003A2F29"/>
    <w:rsid w:val="003A3378"/>
    <w:rsid w:val="003B179B"/>
    <w:rsid w:val="003D200C"/>
    <w:rsid w:val="00434D0B"/>
    <w:rsid w:val="00465633"/>
    <w:rsid w:val="00476203"/>
    <w:rsid w:val="00495807"/>
    <w:rsid w:val="004A657C"/>
    <w:rsid w:val="004B08CE"/>
    <w:rsid w:val="004C5546"/>
    <w:rsid w:val="00524B23"/>
    <w:rsid w:val="005274EC"/>
    <w:rsid w:val="0057226D"/>
    <w:rsid w:val="005F6B88"/>
    <w:rsid w:val="0067418C"/>
    <w:rsid w:val="00675181"/>
    <w:rsid w:val="006D34F3"/>
    <w:rsid w:val="00764786"/>
    <w:rsid w:val="007D35D2"/>
    <w:rsid w:val="0082602F"/>
    <w:rsid w:val="008656A2"/>
    <w:rsid w:val="008828E3"/>
    <w:rsid w:val="00923F8B"/>
    <w:rsid w:val="009267E0"/>
    <w:rsid w:val="00982E20"/>
    <w:rsid w:val="009A4781"/>
    <w:rsid w:val="009B5E83"/>
    <w:rsid w:val="009D030F"/>
    <w:rsid w:val="00A02CBF"/>
    <w:rsid w:val="00A30E52"/>
    <w:rsid w:val="00A31C42"/>
    <w:rsid w:val="00A6497B"/>
    <w:rsid w:val="00A90BAA"/>
    <w:rsid w:val="00B112F4"/>
    <w:rsid w:val="00B42559"/>
    <w:rsid w:val="00BB0E7B"/>
    <w:rsid w:val="00C030AE"/>
    <w:rsid w:val="00C05339"/>
    <w:rsid w:val="00C51F24"/>
    <w:rsid w:val="00C7595B"/>
    <w:rsid w:val="00CB0677"/>
    <w:rsid w:val="00CD7C72"/>
    <w:rsid w:val="00D65C00"/>
    <w:rsid w:val="00DF23E4"/>
    <w:rsid w:val="00E3252B"/>
    <w:rsid w:val="00EB09EF"/>
    <w:rsid w:val="00ED508D"/>
    <w:rsid w:val="00F10C4F"/>
    <w:rsid w:val="00F13D37"/>
    <w:rsid w:val="00F25B42"/>
    <w:rsid w:val="00F9767A"/>
    <w:rsid w:val="00FA0619"/>
    <w:rsid w:val="00FD34C6"/>
    <w:rsid w:val="00FD6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03C57"/>
  <w15:docId w15:val="{412AC88A-B6EC-4D5E-988B-DCD1AE22E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uiPriority w:val="22"/>
    <w:qFormat/>
    <w:rsid w:val="00524B23"/>
    <w:rPr>
      <w:b/>
      <w:bCs/>
    </w:rPr>
  </w:style>
  <w:style w:type="character" w:customStyle="1" w:styleId="t286pc">
    <w:name w:val="t286pc"/>
    <w:basedOn w:val="Fontepargpadro"/>
    <w:rsid w:val="008656A2"/>
  </w:style>
  <w:style w:type="paragraph" w:styleId="SemEspaamento">
    <w:name w:val="No Spacing"/>
    <w:uiPriority w:val="1"/>
    <w:qFormat/>
    <w:rsid w:val="00C030AE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customStyle="1" w:styleId="Textopr-formatado">
    <w:name w:val="Texto pré-formatado"/>
    <w:basedOn w:val="Normal"/>
    <w:rsid w:val="003B179B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sz w:val="20"/>
      <w:szCs w:val="20"/>
      <w:lang w:eastAsia="ja-JP"/>
    </w:rPr>
  </w:style>
  <w:style w:type="paragraph" w:customStyle="1" w:styleId="TableParagraph">
    <w:name w:val="Table Paragraph"/>
    <w:basedOn w:val="Normal"/>
    <w:uiPriority w:val="1"/>
    <w:qFormat/>
    <w:rsid w:val="003B179B"/>
    <w:pPr>
      <w:widowControl w:val="0"/>
      <w:spacing w:after="0" w:line="206" w:lineRule="exact"/>
      <w:ind w:left="103"/>
      <w:jc w:val="center"/>
    </w:pPr>
    <w:rPr>
      <w:rFonts w:ascii="Arial" w:eastAsia="Arial" w:hAnsi="Arial" w:cs="Arial"/>
      <w:color w:val="auto"/>
      <w:lang w:val="en-US" w:eastAsia="en-US"/>
    </w:rPr>
  </w:style>
  <w:style w:type="character" w:styleId="Hyperlink">
    <w:name w:val="Hyperlink"/>
    <w:basedOn w:val="Fontepargpadro"/>
    <w:uiPriority w:val="99"/>
    <w:semiHidden/>
    <w:unhideWhenUsed/>
    <w:rsid w:val="00CD7C72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9A4781"/>
    <w:rPr>
      <w:i/>
      <w:iCs/>
    </w:rPr>
  </w:style>
  <w:style w:type="character" w:customStyle="1" w:styleId="inqyif">
    <w:name w:val="inqyif"/>
    <w:basedOn w:val="Fontepargpadro"/>
    <w:rsid w:val="000C50C3"/>
  </w:style>
  <w:style w:type="paragraph" w:styleId="PargrafodaLista">
    <w:name w:val="List Paragraph"/>
    <w:basedOn w:val="Normal"/>
    <w:uiPriority w:val="34"/>
    <w:qFormat/>
    <w:rsid w:val="00923F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779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2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2729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5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0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2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2635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3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346440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793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8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625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4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98168">
          <w:marLeft w:val="0"/>
          <w:marRight w:val="0"/>
          <w:marTop w:val="54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84587">
          <w:marLeft w:val="0"/>
          <w:marRight w:val="0"/>
          <w:marTop w:val="54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2994">
          <w:marLeft w:val="0"/>
          <w:marRight w:val="0"/>
          <w:marTop w:val="54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A7B2E-2698-48FD-ADAD-B83FFAC0F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952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Yure</dc:creator>
  <cp:keywords/>
  <cp:lastModifiedBy>pc</cp:lastModifiedBy>
  <cp:revision>2</cp:revision>
  <dcterms:created xsi:type="dcterms:W3CDTF">2026-08-27T12:00:00Z</dcterms:created>
  <dcterms:modified xsi:type="dcterms:W3CDTF">2026-08-27T12:00:00Z</dcterms:modified>
</cp:coreProperties>
</file>