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4DFDD" w14:textId="77777777" w:rsidR="000A430D" w:rsidRPr="00DC11CF" w:rsidRDefault="000A430D">
      <w:pPr>
        <w:pStyle w:val="Corpodetexto"/>
        <w:spacing w:before="7"/>
        <w:rPr>
          <w:rFonts w:ascii="Times New Roman" w:hAnsi="Times New Roman" w:cs="Times New Roman"/>
          <w:sz w:val="22"/>
          <w:szCs w:val="22"/>
        </w:rPr>
      </w:pPr>
    </w:p>
    <w:p w14:paraId="0F6CF3C9" w14:textId="51F8F3B1" w:rsidR="000A430D" w:rsidRPr="00DC11CF" w:rsidRDefault="00005C7A">
      <w:pPr>
        <w:pStyle w:val="Ttulo1"/>
        <w:spacing w:before="62"/>
        <w:ind w:left="177" w:right="180"/>
        <w:jc w:val="center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DISPENSA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VALOR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Nº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="009C2BBA">
        <w:rPr>
          <w:rFonts w:ascii="Times New Roman" w:hAnsi="Times New Roman" w:cs="Times New Roman"/>
          <w:spacing w:val="-4"/>
        </w:rPr>
        <w:t>2</w:t>
      </w:r>
      <w:r w:rsidR="009620C6">
        <w:rPr>
          <w:rFonts w:ascii="Times New Roman" w:hAnsi="Times New Roman" w:cs="Times New Roman"/>
          <w:spacing w:val="-4"/>
        </w:rPr>
        <w:t>7</w:t>
      </w:r>
      <w:r w:rsidR="00B56DEF">
        <w:rPr>
          <w:rFonts w:ascii="Times New Roman" w:hAnsi="Times New Roman" w:cs="Times New Roman"/>
          <w:spacing w:val="-4"/>
        </w:rPr>
        <w:t>3/</w:t>
      </w:r>
      <w:r w:rsidR="000C284D" w:rsidRPr="00DC11CF">
        <w:rPr>
          <w:rFonts w:ascii="Times New Roman" w:hAnsi="Times New Roman" w:cs="Times New Roman"/>
        </w:rPr>
        <w:t>202</w:t>
      </w:r>
      <w:r w:rsidR="00473A69" w:rsidRPr="00DC11CF">
        <w:rPr>
          <w:rFonts w:ascii="Times New Roman" w:hAnsi="Times New Roman" w:cs="Times New Roman"/>
        </w:rPr>
        <w:t>3</w:t>
      </w:r>
    </w:p>
    <w:p w14:paraId="61D118F8" w14:textId="77777777" w:rsidR="000A430D" w:rsidRPr="00DC11CF" w:rsidRDefault="00005C7A">
      <w:pPr>
        <w:spacing w:before="1"/>
        <w:ind w:left="179" w:right="180"/>
        <w:jc w:val="center"/>
        <w:rPr>
          <w:rFonts w:ascii="Times New Roman" w:hAnsi="Times New Roman" w:cs="Times New Roman"/>
          <w:b/>
        </w:rPr>
      </w:pPr>
      <w:r w:rsidRPr="00DC11CF">
        <w:rPr>
          <w:rFonts w:ascii="Times New Roman" w:hAnsi="Times New Roman" w:cs="Times New Roman"/>
          <w:b/>
        </w:rPr>
        <w:t>COM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BASE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NO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ART.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Nº</w:t>
      </w:r>
      <w:r w:rsidRPr="00DC11CF">
        <w:rPr>
          <w:rFonts w:ascii="Times New Roman" w:hAnsi="Times New Roman" w:cs="Times New Roman"/>
          <w:b/>
          <w:spacing w:val="-1"/>
        </w:rPr>
        <w:t xml:space="preserve"> </w:t>
      </w:r>
      <w:r w:rsidRPr="00DC11CF">
        <w:rPr>
          <w:rFonts w:ascii="Times New Roman" w:hAnsi="Times New Roman" w:cs="Times New Roman"/>
          <w:b/>
        </w:rPr>
        <w:t>75,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INCISO</w:t>
      </w:r>
      <w:r w:rsidRPr="00DC11CF">
        <w:rPr>
          <w:rFonts w:ascii="Times New Roman" w:hAnsi="Times New Roman" w:cs="Times New Roman"/>
          <w:b/>
          <w:spacing w:val="-2"/>
        </w:rPr>
        <w:t xml:space="preserve"> </w:t>
      </w:r>
      <w:r w:rsidRPr="00DC11CF">
        <w:rPr>
          <w:rFonts w:ascii="Times New Roman" w:hAnsi="Times New Roman" w:cs="Times New Roman"/>
          <w:b/>
        </w:rPr>
        <w:t>II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da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Lei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14.133/2021</w:t>
      </w:r>
    </w:p>
    <w:p w14:paraId="2DB7CFB7" w14:textId="77777777" w:rsidR="000A430D" w:rsidRPr="00DC11CF" w:rsidRDefault="000A430D">
      <w:pPr>
        <w:pStyle w:val="Corpodetexto"/>
        <w:spacing w:before="10"/>
        <w:rPr>
          <w:rFonts w:ascii="Times New Roman" w:hAnsi="Times New Roman" w:cs="Times New Roman"/>
          <w:b/>
          <w:sz w:val="22"/>
          <w:szCs w:val="22"/>
        </w:rPr>
      </w:pPr>
    </w:p>
    <w:p w14:paraId="7FA86F5A" w14:textId="386556D0" w:rsidR="000A430D" w:rsidRPr="00DC11CF" w:rsidRDefault="00005C7A" w:rsidP="000C284D">
      <w:pPr>
        <w:spacing w:before="1"/>
        <w:ind w:left="180" w:right="180"/>
        <w:jc w:val="both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b/>
        </w:rPr>
        <w:t>O</w:t>
      </w:r>
      <w:r w:rsidRPr="00DC11CF">
        <w:rPr>
          <w:rFonts w:ascii="Times New Roman" w:hAnsi="Times New Roman" w:cs="Times New Roman"/>
          <w:b/>
          <w:spacing w:val="28"/>
        </w:rPr>
        <w:t xml:space="preserve"> </w:t>
      </w:r>
      <w:r w:rsidRPr="00DC11CF">
        <w:rPr>
          <w:rFonts w:ascii="Times New Roman" w:hAnsi="Times New Roman" w:cs="Times New Roman"/>
          <w:b/>
        </w:rPr>
        <w:t>MUNICÍPIO</w:t>
      </w:r>
      <w:r w:rsidRPr="00DC11CF">
        <w:rPr>
          <w:rFonts w:ascii="Times New Roman" w:hAnsi="Times New Roman" w:cs="Times New Roman"/>
          <w:b/>
          <w:spacing w:val="26"/>
        </w:rPr>
        <w:t xml:space="preserve"> </w:t>
      </w:r>
      <w:r w:rsidRPr="00DC11CF">
        <w:rPr>
          <w:rFonts w:ascii="Times New Roman" w:hAnsi="Times New Roman" w:cs="Times New Roman"/>
          <w:b/>
        </w:rPr>
        <w:t>DE</w:t>
      </w:r>
      <w:r w:rsidRPr="00DC11CF">
        <w:rPr>
          <w:rFonts w:ascii="Times New Roman" w:hAnsi="Times New Roman" w:cs="Times New Roman"/>
          <w:b/>
          <w:spacing w:val="29"/>
        </w:rPr>
        <w:t xml:space="preserve"> </w:t>
      </w:r>
      <w:r w:rsidR="007E78C4" w:rsidRPr="00DC11CF">
        <w:rPr>
          <w:rFonts w:ascii="Times New Roman" w:hAnsi="Times New Roman" w:cs="Times New Roman"/>
          <w:b/>
        </w:rPr>
        <w:t>ACREÚNA</w:t>
      </w:r>
      <w:r w:rsidRPr="00DC11CF">
        <w:rPr>
          <w:rFonts w:ascii="Times New Roman" w:hAnsi="Times New Roman" w:cs="Times New Roman"/>
          <w:b/>
        </w:rPr>
        <w:t>-</w:t>
      </w:r>
      <w:r w:rsidR="000C284D" w:rsidRPr="00DC11CF">
        <w:rPr>
          <w:rFonts w:ascii="Times New Roman" w:hAnsi="Times New Roman" w:cs="Times New Roman"/>
          <w:b/>
        </w:rPr>
        <w:t>GO</w:t>
      </w:r>
      <w:r w:rsidRPr="00DC11CF">
        <w:rPr>
          <w:rFonts w:ascii="Times New Roman" w:hAnsi="Times New Roman" w:cs="Times New Roman"/>
          <w:b/>
        </w:rPr>
        <w:t>,</w:t>
      </w:r>
      <w:r w:rsidRPr="00DC11CF">
        <w:rPr>
          <w:rFonts w:ascii="Times New Roman" w:hAnsi="Times New Roman" w:cs="Times New Roman"/>
          <w:b/>
          <w:spacing w:val="30"/>
        </w:rPr>
        <w:t xml:space="preserve"> </w:t>
      </w:r>
      <w:r w:rsidRPr="00DC11CF">
        <w:rPr>
          <w:rFonts w:ascii="Times New Roman" w:hAnsi="Times New Roman" w:cs="Times New Roman"/>
        </w:rPr>
        <w:t>Inscrito</w:t>
      </w:r>
      <w:r w:rsidRPr="00DC11CF">
        <w:rPr>
          <w:rFonts w:ascii="Times New Roman" w:hAnsi="Times New Roman" w:cs="Times New Roman"/>
          <w:spacing w:val="29"/>
        </w:rPr>
        <w:t xml:space="preserve"> </w:t>
      </w:r>
      <w:r w:rsidRPr="00DC11CF">
        <w:rPr>
          <w:rFonts w:ascii="Times New Roman" w:hAnsi="Times New Roman" w:cs="Times New Roman"/>
        </w:rPr>
        <w:t>no</w:t>
      </w:r>
      <w:r w:rsidRPr="00DC11CF">
        <w:rPr>
          <w:rFonts w:ascii="Times New Roman" w:hAnsi="Times New Roman" w:cs="Times New Roman"/>
          <w:spacing w:val="28"/>
        </w:rPr>
        <w:t xml:space="preserve"> </w:t>
      </w:r>
      <w:r w:rsidRPr="00DC11CF">
        <w:rPr>
          <w:rFonts w:ascii="Times New Roman" w:hAnsi="Times New Roman" w:cs="Times New Roman"/>
        </w:rPr>
        <w:t>CNPJ</w:t>
      </w:r>
      <w:r w:rsidRPr="00DC11CF">
        <w:rPr>
          <w:rFonts w:ascii="Times New Roman" w:hAnsi="Times New Roman" w:cs="Times New Roman"/>
          <w:spacing w:val="27"/>
        </w:rPr>
        <w:t xml:space="preserve"> </w:t>
      </w:r>
      <w:r w:rsidRPr="00DC11CF">
        <w:rPr>
          <w:rFonts w:ascii="Times New Roman" w:hAnsi="Times New Roman" w:cs="Times New Roman"/>
        </w:rPr>
        <w:t>Nº</w:t>
      </w:r>
      <w:r w:rsidRPr="00DC11CF">
        <w:rPr>
          <w:rFonts w:ascii="Times New Roman" w:hAnsi="Times New Roman" w:cs="Times New Roman"/>
          <w:spacing w:val="29"/>
        </w:rPr>
        <w:t xml:space="preserve"> </w:t>
      </w:r>
      <w:r w:rsidR="007E78C4" w:rsidRPr="00DC11CF">
        <w:rPr>
          <w:rFonts w:ascii="Times New Roman" w:hAnsi="Times New Roman" w:cs="Times New Roman"/>
        </w:rPr>
        <w:t>02.218.683/0001-83</w:t>
      </w:r>
      <w:r w:rsidRPr="00DC11CF">
        <w:rPr>
          <w:rFonts w:ascii="Times New Roman" w:hAnsi="Times New Roman" w:cs="Times New Roman"/>
        </w:rPr>
        <w:t>, com sede à</w:t>
      </w:r>
      <w:r w:rsidR="000C284D" w:rsidRPr="00DC11CF">
        <w:rPr>
          <w:rFonts w:ascii="Times New Roman" w:hAnsi="Times New Roman" w:cs="Times New Roman"/>
        </w:rPr>
        <w:t xml:space="preserve"> </w:t>
      </w:r>
      <w:r w:rsidR="007E78C4" w:rsidRPr="00DC11CF">
        <w:rPr>
          <w:rFonts w:ascii="Times New Roman" w:hAnsi="Times New Roman" w:cs="Times New Roman"/>
        </w:rPr>
        <w:t>Av. São Felipe, n° 34 Serra Dourada</w:t>
      </w:r>
      <w:r w:rsidRPr="00DC11CF">
        <w:rPr>
          <w:rFonts w:ascii="Times New Roman" w:hAnsi="Times New Roman" w:cs="Times New Roman"/>
        </w:rPr>
        <w:t>, por intermédio do Departamento de Compras</w:t>
      </w:r>
      <w:r w:rsidR="007B6B33" w:rsidRPr="00DC11CF">
        <w:rPr>
          <w:rFonts w:ascii="Times New Roman" w:hAnsi="Times New Roman" w:cs="Times New Roman"/>
        </w:rPr>
        <w:t>/Licitação</w:t>
      </w:r>
      <w:r w:rsidRPr="00DC11CF">
        <w:rPr>
          <w:rFonts w:ascii="Times New Roman" w:hAnsi="Times New Roman" w:cs="Times New Roman"/>
        </w:rPr>
        <w:t xml:space="preserve">, torna público que, realizará Chamada Pública, com critério de julgamento </w:t>
      </w:r>
      <w:r w:rsidRPr="00DC11CF">
        <w:rPr>
          <w:rFonts w:ascii="Times New Roman" w:hAnsi="Times New Roman" w:cs="Times New Roman"/>
          <w:b/>
        </w:rPr>
        <w:t xml:space="preserve">MENOR PREÇO, </w:t>
      </w:r>
      <w:r w:rsidR="000C284D" w:rsidRPr="00DC11CF">
        <w:rPr>
          <w:rFonts w:ascii="Times New Roman" w:hAnsi="Times New Roman" w:cs="Times New Roman"/>
        </w:rPr>
        <w:t>nos termos Artigo n</w:t>
      </w:r>
      <w:r w:rsidRPr="00DC11CF">
        <w:rPr>
          <w:rFonts w:ascii="Times New Roman" w:hAnsi="Times New Roman" w:cs="Times New Roman"/>
        </w:rPr>
        <w:t>º 7</w:t>
      </w:r>
      <w:r w:rsidR="006F586D">
        <w:rPr>
          <w:rFonts w:ascii="Times New Roman" w:hAnsi="Times New Roman" w:cs="Times New Roman"/>
        </w:rPr>
        <w:t>5</w:t>
      </w:r>
      <w:r w:rsidRPr="00DC11CF">
        <w:rPr>
          <w:rFonts w:ascii="Times New Roman" w:hAnsi="Times New Roman" w:cs="Times New Roman"/>
        </w:rPr>
        <w:t>, inciso I</w:t>
      </w:r>
      <w:r w:rsidR="006F586D">
        <w:rPr>
          <w:rFonts w:ascii="Times New Roman" w:hAnsi="Times New Roman" w:cs="Times New Roman"/>
        </w:rPr>
        <w:t>I</w:t>
      </w:r>
      <w:r w:rsidRPr="00DC11CF">
        <w:rPr>
          <w:rFonts w:ascii="Times New Roman" w:hAnsi="Times New Roman" w:cs="Times New Roman"/>
        </w:rPr>
        <w:t xml:space="preserve"> da Lei 14.133/2021, e as exigências</w:t>
      </w:r>
      <w:r w:rsidRPr="00DC11CF">
        <w:rPr>
          <w:rFonts w:ascii="Times New Roman" w:hAnsi="Times New Roman" w:cs="Times New Roman"/>
          <w:spacing w:val="-118"/>
        </w:rPr>
        <w:t xml:space="preserve"> </w:t>
      </w:r>
      <w:r w:rsidRPr="00DC11CF">
        <w:rPr>
          <w:rFonts w:ascii="Times New Roman" w:hAnsi="Times New Roman" w:cs="Times New Roman"/>
        </w:rPr>
        <w:t>estabelecidas neste Edital, conforme os critérios e procedimentos a seguir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definidos, objetivando obter a melhor proposta, observadas as datas e horários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discriminados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a</w:t>
      </w:r>
      <w:r w:rsidRPr="00DC11CF">
        <w:rPr>
          <w:rFonts w:ascii="Times New Roman" w:hAnsi="Times New Roman" w:cs="Times New Roman"/>
          <w:spacing w:val="-1"/>
        </w:rPr>
        <w:t xml:space="preserve"> </w:t>
      </w:r>
      <w:r w:rsidRPr="00DC11CF">
        <w:rPr>
          <w:rFonts w:ascii="Times New Roman" w:hAnsi="Times New Roman" w:cs="Times New Roman"/>
        </w:rPr>
        <w:t>seguir:</w:t>
      </w:r>
    </w:p>
    <w:p w14:paraId="7BC4C1A8" w14:textId="77777777" w:rsidR="000A430D" w:rsidRPr="00DC11CF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0"/>
        <w:gridCol w:w="5025"/>
      </w:tblGrid>
      <w:tr w:rsidR="000A430D" w:rsidRPr="00DC11CF" w14:paraId="619A7574" w14:textId="77777777" w:rsidTr="001B7017">
        <w:trPr>
          <w:trHeight w:val="470"/>
        </w:trPr>
        <w:tc>
          <w:tcPr>
            <w:tcW w:w="4720" w:type="dxa"/>
            <w:shd w:val="clear" w:color="auto" w:fill="BEBEBE"/>
          </w:tcPr>
          <w:p w14:paraId="464654E0" w14:textId="77777777" w:rsidR="000A430D" w:rsidRPr="00DC11CF" w:rsidRDefault="00005C7A">
            <w:pPr>
              <w:pStyle w:val="TableParagraph"/>
              <w:spacing w:line="233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DC11CF">
              <w:rPr>
                <w:rFonts w:ascii="Times New Roman" w:hAnsi="Times New Roman" w:cs="Times New Roman"/>
                <w:b/>
              </w:rPr>
              <w:t>DATA</w:t>
            </w:r>
            <w:r w:rsidRPr="00DC11CF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LIMITE</w:t>
            </w:r>
            <w:r w:rsidRPr="00DC11CF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PARA</w:t>
            </w:r>
            <w:r w:rsidRPr="00DC11CF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APRESENTAÇÃO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DA</w:t>
            </w:r>
          </w:p>
          <w:p w14:paraId="1332DF2F" w14:textId="77777777" w:rsidR="000A430D" w:rsidRPr="00DC11CF" w:rsidRDefault="00005C7A">
            <w:pPr>
              <w:pStyle w:val="TableParagraph"/>
              <w:spacing w:line="216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DC11CF">
              <w:rPr>
                <w:rFonts w:ascii="Times New Roman" w:hAnsi="Times New Roman" w:cs="Times New Roman"/>
                <w:b/>
              </w:rPr>
              <w:t>PROPOSTAS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E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DOCUMENTAÇÃO:</w:t>
            </w:r>
          </w:p>
        </w:tc>
        <w:tc>
          <w:tcPr>
            <w:tcW w:w="5025" w:type="dxa"/>
          </w:tcPr>
          <w:p w14:paraId="21A8BE55" w14:textId="6783CCB9" w:rsidR="000A430D" w:rsidRPr="00DC11CF" w:rsidRDefault="00005C7A" w:rsidP="007B6B33">
            <w:pPr>
              <w:pStyle w:val="TableParagraph"/>
              <w:spacing w:before="116"/>
              <w:ind w:left="595" w:right="577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C11CF">
              <w:rPr>
                <w:rFonts w:ascii="Times New Roman" w:hAnsi="Times New Roman" w:cs="Times New Roman"/>
                <w:b/>
                <w:i/>
              </w:rPr>
              <w:t>DIA</w:t>
            </w:r>
            <w:r w:rsidR="00FD2C5A" w:rsidRPr="00DC11CF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="009620C6">
              <w:rPr>
                <w:rFonts w:ascii="Times New Roman" w:hAnsi="Times New Roman" w:cs="Times New Roman"/>
                <w:b/>
                <w:i/>
              </w:rPr>
              <w:t>2</w:t>
            </w:r>
            <w:r w:rsidR="00B56DEF">
              <w:rPr>
                <w:rFonts w:ascii="Times New Roman" w:hAnsi="Times New Roman" w:cs="Times New Roman"/>
                <w:b/>
                <w:i/>
              </w:rPr>
              <w:t>9</w:t>
            </w:r>
            <w:r w:rsidR="00CE5943" w:rsidRPr="00DC11CF">
              <w:rPr>
                <w:rFonts w:ascii="Times New Roman" w:hAnsi="Times New Roman" w:cs="Times New Roman"/>
                <w:b/>
                <w:i/>
              </w:rPr>
              <w:t>/0</w:t>
            </w:r>
            <w:r w:rsidR="00B56DEF">
              <w:rPr>
                <w:rFonts w:ascii="Times New Roman" w:hAnsi="Times New Roman" w:cs="Times New Roman"/>
                <w:b/>
                <w:i/>
              </w:rPr>
              <w:t>6</w:t>
            </w:r>
            <w:r w:rsidR="00D61CAC" w:rsidRPr="00DC11CF">
              <w:rPr>
                <w:rFonts w:ascii="Times New Roman" w:hAnsi="Times New Roman" w:cs="Times New Roman"/>
                <w:b/>
                <w:i/>
              </w:rPr>
              <w:t>/</w:t>
            </w:r>
            <w:r w:rsidR="00FD2C5A" w:rsidRPr="00DC11CF">
              <w:rPr>
                <w:rFonts w:ascii="Times New Roman" w:hAnsi="Times New Roman" w:cs="Times New Roman"/>
                <w:b/>
                <w:i/>
              </w:rPr>
              <w:t>2023</w:t>
            </w:r>
            <w:r w:rsidRPr="00DC11CF">
              <w:rPr>
                <w:rFonts w:ascii="Times New Roman" w:hAnsi="Times New Roman" w:cs="Times New Roman"/>
                <w:b/>
                <w:i/>
              </w:rPr>
              <w:t>,</w:t>
            </w:r>
            <w:r w:rsidRPr="00DC11CF">
              <w:rPr>
                <w:rFonts w:ascii="Times New Roman" w:hAnsi="Times New Roman" w:cs="Times New Roman"/>
                <w:b/>
                <w:i/>
                <w:spacing w:val="-3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  <w:i/>
              </w:rPr>
              <w:t>ÀS</w:t>
            </w:r>
            <w:r w:rsidRPr="00DC11CF">
              <w:rPr>
                <w:rFonts w:ascii="Times New Roman" w:hAnsi="Times New Roman" w:cs="Times New Roman"/>
                <w:b/>
                <w:i/>
                <w:spacing w:val="-5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  <w:i/>
              </w:rPr>
              <w:t>17:00</w:t>
            </w:r>
            <w:r w:rsidRPr="00DC11CF">
              <w:rPr>
                <w:rFonts w:ascii="Times New Roman" w:hAnsi="Times New Roman" w:cs="Times New Roman"/>
                <w:b/>
                <w:i/>
                <w:spacing w:val="-2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  <w:i/>
              </w:rPr>
              <w:t>HORAS</w:t>
            </w:r>
          </w:p>
        </w:tc>
      </w:tr>
      <w:tr w:rsidR="000A430D" w:rsidRPr="00DC11CF" w14:paraId="1415E106" w14:textId="77777777" w:rsidTr="001B7017">
        <w:trPr>
          <w:trHeight w:val="232"/>
        </w:trPr>
        <w:tc>
          <w:tcPr>
            <w:tcW w:w="4720" w:type="dxa"/>
            <w:shd w:val="clear" w:color="auto" w:fill="BEBEBE"/>
          </w:tcPr>
          <w:p w14:paraId="7D98D447" w14:textId="77777777" w:rsidR="000A430D" w:rsidRPr="00DC11CF" w:rsidRDefault="00005C7A">
            <w:pPr>
              <w:pStyle w:val="TableParagraph"/>
              <w:spacing w:line="212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DC11CF">
              <w:rPr>
                <w:rFonts w:ascii="Times New Roman" w:hAnsi="Times New Roman" w:cs="Times New Roman"/>
                <w:b/>
              </w:rPr>
              <w:t>REFERÊNCIAS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DE</w:t>
            </w:r>
            <w:r w:rsidRPr="00DC11CF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HORÁRIO:</w:t>
            </w:r>
          </w:p>
        </w:tc>
        <w:tc>
          <w:tcPr>
            <w:tcW w:w="5025" w:type="dxa"/>
          </w:tcPr>
          <w:p w14:paraId="6B14B2A2" w14:textId="77777777" w:rsidR="000A430D" w:rsidRPr="00DC11CF" w:rsidRDefault="00005C7A">
            <w:pPr>
              <w:pStyle w:val="TableParagraph"/>
              <w:spacing w:line="212" w:lineRule="exact"/>
              <w:ind w:left="595" w:right="579"/>
              <w:jc w:val="center"/>
              <w:rPr>
                <w:rFonts w:ascii="Times New Roman" w:hAnsi="Times New Roman" w:cs="Times New Roman"/>
              </w:rPr>
            </w:pPr>
            <w:r w:rsidRPr="00DC11CF">
              <w:rPr>
                <w:rFonts w:ascii="Times New Roman" w:hAnsi="Times New Roman" w:cs="Times New Roman"/>
              </w:rPr>
              <w:t>HORÁRIO</w:t>
            </w:r>
            <w:r w:rsidRPr="00DC11CF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DC11CF">
              <w:rPr>
                <w:rFonts w:ascii="Times New Roman" w:hAnsi="Times New Roman" w:cs="Times New Roman"/>
              </w:rPr>
              <w:t>DE</w:t>
            </w:r>
            <w:r w:rsidRPr="00DC11CF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DC11CF">
              <w:rPr>
                <w:rFonts w:ascii="Times New Roman" w:hAnsi="Times New Roman" w:cs="Times New Roman"/>
              </w:rPr>
              <w:t>BRASÍLIA-DF</w:t>
            </w:r>
          </w:p>
        </w:tc>
      </w:tr>
      <w:tr w:rsidR="000A430D" w:rsidRPr="00DC11CF" w14:paraId="4BD3045D" w14:textId="77777777" w:rsidTr="001B7017">
        <w:trPr>
          <w:trHeight w:val="470"/>
        </w:trPr>
        <w:tc>
          <w:tcPr>
            <w:tcW w:w="4720" w:type="dxa"/>
            <w:shd w:val="clear" w:color="auto" w:fill="BEBEBE"/>
          </w:tcPr>
          <w:p w14:paraId="26665383" w14:textId="77777777" w:rsidR="000A430D" w:rsidRPr="00DC11CF" w:rsidRDefault="00005C7A">
            <w:pPr>
              <w:pStyle w:val="TableParagraph"/>
              <w:spacing w:line="233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DC11CF">
              <w:rPr>
                <w:rFonts w:ascii="Times New Roman" w:hAnsi="Times New Roman" w:cs="Times New Roman"/>
                <w:b/>
              </w:rPr>
              <w:t>ENDEREÇO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ELETRÔNICO</w:t>
            </w:r>
            <w:r w:rsidRPr="00DC11CF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PARA</w:t>
            </w:r>
            <w:r w:rsidRPr="00DC11CF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ENVIO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DA</w:t>
            </w:r>
          </w:p>
          <w:p w14:paraId="3E9E8223" w14:textId="77777777" w:rsidR="000A430D" w:rsidRPr="00DC11CF" w:rsidRDefault="00005C7A">
            <w:pPr>
              <w:pStyle w:val="TableParagraph"/>
              <w:spacing w:line="216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DC11CF">
              <w:rPr>
                <w:rFonts w:ascii="Times New Roman" w:hAnsi="Times New Roman" w:cs="Times New Roman"/>
                <w:b/>
              </w:rPr>
              <w:t>PROPOSTAS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E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DOCUMENTAÇÃO:</w:t>
            </w:r>
          </w:p>
        </w:tc>
        <w:tc>
          <w:tcPr>
            <w:tcW w:w="5025" w:type="dxa"/>
          </w:tcPr>
          <w:p w14:paraId="61F33F5F" w14:textId="42B1E312" w:rsidR="000A430D" w:rsidRPr="00DC11CF" w:rsidRDefault="001B7017" w:rsidP="001B7017">
            <w:pPr>
              <w:pStyle w:val="TableParagraph"/>
              <w:spacing w:before="116"/>
              <w:ind w:right="579"/>
              <w:jc w:val="center"/>
              <w:rPr>
                <w:rFonts w:ascii="Times New Roman" w:hAnsi="Times New Roman" w:cs="Times New Roman"/>
                <w:b/>
              </w:rPr>
            </w:pPr>
            <w:r w:rsidRPr="00DC11CF">
              <w:rPr>
                <w:rFonts w:ascii="Times New Roman" w:hAnsi="Times New Roman" w:cs="Times New Roman"/>
                <w:highlight w:val="yellow"/>
              </w:rPr>
              <w:t>propostascompras.dispensa@gmail.com</w:t>
            </w:r>
            <w:r w:rsidRPr="00DC11CF">
              <w:rPr>
                <w:rFonts w:ascii="Times New Roman" w:hAnsi="Times New Roman" w:cs="Times New Roman"/>
              </w:rPr>
              <w:t xml:space="preserve"> </w:t>
            </w:r>
            <w:hyperlink r:id="rId7"/>
          </w:p>
        </w:tc>
      </w:tr>
      <w:tr w:rsidR="000A430D" w:rsidRPr="00DC11CF" w14:paraId="461A782A" w14:textId="77777777" w:rsidTr="001B7017">
        <w:trPr>
          <w:trHeight w:val="421"/>
        </w:trPr>
        <w:tc>
          <w:tcPr>
            <w:tcW w:w="4720" w:type="dxa"/>
            <w:shd w:val="clear" w:color="auto" w:fill="BEBEBE"/>
          </w:tcPr>
          <w:p w14:paraId="795B505A" w14:textId="77777777" w:rsidR="000A430D" w:rsidRPr="00DC11CF" w:rsidRDefault="00005C7A">
            <w:pPr>
              <w:pStyle w:val="TableParagraph"/>
              <w:spacing w:before="92"/>
              <w:ind w:left="107"/>
              <w:rPr>
                <w:rFonts w:ascii="Times New Roman" w:hAnsi="Times New Roman" w:cs="Times New Roman"/>
                <w:b/>
              </w:rPr>
            </w:pPr>
            <w:r w:rsidRPr="00DC11CF">
              <w:rPr>
                <w:rFonts w:ascii="Times New Roman" w:hAnsi="Times New Roman" w:cs="Times New Roman"/>
                <w:b/>
              </w:rPr>
              <w:t>LINK</w:t>
            </w:r>
            <w:r w:rsidRPr="00DC11CF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DO</w:t>
            </w:r>
            <w:r w:rsidRPr="00DC11CF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EDITAL:</w:t>
            </w:r>
          </w:p>
        </w:tc>
        <w:tc>
          <w:tcPr>
            <w:tcW w:w="5025" w:type="dxa"/>
          </w:tcPr>
          <w:p w14:paraId="3F269477" w14:textId="77777777" w:rsidR="000A430D" w:rsidRPr="00DC11CF" w:rsidRDefault="00000000" w:rsidP="000C284D">
            <w:pPr>
              <w:pStyle w:val="TableParagraph"/>
              <w:spacing w:line="208" w:lineRule="exact"/>
              <w:ind w:left="595" w:right="581"/>
              <w:jc w:val="center"/>
              <w:rPr>
                <w:rFonts w:ascii="Times New Roman" w:hAnsi="Times New Roman" w:cs="Times New Roman"/>
              </w:rPr>
            </w:pPr>
            <w:hyperlink r:id="rId8" w:history="1">
              <w:r w:rsidR="007B6B33" w:rsidRPr="00DC11CF">
                <w:rPr>
                  <w:rStyle w:val="Hyperlink"/>
                  <w:rFonts w:ascii="Times New Roman" w:hAnsi="Times New Roman" w:cs="Times New Roman"/>
                </w:rPr>
                <w:t>https://www.acreuna.go.gov.br</w:t>
              </w:r>
            </w:hyperlink>
            <w:r w:rsidR="007B6B33" w:rsidRPr="00DC11CF">
              <w:rPr>
                <w:rFonts w:ascii="Times New Roman" w:hAnsi="Times New Roman" w:cs="Times New Roman"/>
              </w:rPr>
              <w:t xml:space="preserve"> </w:t>
            </w:r>
            <w:r w:rsidR="000C284D" w:rsidRPr="00DC11CF">
              <w:rPr>
                <w:rFonts w:ascii="Times New Roman" w:hAnsi="Times New Roman" w:cs="Times New Roman"/>
              </w:rPr>
              <w:t>___________</w:t>
            </w:r>
          </w:p>
        </w:tc>
      </w:tr>
    </w:tbl>
    <w:p w14:paraId="0080C26C" w14:textId="77777777" w:rsidR="000A430D" w:rsidRPr="00DC11CF" w:rsidRDefault="000A430D">
      <w:pPr>
        <w:pStyle w:val="Corpodetexto"/>
        <w:spacing w:before="10"/>
        <w:rPr>
          <w:rFonts w:ascii="Times New Roman" w:hAnsi="Times New Roman" w:cs="Times New Roman"/>
          <w:sz w:val="22"/>
          <w:szCs w:val="22"/>
        </w:rPr>
      </w:pPr>
    </w:p>
    <w:p w14:paraId="66AF5092" w14:textId="769AF98C" w:rsidR="000A430D" w:rsidRPr="00DC11CF" w:rsidRDefault="00005C7A" w:rsidP="00CD2E61">
      <w:pPr>
        <w:pStyle w:val="Ttulo1"/>
        <w:numPr>
          <w:ilvl w:val="0"/>
          <w:numId w:val="39"/>
        </w:numPr>
        <w:tabs>
          <w:tab w:val="left" w:pos="10105"/>
        </w:tabs>
        <w:jc w:val="both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shd w:val="clear" w:color="auto" w:fill="D9D9D9"/>
        </w:rPr>
        <w:t>–</w:t>
      </w:r>
      <w:r w:rsidRPr="00DC11CF">
        <w:rPr>
          <w:rFonts w:ascii="Times New Roman" w:hAnsi="Times New Roman" w:cs="Times New Roman"/>
          <w:spacing w:val="-1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DO</w:t>
      </w:r>
      <w:r w:rsidRPr="00DC11CF">
        <w:rPr>
          <w:rFonts w:ascii="Times New Roman" w:hAnsi="Times New Roman" w:cs="Times New Roman"/>
          <w:spacing w:val="-4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OBJETO:</w:t>
      </w:r>
      <w:r w:rsidRPr="00DC11CF">
        <w:rPr>
          <w:rFonts w:ascii="Times New Roman" w:hAnsi="Times New Roman" w:cs="Times New Roman"/>
          <w:shd w:val="clear" w:color="auto" w:fill="D9D9D9"/>
        </w:rPr>
        <w:tab/>
      </w:r>
    </w:p>
    <w:p w14:paraId="6EB2D8BD" w14:textId="77777777" w:rsidR="000A430D" w:rsidRPr="00DC11CF" w:rsidRDefault="000A430D">
      <w:pPr>
        <w:pStyle w:val="Corpodetexto"/>
        <w:spacing w:before="1"/>
        <w:rPr>
          <w:rFonts w:ascii="Times New Roman" w:hAnsi="Times New Roman" w:cs="Times New Roman"/>
          <w:b/>
          <w:sz w:val="22"/>
          <w:szCs w:val="22"/>
        </w:rPr>
      </w:pPr>
    </w:p>
    <w:p w14:paraId="132EC09C" w14:textId="4F2EA035" w:rsidR="00DC11CF" w:rsidRPr="00DC11CF" w:rsidRDefault="0053079A" w:rsidP="00DC11CF">
      <w:pPr>
        <w:widowControl/>
        <w:numPr>
          <w:ilvl w:val="1"/>
          <w:numId w:val="31"/>
        </w:numPr>
        <w:adjustRightInd w:val="0"/>
        <w:spacing w:line="276" w:lineRule="auto"/>
        <w:ind w:left="142"/>
        <w:jc w:val="both"/>
        <w:rPr>
          <w:rFonts w:ascii="Times New Roman" w:eastAsia="Times New Roman" w:hAnsi="Times New Roman" w:cs="Times New Roman"/>
          <w:lang w:eastAsia="pt-BR"/>
        </w:rPr>
      </w:pPr>
      <w:r w:rsidRPr="00DC11CF">
        <w:rPr>
          <w:rFonts w:ascii="Times New Roman" w:hAnsi="Times New Roman" w:cs="Times New Roman"/>
        </w:rPr>
        <w:t xml:space="preserve">  </w:t>
      </w:r>
      <w:r w:rsidR="00CD2E61" w:rsidRPr="00DC11CF">
        <w:rPr>
          <w:rFonts w:ascii="Times New Roman" w:hAnsi="Times New Roman" w:cs="Times New Roman"/>
        </w:rPr>
        <w:t>1.1</w:t>
      </w:r>
      <w:r w:rsidR="00005C7A" w:rsidRPr="00DC11CF">
        <w:rPr>
          <w:rFonts w:ascii="Times New Roman" w:hAnsi="Times New Roman" w:cs="Times New Roman"/>
        </w:rPr>
        <w:t xml:space="preserve">- Constitui objeto desta </w:t>
      </w:r>
      <w:r w:rsidR="001E309F" w:rsidRPr="00DC11CF">
        <w:rPr>
          <w:rFonts w:ascii="Times New Roman" w:hAnsi="Times New Roman" w:cs="Times New Roman"/>
        </w:rPr>
        <w:t>Dispensa a</w:t>
      </w:r>
      <w:r w:rsidR="00B56DEF">
        <w:rPr>
          <w:rFonts w:ascii="Times New Roman" w:hAnsi="Times New Roman" w:cs="Times New Roman"/>
        </w:rPr>
        <w:t xml:space="preserve"> aquisição de peças e prestaçã de serviço de ar condicionado ,</w:t>
      </w:r>
      <w:r w:rsidR="00C76EB4">
        <w:rPr>
          <w:rFonts w:ascii="Times New Roman" w:hAnsi="Times New Roman" w:cs="Times New Roman"/>
        </w:rPr>
        <w:t xml:space="preserve"> visando atender </w:t>
      </w:r>
      <w:r w:rsidR="009C2BBA">
        <w:rPr>
          <w:rFonts w:ascii="Times New Roman" w:hAnsi="Times New Roman" w:cs="Times New Roman"/>
        </w:rPr>
        <w:t xml:space="preserve">a </w:t>
      </w:r>
      <w:r w:rsidR="00B33C18">
        <w:rPr>
          <w:rFonts w:ascii="Times New Roman" w:hAnsi="Times New Roman" w:cs="Times New Roman"/>
        </w:rPr>
        <w:t>manutenç</w:t>
      </w:r>
      <w:r w:rsidR="00B56DEF">
        <w:rPr>
          <w:rFonts w:ascii="Times New Roman" w:hAnsi="Times New Roman" w:cs="Times New Roman"/>
        </w:rPr>
        <w:t>ão do Ar Condicionado da Unidade de Saude do Setor Sol Nascente</w:t>
      </w:r>
      <w:r w:rsidR="009C2BBA">
        <w:rPr>
          <w:rFonts w:ascii="Times New Roman" w:hAnsi="Times New Roman" w:cs="Times New Roman"/>
        </w:rPr>
        <w:t>,</w:t>
      </w:r>
      <w:r w:rsidR="00C76EB4">
        <w:rPr>
          <w:rFonts w:ascii="Times New Roman" w:hAnsi="Times New Roman" w:cs="Times New Roman"/>
        </w:rPr>
        <w:t xml:space="preserve"> através de</w:t>
      </w:r>
      <w:r w:rsidR="00DC11CF" w:rsidRPr="00DC11CF">
        <w:rPr>
          <w:rFonts w:ascii="Times New Roman" w:eastAsia="Times New Roman" w:hAnsi="Times New Roman" w:cs="Times New Roman"/>
          <w:lang w:eastAsia="pt-BR"/>
        </w:rPr>
        <w:t xml:space="preserve"> dispensa de licitação com fundamentação legal no inciso II do Art. 75 da Lei 14133/21.</w:t>
      </w:r>
    </w:p>
    <w:p w14:paraId="3BD938C7" w14:textId="039FD400" w:rsidR="000A430D" w:rsidRPr="00DC11CF" w:rsidRDefault="00E62CF5" w:rsidP="004265FC">
      <w:pPr>
        <w:jc w:val="both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 xml:space="preserve"> </w:t>
      </w:r>
      <w:r w:rsidR="00005C7A" w:rsidRPr="00DC11CF">
        <w:rPr>
          <w:rFonts w:ascii="Times New Roman" w:hAnsi="Times New Roman" w:cs="Times New Roman"/>
        </w:rPr>
        <w:t>Compõem este Edital, além das condições específicas, os seguintes</w:t>
      </w:r>
      <w:r w:rsidR="00005C7A" w:rsidRPr="00DC11CF">
        <w:rPr>
          <w:rFonts w:ascii="Times New Roman" w:hAnsi="Times New Roman" w:cs="Times New Roman"/>
          <w:spacing w:val="1"/>
        </w:rPr>
        <w:t xml:space="preserve"> </w:t>
      </w:r>
      <w:r w:rsidR="00005C7A" w:rsidRPr="00DC11CF">
        <w:rPr>
          <w:rFonts w:ascii="Times New Roman" w:hAnsi="Times New Roman" w:cs="Times New Roman"/>
        </w:rPr>
        <w:t>documentos:</w:t>
      </w:r>
    </w:p>
    <w:p w14:paraId="176409AE" w14:textId="77777777" w:rsidR="000A430D" w:rsidRPr="00DC11CF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73D41473" w14:textId="77777777" w:rsidR="000A430D" w:rsidRPr="00DC11CF" w:rsidRDefault="00005C7A">
      <w:pPr>
        <w:pStyle w:val="PargrafodaLista"/>
        <w:numPr>
          <w:ilvl w:val="2"/>
          <w:numId w:val="23"/>
        </w:numPr>
        <w:tabs>
          <w:tab w:val="left" w:pos="941"/>
        </w:tabs>
        <w:ind w:hanging="729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–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  <w:b/>
        </w:rPr>
        <w:t>ANEXO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I</w:t>
      </w:r>
      <w:r w:rsidRPr="00DC11CF">
        <w:rPr>
          <w:rFonts w:ascii="Times New Roman" w:hAnsi="Times New Roman" w:cs="Times New Roman"/>
          <w:b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–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TERMO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REFERÊNCIA;</w:t>
      </w:r>
    </w:p>
    <w:p w14:paraId="2A21817B" w14:textId="77777777" w:rsidR="000A430D" w:rsidRPr="00DC11CF" w:rsidRDefault="00C81BE0">
      <w:pPr>
        <w:pStyle w:val="PargrafodaLista"/>
        <w:numPr>
          <w:ilvl w:val="2"/>
          <w:numId w:val="23"/>
        </w:numPr>
        <w:tabs>
          <w:tab w:val="left" w:pos="941"/>
        </w:tabs>
        <w:ind w:hanging="729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186432" behindDoc="1" locked="0" layoutInCell="1" allowOverlap="1" wp14:anchorId="65A138E2" wp14:editId="751031F5">
                <wp:simplePos x="0" y="0"/>
                <wp:positionH relativeFrom="page">
                  <wp:posOffset>701040</wp:posOffset>
                </wp:positionH>
                <wp:positionV relativeFrom="paragraph">
                  <wp:posOffset>635</wp:posOffset>
                </wp:positionV>
                <wp:extent cx="6248400" cy="187325"/>
                <wp:effectExtent l="0" t="0" r="0" b="0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8400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30B6F1A" id="Rectangle 5" o:spid="_x0000_s1026" style="position:absolute;margin-left:55.2pt;margin-top:.05pt;width:492pt;height:14.75pt;z-index:-1613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1mO5wEAALUDAAAOAAAAZHJzL2Uyb0RvYy54bWysU8Fu2zAMvQ/YPwi6L46ztM2MOEWRIsOA&#10;bh3Q7QMUWbaFyaJGKnG6rx+lpGmw3Yb5IIgi9cT3+Ly8PQxO7A2SBV/LcjKVwngNjfVdLb9/27xb&#10;SEFR+UY58KaWz4bk7ertm+UYKjODHlxjUDCIp2oMtexjDFVRkO7NoGgCwXhOtoCDihxiVzSoRkYf&#10;XDGbTq+LEbAJCNoQ8en9MSlXGb9tjY6PbUsmCldL7i3mFfO6TWuxWqqqQxV6q09tqH/oYlDW86Nn&#10;qHsVldih/QtqsBqBoI0TDUMBbWu1yRyYTTn9g81Tr4LJXFgcCmeZ6P/B6i/7p/AVU+sUHkD/IOFh&#10;3SvfmTtEGHujGn6uTEIVY6DqfCEFxFfFdvwMDY9W7SJkDQ4tDgmQ2YlDlvr5LLU5RKH58Ho2X8yn&#10;PBHNuXJx8352lZ9Q1cvtgBQ/GhhE2tQSeZQZXe0fKKZuVPVSkrsHZ5uNdS4H2G3XDsVe8dg3+Tuh&#10;02WZ86nYQ7p2REwnmWZilkxE1RaaZ2aJcPQOe503PeAvKUb2TS3p506hkcJ98qzUh3I+T0bLwfzq&#10;ZsYBXma2lxnlNUPVMkpx3K7j0Zy7gLbr+aUyk/Zwx+q2NhN/7erULHsj63HycTLfZZyrXv+21W8A&#10;AAD//wMAUEsDBBQABgAIAAAAIQAVpmid2wAAAAgBAAAPAAAAZHJzL2Rvd25yZXYueG1sTI/BTsMw&#10;EETvSPyDtZW4UbslRCTEqRBST8CBFonrNt4mUWM7xE4b/p7NiR6fZjT7tthMthNnGkLrnYbVUoEg&#10;V3nTulrD1357/wQiRHQGO+9Iwy8F2JS3NwXmxl/cJ513sRY84kKOGpoY+1zKUDVkMSx9T46zox8s&#10;RsahlmbAC4/bTq6VSqXF1vGFBnt6bag67UarAdPE/HwcH973b2OKWT2p7eO30vpuMb08g4g0xf8y&#10;zPqsDiU7HfzoTBAd80olXJ0DMccqS5gPGtZZCrIs5PUD5R8AAAD//wMAUEsBAi0AFAAGAAgAAAAh&#10;ALaDOJL+AAAA4QEAABMAAAAAAAAAAAAAAAAAAAAAAFtDb250ZW50X1R5cGVzXS54bWxQSwECLQAU&#10;AAYACAAAACEAOP0h/9YAAACUAQAACwAAAAAAAAAAAAAAAAAvAQAAX3JlbHMvLnJlbHNQSwECLQAU&#10;AAYACAAAACEAmkNZjucBAAC1AwAADgAAAAAAAAAAAAAAAAAuAgAAZHJzL2Uyb0RvYy54bWxQSwEC&#10;LQAUAAYACAAAACEAFaZondsAAAAIAQAADwAAAAAAAAAAAAAAAABBBAAAZHJzL2Rvd25yZXYueG1s&#10;UEsFBgAAAAAEAAQA8wAAAEkFAAAAAA==&#10;" stroked="f">
                <w10:wrap anchorx="page"/>
              </v:rect>
            </w:pict>
          </mc:Fallback>
        </mc:AlternateContent>
      </w:r>
      <w:r w:rsidR="00005C7A" w:rsidRPr="00DC11CF">
        <w:rPr>
          <w:rFonts w:ascii="Times New Roman" w:hAnsi="Times New Roman" w:cs="Times New Roman"/>
        </w:rPr>
        <w:t>–</w:t>
      </w:r>
      <w:r w:rsidR="00005C7A" w:rsidRPr="00DC11CF">
        <w:rPr>
          <w:rFonts w:ascii="Times New Roman" w:hAnsi="Times New Roman" w:cs="Times New Roman"/>
          <w:spacing w:val="-4"/>
        </w:rPr>
        <w:t xml:space="preserve"> </w:t>
      </w:r>
      <w:r w:rsidR="00005C7A" w:rsidRPr="00DC11CF">
        <w:rPr>
          <w:rFonts w:ascii="Times New Roman" w:hAnsi="Times New Roman" w:cs="Times New Roman"/>
          <w:b/>
        </w:rPr>
        <w:t>ANEXO</w:t>
      </w:r>
      <w:r w:rsidR="00005C7A" w:rsidRPr="00DC11CF">
        <w:rPr>
          <w:rFonts w:ascii="Times New Roman" w:hAnsi="Times New Roman" w:cs="Times New Roman"/>
          <w:b/>
          <w:spacing w:val="-3"/>
        </w:rPr>
        <w:t xml:space="preserve"> </w:t>
      </w:r>
      <w:r w:rsidR="00005C7A" w:rsidRPr="00DC11CF">
        <w:rPr>
          <w:rFonts w:ascii="Times New Roman" w:hAnsi="Times New Roman" w:cs="Times New Roman"/>
          <w:b/>
        </w:rPr>
        <w:t>II</w:t>
      </w:r>
      <w:r w:rsidR="00005C7A" w:rsidRPr="00DC11CF">
        <w:rPr>
          <w:rFonts w:ascii="Times New Roman" w:hAnsi="Times New Roman" w:cs="Times New Roman"/>
          <w:b/>
          <w:spacing w:val="-2"/>
        </w:rPr>
        <w:t xml:space="preserve"> </w:t>
      </w:r>
      <w:r w:rsidR="00005C7A" w:rsidRPr="00DC11CF">
        <w:rPr>
          <w:rFonts w:ascii="Times New Roman" w:hAnsi="Times New Roman" w:cs="Times New Roman"/>
        </w:rPr>
        <w:t>–</w:t>
      </w:r>
      <w:r w:rsidR="00005C7A" w:rsidRPr="00DC11CF">
        <w:rPr>
          <w:rFonts w:ascii="Times New Roman" w:hAnsi="Times New Roman" w:cs="Times New Roman"/>
          <w:spacing w:val="-2"/>
        </w:rPr>
        <w:t xml:space="preserve"> </w:t>
      </w:r>
      <w:r w:rsidR="00005C7A" w:rsidRPr="00DC11CF">
        <w:rPr>
          <w:rFonts w:ascii="Times New Roman" w:hAnsi="Times New Roman" w:cs="Times New Roman"/>
        </w:rPr>
        <w:t>MODELO</w:t>
      </w:r>
      <w:r w:rsidR="00005C7A" w:rsidRPr="00DC11CF">
        <w:rPr>
          <w:rFonts w:ascii="Times New Roman" w:hAnsi="Times New Roman" w:cs="Times New Roman"/>
          <w:spacing w:val="-2"/>
        </w:rPr>
        <w:t xml:space="preserve"> </w:t>
      </w:r>
      <w:r w:rsidR="00005C7A" w:rsidRPr="00DC11CF">
        <w:rPr>
          <w:rFonts w:ascii="Times New Roman" w:hAnsi="Times New Roman" w:cs="Times New Roman"/>
        </w:rPr>
        <w:t>DE</w:t>
      </w:r>
      <w:r w:rsidR="00005C7A" w:rsidRPr="00DC11CF">
        <w:rPr>
          <w:rFonts w:ascii="Times New Roman" w:hAnsi="Times New Roman" w:cs="Times New Roman"/>
          <w:spacing w:val="-3"/>
        </w:rPr>
        <w:t xml:space="preserve"> </w:t>
      </w:r>
      <w:r w:rsidR="00005C7A" w:rsidRPr="00DC11CF">
        <w:rPr>
          <w:rFonts w:ascii="Times New Roman" w:hAnsi="Times New Roman" w:cs="Times New Roman"/>
        </w:rPr>
        <w:t>PROPOSTA;</w:t>
      </w:r>
    </w:p>
    <w:p w14:paraId="62710F58" w14:textId="77777777" w:rsidR="000A430D" w:rsidRPr="00DC11CF" w:rsidRDefault="000A430D">
      <w:pPr>
        <w:pStyle w:val="Corpodetexto"/>
        <w:spacing w:before="4"/>
        <w:rPr>
          <w:rFonts w:ascii="Times New Roman" w:hAnsi="Times New Roman" w:cs="Times New Roman"/>
          <w:sz w:val="22"/>
          <w:szCs w:val="22"/>
        </w:rPr>
      </w:pPr>
    </w:p>
    <w:p w14:paraId="26667DA2" w14:textId="77777777" w:rsidR="000A430D" w:rsidRPr="00DC11CF" w:rsidRDefault="00005C7A">
      <w:pPr>
        <w:pStyle w:val="Ttulo1"/>
        <w:tabs>
          <w:tab w:val="left" w:pos="9997"/>
        </w:tabs>
        <w:spacing w:before="62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spacing w:val="-16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2.0</w:t>
      </w:r>
      <w:r w:rsidRPr="00DC11CF">
        <w:rPr>
          <w:rFonts w:ascii="Times New Roman" w:hAnsi="Times New Roman" w:cs="Times New Roman"/>
          <w:spacing w:val="-4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–</w:t>
      </w:r>
      <w:r w:rsidRPr="00DC11CF">
        <w:rPr>
          <w:rFonts w:ascii="Times New Roman" w:hAnsi="Times New Roman" w:cs="Times New Roman"/>
          <w:spacing w:val="-3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DOS</w:t>
      </w:r>
      <w:r w:rsidRPr="00DC11CF">
        <w:rPr>
          <w:rFonts w:ascii="Times New Roman" w:hAnsi="Times New Roman" w:cs="Times New Roman"/>
          <w:spacing w:val="-6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RECURSOS</w:t>
      </w:r>
      <w:r w:rsidRPr="00DC11CF">
        <w:rPr>
          <w:rFonts w:ascii="Times New Roman" w:hAnsi="Times New Roman" w:cs="Times New Roman"/>
          <w:spacing w:val="-5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ORÇAMENTÁRIOS:</w:t>
      </w:r>
      <w:r w:rsidRPr="00DC11CF">
        <w:rPr>
          <w:rFonts w:ascii="Times New Roman" w:hAnsi="Times New Roman" w:cs="Times New Roman"/>
          <w:shd w:val="clear" w:color="auto" w:fill="D9D9D9"/>
        </w:rPr>
        <w:tab/>
      </w:r>
    </w:p>
    <w:p w14:paraId="44EE8173" w14:textId="77777777" w:rsidR="000A430D" w:rsidRPr="00DC11CF" w:rsidRDefault="000A430D">
      <w:pPr>
        <w:pStyle w:val="Corpodetexto"/>
        <w:spacing w:before="4"/>
        <w:rPr>
          <w:rFonts w:ascii="Times New Roman" w:hAnsi="Times New Roman" w:cs="Times New Roman"/>
          <w:b/>
          <w:sz w:val="22"/>
          <w:szCs w:val="22"/>
        </w:rPr>
      </w:pPr>
    </w:p>
    <w:p w14:paraId="5E93D5DF" w14:textId="49E00F56" w:rsidR="000A430D" w:rsidRPr="00DC11CF" w:rsidRDefault="00005C7A" w:rsidP="00971E58">
      <w:pPr>
        <w:spacing w:line="276" w:lineRule="auto"/>
        <w:ind w:left="212" w:right="225"/>
        <w:jc w:val="both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2.1. As despesas decorrentes desta contratação estão programadas em dotação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orçamentária própria, prevista no orçamento do Poder Executivo Municipal de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="007E78C4" w:rsidRPr="00DC11CF">
        <w:rPr>
          <w:rFonts w:ascii="Times New Roman" w:hAnsi="Times New Roman" w:cs="Times New Roman"/>
        </w:rPr>
        <w:t xml:space="preserve">Acreúna </w:t>
      </w:r>
      <w:r w:rsidR="000C284D" w:rsidRPr="00DC11CF">
        <w:rPr>
          <w:rFonts w:ascii="Times New Roman" w:hAnsi="Times New Roman" w:cs="Times New Roman"/>
        </w:rPr>
        <w:t>/GO</w:t>
      </w:r>
      <w:r w:rsidRPr="00DC11CF">
        <w:rPr>
          <w:rFonts w:ascii="Times New Roman" w:hAnsi="Times New Roman" w:cs="Times New Roman"/>
        </w:rPr>
        <w:t>,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para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exercício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="000C284D" w:rsidRPr="00DC11CF">
        <w:rPr>
          <w:rFonts w:ascii="Times New Roman" w:hAnsi="Times New Roman" w:cs="Times New Roman"/>
        </w:rPr>
        <w:t>202</w:t>
      </w:r>
      <w:r w:rsidR="0039099F" w:rsidRPr="00DC11CF">
        <w:rPr>
          <w:rFonts w:ascii="Times New Roman" w:hAnsi="Times New Roman" w:cs="Times New Roman"/>
        </w:rPr>
        <w:t>3</w:t>
      </w:r>
      <w:r w:rsidRPr="00DC11CF">
        <w:rPr>
          <w:rFonts w:ascii="Times New Roman" w:hAnsi="Times New Roman" w:cs="Times New Roman"/>
        </w:rPr>
        <w:t>,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na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classificação</w:t>
      </w:r>
      <w:r w:rsidRPr="00DC11CF">
        <w:rPr>
          <w:rFonts w:ascii="Times New Roman" w:hAnsi="Times New Roman" w:cs="Times New Roman"/>
          <w:spacing w:val="7"/>
        </w:rPr>
        <w:t xml:space="preserve"> </w:t>
      </w:r>
      <w:r w:rsidRPr="00DC11CF">
        <w:rPr>
          <w:rFonts w:ascii="Times New Roman" w:hAnsi="Times New Roman" w:cs="Times New Roman"/>
        </w:rPr>
        <w:t>abaixo:</w:t>
      </w:r>
    </w:p>
    <w:p w14:paraId="65AF622F" w14:textId="78981881" w:rsidR="00971E58" w:rsidRDefault="00971E58" w:rsidP="00971E58">
      <w:pPr>
        <w:pStyle w:val="Ttulo1"/>
        <w:tabs>
          <w:tab w:val="left" w:pos="9997"/>
        </w:tabs>
        <w:spacing w:before="62"/>
        <w:rPr>
          <w:rFonts w:ascii="Segoe UI" w:hAnsi="Segoe UI" w:cs="Segoe UI"/>
          <w:i/>
          <w:iCs/>
          <w:color w:val="5C5B5B"/>
          <w:sz w:val="21"/>
          <w:szCs w:val="21"/>
          <w:shd w:val="clear" w:color="auto" w:fill="FFFFFF"/>
        </w:rPr>
      </w:pPr>
      <w:r w:rsidRPr="00DC11CF">
        <w:rPr>
          <w:rFonts w:ascii="Times New Roman" w:hAnsi="Times New Roman" w:cs="Times New Roman"/>
          <w:color w:val="5C5B5B"/>
          <w:shd w:val="clear" w:color="auto" w:fill="FFFFFF"/>
        </w:rPr>
        <w:t xml:space="preserve">Dotação: </w:t>
      </w:r>
      <w:r w:rsidR="00B56DEF">
        <w:rPr>
          <w:rFonts w:ascii="Segoe UI" w:hAnsi="Segoe UI" w:cs="Segoe UI"/>
          <w:i/>
          <w:iCs/>
          <w:color w:val="5C5B5B"/>
          <w:sz w:val="21"/>
          <w:szCs w:val="21"/>
          <w:shd w:val="clear" w:color="auto" w:fill="FFFFFF"/>
        </w:rPr>
        <w:t>10.301.1106.2.242.3.3.90.30.25</w:t>
      </w:r>
    </w:p>
    <w:p w14:paraId="24FA8885" w14:textId="6CF2FE58" w:rsidR="00B56DEF" w:rsidRDefault="00B56DEF" w:rsidP="00971E58">
      <w:pPr>
        <w:pStyle w:val="Ttulo1"/>
        <w:tabs>
          <w:tab w:val="left" w:pos="9997"/>
        </w:tabs>
        <w:spacing w:before="62"/>
        <w:rPr>
          <w:rFonts w:ascii="Segoe UI" w:hAnsi="Segoe UI" w:cs="Segoe UI"/>
          <w:i/>
          <w:iCs/>
          <w:color w:val="5C5B5B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5C5B5B"/>
          <w:shd w:val="clear" w:color="auto" w:fill="FFFFFF"/>
        </w:rPr>
        <w:t xml:space="preserve">                 10.</w:t>
      </w:r>
      <w:r>
        <w:rPr>
          <w:rFonts w:ascii="Segoe UI" w:hAnsi="Segoe UI" w:cs="Segoe UI"/>
          <w:i/>
          <w:iCs/>
          <w:color w:val="5C5B5B"/>
          <w:sz w:val="21"/>
          <w:szCs w:val="21"/>
          <w:shd w:val="clear" w:color="auto" w:fill="FFFFFF"/>
        </w:rPr>
        <w:t>301.1106.2.242.3.3.9039.17</w:t>
      </w:r>
    </w:p>
    <w:p w14:paraId="7FAF0C51" w14:textId="77777777" w:rsidR="00C76EB4" w:rsidRDefault="00C76EB4" w:rsidP="00B56DEF">
      <w:pPr>
        <w:pStyle w:val="Ttulo1"/>
        <w:tabs>
          <w:tab w:val="left" w:pos="9997"/>
        </w:tabs>
        <w:spacing w:before="62"/>
        <w:ind w:left="0"/>
        <w:rPr>
          <w:rFonts w:ascii="Times New Roman" w:hAnsi="Times New Roman" w:cs="Times New Roman"/>
          <w:shd w:val="clear" w:color="auto" w:fill="D9D9D9"/>
        </w:rPr>
      </w:pPr>
    </w:p>
    <w:p w14:paraId="46ACAA29" w14:textId="3178BB1D" w:rsidR="000A430D" w:rsidRPr="00DC11CF" w:rsidRDefault="00005C7A">
      <w:pPr>
        <w:pStyle w:val="Ttulo1"/>
        <w:tabs>
          <w:tab w:val="left" w:pos="9997"/>
        </w:tabs>
        <w:spacing w:before="62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shd w:val="clear" w:color="auto" w:fill="D9D9D9"/>
        </w:rPr>
        <w:t>3.0</w:t>
      </w:r>
      <w:r w:rsidRPr="00DC11CF">
        <w:rPr>
          <w:rFonts w:ascii="Times New Roman" w:hAnsi="Times New Roman" w:cs="Times New Roman"/>
          <w:spacing w:val="-2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–</w:t>
      </w:r>
      <w:r w:rsidRPr="00DC11CF">
        <w:rPr>
          <w:rFonts w:ascii="Times New Roman" w:hAnsi="Times New Roman" w:cs="Times New Roman"/>
          <w:spacing w:val="-2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DO</w:t>
      </w:r>
      <w:r w:rsidRPr="00DC11CF">
        <w:rPr>
          <w:rFonts w:ascii="Times New Roman" w:hAnsi="Times New Roman" w:cs="Times New Roman"/>
          <w:spacing w:val="-2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VALOR</w:t>
      </w:r>
      <w:r w:rsidRPr="00DC11CF">
        <w:rPr>
          <w:rFonts w:ascii="Times New Roman" w:hAnsi="Times New Roman" w:cs="Times New Roman"/>
          <w:spacing w:val="-5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ESTIMADO:</w:t>
      </w:r>
      <w:r w:rsidRPr="00DC11CF">
        <w:rPr>
          <w:rFonts w:ascii="Times New Roman" w:hAnsi="Times New Roman" w:cs="Times New Roman"/>
          <w:shd w:val="clear" w:color="auto" w:fill="D9D9D9"/>
        </w:rPr>
        <w:tab/>
      </w:r>
    </w:p>
    <w:p w14:paraId="6908B98A" w14:textId="77777777" w:rsidR="000A430D" w:rsidRPr="00DC11CF" w:rsidRDefault="000A430D">
      <w:pPr>
        <w:pStyle w:val="Corpodetexto"/>
        <w:spacing w:before="3"/>
        <w:rPr>
          <w:rFonts w:ascii="Times New Roman" w:hAnsi="Times New Roman" w:cs="Times New Roman"/>
          <w:b/>
          <w:sz w:val="22"/>
          <w:szCs w:val="22"/>
        </w:rPr>
      </w:pPr>
    </w:p>
    <w:p w14:paraId="0EC2CA63" w14:textId="10FC78D2" w:rsidR="000A430D" w:rsidRPr="00DC11CF" w:rsidRDefault="00005C7A">
      <w:pPr>
        <w:spacing w:before="1" w:line="276" w:lineRule="auto"/>
        <w:ind w:left="212"/>
        <w:rPr>
          <w:rFonts w:ascii="Times New Roman" w:hAnsi="Times New Roman" w:cs="Times New Roman"/>
          <w:b/>
        </w:rPr>
      </w:pPr>
      <w:r w:rsidRPr="00DC11CF">
        <w:rPr>
          <w:rFonts w:ascii="Times New Roman" w:hAnsi="Times New Roman" w:cs="Times New Roman"/>
        </w:rPr>
        <w:t>2.2.1</w:t>
      </w:r>
      <w:r w:rsidRPr="00DC11CF">
        <w:rPr>
          <w:rFonts w:ascii="Times New Roman" w:hAnsi="Times New Roman" w:cs="Times New Roman"/>
          <w:spacing w:val="24"/>
        </w:rPr>
        <w:t xml:space="preserve"> </w:t>
      </w:r>
      <w:r w:rsidRPr="00DC11CF">
        <w:rPr>
          <w:rFonts w:ascii="Times New Roman" w:hAnsi="Times New Roman" w:cs="Times New Roman"/>
        </w:rPr>
        <w:t>-</w:t>
      </w:r>
      <w:r w:rsidRPr="00DC11CF">
        <w:rPr>
          <w:rFonts w:ascii="Times New Roman" w:hAnsi="Times New Roman" w:cs="Times New Roman"/>
          <w:spacing w:val="24"/>
        </w:rPr>
        <w:t xml:space="preserve"> </w:t>
      </w:r>
      <w:r w:rsidRPr="00DC11CF">
        <w:rPr>
          <w:rFonts w:ascii="Times New Roman" w:hAnsi="Times New Roman" w:cs="Times New Roman"/>
        </w:rPr>
        <w:t>O</w:t>
      </w:r>
      <w:r w:rsidRPr="00DC11CF">
        <w:rPr>
          <w:rFonts w:ascii="Times New Roman" w:hAnsi="Times New Roman" w:cs="Times New Roman"/>
          <w:spacing w:val="23"/>
        </w:rPr>
        <w:t xml:space="preserve"> </w:t>
      </w:r>
      <w:r w:rsidRPr="00DC11CF">
        <w:rPr>
          <w:rFonts w:ascii="Times New Roman" w:hAnsi="Times New Roman" w:cs="Times New Roman"/>
        </w:rPr>
        <w:t>valor</w:t>
      </w:r>
      <w:r w:rsidRPr="00DC11CF">
        <w:rPr>
          <w:rFonts w:ascii="Times New Roman" w:hAnsi="Times New Roman" w:cs="Times New Roman"/>
          <w:spacing w:val="23"/>
        </w:rPr>
        <w:t xml:space="preserve"> </w:t>
      </w:r>
      <w:r w:rsidRPr="00DC11CF">
        <w:rPr>
          <w:rFonts w:ascii="Times New Roman" w:hAnsi="Times New Roman" w:cs="Times New Roman"/>
        </w:rPr>
        <w:t>global</w:t>
      </w:r>
      <w:r w:rsidRPr="00DC11CF">
        <w:rPr>
          <w:rFonts w:ascii="Times New Roman" w:hAnsi="Times New Roman" w:cs="Times New Roman"/>
          <w:spacing w:val="22"/>
        </w:rPr>
        <w:t xml:space="preserve"> </w:t>
      </w:r>
      <w:r w:rsidRPr="00DC11CF">
        <w:rPr>
          <w:rFonts w:ascii="Times New Roman" w:hAnsi="Times New Roman" w:cs="Times New Roman"/>
        </w:rPr>
        <w:t>estimado</w:t>
      </w:r>
      <w:r w:rsidRPr="00DC11CF">
        <w:rPr>
          <w:rFonts w:ascii="Times New Roman" w:hAnsi="Times New Roman" w:cs="Times New Roman"/>
          <w:spacing w:val="24"/>
        </w:rPr>
        <w:t xml:space="preserve"> </w:t>
      </w:r>
      <w:r w:rsidRPr="00DC11CF">
        <w:rPr>
          <w:rFonts w:ascii="Times New Roman" w:hAnsi="Times New Roman" w:cs="Times New Roman"/>
        </w:rPr>
        <w:t>para</w:t>
      </w:r>
      <w:r w:rsidRPr="00DC11CF">
        <w:rPr>
          <w:rFonts w:ascii="Times New Roman" w:hAnsi="Times New Roman" w:cs="Times New Roman"/>
          <w:spacing w:val="23"/>
        </w:rPr>
        <w:t xml:space="preserve"> </w:t>
      </w:r>
      <w:r w:rsidRPr="00DC11CF">
        <w:rPr>
          <w:rFonts w:ascii="Times New Roman" w:hAnsi="Times New Roman" w:cs="Times New Roman"/>
        </w:rPr>
        <w:t>contratação</w:t>
      </w:r>
      <w:r w:rsidRPr="00DC11CF">
        <w:rPr>
          <w:rFonts w:ascii="Times New Roman" w:hAnsi="Times New Roman" w:cs="Times New Roman"/>
          <w:spacing w:val="22"/>
        </w:rPr>
        <w:t xml:space="preserve"> </w:t>
      </w:r>
      <w:r w:rsidRPr="00DC11CF">
        <w:rPr>
          <w:rFonts w:ascii="Times New Roman" w:hAnsi="Times New Roman" w:cs="Times New Roman"/>
        </w:rPr>
        <w:t>será</w:t>
      </w:r>
      <w:r w:rsidRPr="00DC11CF">
        <w:rPr>
          <w:rFonts w:ascii="Times New Roman" w:hAnsi="Times New Roman" w:cs="Times New Roman"/>
          <w:spacing w:val="33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23"/>
        </w:rPr>
        <w:t xml:space="preserve"> </w:t>
      </w:r>
      <w:r w:rsidRPr="00DC11CF">
        <w:rPr>
          <w:rFonts w:ascii="Times New Roman" w:hAnsi="Times New Roman" w:cs="Times New Roman"/>
          <w:b/>
        </w:rPr>
        <w:t>R$</w:t>
      </w:r>
      <w:r w:rsidR="00744AE5">
        <w:rPr>
          <w:rFonts w:ascii="Times New Roman" w:hAnsi="Times New Roman" w:cs="Times New Roman"/>
          <w:b/>
        </w:rPr>
        <w:t xml:space="preserve"> </w:t>
      </w:r>
      <w:r w:rsidR="00B56DEF">
        <w:rPr>
          <w:rFonts w:ascii="Times New Roman" w:hAnsi="Times New Roman" w:cs="Times New Roman"/>
          <w:b/>
        </w:rPr>
        <w:t>4.896,66</w:t>
      </w:r>
    </w:p>
    <w:p w14:paraId="61DAF6FA" w14:textId="77777777" w:rsidR="000C284D" w:rsidRPr="00DC11CF" w:rsidRDefault="000C284D">
      <w:pPr>
        <w:spacing w:line="276" w:lineRule="auto"/>
        <w:rPr>
          <w:rFonts w:ascii="Times New Roman" w:hAnsi="Times New Roman" w:cs="Times New Roman"/>
        </w:rPr>
      </w:pPr>
    </w:p>
    <w:p w14:paraId="2841CBCF" w14:textId="77777777" w:rsidR="000C284D" w:rsidRPr="00DC11CF" w:rsidRDefault="000C284D" w:rsidP="000C284D">
      <w:pPr>
        <w:pStyle w:val="Corpodetexto"/>
        <w:spacing w:before="4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C11CF">
        <w:rPr>
          <w:rFonts w:ascii="Times New Roman" w:hAnsi="Times New Roman" w:cs="Times New Roman"/>
          <w:b/>
          <w:sz w:val="22"/>
          <w:szCs w:val="22"/>
        </w:rPr>
        <w:t>4.0 – PERÍODO PARA ENVIO DA DOCUMENTAÇÃO DE HABILITAÇAÕ E PROPOSTA DE PROÇO/COTAÇÃO:</w:t>
      </w:r>
    </w:p>
    <w:p w14:paraId="7F3488C1" w14:textId="77777777" w:rsidR="000C284D" w:rsidRPr="00DC11CF" w:rsidRDefault="000C284D" w:rsidP="000C284D">
      <w:pPr>
        <w:pStyle w:val="Corpodetexto"/>
        <w:spacing w:before="4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1D6F5C09" w14:textId="54264E22" w:rsidR="000A430D" w:rsidRPr="00DC11CF" w:rsidRDefault="00005C7A">
      <w:pPr>
        <w:pStyle w:val="PargrafodaLista"/>
        <w:numPr>
          <w:ilvl w:val="1"/>
          <w:numId w:val="22"/>
        </w:numPr>
        <w:tabs>
          <w:tab w:val="left" w:pos="855"/>
        </w:tabs>
        <w:spacing w:before="62"/>
        <w:ind w:right="211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 xml:space="preserve">A presente </w:t>
      </w:r>
      <w:r w:rsidR="00D27926" w:rsidRPr="00DC11CF">
        <w:rPr>
          <w:rFonts w:ascii="Times New Roman" w:hAnsi="Times New Roman" w:cs="Times New Roman"/>
        </w:rPr>
        <w:t xml:space="preserve"> SERÁ </w:t>
      </w:r>
      <w:r w:rsidRPr="00DC11CF">
        <w:rPr>
          <w:rFonts w:ascii="Times New Roman" w:hAnsi="Times New Roman" w:cs="Times New Roman"/>
          <w:b/>
        </w:rPr>
        <w:t>CHAMADA PUBLIC</w:t>
      </w:r>
      <w:r w:rsidR="00BC65F3">
        <w:rPr>
          <w:rFonts w:ascii="Times New Roman" w:hAnsi="Times New Roman" w:cs="Times New Roman"/>
          <w:b/>
        </w:rPr>
        <w:t>A</w:t>
      </w:r>
      <w:r w:rsidRPr="00DC11CF">
        <w:rPr>
          <w:rFonts w:ascii="Times New Roman" w:hAnsi="Times New Roman" w:cs="Times New Roman"/>
          <w:b/>
        </w:rPr>
        <w:t xml:space="preserve"> </w:t>
      </w:r>
      <w:r w:rsidRPr="00DC11CF">
        <w:rPr>
          <w:rFonts w:ascii="Times New Roman" w:hAnsi="Times New Roman" w:cs="Times New Roman"/>
        </w:rPr>
        <w:t xml:space="preserve">ficará </w:t>
      </w:r>
      <w:r w:rsidRPr="00DC11CF">
        <w:rPr>
          <w:rFonts w:ascii="Times New Roman" w:hAnsi="Times New Roman" w:cs="Times New Roman"/>
          <w:b/>
        </w:rPr>
        <w:t>ABERTA POR UM PERÍODO DE 3 (TRÊS) DIAS</w:t>
      </w:r>
      <w:r w:rsidRPr="00DC11CF">
        <w:rPr>
          <w:rFonts w:ascii="Times New Roman" w:hAnsi="Times New Roman" w:cs="Times New Roman"/>
          <w:b/>
          <w:spacing w:val="1"/>
        </w:rPr>
        <w:t xml:space="preserve"> </w:t>
      </w:r>
      <w:r w:rsidRPr="00DC11CF">
        <w:rPr>
          <w:rFonts w:ascii="Times New Roman" w:hAnsi="Times New Roman" w:cs="Times New Roman"/>
          <w:b/>
        </w:rPr>
        <w:t>ÚTEIS</w:t>
      </w:r>
      <w:r w:rsidR="00D27926" w:rsidRPr="00DC11CF">
        <w:rPr>
          <w:rFonts w:ascii="Times New Roman" w:hAnsi="Times New Roman" w:cs="Times New Roman"/>
          <w:b/>
        </w:rPr>
        <w:t xml:space="preserve"> COMO AVISO</w:t>
      </w:r>
      <w:r w:rsidR="00E4030F" w:rsidRPr="00DC11CF">
        <w:rPr>
          <w:rFonts w:ascii="Times New Roman" w:hAnsi="Times New Roman" w:cs="Times New Roman"/>
          <w:b/>
        </w:rPr>
        <w:t xml:space="preserve">, </w:t>
      </w:r>
      <w:r w:rsidRPr="00DC11CF">
        <w:rPr>
          <w:rFonts w:ascii="Times New Roman" w:hAnsi="Times New Roman" w:cs="Times New Roman"/>
        </w:rPr>
        <w:t>a partir da data da divulgação no site, preferencialmente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fazendo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referência</w:t>
      </w:r>
      <w:r w:rsidRPr="00DC11CF">
        <w:rPr>
          <w:rFonts w:ascii="Times New Roman" w:hAnsi="Times New Roman" w:cs="Times New Roman"/>
          <w:spacing w:val="-1"/>
        </w:rPr>
        <w:t xml:space="preserve"> </w:t>
      </w:r>
      <w:r w:rsidRPr="00DC11CF">
        <w:rPr>
          <w:rFonts w:ascii="Times New Roman" w:hAnsi="Times New Roman" w:cs="Times New Roman"/>
        </w:rPr>
        <w:t>a</w:t>
      </w:r>
      <w:r w:rsidRPr="00DC11CF">
        <w:rPr>
          <w:rFonts w:ascii="Times New Roman" w:hAnsi="Times New Roman" w:cs="Times New Roman"/>
          <w:spacing w:val="2"/>
        </w:rPr>
        <w:t xml:space="preserve"> </w:t>
      </w:r>
      <w:r w:rsidRPr="00DC11CF">
        <w:rPr>
          <w:rFonts w:ascii="Times New Roman" w:hAnsi="Times New Roman" w:cs="Times New Roman"/>
          <w:b/>
        </w:rPr>
        <w:t>DISPENSA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DE</w:t>
      </w:r>
      <w:r w:rsidRPr="00DC11CF">
        <w:rPr>
          <w:rFonts w:ascii="Times New Roman" w:hAnsi="Times New Roman" w:cs="Times New Roman"/>
          <w:b/>
          <w:spacing w:val="-2"/>
        </w:rPr>
        <w:t xml:space="preserve"> </w:t>
      </w:r>
      <w:r w:rsidRPr="00DC11CF">
        <w:rPr>
          <w:rFonts w:ascii="Times New Roman" w:hAnsi="Times New Roman" w:cs="Times New Roman"/>
          <w:b/>
        </w:rPr>
        <w:t>VALOR</w:t>
      </w:r>
      <w:r w:rsidRPr="00DC11CF">
        <w:rPr>
          <w:rFonts w:ascii="Times New Roman" w:hAnsi="Times New Roman" w:cs="Times New Roman"/>
          <w:b/>
          <w:spacing w:val="-1"/>
        </w:rPr>
        <w:t xml:space="preserve"> </w:t>
      </w:r>
      <w:r w:rsidRPr="00DC11CF">
        <w:rPr>
          <w:rFonts w:ascii="Times New Roman" w:hAnsi="Times New Roman" w:cs="Times New Roman"/>
          <w:b/>
        </w:rPr>
        <w:t>Nº</w:t>
      </w:r>
      <w:r w:rsidRPr="00DC11CF">
        <w:rPr>
          <w:rFonts w:ascii="Times New Roman" w:hAnsi="Times New Roman" w:cs="Times New Roman"/>
          <w:b/>
          <w:spacing w:val="-2"/>
        </w:rPr>
        <w:t xml:space="preserve"> </w:t>
      </w:r>
      <w:r w:rsidR="009C2BBA">
        <w:rPr>
          <w:rFonts w:ascii="Times New Roman" w:hAnsi="Times New Roman" w:cs="Times New Roman"/>
          <w:b/>
        </w:rPr>
        <w:t>2</w:t>
      </w:r>
      <w:r w:rsidR="009620C6">
        <w:rPr>
          <w:rFonts w:ascii="Times New Roman" w:hAnsi="Times New Roman" w:cs="Times New Roman"/>
          <w:b/>
        </w:rPr>
        <w:t>7</w:t>
      </w:r>
      <w:r w:rsidR="00B56DEF">
        <w:rPr>
          <w:rFonts w:ascii="Times New Roman" w:hAnsi="Times New Roman" w:cs="Times New Roman"/>
          <w:b/>
        </w:rPr>
        <w:t>3/</w:t>
      </w:r>
      <w:r w:rsidR="008A0926" w:rsidRPr="00DC11CF">
        <w:rPr>
          <w:rFonts w:ascii="Times New Roman" w:hAnsi="Times New Roman" w:cs="Times New Roman"/>
          <w:b/>
        </w:rPr>
        <w:t>2023</w:t>
      </w:r>
      <w:r w:rsidRPr="00DC11CF">
        <w:rPr>
          <w:rFonts w:ascii="Times New Roman" w:hAnsi="Times New Roman" w:cs="Times New Roman"/>
        </w:rPr>
        <w:t>.</w:t>
      </w:r>
    </w:p>
    <w:p w14:paraId="542A8BED" w14:textId="77777777" w:rsidR="000A430D" w:rsidRPr="00DC11CF" w:rsidRDefault="000A430D">
      <w:pPr>
        <w:pStyle w:val="Corpodetexto"/>
        <w:spacing w:before="1"/>
        <w:rPr>
          <w:rFonts w:ascii="Times New Roman" w:hAnsi="Times New Roman" w:cs="Times New Roman"/>
          <w:sz w:val="22"/>
          <w:szCs w:val="22"/>
        </w:rPr>
      </w:pPr>
    </w:p>
    <w:p w14:paraId="7F46E7F3" w14:textId="77777777" w:rsidR="000A430D" w:rsidRPr="00DC11CF" w:rsidRDefault="00005C7A">
      <w:pPr>
        <w:pStyle w:val="PargrafodaLista"/>
        <w:numPr>
          <w:ilvl w:val="2"/>
          <w:numId w:val="22"/>
        </w:numPr>
        <w:tabs>
          <w:tab w:val="left" w:pos="1207"/>
        </w:tabs>
        <w:ind w:hanging="995"/>
        <w:rPr>
          <w:rFonts w:ascii="Times New Roman" w:hAnsi="Times New Roman" w:cs="Times New Roman"/>
          <w:b/>
        </w:rPr>
      </w:pPr>
      <w:r w:rsidRPr="00DC11CF">
        <w:rPr>
          <w:rFonts w:ascii="Times New Roman" w:hAnsi="Times New Roman" w:cs="Times New Roman"/>
          <w:b/>
          <w:u w:val="thick"/>
        </w:rPr>
        <w:t>Habilitação</w:t>
      </w:r>
      <w:r w:rsidRPr="00DC11CF">
        <w:rPr>
          <w:rFonts w:ascii="Times New Roman" w:hAnsi="Times New Roman" w:cs="Times New Roman"/>
          <w:b/>
          <w:spacing w:val="-6"/>
          <w:u w:val="thick"/>
        </w:rPr>
        <w:t xml:space="preserve"> </w:t>
      </w:r>
      <w:r w:rsidRPr="00DC11CF">
        <w:rPr>
          <w:rFonts w:ascii="Times New Roman" w:hAnsi="Times New Roman" w:cs="Times New Roman"/>
          <w:b/>
          <w:u w:val="thick"/>
        </w:rPr>
        <w:t>Jurídica</w:t>
      </w:r>
      <w:r w:rsidRPr="00DC11CF">
        <w:rPr>
          <w:rFonts w:ascii="Times New Roman" w:hAnsi="Times New Roman" w:cs="Times New Roman"/>
          <w:b/>
          <w:spacing w:val="-5"/>
          <w:u w:val="thick"/>
        </w:rPr>
        <w:t xml:space="preserve"> </w:t>
      </w:r>
      <w:r w:rsidRPr="00DC11CF">
        <w:rPr>
          <w:rFonts w:ascii="Times New Roman" w:hAnsi="Times New Roman" w:cs="Times New Roman"/>
          <w:b/>
          <w:u w:val="thick"/>
        </w:rPr>
        <w:t>e</w:t>
      </w:r>
      <w:r w:rsidRPr="00DC11CF">
        <w:rPr>
          <w:rFonts w:ascii="Times New Roman" w:hAnsi="Times New Roman" w:cs="Times New Roman"/>
          <w:b/>
          <w:spacing w:val="-6"/>
          <w:u w:val="thick"/>
        </w:rPr>
        <w:t xml:space="preserve"> </w:t>
      </w:r>
      <w:r w:rsidRPr="00DC11CF">
        <w:rPr>
          <w:rFonts w:ascii="Times New Roman" w:hAnsi="Times New Roman" w:cs="Times New Roman"/>
          <w:b/>
          <w:u w:val="thick"/>
        </w:rPr>
        <w:t>Fiscal:</w:t>
      </w:r>
    </w:p>
    <w:p w14:paraId="5E3D41D9" w14:textId="77777777" w:rsidR="000A430D" w:rsidRPr="00DC11CF" w:rsidRDefault="000A430D">
      <w:pPr>
        <w:pStyle w:val="Corpodetexto"/>
        <w:spacing w:before="2"/>
        <w:rPr>
          <w:rFonts w:ascii="Times New Roman" w:hAnsi="Times New Roman" w:cs="Times New Roman"/>
          <w:b/>
          <w:sz w:val="22"/>
          <w:szCs w:val="22"/>
        </w:rPr>
      </w:pPr>
    </w:p>
    <w:p w14:paraId="6F140350" w14:textId="77777777" w:rsidR="000A430D" w:rsidRPr="00DC11CF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before="62" w:line="276" w:lineRule="auto"/>
        <w:ind w:right="208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Prova de inscrição no Cadastro Nacional de Pessoa Jurídica</w:t>
      </w:r>
      <w:r w:rsidRPr="00DC11CF">
        <w:rPr>
          <w:rFonts w:ascii="Times New Roman" w:hAnsi="Times New Roman" w:cs="Times New Roman"/>
          <w:spacing w:val="120"/>
        </w:rPr>
        <w:t xml:space="preserve"> </w:t>
      </w:r>
      <w:r w:rsidRPr="00DC11CF">
        <w:rPr>
          <w:rFonts w:ascii="Times New Roman" w:hAnsi="Times New Roman" w:cs="Times New Roman"/>
        </w:rPr>
        <w:t>- Cartão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CNPJ;</w:t>
      </w:r>
    </w:p>
    <w:p w14:paraId="6DCFF9F6" w14:textId="77777777" w:rsidR="000A430D" w:rsidRPr="00DC11CF" w:rsidRDefault="00C81BE0">
      <w:pPr>
        <w:pStyle w:val="PargrafodaLista"/>
        <w:numPr>
          <w:ilvl w:val="3"/>
          <w:numId w:val="22"/>
        </w:numPr>
        <w:tabs>
          <w:tab w:val="left" w:pos="1207"/>
        </w:tabs>
        <w:spacing w:line="276" w:lineRule="auto"/>
        <w:ind w:right="214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187968" behindDoc="1" locked="0" layoutInCell="1" allowOverlap="1" wp14:anchorId="09596783" wp14:editId="45E4C875">
                <wp:simplePos x="0" y="0"/>
                <wp:positionH relativeFrom="page">
                  <wp:posOffset>1487805</wp:posOffset>
                </wp:positionH>
                <wp:positionV relativeFrom="paragraph">
                  <wp:posOffset>1128395</wp:posOffset>
                </wp:positionV>
                <wp:extent cx="77470" cy="164465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470" cy="164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47DF1E8C" id="Rectangle 3" o:spid="_x0000_s1026" style="position:absolute;margin-left:117.15pt;margin-top:88.85pt;width:6.1pt;height:12.95pt;z-index:-1612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XWC5AEAALMDAAAOAAAAZHJzL2Uyb0RvYy54bWysU8Fu2zAMvQ/YPwi6L44DN9mMOEWRIsOA&#10;bivQ7QNkWbaFyaJGKXGyrx8lp2mw3or5IIgi9cT3+Ly+PQ6GHRR6Dbbi+WzOmbISGm27iv/8sfvw&#10;kTMfhG2EAasqflKe327ev1uPrlQL6ME0ChmBWF+OruJ9CK7MMi97NQg/A6csJVvAQQQKscsaFCOh&#10;DyZbzOfLbARsHIJU3tPp/ZTkm4TftkqG723rVWCm4tRbSCumtY5rtlmLskPhei3PbYg3dDEIbenR&#10;C9S9CILtUb+CGrRE8NCGmYQhg7bVUiUOxCaf/8PmqRdOJS4kjncXmfz/g5XfDk/uEWPr3j2A/OWZ&#10;hW0vbKfuEGHslWjouTwKlY3Ol5cLMfB0ldXjV2hotGIfIGlwbHGIgMSOHZPUp4vU6hiYpMPVqljR&#10;PCRl8mVRLG/SA6J8vuvQh88KBhY3FUcaZMIWhwcfYi+ifC5JvYPRzU4bkwLs6q1BdhA09F36zuj+&#10;uszYWGwhXpsQ40kiGXlFC/myhuZEHBEm55DTadMD/uFsJNdU3P/eC1ScmS+WdPqUF0W0WQqKm9WC&#10;ArzO1NcZYSVBVTxwNm23YbLm3qHuenopT6Qt3JG2rU7EX7o6N0vOSHqcXRytdx2nqpd/bfMXAAD/&#10;/wMAUEsDBBQABgAIAAAAIQAjBnp33wAAAAsBAAAPAAAAZHJzL2Rvd25yZXYueG1sTI/BTsMwDIbv&#10;SLxDZCRuLKHtWihNJ4S0E3BgQ+LqNV5b0SSlSbfy9pgT3Gz9n35/rjaLHcSJptB7p+F2pUCQa7zp&#10;Xavhfb+9uQMRIjqDg3ek4ZsCbOrLiwpL48/ujU672AoucaFEDV2MYyllaDqyGFZ+JMfZ0U8WI69T&#10;K82EZy63g0yUyqXF3vGFDkd66qj53M1WA+aZ+Xo9pi/75znH+3ZR2/WH0vr6anl8ABFpiX8w/Oqz&#10;OtTsdPCzM0EMGpI0SxnloCgKEEwkWb4GceBBpTnIupL/f6h/AAAA//8DAFBLAQItABQABgAIAAAA&#10;IQC2gziS/gAAAOEBAAATAAAAAAAAAAAAAAAAAAAAAABbQ29udGVudF9UeXBlc10ueG1sUEsBAi0A&#10;FAAGAAgAAAAhADj9If/WAAAAlAEAAAsAAAAAAAAAAAAAAAAALwEAAF9yZWxzLy5yZWxzUEsBAi0A&#10;FAAGAAgAAAAhAF+hdYLkAQAAswMAAA4AAAAAAAAAAAAAAAAALgIAAGRycy9lMm9Eb2MueG1sUEsB&#10;Ai0AFAAGAAgAAAAhACMGenffAAAACwEAAA8AAAAAAAAAAAAAAAAAPgQAAGRycy9kb3ducmV2Lnht&#10;bFBLBQYAAAAABAAEAPMAAABKBQAAAAA=&#10;" stroked="f">
                <w10:wrap anchorx="page"/>
              </v:rect>
            </w:pict>
          </mc:Fallback>
        </mc:AlternateContent>
      </w:r>
      <w:r w:rsidR="00005C7A" w:rsidRPr="00DC11CF">
        <w:rPr>
          <w:rFonts w:ascii="Times New Roman" w:hAnsi="Times New Roman" w:cs="Times New Roman"/>
        </w:rPr>
        <w:t>Contrato Social em vigor (Consolidado), devidamente registrado, em se</w:t>
      </w:r>
      <w:r w:rsidR="00005C7A" w:rsidRPr="00DC11CF">
        <w:rPr>
          <w:rFonts w:ascii="Times New Roman" w:hAnsi="Times New Roman" w:cs="Times New Roman"/>
          <w:spacing w:val="1"/>
        </w:rPr>
        <w:t xml:space="preserve"> </w:t>
      </w:r>
      <w:r w:rsidR="00005C7A" w:rsidRPr="00DC11CF">
        <w:rPr>
          <w:rFonts w:ascii="Times New Roman" w:hAnsi="Times New Roman" w:cs="Times New Roman"/>
        </w:rPr>
        <w:t>tratando de sociedades comerciais; exigindo-se, no caso de sociedade por ações,</w:t>
      </w:r>
      <w:r w:rsidR="00005C7A" w:rsidRPr="00DC11CF">
        <w:rPr>
          <w:rFonts w:ascii="Times New Roman" w:hAnsi="Times New Roman" w:cs="Times New Roman"/>
          <w:spacing w:val="1"/>
        </w:rPr>
        <w:t xml:space="preserve"> </w:t>
      </w:r>
      <w:r w:rsidR="00005C7A" w:rsidRPr="00DC11CF">
        <w:rPr>
          <w:rFonts w:ascii="Times New Roman" w:hAnsi="Times New Roman" w:cs="Times New Roman"/>
        </w:rPr>
        <w:t>documentos de eleição de seus administradores; Estatuto Social devidamente</w:t>
      </w:r>
      <w:r w:rsidR="00005C7A" w:rsidRPr="00DC11CF">
        <w:rPr>
          <w:rFonts w:ascii="Times New Roman" w:hAnsi="Times New Roman" w:cs="Times New Roman"/>
          <w:spacing w:val="1"/>
        </w:rPr>
        <w:t xml:space="preserve"> </w:t>
      </w:r>
      <w:r w:rsidR="00005C7A" w:rsidRPr="00DC11CF">
        <w:rPr>
          <w:rFonts w:ascii="Times New Roman" w:hAnsi="Times New Roman" w:cs="Times New Roman"/>
        </w:rPr>
        <w:t>registrado acompanhado a última ata de eleição de seus dirigentes devidamente</w:t>
      </w:r>
      <w:r w:rsidR="00005C7A" w:rsidRPr="00DC11CF">
        <w:rPr>
          <w:rFonts w:ascii="Times New Roman" w:hAnsi="Times New Roman" w:cs="Times New Roman"/>
          <w:spacing w:val="1"/>
        </w:rPr>
        <w:t xml:space="preserve"> </w:t>
      </w:r>
      <w:r w:rsidR="00005C7A" w:rsidRPr="00DC11CF">
        <w:rPr>
          <w:rFonts w:ascii="Times New Roman" w:hAnsi="Times New Roman" w:cs="Times New Roman"/>
        </w:rPr>
        <w:t>registrados</w:t>
      </w:r>
      <w:r w:rsidR="00005C7A" w:rsidRPr="00DC11CF">
        <w:rPr>
          <w:rFonts w:ascii="Times New Roman" w:hAnsi="Times New Roman" w:cs="Times New Roman"/>
          <w:spacing w:val="73"/>
        </w:rPr>
        <w:t xml:space="preserve"> </w:t>
      </w:r>
      <w:r w:rsidR="00005C7A" w:rsidRPr="00DC11CF">
        <w:rPr>
          <w:rFonts w:ascii="Times New Roman" w:hAnsi="Times New Roman" w:cs="Times New Roman"/>
        </w:rPr>
        <w:t>em</w:t>
      </w:r>
      <w:r w:rsidR="00005C7A" w:rsidRPr="00DC11CF">
        <w:rPr>
          <w:rFonts w:ascii="Times New Roman" w:hAnsi="Times New Roman" w:cs="Times New Roman"/>
          <w:spacing w:val="70"/>
        </w:rPr>
        <w:t xml:space="preserve"> </w:t>
      </w:r>
      <w:r w:rsidR="00005C7A" w:rsidRPr="00DC11CF">
        <w:rPr>
          <w:rFonts w:ascii="Times New Roman" w:hAnsi="Times New Roman" w:cs="Times New Roman"/>
        </w:rPr>
        <w:t>se</w:t>
      </w:r>
      <w:r w:rsidR="00005C7A" w:rsidRPr="00DC11CF">
        <w:rPr>
          <w:rFonts w:ascii="Times New Roman" w:hAnsi="Times New Roman" w:cs="Times New Roman"/>
          <w:spacing w:val="70"/>
        </w:rPr>
        <w:t xml:space="preserve"> </w:t>
      </w:r>
      <w:r w:rsidR="00005C7A" w:rsidRPr="00DC11CF">
        <w:rPr>
          <w:rFonts w:ascii="Times New Roman" w:hAnsi="Times New Roman" w:cs="Times New Roman"/>
        </w:rPr>
        <w:t>tratando</w:t>
      </w:r>
      <w:r w:rsidR="00005C7A" w:rsidRPr="00DC11CF">
        <w:rPr>
          <w:rFonts w:ascii="Times New Roman" w:hAnsi="Times New Roman" w:cs="Times New Roman"/>
          <w:spacing w:val="71"/>
        </w:rPr>
        <w:t xml:space="preserve"> </w:t>
      </w:r>
      <w:r w:rsidR="00005C7A" w:rsidRPr="00DC11CF">
        <w:rPr>
          <w:rFonts w:ascii="Times New Roman" w:hAnsi="Times New Roman" w:cs="Times New Roman"/>
        </w:rPr>
        <w:t>de</w:t>
      </w:r>
      <w:r w:rsidR="00005C7A" w:rsidRPr="00DC11CF">
        <w:rPr>
          <w:rFonts w:ascii="Times New Roman" w:hAnsi="Times New Roman" w:cs="Times New Roman"/>
          <w:spacing w:val="70"/>
        </w:rPr>
        <w:t xml:space="preserve"> </w:t>
      </w:r>
      <w:r w:rsidR="00005C7A" w:rsidRPr="00DC11CF">
        <w:rPr>
          <w:rFonts w:ascii="Times New Roman" w:hAnsi="Times New Roman" w:cs="Times New Roman"/>
        </w:rPr>
        <w:t>sociedades</w:t>
      </w:r>
      <w:r w:rsidR="00005C7A" w:rsidRPr="00DC11CF">
        <w:rPr>
          <w:rFonts w:ascii="Times New Roman" w:hAnsi="Times New Roman" w:cs="Times New Roman"/>
          <w:spacing w:val="70"/>
        </w:rPr>
        <w:t xml:space="preserve"> </w:t>
      </w:r>
      <w:r w:rsidR="00005C7A" w:rsidRPr="00DC11CF">
        <w:rPr>
          <w:rFonts w:ascii="Times New Roman" w:hAnsi="Times New Roman" w:cs="Times New Roman"/>
        </w:rPr>
        <w:t>civis</w:t>
      </w:r>
      <w:r w:rsidR="00005C7A" w:rsidRPr="00DC11CF">
        <w:rPr>
          <w:rFonts w:ascii="Times New Roman" w:hAnsi="Times New Roman" w:cs="Times New Roman"/>
          <w:spacing w:val="70"/>
        </w:rPr>
        <w:t xml:space="preserve"> </w:t>
      </w:r>
      <w:r w:rsidR="00005C7A" w:rsidRPr="00DC11CF">
        <w:rPr>
          <w:rFonts w:ascii="Times New Roman" w:hAnsi="Times New Roman" w:cs="Times New Roman"/>
        </w:rPr>
        <w:t>com</w:t>
      </w:r>
      <w:r w:rsidR="00005C7A" w:rsidRPr="00DC11CF">
        <w:rPr>
          <w:rFonts w:ascii="Times New Roman" w:hAnsi="Times New Roman" w:cs="Times New Roman"/>
          <w:spacing w:val="71"/>
        </w:rPr>
        <w:t xml:space="preserve"> </w:t>
      </w:r>
      <w:r w:rsidR="00005C7A" w:rsidRPr="00DC11CF">
        <w:rPr>
          <w:rFonts w:ascii="Times New Roman" w:hAnsi="Times New Roman" w:cs="Times New Roman"/>
        </w:rPr>
        <w:t>ou</w:t>
      </w:r>
      <w:r w:rsidR="00005C7A" w:rsidRPr="00DC11CF">
        <w:rPr>
          <w:rFonts w:ascii="Times New Roman" w:hAnsi="Times New Roman" w:cs="Times New Roman"/>
          <w:spacing w:val="70"/>
        </w:rPr>
        <w:t xml:space="preserve"> </w:t>
      </w:r>
      <w:r w:rsidR="00005C7A" w:rsidRPr="00DC11CF">
        <w:rPr>
          <w:rFonts w:ascii="Times New Roman" w:hAnsi="Times New Roman" w:cs="Times New Roman"/>
        </w:rPr>
        <w:t>sem</w:t>
      </w:r>
      <w:r w:rsidR="00005C7A" w:rsidRPr="00DC11CF">
        <w:rPr>
          <w:rFonts w:ascii="Times New Roman" w:hAnsi="Times New Roman" w:cs="Times New Roman"/>
          <w:spacing w:val="70"/>
        </w:rPr>
        <w:t xml:space="preserve"> </w:t>
      </w:r>
      <w:r w:rsidR="00005C7A" w:rsidRPr="00DC11CF">
        <w:rPr>
          <w:rFonts w:ascii="Times New Roman" w:hAnsi="Times New Roman" w:cs="Times New Roman"/>
        </w:rPr>
        <w:t>fins</w:t>
      </w:r>
      <w:r w:rsidR="00005C7A" w:rsidRPr="00DC11CF">
        <w:rPr>
          <w:rFonts w:ascii="Times New Roman" w:hAnsi="Times New Roman" w:cs="Times New Roman"/>
          <w:spacing w:val="71"/>
        </w:rPr>
        <w:t xml:space="preserve"> </w:t>
      </w:r>
      <w:r w:rsidR="00005C7A" w:rsidRPr="00DC11CF">
        <w:rPr>
          <w:rFonts w:ascii="Times New Roman" w:hAnsi="Times New Roman" w:cs="Times New Roman"/>
        </w:rPr>
        <w:t>lucrativos.</w:t>
      </w:r>
      <w:r w:rsidR="00005C7A" w:rsidRPr="00DC11CF">
        <w:rPr>
          <w:rFonts w:ascii="Times New Roman" w:hAnsi="Times New Roman" w:cs="Times New Roman"/>
          <w:spacing w:val="-119"/>
        </w:rPr>
        <w:t xml:space="preserve"> </w:t>
      </w:r>
      <w:r w:rsidR="00005C7A" w:rsidRPr="00DC11CF">
        <w:rPr>
          <w:rFonts w:ascii="Times New Roman" w:hAnsi="Times New Roman" w:cs="Times New Roman"/>
        </w:rPr>
        <w:t>Quando se tratar de empresa pública será apresentado cópia das leis que a</w:t>
      </w:r>
      <w:r w:rsidR="00005C7A" w:rsidRPr="00DC11CF">
        <w:rPr>
          <w:rFonts w:ascii="Times New Roman" w:hAnsi="Times New Roman" w:cs="Times New Roman"/>
          <w:spacing w:val="1"/>
        </w:rPr>
        <w:t xml:space="preserve"> </w:t>
      </w:r>
      <w:r w:rsidR="00005C7A" w:rsidRPr="00DC11CF">
        <w:rPr>
          <w:rFonts w:ascii="Times New Roman" w:hAnsi="Times New Roman" w:cs="Times New Roman"/>
        </w:rPr>
        <w:t>instituiu;</w:t>
      </w:r>
      <w:r w:rsidR="00005C7A" w:rsidRPr="00DC11CF">
        <w:rPr>
          <w:rFonts w:ascii="Times New Roman" w:hAnsi="Times New Roman" w:cs="Times New Roman"/>
          <w:spacing w:val="-1"/>
        </w:rPr>
        <w:t xml:space="preserve"> </w:t>
      </w:r>
      <w:r w:rsidR="00005C7A" w:rsidRPr="00DC11CF">
        <w:rPr>
          <w:rFonts w:ascii="Times New Roman" w:hAnsi="Times New Roman" w:cs="Times New Roman"/>
        </w:rPr>
        <w:t>Certificado</w:t>
      </w:r>
      <w:r w:rsidR="00005C7A" w:rsidRPr="00DC11CF">
        <w:rPr>
          <w:rFonts w:ascii="Times New Roman" w:hAnsi="Times New Roman" w:cs="Times New Roman"/>
          <w:spacing w:val="-3"/>
        </w:rPr>
        <w:t xml:space="preserve"> </w:t>
      </w:r>
      <w:r w:rsidR="00005C7A" w:rsidRPr="00DC11CF">
        <w:rPr>
          <w:rFonts w:ascii="Times New Roman" w:hAnsi="Times New Roman" w:cs="Times New Roman"/>
        </w:rPr>
        <w:t>da</w:t>
      </w:r>
      <w:r w:rsidR="00005C7A" w:rsidRPr="00DC11CF">
        <w:rPr>
          <w:rFonts w:ascii="Times New Roman" w:hAnsi="Times New Roman" w:cs="Times New Roman"/>
          <w:spacing w:val="-4"/>
        </w:rPr>
        <w:t xml:space="preserve"> </w:t>
      </w:r>
      <w:r w:rsidR="00005C7A" w:rsidRPr="00DC11CF">
        <w:rPr>
          <w:rFonts w:ascii="Times New Roman" w:hAnsi="Times New Roman" w:cs="Times New Roman"/>
        </w:rPr>
        <w:t>Condição</w:t>
      </w:r>
      <w:r w:rsidR="00005C7A" w:rsidRPr="00DC11CF">
        <w:rPr>
          <w:rFonts w:ascii="Times New Roman" w:hAnsi="Times New Roman" w:cs="Times New Roman"/>
          <w:spacing w:val="-5"/>
        </w:rPr>
        <w:t xml:space="preserve"> </w:t>
      </w:r>
      <w:r w:rsidR="00005C7A" w:rsidRPr="00DC11CF">
        <w:rPr>
          <w:rFonts w:ascii="Times New Roman" w:hAnsi="Times New Roman" w:cs="Times New Roman"/>
        </w:rPr>
        <w:t>de</w:t>
      </w:r>
      <w:r w:rsidR="00005C7A" w:rsidRPr="00DC11CF">
        <w:rPr>
          <w:rFonts w:ascii="Times New Roman" w:hAnsi="Times New Roman" w:cs="Times New Roman"/>
          <w:spacing w:val="-4"/>
        </w:rPr>
        <w:t xml:space="preserve"> </w:t>
      </w:r>
      <w:r w:rsidR="00005C7A" w:rsidRPr="00DC11CF">
        <w:rPr>
          <w:rFonts w:ascii="Times New Roman" w:hAnsi="Times New Roman" w:cs="Times New Roman"/>
        </w:rPr>
        <w:t>Microempreendedor</w:t>
      </w:r>
      <w:r w:rsidR="00005C7A" w:rsidRPr="00DC11CF">
        <w:rPr>
          <w:rFonts w:ascii="Times New Roman" w:hAnsi="Times New Roman" w:cs="Times New Roman"/>
          <w:spacing w:val="-3"/>
        </w:rPr>
        <w:t xml:space="preserve"> </w:t>
      </w:r>
      <w:r w:rsidR="00005C7A" w:rsidRPr="00DC11CF">
        <w:rPr>
          <w:rFonts w:ascii="Times New Roman" w:hAnsi="Times New Roman" w:cs="Times New Roman"/>
        </w:rPr>
        <w:t>Individual</w:t>
      </w:r>
      <w:r w:rsidR="00005C7A" w:rsidRPr="00DC11CF">
        <w:rPr>
          <w:rFonts w:ascii="Times New Roman" w:hAnsi="Times New Roman" w:cs="Times New Roman"/>
          <w:spacing w:val="8"/>
        </w:rPr>
        <w:t xml:space="preserve"> </w:t>
      </w:r>
      <w:r w:rsidR="00005C7A" w:rsidRPr="00DC11CF">
        <w:rPr>
          <w:rFonts w:ascii="Times New Roman" w:hAnsi="Times New Roman" w:cs="Times New Roman"/>
        </w:rPr>
        <w:t>–</w:t>
      </w:r>
      <w:r w:rsidR="00005C7A" w:rsidRPr="00DC11CF">
        <w:rPr>
          <w:rFonts w:ascii="Times New Roman" w:hAnsi="Times New Roman" w:cs="Times New Roman"/>
          <w:spacing w:val="-2"/>
        </w:rPr>
        <w:t xml:space="preserve"> </w:t>
      </w:r>
      <w:r w:rsidR="00005C7A" w:rsidRPr="00DC11CF">
        <w:rPr>
          <w:rFonts w:ascii="Times New Roman" w:hAnsi="Times New Roman" w:cs="Times New Roman"/>
        </w:rPr>
        <w:t>MEI;</w:t>
      </w:r>
    </w:p>
    <w:p w14:paraId="5EB553C4" w14:textId="77777777" w:rsidR="000A430D" w:rsidRPr="00DC11CF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line="278" w:lineRule="auto"/>
        <w:ind w:right="214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Regularidade para com a Fazenda Federal - Certidão Conjunta Negativa De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Débitos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relativos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a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lastRenderedPageBreak/>
        <w:t>Tributos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Federais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e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à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Dívida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Ativa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da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União;</w:t>
      </w:r>
    </w:p>
    <w:p w14:paraId="6D5B7AB7" w14:textId="77777777" w:rsidR="000A430D" w:rsidRPr="00DC11CF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line="278" w:lineRule="auto"/>
        <w:ind w:right="223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Certidão Regularidade junto à Secretaria de Estado da Fazenda Pública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Estadual;</w:t>
      </w:r>
    </w:p>
    <w:p w14:paraId="697FA9A0" w14:textId="77777777" w:rsidR="000A430D" w:rsidRPr="00DC11CF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line="278" w:lineRule="auto"/>
        <w:ind w:right="212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Certidão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Negativa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Débito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do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Município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Sede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Empresa</w:t>
      </w:r>
      <w:r w:rsidRPr="00DC11CF">
        <w:rPr>
          <w:rFonts w:ascii="Times New Roman" w:hAnsi="Times New Roman" w:cs="Times New Roman"/>
          <w:spacing w:val="120"/>
        </w:rPr>
        <w:t xml:space="preserve"> </w:t>
      </w:r>
      <w:r w:rsidRPr="00DC11CF">
        <w:rPr>
          <w:rFonts w:ascii="Times New Roman" w:hAnsi="Times New Roman" w:cs="Times New Roman"/>
        </w:rPr>
        <w:t>(CND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Municipal);</w:t>
      </w:r>
    </w:p>
    <w:p w14:paraId="619B55BC" w14:textId="77777777" w:rsidR="000A430D" w:rsidRPr="00DC11CF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line="253" w:lineRule="exact"/>
        <w:ind w:left="1206" w:hanging="995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Certidão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Negativa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Débitos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junto</w:t>
      </w:r>
      <w:r w:rsidRPr="00DC11CF">
        <w:rPr>
          <w:rFonts w:ascii="Times New Roman" w:hAnsi="Times New Roman" w:cs="Times New Roman"/>
          <w:spacing w:val="-6"/>
        </w:rPr>
        <w:t xml:space="preserve"> </w:t>
      </w:r>
      <w:r w:rsidRPr="00DC11CF">
        <w:rPr>
          <w:rFonts w:ascii="Times New Roman" w:hAnsi="Times New Roman" w:cs="Times New Roman"/>
        </w:rPr>
        <w:t>ao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FGTS;</w:t>
      </w:r>
    </w:p>
    <w:p w14:paraId="1F34FBBE" w14:textId="77777777" w:rsidR="000A430D" w:rsidRPr="00DC11CF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before="26"/>
        <w:ind w:left="1206" w:hanging="995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Certidão</w:t>
      </w:r>
      <w:r w:rsidRPr="00DC11CF">
        <w:rPr>
          <w:rFonts w:ascii="Times New Roman" w:hAnsi="Times New Roman" w:cs="Times New Roman"/>
          <w:spacing w:val="-6"/>
        </w:rPr>
        <w:t xml:space="preserve"> </w:t>
      </w:r>
      <w:r w:rsidRPr="00DC11CF">
        <w:rPr>
          <w:rFonts w:ascii="Times New Roman" w:hAnsi="Times New Roman" w:cs="Times New Roman"/>
        </w:rPr>
        <w:t>Negativa</w:t>
      </w:r>
      <w:r w:rsidRPr="00DC11CF">
        <w:rPr>
          <w:rFonts w:ascii="Times New Roman" w:hAnsi="Times New Roman" w:cs="Times New Roman"/>
          <w:spacing w:val="-6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6"/>
        </w:rPr>
        <w:t xml:space="preserve"> </w:t>
      </w:r>
      <w:r w:rsidRPr="00DC11CF">
        <w:rPr>
          <w:rFonts w:ascii="Times New Roman" w:hAnsi="Times New Roman" w:cs="Times New Roman"/>
        </w:rPr>
        <w:t>Débitos</w:t>
      </w:r>
      <w:r w:rsidRPr="00DC11CF">
        <w:rPr>
          <w:rFonts w:ascii="Times New Roman" w:hAnsi="Times New Roman" w:cs="Times New Roman"/>
          <w:spacing w:val="-5"/>
        </w:rPr>
        <w:t xml:space="preserve"> </w:t>
      </w:r>
      <w:r w:rsidRPr="00DC11CF">
        <w:rPr>
          <w:rFonts w:ascii="Times New Roman" w:hAnsi="Times New Roman" w:cs="Times New Roman"/>
        </w:rPr>
        <w:t>Trabalhistas</w:t>
      </w:r>
      <w:r w:rsidRPr="00DC11CF">
        <w:rPr>
          <w:rFonts w:ascii="Times New Roman" w:hAnsi="Times New Roman" w:cs="Times New Roman"/>
          <w:spacing w:val="-6"/>
        </w:rPr>
        <w:t xml:space="preserve"> </w:t>
      </w:r>
      <w:r w:rsidRPr="00DC11CF">
        <w:rPr>
          <w:rFonts w:ascii="Times New Roman" w:hAnsi="Times New Roman" w:cs="Times New Roman"/>
        </w:rPr>
        <w:t>(CNDT);</w:t>
      </w:r>
    </w:p>
    <w:p w14:paraId="4EAA77D2" w14:textId="77777777" w:rsidR="000A430D" w:rsidRPr="00DC11CF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before="40" w:line="276" w:lineRule="auto"/>
        <w:ind w:right="220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Cópia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Cédula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Identidade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dos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sócios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empresa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ou</w:t>
      </w:r>
      <w:r w:rsidRPr="00DC11CF">
        <w:rPr>
          <w:rFonts w:ascii="Times New Roman" w:hAnsi="Times New Roman" w:cs="Times New Roman"/>
          <w:spacing w:val="120"/>
        </w:rPr>
        <w:t xml:space="preserve"> </w:t>
      </w:r>
      <w:r w:rsidRPr="00DC11CF">
        <w:rPr>
          <w:rFonts w:ascii="Times New Roman" w:hAnsi="Times New Roman" w:cs="Times New Roman"/>
        </w:rPr>
        <w:t>dos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representantes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das</w:t>
      </w:r>
      <w:r w:rsidRPr="00DC11CF">
        <w:rPr>
          <w:rFonts w:ascii="Times New Roman" w:hAnsi="Times New Roman" w:cs="Times New Roman"/>
          <w:spacing w:val="-1"/>
        </w:rPr>
        <w:t xml:space="preserve"> </w:t>
      </w:r>
      <w:r w:rsidRPr="00DC11CF">
        <w:rPr>
          <w:rFonts w:ascii="Times New Roman" w:hAnsi="Times New Roman" w:cs="Times New Roman"/>
        </w:rPr>
        <w:t>entidades</w:t>
      </w:r>
      <w:r w:rsidRPr="00DC11CF">
        <w:rPr>
          <w:rFonts w:ascii="Times New Roman" w:hAnsi="Times New Roman" w:cs="Times New Roman"/>
          <w:spacing w:val="-1"/>
        </w:rPr>
        <w:t xml:space="preserve"> </w:t>
      </w:r>
      <w:r w:rsidRPr="00DC11CF">
        <w:rPr>
          <w:rFonts w:ascii="Times New Roman" w:hAnsi="Times New Roman" w:cs="Times New Roman"/>
        </w:rPr>
        <w:t>(RG);</w:t>
      </w:r>
    </w:p>
    <w:p w14:paraId="7CC39E49" w14:textId="77777777" w:rsidR="000A430D" w:rsidRPr="00DC11CF" w:rsidRDefault="000A430D">
      <w:pPr>
        <w:pStyle w:val="Corpodetexto"/>
        <w:spacing w:before="3"/>
        <w:rPr>
          <w:rFonts w:ascii="Times New Roman" w:hAnsi="Times New Roman" w:cs="Times New Roman"/>
          <w:sz w:val="22"/>
          <w:szCs w:val="22"/>
        </w:rPr>
      </w:pPr>
    </w:p>
    <w:p w14:paraId="779C3F0B" w14:textId="77777777" w:rsidR="000A430D" w:rsidRPr="00DC11CF" w:rsidRDefault="00005C7A">
      <w:pPr>
        <w:pStyle w:val="PargrafodaLista"/>
        <w:numPr>
          <w:ilvl w:val="2"/>
          <w:numId w:val="22"/>
        </w:numPr>
        <w:tabs>
          <w:tab w:val="left" w:pos="1207"/>
        </w:tabs>
        <w:ind w:hanging="995"/>
        <w:rPr>
          <w:rFonts w:ascii="Times New Roman" w:hAnsi="Times New Roman" w:cs="Times New Roman"/>
          <w:b/>
        </w:rPr>
      </w:pPr>
      <w:r w:rsidRPr="00DC11CF">
        <w:rPr>
          <w:rFonts w:ascii="Times New Roman" w:hAnsi="Times New Roman" w:cs="Times New Roman"/>
          <w:b/>
          <w:u w:val="thick"/>
        </w:rPr>
        <w:t>Proposta</w:t>
      </w:r>
      <w:r w:rsidRPr="00DC11CF">
        <w:rPr>
          <w:rFonts w:ascii="Times New Roman" w:hAnsi="Times New Roman" w:cs="Times New Roman"/>
          <w:b/>
          <w:spacing w:val="-7"/>
          <w:u w:val="thick"/>
        </w:rPr>
        <w:t xml:space="preserve"> </w:t>
      </w:r>
      <w:r w:rsidRPr="00DC11CF">
        <w:rPr>
          <w:rFonts w:ascii="Times New Roman" w:hAnsi="Times New Roman" w:cs="Times New Roman"/>
          <w:b/>
          <w:u w:val="thick"/>
        </w:rPr>
        <w:t>de</w:t>
      </w:r>
      <w:r w:rsidRPr="00DC11CF">
        <w:rPr>
          <w:rFonts w:ascii="Times New Roman" w:hAnsi="Times New Roman" w:cs="Times New Roman"/>
          <w:b/>
          <w:spacing w:val="-7"/>
          <w:u w:val="thick"/>
        </w:rPr>
        <w:t xml:space="preserve"> </w:t>
      </w:r>
      <w:r w:rsidRPr="00DC11CF">
        <w:rPr>
          <w:rFonts w:ascii="Times New Roman" w:hAnsi="Times New Roman" w:cs="Times New Roman"/>
          <w:b/>
          <w:u w:val="thick"/>
        </w:rPr>
        <w:t>Preço/Cotação:</w:t>
      </w:r>
    </w:p>
    <w:p w14:paraId="402B71D2" w14:textId="77777777" w:rsidR="000A430D" w:rsidRPr="00DC11CF" w:rsidRDefault="000A430D">
      <w:pPr>
        <w:pStyle w:val="Corpodetexto"/>
        <w:spacing w:before="1"/>
        <w:rPr>
          <w:rFonts w:ascii="Times New Roman" w:hAnsi="Times New Roman" w:cs="Times New Roman"/>
          <w:b/>
          <w:sz w:val="22"/>
          <w:szCs w:val="22"/>
        </w:rPr>
      </w:pPr>
    </w:p>
    <w:p w14:paraId="5DBA639F" w14:textId="77777777" w:rsidR="000A430D" w:rsidRPr="00DC11CF" w:rsidRDefault="00005C7A">
      <w:pPr>
        <w:pStyle w:val="PargrafodaLista"/>
        <w:numPr>
          <w:ilvl w:val="3"/>
          <w:numId w:val="21"/>
        </w:numPr>
        <w:tabs>
          <w:tab w:val="left" w:pos="1207"/>
        </w:tabs>
        <w:spacing w:before="62" w:line="276" w:lineRule="auto"/>
        <w:ind w:right="222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A</w:t>
      </w:r>
      <w:r w:rsidRPr="00DC11CF">
        <w:rPr>
          <w:rFonts w:ascii="Times New Roman" w:hAnsi="Times New Roman" w:cs="Times New Roman"/>
          <w:spacing w:val="17"/>
        </w:rPr>
        <w:t xml:space="preserve"> </w:t>
      </w:r>
      <w:r w:rsidRPr="00DC11CF">
        <w:rPr>
          <w:rFonts w:ascii="Times New Roman" w:hAnsi="Times New Roman" w:cs="Times New Roman"/>
        </w:rPr>
        <w:t>Proposta</w:t>
      </w:r>
      <w:r w:rsidRPr="00DC11CF">
        <w:rPr>
          <w:rFonts w:ascii="Times New Roman" w:hAnsi="Times New Roman" w:cs="Times New Roman"/>
          <w:spacing w:val="18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14"/>
        </w:rPr>
        <w:t xml:space="preserve"> </w:t>
      </w:r>
      <w:r w:rsidRPr="00DC11CF">
        <w:rPr>
          <w:rFonts w:ascii="Times New Roman" w:hAnsi="Times New Roman" w:cs="Times New Roman"/>
        </w:rPr>
        <w:t>preço</w:t>
      </w:r>
      <w:r w:rsidRPr="00DC11CF">
        <w:rPr>
          <w:rFonts w:ascii="Times New Roman" w:hAnsi="Times New Roman" w:cs="Times New Roman"/>
          <w:spacing w:val="15"/>
        </w:rPr>
        <w:t xml:space="preserve"> </w:t>
      </w:r>
      <w:r w:rsidRPr="00DC11CF">
        <w:rPr>
          <w:rFonts w:ascii="Times New Roman" w:hAnsi="Times New Roman" w:cs="Times New Roman"/>
        </w:rPr>
        <w:t>deverá</w:t>
      </w:r>
      <w:r w:rsidRPr="00DC11CF">
        <w:rPr>
          <w:rFonts w:ascii="Times New Roman" w:hAnsi="Times New Roman" w:cs="Times New Roman"/>
          <w:spacing w:val="15"/>
        </w:rPr>
        <w:t xml:space="preserve"> </w:t>
      </w:r>
      <w:r w:rsidRPr="00DC11CF">
        <w:rPr>
          <w:rFonts w:ascii="Times New Roman" w:hAnsi="Times New Roman" w:cs="Times New Roman"/>
        </w:rPr>
        <w:t>ser</w:t>
      </w:r>
      <w:r w:rsidRPr="00DC11CF">
        <w:rPr>
          <w:rFonts w:ascii="Times New Roman" w:hAnsi="Times New Roman" w:cs="Times New Roman"/>
          <w:spacing w:val="15"/>
        </w:rPr>
        <w:t xml:space="preserve"> </w:t>
      </w:r>
      <w:r w:rsidRPr="00DC11CF">
        <w:rPr>
          <w:rFonts w:ascii="Times New Roman" w:hAnsi="Times New Roman" w:cs="Times New Roman"/>
        </w:rPr>
        <w:t>apresentada</w:t>
      </w:r>
      <w:r w:rsidRPr="00DC11CF">
        <w:rPr>
          <w:rFonts w:ascii="Times New Roman" w:hAnsi="Times New Roman" w:cs="Times New Roman"/>
          <w:spacing w:val="14"/>
        </w:rPr>
        <w:t xml:space="preserve"> </w:t>
      </w:r>
      <w:r w:rsidRPr="00DC11CF">
        <w:rPr>
          <w:rFonts w:ascii="Times New Roman" w:hAnsi="Times New Roman" w:cs="Times New Roman"/>
        </w:rPr>
        <w:t>conforme</w:t>
      </w:r>
      <w:r w:rsidRPr="00DC11CF">
        <w:rPr>
          <w:rFonts w:ascii="Times New Roman" w:hAnsi="Times New Roman" w:cs="Times New Roman"/>
          <w:spacing w:val="15"/>
        </w:rPr>
        <w:t xml:space="preserve"> </w:t>
      </w:r>
      <w:r w:rsidRPr="00DC11CF">
        <w:rPr>
          <w:rFonts w:ascii="Times New Roman" w:hAnsi="Times New Roman" w:cs="Times New Roman"/>
        </w:rPr>
        <w:t>modelo</w:t>
      </w:r>
      <w:r w:rsidRPr="00DC11CF">
        <w:rPr>
          <w:rFonts w:ascii="Times New Roman" w:hAnsi="Times New Roman" w:cs="Times New Roman"/>
          <w:spacing w:val="18"/>
        </w:rPr>
        <w:t xml:space="preserve"> </w:t>
      </w:r>
      <w:r w:rsidRPr="00DC11CF">
        <w:rPr>
          <w:rFonts w:ascii="Times New Roman" w:hAnsi="Times New Roman" w:cs="Times New Roman"/>
        </w:rPr>
        <w:t>constante</w:t>
      </w:r>
      <w:r w:rsidRPr="00DC11CF">
        <w:rPr>
          <w:rFonts w:ascii="Times New Roman" w:hAnsi="Times New Roman" w:cs="Times New Roman"/>
          <w:spacing w:val="12"/>
        </w:rPr>
        <w:t xml:space="preserve"> </w:t>
      </w:r>
      <w:r w:rsidRPr="00DC11CF">
        <w:rPr>
          <w:rFonts w:ascii="Times New Roman" w:hAnsi="Times New Roman" w:cs="Times New Roman"/>
        </w:rPr>
        <w:t>no</w:t>
      </w:r>
      <w:r w:rsidRPr="00DC11CF">
        <w:rPr>
          <w:rFonts w:ascii="Times New Roman" w:hAnsi="Times New Roman" w:cs="Times New Roman"/>
          <w:spacing w:val="-118"/>
        </w:rPr>
        <w:t xml:space="preserve"> </w:t>
      </w:r>
      <w:r w:rsidRPr="00DC11CF">
        <w:rPr>
          <w:rFonts w:ascii="Times New Roman" w:hAnsi="Times New Roman" w:cs="Times New Roman"/>
        </w:rPr>
        <w:t>Anexo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II</w:t>
      </w:r>
      <w:r w:rsidRPr="00DC11CF">
        <w:rPr>
          <w:rFonts w:ascii="Times New Roman" w:hAnsi="Times New Roman" w:cs="Times New Roman"/>
          <w:spacing w:val="-1"/>
        </w:rPr>
        <w:t xml:space="preserve"> </w:t>
      </w:r>
      <w:r w:rsidRPr="00DC11CF">
        <w:rPr>
          <w:rFonts w:ascii="Times New Roman" w:hAnsi="Times New Roman" w:cs="Times New Roman"/>
        </w:rPr>
        <w:t>deste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Edital.</w:t>
      </w:r>
    </w:p>
    <w:p w14:paraId="528CBEE6" w14:textId="77777777" w:rsidR="000A430D" w:rsidRPr="00DC11CF" w:rsidRDefault="000A430D">
      <w:pPr>
        <w:pStyle w:val="Corpodetexto"/>
        <w:spacing w:before="2"/>
        <w:rPr>
          <w:rFonts w:ascii="Times New Roman" w:hAnsi="Times New Roman" w:cs="Times New Roman"/>
          <w:sz w:val="22"/>
          <w:szCs w:val="22"/>
        </w:rPr>
      </w:pPr>
    </w:p>
    <w:p w14:paraId="7C846C38" w14:textId="77777777" w:rsidR="000A430D" w:rsidRPr="00DC11CF" w:rsidRDefault="00005C7A">
      <w:pPr>
        <w:pStyle w:val="PargrafodaLista"/>
        <w:numPr>
          <w:ilvl w:val="3"/>
          <w:numId w:val="21"/>
        </w:numPr>
        <w:tabs>
          <w:tab w:val="left" w:pos="1207"/>
        </w:tabs>
        <w:spacing w:before="1" w:line="278" w:lineRule="auto"/>
        <w:ind w:right="224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As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propostas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preço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que</w:t>
      </w:r>
      <w:r w:rsidRPr="00DC11CF">
        <w:rPr>
          <w:rFonts w:ascii="Times New Roman" w:hAnsi="Times New Roman" w:cs="Times New Roman"/>
          <w:spacing w:val="4"/>
        </w:rPr>
        <w:t xml:space="preserve"> </w:t>
      </w:r>
      <w:r w:rsidRPr="00DC11CF">
        <w:rPr>
          <w:rFonts w:ascii="Times New Roman" w:hAnsi="Times New Roman" w:cs="Times New Roman"/>
        </w:rPr>
        <w:t>não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estiverem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em</w:t>
      </w:r>
      <w:r w:rsidRPr="00DC11CF">
        <w:rPr>
          <w:rFonts w:ascii="Times New Roman" w:hAnsi="Times New Roman" w:cs="Times New Roman"/>
          <w:spacing w:val="4"/>
        </w:rPr>
        <w:t xml:space="preserve"> </w:t>
      </w:r>
      <w:r w:rsidRPr="00DC11CF">
        <w:rPr>
          <w:rFonts w:ascii="Times New Roman" w:hAnsi="Times New Roman" w:cs="Times New Roman"/>
        </w:rPr>
        <w:t>consonância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com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as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exigências</w:t>
      </w:r>
      <w:r w:rsidRPr="00DC11CF">
        <w:rPr>
          <w:rFonts w:ascii="Times New Roman" w:hAnsi="Times New Roman" w:cs="Times New Roman"/>
          <w:spacing w:val="-118"/>
        </w:rPr>
        <w:t xml:space="preserve"> </w:t>
      </w:r>
      <w:r w:rsidRPr="00DC11CF">
        <w:rPr>
          <w:rFonts w:ascii="Times New Roman" w:hAnsi="Times New Roman" w:cs="Times New Roman"/>
        </w:rPr>
        <w:t>deste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Edital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serão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desconsideradas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julgando-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se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pela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desclassificação.</w:t>
      </w:r>
    </w:p>
    <w:p w14:paraId="7F38AB68" w14:textId="77777777" w:rsidR="000A430D" w:rsidRPr="00DC11CF" w:rsidRDefault="000A430D">
      <w:pPr>
        <w:pStyle w:val="Corpodetexto"/>
        <w:spacing w:before="9"/>
        <w:rPr>
          <w:rFonts w:ascii="Times New Roman" w:hAnsi="Times New Roman" w:cs="Times New Roman"/>
          <w:sz w:val="22"/>
          <w:szCs w:val="22"/>
        </w:rPr>
      </w:pPr>
    </w:p>
    <w:p w14:paraId="3C14B9C8" w14:textId="77777777" w:rsidR="000A430D" w:rsidRPr="00DC11CF" w:rsidRDefault="00005C7A">
      <w:pPr>
        <w:pStyle w:val="PargrafodaLista"/>
        <w:numPr>
          <w:ilvl w:val="3"/>
          <w:numId w:val="21"/>
        </w:numPr>
        <w:tabs>
          <w:tab w:val="left" w:pos="1207"/>
        </w:tabs>
        <w:spacing w:line="278" w:lineRule="auto"/>
        <w:ind w:right="219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Os</w:t>
      </w:r>
      <w:r w:rsidRPr="00DC11CF">
        <w:rPr>
          <w:rFonts w:ascii="Times New Roman" w:hAnsi="Times New Roman" w:cs="Times New Roman"/>
          <w:spacing w:val="2"/>
        </w:rPr>
        <w:t xml:space="preserve"> </w:t>
      </w:r>
      <w:r w:rsidRPr="00DC11CF">
        <w:rPr>
          <w:rFonts w:ascii="Times New Roman" w:hAnsi="Times New Roman" w:cs="Times New Roman"/>
        </w:rPr>
        <w:t>preços</w:t>
      </w:r>
      <w:r w:rsidRPr="00DC11CF">
        <w:rPr>
          <w:rFonts w:ascii="Times New Roman" w:hAnsi="Times New Roman" w:cs="Times New Roman"/>
          <w:spacing w:val="6"/>
        </w:rPr>
        <w:t xml:space="preserve"> </w:t>
      </w:r>
      <w:r w:rsidRPr="00DC11CF">
        <w:rPr>
          <w:rFonts w:ascii="Times New Roman" w:hAnsi="Times New Roman" w:cs="Times New Roman"/>
        </w:rPr>
        <w:t>ofertados</w:t>
      </w:r>
      <w:r w:rsidRPr="00DC11CF">
        <w:rPr>
          <w:rFonts w:ascii="Times New Roman" w:hAnsi="Times New Roman" w:cs="Times New Roman"/>
          <w:spacing w:val="2"/>
        </w:rPr>
        <w:t xml:space="preserve"> </w:t>
      </w:r>
      <w:r w:rsidRPr="00DC11CF">
        <w:rPr>
          <w:rFonts w:ascii="Times New Roman" w:hAnsi="Times New Roman" w:cs="Times New Roman"/>
        </w:rPr>
        <w:t>não</w:t>
      </w:r>
      <w:r w:rsidRPr="00DC11CF">
        <w:rPr>
          <w:rFonts w:ascii="Times New Roman" w:hAnsi="Times New Roman" w:cs="Times New Roman"/>
          <w:spacing w:val="6"/>
        </w:rPr>
        <w:t xml:space="preserve"> </w:t>
      </w:r>
      <w:r w:rsidRPr="00DC11CF">
        <w:rPr>
          <w:rFonts w:ascii="Times New Roman" w:hAnsi="Times New Roman" w:cs="Times New Roman"/>
        </w:rPr>
        <w:t>poderão</w:t>
      </w:r>
      <w:r w:rsidRPr="00DC11CF">
        <w:rPr>
          <w:rFonts w:ascii="Times New Roman" w:hAnsi="Times New Roman" w:cs="Times New Roman"/>
          <w:spacing w:val="6"/>
        </w:rPr>
        <w:t xml:space="preserve"> </w:t>
      </w:r>
      <w:r w:rsidRPr="00DC11CF">
        <w:rPr>
          <w:rFonts w:ascii="Times New Roman" w:hAnsi="Times New Roman" w:cs="Times New Roman"/>
        </w:rPr>
        <w:t>exceder</w:t>
      </w:r>
      <w:r w:rsidRPr="00DC11CF">
        <w:rPr>
          <w:rFonts w:ascii="Times New Roman" w:hAnsi="Times New Roman" w:cs="Times New Roman"/>
          <w:spacing w:val="2"/>
        </w:rPr>
        <w:t xml:space="preserve"> </w:t>
      </w:r>
      <w:r w:rsidRPr="00DC11CF">
        <w:rPr>
          <w:rFonts w:ascii="Times New Roman" w:hAnsi="Times New Roman" w:cs="Times New Roman"/>
        </w:rPr>
        <w:t>os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valores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unitários,</w:t>
      </w:r>
      <w:r w:rsidRPr="00DC11CF">
        <w:rPr>
          <w:rFonts w:ascii="Times New Roman" w:hAnsi="Times New Roman" w:cs="Times New Roman"/>
          <w:spacing w:val="5"/>
        </w:rPr>
        <w:t xml:space="preserve"> </w:t>
      </w:r>
      <w:r w:rsidRPr="00DC11CF">
        <w:rPr>
          <w:rFonts w:ascii="Times New Roman" w:hAnsi="Times New Roman" w:cs="Times New Roman"/>
        </w:rPr>
        <w:t>constantes</w:t>
      </w:r>
      <w:r w:rsidRPr="00DC11CF">
        <w:rPr>
          <w:rFonts w:ascii="Times New Roman" w:hAnsi="Times New Roman" w:cs="Times New Roman"/>
          <w:spacing w:val="-118"/>
        </w:rPr>
        <w:t xml:space="preserve"> </w:t>
      </w:r>
      <w:r w:rsidRPr="00DC11CF">
        <w:rPr>
          <w:rFonts w:ascii="Times New Roman" w:hAnsi="Times New Roman" w:cs="Times New Roman"/>
        </w:rPr>
        <w:t>neste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Edital.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Devendo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obedecer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ao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valor</w:t>
      </w:r>
      <w:r w:rsidRPr="00DC11CF">
        <w:rPr>
          <w:rFonts w:ascii="Times New Roman" w:hAnsi="Times New Roman" w:cs="Times New Roman"/>
          <w:spacing w:val="-5"/>
        </w:rPr>
        <w:t xml:space="preserve"> </w:t>
      </w:r>
      <w:r w:rsidRPr="00DC11CF">
        <w:rPr>
          <w:rFonts w:ascii="Times New Roman" w:hAnsi="Times New Roman" w:cs="Times New Roman"/>
        </w:rPr>
        <w:t>estipulado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pela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administração.</w:t>
      </w:r>
    </w:p>
    <w:p w14:paraId="0227F105" w14:textId="77777777" w:rsidR="000A430D" w:rsidRPr="00DC11CF" w:rsidRDefault="000A430D">
      <w:pPr>
        <w:pStyle w:val="Corpodetexto"/>
        <w:spacing w:before="9"/>
        <w:rPr>
          <w:rFonts w:ascii="Times New Roman" w:hAnsi="Times New Roman" w:cs="Times New Roman"/>
          <w:sz w:val="22"/>
          <w:szCs w:val="22"/>
        </w:rPr>
      </w:pPr>
    </w:p>
    <w:p w14:paraId="51560B9B" w14:textId="77777777" w:rsidR="000A430D" w:rsidRPr="00DC11CF" w:rsidRDefault="00005C7A">
      <w:pPr>
        <w:pStyle w:val="Ttulo1"/>
        <w:tabs>
          <w:tab w:val="left" w:pos="9997"/>
        </w:tabs>
        <w:spacing w:before="62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spacing w:val="-16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5.0</w:t>
      </w:r>
      <w:r w:rsidRPr="00DC11CF">
        <w:rPr>
          <w:rFonts w:ascii="Times New Roman" w:hAnsi="Times New Roman" w:cs="Times New Roman"/>
          <w:spacing w:val="-2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–</w:t>
      </w:r>
      <w:r w:rsidRPr="00DC11CF">
        <w:rPr>
          <w:rFonts w:ascii="Times New Roman" w:hAnsi="Times New Roman" w:cs="Times New Roman"/>
          <w:spacing w:val="-2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DO</w:t>
      </w:r>
      <w:r w:rsidRPr="00DC11CF">
        <w:rPr>
          <w:rFonts w:ascii="Times New Roman" w:hAnsi="Times New Roman" w:cs="Times New Roman"/>
          <w:spacing w:val="-3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PAGAMENTO:</w:t>
      </w:r>
      <w:r w:rsidRPr="00DC11CF">
        <w:rPr>
          <w:rFonts w:ascii="Times New Roman" w:hAnsi="Times New Roman" w:cs="Times New Roman"/>
          <w:shd w:val="clear" w:color="auto" w:fill="D9D9D9"/>
        </w:rPr>
        <w:tab/>
      </w:r>
    </w:p>
    <w:p w14:paraId="6D081B64" w14:textId="77777777" w:rsidR="000A430D" w:rsidRPr="00DC11CF" w:rsidRDefault="000A430D">
      <w:pPr>
        <w:pStyle w:val="Corpodetexto"/>
        <w:spacing w:before="10"/>
        <w:rPr>
          <w:rFonts w:ascii="Times New Roman" w:hAnsi="Times New Roman" w:cs="Times New Roman"/>
          <w:b/>
          <w:sz w:val="22"/>
          <w:szCs w:val="22"/>
        </w:rPr>
      </w:pPr>
    </w:p>
    <w:p w14:paraId="6B0FB340" w14:textId="77777777" w:rsidR="000A430D" w:rsidRPr="00DC11CF" w:rsidRDefault="00005C7A">
      <w:pPr>
        <w:pStyle w:val="PargrafodaLista"/>
        <w:numPr>
          <w:ilvl w:val="1"/>
          <w:numId w:val="20"/>
        </w:numPr>
        <w:tabs>
          <w:tab w:val="left" w:pos="847"/>
        </w:tabs>
        <w:ind w:right="209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O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pagamento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será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efetuado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pelo(a)</w:t>
      </w:r>
      <w:r w:rsidRPr="00DC11CF">
        <w:rPr>
          <w:rFonts w:ascii="Times New Roman" w:hAnsi="Times New Roman" w:cs="Times New Roman"/>
          <w:spacing w:val="23"/>
        </w:rPr>
        <w:t xml:space="preserve"> </w:t>
      </w:r>
      <w:r w:rsidRPr="00DC11CF">
        <w:rPr>
          <w:rFonts w:ascii="Times New Roman" w:hAnsi="Times New Roman" w:cs="Times New Roman"/>
        </w:rPr>
        <w:t>contratante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até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o</w:t>
      </w:r>
      <w:r w:rsidRPr="00DC11CF">
        <w:rPr>
          <w:rFonts w:ascii="Times New Roman" w:hAnsi="Times New Roman" w:cs="Times New Roman"/>
          <w:spacing w:val="36"/>
        </w:rPr>
        <w:t xml:space="preserve"> </w:t>
      </w:r>
      <w:r w:rsidRPr="00DC11CF">
        <w:rPr>
          <w:rFonts w:ascii="Times New Roman" w:hAnsi="Times New Roman" w:cs="Times New Roman"/>
        </w:rPr>
        <w:t>05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(Cinco)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dias</w:t>
      </w:r>
      <w:r w:rsidRPr="00DC11CF">
        <w:rPr>
          <w:rFonts w:ascii="Times New Roman" w:hAnsi="Times New Roman" w:cs="Times New Roman"/>
          <w:spacing w:val="26"/>
        </w:rPr>
        <w:t xml:space="preserve"> </w:t>
      </w:r>
      <w:r w:rsidRPr="00DC11CF">
        <w:rPr>
          <w:rFonts w:ascii="Times New Roman" w:hAnsi="Times New Roman" w:cs="Times New Roman"/>
        </w:rPr>
        <w:t>uteis</w:t>
      </w:r>
      <w:r w:rsidRPr="00DC11CF">
        <w:rPr>
          <w:rFonts w:ascii="Times New Roman" w:hAnsi="Times New Roman" w:cs="Times New Roman"/>
          <w:spacing w:val="-119"/>
        </w:rPr>
        <w:t xml:space="preserve"> </w:t>
      </w:r>
      <w:r w:rsidRPr="00DC11CF">
        <w:rPr>
          <w:rFonts w:ascii="Times New Roman" w:hAnsi="Times New Roman" w:cs="Times New Roman"/>
        </w:rPr>
        <w:t>do mês subsequente, mediante apresentação de nota fiscal e após atesto do setor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competente.</w:t>
      </w:r>
    </w:p>
    <w:p w14:paraId="545C9C0E" w14:textId="77777777" w:rsidR="000C284D" w:rsidRPr="00DC11CF" w:rsidRDefault="000C284D">
      <w:pPr>
        <w:jc w:val="both"/>
        <w:rPr>
          <w:rFonts w:ascii="Times New Roman" w:hAnsi="Times New Roman" w:cs="Times New Roman"/>
        </w:rPr>
      </w:pPr>
    </w:p>
    <w:p w14:paraId="7FDB9E06" w14:textId="77777777" w:rsidR="000A430D" w:rsidRPr="00DC11CF" w:rsidRDefault="00005C7A">
      <w:pPr>
        <w:pStyle w:val="PargrafodaLista"/>
        <w:numPr>
          <w:ilvl w:val="1"/>
          <w:numId w:val="20"/>
        </w:numPr>
        <w:tabs>
          <w:tab w:val="left" w:pos="914"/>
        </w:tabs>
        <w:spacing w:before="62"/>
        <w:ind w:right="224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Para</w:t>
      </w:r>
      <w:r w:rsidRPr="00DC11CF">
        <w:rPr>
          <w:rFonts w:ascii="Times New Roman" w:hAnsi="Times New Roman" w:cs="Times New Roman"/>
          <w:spacing w:val="91"/>
        </w:rPr>
        <w:t xml:space="preserve"> </w:t>
      </w:r>
      <w:r w:rsidRPr="00DC11CF">
        <w:rPr>
          <w:rFonts w:ascii="Times New Roman" w:hAnsi="Times New Roman" w:cs="Times New Roman"/>
        </w:rPr>
        <w:t>realização</w:t>
      </w:r>
      <w:r w:rsidRPr="00DC11CF">
        <w:rPr>
          <w:rFonts w:ascii="Times New Roman" w:hAnsi="Times New Roman" w:cs="Times New Roman"/>
          <w:spacing w:val="89"/>
        </w:rPr>
        <w:t xml:space="preserve"> </w:t>
      </w:r>
      <w:r w:rsidRPr="00DC11CF">
        <w:rPr>
          <w:rFonts w:ascii="Times New Roman" w:hAnsi="Times New Roman" w:cs="Times New Roman"/>
        </w:rPr>
        <w:t>dos</w:t>
      </w:r>
      <w:r w:rsidRPr="00DC11CF">
        <w:rPr>
          <w:rFonts w:ascii="Times New Roman" w:hAnsi="Times New Roman" w:cs="Times New Roman"/>
          <w:spacing w:val="90"/>
        </w:rPr>
        <w:t xml:space="preserve"> </w:t>
      </w:r>
      <w:r w:rsidRPr="00DC11CF">
        <w:rPr>
          <w:rFonts w:ascii="Times New Roman" w:hAnsi="Times New Roman" w:cs="Times New Roman"/>
        </w:rPr>
        <w:t>pagamentos,</w:t>
      </w:r>
      <w:r w:rsidRPr="00DC11CF">
        <w:rPr>
          <w:rFonts w:ascii="Times New Roman" w:hAnsi="Times New Roman" w:cs="Times New Roman"/>
          <w:spacing w:val="89"/>
        </w:rPr>
        <w:t xml:space="preserve"> </w:t>
      </w:r>
      <w:r w:rsidRPr="00DC11CF">
        <w:rPr>
          <w:rFonts w:ascii="Times New Roman" w:hAnsi="Times New Roman" w:cs="Times New Roman"/>
        </w:rPr>
        <w:t>o</w:t>
      </w:r>
      <w:r w:rsidRPr="00DC11CF">
        <w:rPr>
          <w:rFonts w:ascii="Times New Roman" w:hAnsi="Times New Roman" w:cs="Times New Roman"/>
          <w:spacing w:val="92"/>
        </w:rPr>
        <w:t xml:space="preserve"> </w:t>
      </w:r>
      <w:r w:rsidRPr="00DC11CF">
        <w:rPr>
          <w:rFonts w:ascii="Times New Roman" w:hAnsi="Times New Roman" w:cs="Times New Roman"/>
        </w:rPr>
        <w:t>licitante</w:t>
      </w:r>
      <w:r w:rsidRPr="00DC11CF">
        <w:rPr>
          <w:rFonts w:ascii="Times New Roman" w:hAnsi="Times New Roman" w:cs="Times New Roman"/>
          <w:spacing w:val="91"/>
        </w:rPr>
        <w:t xml:space="preserve"> </w:t>
      </w:r>
      <w:r w:rsidRPr="00DC11CF">
        <w:rPr>
          <w:rFonts w:ascii="Times New Roman" w:hAnsi="Times New Roman" w:cs="Times New Roman"/>
        </w:rPr>
        <w:t>vencedor</w:t>
      </w:r>
      <w:r w:rsidRPr="00DC11CF">
        <w:rPr>
          <w:rFonts w:ascii="Times New Roman" w:hAnsi="Times New Roman" w:cs="Times New Roman"/>
          <w:spacing w:val="90"/>
        </w:rPr>
        <w:t xml:space="preserve"> </w:t>
      </w:r>
      <w:r w:rsidRPr="00DC11CF">
        <w:rPr>
          <w:rFonts w:ascii="Times New Roman" w:hAnsi="Times New Roman" w:cs="Times New Roman"/>
        </w:rPr>
        <w:t>deverá</w:t>
      </w:r>
      <w:r w:rsidRPr="00DC11CF">
        <w:rPr>
          <w:rFonts w:ascii="Times New Roman" w:hAnsi="Times New Roman" w:cs="Times New Roman"/>
          <w:spacing w:val="91"/>
        </w:rPr>
        <w:t xml:space="preserve"> </w:t>
      </w:r>
      <w:r w:rsidRPr="00DC11CF">
        <w:rPr>
          <w:rFonts w:ascii="Times New Roman" w:hAnsi="Times New Roman" w:cs="Times New Roman"/>
        </w:rPr>
        <w:t>manter</w:t>
      </w:r>
      <w:r w:rsidRPr="00DC11CF">
        <w:rPr>
          <w:rFonts w:ascii="Times New Roman" w:hAnsi="Times New Roman" w:cs="Times New Roman"/>
          <w:spacing w:val="87"/>
        </w:rPr>
        <w:t xml:space="preserve"> </w:t>
      </w:r>
      <w:r w:rsidRPr="00DC11CF">
        <w:rPr>
          <w:rFonts w:ascii="Times New Roman" w:hAnsi="Times New Roman" w:cs="Times New Roman"/>
        </w:rPr>
        <w:t>a</w:t>
      </w:r>
      <w:r w:rsidRPr="00DC11CF">
        <w:rPr>
          <w:rFonts w:ascii="Times New Roman" w:hAnsi="Times New Roman" w:cs="Times New Roman"/>
          <w:spacing w:val="-118"/>
        </w:rPr>
        <w:t xml:space="preserve"> </w:t>
      </w:r>
      <w:r w:rsidRPr="00DC11CF">
        <w:rPr>
          <w:rFonts w:ascii="Times New Roman" w:hAnsi="Times New Roman" w:cs="Times New Roman"/>
        </w:rPr>
        <w:t>regularidade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fiscal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apresentada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durante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processo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habilitação;</w:t>
      </w:r>
    </w:p>
    <w:p w14:paraId="274A3D53" w14:textId="77777777" w:rsidR="000A430D" w:rsidRPr="00DC11CF" w:rsidRDefault="000A430D">
      <w:pPr>
        <w:pStyle w:val="Corpodetexto"/>
        <w:spacing w:before="9"/>
        <w:rPr>
          <w:rFonts w:ascii="Times New Roman" w:hAnsi="Times New Roman" w:cs="Times New Roman"/>
          <w:sz w:val="22"/>
          <w:szCs w:val="22"/>
        </w:rPr>
      </w:pPr>
    </w:p>
    <w:p w14:paraId="661F576A" w14:textId="77777777" w:rsidR="000A430D" w:rsidRPr="00DC11CF" w:rsidRDefault="00005C7A">
      <w:pPr>
        <w:pStyle w:val="Ttulo1"/>
        <w:tabs>
          <w:tab w:val="left" w:pos="9997"/>
        </w:tabs>
        <w:spacing w:before="62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spacing w:val="-16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6.0</w:t>
      </w:r>
      <w:r w:rsidRPr="00DC11CF">
        <w:rPr>
          <w:rFonts w:ascii="Times New Roman" w:hAnsi="Times New Roman" w:cs="Times New Roman"/>
          <w:spacing w:val="-3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–</w:t>
      </w:r>
      <w:r w:rsidRPr="00DC11CF">
        <w:rPr>
          <w:rFonts w:ascii="Times New Roman" w:hAnsi="Times New Roman" w:cs="Times New Roman"/>
          <w:spacing w:val="-2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DAS</w:t>
      </w:r>
      <w:r w:rsidRPr="00DC11CF">
        <w:rPr>
          <w:rFonts w:ascii="Times New Roman" w:hAnsi="Times New Roman" w:cs="Times New Roman"/>
          <w:spacing w:val="-6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DISPOSIÇÕES</w:t>
      </w:r>
      <w:r w:rsidRPr="00DC11CF">
        <w:rPr>
          <w:rFonts w:ascii="Times New Roman" w:hAnsi="Times New Roman" w:cs="Times New Roman"/>
          <w:spacing w:val="-3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GERAIS:</w:t>
      </w:r>
      <w:r w:rsidRPr="00DC11CF">
        <w:rPr>
          <w:rFonts w:ascii="Times New Roman" w:hAnsi="Times New Roman" w:cs="Times New Roman"/>
          <w:shd w:val="clear" w:color="auto" w:fill="D9D9D9"/>
        </w:rPr>
        <w:tab/>
      </w:r>
    </w:p>
    <w:p w14:paraId="5B697B89" w14:textId="77777777" w:rsidR="000A430D" w:rsidRPr="00DC11CF" w:rsidRDefault="000A430D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</w:p>
    <w:p w14:paraId="78B52489" w14:textId="77777777" w:rsidR="000A430D" w:rsidRPr="00DC11CF" w:rsidRDefault="00005C7A">
      <w:pPr>
        <w:pStyle w:val="PargrafodaLista"/>
        <w:numPr>
          <w:ilvl w:val="1"/>
          <w:numId w:val="19"/>
        </w:numPr>
        <w:tabs>
          <w:tab w:val="left" w:pos="922"/>
        </w:tabs>
        <w:ind w:right="219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Poderá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Município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revogar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presente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Edital</w:t>
      </w:r>
      <w:r w:rsidRPr="00DC11CF">
        <w:rPr>
          <w:rFonts w:ascii="Times New Roman" w:hAnsi="Times New Roman" w:cs="Times New Roman"/>
          <w:spacing w:val="-6"/>
        </w:rPr>
        <w:t xml:space="preserve"> </w:t>
      </w:r>
      <w:r w:rsidRPr="00DC11CF">
        <w:rPr>
          <w:rFonts w:ascii="Times New Roman" w:hAnsi="Times New Roman" w:cs="Times New Roman"/>
        </w:rPr>
        <w:t>da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Chamada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Pública,</w:t>
      </w:r>
      <w:r w:rsidRPr="00DC11CF">
        <w:rPr>
          <w:rFonts w:ascii="Times New Roman" w:hAnsi="Times New Roman" w:cs="Times New Roman"/>
          <w:spacing w:val="-5"/>
        </w:rPr>
        <w:t xml:space="preserve"> </w:t>
      </w:r>
      <w:r w:rsidRPr="00DC11CF">
        <w:rPr>
          <w:rFonts w:ascii="Times New Roman" w:hAnsi="Times New Roman" w:cs="Times New Roman"/>
        </w:rPr>
        <w:t>no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todo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ou</w:t>
      </w:r>
      <w:r w:rsidRPr="00DC11CF">
        <w:rPr>
          <w:rFonts w:ascii="Times New Roman" w:hAnsi="Times New Roman" w:cs="Times New Roman"/>
          <w:spacing w:val="-118"/>
        </w:rPr>
        <w:t xml:space="preserve"> </w:t>
      </w:r>
      <w:r w:rsidRPr="00DC11CF">
        <w:rPr>
          <w:rFonts w:ascii="Times New Roman" w:hAnsi="Times New Roman" w:cs="Times New Roman"/>
        </w:rPr>
        <w:t>em</w:t>
      </w:r>
      <w:r w:rsidRPr="00DC11CF">
        <w:rPr>
          <w:rFonts w:ascii="Times New Roman" w:hAnsi="Times New Roman" w:cs="Times New Roman"/>
          <w:spacing w:val="59"/>
        </w:rPr>
        <w:t xml:space="preserve"> </w:t>
      </w:r>
      <w:r w:rsidRPr="00DC11CF">
        <w:rPr>
          <w:rFonts w:ascii="Times New Roman" w:hAnsi="Times New Roman" w:cs="Times New Roman"/>
        </w:rPr>
        <w:t>parte,</w:t>
      </w:r>
      <w:r w:rsidRPr="00DC11CF">
        <w:rPr>
          <w:rFonts w:ascii="Times New Roman" w:hAnsi="Times New Roman" w:cs="Times New Roman"/>
          <w:spacing w:val="60"/>
        </w:rPr>
        <w:t xml:space="preserve"> </w:t>
      </w:r>
      <w:r w:rsidRPr="00DC11CF">
        <w:rPr>
          <w:rFonts w:ascii="Times New Roman" w:hAnsi="Times New Roman" w:cs="Times New Roman"/>
        </w:rPr>
        <w:t>por</w:t>
      </w:r>
      <w:r w:rsidRPr="00DC11CF">
        <w:rPr>
          <w:rFonts w:ascii="Times New Roman" w:hAnsi="Times New Roman" w:cs="Times New Roman"/>
          <w:spacing w:val="60"/>
        </w:rPr>
        <w:t xml:space="preserve"> </w:t>
      </w:r>
      <w:r w:rsidRPr="00DC11CF">
        <w:rPr>
          <w:rFonts w:ascii="Times New Roman" w:hAnsi="Times New Roman" w:cs="Times New Roman"/>
        </w:rPr>
        <w:t>conveniência</w:t>
      </w:r>
      <w:r w:rsidRPr="00DC11CF">
        <w:rPr>
          <w:rFonts w:ascii="Times New Roman" w:hAnsi="Times New Roman" w:cs="Times New Roman"/>
          <w:spacing w:val="60"/>
        </w:rPr>
        <w:t xml:space="preserve"> </w:t>
      </w:r>
      <w:r w:rsidRPr="00DC11CF">
        <w:rPr>
          <w:rFonts w:ascii="Times New Roman" w:hAnsi="Times New Roman" w:cs="Times New Roman"/>
        </w:rPr>
        <w:t>administrativa</w:t>
      </w:r>
      <w:r w:rsidRPr="00DC11CF">
        <w:rPr>
          <w:rFonts w:ascii="Times New Roman" w:hAnsi="Times New Roman" w:cs="Times New Roman"/>
          <w:spacing w:val="60"/>
        </w:rPr>
        <w:t xml:space="preserve"> </w:t>
      </w:r>
      <w:r w:rsidRPr="00DC11CF">
        <w:rPr>
          <w:rFonts w:ascii="Times New Roman" w:hAnsi="Times New Roman" w:cs="Times New Roman"/>
        </w:rPr>
        <w:t>e</w:t>
      </w:r>
      <w:r w:rsidRPr="00DC11CF">
        <w:rPr>
          <w:rFonts w:ascii="Times New Roman" w:hAnsi="Times New Roman" w:cs="Times New Roman"/>
          <w:spacing w:val="59"/>
        </w:rPr>
        <w:t xml:space="preserve"> </w:t>
      </w:r>
      <w:r w:rsidRPr="00DC11CF">
        <w:rPr>
          <w:rFonts w:ascii="Times New Roman" w:hAnsi="Times New Roman" w:cs="Times New Roman"/>
        </w:rPr>
        <w:t>interesse</w:t>
      </w:r>
      <w:r w:rsidRPr="00DC11CF">
        <w:rPr>
          <w:rFonts w:ascii="Times New Roman" w:hAnsi="Times New Roman" w:cs="Times New Roman"/>
          <w:spacing w:val="60"/>
        </w:rPr>
        <w:t xml:space="preserve"> </w:t>
      </w:r>
      <w:r w:rsidRPr="00DC11CF">
        <w:rPr>
          <w:rFonts w:ascii="Times New Roman" w:hAnsi="Times New Roman" w:cs="Times New Roman"/>
        </w:rPr>
        <w:t>público,</w:t>
      </w:r>
      <w:r w:rsidRPr="00DC11CF">
        <w:rPr>
          <w:rFonts w:ascii="Times New Roman" w:hAnsi="Times New Roman" w:cs="Times New Roman"/>
          <w:spacing w:val="60"/>
        </w:rPr>
        <w:t xml:space="preserve"> </w:t>
      </w:r>
      <w:r w:rsidRPr="00DC11CF">
        <w:rPr>
          <w:rFonts w:ascii="Times New Roman" w:hAnsi="Times New Roman" w:cs="Times New Roman"/>
        </w:rPr>
        <w:t>decorrente</w:t>
      </w:r>
      <w:r w:rsidRPr="00DC11CF">
        <w:rPr>
          <w:rFonts w:ascii="Times New Roman" w:hAnsi="Times New Roman" w:cs="Times New Roman"/>
          <w:spacing w:val="60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119"/>
        </w:rPr>
        <w:t xml:space="preserve"> </w:t>
      </w:r>
      <w:r w:rsidRPr="00DC11CF">
        <w:rPr>
          <w:rFonts w:ascii="Times New Roman" w:hAnsi="Times New Roman" w:cs="Times New Roman"/>
        </w:rPr>
        <w:t>fato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superveniente,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devidamente</w:t>
      </w:r>
      <w:r w:rsidRPr="00DC11CF">
        <w:rPr>
          <w:rFonts w:ascii="Times New Roman" w:hAnsi="Times New Roman" w:cs="Times New Roman"/>
          <w:spacing w:val="-1"/>
        </w:rPr>
        <w:t xml:space="preserve"> </w:t>
      </w:r>
      <w:r w:rsidRPr="00DC11CF">
        <w:rPr>
          <w:rFonts w:ascii="Times New Roman" w:hAnsi="Times New Roman" w:cs="Times New Roman"/>
        </w:rPr>
        <w:t>justificado.</w:t>
      </w:r>
    </w:p>
    <w:p w14:paraId="58479FF1" w14:textId="77777777" w:rsidR="000A430D" w:rsidRPr="00DC11CF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4ECFCA46" w14:textId="77777777" w:rsidR="000A430D" w:rsidRPr="00DC11CF" w:rsidRDefault="00005C7A">
      <w:pPr>
        <w:pStyle w:val="PargrafodaLista"/>
        <w:numPr>
          <w:ilvl w:val="1"/>
          <w:numId w:val="19"/>
        </w:numPr>
        <w:tabs>
          <w:tab w:val="left" w:pos="922"/>
        </w:tabs>
        <w:ind w:right="208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O Município deverá anular o presente Edital da Chamada Pública, no todo ou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em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parte,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sempre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que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acontecer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ilegalidade,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ofício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ou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por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provocação.</w:t>
      </w:r>
    </w:p>
    <w:p w14:paraId="148FC496" w14:textId="77777777" w:rsidR="000A430D" w:rsidRPr="00DC11CF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6A756A35" w14:textId="77777777" w:rsidR="000A430D" w:rsidRPr="00DC11CF" w:rsidRDefault="00005C7A">
      <w:pPr>
        <w:pStyle w:val="PargrafodaLista"/>
        <w:numPr>
          <w:ilvl w:val="1"/>
          <w:numId w:val="19"/>
        </w:numPr>
        <w:tabs>
          <w:tab w:val="left" w:pos="922"/>
        </w:tabs>
        <w:ind w:right="222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A</w:t>
      </w:r>
      <w:r w:rsidRPr="00DC11CF">
        <w:rPr>
          <w:rFonts w:ascii="Times New Roman" w:hAnsi="Times New Roman" w:cs="Times New Roman"/>
          <w:spacing w:val="119"/>
        </w:rPr>
        <w:t xml:space="preserve"> </w:t>
      </w:r>
      <w:r w:rsidRPr="00DC11CF">
        <w:rPr>
          <w:rFonts w:ascii="Times New Roman" w:hAnsi="Times New Roman" w:cs="Times New Roman"/>
        </w:rPr>
        <w:t>anulação</w:t>
      </w:r>
      <w:r w:rsidRPr="00DC11CF">
        <w:rPr>
          <w:rFonts w:ascii="Times New Roman" w:hAnsi="Times New Roman" w:cs="Times New Roman"/>
          <w:spacing w:val="119"/>
        </w:rPr>
        <w:t xml:space="preserve"> </w:t>
      </w:r>
      <w:r w:rsidRPr="00DC11CF">
        <w:rPr>
          <w:rFonts w:ascii="Times New Roman" w:hAnsi="Times New Roman" w:cs="Times New Roman"/>
        </w:rPr>
        <w:t>do</w:t>
      </w:r>
      <w:r w:rsidRPr="00DC11CF">
        <w:rPr>
          <w:rFonts w:ascii="Times New Roman" w:hAnsi="Times New Roman" w:cs="Times New Roman"/>
          <w:spacing w:val="116"/>
        </w:rPr>
        <w:t xml:space="preserve"> </w:t>
      </w:r>
      <w:r w:rsidRPr="00DC11CF">
        <w:rPr>
          <w:rFonts w:ascii="Times New Roman" w:hAnsi="Times New Roman" w:cs="Times New Roman"/>
        </w:rPr>
        <w:t>procedimento</w:t>
      </w:r>
      <w:r w:rsidRPr="00DC11CF">
        <w:rPr>
          <w:rFonts w:ascii="Times New Roman" w:hAnsi="Times New Roman" w:cs="Times New Roman"/>
          <w:spacing w:val="116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119"/>
        </w:rPr>
        <w:t xml:space="preserve"> </w:t>
      </w:r>
      <w:r w:rsidRPr="00DC11CF">
        <w:rPr>
          <w:rFonts w:ascii="Times New Roman" w:hAnsi="Times New Roman" w:cs="Times New Roman"/>
        </w:rPr>
        <w:t>Chamada</w:t>
      </w:r>
      <w:r w:rsidRPr="00DC11CF">
        <w:rPr>
          <w:rFonts w:ascii="Times New Roman" w:hAnsi="Times New Roman" w:cs="Times New Roman"/>
          <w:spacing w:val="116"/>
        </w:rPr>
        <w:t xml:space="preserve"> </w:t>
      </w:r>
      <w:r w:rsidRPr="00DC11CF">
        <w:rPr>
          <w:rFonts w:ascii="Times New Roman" w:hAnsi="Times New Roman" w:cs="Times New Roman"/>
        </w:rPr>
        <w:t>Pública,</w:t>
      </w:r>
      <w:r w:rsidRPr="00DC11CF">
        <w:rPr>
          <w:rFonts w:ascii="Times New Roman" w:hAnsi="Times New Roman" w:cs="Times New Roman"/>
          <w:spacing w:val="116"/>
        </w:rPr>
        <w:t xml:space="preserve"> </w:t>
      </w:r>
      <w:r w:rsidRPr="00DC11CF">
        <w:rPr>
          <w:rFonts w:ascii="Times New Roman" w:hAnsi="Times New Roman" w:cs="Times New Roman"/>
        </w:rPr>
        <w:t>não</w:t>
      </w:r>
      <w:r w:rsidRPr="00DC11CF">
        <w:rPr>
          <w:rFonts w:ascii="Times New Roman" w:hAnsi="Times New Roman" w:cs="Times New Roman"/>
          <w:spacing w:val="116"/>
        </w:rPr>
        <w:t xml:space="preserve"> </w:t>
      </w:r>
      <w:r w:rsidRPr="00DC11CF">
        <w:rPr>
          <w:rFonts w:ascii="Times New Roman" w:hAnsi="Times New Roman" w:cs="Times New Roman"/>
        </w:rPr>
        <w:t>gera</w:t>
      </w:r>
      <w:r w:rsidRPr="00DC11CF">
        <w:rPr>
          <w:rFonts w:ascii="Times New Roman" w:hAnsi="Times New Roman" w:cs="Times New Roman"/>
          <w:spacing w:val="116"/>
        </w:rPr>
        <w:t xml:space="preserve"> </w:t>
      </w:r>
      <w:r w:rsidRPr="00DC11CF">
        <w:rPr>
          <w:rFonts w:ascii="Times New Roman" w:hAnsi="Times New Roman" w:cs="Times New Roman"/>
        </w:rPr>
        <w:t>direito</w:t>
      </w:r>
      <w:r w:rsidRPr="00DC11CF">
        <w:rPr>
          <w:rFonts w:ascii="Times New Roman" w:hAnsi="Times New Roman" w:cs="Times New Roman"/>
          <w:spacing w:val="116"/>
        </w:rPr>
        <w:t xml:space="preserve"> </w:t>
      </w:r>
      <w:r w:rsidRPr="00DC11CF">
        <w:rPr>
          <w:rFonts w:ascii="Times New Roman" w:hAnsi="Times New Roman" w:cs="Times New Roman"/>
        </w:rPr>
        <w:t>à</w:t>
      </w:r>
      <w:r w:rsidRPr="00DC11CF">
        <w:rPr>
          <w:rFonts w:ascii="Times New Roman" w:hAnsi="Times New Roman" w:cs="Times New Roman"/>
          <w:spacing w:val="-119"/>
        </w:rPr>
        <w:t xml:space="preserve"> </w:t>
      </w:r>
      <w:r w:rsidRPr="00DC11CF">
        <w:rPr>
          <w:rFonts w:ascii="Times New Roman" w:hAnsi="Times New Roman" w:cs="Times New Roman"/>
        </w:rPr>
        <w:t>indenização, ressalvada o disposto no parágrafo único do art. 71 da Lei Federal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nº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14.133/21.</w:t>
      </w:r>
    </w:p>
    <w:p w14:paraId="35786A8A" w14:textId="77777777" w:rsidR="000A430D" w:rsidRPr="00DC11CF" w:rsidRDefault="000A430D">
      <w:pPr>
        <w:pStyle w:val="Corpodetexto"/>
        <w:spacing w:before="2"/>
        <w:rPr>
          <w:rFonts w:ascii="Times New Roman" w:hAnsi="Times New Roman" w:cs="Times New Roman"/>
          <w:sz w:val="22"/>
          <w:szCs w:val="22"/>
        </w:rPr>
      </w:pPr>
    </w:p>
    <w:p w14:paraId="679C1090" w14:textId="77777777" w:rsidR="000A430D" w:rsidRPr="00DC11CF" w:rsidRDefault="00005C7A">
      <w:pPr>
        <w:pStyle w:val="PargrafodaLista"/>
        <w:numPr>
          <w:ilvl w:val="1"/>
          <w:numId w:val="19"/>
        </w:numPr>
        <w:tabs>
          <w:tab w:val="left" w:pos="922"/>
        </w:tabs>
        <w:ind w:right="224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Após a fase de classificação das propostas, não cabe desistência da mesma,</w:t>
      </w:r>
      <w:r w:rsidRPr="00DC11CF">
        <w:rPr>
          <w:rFonts w:ascii="Times New Roman" w:hAnsi="Times New Roman" w:cs="Times New Roman"/>
          <w:spacing w:val="-118"/>
        </w:rPr>
        <w:t xml:space="preserve"> </w:t>
      </w:r>
      <w:r w:rsidRPr="00DC11CF">
        <w:rPr>
          <w:rFonts w:ascii="Times New Roman" w:hAnsi="Times New Roman" w:cs="Times New Roman"/>
        </w:rPr>
        <w:t>salvo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por</w:t>
      </w:r>
      <w:r w:rsidRPr="00DC11CF">
        <w:rPr>
          <w:rFonts w:ascii="Times New Roman" w:hAnsi="Times New Roman" w:cs="Times New Roman"/>
          <w:spacing w:val="-5"/>
        </w:rPr>
        <w:t xml:space="preserve"> </w:t>
      </w:r>
      <w:r w:rsidRPr="00DC11CF">
        <w:rPr>
          <w:rFonts w:ascii="Times New Roman" w:hAnsi="Times New Roman" w:cs="Times New Roman"/>
        </w:rPr>
        <w:t>motivo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justo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decorrente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fato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superveniente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aceito</w:t>
      </w:r>
      <w:r w:rsidRPr="00DC11CF">
        <w:rPr>
          <w:rFonts w:ascii="Times New Roman" w:hAnsi="Times New Roman" w:cs="Times New Roman"/>
          <w:spacing w:val="-5"/>
        </w:rPr>
        <w:t xml:space="preserve"> </w:t>
      </w:r>
      <w:r w:rsidRPr="00DC11CF">
        <w:rPr>
          <w:rFonts w:ascii="Times New Roman" w:hAnsi="Times New Roman" w:cs="Times New Roman"/>
        </w:rPr>
        <w:t>pelo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Município.</w:t>
      </w:r>
    </w:p>
    <w:p w14:paraId="69345BBF" w14:textId="77777777" w:rsidR="000A430D" w:rsidRPr="00DC11CF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18B09CC2" w14:textId="77777777" w:rsidR="000A430D" w:rsidRPr="00DC11CF" w:rsidRDefault="000A430D">
      <w:pPr>
        <w:pStyle w:val="Corpodetexto"/>
        <w:spacing w:before="10"/>
        <w:rPr>
          <w:rFonts w:ascii="Times New Roman" w:hAnsi="Times New Roman" w:cs="Times New Roman"/>
          <w:sz w:val="22"/>
          <w:szCs w:val="22"/>
        </w:rPr>
      </w:pPr>
    </w:p>
    <w:p w14:paraId="39ACCEC3" w14:textId="4703BECE" w:rsidR="003241F8" w:rsidRPr="00DC11CF" w:rsidRDefault="008A0926" w:rsidP="003241F8">
      <w:pPr>
        <w:pStyle w:val="Ttulo1"/>
        <w:ind w:right="3470"/>
        <w:jc w:val="right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 xml:space="preserve">ACREUNA-GO, </w:t>
      </w:r>
      <w:r w:rsidR="009620C6">
        <w:rPr>
          <w:rFonts w:ascii="Times New Roman" w:hAnsi="Times New Roman" w:cs="Times New Roman"/>
        </w:rPr>
        <w:t>2</w:t>
      </w:r>
      <w:r w:rsidR="00B56DEF">
        <w:rPr>
          <w:rFonts w:ascii="Times New Roman" w:hAnsi="Times New Roman" w:cs="Times New Roman"/>
        </w:rPr>
        <w:t>7</w:t>
      </w:r>
      <w:r w:rsidR="00F80AD3">
        <w:rPr>
          <w:rFonts w:ascii="Times New Roman" w:hAnsi="Times New Roman" w:cs="Times New Roman"/>
        </w:rPr>
        <w:t>/0</w:t>
      </w:r>
      <w:r w:rsidR="009620C6">
        <w:rPr>
          <w:rFonts w:ascii="Times New Roman" w:hAnsi="Times New Roman" w:cs="Times New Roman"/>
        </w:rPr>
        <w:t>6</w:t>
      </w:r>
      <w:r w:rsidR="00E4030F" w:rsidRPr="00DC11CF">
        <w:rPr>
          <w:rFonts w:ascii="Times New Roman" w:hAnsi="Times New Roman" w:cs="Times New Roman"/>
        </w:rPr>
        <w:t>/2023.</w:t>
      </w:r>
    </w:p>
    <w:p w14:paraId="7B91FC0F" w14:textId="2CD9C6CF" w:rsidR="003241F8" w:rsidRPr="00DC11CF" w:rsidRDefault="003241F8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02E9F093" w14:textId="77777777" w:rsidR="003241F8" w:rsidRPr="00DC11CF" w:rsidRDefault="003241F8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78354C04" w14:textId="64C80834" w:rsidR="00F80AD3" w:rsidRDefault="00F80AD3" w:rsidP="00F80AD3">
      <w:pPr>
        <w:jc w:val="center"/>
        <w:rPr>
          <w:rFonts w:asciiTheme="minorHAnsi" w:hAnsiTheme="minorHAnsi" w:cstheme="minorHAnsi"/>
          <w:b/>
        </w:rPr>
      </w:pPr>
    </w:p>
    <w:p w14:paraId="01E3FE30" w14:textId="57FDB872" w:rsidR="00C76EB4" w:rsidRPr="00C76EB4" w:rsidRDefault="00C76EB4" w:rsidP="00C76EB4">
      <w:pPr>
        <w:widowControl/>
        <w:suppressAutoHyphens/>
        <w:autoSpaceDE/>
        <w:spacing w:line="276" w:lineRule="auto"/>
        <w:jc w:val="center"/>
        <w:rPr>
          <w:rFonts w:ascii="Arial" w:eastAsia="Times New Roman" w:hAnsi="Arial" w:cs="Arial"/>
          <w:b/>
          <w:bCs/>
          <w:iCs/>
          <w:sz w:val="20"/>
          <w:szCs w:val="20"/>
          <w:lang w:val="pt-BR" w:eastAsia="pt-BR"/>
        </w:rPr>
      </w:pPr>
      <w:r w:rsidRPr="00C76EB4">
        <w:rPr>
          <w:rFonts w:ascii="Times New Roman" w:eastAsia="Times New Roman" w:hAnsi="Times New Roman" w:cs="Times New Roman"/>
          <w:b/>
          <w:sz w:val="20"/>
          <w:szCs w:val="20"/>
          <w:lang w:val="pt-BR" w:eastAsia="ar-SA"/>
        </w:rPr>
        <w:t>________________________________</w:t>
      </w:r>
      <w:r w:rsidRPr="00C76EB4">
        <w:rPr>
          <w:rFonts w:ascii="Times New Roman" w:eastAsia="Times New Roman" w:hAnsi="Times New Roman" w:cs="Times New Roman"/>
          <w:b/>
          <w:sz w:val="20"/>
          <w:szCs w:val="20"/>
          <w:lang w:val="pt-BR" w:eastAsia="ar-SA"/>
        </w:rPr>
        <w:br/>
      </w:r>
      <w:r w:rsidR="009C2BBA">
        <w:rPr>
          <w:rFonts w:ascii="Arial" w:eastAsia="Times New Roman" w:hAnsi="Arial" w:cs="Arial"/>
          <w:b/>
          <w:bCs/>
          <w:color w:val="4D4D4D"/>
          <w:sz w:val="20"/>
          <w:szCs w:val="20"/>
          <w:shd w:val="clear" w:color="auto" w:fill="FFFFFF"/>
          <w:lang w:val="pt-BR" w:eastAsia="pt-BR"/>
        </w:rPr>
        <w:t>Gesiane Cláudia da Silva</w:t>
      </w:r>
    </w:p>
    <w:p w14:paraId="229B1B7B" w14:textId="50D2C13A" w:rsidR="00C76EB4" w:rsidRPr="00C76EB4" w:rsidRDefault="009C2BBA" w:rsidP="00C76EB4">
      <w:pPr>
        <w:widowControl/>
        <w:suppressAutoHyphens/>
        <w:autoSpaceDN/>
        <w:spacing w:line="276" w:lineRule="auto"/>
        <w:jc w:val="center"/>
        <w:rPr>
          <w:rFonts w:ascii="Calibri" w:eastAsia="Calibri" w:hAnsi="Calibri" w:cs="Times New Roman"/>
          <w:sz w:val="20"/>
          <w:szCs w:val="20"/>
          <w:lang w:val="pt-BR"/>
        </w:rPr>
      </w:pPr>
      <w:r>
        <w:rPr>
          <w:rFonts w:ascii="Calibri" w:eastAsia="Calibri" w:hAnsi="Calibri" w:cs="Times New Roman"/>
          <w:sz w:val="20"/>
          <w:szCs w:val="20"/>
          <w:lang w:val="pt-BR"/>
        </w:rPr>
        <w:t>Departamento de Compras</w:t>
      </w:r>
    </w:p>
    <w:p w14:paraId="2F229798" w14:textId="77777777" w:rsidR="00B175C1" w:rsidRDefault="00B175C1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739313C0" w14:textId="77777777" w:rsidR="00B175C1" w:rsidRDefault="00B175C1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2BE38C8F" w14:textId="77777777" w:rsidR="00B175C1" w:rsidRDefault="00B175C1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7589C9EA" w14:textId="77777777" w:rsidR="00B175C1" w:rsidRDefault="00B175C1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3252C648" w14:textId="77777777" w:rsidR="00E4030F" w:rsidRDefault="00E4030F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4C2CCC12" w14:textId="77777777" w:rsidR="00E4030F" w:rsidRDefault="00E4030F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53B629E5" w14:textId="77777777" w:rsidR="00E4030F" w:rsidRDefault="00E4030F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47A7628C" w14:textId="77777777" w:rsidR="00E4030F" w:rsidRDefault="00E4030F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150FC51D" w14:textId="77777777" w:rsidR="00B175C1" w:rsidRDefault="00B175C1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67C33614" w14:textId="77777777" w:rsidR="00F80AD3" w:rsidRDefault="00F80AD3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30B258DA" w14:textId="77777777" w:rsidR="00F80AD3" w:rsidRDefault="00F80AD3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202435E9" w14:textId="2505E0A4" w:rsidR="00B175C1" w:rsidRDefault="0029083D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  <w:r w:rsidRPr="0029083D">
        <w:rPr>
          <w:rFonts w:ascii="Times New Roman" w:hAnsi="Times New Roman" w:cs="Times New Roman"/>
          <w:bCs/>
          <w:highlight w:val="darkGray"/>
        </w:rPr>
        <w:t>ANEXO I</w:t>
      </w:r>
    </w:p>
    <w:p w14:paraId="3972B3B1" w14:textId="77777777" w:rsidR="0029083D" w:rsidRDefault="0029083D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5A295373" w14:textId="77777777" w:rsidR="00FD2B41" w:rsidRDefault="00FD2B41">
      <w:pPr>
        <w:rPr>
          <w:rFonts w:ascii="Arial" w:hAnsi="Arial" w:cs="Arial"/>
          <w:sz w:val="20"/>
          <w:szCs w:val="20"/>
        </w:rPr>
      </w:pPr>
    </w:p>
    <w:p w14:paraId="4E6488A1" w14:textId="77777777" w:rsidR="00B56DEF" w:rsidRPr="00B56DEF" w:rsidRDefault="00B56DEF" w:rsidP="00B56DEF">
      <w:pPr>
        <w:widowControl/>
        <w:autoSpaceDE/>
        <w:autoSpaceDN/>
        <w:spacing w:after="360" w:line="276" w:lineRule="auto"/>
        <w:ind w:left="708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ar-SA"/>
        </w:rPr>
      </w:pPr>
      <w:r w:rsidRPr="00B56DEF">
        <w:rPr>
          <w:rFonts w:ascii="Times New Roman" w:eastAsia="Times New Roman" w:hAnsi="Times New Roman" w:cs="Times New Roman"/>
          <w:b/>
          <w:sz w:val="24"/>
          <w:szCs w:val="24"/>
          <w:lang w:val="pt-BR" w:eastAsia="ar-SA"/>
        </w:rPr>
        <w:t>TERMO DE REFERÊNCIA</w:t>
      </w:r>
    </w:p>
    <w:p w14:paraId="01DA5F8F" w14:textId="77777777" w:rsidR="00B56DEF" w:rsidRPr="00B56DEF" w:rsidRDefault="00B56DEF" w:rsidP="00B56DEF">
      <w:pPr>
        <w:widowControl/>
        <w:numPr>
          <w:ilvl w:val="0"/>
          <w:numId w:val="31"/>
        </w:numPr>
        <w:autoSpaceDE/>
        <w:autoSpaceDN/>
        <w:adjustRightInd w:val="0"/>
        <w:spacing w:after="160" w:line="276" w:lineRule="auto"/>
        <w:ind w:left="566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B56DEF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OBJETO:</w:t>
      </w:r>
    </w:p>
    <w:p w14:paraId="3190A6F9" w14:textId="77777777" w:rsidR="00B56DEF" w:rsidRPr="00B56DEF" w:rsidRDefault="00B56DEF" w:rsidP="00B56DEF">
      <w:pPr>
        <w:widowControl/>
        <w:adjustRightInd w:val="0"/>
        <w:spacing w:line="276" w:lineRule="auto"/>
        <w:ind w:left="850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14:paraId="156276E1" w14:textId="77777777" w:rsidR="00B56DEF" w:rsidRPr="00B56DEF" w:rsidRDefault="00B56DEF" w:rsidP="00B56DEF">
      <w:pPr>
        <w:widowControl/>
        <w:numPr>
          <w:ilvl w:val="1"/>
          <w:numId w:val="31"/>
        </w:numPr>
        <w:autoSpaceDE/>
        <w:autoSpaceDN/>
        <w:adjustRightInd w:val="0"/>
        <w:spacing w:after="160" w:line="276" w:lineRule="auto"/>
        <w:ind w:left="85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56DE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O presente termo de referência tem como objeto a </w:t>
      </w:r>
      <w:bookmarkStart w:id="0" w:name="_Hlk490568231"/>
      <w:r w:rsidRPr="00B56DE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DISPENSA DE LICITAÇÃO</w:t>
      </w:r>
      <w:r w:rsidRPr="00B56DE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 fundamentação legal no inciso II do Art. 75 da Lei 14133/21, visa </w:t>
      </w:r>
      <w:bookmarkEnd w:id="0"/>
      <w:r w:rsidRPr="00B56DE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</w:t>
      </w:r>
      <w:r w:rsidRPr="00B56DEF">
        <w:rPr>
          <w:rFonts w:ascii="Times New Roman" w:eastAsia="Calibri" w:hAnsi="Times New Roman" w:cs="Times New Roman"/>
          <w:w w:val="90"/>
          <w:sz w:val="24"/>
          <w:szCs w:val="24"/>
          <w:lang w:val="pt-BR"/>
        </w:rPr>
        <w:t>A</w:t>
      </w:r>
      <w:r w:rsidRPr="00B56DEF">
        <w:rPr>
          <w:rFonts w:ascii="Times New Roman" w:eastAsia="MS Mincho" w:hAnsi="Times New Roman" w:cs="Times New Roman"/>
          <w:color w:val="000000"/>
          <w:sz w:val="24"/>
          <w:szCs w:val="24"/>
          <w:lang w:val="pt-BR"/>
        </w:rPr>
        <w:t xml:space="preserve">quisição de peças para </w:t>
      </w:r>
      <w:bookmarkStart w:id="1" w:name="_Hlk133326412"/>
      <w:r w:rsidRPr="00B56DEF">
        <w:rPr>
          <w:rFonts w:ascii="Times New Roman" w:eastAsia="MS Mincho" w:hAnsi="Times New Roman" w:cs="Times New Roman"/>
          <w:color w:val="000000"/>
          <w:sz w:val="24"/>
          <w:szCs w:val="24"/>
          <w:lang w:val="pt-BR"/>
        </w:rPr>
        <w:t xml:space="preserve">manutenção corretiva </w:t>
      </w:r>
      <w:bookmarkEnd w:id="1"/>
      <w:r w:rsidRPr="00B56DEF">
        <w:rPr>
          <w:rFonts w:ascii="Times New Roman" w:eastAsia="MS Mincho" w:hAnsi="Times New Roman" w:cs="Times New Roman"/>
          <w:color w:val="000000"/>
          <w:sz w:val="24"/>
          <w:szCs w:val="24"/>
          <w:lang w:val="pt-BR"/>
        </w:rPr>
        <w:t>do ar condicionado da recepção da UBS Sol Nascente que está danificado.</w:t>
      </w:r>
    </w:p>
    <w:p w14:paraId="7D7746BD" w14:textId="77777777" w:rsidR="00B56DEF" w:rsidRPr="00B56DEF" w:rsidRDefault="00B56DEF" w:rsidP="00B56DEF">
      <w:pPr>
        <w:widowControl/>
        <w:numPr>
          <w:ilvl w:val="1"/>
          <w:numId w:val="31"/>
        </w:numPr>
        <w:autoSpaceDE/>
        <w:autoSpaceDN/>
        <w:adjustRightInd w:val="0"/>
        <w:spacing w:after="160" w:line="276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63E1B8EB" w14:textId="77777777" w:rsidR="00B56DEF" w:rsidRPr="00B56DEF" w:rsidRDefault="00B56DEF" w:rsidP="00B56DEF">
      <w:pPr>
        <w:widowControl/>
        <w:numPr>
          <w:ilvl w:val="0"/>
          <w:numId w:val="31"/>
        </w:numPr>
        <w:shd w:val="clear" w:color="auto" w:fill="FFFFFF"/>
        <w:suppressAutoHyphens/>
        <w:autoSpaceDE/>
        <w:autoSpaceDN/>
        <w:spacing w:after="360" w:line="276" w:lineRule="auto"/>
        <w:ind w:left="708" w:right="758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B56DEF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DAS ESPECIFICAÇÕES:</w:t>
      </w:r>
    </w:p>
    <w:p w14:paraId="657FFDBD" w14:textId="77777777" w:rsidR="00B56DEF" w:rsidRPr="00B56DEF" w:rsidRDefault="00B56DEF" w:rsidP="00B56DEF">
      <w:pPr>
        <w:shd w:val="clear" w:color="auto" w:fill="FFFFFF"/>
        <w:suppressAutoHyphens/>
        <w:autoSpaceDE/>
        <w:autoSpaceDN/>
        <w:spacing w:after="360" w:line="276" w:lineRule="auto"/>
        <w:ind w:left="708" w:right="758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tbl>
      <w:tblPr>
        <w:tblW w:w="8978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2"/>
        <w:gridCol w:w="5270"/>
        <w:gridCol w:w="1155"/>
        <w:gridCol w:w="1681"/>
      </w:tblGrid>
      <w:tr w:rsidR="00B56DEF" w:rsidRPr="00B56DEF" w14:paraId="68788A40" w14:textId="77777777" w:rsidTr="00BA3FCD">
        <w:trPr>
          <w:trHeight w:val="20"/>
        </w:trPr>
        <w:tc>
          <w:tcPr>
            <w:tcW w:w="872" w:type="dxa"/>
            <w:shd w:val="clear" w:color="000000" w:fill="D9D9D9"/>
            <w:noWrap/>
            <w:vAlign w:val="bottom"/>
            <w:hideMark/>
          </w:tcPr>
          <w:p w14:paraId="7A362ADA" w14:textId="77777777" w:rsidR="00B56DEF" w:rsidRPr="00B56DEF" w:rsidRDefault="00B56DEF" w:rsidP="00B56DE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bookmarkStart w:id="2" w:name="_Hlk133323583"/>
            <w:r w:rsidRPr="00B56D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Nº ITENS</w:t>
            </w:r>
          </w:p>
        </w:tc>
        <w:tc>
          <w:tcPr>
            <w:tcW w:w="5270" w:type="dxa"/>
            <w:shd w:val="clear" w:color="000000" w:fill="D9D9D9"/>
            <w:noWrap/>
            <w:vAlign w:val="bottom"/>
            <w:hideMark/>
          </w:tcPr>
          <w:p w14:paraId="0B16DC51" w14:textId="77777777" w:rsidR="00B56DEF" w:rsidRPr="00B56DEF" w:rsidRDefault="00B56DEF" w:rsidP="00B56DE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B56D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PRODUTOS /ESPECIFICAÇÃO</w:t>
            </w:r>
          </w:p>
        </w:tc>
        <w:tc>
          <w:tcPr>
            <w:tcW w:w="1155" w:type="dxa"/>
            <w:shd w:val="clear" w:color="000000" w:fill="D9D9D9"/>
            <w:noWrap/>
            <w:vAlign w:val="bottom"/>
            <w:hideMark/>
          </w:tcPr>
          <w:p w14:paraId="070ED14B" w14:textId="77777777" w:rsidR="00B56DEF" w:rsidRPr="00B56DEF" w:rsidRDefault="00B56DEF" w:rsidP="00B56DE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B56D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QUANT.</w:t>
            </w:r>
          </w:p>
        </w:tc>
        <w:tc>
          <w:tcPr>
            <w:tcW w:w="1681" w:type="dxa"/>
            <w:shd w:val="clear" w:color="000000" w:fill="D9D9D9"/>
            <w:noWrap/>
            <w:vAlign w:val="bottom"/>
            <w:hideMark/>
          </w:tcPr>
          <w:p w14:paraId="5E7FD0C2" w14:textId="77777777" w:rsidR="00B56DEF" w:rsidRPr="00B56DEF" w:rsidRDefault="00B56DEF" w:rsidP="00B56DE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B56D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UNID. MED</w:t>
            </w:r>
          </w:p>
        </w:tc>
      </w:tr>
      <w:tr w:rsidR="00B56DEF" w:rsidRPr="00B56DEF" w14:paraId="28D38E7C" w14:textId="77777777" w:rsidTr="00BA3FCD">
        <w:trPr>
          <w:trHeight w:val="20"/>
        </w:trPr>
        <w:tc>
          <w:tcPr>
            <w:tcW w:w="872" w:type="dxa"/>
            <w:shd w:val="clear" w:color="auto" w:fill="auto"/>
            <w:noWrap/>
            <w:vAlign w:val="center"/>
          </w:tcPr>
          <w:p w14:paraId="735CA90A" w14:textId="77777777" w:rsidR="00B56DEF" w:rsidRPr="00B56DEF" w:rsidRDefault="00B56DEF" w:rsidP="00B56DE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B56DEF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</w:t>
            </w:r>
          </w:p>
        </w:tc>
        <w:tc>
          <w:tcPr>
            <w:tcW w:w="5270" w:type="dxa"/>
            <w:shd w:val="clear" w:color="auto" w:fill="auto"/>
            <w:vAlign w:val="center"/>
          </w:tcPr>
          <w:p w14:paraId="44CDE523" w14:textId="77777777" w:rsidR="00B56DEF" w:rsidRPr="00B56DEF" w:rsidRDefault="00B56DEF" w:rsidP="00B56DE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B56DEF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 xml:space="preserve">Compressor scroll, Ar Condicionado 60000 Btus Trifásico 208/230V R22 (5TR) 60Hz 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29DC36F9" w14:textId="77777777" w:rsidR="00B56DEF" w:rsidRPr="00B56DEF" w:rsidRDefault="00B56DEF" w:rsidP="00B56DE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B56DEF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1681" w:type="dxa"/>
            <w:shd w:val="clear" w:color="auto" w:fill="auto"/>
            <w:vAlign w:val="center"/>
          </w:tcPr>
          <w:p w14:paraId="0035BE56" w14:textId="77777777" w:rsidR="00B56DEF" w:rsidRPr="00B56DEF" w:rsidRDefault="00B56DEF" w:rsidP="00B56DE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B56DEF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unidades</w:t>
            </w:r>
          </w:p>
        </w:tc>
      </w:tr>
      <w:tr w:rsidR="00B56DEF" w:rsidRPr="00B56DEF" w14:paraId="0AC1AA0F" w14:textId="77777777" w:rsidTr="00BA3FCD">
        <w:trPr>
          <w:trHeight w:val="20"/>
        </w:trPr>
        <w:tc>
          <w:tcPr>
            <w:tcW w:w="872" w:type="dxa"/>
            <w:shd w:val="clear" w:color="auto" w:fill="auto"/>
            <w:noWrap/>
            <w:vAlign w:val="center"/>
          </w:tcPr>
          <w:p w14:paraId="570DE916" w14:textId="77777777" w:rsidR="00B56DEF" w:rsidRPr="00B56DEF" w:rsidRDefault="00B56DEF" w:rsidP="00B56DE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B56DEF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02</w:t>
            </w:r>
          </w:p>
        </w:tc>
        <w:tc>
          <w:tcPr>
            <w:tcW w:w="5270" w:type="dxa"/>
            <w:shd w:val="clear" w:color="auto" w:fill="auto"/>
            <w:vAlign w:val="center"/>
          </w:tcPr>
          <w:p w14:paraId="4BB3E881" w14:textId="77777777" w:rsidR="00B56DEF" w:rsidRPr="00B56DEF" w:rsidRDefault="00B56DEF" w:rsidP="00B56DE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B56DEF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Placa Eletrônica evaporador Ar Condicionado, Capacidade 60000 Btus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4FEB6BD6" w14:textId="77777777" w:rsidR="00B56DEF" w:rsidRPr="00B56DEF" w:rsidRDefault="00B56DEF" w:rsidP="00B56DE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B56DEF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1681" w:type="dxa"/>
            <w:shd w:val="clear" w:color="auto" w:fill="auto"/>
            <w:vAlign w:val="center"/>
          </w:tcPr>
          <w:p w14:paraId="1594DBD1" w14:textId="77777777" w:rsidR="00B56DEF" w:rsidRPr="00B56DEF" w:rsidRDefault="00B56DEF" w:rsidP="00B56DE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B56DEF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unidades</w:t>
            </w:r>
          </w:p>
        </w:tc>
      </w:tr>
      <w:tr w:rsidR="00B56DEF" w:rsidRPr="00B56DEF" w14:paraId="3C046431" w14:textId="77777777" w:rsidTr="00BA3FCD">
        <w:trPr>
          <w:trHeight w:val="20"/>
        </w:trPr>
        <w:tc>
          <w:tcPr>
            <w:tcW w:w="872" w:type="dxa"/>
            <w:shd w:val="clear" w:color="auto" w:fill="auto"/>
            <w:noWrap/>
            <w:vAlign w:val="center"/>
          </w:tcPr>
          <w:p w14:paraId="42A5BFB7" w14:textId="77777777" w:rsidR="00B56DEF" w:rsidRPr="00B56DEF" w:rsidRDefault="00B56DEF" w:rsidP="00B56DE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B56DEF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03</w:t>
            </w:r>
          </w:p>
        </w:tc>
        <w:tc>
          <w:tcPr>
            <w:tcW w:w="5270" w:type="dxa"/>
            <w:shd w:val="clear" w:color="auto" w:fill="auto"/>
            <w:vAlign w:val="center"/>
          </w:tcPr>
          <w:p w14:paraId="6BB8A725" w14:textId="77777777" w:rsidR="00B56DEF" w:rsidRPr="00B56DEF" w:rsidRDefault="00B56DEF" w:rsidP="00B56DE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B56DEF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 xml:space="preserve">Prestação de Serviço de um técnico para realização de substituição do compressor e placa 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25F12437" w14:textId="77777777" w:rsidR="00B56DEF" w:rsidRPr="00B56DEF" w:rsidRDefault="00B56DEF" w:rsidP="00B56DE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B56DEF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1681" w:type="dxa"/>
            <w:shd w:val="clear" w:color="auto" w:fill="auto"/>
            <w:vAlign w:val="center"/>
          </w:tcPr>
          <w:p w14:paraId="2F070981" w14:textId="77777777" w:rsidR="00B56DEF" w:rsidRPr="00B56DEF" w:rsidRDefault="00B56DEF" w:rsidP="00B56DE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B56DEF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_____</w:t>
            </w:r>
          </w:p>
        </w:tc>
      </w:tr>
      <w:bookmarkEnd w:id="2"/>
    </w:tbl>
    <w:p w14:paraId="0F848CD6" w14:textId="77777777" w:rsidR="00B56DEF" w:rsidRPr="00B56DEF" w:rsidRDefault="00B56DEF" w:rsidP="00B56DEF">
      <w:pPr>
        <w:suppressAutoHyphens/>
        <w:autoSpaceDE/>
        <w:autoSpaceDN/>
        <w:spacing w:line="276" w:lineRule="auto"/>
        <w:ind w:left="708" w:right="758"/>
        <w:contextualSpacing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14:paraId="6B1BA9D5" w14:textId="77777777" w:rsidR="00B56DEF" w:rsidRPr="00B56DEF" w:rsidRDefault="00B56DEF" w:rsidP="00B56DEF">
      <w:pPr>
        <w:suppressAutoHyphens/>
        <w:autoSpaceDE/>
        <w:autoSpaceDN/>
        <w:spacing w:line="276" w:lineRule="auto"/>
        <w:ind w:left="708" w:right="758"/>
        <w:contextualSpacing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14:paraId="1F4F4425" w14:textId="77777777" w:rsidR="00B56DEF" w:rsidRPr="00B56DEF" w:rsidRDefault="00B56DEF" w:rsidP="00B56DEF">
      <w:pPr>
        <w:widowControl/>
        <w:numPr>
          <w:ilvl w:val="0"/>
          <w:numId w:val="31"/>
        </w:numPr>
        <w:shd w:val="clear" w:color="auto" w:fill="FFFFFF"/>
        <w:autoSpaceDE/>
        <w:autoSpaceDN/>
        <w:spacing w:after="160" w:line="276" w:lineRule="auto"/>
        <w:ind w:left="850" w:hanging="369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shd w:val="clear" w:color="auto" w:fill="B3B3B3"/>
          <w:lang w:val="pt-BR"/>
        </w:rPr>
      </w:pPr>
      <w:r w:rsidRPr="00B56DEF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val="pt-BR"/>
        </w:rPr>
        <w:t>DA VIGÊNCIA</w:t>
      </w:r>
    </w:p>
    <w:p w14:paraId="3EF60B58" w14:textId="77777777" w:rsidR="00B56DEF" w:rsidRPr="00B56DEF" w:rsidRDefault="00B56DEF" w:rsidP="00B56DEF">
      <w:pPr>
        <w:widowControl/>
        <w:shd w:val="clear" w:color="auto" w:fill="FFFFFF"/>
        <w:autoSpaceDE/>
        <w:autoSpaceDN/>
        <w:spacing w:line="276" w:lineRule="auto"/>
        <w:ind w:left="850" w:hanging="369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shd w:val="clear" w:color="auto" w:fill="B3B3B3"/>
          <w:lang w:val="pt-BR"/>
        </w:rPr>
      </w:pPr>
    </w:p>
    <w:p w14:paraId="001E08E3" w14:textId="77777777" w:rsidR="00B56DEF" w:rsidRPr="00B56DEF" w:rsidRDefault="00B56DEF" w:rsidP="00B56DEF">
      <w:pPr>
        <w:widowControl/>
        <w:numPr>
          <w:ilvl w:val="1"/>
          <w:numId w:val="31"/>
        </w:numPr>
        <w:autoSpaceDE/>
        <w:autoSpaceDN/>
        <w:spacing w:after="160" w:line="276" w:lineRule="auto"/>
        <w:ind w:left="850" w:hanging="36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56DE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Não será celebrado contrato com o fornecedor, uma vez que os produtos objetos dessa compra deverão ser entregues em única parcela, fazendo apenas o empenho.</w:t>
      </w:r>
    </w:p>
    <w:p w14:paraId="1B479EBF" w14:textId="77777777" w:rsidR="00B56DEF" w:rsidRPr="00B56DEF" w:rsidRDefault="00B56DEF" w:rsidP="00B56DEF">
      <w:pPr>
        <w:widowControl/>
        <w:autoSpaceDE/>
        <w:autoSpaceDN/>
        <w:spacing w:line="276" w:lineRule="auto"/>
        <w:ind w:left="85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25A1B44C" w14:textId="77777777" w:rsidR="00B56DEF" w:rsidRPr="00B56DEF" w:rsidRDefault="00B56DEF" w:rsidP="00B56DEF">
      <w:pPr>
        <w:widowControl/>
        <w:numPr>
          <w:ilvl w:val="0"/>
          <w:numId w:val="31"/>
        </w:numPr>
        <w:shd w:val="clear" w:color="auto" w:fill="FFFFFF"/>
        <w:autoSpaceDE/>
        <w:autoSpaceDN/>
        <w:spacing w:after="160" w:line="276" w:lineRule="auto"/>
        <w:ind w:left="850" w:hanging="36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56DEF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DA AVALIAÇÃO</w:t>
      </w:r>
    </w:p>
    <w:p w14:paraId="478E7E3B" w14:textId="77777777" w:rsidR="00B56DEF" w:rsidRPr="00B56DEF" w:rsidRDefault="00B56DEF" w:rsidP="00B56DEF">
      <w:pPr>
        <w:widowControl/>
        <w:shd w:val="clear" w:color="auto" w:fill="FFFFFF"/>
        <w:autoSpaceDE/>
        <w:autoSpaceDN/>
        <w:spacing w:line="276" w:lineRule="auto"/>
        <w:ind w:left="850" w:hanging="36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08D873C" w14:textId="77777777" w:rsidR="00B56DEF" w:rsidRPr="00B56DEF" w:rsidRDefault="00B56DEF" w:rsidP="00B56DEF">
      <w:pPr>
        <w:widowControl/>
        <w:numPr>
          <w:ilvl w:val="1"/>
          <w:numId w:val="31"/>
        </w:numPr>
        <w:autoSpaceDE/>
        <w:autoSpaceDN/>
        <w:spacing w:after="160" w:line="276" w:lineRule="auto"/>
        <w:ind w:left="850" w:hanging="369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O custo a ser estimado apurado a partir de orçamentos, elaborado pelo departamento de compras, em pesquisas de mercado. </w:t>
      </w:r>
    </w:p>
    <w:p w14:paraId="1089CE8F" w14:textId="77777777" w:rsidR="00B56DEF" w:rsidRPr="00B56DEF" w:rsidRDefault="00B56DEF" w:rsidP="00B56DEF">
      <w:pPr>
        <w:widowControl/>
        <w:autoSpaceDE/>
        <w:autoSpaceDN/>
        <w:ind w:left="708"/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14:paraId="11C5FB8D" w14:textId="77777777" w:rsidR="00B56DEF" w:rsidRPr="00B56DEF" w:rsidRDefault="00B56DEF" w:rsidP="00B56DEF">
      <w:pPr>
        <w:widowControl/>
        <w:numPr>
          <w:ilvl w:val="0"/>
          <w:numId w:val="31"/>
        </w:numPr>
        <w:shd w:val="clear" w:color="auto" w:fill="FFFFFF"/>
        <w:autoSpaceDE/>
        <w:autoSpaceDN/>
        <w:spacing w:after="160" w:line="276" w:lineRule="auto"/>
        <w:ind w:left="850" w:hanging="369"/>
        <w:rPr>
          <w:rFonts w:ascii="Times New Roman" w:eastAsia="Calibri" w:hAnsi="Times New Roman" w:cs="Times New Roman"/>
          <w:b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b/>
          <w:sz w:val="24"/>
          <w:szCs w:val="24"/>
          <w:lang w:val="pt-BR"/>
        </w:rPr>
        <w:t>DA JUSTIFICATIVA</w:t>
      </w:r>
    </w:p>
    <w:p w14:paraId="734FFB27" w14:textId="77777777" w:rsidR="00B56DEF" w:rsidRPr="00B56DEF" w:rsidRDefault="00B56DEF" w:rsidP="00B56DEF">
      <w:pPr>
        <w:widowControl/>
        <w:shd w:val="clear" w:color="auto" w:fill="FFFFFF"/>
        <w:autoSpaceDE/>
        <w:autoSpaceDN/>
        <w:spacing w:line="276" w:lineRule="auto"/>
        <w:ind w:left="850" w:hanging="369"/>
        <w:rPr>
          <w:rFonts w:ascii="Times New Roman" w:eastAsia="Calibri" w:hAnsi="Times New Roman" w:cs="Times New Roman"/>
          <w:b/>
          <w:sz w:val="24"/>
          <w:szCs w:val="24"/>
          <w:lang w:val="pt-BR"/>
        </w:rPr>
      </w:pPr>
    </w:p>
    <w:p w14:paraId="5E630A71" w14:textId="77777777" w:rsidR="00B56DEF" w:rsidRPr="00B56DEF" w:rsidRDefault="00B56DEF" w:rsidP="00B56DEF">
      <w:pPr>
        <w:widowControl/>
        <w:numPr>
          <w:ilvl w:val="1"/>
          <w:numId w:val="31"/>
        </w:numPr>
        <w:autoSpaceDE/>
        <w:autoSpaceDN/>
        <w:spacing w:after="200" w:line="276" w:lineRule="auto"/>
        <w:ind w:left="992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  <w:lang w:val="pt-BR"/>
        </w:rPr>
      </w:pPr>
      <w:r w:rsidRPr="00B56DEF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 O departamento Atenção Básica, vem por intermédio de seu gestor, no uso de suas atribuições legais, justificar a aquisição de peças para ar condicionado. A aquisição dessas peças se faz necessária para manutenção corretiva do ar condicionado da recepção da UBS Sol Nascente, que não está funcionando. Proporcionando o bem estar dos colaboradores que trabalham nesta unidade, e dos pacientes que necessitam de atendimento que as vezes devem aguardar atendimento por um longo período.</w:t>
      </w:r>
    </w:p>
    <w:p w14:paraId="189473E2" w14:textId="77777777" w:rsidR="00B56DEF" w:rsidRPr="00B56DEF" w:rsidRDefault="00B56DEF" w:rsidP="00B56DEF">
      <w:pPr>
        <w:widowControl/>
        <w:shd w:val="clear" w:color="auto" w:fill="FFFFFF"/>
        <w:autoSpaceDE/>
        <w:autoSpaceDN/>
        <w:spacing w:line="276" w:lineRule="auto"/>
        <w:ind w:left="709"/>
        <w:jc w:val="both"/>
        <w:rPr>
          <w:rFonts w:ascii="Times New Roman" w:eastAsia="Calibri" w:hAnsi="Times New Roman" w:cs="Times New Roman"/>
          <w:b/>
          <w:sz w:val="24"/>
          <w:szCs w:val="24"/>
          <w:lang w:val="pt-BR"/>
        </w:rPr>
      </w:pPr>
    </w:p>
    <w:p w14:paraId="122E6EFC" w14:textId="77777777" w:rsidR="00B56DEF" w:rsidRPr="00B56DEF" w:rsidRDefault="00B56DEF" w:rsidP="00B56DEF">
      <w:pPr>
        <w:widowControl/>
        <w:numPr>
          <w:ilvl w:val="0"/>
          <w:numId w:val="31"/>
        </w:numPr>
        <w:shd w:val="clear" w:color="auto" w:fill="FFFFFF"/>
        <w:autoSpaceDE/>
        <w:autoSpaceDN/>
        <w:spacing w:after="200" w:line="276" w:lineRule="auto"/>
        <w:ind w:left="424" w:firstLine="0"/>
        <w:jc w:val="both"/>
        <w:rPr>
          <w:rFonts w:ascii="Times New Roman" w:eastAsia="Calibri" w:hAnsi="Times New Roman" w:cs="Times New Roman"/>
          <w:b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b/>
          <w:sz w:val="24"/>
          <w:szCs w:val="24"/>
          <w:lang w:val="pt-BR"/>
        </w:rPr>
        <w:t>DO RECEBIMENTO DO OBJETO</w:t>
      </w:r>
    </w:p>
    <w:p w14:paraId="1A6470C6" w14:textId="77777777" w:rsidR="00B56DEF" w:rsidRPr="00B56DEF" w:rsidRDefault="00B56DEF" w:rsidP="00B56DEF">
      <w:pPr>
        <w:widowControl/>
        <w:numPr>
          <w:ilvl w:val="1"/>
          <w:numId w:val="31"/>
        </w:numPr>
        <w:shd w:val="clear" w:color="auto" w:fill="FFFFFF"/>
        <w:autoSpaceDE/>
        <w:autoSpaceDN/>
        <w:spacing w:after="160" w:line="276" w:lineRule="auto"/>
        <w:ind w:left="708" w:firstLine="0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sz w:val="24"/>
          <w:szCs w:val="24"/>
          <w:lang w:val="pt-BR"/>
        </w:rPr>
        <w:lastRenderedPageBreak/>
        <w:t xml:space="preserve"> Os materiais DEVERÃO SER ENTREGUES FORMA ÚNICA E OU DE ACORDO COM AS NECESSIDADES ATÉ O 5º DIA UTIL, CONFORME AS ORDENS DE FORNECIMENTO, devendo ser entregues na Prefeitura Municipal, Av. São Felipe nº 34, Setor Serra Dourada, Acreúna/GO, CEP: 75.960-000 </w:t>
      </w:r>
      <w:r w:rsidRPr="00B56DEF">
        <w:rPr>
          <w:rFonts w:ascii="Times New Roman" w:eastAsia="Calibri" w:hAnsi="Times New Roman" w:cs="Times New Roman"/>
          <w:b/>
          <w:sz w:val="24"/>
          <w:szCs w:val="24"/>
          <w:lang w:val="pt-BR"/>
        </w:rPr>
        <w:t xml:space="preserve">das 08:00 as 11:30 e das 13:30 as 17:00. </w:t>
      </w:r>
      <w:r w:rsidRPr="00B56DEF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Sendo que a entrega fora dos horários e dias de expediente não será aceita. No ato do recebimento, o Funcionário designado para o recebimento, providenciará a conferencia dos itens entregues e a conformidade das suas especificações de acordo com as exigências constantes neste termo. </w:t>
      </w:r>
    </w:p>
    <w:p w14:paraId="1A470A63" w14:textId="77777777" w:rsidR="00B56DEF" w:rsidRPr="00B56DEF" w:rsidRDefault="00B56DEF" w:rsidP="00B56DEF">
      <w:pPr>
        <w:widowControl/>
        <w:shd w:val="clear" w:color="auto" w:fill="FFFFFF"/>
        <w:autoSpaceDE/>
        <w:autoSpaceDN/>
        <w:spacing w:line="276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14:paraId="3266431E" w14:textId="77777777" w:rsidR="00B56DEF" w:rsidRPr="00B56DEF" w:rsidRDefault="00B56DEF" w:rsidP="00B56DEF">
      <w:pPr>
        <w:widowControl/>
        <w:numPr>
          <w:ilvl w:val="1"/>
          <w:numId w:val="31"/>
        </w:numPr>
        <w:shd w:val="clear" w:color="auto" w:fill="FFFFFF"/>
        <w:autoSpaceDE/>
        <w:autoSpaceDN/>
        <w:spacing w:after="160" w:line="276" w:lineRule="auto"/>
        <w:ind w:left="708" w:firstLine="0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A data de validade deve ser de 12 meses. </w:t>
      </w:r>
    </w:p>
    <w:p w14:paraId="1829B6DC" w14:textId="77777777" w:rsidR="00B56DEF" w:rsidRPr="00B56DEF" w:rsidRDefault="00B56DEF" w:rsidP="00B56DEF">
      <w:pPr>
        <w:widowControl/>
        <w:shd w:val="clear" w:color="auto" w:fill="FFFFFF"/>
        <w:autoSpaceDE/>
        <w:autoSpaceDN/>
        <w:spacing w:line="276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14:paraId="1358CB0D" w14:textId="77777777" w:rsidR="00B56DEF" w:rsidRPr="00B56DEF" w:rsidRDefault="00B56DEF" w:rsidP="00B56DEF">
      <w:pPr>
        <w:widowControl/>
        <w:numPr>
          <w:ilvl w:val="1"/>
          <w:numId w:val="31"/>
        </w:numPr>
        <w:shd w:val="clear" w:color="auto" w:fill="FFFFFF"/>
        <w:autoSpaceDE/>
        <w:autoSpaceDN/>
        <w:spacing w:after="160" w:line="276" w:lineRule="auto"/>
        <w:ind w:left="708" w:firstLine="0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A CONTRATADA deve efetuar a troca do (s) material (s) que não atender (em) as especificações do objeto contratado no prazo de 05 (cinco) dias corridos, a contar do recebimento da solicitação. </w:t>
      </w:r>
    </w:p>
    <w:p w14:paraId="50725CE1" w14:textId="77777777" w:rsidR="00B56DEF" w:rsidRPr="00B56DEF" w:rsidRDefault="00B56DEF" w:rsidP="00B56DEF">
      <w:pPr>
        <w:widowControl/>
        <w:shd w:val="clear" w:color="auto" w:fill="FFFFFF"/>
        <w:autoSpaceDE/>
        <w:autoSpaceDN/>
        <w:spacing w:line="276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14:paraId="4E62158E" w14:textId="77777777" w:rsidR="00B56DEF" w:rsidRPr="00B56DEF" w:rsidRDefault="00B56DEF" w:rsidP="00B56DEF">
      <w:pPr>
        <w:widowControl/>
        <w:numPr>
          <w:ilvl w:val="1"/>
          <w:numId w:val="31"/>
        </w:numPr>
        <w:shd w:val="clear" w:color="auto" w:fill="FFFFFF"/>
        <w:autoSpaceDE/>
        <w:autoSpaceDN/>
        <w:spacing w:after="200" w:line="276" w:lineRule="auto"/>
        <w:ind w:left="708" w:firstLine="0"/>
        <w:jc w:val="both"/>
        <w:rPr>
          <w:rFonts w:ascii="Times New Roman" w:eastAsia="Calibri" w:hAnsi="Times New Roman" w:cs="Times New Roman"/>
          <w:b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Se, após o recebimento, constatar-se que os objetos possuem vícios aparentes ou redibitórios ou estão em desacordo com as especificações ou a proposta, serão interrompidos os prazos de recebimento e suspenso o pagamento, até que sanado o problema.</w:t>
      </w:r>
    </w:p>
    <w:p w14:paraId="23E1BF0E" w14:textId="77777777" w:rsidR="00B56DEF" w:rsidRPr="00B56DEF" w:rsidRDefault="00B56DEF" w:rsidP="00B56DEF">
      <w:pPr>
        <w:widowControl/>
        <w:shd w:val="clear" w:color="auto" w:fill="FFFFFF"/>
        <w:autoSpaceDE/>
        <w:autoSpaceDN/>
        <w:spacing w:after="200" w:line="276" w:lineRule="auto"/>
        <w:ind w:left="708"/>
        <w:jc w:val="both"/>
        <w:rPr>
          <w:rFonts w:ascii="Times New Roman" w:eastAsia="Calibri" w:hAnsi="Times New Roman" w:cs="Times New Roman"/>
          <w:b/>
          <w:sz w:val="24"/>
          <w:szCs w:val="24"/>
          <w:lang w:val="pt-BR"/>
        </w:rPr>
      </w:pPr>
    </w:p>
    <w:p w14:paraId="266B4717" w14:textId="77777777" w:rsidR="00B56DEF" w:rsidRPr="00B56DEF" w:rsidRDefault="00B56DEF" w:rsidP="00B56DEF">
      <w:pPr>
        <w:widowControl/>
        <w:numPr>
          <w:ilvl w:val="0"/>
          <w:numId w:val="31"/>
        </w:numPr>
        <w:shd w:val="clear" w:color="auto" w:fill="FFFFFF"/>
        <w:autoSpaceDE/>
        <w:autoSpaceDN/>
        <w:spacing w:after="200" w:line="276" w:lineRule="auto"/>
        <w:ind w:left="708"/>
        <w:jc w:val="both"/>
        <w:rPr>
          <w:rFonts w:ascii="Times New Roman" w:eastAsia="Calibri" w:hAnsi="Times New Roman" w:cs="Times New Roman"/>
          <w:b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b/>
          <w:sz w:val="24"/>
          <w:szCs w:val="24"/>
          <w:lang w:val="pt-BR"/>
        </w:rPr>
        <w:t>OBRIGAÇÕES DA CONTRATADA</w:t>
      </w:r>
    </w:p>
    <w:p w14:paraId="7C93105F" w14:textId="77777777" w:rsidR="00B56DEF" w:rsidRPr="00B56DEF" w:rsidRDefault="00B56DEF" w:rsidP="00B56DEF">
      <w:pPr>
        <w:widowControl/>
        <w:autoSpaceDE/>
        <w:autoSpaceDN/>
        <w:spacing w:after="120" w:line="276" w:lineRule="auto"/>
        <w:ind w:left="708"/>
        <w:rPr>
          <w:rFonts w:ascii="Times New Roman" w:eastAsia="Calibri" w:hAnsi="Times New Roman" w:cs="Times New Roman"/>
          <w:color w:val="000000"/>
          <w:sz w:val="24"/>
          <w:szCs w:val="24"/>
          <w:lang w:val="pt-BR" w:eastAsia="ar-SA"/>
        </w:rPr>
      </w:pPr>
      <w:r w:rsidRPr="00B56DEF">
        <w:rPr>
          <w:rFonts w:ascii="Times New Roman" w:eastAsia="Calibri" w:hAnsi="Times New Roman" w:cs="Times New Roman"/>
          <w:color w:val="000000"/>
          <w:sz w:val="24"/>
          <w:szCs w:val="24"/>
          <w:lang w:val="pt-BR" w:eastAsia="ar-SA"/>
        </w:rPr>
        <w:t>A Contratada obriga-se a:</w:t>
      </w:r>
    </w:p>
    <w:p w14:paraId="30E8169B" w14:textId="77777777" w:rsidR="00B56DEF" w:rsidRPr="00B56DEF" w:rsidRDefault="00B56DEF" w:rsidP="00B56DEF">
      <w:pPr>
        <w:widowControl/>
        <w:autoSpaceDE/>
        <w:autoSpaceDN/>
        <w:spacing w:after="120" w:line="276" w:lineRule="auto"/>
        <w:ind w:left="708"/>
        <w:rPr>
          <w:rFonts w:ascii="Times New Roman" w:eastAsia="Calibri" w:hAnsi="Times New Roman" w:cs="Times New Roman"/>
          <w:color w:val="000000"/>
          <w:sz w:val="24"/>
          <w:szCs w:val="24"/>
          <w:lang w:val="pt-BR" w:eastAsia="ar-SA"/>
        </w:rPr>
      </w:pPr>
      <w:r w:rsidRPr="00B56DE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t-BR" w:eastAsia="ar-SA"/>
        </w:rPr>
        <w:t xml:space="preserve">7.1 </w:t>
      </w:r>
      <w:r w:rsidRPr="00B56DEF">
        <w:rPr>
          <w:rFonts w:ascii="Times New Roman" w:eastAsia="Calibri" w:hAnsi="Times New Roman" w:cs="Times New Roman"/>
          <w:color w:val="000000"/>
          <w:sz w:val="24"/>
          <w:szCs w:val="24"/>
          <w:lang w:val="pt-BR" w:eastAsia="ar-SA"/>
        </w:rPr>
        <w:t xml:space="preserve">  </w:t>
      </w:r>
      <w:r w:rsidRPr="00B56DEF">
        <w:rPr>
          <w:rFonts w:ascii="Times New Roman" w:eastAsia="Calibri" w:hAnsi="Times New Roman" w:cs="Times New Roman"/>
          <w:sz w:val="24"/>
          <w:szCs w:val="24"/>
          <w:lang w:val="pt-BR"/>
        </w:rPr>
        <w:t>Os materiais deverão ser entregues em embalagem original, em perfeito estado, sem sinais de violação, sem aderência ao produto, umidade, sem inadequação de conteúdo, identificado.</w:t>
      </w:r>
    </w:p>
    <w:p w14:paraId="52B80928" w14:textId="77777777" w:rsidR="00B56DEF" w:rsidRPr="00B56DEF" w:rsidRDefault="00B56DEF" w:rsidP="00B56DEF">
      <w:pPr>
        <w:widowControl/>
        <w:autoSpaceDE/>
        <w:autoSpaceDN/>
        <w:spacing w:after="120" w:line="276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 xml:space="preserve">7.2 </w:t>
      </w:r>
      <w:r w:rsidRPr="00B56DEF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 O transporte dos MATERIAIS deverá obedecer a critérios adequados, de modo a não afetar a identidade, qualidade, integridade dos mesmos. </w:t>
      </w:r>
    </w:p>
    <w:p w14:paraId="79441CFE" w14:textId="77777777" w:rsidR="00B56DEF" w:rsidRPr="00B56DEF" w:rsidRDefault="00B56DEF" w:rsidP="00B56DEF">
      <w:pPr>
        <w:widowControl/>
        <w:autoSpaceDE/>
        <w:autoSpaceDN/>
        <w:spacing w:after="120" w:line="276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 xml:space="preserve">7.3 </w:t>
      </w:r>
      <w:r w:rsidRPr="00B56DEF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 Respeitar e cumprir com os prazos de entrega dos itens comprados, observando os períodos de parcelamento e quantidades. </w:t>
      </w:r>
    </w:p>
    <w:p w14:paraId="451937D5" w14:textId="77777777" w:rsidR="00B56DEF" w:rsidRPr="00B56DEF" w:rsidRDefault="00B56DEF" w:rsidP="00B56DEF">
      <w:pPr>
        <w:widowControl/>
        <w:numPr>
          <w:ilvl w:val="1"/>
          <w:numId w:val="33"/>
        </w:numPr>
        <w:autoSpaceDE/>
        <w:autoSpaceDN/>
        <w:spacing w:after="120" w:line="276" w:lineRule="auto"/>
        <w:ind w:left="1068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pt-BR" w:eastAsia="ar-SA"/>
        </w:rPr>
      </w:pPr>
      <w:r w:rsidRPr="00B56DEF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Atender prontamente a quaisquer exigências da </w:t>
      </w:r>
      <w:r w:rsidRPr="00B56DEF">
        <w:rPr>
          <w:rFonts w:ascii="Times New Roman" w:eastAsia="Calibri" w:hAnsi="Times New Roman" w:cs="Times New Roman"/>
          <w:b/>
          <w:sz w:val="24"/>
          <w:szCs w:val="24"/>
          <w:lang w:val="pt-BR"/>
        </w:rPr>
        <w:t>Secretaria Municipal de Saúde</w:t>
      </w:r>
      <w:r w:rsidRPr="00B56DEF">
        <w:rPr>
          <w:rFonts w:ascii="Times New Roman" w:eastAsia="Calibri" w:hAnsi="Times New Roman" w:cs="Times New Roman"/>
          <w:sz w:val="24"/>
          <w:szCs w:val="24"/>
          <w:lang w:val="pt-BR"/>
        </w:rPr>
        <w:t>, inerentes ao objeto da presente licitação;</w:t>
      </w:r>
    </w:p>
    <w:p w14:paraId="737FAE15" w14:textId="77777777" w:rsidR="00B56DEF" w:rsidRPr="00B56DEF" w:rsidRDefault="00B56DEF" w:rsidP="00B56DEF">
      <w:pPr>
        <w:widowControl/>
        <w:numPr>
          <w:ilvl w:val="1"/>
          <w:numId w:val="33"/>
        </w:numPr>
        <w:autoSpaceDE/>
        <w:autoSpaceDN/>
        <w:spacing w:after="120" w:line="276" w:lineRule="auto"/>
        <w:ind w:left="1068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pt-BR" w:eastAsia="ar-SA"/>
        </w:rPr>
      </w:pPr>
      <w:r w:rsidRPr="00B56DEF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Não transferir a terceiros, por qualquer forma, nem mesmo parcialmente, as obrigações assumidas, nem subcontratar qualquer das prestações a que está obrigada.</w:t>
      </w:r>
    </w:p>
    <w:p w14:paraId="04465551" w14:textId="77777777" w:rsidR="00B56DEF" w:rsidRPr="00B56DEF" w:rsidRDefault="00B56DEF" w:rsidP="00B56DEF">
      <w:pPr>
        <w:widowControl/>
        <w:numPr>
          <w:ilvl w:val="1"/>
          <w:numId w:val="33"/>
        </w:numPr>
        <w:autoSpaceDE/>
        <w:autoSpaceDN/>
        <w:spacing w:after="120" w:line="276" w:lineRule="auto"/>
        <w:ind w:left="1068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pt-BR" w:eastAsia="ar-SA"/>
        </w:rPr>
      </w:pPr>
      <w:r w:rsidRPr="00B56DEF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Responsabilizar-se pelas despesas dos tributos, encargos trabalhistas, previdenciários, fiscais, comerciais, taxas, fretes, seguros, deslocamento de pessoal, prestação de garantia e quaisquer outras que incidam ou venham a incidir na execução do contrato.</w:t>
      </w:r>
    </w:p>
    <w:p w14:paraId="1943B74E" w14:textId="77777777" w:rsidR="00B56DEF" w:rsidRPr="00B56DEF" w:rsidRDefault="00B56DEF" w:rsidP="00B56DEF">
      <w:pPr>
        <w:widowControl/>
        <w:autoSpaceDE/>
        <w:autoSpaceDN/>
        <w:spacing w:after="120" w:line="276" w:lineRule="auto"/>
        <w:ind w:left="1068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pt-BR" w:eastAsia="ar-SA"/>
        </w:rPr>
      </w:pPr>
    </w:p>
    <w:p w14:paraId="55DBEBA0" w14:textId="77777777" w:rsidR="00B56DEF" w:rsidRPr="00B56DEF" w:rsidRDefault="00B56DEF" w:rsidP="00B56DEF">
      <w:pPr>
        <w:widowControl/>
        <w:numPr>
          <w:ilvl w:val="0"/>
          <w:numId w:val="33"/>
        </w:numPr>
        <w:autoSpaceDE/>
        <w:autoSpaceDN/>
        <w:spacing w:after="120" w:line="276" w:lineRule="auto"/>
        <w:ind w:left="850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b/>
          <w:sz w:val="24"/>
          <w:szCs w:val="24"/>
          <w:lang w:val="pt-BR"/>
        </w:rPr>
        <w:t>OBRIGAÇÕES DA CONTRATANTE</w:t>
      </w:r>
    </w:p>
    <w:p w14:paraId="70EB2D1E" w14:textId="77777777" w:rsidR="00B56DEF" w:rsidRPr="00B56DEF" w:rsidRDefault="00B56DEF" w:rsidP="00B56DEF">
      <w:pPr>
        <w:widowControl/>
        <w:autoSpaceDE/>
        <w:autoSpaceDN/>
        <w:spacing w:line="276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  <w:lang w:val="pt-BR" w:eastAsia="ar-SA"/>
        </w:rPr>
      </w:pPr>
      <w:r w:rsidRPr="00B56DEF">
        <w:rPr>
          <w:rFonts w:ascii="Times New Roman" w:eastAsia="Calibri" w:hAnsi="Times New Roman" w:cs="Times New Roman"/>
          <w:sz w:val="24"/>
          <w:szCs w:val="24"/>
          <w:lang w:val="pt-BR" w:eastAsia="ar-SA"/>
        </w:rPr>
        <w:t>A Contratante obriga-se a:</w:t>
      </w:r>
    </w:p>
    <w:p w14:paraId="092EC97E" w14:textId="77777777" w:rsidR="00B56DEF" w:rsidRPr="00B56DEF" w:rsidRDefault="00B56DEF" w:rsidP="00B56DEF">
      <w:pPr>
        <w:widowControl/>
        <w:autoSpaceDE/>
        <w:autoSpaceDN/>
        <w:spacing w:line="276" w:lineRule="auto"/>
        <w:ind w:left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pt-BR"/>
        </w:rPr>
      </w:pPr>
    </w:p>
    <w:p w14:paraId="62F4A855" w14:textId="77777777" w:rsidR="00B56DEF" w:rsidRPr="00B56DEF" w:rsidRDefault="00B56DEF" w:rsidP="00B56DEF">
      <w:pPr>
        <w:widowControl/>
        <w:numPr>
          <w:ilvl w:val="1"/>
          <w:numId w:val="32"/>
        </w:numPr>
        <w:autoSpaceDE/>
        <w:autoSpaceDN/>
        <w:spacing w:after="160" w:line="276" w:lineRule="auto"/>
        <w:ind w:left="1068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sz w:val="24"/>
          <w:szCs w:val="24"/>
          <w:lang w:val="pt-BR"/>
        </w:rPr>
        <w:t>Verificar minuciosamente, no prazo fixado, a conformidade do serviço recebido com as especificações constantes neste termo de referência.</w:t>
      </w:r>
    </w:p>
    <w:p w14:paraId="5EEAC29B" w14:textId="77777777" w:rsidR="00B56DEF" w:rsidRPr="00B56DEF" w:rsidRDefault="00B56DEF" w:rsidP="00B56DEF">
      <w:pPr>
        <w:widowControl/>
        <w:numPr>
          <w:ilvl w:val="1"/>
          <w:numId w:val="32"/>
        </w:numPr>
        <w:autoSpaceDE/>
        <w:autoSpaceDN/>
        <w:spacing w:after="120" w:line="276" w:lineRule="auto"/>
        <w:ind w:left="1068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sz w:val="24"/>
          <w:szCs w:val="24"/>
          <w:lang w:val="pt-BR"/>
        </w:rPr>
        <w:t>Acompanhar e fiscalizar o cumprimento das obrigações da Contratada, através de servidor especialmente designado;</w:t>
      </w:r>
    </w:p>
    <w:p w14:paraId="6F38AC91" w14:textId="77777777" w:rsidR="00B56DEF" w:rsidRPr="00B56DEF" w:rsidRDefault="00B56DEF" w:rsidP="00B56DEF">
      <w:pPr>
        <w:widowControl/>
        <w:numPr>
          <w:ilvl w:val="1"/>
          <w:numId w:val="32"/>
        </w:numPr>
        <w:autoSpaceDE/>
        <w:autoSpaceDN/>
        <w:spacing w:after="120" w:line="276" w:lineRule="auto"/>
        <w:ind w:left="1068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sz w:val="24"/>
          <w:szCs w:val="24"/>
          <w:lang w:val="pt-BR"/>
        </w:rPr>
        <w:lastRenderedPageBreak/>
        <w:t>Efetuar o pagamento no prazo previsto.</w:t>
      </w:r>
    </w:p>
    <w:p w14:paraId="6C4124F8" w14:textId="77777777" w:rsidR="00B56DEF" w:rsidRPr="00B56DEF" w:rsidRDefault="00B56DEF" w:rsidP="00B56DEF">
      <w:pPr>
        <w:widowControl/>
        <w:numPr>
          <w:ilvl w:val="0"/>
          <w:numId w:val="32"/>
        </w:numPr>
        <w:autoSpaceDE/>
        <w:autoSpaceDN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b/>
          <w:sz w:val="24"/>
          <w:szCs w:val="24"/>
          <w:lang w:val="pt-BR"/>
        </w:rPr>
        <w:t>MEDIDAS ACAUTELADORAS</w:t>
      </w:r>
    </w:p>
    <w:p w14:paraId="1A342652" w14:textId="77777777" w:rsidR="00B56DEF" w:rsidRPr="00B56DEF" w:rsidRDefault="00B56DEF" w:rsidP="00B56DEF">
      <w:pPr>
        <w:widowControl/>
        <w:numPr>
          <w:ilvl w:val="1"/>
          <w:numId w:val="32"/>
        </w:numPr>
        <w:autoSpaceDE/>
        <w:autoSpaceDN/>
        <w:spacing w:after="160" w:line="276" w:lineRule="auto"/>
        <w:ind w:left="1068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sz w:val="24"/>
          <w:szCs w:val="24"/>
          <w:lang w:val="pt-BR" w:eastAsia="ar-SA"/>
        </w:rPr>
        <w:t>Consoante o artigo 45 da Lei nº 9.784, de 1999, a Administração Pública poderá, sem a prévia manifestação do interessado, motivadamente, adotar providências acauteladoras, inclusive retendo o pagamento, em caso de risco iminente, como forma de prevenir a ocorrência de dano de difícil ou impossível reparação.</w:t>
      </w:r>
    </w:p>
    <w:p w14:paraId="5DAEE4BD" w14:textId="77777777" w:rsidR="00B56DEF" w:rsidRPr="00B56DEF" w:rsidRDefault="00B56DEF" w:rsidP="00B56DEF">
      <w:pPr>
        <w:widowControl/>
        <w:autoSpaceDE/>
        <w:autoSpaceDN/>
        <w:spacing w:line="276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14:paraId="198A1568" w14:textId="77777777" w:rsidR="00B56DEF" w:rsidRPr="00B56DEF" w:rsidRDefault="00B56DEF" w:rsidP="00B56DEF">
      <w:pPr>
        <w:widowControl/>
        <w:numPr>
          <w:ilvl w:val="0"/>
          <w:numId w:val="32"/>
        </w:numPr>
        <w:autoSpaceDE/>
        <w:autoSpaceDN/>
        <w:spacing w:after="120" w:line="276" w:lineRule="auto"/>
        <w:ind w:left="992" w:hanging="426"/>
        <w:rPr>
          <w:rFonts w:ascii="Times New Roman" w:eastAsia="Calibri" w:hAnsi="Times New Roman" w:cs="Times New Roman"/>
          <w:b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b/>
          <w:sz w:val="24"/>
          <w:szCs w:val="24"/>
          <w:lang w:val="pt-BR"/>
        </w:rPr>
        <w:t>CONTROLE DA EXECUÇÃO</w:t>
      </w:r>
    </w:p>
    <w:p w14:paraId="6163FC17" w14:textId="77777777" w:rsidR="00B56DEF" w:rsidRPr="00B56DEF" w:rsidRDefault="00B56DEF" w:rsidP="00B56DEF">
      <w:pPr>
        <w:widowControl/>
        <w:numPr>
          <w:ilvl w:val="1"/>
          <w:numId w:val="32"/>
        </w:numPr>
        <w:autoSpaceDE/>
        <w:autoSpaceDN/>
        <w:spacing w:after="160" w:line="276" w:lineRule="auto"/>
        <w:ind w:left="1068"/>
        <w:jc w:val="both"/>
        <w:rPr>
          <w:rFonts w:ascii="Times New Roman" w:eastAsia="Arial Unicode MS" w:hAnsi="Times New Roman" w:cs="Times New Roman"/>
          <w:sz w:val="24"/>
          <w:szCs w:val="24"/>
          <w:lang w:val="pt-BR"/>
        </w:rPr>
      </w:pPr>
      <w:r w:rsidRPr="00B56DEF">
        <w:rPr>
          <w:rFonts w:ascii="Times New Roman" w:eastAsia="Arial Unicode MS" w:hAnsi="Times New Roman" w:cs="Times New Roman"/>
          <w:sz w:val="24"/>
          <w:szCs w:val="24"/>
          <w:lang w:val="pt-BR"/>
        </w:rPr>
        <w:t xml:space="preserve">Não haverá emissão de contrato por se tratar de entrega única, podendo então ser apenas o empenho, sendo o responsável em acompanhar todo o processo a responsável pela Vigilância em Saúde a Enfermeira </w:t>
      </w:r>
      <w:proofErr w:type="spellStart"/>
      <w:r w:rsidRPr="00B56DEF">
        <w:rPr>
          <w:rFonts w:ascii="Times New Roman" w:eastAsia="Arial Unicode MS" w:hAnsi="Times New Roman" w:cs="Times New Roman"/>
          <w:sz w:val="24"/>
          <w:szCs w:val="24"/>
          <w:lang w:val="pt-BR"/>
        </w:rPr>
        <w:t>Frankslene</w:t>
      </w:r>
      <w:proofErr w:type="spellEnd"/>
      <w:r w:rsidRPr="00B56DEF">
        <w:rPr>
          <w:rFonts w:ascii="Times New Roman" w:eastAsia="Arial Unicode MS" w:hAnsi="Times New Roman" w:cs="Times New Roman"/>
          <w:sz w:val="24"/>
          <w:szCs w:val="24"/>
          <w:lang w:val="pt-BR"/>
        </w:rPr>
        <w:t xml:space="preserve"> do Nascimento Assunção. </w:t>
      </w:r>
    </w:p>
    <w:p w14:paraId="53CAD8DE" w14:textId="77777777" w:rsidR="00B56DEF" w:rsidRPr="00B56DEF" w:rsidRDefault="00B56DEF" w:rsidP="00B56DEF">
      <w:pPr>
        <w:widowControl/>
        <w:autoSpaceDE/>
        <w:autoSpaceDN/>
        <w:spacing w:line="276" w:lineRule="auto"/>
        <w:ind w:left="708"/>
        <w:jc w:val="both"/>
        <w:rPr>
          <w:rFonts w:ascii="Times New Roman" w:eastAsia="Arial Unicode MS" w:hAnsi="Times New Roman" w:cs="Times New Roman"/>
          <w:sz w:val="24"/>
          <w:szCs w:val="24"/>
          <w:lang w:val="pt-BR"/>
        </w:rPr>
      </w:pPr>
    </w:p>
    <w:p w14:paraId="27EEA6AC" w14:textId="77777777" w:rsidR="00B56DEF" w:rsidRPr="00B56DEF" w:rsidRDefault="00B56DEF" w:rsidP="00B56DEF">
      <w:pPr>
        <w:widowControl/>
        <w:numPr>
          <w:ilvl w:val="0"/>
          <w:numId w:val="32"/>
        </w:numPr>
        <w:autoSpaceDE/>
        <w:autoSpaceDN/>
        <w:spacing w:after="360" w:line="276" w:lineRule="auto"/>
        <w:ind w:left="708"/>
        <w:jc w:val="both"/>
        <w:rPr>
          <w:rFonts w:ascii="Times New Roman" w:eastAsia="Arial Unicode MS" w:hAnsi="Times New Roman" w:cs="Times New Roman"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b/>
          <w:color w:val="000000"/>
          <w:sz w:val="24"/>
          <w:szCs w:val="24"/>
          <w:lang w:val="pt-BR"/>
        </w:rPr>
        <w:t>DA EMISSÃO DA NOTA FISCAL</w:t>
      </w:r>
    </w:p>
    <w:p w14:paraId="097CEF27" w14:textId="77777777" w:rsidR="00B56DEF" w:rsidRPr="00B56DEF" w:rsidRDefault="00B56DEF" w:rsidP="00B56DEF">
      <w:pPr>
        <w:widowControl/>
        <w:autoSpaceDE/>
        <w:autoSpaceDN/>
        <w:spacing w:line="276" w:lineRule="auto"/>
        <w:ind w:left="708"/>
        <w:jc w:val="both"/>
        <w:rPr>
          <w:rFonts w:ascii="Times New Roman" w:eastAsia="Arial Unicode MS" w:hAnsi="Times New Roman" w:cs="Times New Roman"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color w:val="000000"/>
          <w:sz w:val="24"/>
          <w:szCs w:val="24"/>
          <w:lang w:val="pt-BR"/>
        </w:rPr>
        <w:t xml:space="preserve">Fundo Municipal de Saúde de Acreúna </w:t>
      </w:r>
    </w:p>
    <w:p w14:paraId="18EF5668" w14:textId="77777777" w:rsidR="00B56DEF" w:rsidRPr="00B56DEF" w:rsidRDefault="00B56DEF" w:rsidP="00B56DEF">
      <w:pPr>
        <w:widowControl/>
        <w:autoSpaceDE/>
        <w:autoSpaceDN/>
        <w:spacing w:line="276" w:lineRule="auto"/>
        <w:ind w:left="708"/>
        <w:jc w:val="both"/>
        <w:rPr>
          <w:rFonts w:ascii="Times New Roman" w:eastAsia="Arial Unicode MS" w:hAnsi="Times New Roman" w:cs="Times New Roman"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color w:val="000000"/>
          <w:sz w:val="24"/>
          <w:szCs w:val="24"/>
          <w:lang w:val="pt-BR"/>
        </w:rPr>
        <w:t>CNPJ Nº 11.328.700/0001-26</w:t>
      </w:r>
    </w:p>
    <w:p w14:paraId="30D27FD7" w14:textId="77777777" w:rsidR="00B56DEF" w:rsidRPr="00B56DEF" w:rsidRDefault="00B56DEF" w:rsidP="00B56DEF">
      <w:pPr>
        <w:widowControl/>
        <w:autoSpaceDE/>
        <w:autoSpaceDN/>
        <w:spacing w:line="276" w:lineRule="auto"/>
        <w:ind w:left="708"/>
        <w:rPr>
          <w:rFonts w:ascii="Times New Roman" w:eastAsia="Calibri" w:hAnsi="Times New Roman" w:cs="Times New Roman"/>
          <w:color w:val="000000"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color w:val="000000"/>
          <w:sz w:val="24"/>
          <w:szCs w:val="24"/>
          <w:lang w:val="pt-BR"/>
        </w:rPr>
        <w:t xml:space="preserve">Rua </w:t>
      </w:r>
      <w:proofErr w:type="spellStart"/>
      <w:r w:rsidRPr="00B56DEF">
        <w:rPr>
          <w:rFonts w:ascii="Times New Roman" w:eastAsia="Calibri" w:hAnsi="Times New Roman" w:cs="Times New Roman"/>
          <w:color w:val="000000"/>
          <w:sz w:val="24"/>
          <w:szCs w:val="24"/>
          <w:lang w:val="pt-BR"/>
        </w:rPr>
        <w:t>Jordelina</w:t>
      </w:r>
      <w:proofErr w:type="spellEnd"/>
      <w:r w:rsidRPr="00B56DEF">
        <w:rPr>
          <w:rFonts w:ascii="Times New Roman" w:eastAsia="Calibri" w:hAnsi="Times New Roman" w:cs="Times New Roman"/>
          <w:color w:val="000000"/>
          <w:sz w:val="24"/>
          <w:szCs w:val="24"/>
          <w:lang w:val="pt-BR"/>
        </w:rPr>
        <w:t xml:space="preserve"> do Carmo Arantes nº 92</w:t>
      </w:r>
    </w:p>
    <w:p w14:paraId="167F2D74" w14:textId="77777777" w:rsidR="00B56DEF" w:rsidRPr="00B56DEF" w:rsidRDefault="00B56DEF" w:rsidP="00B56DEF">
      <w:pPr>
        <w:widowControl/>
        <w:autoSpaceDE/>
        <w:autoSpaceDN/>
        <w:spacing w:line="276" w:lineRule="auto"/>
        <w:ind w:left="708"/>
        <w:rPr>
          <w:rFonts w:ascii="Times New Roman" w:eastAsia="Calibri" w:hAnsi="Times New Roman" w:cs="Times New Roman"/>
          <w:color w:val="000000"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color w:val="000000"/>
          <w:sz w:val="24"/>
          <w:szCs w:val="24"/>
          <w:lang w:val="pt-BR"/>
        </w:rPr>
        <w:t>Bairro: Setor Serra Dourada</w:t>
      </w:r>
    </w:p>
    <w:p w14:paraId="27FF8685" w14:textId="77777777" w:rsidR="00B56DEF" w:rsidRPr="00B56DEF" w:rsidRDefault="00B56DEF" w:rsidP="00B56DEF">
      <w:pPr>
        <w:widowControl/>
        <w:autoSpaceDE/>
        <w:autoSpaceDN/>
        <w:spacing w:line="276" w:lineRule="auto"/>
        <w:ind w:left="708"/>
        <w:rPr>
          <w:rFonts w:ascii="Times New Roman" w:eastAsia="Calibri" w:hAnsi="Times New Roman" w:cs="Times New Roman"/>
          <w:color w:val="000000"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color w:val="000000"/>
          <w:sz w:val="24"/>
          <w:szCs w:val="24"/>
          <w:lang w:val="pt-BR"/>
        </w:rPr>
        <w:t xml:space="preserve">Cidade: Acreúna – Goiás </w:t>
      </w:r>
    </w:p>
    <w:p w14:paraId="10D86BD2" w14:textId="77777777" w:rsidR="00B56DEF" w:rsidRPr="00B56DEF" w:rsidRDefault="00B56DEF" w:rsidP="00B56DEF">
      <w:pPr>
        <w:widowControl/>
        <w:autoSpaceDE/>
        <w:autoSpaceDN/>
        <w:spacing w:line="276" w:lineRule="auto"/>
        <w:ind w:left="708"/>
        <w:rPr>
          <w:rFonts w:ascii="Times New Roman" w:eastAsia="Calibri" w:hAnsi="Times New Roman" w:cs="Times New Roman"/>
          <w:color w:val="000000"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color w:val="000000"/>
          <w:sz w:val="24"/>
          <w:szCs w:val="24"/>
          <w:lang w:val="pt-BR"/>
        </w:rPr>
        <w:t>CEP.: 75.960.000</w:t>
      </w:r>
    </w:p>
    <w:p w14:paraId="59AD000C" w14:textId="77777777" w:rsidR="00B56DEF" w:rsidRPr="00B56DEF" w:rsidRDefault="00B56DEF" w:rsidP="00B56DEF">
      <w:pPr>
        <w:widowControl/>
        <w:autoSpaceDE/>
        <w:autoSpaceDN/>
        <w:spacing w:line="276" w:lineRule="auto"/>
        <w:ind w:left="708"/>
        <w:rPr>
          <w:rFonts w:ascii="Times New Roman" w:eastAsia="Calibri" w:hAnsi="Times New Roman" w:cs="Times New Roman"/>
          <w:color w:val="000000"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color w:val="000000"/>
          <w:sz w:val="24"/>
          <w:szCs w:val="24"/>
          <w:lang w:val="pt-BR"/>
        </w:rPr>
        <w:t>Fone/Fax: (64) 3645-8019</w:t>
      </w:r>
    </w:p>
    <w:p w14:paraId="5CE7C55E" w14:textId="77777777" w:rsidR="00B56DEF" w:rsidRPr="00B56DEF" w:rsidRDefault="00B56DEF" w:rsidP="00B56DEF">
      <w:pPr>
        <w:widowControl/>
        <w:autoSpaceDE/>
        <w:autoSpaceDN/>
        <w:spacing w:line="276" w:lineRule="auto"/>
        <w:ind w:left="708"/>
        <w:rPr>
          <w:rFonts w:ascii="Times New Roman" w:eastAsia="Calibri" w:hAnsi="Times New Roman" w:cs="Times New Roman"/>
          <w:color w:val="000000"/>
          <w:sz w:val="24"/>
          <w:szCs w:val="24"/>
          <w:lang w:val="pt-BR"/>
        </w:rPr>
      </w:pPr>
    </w:p>
    <w:p w14:paraId="428B8E66" w14:textId="77777777" w:rsidR="00B56DEF" w:rsidRPr="00B56DEF" w:rsidRDefault="00B56DEF" w:rsidP="00B56DEF">
      <w:pPr>
        <w:widowControl/>
        <w:numPr>
          <w:ilvl w:val="0"/>
          <w:numId w:val="32"/>
        </w:numPr>
        <w:autoSpaceDE/>
        <w:autoSpaceDN/>
        <w:spacing w:after="160" w:line="276" w:lineRule="auto"/>
        <w:ind w:left="708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</w:pPr>
      <w:r w:rsidRPr="00B56D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>DA FORMA DE PAGAMENTO</w:t>
      </w:r>
    </w:p>
    <w:p w14:paraId="7EE2C46E" w14:textId="77777777" w:rsidR="00B56DEF" w:rsidRPr="00B56DEF" w:rsidRDefault="00B56DEF" w:rsidP="00B56DEF">
      <w:pPr>
        <w:widowControl/>
        <w:autoSpaceDE/>
        <w:autoSpaceDN/>
        <w:spacing w:line="276" w:lineRule="auto"/>
        <w:ind w:left="708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</w:pPr>
    </w:p>
    <w:p w14:paraId="5C96A6F2" w14:textId="77777777" w:rsidR="00B56DEF" w:rsidRPr="00B56DEF" w:rsidRDefault="00B56DEF" w:rsidP="00B56DEF">
      <w:pPr>
        <w:widowControl/>
        <w:numPr>
          <w:ilvl w:val="1"/>
          <w:numId w:val="32"/>
        </w:numPr>
        <w:autoSpaceDE/>
        <w:autoSpaceDN/>
        <w:spacing w:after="160" w:line="276" w:lineRule="auto"/>
        <w:ind w:left="106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</w:pPr>
      <w:r w:rsidRPr="00B56DEF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O pagamento será realizado em até o 5º dia após a liquidação da nota fiscal, por meio de transferência eletrônica;</w:t>
      </w:r>
    </w:p>
    <w:p w14:paraId="1A8F7CD7" w14:textId="77777777" w:rsidR="00B56DEF" w:rsidRPr="00B56DEF" w:rsidRDefault="00B56DEF" w:rsidP="00B56DEF">
      <w:pPr>
        <w:widowControl/>
        <w:numPr>
          <w:ilvl w:val="1"/>
          <w:numId w:val="32"/>
        </w:numPr>
        <w:autoSpaceDE/>
        <w:autoSpaceDN/>
        <w:spacing w:after="160" w:line="276" w:lineRule="auto"/>
        <w:ind w:left="106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</w:pPr>
      <w:r w:rsidRPr="00B56DE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pagamento será efetuado pelo </w:t>
      </w:r>
      <w:r w:rsidRPr="00B56DEF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FUNDO MUNICIPAL DE SAÚDE</w:t>
      </w:r>
      <w:r w:rsidRPr="00B56DE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mediante a apresentação da Nota Fiscal, devidamente atestada pelo Setor competente, sendo efetuada a retenção dos tributos e contribuições sobre o pagamento a ser realizado, conforme determina a legislação vigente;</w:t>
      </w:r>
    </w:p>
    <w:p w14:paraId="0DB4FF4D" w14:textId="77777777" w:rsidR="00B56DEF" w:rsidRPr="00B56DEF" w:rsidRDefault="00B56DEF" w:rsidP="00B56DEF">
      <w:pPr>
        <w:widowControl/>
        <w:numPr>
          <w:ilvl w:val="1"/>
          <w:numId w:val="32"/>
        </w:numPr>
        <w:autoSpaceDE/>
        <w:autoSpaceDN/>
        <w:spacing w:after="160" w:line="276" w:lineRule="auto"/>
        <w:ind w:left="106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</w:pPr>
      <w:r w:rsidRPr="00B56DE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Deverá ser emitida a nota fiscal eletrônica </w:t>
      </w:r>
      <w:r w:rsidRPr="00B56DEF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acompanhada de todas as Certidões Negativas de Regularidade fiscal da empresa com as receitas Federal, Estadual, Municipal, FGTS e TST.</w:t>
      </w:r>
    </w:p>
    <w:p w14:paraId="73B2F37A" w14:textId="77777777" w:rsidR="00B56DEF" w:rsidRPr="00B56DEF" w:rsidRDefault="00B56DEF" w:rsidP="00B56DEF">
      <w:pPr>
        <w:widowControl/>
        <w:autoSpaceDE/>
        <w:autoSpaceDN/>
        <w:spacing w:line="276" w:lineRule="auto"/>
        <w:ind w:left="106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</w:pPr>
    </w:p>
    <w:p w14:paraId="33338C9A" w14:textId="77777777" w:rsidR="00B56DEF" w:rsidRPr="00B56DEF" w:rsidRDefault="00B56DEF" w:rsidP="00B56DEF">
      <w:pPr>
        <w:widowControl/>
        <w:suppressAutoHyphens/>
        <w:autoSpaceDN/>
        <w:spacing w:line="276" w:lineRule="auto"/>
        <w:ind w:left="708"/>
        <w:jc w:val="center"/>
        <w:rPr>
          <w:rFonts w:ascii="Times New Roman" w:eastAsia="Calibri" w:hAnsi="Times New Roman" w:cs="Times New Roman"/>
          <w:bCs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bCs/>
          <w:sz w:val="24"/>
          <w:szCs w:val="24"/>
          <w:lang w:val="pt-BR"/>
        </w:rPr>
        <w:t>Acreúna – Goiás, 25 de abril de 2023.</w:t>
      </w:r>
    </w:p>
    <w:p w14:paraId="5BA5BE65" w14:textId="77777777" w:rsidR="00B56DEF" w:rsidRPr="00B56DEF" w:rsidRDefault="00B56DEF" w:rsidP="00B56DEF">
      <w:pPr>
        <w:widowControl/>
        <w:suppressAutoHyphens/>
        <w:autoSpaceDN/>
        <w:spacing w:line="276" w:lineRule="auto"/>
        <w:ind w:left="708"/>
        <w:jc w:val="center"/>
        <w:rPr>
          <w:rFonts w:ascii="Times New Roman" w:eastAsia="Calibri" w:hAnsi="Times New Roman" w:cs="Times New Roman"/>
          <w:bCs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sz w:val="24"/>
          <w:szCs w:val="24"/>
          <w:lang w:val="pt-BR" w:eastAsia="ar-SA"/>
        </w:rPr>
        <w:br/>
      </w:r>
      <w:r w:rsidRPr="00B56DEF">
        <w:rPr>
          <w:rFonts w:ascii="Times New Roman" w:eastAsia="Calibri" w:hAnsi="Times New Roman" w:cs="Times New Roman"/>
          <w:b/>
          <w:sz w:val="24"/>
          <w:szCs w:val="24"/>
          <w:lang w:val="pt-BR" w:eastAsia="ar-SA"/>
        </w:rPr>
        <w:t>_____________________________________________________</w:t>
      </w:r>
      <w:r w:rsidRPr="00B56DEF">
        <w:rPr>
          <w:rFonts w:ascii="Times New Roman" w:eastAsia="Calibri" w:hAnsi="Times New Roman" w:cs="Times New Roman"/>
          <w:b/>
          <w:sz w:val="24"/>
          <w:szCs w:val="24"/>
          <w:lang w:val="pt-BR" w:eastAsia="ar-SA"/>
        </w:rPr>
        <w:br/>
        <w:t>FRANKSLENE DO NASCIMENTO ASSUNÇÃO</w:t>
      </w:r>
    </w:p>
    <w:p w14:paraId="0086095A" w14:textId="77777777" w:rsidR="00B56DEF" w:rsidRPr="00B56DEF" w:rsidRDefault="00B56DEF" w:rsidP="00B56DEF">
      <w:pPr>
        <w:widowControl/>
        <w:autoSpaceDE/>
        <w:autoSpaceDN/>
        <w:ind w:left="1776"/>
        <w:jc w:val="center"/>
        <w:rPr>
          <w:rFonts w:ascii="Times New Roman" w:eastAsia="Calibri" w:hAnsi="Times New Roman" w:cs="Times New Roman"/>
          <w:sz w:val="24"/>
          <w:szCs w:val="24"/>
          <w:lang w:val="pt-BR"/>
        </w:rPr>
      </w:pPr>
      <w:bookmarkStart w:id="3" w:name="_Hlk130828686"/>
      <w:proofErr w:type="spellStart"/>
      <w:r w:rsidRPr="00B56DEF">
        <w:rPr>
          <w:rFonts w:ascii="Times New Roman" w:eastAsia="Calibri" w:hAnsi="Times New Roman" w:cs="Times New Roman"/>
          <w:sz w:val="24"/>
          <w:szCs w:val="24"/>
          <w:lang w:val="pt-BR"/>
        </w:rPr>
        <w:t>Frankslene</w:t>
      </w:r>
      <w:proofErr w:type="spellEnd"/>
      <w:r w:rsidRPr="00B56DEF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do Nascimento Assunção</w:t>
      </w:r>
    </w:p>
    <w:p w14:paraId="31218150" w14:textId="77777777" w:rsidR="00B56DEF" w:rsidRPr="00B56DEF" w:rsidRDefault="00B56DEF" w:rsidP="00B56DEF">
      <w:pPr>
        <w:widowControl/>
        <w:autoSpaceDE/>
        <w:autoSpaceDN/>
        <w:ind w:left="1776"/>
        <w:jc w:val="center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Diretora de Atenção </w:t>
      </w:r>
      <w:proofErr w:type="spellStart"/>
      <w:r w:rsidRPr="00B56DEF">
        <w:rPr>
          <w:rFonts w:ascii="Times New Roman" w:eastAsia="Calibri" w:hAnsi="Times New Roman" w:cs="Times New Roman"/>
          <w:sz w:val="24"/>
          <w:szCs w:val="24"/>
          <w:lang w:val="pt-BR"/>
        </w:rPr>
        <w:t>a</w:t>
      </w:r>
      <w:proofErr w:type="spellEnd"/>
      <w:r w:rsidRPr="00B56DEF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Saúde Básica Estratégia de Saúde da família</w:t>
      </w:r>
    </w:p>
    <w:p w14:paraId="6D6A95B4" w14:textId="77777777" w:rsidR="00B56DEF" w:rsidRPr="00B56DEF" w:rsidRDefault="00B56DEF" w:rsidP="00B56DEF">
      <w:pPr>
        <w:widowControl/>
        <w:autoSpaceDE/>
        <w:autoSpaceDN/>
        <w:ind w:left="1776"/>
        <w:jc w:val="center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B56DEF">
        <w:rPr>
          <w:rFonts w:ascii="Times New Roman" w:eastAsia="Calibri" w:hAnsi="Times New Roman" w:cs="Times New Roman"/>
          <w:sz w:val="24"/>
          <w:szCs w:val="24"/>
          <w:lang w:val="pt-BR"/>
        </w:rPr>
        <w:t>Decreto: 83/2023</w:t>
      </w:r>
    </w:p>
    <w:bookmarkEnd w:id="3"/>
    <w:p w14:paraId="2CFE1636" w14:textId="77777777" w:rsidR="00B56DEF" w:rsidRPr="00B56DEF" w:rsidRDefault="00B56DEF" w:rsidP="00B56DEF">
      <w:pPr>
        <w:widowControl/>
        <w:autoSpaceDE/>
        <w:autoSpaceDN/>
        <w:ind w:left="708"/>
        <w:rPr>
          <w:rFonts w:ascii="Times New Roman" w:eastAsia="Calibri" w:hAnsi="Times New Roman" w:cs="Times New Roman"/>
          <w:b/>
          <w:sz w:val="24"/>
          <w:szCs w:val="24"/>
          <w:lang w:val="pt-BR" w:eastAsia="ar-SA"/>
        </w:rPr>
      </w:pPr>
      <w:r w:rsidRPr="00B56DEF">
        <w:rPr>
          <w:rFonts w:ascii="Times New Roman" w:eastAsia="Calibri" w:hAnsi="Times New Roman" w:cs="Times New Roman"/>
          <w:b/>
          <w:sz w:val="24"/>
          <w:szCs w:val="24"/>
          <w:lang w:val="pt-BR" w:eastAsia="ar-SA"/>
        </w:rPr>
        <w:br w:type="page"/>
      </w:r>
    </w:p>
    <w:p w14:paraId="4116E53A" w14:textId="7A67E7EB" w:rsidR="009C2BBA" w:rsidRPr="000C284D" w:rsidRDefault="009C2BBA">
      <w:pPr>
        <w:rPr>
          <w:rFonts w:ascii="Arial" w:hAnsi="Arial" w:cs="Arial"/>
          <w:sz w:val="20"/>
          <w:szCs w:val="20"/>
        </w:rPr>
        <w:sectPr w:rsidR="009C2BBA" w:rsidRPr="000C284D" w:rsidSect="002C6D5F">
          <w:headerReference w:type="default" r:id="rId9"/>
          <w:footerReference w:type="default" r:id="rId10"/>
          <w:pgSz w:w="11910" w:h="16850"/>
          <w:pgMar w:top="426" w:right="780" w:bottom="940" w:left="920" w:header="510" w:footer="753" w:gutter="0"/>
          <w:cols w:space="720"/>
        </w:sectPr>
      </w:pPr>
    </w:p>
    <w:p w14:paraId="2664B924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011F501B" w14:textId="77777777" w:rsidR="000A430D" w:rsidRPr="000C284D" w:rsidRDefault="000A430D">
      <w:pPr>
        <w:pStyle w:val="Corpodetexto"/>
        <w:spacing w:before="5"/>
        <w:rPr>
          <w:rFonts w:ascii="Arial" w:hAnsi="Arial" w:cs="Arial"/>
        </w:rPr>
      </w:pPr>
    </w:p>
    <w:p w14:paraId="2950CDDD" w14:textId="77777777" w:rsidR="000A430D" w:rsidRPr="000C284D" w:rsidRDefault="00005C7A">
      <w:pPr>
        <w:pStyle w:val="Ttulo1"/>
        <w:tabs>
          <w:tab w:val="left" w:pos="4620"/>
          <w:tab w:val="left" w:pos="10023"/>
        </w:tabs>
        <w:spacing w:before="62" w:line="477" w:lineRule="auto"/>
        <w:ind w:left="3410" w:right="180" w:hanging="3227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0C284D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0C284D">
        <w:rPr>
          <w:rFonts w:ascii="Arial" w:hAnsi="Arial" w:cs="Arial"/>
          <w:sz w:val="20"/>
          <w:szCs w:val="20"/>
        </w:rPr>
        <w:t xml:space="preserve"> MODELO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PROPOSTA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COMERCIAL</w:t>
      </w:r>
    </w:p>
    <w:p w14:paraId="1BF657A7" w14:textId="2AEB98EE" w:rsidR="000A430D" w:rsidRPr="000C284D" w:rsidRDefault="00005C7A">
      <w:pPr>
        <w:spacing w:before="4" w:line="257" w:lineRule="exact"/>
        <w:ind w:left="212"/>
        <w:rPr>
          <w:rFonts w:ascii="Arial" w:hAnsi="Arial" w:cs="Arial"/>
          <w:b/>
          <w:sz w:val="20"/>
          <w:szCs w:val="20"/>
        </w:rPr>
      </w:pPr>
      <w:r w:rsidRPr="000C284D">
        <w:rPr>
          <w:rFonts w:ascii="Arial" w:hAnsi="Arial" w:cs="Arial"/>
          <w:b/>
          <w:sz w:val="20"/>
          <w:szCs w:val="20"/>
        </w:rPr>
        <w:t>DISPENSA</w:t>
      </w:r>
      <w:r w:rsidRPr="000C284D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DE</w:t>
      </w:r>
      <w:r w:rsidRPr="000C284D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VALOR</w:t>
      </w:r>
      <w:r w:rsidRPr="000C284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Nº</w:t>
      </w:r>
      <w:r w:rsidRPr="000C284D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>
        <w:rPr>
          <w:rFonts w:ascii="Arial" w:hAnsi="Arial" w:cs="Arial"/>
          <w:b/>
          <w:sz w:val="20"/>
          <w:szCs w:val="20"/>
        </w:rPr>
        <w:t>___</w:t>
      </w:r>
      <w:r w:rsidRPr="000C284D">
        <w:rPr>
          <w:rFonts w:ascii="Arial" w:hAnsi="Arial" w:cs="Arial"/>
          <w:b/>
          <w:sz w:val="20"/>
          <w:szCs w:val="20"/>
        </w:rPr>
        <w:t>/</w:t>
      </w:r>
      <w:r w:rsidR="006002C2">
        <w:rPr>
          <w:rFonts w:ascii="Arial" w:hAnsi="Arial" w:cs="Arial"/>
          <w:b/>
          <w:sz w:val="20"/>
          <w:szCs w:val="20"/>
        </w:rPr>
        <w:t>202</w:t>
      </w:r>
      <w:r w:rsidR="00ED7725">
        <w:rPr>
          <w:rFonts w:ascii="Arial" w:hAnsi="Arial" w:cs="Arial"/>
          <w:b/>
          <w:sz w:val="20"/>
          <w:szCs w:val="20"/>
        </w:rPr>
        <w:t>3</w:t>
      </w:r>
    </w:p>
    <w:p w14:paraId="548D61C5" w14:textId="77777777" w:rsidR="000A430D" w:rsidRPr="000C284D" w:rsidRDefault="00005C7A">
      <w:pPr>
        <w:pStyle w:val="Ttulo1"/>
        <w:spacing w:line="257" w:lineRule="exact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COM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BASE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NO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ART.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Nº</w:t>
      </w:r>
      <w:r w:rsidRPr="000C284D">
        <w:rPr>
          <w:rFonts w:ascii="Arial" w:hAnsi="Arial" w:cs="Arial"/>
          <w:spacing w:val="-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75,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INCISO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II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da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Lei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14.133/2021</w:t>
      </w:r>
    </w:p>
    <w:p w14:paraId="4EEC9852" w14:textId="77777777" w:rsidR="000A430D" w:rsidRPr="000C284D" w:rsidRDefault="000A430D">
      <w:pPr>
        <w:pStyle w:val="Corpodetexto"/>
        <w:spacing w:before="1"/>
        <w:rPr>
          <w:rFonts w:ascii="Arial" w:hAnsi="Arial" w:cs="Arial"/>
          <w:b/>
        </w:rPr>
      </w:pPr>
    </w:p>
    <w:p w14:paraId="659C6A89" w14:textId="77777777" w:rsidR="000A430D" w:rsidRPr="000C284D" w:rsidRDefault="00005C7A">
      <w:pPr>
        <w:ind w:left="212" w:right="211"/>
        <w:jc w:val="both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b/>
          <w:sz w:val="20"/>
          <w:szCs w:val="20"/>
        </w:rPr>
        <w:t xml:space="preserve">Objeto: </w:t>
      </w:r>
      <w:r w:rsidRPr="000C284D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>
        <w:rPr>
          <w:rFonts w:ascii="Arial" w:hAnsi="Arial" w:cs="Arial"/>
          <w:sz w:val="20"/>
          <w:szCs w:val="20"/>
        </w:rPr>
        <w:t>_______________________________________</w:t>
      </w:r>
      <w:r w:rsidRPr="000C284D">
        <w:rPr>
          <w:rFonts w:ascii="Arial" w:hAnsi="Arial" w:cs="Arial"/>
          <w:sz w:val="20"/>
          <w:szCs w:val="20"/>
        </w:rPr>
        <w:t>.</w:t>
      </w:r>
    </w:p>
    <w:p w14:paraId="3CB0076D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4819AB87" w14:textId="77777777" w:rsidR="000A430D" w:rsidRPr="000C284D" w:rsidRDefault="00005C7A">
      <w:pPr>
        <w:spacing w:before="1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  <w:u w:val="single"/>
        </w:rPr>
        <w:t>PROPOSTA:</w:t>
      </w:r>
    </w:p>
    <w:p w14:paraId="1BD62619" w14:textId="77777777" w:rsidR="000A430D" w:rsidRPr="000C284D" w:rsidRDefault="000A430D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6002C2" w14:paraId="5DA62F2A" w14:textId="77777777" w:rsidTr="006002C2">
        <w:trPr>
          <w:trHeight w:val="169"/>
        </w:trPr>
        <w:tc>
          <w:tcPr>
            <w:tcW w:w="720" w:type="dxa"/>
          </w:tcPr>
          <w:p w14:paraId="01804E93" w14:textId="77777777" w:rsidR="000A430D" w:rsidRPr="006002C2" w:rsidRDefault="00005C7A" w:rsidP="006002C2">
            <w:pPr>
              <w:pStyle w:val="TableParagraph"/>
              <w:ind w:left="158"/>
              <w:rPr>
                <w:rFonts w:ascii="Arial" w:hAnsi="Arial" w:cs="Arial"/>
                <w:b/>
                <w:sz w:val="20"/>
                <w:szCs w:val="20"/>
              </w:rPr>
            </w:pPr>
            <w:r w:rsidRPr="006002C2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32530770" w14:textId="77777777" w:rsidR="000A430D" w:rsidRPr="006002C2" w:rsidRDefault="00005C7A" w:rsidP="006002C2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02C2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365129B5" w14:textId="77777777" w:rsidR="000A430D" w:rsidRPr="006002C2" w:rsidRDefault="006002C2" w:rsidP="006002C2">
            <w:pPr>
              <w:pStyle w:val="TableParagraph"/>
              <w:ind w:left="46"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62B9D7CF" w14:textId="77777777" w:rsidR="000A430D" w:rsidRPr="006002C2" w:rsidRDefault="006002C2" w:rsidP="006002C2">
            <w:pPr>
              <w:pStyle w:val="TableParagraph"/>
              <w:ind w:left="10"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0E991AA3" w14:textId="77777777" w:rsidR="000A430D" w:rsidRPr="006002C2" w:rsidRDefault="006002C2" w:rsidP="006002C2">
            <w:pPr>
              <w:pStyle w:val="TableParagraph"/>
              <w:ind w:left="33"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229F8B0D" w14:textId="77777777" w:rsidR="000A430D" w:rsidRPr="006002C2" w:rsidRDefault="006002C2" w:rsidP="006002C2">
            <w:pPr>
              <w:pStyle w:val="TableParagraph"/>
              <w:ind w:left="235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6002C2" w14:paraId="11B0CE84" w14:textId="77777777" w:rsidTr="00145925">
        <w:trPr>
          <w:trHeight w:val="3037"/>
        </w:trPr>
        <w:tc>
          <w:tcPr>
            <w:tcW w:w="720" w:type="dxa"/>
          </w:tcPr>
          <w:p w14:paraId="4B6C3600" w14:textId="77777777" w:rsidR="000A430D" w:rsidRPr="006002C2" w:rsidRDefault="000A430D" w:rsidP="006002C2">
            <w:pPr>
              <w:pStyle w:val="TableParagraph"/>
              <w:ind w:left="37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11606C61" w14:textId="77777777" w:rsidR="000A430D" w:rsidRPr="006002C2" w:rsidRDefault="000A430D" w:rsidP="006002C2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350" w:hanging="34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B2A7891" w14:textId="77777777" w:rsidR="000A430D" w:rsidRPr="006002C2" w:rsidRDefault="000A430D" w:rsidP="006002C2">
            <w:pPr>
              <w:pStyle w:val="TableParagraph"/>
              <w:ind w:left="46"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7601669" w14:textId="77777777" w:rsidR="000A430D" w:rsidRPr="006002C2" w:rsidRDefault="000A430D" w:rsidP="006002C2">
            <w:pPr>
              <w:pStyle w:val="TableParagraph"/>
              <w:ind w:left="411"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6C489BC6" w14:textId="77777777" w:rsidR="000A430D" w:rsidRPr="006002C2" w:rsidRDefault="000A430D" w:rsidP="006002C2">
            <w:pPr>
              <w:pStyle w:val="TableParagraph"/>
              <w:ind w:left="33"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388CEEC5" w14:textId="77777777" w:rsidR="000A430D" w:rsidRPr="006002C2" w:rsidRDefault="000A430D" w:rsidP="006002C2">
            <w:pPr>
              <w:pStyle w:val="TableParagraph"/>
              <w:ind w:left="450"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6EF545A" w14:textId="77777777" w:rsidR="000A430D" w:rsidRPr="000C284D" w:rsidRDefault="000A430D">
      <w:pPr>
        <w:pStyle w:val="Corpodetexto"/>
        <w:spacing w:before="7" w:after="1"/>
        <w:rPr>
          <w:rFonts w:ascii="Arial" w:hAnsi="Arial" w:cs="Arial"/>
        </w:rPr>
      </w:pPr>
    </w:p>
    <w:p w14:paraId="6683D596" w14:textId="77777777" w:rsidR="000A430D" w:rsidRPr="000C284D" w:rsidRDefault="000A430D">
      <w:pPr>
        <w:pStyle w:val="Corpodetexto"/>
        <w:spacing w:before="9"/>
        <w:rPr>
          <w:rFonts w:ascii="Arial" w:hAnsi="Arial" w:cs="Arial"/>
        </w:rPr>
      </w:pPr>
    </w:p>
    <w:p w14:paraId="6AA5D3F9" w14:textId="77777777" w:rsidR="000A430D" w:rsidRPr="000C284D" w:rsidRDefault="00005C7A">
      <w:pPr>
        <w:spacing w:before="62" w:line="477" w:lineRule="auto"/>
        <w:ind w:left="212" w:right="6026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Valor Global da Proposta;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Validade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da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Proposta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60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dias;</w:t>
      </w:r>
    </w:p>
    <w:p w14:paraId="76C1FAA7" w14:textId="77777777" w:rsidR="000A430D" w:rsidRPr="000C284D" w:rsidRDefault="00005C7A">
      <w:pPr>
        <w:spacing w:before="4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Despesas</w:t>
      </w:r>
      <w:r w:rsidRPr="000C284D">
        <w:rPr>
          <w:rFonts w:ascii="Arial" w:hAnsi="Arial" w:cs="Arial"/>
          <w:spacing w:val="10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inerentes</w:t>
      </w:r>
      <w:r w:rsidRPr="000C284D">
        <w:rPr>
          <w:rFonts w:ascii="Arial" w:hAnsi="Arial" w:cs="Arial"/>
          <w:spacing w:val="100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</w:t>
      </w:r>
      <w:r w:rsidRPr="000C284D">
        <w:rPr>
          <w:rFonts w:ascii="Arial" w:hAnsi="Arial" w:cs="Arial"/>
          <w:spacing w:val="10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impostos,</w:t>
      </w:r>
      <w:r w:rsidRPr="000C284D">
        <w:rPr>
          <w:rFonts w:ascii="Arial" w:hAnsi="Arial" w:cs="Arial"/>
          <w:spacing w:val="10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tributos,</w:t>
      </w:r>
      <w:r w:rsidRPr="000C284D">
        <w:rPr>
          <w:rFonts w:ascii="Arial" w:hAnsi="Arial" w:cs="Arial"/>
          <w:spacing w:val="10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contratação</w:t>
      </w:r>
      <w:r w:rsidRPr="000C284D">
        <w:rPr>
          <w:rFonts w:ascii="Arial" w:hAnsi="Arial" w:cs="Arial"/>
          <w:spacing w:val="99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10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pessoal</w:t>
      </w:r>
      <w:r w:rsidRPr="000C284D">
        <w:rPr>
          <w:rFonts w:ascii="Arial" w:hAnsi="Arial" w:cs="Arial"/>
          <w:spacing w:val="10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</w:t>
      </w:r>
      <w:r w:rsidRPr="000C284D">
        <w:rPr>
          <w:rFonts w:ascii="Arial" w:hAnsi="Arial" w:cs="Arial"/>
          <w:spacing w:val="10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outros,</w:t>
      </w:r>
      <w:r w:rsidRPr="000C284D">
        <w:rPr>
          <w:rFonts w:ascii="Arial" w:hAnsi="Arial" w:cs="Arial"/>
          <w:spacing w:val="-118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correrão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totalmente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por</w:t>
      </w:r>
      <w:r w:rsidRPr="000C284D">
        <w:rPr>
          <w:rFonts w:ascii="Arial" w:hAnsi="Arial" w:cs="Arial"/>
          <w:spacing w:val="-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conta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da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Empresa</w:t>
      </w:r>
      <w:r w:rsidRPr="000C284D">
        <w:rPr>
          <w:rFonts w:ascii="Arial" w:hAnsi="Arial" w:cs="Arial"/>
          <w:spacing w:val="-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contratada;</w:t>
      </w:r>
    </w:p>
    <w:p w14:paraId="0AB9DAE6" w14:textId="77777777" w:rsidR="000A430D" w:rsidRPr="000C284D" w:rsidRDefault="000A430D">
      <w:pPr>
        <w:pStyle w:val="Corpodetexto"/>
        <w:spacing w:before="1"/>
        <w:rPr>
          <w:rFonts w:ascii="Arial" w:hAnsi="Arial" w:cs="Arial"/>
        </w:rPr>
      </w:pPr>
    </w:p>
    <w:p w14:paraId="170F5158" w14:textId="77777777" w:rsidR="000A430D" w:rsidRPr="000C284D" w:rsidRDefault="00005C7A">
      <w:pPr>
        <w:spacing w:line="257" w:lineRule="exact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Razão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social; -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Nº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do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CNPJ:</w:t>
      </w:r>
    </w:p>
    <w:p w14:paraId="41B061C1" w14:textId="77777777" w:rsidR="000A430D" w:rsidRPr="000C284D" w:rsidRDefault="00005C7A">
      <w:pPr>
        <w:spacing w:line="257" w:lineRule="exact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Endereço:</w:t>
      </w:r>
    </w:p>
    <w:p w14:paraId="26A2F937" w14:textId="77777777" w:rsidR="000A430D" w:rsidRPr="000C284D" w:rsidRDefault="00005C7A">
      <w:pPr>
        <w:spacing w:before="1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Apresentamos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nossa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proposta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conforme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o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Item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preço,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estabelecidos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no</w:t>
      </w:r>
      <w:r w:rsidRPr="000C284D">
        <w:rPr>
          <w:rFonts w:ascii="Arial" w:hAnsi="Arial" w:cs="Arial"/>
          <w:spacing w:val="-7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Edital.</w:t>
      </w:r>
    </w:p>
    <w:p w14:paraId="553F6D20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7D4A3CAA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24063002" w14:textId="77777777" w:rsidR="000A430D" w:rsidRPr="000C284D" w:rsidRDefault="000A430D">
      <w:pPr>
        <w:pStyle w:val="Corpodetexto"/>
        <w:spacing w:before="11"/>
        <w:rPr>
          <w:rFonts w:ascii="Arial" w:hAnsi="Arial" w:cs="Arial"/>
        </w:rPr>
      </w:pPr>
    </w:p>
    <w:p w14:paraId="1C6C8615" w14:textId="1A34C000" w:rsidR="000A430D" w:rsidRPr="000C284D" w:rsidRDefault="000C284D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__________/GO</w:t>
      </w:r>
      <w:r w:rsidR="00005C7A" w:rsidRPr="000C284D">
        <w:rPr>
          <w:rFonts w:ascii="Arial" w:hAnsi="Arial" w:cs="Arial"/>
          <w:sz w:val="20"/>
          <w:szCs w:val="20"/>
        </w:rPr>
        <w:t>,</w:t>
      </w:r>
      <w:r w:rsidR="00005C7A" w:rsidRPr="000C284D">
        <w:rPr>
          <w:rFonts w:ascii="Arial" w:hAnsi="Arial" w:cs="Arial"/>
          <w:sz w:val="20"/>
          <w:szCs w:val="20"/>
          <w:u w:val="single"/>
        </w:rPr>
        <w:tab/>
      </w:r>
      <w:r w:rsidR="00005C7A" w:rsidRPr="000C284D">
        <w:rPr>
          <w:rFonts w:ascii="Arial" w:hAnsi="Arial" w:cs="Arial"/>
          <w:sz w:val="20"/>
          <w:szCs w:val="20"/>
        </w:rPr>
        <w:t>de</w:t>
      </w:r>
      <w:r w:rsidR="00005C7A" w:rsidRPr="000C284D">
        <w:rPr>
          <w:rFonts w:ascii="Arial" w:hAnsi="Arial" w:cs="Arial"/>
          <w:sz w:val="20"/>
          <w:szCs w:val="20"/>
          <w:u w:val="single"/>
        </w:rPr>
        <w:tab/>
      </w:r>
      <w:r w:rsidR="00005C7A" w:rsidRPr="000C284D">
        <w:rPr>
          <w:rFonts w:ascii="Arial" w:hAnsi="Arial" w:cs="Arial"/>
          <w:sz w:val="20"/>
          <w:szCs w:val="20"/>
        </w:rPr>
        <w:t>de</w:t>
      </w:r>
      <w:r w:rsidR="00005C7A"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="006002C2">
        <w:rPr>
          <w:rFonts w:ascii="Arial" w:hAnsi="Arial" w:cs="Arial"/>
          <w:sz w:val="20"/>
          <w:szCs w:val="20"/>
        </w:rPr>
        <w:t>202</w:t>
      </w:r>
      <w:r w:rsidR="00ED7725">
        <w:rPr>
          <w:rFonts w:ascii="Arial" w:hAnsi="Arial" w:cs="Arial"/>
          <w:sz w:val="20"/>
          <w:szCs w:val="20"/>
        </w:rPr>
        <w:t>3.</w:t>
      </w:r>
    </w:p>
    <w:p w14:paraId="0A60A6CE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38EBD1C7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49DB87D3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05F67CE7" w14:textId="77777777" w:rsidR="000A430D" w:rsidRPr="000C284D" w:rsidRDefault="00C81BE0">
      <w:pPr>
        <w:pStyle w:val="Corpodetexto"/>
        <w:spacing w:before="4"/>
        <w:rPr>
          <w:rFonts w:ascii="Arial" w:hAnsi="Arial" w:cs="Arial"/>
        </w:rPr>
      </w:pPr>
      <w:r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74EB0F5C" wp14:editId="78B93AF9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0FA96F3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5C2255D3" w14:textId="77777777" w:rsidR="000A430D" w:rsidRPr="000C284D" w:rsidRDefault="00005C7A">
      <w:pPr>
        <w:spacing w:line="241" w:lineRule="exact"/>
        <w:ind w:left="177" w:right="180"/>
        <w:jc w:val="center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Assinatura</w:t>
      </w:r>
      <w:r w:rsidRPr="000C284D">
        <w:rPr>
          <w:rFonts w:ascii="Arial" w:hAnsi="Arial" w:cs="Arial"/>
          <w:spacing w:val="-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do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Responsável</w:t>
      </w:r>
      <w:r w:rsidRPr="000C284D">
        <w:rPr>
          <w:rFonts w:ascii="Arial" w:hAnsi="Arial" w:cs="Arial"/>
          <w:spacing w:val="-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CPF:</w:t>
      </w:r>
    </w:p>
    <w:p w14:paraId="2C436A6D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3156AB38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64F35217" w14:textId="09C6042F" w:rsidR="000A430D" w:rsidRPr="000C284D" w:rsidRDefault="00005C7A">
      <w:pPr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Obs.:</w:t>
      </w:r>
      <w:r w:rsidRPr="000C284D">
        <w:rPr>
          <w:rFonts w:ascii="Arial" w:hAnsi="Arial" w:cs="Arial"/>
          <w:spacing w:val="5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Identificação,</w:t>
      </w:r>
      <w:r w:rsidRPr="000C284D">
        <w:rPr>
          <w:rFonts w:ascii="Arial" w:hAnsi="Arial" w:cs="Arial"/>
          <w:spacing w:val="5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assinatura</w:t>
      </w:r>
      <w:r w:rsidRPr="000C284D">
        <w:rPr>
          <w:rFonts w:ascii="Arial" w:hAnsi="Arial" w:cs="Arial"/>
          <w:spacing w:val="5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do</w:t>
      </w:r>
      <w:r w:rsidRPr="000C284D">
        <w:rPr>
          <w:rFonts w:ascii="Arial" w:hAnsi="Arial" w:cs="Arial"/>
          <w:spacing w:val="5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representante</w:t>
      </w:r>
      <w:r w:rsidRPr="000C284D">
        <w:rPr>
          <w:rFonts w:ascii="Arial" w:hAnsi="Arial" w:cs="Arial"/>
          <w:spacing w:val="5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legal</w:t>
      </w:r>
      <w:r w:rsidRPr="000C284D">
        <w:rPr>
          <w:rFonts w:ascii="Arial" w:hAnsi="Arial" w:cs="Arial"/>
          <w:spacing w:val="5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</w:t>
      </w:r>
      <w:r w:rsidRPr="000C284D">
        <w:rPr>
          <w:rFonts w:ascii="Arial" w:hAnsi="Arial" w:cs="Arial"/>
          <w:spacing w:val="5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carimbo</w:t>
      </w:r>
      <w:r w:rsidRPr="000C284D">
        <w:rPr>
          <w:rFonts w:ascii="Arial" w:hAnsi="Arial" w:cs="Arial"/>
          <w:spacing w:val="5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do</w:t>
      </w:r>
      <w:r w:rsidRPr="000C284D">
        <w:rPr>
          <w:rFonts w:ascii="Arial" w:hAnsi="Arial" w:cs="Arial"/>
          <w:spacing w:val="5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CNPJ,</w:t>
      </w:r>
      <w:r w:rsidRPr="000C284D">
        <w:rPr>
          <w:rFonts w:ascii="Arial" w:hAnsi="Arial" w:cs="Arial"/>
          <w:spacing w:val="5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se</w:t>
      </w:r>
      <w:r w:rsidRPr="000C284D">
        <w:rPr>
          <w:rFonts w:ascii="Arial" w:hAnsi="Arial" w:cs="Arial"/>
          <w:spacing w:val="-117"/>
          <w:sz w:val="20"/>
          <w:szCs w:val="20"/>
        </w:rPr>
        <w:t xml:space="preserve"> </w:t>
      </w:r>
      <w:r w:rsidR="00ED7725">
        <w:rPr>
          <w:rFonts w:ascii="Arial" w:hAnsi="Arial" w:cs="Arial"/>
          <w:spacing w:val="-117"/>
          <w:sz w:val="20"/>
          <w:szCs w:val="20"/>
        </w:rPr>
        <w:t xml:space="preserve">     </w:t>
      </w:r>
    </w:p>
    <w:sectPr w:rsidR="000A430D" w:rsidRPr="000C284D" w:rsidSect="008A47F7">
      <w:pgSz w:w="11910" w:h="16850"/>
      <w:pgMar w:top="284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A1A0D" w14:textId="77777777" w:rsidR="005211C6" w:rsidRDefault="005211C6">
      <w:r>
        <w:separator/>
      </w:r>
    </w:p>
  </w:endnote>
  <w:endnote w:type="continuationSeparator" w:id="0">
    <w:p w14:paraId="61D51149" w14:textId="77777777" w:rsidR="005211C6" w:rsidRDefault="00521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E47AF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A5510" w14:textId="77777777" w:rsidR="005211C6" w:rsidRDefault="005211C6">
      <w:r>
        <w:separator/>
      </w:r>
    </w:p>
  </w:footnote>
  <w:footnote w:type="continuationSeparator" w:id="0">
    <w:p w14:paraId="3EBC34EC" w14:textId="77777777" w:rsidR="005211C6" w:rsidRDefault="00521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9FF6C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645474E"/>
    <w:multiLevelType w:val="multilevel"/>
    <w:tmpl w:val="A2C6274E"/>
    <w:lvl w:ilvl="0">
      <w:start w:val="1"/>
      <w:numFmt w:val="decimal"/>
      <w:lvlText w:val="%1.0"/>
      <w:lvlJc w:val="left"/>
      <w:pPr>
        <w:ind w:left="617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1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3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17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37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17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57" w:hanging="1440"/>
      </w:pPr>
      <w:rPr>
        <w:rFonts w:hint="default"/>
      </w:rPr>
    </w:lvl>
  </w:abstractNum>
  <w:abstractNum w:abstractNumId="2" w15:restartNumberingAfterBreak="0">
    <w:nsid w:val="06BC10E6"/>
    <w:multiLevelType w:val="multilevel"/>
    <w:tmpl w:val="59766148"/>
    <w:lvl w:ilvl="0">
      <w:start w:val="17"/>
      <w:numFmt w:val="decimal"/>
      <w:lvlText w:val="%1"/>
      <w:lvlJc w:val="left"/>
      <w:pPr>
        <w:ind w:left="2118" w:hanging="1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1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00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993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0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08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66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3" w:hanging="1418"/>
      </w:pPr>
      <w:rPr>
        <w:rFonts w:hint="default"/>
        <w:lang w:val="pt-PT" w:eastAsia="en-US" w:bidi="ar-SA"/>
      </w:rPr>
    </w:lvl>
  </w:abstractNum>
  <w:abstractNum w:abstractNumId="3" w15:restartNumberingAfterBreak="0">
    <w:nsid w:val="09EF3C7F"/>
    <w:multiLevelType w:val="multilevel"/>
    <w:tmpl w:val="7020DBF2"/>
    <w:lvl w:ilvl="0">
      <w:start w:val="10"/>
      <w:numFmt w:val="decimal"/>
      <w:lvlText w:val="%1"/>
      <w:lvlJc w:val="left"/>
      <w:pPr>
        <w:ind w:left="420" w:hanging="420"/>
      </w:pPr>
      <w:rPr>
        <w:rFonts w:eastAsia="Arial Unicode MS"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eastAsia="Arial Unicode MS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 Unicode MS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 Unicode MS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 Unicode MS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 Unicode MS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 Unicode MS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 Unicode MS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Arial Unicode MS" w:hint="default"/>
      </w:rPr>
    </w:lvl>
  </w:abstractNum>
  <w:abstractNum w:abstractNumId="4" w15:restartNumberingAfterBreak="0">
    <w:nsid w:val="0B3C35E1"/>
    <w:multiLevelType w:val="hybridMultilevel"/>
    <w:tmpl w:val="A95CA840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6" w15:restartNumberingAfterBreak="0">
    <w:nsid w:val="0DEF4F17"/>
    <w:multiLevelType w:val="hybridMultilevel"/>
    <w:tmpl w:val="C8028556"/>
    <w:lvl w:ilvl="0" w:tplc="C6E4CB9A">
      <w:start w:val="1"/>
      <w:numFmt w:val="upperRoman"/>
      <w:lvlText w:val="%1"/>
      <w:lvlJc w:val="left"/>
      <w:pPr>
        <w:ind w:left="1900" w:hanging="115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590A4E40">
      <w:numFmt w:val="bullet"/>
      <w:lvlText w:val="•"/>
      <w:lvlJc w:val="left"/>
      <w:pPr>
        <w:ind w:left="2783" w:hanging="115"/>
      </w:pPr>
      <w:rPr>
        <w:rFonts w:hint="default"/>
        <w:lang w:val="pt-PT" w:eastAsia="en-US" w:bidi="ar-SA"/>
      </w:rPr>
    </w:lvl>
    <w:lvl w:ilvl="2" w:tplc="5D1EA542">
      <w:numFmt w:val="bullet"/>
      <w:lvlText w:val="•"/>
      <w:lvlJc w:val="left"/>
      <w:pPr>
        <w:ind w:left="3667" w:hanging="115"/>
      </w:pPr>
      <w:rPr>
        <w:rFonts w:hint="default"/>
        <w:lang w:val="pt-PT" w:eastAsia="en-US" w:bidi="ar-SA"/>
      </w:rPr>
    </w:lvl>
    <w:lvl w:ilvl="3" w:tplc="85766E38">
      <w:numFmt w:val="bullet"/>
      <w:lvlText w:val="•"/>
      <w:lvlJc w:val="left"/>
      <w:pPr>
        <w:ind w:left="4551" w:hanging="115"/>
      </w:pPr>
      <w:rPr>
        <w:rFonts w:hint="default"/>
        <w:lang w:val="pt-PT" w:eastAsia="en-US" w:bidi="ar-SA"/>
      </w:rPr>
    </w:lvl>
    <w:lvl w:ilvl="4" w:tplc="F0C8ADBA">
      <w:numFmt w:val="bullet"/>
      <w:lvlText w:val="•"/>
      <w:lvlJc w:val="left"/>
      <w:pPr>
        <w:ind w:left="5435" w:hanging="115"/>
      </w:pPr>
      <w:rPr>
        <w:rFonts w:hint="default"/>
        <w:lang w:val="pt-PT" w:eastAsia="en-US" w:bidi="ar-SA"/>
      </w:rPr>
    </w:lvl>
    <w:lvl w:ilvl="5" w:tplc="388E2956">
      <w:numFmt w:val="bullet"/>
      <w:lvlText w:val="•"/>
      <w:lvlJc w:val="left"/>
      <w:pPr>
        <w:ind w:left="6319" w:hanging="115"/>
      </w:pPr>
      <w:rPr>
        <w:rFonts w:hint="default"/>
        <w:lang w:val="pt-PT" w:eastAsia="en-US" w:bidi="ar-SA"/>
      </w:rPr>
    </w:lvl>
    <w:lvl w:ilvl="6" w:tplc="4A8E760E">
      <w:numFmt w:val="bullet"/>
      <w:lvlText w:val="•"/>
      <w:lvlJc w:val="left"/>
      <w:pPr>
        <w:ind w:left="7203" w:hanging="115"/>
      </w:pPr>
      <w:rPr>
        <w:rFonts w:hint="default"/>
        <w:lang w:val="pt-PT" w:eastAsia="en-US" w:bidi="ar-SA"/>
      </w:rPr>
    </w:lvl>
    <w:lvl w:ilvl="7" w:tplc="68AACE2E">
      <w:numFmt w:val="bullet"/>
      <w:lvlText w:val="•"/>
      <w:lvlJc w:val="left"/>
      <w:pPr>
        <w:ind w:left="8087" w:hanging="115"/>
      </w:pPr>
      <w:rPr>
        <w:rFonts w:hint="default"/>
        <w:lang w:val="pt-PT" w:eastAsia="en-US" w:bidi="ar-SA"/>
      </w:rPr>
    </w:lvl>
    <w:lvl w:ilvl="8" w:tplc="4A7622F0">
      <w:numFmt w:val="bullet"/>
      <w:lvlText w:val="•"/>
      <w:lvlJc w:val="left"/>
      <w:pPr>
        <w:ind w:left="8971" w:hanging="115"/>
      </w:pPr>
      <w:rPr>
        <w:rFonts w:hint="default"/>
        <w:lang w:val="pt-PT" w:eastAsia="en-US" w:bidi="ar-SA"/>
      </w:rPr>
    </w:lvl>
  </w:abstractNum>
  <w:abstractNum w:abstractNumId="7" w15:restartNumberingAfterBreak="0">
    <w:nsid w:val="10262843"/>
    <w:multiLevelType w:val="hybridMultilevel"/>
    <w:tmpl w:val="AD169A2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9D06DC"/>
    <w:multiLevelType w:val="multilevel"/>
    <w:tmpl w:val="ABAC72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676513E"/>
    <w:multiLevelType w:val="hybridMultilevel"/>
    <w:tmpl w:val="C33667F4"/>
    <w:lvl w:ilvl="0" w:tplc="68260428">
      <w:start w:val="1"/>
      <w:numFmt w:val="lowerLetter"/>
      <w:lvlText w:val="%1)"/>
      <w:lvlJc w:val="left"/>
      <w:pPr>
        <w:ind w:left="1068" w:hanging="708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542F5E"/>
    <w:multiLevelType w:val="hybridMultilevel"/>
    <w:tmpl w:val="A9ACD28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13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14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5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6" w15:restartNumberingAfterBreak="0">
    <w:nsid w:val="30880EA7"/>
    <w:multiLevelType w:val="multilevel"/>
    <w:tmpl w:val="36828652"/>
    <w:lvl w:ilvl="0">
      <w:start w:val="1"/>
      <w:numFmt w:val="decimal"/>
      <w:suff w:val="space"/>
      <w:lvlText w:val="%1."/>
      <w:lvlJc w:val="left"/>
      <w:pPr>
        <w:ind w:left="142" w:firstLine="0"/>
      </w:pPr>
      <w:rPr>
        <w:rFonts w:ascii="Times New Roman" w:hAnsi="Times New Roman" w:cs="Times New Roman"/>
        <w:b/>
        <w:sz w:val="21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1134" w:firstLine="0"/>
      </w:p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2835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 w15:restartNumberingAfterBreak="0">
    <w:nsid w:val="341D6C48"/>
    <w:multiLevelType w:val="multilevel"/>
    <w:tmpl w:val="BE6A6E5A"/>
    <w:lvl w:ilvl="0">
      <w:start w:val="7"/>
      <w:numFmt w:val="decimal"/>
      <w:lvlText w:val="%1"/>
      <w:lvlJc w:val="left"/>
      <w:pPr>
        <w:ind w:left="501" w:hanging="360"/>
      </w:pPr>
      <w:rPr>
        <w:rFonts w:hint="default"/>
        <w:b/>
        <w:bCs/>
        <w:color w:val="auto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18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9" w15:restartNumberingAfterBreak="0">
    <w:nsid w:val="3C1A60D8"/>
    <w:multiLevelType w:val="hybridMultilevel"/>
    <w:tmpl w:val="FC747116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2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3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4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25" w15:restartNumberingAfterBreak="0">
    <w:nsid w:val="41D256C8"/>
    <w:multiLevelType w:val="multilevel"/>
    <w:tmpl w:val="A68E01EA"/>
    <w:lvl w:ilvl="0">
      <w:start w:val="1"/>
      <w:numFmt w:val="decimal"/>
      <w:lvlText w:val="%1."/>
      <w:lvlJc w:val="left"/>
      <w:pPr>
        <w:ind w:left="1361" w:hanging="227"/>
      </w:pPr>
      <w:rPr>
        <w:rFonts w:ascii="Times New Roman" w:eastAsia="Times New Roman" w:hAnsi="Times New Roman" w:cs="Verdana"/>
        <w:b/>
      </w:rPr>
    </w:lvl>
    <w:lvl w:ilvl="1">
      <w:start w:val="1"/>
      <w:numFmt w:val="decimal"/>
      <w:isLgl/>
      <w:lvlText w:val="%1.%2"/>
      <w:lvlJc w:val="left"/>
      <w:pPr>
        <w:ind w:left="4962" w:hanging="283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419" w:hanging="131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703" w:hanging="131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987" w:hanging="131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271" w:hanging="131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555" w:hanging="131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839" w:hanging="131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123" w:hanging="131"/>
      </w:pPr>
      <w:rPr>
        <w:rFonts w:hint="default"/>
        <w:color w:val="000000"/>
      </w:rPr>
    </w:lvl>
  </w:abstractNum>
  <w:abstractNum w:abstractNumId="26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27" w15:restartNumberingAfterBreak="0">
    <w:nsid w:val="5216536F"/>
    <w:multiLevelType w:val="hybridMultilevel"/>
    <w:tmpl w:val="2EA28B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2112F1"/>
    <w:multiLevelType w:val="multilevel"/>
    <w:tmpl w:val="7C1A69F4"/>
    <w:lvl w:ilvl="0">
      <w:start w:val="17"/>
      <w:numFmt w:val="decimal"/>
      <w:lvlText w:val="%1"/>
      <w:lvlJc w:val="left"/>
      <w:pPr>
        <w:ind w:left="2118" w:hanging="141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11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70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6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2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15" w:hanging="1418"/>
      </w:pPr>
      <w:rPr>
        <w:rFonts w:hint="default"/>
        <w:lang w:val="pt-PT" w:eastAsia="en-US" w:bidi="ar-SA"/>
      </w:rPr>
    </w:lvl>
  </w:abstractNum>
  <w:abstractNum w:abstractNumId="29" w15:restartNumberingAfterBreak="0">
    <w:nsid w:val="56827FF4"/>
    <w:multiLevelType w:val="multilevel"/>
    <w:tmpl w:val="48C41836"/>
    <w:lvl w:ilvl="0">
      <w:start w:val="1"/>
      <w:numFmt w:val="decimal"/>
      <w:lvlText w:val="%1."/>
      <w:lvlJc w:val="left"/>
      <w:pPr>
        <w:ind w:left="4396" w:hanging="1418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0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900" w:hanging="284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04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9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4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9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284"/>
      </w:pPr>
      <w:rPr>
        <w:rFonts w:hint="default"/>
        <w:lang w:val="pt-PT" w:eastAsia="en-US" w:bidi="ar-SA"/>
      </w:rPr>
    </w:lvl>
  </w:abstractNum>
  <w:abstractNum w:abstractNumId="30" w15:restartNumberingAfterBreak="0">
    <w:nsid w:val="58E76E41"/>
    <w:multiLevelType w:val="multilevel"/>
    <w:tmpl w:val="F8462220"/>
    <w:lvl w:ilvl="0">
      <w:start w:val="1"/>
      <w:numFmt w:val="decimal"/>
      <w:lvlText w:val="%1."/>
      <w:lvlJc w:val="left"/>
      <w:pPr>
        <w:ind w:left="1361" w:hanging="227"/>
      </w:pPr>
      <w:rPr>
        <w:rFonts w:ascii="Times New Roman" w:eastAsia="Times New Roman" w:hAnsi="Times New Roman" w:cs="Verdana"/>
        <w:b/>
      </w:rPr>
    </w:lvl>
    <w:lvl w:ilvl="1">
      <w:start w:val="1"/>
      <w:numFmt w:val="decimal"/>
      <w:isLgl/>
      <w:lvlText w:val="%1.%2"/>
      <w:lvlJc w:val="left"/>
      <w:pPr>
        <w:ind w:left="4962" w:hanging="283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419" w:hanging="131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703" w:hanging="131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987" w:hanging="131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271" w:hanging="131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555" w:hanging="131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839" w:hanging="131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123" w:hanging="131"/>
      </w:pPr>
      <w:rPr>
        <w:rFonts w:hint="default"/>
        <w:color w:val="000000"/>
      </w:rPr>
    </w:lvl>
  </w:abstractNum>
  <w:abstractNum w:abstractNumId="31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32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33" w15:restartNumberingAfterBreak="0">
    <w:nsid w:val="5B3C4C78"/>
    <w:multiLevelType w:val="multilevel"/>
    <w:tmpl w:val="4A1ED1E2"/>
    <w:lvl w:ilvl="0">
      <w:start w:val="7"/>
      <w:numFmt w:val="decimal"/>
      <w:lvlText w:val="%1"/>
      <w:lvlJc w:val="left"/>
      <w:pPr>
        <w:ind w:left="1638" w:hanging="1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3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38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369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79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8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99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09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19" w:hanging="1418"/>
      </w:pPr>
      <w:rPr>
        <w:rFonts w:hint="default"/>
        <w:lang w:val="pt-PT" w:eastAsia="en-US" w:bidi="ar-SA"/>
      </w:rPr>
    </w:lvl>
  </w:abstractNum>
  <w:abstractNum w:abstractNumId="34" w15:restartNumberingAfterBreak="0">
    <w:nsid w:val="5CA0380D"/>
    <w:multiLevelType w:val="hybridMultilevel"/>
    <w:tmpl w:val="B4F48B0A"/>
    <w:lvl w:ilvl="0" w:tplc="714608EC">
      <w:start w:val="1"/>
      <w:numFmt w:val="decimal"/>
      <w:lvlText w:val="%1."/>
      <w:lvlJc w:val="left"/>
      <w:pPr>
        <w:ind w:left="1065" w:hanging="705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36" w15:restartNumberingAfterBreak="0">
    <w:nsid w:val="65913368"/>
    <w:multiLevelType w:val="multilevel"/>
    <w:tmpl w:val="183E780A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37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38" w15:restartNumberingAfterBreak="0">
    <w:nsid w:val="69E95E73"/>
    <w:multiLevelType w:val="multilevel"/>
    <w:tmpl w:val="838E5FC6"/>
    <w:lvl w:ilvl="0">
      <w:start w:val="8"/>
      <w:numFmt w:val="decimal"/>
      <w:lvlText w:val="%1"/>
      <w:lvlJc w:val="left"/>
      <w:pPr>
        <w:ind w:left="220" w:hanging="1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0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7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5" w:hanging="1418"/>
      </w:pPr>
      <w:rPr>
        <w:rFonts w:hint="default"/>
        <w:lang w:val="pt-PT" w:eastAsia="en-US" w:bidi="ar-SA"/>
      </w:rPr>
    </w:lvl>
  </w:abstractNum>
  <w:abstractNum w:abstractNumId="39" w15:restartNumberingAfterBreak="0">
    <w:nsid w:val="6C2D3B20"/>
    <w:multiLevelType w:val="multilevel"/>
    <w:tmpl w:val="AD483EA4"/>
    <w:lvl w:ilvl="0">
      <w:start w:val="15"/>
      <w:numFmt w:val="decimal"/>
      <w:lvlText w:val="%1"/>
      <w:lvlJc w:val="left"/>
      <w:pPr>
        <w:ind w:left="2118" w:hanging="1418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211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70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6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2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15" w:hanging="1418"/>
      </w:pPr>
      <w:rPr>
        <w:rFonts w:hint="default"/>
        <w:lang w:val="pt-PT" w:eastAsia="en-US" w:bidi="ar-SA"/>
      </w:rPr>
    </w:lvl>
  </w:abstractNum>
  <w:abstractNum w:abstractNumId="40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1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2" w15:restartNumberingAfterBreak="0">
    <w:nsid w:val="709D15EB"/>
    <w:multiLevelType w:val="multilevel"/>
    <w:tmpl w:val="667E6148"/>
    <w:lvl w:ilvl="0">
      <w:start w:val="8"/>
      <w:numFmt w:val="decimal"/>
      <w:lvlText w:val="%1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3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44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45" w15:restartNumberingAfterBreak="0">
    <w:nsid w:val="76B13B49"/>
    <w:multiLevelType w:val="multilevel"/>
    <w:tmpl w:val="E3DC30BA"/>
    <w:styleLink w:val="Listaatual1"/>
    <w:lvl w:ilvl="0">
      <w:start w:val="1"/>
      <w:numFmt w:val="decimal"/>
      <w:lvlText w:val="%1."/>
      <w:lvlJc w:val="left"/>
      <w:pPr>
        <w:ind w:left="1361" w:hanging="227"/>
      </w:pPr>
      <w:rPr>
        <w:rFonts w:ascii="Times New Roman" w:eastAsia="Times New Roman" w:hAnsi="Times New Roman" w:cs="Verdana"/>
        <w:b/>
      </w:rPr>
    </w:lvl>
    <w:lvl w:ilvl="1">
      <w:start w:val="1"/>
      <w:numFmt w:val="decimal"/>
      <w:isLgl/>
      <w:lvlText w:val="%1.%2"/>
      <w:lvlJc w:val="left"/>
      <w:pPr>
        <w:ind w:left="4962" w:hanging="283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419" w:hanging="131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703" w:hanging="131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987" w:hanging="131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271" w:hanging="131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555" w:hanging="131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839" w:hanging="131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123" w:hanging="131"/>
      </w:pPr>
      <w:rPr>
        <w:rFonts w:hint="default"/>
        <w:color w:val="000000"/>
      </w:rPr>
    </w:lvl>
  </w:abstractNum>
  <w:num w:numId="1" w16cid:durableId="1930650554">
    <w:abstractNumId w:val="0"/>
  </w:num>
  <w:num w:numId="2" w16cid:durableId="1349717754">
    <w:abstractNumId w:val="23"/>
  </w:num>
  <w:num w:numId="3" w16cid:durableId="1286886889">
    <w:abstractNumId w:val="18"/>
  </w:num>
  <w:num w:numId="4" w16cid:durableId="130556241">
    <w:abstractNumId w:val="40"/>
  </w:num>
  <w:num w:numId="5" w16cid:durableId="468282022">
    <w:abstractNumId w:val="24"/>
  </w:num>
  <w:num w:numId="6" w16cid:durableId="681981340">
    <w:abstractNumId w:val="35"/>
  </w:num>
  <w:num w:numId="7" w16cid:durableId="531302348">
    <w:abstractNumId w:val="44"/>
  </w:num>
  <w:num w:numId="8" w16cid:durableId="1689335807">
    <w:abstractNumId w:val="14"/>
  </w:num>
  <w:num w:numId="9" w16cid:durableId="2127380489">
    <w:abstractNumId w:val="20"/>
  </w:num>
  <w:num w:numId="10" w16cid:durableId="2012951920">
    <w:abstractNumId w:val="43"/>
  </w:num>
  <w:num w:numId="11" w16cid:durableId="534924719">
    <w:abstractNumId w:val="37"/>
  </w:num>
  <w:num w:numId="12" w16cid:durableId="1613518338">
    <w:abstractNumId w:val="11"/>
  </w:num>
  <w:num w:numId="13" w16cid:durableId="769813103">
    <w:abstractNumId w:val="26"/>
  </w:num>
  <w:num w:numId="14" w16cid:durableId="767848536">
    <w:abstractNumId w:val="21"/>
  </w:num>
  <w:num w:numId="15" w16cid:durableId="1530027412">
    <w:abstractNumId w:val="41"/>
  </w:num>
  <w:num w:numId="16" w16cid:durableId="1218858573">
    <w:abstractNumId w:val="22"/>
  </w:num>
  <w:num w:numId="17" w16cid:durableId="656688877">
    <w:abstractNumId w:val="5"/>
  </w:num>
  <w:num w:numId="18" w16cid:durableId="1256285429">
    <w:abstractNumId w:val="15"/>
  </w:num>
  <w:num w:numId="19" w16cid:durableId="1213466581">
    <w:abstractNumId w:val="31"/>
  </w:num>
  <w:num w:numId="20" w16cid:durableId="846560227">
    <w:abstractNumId w:val="13"/>
  </w:num>
  <w:num w:numId="21" w16cid:durableId="1822577102">
    <w:abstractNumId w:val="12"/>
  </w:num>
  <w:num w:numId="22" w16cid:durableId="1101602974">
    <w:abstractNumId w:val="32"/>
  </w:num>
  <w:num w:numId="23" w16cid:durableId="826943771">
    <w:abstractNumId w:val="36"/>
  </w:num>
  <w:num w:numId="24" w16cid:durableId="1420636597">
    <w:abstractNumId w:val="28"/>
  </w:num>
  <w:num w:numId="25" w16cid:durableId="827743478">
    <w:abstractNumId w:val="2"/>
  </w:num>
  <w:num w:numId="26" w16cid:durableId="42877253">
    <w:abstractNumId w:val="39"/>
  </w:num>
  <w:num w:numId="27" w16cid:durableId="1161504445">
    <w:abstractNumId w:val="6"/>
  </w:num>
  <w:num w:numId="28" w16cid:durableId="1744059803">
    <w:abstractNumId w:val="38"/>
  </w:num>
  <w:num w:numId="29" w16cid:durableId="850265120">
    <w:abstractNumId w:val="33"/>
  </w:num>
  <w:num w:numId="30" w16cid:durableId="1864322182">
    <w:abstractNumId w:val="29"/>
  </w:num>
  <w:num w:numId="31" w16cid:durableId="978150365">
    <w:abstractNumId w:val="30"/>
  </w:num>
  <w:num w:numId="32" w16cid:durableId="1740402077">
    <w:abstractNumId w:val="42"/>
  </w:num>
  <w:num w:numId="33" w16cid:durableId="1718973471">
    <w:abstractNumId w:val="17"/>
  </w:num>
  <w:num w:numId="34" w16cid:durableId="1984040907">
    <w:abstractNumId w:val="25"/>
  </w:num>
  <w:num w:numId="35" w16cid:durableId="254095647">
    <w:abstractNumId w:val="45"/>
  </w:num>
  <w:num w:numId="36" w16cid:durableId="1198083385">
    <w:abstractNumId w:val="8"/>
  </w:num>
  <w:num w:numId="37" w16cid:durableId="1996520066">
    <w:abstractNumId w:val="10"/>
  </w:num>
  <w:num w:numId="38" w16cid:durableId="546722465">
    <w:abstractNumId w:val="27"/>
  </w:num>
  <w:num w:numId="39" w16cid:durableId="478614411">
    <w:abstractNumId w:val="1"/>
  </w:num>
  <w:num w:numId="40" w16cid:durableId="749040241">
    <w:abstractNumId w:val="16"/>
  </w:num>
  <w:num w:numId="41" w16cid:durableId="469828911">
    <w:abstractNumId w:val="3"/>
  </w:num>
  <w:num w:numId="42" w16cid:durableId="254484547">
    <w:abstractNumId w:val="4"/>
  </w:num>
  <w:num w:numId="43" w16cid:durableId="1338190355">
    <w:abstractNumId w:val="19"/>
  </w:num>
  <w:num w:numId="44" w16cid:durableId="111228728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014991245">
    <w:abstractNumId w:val="17"/>
    <w:lvlOverride w:ilvl="0">
      <w:startOverride w:val="7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013462206">
    <w:abstractNumId w:val="4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38819052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20815592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9521310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30D"/>
    <w:rsid w:val="00005C7A"/>
    <w:rsid w:val="00043E63"/>
    <w:rsid w:val="000A430D"/>
    <w:rsid w:val="000C284D"/>
    <w:rsid w:val="000E213E"/>
    <w:rsid w:val="00115D96"/>
    <w:rsid w:val="001431A9"/>
    <w:rsid w:val="00145925"/>
    <w:rsid w:val="00182FBA"/>
    <w:rsid w:val="001A414B"/>
    <w:rsid w:val="001B7017"/>
    <w:rsid w:val="001E309F"/>
    <w:rsid w:val="00281F2A"/>
    <w:rsid w:val="0029083D"/>
    <w:rsid w:val="002C6D5F"/>
    <w:rsid w:val="002C7825"/>
    <w:rsid w:val="002C7F96"/>
    <w:rsid w:val="002E6FCC"/>
    <w:rsid w:val="002F63BE"/>
    <w:rsid w:val="00315B64"/>
    <w:rsid w:val="003241F8"/>
    <w:rsid w:val="003748EA"/>
    <w:rsid w:val="0039099F"/>
    <w:rsid w:val="003C4489"/>
    <w:rsid w:val="003D79A8"/>
    <w:rsid w:val="00407479"/>
    <w:rsid w:val="004265FC"/>
    <w:rsid w:val="00435987"/>
    <w:rsid w:val="00462CC3"/>
    <w:rsid w:val="00473A69"/>
    <w:rsid w:val="00495D3B"/>
    <w:rsid w:val="004F4A2F"/>
    <w:rsid w:val="005211C6"/>
    <w:rsid w:val="00524413"/>
    <w:rsid w:val="0053079A"/>
    <w:rsid w:val="00544138"/>
    <w:rsid w:val="00557793"/>
    <w:rsid w:val="00564A82"/>
    <w:rsid w:val="00573D62"/>
    <w:rsid w:val="0059211E"/>
    <w:rsid w:val="005F3E2F"/>
    <w:rsid w:val="006002C2"/>
    <w:rsid w:val="00615D30"/>
    <w:rsid w:val="00636E8A"/>
    <w:rsid w:val="00687A80"/>
    <w:rsid w:val="006C3E0C"/>
    <w:rsid w:val="006C7D16"/>
    <w:rsid w:val="006E3C71"/>
    <w:rsid w:val="006E4B9B"/>
    <w:rsid w:val="006F586D"/>
    <w:rsid w:val="006F59A4"/>
    <w:rsid w:val="0072412B"/>
    <w:rsid w:val="00744AE5"/>
    <w:rsid w:val="0078390B"/>
    <w:rsid w:val="00784BD9"/>
    <w:rsid w:val="0079422D"/>
    <w:rsid w:val="00794E60"/>
    <w:rsid w:val="007B66EE"/>
    <w:rsid w:val="007B6B33"/>
    <w:rsid w:val="007E78C4"/>
    <w:rsid w:val="00810936"/>
    <w:rsid w:val="008A0926"/>
    <w:rsid w:val="008A47F7"/>
    <w:rsid w:val="008F5A52"/>
    <w:rsid w:val="0093360B"/>
    <w:rsid w:val="00935FF0"/>
    <w:rsid w:val="009620C6"/>
    <w:rsid w:val="0096710B"/>
    <w:rsid w:val="00971E58"/>
    <w:rsid w:val="00977A54"/>
    <w:rsid w:val="009B208B"/>
    <w:rsid w:val="009C0402"/>
    <w:rsid w:val="009C2BBA"/>
    <w:rsid w:val="00A138BE"/>
    <w:rsid w:val="00A85C28"/>
    <w:rsid w:val="00B0445A"/>
    <w:rsid w:val="00B175C1"/>
    <w:rsid w:val="00B33C18"/>
    <w:rsid w:val="00B56DEF"/>
    <w:rsid w:val="00B94F20"/>
    <w:rsid w:val="00BA2424"/>
    <w:rsid w:val="00BC65F3"/>
    <w:rsid w:val="00C210A2"/>
    <w:rsid w:val="00C27D1A"/>
    <w:rsid w:val="00C64043"/>
    <w:rsid w:val="00C76EB4"/>
    <w:rsid w:val="00C81BE0"/>
    <w:rsid w:val="00CC6E0B"/>
    <w:rsid w:val="00CD2E61"/>
    <w:rsid w:val="00CD62E2"/>
    <w:rsid w:val="00CE5943"/>
    <w:rsid w:val="00D15B96"/>
    <w:rsid w:val="00D22CA6"/>
    <w:rsid w:val="00D27926"/>
    <w:rsid w:val="00D464F1"/>
    <w:rsid w:val="00D61CAC"/>
    <w:rsid w:val="00D72AB5"/>
    <w:rsid w:val="00DC11CF"/>
    <w:rsid w:val="00DD655F"/>
    <w:rsid w:val="00DF5DE8"/>
    <w:rsid w:val="00E4030F"/>
    <w:rsid w:val="00E62CF5"/>
    <w:rsid w:val="00E9786F"/>
    <w:rsid w:val="00EA5E78"/>
    <w:rsid w:val="00EC3E3D"/>
    <w:rsid w:val="00ED7725"/>
    <w:rsid w:val="00F10F2C"/>
    <w:rsid w:val="00F80AD3"/>
    <w:rsid w:val="00FD2B41"/>
    <w:rsid w:val="00FD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884E8C"/>
  <w15:docId w15:val="{5912D9A6-E46B-4EEB-AC9B-1A210248B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62CC3"/>
    <w:pPr>
      <w:keepNext/>
      <w:keepLines/>
      <w:widowControl/>
      <w:autoSpaceDE/>
      <w:autoSpaceDN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34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paragraph" w:styleId="Ttulo">
    <w:name w:val="Title"/>
    <w:basedOn w:val="Normal"/>
    <w:link w:val="TtuloChar"/>
    <w:uiPriority w:val="1"/>
    <w:qFormat/>
    <w:rsid w:val="003C4489"/>
    <w:pPr>
      <w:spacing w:before="1"/>
      <w:ind w:left="4070" w:right="4087"/>
      <w:jc w:val="center"/>
    </w:pPr>
    <w:rPr>
      <w:rFonts w:ascii="Calibri" w:eastAsia="Calibri" w:hAnsi="Calibri" w:cs="Calibri"/>
      <w:b/>
      <w:bCs/>
      <w:sz w:val="26"/>
      <w:szCs w:val="26"/>
    </w:rPr>
  </w:style>
  <w:style w:type="character" w:customStyle="1" w:styleId="TtuloChar">
    <w:name w:val="Título Char"/>
    <w:basedOn w:val="Fontepargpadro"/>
    <w:link w:val="Ttulo"/>
    <w:uiPriority w:val="1"/>
    <w:rsid w:val="003C4489"/>
    <w:rPr>
      <w:rFonts w:ascii="Calibri" w:eastAsia="Calibri" w:hAnsi="Calibri" w:cs="Calibri"/>
      <w:b/>
      <w:bCs/>
      <w:sz w:val="26"/>
      <w:szCs w:val="26"/>
      <w:lang w:val="pt-PT"/>
    </w:rPr>
  </w:style>
  <w:style w:type="paragraph" w:customStyle="1" w:styleId="Standard">
    <w:name w:val="Standard"/>
    <w:rsid w:val="003C4489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spanreference">
    <w:name w:val="span_reference"/>
    <w:basedOn w:val="Fontepargpadro"/>
    <w:rsid w:val="008F5A52"/>
  </w:style>
  <w:style w:type="character" w:customStyle="1" w:styleId="Ttulo3Char">
    <w:name w:val="Título 3 Char"/>
    <w:basedOn w:val="Fontepargpadro"/>
    <w:link w:val="Ttulo3"/>
    <w:uiPriority w:val="9"/>
    <w:rsid w:val="00462CC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BR"/>
    </w:rPr>
  </w:style>
  <w:style w:type="paragraph" w:styleId="NormalWeb">
    <w:name w:val="Normal (Web)"/>
    <w:basedOn w:val="Normal"/>
    <w:uiPriority w:val="99"/>
    <w:qFormat/>
    <w:rsid w:val="00462CC3"/>
    <w:pPr>
      <w:widowControl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bodyindent">
    <w:name w:val="Text body indent"/>
    <w:basedOn w:val="Standard"/>
    <w:rsid w:val="00462CC3"/>
    <w:pPr>
      <w:ind w:firstLine="3540"/>
      <w:jc w:val="both"/>
    </w:pPr>
    <w:rPr>
      <w:rFonts w:ascii="Arial" w:eastAsia="Arial" w:hAnsi="Arial" w:cs="Arial"/>
      <w:sz w:val="26"/>
    </w:rPr>
  </w:style>
  <w:style w:type="numbering" w:customStyle="1" w:styleId="Listaatual1">
    <w:name w:val="Lista atual1"/>
    <w:uiPriority w:val="99"/>
    <w:rsid w:val="008A47F7"/>
    <w:pPr>
      <w:numPr>
        <w:numId w:val="35"/>
      </w:numPr>
    </w:pPr>
  </w:style>
  <w:style w:type="table" w:styleId="Tabelacomgrade">
    <w:name w:val="Table Grid"/>
    <w:basedOn w:val="Tabelanormal"/>
    <w:rsid w:val="00564A82"/>
    <w:pPr>
      <w:widowControl/>
      <w:autoSpaceDE/>
      <w:autoSpaceDN/>
    </w:pPr>
    <w:rPr>
      <w:lang w:val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tulodoLivro">
    <w:name w:val="Book Title"/>
    <w:qFormat/>
    <w:rsid w:val="00564A82"/>
    <w:rPr>
      <w:b/>
      <w:bCs/>
      <w:smallCaps/>
      <w:spacing w:val="5"/>
    </w:rPr>
  </w:style>
  <w:style w:type="character" w:styleId="Forte">
    <w:name w:val="Strong"/>
    <w:basedOn w:val="Fontepargpadro"/>
    <w:uiPriority w:val="22"/>
    <w:qFormat/>
    <w:rsid w:val="00564A82"/>
    <w:rPr>
      <w:b/>
      <w:bCs/>
    </w:rPr>
  </w:style>
  <w:style w:type="table" w:customStyle="1" w:styleId="Tabelacomgrade1">
    <w:name w:val="Tabela com grade1"/>
    <w:basedOn w:val="Tabelanormal"/>
    <w:next w:val="Tabelacomgrade"/>
    <w:rsid w:val="00043E63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reuna.go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direta.limoeiro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1748</Words>
  <Characters>9445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sucesso</dc:creator>
  <cp:lastModifiedBy>Gesiane Claudia da Silva</cp:lastModifiedBy>
  <cp:revision>2</cp:revision>
  <cp:lastPrinted>2023-06-27T19:42:00Z</cp:lastPrinted>
  <dcterms:created xsi:type="dcterms:W3CDTF">2023-06-27T19:43:00Z</dcterms:created>
  <dcterms:modified xsi:type="dcterms:W3CDTF">2023-06-27T19:43:00Z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