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7716C" w14:textId="77777777" w:rsidR="00D82D95" w:rsidRDefault="00D82D95" w:rsidP="00D82D95">
      <w:pPr>
        <w:rPr>
          <w:b/>
          <w:sz w:val="24"/>
          <w:szCs w:val="24"/>
        </w:rPr>
      </w:pPr>
    </w:p>
    <w:p w14:paraId="783F89EE" w14:textId="77777777" w:rsidR="00D94681" w:rsidRDefault="00D94681" w:rsidP="006C42E8">
      <w:pPr>
        <w:jc w:val="center"/>
        <w:rPr>
          <w:b/>
          <w:sz w:val="24"/>
          <w:szCs w:val="24"/>
        </w:rPr>
      </w:pPr>
    </w:p>
    <w:p w14:paraId="6BD3A8D3" w14:textId="2E5462E4" w:rsidR="00D82D95" w:rsidRPr="00D82D95" w:rsidRDefault="00D82D95" w:rsidP="008763DB">
      <w:pPr>
        <w:spacing w:before="100" w:beforeAutospacing="1" w:after="100" w:afterAutospacing="1"/>
        <w:jc w:val="center"/>
        <w:outlineLvl w:val="1"/>
        <w:rPr>
          <w:b/>
          <w:bCs/>
          <w:sz w:val="22"/>
          <w:szCs w:val="22"/>
        </w:rPr>
      </w:pPr>
      <w:r w:rsidRPr="00D82D95">
        <w:rPr>
          <w:b/>
          <w:bCs/>
          <w:sz w:val="22"/>
          <w:szCs w:val="22"/>
        </w:rPr>
        <w:t>TERMO DE REFERÊNCIA</w:t>
      </w:r>
      <w:r w:rsidRPr="00D82D95">
        <w:rPr>
          <w:sz w:val="22"/>
          <w:szCs w:val="22"/>
        </w:rPr>
        <w:pict w14:anchorId="3CE4156C">
          <v:rect id="_x0000_i1025" style="width:0;height:1.5pt" o:hralign="center" o:hrstd="t" o:hr="t" fillcolor="#a0a0a0" stroked="f"/>
        </w:pict>
      </w:r>
    </w:p>
    <w:p w14:paraId="3200A2E2" w14:textId="094EAFA9" w:rsidR="00D82D95" w:rsidRPr="00D82D95" w:rsidRDefault="00D82D95" w:rsidP="00EA2766">
      <w:pPr>
        <w:numPr>
          <w:ilvl w:val="0"/>
          <w:numId w:val="15"/>
        </w:numPr>
        <w:tabs>
          <w:tab w:val="clear" w:pos="720"/>
        </w:tabs>
        <w:spacing w:before="100" w:beforeAutospacing="1" w:after="100" w:afterAutospacing="1"/>
        <w:ind w:left="0" w:firstLine="0"/>
        <w:outlineLvl w:val="2"/>
        <w:rPr>
          <w:b/>
          <w:bCs/>
          <w:sz w:val="22"/>
          <w:szCs w:val="22"/>
        </w:rPr>
      </w:pPr>
      <w:r w:rsidRPr="008763DB">
        <w:rPr>
          <w:b/>
          <w:bCs/>
          <w:sz w:val="22"/>
          <w:szCs w:val="22"/>
        </w:rPr>
        <w:t>1</w:t>
      </w:r>
      <w:r w:rsidRPr="00D82D95">
        <w:rPr>
          <w:b/>
          <w:bCs/>
          <w:sz w:val="22"/>
          <w:szCs w:val="22"/>
        </w:rPr>
        <w:t>. OBJETO</w:t>
      </w:r>
    </w:p>
    <w:p w14:paraId="5D75983C" w14:textId="77777777" w:rsidR="00D82D95" w:rsidRPr="00D82D95" w:rsidRDefault="00D82D95" w:rsidP="00D82D95">
      <w:pPr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 xml:space="preserve">Contratação de empresa especializada para o fornecimento de </w:t>
      </w:r>
      <w:r w:rsidRPr="00D82D95">
        <w:rPr>
          <w:b/>
          <w:bCs/>
          <w:sz w:val="22"/>
          <w:szCs w:val="22"/>
        </w:rPr>
        <w:t>uniformes operacionais (macacões)</w:t>
      </w:r>
      <w:r w:rsidRPr="00D82D95">
        <w:rPr>
          <w:sz w:val="22"/>
          <w:szCs w:val="22"/>
        </w:rPr>
        <w:t xml:space="preserve"> destinados aos profissionais do Serviço de Atendimento Móvel de Urgência – SAMU 192, conforme condições, quantidades e exigências estabelecidas neste Termo de Referência.</w:t>
      </w:r>
    </w:p>
    <w:p w14:paraId="035E115D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238FB52B">
          <v:rect id="_x0000_i1027" style="width:0;height:1.5pt" o:hralign="center" o:hrstd="t" o:hr="t" fillcolor="#a0a0a0" stroked="f"/>
        </w:pict>
      </w:r>
    </w:p>
    <w:p w14:paraId="4ACCCEE9" w14:textId="120B26A3" w:rsidR="00D82D95" w:rsidRPr="00D82D95" w:rsidRDefault="00D82D95" w:rsidP="00EA2766">
      <w:pPr>
        <w:numPr>
          <w:ilvl w:val="0"/>
          <w:numId w:val="15"/>
        </w:numPr>
        <w:tabs>
          <w:tab w:val="clear" w:pos="720"/>
        </w:tabs>
        <w:spacing w:before="100" w:beforeAutospacing="1" w:after="100" w:afterAutospacing="1"/>
        <w:ind w:left="0" w:firstLine="0"/>
        <w:outlineLvl w:val="2"/>
        <w:rPr>
          <w:b/>
          <w:bCs/>
          <w:sz w:val="22"/>
          <w:szCs w:val="22"/>
        </w:rPr>
      </w:pPr>
      <w:r w:rsidRPr="008763DB">
        <w:rPr>
          <w:b/>
          <w:bCs/>
          <w:sz w:val="22"/>
          <w:szCs w:val="22"/>
        </w:rPr>
        <w:t>2</w:t>
      </w:r>
      <w:r w:rsidRPr="00D82D95">
        <w:rPr>
          <w:b/>
          <w:bCs/>
          <w:sz w:val="22"/>
          <w:szCs w:val="22"/>
        </w:rPr>
        <w:t>. JUSTIFICATIVA DA CONTRATAÇÃO</w:t>
      </w:r>
    </w:p>
    <w:p w14:paraId="2E2AAE57" w14:textId="77777777" w:rsidR="00D82D95" w:rsidRPr="00D82D95" w:rsidRDefault="00D82D95" w:rsidP="00D82D95">
      <w:pPr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>A contratação se faz necessária para atender à demanda do SAMU 192, serviço essencial de atendimento pré-hospitalar móvel, garantindo:</w:t>
      </w:r>
    </w:p>
    <w:p w14:paraId="366F1673" w14:textId="77777777" w:rsidR="00D82D95" w:rsidRPr="00D82D95" w:rsidRDefault="00D82D95" w:rsidP="00EA2766">
      <w:pPr>
        <w:numPr>
          <w:ilvl w:val="0"/>
          <w:numId w:val="14"/>
        </w:numPr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 xml:space="preserve">Padronização visual da equipe; </w:t>
      </w:r>
    </w:p>
    <w:p w14:paraId="5EBD0142" w14:textId="77777777" w:rsidR="00D82D95" w:rsidRPr="00D82D95" w:rsidRDefault="00D82D95" w:rsidP="00EA2766">
      <w:pPr>
        <w:numPr>
          <w:ilvl w:val="0"/>
          <w:numId w:val="14"/>
        </w:numPr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 xml:space="preserve">Identificação rápida dos profissionais em atendimentos de urgência; </w:t>
      </w:r>
    </w:p>
    <w:p w14:paraId="13E625C2" w14:textId="77777777" w:rsidR="00D82D95" w:rsidRPr="00D82D95" w:rsidRDefault="00D82D95" w:rsidP="00EA2766">
      <w:pPr>
        <w:numPr>
          <w:ilvl w:val="0"/>
          <w:numId w:val="14"/>
        </w:numPr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 xml:space="preserve">Segurança dos servidores, especialmente em ambientes de risco e atendimentos noturnos; </w:t>
      </w:r>
    </w:p>
    <w:p w14:paraId="7F4342B6" w14:textId="77777777" w:rsidR="00D82D95" w:rsidRPr="00D82D95" w:rsidRDefault="00D82D95" w:rsidP="00EA2766">
      <w:pPr>
        <w:numPr>
          <w:ilvl w:val="0"/>
          <w:numId w:val="14"/>
        </w:numPr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 xml:space="preserve">Atendimento às diretrizes institucionais do serviço; </w:t>
      </w:r>
    </w:p>
    <w:p w14:paraId="4A7931DE" w14:textId="77777777" w:rsidR="00BC1C65" w:rsidRPr="008763DB" w:rsidRDefault="00D82D95" w:rsidP="00EA2766">
      <w:pPr>
        <w:numPr>
          <w:ilvl w:val="0"/>
          <w:numId w:val="14"/>
        </w:numPr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 xml:space="preserve">Reposição de uniformes desgastados pelo uso contínuo. </w:t>
      </w:r>
    </w:p>
    <w:p w14:paraId="4667C75C" w14:textId="33CC94E7" w:rsidR="00D82D95" w:rsidRPr="00D82D95" w:rsidRDefault="00D82D95" w:rsidP="00EA2766">
      <w:pPr>
        <w:numPr>
          <w:ilvl w:val="0"/>
          <w:numId w:val="14"/>
        </w:numPr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>Considerando a natureza essencial do serviço prestado, a aquisição dos uniformes é indispensável para a continuidade e qualidade do atendimento à população.</w:t>
      </w:r>
    </w:p>
    <w:p w14:paraId="1657FE13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5B25FB00">
          <v:rect id="_x0000_i1028" style="width:0;height:1.5pt" o:hralign="center" o:hrstd="t" o:hr="t" fillcolor="#a0a0a0" stroked="f"/>
        </w:pict>
      </w:r>
    </w:p>
    <w:p w14:paraId="7F5F3F90" w14:textId="3CFCB86C" w:rsidR="00BC1C65" w:rsidRPr="008763DB" w:rsidRDefault="00D82D95" w:rsidP="00ED2664">
      <w:pPr>
        <w:spacing w:before="100" w:beforeAutospacing="1" w:after="100" w:afterAutospacing="1"/>
        <w:ind w:left="284"/>
        <w:outlineLvl w:val="2"/>
        <w:rPr>
          <w:b/>
          <w:bCs/>
          <w:sz w:val="22"/>
          <w:szCs w:val="22"/>
        </w:rPr>
      </w:pPr>
      <w:r w:rsidRPr="008763DB">
        <w:rPr>
          <w:b/>
          <w:bCs/>
          <w:sz w:val="22"/>
          <w:szCs w:val="22"/>
        </w:rPr>
        <w:t>3</w:t>
      </w:r>
      <w:r w:rsidRPr="00D82D95">
        <w:rPr>
          <w:b/>
          <w:bCs/>
          <w:sz w:val="22"/>
          <w:szCs w:val="22"/>
        </w:rPr>
        <w:t>. DESCRIÇÃO DA SOLUÇÃO</w:t>
      </w:r>
    </w:p>
    <w:p w14:paraId="42CC5D69" w14:textId="1E3DC879" w:rsidR="00D82D95" w:rsidRPr="00D82D95" w:rsidRDefault="00D82D95" w:rsidP="00EA2766">
      <w:pPr>
        <w:numPr>
          <w:ilvl w:val="0"/>
          <w:numId w:val="15"/>
        </w:numPr>
        <w:tabs>
          <w:tab w:val="clear" w:pos="720"/>
        </w:tabs>
        <w:spacing w:before="100" w:beforeAutospacing="1" w:after="100" w:afterAutospacing="1"/>
        <w:ind w:left="0" w:firstLine="0"/>
        <w:outlineLvl w:val="2"/>
        <w:rPr>
          <w:b/>
          <w:bCs/>
          <w:sz w:val="22"/>
          <w:szCs w:val="22"/>
        </w:rPr>
      </w:pPr>
      <w:r w:rsidRPr="00D82D95">
        <w:rPr>
          <w:sz w:val="22"/>
          <w:szCs w:val="22"/>
        </w:rPr>
        <w:t xml:space="preserve">A solução consiste na aquisição de </w:t>
      </w:r>
      <w:r w:rsidRPr="00D82D95">
        <w:rPr>
          <w:b/>
          <w:bCs/>
          <w:sz w:val="22"/>
          <w:szCs w:val="22"/>
        </w:rPr>
        <w:t>macacões operacionais padronizados</w:t>
      </w:r>
      <w:r w:rsidRPr="00D82D95">
        <w:rPr>
          <w:sz w:val="22"/>
          <w:szCs w:val="22"/>
        </w:rPr>
        <w:t>, confeccionados com materiais resistentes, confortáveis e com dispositivos de segurança (faixas refletivas), garantindo durabilidade e visibilidade.</w:t>
      </w:r>
    </w:p>
    <w:p w14:paraId="352855B2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5B1B1AAC">
          <v:rect id="_x0000_i1029" style="width:0;height:1.5pt" o:hralign="center" o:hrstd="t" o:hr="t" fillcolor="#a0a0a0" stroked="f"/>
        </w:pict>
      </w:r>
    </w:p>
    <w:p w14:paraId="0F6350B4" w14:textId="7B56DEEB" w:rsidR="00ED2664" w:rsidRPr="008763DB" w:rsidRDefault="00ED2664" w:rsidP="00ED2664">
      <w:pPr>
        <w:pStyle w:val="Ttulo3"/>
        <w:ind w:hanging="436"/>
        <w:rPr>
          <w:sz w:val="22"/>
          <w:szCs w:val="22"/>
        </w:rPr>
      </w:pPr>
      <w:r w:rsidRPr="008763DB">
        <w:rPr>
          <w:rStyle w:val="Forte"/>
          <w:sz w:val="22"/>
          <w:szCs w:val="22"/>
        </w:rPr>
        <w:t>4.</w:t>
      </w:r>
      <w:r w:rsidRPr="008763DB">
        <w:rPr>
          <w:rStyle w:val="Forte"/>
          <w:sz w:val="22"/>
          <w:szCs w:val="22"/>
        </w:rPr>
        <w:t xml:space="preserve"> DA VIGÊNCIA</w:t>
      </w:r>
    </w:p>
    <w:p w14:paraId="701BC69B" w14:textId="5613E85A" w:rsidR="00ED2664" w:rsidRPr="008763DB" w:rsidRDefault="00ED2664" w:rsidP="00EA2766">
      <w:pPr>
        <w:pStyle w:val="NormalWeb"/>
        <w:numPr>
          <w:ilvl w:val="0"/>
          <w:numId w:val="16"/>
        </w:numPr>
        <w:ind w:left="426"/>
        <w:rPr>
          <w:sz w:val="22"/>
          <w:szCs w:val="22"/>
        </w:rPr>
      </w:pPr>
      <w:r w:rsidRPr="008763DB">
        <w:rPr>
          <w:sz w:val="22"/>
          <w:szCs w:val="22"/>
        </w:rPr>
        <w:t>Não será celebrado contrato administrativo, considerando tratar-se de aquisição com entrega única, sendo a formalização realizada por meio de Nota de Empenho, conforme previsto na Lei nº 14.133/2021.</w:t>
      </w:r>
    </w:p>
    <w:p w14:paraId="31E57FD8" w14:textId="137053B6" w:rsidR="00ED2664" w:rsidRPr="008763DB" w:rsidRDefault="00ED2664" w:rsidP="00EA2766">
      <w:pPr>
        <w:pStyle w:val="NormalWeb"/>
        <w:numPr>
          <w:ilvl w:val="0"/>
          <w:numId w:val="16"/>
        </w:numPr>
        <w:ind w:left="567" w:hanging="567"/>
        <w:rPr>
          <w:sz w:val="22"/>
          <w:szCs w:val="22"/>
        </w:rPr>
      </w:pPr>
      <w:r w:rsidRPr="008763DB">
        <w:rPr>
          <w:sz w:val="22"/>
          <w:szCs w:val="22"/>
        </w:rPr>
        <w:t>A vigência da contratação ficará vinculada ao prazo necessário para a entrega dos produtos, recebimento definitivo pela Administração e cumprimento das obrigações de garantia por parte do fornecedor.</w:t>
      </w:r>
    </w:p>
    <w:p w14:paraId="2EBB7689" w14:textId="5CEC853A" w:rsidR="00ED2664" w:rsidRPr="00D82D95" w:rsidRDefault="00ED2664" w:rsidP="00ED2664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8763DB">
        <w:rPr>
          <w:b/>
          <w:bCs/>
          <w:sz w:val="22"/>
          <w:szCs w:val="22"/>
        </w:rPr>
        <w:t>5</w:t>
      </w:r>
      <w:r w:rsidR="00D82D95" w:rsidRPr="00D82D95">
        <w:rPr>
          <w:b/>
          <w:bCs/>
          <w:sz w:val="22"/>
          <w:szCs w:val="22"/>
        </w:rPr>
        <w:t>. ESPECIFICAÇÕES TÉCNICAS E QUANTITATIVOS</w:t>
      </w:r>
    </w:p>
    <w:tbl>
      <w:tblPr>
        <w:tblStyle w:val="Tabelacomgrade"/>
        <w:tblpPr w:leftFromText="141" w:rightFromText="141" w:vertAnchor="text" w:horzAnchor="margin" w:tblpY="62"/>
        <w:tblW w:w="0" w:type="auto"/>
        <w:tblLook w:val="04A0" w:firstRow="1" w:lastRow="0" w:firstColumn="1" w:lastColumn="0" w:noHBand="0" w:noVBand="1"/>
      </w:tblPr>
      <w:tblGrid>
        <w:gridCol w:w="620"/>
        <w:gridCol w:w="5612"/>
        <w:gridCol w:w="709"/>
        <w:gridCol w:w="1276"/>
        <w:gridCol w:w="1411"/>
      </w:tblGrid>
      <w:tr w:rsidR="008763DB" w:rsidRPr="008763DB" w14:paraId="7F7D5799" w14:textId="77777777" w:rsidTr="00BC1C65">
        <w:tc>
          <w:tcPr>
            <w:tcW w:w="620" w:type="dxa"/>
          </w:tcPr>
          <w:p w14:paraId="4EE898BC" w14:textId="77777777" w:rsidR="00BC1C65" w:rsidRPr="008763DB" w:rsidRDefault="00BC1C65" w:rsidP="00BC1C65">
            <w:pPr>
              <w:tabs>
                <w:tab w:val="left" w:pos="1240"/>
              </w:tabs>
              <w:rPr>
                <w:sz w:val="22"/>
                <w:szCs w:val="22"/>
              </w:rPr>
            </w:pPr>
            <w:r w:rsidRPr="008763DB">
              <w:rPr>
                <w:sz w:val="22"/>
                <w:szCs w:val="22"/>
              </w:rPr>
              <w:t>Item</w:t>
            </w:r>
          </w:p>
        </w:tc>
        <w:tc>
          <w:tcPr>
            <w:tcW w:w="5612" w:type="dxa"/>
          </w:tcPr>
          <w:p w14:paraId="4C384687" w14:textId="77777777" w:rsidR="00BC1C65" w:rsidRPr="008763DB" w:rsidRDefault="00BC1C65" w:rsidP="00BC1C65">
            <w:pPr>
              <w:tabs>
                <w:tab w:val="left" w:pos="1240"/>
              </w:tabs>
              <w:rPr>
                <w:sz w:val="22"/>
                <w:szCs w:val="22"/>
              </w:rPr>
            </w:pPr>
            <w:r w:rsidRPr="008763DB">
              <w:rPr>
                <w:sz w:val="22"/>
                <w:szCs w:val="22"/>
              </w:rPr>
              <w:t>Descrição</w:t>
            </w:r>
          </w:p>
        </w:tc>
        <w:tc>
          <w:tcPr>
            <w:tcW w:w="709" w:type="dxa"/>
          </w:tcPr>
          <w:p w14:paraId="25F687E7" w14:textId="77777777" w:rsidR="00BC1C65" w:rsidRPr="008763DB" w:rsidRDefault="00BC1C65" w:rsidP="00BC1C65">
            <w:pPr>
              <w:tabs>
                <w:tab w:val="left" w:pos="1240"/>
              </w:tabs>
              <w:rPr>
                <w:sz w:val="22"/>
                <w:szCs w:val="22"/>
              </w:rPr>
            </w:pPr>
            <w:proofErr w:type="spellStart"/>
            <w:r w:rsidRPr="008763DB">
              <w:rPr>
                <w:sz w:val="22"/>
                <w:szCs w:val="22"/>
              </w:rPr>
              <w:t>Qtd</w:t>
            </w:r>
            <w:proofErr w:type="spellEnd"/>
            <w:r w:rsidRPr="008763DB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</w:tcPr>
          <w:p w14:paraId="7DC8811B" w14:textId="77777777" w:rsidR="00BC1C65" w:rsidRPr="008763DB" w:rsidRDefault="00BC1C65" w:rsidP="00BC1C65">
            <w:pPr>
              <w:tabs>
                <w:tab w:val="left" w:pos="1240"/>
              </w:tabs>
              <w:rPr>
                <w:sz w:val="22"/>
                <w:szCs w:val="22"/>
              </w:rPr>
            </w:pPr>
            <w:r w:rsidRPr="008763DB">
              <w:rPr>
                <w:sz w:val="22"/>
                <w:szCs w:val="22"/>
              </w:rPr>
              <w:t>Valor Unit.</w:t>
            </w:r>
          </w:p>
        </w:tc>
        <w:tc>
          <w:tcPr>
            <w:tcW w:w="1411" w:type="dxa"/>
          </w:tcPr>
          <w:p w14:paraId="100DE0FF" w14:textId="77777777" w:rsidR="00BC1C65" w:rsidRPr="008763DB" w:rsidRDefault="00BC1C65" w:rsidP="00BC1C65">
            <w:pPr>
              <w:tabs>
                <w:tab w:val="left" w:pos="1240"/>
              </w:tabs>
              <w:rPr>
                <w:sz w:val="22"/>
                <w:szCs w:val="22"/>
              </w:rPr>
            </w:pPr>
            <w:r w:rsidRPr="008763DB">
              <w:rPr>
                <w:sz w:val="22"/>
                <w:szCs w:val="22"/>
              </w:rPr>
              <w:t>Valor total</w:t>
            </w:r>
          </w:p>
        </w:tc>
      </w:tr>
      <w:tr w:rsidR="00BC1C65" w:rsidRPr="008763DB" w14:paraId="20337F7E" w14:textId="77777777" w:rsidTr="00BC1C65">
        <w:tc>
          <w:tcPr>
            <w:tcW w:w="620" w:type="dxa"/>
          </w:tcPr>
          <w:p w14:paraId="069674EF" w14:textId="77777777" w:rsidR="00BC1C65" w:rsidRPr="008763DB" w:rsidRDefault="00BC1C65" w:rsidP="00BC1C65">
            <w:pPr>
              <w:tabs>
                <w:tab w:val="left" w:pos="1240"/>
              </w:tabs>
              <w:rPr>
                <w:sz w:val="22"/>
                <w:szCs w:val="22"/>
              </w:rPr>
            </w:pPr>
            <w:r w:rsidRPr="008763DB">
              <w:rPr>
                <w:sz w:val="22"/>
                <w:szCs w:val="22"/>
              </w:rPr>
              <w:t>01</w:t>
            </w:r>
          </w:p>
        </w:tc>
        <w:tc>
          <w:tcPr>
            <w:tcW w:w="5612" w:type="dxa"/>
            <w:tcBorders>
              <w:bottom w:val="single" w:sz="4" w:space="0" w:color="auto"/>
            </w:tcBorders>
          </w:tcPr>
          <w:p w14:paraId="55109B1D" w14:textId="77777777" w:rsidR="00BC1C65" w:rsidRPr="008763DB" w:rsidRDefault="00BC1C65" w:rsidP="00BC1C65">
            <w:pPr>
              <w:tabs>
                <w:tab w:val="left" w:pos="1240"/>
              </w:tabs>
              <w:rPr>
                <w:sz w:val="22"/>
                <w:szCs w:val="22"/>
              </w:rPr>
            </w:pPr>
            <w:r w:rsidRPr="008763DB">
              <w:rPr>
                <w:sz w:val="22"/>
                <w:szCs w:val="22"/>
              </w:rPr>
              <w:t xml:space="preserve">Macacão em tecido Techno </w:t>
            </w:r>
            <w:proofErr w:type="spellStart"/>
            <w:r w:rsidRPr="008763DB">
              <w:rPr>
                <w:sz w:val="22"/>
                <w:szCs w:val="22"/>
              </w:rPr>
              <w:t>Rip</w:t>
            </w:r>
            <w:proofErr w:type="spellEnd"/>
            <w:r w:rsidRPr="008763DB">
              <w:rPr>
                <w:sz w:val="22"/>
                <w:szCs w:val="22"/>
              </w:rPr>
              <w:t xml:space="preserve"> Stop da Santista 33% Algodão e 67% </w:t>
            </w:r>
            <w:proofErr w:type="gramStart"/>
            <w:r w:rsidRPr="008763DB">
              <w:rPr>
                <w:sz w:val="22"/>
                <w:szCs w:val="22"/>
              </w:rPr>
              <w:t>Poliéster ,</w:t>
            </w:r>
            <w:proofErr w:type="gramEnd"/>
            <w:r w:rsidRPr="008763DB">
              <w:rPr>
                <w:sz w:val="22"/>
                <w:szCs w:val="22"/>
              </w:rPr>
              <w:t xml:space="preserve"> em tecido pré-encolhido na cor A94 , todo pespontado com costura dupla. Com a logo da cruz da vida e prefeitura frente e costas e na manga direita bandeira do estado de Goiás e da secretaria de saúde e manga esquerda bandeira do Brasil e secretaria de </w:t>
            </w:r>
            <w:proofErr w:type="spellStart"/>
            <w:r w:rsidRPr="008763DB">
              <w:rPr>
                <w:sz w:val="22"/>
                <w:szCs w:val="22"/>
              </w:rPr>
              <w:lastRenderedPageBreak/>
              <w:t>Saúde.Todo</w:t>
            </w:r>
            <w:proofErr w:type="spellEnd"/>
            <w:r w:rsidRPr="008763DB">
              <w:rPr>
                <w:sz w:val="22"/>
                <w:szCs w:val="22"/>
              </w:rPr>
              <w:t xml:space="preserve"> forrado em Nylon acoplado, faixas refletivas encapadas em plástico da Vulcan N°20.Todos os zíper e cursores são número 8, Gola redonda tipo padre em tecido duplo reforçado com entretela termocolante e abotoamento em botão de pressão. Fechamento frontal com zíper e braguilha. Manga longa com faixas refletiva, punho com fechamento em botão de pressão em viés verde e amarelo a partir da faixa refletiva no vinco para baixo no sentido vertical, sendo verde para frente e amarelo para trás, bolacha de reforço em tecido duplo e acoplado na altura do cotovelo. Manga direita: fechamento em zíper de 15cm para celular, mais dois bolsos internos sobrepostos ao bolso beijinho. Elástico na circunferência da cintura medindo 5cm da largura fixado de uma ponta a outra. Bolsos frontais chapados com abertura enviesada modelo beijinho fechamento em zíper de 15cm e bolso esquerdo bolso sobreposto para caneta. Logo abaixo dos bolsos faixa refletiva no sentido horizontal. Costas: Meio das costas acoplado em tecido duplo, costuras horizontais de 8 cm de largura uma da outra com regulagem lateral para movimentação dos braços e faixas refletivas laterais na vertical.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91B7A67" w14:textId="77777777" w:rsidR="00BC1C65" w:rsidRPr="008763DB" w:rsidRDefault="00BC1C65" w:rsidP="00BC1C65">
            <w:pPr>
              <w:tabs>
                <w:tab w:val="left" w:pos="1240"/>
              </w:tabs>
              <w:jc w:val="center"/>
              <w:rPr>
                <w:sz w:val="22"/>
                <w:szCs w:val="22"/>
              </w:rPr>
            </w:pPr>
            <w:r w:rsidRPr="008763DB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E33BD93" w14:textId="1EEAB228" w:rsidR="00BC1C65" w:rsidRPr="008763DB" w:rsidRDefault="00627A60" w:rsidP="00BC1C65">
            <w:pPr>
              <w:tabs>
                <w:tab w:val="left" w:pos="12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680,00</w:t>
            </w:r>
          </w:p>
        </w:tc>
        <w:tc>
          <w:tcPr>
            <w:tcW w:w="1411" w:type="dxa"/>
          </w:tcPr>
          <w:p w14:paraId="11FC897F" w14:textId="08ECE14E" w:rsidR="00BC1C65" w:rsidRPr="008763DB" w:rsidRDefault="001D552B" w:rsidP="00BC1C65">
            <w:pPr>
              <w:tabs>
                <w:tab w:val="left" w:pos="12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3.400,00</w:t>
            </w:r>
          </w:p>
        </w:tc>
      </w:tr>
      <w:tr w:rsidR="00BC1C65" w:rsidRPr="008763DB" w14:paraId="674C85AA" w14:textId="77777777" w:rsidTr="00BC1C65">
        <w:tc>
          <w:tcPr>
            <w:tcW w:w="620" w:type="dxa"/>
          </w:tcPr>
          <w:p w14:paraId="72AEBAA5" w14:textId="77777777" w:rsidR="00BC1C65" w:rsidRPr="008763DB" w:rsidRDefault="00BC1C65" w:rsidP="00BC1C65">
            <w:pPr>
              <w:tabs>
                <w:tab w:val="left" w:pos="1240"/>
              </w:tabs>
              <w:rPr>
                <w:sz w:val="22"/>
                <w:szCs w:val="22"/>
              </w:rPr>
            </w:pPr>
          </w:p>
        </w:tc>
        <w:tc>
          <w:tcPr>
            <w:tcW w:w="5612" w:type="dxa"/>
            <w:tcBorders>
              <w:right w:val="nil"/>
            </w:tcBorders>
          </w:tcPr>
          <w:p w14:paraId="343B3CC9" w14:textId="77777777" w:rsidR="00BC1C65" w:rsidRPr="008763DB" w:rsidRDefault="00BC1C65" w:rsidP="00BC1C65">
            <w:pPr>
              <w:tabs>
                <w:tab w:val="left" w:pos="1240"/>
              </w:tabs>
              <w:rPr>
                <w:sz w:val="22"/>
                <w:szCs w:val="22"/>
              </w:rPr>
            </w:pPr>
            <w:r w:rsidRPr="008763DB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tcBorders>
              <w:left w:val="nil"/>
              <w:right w:val="nil"/>
            </w:tcBorders>
          </w:tcPr>
          <w:p w14:paraId="5F97B3C6" w14:textId="77777777" w:rsidR="00BC1C65" w:rsidRPr="008763DB" w:rsidRDefault="00BC1C65" w:rsidP="00BC1C65">
            <w:pPr>
              <w:tabs>
                <w:tab w:val="left" w:pos="124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14:paraId="59D89B14" w14:textId="77777777" w:rsidR="00BC1C65" w:rsidRPr="008763DB" w:rsidRDefault="00BC1C65" w:rsidP="00BC1C65">
            <w:pPr>
              <w:tabs>
                <w:tab w:val="left" w:pos="1240"/>
              </w:tabs>
              <w:jc w:val="center"/>
              <w:rPr>
                <w:sz w:val="22"/>
                <w:szCs w:val="22"/>
              </w:rPr>
            </w:pPr>
            <w:r w:rsidRPr="008763DB">
              <w:rPr>
                <w:sz w:val="22"/>
                <w:szCs w:val="22"/>
              </w:rPr>
              <w:t>TOTAL</w:t>
            </w:r>
          </w:p>
        </w:tc>
        <w:tc>
          <w:tcPr>
            <w:tcW w:w="1411" w:type="dxa"/>
          </w:tcPr>
          <w:p w14:paraId="65C23A89" w14:textId="5E922C71" w:rsidR="00BC1C65" w:rsidRPr="008763DB" w:rsidRDefault="001D552B" w:rsidP="00BC1C65">
            <w:pPr>
              <w:tabs>
                <w:tab w:val="left" w:pos="12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R$ 3.400,00</w:t>
            </w:r>
          </w:p>
        </w:tc>
      </w:tr>
    </w:tbl>
    <w:p w14:paraId="5049AF90" w14:textId="7FE32E01" w:rsidR="00D82D95" w:rsidRPr="00D82D95" w:rsidRDefault="00D82D95" w:rsidP="00D82D95">
      <w:pPr>
        <w:tabs>
          <w:tab w:val="left" w:pos="1240"/>
        </w:tabs>
        <w:rPr>
          <w:sz w:val="22"/>
          <w:szCs w:val="22"/>
        </w:rPr>
      </w:pPr>
      <w:r w:rsidRPr="008763DB">
        <w:rPr>
          <w:sz w:val="22"/>
          <w:szCs w:val="22"/>
        </w:rPr>
        <w:br w:type="textWrapping" w:clear="all"/>
      </w:r>
      <w:r w:rsidRPr="00D82D95">
        <w:rPr>
          <w:sz w:val="22"/>
          <w:szCs w:val="22"/>
        </w:rPr>
        <w:pict w14:anchorId="39DB1300">
          <v:rect id="_x0000_i1248" style="width:0;height:1.5pt" o:hralign="center" o:hrstd="t" o:hr="t" fillcolor="#a0a0a0" stroked="f"/>
        </w:pict>
      </w:r>
    </w:p>
    <w:p w14:paraId="35E111C9" w14:textId="77777777" w:rsidR="00D82D95" w:rsidRPr="00D82D95" w:rsidRDefault="00D82D95" w:rsidP="00EA2766">
      <w:pPr>
        <w:numPr>
          <w:ilvl w:val="0"/>
          <w:numId w:val="15"/>
        </w:numPr>
        <w:tabs>
          <w:tab w:val="clear" w:pos="720"/>
        </w:tabs>
        <w:spacing w:before="100" w:beforeAutospacing="1" w:after="100" w:afterAutospacing="1"/>
        <w:ind w:left="0" w:firstLine="0"/>
        <w:outlineLvl w:val="2"/>
        <w:rPr>
          <w:b/>
          <w:bCs/>
          <w:sz w:val="22"/>
          <w:szCs w:val="22"/>
        </w:rPr>
      </w:pPr>
      <w:r w:rsidRPr="00D82D95">
        <w:rPr>
          <w:b/>
          <w:bCs/>
          <w:sz w:val="22"/>
          <w:szCs w:val="22"/>
        </w:rPr>
        <w:t>6. ESTIMATIVA DO VALOR</w:t>
      </w:r>
    </w:p>
    <w:p w14:paraId="16742A22" w14:textId="4127A7BB" w:rsidR="00D82D95" w:rsidRPr="00D82D95" w:rsidRDefault="00D82D95" w:rsidP="00D82D95">
      <w:pPr>
        <w:tabs>
          <w:tab w:val="right" w:pos="9638"/>
        </w:tabs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 xml:space="preserve">Valor total estimado da contratação: </w:t>
      </w:r>
      <w:r w:rsidRPr="00D82D95">
        <w:rPr>
          <w:b/>
          <w:bCs/>
          <w:sz w:val="22"/>
          <w:szCs w:val="22"/>
        </w:rPr>
        <w:t>R</w:t>
      </w:r>
      <w:r w:rsidR="001D552B" w:rsidRPr="00D82D95">
        <w:rPr>
          <w:b/>
          <w:bCs/>
          <w:sz w:val="22"/>
          <w:szCs w:val="22"/>
        </w:rPr>
        <w:t>$</w:t>
      </w:r>
      <w:r w:rsidR="001D552B">
        <w:rPr>
          <w:b/>
          <w:bCs/>
          <w:sz w:val="22"/>
          <w:szCs w:val="22"/>
        </w:rPr>
        <w:t xml:space="preserve"> 3.400,00 </w:t>
      </w:r>
      <w:r w:rsidR="001D552B" w:rsidRPr="001D552B">
        <w:t>(TRES MIL E QUATROCENTOS REAIS)</w:t>
      </w:r>
      <w:r w:rsidRPr="008763DB">
        <w:rPr>
          <w:b/>
          <w:bCs/>
          <w:sz w:val="22"/>
          <w:szCs w:val="22"/>
        </w:rPr>
        <w:tab/>
      </w:r>
    </w:p>
    <w:p w14:paraId="0181133A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2474AAAA">
          <v:rect id="_x0000_i1249" style="width:0;height:1.5pt" o:hralign="center" o:hrstd="t" o:hr="t" fillcolor="#a0a0a0" stroked="f"/>
        </w:pict>
      </w:r>
    </w:p>
    <w:p w14:paraId="4FCB4660" w14:textId="77777777" w:rsidR="00D82D95" w:rsidRPr="00D82D95" w:rsidRDefault="00D82D95" w:rsidP="00EA2766">
      <w:pPr>
        <w:numPr>
          <w:ilvl w:val="0"/>
          <w:numId w:val="15"/>
        </w:numPr>
        <w:tabs>
          <w:tab w:val="clear" w:pos="720"/>
        </w:tabs>
        <w:spacing w:before="100" w:beforeAutospacing="1" w:after="100" w:afterAutospacing="1"/>
        <w:ind w:left="0" w:firstLine="0"/>
        <w:outlineLvl w:val="2"/>
        <w:rPr>
          <w:b/>
          <w:bCs/>
          <w:sz w:val="22"/>
          <w:szCs w:val="22"/>
        </w:rPr>
      </w:pPr>
      <w:r w:rsidRPr="00D82D95">
        <w:rPr>
          <w:b/>
          <w:bCs/>
          <w:sz w:val="22"/>
          <w:szCs w:val="22"/>
        </w:rPr>
        <w:t>7. MODALIDADE DE CONTRATAÇÃO</w:t>
      </w:r>
    </w:p>
    <w:p w14:paraId="73B2BACD" w14:textId="4C644937" w:rsidR="00D82D95" w:rsidRPr="00D82D95" w:rsidRDefault="00D82D95" w:rsidP="00BC1C65">
      <w:pPr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 xml:space="preserve"> Dispensa de Licitação (baixo valor – conforme art. 75 da Lei nº 14.133/2021)</w:t>
      </w:r>
    </w:p>
    <w:p w14:paraId="2AB5438F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2AC3F00F">
          <v:rect id="_x0000_i1250" style="width:0;height:1.5pt" o:hralign="center" o:hrstd="t" o:hr="t" fillcolor="#a0a0a0" stroked="f"/>
        </w:pict>
      </w:r>
    </w:p>
    <w:p w14:paraId="303235FE" w14:textId="767BDF69" w:rsidR="00CA3688" w:rsidRPr="00CA3688" w:rsidRDefault="00D82D95" w:rsidP="00CA3688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D82D95">
        <w:rPr>
          <w:b/>
          <w:bCs/>
          <w:sz w:val="22"/>
          <w:szCs w:val="22"/>
        </w:rPr>
        <w:t>8. CRITÉRIO DE JULGAMENTO</w:t>
      </w:r>
    </w:p>
    <w:p w14:paraId="59F78448" w14:textId="72E62B72" w:rsidR="00CA3688" w:rsidRPr="00CA3688" w:rsidRDefault="00CA3688" w:rsidP="00EA2766">
      <w:pPr>
        <w:pStyle w:val="PargrafodaLista"/>
        <w:numPr>
          <w:ilvl w:val="0"/>
          <w:numId w:val="15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CA3688">
        <w:rPr>
          <w:sz w:val="24"/>
          <w:szCs w:val="24"/>
        </w:rPr>
        <w:t xml:space="preserve">A seleção do fornecedor será realizada na modalidade </w:t>
      </w:r>
      <w:r w:rsidRPr="00CA3688">
        <w:rPr>
          <w:b/>
          <w:bCs/>
          <w:sz w:val="24"/>
          <w:szCs w:val="24"/>
        </w:rPr>
        <w:t>DISPENSA DE LICITAÇÃO</w:t>
      </w:r>
      <w:r w:rsidRPr="00CA3688">
        <w:rPr>
          <w:sz w:val="24"/>
          <w:szCs w:val="24"/>
        </w:rPr>
        <w:t xml:space="preserve">, do tipo </w:t>
      </w:r>
      <w:r w:rsidRPr="00CA3688">
        <w:rPr>
          <w:b/>
          <w:bCs/>
          <w:sz w:val="24"/>
          <w:szCs w:val="24"/>
        </w:rPr>
        <w:t xml:space="preserve">menor preço </w:t>
      </w:r>
      <w:r>
        <w:rPr>
          <w:b/>
          <w:bCs/>
          <w:sz w:val="24"/>
          <w:szCs w:val="24"/>
        </w:rPr>
        <w:t>por item</w:t>
      </w:r>
      <w:r w:rsidRPr="00CA3688">
        <w:rPr>
          <w:sz w:val="24"/>
          <w:szCs w:val="24"/>
        </w:rPr>
        <w:t>, conforme as disposições da Lei nº 14.133/2021, e demais normas aplicáveis à matéria.</w:t>
      </w:r>
    </w:p>
    <w:p w14:paraId="079A9FB7" w14:textId="0AFCA224" w:rsidR="00CA3688" w:rsidRPr="00CA3688" w:rsidRDefault="00CA3688" w:rsidP="00EA2766">
      <w:pPr>
        <w:pStyle w:val="PargrafodaLista"/>
        <w:numPr>
          <w:ilvl w:val="0"/>
          <w:numId w:val="15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CA3688">
        <w:rPr>
          <w:sz w:val="24"/>
          <w:szCs w:val="24"/>
        </w:rPr>
        <w:t xml:space="preserve"> O julgamento das propostas terá como critério o </w:t>
      </w:r>
      <w:r w:rsidRPr="00CA3688">
        <w:rPr>
          <w:b/>
          <w:bCs/>
          <w:sz w:val="24"/>
          <w:szCs w:val="24"/>
        </w:rPr>
        <w:t xml:space="preserve">menor preço </w:t>
      </w:r>
      <w:r>
        <w:rPr>
          <w:b/>
          <w:bCs/>
          <w:sz w:val="24"/>
          <w:szCs w:val="24"/>
        </w:rPr>
        <w:t>por item</w:t>
      </w:r>
      <w:r w:rsidRPr="00CA3688">
        <w:rPr>
          <w:sz w:val="24"/>
          <w:szCs w:val="24"/>
        </w:rPr>
        <w:t xml:space="preserve"> apresentado dentre as propostas classificadas, desde que atendidas integralmente todas as exigências do edital e do Termo de Referência.</w:t>
      </w:r>
    </w:p>
    <w:p w14:paraId="3D5415B7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39DD410C">
          <v:rect id="_x0000_i1251" style="width:0;height:1.5pt" o:hralign="center" o:hrstd="t" o:hr="t" fillcolor="#a0a0a0" stroked="f"/>
        </w:pict>
      </w:r>
    </w:p>
    <w:p w14:paraId="262684F3" w14:textId="143AC1F4" w:rsidR="00BC1C65" w:rsidRPr="00D82D95" w:rsidRDefault="00ED2664" w:rsidP="00BC1C65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8763DB">
        <w:rPr>
          <w:b/>
          <w:bCs/>
          <w:sz w:val="22"/>
          <w:szCs w:val="22"/>
        </w:rPr>
        <w:t xml:space="preserve">           </w:t>
      </w:r>
      <w:r w:rsidR="00D82D95" w:rsidRPr="00D82D95">
        <w:rPr>
          <w:b/>
          <w:bCs/>
          <w:sz w:val="22"/>
          <w:szCs w:val="22"/>
        </w:rPr>
        <w:t>9. PRAZO DE EXECUÇÃO</w:t>
      </w:r>
    </w:p>
    <w:p w14:paraId="61AA3BBE" w14:textId="36605A44" w:rsidR="00BC1C65" w:rsidRPr="008763DB" w:rsidRDefault="00BC1C65" w:rsidP="00EA2766">
      <w:pPr>
        <w:pStyle w:val="PargrafodaLista"/>
        <w:numPr>
          <w:ilvl w:val="0"/>
          <w:numId w:val="15"/>
        </w:numPr>
        <w:spacing w:before="100" w:beforeAutospacing="1" w:after="100" w:afterAutospacing="1"/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Os produtos deverão ser entregues no prazo máximo de até </w:t>
      </w:r>
      <w:r w:rsidRPr="008763DB">
        <w:rPr>
          <w:sz w:val="22"/>
          <w:szCs w:val="22"/>
        </w:rPr>
        <w:t>(</w:t>
      </w:r>
      <w:r w:rsidRPr="008763DB">
        <w:rPr>
          <w:b/>
          <w:bCs/>
          <w:sz w:val="22"/>
          <w:szCs w:val="22"/>
        </w:rPr>
        <w:t>15</w:t>
      </w:r>
      <w:r w:rsidRPr="008763DB">
        <w:rPr>
          <w:b/>
          <w:bCs/>
          <w:sz w:val="22"/>
          <w:szCs w:val="22"/>
        </w:rPr>
        <w:t>)</w:t>
      </w:r>
      <w:r w:rsidRPr="008763DB">
        <w:rPr>
          <w:b/>
          <w:bCs/>
          <w:sz w:val="22"/>
          <w:szCs w:val="22"/>
        </w:rPr>
        <w:t xml:space="preserve"> quinze</w:t>
      </w:r>
      <w:r w:rsidRPr="008763DB">
        <w:rPr>
          <w:b/>
          <w:bCs/>
          <w:sz w:val="22"/>
          <w:szCs w:val="22"/>
        </w:rPr>
        <w:t xml:space="preserve"> dias corridos</w:t>
      </w:r>
      <w:r w:rsidRPr="008763DB">
        <w:rPr>
          <w:sz w:val="22"/>
          <w:szCs w:val="22"/>
        </w:rPr>
        <w:t xml:space="preserve">, contados a partir do recebimento da Ordem de Fornecimento emitida pela Administração, devendo a entrega ocorrer no </w:t>
      </w:r>
      <w:r w:rsidRPr="008763DB">
        <w:rPr>
          <w:rStyle w:val="Forte"/>
          <w:sz w:val="22"/>
          <w:szCs w:val="22"/>
        </w:rPr>
        <w:lastRenderedPageBreak/>
        <w:t>almoxarifado da Prefeitura Municipal de Acreúna-GO</w:t>
      </w:r>
      <w:r w:rsidRPr="008763DB">
        <w:rPr>
          <w:sz w:val="22"/>
          <w:szCs w:val="22"/>
        </w:rPr>
        <w:t xml:space="preserve">, situado na </w:t>
      </w:r>
      <w:r w:rsidRPr="008763DB">
        <w:rPr>
          <w:rStyle w:val="Forte"/>
          <w:sz w:val="22"/>
          <w:szCs w:val="22"/>
        </w:rPr>
        <w:t>Avenida São Felipe, nº 34, Setor Serra Dourada, Acreúna-GO, CEP 75960-000</w:t>
      </w:r>
      <w:r w:rsidRPr="008763DB">
        <w:rPr>
          <w:sz w:val="22"/>
          <w:szCs w:val="22"/>
        </w:rPr>
        <w:t xml:space="preserve">, </w:t>
      </w:r>
      <w:r w:rsidRPr="008763DB">
        <w:rPr>
          <w:rStyle w:val="Forte"/>
          <w:sz w:val="22"/>
          <w:szCs w:val="22"/>
        </w:rPr>
        <w:t>acompanhada pelo Fiscal do Contrato</w:t>
      </w:r>
      <w:r w:rsidRPr="008763DB">
        <w:rPr>
          <w:sz w:val="22"/>
          <w:szCs w:val="22"/>
        </w:rPr>
        <w:t xml:space="preserve">, durante o horário de expediente, das </w:t>
      </w:r>
      <w:r w:rsidRPr="008763DB">
        <w:rPr>
          <w:rStyle w:val="Forte"/>
          <w:sz w:val="22"/>
          <w:szCs w:val="22"/>
        </w:rPr>
        <w:t>08h00 às 11h30</w:t>
      </w:r>
      <w:r w:rsidRPr="008763DB">
        <w:rPr>
          <w:sz w:val="22"/>
          <w:szCs w:val="22"/>
        </w:rPr>
        <w:t xml:space="preserve"> e das </w:t>
      </w:r>
      <w:r w:rsidRPr="008763DB">
        <w:rPr>
          <w:rStyle w:val="Forte"/>
          <w:sz w:val="22"/>
          <w:szCs w:val="22"/>
        </w:rPr>
        <w:t>13h30 às 17h00</w:t>
      </w:r>
      <w:r w:rsidRPr="008763DB">
        <w:rPr>
          <w:sz w:val="22"/>
          <w:szCs w:val="22"/>
        </w:rPr>
        <w:t>.</w:t>
      </w:r>
    </w:p>
    <w:p w14:paraId="1A98A1FD" w14:textId="295A8754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78153BC7">
          <v:rect id="_x0000_i1252" style="width:0;height:1.5pt" o:hralign="center" o:hrstd="t" o:hr="t" fillcolor="#a0a0a0" stroked="f"/>
        </w:pict>
      </w:r>
    </w:p>
    <w:p w14:paraId="6C8B1B35" w14:textId="7416834C" w:rsidR="00D82D95" w:rsidRPr="00D82D95" w:rsidRDefault="00D82D95" w:rsidP="00EA2766">
      <w:pPr>
        <w:numPr>
          <w:ilvl w:val="0"/>
          <w:numId w:val="15"/>
        </w:numPr>
        <w:tabs>
          <w:tab w:val="clear" w:pos="720"/>
        </w:tabs>
        <w:spacing w:before="100" w:beforeAutospacing="1" w:after="100" w:afterAutospacing="1"/>
        <w:ind w:left="0" w:firstLine="0"/>
        <w:outlineLvl w:val="2"/>
        <w:rPr>
          <w:b/>
          <w:bCs/>
          <w:sz w:val="22"/>
          <w:szCs w:val="22"/>
        </w:rPr>
      </w:pPr>
      <w:r w:rsidRPr="00D82D95">
        <w:rPr>
          <w:b/>
          <w:bCs/>
          <w:sz w:val="22"/>
          <w:szCs w:val="22"/>
        </w:rPr>
        <w:t>1</w:t>
      </w:r>
      <w:r w:rsidR="00ED2664" w:rsidRPr="008763DB">
        <w:rPr>
          <w:b/>
          <w:bCs/>
          <w:sz w:val="22"/>
          <w:szCs w:val="22"/>
        </w:rPr>
        <w:t>0</w:t>
      </w:r>
      <w:r w:rsidRPr="00D82D95">
        <w:rPr>
          <w:b/>
          <w:bCs/>
          <w:sz w:val="22"/>
          <w:szCs w:val="22"/>
        </w:rPr>
        <w:t>. CONDIÇÕES DE RECEBIMENTO</w:t>
      </w:r>
    </w:p>
    <w:p w14:paraId="2F9FB837" w14:textId="77777777" w:rsidR="00D82D95" w:rsidRPr="00D82D95" w:rsidRDefault="00D82D95" w:rsidP="00D82D95">
      <w:pPr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>O objeto será recebido:</w:t>
      </w:r>
    </w:p>
    <w:p w14:paraId="1D6AE87B" w14:textId="77777777" w:rsidR="00D82D95" w:rsidRPr="00D82D95" w:rsidRDefault="00D82D95" w:rsidP="00EA2766">
      <w:pPr>
        <w:numPr>
          <w:ilvl w:val="0"/>
          <w:numId w:val="15"/>
        </w:numPr>
        <w:spacing w:before="100" w:beforeAutospacing="1" w:after="100" w:afterAutospacing="1"/>
        <w:rPr>
          <w:sz w:val="22"/>
          <w:szCs w:val="22"/>
        </w:rPr>
      </w:pPr>
      <w:r w:rsidRPr="00D82D95">
        <w:rPr>
          <w:b/>
          <w:bCs/>
          <w:sz w:val="22"/>
          <w:szCs w:val="22"/>
        </w:rPr>
        <w:t>Provisoriamente</w:t>
      </w:r>
      <w:r w:rsidRPr="00D82D95">
        <w:rPr>
          <w:sz w:val="22"/>
          <w:szCs w:val="22"/>
        </w:rPr>
        <w:t xml:space="preserve">, no ato da entrega; </w:t>
      </w:r>
    </w:p>
    <w:p w14:paraId="296569A3" w14:textId="77777777" w:rsidR="00D82D95" w:rsidRPr="00D82D95" w:rsidRDefault="00D82D95" w:rsidP="00EA2766">
      <w:pPr>
        <w:numPr>
          <w:ilvl w:val="0"/>
          <w:numId w:val="15"/>
        </w:numPr>
        <w:spacing w:before="100" w:beforeAutospacing="1" w:after="100" w:afterAutospacing="1"/>
        <w:rPr>
          <w:sz w:val="22"/>
          <w:szCs w:val="22"/>
        </w:rPr>
      </w:pPr>
      <w:r w:rsidRPr="00D82D95">
        <w:rPr>
          <w:b/>
          <w:bCs/>
          <w:sz w:val="22"/>
          <w:szCs w:val="22"/>
        </w:rPr>
        <w:t>Definitivamente</w:t>
      </w:r>
      <w:r w:rsidRPr="00D82D95">
        <w:rPr>
          <w:sz w:val="22"/>
          <w:szCs w:val="22"/>
        </w:rPr>
        <w:t xml:space="preserve">, após verificação da conformidade com as especificações. </w:t>
      </w:r>
    </w:p>
    <w:p w14:paraId="32925979" w14:textId="77777777" w:rsidR="00D82D95" w:rsidRPr="00D82D95" w:rsidRDefault="00D82D95" w:rsidP="00D82D95">
      <w:pPr>
        <w:spacing w:before="100" w:beforeAutospacing="1" w:after="100" w:afterAutospacing="1"/>
        <w:rPr>
          <w:sz w:val="22"/>
          <w:szCs w:val="22"/>
        </w:rPr>
      </w:pPr>
      <w:r w:rsidRPr="00D82D95">
        <w:rPr>
          <w:sz w:val="22"/>
          <w:szCs w:val="22"/>
        </w:rPr>
        <w:t>Caso haja irregularidades, o fornecedor deverá substituir os itens no prazo máximo de 10 dias, sem custos adicionais.</w:t>
      </w:r>
    </w:p>
    <w:p w14:paraId="337F46D5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4DF503D1">
          <v:rect id="_x0000_i1253" style="width:0;height:1.5pt" o:hralign="center" o:hrstd="t" o:hr="t" fillcolor="#a0a0a0" stroked="f"/>
        </w:pict>
      </w:r>
    </w:p>
    <w:p w14:paraId="34CD24FC" w14:textId="24E245CE" w:rsidR="00D82D95" w:rsidRPr="00D82D95" w:rsidRDefault="00ED2664" w:rsidP="00ED2664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8763DB">
        <w:rPr>
          <w:b/>
          <w:bCs/>
          <w:sz w:val="22"/>
          <w:szCs w:val="22"/>
        </w:rPr>
        <w:t xml:space="preserve">         </w:t>
      </w:r>
      <w:r w:rsidR="00D82D95" w:rsidRPr="00D82D95">
        <w:rPr>
          <w:b/>
          <w:bCs/>
          <w:sz w:val="22"/>
          <w:szCs w:val="22"/>
        </w:rPr>
        <w:t>1</w:t>
      </w:r>
      <w:r w:rsidRPr="008763DB">
        <w:rPr>
          <w:b/>
          <w:bCs/>
          <w:sz w:val="22"/>
          <w:szCs w:val="22"/>
        </w:rPr>
        <w:t>1.</w:t>
      </w:r>
      <w:r w:rsidR="00D82D95" w:rsidRPr="00D82D95">
        <w:rPr>
          <w:b/>
          <w:bCs/>
          <w:sz w:val="22"/>
          <w:szCs w:val="22"/>
        </w:rPr>
        <w:t xml:space="preserve"> GARANTIA</w:t>
      </w:r>
    </w:p>
    <w:p w14:paraId="3D109597" w14:textId="77777777" w:rsidR="00D82D95" w:rsidRPr="008763DB" w:rsidRDefault="00D82D95" w:rsidP="00EA2766">
      <w:pPr>
        <w:pStyle w:val="PargrafodaLista"/>
        <w:numPr>
          <w:ilvl w:val="0"/>
          <w:numId w:val="17"/>
        </w:numPr>
        <w:spacing w:before="100" w:beforeAutospacing="1" w:after="100" w:afterAutospacing="1"/>
        <w:rPr>
          <w:sz w:val="22"/>
          <w:szCs w:val="22"/>
        </w:rPr>
      </w:pPr>
      <w:r w:rsidRPr="008763DB">
        <w:rPr>
          <w:sz w:val="22"/>
          <w:szCs w:val="22"/>
        </w:rPr>
        <w:t xml:space="preserve">Garantia mínima de </w:t>
      </w:r>
      <w:r w:rsidRPr="008763DB">
        <w:rPr>
          <w:b/>
          <w:bCs/>
          <w:sz w:val="22"/>
          <w:szCs w:val="22"/>
        </w:rPr>
        <w:t>90 (noventa) dias</w:t>
      </w:r>
      <w:r w:rsidRPr="008763DB">
        <w:rPr>
          <w:sz w:val="22"/>
          <w:szCs w:val="22"/>
        </w:rPr>
        <w:t xml:space="preserve"> contra defeitos de fabricação.</w:t>
      </w:r>
    </w:p>
    <w:p w14:paraId="4047849E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4BA03F65">
          <v:rect id="_x0000_i1254" style="width:0;height:1.5pt" o:hralign="center" o:hrstd="t" o:hr="t" fillcolor="#a0a0a0" stroked="f"/>
        </w:pict>
      </w:r>
    </w:p>
    <w:p w14:paraId="65CA5132" w14:textId="7076D71E" w:rsidR="00ED2664" w:rsidRPr="008763DB" w:rsidRDefault="00D82D95" w:rsidP="00ED2664">
      <w:pPr>
        <w:spacing w:before="100" w:beforeAutospacing="1" w:after="100" w:afterAutospacing="1"/>
        <w:ind w:left="426"/>
        <w:outlineLvl w:val="2"/>
        <w:rPr>
          <w:b/>
          <w:bCs/>
          <w:sz w:val="22"/>
          <w:szCs w:val="22"/>
        </w:rPr>
      </w:pPr>
      <w:r w:rsidRPr="00D82D95">
        <w:rPr>
          <w:b/>
          <w:bCs/>
          <w:sz w:val="22"/>
          <w:szCs w:val="22"/>
        </w:rPr>
        <w:t>1</w:t>
      </w:r>
      <w:r w:rsidR="00ED2664" w:rsidRPr="008763DB">
        <w:rPr>
          <w:b/>
          <w:bCs/>
          <w:sz w:val="22"/>
          <w:szCs w:val="22"/>
        </w:rPr>
        <w:t>2</w:t>
      </w:r>
      <w:r w:rsidRPr="00D82D95">
        <w:rPr>
          <w:b/>
          <w:bCs/>
          <w:sz w:val="22"/>
          <w:szCs w:val="22"/>
        </w:rPr>
        <w:t>. OBRIGAÇÕES DA CONTRATADA</w:t>
      </w:r>
    </w:p>
    <w:p w14:paraId="0FC7EC87" w14:textId="77ED4DB0" w:rsidR="00ED2664" w:rsidRPr="008763DB" w:rsidRDefault="00ED2664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 Realizar a entrega em </w:t>
      </w:r>
      <w:r w:rsidRPr="008763DB">
        <w:rPr>
          <w:rStyle w:val="Forte"/>
          <w:sz w:val="22"/>
          <w:szCs w:val="22"/>
        </w:rPr>
        <w:t>parcela única</w:t>
      </w:r>
      <w:r w:rsidRPr="008763DB">
        <w:rPr>
          <w:sz w:val="22"/>
          <w:szCs w:val="22"/>
        </w:rPr>
        <w:t xml:space="preserve">, no local, data e horário definidos pela Administração, responsabilizando-se integralmente por </w:t>
      </w:r>
      <w:r w:rsidRPr="008763DB">
        <w:rPr>
          <w:rStyle w:val="Forte"/>
          <w:sz w:val="22"/>
          <w:szCs w:val="22"/>
        </w:rPr>
        <w:t>embalagem, transporte, carga e descarga</w:t>
      </w:r>
      <w:r w:rsidRPr="008763DB">
        <w:rPr>
          <w:sz w:val="22"/>
          <w:szCs w:val="22"/>
        </w:rPr>
        <w:t>, sem qualquer ônus adicional.</w:t>
      </w:r>
    </w:p>
    <w:p w14:paraId="03C9B0AB" w14:textId="5685AF5E" w:rsidR="00ED2664" w:rsidRPr="008763DB" w:rsidRDefault="00ED2664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 Garantir que os materiais fornecidos sejam </w:t>
      </w:r>
      <w:r w:rsidRPr="008763DB">
        <w:rPr>
          <w:rStyle w:val="Forte"/>
          <w:sz w:val="22"/>
          <w:szCs w:val="22"/>
        </w:rPr>
        <w:t>novos</w:t>
      </w:r>
      <w:r w:rsidRPr="008763DB">
        <w:rPr>
          <w:sz w:val="22"/>
          <w:szCs w:val="22"/>
        </w:rPr>
        <w:t xml:space="preserve">, de </w:t>
      </w:r>
      <w:r w:rsidRPr="008763DB">
        <w:rPr>
          <w:rStyle w:val="Forte"/>
          <w:sz w:val="22"/>
          <w:szCs w:val="22"/>
        </w:rPr>
        <w:t>primeira qualidade</w:t>
      </w:r>
      <w:r w:rsidRPr="008763DB">
        <w:rPr>
          <w:sz w:val="22"/>
          <w:szCs w:val="22"/>
        </w:rPr>
        <w:t>, livres de defeitos, avarias ou vícios de fabricação.</w:t>
      </w:r>
    </w:p>
    <w:p w14:paraId="6B8B3762" w14:textId="6A49695A" w:rsidR="00ED2664" w:rsidRPr="008763DB" w:rsidRDefault="00ED2664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 Substituir, às suas expensas, no prazo estipulado pela Administração, quaisquer materiais entregues em </w:t>
      </w:r>
      <w:r w:rsidRPr="008763DB">
        <w:rPr>
          <w:rStyle w:val="Forte"/>
          <w:sz w:val="22"/>
          <w:szCs w:val="22"/>
        </w:rPr>
        <w:t>desconformidade</w:t>
      </w:r>
      <w:r w:rsidRPr="008763DB">
        <w:rPr>
          <w:sz w:val="22"/>
          <w:szCs w:val="22"/>
        </w:rPr>
        <w:t xml:space="preserve"> com as especificações técnicas ou que apresentem defeitos, sem prejuízo das sanções cabíveis.</w:t>
      </w:r>
    </w:p>
    <w:p w14:paraId="56D88B55" w14:textId="681C25B4" w:rsidR="00ED2664" w:rsidRPr="008763DB" w:rsidRDefault="00ED2664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 Responsabilizar-se por todos os </w:t>
      </w:r>
      <w:r w:rsidRPr="008763DB">
        <w:rPr>
          <w:rStyle w:val="Forte"/>
          <w:sz w:val="22"/>
          <w:szCs w:val="22"/>
        </w:rPr>
        <w:t>encargos trabalhistas, previdenciários, fiscais, comerciais e tributários</w:t>
      </w:r>
      <w:r w:rsidRPr="008763DB">
        <w:rPr>
          <w:sz w:val="22"/>
          <w:szCs w:val="22"/>
        </w:rPr>
        <w:t xml:space="preserve"> decorrentes da execução do fornecimento, não recaindo sobre a Administração qualquer responsabilidade solidária ou subsidiária.</w:t>
      </w:r>
    </w:p>
    <w:p w14:paraId="4C6628E6" w14:textId="46B0D2C8" w:rsidR="00ED2664" w:rsidRPr="008763DB" w:rsidRDefault="00ED2664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Manter, durante toda a execução do fornecimento, as </w:t>
      </w:r>
      <w:r w:rsidRPr="008763DB">
        <w:rPr>
          <w:rStyle w:val="Forte"/>
          <w:sz w:val="22"/>
          <w:szCs w:val="22"/>
        </w:rPr>
        <w:t>condições de habilitação e qualificação</w:t>
      </w:r>
      <w:r w:rsidRPr="008763DB">
        <w:rPr>
          <w:sz w:val="22"/>
          <w:szCs w:val="22"/>
        </w:rPr>
        <w:t xml:space="preserve"> exigidas para a contratação.</w:t>
      </w:r>
    </w:p>
    <w:p w14:paraId="063BE469" w14:textId="58FE3112" w:rsidR="00ED2664" w:rsidRPr="008763DB" w:rsidRDefault="00ED2664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 Atender prontamente às solicitações e orientações do </w:t>
      </w:r>
      <w:r w:rsidRPr="008763DB">
        <w:rPr>
          <w:rStyle w:val="Forte"/>
          <w:sz w:val="22"/>
          <w:szCs w:val="22"/>
        </w:rPr>
        <w:t>Fiscal designado</w:t>
      </w:r>
      <w:r w:rsidRPr="008763DB">
        <w:rPr>
          <w:sz w:val="22"/>
          <w:szCs w:val="22"/>
        </w:rPr>
        <w:t>, prestando os esclarecimentos que se fizerem necessários.</w:t>
      </w:r>
    </w:p>
    <w:p w14:paraId="42B6565A" w14:textId="5EDA6432" w:rsidR="00ED2664" w:rsidRPr="008763DB" w:rsidRDefault="00ED2664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>Reparar eventuais danos causados à Administração ou a terceiros, decorrentes de culpa ou dolo na execução do fornecimento.</w:t>
      </w:r>
    </w:p>
    <w:p w14:paraId="282DA5C4" w14:textId="77777777" w:rsidR="00ED2664" w:rsidRPr="00D82D95" w:rsidRDefault="00ED2664" w:rsidP="00EA2766">
      <w:pPr>
        <w:numPr>
          <w:ilvl w:val="0"/>
          <w:numId w:val="15"/>
        </w:numPr>
        <w:tabs>
          <w:tab w:val="clear" w:pos="720"/>
        </w:tabs>
        <w:spacing w:before="100" w:beforeAutospacing="1" w:after="100" w:afterAutospacing="1"/>
        <w:ind w:left="0" w:firstLine="0"/>
        <w:outlineLvl w:val="2"/>
        <w:rPr>
          <w:b/>
          <w:bCs/>
          <w:sz w:val="22"/>
          <w:szCs w:val="22"/>
        </w:rPr>
      </w:pPr>
    </w:p>
    <w:p w14:paraId="4505946F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5DACD0B1">
          <v:rect id="_x0000_i1255" style="width:0;height:1.5pt" o:hralign="center" o:hrstd="t" o:hr="t" fillcolor="#a0a0a0" stroked="f"/>
        </w:pict>
      </w:r>
    </w:p>
    <w:p w14:paraId="021C396C" w14:textId="7B725339" w:rsidR="00D82D95" w:rsidRPr="00D82D95" w:rsidRDefault="00D82D95" w:rsidP="00EA2766">
      <w:pPr>
        <w:numPr>
          <w:ilvl w:val="0"/>
          <w:numId w:val="15"/>
        </w:numPr>
        <w:tabs>
          <w:tab w:val="clear" w:pos="720"/>
        </w:tabs>
        <w:spacing w:before="100" w:beforeAutospacing="1" w:after="100" w:afterAutospacing="1"/>
        <w:ind w:left="0" w:firstLine="0"/>
        <w:outlineLvl w:val="2"/>
        <w:rPr>
          <w:b/>
          <w:bCs/>
          <w:sz w:val="22"/>
          <w:szCs w:val="22"/>
        </w:rPr>
      </w:pPr>
      <w:r w:rsidRPr="00D82D95">
        <w:rPr>
          <w:b/>
          <w:bCs/>
          <w:sz w:val="22"/>
          <w:szCs w:val="22"/>
        </w:rPr>
        <w:t>1</w:t>
      </w:r>
      <w:r w:rsidR="00ED2664" w:rsidRPr="008763DB">
        <w:rPr>
          <w:b/>
          <w:bCs/>
          <w:sz w:val="22"/>
          <w:szCs w:val="22"/>
        </w:rPr>
        <w:t>3</w:t>
      </w:r>
      <w:r w:rsidRPr="00D82D95">
        <w:rPr>
          <w:b/>
          <w:bCs/>
          <w:sz w:val="22"/>
          <w:szCs w:val="22"/>
        </w:rPr>
        <w:t>. OBRIGAÇÕES DA CONTRATANTE</w:t>
      </w:r>
    </w:p>
    <w:p w14:paraId="50933987" w14:textId="77777777" w:rsidR="008763DB" w:rsidRPr="008763DB" w:rsidRDefault="00D82D95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D82D95">
        <w:rPr>
          <w:sz w:val="22"/>
          <w:szCs w:val="22"/>
        </w:rPr>
        <w:t xml:space="preserve">. </w:t>
      </w:r>
      <w:r w:rsidR="008763DB" w:rsidRPr="008763DB">
        <w:rPr>
          <w:sz w:val="22"/>
          <w:szCs w:val="22"/>
        </w:rPr>
        <w:t xml:space="preserve">Efetuar o pagamento à contratada de acordo com as condições e prazos estabelecidos, após o </w:t>
      </w:r>
      <w:r w:rsidR="008763DB" w:rsidRPr="008763DB">
        <w:rPr>
          <w:rStyle w:val="Forte"/>
          <w:sz w:val="22"/>
          <w:szCs w:val="22"/>
        </w:rPr>
        <w:t>recebimento definitivo</w:t>
      </w:r>
      <w:r w:rsidR="008763DB" w:rsidRPr="008763DB">
        <w:rPr>
          <w:sz w:val="22"/>
          <w:szCs w:val="22"/>
        </w:rPr>
        <w:t xml:space="preserve"> dos materiais e a devida atestação pelo Fiscal designado.</w:t>
      </w:r>
    </w:p>
    <w:p w14:paraId="3B12C3BD" w14:textId="4AE02007" w:rsidR="008763DB" w:rsidRPr="008763DB" w:rsidRDefault="008763DB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 Designar </w:t>
      </w:r>
      <w:r w:rsidRPr="008763DB">
        <w:rPr>
          <w:rStyle w:val="Forte"/>
          <w:sz w:val="22"/>
          <w:szCs w:val="22"/>
        </w:rPr>
        <w:t xml:space="preserve">Responsável </w:t>
      </w:r>
      <w:r w:rsidRPr="008763DB">
        <w:rPr>
          <w:sz w:val="22"/>
          <w:szCs w:val="22"/>
        </w:rPr>
        <w:t>para acompanhar e fiscalizar a execução do fornecimento, verificando a conformidade dos materiais entregues com as especificações técnicas.</w:t>
      </w:r>
    </w:p>
    <w:p w14:paraId="59EBFF60" w14:textId="32BFB840" w:rsidR="008763DB" w:rsidRPr="008763DB" w:rsidRDefault="008763DB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lastRenderedPageBreak/>
        <w:t xml:space="preserve"> Proporcionar todas as </w:t>
      </w:r>
      <w:r w:rsidRPr="008763DB">
        <w:rPr>
          <w:rStyle w:val="Forte"/>
          <w:sz w:val="22"/>
          <w:szCs w:val="22"/>
        </w:rPr>
        <w:t>condições necessárias</w:t>
      </w:r>
      <w:r w:rsidRPr="008763DB">
        <w:rPr>
          <w:sz w:val="22"/>
          <w:szCs w:val="22"/>
        </w:rPr>
        <w:t xml:space="preserve"> para que a contratada possa realizar a entrega dos materiais no local indicado, dentro do horário estabelecido.</w:t>
      </w:r>
    </w:p>
    <w:p w14:paraId="4DB0FE49" w14:textId="24164AD5" w:rsidR="008763DB" w:rsidRPr="008763DB" w:rsidRDefault="008763DB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 Comunicar formalmente à contratadas quaisquer irregularidades verificadas no fornecimento, fixando prazo para correção ou substituição, quando couber.</w:t>
      </w:r>
    </w:p>
    <w:p w14:paraId="1A180C64" w14:textId="74431125" w:rsidR="008763DB" w:rsidRPr="008763DB" w:rsidRDefault="008763DB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 Prestar as informações e esclarecimentos que se fizerem necessários ao correto cumprimento das obrigações assumidas pela contratada.</w:t>
      </w:r>
    </w:p>
    <w:p w14:paraId="24A5312D" w14:textId="5525AF3E" w:rsidR="00D82D95" w:rsidRPr="008763DB" w:rsidRDefault="008763DB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 Zelar pelo cumprimento das disposições legais e administrativas aplicáveis à contratação, observando os princípios da </w:t>
      </w:r>
      <w:r w:rsidRPr="008763DB">
        <w:rPr>
          <w:rStyle w:val="Forte"/>
          <w:sz w:val="22"/>
          <w:szCs w:val="22"/>
        </w:rPr>
        <w:t>legalidade, eficiência e interesse público</w:t>
      </w:r>
      <w:r w:rsidRPr="008763DB">
        <w:rPr>
          <w:sz w:val="22"/>
          <w:szCs w:val="22"/>
        </w:rPr>
        <w:t>.</w:t>
      </w:r>
    </w:p>
    <w:p w14:paraId="705C5812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49CF0FAF">
          <v:rect id="_x0000_i1256" style="width:0;height:1.5pt" o:hralign="center" o:hrstd="t" o:hr="t" fillcolor="#a0a0a0" stroked="f"/>
        </w:pict>
      </w:r>
    </w:p>
    <w:p w14:paraId="21ABAABE" w14:textId="57864CFC" w:rsidR="00D82D95" w:rsidRPr="008763DB" w:rsidRDefault="00D82D95" w:rsidP="00EA2766">
      <w:pPr>
        <w:numPr>
          <w:ilvl w:val="0"/>
          <w:numId w:val="15"/>
        </w:numPr>
        <w:tabs>
          <w:tab w:val="clear" w:pos="720"/>
        </w:tabs>
        <w:spacing w:before="100" w:beforeAutospacing="1" w:after="100" w:afterAutospacing="1"/>
        <w:ind w:left="0" w:firstLine="0"/>
        <w:outlineLvl w:val="2"/>
        <w:rPr>
          <w:b/>
          <w:bCs/>
          <w:sz w:val="22"/>
          <w:szCs w:val="22"/>
        </w:rPr>
      </w:pPr>
      <w:r w:rsidRPr="00D82D95">
        <w:rPr>
          <w:b/>
          <w:bCs/>
          <w:sz w:val="22"/>
          <w:szCs w:val="22"/>
        </w:rPr>
        <w:t>1</w:t>
      </w:r>
      <w:r w:rsidR="00ED2664" w:rsidRPr="008763DB">
        <w:rPr>
          <w:b/>
          <w:bCs/>
          <w:sz w:val="22"/>
          <w:szCs w:val="22"/>
        </w:rPr>
        <w:t>4</w:t>
      </w:r>
      <w:r w:rsidRPr="00D82D95">
        <w:rPr>
          <w:b/>
          <w:bCs/>
          <w:sz w:val="22"/>
          <w:szCs w:val="22"/>
        </w:rPr>
        <w:t>. FORMA DE PAGAMENTO</w:t>
      </w:r>
    </w:p>
    <w:p w14:paraId="65010BB6" w14:textId="77777777" w:rsidR="008763DB" w:rsidRPr="008763DB" w:rsidRDefault="008763DB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O pagamento será efetuado em </w:t>
      </w:r>
      <w:r w:rsidRPr="008763DB">
        <w:rPr>
          <w:rStyle w:val="Forte"/>
          <w:sz w:val="22"/>
          <w:szCs w:val="22"/>
        </w:rPr>
        <w:t>parcela única</w:t>
      </w:r>
      <w:r w:rsidRPr="008763DB">
        <w:rPr>
          <w:sz w:val="22"/>
          <w:szCs w:val="22"/>
        </w:rPr>
        <w:t xml:space="preserve">, após o </w:t>
      </w:r>
      <w:r w:rsidRPr="008763DB">
        <w:rPr>
          <w:rStyle w:val="Forte"/>
          <w:sz w:val="22"/>
          <w:szCs w:val="22"/>
        </w:rPr>
        <w:t>recebimento definitivo</w:t>
      </w:r>
      <w:r w:rsidRPr="008763DB">
        <w:rPr>
          <w:sz w:val="22"/>
          <w:szCs w:val="22"/>
        </w:rPr>
        <w:t xml:space="preserve"> dos materiais, mediante </w:t>
      </w:r>
      <w:r w:rsidRPr="008763DB">
        <w:rPr>
          <w:rStyle w:val="Forte"/>
          <w:sz w:val="22"/>
          <w:szCs w:val="22"/>
        </w:rPr>
        <w:t>atesto do Fiscal designado</w:t>
      </w:r>
      <w:r w:rsidRPr="008763DB">
        <w:rPr>
          <w:sz w:val="22"/>
          <w:szCs w:val="22"/>
        </w:rPr>
        <w:t xml:space="preserve">, e apresentação da </w:t>
      </w:r>
      <w:r w:rsidRPr="008763DB">
        <w:rPr>
          <w:rStyle w:val="Forte"/>
          <w:sz w:val="22"/>
          <w:szCs w:val="22"/>
        </w:rPr>
        <w:t>nota fiscal devidamente atestada</w:t>
      </w:r>
      <w:r w:rsidRPr="008763DB">
        <w:rPr>
          <w:sz w:val="22"/>
          <w:szCs w:val="22"/>
        </w:rPr>
        <w:t>.</w:t>
      </w:r>
    </w:p>
    <w:p w14:paraId="742B3B93" w14:textId="020C02F6" w:rsidR="008763DB" w:rsidRPr="008763DB" w:rsidRDefault="008763DB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O pagamento será realizado no prazo máximo de </w:t>
      </w:r>
      <w:r w:rsidRPr="008763DB">
        <w:rPr>
          <w:rStyle w:val="Forte"/>
          <w:sz w:val="22"/>
          <w:szCs w:val="22"/>
        </w:rPr>
        <w:t>até 30 (trinta) dias</w:t>
      </w:r>
      <w:r w:rsidRPr="008763DB">
        <w:rPr>
          <w:sz w:val="22"/>
          <w:szCs w:val="22"/>
        </w:rPr>
        <w:t>, contados a partir da data do recebimento definitivo e da apresentação da documentação fiscal regular.</w:t>
      </w:r>
    </w:p>
    <w:p w14:paraId="39997D46" w14:textId="20518D42" w:rsidR="008763DB" w:rsidRPr="008763DB" w:rsidRDefault="008763DB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Para fins de pagamento, a contratada deverá comprovar a </w:t>
      </w:r>
      <w:r w:rsidRPr="008763DB">
        <w:rPr>
          <w:rStyle w:val="Forte"/>
          <w:sz w:val="22"/>
          <w:szCs w:val="22"/>
        </w:rPr>
        <w:t>regularidade fiscal e trabalhista</w:t>
      </w:r>
      <w:r w:rsidRPr="008763DB">
        <w:rPr>
          <w:sz w:val="22"/>
          <w:szCs w:val="22"/>
        </w:rPr>
        <w:t>, nos termos da legislação vigente, quando exigível.</w:t>
      </w:r>
    </w:p>
    <w:p w14:paraId="5067BE78" w14:textId="3850783C" w:rsidR="008763DB" w:rsidRPr="008763DB" w:rsidRDefault="008763DB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O pagamento estará condicionado à </w:t>
      </w:r>
      <w:r w:rsidRPr="008763DB">
        <w:rPr>
          <w:rStyle w:val="Forte"/>
          <w:sz w:val="22"/>
          <w:szCs w:val="22"/>
        </w:rPr>
        <w:t>disponibilidade orçamentária e financeira</w:t>
      </w:r>
      <w:r w:rsidRPr="008763DB">
        <w:rPr>
          <w:sz w:val="22"/>
          <w:szCs w:val="22"/>
        </w:rPr>
        <w:t>, observadas as normas da Administração Pública.</w:t>
      </w:r>
    </w:p>
    <w:p w14:paraId="56444E84" w14:textId="212B08BD" w:rsidR="008763DB" w:rsidRPr="008763DB" w:rsidRDefault="008763DB" w:rsidP="00EA2766">
      <w:pPr>
        <w:pStyle w:val="NormalWeb"/>
        <w:numPr>
          <w:ilvl w:val="0"/>
          <w:numId w:val="15"/>
        </w:numPr>
        <w:jc w:val="both"/>
        <w:rPr>
          <w:sz w:val="22"/>
          <w:szCs w:val="22"/>
        </w:rPr>
      </w:pPr>
      <w:r w:rsidRPr="008763DB">
        <w:rPr>
          <w:sz w:val="22"/>
          <w:szCs w:val="22"/>
        </w:rPr>
        <w:t xml:space="preserve"> Não será admitido pagamento antecipado, salvo nas hipóteses expressamente previstas na legislação aplicável.</w:t>
      </w:r>
    </w:p>
    <w:p w14:paraId="1C70C1ED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2799904E">
          <v:rect id="_x0000_i1257" style="width:0;height:1.5pt" o:hralign="center" o:hrstd="t" o:hr="t" fillcolor="#a0a0a0" stroked="f"/>
        </w:pict>
      </w:r>
    </w:p>
    <w:p w14:paraId="6BD66F0C" w14:textId="70C4E17F" w:rsidR="00BC1C65" w:rsidRPr="008763DB" w:rsidRDefault="008763DB" w:rsidP="008763DB">
      <w:pPr>
        <w:spacing w:before="100" w:beforeAutospacing="1" w:after="100" w:afterAutospacing="1"/>
        <w:outlineLvl w:val="2"/>
        <w:rPr>
          <w:b/>
          <w:bCs/>
          <w:sz w:val="22"/>
          <w:szCs w:val="22"/>
        </w:rPr>
      </w:pPr>
      <w:r w:rsidRPr="008763DB">
        <w:rPr>
          <w:b/>
          <w:bCs/>
          <w:sz w:val="22"/>
          <w:szCs w:val="22"/>
        </w:rPr>
        <w:t xml:space="preserve">      </w:t>
      </w:r>
      <w:r w:rsidR="00D82D95" w:rsidRPr="00D82D95">
        <w:rPr>
          <w:b/>
          <w:bCs/>
          <w:sz w:val="22"/>
          <w:szCs w:val="22"/>
        </w:rPr>
        <w:t>1</w:t>
      </w:r>
      <w:r w:rsidR="00ED2664" w:rsidRPr="008763DB">
        <w:rPr>
          <w:b/>
          <w:bCs/>
          <w:sz w:val="22"/>
          <w:szCs w:val="22"/>
        </w:rPr>
        <w:t>5</w:t>
      </w:r>
      <w:r w:rsidR="00D82D95" w:rsidRPr="00D82D95">
        <w:rPr>
          <w:b/>
          <w:bCs/>
          <w:sz w:val="22"/>
          <w:szCs w:val="22"/>
        </w:rPr>
        <w:t>. DOTAÇÃO ORÇAMENTÁRIA</w:t>
      </w:r>
    </w:p>
    <w:p w14:paraId="1C6F1B85" w14:textId="7E1A2FB4" w:rsidR="00BC1C65" w:rsidRPr="008763DB" w:rsidRDefault="00BC1C65" w:rsidP="00EA2766">
      <w:pPr>
        <w:pStyle w:val="PargrafodaLista"/>
        <w:widowControl w:val="0"/>
        <w:numPr>
          <w:ilvl w:val="0"/>
          <w:numId w:val="18"/>
        </w:numPr>
        <w:tabs>
          <w:tab w:val="left" w:pos="426"/>
        </w:tabs>
        <w:autoSpaceDE w:val="0"/>
        <w:jc w:val="both"/>
        <w:textAlignment w:val="baseline"/>
        <w:rPr>
          <w:bCs/>
          <w:color w:val="0D0D0D" w:themeColor="text1" w:themeTint="F2"/>
          <w:sz w:val="22"/>
          <w:szCs w:val="22"/>
        </w:rPr>
      </w:pPr>
      <w:r w:rsidRPr="008763DB">
        <w:rPr>
          <w:bCs/>
          <w:color w:val="0D0D0D" w:themeColor="text1" w:themeTint="F2"/>
          <w:sz w:val="22"/>
          <w:szCs w:val="22"/>
        </w:rPr>
        <w:t>As despesas decorrentes do objeto deste Termo, correrão à conta de recursos específicos, consignados no orçamento do Fundo Municipal de Saúde de Acreúna – Goiás, indicados pelo DEPARTAMENTO DE COMPRAS.</w:t>
      </w:r>
    </w:p>
    <w:p w14:paraId="6D7F700A" w14:textId="77777777" w:rsidR="00BC1C65" w:rsidRPr="008763DB" w:rsidRDefault="00BC1C65" w:rsidP="00BC1C65">
      <w:pPr>
        <w:pStyle w:val="PargrafodaLista"/>
        <w:widowControl w:val="0"/>
        <w:tabs>
          <w:tab w:val="left" w:pos="426"/>
        </w:tabs>
        <w:autoSpaceDE w:val="0"/>
        <w:ind w:left="0" w:firstLine="142"/>
        <w:jc w:val="both"/>
        <w:textAlignment w:val="baseline"/>
        <w:rPr>
          <w:bCs/>
          <w:color w:val="0D0D0D" w:themeColor="text1" w:themeTint="F2"/>
          <w:sz w:val="22"/>
          <w:szCs w:val="22"/>
        </w:rPr>
      </w:pPr>
    </w:p>
    <w:tbl>
      <w:tblPr>
        <w:tblStyle w:val="Tabelacomgrade"/>
        <w:tblW w:w="963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92"/>
        <w:gridCol w:w="1418"/>
        <w:gridCol w:w="1843"/>
        <w:gridCol w:w="3118"/>
        <w:gridCol w:w="2268"/>
      </w:tblGrid>
      <w:tr w:rsidR="00BC1C65" w:rsidRPr="008763DB" w14:paraId="77917A86" w14:textId="77777777" w:rsidTr="008763DB">
        <w:tc>
          <w:tcPr>
            <w:tcW w:w="992" w:type="dxa"/>
            <w:shd w:val="clear" w:color="auto" w:fill="ACB9CA" w:themeFill="text2" w:themeFillTint="66"/>
          </w:tcPr>
          <w:p w14:paraId="4CFA2EB6" w14:textId="1ECA8A58" w:rsidR="00BC1C65" w:rsidRPr="001D552B" w:rsidRDefault="001D552B" w:rsidP="00704B5D">
            <w:pPr>
              <w:pStyle w:val="PargrafodaLista"/>
              <w:widowControl w:val="0"/>
              <w:tabs>
                <w:tab w:val="left" w:pos="426"/>
              </w:tabs>
              <w:autoSpaceDE w:val="0"/>
              <w:ind w:left="0" w:firstLine="142"/>
              <w:jc w:val="both"/>
              <w:textAlignment w:val="baseline"/>
              <w:rPr>
                <w:b/>
                <w:color w:val="0D0D0D" w:themeColor="text1" w:themeTint="F2"/>
              </w:rPr>
            </w:pPr>
            <w:r w:rsidRPr="001D552B">
              <w:rPr>
                <w:b/>
                <w:color w:val="0D0D0D" w:themeColor="text1" w:themeTint="F2"/>
              </w:rPr>
              <w:t>Ficha</w:t>
            </w:r>
          </w:p>
        </w:tc>
        <w:tc>
          <w:tcPr>
            <w:tcW w:w="1418" w:type="dxa"/>
            <w:shd w:val="clear" w:color="auto" w:fill="ACB9CA" w:themeFill="text2" w:themeFillTint="66"/>
          </w:tcPr>
          <w:p w14:paraId="34DED85B" w14:textId="77DD440A" w:rsidR="00BC1C65" w:rsidRPr="001D552B" w:rsidRDefault="001D552B" w:rsidP="00704B5D">
            <w:pPr>
              <w:pStyle w:val="PargrafodaLista"/>
              <w:widowControl w:val="0"/>
              <w:tabs>
                <w:tab w:val="left" w:pos="426"/>
              </w:tabs>
              <w:autoSpaceDE w:val="0"/>
              <w:ind w:left="0" w:firstLine="142"/>
              <w:jc w:val="both"/>
              <w:textAlignment w:val="baseline"/>
              <w:rPr>
                <w:b/>
                <w:color w:val="0D0D0D" w:themeColor="text1" w:themeTint="F2"/>
              </w:rPr>
            </w:pPr>
            <w:r w:rsidRPr="001D552B">
              <w:rPr>
                <w:b/>
                <w:color w:val="0D0D0D" w:themeColor="text1" w:themeTint="F2"/>
              </w:rPr>
              <w:t>Elemento</w:t>
            </w:r>
          </w:p>
        </w:tc>
        <w:tc>
          <w:tcPr>
            <w:tcW w:w="1843" w:type="dxa"/>
            <w:shd w:val="clear" w:color="auto" w:fill="ACB9CA" w:themeFill="text2" w:themeFillTint="66"/>
          </w:tcPr>
          <w:p w14:paraId="641EE589" w14:textId="466AF641" w:rsidR="00BC1C65" w:rsidRPr="001D552B" w:rsidRDefault="001D552B" w:rsidP="00704B5D">
            <w:pPr>
              <w:pStyle w:val="PargrafodaLista"/>
              <w:widowControl w:val="0"/>
              <w:tabs>
                <w:tab w:val="left" w:pos="426"/>
              </w:tabs>
              <w:autoSpaceDE w:val="0"/>
              <w:ind w:left="0" w:firstLine="142"/>
              <w:jc w:val="both"/>
              <w:textAlignment w:val="baseline"/>
              <w:rPr>
                <w:b/>
                <w:color w:val="0D0D0D" w:themeColor="text1" w:themeTint="F2"/>
              </w:rPr>
            </w:pPr>
            <w:r w:rsidRPr="001D552B">
              <w:rPr>
                <w:b/>
                <w:color w:val="0D0D0D" w:themeColor="text1" w:themeTint="F2"/>
              </w:rPr>
              <w:t>Subelemento</w:t>
            </w:r>
          </w:p>
        </w:tc>
        <w:tc>
          <w:tcPr>
            <w:tcW w:w="3118" w:type="dxa"/>
            <w:shd w:val="clear" w:color="auto" w:fill="ACB9CA" w:themeFill="text2" w:themeFillTint="66"/>
          </w:tcPr>
          <w:p w14:paraId="1058A7BE" w14:textId="1AAC19EA" w:rsidR="00BC1C65" w:rsidRPr="001D552B" w:rsidRDefault="001D552B" w:rsidP="00704B5D">
            <w:pPr>
              <w:pStyle w:val="PargrafodaLista"/>
              <w:widowControl w:val="0"/>
              <w:tabs>
                <w:tab w:val="left" w:pos="426"/>
              </w:tabs>
              <w:autoSpaceDE w:val="0"/>
              <w:ind w:left="0" w:firstLine="142"/>
              <w:jc w:val="both"/>
              <w:textAlignment w:val="baseline"/>
              <w:rPr>
                <w:b/>
                <w:color w:val="0D0D0D" w:themeColor="text1" w:themeTint="F2"/>
              </w:rPr>
            </w:pPr>
            <w:r w:rsidRPr="001D552B">
              <w:rPr>
                <w:b/>
                <w:color w:val="0D0D0D" w:themeColor="text1" w:themeTint="F2"/>
              </w:rPr>
              <w:t>Nome subelemento</w:t>
            </w:r>
          </w:p>
        </w:tc>
        <w:tc>
          <w:tcPr>
            <w:tcW w:w="2268" w:type="dxa"/>
            <w:shd w:val="clear" w:color="auto" w:fill="ACB9CA" w:themeFill="text2" w:themeFillTint="66"/>
          </w:tcPr>
          <w:p w14:paraId="3427D7E0" w14:textId="3CDAD10B" w:rsidR="00BC1C65" w:rsidRPr="001D552B" w:rsidRDefault="001D552B" w:rsidP="00704B5D">
            <w:pPr>
              <w:pStyle w:val="PargrafodaLista"/>
              <w:widowControl w:val="0"/>
              <w:tabs>
                <w:tab w:val="left" w:pos="426"/>
              </w:tabs>
              <w:autoSpaceDE w:val="0"/>
              <w:ind w:left="0" w:firstLine="142"/>
              <w:jc w:val="both"/>
              <w:textAlignment w:val="baseline"/>
              <w:rPr>
                <w:b/>
                <w:color w:val="0D0D0D" w:themeColor="text1" w:themeTint="F2"/>
              </w:rPr>
            </w:pPr>
            <w:r w:rsidRPr="001D552B">
              <w:rPr>
                <w:b/>
                <w:color w:val="0D0D0D" w:themeColor="text1" w:themeTint="F2"/>
              </w:rPr>
              <w:t>Fonte/ destinação</w:t>
            </w:r>
          </w:p>
        </w:tc>
      </w:tr>
      <w:tr w:rsidR="00BC1C65" w:rsidRPr="008763DB" w14:paraId="31456A43" w14:textId="77777777" w:rsidTr="008763DB">
        <w:tc>
          <w:tcPr>
            <w:tcW w:w="992" w:type="dxa"/>
          </w:tcPr>
          <w:p w14:paraId="231651D4" w14:textId="6A00D2C1" w:rsidR="00BC1C65" w:rsidRPr="001D552B" w:rsidRDefault="00BC1C65" w:rsidP="00704B5D">
            <w:pPr>
              <w:pStyle w:val="PargrafodaLista"/>
              <w:widowControl w:val="0"/>
              <w:tabs>
                <w:tab w:val="left" w:pos="426"/>
              </w:tabs>
              <w:autoSpaceDE w:val="0"/>
              <w:ind w:left="0" w:firstLine="142"/>
              <w:jc w:val="center"/>
              <w:textAlignment w:val="baseline"/>
              <w:rPr>
                <w:bCs/>
                <w:color w:val="0D0D0D" w:themeColor="text1" w:themeTint="F2"/>
              </w:rPr>
            </w:pPr>
          </w:p>
        </w:tc>
        <w:tc>
          <w:tcPr>
            <w:tcW w:w="1418" w:type="dxa"/>
          </w:tcPr>
          <w:p w14:paraId="2A4E0244" w14:textId="77777777" w:rsidR="00BC1C65" w:rsidRPr="001D552B" w:rsidRDefault="00BC1C65" w:rsidP="00704B5D">
            <w:pPr>
              <w:pStyle w:val="PargrafodaLista"/>
              <w:widowControl w:val="0"/>
              <w:tabs>
                <w:tab w:val="left" w:pos="426"/>
              </w:tabs>
              <w:autoSpaceDE w:val="0"/>
              <w:ind w:left="0" w:firstLine="142"/>
              <w:jc w:val="center"/>
              <w:textAlignment w:val="baseline"/>
              <w:rPr>
                <w:bCs/>
                <w:color w:val="0D0D0D" w:themeColor="text1" w:themeTint="F2"/>
              </w:rPr>
            </w:pPr>
            <w:r w:rsidRPr="001D552B">
              <w:rPr>
                <w:bCs/>
                <w:color w:val="0D0D0D" w:themeColor="text1" w:themeTint="F2"/>
              </w:rPr>
              <w:t>3.3.90.39.00</w:t>
            </w:r>
          </w:p>
        </w:tc>
        <w:tc>
          <w:tcPr>
            <w:tcW w:w="1843" w:type="dxa"/>
          </w:tcPr>
          <w:p w14:paraId="0DB9B2CA" w14:textId="77777777" w:rsidR="00BC1C65" w:rsidRPr="001D552B" w:rsidRDefault="00BC1C65" w:rsidP="00704B5D">
            <w:pPr>
              <w:pStyle w:val="PargrafodaLista"/>
              <w:widowControl w:val="0"/>
              <w:tabs>
                <w:tab w:val="left" w:pos="426"/>
              </w:tabs>
              <w:autoSpaceDE w:val="0"/>
              <w:ind w:left="0" w:firstLine="142"/>
              <w:jc w:val="center"/>
              <w:textAlignment w:val="baseline"/>
              <w:rPr>
                <w:bCs/>
                <w:color w:val="0D0D0D" w:themeColor="text1" w:themeTint="F2"/>
              </w:rPr>
            </w:pPr>
            <w:r w:rsidRPr="001D552B">
              <w:rPr>
                <w:bCs/>
                <w:color w:val="0D0D0D" w:themeColor="text1" w:themeTint="F2"/>
              </w:rPr>
              <w:t>70</w:t>
            </w:r>
          </w:p>
        </w:tc>
        <w:tc>
          <w:tcPr>
            <w:tcW w:w="3118" w:type="dxa"/>
          </w:tcPr>
          <w:p w14:paraId="280C98D2" w14:textId="77777777" w:rsidR="00BC1C65" w:rsidRPr="001D552B" w:rsidRDefault="00BC1C65" w:rsidP="00704B5D">
            <w:pPr>
              <w:pStyle w:val="PargrafodaLista"/>
              <w:widowControl w:val="0"/>
              <w:tabs>
                <w:tab w:val="left" w:pos="426"/>
              </w:tabs>
              <w:autoSpaceDE w:val="0"/>
              <w:ind w:left="0" w:firstLine="142"/>
              <w:jc w:val="center"/>
              <w:textAlignment w:val="baseline"/>
              <w:rPr>
                <w:bCs/>
                <w:color w:val="0D0D0D" w:themeColor="text1" w:themeTint="F2"/>
              </w:rPr>
            </w:pPr>
            <w:r w:rsidRPr="001D552B">
              <w:rPr>
                <w:bCs/>
                <w:color w:val="0D0D0D" w:themeColor="text1" w:themeTint="F2"/>
              </w:rPr>
              <w:t>CONFECCAO DE UNIFORMES</w:t>
            </w:r>
          </w:p>
        </w:tc>
        <w:tc>
          <w:tcPr>
            <w:tcW w:w="2268" w:type="dxa"/>
          </w:tcPr>
          <w:p w14:paraId="064F74ED" w14:textId="4B39BE63" w:rsidR="00BC1C65" w:rsidRPr="001D552B" w:rsidRDefault="00BC1C65" w:rsidP="00704B5D">
            <w:pPr>
              <w:pStyle w:val="PargrafodaLista"/>
              <w:widowControl w:val="0"/>
              <w:tabs>
                <w:tab w:val="left" w:pos="426"/>
              </w:tabs>
              <w:autoSpaceDE w:val="0"/>
              <w:ind w:left="0" w:firstLine="142"/>
              <w:jc w:val="center"/>
              <w:textAlignment w:val="baseline"/>
              <w:rPr>
                <w:bCs/>
                <w:color w:val="0D0D0D" w:themeColor="text1" w:themeTint="F2"/>
              </w:rPr>
            </w:pPr>
            <w:r w:rsidRPr="001D552B">
              <w:rPr>
                <w:bCs/>
                <w:color w:val="0D0D0D" w:themeColor="text1" w:themeTint="F2"/>
              </w:rPr>
              <w:t>102/00</w:t>
            </w:r>
          </w:p>
        </w:tc>
      </w:tr>
    </w:tbl>
    <w:p w14:paraId="4F0A4EBA" w14:textId="77777777" w:rsidR="00BC1C65" w:rsidRPr="008763DB" w:rsidRDefault="00BC1C65" w:rsidP="00BC1C65">
      <w:pPr>
        <w:pStyle w:val="PargrafodaLista"/>
        <w:widowControl w:val="0"/>
        <w:tabs>
          <w:tab w:val="left" w:pos="426"/>
        </w:tabs>
        <w:autoSpaceDE w:val="0"/>
        <w:ind w:left="0" w:firstLine="142"/>
        <w:jc w:val="both"/>
        <w:textAlignment w:val="baseline"/>
        <w:rPr>
          <w:bCs/>
          <w:color w:val="0D0D0D" w:themeColor="text1" w:themeTint="F2"/>
          <w:sz w:val="22"/>
          <w:szCs w:val="22"/>
        </w:rPr>
      </w:pPr>
    </w:p>
    <w:p w14:paraId="6C716645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4941D11C">
          <v:rect id="_x0000_i1258" style="width:0;height:1.5pt" o:hralign="center" o:hrstd="t" o:hr="t" fillcolor="#a0a0a0" stroked="f"/>
        </w:pict>
      </w:r>
    </w:p>
    <w:p w14:paraId="556D57B5" w14:textId="0F34DFDC" w:rsidR="00D82D95" w:rsidRPr="00D82D95" w:rsidRDefault="00ED2664" w:rsidP="00ED2664">
      <w:pPr>
        <w:spacing w:before="100" w:beforeAutospacing="1" w:after="100" w:afterAutospacing="1"/>
        <w:ind w:left="142"/>
        <w:outlineLvl w:val="2"/>
        <w:rPr>
          <w:b/>
          <w:bCs/>
          <w:sz w:val="22"/>
          <w:szCs w:val="22"/>
        </w:rPr>
      </w:pPr>
      <w:r w:rsidRPr="008763DB">
        <w:rPr>
          <w:b/>
          <w:bCs/>
          <w:sz w:val="22"/>
          <w:szCs w:val="22"/>
        </w:rPr>
        <w:t xml:space="preserve"> </w:t>
      </w:r>
      <w:r w:rsidR="00D82D95" w:rsidRPr="00D82D95">
        <w:rPr>
          <w:b/>
          <w:bCs/>
          <w:sz w:val="22"/>
          <w:szCs w:val="22"/>
        </w:rPr>
        <w:t>1</w:t>
      </w:r>
      <w:r w:rsidRPr="008763DB">
        <w:rPr>
          <w:b/>
          <w:bCs/>
          <w:sz w:val="22"/>
          <w:szCs w:val="22"/>
        </w:rPr>
        <w:t>6</w:t>
      </w:r>
      <w:r w:rsidR="00D82D95" w:rsidRPr="00D82D95">
        <w:rPr>
          <w:b/>
          <w:bCs/>
          <w:sz w:val="22"/>
          <w:szCs w:val="22"/>
        </w:rPr>
        <w:t>. FISCAL DO CONTRATO</w:t>
      </w:r>
    </w:p>
    <w:p w14:paraId="5ECA914B" w14:textId="5B41D3AB" w:rsidR="00D82D95" w:rsidRPr="00CA3688" w:rsidRDefault="008763DB" w:rsidP="00EA2766">
      <w:pPr>
        <w:pStyle w:val="NormalWeb"/>
        <w:numPr>
          <w:ilvl w:val="0"/>
          <w:numId w:val="18"/>
        </w:numPr>
        <w:jc w:val="both"/>
        <w:rPr>
          <w:sz w:val="22"/>
          <w:szCs w:val="22"/>
        </w:rPr>
      </w:pPr>
      <w:r w:rsidRPr="00CA3688">
        <w:rPr>
          <w:sz w:val="22"/>
          <w:szCs w:val="22"/>
        </w:rPr>
        <w:t xml:space="preserve">O controle e o acompanhamento da execução do fornecimento serão realizados por </w:t>
      </w:r>
      <w:r w:rsidRPr="00CA3688">
        <w:rPr>
          <w:rStyle w:val="Forte"/>
          <w:sz w:val="22"/>
          <w:szCs w:val="22"/>
        </w:rPr>
        <w:t>responsável designado pela Administração</w:t>
      </w:r>
      <w:r w:rsidRPr="00CA3688">
        <w:rPr>
          <w:sz w:val="22"/>
          <w:szCs w:val="22"/>
        </w:rPr>
        <w:t>, competindo-lhe verificar o cumprimento das obrigações assumidas pela contratada, bem como a conformidade dos materiais entregues com as especificações estabelecidas.</w:t>
      </w:r>
    </w:p>
    <w:p w14:paraId="74CDF15E" w14:textId="78D72C91" w:rsidR="00BC1C65" w:rsidRPr="008763DB" w:rsidRDefault="00D82D95" w:rsidP="00BC1C6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7CFFF1AA">
          <v:rect id="_x0000_i1260" style="width:0;height:1.5pt" o:hralign="center" o:hrstd="t" o:hr="t" fillcolor="#a0a0a0" stroked="f"/>
        </w:pict>
      </w:r>
    </w:p>
    <w:p w14:paraId="0581ABBA" w14:textId="77777777" w:rsidR="00BC1C65" w:rsidRPr="008763DB" w:rsidRDefault="00BC1C65" w:rsidP="00BC1C65">
      <w:pPr>
        <w:rPr>
          <w:sz w:val="22"/>
          <w:szCs w:val="22"/>
        </w:rPr>
      </w:pPr>
    </w:p>
    <w:p w14:paraId="3546938D" w14:textId="7A7CB12B" w:rsidR="00BC1C65" w:rsidRPr="008763DB" w:rsidRDefault="00ED2664" w:rsidP="00BC1C65">
      <w:pPr>
        <w:widowControl w:val="0"/>
        <w:tabs>
          <w:tab w:val="left" w:pos="426"/>
        </w:tabs>
        <w:autoSpaceDE w:val="0"/>
        <w:ind w:firstLine="142"/>
        <w:jc w:val="both"/>
        <w:textAlignment w:val="baseline"/>
        <w:rPr>
          <w:b/>
          <w:color w:val="0D0D0D" w:themeColor="text1" w:themeTint="F2"/>
          <w:sz w:val="22"/>
          <w:szCs w:val="22"/>
        </w:rPr>
      </w:pPr>
      <w:r w:rsidRPr="008763DB">
        <w:rPr>
          <w:b/>
          <w:color w:val="0D0D0D" w:themeColor="text1" w:themeTint="F2"/>
          <w:sz w:val="22"/>
          <w:szCs w:val="22"/>
        </w:rPr>
        <w:t xml:space="preserve">17. </w:t>
      </w:r>
      <w:r w:rsidR="00BC1C65" w:rsidRPr="008763DB">
        <w:rPr>
          <w:b/>
          <w:color w:val="0D0D0D" w:themeColor="text1" w:themeTint="F2"/>
          <w:sz w:val="22"/>
          <w:szCs w:val="22"/>
        </w:rPr>
        <w:t>ALINHAMENTO ENTRE A CONTRATAÇÃO E O PLANEJAMENTO</w:t>
      </w:r>
    </w:p>
    <w:p w14:paraId="6F9765A8" w14:textId="77777777" w:rsidR="00BC1C65" w:rsidRPr="008763DB" w:rsidRDefault="00BC1C65" w:rsidP="00BC1C65">
      <w:pPr>
        <w:pStyle w:val="PargrafodaLista"/>
        <w:widowControl w:val="0"/>
        <w:tabs>
          <w:tab w:val="left" w:pos="200"/>
          <w:tab w:val="left" w:pos="426"/>
          <w:tab w:val="left" w:pos="796"/>
        </w:tabs>
        <w:autoSpaceDE w:val="0"/>
        <w:ind w:left="0" w:firstLine="142"/>
        <w:jc w:val="both"/>
        <w:textAlignment w:val="baseline"/>
        <w:rPr>
          <w:rFonts w:eastAsia="Ecofont_Spranq_eco_Sans"/>
          <w:bCs/>
          <w:color w:val="0D0D0D" w:themeColor="text1" w:themeTint="F2"/>
          <w:sz w:val="22"/>
          <w:szCs w:val="22"/>
        </w:rPr>
      </w:pPr>
    </w:p>
    <w:p w14:paraId="1E23CB47" w14:textId="1C33409B" w:rsidR="00BC1C65" w:rsidRPr="008763DB" w:rsidRDefault="00BC1C65" w:rsidP="00EA2766">
      <w:pPr>
        <w:pStyle w:val="PargrafodaLista"/>
        <w:widowControl w:val="0"/>
        <w:numPr>
          <w:ilvl w:val="0"/>
          <w:numId w:val="17"/>
        </w:numPr>
        <w:tabs>
          <w:tab w:val="left" w:pos="200"/>
          <w:tab w:val="left" w:pos="426"/>
          <w:tab w:val="left" w:pos="796"/>
        </w:tabs>
        <w:autoSpaceDE w:val="0"/>
        <w:jc w:val="both"/>
        <w:textAlignment w:val="baseline"/>
        <w:rPr>
          <w:rFonts w:eastAsia="Ecofont_Spranq_eco_Sans"/>
          <w:bCs/>
          <w:color w:val="0D0D0D" w:themeColor="text1" w:themeTint="F2"/>
          <w:sz w:val="22"/>
          <w:szCs w:val="22"/>
        </w:rPr>
      </w:pPr>
      <w:r w:rsidRPr="008763DB">
        <w:rPr>
          <w:rFonts w:eastAsia="Ecofont_Spranq_eco_Sans"/>
          <w:bCs/>
          <w:color w:val="0D0D0D" w:themeColor="text1" w:themeTint="F2"/>
          <w:sz w:val="22"/>
          <w:szCs w:val="22"/>
        </w:rPr>
        <w:t>A presente contratação está devidamente incluída no Plano de Contratação Anual (PCA) desta administração, especificamente no Dec. nº 358/24 alterado pelo Decreto nº 007/25 nos itens abaix</w:t>
      </w:r>
      <w:r w:rsidR="00ED2664" w:rsidRPr="008763DB">
        <w:rPr>
          <w:rFonts w:eastAsia="Ecofont_Spranq_eco_Sans"/>
          <w:bCs/>
          <w:color w:val="0D0D0D" w:themeColor="text1" w:themeTint="F2"/>
          <w:sz w:val="22"/>
          <w:szCs w:val="22"/>
        </w:rPr>
        <w:t>o</w:t>
      </w:r>
    </w:p>
    <w:p w14:paraId="75424AA1" w14:textId="77777777" w:rsidR="00ED2664" w:rsidRPr="008763DB" w:rsidRDefault="00ED2664" w:rsidP="00ED2664">
      <w:pPr>
        <w:pStyle w:val="PargrafodaLista"/>
        <w:widowControl w:val="0"/>
        <w:tabs>
          <w:tab w:val="left" w:pos="200"/>
          <w:tab w:val="left" w:pos="426"/>
          <w:tab w:val="left" w:pos="796"/>
        </w:tabs>
        <w:autoSpaceDE w:val="0"/>
        <w:ind w:left="720"/>
        <w:jc w:val="both"/>
        <w:textAlignment w:val="baseline"/>
        <w:rPr>
          <w:rFonts w:eastAsia="Ecofont_Spranq_eco_Sans"/>
          <w:bCs/>
          <w:color w:val="0D0D0D" w:themeColor="text1" w:themeTint="F2"/>
          <w:sz w:val="22"/>
          <w:szCs w:val="22"/>
        </w:rPr>
      </w:pPr>
    </w:p>
    <w:p w14:paraId="5E3A3656" w14:textId="307424AC" w:rsidR="00BC1C65" w:rsidRPr="008763DB" w:rsidRDefault="00BC1C65" w:rsidP="00EA2766">
      <w:pPr>
        <w:pStyle w:val="PargrafodaLista"/>
        <w:widowControl w:val="0"/>
        <w:numPr>
          <w:ilvl w:val="0"/>
          <w:numId w:val="13"/>
        </w:numPr>
        <w:tabs>
          <w:tab w:val="left" w:pos="200"/>
          <w:tab w:val="left" w:pos="426"/>
          <w:tab w:val="left" w:pos="796"/>
        </w:tabs>
        <w:autoSpaceDE w:val="0"/>
        <w:spacing w:after="160" w:line="259" w:lineRule="auto"/>
        <w:ind w:left="0" w:firstLine="284"/>
        <w:contextualSpacing/>
        <w:jc w:val="both"/>
        <w:textAlignment w:val="baseline"/>
        <w:rPr>
          <w:rFonts w:eastAsia="Ecofont_Spranq_eco_Sans"/>
          <w:b/>
          <w:color w:val="0D0D0D" w:themeColor="text1" w:themeTint="F2"/>
          <w:sz w:val="22"/>
          <w:szCs w:val="22"/>
        </w:rPr>
      </w:pPr>
      <w:r w:rsidRPr="008763DB">
        <w:rPr>
          <w:rFonts w:eastAsia="Ecofont_Spranq_eco_Sans"/>
          <w:b/>
          <w:color w:val="0D0D0D" w:themeColor="text1" w:themeTint="F2"/>
          <w:sz w:val="22"/>
          <w:szCs w:val="22"/>
        </w:rPr>
        <w:t>241–</w:t>
      </w:r>
      <w:r w:rsidRPr="008763DB">
        <w:rPr>
          <w:b/>
          <w:sz w:val="22"/>
          <w:szCs w:val="22"/>
        </w:rPr>
        <w:t xml:space="preserve"> CONFECCÃO DE UNIFORMES, BANDEIRAS E FLAMULA</w:t>
      </w:r>
      <w:r w:rsidR="00ED2664" w:rsidRPr="008763DB">
        <w:rPr>
          <w:b/>
          <w:sz w:val="22"/>
          <w:szCs w:val="22"/>
        </w:rPr>
        <w:t>S</w:t>
      </w:r>
    </w:p>
    <w:p w14:paraId="59BC5767" w14:textId="77777777" w:rsidR="00ED2664" w:rsidRPr="008763DB" w:rsidRDefault="00ED2664" w:rsidP="00ED2664">
      <w:pPr>
        <w:pStyle w:val="PargrafodaLista"/>
        <w:widowControl w:val="0"/>
        <w:tabs>
          <w:tab w:val="left" w:pos="200"/>
          <w:tab w:val="left" w:pos="426"/>
          <w:tab w:val="left" w:pos="796"/>
        </w:tabs>
        <w:autoSpaceDE w:val="0"/>
        <w:spacing w:after="160" w:line="259" w:lineRule="auto"/>
        <w:ind w:left="284"/>
        <w:contextualSpacing/>
        <w:jc w:val="both"/>
        <w:textAlignment w:val="baseline"/>
        <w:rPr>
          <w:rFonts w:eastAsia="Ecofont_Spranq_eco_Sans"/>
          <w:b/>
          <w:color w:val="0D0D0D" w:themeColor="text1" w:themeTint="F2"/>
          <w:sz w:val="22"/>
          <w:szCs w:val="22"/>
        </w:rPr>
      </w:pPr>
    </w:p>
    <w:p w14:paraId="52FE8888" w14:textId="5208F4C2" w:rsidR="00BC1C65" w:rsidRPr="008763DB" w:rsidRDefault="00BC1C65" w:rsidP="00EA2766">
      <w:pPr>
        <w:pStyle w:val="PargrafodaLista"/>
        <w:widowControl w:val="0"/>
        <w:numPr>
          <w:ilvl w:val="0"/>
          <w:numId w:val="13"/>
        </w:numPr>
        <w:tabs>
          <w:tab w:val="left" w:pos="200"/>
          <w:tab w:val="left" w:pos="426"/>
          <w:tab w:val="left" w:pos="796"/>
        </w:tabs>
        <w:autoSpaceDE w:val="0"/>
        <w:ind w:left="709"/>
        <w:jc w:val="both"/>
        <w:textAlignment w:val="baseline"/>
        <w:rPr>
          <w:rFonts w:eastAsia="Ecofont_Spranq_eco_Sans"/>
          <w:bCs/>
          <w:color w:val="0D0D0D" w:themeColor="text1" w:themeTint="F2"/>
          <w:sz w:val="22"/>
          <w:szCs w:val="22"/>
        </w:rPr>
      </w:pPr>
      <w:r w:rsidRPr="008763DB">
        <w:rPr>
          <w:rFonts w:eastAsia="Ecofont_Spranq_eco_Sans"/>
          <w:bCs/>
          <w:color w:val="0D0D0D" w:themeColor="text1" w:themeTint="F2"/>
          <w:sz w:val="22"/>
          <w:szCs w:val="22"/>
        </w:rPr>
        <w:t xml:space="preserve">Esta inclusão reflete o alinhamento da aquisição com o planejamento estratégico institucional, demostrando sua importância para manutenção eficiente dos trabalhos administrativos e o compromisso </w:t>
      </w:r>
      <w:r w:rsidRPr="008763DB">
        <w:rPr>
          <w:rFonts w:eastAsia="Ecofont_Spranq_eco_Sans"/>
          <w:bCs/>
          <w:color w:val="0D0D0D" w:themeColor="text1" w:themeTint="F2"/>
          <w:sz w:val="22"/>
          <w:szCs w:val="22"/>
        </w:rPr>
        <w:lastRenderedPageBreak/>
        <w:t>com uma gestão pública eficaz e transparente.</w:t>
      </w:r>
    </w:p>
    <w:p w14:paraId="4D193D15" w14:textId="5C49374D" w:rsidR="008763DB" w:rsidRDefault="008763DB" w:rsidP="00BC1C65">
      <w:pPr>
        <w:rPr>
          <w:sz w:val="22"/>
          <w:szCs w:val="22"/>
        </w:rPr>
      </w:pPr>
    </w:p>
    <w:p w14:paraId="7FDB7BA8" w14:textId="2223D172" w:rsidR="008763DB" w:rsidRDefault="008763DB" w:rsidP="00BC1C65">
      <w:pPr>
        <w:rPr>
          <w:sz w:val="22"/>
          <w:szCs w:val="22"/>
        </w:rPr>
      </w:pPr>
    </w:p>
    <w:p w14:paraId="7D493D23" w14:textId="690B5624" w:rsidR="008763DB" w:rsidRPr="008763DB" w:rsidRDefault="008763DB" w:rsidP="008763DB">
      <w:pPr>
        <w:widowControl w:val="0"/>
        <w:tabs>
          <w:tab w:val="left" w:pos="426"/>
        </w:tabs>
        <w:autoSpaceDE w:val="0"/>
        <w:spacing w:after="200" w:line="276" w:lineRule="auto"/>
        <w:ind w:left="360"/>
        <w:contextualSpacing/>
        <w:jc w:val="both"/>
        <w:textAlignment w:val="baseline"/>
        <w:rPr>
          <w:b/>
          <w:color w:val="0D0D0D" w:themeColor="text1" w:themeTint="F2"/>
          <w:sz w:val="22"/>
          <w:szCs w:val="22"/>
        </w:rPr>
      </w:pPr>
      <w:r w:rsidRPr="008763DB">
        <w:rPr>
          <w:b/>
          <w:color w:val="0D0D0D" w:themeColor="text1" w:themeTint="F2"/>
          <w:sz w:val="22"/>
          <w:szCs w:val="22"/>
        </w:rPr>
        <w:t>18</w:t>
      </w:r>
      <w:r w:rsidRPr="008763DB">
        <w:rPr>
          <w:b/>
          <w:color w:val="0D0D0D" w:themeColor="text1" w:themeTint="F2"/>
          <w:sz w:val="22"/>
          <w:szCs w:val="22"/>
        </w:rPr>
        <w:t>. DA EMISSÃO DA NOTA FISCAL</w:t>
      </w:r>
    </w:p>
    <w:p w14:paraId="7DBB5B07" w14:textId="424A243D" w:rsidR="008763DB" w:rsidRPr="00016573" w:rsidRDefault="008763DB" w:rsidP="00EA2766">
      <w:pPr>
        <w:pStyle w:val="PargrafodaLista"/>
        <w:numPr>
          <w:ilvl w:val="0"/>
          <w:numId w:val="19"/>
        </w:numPr>
        <w:spacing w:before="100" w:beforeAutospacing="1" w:after="100" w:afterAutospacing="1" w:line="276" w:lineRule="auto"/>
        <w:ind w:left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016573">
        <w:rPr>
          <w:sz w:val="24"/>
          <w:szCs w:val="24"/>
        </w:rPr>
        <w:t xml:space="preserve">A </w:t>
      </w:r>
      <w:r w:rsidRPr="00016573">
        <w:rPr>
          <w:b/>
          <w:bCs/>
          <w:sz w:val="24"/>
          <w:szCs w:val="24"/>
        </w:rPr>
        <w:t>Nota Fiscal/Fatura</w:t>
      </w:r>
      <w:r w:rsidRPr="00016573">
        <w:rPr>
          <w:sz w:val="24"/>
          <w:szCs w:val="24"/>
        </w:rPr>
        <w:t xml:space="preserve"> deverá ser emitida em nome do </w:t>
      </w:r>
      <w:r w:rsidRPr="00016573">
        <w:rPr>
          <w:b/>
          <w:bCs/>
          <w:sz w:val="24"/>
          <w:szCs w:val="24"/>
        </w:rPr>
        <w:t>Fundo Municipal de Saúde de Acreúna</w:t>
      </w:r>
      <w:r w:rsidRPr="00016573">
        <w:rPr>
          <w:sz w:val="24"/>
          <w:szCs w:val="24"/>
        </w:rPr>
        <w:t xml:space="preserve">, inscrito no </w:t>
      </w:r>
      <w:r w:rsidRPr="00016573">
        <w:rPr>
          <w:b/>
          <w:bCs/>
          <w:sz w:val="24"/>
          <w:szCs w:val="24"/>
        </w:rPr>
        <w:t>CNPJ nº 11.328.700/0001-26</w:t>
      </w:r>
      <w:r w:rsidRPr="00016573">
        <w:rPr>
          <w:sz w:val="24"/>
          <w:szCs w:val="24"/>
        </w:rPr>
        <w:t xml:space="preserve">, com endereço à </w:t>
      </w:r>
      <w:r w:rsidRPr="00016573">
        <w:rPr>
          <w:b/>
          <w:bCs/>
          <w:sz w:val="24"/>
          <w:szCs w:val="24"/>
        </w:rPr>
        <w:t xml:space="preserve">Rua </w:t>
      </w:r>
      <w:proofErr w:type="spellStart"/>
      <w:r w:rsidRPr="00016573">
        <w:rPr>
          <w:b/>
          <w:bCs/>
          <w:sz w:val="24"/>
          <w:szCs w:val="24"/>
        </w:rPr>
        <w:t>Jordelina</w:t>
      </w:r>
      <w:proofErr w:type="spellEnd"/>
      <w:r w:rsidRPr="00016573">
        <w:rPr>
          <w:b/>
          <w:bCs/>
          <w:sz w:val="24"/>
          <w:szCs w:val="24"/>
        </w:rPr>
        <w:t xml:space="preserve"> do Carmo Arantes, nº 92, Bairro Setor Serra Dourada, CEP 75.960-000, Acreúna/GO</w:t>
      </w:r>
      <w:r w:rsidRPr="00016573">
        <w:rPr>
          <w:sz w:val="24"/>
          <w:szCs w:val="24"/>
        </w:rPr>
        <w:t xml:space="preserve">, telefone </w:t>
      </w:r>
      <w:r w:rsidRPr="00016573">
        <w:rPr>
          <w:b/>
          <w:bCs/>
          <w:sz w:val="24"/>
          <w:szCs w:val="24"/>
        </w:rPr>
        <w:t>(64) 3645-8019</w:t>
      </w:r>
      <w:r w:rsidRPr="00016573">
        <w:rPr>
          <w:sz w:val="24"/>
          <w:szCs w:val="24"/>
        </w:rPr>
        <w:t>.</w:t>
      </w:r>
    </w:p>
    <w:p w14:paraId="71BA5E22" w14:textId="0B7EB4EF" w:rsidR="008763DB" w:rsidRPr="00CA3688" w:rsidRDefault="008763DB" w:rsidP="00EA2766">
      <w:pPr>
        <w:pStyle w:val="PargrafodaLista"/>
        <w:numPr>
          <w:ilvl w:val="0"/>
          <w:numId w:val="19"/>
        </w:numPr>
        <w:spacing w:before="100" w:beforeAutospacing="1" w:after="100" w:afterAutospacing="1" w:line="276" w:lineRule="auto"/>
        <w:ind w:left="709"/>
        <w:contextualSpacing/>
        <w:jc w:val="both"/>
        <w:rPr>
          <w:sz w:val="24"/>
          <w:szCs w:val="24"/>
        </w:rPr>
      </w:pPr>
      <w:r w:rsidRPr="008763DB">
        <w:rPr>
          <w:sz w:val="24"/>
          <w:szCs w:val="24"/>
        </w:rPr>
        <w:t xml:space="preserve">A emissão da </w:t>
      </w:r>
      <w:r w:rsidRPr="008763DB">
        <w:rPr>
          <w:b/>
          <w:bCs/>
          <w:sz w:val="24"/>
          <w:szCs w:val="24"/>
        </w:rPr>
        <w:t>Nota Fiscal/Fatura</w:t>
      </w:r>
      <w:r w:rsidRPr="008763DB">
        <w:rPr>
          <w:sz w:val="24"/>
          <w:szCs w:val="24"/>
        </w:rPr>
        <w:t xml:space="preserve"> deverá observar rigorosamente as </w:t>
      </w:r>
      <w:r w:rsidRPr="008763DB">
        <w:rPr>
          <w:b/>
          <w:bCs/>
          <w:sz w:val="24"/>
          <w:szCs w:val="24"/>
        </w:rPr>
        <w:t>regras de retenção de tributos e contribuições</w:t>
      </w:r>
      <w:r w:rsidRPr="008763DB">
        <w:rPr>
          <w:sz w:val="24"/>
          <w:szCs w:val="24"/>
        </w:rPr>
        <w:t xml:space="preserve"> previstas na </w:t>
      </w:r>
      <w:r w:rsidRPr="008763DB">
        <w:rPr>
          <w:b/>
          <w:bCs/>
          <w:sz w:val="24"/>
          <w:szCs w:val="24"/>
        </w:rPr>
        <w:t>Instrução Normativa RFB nº 1.234/2012</w:t>
      </w:r>
      <w:r w:rsidRPr="008763DB">
        <w:rPr>
          <w:sz w:val="24"/>
          <w:szCs w:val="24"/>
        </w:rPr>
        <w:t xml:space="preserve"> e demais normas legais aplicáveis à espécie, devendo discriminar de forma clara e detalhada os serviços executados, os quantitativos correspondentes e o período de realização.</w:t>
      </w:r>
    </w:p>
    <w:p w14:paraId="14046F42" w14:textId="2A35E813" w:rsidR="008763DB" w:rsidRPr="008763DB" w:rsidRDefault="008763DB" w:rsidP="00EA2766">
      <w:pPr>
        <w:pStyle w:val="PargrafodaLista"/>
        <w:numPr>
          <w:ilvl w:val="0"/>
          <w:numId w:val="19"/>
        </w:numPr>
        <w:spacing w:before="100" w:beforeAutospacing="1" w:after="100" w:afterAutospacing="1" w:line="276" w:lineRule="auto"/>
        <w:ind w:left="709"/>
        <w:contextualSpacing/>
        <w:jc w:val="both"/>
        <w:rPr>
          <w:sz w:val="24"/>
          <w:szCs w:val="24"/>
        </w:rPr>
      </w:pPr>
      <w:r w:rsidRPr="008763DB">
        <w:rPr>
          <w:sz w:val="24"/>
          <w:szCs w:val="24"/>
        </w:rPr>
        <w:t xml:space="preserve">A </w:t>
      </w:r>
      <w:r w:rsidRPr="008763DB">
        <w:rPr>
          <w:b/>
          <w:bCs/>
          <w:sz w:val="24"/>
          <w:szCs w:val="24"/>
        </w:rPr>
        <w:t>inobservância das regras fiscais ou a emissão incorreta da Nota Fiscal</w:t>
      </w:r>
      <w:r w:rsidRPr="008763DB">
        <w:rPr>
          <w:sz w:val="24"/>
          <w:szCs w:val="24"/>
        </w:rPr>
        <w:t xml:space="preserve"> implicará na </w:t>
      </w:r>
      <w:r w:rsidRPr="008763DB">
        <w:rPr>
          <w:b/>
          <w:bCs/>
          <w:sz w:val="24"/>
          <w:szCs w:val="24"/>
        </w:rPr>
        <w:t>devolução do documento à contratada</w:t>
      </w:r>
      <w:r w:rsidRPr="008763DB">
        <w:rPr>
          <w:sz w:val="24"/>
          <w:szCs w:val="24"/>
        </w:rPr>
        <w:t xml:space="preserve"> para correção, suspendendo-se o prazo para pagamento até a sua reapresentação devidamente regularizada.</w:t>
      </w:r>
    </w:p>
    <w:p w14:paraId="1D86F1A9" w14:textId="77777777" w:rsidR="008763DB" w:rsidRPr="008763DB" w:rsidRDefault="008763DB" w:rsidP="00BC1C65">
      <w:pPr>
        <w:rPr>
          <w:sz w:val="22"/>
          <w:szCs w:val="22"/>
        </w:rPr>
      </w:pPr>
    </w:p>
    <w:p w14:paraId="33E53D08" w14:textId="623A5E6F" w:rsidR="00D82D95" w:rsidRDefault="00D82D95" w:rsidP="00BC1C65">
      <w:pPr>
        <w:rPr>
          <w:b/>
          <w:bCs/>
          <w:sz w:val="22"/>
          <w:szCs w:val="22"/>
        </w:rPr>
      </w:pPr>
      <w:r w:rsidRPr="00D82D95">
        <w:rPr>
          <w:b/>
          <w:bCs/>
          <w:sz w:val="22"/>
          <w:szCs w:val="22"/>
        </w:rPr>
        <w:t>1</w:t>
      </w:r>
      <w:r w:rsidR="001D552B">
        <w:rPr>
          <w:b/>
          <w:bCs/>
          <w:sz w:val="22"/>
          <w:szCs w:val="22"/>
        </w:rPr>
        <w:t>9</w:t>
      </w:r>
      <w:r w:rsidRPr="00D82D95">
        <w:rPr>
          <w:b/>
          <w:bCs/>
          <w:sz w:val="22"/>
          <w:szCs w:val="22"/>
        </w:rPr>
        <w:t>. DISPOSIÇÕES FINAIS</w:t>
      </w:r>
    </w:p>
    <w:p w14:paraId="285E566A" w14:textId="0E6513B4" w:rsidR="00CA3688" w:rsidRPr="00CA3688" w:rsidRDefault="00CA3688" w:rsidP="00EA2766">
      <w:pPr>
        <w:pStyle w:val="NormalWeb"/>
        <w:numPr>
          <w:ilvl w:val="0"/>
          <w:numId w:val="18"/>
        </w:numPr>
        <w:jc w:val="both"/>
      </w:pPr>
      <w:r w:rsidRPr="00016573">
        <w:t xml:space="preserve">O descumprimento total ou parcial das obrigações contratuais, a execução irregular dos serviços ou o atraso injustificado em sua prestação sujeitarão a CONTRATADA às </w:t>
      </w:r>
      <w:r w:rsidRPr="00016573">
        <w:rPr>
          <w:rStyle w:val="Forte"/>
        </w:rPr>
        <w:t xml:space="preserve">sanções administrativas previstas nos </w:t>
      </w:r>
      <w:proofErr w:type="spellStart"/>
      <w:r w:rsidRPr="00016573">
        <w:rPr>
          <w:rStyle w:val="Forte"/>
        </w:rPr>
        <w:t>arts</w:t>
      </w:r>
      <w:proofErr w:type="spellEnd"/>
      <w:r w:rsidRPr="00016573">
        <w:rPr>
          <w:rStyle w:val="Forte"/>
        </w:rPr>
        <w:t>. 156 a 159 da Lei Federal nº 14.133/2021</w:t>
      </w:r>
      <w:r w:rsidRPr="00016573">
        <w:t>, sem prejuízo das responsabilidades civil e criminal cabíveis</w:t>
      </w:r>
      <w:r>
        <w:t>.</w:t>
      </w:r>
    </w:p>
    <w:p w14:paraId="7C6319A5" w14:textId="77777777" w:rsidR="00D82D95" w:rsidRPr="00CA3688" w:rsidRDefault="00D82D95" w:rsidP="00EA2766">
      <w:pPr>
        <w:pStyle w:val="PargrafodaLista"/>
        <w:numPr>
          <w:ilvl w:val="0"/>
          <w:numId w:val="18"/>
        </w:numPr>
        <w:spacing w:before="100" w:beforeAutospacing="1" w:after="100" w:afterAutospacing="1"/>
        <w:rPr>
          <w:sz w:val="22"/>
          <w:szCs w:val="22"/>
        </w:rPr>
      </w:pPr>
      <w:r w:rsidRPr="00CA3688">
        <w:rPr>
          <w:sz w:val="22"/>
          <w:szCs w:val="22"/>
        </w:rPr>
        <w:t xml:space="preserve">Os casos omissos serão resolvidos conforme a </w:t>
      </w:r>
      <w:r w:rsidRPr="00CA3688">
        <w:rPr>
          <w:b/>
          <w:bCs/>
          <w:sz w:val="22"/>
          <w:szCs w:val="22"/>
        </w:rPr>
        <w:t>Lei nº 14.133/2021</w:t>
      </w:r>
      <w:r w:rsidRPr="00CA3688">
        <w:rPr>
          <w:sz w:val="22"/>
          <w:szCs w:val="22"/>
        </w:rPr>
        <w:t xml:space="preserve"> e demais normas aplicáveis.</w:t>
      </w:r>
    </w:p>
    <w:p w14:paraId="00DBC28F" w14:textId="77777777" w:rsidR="00D82D95" w:rsidRPr="00D82D95" w:rsidRDefault="00D82D95" w:rsidP="00D82D95">
      <w:pPr>
        <w:rPr>
          <w:sz w:val="22"/>
          <w:szCs w:val="22"/>
        </w:rPr>
      </w:pPr>
      <w:r w:rsidRPr="00D82D95">
        <w:rPr>
          <w:sz w:val="22"/>
          <w:szCs w:val="22"/>
        </w:rPr>
        <w:pict w14:anchorId="01E70671">
          <v:rect id="_x0000_i1259" style="width:0;height:1.5pt" o:hralign="center" o:hrstd="t" o:hr="t" fillcolor="#a0a0a0" stroked="f"/>
        </w:pict>
      </w:r>
    </w:p>
    <w:p w14:paraId="47819C5E" w14:textId="5FBADB81" w:rsidR="00582608" w:rsidRPr="008763DB" w:rsidRDefault="00582608" w:rsidP="005A7195">
      <w:pPr>
        <w:spacing w:line="276" w:lineRule="auto"/>
        <w:jc w:val="center"/>
        <w:rPr>
          <w:b/>
          <w:sz w:val="22"/>
          <w:szCs w:val="22"/>
        </w:rPr>
      </w:pPr>
    </w:p>
    <w:p w14:paraId="1E83D5E8" w14:textId="52D3EB5B" w:rsidR="00D82D95" w:rsidRDefault="00D82D95" w:rsidP="005A7195">
      <w:pPr>
        <w:spacing w:line="276" w:lineRule="auto"/>
        <w:jc w:val="center"/>
        <w:rPr>
          <w:b/>
          <w:sz w:val="22"/>
          <w:szCs w:val="22"/>
        </w:rPr>
      </w:pPr>
    </w:p>
    <w:p w14:paraId="4A8AA796" w14:textId="77777777" w:rsidR="00CA3688" w:rsidRPr="008763DB" w:rsidRDefault="00CA3688" w:rsidP="005A7195">
      <w:pPr>
        <w:spacing w:line="276" w:lineRule="auto"/>
        <w:jc w:val="center"/>
        <w:rPr>
          <w:b/>
          <w:sz w:val="22"/>
          <w:szCs w:val="22"/>
        </w:rPr>
      </w:pPr>
    </w:p>
    <w:p w14:paraId="3E75FDE3" w14:textId="367E7979" w:rsidR="00D82D95" w:rsidRPr="008763DB" w:rsidRDefault="00CA3688" w:rsidP="005A7195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</w:t>
      </w:r>
    </w:p>
    <w:p w14:paraId="58A556D6" w14:textId="159E37E5" w:rsidR="00D82D95" w:rsidRPr="00CA3688" w:rsidRDefault="00CA3688" w:rsidP="005A7195">
      <w:pPr>
        <w:spacing w:line="276" w:lineRule="auto"/>
        <w:jc w:val="center"/>
        <w:rPr>
          <w:bCs/>
        </w:rPr>
      </w:pPr>
      <w:bookmarkStart w:id="0" w:name="_Hlk226621945"/>
      <w:r w:rsidRPr="00CA3688">
        <w:rPr>
          <w:bCs/>
        </w:rPr>
        <w:t>Flavia da Silva Rocha</w:t>
      </w:r>
    </w:p>
    <w:p w14:paraId="75FAE1E6" w14:textId="08C39912" w:rsidR="00CA3688" w:rsidRPr="00CA3688" w:rsidRDefault="00CA3688" w:rsidP="005A7195">
      <w:pPr>
        <w:spacing w:line="276" w:lineRule="auto"/>
        <w:jc w:val="center"/>
        <w:rPr>
          <w:bCs/>
        </w:rPr>
      </w:pPr>
      <w:r w:rsidRPr="00CA3688">
        <w:rPr>
          <w:bCs/>
        </w:rPr>
        <w:t>Dep.de compras/FMS</w:t>
      </w:r>
    </w:p>
    <w:p w14:paraId="492090F4" w14:textId="1CEC8300" w:rsidR="00CA3688" w:rsidRPr="00CA3688" w:rsidRDefault="00CA3688" w:rsidP="005A7195">
      <w:pPr>
        <w:spacing w:line="276" w:lineRule="auto"/>
        <w:jc w:val="center"/>
        <w:rPr>
          <w:bCs/>
        </w:rPr>
      </w:pPr>
      <w:r w:rsidRPr="00CA3688">
        <w:rPr>
          <w:bCs/>
        </w:rPr>
        <w:t>Matricula 2243</w:t>
      </w:r>
      <w:bookmarkEnd w:id="0"/>
    </w:p>
    <w:p w14:paraId="7A8540B6" w14:textId="65107755" w:rsidR="00D82D95" w:rsidRPr="008763DB" w:rsidRDefault="00D82D95" w:rsidP="005A7195">
      <w:pPr>
        <w:spacing w:line="276" w:lineRule="auto"/>
        <w:jc w:val="center"/>
        <w:rPr>
          <w:b/>
          <w:sz w:val="22"/>
          <w:szCs w:val="22"/>
        </w:rPr>
      </w:pPr>
    </w:p>
    <w:p w14:paraId="43BEE367" w14:textId="0D26B300" w:rsidR="00D82D95" w:rsidRPr="008763DB" w:rsidRDefault="00D82D95" w:rsidP="005A7195">
      <w:pPr>
        <w:spacing w:line="276" w:lineRule="auto"/>
        <w:jc w:val="center"/>
        <w:rPr>
          <w:b/>
          <w:sz w:val="22"/>
          <w:szCs w:val="22"/>
        </w:rPr>
      </w:pPr>
    </w:p>
    <w:p w14:paraId="20ADAC8B" w14:textId="41C1040C" w:rsidR="00D82D95" w:rsidRPr="008763DB" w:rsidRDefault="00D82D95" w:rsidP="005A7195">
      <w:pPr>
        <w:spacing w:line="276" w:lineRule="auto"/>
        <w:jc w:val="center"/>
        <w:rPr>
          <w:b/>
          <w:sz w:val="22"/>
          <w:szCs w:val="22"/>
        </w:rPr>
      </w:pPr>
    </w:p>
    <w:p w14:paraId="24C51900" w14:textId="385CEA45" w:rsidR="00D82D95" w:rsidRPr="008763DB" w:rsidRDefault="00D82D95" w:rsidP="005A7195">
      <w:pPr>
        <w:spacing w:line="276" w:lineRule="auto"/>
        <w:jc w:val="center"/>
        <w:rPr>
          <w:b/>
          <w:sz w:val="22"/>
          <w:szCs w:val="22"/>
        </w:rPr>
      </w:pPr>
    </w:p>
    <w:p w14:paraId="694A9932" w14:textId="6DE400A2" w:rsidR="008763DB" w:rsidRDefault="008763DB" w:rsidP="00CA3688">
      <w:pPr>
        <w:spacing w:line="276" w:lineRule="auto"/>
        <w:rPr>
          <w:b/>
          <w:sz w:val="24"/>
          <w:szCs w:val="24"/>
        </w:rPr>
      </w:pPr>
    </w:p>
    <w:p w14:paraId="5EF92F26" w14:textId="1892BF04" w:rsidR="008763DB" w:rsidRDefault="008763DB" w:rsidP="005A7195">
      <w:pPr>
        <w:spacing w:line="276" w:lineRule="auto"/>
        <w:jc w:val="center"/>
        <w:rPr>
          <w:b/>
          <w:sz w:val="24"/>
          <w:szCs w:val="24"/>
        </w:rPr>
      </w:pPr>
    </w:p>
    <w:p w14:paraId="50B6B9BE" w14:textId="77777777" w:rsidR="008763DB" w:rsidRPr="00463D76" w:rsidRDefault="008763DB" w:rsidP="005A7195">
      <w:pPr>
        <w:spacing w:line="276" w:lineRule="auto"/>
        <w:jc w:val="center"/>
        <w:rPr>
          <w:b/>
          <w:sz w:val="24"/>
          <w:szCs w:val="24"/>
        </w:rPr>
      </w:pPr>
    </w:p>
    <w:p w14:paraId="29E6E74B" w14:textId="1A43FBCB" w:rsidR="00582608" w:rsidRPr="00463D76" w:rsidRDefault="00582608" w:rsidP="005A7195">
      <w:pPr>
        <w:spacing w:line="276" w:lineRule="auto"/>
        <w:jc w:val="center"/>
        <w:rPr>
          <w:b/>
          <w:sz w:val="24"/>
          <w:szCs w:val="24"/>
        </w:rPr>
      </w:pPr>
    </w:p>
    <w:p w14:paraId="4BEEE2F2" w14:textId="0C617267" w:rsidR="005A7195" w:rsidRPr="00463D76" w:rsidRDefault="005A7195" w:rsidP="005A719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eastAsia="Ecofont_Spranq_eco_Sans"/>
          <w:b/>
          <w:sz w:val="24"/>
          <w:szCs w:val="24"/>
        </w:rPr>
      </w:pPr>
      <w:r w:rsidRPr="00463D76">
        <w:rPr>
          <w:rFonts w:eastAsia="Ecofont_Spranq_eco_Sans"/>
          <w:b/>
          <w:sz w:val="24"/>
          <w:szCs w:val="24"/>
        </w:rPr>
        <w:t xml:space="preserve">Processo de </w:t>
      </w:r>
      <w:r w:rsidR="00A93409" w:rsidRPr="00463D76">
        <w:rPr>
          <w:rFonts w:eastAsia="Ecofont_Spranq_eco_Sans"/>
          <w:b/>
          <w:sz w:val="24"/>
          <w:szCs w:val="24"/>
        </w:rPr>
        <w:t>Compras</w:t>
      </w:r>
      <w:r w:rsidR="00A93409">
        <w:rPr>
          <w:rFonts w:eastAsia="Ecofont_Spranq_eco_Sans"/>
          <w:b/>
          <w:sz w:val="24"/>
          <w:szCs w:val="24"/>
        </w:rPr>
        <w:t xml:space="preserve"> 2033864</w:t>
      </w:r>
      <w:r w:rsidRPr="00463D76">
        <w:rPr>
          <w:rFonts w:eastAsia="Ecofont_Spranq_eco_Sans"/>
          <w:b/>
          <w:sz w:val="24"/>
          <w:szCs w:val="24"/>
        </w:rPr>
        <w:t>/202</w:t>
      </w:r>
      <w:r w:rsidR="00EB184E">
        <w:rPr>
          <w:rFonts w:eastAsia="Ecofont_Spranq_eco_Sans"/>
          <w:b/>
          <w:sz w:val="24"/>
          <w:szCs w:val="24"/>
        </w:rPr>
        <w:t>6</w:t>
      </w:r>
      <w:r w:rsidRPr="00463D76">
        <w:rPr>
          <w:rFonts w:eastAsia="Ecofont_Spranq_eco_Sans"/>
          <w:b/>
          <w:sz w:val="24"/>
          <w:szCs w:val="24"/>
        </w:rPr>
        <w:tab/>
        <w:t xml:space="preserve">      </w:t>
      </w:r>
    </w:p>
    <w:tbl>
      <w:tblPr>
        <w:tblStyle w:val="Tabelacomgrade13"/>
        <w:tblpPr w:leftFromText="141" w:rightFromText="141" w:vertAnchor="text" w:horzAnchor="margin" w:tblpY="79"/>
        <w:tblW w:w="9918" w:type="dxa"/>
        <w:tblLook w:val="04A0" w:firstRow="1" w:lastRow="0" w:firstColumn="1" w:lastColumn="0" w:noHBand="0" w:noVBand="1"/>
      </w:tblPr>
      <w:tblGrid>
        <w:gridCol w:w="1937"/>
        <w:gridCol w:w="7981"/>
      </w:tblGrid>
      <w:tr w:rsidR="005A7195" w:rsidRPr="00463D76" w14:paraId="4EBAEEB0" w14:textId="77777777" w:rsidTr="006418EE">
        <w:tc>
          <w:tcPr>
            <w:tcW w:w="1937" w:type="dxa"/>
          </w:tcPr>
          <w:p w14:paraId="268530B6" w14:textId="77777777" w:rsidR="005A7195" w:rsidRPr="00463D76" w:rsidRDefault="005A7195" w:rsidP="00C70BC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Ecofont_Spranq_eco_Sans"/>
                <w:b/>
                <w:sz w:val="24"/>
                <w:szCs w:val="24"/>
              </w:rPr>
            </w:pPr>
            <w:r w:rsidRPr="00463D76">
              <w:rPr>
                <w:rFonts w:eastAsia="Ecofont_Spranq_eco_Sans"/>
                <w:b/>
                <w:sz w:val="24"/>
                <w:szCs w:val="24"/>
              </w:rPr>
              <w:t>INTERESSADO</w:t>
            </w:r>
          </w:p>
        </w:tc>
        <w:tc>
          <w:tcPr>
            <w:tcW w:w="7981" w:type="dxa"/>
          </w:tcPr>
          <w:p w14:paraId="5EAA84F1" w14:textId="6558025B" w:rsidR="005A7195" w:rsidRPr="00463D76" w:rsidRDefault="005A7195" w:rsidP="00C70BC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Ecofont_Spranq_eco_Sans"/>
                <w:sz w:val="24"/>
                <w:szCs w:val="24"/>
              </w:rPr>
            </w:pPr>
            <w:r w:rsidRPr="00463D76">
              <w:rPr>
                <w:rFonts w:eastAsia="Ecofont_Spranq_eco_Sans"/>
                <w:sz w:val="24"/>
                <w:szCs w:val="24"/>
              </w:rPr>
              <w:t>Secretaria Municipal de Saúde</w:t>
            </w:r>
            <w:r w:rsidR="00A93409">
              <w:rPr>
                <w:rFonts w:eastAsia="Ecofont_Spranq_eco_Sans"/>
                <w:sz w:val="24"/>
                <w:szCs w:val="24"/>
              </w:rPr>
              <w:t>/SAMU</w:t>
            </w:r>
          </w:p>
        </w:tc>
      </w:tr>
      <w:tr w:rsidR="005A7195" w:rsidRPr="00463D76" w14:paraId="2C43BD8D" w14:textId="77777777" w:rsidTr="006418EE">
        <w:tc>
          <w:tcPr>
            <w:tcW w:w="1937" w:type="dxa"/>
          </w:tcPr>
          <w:p w14:paraId="7463A74F" w14:textId="77777777" w:rsidR="005A7195" w:rsidRPr="00463D76" w:rsidRDefault="005A7195" w:rsidP="00C70BC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Ecofont_Spranq_eco_Sans"/>
                <w:b/>
                <w:sz w:val="24"/>
                <w:szCs w:val="24"/>
              </w:rPr>
            </w:pPr>
            <w:r w:rsidRPr="00463D76">
              <w:rPr>
                <w:rFonts w:eastAsia="Ecofont_Spranq_eco_Sans"/>
                <w:b/>
                <w:sz w:val="24"/>
                <w:szCs w:val="24"/>
              </w:rPr>
              <w:t>ASSUNTO</w:t>
            </w:r>
          </w:p>
        </w:tc>
        <w:tc>
          <w:tcPr>
            <w:tcW w:w="7981" w:type="dxa"/>
          </w:tcPr>
          <w:p w14:paraId="2E166594" w14:textId="77777777" w:rsidR="005A7195" w:rsidRPr="00463D76" w:rsidRDefault="005A7195" w:rsidP="00C70BC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Ecofont_Spranq_eco_Sans"/>
                <w:sz w:val="24"/>
                <w:szCs w:val="24"/>
              </w:rPr>
            </w:pPr>
            <w:r w:rsidRPr="00463D76">
              <w:rPr>
                <w:rFonts w:eastAsia="Ecofont_Spranq_eco_Sans"/>
                <w:sz w:val="24"/>
                <w:szCs w:val="24"/>
              </w:rPr>
              <w:t xml:space="preserve">Justificativa </w:t>
            </w:r>
          </w:p>
        </w:tc>
      </w:tr>
      <w:tr w:rsidR="005A7195" w:rsidRPr="00463D76" w14:paraId="61269C02" w14:textId="77777777" w:rsidTr="006418EE">
        <w:trPr>
          <w:trHeight w:val="2177"/>
        </w:trPr>
        <w:tc>
          <w:tcPr>
            <w:tcW w:w="1937" w:type="dxa"/>
          </w:tcPr>
          <w:p w14:paraId="4A1E424D" w14:textId="77777777" w:rsidR="00910E74" w:rsidRDefault="00910E74" w:rsidP="00C70BC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Ecofont_Spranq_eco_Sans"/>
                <w:b/>
                <w:sz w:val="24"/>
                <w:szCs w:val="24"/>
              </w:rPr>
            </w:pPr>
          </w:p>
          <w:p w14:paraId="5A40EEB2" w14:textId="77777777" w:rsidR="00910E74" w:rsidRDefault="00910E74" w:rsidP="00C70BC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Ecofont_Spranq_eco_Sans"/>
                <w:b/>
                <w:sz w:val="24"/>
                <w:szCs w:val="24"/>
              </w:rPr>
            </w:pPr>
          </w:p>
          <w:p w14:paraId="37949591" w14:textId="77777777" w:rsidR="00910E74" w:rsidRDefault="00910E74" w:rsidP="00C70BC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Ecofont_Spranq_eco_Sans"/>
                <w:b/>
                <w:sz w:val="24"/>
                <w:szCs w:val="24"/>
              </w:rPr>
            </w:pPr>
          </w:p>
          <w:p w14:paraId="18E51F8B" w14:textId="77777777" w:rsidR="00910E74" w:rsidRDefault="00910E74" w:rsidP="00C70BC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Ecofont_Spranq_eco_Sans"/>
                <w:b/>
                <w:sz w:val="24"/>
                <w:szCs w:val="24"/>
              </w:rPr>
            </w:pPr>
          </w:p>
          <w:p w14:paraId="4599FF79" w14:textId="77777777" w:rsidR="00910E74" w:rsidRDefault="00910E74" w:rsidP="00C70BC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Ecofont_Spranq_eco_Sans"/>
                <w:b/>
                <w:sz w:val="24"/>
                <w:szCs w:val="24"/>
              </w:rPr>
            </w:pPr>
          </w:p>
          <w:p w14:paraId="3DCB9B72" w14:textId="28F7CDAC" w:rsidR="005A7195" w:rsidRPr="00463D76" w:rsidRDefault="005A7195" w:rsidP="00C70BC4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eastAsia="Ecofont_Spranq_eco_Sans"/>
                <w:b/>
                <w:sz w:val="24"/>
                <w:szCs w:val="24"/>
              </w:rPr>
            </w:pPr>
            <w:r w:rsidRPr="00463D76">
              <w:rPr>
                <w:rFonts w:eastAsia="Ecofont_Spranq_eco_Sans"/>
                <w:b/>
                <w:sz w:val="24"/>
                <w:szCs w:val="24"/>
              </w:rPr>
              <w:t>OBJETO</w:t>
            </w:r>
          </w:p>
        </w:tc>
        <w:tc>
          <w:tcPr>
            <w:tcW w:w="7981" w:type="dxa"/>
          </w:tcPr>
          <w:p w14:paraId="47173A5B" w14:textId="39E864A5" w:rsidR="005A7195" w:rsidRPr="00CA3688" w:rsidRDefault="00CA3688" w:rsidP="00CA368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D82D95">
              <w:rPr>
                <w:sz w:val="22"/>
                <w:szCs w:val="22"/>
              </w:rPr>
              <w:t xml:space="preserve">Contratação de empresa especializada para o fornecimento de </w:t>
            </w:r>
            <w:r w:rsidRPr="00D82D95">
              <w:rPr>
                <w:b/>
                <w:bCs/>
                <w:sz w:val="22"/>
                <w:szCs w:val="22"/>
              </w:rPr>
              <w:t>uniformes operacionais (macacões)</w:t>
            </w:r>
            <w:r w:rsidRPr="00D82D95">
              <w:rPr>
                <w:sz w:val="22"/>
                <w:szCs w:val="22"/>
              </w:rPr>
              <w:t xml:space="preserve"> destinados aos profissionais do Serviço de Atendimento Móvel de Urgência – SAMU 192, conforme condições, quantidades e exigências estabelecidas neste Termo de Referência</w:t>
            </w:r>
            <w:r w:rsidR="00910E74" w:rsidRPr="00CA3688">
              <w:rPr>
                <w:sz w:val="22"/>
                <w:szCs w:val="22"/>
              </w:rPr>
              <w:t>.</w:t>
            </w:r>
            <w:r w:rsidR="00627A60">
              <w:rPr>
                <w:sz w:val="22"/>
                <w:szCs w:val="22"/>
              </w:rPr>
              <w:t xml:space="preserve"> </w:t>
            </w:r>
            <w:r w:rsidR="00910E74" w:rsidRPr="00CA3688">
              <w:rPr>
                <w:sz w:val="22"/>
                <w:szCs w:val="22"/>
              </w:rPr>
              <w:t xml:space="preserve">A presente contratação será realizada com fundamento no </w:t>
            </w:r>
            <w:r w:rsidR="00910E74" w:rsidRPr="00CA3688">
              <w:rPr>
                <w:b/>
                <w:bCs/>
                <w:sz w:val="22"/>
                <w:szCs w:val="22"/>
              </w:rPr>
              <w:t>art. 75, inciso II, da Lei nº 14.133/2021</w:t>
            </w:r>
            <w:r w:rsidR="00910E74" w:rsidRPr="00CA3688">
              <w:rPr>
                <w:sz w:val="22"/>
                <w:szCs w:val="22"/>
              </w:rPr>
              <w:t>, considerando tratar-se de aquisição de baixo valor, observados os princípios da legalidade, impessoalidade, moralidade, publicidade, eficiência e economicidade</w:t>
            </w:r>
            <w:r w:rsidR="00910E74" w:rsidRPr="00722933">
              <w:rPr>
                <w:sz w:val="24"/>
                <w:szCs w:val="24"/>
              </w:rPr>
              <w:t>.</w:t>
            </w:r>
          </w:p>
        </w:tc>
      </w:tr>
    </w:tbl>
    <w:p w14:paraId="1256F054" w14:textId="77777777" w:rsidR="005A7195" w:rsidRPr="00463D76" w:rsidRDefault="005A7195" w:rsidP="005A7195">
      <w:pPr>
        <w:widowControl w:val="0"/>
        <w:suppressAutoHyphens/>
        <w:autoSpaceDN w:val="0"/>
        <w:spacing w:line="276" w:lineRule="auto"/>
        <w:textAlignment w:val="baseline"/>
        <w:rPr>
          <w:rFonts w:eastAsia="Ecofont_Spranq_eco_Sans"/>
          <w:b/>
          <w:sz w:val="24"/>
          <w:szCs w:val="24"/>
        </w:rPr>
      </w:pPr>
    </w:p>
    <w:p w14:paraId="4CD95433" w14:textId="77777777" w:rsidR="00EB184E" w:rsidRDefault="00EB184E" w:rsidP="005A7195">
      <w:pPr>
        <w:widowControl w:val="0"/>
        <w:suppressAutoHyphens/>
        <w:autoSpaceDN w:val="0"/>
        <w:spacing w:line="276" w:lineRule="auto"/>
        <w:jc w:val="center"/>
        <w:textAlignment w:val="baseline"/>
        <w:rPr>
          <w:rFonts w:eastAsia="Ecofont_Spranq_eco_Sans"/>
          <w:b/>
          <w:sz w:val="24"/>
          <w:szCs w:val="24"/>
        </w:rPr>
      </w:pPr>
    </w:p>
    <w:p w14:paraId="2C4E8994" w14:textId="4DB8FD46" w:rsidR="005A7195" w:rsidRPr="00463D76" w:rsidRDefault="005A7195" w:rsidP="005A7195">
      <w:pPr>
        <w:widowControl w:val="0"/>
        <w:suppressAutoHyphens/>
        <w:autoSpaceDN w:val="0"/>
        <w:spacing w:line="276" w:lineRule="auto"/>
        <w:jc w:val="center"/>
        <w:textAlignment w:val="baseline"/>
        <w:rPr>
          <w:rFonts w:eastAsia="Ecofont_Spranq_eco_Sans"/>
          <w:sz w:val="24"/>
          <w:szCs w:val="24"/>
        </w:rPr>
      </w:pPr>
      <w:r w:rsidRPr="00463D76">
        <w:rPr>
          <w:rFonts w:eastAsia="Ecofont_Spranq_eco_Sans"/>
          <w:b/>
          <w:sz w:val="24"/>
          <w:szCs w:val="24"/>
        </w:rPr>
        <w:t>DESPACHO COTAÇÃO</w:t>
      </w:r>
    </w:p>
    <w:p w14:paraId="5C00BC0B" w14:textId="77777777" w:rsidR="005A7195" w:rsidRPr="00463D76" w:rsidRDefault="005A7195" w:rsidP="005A7195">
      <w:pPr>
        <w:widowControl w:val="0"/>
        <w:suppressAutoHyphens/>
        <w:autoSpaceDN w:val="0"/>
        <w:spacing w:line="276" w:lineRule="auto"/>
        <w:ind w:firstLine="1134"/>
        <w:jc w:val="both"/>
        <w:textAlignment w:val="baseline"/>
        <w:rPr>
          <w:rFonts w:eastAsia="Ecofont_Spranq_eco_Sans"/>
          <w:sz w:val="24"/>
          <w:szCs w:val="24"/>
        </w:rPr>
      </w:pPr>
    </w:p>
    <w:p w14:paraId="3F53C9B1" w14:textId="391698A1" w:rsidR="005A7195" w:rsidRPr="00463D76" w:rsidRDefault="005A7195" w:rsidP="00CA3688">
      <w:pPr>
        <w:spacing w:after="100" w:afterAutospacing="1"/>
        <w:jc w:val="both"/>
        <w:rPr>
          <w:rFonts w:eastAsia="Ecofont_Spranq_eco_Sans"/>
          <w:sz w:val="24"/>
          <w:szCs w:val="24"/>
        </w:rPr>
      </w:pPr>
      <w:r w:rsidRPr="00463D76">
        <w:rPr>
          <w:rFonts w:eastAsia="Ecofont_Spranq_eco_Sans"/>
          <w:sz w:val="24"/>
          <w:szCs w:val="24"/>
        </w:rPr>
        <w:t xml:space="preserve">Em atendimento ao </w:t>
      </w:r>
      <w:r w:rsidRPr="00463D76">
        <w:rPr>
          <w:rFonts w:eastAsia="Ecofont_Spranq_eco_Sans"/>
          <w:b/>
          <w:bCs/>
          <w:sz w:val="24"/>
          <w:szCs w:val="24"/>
        </w:rPr>
        <w:t>DFD nº 0</w:t>
      </w:r>
      <w:r w:rsidR="001C237B">
        <w:rPr>
          <w:rFonts w:eastAsia="Ecofont_Spranq_eco_Sans"/>
          <w:b/>
          <w:bCs/>
          <w:sz w:val="24"/>
          <w:szCs w:val="24"/>
        </w:rPr>
        <w:t>10</w:t>
      </w:r>
      <w:r w:rsidRPr="00463D76">
        <w:rPr>
          <w:rFonts w:eastAsia="Ecofont_Spranq_eco_Sans"/>
          <w:b/>
          <w:bCs/>
          <w:sz w:val="24"/>
          <w:szCs w:val="24"/>
        </w:rPr>
        <w:t>/202</w:t>
      </w:r>
      <w:r w:rsidR="00EB184E">
        <w:rPr>
          <w:rFonts w:eastAsia="Ecofont_Spranq_eco_Sans"/>
          <w:b/>
          <w:bCs/>
          <w:sz w:val="24"/>
          <w:szCs w:val="24"/>
        </w:rPr>
        <w:t>6</w:t>
      </w:r>
      <w:r w:rsidRPr="00463D76">
        <w:rPr>
          <w:rFonts w:eastAsia="Ecofont_Spranq_eco_Sans"/>
          <w:sz w:val="24"/>
          <w:szCs w:val="24"/>
        </w:rPr>
        <w:t>, este departamento foi instado a manifestar sobre pesquisa de preços</w:t>
      </w:r>
      <w:r w:rsidR="00EB184E">
        <w:rPr>
          <w:b/>
          <w:bCs/>
          <w:sz w:val="24"/>
          <w:szCs w:val="24"/>
        </w:rPr>
        <w:t xml:space="preserve">, </w:t>
      </w:r>
      <w:r w:rsidRPr="00463D76">
        <w:rPr>
          <w:rFonts w:eastAsia="Ecofont_Spranq_eco_Sans"/>
          <w:sz w:val="24"/>
          <w:szCs w:val="24"/>
        </w:rPr>
        <w:t>conforme especificações, exigências e quantidades estabelecidas</w:t>
      </w:r>
      <w:r w:rsidR="00EB184E">
        <w:rPr>
          <w:rFonts w:eastAsia="Ecofont_Spranq_eco_Sans"/>
          <w:sz w:val="24"/>
          <w:szCs w:val="24"/>
        </w:rPr>
        <w:t xml:space="preserve">, </w:t>
      </w:r>
      <w:r w:rsidR="00CA3688" w:rsidRPr="00463D76">
        <w:rPr>
          <w:rFonts w:eastAsia="Ecofont_Spranq_eco_Sans"/>
          <w:sz w:val="24"/>
          <w:szCs w:val="24"/>
        </w:rPr>
        <w:t>com</w:t>
      </w:r>
      <w:r w:rsidRPr="00463D76">
        <w:rPr>
          <w:rFonts w:eastAsia="Ecofont_Spranq_eco_Sans"/>
          <w:sz w:val="24"/>
          <w:szCs w:val="24"/>
        </w:rPr>
        <w:t xml:space="preserve"> efeito, nos termos de regulamento municipal, a pesquisa de preços segue o rito abaixo:</w:t>
      </w:r>
    </w:p>
    <w:p w14:paraId="0C6D722E" w14:textId="77777777" w:rsidR="005A7195" w:rsidRPr="00463D76" w:rsidRDefault="005A7195" w:rsidP="005A7195">
      <w:pPr>
        <w:widowControl w:val="0"/>
        <w:shd w:val="clear" w:color="auto" w:fill="FFFFFF"/>
        <w:suppressAutoHyphens/>
        <w:autoSpaceDN w:val="0"/>
        <w:spacing w:line="276" w:lineRule="auto"/>
        <w:ind w:left="426"/>
        <w:jc w:val="both"/>
        <w:textAlignment w:val="baseline"/>
        <w:rPr>
          <w:rFonts w:eastAsia="Ecofont_Spranq_eco_Sans"/>
          <w:sz w:val="24"/>
          <w:szCs w:val="24"/>
        </w:rPr>
      </w:pPr>
      <w:r w:rsidRPr="00463D76">
        <w:rPr>
          <w:rFonts w:eastAsia="Ecofont_Spranq_eco_Sans"/>
          <w:b/>
          <w:sz w:val="24"/>
          <w:szCs w:val="24"/>
        </w:rPr>
        <w:t>I - Painel de Preços</w:t>
      </w:r>
      <w:r w:rsidRPr="00463D76">
        <w:rPr>
          <w:rFonts w:eastAsia="Ecofont_Spranq_eco_Sans"/>
          <w:sz w:val="24"/>
          <w:szCs w:val="24"/>
        </w:rPr>
        <w:t>, disponível em endereço eletrônico conforme sistema contratado pelo município, desde que as cotações se refiram a aquisições ou contratações firmadas no período de até 1 (um) ano anterior à data de divulgação do instrumento convocatório;</w:t>
      </w:r>
    </w:p>
    <w:p w14:paraId="6127BF71" w14:textId="77777777" w:rsidR="005A7195" w:rsidRPr="00463D76" w:rsidRDefault="005A7195" w:rsidP="005A7195">
      <w:pPr>
        <w:widowControl w:val="0"/>
        <w:shd w:val="clear" w:color="auto" w:fill="FFFFFF"/>
        <w:suppressAutoHyphens/>
        <w:autoSpaceDN w:val="0"/>
        <w:spacing w:line="276" w:lineRule="auto"/>
        <w:ind w:left="426"/>
        <w:jc w:val="both"/>
        <w:textAlignment w:val="baseline"/>
        <w:rPr>
          <w:rFonts w:eastAsia="Ecofont_Spranq_eco_Sans"/>
          <w:sz w:val="24"/>
          <w:szCs w:val="24"/>
        </w:rPr>
      </w:pPr>
      <w:r w:rsidRPr="00463D76">
        <w:rPr>
          <w:rFonts w:eastAsia="Ecofont_Spranq_eco_Sans"/>
          <w:b/>
          <w:sz w:val="24"/>
          <w:szCs w:val="24"/>
        </w:rPr>
        <w:t>V - pesquisa direta com, no mínimo, 3 (três) fornecedores</w:t>
      </w:r>
      <w:r w:rsidRPr="00463D76">
        <w:rPr>
          <w:rFonts w:eastAsia="Ecofont_Spranq_eco_Sans"/>
          <w:sz w:val="24"/>
          <w:szCs w:val="24"/>
        </w:rPr>
        <w:t>, mediante solicitação formal de cotação, por meio de ofício ou e-mail, ou de forma pessoal pelo agente público responsável, por meio de aplicativos de Comunicação (</w:t>
      </w:r>
      <w:proofErr w:type="spellStart"/>
      <w:r w:rsidRPr="00463D76">
        <w:rPr>
          <w:rFonts w:eastAsia="Ecofont_Spranq_eco_Sans"/>
          <w:sz w:val="24"/>
          <w:szCs w:val="24"/>
        </w:rPr>
        <w:t>Whatsapp</w:t>
      </w:r>
      <w:proofErr w:type="spellEnd"/>
      <w:r w:rsidRPr="00463D76">
        <w:rPr>
          <w:rFonts w:eastAsia="Ecofont_Spranq_eco_Sans"/>
          <w:sz w:val="24"/>
          <w:szCs w:val="24"/>
        </w:rPr>
        <w:t xml:space="preserve"> ou outros), sendo que deverá ser utilizado conta oficial do ente, ou ainda, por telefone, sendo que neste caso, o responsável deverá constar além as informações necessárias ao preenchimento do modelo padrão de cotação de preços, suas informações pessoais e declaração de veracidade das informações, desde que seja apresentada justificativa da escolha desses fornecedores e que não tenham sido obtidos os orçamentos com mais de 01 (um) ano de antecedência da data de divulgação do aviso;</w:t>
      </w:r>
    </w:p>
    <w:p w14:paraId="4467278F" w14:textId="77777777" w:rsidR="005A7195" w:rsidRPr="00463D76" w:rsidRDefault="005A7195" w:rsidP="005A7195">
      <w:pPr>
        <w:spacing w:after="160" w:line="259" w:lineRule="auto"/>
        <w:rPr>
          <w:rFonts w:eastAsia="Calibri"/>
          <w:sz w:val="24"/>
          <w:szCs w:val="24"/>
          <w:lang w:eastAsia="en-US"/>
        </w:rPr>
      </w:pPr>
    </w:p>
    <w:p w14:paraId="446564B4" w14:textId="77777777" w:rsidR="005A7195" w:rsidRPr="00463D76" w:rsidRDefault="005A7195" w:rsidP="005A7195">
      <w:pPr>
        <w:widowControl w:val="0"/>
        <w:suppressAutoHyphens/>
        <w:autoSpaceDN w:val="0"/>
        <w:spacing w:line="276" w:lineRule="auto"/>
        <w:ind w:left="1560"/>
        <w:jc w:val="both"/>
        <w:textAlignment w:val="baseline"/>
        <w:rPr>
          <w:rFonts w:eastAsia="Ecofont_Spranq_eco_Sans"/>
          <w:sz w:val="24"/>
          <w:szCs w:val="24"/>
        </w:rPr>
      </w:pPr>
    </w:p>
    <w:p w14:paraId="00D5195F" w14:textId="20F0332F" w:rsidR="005A7195" w:rsidRPr="00463D76" w:rsidRDefault="005A7195" w:rsidP="005A719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eastAsia="Ecofont_Spranq_eco_Sans"/>
          <w:sz w:val="24"/>
          <w:szCs w:val="24"/>
        </w:rPr>
      </w:pPr>
      <w:r w:rsidRPr="00463D76">
        <w:rPr>
          <w:rFonts w:eastAsia="Ecofont_Spranq_eco_Sans"/>
          <w:sz w:val="24"/>
          <w:szCs w:val="24"/>
        </w:rPr>
        <w:t xml:space="preserve">Departamento de Compras da Secretaria de Saúde - Go, aos </w:t>
      </w:r>
      <w:r w:rsidR="00627A60">
        <w:rPr>
          <w:rFonts w:eastAsia="Ecofont_Spranq_eco_Sans"/>
          <w:sz w:val="24"/>
          <w:szCs w:val="24"/>
        </w:rPr>
        <w:t>09 de abril</w:t>
      </w:r>
      <w:r w:rsidRPr="00463D76">
        <w:rPr>
          <w:rFonts w:eastAsia="Ecofont_Spranq_eco_Sans"/>
          <w:sz w:val="24"/>
          <w:szCs w:val="24"/>
        </w:rPr>
        <w:t xml:space="preserve"> de 202</w:t>
      </w:r>
      <w:r w:rsidR="00D33393">
        <w:rPr>
          <w:rFonts w:eastAsia="Ecofont_Spranq_eco_Sans"/>
          <w:sz w:val="24"/>
          <w:szCs w:val="24"/>
        </w:rPr>
        <w:t>6</w:t>
      </w:r>
      <w:r w:rsidRPr="00463D76">
        <w:rPr>
          <w:rFonts w:eastAsia="Ecofont_Spranq_eco_Sans"/>
          <w:sz w:val="24"/>
          <w:szCs w:val="24"/>
        </w:rPr>
        <w:t>.</w:t>
      </w:r>
    </w:p>
    <w:p w14:paraId="1649636E" w14:textId="13D5D5D6" w:rsidR="005A7195" w:rsidRPr="00463D76" w:rsidRDefault="005A7195" w:rsidP="005A7195">
      <w:pPr>
        <w:widowControl w:val="0"/>
        <w:suppressAutoHyphens/>
        <w:autoSpaceDN w:val="0"/>
        <w:spacing w:line="276" w:lineRule="auto"/>
        <w:textAlignment w:val="baseline"/>
        <w:rPr>
          <w:rFonts w:eastAsia="Ecofont_Spranq_eco_Sans"/>
          <w:sz w:val="24"/>
          <w:szCs w:val="24"/>
        </w:rPr>
      </w:pPr>
    </w:p>
    <w:p w14:paraId="0D793462" w14:textId="77777777" w:rsidR="005A7195" w:rsidRPr="00463D76" w:rsidRDefault="005A7195" w:rsidP="005A7195">
      <w:pPr>
        <w:widowControl w:val="0"/>
        <w:suppressAutoHyphens/>
        <w:autoSpaceDN w:val="0"/>
        <w:spacing w:line="276" w:lineRule="auto"/>
        <w:jc w:val="center"/>
        <w:textAlignment w:val="baseline"/>
        <w:rPr>
          <w:rFonts w:eastAsia="Ecofont_Spranq_eco_Sans"/>
          <w:sz w:val="24"/>
          <w:szCs w:val="24"/>
        </w:rPr>
      </w:pPr>
    </w:p>
    <w:p w14:paraId="6259D968" w14:textId="0AF37BD3" w:rsidR="00D33393" w:rsidRPr="00627A60" w:rsidRDefault="005A7195" w:rsidP="00627A60">
      <w:pPr>
        <w:widowControl w:val="0"/>
        <w:suppressAutoHyphens/>
        <w:autoSpaceDN w:val="0"/>
        <w:spacing w:line="276" w:lineRule="auto"/>
        <w:jc w:val="center"/>
        <w:textAlignment w:val="baseline"/>
        <w:rPr>
          <w:rFonts w:eastAsia="Ecofont_Spranq_eco_Sans"/>
          <w:sz w:val="24"/>
          <w:szCs w:val="24"/>
        </w:rPr>
      </w:pPr>
      <w:r w:rsidRPr="00463D76">
        <w:rPr>
          <w:rFonts w:eastAsia="Ecofont_Spranq_eco_Sans"/>
          <w:sz w:val="24"/>
          <w:szCs w:val="24"/>
        </w:rPr>
        <w:t>_________________________________</w:t>
      </w:r>
      <w:bookmarkStart w:id="1" w:name="_Hlk164170295"/>
    </w:p>
    <w:p w14:paraId="10E8E31E" w14:textId="77777777" w:rsidR="00627A60" w:rsidRPr="00CA3688" w:rsidRDefault="00627A60" w:rsidP="00627A60">
      <w:pPr>
        <w:spacing w:line="276" w:lineRule="auto"/>
        <w:jc w:val="center"/>
        <w:rPr>
          <w:bCs/>
        </w:rPr>
      </w:pPr>
      <w:r w:rsidRPr="00CA3688">
        <w:rPr>
          <w:bCs/>
        </w:rPr>
        <w:t>Flavia da Silva Rocha</w:t>
      </w:r>
    </w:p>
    <w:p w14:paraId="515DB80F" w14:textId="77777777" w:rsidR="00627A60" w:rsidRPr="00CA3688" w:rsidRDefault="00627A60" w:rsidP="00627A60">
      <w:pPr>
        <w:spacing w:line="276" w:lineRule="auto"/>
        <w:jc w:val="center"/>
        <w:rPr>
          <w:bCs/>
        </w:rPr>
      </w:pPr>
      <w:r w:rsidRPr="00CA3688">
        <w:rPr>
          <w:bCs/>
        </w:rPr>
        <w:t>Dep.de compras/FMS</w:t>
      </w:r>
    </w:p>
    <w:p w14:paraId="24B896A6" w14:textId="136B0034" w:rsidR="00D33393" w:rsidRDefault="00627A60" w:rsidP="00627A60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CA3688">
        <w:rPr>
          <w:bCs/>
        </w:rPr>
        <w:t>Matricula 2243</w:t>
      </w:r>
    </w:p>
    <w:p w14:paraId="11D61141" w14:textId="77777777" w:rsidR="00D33393" w:rsidRDefault="00D33393" w:rsidP="001401FB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14:paraId="01448E0A" w14:textId="77777777" w:rsidR="00D33393" w:rsidRDefault="00D33393" w:rsidP="001401FB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14:paraId="5BB4C929" w14:textId="77777777" w:rsidR="00D33393" w:rsidRDefault="00D33393" w:rsidP="00627A60">
      <w:pPr>
        <w:spacing w:line="259" w:lineRule="auto"/>
        <w:rPr>
          <w:rFonts w:eastAsia="Calibri"/>
          <w:b/>
          <w:sz w:val="24"/>
          <w:szCs w:val="24"/>
          <w:lang w:eastAsia="en-US"/>
        </w:rPr>
      </w:pPr>
    </w:p>
    <w:p w14:paraId="33A12EE4" w14:textId="77777777" w:rsidR="00D33393" w:rsidRDefault="00D33393" w:rsidP="001401FB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14:paraId="4FFCE7CD" w14:textId="77777777" w:rsidR="00D33393" w:rsidRDefault="00D33393" w:rsidP="001401FB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14:paraId="5089C2A7" w14:textId="77777777" w:rsidR="00D33393" w:rsidRDefault="00D33393" w:rsidP="001401FB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</w:p>
    <w:p w14:paraId="23B29D90" w14:textId="34FA76A7" w:rsidR="001401FB" w:rsidRPr="00463D76" w:rsidRDefault="001C237B" w:rsidP="001401FB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AUTORIZAÇÃO</w:t>
      </w:r>
    </w:p>
    <w:p w14:paraId="1653744F" w14:textId="2C82ED78" w:rsidR="001401FB" w:rsidRPr="00463D76" w:rsidRDefault="001401FB" w:rsidP="001401FB">
      <w:pPr>
        <w:spacing w:line="259" w:lineRule="auto"/>
        <w:jc w:val="center"/>
        <w:rPr>
          <w:rFonts w:eastAsia="Calibri"/>
          <w:b/>
          <w:sz w:val="24"/>
          <w:szCs w:val="24"/>
          <w:lang w:eastAsia="en-US"/>
        </w:rPr>
      </w:pPr>
      <w:bookmarkStart w:id="2" w:name="_Hlk164170327"/>
      <w:r w:rsidRPr="00463D76">
        <w:rPr>
          <w:rFonts w:eastAsia="Calibri"/>
          <w:b/>
          <w:sz w:val="24"/>
          <w:szCs w:val="24"/>
          <w:lang w:eastAsia="en-US"/>
        </w:rPr>
        <w:t xml:space="preserve">DISPENSA </w:t>
      </w:r>
      <w:r w:rsidR="00D33393" w:rsidRPr="00463D76">
        <w:rPr>
          <w:rFonts w:eastAsia="Calibri"/>
          <w:b/>
          <w:sz w:val="24"/>
          <w:szCs w:val="24"/>
          <w:lang w:eastAsia="en-US"/>
        </w:rPr>
        <w:t>DE</w:t>
      </w:r>
      <w:r w:rsidR="00D33393">
        <w:rPr>
          <w:rFonts w:eastAsia="Calibri"/>
          <w:b/>
          <w:sz w:val="24"/>
          <w:szCs w:val="24"/>
          <w:lang w:eastAsia="en-US"/>
        </w:rPr>
        <w:t xml:space="preserve"> </w:t>
      </w:r>
      <w:r w:rsidR="00D33393" w:rsidRPr="00463D76">
        <w:rPr>
          <w:rFonts w:eastAsia="Calibri"/>
          <w:b/>
          <w:sz w:val="24"/>
          <w:szCs w:val="24"/>
          <w:lang w:eastAsia="en-US"/>
        </w:rPr>
        <w:t>LICITAÇÃO</w:t>
      </w:r>
      <w:r w:rsidRPr="00463D76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1AA1A9C2" w14:textId="77777777" w:rsidR="001401FB" w:rsidRPr="00463D76" w:rsidRDefault="001401FB" w:rsidP="001401FB">
      <w:pPr>
        <w:spacing w:line="259" w:lineRule="auto"/>
        <w:jc w:val="center"/>
        <w:rPr>
          <w:rFonts w:eastAsia="Calibri"/>
          <w:sz w:val="24"/>
          <w:szCs w:val="24"/>
          <w:lang w:eastAsia="en-US"/>
        </w:rPr>
      </w:pPr>
    </w:p>
    <w:p w14:paraId="46FA2DA6" w14:textId="77777777" w:rsidR="001401FB" w:rsidRPr="00463D76" w:rsidRDefault="001401FB" w:rsidP="006418EE">
      <w:pPr>
        <w:spacing w:after="160" w:line="259" w:lineRule="auto"/>
        <w:rPr>
          <w:rFonts w:eastAsia="Calibri"/>
          <w:b/>
          <w:sz w:val="24"/>
          <w:szCs w:val="24"/>
          <w:lang w:eastAsia="en-US"/>
        </w:rPr>
      </w:pPr>
    </w:p>
    <w:p w14:paraId="03BFD764" w14:textId="77777777" w:rsidR="00627A60" w:rsidRPr="00627A60" w:rsidRDefault="001401FB" w:rsidP="00910E74">
      <w:pPr>
        <w:pStyle w:val="NormalWeb"/>
        <w:jc w:val="both"/>
        <w:rPr>
          <w:sz w:val="22"/>
          <w:szCs w:val="22"/>
        </w:rPr>
      </w:pPr>
      <w:r w:rsidRPr="00463D76">
        <w:rPr>
          <w:b/>
        </w:rPr>
        <w:lastRenderedPageBreak/>
        <w:tab/>
      </w:r>
      <w:r w:rsidRPr="00463D76">
        <w:rPr>
          <w:b/>
        </w:rPr>
        <w:tab/>
      </w:r>
      <w:r w:rsidR="00D33393" w:rsidRPr="00627A60">
        <w:rPr>
          <w:sz w:val="22"/>
          <w:szCs w:val="22"/>
        </w:rPr>
        <w:t xml:space="preserve">O GESTOR DO FUNDO MUNICIPAL DE SAÚDE declara, para os devidos fins legais, e em estrita observância ao disposto no Plano Plurianual – PPA, na Lei de Diretrizes Orçamentárias – LDO e na Lei Orçamentária Anual – LOA, todas referentes ao exercício financeiro de 2026, que o </w:t>
      </w:r>
      <w:r w:rsidR="00D33393" w:rsidRPr="00627A60">
        <w:rPr>
          <w:b/>
          <w:bCs/>
          <w:sz w:val="22"/>
          <w:szCs w:val="22"/>
        </w:rPr>
        <w:t>FUNDO MUNICIPAL DE SAÚDE</w:t>
      </w:r>
      <w:r w:rsidR="00D33393" w:rsidRPr="00627A60">
        <w:rPr>
          <w:sz w:val="22"/>
          <w:szCs w:val="22"/>
        </w:rPr>
        <w:t xml:space="preserve"> dispõe de </w:t>
      </w:r>
      <w:r w:rsidR="00D33393" w:rsidRPr="00627A60">
        <w:rPr>
          <w:b/>
          <w:bCs/>
          <w:sz w:val="22"/>
          <w:szCs w:val="22"/>
        </w:rPr>
        <w:t>dotação orçamentária suficiente e adequada</w:t>
      </w:r>
      <w:r w:rsidR="00D33393" w:rsidRPr="00627A60">
        <w:rPr>
          <w:sz w:val="22"/>
          <w:szCs w:val="22"/>
        </w:rPr>
        <w:t xml:space="preserve"> para suportar as despesas decorrentes da </w:t>
      </w:r>
      <w:r w:rsidR="00D33393" w:rsidRPr="00627A60">
        <w:rPr>
          <w:b/>
          <w:bCs/>
          <w:sz w:val="22"/>
          <w:szCs w:val="22"/>
        </w:rPr>
        <w:t>abertura de procedimento de Dispensa de Licitação</w:t>
      </w:r>
      <w:r w:rsidR="00D33393" w:rsidRPr="00627A60">
        <w:rPr>
          <w:sz w:val="22"/>
          <w:szCs w:val="22"/>
        </w:rPr>
        <w:t xml:space="preserve">, cujo objeto consiste na </w:t>
      </w:r>
      <w:r w:rsidR="00627A60" w:rsidRPr="00D82D95">
        <w:rPr>
          <w:sz w:val="22"/>
          <w:szCs w:val="22"/>
        </w:rPr>
        <w:t xml:space="preserve">Contratação de empresa especializada para o fornecimento de </w:t>
      </w:r>
      <w:r w:rsidR="00627A60" w:rsidRPr="00D82D95">
        <w:rPr>
          <w:b/>
          <w:bCs/>
          <w:sz w:val="22"/>
          <w:szCs w:val="22"/>
        </w:rPr>
        <w:t>uniformes operacionais (macacões)</w:t>
      </w:r>
      <w:r w:rsidR="00627A60" w:rsidRPr="00D82D95">
        <w:rPr>
          <w:sz w:val="22"/>
          <w:szCs w:val="22"/>
        </w:rPr>
        <w:t xml:space="preserve"> destinados aos profissionais do Serviço de Atendimento Móvel de Urgência – SAMU 192</w:t>
      </w:r>
      <w:r w:rsidR="00627A60" w:rsidRPr="00627A60">
        <w:rPr>
          <w:sz w:val="22"/>
          <w:szCs w:val="22"/>
        </w:rPr>
        <w:t xml:space="preserve">. </w:t>
      </w:r>
    </w:p>
    <w:p w14:paraId="375FCCA9" w14:textId="67AA1A4D" w:rsidR="00D33393" w:rsidRPr="00627A60" w:rsidRDefault="00D33393" w:rsidP="00910E74">
      <w:pPr>
        <w:pStyle w:val="NormalWeb"/>
        <w:jc w:val="both"/>
        <w:rPr>
          <w:sz w:val="22"/>
          <w:szCs w:val="22"/>
        </w:rPr>
      </w:pPr>
      <w:r w:rsidRPr="00627A60">
        <w:rPr>
          <w:sz w:val="22"/>
          <w:szCs w:val="22"/>
        </w:rPr>
        <w:t xml:space="preserve">A contratação será realizada com fundamento no </w:t>
      </w:r>
      <w:r w:rsidRPr="00627A60">
        <w:rPr>
          <w:b/>
          <w:bCs/>
          <w:sz w:val="22"/>
          <w:szCs w:val="22"/>
        </w:rPr>
        <w:t>art. 75, inciso II, da Lei nº 14.133/2021</w:t>
      </w:r>
      <w:r w:rsidRPr="00627A60">
        <w:rPr>
          <w:sz w:val="22"/>
          <w:szCs w:val="22"/>
        </w:rPr>
        <w:t>, observando-se integralmente os princípios da legalidade, economicidade, eficiência e interesse público, bem como todas as demais disposições legais e regulamentares aplicáveis.</w:t>
      </w:r>
    </w:p>
    <w:p w14:paraId="713B3B12" w14:textId="77777777" w:rsidR="00D33393" w:rsidRPr="00627A60" w:rsidRDefault="00D33393" w:rsidP="00D33393">
      <w:pPr>
        <w:spacing w:before="100" w:beforeAutospacing="1" w:after="100" w:afterAutospacing="1"/>
        <w:jc w:val="both"/>
        <w:rPr>
          <w:sz w:val="22"/>
          <w:szCs w:val="22"/>
        </w:rPr>
      </w:pPr>
      <w:r w:rsidRPr="00627A60">
        <w:rPr>
          <w:sz w:val="22"/>
          <w:szCs w:val="22"/>
        </w:rPr>
        <w:t xml:space="preserve">Diante do exposto, </w:t>
      </w:r>
      <w:r w:rsidRPr="00627A60">
        <w:rPr>
          <w:b/>
          <w:bCs/>
          <w:sz w:val="22"/>
          <w:szCs w:val="22"/>
        </w:rPr>
        <w:t>AUTORIZA-SE</w:t>
      </w:r>
      <w:r w:rsidRPr="00627A60">
        <w:rPr>
          <w:sz w:val="22"/>
          <w:szCs w:val="22"/>
        </w:rPr>
        <w:t xml:space="preserve"> a abertura do procedimento administrativo de </w:t>
      </w:r>
      <w:r w:rsidRPr="00627A60">
        <w:rPr>
          <w:b/>
          <w:bCs/>
          <w:sz w:val="22"/>
          <w:szCs w:val="22"/>
        </w:rPr>
        <w:t>Dispensa de Licitação</w:t>
      </w:r>
      <w:r w:rsidRPr="00627A60">
        <w:rPr>
          <w:sz w:val="22"/>
          <w:szCs w:val="22"/>
        </w:rPr>
        <w:t xml:space="preserve"> para a referida aquisição.</w:t>
      </w:r>
    </w:p>
    <w:p w14:paraId="08560CEA" w14:textId="77777777" w:rsidR="00D33393" w:rsidRPr="00627A60" w:rsidRDefault="00D33393" w:rsidP="00D33393">
      <w:pPr>
        <w:spacing w:before="100" w:beforeAutospacing="1" w:after="100" w:afterAutospacing="1"/>
        <w:jc w:val="both"/>
        <w:rPr>
          <w:sz w:val="22"/>
          <w:szCs w:val="22"/>
        </w:rPr>
      </w:pPr>
      <w:r w:rsidRPr="00627A60">
        <w:rPr>
          <w:sz w:val="22"/>
          <w:szCs w:val="22"/>
        </w:rPr>
        <w:t>Por ser expressão da verdade, firma-se a presente declaração para que produza seus efeitos legais e administrativos.</w:t>
      </w:r>
    </w:p>
    <w:p w14:paraId="683A2BB8" w14:textId="2AAD1228" w:rsidR="00D33393" w:rsidRPr="00627A60" w:rsidRDefault="00D33393" w:rsidP="00D33393">
      <w:pPr>
        <w:spacing w:before="100" w:beforeAutospacing="1" w:after="100" w:afterAutospacing="1"/>
        <w:rPr>
          <w:sz w:val="22"/>
          <w:szCs w:val="22"/>
        </w:rPr>
      </w:pPr>
      <w:r w:rsidRPr="00627A60">
        <w:rPr>
          <w:sz w:val="22"/>
          <w:szCs w:val="22"/>
        </w:rPr>
        <w:t xml:space="preserve">Acreúna – GO, </w:t>
      </w:r>
      <w:r w:rsidR="00910E74" w:rsidRPr="00627A60">
        <w:rPr>
          <w:sz w:val="22"/>
          <w:szCs w:val="22"/>
        </w:rPr>
        <w:t>0</w:t>
      </w:r>
      <w:r w:rsidR="00627A60">
        <w:rPr>
          <w:sz w:val="22"/>
          <w:szCs w:val="22"/>
        </w:rPr>
        <w:t>9</w:t>
      </w:r>
      <w:r w:rsidRPr="00627A60">
        <w:rPr>
          <w:sz w:val="22"/>
          <w:szCs w:val="22"/>
        </w:rPr>
        <w:t xml:space="preserve"> de </w:t>
      </w:r>
      <w:r w:rsidR="00627A60">
        <w:rPr>
          <w:sz w:val="22"/>
          <w:szCs w:val="22"/>
        </w:rPr>
        <w:t>abril</w:t>
      </w:r>
      <w:r w:rsidRPr="00627A60">
        <w:rPr>
          <w:sz w:val="22"/>
          <w:szCs w:val="22"/>
        </w:rPr>
        <w:t xml:space="preserve"> de 2026.</w:t>
      </w:r>
    </w:p>
    <w:p w14:paraId="06B61FA9" w14:textId="1AAC3353" w:rsidR="001401FB" w:rsidRPr="00463D76" w:rsidRDefault="001401FB" w:rsidP="00D33393">
      <w:pPr>
        <w:spacing w:after="100" w:afterAutospacing="1"/>
        <w:jc w:val="both"/>
        <w:rPr>
          <w:sz w:val="24"/>
          <w:szCs w:val="24"/>
        </w:rPr>
      </w:pPr>
    </w:p>
    <w:p w14:paraId="13E94E85" w14:textId="77777777" w:rsidR="001401FB" w:rsidRPr="00463D76" w:rsidRDefault="001401FB" w:rsidP="001401FB">
      <w:pPr>
        <w:spacing w:after="160" w:line="259" w:lineRule="auto"/>
        <w:jc w:val="both"/>
        <w:rPr>
          <w:rFonts w:eastAsia="Arial Black"/>
          <w:sz w:val="24"/>
          <w:szCs w:val="24"/>
          <w:lang w:eastAsia="en-US"/>
        </w:rPr>
      </w:pPr>
      <w:r w:rsidRPr="00463D76">
        <w:rPr>
          <w:rFonts w:eastAsia="Arial Black"/>
          <w:sz w:val="24"/>
          <w:szCs w:val="24"/>
          <w:lang w:eastAsia="en-US"/>
        </w:rPr>
        <w:tab/>
      </w:r>
      <w:r w:rsidRPr="00463D76">
        <w:rPr>
          <w:rFonts w:eastAsia="Arial Black"/>
          <w:sz w:val="24"/>
          <w:szCs w:val="24"/>
          <w:lang w:eastAsia="en-US"/>
        </w:rPr>
        <w:tab/>
      </w:r>
      <w:r w:rsidRPr="00463D76">
        <w:rPr>
          <w:rFonts w:eastAsia="Calibri"/>
          <w:sz w:val="24"/>
          <w:szCs w:val="24"/>
          <w:lang w:eastAsia="en-US"/>
        </w:rPr>
        <w:t>Por</w:t>
      </w:r>
      <w:r w:rsidRPr="00463D76">
        <w:rPr>
          <w:rFonts w:eastAsia="Arial Black"/>
          <w:sz w:val="24"/>
          <w:szCs w:val="24"/>
          <w:lang w:eastAsia="en-US"/>
        </w:rPr>
        <w:t xml:space="preserve"> </w:t>
      </w:r>
      <w:r w:rsidRPr="00463D76">
        <w:rPr>
          <w:rFonts w:eastAsia="Calibri"/>
          <w:sz w:val="24"/>
          <w:szCs w:val="24"/>
          <w:lang w:eastAsia="en-US"/>
        </w:rPr>
        <w:t>ser</w:t>
      </w:r>
      <w:r w:rsidRPr="00463D76">
        <w:rPr>
          <w:rFonts w:eastAsia="Arial Black"/>
          <w:sz w:val="24"/>
          <w:szCs w:val="24"/>
          <w:lang w:eastAsia="en-US"/>
        </w:rPr>
        <w:t xml:space="preserve"> </w:t>
      </w:r>
      <w:r w:rsidRPr="00463D76">
        <w:rPr>
          <w:rFonts w:eastAsia="Calibri"/>
          <w:sz w:val="24"/>
          <w:szCs w:val="24"/>
          <w:lang w:eastAsia="en-US"/>
        </w:rPr>
        <w:t>verdade,</w:t>
      </w:r>
      <w:r w:rsidRPr="00463D76">
        <w:rPr>
          <w:rFonts w:eastAsia="Arial Black"/>
          <w:sz w:val="24"/>
          <w:szCs w:val="24"/>
          <w:lang w:eastAsia="en-US"/>
        </w:rPr>
        <w:t xml:space="preserve"> </w:t>
      </w:r>
      <w:r w:rsidRPr="00463D76">
        <w:rPr>
          <w:rFonts w:eastAsia="Calibri"/>
          <w:sz w:val="24"/>
          <w:szCs w:val="24"/>
          <w:lang w:eastAsia="en-US"/>
        </w:rPr>
        <w:t>firmo</w:t>
      </w:r>
      <w:r w:rsidRPr="00463D76">
        <w:rPr>
          <w:rFonts w:eastAsia="Arial Black"/>
          <w:sz w:val="24"/>
          <w:szCs w:val="24"/>
          <w:lang w:eastAsia="en-US"/>
        </w:rPr>
        <w:t xml:space="preserve"> </w:t>
      </w:r>
      <w:r w:rsidRPr="00463D76">
        <w:rPr>
          <w:rFonts w:eastAsia="Calibri"/>
          <w:sz w:val="24"/>
          <w:szCs w:val="24"/>
          <w:lang w:eastAsia="en-US"/>
        </w:rPr>
        <w:t>a</w:t>
      </w:r>
      <w:r w:rsidRPr="00463D76">
        <w:rPr>
          <w:rFonts w:eastAsia="Arial Black"/>
          <w:sz w:val="24"/>
          <w:szCs w:val="24"/>
          <w:lang w:eastAsia="en-US"/>
        </w:rPr>
        <w:t xml:space="preserve"> </w:t>
      </w:r>
      <w:r w:rsidRPr="00463D76">
        <w:rPr>
          <w:rFonts w:eastAsia="Calibri"/>
          <w:sz w:val="24"/>
          <w:szCs w:val="24"/>
          <w:lang w:eastAsia="en-US"/>
        </w:rPr>
        <w:t>presente,</w:t>
      </w:r>
      <w:r w:rsidRPr="00463D76">
        <w:rPr>
          <w:rFonts w:eastAsia="Arial Black"/>
          <w:sz w:val="24"/>
          <w:szCs w:val="24"/>
          <w:lang w:eastAsia="en-US"/>
        </w:rPr>
        <w:t xml:space="preserve"> </w:t>
      </w:r>
      <w:r w:rsidRPr="00463D76">
        <w:rPr>
          <w:rFonts w:eastAsia="Calibri"/>
          <w:sz w:val="24"/>
          <w:szCs w:val="24"/>
          <w:lang w:eastAsia="en-US"/>
        </w:rPr>
        <w:t>para</w:t>
      </w:r>
      <w:r w:rsidRPr="00463D76">
        <w:rPr>
          <w:rFonts w:eastAsia="Arial Black"/>
          <w:sz w:val="24"/>
          <w:szCs w:val="24"/>
          <w:lang w:eastAsia="en-US"/>
        </w:rPr>
        <w:t xml:space="preserve"> </w:t>
      </w:r>
      <w:r w:rsidRPr="00463D76">
        <w:rPr>
          <w:rFonts w:eastAsia="Calibri"/>
          <w:sz w:val="24"/>
          <w:szCs w:val="24"/>
          <w:lang w:eastAsia="en-US"/>
        </w:rPr>
        <w:t>que</w:t>
      </w:r>
      <w:r w:rsidRPr="00463D76">
        <w:rPr>
          <w:rFonts w:eastAsia="Arial Black"/>
          <w:sz w:val="24"/>
          <w:szCs w:val="24"/>
          <w:lang w:eastAsia="en-US"/>
        </w:rPr>
        <w:t xml:space="preserve"> </w:t>
      </w:r>
      <w:r w:rsidRPr="00463D76">
        <w:rPr>
          <w:rFonts w:eastAsia="Calibri"/>
          <w:sz w:val="24"/>
          <w:szCs w:val="24"/>
          <w:lang w:eastAsia="en-US"/>
        </w:rPr>
        <w:t>surta</w:t>
      </w:r>
      <w:r w:rsidRPr="00463D76">
        <w:rPr>
          <w:rFonts w:eastAsia="Arial Black"/>
          <w:sz w:val="24"/>
          <w:szCs w:val="24"/>
          <w:lang w:eastAsia="en-US"/>
        </w:rPr>
        <w:t xml:space="preserve"> </w:t>
      </w:r>
      <w:r w:rsidRPr="00463D76">
        <w:rPr>
          <w:rFonts w:eastAsia="Calibri"/>
          <w:sz w:val="24"/>
          <w:szCs w:val="24"/>
          <w:lang w:eastAsia="en-US"/>
        </w:rPr>
        <w:t>efeitos</w:t>
      </w:r>
      <w:r w:rsidRPr="00463D76">
        <w:rPr>
          <w:rFonts w:eastAsia="Arial Black"/>
          <w:sz w:val="24"/>
          <w:szCs w:val="24"/>
          <w:lang w:eastAsia="en-US"/>
        </w:rPr>
        <w:t xml:space="preserve"> </w:t>
      </w:r>
      <w:r w:rsidRPr="00463D76">
        <w:rPr>
          <w:rFonts w:eastAsia="Calibri"/>
          <w:sz w:val="24"/>
          <w:szCs w:val="24"/>
          <w:lang w:eastAsia="en-US"/>
        </w:rPr>
        <w:t>legais</w:t>
      </w:r>
      <w:r w:rsidRPr="00463D76">
        <w:rPr>
          <w:rFonts w:eastAsia="Arial Black"/>
          <w:sz w:val="24"/>
          <w:szCs w:val="24"/>
          <w:lang w:eastAsia="en-US"/>
        </w:rPr>
        <w:t xml:space="preserve"> </w:t>
      </w:r>
      <w:r w:rsidRPr="00463D76">
        <w:rPr>
          <w:rFonts w:eastAsia="Calibri"/>
          <w:sz w:val="24"/>
          <w:szCs w:val="24"/>
          <w:lang w:eastAsia="en-US"/>
        </w:rPr>
        <w:t>pertinentes.</w:t>
      </w:r>
      <w:r w:rsidRPr="00463D76">
        <w:rPr>
          <w:rFonts w:eastAsia="Arial Black"/>
          <w:sz w:val="24"/>
          <w:szCs w:val="24"/>
          <w:lang w:eastAsia="en-US"/>
        </w:rPr>
        <w:t xml:space="preserve">   </w:t>
      </w:r>
    </w:p>
    <w:p w14:paraId="7875F9AA" w14:textId="77777777" w:rsidR="001401FB" w:rsidRPr="00463D76" w:rsidRDefault="001401FB" w:rsidP="001401FB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</w:p>
    <w:p w14:paraId="60F7D52F" w14:textId="47EF52B1" w:rsidR="001401FB" w:rsidRDefault="001401FB" w:rsidP="001401FB">
      <w:pPr>
        <w:spacing w:after="160" w:line="276" w:lineRule="auto"/>
        <w:jc w:val="right"/>
        <w:rPr>
          <w:rFonts w:eastAsia="Calibri"/>
          <w:b/>
          <w:sz w:val="24"/>
          <w:szCs w:val="24"/>
          <w:lang w:eastAsia="en-US"/>
        </w:rPr>
      </w:pPr>
    </w:p>
    <w:p w14:paraId="43443348" w14:textId="6578670A" w:rsidR="00627A60" w:rsidRDefault="00627A60" w:rsidP="001401FB">
      <w:pPr>
        <w:spacing w:after="160" w:line="276" w:lineRule="auto"/>
        <w:jc w:val="right"/>
        <w:rPr>
          <w:rFonts w:eastAsia="Calibri"/>
          <w:b/>
          <w:sz w:val="24"/>
          <w:szCs w:val="24"/>
          <w:lang w:eastAsia="en-US"/>
        </w:rPr>
      </w:pPr>
    </w:p>
    <w:p w14:paraId="5715D51B" w14:textId="77777777" w:rsidR="00627A60" w:rsidRPr="00463D76" w:rsidRDefault="00627A60" w:rsidP="001401FB">
      <w:pPr>
        <w:spacing w:after="160" w:line="276" w:lineRule="auto"/>
        <w:jc w:val="right"/>
        <w:rPr>
          <w:rFonts w:eastAsia="Calibri"/>
          <w:b/>
          <w:sz w:val="24"/>
          <w:szCs w:val="24"/>
          <w:lang w:eastAsia="en-US"/>
        </w:rPr>
      </w:pPr>
    </w:p>
    <w:bookmarkEnd w:id="1"/>
    <w:bookmarkEnd w:id="2"/>
    <w:p w14:paraId="3EB0FFB2" w14:textId="76CAE9E3" w:rsidR="001401FB" w:rsidRPr="00627A60" w:rsidRDefault="00D33393" w:rsidP="001401FB">
      <w:pPr>
        <w:spacing w:after="16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627A60">
        <w:rPr>
          <w:rStyle w:val="Forte"/>
          <w:sz w:val="22"/>
          <w:szCs w:val="22"/>
        </w:rPr>
        <w:t>APARECIDO DOS SANTOS LIMA</w:t>
      </w:r>
      <w:r w:rsidRPr="00627A60">
        <w:rPr>
          <w:sz w:val="22"/>
          <w:szCs w:val="22"/>
        </w:rPr>
        <w:br/>
        <w:t>Secretário Municipal de Saúde Pública</w:t>
      </w:r>
      <w:r w:rsidRPr="00627A60">
        <w:rPr>
          <w:sz w:val="22"/>
          <w:szCs w:val="22"/>
        </w:rPr>
        <w:br/>
        <w:t>Gestor do Fundo Municipal de Saúde – FMS</w:t>
      </w:r>
      <w:r w:rsidRPr="00627A60">
        <w:rPr>
          <w:sz w:val="22"/>
          <w:szCs w:val="22"/>
        </w:rPr>
        <w:br/>
        <w:t xml:space="preserve">Decreto nº </w:t>
      </w:r>
      <w:r w:rsidR="00627A60" w:rsidRPr="00627A60">
        <w:rPr>
          <w:sz w:val="22"/>
          <w:szCs w:val="22"/>
        </w:rPr>
        <w:t>044/2025</w:t>
      </w:r>
    </w:p>
    <w:p w14:paraId="6955AFB8" w14:textId="5034EEF8" w:rsidR="0046314E" w:rsidRDefault="0046314E" w:rsidP="00E13ADF">
      <w:pPr>
        <w:rPr>
          <w:sz w:val="24"/>
          <w:szCs w:val="24"/>
        </w:rPr>
      </w:pPr>
    </w:p>
    <w:p w14:paraId="19C07B82" w14:textId="084EF4C9" w:rsidR="001D552B" w:rsidRDefault="001D552B" w:rsidP="00E13ADF">
      <w:pPr>
        <w:rPr>
          <w:sz w:val="24"/>
          <w:szCs w:val="24"/>
        </w:rPr>
      </w:pPr>
    </w:p>
    <w:p w14:paraId="58116C3B" w14:textId="2F71E987" w:rsidR="001D552B" w:rsidRDefault="001D552B" w:rsidP="00E13ADF">
      <w:pPr>
        <w:rPr>
          <w:sz w:val="24"/>
          <w:szCs w:val="24"/>
        </w:rPr>
      </w:pPr>
    </w:p>
    <w:p w14:paraId="4018AE91" w14:textId="0DEDD84E" w:rsidR="001D552B" w:rsidRDefault="001D552B" w:rsidP="00E13ADF">
      <w:pPr>
        <w:rPr>
          <w:sz w:val="24"/>
          <w:szCs w:val="24"/>
        </w:rPr>
      </w:pPr>
    </w:p>
    <w:p w14:paraId="788FE3D3" w14:textId="39BA1AB2" w:rsidR="001D552B" w:rsidRDefault="001D552B" w:rsidP="00E13ADF">
      <w:pPr>
        <w:rPr>
          <w:sz w:val="24"/>
          <w:szCs w:val="24"/>
        </w:rPr>
      </w:pPr>
    </w:p>
    <w:p w14:paraId="339EE134" w14:textId="713246C1" w:rsidR="007B2875" w:rsidRDefault="007B2875" w:rsidP="00E13ADF">
      <w:pPr>
        <w:rPr>
          <w:sz w:val="24"/>
          <w:szCs w:val="24"/>
        </w:rPr>
      </w:pPr>
    </w:p>
    <w:p w14:paraId="30D1432A" w14:textId="670A6F35" w:rsidR="007B2875" w:rsidRDefault="007B2875" w:rsidP="00E13ADF">
      <w:pPr>
        <w:rPr>
          <w:sz w:val="24"/>
          <w:szCs w:val="24"/>
        </w:rPr>
      </w:pPr>
    </w:p>
    <w:p w14:paraId="16593300" w14:textId="77064C4E" w:rsidR="007B2875" w:rsidRDefault="007B2875" w:rsidP="00E13ADF">
      <w:pPr>
        <w:rPr>
          <w:sz w:val="24"/>
          <w:szCs w:val="24"/>
        </w:rPr>
      </w:pPr>
    </w:p>
    <w:p w14:paraId="47AA4D36" w14:textId="6B60FAA3" w:rsidR="007B2875" w:rsidRDefault="007B2875" w:rsidP="00E13ADF">
      <w:pPr>
        <w:rPr>
          <w:sz w:val="24"/>
          <w:szCs w:val="24"/>
        </w:rPr>
      </w:pPr>
    </w:p>
    <w:p w14:paraId="027C403F" w14:textId="73B95C44" w:rsidR="007B2875" w:rsidRDefault="007B2875" w:rsidP="00E13ADF">
      <w:pPr>
        <w:rPr>
          <w:sz w:val="24"/>
          <w:szCs w:val="24"/>
        </w:rPr>
      </w:pPr>
    </w:p>
    <w:p w14:paraId="2915A36E" w14:textId="3E2B6DC8" w:rsidR="007B2875" w:rsidRDefault="007B2875" w:rsidP="00E13ADF">
      <w:pPr>
        <w:rPr>
          <w:sz w:val="24"/>
          <w:szCs w:val="24"/>
        </w:rPr>
      </w:pPr>
    </w:p>
    <w:p w14:paraId="231F5BB0" w14:textId="050D341A" w:rsidR="007B2875" w:rsidRDefault="007B2875" w:rsidP="00E13ADF">
      <w:pPr>
        <w:rPr>
          <w:sz w:val="24"/>
          <w:szCs w:val="24"/>
        </w:rPr>
      </w:pPr>
    </w:p>
    <w:p w14:paraId="66946FA8" w14:textId="678C724B" w:rsidR="007B2875" w:rsidRDefault="007B2875" w:rsidP="00E13ADF">
      <w:pPr>
        <w:rPr>
          <w:sz w:val="24"/>
          <w:szCs w:val="24"/>
        </w:rPr>
      </w:pPr>
    </w:p>
    <w:p w14:paraId="1209A787" w14:textId="77777777" w:rsidR="007B2875" w:rsidRDefault="007B2875" w:rsidP="00E13ADF">
      <w:pPr>
        <w:rPr>
          <w:sz w:val="24"/>
          <w:szCs w:val="24"/>
        </w:rPr>
      </w:pPr>
    </w:p>
    <w:p w14:paraId="5BAEF590" w14:textId="620F6C3A" w:rsidR="001D552B" w:rsidRDefault="001D552B" w:rsidP="00E13ADF">
      <w:pPr>
        <w:rPr>
          <w:sz w:val="24"/>
          <w:szCs w:val="24"/>
        </w:rPr>
      </w:pPr>
    </w:p>
    <w:p w14:paraId="0B9E139C" w14:textId="4A630A22" w:rsidR="001D552B" w:rsidRPr="001D552B" w:rsidRDefault="001D552B" w:rsidP="00E13ADF">
      <w:pPr>
        <w:rPr>
          <w:sz w:val="22"/>
          <w:szCs w:val="22"/>
        </w:rPr>
      </w:pPr>
    </w:p>
    <w:p w14:paraId="3B150409" w14:textId="307B5AF6" w:rsidR="001D552B" w:rsidRPr="001D552B" w:rsidRDefault="001D552B" w:rsidP="001C237B">
      <w:pPr>
        <w:widowControl w:val="0"/>
        <w:suppressAutoHyphens/>
        <w:autoSpaceDE w:val="0"/>
        <w:autoSpaceDN w:val="0"/>
        <w:spacing w:line="276" w:lineRule="auto"/>
        <w:jc w:val="center"/>
        <w:textAlignment w:val="baseline"/>
        <w:rPr>
          <w:rFonts w:eastAsia="Verdana"/>
          <w:sz w:val="22"/>
          <w:szCs w:val="22"/>
          <w:lang w:val="pt-PT" w:eastAsia="en-US"/>
        </w:rPr>
      </w:pPr>
      <w:r w:rsidRPr="001D552B">
        <w:rPr>
          <w:rFonts w:eastAsia="Verdana"/>
          <w:b/>
          <w:sz w:val="22"/>
          <w:szCs w:val="22"/>
          <w:lang w:val="pt-PT" w:eastAsia="en-US"/>
        </w:rPr>
        <w:lastRenderedPageBreak/>
        <w:t>DOCUMENTO DE FORMALIZAÇÃO DA DEMANDA N.</w:t>
      </w:r>
      <w:r w:rsidR="001C237B">
        <w:rPr>
          <w:rFonts w:eastAsia="Verdana"/>
          <w:b/>
          <w:sz w:val="22"/>
          <w:szCs w:val="22"/>
          <w:lang w:val="pt-PT" w:eastAsia="en-US"/>
        </w:rPr>
        <w:t>010</w:t>
      </w:r>
      <w:r w:rsidRPr="001D552B">
        <w:rPr>
          <w:rFonts w:eastAsia="Verdana"/>
          <w:b/>
          <w:sz w:val="22"/>
          <w:szCs w:val="22"/>
          <w:lang w:val="pt-PT" w:eastAsia="en-US"/>
        </w:rPr>
        <w:t xml:space="preserve"> /202</w:t>
      </w:r>
      <w:r w:rsidR="007C624D">
        <w:rPr>
          <w:rFonts w:eastAsia="Verdana"/>
          <w:b/>
          <w:sz w:val="22"/>
          <w:szCs w:val="22"/>
          <w:lang w:val="pt-PT" w:eastAsia="en-US"/>
        </w:rPr>
        <w:t>6</w:t>
      </w:r>
    </w:p>
    <w:p w14:paraId="04D76E31" w14:textId="77777777" w:rsidR="001C237B" w:rsidRDefault="001D552B" w:rsidP="00335774">
      <w:pPr>
        <w:spacing w:beforeAutospacing="1" w:afterAutospacing="1"/>
        <w:jc w:val="both"/>
        <w:rPr>
          <w:sz w:val="22"/>
          <w:szCs w:val="22"/>
        </w:rPr>
      </w:pPr>
      <w:r w:rsidRPr="001D552B">
        <w:rPr>
          <w:rFonts w:eastAsia="Verdana"/>
          <w:b/>
          <w:sz w:val="22"/>
          <w:szCs w:val="22"/>
          <w:lang w:val="pt-PT" w:eastAsia="en-US"/>
        </w:rPr>
        <w:t>Objeto</w:t>
      </w:r>
      <w:r w:rsidRPr="001D552B">
        <w:rPr>
          <w:rFonts w:eastAsia="Verdana"/>
          <w:sz w:val="22"/>
          <w:szCs w:val="22"/>
          <w:lang w:val="pt-PT" w:eastAsia="en-US"/>
        </w:rPr>
        <w:t>:</w:t>
      </w:r>
      <w:bookmarkStart w:id="3" w:name="_Hlk167352969"/>
      <w:bookmarkStart w:id="4" w:name="_Hlk167348417"/>
      <w:r w:rsidRPr="001D552B">
        <w:rPr>
          <w:rFonts w:eastAsia="Verdana"/>
          <w:sz w:val="22"/>
          <w:szCs w:val="22"/>
          <w:lang w:val="pt-PT" w:eastAsia="en-US"/>
        </w:rPr>
        <w:t xml:space="preserve"> </w:t>
      </w:r>
      <w:r w:rsidR="00335774" w:rsidRPr="00335774">
        <w:rPr>
          <w:sz w:val="22"/>
          <w:szCs w:val="22"/>
        </w:rPr>
        <w:t xml:space="preserve">Aquisição de </w:t>
      </w:r>
      <w:r w:rsidR="00335774" w:rsidRPr="00335774">
        <w:rPr>
          <w:rStyle w:val="Forte"/>
          <w:sz w:val="22"/>
          <w:szCs w:val="22"/>
        </w:rPr>
        <w:t>uniformes operacionais (macacões)</w:t>
      </w:r>
      <w:r w:rsidR="00335774" w:rsidRPr="00335774">
        <w:rPr>
          <w:sz w:val="22"/>
          <w:szCs w:val="22"/>
        </w:rPr>
        <w:t xml:space="preserve"> destinados aos profissionais do Serviço de Atendimento Móvel de Urgência – SAMU 192, visando atender às necessidades de padronização, segurança e identificação funcional das equipes durante a execução dos </w:t>
      </w:r>
      <w:r w:rsidR="00335774" w:rsidRPr="00335774">
        <w:rPr>
          <w:sz w:val="22"/>
          <w:szCs w:val="22"/>
        </w:rPr>
        <w:t>atendimentos.</w:t>
      </w:r>
    </w:p>
    <w:p w14:paraId="6D0C1CAE" w14:textId="25C1549A" w:rsidR="001D552B" w:rsidRPr="001D552B" w:rsidRDefault="00335774" w:rsidP="00335774">
      <w:pPr>
        <w:spacing w:beforeAutospacing="1" w:afterAutospacing="1"/>
        <w:jc w:val="both"/>
        <w:rPr>
          <w:sz w:val="22"/>
          <w:szCs w:val="22"/>
        </w:rPr>
      </w:pPr>
      <w:r w:rsidRPr="001D552B">
        <w:rPr>
          <w:sz w:val="22"/>
          <w:szCs w:val="22"/>
        </w:rPr>
        <w:t xml:space="preserve"> A</w:t>
      </w:r>
      <w:r w:rsidR="001D552B" w:rsidRPr="001D552B">
        <w:rPr>
          <w:sz w:val="22"/>
          <w:szCs w:val="22"/>
        </w:rPr>
        <w:t xml:space="preserve"> presente contratação será realizada com fundamento no </w:t>
      </w:r>
      <w:r w:rsidR="001D552B" w:rsidRPr="001D552B">
        <w:rPr>
          <w:b/>
          <w:bCs/>
          <w:sz w:val="22"/>
          <w:szCs w:val="22"/>
        </w:rPr>
        <w:t>art. 75, inciso II, da Lei nº 14.133/2021</w:t>
      </w:r>
      <w:r w:rsidR="001D552B" w:rsidRPr="001D552B">
        <w:rPr>
          <w:sz w:val="22"/>
          <w:szCs w:val="22"/>
        </w:rPr>
        <w:t>, considerando tratar-se de aquisição de baixo valor, observados os princípios da legalidade, impessoalidade, moralidade, publicidade, eficiência e economicidade.</w:t>
      </w:r>
    </w:p>
    <w:bookmarkEnd w:id="3"/>
    <w:bookmarkEnd w:id="4"/>
    <w:p w14:paraId="04B52B90" w14:textId="5CD15C93" w:rsidR="001D552B" w:rsidRDefault="007C624D" w:rsidP="001D552B">
      <w:pPr>
        <w:widowControl w:val="0"/>
        <w:suppressAutoHyphens/>
        <w:autoSpaceDE w:val="0"/>
        <w:autoSpaceDN w:val="0"/>
        <w:spacing w:line="276" w:lineRule="auto"/>
        <w:jc w:val="both"/>
        <w:textAlignment w:val="baseline"/>
        <w:rPr>
          <w:rFonts w:eastAsia="Arial"/>
          <w:sz w:val="22"/>
          <w:szCs w:val="22"/>
          <w:lang w:val="pt-PT" w:eastAsia="en-US"/>
        </w:rPr>
      </w:pPr>
      <w:r>
        <w:rPr>
          <w:rFonts w:eastAsia="Arial"/>
          <w:sz w:val="22"/>
          <w:szCs w:val="22"/>
          <w:lang w:val="pt-PT" w:eastAsia="en-US"/>
        </w:rPr>
        <w:t xml:space="preserve">  </w:t>
      </w:r>
      <w:r w:rsidR="001C237B">
        <w:rPr>
          <w:rFonts w:eastAsia="Arial"/>
          <w:sz w:val="22"/>
          <w:szCs w:val="22"/>
          <w:lang w:val="pt-PT" w:eastAsia="en-US"/>
        </w:rPr>
        <w:t xml:space="preserve">    </w:t>
      </w:r>
      <w:r>
        <w:rPr>
          <w:rFonts w:eastAsia="Arial"/>
          <w:sz w:val="22"/>
          <w:szCs w:val="22"/>
          <w:lang w:val="pt-PT" w:eastAsia="en-US"/>
        </w:rPr>
        <w:t xml:space="preserve"> </w:t>
      </w:r>
      <w:r w:rsidR="001D552B" w:rsidRPr="001D552B">
        <w:rPr>
          <w:rFonts w:eastAsia="Arial"/>
          <w:sz w:val="22"/>
          <w:szCs w:val="22"/>
          <w:lang w:val="pt-PT" w:eastAsia="en-US"/>
        </w:rPr>
        <w:t>Senhor(a) Resp. de compras,</w:t>
      </w:r>
    </w:p>
    <w:p w14:paraId="66D96D9C" w14:textId="77777777" w:rsidR="001C237B" w:rsidRPr="001D552B" w:rsidRDefault="001C237B" w:rsidP="001D552B">
      <w:pPr>
        <w:widowControl w:val="0"/>
        <w:suppressAutoHyphens/>
        <w:autoSpaceDE w:val="0"/>
        <w:autoSpaceDN w:val="0"/>
        <w:spacing w:line="276" w:lineRule="auto"/>
        <w:jc w:val="both"/>
        <w:textAlignment w:val="baseline"/>
        <w:rPr>
          <w:rFonts w:eastAsia="Arial"/>
          <w:sz w:val="22"/>
          <w:szCs w:val="22"/>
          <w:lang w:val="pt-PT" w:eastAsia="en-US"/>
        </w:rPr>
      </w:pPr>
    </w:p>
    <w:p w14:paraId="728DA951" w14:textId="3FA58568" w:rsidR="001C237B" w:rsidRPr="001D552B" w:rsidRDefault="001D552B" w:rsidP="001D552B">
      <w:pPr>
        <w:spacing w:after="100" w:afterAutospacing="1"/>
        <w:jc w:val="both"/>
        <w:rPr>
          <w:b/>
          <w:bCs/>
          <w:sz w:val="22"/>
          <w:szCs w:val="22"/>
        </w:rPr>
      </w:pPr>
      <w:r w:rsidRPr="001D552B">
        <w:rPr>
          <w:b/>
          <w:bCs/>
          <w:sz w:val="22"/>
          <w:szCs w:val="22"/>
        </w:rPr>
        <w:t xml:space="preserve">Com os devidos cumprimentos, solicitamos autorização para a contratação acima mencionada, em conformidade com as especificações e justificativas descritas.   </w:t>
      </w:r>
    </w:p>
    <w:tbl>
      <w:tblPr>
        <w:tblW w:w="1049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7"/>
        <w:gridCol w:w="3543"/>
      </w:tblGrid>
      <w:tr w:rsidR="001D552B" w:rsidRPr="001D552B" w14:paraId="362E16B8" w14:textId="77777777" w:rsidTr="00AD17C7"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CBBD2" w14:textId="77777777" w:rsidR="001D552B" w:rsidRPr="001D552B" w:rsidRDefault="001D552B" w:rsidP="001D552B">
            <w:pPr>
              <w:widowControl w:val="0"/>
              <w:autoSpaceDE w:val="0"/>
              <w:autoSpaceDN w:val="0"/>
              <w:spacing w:after="160" w:line="276" w:lineRule="auto"/>
              <w:rPr>
                <w:rFonts w:eastAsia="Calibri"/>
                <w:b/>
                <w:bCs/>
                <w:sz w:val="22"/>
                <w:szCs w:val="22"/>
                <w:lang w:val="pt-PT" w:eastAsia="en-US"/>
              </w:rPr>
            </w:pPr>
            <w:r w:rsidRPr="001D552B">
              <w:rPr>
                <w:rFonts w:eastAsia="Calibri"/>
                <w:b/>
                <w:bCs/>
                <w:sz w:val="22"/>
                <w:szCs w:val="22"/>
                <w:lang w:val="pt-PT" w:eastAsia="en-US"/>
              </w:rPr>
              <w:t>Órgão: FUNDO MUNICIPAL DE SAÚDE</w:t>
            </w:r>
          </w:p>
        </w:tc>
      </w:tr>
      <w:tr w:rsidR="001D552B" w:rsidRPr="001D552B" w14:paraId="732BEEAA" w14:textId="77777777" w:rsidTr="00AD17C7"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A69DC" w14:textId="4429759C" w:rsidR="001D552B" w:rsidRPr="001D552B" w:rsidRDefault="001D552B" w:rsidP="001D552B">
            <w:pPr>
              <w:widowControl w:val="0"/>
              <w:autoSpaceDE w:val="0"/>
              <w:autoSpaceDN w:val="0"/>
              <w:spacing w:after="160" w:line="276" w:lineRule="auto"/>
              <w:ind w:right="982"/>
              <w:rPr>
                <w:rFonts w:eastAsia="Calibri"/>
                <w:sz w:val="22"/>
                <w:szCs w:val="22"/>
                <w:lang w:val="pt-PT" w:eastAsia="en-US"/>
              </w:rPr>
            </w:pPr>
            <w:r w:rsidRPr="001D552B">
              <w:rPr>
                <w:rFonts w:eastAsia="Calibri"/>
                <w:sz w:val="22"/>
                <w:szCs w:val="22"/>
                <w:lang w:val="pt-PT" w:eastAsia="en-US"/>
              </w:rPr>
              <w:t xml:space="preserve">Setor Requisitante (Unidade/Setor/Depto): </w:t>
            </w:r>
            <w:r w:rsidR="00335774" w:rsidRPr="00335774">
              <w:rPr>
                <w:sz w:val="22"/>
                <w:szCs w:val="22"/>
              </w:rPr>
              <w:t>Serviço de Atendimento Móvel de Urgência – S</w:t>
            </w:r>
            <w:r w:rsidR="00335774">
              <w:rPr>
                <w:sz w:val="22"/>
                <w:szCs w:val="22"/>
              </w:rPr>
              <w:t xml:space="preserve">amu </w:t>
            </w:r>
            <w:r w:rsidR="00335774" w:rsidRPr="00335774">
              <w:rPr>
                <w:sz w:val="22"/>
                <w:szCs w:val="22"/>
              </w:rPr>
              <w:t>192</w:t>
            </w:r>
          </w:p>
        </w:tc>
      </w:tr>
      <w:tr w:rsidR="001D552B" w:rsidRPr="001D552B" w14:paraId="6A1610B2" w14:textId="77777777" w:rsidTr="00AD17C7">
        <w:trPr>
          <w:trHeight w:val="279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FF67A" w14:textId="3673C2C8" w:rsidR="001D552B" w:rsidRPr="001D552B" w:rsidRDefault="001D552B" w:rsidP="001D552B">
            <w:pPr>
              <w:tabs>
                <w:tab w:val="left" w:pos="426"/>
              </w:tabs>
              <w:spacing w:line="276" w:lineRule="auto"/>
              <w:rPr>
                <w:color w:val="0D0D0D" w:themeColor="text1" w:themeTint="F2"/>
                <w:sz w:val="22"/>
                <w:szCs w:val="22"/>
              </w:rPr>
            </w:pPr>
            <w:r w:rsidRPr="001D552B">
              <w:rPr>
                <w:rFonts w:eastAsia="Calibri"/>
                <w:sz w:val="22"/>
                <w:szCs w:val="22"/>
                <w:lang w:val="pt-PT" w:eastAsia="en-US"/>
              </w:rPr>
              <w:t xml:space="preserve">Responsável pela Demanda: </w:t>
            </w:r>
            <w:r w:rsidR="00335774">
              <w:rPr>
                <w:color w:val="0D0D0D" w:themeColor="text1" w:themeTint="F2"/>
                <w:sz w:val="22"/>
                <w:szCs w:val="22"/>
              </w:rPr>
              <w:t>Anderso</w:t>
            </w:r>
            <w:r w:rsidR="006418EE">
              <w:rPr>
                <w:color w:val="0D0D0D" w:themeColor="text1" w:themeTint="F2"/>
                <w:sz w:val="22"/>
                <w:szCs w:val="22"/>
              </w:rPr>
              <w:t>n</w:t>
            </w:r>
            <w:r w:rsidR="00335774">
              <w:rPr>
                <w:color w:val="0D0D0D" w:themeColor="text1" w:themeTint="F2"/>
                <w:sz w:val="22"/>
                <w:szCs w:val="22"/>
              </w:rPr>
              <w:t xml:space="preserve"> Aparecido Rodrigues de Brito</w:t>
            </w:r>
          </w:p>
          <w:p w14:paraId="1D4F96F1" w14:textId="77777777" w:rsidR="001D552B" w:rsidRPr="001D552B" w:rsidRDefault="001D552B" w:rsidP="001D552B">
            <w:pPr>
              <w:tabs>
                <w:tab w:val="left" w:pos="426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pt-PT" w:eastAsia="en-US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E4F54" w14:textId="504CA377" w:rsidR="001D552B" w:rsidRPr="001D552B" w:rsidRDefault="006418EE" w:rsidP="001D552B">
            <w:pPr>
              <w:widowControl w:val="0"/>
              <w:autoSpaceDE w:val="0"/>
              <w:autoSpaceDN w:val="0"/>
              <w:spacing w:after="160" w:line="276" w:lineRule="auto"/>
              <w:rPr>
                <w:rFonts w:eastAsia="Calibri"/>
                <w:sz w:val="22"/>
                <w:szCs w:val="22"/>
                <w:lang w:val="pt-PT" w:eastAsia="en-US"/>
              </w:rPr>
            </w:pPr>
            <w:r>
              <w:rPr>
                <w:rFonts w:eastAsia="Calibri"/>
                <w:sz w:val="22"/>
                <w:szCs w:val="22"/>
                <w:lang w:val="pt-PT" w:eastAsia="en-US"/>
              </w:rPr>
              <w:t>Decreto 510/2024</w:t>
            </w:r>
          </w:p>
        </w:tc>
      </w:tr>
      <w:tr w:rsidR="001D552B" w:rsidRPr="001D552B" w14:paraId="670201E3" w14:textId="77777777" w:rsidTr="00AD17C7">
        <w:trPr>
          <w:trHeight w:val="301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B6BEE" w14:textId="53F600D0" w:rsidR="001D552B" w:rsidRPr="001D552B" w:rsidRDefault="001D552B" w:rsidP="001D552B">
            <w:pPr>
              <w:widowControl w:val="0"/>
              <w:autoSpaceDE w:val="0"/>
              <w:autoSpaceDN w:val="0"/>
              <w:spacing w:after="160" w:line="276" w:lineRule="auto"/>
              <w:rPr>
                <w:rFonts w:eastAsia="Calibri"/>
                <w:b/>
                <w:sz w:val="22"/>
                <w:szCs w:val="22"/>
                <w:lang w:val="pt-PT" w:eastAsia="en-US"/>
              </w:rPr>
            </w:pPr>
            <w:r w:rsidRPr="001D552B">
              <w:rPr>
                <w:rFonts w:eastAsia="Calibri"/>
                <w:sz w:val="22"/>
                <w:szCs w:val="22"/>
                <w:lang w:val="pt-PT" w:eastAsia="en-US"/>
              </w:rPr>
              <w:t>E-mail:</w:t>
            </w:r>
            <w:r w:rsidR="001C237B">
              <w:rPr>
                <w:rFonts w:eastAsia="Calibri"/>
                <w:sz w:val="22"/>
                <w:szCs w:val="22"/>
                <w:lang w:val="pt-PT" w:eastAsia="en-US"/>
              </w:rPr>
              <w:t xml:space="preserve"> </w:t>
            </w:r>
            <w:r w:rsidR="001C237B" w:rsidRPr="001C237B">
              <w:rPr>
                <w:rFonts w:eastAsia="Calibri"/>
                <w:sz w:val="22"/>
                <w:szCs w:val="22"/>
                <w:lang w:val="pt-PT" w:eastAsia="en-US"/>
              </w:rPr>
              <w:t>samuacreuna192@gamil.com</w:t>
            </w:r>
            <w:r w:rsidR="001C237B">
              <w:rPr>
                <w:rFonts w:eastAsia="Calibri"/>
                <w:sz w:val="22"/>
                <w:szCs w:val="22"/>
                <w:lang w:val="pt-PT" w:eastAsia="en-US"/>
              </w:rPr>
              <w:t xml:space="preserve"> 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87F8C" w14:textId="32847977" w:rsidR="001D552B" w:rsidRPr="001D552B" w:rsidRDefault="001D552B" w:rsidP="001D552B">
            <w:pPr>
              <w:widowControl w:val="0"/>
              <w:autoSpaceDE w:val="0"/>
              <w:autoSpaceDN w:val="0"/>
              <w:spacing w:after="160" w:line="276" w:lineRule="auto"/>
              <w:rPr>
                <w:rFonts w:eastAsia="Calibri"/>
                <w:b/>
                <w:sz w:val="22"/>
                <w:szCs w:val="22"/>
                <w:lang w:val="pt-PT" w:eastAsia="en-US"/>
              </w:rPr>
            </w:pPr>
            <w:r w:rsidRPr="001D552B">
              <w:rPr>
                <w:rFonts w:eastAsia="Calibri"/>
                <w:sz w:val="22"/>
                <w:szCs w:val="22"/>
                <w:lang w:val="pt-PT" w:eastAsia="en-US"/>
              </w:rPr>
              <w:t xml:space="preserve">Telefone: 64 </w:t>
            </w:r>
            <w:r w:rsidR="006418EE">
              <w:rPr>
                <w:rFonts w:eastAsia="Calibri"/>
                <w:sz w:val="22"/>
                <w:szCs w:val="22"/>
                <w:lang w:val="pt-PT" w:eastAsia="en-US"/>
              </w:rPr>
              <w:t>3062-0012</w:t>
            </w:r>
          </w:p>
        </w:tc>
      </w:tr>
      <w:tr w:rsidR="001D552B" w:rsidRPr="001D552B" w14:paraId="4D5D99B5" w14:textId="77777777" w:rsidTr="00AD17C7">
        <w:trPr>
          <w:trHeight w:val="727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F4E1C" w14:textId="28EEA78C" w:rsidR="001D552B" w:rsidRPr="00335774" w:rsidRDefault="001D552B" w:rsidP="00EA2766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spacing w:after="160" w:line="276" w:lineRule="auto"/>
              <w:jc w:val="both"/>
              <w:rPr>
                <w:rFonts w:eastAsia="Verdana"/>
                <w:sz w:val="22"/>
                <w:szCs w:val="22"/>
                <w:lang w:val="pt-PT" w:eastAsia="en-US"/>
              </w:rPr>
            </w:pPr>
            <w:r w:rsidRPr="001D552B">
              <w:rPr>
                <w:rFonts w:eastAsia="MS Mincho"/>
                <w:b/>
                <w:sz w:val="22"/>
                <w:szCs w:val="22"/>
                <w:lang w:val="pt-PT" w:eastAsia="en-US"/>
              </w:rPr>
              <w:t>Justificativa da necessidade:</w:t>
            </w:r>
          </w:p>
          <w:p w14:paraId="6F3C2D36" w14:textId="77777777" w:rsidR="00335774" w:rsidRPr="00335774" w:rsidRDefault="00335774" w:rsidP="007C624D">
            <w:pPr>
              <w:spacing w:after="100" w:afterAutospacing="1"/>
              <w:rPr>
                <w:sz w:val="22"/>
                <w:szCs w:val="22"/>
              </w:rPr>
            </w:pPr>
            <w:r w:rsidRPr="00335774">
              <w:rPr>
                <w:sz w:val="22"/>
                <w:szCs w:val="22"/>
              </w:rPr>
              <w:t>A presente demanda justifica-se em razão da necessidade de:</w:t>
            </w:r>
          </w:p>
          <w:p w14:paraId="729F70BE" w14:textId="77777777" w:rsidR="00335774" w:rsidRPr="00335774" w:rsidRDefault="00335774" w:rsidP="00EA2766">
            <w:pPr>
              <w:numPr>
                <w:ilvl w:val="0"/>
                <w:numId w:val="20"/>
              </w:numPr>
              <w:spacing w:after="100" w:afterAutospacing="1"/>
              <w:rPr>
                <w:sz w:val="22"/>
                <w:szCs w:val="22"/>
              </w:rPr>
            </w:pPr>
            <w:r w:rsidRPr="00335774">
              <w:rPr>
                <w:sz w:val="22"/>
                <w:szCs w:val="22"/>
              </w:rPr>
              <w:t xml:space="preserve">Garantir a </w:t>
            </w:r>
            <w:r w:rsidRPr="00335774">
              <w:rPr>
                <w:b/>
                <w:bCs/>
                <w:sz w:val="22"/>
                <w:szCs w:val="22"/>
              </w:rPr>
              <w:t>padronização visual</w:t>
            </w:r>
            <w:r w:rsidRPr="00335774">
              <w:rPr>
                <w:sz w:val="22"/>
                <w:szCs w:val="22"/>
              </w:rPr>
              <w:t xml:space="preserve"> dos profissionais; </w:t>
            </w:r>
          </w:p>
          <w:p w14:paraId="69B51A3D" w14:textId="77777777" w:rsidR="00335774" w:rsidRPr="00335774" w:rsidRDefault="00335774" w:rsidP="00EA2766">
            <w:pPr>
              <w:numPr>
                <w:ilvl w:val="0"/>
                <w:numId w:val="20"/>
              </w:numPr>
              <w:spacing w:after="100" w:afterAutospacing="1"/>
              <w:rPr>
                <w:sz w:val="22"/>
                <w:szCs w:val="22"/>
              </w:rPr>
            </w:pPr>
            <w:r w:rsidRPr="00335774">
              <w:rPr>
                <w:sz w:val="22"/>
                <w:szCs w:val="22"/>
              </w:rPr>
              <w:t xml:space="preserve">Assegurar a </w:t>
            </w:r>
            <w:r w:rsidRPr="00335774">
              <w:rPr>
                <w:b/>
                <w:bCs/>
                <w:sz w:val="22"/>
                <w:szCs w:val="22"/>
              </w:rPr>
              <w:t>identificação imediata</w:t>
            </w:r>
            <w:r w:rsidRPr="00335774">
              <w:rPr>
                <w:sz w:val="22"/>
                <w:szCs w:val="22"/>
              </w:rPr>
              <w:t xml:space="preserve"> das equipes junto à população; </w:t>
            </w:r>
          </w:p>
          <w:p w14:paraId="63BC81AE" w14:textId="77777777" w:rsidR="00335774" w:rsidRPr="00335774" w:rsidRDefault="00335774" w:rsidP="00EA2766">
            <w:pPr>
              <w:numPr>
                <w:ilvl w:val="0"/>
                <w:numId w:val="20"/>
              </w:numPr>
              <w:spacing w:after="100" w:afterAutospacing="1"/>
              <w:rPr>
                <w:sz w:val="22"/>
                <w:szCs w:val="22"/>
              </w:rPr>
            </w:pPr>
            <w:r w:rsidRPr="00335774">
              <w:rPr>
                <w:sz w:val="22"/>
                <w:szCs w:val="22"/>
              </w:rPr>
              <w:t xml:space="preserve">Proporcionar </w:t>
            </w:r>
            <w:r w:rsidRPr="00335774">
              <w:rPr>
                <w:b/>
                <w:bCs/>
                <w:sz w:val="22"/>
                <w:szCs w:val="22"/>
              </w:rPr>
              <w:t>segurança operacional</w:t>
            </w:r>
            <w:r w:rsidRPr="00335774">
              <w:rPr>
                <w:sz w:val="22"/>
                <w:szCs w:val="22"/>
              </w:rPr>
              <w:t xml:space="preserve">, especialmente em atendimentos noturnos, por meio de faixas refletivas; </w:t>
            </w:r>
          </w:p>
          <w:p w14:paraId="51C7E326" w14:textId="77777777" w:rsidR="00335774" w:rsidRPr="00335774" w:rsidRDefault="00335774" w:rsidP="00EA2766">
            <w:pPr>
              <w:numPr>
                <w:ilvl w:val="0"/>
                <w:numId w:val="20"/>
              </w:numPr>
              <w:spacing w:after="100" w:afterAutospacing="1"/>
              <w:rPr>
                <w:sz w:val="22"/>
                <w:szCs w:val="22"/>
              </w:rPr>
            </w:pPr>
            <w:r w:rsidRPr="00335774">
              <w:rPr>
                <w:sz w:val="22"/>
                <w:szCs w:val="22"/>
              </w:rPr>
              <w:t xml:space="preserve">Oferecer </w:t>
            </w:r>
            <w:r w:rsidRPr="00335774">
              <w:rPr>
                <w:b/>
                <w:bCs/>
                <w:sz w:val="22"/>
                <w:szCs w:val="22"/>
              </w:rPr>
              <w:t>proteção e conforto</w:t>
            </w:r>
            <w:r w:rsidRPr="00335774">
              <w:rPr>
                <w:sz w:val="22"/>
                <w:szCs w:val="22"/>
              </w:rPr>
              <w:t xml:space="preserve"> aos profissionais durante suas atividades; </w:t>
            </w:r>
          </w:p>
          <w:p w14:paraId="7C621B11" w14:textId="77777777" w:rsidR="00335774" w:rsidRPr="00335774" w:rsidRDefault="00335774" w:rsidP="00EA2766">
            <w:pPr>
              <w:numPr>
                <w:ilvl w:val="0"/>
                <w:numId w:val="20"/>
              </w:numPr>
              <w:spacing w:after="100" w:afterAutospacing="1"/>
              <w:rPr>
                <w:sz w:val="22"/>
                <w:szCs w:val="22"/>
              </w:rPr>
            </w:pPr>
            <w:r w:rsidRPr="00335774">
              <w:rPr>
                <w:sz w:val="22"/>
                <w:szCs w:val="22"/>
              </w:rPr>
              <w:t xml:space="preserve">Substituir uniformes desgastados pelo uso contínuo. </w:t>
            </w:r>
          </w:p>
          <w:p w14:paraId="13F6E6FD" w14:textId="77777777" w:rsidR="001D552B" w:rsidRDefault="00335774" w:rsidP="001C237B">
            <w:pPr>
              <w:spacing w:after="100" w:afterAutospacing="1"/>
              <w:rPr>
                <w:sz w:val="22"/>
                <w:szCs w:val="22"/>
              </w:rPr>
            </w:pPr>
            <w:r w:rsidRPr="00335774">
              <w:rPr>
                <w:sz w:val="22"/>
                <w:szCs w:val="22"/>
              </w:rPr>
              <w:t>Trata-se de demanda essencial para a continuidade dos serviços públicos de saúde, especialmente no atendimento de urgência e emergência.</w:t>
            </w:r>
          </w:p>
          <w:p w14:paraId="0B4ABDBC" w14:textId="02083608" w:rsidR="001C237B" w:rsidRPr="001D552B" w:rsidRDefault="001C237B" w:rsidP="001C237B">
            <w:pPr>
              <w:spacing w:after="100" w:afterAutospacing="1"/>
              <w:rPr>
                <w:sz w:val="22"/>
                <w:szCs w:val="22"/>
              </w:rPr>
            </w:pPr>
          </w:p>
        </w:tc>
      </w:tr>
      <w:tr w:rsidR="001D552B" w:rsidRPr="001D552B" w14:paraId="322BBB61" w14:textId="77777777" w:rsidTr="00AD17C7">
        <w:trPr>
          <w:trHeight w:val="6397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E8860" w14:textId="77777777" w:rsidR="001D552B" w:rsidRPr="001D552B" w:rsidRDefault="001D552B" w:rsidP="001D552B">
            <w:pPr>
              <w:widowControl w:val="0"/>
              <w:shd w:val="clear" w:color="auto" w:fill="FFFFFF"/>
              <w:autoSpaceDE w:val="0"/>
              <w:autoSpaceDN w:val="0"/>
              <w:spacing w:after="160" w:line="276" w:lineRule="auto"/>
              <w:jc w:val="both"/>
              <w:rPr>
                <w:rFonts w:eastAsia="Calibri"/>
                <w:b/>
                <w:bCs/>
                <w:sz w:val="22"/>
                <w:szCs w:val="22"/>
                <w:lang w:val="pt-PT" w:eastAsia="en-US"/>
              </w:rPr>
            </w:pPr>
            <w:r w:rsidRPr="001D552B">
              <w:rPr>
                <w:rFonts w:eastAsia="Calibri"/>
                <w:b/>
                <w:sz w:val="22"/>
                <w:szCs w:val="22"/>
                <w:lang w:val="pt-PT" w:eastAsia="en-US"/>
              </w:rPr>
              <w:lastRenderedPageBreak/>
              <w:t>2. Estimativa dos equipamentos a serem fornecidos:</w:t>
            </w:r>
          </w:p>
          <w:tbl>
            <w:tblPr>
              <w:tblW w:w="1076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4"/>
              <w:gridCol w:w="5917"/>
              <w:gridCol w:w="795"/>
              <w:gridCol w:w="709"/>
              <w:gridCol w:w="1134"/>
              <w:gridCol w:w="1948"/>
            </w:tblGrid>
            <w:tr w:rsidR="001C237B" w:rsidRPr="001D552B" w14:paraId="0A1DB743" w14:textId="77777777" w:rsidTr="00AD17C7">
              <w:trPr>
                <w:trHeight w:val="300"/>
              </w:trPr>
              <w:tc>
                <w:tcPr>
                  <w:tcW w:w="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22999F" w14:textId="6F74A39F" w:rsidR="001D552B" w:rsidRPr="001D552B" w:rsidRDefault="00335774" w:rsidP="001D552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D552B">
                    <w:rPr>
                      <w:color w:val="000000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59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6C654B" w14:textId="2B9B8E5F" w:rsidR="001D552B" w:rsidRPr="001D552B" w:rsidRDefault="00335774" w:rsidP="001D552B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D552B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Produto/especificação 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76C3BD" w14:textId="7E987C99" w:rsidR="001D552B" w:rsidRPr="001D552B" w:rsidRDefault="00335774" w:rsidP="001D552B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D552B">
                    <w:rPr>
                      <w:b/>
                      <w:bCs/>
                      <w:color w:val="000000"/>
                      <w:sz w:val="22"/>
                      <w:szCs w:val="22"/>
                    </w:rPr>
                    <w:t>Quant.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400D2A" w14:textId="728A2741" w:rsidR="001D552B" w:rsidRPr="001D552B" w:rsidRDefault="00335774" w:rsidP="001D552B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D552B">
                    <w:rPr>
                      <w:b/>
                      <w:bCs/>
                      <w:color w:val="000000"/>
                      <w:sz w:val="22"/>
                      <w:szCs w:val="22"/>
                    </w:rPr>
                    <w:t>Un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i</w:t>
                  </w:r>
                  <w:r w:rsidRPr="001D552B">
                    <w:rPr>
                      <w:b/>
                      <w:bCs/>
                      <w:color w:val="000000"/>
                      <w:sz w:val="22"/>
                      <w:szCs w:val="22"/>
                    </w:rPr>
                    <w:t>d.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center"/>
                  <w:hideMark/>
                </w:tcPr>
                <w:p w14:paraId="3845E67D" w14:textId="19ABC706" w:rsidR="001D552B" w:rsidRPr="001D552B" w:rsidRDefault="00335774" w:rsidP="001D552B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D552B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Unit. Med. </w:t>
                  </w:r>
                </w:p>
              </w:tc>
              <w:tc>
                <w:tcPr>
                  <w:tcW w:w="19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8CBAD"/>
                  <w:noWrap/>
                  <w:vAlign w:val="center"/>
                  <w:hideMark/>
                </w:tcPr>
                <w:p w14:paraId="6CA82844" w14:textId="03A0A932" w:rsidR="001D552B" w:rsidRPr="001D552B" w:rsidRDefault="001D552B" w:rsidP="00AD17C7">
                  <w:pPr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D552B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AD17C7">
                    <w:rPr>
                      <w:b/>
                      <w:bCs/>
                      <w:color w:val="000000"/>
                      <w:sz w:val="22"/>
                      <w:szCs w:val="22"/>
                    </w:rPr>
                    <w:t>T</w:t>
                  </w:r>
                  <w:r w:rsidRPr="001D552B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otal med. </w:t>
                  </w:r>
                </w:p>
              </w:tc>
            </w:tr>
            <w:tr w:rsidR="001C237B" w:rsidRPr="001D552B" w14:paraId="7E2BD448" w14:textId="77777777" w:rsidTr="00AD17C7">
              <w:trPr>
                <w:trHeight w:val="997"/>
              </w:trPr>
              <w:tc>
                <w:tcPr>
                  <w:tcW w:w="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0C30E0" w14:textId="38587D2D" w:rsidR="001D552B" w:rsidRPr="001D552B" w:rsidRDefault="00335774" w:rsidP="001D552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</w:t>
                  </w:r>
                  <w:r w:rsidR="001D552B" w:rsidRPr="001D552B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9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tbl>
                  <w:tblPr>
                    <w:tblStyle w:val="Tabelacomgrade"/>
                    <w:tblpPr w:leftFromText="141" w:rightFromText="141" w:vertAnchor="text" w:horzAnchor="margin" w:tblpY="62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612"/>
                  </w:tblGrid>
                  <w:tr w:rsidR="00335774" w:rsidRPr="001C237B" w14:paraId="29FDFFAB" w14:textId="77777777" w:rsidTr="00704B5D">
                    <w:tc>
                      <w:tcPr>
                        <w:tcW w:w="5612" w:type="dxa"/>
                        <w:tcBorders>
                          <w:bottom w:val="single" w:sz="4" w:space="0" w:color="auto"/>
                        </w:tcBorders>
                      </w:tcPr>
                      <w:p w14:paraId="09A8C0ED" w14:textId="538399EF" w:rsidR="00335774" w:rsidRPr="001C237B" w:rsidRDefault="00335774" w:rsidP="001C237B">
                        <w:pPr>
                          <w:tabs>
                            <w:tab w:val="left" w:pos="1240"/>
                          </w:tabs>
                          <w:jc w:val="both"/>
                        </w:pPr>
                        <w:r w:rsidRPr="001C237B">
                          <w:t xml:space="preserve">Macacão em tecido Techno </w:t>
                        </w:r>
                        <w:proofErr w:type="spellStart"/>
                        <w:r w:rsidRPr="001C237B">
                          <w:t>Rip</w:t>
                        </w:r>
                        <w:proofErr w:type="spellEnd"/>
                        <w:r w:rsidRPr="001C237B">
                          <w:t xml:space="preserve"> Stop da Santista 33% Algodão e 67% </w:t>
                        </w:r>
                        <w:proofErr w:type="gramStart"/>
                        <w:r w:rsidRPr="001C237B">
                          <w:t>Poliéster ,</w:t>
                        </w:r>
                        <w:proofErr w:type="gramEnd"/>
                        <w:r w:rsidRPr="001C237B">
                          <w:t xml:space="preserve"> em tecido pré-encolhido na cor A94 , todo pespontado com costura dupla. Com a logo da cruz da vida e prefeitura frente e costas e na manga direita bandeira do estado de Goiás e da secretaria de saúde e manga esquerda bandeira do Brasil e secretaria de </w:t>
                        </w:r>
                        <w:proofErr w:type="spellStart"/>
                        <w:r w:rsidRPr="001C237B">
                          <w:t>Saúde.Todo</w:t>
                        </w:r>
                        <w:proofErr w:type="spellEnd"/>
                        <w:r w:rsidRPr="001C237B">
                          <w:t xml:space="preserve"> forrado em Nylon acoplado, faixas refletivas encapadas em plástico da Vulcan N°20.Todos os zíper e cursores são número 8, Gola redonda tipo padre em tecido duplo reforçado com entretela termocolante e abotoamento em botão de pressão. Fechamento frontal com zíper e braguilha. Manga longa com faixas refletiva, punho com fechamento em botão de pressão em viés verde e amarelo a partir da faixa refletiva no vinco para baixo no sentido vertical, sendo verde para frente e amarelo para trás, bolacha de reforço em tecido duplo e acoplado na altura do cotovelo. Manga direita: fechamento em zíper de 15cm para celular, mais dois bolsos internos sobrepostos ao bolso beijinho. Elástico na circunferência da cintura medindo 5cm da largura fixado de uma ponta a outra. Bolsos frontais chapados com abertura enviesada modelo beijinho fechamento em zíper de 15cm e bolso esquerdo bolso sobreposto para caneta. Logo abaixo dos bolsos </w:t>
                        </w:r>
                        <w:proofErr w:type="spellStart"/>
                        <w:r w:rsidRPr="001C237B">
                          <w:t>faix</w:t>
                        </w:r>
                        <w:proofErr w:type="spellEnd"/>
                        <w:r w:rsidR="001C237B" w:rsidRPr="001C237B">
                          <w:t xml:space="preserve"> </w:t>
                        </w:r>
                        <w:r w:rsidRPr="001C237B">
                          <w:t>a refletiva no sentido horizontal. Costas: Meio das costas acoplado em tecido duplo, costuras horizontais de 8 cm de largura uma da outra com regulagem lateral para movimentação dos braços e faixas refletivas laterais na vertical.</w:t>
                        </w:r>
                      </w:p>
                    </w:tc>
                  </w:tr>
                </w:tbl>
                <w:p w14:paraId="3BBBC94F" w14:textId="514B2D47" w:rsidR="001D552B" w:rsidRPr="001D552B" w:rsidRDefault="001D552B" w:rsidP="001D552B">
                  <w:pPr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269D90" w14:textId="2E4902D4" w:rsidR="001D552B" w:rsidRPr="001D552B" w:rsidRDefault="00335774" w:rsidP="001D552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776A31" w14:textId="5DC1699D" w:rsidR="001D552B" w:rsidRPr="001D552B" w:rsidRDefault="001C237B" w:rsidP="001D552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D552B">
                    <w:rPr>
                      <w:color w:val="000000"/>
                      <w:sz w:val="22"/>
                      <w:szCs w:val="22"/>
                    </w:rPr>
                    <w:t>U</w:t>
                  </w:r>
                  <w:r w:rsidR="007C624D" w:rsidRPr="001D552B">
                    <w:rPr>
                      <w:color w:val="000000"/>
                      <w:sz w:val="22"/>
                      <w:szCs w:val="22"/>
                    </w:rPr>
                    <w:t>nid</w:t>
                  </w:r>
                  <w:r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319B36" w14:textId="137572D0" w:rsidR="001D552B" w:rsidRPr="001D552B" w:rsidRDefault="00AD17C7" w:rsidP="00AD17C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$</w:t>
                  </w:r>
                  <w:r w:rsidR="001D552B" w:rsidRPr="001D552B">
                    <w:rPr>
                      <w:color w:val="000000"/>
                      <w:sz w:val="22"/>
                      <w:szCs w:val="22"/>
                    </w:rPr>
                    <w:t xml:space="preserve">  6</w:t>
                  </w:r>
                  <w:r w:rsidR="00335774">
                    <w:rPr>
                      <w:color w:val="000000"/>
                      <w:sz w:val="22"/>
                      <w:szCs w:val="22"/>
                    </w:rPr>
                    <w:t>80</w:t>
                  </w:r>
                  <w:proofErr w:type="gramEnd"/>
                  <w:r w:rsidR="00335774">
                    <w:rPr>
                      <w:color w:val="000000"/>
                      <w:sz w:val="22"/>
                      <w:szCs w:val="22"/>
                    </w:rPr>
                    <w:t>,00</w:t>
                  </w:r>
                  <w:r w:rsidR="001D552B" w:rsidRPr="001D552B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1C5668" w14:textId="083447ED" w:rsidR="001D552B" w:rsidRPr="001D552B" w:rsidRDefault="00AD17C7" w:rsidP="00AD17C7">
                  <w:pPr>
                    <w:ind w:right="-10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R$</w:t>
                  </w:r>
                  <w:r w:rsidRPr="001D552B">
                    <w:rPr>
                      <w:color w:val="000000"/>
                      <w:sz w:val="22"/>
                      <w:szCs w:val="22"/>
                    </w:rPr>
                    <w:t xml:space="preserve"> 3.400</w:t>
                  </w:r>
                  <w:r w:rsidR="00335774">
                    <w:rPr>
                      <w:color w:val="000000"/>
                      <w:sz w:val="22"/>
                      <w:szCs w:val="22"/>
                    </w:rPr>
                    <w:t>,00</w:t>
                  </w:r>
                </w:p>
              </w:tc>
            </w:tr>
            <w:tr w:rsidR="007B2875" w:rsidRPr="001D552B" w14:paraId="6DCADA37" w14:textId="77777777" w:rsidTr="00AD17C7">
              <w:trPr>
                <w:trHeight w:val="300"/>
              </w:trPr>
              <w:tc>
                <w:tcPr>
                  <w:tcW w:w="882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EF66EA" w14:textId="77777777" w:rsidR="001D552B" w:rsidRPr="001D552B" w:rsidRDefault="001D552B" w:rsidP="001D552B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1D552B">
                    <w:rPr>
                      <w:color w:val="000000"/>
                      <w:sz w:val="22"/>
                      <w:szCs w:val="22"/>
                    </w:rPr>
                    <w:t xml:space="preserve">TOTAL MEDIO </w:t>
                  </w:r>
                </w:p>
              </w:tc>
              <w:tc>
                <w:tcPr>
                  <w:tcW w:w="19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4BDF86" w14:textId="75C21F8B" w:rsidR="001D552B" w:rsidRPr="001D552B" w:rsidRDefault="00AD17C7" w:rsidP="00AD17C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R$</w:t>
                  </w:r>
                  <w:r w:rsidR="001D552B" w:rsidRPr="001D552B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  <w:r w:rsidR="00335774">
                    <w:rPr>
                      <w:color w:val="000000"/>
                      <w:sz w:val="22"/>
                      <w:szCs w:val="22"/>
                    </w:rPr>
                    <w:t>3.400,00</w:t>
                  </w:r>
                </w:p>
              </w:tc>
            </w:tr>
          </w:tbl>
          <w:p w14:paraId="1A225536" w14:textId="77777777" w:rsidR="001D552B" w:rsidRPr="001D552B" w:rsidRDefault="001D552B" w:rsidP="001D552B">
            <w:pPr>
              <w:widowControl w:val="0"/>
              <w:autoSpaceDE w:val="0"/>
              <w:autoSpaceDN w:val="0"/>
              <w:spacing w:after="160" w:line="276" w:lineRule="auto"/>
              <w:jc w:val="both"/>
              <w:rPr>
                <w:rFonts w:eastAsia="Calibri"/>
                <w:sz w:val="22"/>
                <w:szCs w:val="22"/>
                <w:lang w:val="pt-PT" w:eastAsia="en-US"/>
              </w:rPr>
            </w:pPr>
          </w:p>
        </w:tc>
      </w:tr>
      <w:tr w:rsidR="001D552B" w:rsidRPr="001D552B" w14:paraId="3630C56A" w14:textId="77777777" w:rsidTr="00AD17C7"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04C02" w14:textId="51EDB087" w:rsidR="001D552B" w:rsidRPr="001D552B" w:rsidRDefault="0059559D" w:rsidP="007C624D">
            <w:pPr>
              <w:spacing w:before="100" w:beforeAutospacing="1" w:after="100" w:afterAutospacing="1"/>
              <w:jc w:val="both"/>
              <w:rPr>
                <w:rFonts w:eastAsia="Calibri"/>
                <w:b/>
                <w:sz w:val="22"/>
                <w:szCs w:val="22"/>
                <w:lang w:val="pt-PT" w:eastAsia="en-US"/>
              </w:rPr>
            </w:pPr>
            <w:r>
              <w:rPr>
                <w:rFonts w:eastAsia="Calibri"/>
                <w:b/>
                <w:sz w:val="22"/>
                <w:szCs w:val="22"/>
                <w:lang w:val="pt-PT" w:eastAsia="en-US"/>
              </w:rPr>
              <w:t xml:space="preserve"> B</w:t>
            </w:r>
            <w:r w:rsidR="001D552B" w:rsidRPr="00335774">
              <w:rPr>
                <w:rFonts w:eastAsia="Calibri"/>
                <w:b/>
                <w:sz w:val="22"/>
                <w:szCs w:val="22"/>
                <w:lang w:val="pt-PT" w:eastAsia="en-US"/>
              </w:rPr>
              <w:t xml:space="preserve">3. </w:t>
            </w:r>
            <w:r w:rsidR="007C624D" w:rsidRPr="00335774">
              <w:rPr>
                <w:rFonts w:eastAsia="Calibri"/>
                <w:b/>
                <w:sz w:val="22"/>
                <w:szCs w:val="22"/>
                <w:lang w:val="pt-PT" w:eastAsia="en-US"/>
              </w:rPr>
              <w:t xml:space="preserve">PREVISÃO DE ENTREGA  </w:t>
            </w:r>
            <w:r w:rsidR="00335774" w:rsidRPr="00335774">
              <w:rPr>
                <w:sz w:val="22"/>
                <w:szCs w:val="22"/>
              </w:rPr>
              <w:t>Os produtos deverão ser entregues no prazo máximo de até (</w:t>
            </w:r>
            <w:r w:rsidR="00335774" w:rsidRPr="00335774">
              <w:rPr>
                <w:b/>
                <w:bCs/>
                <w:sz w:val="22"/>
                <w:szCs w:val="22"/>
              </w:rPr>
              <w:t>15) quinze dias corridos</w:t>
            </w:r>
            <w:r w:rsidR="00335774" w:rsidRPr="00335774">
              <w:rPr>
                <w:sz w:val="22"/>
                <w:szCs w:val="22"/>
              </w:rPr>
              <w:t>, contados a partir do recebimento da Ordem de Fornecimento emitida pela Administração</w:t>
            </w:r>
            <w:r w:rsidR="001D552B" w:rsidRPr="001D552B">
              <w:rPr>
                <w:sz w:val="22"/>
                <w:szCs w:val="22"/>
              </w:rPr>
              <w:t>. A entrega deverá ocorrer em local indicado pela contratante, em horário previamente agendado, acompanhada da respectiva nota fiscal e demais documentos exigidos.</w:t>
            </w:r>
            <w:r w:rsidR="001D552B" w:rsidRPr="001D552B">
              <w:rPr>
                <w:rFonts w:eastAsia="Calibri"/>
                <w:b/>
                <w:sz w:val="22"/>
                <w:szCs w:val="22"/>
                <w:lang w:val="pt-PT" w:eastAsia="en-US"/>
              </w:rPr>
              <w:t xml:space="preserve"> </w:t>
            </w:r>
            <w:r w:rsidR="001D552B" w:rsidRPr="001D552B">
              <w:rPr>
                <w:sz w:val="22"/>
                <w:szCs w:val="22"/>
              </w:rPr>
              <w:t>O não cumprimento do prazo estabelecido poderá ensejar a aplicação das penalidades previstas na legislação vigente e no instrumento contratual.</w:t>
            </w:r>
          </w:p>
        </w:tc>
      </w:tr>
      <w:tr w:rsidR="001D552B" w:rsidRPr="001D552B" w14:paraId="23F93824" w14:textId="77777777" w:rsidTr="00AD17C7">
        <w:trPr>
          <w:trHeight w:val="1011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24170" w14:textId="77777777" w:rsidR="001D552B" w:rsidRPr="001D552B" w:rsidRDefault="001D552B" w:rsidP="001D552B">
            <w:pPr>
              <w:numPr>
                <w:ilvl w:val="2"/>
                <w:numId w:val="2"/>
              </w:numPr>
              <w:jc w:val="both"/>
              <w:outlineLvl w:val="2"/>
              <w:rPr>
                <w:sz w:val="22"/>
                <w:szCs w:val="22"/>
              </w:rPr>
            </w:pPr>
            <w:r w:rsidRPr="001D552B">
              <w:rPr>
                <w:rFonts w:eastAsia="Calibri"/>
                <w:b/>
                <w:sz w:val="22"/>
                <w:szCs w:val="22"/>
                <w:lang w:val="pt-PT" w:eastAsia="en-US"/>
              </w:rPr>
              <w:t xml:space="preserve"> 4. </w:t>
            </w:r>
            <w:r w:rsidRPr="001D552B">
              <w:rPr>
                <w:b/>
                <w:bCs/>
                <w:sz w:val="22"/>
                <w:szCs w:val="22"/>
              </w:rPr>
              <w:t>INDICAÇÃO DO GESTOR, EQUIPE DE PLANEJAMENTO E FISCALIZAÇÃO</w:t>
            </w:r>
          </w:p>
          <w:p w14:paraId="3F651591" w14:textId="26A66DA1" w:rsidR="001D552B" w:rsidRPr="001D552B" w:rsidRDefault="001D552B" w:rsidP="007C624D">
            <w:pPr>
              <w:numPr>
                <w:ilvl w:val="2"/>
                <w:numId w:val="2"/>
              </w:numPr>
              <w:ind w:left="0" w:firstLine="0"/>
              <w:outlineLvl w:val="2"/>
              <w:rPr>
                <w:sz w:val="22"/>
                <w:szCs w:val="22"/>
              </w:rPr>
            </w:pPr>
            <w:r w:rsidRPr="001D552B">
              <w:rPr>
                <w:sz w:val="22"/>
                <w:szCs w:val="22"/>
              </w:rPr>
              <w:t>Considerando tratar-se de aquisição com entrega única, não haverá emissão de contrato administrativo, sendo</w:t>
            </w:r>
            <w:r w:rsidR="007C624D">
              <w:rPr>
                <w:sz w:val="22"/>
                <w:szCs w:val="22"/>
              </w:rPr>
              <w:t xml:space="preserve">    </w:t>
            </w:r>
            <w:r w:rsidRPr="001D552B">
              <w:rPr>
                <w:sz w:val="22"/>
                <w:szCs w:val="22"/>
              </w:rPr>
              <w:t xml:space="preserve">formalizada a contratação por meio de Nota de Empenho, nos termos da Lei nº 14.133/2021. Para acompanhamento da execução do fornecimento, fica designada como responsável a </w:t>
            </w:r>
            <w:r w:rsidR="007C624D">
              <w:rPr>
                <w:b/>
                <w:bCs/>
                <w:sz w:val="22"/>
                <w:szCs w:val="22"/>
              </w:rPr>
              <w:t>Sr. Andersom Aparecido Rodrigues de Brito</w:t>
            </w:r>
            <w:r w:rsidRPr="001D552B">
              <w:rPr>
                <w:sz w:val="22"/>
                <w:szCs w:val="22"/>
              </w:rPr>
              <w:t>, que atuará no acompanhamento do recebimento dos produtos, conferência das especificações e atesto da nota fiscal.</w:t>
            </w:r>
          </w:p>
        </w:tc>
      </w:tr>
    </w:tbl>
    <w:p w14:paraId="2AEB761A" w14:textId="7812BEAA" w:rsidR="001D552B" w:rsidRDefault="001D552B" w:rsidP="001D552B">
      <w:pPr>
        <w:widowControl w:val="0"/>
        <w:suppressAutoHyphens/>
        <w:autoSpaceDE w:val="0"/>
        <w:autoSpaceDN w:val="0"/>
        <w:spacing w:line="276" w:lineRule="auto"/>
        <w:jc w:val="both"/>
        <w:textAlignment w:val="baseline"/>
        <w:rPr>
          <w:rFonts w:eastAsia="Arial"/>
          <w:sz w:val="22"/>
          <w:szCs w:val="22"/>
          <w:lang w:val="pt-PT" w:eastAsia="en-US"/>
        </w:rPr>
      </w:pPr>
      <w:r w:rsidRPr="001D552B">
        <w:rPr>
          <w:rFonts w:eastAsia="Arial"/>
          <w:sz w:val="22"/>
          <w:szCs w:val="22"/>
          <w:lang w:val="pt-PT" w:eastAsia="en-US"/>
        </w:rPr>
        <w:t>Sem outro particular, reiteramos os protestos de elevada consideração.</w:t>
      </w:r>
    </w:p>
    <w:p w14:paraId="0561D498" w14:textId="2758EFC7" w:rsidR="001C237B" w:rsidRDefault="001C237B" w:rsidP="0059559D">
      <w:pPr>
        <w:widowControl w:val="0"/>
        <w:suppressAutoHyphens/>
        <w:autoSpaceDE w:val="0"/>
        <w:autoSpaceDN w:val="0"/>
        <w:spacing w:line="276" w:lineRule="auto"/>
        <w:jc w:val="both"/>
        <w:textAlignment w:val="baseline"/>
        <w:rPr>
          <w:rFonts w:eastAsia="Arial"/>
          <w:sz w:val="22"/>
          <w:szCs w:val="22"/>
          <w:lang w:val="pt-PT" w:eastAsia="en-US"/>
        </w:rPr>
      </w:pPr>
      <w:r>
        <w:rPr>
          <w:rFonts w:eastAsia="Arial"/>
          <w:sz w:val="22"/>
          <w:szCs w:val="22"/>
          <w:lang w:val="pt-PT" w:eastAsia="en-US"/>
        </w:rPr>
        <w:t xml:space="preserve">                                                        </w:t>
      </w:r>
    </w:p>
    <w:p w14:paraId="1D318B8F" w14:textId="7D72EFFF" w:rsidR="001C237B" w:rsidRPr="001D552B" w:rsidRDefault="001C237B" w:rsidP="0059559D">
      <w:pPr>
        <w:widowControl w:val="0"/>
        <w:suppressAutoHyphens/>
        <w:autoSpaceDE w:val="0"/>
        <w:autoSpaceDN w:val="0"/>
        <w:spacing w:line="276" w:lineRule="auto"/>
        <w:ind w:firstLine="1418"/>
        <w:jc w:val="both"/>
        <w:textAlignment w:val="baseline"/>
        <w:rPr>
          <w:rFonts w:eastAsia="Arial"/>
          <w:sz w:val="22"/>
          <w:szCs w:val="22"/>
          <w:lang w:val="pt-PT" w:eastAsia="en-US"/>
        </w:rPr>
      </w:pPr>
      <w:r>
        <w:rPr>
          <w:rFonts w:eastAsia="Arial"/>
          <w:sz w:val="22"/>
          <w:szCs w:val="22"/>
          <w:lang w:val="pt-PT" w:eastAsia="en-US"/>
        </w:rPr>
        <w:t xml:space="preserve">                                                                                                         </w:t>
      </w:r>
      <w:r w:rsidR="001D552B" w:rsidRPr="001D552B">
        <w:rPr>
          <w:rFonts w:eastAsia="Verdana"/>
          <w:sz w:val="22"/>
          <w:szCs w:val="22"/>
          <w:lang w:val="pt-PT" w:eastAsia="en-US"/>
        </w:rPr>
        <w:t>Acreúna, 0</w:t>
      </w:r>
      <w:r w:rsidR="007C624D">
        <w:rPr>
          <w:rFonts w:eastAsia="Verdana"/>
          <w:sz w:val="22"/>
          <w:szCs w:val="22"/>
          <w:lang w:val="pt-PT" w:eastAsia="en-US"/>
        </w:rPr>
        <w:t>9</w:t>
      </w:r>
      <w:r w:rsidR="001D552B" w:rsidRPr="001D552B">
        <w:rPr>
          <w:rFonts w:eastAsia="Verdana"/>
          <w:sz w:val="22"/>
          <w:szCs w:val="22"/>
          <w:lang w:val="pt-PT" w:eastAsia="en-US"/>
        </w:rPr>
        <w:t xml:space="preserve"> de </w:t>
      </w:r>
      <w:r w:rsidR="007C624D">
        <w:rPr>
          <w:rFonts w:eastAsia="Verdana"/>
          <w:sz w:val="22"/>
          <w:szCs w:val="22"/>
          <w:lang w:val="pt-PT" w:eastAsia="en-US"/>
        </w:rPr>
        <w:t>abril</w:t>
      </w:r>
      <w:r w:rsidR="001D552B" w:rsidRPr="001D552B">
        <w:rPr>
          <w:rFonts w:eastAsia="Verdana"/>
          <w:sz w:val="22"/>
          <w:szCs w:val="22"/>
          <w:lang w:val="pt-PT" w:eastAsia="en-US"/>
        </w:rPr>
        <w:t xml:space="preserve"> de 2026</w:t>
      </w:r>
      <w:r w:rsidR="007C624D">
        <w:rPr>
          <w:rFonts w:eastAsia="Verdana"/>
          <w:sz w:val="22"/>
          <w:szCs w:val="22"/>
          <w:lang w:val="pt-PT" w:eastAsia="en-US"/>
        </w:rPr>
        <w:t>.</w:t>
      </w:r>
      <w:r w:rsidR="001D552B" w:rsidRPr="001D552B">
        <w:rPr>
          <w:rFonts w:eastAsia="Verdana"/>
          <w:sz w:val="22"/>
          <w:szCs w:val="22"/>
          <w:lang w:val="pt-PT" w:eastAsia="en-US"/>
        </w:rPr>
        <w:t xml:space="preserve"> </w:t>
      </w:r>
    </w:p>
    <w:p w14:paraId="5AD81083" w14:textId="77777777" w:rsidR="001C237B" w:rsidRDefault="001C237B" w:rsidP="001C237B">
      <w:pPr>
        <w:widowControl w:val="0"/>
        <w:suppressAutoHyphens/>
        <w:autoSpaceDE w:val="0"/>
        <w:autoSpaceDN w:val="0"/>
        <w:spacing w:line="276" w:lineRule="auto"/>
        <w:ind w:right="170"/>
        <w:jc w:val="center"/>
        <w:textAlignment w:val="baseline"/>
        <w:rPr>
          <w:rFonts w:eastAsia="Verdana"/>
          <w:b/>
          <w:bCs/>
          <w:sz w:val="22"/>
          <w:szCs w:val="22"/>
          <w:lang w:val="pt-PT" w:eastAsia="en-US"/>
        </w:rPr>
      </w:pPr>
    </w:p>
    <w:p w14:paraId="0EFF93E1" w14:textId="176C9853" w:rsidR="001C237B" w:rsidRDefault="001C237B" w:rsidP="001C237B">
      <w:pPr>
        <w:widowControl w:val="0"/>
        <w:suppressAutoHyphens/>
        <w:autoSpaceDE w:val="0"/>
        <w:autoSpaceDN w:val="0"/>
        <w:spacing w:line="276" w:lineRule="auto"/>
        <w:ind w:right="170"/>
        <w:jc w:val="center"/>
        <w:textAlignment w:val="baseline"/>
        <w:rPr>
          <w:rFonts w:eastAsia="Verdana"/>
          <w:b/>
          <w:bCs/>
          <w:sz w:val="22"/>
          <w:szCs w:val="22"/>
          <w:lang w:val="pt-PT" w:eastAsia="en-US"/>
        </w:rPr>
      </w:pPr>
    </w:p>
    <w:p w14:paraId="3C1C570F" w14:textId="2644A90D" w:rsidR="007B2875" w:rsidRDefault="007B2875" w:rsidP="001C237B">
      <w:pPr>
        <w:widowControl w:val="0"/>
        <w:suppressAutoHyphens/>
        <w:autoSpaceDE w:val="0"/>
        <w:autoSpaceDN w:val="0"/>
        <w:spacing w:line="276" w:lineRule="auto"/>
        <w:ind w:right="170"/>
        <w:jc w:val="center"/>
        <w:textAlignment w:val="baseline"/>
        <w:rPr>
          <w:rFonts w:eastAsia="Verdana"/>
          <w:b/>
          <w:bCs/>
          <w:sz w:val="22"/>
          <w:szCs w:val="22"/>
          <w:lang w:val="pt-PT" w:eastAsia="en-US"/>
        </w:rPr>
      </w:pPr>
    </w:p>
    <w:p w14:paraId="33161FF4" w14:textId="72D4B160" w:rsidR="007B2875" w:rsidRDefault="007B2875" w:rsidP="001C237B">
      <w:pPr>
        <w:widowControl w:val="0"/>
        <w:suppressAutoHyphens/>
        <w:autoSpaceDE w:val="0"/>
        <w:autoSpaceDN w:val="0"/>
        <w:spacing w:line="276" w:lineRule="auto"/>
        <w:ind w:right="170"/>
        <w:jc w:val="center"/>
        <w:textAlignment w:val="baseline"/>
        <w:rPr>
          <w:rFonts w:eastAsia="Verdana"/>
          <w:b/>
          <w:bCs/>
          <w:sz w:val="22"/>
          <w:szCs w:val="22"/>
          <w:lang w:val="pt-PT" w:eastAsia="en-US"/>
        </w:rPr>
      </w:pPr>
    </w:p>
    <w:p w14:paraId="64A592A1" w14:textId="77777777" w:rsidR="007B2875" w:rsidRDefault="007B2875" w:rsidP="001C237B">
      <w:pPr>
        <w:widowControl w:val="0"/>
        <w:suppressAutoHyphens/>
        <w:autoSpaceDE w:val="0"/>
        <w:autoSpaceDN w:val="0"/>
        <w:spacing w:line="276" w:lineRule="auto"/>
        <w:ind w:right="170"/>
        <w:jc w:val="center"/>
        <w:textAlignment w:val="baseline"/>
        <w:rPr>
          <w:rFonts w:eastAsia="Verdana"/>
          <w:b/>
          <w:bCs/>
          <w:sz w:val="22"/>
          <w:szCs w:val="22"/>
          <w:lang w:val="pt-PT" w:eastAsia="en-US"/>
        </w:rPr>
      </w:pPr>
    </w:p>
    <w:p w14:paraId="43D2B66F" w14:textId="0DC4E9D5" w:rsidR="001C237B" w:rsidRPr="007C624D" w:rsidRDefault="007C624D" w:rsidP="001C237B">
      <w:pPr>
        <w:widowControl w:val="0"/>
        <w:suppressAutoHyphens/>
        <w:autoSpaceDE w:val="0"/>
        <w:autoSpaceDN w:val="0"/>
        <w:spacing w:line="276" w:lineRule="auto"/>
        <w:ind w:right="170"/>
        <w:jc w:val="center"/>
        <w:textAlignment w:val="baseline"/>
        <w:rPr>
          <w:rFonts w:eastAsia="Verdana"/>
          <w:b/>
          <w:bCs/>
          <w:sz w:val="22"/>
          <w:szCs w:val="22"/>
          <w:lang w:val="pt-PT" w:eastAsia="en-US"/>
        </w:rPr>
      </w:pPr>
      <w:r w:rsidRPr="007C624D">
        <w:rPr>
          <w:rFonts w:eastAsia="Verdana"/>
          <w:b/>
          <w:bCs/>
          <w:sz w:val="22"/>
          <w:szCs w:val="22"/>
          <w:lang w:val="pt-PT" w:eastAsia="en-US"/>
        </w:rPr>
        <w:t>Anderso</w:t>
      </w:r>
      <w:r w:rsidR="007B2875">
        <w:rPr>
          <w:rFonts w:eastAsia="Verdana"/>
          <w:b/>
          <w:bCs/>
          <w:sz w:val="22"/>
          <w:szCs w:val="22"/>
          <w:lang w:val="pt-PT" w:eastAsia="en-US"/>
        </w:rPr>
        <w:t xml:space="preserve">n </w:t>
      </w:r>
      <w:r w:rsidRPr="007C624D">
        <w:rPr>
          <w:rFonts w:eastAsia="Verdana"/>
          <w:b/>
          <w:bCs/>
          <w:sz w:val="22"/>
          <w:szCs w:val="22"/>
          <w:lang w:val="pt-PT" w:eastAsia="en-US"/>
        </w:rPr>
        <w:t>Aparecido Rodrigues de Brito</w:t>
      </w:r>
    </w:p>
    <w:p w14:paraId="7A427BE4" w14:textId="4D432926" w:rsidR="001D552B" w:rsidRDefault="007C624D" w:rsidP="007C624D">
      <w:pPr>
        <w:widowControl w:val="0"/>
        <w:suppressAutoHyphens/>
        <w:autoSpaceDE w:val="0"/>
        <w:autoSpaceDN w:val="0"/>
        <w:spacing w:line="276" w:lineRule="auto"/>
        <w:ind w:right="170"/>
        <w:jc w:val="center"/>
        <w:textAlignment w:val="baseline"/>
        <w:rPr>
          <w:rFonts w:eastAsia="Verdana"/>
          <w:b/>
          <w:bCs/>
          <w:sz w:val="22"/>
          <w:szCs w:val="22"/>
          <w:lang w:val="pt-PT" w:eastAsia="en-US"/>
        </w:rPr>
      </w:pPr>
      <w:r>
        <w:rPr>
          <w:rFonts w:eastAsia="Verdana"/>
          <w:b/>
          <w:bCs/>
          <w:sz w:val="22"/>
          <w:szCs w:val="22"/>
          <w:lang w:val="pt-PT" w:eastAsia="en-US"/>
        </w:rPr>
        <w:t>Chefe Admistrativo</w:t>
      </w:r>
      <w:r w:rsidRPr="007C624D">
        <w:rPr>
          <w:rFonts w:eastAsia="Verdana"/>
          <w:b/>
          <w:bCs/>
          <w:sz w:val="22"/>
          <w:szCs w:val="22"/>
          <w:lang w:val="pt-PT" w:eastAsia="en-US"/>
        </w:rPr>
        <w:t xml:space="preserve"> do Sam</w:t>
      </w:r>
      <w:r>
        <w:rPr>
          <w:rFonts w:eastAsia="Verdana"/>
          <w:b/>
          <w:bCs/>
          <w:sz w:val="22"/>
          <w:szCs w:val="22"/>
          <w:lang w:val="pt-PT" w:eastAsia="en-US"/>
        </w:rPr>
        <w:t>u</w:t>
      </w:r>
    </w:p>
    <w:p w14:paraId="3DCF1AC7" w14:textId="0E31D33E" w:rsidR="007C624D" w:rsidRPr="007C624D" w:rsidRDefault="007C624D" w:rsidP="006418EE">
      <w:pPr>
        <w:widowControl w:val="0"/>
        <w:suppressAutoHyphens/>
        <w:autoSpaceDE w:val="0"/>
        <w:autoSpaceDN w:val="0"/>
        <w:spacing w:line="276" w:lineRule="auto"/>
        <w:ind w:right="170"/>
        <w:jc w:val="center"/>
        <w:textAlignment w:val="baseline"/>
        <w:rPr>
          <w:rFonts w:eastAsia="Verdana"/>
          <w:b/>
          <w:bCs/>
          <w:sz w:val="22"/>
          <w:szCs w:val="22"/>
          <w:lang w:val="pt-PT" w:eastAsia="en-US"/>
        </w:rPr>
      </w:pPr>
      <w:r>
        <w:rPr>
          <w:rFonts w:eastAsia="Verdana"/>
          <w:b/>
          <w:bCs/>
          <w:sz w:val="22"/>
          <w:szCs w:val="22"/>
          <w:lang w:val="pt-PT" w:eastAsia="en-US"/>
        </w:rPr>
        <w:t>Decreto 510/2024</w:t>
      </w:r>
    </w:p>
    <w:sectPr w:rsidR="007C624D" w:rsidRPr="007C624D" w:rsidSect="0059559D">
      <w:headerReference w:type="default" r:id="rId8"/>
      <w:footerReference w:type="default" r:id="rId9"/>
      <w:pgSz w:w="11906" w:h="16838"/>
      <w:pgMar w:top="1134" w:right="991" w:bottom="1134" w:left="993" w:header="1191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81EB8" w14:textId="77777777" w:rsidR="00EA2766" w:rsidRDefault="00EA2766" w:rsidP="00E93B9E">
      <w:r>
        <w:separator/>
      </w:r>
    </w:p>
  </w:endnote>
  <w:endnote w:type="continuationSeparator" w:id="0">
    <w:p w14:paraId="1A661362" w14:textId="77777777" w:rsidR="00EA2766" w:rsidRDefault="00EA2766" w:rsidP="00E93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NewRoman">
    <w:altName w:val="Times New Roman"/>
    <w:charset w:val="00"/>
    <w:family w:val="roman"/>
    <w:pitch w:val="default"/>
  </w:font>
  <w:font w:name="StarSymbol">
    <w:altName w:val="Cambria"/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">
    <w:altName w:val="Calibri"/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, Arial">
    <w:charset w:val="00"/>
    <w:family w:val="swiss"/>
    <w:pitch w:val="variable"/>
  </w:font>
  <w:font w:name="Ecofont_Spranq_eco_Sans">
    <w:altName w:val="Calibri"/>
    <w:charset w:val="00"/>
    <w:family w:val="swiss"/>
    <w:pitch w:val="variable"/>
  </w:font>
  <w:font w:name="0">
    <w:charset w:val="00"/>
    <w:family w:val="auto"/>
    <w:pitch w:val="variable"/>
  </w:font>
  <w:font w:name="Liberation Serif">
    <w:altName w:val="Times New Roman"/>
    <w:charset w:val="00"/>
    <w:family w:val="auto"/>
    <w:pitch w:val="variable"/>
  </w:font>
  <w:font w:name="OpenSymbol">
    <w:charset w:val="02"/>
    <w:family w:val="auto"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D2710" w14:textId="77777777" w:rsidR="00582608" w:rsidRPr="000E5D60" w:rsidRDefault="00582608" w:rsidP="00582608">
    <w:pPr>
      <w:pStyle w:val="Rodap"/>
      <w:jc w:val="center"/>
      <w:rPr>
        <w:sz w:val="18"/>
        <w:szCs w:val="18"/>
      </w:rPr>
    </w:pPr>
    <w:r w:rsidRPr="000E5D60">
      <w:rPr>
        <w:sz w:val="18"/>
        <w:szCs w:val="18"/>
      </w:rPr>
      <w:t xml:space="preserve">FONE: 64 </w:t>
    </w:r>
    <w:r>
      <w:rPr>
        <w:sz w:val="18"/>
        <w:szCs w:val="18"/>
      </w:rPr>
      <w:t xml:space="preserve">3062-0015 </w:t>
    </w:r>
  </w:p>
  <w:p w14:paraId="4C806183" w14:textId="77777777" w:rsidR="00582608" w:rsidRDefault="00582608" w:rsidP="00582608">
    <w:pPr>
      <w:pStyle w:val="Rodap"/>
      <w:jc w:val="center"/>
      <w:rPr>
        <w:sz w:val="18"/>
        <w:szCs w:val="18"/>
      </w:rPr>
    </w:pPr>
    <w:r>
      <w:rPr>
        <w:sz w:val="18"/>
        <w:szCs w:val="18"/>
      </w:rPr>
      <w:t>Rua Jordelina do Carmo Arantes</w:t>
    </w:r>
    <w:r w:rsidRPr="000E5D60">
      <w:rPr>
        <w:sz w:val="18"/>
        <w:szCs w:val="18"/>
      </w:rPr>
      <w:t xml:space="preserve"> nº</w:t>
    </w:r>
    <w:r>
      <w:rPr>
        <w:sz w:val="18"/>
        <w:szCs w:val="18"/>
      </w:rPr>
      <w:t xml:space="preserve"> 92</w:t>
    </w:r>
    <w:r w:rsidRPr="000E5D60">
      <w:rPr>
        <w:sz w:val="18"/>
        <w:szCs w:val="18"/>
      </w:rPr>
      <w:t xml:space="preserve"> </w:t>
    </w:r>
    <w:r>
      <w:rPr>
        <w:sz w:val="18"/>
        <w:szCs w:val="18"/>
      </w:rPr>
      <w:t>–</w:t>
    </w:r>
    <w:r w:rsidRPr="000E5D60">
      <w:rPr>
        <w:sz w:val="18"/>
        <w:szCs w:val="18"/>
      </w:rPr>
      <w:t xml:space="preserve"> </w:t>
    </w:r>
    <w:r>
      <w:rPr>
        <w:sz w:val="18"/>
        <w:szCs w:val="18"/>
      </w:rPr>
      <w:t>Serra Dourada</w:t>
    </w:r>
    <w:r w:rsidRPr="000E5D60">
      <w:rPr>
        <w:sz w:val="18"/>
        <w:szCs w:val="18"/>
      </w:rPr>
      <w:t xml:space="preserve"> - 75.9</w:t>
    </w:r>
    <w:r>
      <w:rPr>
        <w:sz w:val="18"/>
        <w:szCs w:val="18"/>
      </w:rPr>
      <w:t>60</w:t>
    </w:r>
    <w:r w:rsidRPr="000E5D60">
      <w:rPr>
        <w:sz w:val="18"/>
        <w:szCs w:val="18"/>
      </w:rPr>
      <w:t xml:space="preserve">-000 </w:t>
    </w:r>
    <w:r>
      <w:rPr>
        <w:sz w:val="18"/>
        <w:szCs w:val="18"/>
      </w:rPr>
      <w:t>Acreúna -Go</w:t>
    </w:r>
  </w:p>
  <w:p w14:paraId="4C13DA2A" w14:textId="77777777" w:rsidR="00B27675" w:rsidRDefault="00B2767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6D494" w14:textId="77777777" w:rsidR="00EA2766" w:rsidRDefault="00EA2766" w:rsidP="00E93B9E">
      <w:r>
        <w:separator/>
      </w:r>
    </w:p>
  </w:footnote>
  <w:footnote w:type="continuationSeparator" w:id="0">
    <w:p w14:paraId="6BBA1333" w14:textId="77777777" w:rsidR="00EA2766" w:rsidRDefault="00EA2766" w:rsidP="00E93B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D42A3" w14:textId="6BA6F233" w:rsidR="00B27675" w:rsidRDefault="00582608" w:rsidP="00E2553A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EA683C9" wp14:editId="235B80FF">
          <wp:simplePos x="0" y="0"/>
          <wp:positionH relativeFrom="page">
            <wp:posOffset>79375</wp:posOffset>
          </wp:positionH>
          <wp:positionV relativeFrom="paragraph">
            <wp:posOffset>-732790</wp:posOffset>
          </wp:positionV>
          <wp:extent cx="7331075" cy="977265"/>
          <wp:effectExtent l="0" t="0" r="3175" b="0"/>
          <wp:wrapSquare wrapText="bothSides"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1075" cy="977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2767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E2DBA"/>
    <w:multiLevelType w:val="multilevel"/>
    <w:tmpl w:val="E50244E2"/>
    <w:styleLink w:val="WWNum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426E38"/>
    <w:multiLevelType w:val="multilevel"/>
    <w:tmpl w:val="6E02DDF2"/>
    <w:styleLink w:val="WWNum1a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5E9702C"/>
    <w:multiLevelType w:val="multilevel"/>
    <w:tmpl w:val="2020B67A"/>
    <w:styleLink w:val="WW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CB6846"/>
    <w:multiLevelType w:val="hybridMultilevel"/>
    <w:tmpl w:val="3528CA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A38F0"/>
    <w:multiLevelType w:val="multilevel"/>
    <w:tmpl w:val="079E71D0"/>
    <w:styleLink w:val="WWNum4"/>
    <w:lvl w:ilvl="0">
      <w:start w:val="1"/>
      <w:numFmt w:val="lowerLetter"/>
      <w:lvlText w:val="%1"/>
      <w:lvlJc w:val="left"/>
    </w:lvl>
    <w:lvl w:ilvl="1">
      <w:start w:val="1"/>
      <w:numFmt w:val="lowerLetter"/>
      <w:lvlText w:val="%1.%2"/>
      <w:lvlJc w:val="left"/>
    </w:lvl>
    <w:lvl w:ilvl="2">
      <w:start w:val="1"/>
      <w:numFmt w:val="lowerRoman"/>
      <w:lvlText w:val="%1.%2.%3"/>
      <w:lvlJc w:val="right"/>
    </w:lvl>
    <w:lvl w:ilvl="3">
      <w:start w:val="1"/>
      <w:numFmt w:val="decimal"/>
      <w:lvlText w:val="%1.%2.%3.%4"/>
      <w:lvlJc w:val="left"/>
    </w:lvl>
    <w:lvl w:ilvl="4">
      <w:start w:val="1"/>
      <w:numFmt w:val="lowerLetter"/>
      <w:lvlText w:val="%1.%2.%3.%4.%5"/>
      <w:lvlJc w:val="left"/>
    </w:lvl>
    <w:lvl w:ilvl="5">
      <w:start w:val="1"/>
      <w:numFmt w:val="lowerRoman"/>
      <w:lvlText w:val="%1.%2.%3.%4.%5.%6"/>
      <w:lvlJc w:val="right"/>
    </w:lvl>
    <w:lvl w:ilvl="6">
      <w:start w:val="1"/>
      <w:numFmt w:val="decimal"/>
      <w:lvlText w:val="%1.%2.%3.%4.%5.%6.%7"/>
      <w:lvlJc w:val="left"/>
    </w:lvl>
    <w:lvl w:ilvl="7">
      <w:start w:val="1"/>
      <w:numFmt w:val="lowerLetter"/>
      <w:lvlText w:val="%1.%2.%3.%4.%5.%6.%7.%8"/>
      <w:lvlJc w:val="left"/>
    </w:lvl>
    <w:lvl w:ilvl="8">
      <w:start w:val="1"/>
      <w:numFmt w:val="lowerRoman"/>
      <w:lvlText w:val="%1.%2.%3.%4.%5.%6.%7.%8.%9"/>
      <w:lvlJc w:val="right"/>
    </w:lvl>
  </w:abstractNum>
  <w:abstractNum w:abstractNumId="5" w15:restartNumberingAfterBreak="0">
    <w:nsid w:val="1C1F05B1"/>
    <w:multiLevelType w:val="multilevel"/>
    <w:tmpl w:val="14F6997E"/>
    <w:styleLink w:val="WWNum1"/>
    <w:lvl w:ilvl="0">
      <w:start w:val="1"/>
      <w:numFmt w:val="decimal"/>
      <w:suff w:val="space"/>
      <w:lvlText w:val="%1."/>
      <w:lvlJc w:val="left"/>
      <w:rPr>
        <w:rFonts w:eastAsia="Times New Roman" w:cs="Times New Roman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b/>
        <w:i w:val="0"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2B7741D"/>
    <w:multiLevelType w:val="multilevel"/>
    <w:tmpl w:val="BE369D64"/>
    <w:styleLink w:val="Sem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7" w15:restartNumberingAfterBreak="0">
    <w:nsid w:val="2EF22E5C"/>
    <w:multiLevelType w:val="multilevel"/>
    <w:tmpl w:val="80583092"/>
    <w:styleLink w:val="WW8Num1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330C1CDF"/>
    <w:multiLevelType w:val="multilevel"/>
    <w:tmpl w:val="BFD00C8C"/>
    <w:lvl w:ilvl="0">
      <w:start w:val="1"/>
      <w:numFmt w:val="none"/>
      <w:pStyle w:val="Ttulo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37AF605C"/>
    <w:multiLevelType w:val="hybridMultilevel"/>
    <w:tmpl w:val="CE4835E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DB1414"/>
    <w:multiLevelType w:val="multilevel"/>
    <w:tmpl w:val="833AB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BE1D07"/>
    <w:multiLevelType w:val="hybridMultilevel"/>
    <w:tmpl w:val="023E81E8"/>
    <w:lvl w:ilvl="0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 w15:restartNumberingAfterBreak="0">
    <w:nsid w:val="4C0B766D"/>
    <w:multiLevelType w:val="multilevel"/>
    <w:tmpl w:val="833AB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3F1813"/>
    <w:multiLevelType w:val="multilevel"/>
    <w:tmpl w:val="833AB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EB33F4"/>
    <w:multiLevelType w:val="multilevel"/>
    <w:tmpl w:val="8B18A5E8"/>
    <w:styleLink w:val="Semlista3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5" w15:restartNumberingAfterBreak="0">
    <w:nsid w:val="5BD54CCA"/>
    <w:multiLevelType w:val="hybridMultilevel"/>
    <w:tmpl w:val="FA38E03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79E63CE"/>
    <w:multiLevelType w:val="hybridMultilevel"/>
    <w:tmpl w:val="1972B2B0"/>
    <w:lvl w:ilvl="0" w:tplc="98EC42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9E1C18"/>
    <w:multiLevelType w:val="multilevel"/>
    <w:tmpl w:val="DB54C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213D21"/>
    <w:multiLevelType w:val="multilevel"/>
    <w:tmpl w:val="D6B223DC"/>
    <w:styleLink w:val="WWNum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19" w15:restartNumberingAfterBreak="0">
    <w:nsid w:val="7C8A1F42"/>
    <w:multiLevelType w:val="multilevel"/>
    <w:tmpl w:val="B114DC9C"/>
    <w:lvl w:ilvl="0">
      <w:start w:val="1"/>
      <w:numFmt w:val="none"/>
      <w:pStyle w:val="Ttulo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tulo21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Ttulo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Ttulo41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Ttulo51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Ttulo61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Ttulo71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Ttulo81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5"/>
  </w:num>
  <w:num w:numId="5">
    <w:abstractNumId w:val="18"/>
  </w:num>
  <w:num w:numId="6">
    <w:abstractNumId w:val="2"/>
  </w:num>
  <w:num w:numId="7">
    <w:abstractNumId w:val="0"/>
  </w:num>
  <w:num w:numId="8">
    <w:abstractNumId w:val="6"/>
  </w:num>
  <w:num w:numId="9">
    <w:abstractNumId w:val="1"/>
  </w:num>
  <w:num w:numId="10">
    <w:abstractNumId w:val="4"/>
  </w:num>
  <w:num w:numId="11">
    <w:abstractNumId w:val="7"/>
  </w:num>
  <w:num w:numId="12">
    <w:abstractNumId w:val="16"/>
  </w:num>
  <w:num w:numId="13">
    <w:abstractNumId w:val="15"/>
  </w:num>
  <w:num w:numId="14">
    <w:abstractNumId w:val="17"/>
  </w:num>
  <w:num w:numId="15">
    <w:abstractNumId w:val="13"/>
  </w:num>
  <w:num w:numId="16">
    <w:abstractNumId w:val="9"/>
  </w:num>
  <w:num w:numId="17">
    <w:abstractNumId w:val="3"/>
  </w:num>
  <w:num w:numId="18">
    <w:abstractNumId w:val="12"/>
  </w:num>
  <w:num w:numId="19">
    <w:abstractNumId w:val="11"/>
  </w:num>
  <w:num w:numId="20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B9E"/>
    <w:rsid w:val="0000704F"/>
    <w:rsid w:val="000117E4"/>
    <w:rsid w:val="000133A4"/>
    <w:rsid w:val="0001524E"/>
    <w:rsid w:val="00016573"/>
    <w:rsid w:val="000221A5"/>
    <w:rsid w:val="00027B77"/>
    <w:rsid w:val="00031F75"/>
    <w:rsid w:val="00032F81"/>
    <w:rsid w:val="00037467"/>
    <w:rsid w:val="0004293C"/>
    <w:rsid w:val="00042C15"/>
    <w:rsid w:val="000449C9"/>
    <w:rsid w:val="0004693A"/>
    <w:rsid w:val="00053FD6"/>
    <w:rsid w:val="0005562C"/>
    <w:rsid w:val="00061435"/>
    <w:rsid w:val="00062842"/>
    <w:rsid w:val="000628A5"/>
    <w:rsid w:val="00063F96"/>
    <w:rsid w:val="0006409C"/>
    <w:rsid w:val="00064F1A"/>
    <w:rsid w:val="0006581E"/>
    <w:rsid w:val="00067099"/>
    <w:rsid w:val="0007033C"/>
    <w:rsid w:val="000715C9"/>
    <w:rsid w:val="000737E2"/>
    <w:rsid w:val="000765FB"/>
    <w:rsid w:val="000807BF"/>
    <w:rsid w:val="000825F1"/>
    <w:rsid w:val="00083F6C"/>
    <w:rsid w:val="00092D57"/>
    <w:rsid w:val="000A7A07"/>
    <w:rsid w:val="000B0154"/>
    <w:rsid w:val="000B29F2"/>
    <w:rsid w:val="000B73D7"/>
    <w:rsid w:val="000C1474"/>
    <w:rsid w:val="000C1999"/>
    <w:rsid w:val="000C268C"/>
    <w:rsid w:val="000C5538"/>
    <w:rsid w:val="000C5754"/>
    <w:rsid w:val="000D3C0F"/>
    <w:rsid w:val="000D4E8A"/>
    <w:rsid w:val="000D4FD4"/>
    <w:rsid w:val="000D6609"/>
    <w:rsid w:val="000D734D"/>
    <w:rsid w:val="000D7A92"/>
    <w:rsid w:val="000E676E"/>
    <w:rsid w:val="000F109D"/>
    <w:rsid w:val="000F4701"/>
    <w:rsid w:val="00110AD0"/>
    <w:rsid w:val="00111455"/>
    <w:rsid w:val="00113DA2"/>
    <w:rsid w:val="00117284"/>
    <w:rsid w:val="0012201F"/>
    <w:rsid w:val="001268F5"/>
    <w:rsid w:val="00126ADE"/>
    <w:rsid w:val="00127B69"/>
    <w:rsid w:val="001304A4"/>
    <w:rsid w:val="001309AF"/>
    <w:rsid w:val="001340F1"/>
    <w:rsid w:val="001401FB"/>
    <w:rsid w:val="00142429"/>
    <w:rsid w:val="00146C30"/>
    <w:rsid w:val="0016500D"/>
    <w:rsid w:val="001651D8"/>
    <w:rsid w:val="00165BA0"/>
    <w:rsid w:val="0016649A"/>
    <w:rsid w:val="00166DB0"/>
    <w:rsid w:val="00171E1D"/>
    <w:rsid w:val="00172F5C"/>
    <w:rsid w:val="00174B54"/>
    <w:rsid w:val="00174E4E"/>
    <w:rsid w:val="00176795"/>
    <w:rsid w:val="00184174"/>
    <w:rsid w:val="0019223F"/>
    <w:rsid w:val="00193C6F"/>
    <w:rsid w:val="001946DF"/>
    <w:rsid w:val="00197CF8"/>
    <w:rsid w:val="001A1AE6"/>
    <w:rsid w:val="001A4791"/>
    <w:rsid w:val="001B05DC"/>
    <w:rsid w:val="001C0016"/>
    <w:rsid w:val="001C237B"/>
    <w:rsid w:val="001C2579"/>
    <w:rsid w:val="001C51FF"/>
    <w:rsid w:val="001D26EB"/>
    <w:rsid w:val="001D5258"/>
    <w:rsid w:val="001D5376"/>
    <w:rsid w:val="001D552B"/>
    <w:rsid w:val="001D7C2B"/>
    <w:rsid w:val="001E120F"/>
    <w:rsid w:val="001E2DA1"/>
    <w:rsid w:val="001E338F"/>
    <w:rsid w:val="001E4109"/>
    <w:rsid w:val="001E53A6"/>
    <w:rsid w:val="001E63D7"/>
    <w:rsid w:val="002000BD"/>
    <w:rsid w:val="00205691"/>
    <w:rsid w:val="00212C21"/>
    <w:rsid w:val="00213627"/>
    <w:rsid w:val="00217773"/>
    <w:rsid w:val="00221C7B"/>
    <w:rsid w:val="00222BDA"/>
    <w:rsid w:val="0022511C"/>
    <w:rsid w:val="0022551E"/>
    <w:rsid w:val="00232FE5"/>
    <w:rsid w:val="00233AAD"/>
    <w:rsid w:val="00235281"/>
    <w:rsid w:val="00235D59"/>
    <w:rsid w:val="002370CD"/>
    <w:rsid w:val="002438C8"/>
    <w:rsid w:val="00243AC6"/>
    <w:rsid w:val="00243E55"/>
    <w:rsid w:val="00243E91"/>
    <w:rsid w:val="00244F17"/>
    <w:rsid w:val="00246AC5"/>
    <w:rsid w:val="00253586"/>
    <w:rsid w:val="002542C4"/>
    <w:rsid w:val="00255329"/>
    <w:rsid w:val="00257BA3"/>
    <w:rsid w:val="00264430"/>
    <w:rsid w:val="0026770B"/>
    <w:rsid w:val="00270458"/>
    <w:rsid w:val="00272B81"/>
    <w:rsid w:val="002735CE"/>
    <w:rsid w:val="00273CCC"/>
    <w:rsid w:val="0027503E"/>
    <w:rsid w:val="00284FDC"/>
    <w:rsid w:val="00287883"/>
    <w:rsid w:val="00295DCD"/>
    <w:rsid w:val="00295E06"/>
    <w:rsid w:val="00295E12"/>
    <w:rsid w:val="002A4DC5"/>
    <w:rsid w:val="002A6243"/>
    <w:rsid w:val="002A6917"/>
    <w:rsid w:val="002B046E"/>
    <w:rsid w:val="002B1A0C"/>
    <w:rsid w:val="002B5AB4"/>
    <w:rsid w:val="002B7B6A"/>
    <w:rsid w:val="002C27DF"/>
    <w:rsid w:val="002D6D4F"/>
    <w:rsid w:val="002D78A2"/>
    <w:rsid w:val="002E2842"/>
    <w:rsid w:val="002E32A9"/>
    <w:rsid w:val="002E4206"/>
    <w:rsid w:val="002F0C0A"/>
    <w:rsid w:val="002F2E26"/>
    <w:rsid w:val="002F374D"/>
    <w:rsid w:val="002F58FA"/>
    <w:rsid w:val="00300DC3"/>
    <w:rsid w:val="003011FD"/>
    <w:rsid w:val="00315DB0"/>
    <w:rsid w:val="003202D5"/>
    <w:rsid w:val="00321C41"/>
    <w:rsid w:val="003225D9"/>
    <w:rsid w:val="00323B09"/>
    <w:rsid w:val="003265E8"/>
    <w:rsid w:val="00326A92"/>
    <w:rsid w:val="00335774"/>
    <w:rsid w:val="00337818"/>
    <w:rsid w:val="00337E31"/>
    <w:rsid w:val="00342134"/>
    <w:rsid w:val="00344FD6"/>
    <w:rsid w:val="00345129"/>
    <w:rsid w:val="00351F76"/>
    <w:rsid w:val="0035308D"/>
    <w:rsid w:val="003606AE"/>
    <w:rsid w:val="003606E4"/>
    <w:rsid w:val="0036094E"/>
    <w:rsid w:val="00364AFE"/>
    <w:rsid w:val="00367293"/>
    <w:rsid w:val="003706B7"/>
    <w:rsid w:val="00371333"/>
    <w:rsid w:val="003778C4"/>
    <w:rsid w:val="00377D07"/>
    <w:rsid w:val="0038134E"/>
    <w:rsid w:val="00381F69"/>
    <w:rsid w:val="00387C65"/>
    <w:rsid w:val="003903E8"/>
    <w:rsid w:val="00392CF1"/>
    <w:rsid w:val="00393586"/>
    <w:rsid w:val="003935F7"/>
    <w:rsid w:val="003944F1"/>
    <w:rsid w:val="00397DD6"/>
    <w:rsid w:val="003A0E62"/>
    <w:rsid w:val="003A422A"/>
    <w:rsid w:val="003A5E47"/>
    <w:rsid w:val="003B3295"/>
    <w:rsid w:val="003C1E78"/>
    <w:rsid w:val="003D3098"/>
    <w:rsid w:val="003D4EDE"/>
    <w:rsid w:val="003D7B7D"/>
    <w:rsid w:val="003E062C"/>
    <w:rsid w:val="003E11EB"/>
    <w:rsid w:val="003E2AB0"/>
    <w:rsid w:val="003E2DE0"/>
    <w:rsid w:val="003F069E"/>
    <w:rsid w:val="003F549F"/>
    <w:rsid w:val="004019E3"/>
    <w:rsid w:val="00404BE6"/>
    <w:rsid w:val="00405AC9"/>
    <w:rsid w:val="0040735F"/>
    <w:rsid w:val="00411E90"/>
    <w:rsid w:val="00412482"/>
    <w:rsid w:val="00416CA9"/>
    <w:rsid w:val="004255C8"/>
    <w:rsid w:val="00433C4A"/>
    <w:rsid w:val="00435915"/>
    <w:rsid w:val="004403F2"/>
    <w:rsid w:val="004444A9"/>
    <w:rsid w:val="00447CA9"/>
    <w:rsid w:val="00451B32"/>
    <w:rsid w:val="00453923"/>
    <w:rsid w:val="004558A5"/>
    <w:rsid w:val="0046314E"/>
    <w:rsid w:val="00463947"/>
    <w:rsid w:val="00463D76"/>
    <w:rsid w:val="004649B2"/>
    <w:rsid w:val="00474D21"/>
    <w:rsid w:val="00475884"/>
    <w:rsid w:val="00476264"/>
    <w:rsid w:val="00480D50"/>
    <w:rsid w:val="00481CBF"/>
    <w:rsid w:val="004848DB"/>
    <w:rsid w:val="00485773"/>
    <w:rsid w:val="00487D4D"/>
    <w:rsid w:val="00490AD1"/>
    <w:rsid w:val="00494E0C"/>
    <w:rsid w:val="004A23F3"/>
    <w:rsid w:val="004A37EF"/>
    <w:rsid w:val="004A383B"/>
    <w:rsid w:val="004A58B6"/>
    <w:rsid w:val="004A619D"/>
    <w:rsid w:val="004A7BF2"/>
    <w:rsid w:val="004B059C"/>
    <w:rsid w:val="004B2B6F"/>
    <w:rsid w:val="004B564F"/>
    <w:rsid w:val="004C1270"/>
    <w:rsid w:val="004D314F"/>
    <w:rsid w:val="004D4F05"/>
    <w:rsid w:val="004D559D"/>
    <w:rsid w:val="004D59E9"/>
    <w:rsid w:val="004E33B3"/>
    <w:rsid w:val="004F02F4"/>
    <w:rsid w:val="004F65B3"/>
    <w:rsid w:val="005003FF"/>
    <w:rsid w:val="00501BD1"/>
    <w:rsid w:val="00504537"/>
    <w:rsid w:val="0050566D"/>
    <w:rsid w:val="00510D92"/>
    <w:rsid w:val="005112A0"/>
    <w:rsid w:val="00512CFA"/>
    <w:rsid w:val="005144F4"/>
    <w:rsid w:val="00515499"/>
    <w:rsid w:val="005173CC"/>
    <w:rsid w:val="00517651"/>
    <w:rsid w:val="00520D06"/>
    <w:rsid w:val="00521CF6"/>
    <w:rsid w:val="00522FDB"/>
    <w:rsid w:val="005359DD"/>
    <w:rsid w:val="0053729C"/>
    <w:rsid w:val="00541793"/>
    <w:rsid w:val="00545365"/>
    <w:rsid w:val="00551B7F"/>
    <w:rsid w:val="00553F94"/>
    <w:rsid w:val="00561409"/>
    <w:rsid w:val="00561E63"/>
    <w:rsid w:val="00565B0C"/>
    <w:rsid w:val="00572F14"/>
    <w:rsid w:val="005736CB"/>
    <w:rsid w:val="00574E6A"/>
    <w:rsid w:val="005757F9"/>
    <w:rsid w:val="005759F8"/>
    <w:rsid w:val="00576E46"/>
    <w:rsid w:val="00577F7D"/>
    <w:rsid w:val="00582608"/>
    <w:rsid w:val="005833D4"/>
    <w:rsid w:val="00583AD9"/>
    <w:rsid w:val="005867BD"/>
    <w:rsid w:val="005875ED"/>
    <w:rsid w:val="00592161"/>
    <w:rsid w:val="0059559D"/>
    <w:rsid w:val="005A22A1"/>
    <w:rsid w:val="005A276E"/>
    <w:rsid w:val="005A4354"/>
    <w:rsid w:val="005A5F79"/>
    <w:rsid w:val="005A6549"/>
    <w:rsid w:val="005A65A5"/>
    <w:rsid w:val="005A7195"/>
    <w:rsid w:val="005B1C42"/>
    <w:rsid w:val="005C0498"/>
    <w:rsid w:val="005C06B9"/>
    <w:rsid w:val="005C06E6"/>
    <w:rsid w:val="005C0D10"/>
    <w:rsid w:val="005C3246"/>
    <w:rsid w:val="005D2A68"/>
    <w:rsid w:val="005D3539"/>
    <w:rsid w:val="005E208A"/>
    <w:rsid w:val="005F0A97"/>
    <w:rsid w:val="005F0AC7"/>
    <w:rsid w:val="005F284E"/>
    <w:rsid w:val="005F6CBB"/>
    <w:rsid w:val="005F757D"/>
    <w:rsid w:val="00600388"/>
    <w:rsid w:val="00601529"/>
    <w:rsid w:val="006050F8"/>
    <w:rsid w:val="00606510"/>
    <w:rsid w:val="006070E6"/>
    <w:rsid w:val="00610271"/>
    <w:rsid w:val="006119F7"/>
    <w:rsid w:val="006152FC"/>
    <w:rsid w:val="006221EA"/>
    <w:rsid w:val="006229F4"/>
    <w:rsid w:val="00627322"/>
    <w:rsid w:val="00627A60"/>
    <w:rsid w:val="0063086D"/>
    <w:rsid w:val="00631079"/>
    <w:rsid w:val="006319CC"/>
    <w:rsid w:val="006415FB"/>
    <w:rsid w:val="006418EE"/>
    <w:rsid w:val="0064374B"/>
    <w:rsid w:val="006477C2"/>
    <w:rsid w:val="00653F20"/>
    <w:rsid w:val="00655150"/>
    <w:rsid w:val="00661E5E"/>
    <w:rsid w:val="0066601D"/>
    <w:rsid w:val="00680FBB"/>
    <w:rsid w:val="00681E7F"/>
    <w:rsid w:val="006924BA"/>
    <w:rsid w:val="006926C9"/>
    <w:rsid w:val="00693445"/>
    <w:rsid w:val="00696F22"/>
    <w:rsid w:val="006A1F87"/>
    <w:rsid w:val="006A6FA7"/>
    <w:rsid w:val="006B0F43"/>
    <w:rsid w:val="006B27BA"/>
    <w:rsid w:val="006B385D"/>
    <w:rsid w:val="006C252B"/>
    <w:rsid w:val="006C2594"/>
    <w:rsid w:val="006C42E8"/>
    <w:rsid w:val="006D4AB4"/>
    <w:rsid w:val="006D6C4E"/>
    <w:rsid w:val="006E03A5"/>
    <w:rsid w:val="006F01CD"/>
    <w:rsid w:val="006F2C69"/>
    <w:rsid w:val="006F34FE"/>
    <w:rsid w:val="00711A8A"/>
    <w:rsid w:val="007123C3"/>
    <w:rsid w:val="007166C1"/>
    <w:rsid w:val="00716C70"/>
    <w:rsid w:val="00720348"/>
    <w:rsid w:val="00721BE5"/>
    <w:rsid w:val="00722933"/>
    <w:rsid w:val="00723781"/>
    <w:rsid w:val="00723AF3"/>
    <w:rsid w:val="0073322F"/>
    <w:rsid w:val="00735AF0"/>
    <w:rsid w:val="00736574"/>
    <w:rsid w:val="00736BE6"/>
    <w:rsid w:val="00745171"/>
    <w:rsid w:val="00745A5A"/>
    <w:rsid w:val="00756E43"/>
    <w:rsid w:val="007620CC"/>
    <w:rsid w:val="00766E01"/>
    <w:rsid w:val="007717FC"/>
    <w:rsid w:val="007720EB"/>
    <w:rsid w:val="00772940"/>
    <w:rsid w:val="00774210"/>
    <w:rsid w:val="00774D0B"/>
    <w:rsid w:val="00777F07"/>
    <w:rsid w:val="00777FF4"/>
    <w:rsid w:val="0078664E"/>
    <w:rsid w:val="007868C5"/>
    <w:rsid w:val="007900E7"/>
    <w:rsid w:val="00793185"/>
    <w:rsid w:val="0079324D"/>
    <w:rsid w:val="007946D0"/>
    <w:rsid w:val="00795D5A"/>
    <w:rsid w:val="007A1385"/>
    <w:rsid w:val="007A22B7"/>
    <w:rsid w:val="007A42B8"/>
    <w:rsid w:val="007A7468"/>
    <w:rsid w:val="007A7867"/>
    <w:rsid w:val="007B0998"/>
    <w:rsid w:val="007B0AD3"/>
    <w:rsid w:val="007B2875"/>
    <w:rsid w:val="007C424B"/>
    <w:rsid w:val="007C624D"/>
    <w:rsid w:val="007C6E7D"/>
    <w:rsid w:val="007D55DA"/>
    <w:rsid w:val="007E12CB"/>
    <w:rsid w:val="007E1C13"/>
    <w:rsid w:val="007E3F49"/>
    <w:rsid w:val="007E4538"/>
    <w:rsid w:val="007E52F8"/>
    <w:rsid w:val="007E63EC"/>
    <w:rsid w:val="007F038B"/>
    <w:rsid w:val="007F0471"/>
    <w:rsid w:val="007F0C4B"/>
    <w:rsid w:val="007F5096"/>
    <w:rsid w:val="00802E3B"/>
    <w:rsid w:val="00804B9F"/>
    <w:rsid w:val="00806CFD"/>
    <w:rsid w:val="008101C5"/>
    <w:rsid w:val="008108B9"/>
    <w:rsid w:val="008115FE"/>
    <w:rsid w:val="008124F7"/>
    <w:rsid w:val="0081695E"/>
    <w:rsid w:val="00817CEE"/>
    <w:rsid w:val="00820C98"/>
    <w:rsid w:val="0083449D"/>
    <w:rsid w:val="00841185"/>
    <w:rsid w:val="00842A8E"/>
    <w:rsid w:val="008430BC"/>
    <w:rsid w:val="00864F1D"/>
    <w:rsid w:val="00865AA0"/>
    <w:rsid w:val="008763DB"/>
    <w:rsid w:val="00876488"/>
    <w:rsid w:val="008770B7"/>
    <w:rsid w:val="00885181"/>
    <w:rsid w:val="00890B57"/>
    <w:rsid w:val="008912B1"/>
    <w:rsid w:val="00893F41"/>
    <w:rsid w:val="0089477E"/>
    <w:rsid w:val="008979D7"/>
    <w:rsid w:val="008A170A"/>
    <w:rsid w:val="008A4AEC"/>
    <w:rsid w:val="008A4F37"/>
    <w:rsid w:val="008A5231"/>
    <w:rsid w:val="008B2DDD"/>
    <w:rsid w:val="008B34E2"/>
    <w:rsid w:val="008B6E4E"/>
    <w:rsid w:val="008C05AF"/>
    <w:rsid w:val="008C114B"/>
    <w:rsid w:val="008C26D1"/>
    <w:rsid w:val="008C311A"/>
    <w:rsid w:val="008C3C8D"/>
    <w:rsid w:val="008C4378"/>
    <w:rsid w:val="008C4468"/>
    <w:rsid w:val="008C493A"/>
    <w:rsid w:val="008C5317"/>
    <w:rsid w:val="008C69C2"/>
    <w:rsid w:val="008C7153"/>
    <w:rsid w:val="008D0D64"/>
    <w:rsid w:val="008D334A"/>
    <w:rsid w:val="008E3AAD"/>
    <w:rsid w:val="008E6766"/>
    <w:rsid w:val="008E6E06"/>
    <w:rsid w:val="008F31D1"/>
    <w:rsid w:val="008F6D58"/>
    <w:rsid w:val="00901EFB"/>
    <w:rsid w:val="0090247F"/>
    <w:rsid w:val="00903A89"/>
    <w:rsid w:val="009040FA"/>
    <w:rsid w:val="009044EC"/>
    <w:rsid w:val="00910E74"/>
    <w:rsid w:val="00911E5F"/>
    <w:rsid w:val="0091776E"/>
    <w:rsid w:val="00920542"/>
    <w:rsid w:val="00922B83"/>
    <w:rsid w:val="009239B9"/>
    <w:rsid w:val="0092488F"/>
    <w:rsid w:val="00924CE4"/>
    <w:rsid w:val="0093064D"/>
    <w:rsid w:val="00932424"/>
    <w:rsid w:val="00936737"/>
    <w:rsid w:val="00951FA4"/>
    <w:rsid w:val="0095544D"/>
    <w:rsid w:val="00955AE1"/>
    <w:rsid w:val="00955B70"/>
    <w:rsid w:val="00957793"/>
    <w:rsid w:val="00957E8D"/>
    <w:rsid w:val="0096061A"/>
    <w:rsid w:val="00960E18"/>
    <w:rsid w:val="00963501"/>
    <w:rsid w:val="00967B90"/>
    <w:rsid w:val="00971BFD"/>
    <w:rsid w:val="00972745"/>
    <w:rsid w:val="00972DF3"/>
    <w:rsid w:val="009750A5"/>
    <w:rsid w:val="009870D7"/>
    <w:rsid w:val="0098763F"/>
    <w:rsid w:val="00990FB0"/>
    <w:rsid w:val="00991F02"/>
    <w:rsid w:val="00992E59"/>
    <w:rsid w:val="00994EA7"/>
    <w:rsid w:val="00995740"/>
    <w:rsid w:val="009973C7"/>
    <w:rsid w:val="009A0ADF"/>
    <w:rsid w:val="009A2DB9"/>
    <w:rsid w:val="009A5C0A"/>
    <w:rsid w:val="009B3E15"/>
    <w:rsid w:val="009C0317"/>
    <w:rsid w:val="009C69CE"/>
    <w:rsid w:val="009C6CB1"/>
    <w:rsid w:val="009D2EE8"/>
    <w:rsid w:val="009D35A0"/>
    <w:rsid w:val="009D6358"/>
    <w:rsid w:val="009D78E0"/>
    <w:rsid w:val="009E3ECE"/>
    <w:rsid w:val="009E5FDF"/>
    <w:rsid w:val="009F33E4"/>
    <w:rsid w:val="00A01863"/>
    <w:rsid w:val="00A01AA1"/>
    <w:rsid w:val="00A11C34"/>
    <w:rsid w:val="00A1559C"/>
    <w:rsid w:val="00A20662"/>
    <w:rsid w:val="00A20D59"/>
    <w:rsid w:val="00A2306C"/>
    <w:rsid w:val="00A23777"/>
    <w:rsid w:val="00A23CDC"/>
    <w:rsid w:val="00A30C79"/>
    <w:rsid w:val="00A31BAB"/>
    <w:rsid w:val="00A31C61"/>
    <w:rsid w:val="00A320F6"/>
    <w:rsid w:val="00A33C50"/>
    <w:rsid w:val="00A33F0D"/>
    <w:rsid w:val="00A457BB"/>
    <w:rsid w:val="00A50C10"/>
    <w:rsid w:val="00A50D7D"/>
    <w:rsid w:val="00A510F5"/>
    <w:rsid w:val="00A52F48"/>
    <w:rsid w:val="00A54F6E"/>
    <w:rsid w:val="00A66F69"/>
    <w:rsid w:val="00A74D8B"/>
    <w:rsid w:val="00A77F9E"/>
    <w:rsid w:val="00A8215D"/>
    <w:rsid w:val="00A83AA2"/>
    <w:rsid w:val="00A85A8D"/>
    <w:rsid w:val="00A85E8B"/>
    <w:rsid w:val="00A8748F"/>
    <w:rsid w:val="00A9075D"/>
    <w:rsid w:val="00A921D5"/>
    <w:rsid w:val="00A92E8B"/>
    <w:rsid w:val="00A93409"/>
    <w:rsid w:val="00A95C79"/>
    <w:rsid w:val="00A9602C"/>
    <w:rsid w:val="00A9681A"/>
    <w:rsid w:val="00A97266"/>
    <w:rsid w:val="00AB0B1F"/>
    <w:rsid w:val="00AB1170"/>
    <w:rsid w:val="00AB29E4"/>
    <w:rsid w:val="00AB5E31"/>
    <w:rsid w:val="00AB5F8F"/>
    <w:rsid w:val="00AB61D5"/>
    <w:rsid w:val="00AC064F"/>
    <w:rsid w:val="00AC55DF"/>
    <w:rsid w:val="00AC6972"/>
    <w:rsid w:val="00AC7B52"/>
    <w:rsid w:val="00AD0979"/>
    <w:rsid w:val="00AD17C7"/>
    <w:rsid w:val="00AD2F2F"/>
    <w:rsid w:val="00AD30A7"/>
    <w:rsid w:val="00AD328D"/>
    <w:rsid w:val="00AF6D23"/>
    <w:rsid w:val="00AF7341"/>
    <w:rsid w:val="00B05D7A"/>
    <w:rsid w:val="00B118E9"/>
    <w:rsid w:val="00B167D9"/>
    <w:rsid w:val="00B17782"/>
    <w:rsid w:val="00B27675"/>
    <w:rsid w:val="00B34E04"/>
    <w:rsid w:val="00B35C7B"/>
    <w:rsid w:val="00B41F5D"/>
    <w:rsid w:val="00B44AAE"/>
    <w:rsid w:val="00B46BBD"/>
    <w:rsid w:val="00B47A32"/>
    <w:rsid w:val="00B47C91"/>
    <w:rsid w:val="00B63BF2"/>
    <w:rsid w:val="00B738D0"/>
    <w:rsid w:val="00B76138"/>
    <w:rsid w:val="00B76CCF"/>
    <w:rsid w:val="00B77E8F"/>
    <w:rsid w:val="00B820A3"/>
    <w:rsid w:val="00B87EEF"/>
    <w:rsid w:val="00B91A93"/>
    <w:rsid w:val="00B92D83"/>
    <w:rsid w:val="00B966BE"/>
    <w:rsid w:val="00BA5EB6"/>
    <w:rsid w:val="00BB0D08"/>
    <w:rsid w:val="00BB167B"/>
    <w:rsid w:val="00BB3149"/>
    <w:rsid w:val="00BB3994"/>
    <w:rsid w:val="00BB5485"/>
    <w:rsid w:val="00BB70DC"/>
    <w:rsid w:val="00BC1C65"/>
    <w:rsid w:val="00BC1C92"/>
    <w:rsid w:val="00BC6E2A"/>
    <w:rsid w:val="00BD19D8"/>
    <w:rsid w:val="00BD76BA"/>
    <w:rsid w:val="00BE330F"/>
    <w:rsid w:val="00BE35F8"/>
    <w:rsid w:val="00BE3B42"/>
    <w:rsid w:val="00BE6BEA"/>
    <w:rsid w:val="00BF0AAB"/>
    <w:rsid w:val="00BF7690"/>
    <w:rsid w:val="00C03966"/>
    <w:rsid w:val="00C05D83"/>
    <w:rsid w:val="00C127C2"/>
    <w:rsid w:val="00C23A5D"/>
    <w:rsid w:val="00C30099"/>
    <w:rsid w:val="00C333E2"/>
    <w:rsid w:val="00C42DDA"/>
    <w:rsid w:val="00C43673"/>
    <w:rsid w:val="00C460F6"/>
    <w:rsid w:val="00C47318"/>
    <w:rsid w:val="00C53A2C"/>
    <w:rsid w:val="00C56ED9"/>
    <w:rsid w:val="00C626D8"/>
    <w:rsid w:val="00C6348C"/>
    <w:rsid w:val="00C6473C"/>
    <w:rsid w:val="00C70BC4"/>
    <w:rsid w:val="00C73BAA"/>
    <w:rsid w:val="00C754D5"/>
    <w:rsid w:val="00C755E1"/>
    <w:rsid w:val="00C76C4B"/>
    <w:rsid w:val="00C80FFE"/>
    <w:rsid w:val="00C829CA"/>
    <w:rsid w:val="00C862E4"/>
    <w:rsid w:val="00C9359F"/>
    <w:rsid w:val="00C961CC"/>
    <w:rsid w:val="00C96943"/>
    <w:rsid w:val="00C97CC8"/>
    <w:rsid w:val="00CA2207"/>
    <w:rsid w:val="00CA3688"/>
    <w:rsid w:val="00CA3812"/>
    <w:rsid w:val="00CA6712"/>
    <w:rsid w:val="00CB2523"/>
    <w:rsid w:val="00CB3CEA"/>
    <w:rsid w:val="00CB5040"/>
    <w:rsid w:val="00CB763B"/>
    <w:rsid w:val="00CC01E0"/>
    <w:rsid w:val="00CC01FE"/>
    <w:rsid w:val="00CC3081"/>
    <w:rsid w:val="00CC42CA"/>
    <w:rsid w:val="00CC45FE"/>
    <w:rsid w:val="00CC6189"/>
    <w:rsid w:val="00CC622E"/>
    <w:rsid w:val="00CD2AAF"/>
    <w:rsid w:val="00CE4294"/>
    <w:rsid w:val="00CE64E5"/>
    <w:rsid w:val="00CE66F0"/>
    <w:rsid w:val="00CE711E"/>
    <w:rsid w:val="00CF1D70"/>
    <w:rsid w:val="00CF5151"/>
    <w:rsid w:val="00D012F3"/>
    <w:rsid w:val="00D02346"/>
    <w:rsid w:val="00D03E39"/>
    <w:rsid w:val="00D06616"/>
    <w:rsid w:val="00D14265"/>
    <w:rsid w:val="00D16554"/>
    <w:rsid w:val="00D20CE3"/>
    <w:rsid w:val="00D230DD"/>
    <w:rsid w:val="00D24B76"/>
    <w:rsid w:val="00D24CC3"/>
    <w:rsid w:val="00D250B2"/>
    <w:rsid w:val="00D32088"/>
    <w:rsid w:val="00D33393"/>
    <w:rsid w:val="00D34930"/>
    <w:rsid w:val="00D667BA"/>
    <w:rsid w:val="00D734C3"/>
    <w:rsid w:val="00D77B9F"/>
    <w:rsid w:val="00D82D95"/>
    <w:rsid w:val="00D84C2D"/>
    <w:rsid w:val="00D94681"/>
    <w:rsid w:val="00D97803"/>
    <w:rsid w:val="00DA40D7"/>
    <w:rsid w:val="00DA4F31"/>
    <w:rsid w:val="00DA6B7A"/>
    <w:rsid w:val="00DB1B45"/>
    <w:rsid w:val="00DB2A5B"/>
    <w:rsid w:val="00DB4CAE"/>
    <w:rsid w:val="00DB6B78"/>
    <w:rsid w:val="00DC05D8"/>
    <w:rsid w:val="00DC2DCC"/>
    <w:rsid w:val="00DC5A8C"/>
    <w:rsid w:val="00DD0A9E"/>
    <w:rsid w:val="00DD0D3F"/>
    <w:rsid w:val="00DD2020"/>
    <w:rsid w:val="00DE1394"/>
    <w:rsid w:val="00DE2448"/>
    <w:rsid w:val="00DE2675"/>
    <w:rsid w:val="00DE424D"/>
    <w:rsid w:val="00DE649E"/>
    <w:rsid w:val="00E00482"/>
    <w:rsid w:val="00E05094"/>
    <w:rsid w:val="00E055FC"/>
    <w:rsid w:val="00E07CB9"/>
    <w:rsid w:val="00E110CF"/>
    <w:rsid w:val="00E13ADF"/>
    <w:rsid w:val="00E13E51"/>
    <w:rsid w:val="00E149C1"/>
    <w:rsid w:val="00E2553A"/>
    <w:rsid w:val="00E26BA1"/>
    <w:rsid w:val="00E26F80"/>
    <w:rsid w:val="00E30C53"/>
    <w:rsid w:val="00E3302B"/>
    <w:rsid w:val="00E33B28"/>
    <w:rsid w:val="00E41255"/>
    <w:rsid w:val="00E42CD3"/>
    <w:rsid w:val="00E4302E"/>
    <w:rsid w:val="00E43288"/>
    <w:rsid w:val="00E45600"/>
    <w:rsid w:val="00E45B7D"/>
    <w:rsid w:val="00E5122F"/>
    <w:rsid w:val="00E557AF"/>
    <w:rsid w:val="00E62368"/>
    <w:rsid w:val="00E70C51"/>
    <w:rsid w:val="00E85BFF"/>
    <w:rsid w:val="00E92C1B"/>
    <w:rsid w:val="00E93B9E"/>
    <w:rsid w:val="00E959BB"/>
    <w:rsid w:val="00E96C98"/>
    <w:rsid w:val="00EA2766"/>
    <w:rsid w:val="00EA4E08"/>
    <w:rsid w:val="00EA5B84"/>
    <w:rsid w:val="00EB0866"/>
    <w:rsid w:val="00EB184E"/>
    <w:rsid w:val="00EB3CC6"/>
    <w:rsid w:val="00EB4794"/>
    <w:rsid w:val="00EC3215"/>
    <w:rsid w:val="00EC5801"/>
    <w:rsid w:val="00EC7162"/>
    <w:rsid w:val="00ED2664"/>
    <w:rsid w:val="00ED4C2E"/>
    <w:rsid w:val="00ED6F03"/>
    <w:rsid w:val="00ED726A"/>
    <w:rsid w:val="00ED7FF2"/>
    <w:rsid w:val="00EE3A96"/>
    <w:rsid w:val="00EE3B28"/>
    <w:rsid w:val="00EE5CBF"/>
    <w:rsid w:val="00EE75A6"/>
    <w:rsid w:val="00EF0D72"/>
    <w:rsid w:val="00EF135C"/>
    <w:rsid w:val="00EF1CE6"/>
    <w:rsid w:val="00EF2ABB"/>
    <w:rsid w:val="00EF3173"/>
    <w:rsid w:val="00EF4596"/>
    <w:rsid w:val="00EF5A83"/>
    <w:rsid w:val="00EF5AF8"/>
    <w:rsid w:val="00F00EFE"/>
    <w:rsid w:val="00F030F6"/>
    <w:rsid w:val="00F03231"/>
    <w:rsid w:val="00F03395"/>
    <w:rsid w:val="00F05398"/>
    <w:rsid w:val="00F0780A"/>
    <w:rsid w:val="00F20EAB"/>
    <w:rsid w:val="00F235CF"/>
    <w:rsid w:val="00F25B6F"/>
    <w:rsid w:val="00F37784"/>
    <w:rsid w:val="00F43EB5"/>
    <w:rsid w:val="00F52AE4"/>
    <w:rsid w:val="00F571C5"/>
    <w:rsid w:val="00F63995"/>
    <w:rsid w:val="00F678FE"/>
    <w:rsid w:val="00F76C66"/>
    <w:rsid w:val="00F82E06"/>
    <w:rsid w:val="00F9318B"/>
    <w:rsid w:val="00F94BF7"/>
    <w:rsid w:val="00F97ABA"/>
    <w:rsid w:val="00FA05A9"/>
    <w:rsid w:val="00FA405F"/>
    <w:rsid w:val="00FA7D01"/>
    <w:rsid w:val="00FB5FCA"/>
    <w:rsid w:val="00FC17EF"/>
    <w:rsid w:val="00FC1BD1"/>
    <w:rsid w:val="00FC2738"/>
    <w:rsid w:val="00FC7275"/>
    <w:rsid w:val="00FD486F"/>
    <w:rsid w:val="00FD5E89"/>
    <w:rsid w:val="00FD610A"/>
    <w:rsid w:val="00FD6CE4"/>
    <w:rsid w:val="00FE2224"/>
    <w:rsid w:val="00FE4CD6"/>
    <w:rsid w:val="00FF25E6"/>
    <w:rsid w:val="00FF383F"/>
    <w:rsid w:val="00FF38AC"/>
    <w:rsid w:val="00FF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10FDCF"/>
  <w15:chartTrackingRefBased/>
  <w15:docId w15:val="{8B73495A-BA7C-40AD-BA91-809910407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E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next w:val="Default"/>
    <w:link w:val="Ttulo1Char"/>
    <w:uiPriority w:val="1"/>
    <w:qFormat/>
    <w:rsid w:val="00992E59"/>
    <w:pPr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next w:val="Default"/>
    <w:link w:val="Ttulo2Char"/>
    <w:uiPriority w:val="9"/>
    <w:qFormat/>
    <w:rsid w:val="00992E59"/>
    <w:pPr>
      <w:numPr>
        <w:ilvl w:val="1"/>
        <w:numId w:val="2"/>
      </w:numPr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next w:val="Default"/>
    <w:link w:val="Ttulo3Char"/>
    <w:uiPriority w:val="9"/>
    <w:qFormat/>
    <w:rsid w:val="00992E59"/>
    <w:pPr>
      <w:numPr>
        <w:ilvl w:val="2"/>
        <w:numId w:val="2"/>
      </w:numPr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next w:val="Default"/>
    <w:link w:val="Ttulo4Char"/>
    <w:qFormat/>
    <w:rsid w:val="00992E59"/>
    <w:pPr>
      <w:numPr>
        <w:ilvl w:val="3"/>
        <w:numId w:val="2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5">
    <w:name w:val="heading 5"/>
    <w:next w:val="Default"/>
    <w:link w:val="Ttulo5Char"/>
    <w:qFormat/>
    <w:rsid w:val="00992E59"/>
    <w:pPr>
      <w:numPr>
        <w:ilvl w:val="4"/>
        <w:numId w:val="2"/>
      </w:numPr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next w:val="Default"/>
    <w:link w:val="Ttulo6Char"/>
    <w:qFormat/>
    <w:rsid w:val="00992E59"/>
    <w:pPr>
      <w:numPr>
        <w:ilvl w:val="5"/>
        <w:numId w:val="2"/>
      </w:numPr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next w:val="Default"/>
    <w:link w:val="Ttulo7Char"/>
    <w:qFormat/>
    <w:rsid w:val="00992E59"/>
    <w:pPr>
      <w:numPr>
        <w:ilvl w:val="6"/>
        <w:numId w:val="2"/>
      </w:numPr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992E59"/>
    <w:pPr>
      <w:keepNext/>
      <w:numPr>
        <w:ilvl w:val="7"/>
        <w:numId w:val="2"/>
      </w:numPr>
      <w:suppressAutoHyphens/>
      <w:jc w:val="center"/>
      <w:outlineLvl w:val="7"/>
    </w:pPr>
    <w:rPr>
      <w:rFonts w:ascii="TimesNewRoman" w:hAnsi="TimesNewRoman"/>
      <w:sz w:val="24"/>
      <w:szCs w:val="24"/>
      <w:u w:val="single"/>
      <w:lang w:eastAsia="ar-SA"/>
    </w:rPr>
  </w:style>
  <w:style w:type="paragraph" w:styleId="Ttulo9">
    <w:name w:val="heading 9"/>
    <w:basedOn w:val="Normal"/>
    <w:next w:val="Normal"/>
    <w:link w:val="Ttulo9Char"/>
    <w:qFormat/>
    <w:rsid w:val="00992E59"/>
    <w:pPr>
      <w:keepNext/>
      <w:widowControl w:val="0"/>
      <w:outlineLvl w:val="8"/>
    </w:pPr>
    <w:rPr>
      <w:b/>
      <w:i/>
      <w:sz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3B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E93B9E"/>
  </w:style>
  <w:style w:type="paragraph" w:styleId="Rodap">
    <w:name w:val="footer"/>
    <w:basedOn w:val="Normal"/>
    <w:link w:val="RodapChar"/>
    <w:uiPriority w:val="99"/>
    <w:unhideWhenUsed/>
    <w:rsid w:val="00E93B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E93B9E"/>
  </w:style>
  <w:style w:type="character" w:customStyle="1" w:styleId="Ttulo1Char">
    <w:name w:val="Título 1 Char"/>
    <w:basedOn w:val="Fontepargpadro"/>
    <w:link w:val="Ttulo1"/>
    <w:uiPriority w:val="1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qFormat/>
    <w:rsid w:val="00992E5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qFormat/>
    <w:rsid w:val="00992E59"/>
    <w:rPr>
      <w:rFonts w:ascii="TimesNewRoman" w:eastAsia="Times New Roman" w:hAnsi="TimesNewRoman" w:cs="Times New Roman"/>
      <w:sz w:val="24"/>
      <w:szCs w:val="24"/>
      <w:u w:val="single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992E59"/>
    <w:rPr>
      <w:rFonts w:ascii="Times New Roman" w:eastAsia="Times New Roman" w:hAnsi="Times New Roman" w:cs="Times New Roman"/>
      <w:b/>
      <w:i/>
      <w:sz w:val="26"/>
      <w:szCs w:val="20"/>
      <w:lang w:eastAsia="ar-SA"/>
    </w:rPr>
  </w:style>
  <w:style w:type="paragraph" w:customStyle="1" w:styleId="Ttulo11">
    <w:name w:val="Título 11"/>
    <w:next w:val="Default"/>
    <w:qFormat/>
    <w:rsid w:val="00992E59"/>
    <w:pPr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21">
    <w:name w:val="Título 21"/>
    <w:next w:val="Default"/>
    <w:qFormat/>
    <w:rsid w:val="00992E59"/>
    <w:pPr>
      <w:numPr>
        <w:ilvl w:val="1"/>
        <w:numId w:val="1"/>
      </w:numPr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31">
    <w:name w:val="Título 31"/>
    <w:next w:val="Default"/>
    <w:qFormat/>
    <w:rsid w:val="00992E59"/>
    <w:pPr>
      <w:numPr>
        <w:ilvl w:val="2"/>
        <w:numId w:val="1"/>
      </w:numPr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41">
    <w:name w:val="Título 41"/>
    <w:next w:val="Default"/>
    <w:qFormat/>
    <w:rsid w:val="00992E59"/>
    <w:pPr>
      <w:numPr>
        <w:ilvl w:val="3"/>
        <w:numId w:val="1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51">
    <w:name w:val="Título 51"/>
    <w:next w:val="Default"/>
    <w:qFormat/>
    <w:rsid w:val="00992E59"/>
    <w:pPr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61">
    <w:name w:val="Título 61"/>
    <w:next w:val="Default"/>
    <w:qFormat/>
    <w:rsid w:val="00992E59"/>
    <w:pPr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71">
    <w:name w:val="Título 71"/>
    <w:next w:val="Default"/>
    <w:qFormat/>
    <w:rsid w:val="00992E59"/>
    <w:pPr>
      <w:numPr>
        <w:ilvl w:val="6"/>
        <w:numId w:val="1"/>
      </w:numPr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qFormat/>
    <w:rsid w:val="00992E59"/>
    <w:pPr>
      <w:keepNext/>
      <w:numPr>
        <w:ilvl w:val="7"/>
        <w:numId w:val="1"/>
      </w:numPr>
      <w:suppressAutoHyphens/>
      <w:jc w:val="center"/>
      <w:outlineLvl w:val="7"/>
    </w:pPr>
    <w:rPr>
      <w:rFonts w:ascii="TimesNewRoman" w:hAnsi="TimesNewRoman"/>
      <w:sz w:val="24"/>
      <w:szCs w:val="24"/>
      <w:u w:val="single"/>
      <w:lang w:eastAsia="ar-SA"/>
    </w:rPr>
  </w:style>
  <w:style w:type="paragraph" w:customStyle="1" w:styleId="Ttulo91">
    <w:name w:val="Título 91"/>
    <w:basedOn w:val="Normal"/>
    <w:next w:val="Normal"/>
    <w:qFormat/>
    <w:rsid w:val="00992E59"/>
    <w:pPr>
      <w:keepNext/>
      <w:widowControl w:val="0"/>
      <w:outlineLvl w:val="8"/>
    </w:pPr>
    <w:rPr>
      <w:b/>
      <w:i/>
      <w:sz w:val="26"/>
      <w:lang w:eastAsia="ar-SA"/>
    </w:rPr>
  </w:style>
  <w:style w:type="character" w:customStyle="1" w:styleId="LinkdaInternet">
    <w:name w:val="Link da Internet"/>
    <w:uiPriority w:val="99"/>
    <w:rsid w:val="00992E59"/>
    <w:rPr>
      <w:color w:val="0000FF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992E59"/>
  </w:style>
  <w:style w:type="character" w:customStyle="1" w:styleId="WW8Num2z1">
    <w:name w:val="WW8Num2z1"/>
    <w:qFormat/>
    <w:rsid w:val="00992E59"/>
    <w:rPr>
      <w:rFonts w:ascii="Courier New" w:hAnsi="Courier New" w:cs="Courier New"/>
    </w:rPr>
  </w:style>
  <w:style w:type="character" w:customStyle="1" w:styleId="WW8Num4z0">
    <w:name w:val="WW8Num4z0"/>
    <w:qFormat/>
    <w:rsid w:val="00992E59"/>
    <w:rPr>
      <w:rFonts w:ascii="Symbol" w:hAnsi="Symbol"/>
    </w:rPr>
  </w:style>
  <w:style w:type="character" w:customStyle="1" w:styleId="WW8Num5z1">
    <w:name w:val="WW8Num5z1"/>
    <w:qFormat/>
    <w:rsid w:val="00992E59"/>
    <w:rPr>
      <w:rFonts w:ascii="Courier New" w:hAnsi="Courier New" w:cs="Courier New"/>
    </w:rPr>
  </w:style>
  <w:style w:type="character" w:customStyle="1" w:styleId="WW8Num6z0">
    <w:name w:val="WW8Num6z0"/>
    <w:qFormat/>
    <w:rsid w:val="00992E59"/>
    <w:rPr>
      <w:rFonts w:ascii="Symbol" w:eastAsia="Times New Roman" w:hAnsi="Symbol" w:cs="Times New Roman"/>
    </w:rPr>
  </w:style>
  <w:style w:type="character" w:customStyle="1" w:styleId="WW8Num7z0">
    <w:name w:val="WW8Num7z0"/>
    <w:qFormat/>
    <w:rsid w:val="00992E59"/>
    <w:rPr>
      <w:rFonts w:ascii="TimesNewRoman" w:hAnsi="TimesNewRoman" w:cs="Times New Roman"/>
      <w:b/>
    </w:rPr>
  </w:style>
  <w:style w:type="character" w:customStyle="1" w:styleId="WW8Num7z1">
    <w:name w:val="WW8Num7z1"/>
    <w:qFormat/>
    <w:rsid w:val="00992E59"/>
    <w:rPr>
      <w:rFonts w:ascii="Courier New" w:hAnsi="Courier New"/>
    </w:rPr>
  </w:style>
  <w:style w:type="character" w:customStyle="1" w:styleId="WW8Num7z2">
    <w:name w:val="WW8Num7z2"/>
    <w:qFormat/>
    <w:rsid w:val="00992E59"/>
    <w:rPr>
      <w:rFonts w:ascii="Wingdings" w:hAnsi="Wingdings"/>
    </w:rPr>
  </w:style>
  <w:style w:type="character" w:customStyle="1" w:styleId="WW8Num10z0">
    <w:name w:val="WW8Num10z0"/>
    <w:qFormat/>
    <w:rsid w:val="00992E59"/>
    <w:rPr>
      <w:rFonts w:ascii="Symbol" w:hAnsi="Symbol"/>
    </w:rPr>
  </w:style>
  <w:style w:type="character" w:customStyle="1" w:styleId="Fontepargpadro11">
    <w:name w:val="Fonte parág. padrão11"/>
    <w:qFormat/>
    <w:rsid w:val="00992E59"/>
  </w:style>
  <w:style w:type="character" w:customStyle="1" w:styleId="Fontepargpadro10">
    <w:name w:val="Fonte parág. padrão10"/>
    <w:qFormat/>
    <w:rsid w:val="00992E59"/>
  </w:style>
  <w:style w:type="character" w:customStyle="1" w:styleId="WW8Num8z0">
    <w:name w:val="WW8Num8z0"/>
    <w:qFormat/>
    <w:rsid w:val="00992E59"/>
    <w:rPr>
      <w:rFonts w:ascii="Symbol" w:hAnsi="Symbol"/>
    </w:rPr>
  </w:style>
  <w:style w:type="character" w:customStyle="1" w:styleId="WW8Num11z0">
    <w:name w:val="WW8Num11z0"/>
    <w:qFormat/>
    <w:rsid w:val="00992E59"/>
    <w:rPr>
      <w:rFonts w:ascii="Symbol" w:hAnsi="Symbol"/>
    </w:rPr>
  </w:style>
  <w:style w:type="character" w:customStyle="1" w:styleId="WW8Num11z1">
    <w:name w:val="WW8Num11z1"/>
    <w:qFormat/>
    <w:rsid w:val="00992E59"/>
    <w:rPr>
      <w:rFonts w:ascii="Courier New" w:hAnsi="Courier New" w:cs="Courier New"/>
    </w:rPr>
  </w:style>
  <w:style w:type="character" w:customStyle="1" w:styleId="WW8Num11z2">
    <w:name w:val="WW8Num11z2"/>
    <w:qFormat/>
    <w:rsid w:val="00992E59"/>
    <w:rPr>
      <w:rFonts w:ascii="Wingdings" w:hAnsi="Wingdings"/>
    </w:rPr>
  </w:style>
  <w:style w:type="character" w:customStyle="1" w:styleId="Fontepargpadro9">
    <w:name w:val="Fonte parág. padrão9"/>
    <w:qFormat/>
    <w:rsid w:val="00992E59"/>
  </w:style>
  <w:style w:type="character" w:customStyle="1" w:styleId="Fontepargpadro8">
    <w:name w:val="Fonte parág. padrão8"/>
    <w:qFormat/>
    <w:rsid w:val="00992E59"/>
  </w:style>
  <w:style w:type="character" w:customStyle="1" w:styleId="Fontepargpadro7">
    <w:name w:val="Fonte parág. padrão7"/>
    <w:qFormat/>
    <w:rsid w:val="00992E59"/>
  </w:style>
  <w:style w:type="character" w:customStyle="1" w:styleId="Fontepargpadro6">
    <w:name w:val="Fonte parág. padrão6"/>
    <w:qFormat/>
    <w:rsid w:val="00992E59"/>
  </w:style>
  <w:style w:type="character" w:customStyle="1" w:styleId="Fontepargpadro5">
    <w:name w:val="Fonte parág. padrão5"/>
    <w:qFormat/>
    <w:rsid w:val="00992E59"/>
  </w:style>
  <w:style w:type="character" w:customStyle="1" w:styleId="WW8Num3z1">
    <w:name w:val="WW8Num3z1"/>
    <w:qFormat/>
    <w:rsid w:val="00992E59"/>
    <w:rPr>
      <w:rFonts w:ascii="Symbol" w:hAnsi="Symbol"/>
    </w:rPr>
  </w:style>
  <w:style w:type="character" w:customStyle="1" w:styleId="WW8Num4z1">
    <w:name w:val="WW8Num4z1"/>
    <w:qFormat/>
    <w:rsid w:val="00992E59"/>
    <w:rPr>
      <w:rFonts w:ascii="Courier New" w:hAnsi="Courier New" w:cs="Courier New"/>
    </w:rPr>
  </w:style>
  <w:style w:type="character" w:customStyle="1" w:styleId="WW8Num8z1">
    <w:name w:val="WW8Num8z1"/>
    <w:qFormat/>
    <w:rsid w:val="00992E59"/>
    <w:rPr>
      <w:rFonts w:ascii="Courier New" w:hAnsi="Courier New" w:cs="Courier New"/>
    </w:rPr>
  </w:style>
  <w:style w:type="character" w:customStyle="1" w:styleId="WW8Num9z0">
    <w:name w:val="WW8Num9z0"/>
    <w:qFormat/>
    <w:rsid w:val="00992E59"/>
    <w:rPr>
      <w:rFonts w:ascii="Wingdings" w:hAnsi="Wingdings"/>
      <w:sz w:val="22"/>
    </w:rPr>
  </w:style>
  <w:style w:type="character" w:customStyle="1" w:styleId="WW8Num10z1">
    <w:name w:val="WW8Num10z1"/>
    <w:qFormat/>
    <w:rsid w:val="00992E59"/>
    <w:rPr>
      <w:rFonts w:ascii="Courier New" w:hAnsi="Courier New" w:cs="Courier New"/>
    </w:rPr>
  </w:style>
  <w:style w:type="character" w:customStyle="1" w:styleId="WW8Num13z0">
    <w:name w:val="WW8Num13z0"/>
    <w:qFormat/>
    <w:rsid w:val="00992E59"/>
    <w:rPr>
      <w:rFonts w:ascii="Symbol" w:hAnsi="Symbol"/>
    </w:rPr>
  </w:style>
  <w:style w:type="character" w:customStyle="1" w:styleId="WW8Num13z1">
    <w:name w:val="WW8Num13z1"/>
    <w:qFormat/>
    <w:rsid w:val="00992E59"/>
    <w:rPr>
      <w:rFonts w:ascii="Courier New" w:hAnsi="Courier New" w:cs="Courier New"/>
    </w:rPr>
  </w:style>
  <w:style w:type="character" w:customStyle="1" w:styleId="WW8Num13z2">
    <w:name w:val="WW8Num13z2"/>
    <w:qFormat/>
    <w:rsid w:val="00992E59"/>
    <w:rPr>
      <w:rFonts w:ascii="Wingdings" w:hAnsi="Wingdings"/>
    </w:rPr>
  </w:style>
  <w:style w:type="character" w:customStyle="1" w:styleId="WW8Num14z0">
    <w:name w:val="WW8Num14z0"/>
    <w:qFormat/>
    <w:rsid w:val="00992E59"/>
    <w:rPr>
      <w:rFonts w:ascii="Times New Roman" w:eastAsia="Times New Roman" w:hAnsi="Times New Roman" w:cs="Times New Roman"/>
    </w:rPr>
  </w:style>
  <w:style w:type="character" w:customStyle="1" w:styleId="WW8Num14z1">
    <w:name w:val="WW8Num14z1"/>
    <w:qFormat/>
    <w:rsid w:val="00992E59"/>
    <w:rPr>
      <w:rFonts w:ascii="Courier New" w:hAnsi="Courier New"/>
    </w:rPr>
  </w:style>
  <w:style w:type="character" w:customStyle="1" w:styleId="WW8Num14z2">
    <w:name w:val="WW8Num14z2"/>
    <w:qFormat/>
    <w:rsid w:val="00992E59"/>
    <w:rPr>
      <w:rFonts w:ascii="Wingdings" w:hAnsi="Wingdings"/>
    </w:rPr>
  </w:style>
  <w:style w:type="character" w:customStyle="1" w:styleId="WW8Num14z3">
    <w:name w:val="WW8Num14z3"/>
    <w:qFormat/>
    <w:rsid w:val="00992E59"/>
    <w:rPr>
      <w:rFonts w:ascii="Symbol" w:hAnsi="Symbol"/>
    </w:rPr>
  </w:style>
  <w:style w:type="character" w:customStyle="1" w:styleId="WW8Num15z1">
    <w:name w:val="WW8Num15z1"/>
    <w:qFormat/>
    <w:rsid w:val="00992E59"/>
    <w:rPr>
      <w:rFonts w:ascii="Times New Roman" w:eastAsia="Times New Roman" w:hAnsi="Times New Roman" w:cs="Times New Roman"/>
    </w:rPr>
  </w:style>
  <w:style w:type="character" w:customStyle="1" w:styleId="WW8Num17z0">
    <w:name w:val="WW8Num17z0"/>
    <w:qFormat/>
    <w:rsid w:val="00992E59"/>
    <w:rPr>
      <w:b/>
    </w:rPr>
  </w:style>
  <w:style w:type="character" w:customStyle="1" w:styleId="WW8Num18z0">
    <w:name w:val="WW8Num18z0"/>
    <w:qFormat/>
    <w:rsid w:val="00992E59"/>
    <w:rPr>
      <w:rFonts w:ascii="Symbol" w:hAnsi="Symbol"/>
    </w:rPr>
  </w:style>
  <w:style w:type="character" w:customStyle="1" w:styleId="WW8Num18z1">
    <w:name w:val="WW8Num18z1"/>
    <w:qFormat/>
    <w:rsid w:val="00992E59"/>
    <w:rPr>
      <w:rFonts w:ascii="Courier New" w:hAnsi="Courier New" w:cs="Courier New"/>
    </w:rPr>
  </w:style>
  <w:style w:type="character" w:customStyle="1" w:styleId="WW8Num18z2">
    <w:name w:val="WW8Num18z2"/>
    <w:qFormat/>
    <w:rsid w:val="00992E59"/>
    <w:rPr>
      <w:rFonts w:ascii="Wingdings" w:hAnsi="Wingdings"/>
    </w:rPr>
  </w:style>
  <w:style w:type="character" w:customStyle="1" w:styleId="WW8Num19z0">
    <w:name w:val="WW8Num19z0"/>
    <w:qFormat/>
    <w:rsid w:val="00992E59"/>
    <w:rPr>
      <w:b/>
    </w:rPr>
  </w:style>
  <w:style w:type="character" w:customStyle="1" w:styleId="Fontepargpadro4">
    <w:name w:val="Fonte parág. padrão4"/>
    <w:qFormat/>
    <w:rsid w:val="00992E59"/>
  </w:style>
  <w:style w:type="character" w:customStyle="1" w:styleId="WW8Num2z0">
    <w:name w:val="WW8Num2z0"/>
    <w:qFormat/>
    <w:rsid w:val="00992E59"/>
    <w:rPr>
      <w:rFonts w:ascii="Times New Roman" w:hAnsi="Times New Roman"/>
    </w:rPr>
  </w:style>
  <w:style w:type="character" w:customStyle="1" w:styleId="WW8Num3z0">
    <w:name w:val="WW8Num3z0"/>
    <w:qFormat/>
    <w:rsid w:val="00992E59"/>
    <w:rPr>
      <w:rFonts w:ascii="Symbol" w:hAnsi="Symbol" w:cs="Times New Roman"/>
    </w:rPr>
  </w:style>
  <w:style w:type="character" w:customStyle="1" w:styleId="Fontepargpadro3">
    <w:name w:val="Fonte parág. padrão3"/>
    <w:qFormat/>
    <w:rsid w:val="00992E59"/>
  </w:style>
  <w:style w:type="character" w:customStyle="1" w:styleId="Absatz-Standardschriftart">
    <w:name w:val="Absatz-Standardschriftart"/>
    <w:qFormat/>
    <w:rsid w:val="00992E59"/>
  </w:style>
  <w:style w:type="character" w:customStyle="1" w:styleId="WW8Num4z2">
    <w:name w:val="WW8Num4z2"/>
    <w:qFormat/>
    <w:rsid w:val="00992E59"/>
    <w:rPr>
      <w:rFonts w:ascii="Wingdings" w:hAnsi="Wingdings"/>
    </w:rPr>
  </w:style>
  <w:style w:type="character" w:customStyle="1" w:styleId="WW8Num6z1">
    <w:name w:val="WW8Num6z1"/>
    <w:qFormat/>
    <w:rsid w:val="00992E59"/>
    <w:rPr>
      <w:rFonts w:ascii="Courier New" w:hAnsi="Courier New" w:cs="Courier New"/>
    </w:rPr>
  </w:style>
  <w:style w:type="character" w:customStyle="1" w:styleId="WW8Num6z2">
    <w:name w:val="WW8Num6z2"/>
    <w:qFormat/>
    <w:rsid w:val="00992E59"/>
    <w:rPr>
      <w:rFonts w:ascii="Wingdings" w:hAnsi="Wingdings"/>
    </w:rPr>
  </w:style>
  <w:style w:type="character" w:customStyle="1" w:styleId="Fontepargpadro2">
    <w:name w:val="Fonte parág. padrão2"/>
    <w:qFormat/>
    <w:rsid w:val="00992E59"/>
  </w:style>
  <w:style w:type="character" w:customStyle="1" w:styleId="WW8Num6z3">
    <w:name w:val="WW8Num6z3"/>
    <w:qFormat/>
    <w:rsid w:val="00992E59"/>
    <w:rPr>
      <w:rFonts w:ascii="Symbol" w:hAnsi="Symbol"/>
    </w:rPr>
  </w:style>
  <w:style w:type="character" w:customStyle="1" w:styleId="WW8Num8z2">
    <w:name w:val="WW8Num8z2"/>
    <w:qFormat/>
    <w:rsid w:val="00992E59"/>
    <w:rPr>
      <w:rFonts w:ascii="Wingdings" w:hAnsi="Wingdings"/>
    </w:rPr>
  </w:style>
  <w:style w:type="character" w:customStyle="1" w:styleId="WW8Num10z2">
    <w:name w:val="WW8Num10z2"/>
    <w:qFormat/>
    <w:rsid w:val="00992E59"/>
    <w:rPr>
      <w:rFonts w:ascii="Wingdings" w:hAnsi="Wingdings"/>
    </w:rPr>
  </w:style>
  <w:style w:type="character" w:customStyle="1" w:styleId="Fontepargpadro1">
    <w:name w:val="Fonte parág. padrão1"/>
    <w:qFormat/>
    <w:rsid w:val="00992E59"/>
  </w:style>
  <w:style w:type="character" w:styleId="Nmerodepgina">
    <w:name w:val="page number"/>
    <w:qFormat/>
    <w:rsid w:val="00992E59"/>
  </w:style>
  <w:style w:type="character" w:customStyle="1" w:styleId="Smbolosdenumerao">
    <w:name w:val="Símbolos de numeração"/>
    <w:qFormat/>
    <w:rsid w:val="00992E59"/>
  </w:style>
  <w:style w:type="character" w:customStyle="1" w:styleId="CharChar1">
    <w:name w:val="Char Char1"/>
    <w:qFormat/>
    <w:rsid w:val="00992E59"/>
    <w:rPr>
      <w:sz w:val="24"/>
      <w:szCs w:val="24"/>
      <w:lang w:val="pt-BR" w:eastAsia="ar-SA" w:bidi="ar-SA"/>
    </w:rPr>
  </w:style>
  <w:style w:type="character" w:customStyle="1" w:styleId="Marcadores">
    <w:name w:val="Marcadores"/>
    <w:qFormat/>
    <w:rsid w:val="00992E59"/>
    <w:rPr>
      <w:rFonts w:ascii="StarSymbol" w:eastAsia="StarSymbol" w:hAnsi="StarSymbol" w:cs="StarSymbol"/>
      <w:sz w:val="18"/>
      <w:szCs w:val="18"/>
    </w:rPr>
  </w:style>
  <w:style w:type="character" w:customStyle="1" w:styleId="CharChar">
    <w:name w:val="Char Char"/>
    <w:qFormat/>
    <w:rsid w:val="00992E59"/>
    <w:rPr>
      <w:rFonts w:ascii="TimesNewRoman" w:eastAsia="Arial" w:hAnsi="TimesNewRoman"/>
      <w:sz w:val="24"/>
      <w:szCs w:val="24"/>
      <w:lang w:val="pt-BR" w:eastAsia="ar-SA" w:bidi="ar-SA"/>
    </w:rPr>
  </w:style>
  <w:style w:type="character" w:customStyle="1" w:styleId="CharChar2">
    <w:name w:val="Char Char2"/>
    <w:qFormat/>
    <w:rsid w:val="00992E59"/>
    <w:rPr>
      <w:rFonts w:ascii="TimesNewRoman" w:eastAsia="Arial" w:hAnsi="TimesNewRoman"/>
      <w:sz w:val="24"/>
      <w:szCs w:val="24"/>
      <w:lang w:val="pt-BR" w:eastAsia="ar-SA" w:bidi="ar-SA"/>
    </w:rPr>
  </w:style>
  <w:style w:type="character" w:styleId="HiperlinkVisitado">
    <w:name w:val="FollowedHyperlink"/>
    <w:qFormat/>
    <w:rsid w:val="00992E59"/>
    <w:rPr>
      <w:color w:val="800080"/>
      <w:u w:val="single"/>
    </w:rPr>
  </w:style>
  <w:style w:type="character" w:styleId="Forte">
    <w:name w:val="Strong"/>
    <w:uiPriority w:val="22"/>
    <w:qFormat/>
    <w:rsid w:val="00992E59"/>
    <w:rPr>
      <w:b/>
      <w:bCs/>
    </w:rPr>
  </w:style>
  <w:style w:type="character" w:customStyle="1" w:styleId="TtuloChar">
    <w:name w:val="Título Char"/>
    <w:link w:val="Ttulo"/>
    <w:uiPriority w:val="10"/>
    <w:qFormat/>
    <w:rsid w:val="00992E59"/>
    <w:rPr>
      <w:b/>
      <w:sz w:val="32"/>
      <w:lang w:eastAsia="ar-SA"/>
    </w:rPr>
  </w:style>
  <w:style w:type="character" w:customStyle="1" w:styleId="SubttuloChar">
    <w:name w:val="Subtítulo Char"/>
    <w:link w:val="Subttulo"/>
    <w:qFormat/>
    <w:rsid w:val="00992E59"/>
    <w:rPr>
      <w:b/>
      <w:color w:val="000000"/>
      <w:sz w:val="32"/>
      <w:u w:val="single"/>
      <w:lang w:eastAsia="ar-SA"/>
    </w:rPr>
  </w:style>
  <w:style w:type="character" w:customStyle="1" w:styleId="CitaoChar">
    <w:name w:val="Citação Char"/>
    <w:link w:val="Citao"/>
    <w:qFormat/>
    <w:rsid w:val="00992E59"/>
    <w:rPr>
      <w:rFonts w:ascii="Arial" w:hAnsi="Arial"/>
      <w:sz w:val="24"/>
      <w:lang w:eastAsia="ar-SA"/>
    </w:rPr>
  </w:style>
  <w:style w:type="character" w:customStyle="1" w:styleId="Pr-formataoHTMLChar">
    <w:name w:val="Pré-formatação HTML Char"/>
    <w:qFormat/>
    <w:rsid w:val="00992E59"/>
    <w:rPr>
      <w:rFonts w:ascii="Courier New" w:hAnsi="Courier New" w:cs="Courier New"/>
      <w:lang w:eastAsia="ar-SA"/>
    </w:rPr>
  </w:style>
  <w:style w:type="character" w:customStyle="1" w:styleId="Corpodetexto3Char">
    <w:name w:val="Corpo de texto 3 Char"/>
    <w:link w:val="Corpodetexto3"/>
    <w:qFormat/>
    <w:rsid w:val="00992E59"/>
    <w:rPr>
      <w:sz w:val="16"/>
      <w:szCs w:val="16"/>
    </w:rPr>
  </w:style>
  <w:style w:type="character" w:customStyle="1" w:styleId="ng65r8zh8k34">
    <w:name w:val="ng65r8zh8k34"/>
    <w:qFormat/>
    <w:rsid w:val="00992E59"/>
  </w:style>
  <w:style w:type="character" w:styleId="TtulodoLivro">
    <w:name w:val="Book Title"/>
    <w:qFormat/>
    <w:rsid w:val="00992E59"/>
    <w:rPr>
      <w:b/>
      <w:bCs/>
      <w:smallCaps/>
      <w:spacing w:val="5"/>
    </w:rPr>
  </w:style>
  <w:style w:type="character" w:customStyle="1" w:styleId="apple-converted-space">
    <w:name w:val="apple-converted-space"/>
    <w:qFormat/>
    <w:rsid w:val="00992E59"/>
  </w:style>
  <w:style w:type="character" w:customStyle="1" w:styleId="wg6j8n1p9929">
    <w:name w:val="wg6j8n1p9929"/>
    <w:qFormat/>
    <w:rsid w:val="00992E59"/>
  </w:style>
  <w:style w:type="character" w:customStyle="1" w:styleId="e0tzgva9">
    <w:name w:val="e0tzgva9"/>
    <w:qFormat/>
    <w:rsid w:val="00992E59"/>
  </w:style>
  <w:style w:type="character" w:customStyle="1" w:styleId="fpiddescripcion">
    <w:name w:val="fpid_descripcion"/>
    <w:qFormat/>
    <w:rsid w:val="00992E59"/>
  </w:style>
  <w:style w:type="character" w:customStyle="1" w:styleId="p856j3h8t">
    <w:name w:val="p856j3h8t"/>
    <w:qFormat/>
    <w:rsid w:val="00992E59"/>
  </w:style>
  <w:style w:type="character" w:customStyle="1" w:styleId="x4so0bt">
    <w:name w:val="x4so0bt"/>
    <w:qFormat/>
    <w:rsid w:val="00992E59"/>
  </w:style>
  <w:style w:type="character" w:customStyle="1" w:styleId="w90651d6e6m2">
    <w:name w:val="w90651d6e6m2"/>
    <w:qFormat/>
    <w:rsid w:val="00992E59"/>
  </w:style>
  <w:style w:type="character" w:styleId="nfase">
    <w:name w:val="Emphasis"/>
    <w:uiPriority w:val="20"/>
    <w:qFormat/>
    <w:rsid w:val="00992E59"/>
    <w:rPr>
      <w:i/>
      <w:iCs/>
    </w:rPr>
  </w:style>
  <w:style w:type="character" w:customStyle="1" w:styleId="ListLabel1">
    <w:name w:val="ListLabel 1"/>
    <w:qFormat/>
    <w:rsid w:val="00992E59"/>
    <w:rPr>
      <w:rFonts w:cs="Courier New"/>
    </w:rPr>
  </w:style>
  <w:style w:type="character" w:customStyle="1" w:styleId="ListLabel2">
    <w:name w:val="ListLabel 2"/>
    <w:qFormat/>
    <w:rsid w:val="00992E59"/>
    <w:rPr>
      <w:rFonts w:cs="Courier New"/>
    </w:rPr>
  </w:style>
  <w:style w:type="character" w:customStyle="1" w:styleId="ListLabel3">
    <w:name w:val="ListLabel 3"/>
    <w:qFormat/>
    <w:rsid w:val="00992E59"/>
    <w:rPr>
      <w:rFonts w:cs="Courier New"/>
    </w:rPr>
  </w:style>
  <w:style w:type="character" w:customStyle="1" w:styleId="ListLabel4">
    <w:name w:val="ListLabel 4"/>
    <w:qFormat/>
    <w:rsid w:val="00992E59"/>
    <w:rPr>
      <w:rFonts w:cs="Courier New"/>
    </w:rPr>
  </w:style>
  <w:style w:type="character" w:customStyle="1" w:styleId="ListLabel5">
    <w:name w:val="ListLabel 5"/>
    <w:qFormat/>
    <w:rsid w:val="00992E59"/>
    <w:rPr>
      <w:rFonts w:eastAsia="Times New Roman" w:cs="Times New Roman"/>
    </w:rPr>
  </w:style>
  <w:style w:type="character" w:customStyle="1" w:styleId="ListLabel6">
    <w:name w:val="ListLabel 6"/>
    <w:qFormat/>
    <w:rsid w:val="00992E59"/>
    <w:rPr>
      <w:rFonts w:cs="Times New Roman"/>
      <w:b/>
    </w:rPr>
  </w:style>
  <w:style w:type="character" w:customStyle="1" w:styleId="ListLabel7">
    <w:name w:val="ListLabel 7"/>
    <w:qFormat/>
    <w:rsid w:val="00992E59"/>
    <w:rPr>
      <w:rFonts w:cs="Times New Roman"/>
      <w:b/>
    </w:rPr>
  </w:style>
  <w:style w:type="character" w:customStyle="1" w:styleId="ListLabel8">
    <w:name w:val="ListLabel 8"/>
    <w:qFormat/>
    <w:rsid w:val="00992E59"/>
    <w:rPr>
      <w:rFonts w:cs="Times New Roman"/>
      <w:b/>
    </w:rPr>
  </w:style>
  <w:style w:type="character" w:customStyle="1" w:styleId="ListLabel9">
    <w:name w:val="ListLabel 9"/>
    <w:qFormat/>
    <w:rsid w:val="00992E59"/>
    <w:rPr>
      <w:rFonts w:cs="Courier New"/>
    </w:rPr>
  </w:style>
  <w:style w:type="character" w:customStyle="1" w:styleId="ListLabel10">
    <w:name w:val="ListLabel 10"/>
    <w:qFormat/>
    <w:rsid w:val="00992E59"/>
    <w:rPr>
      <w:rFonts w:cs="Courier New"/>
    </w:rPr>
  </w:style>
  <w:style w:type="character" w:customStyle="1" w:styleId="ListLabel11">
    <w:name w:val="ListLabel 11"/>
    <w:qFormat/>
    <w:rsid w:val="00992E59"/>
    <w:rPr>
      <w:rFonts w:cs="Courier New"/>
    </w:rPr>
  </w:style>
  <w:style w:type="character" w:customStyle="1" w:styleId="ListLabel12">
    <w:name w:val="ListLabel 12"/>
    <w:qFormat/>
    <w:rsid w:val="00992E59"/>
    <w:rPr>
      <w:color w:val="000000"/>
    </w:rPr>
  </w:style>
  <w:style w:type="character" w:customStyle="1" w:styleId="ListLabel13">
    <w:name w:val="ListLabel 13"/>
    <w:qFormat/>
    <w:rsid w:val="00992E59"/>
    <w:rPr>
      <w:b w:val="0"/>
      <w:color w:val="000000"/>
    </w:rPr>
  </w:style>
  <w:style w:type="character" w:customStyle="1" w:styleId="ListLabel14">
    <w:name w:val="ListLabel 14"/>
    <w:qFormat/>
    <w:rsid w:val="00992E59"/>
    <w:rPr>
      <w:color w:val="000000"/>
    </w:rPr>
  </w:style>
  <w:style w:type="character" w:customStyle="1" w:styleId="ListLabel15">
    <w:name w:val="ListLabel 15"/>
    <w:qFormat/>
    <w:rsid w:val="00992E59"/>
    <w:rPr>
      <w:color w:val="000000"/>
    </w:rPr>
  </w:style>
  <w:style w:type="character" w:customStyle="1" w:styleId="ListLabel16">
    <w:name w:val="ListLabel 16"/>
    <w:qFormat/>
    <w:rsid w:val="00992E59"/>
    <w:rPr>
      <w:color w:val="000000"/>
    </w:rPr>
  </w:style>
  <w:style w:type="character" w:customStyle="1" w:styleId="ListLabel17">
    <w:name w:val="ListLabel 17"/>
    <w:qFormat/>
    <w:rsid w:val="00992E59"/>
    <w:rPr>
      <w:color w:val="000000"/>
    </w:rPr>
  </w:style>
  <w:style w:type="character" w:customStyle="1" w:styleId="ListLabel18">
    <w:name w:val="ListLabel 18"/>
    <w:qFormat/>
    <w:rsid w:val="00992E59"/>
    <w:rPr>
      <w:color w:val="000000"/>
    </w:rPr>
  </w:style>
  <w:style w:type="character" w:customStyle="1" w:styleId="ListLabel19">
    <w:name w:val="ListLabel 19"/>
    <w:qFormat/>
    <w:rsid w:val="00992E59"/>
    <w:rPr>
      <w:color w:val="000000"/>
    </w:rPr>
  </w:style>
  <w:style w:type="character" w:customStyle="1" w:styleId="ListLabel20">
    <w:name w:val="ListLabel 20"/>
    <w:qFormat/>
    <w:rsid w:val="00992E59"/>
    <w:rPr>
      <w:color w:val="000000"/>
    </w:rPr>
  </w:style>
  <w:style w:type="character" w:customStyle="1" w:styleId="ListLabel21">
    <w:name w:val="ListLabel 21"/>
    <w:qFormat/>
    <w:rsid w:val="00992E59"/>
    <w:rPr>
      <w:b/>
    </w:rPr>
  </w:style>
  <w:style w:type="character" w:customStyle="1" w:styleId="ListLabel22">
    <w:name w:val="ListLabel 22"/>
    <w:qFormat/>
    <w:rsid w:val="00992E59"/>
    <w:rPr>
      <w:b/>
    </w:rPr>
  </w:style>
  <w:style w:type="character" w:customStyle="1" w:styleId="ListLabel23">
    <w:name w:val="ListLabel 23"/>
    <w:qFormat/>
    <w:rsid w:val="00992E59"/>
    <w:rPr>
      <w:b/>
    </w:rPr>
  </w:style>
  <w:style w:type="character" w:customStyle="1" w:styleId="ListLabel24">
    <w:name w:val="ListLabel 24"/>
    <w:qFormat/>
    <w:rsid w:val="00992E59"/>
    <w:rPr>
      <w:b/>
    </w:rPr>
  </w:style>
  <w:style w:type="character" w:customStyle="1" w:styleId="ListLabel25">
    <w:name w:val="ListLabel 25"/>
    <w:qFormat/>
    <w:rsid w:val="00992E59"/>
    <w:rPr>
      <w:b/>
      <w:i w:val="0"/>
    </w:rPr>
  </w:style>
  <w:style w:type="character" w:customStyle="1" w:styleId="ListLabel26">
    <w:name w:val="ListLabel 26"/>
    <w:qFormat/>
    <w:rsid w:val="00992E59"/>
    <w:rPr>
      <w:b/>
    </w:rPr>
  </w:style>
  <w:style w:type="character" w:customStyle="1" w:styleId="ListLabel27">
    <w:name w:val="ListLabel 27"/>
    <w:qFormat/>
    <w:rsid w:val="00992E59"/>
    <w:rPr>
      <w:b/>
      <w:i w:val="0"/>
    </w:rPr>
  </w:style>
  <w:style w:type="character" w:customStyle="1" w:styleId="ListLabel28">
    <w:name w:val="ListLabel 28"/>
    <w:qFormat/>
    <w:rsid w:val="00992E59"/>
    <w:rPr>
      <w:rFonts w:ascii="Arial Narrow" w:hAnsi="Arial Narrow"/>
      <w:b/>
      <w:sz w:val="24"/>
    </w:rPr>
  </w:style>
  <w:style w:type="character" w:customStyle="1" w:styleId="ListLabel29">
    <w:name w:val="ListLabel 29"/>
    <w:qFormat/>
    <w:rsid w:val="00992E59"/>
    <w:rPr>
      <w:rFonts w:ascii="Arial Narrow" w:hAnsi="Arial Narrow"/>
      <w:b/>
      <w:sz w:val="24"/>
    </w:rPr>
  </w:style>
  <w:style w:type="character" w:customStyle="1" w:styleId="ListLabel30">
    <w:name w:val="ListLabel 30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31">
    <w:name w:val="ListLabel 31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32">
    <w:name w:val="ListLabel 32"/>
    <w:qFormat/>
    <w:rsid w:val="00992E59"/>
    <w:rPr>
      <w:b/>
    </w:rPr>
  </w:style>
  <w:style w:type="character" w:customStyle="1" w:styleId="ListLabel33">
    <w:name w:val="ListLabel 33"/>
    <w:qFormat/>
    <w:rsid w:val="00992E59"/>
    <w:rPr>
      <w:b/>
    </w:rPr>
  </w:style>
  <w:style w:type="character" w:customStyle="1" w:styleId="ListLabel34">
    <w:name w:val="ListLabel 34"/>
    <w:qFormat/>
    <w:rsid w:val="00992E59"/>
    <w:rPr>
      <w:b/>
    </w:rPr>
  </w:style>
  <w:style w:type="character" w:customStyle="1" w:styleId="ListLabel35">
    <w:name w:val="ListLabel 35"/>
    <w:qFormat/>
    <w:rsid w:val="00992E59"/>
    <w:rPr>
      <w:b/>
    </w:rPr>
  </w:style>
  <w:style w:type="character" w:customStyle="1" w:styleId="ListLabel36">
    <w:name w:val="ListLabel 36"/>
    <w:qFormat/>
    <w:rsid w:val="00992E59"/>
    <w:rPr>
      <w:b/>
      <w:i w:val="0"/>
    </w:rPr>
  </w:style>
  <w:style w:type="character" w:customStyle="1" w:styleId="ListLabel37">
    <w:name w:val="ListLabel 37"/>
    <w:qFormat/>
    <w:rsid w:val="00992E59"/>
    <w:rPr>
      <w:b/>
    </w:rPr>
  </w:style>
  <w:style w:type="character" w:customStyle="1" w:styleId="ListLabel38">
    <w:name w:val="ListLabel 38"/>
    <w:qFormat/>
    <w:rsid w:val="00992E59"/>
    <w:rPr>
      <w:rFonts w:ascii="Arial Narrow" w:hAnsi="Arial Narrow"/>
      <w:b/>
      <w:sz w:val="24"/>
    </w:rPr>
  </w:style>
  <w:style w:type="character" w:customStyle="1" w:styleId="ListLabel39">
    <w:name w:val="ListLabel 39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40">
    <w:name w:val="ListLabel 40"/>
    <w:qFormat/>
    <w:rsid w:val="00992E59"/>
    <w:rPr>
      <w:rFonts w:ascii="Arial Narrow" w:hAnsi="Arial Narrow"/>
      <w:color w:val="auto"/>
      <w:sz w:val="24"/>
    </w:rPr>
  </w:style>
  <w:style w:type="character" w:customStyle="1" w:styleId="ListLabel41">
    <w:name w:val="ListLabel 41"/>
    <w:qFormat/>
    <w:rsid w:val="00992E59"/>
    <w:rPr>
      <w:color w:val="auto"/>
    </w:rPr>
  </w:style>
  <w:style w:type="character" w:customStyle="1" w:styleId="ListLabel42">
    <w:name w:val="ListLabel 42"/>
    <w:qFormat/>
    <w:rsid w:val="00992E59"/>
    <w:rPr>
      <w:color w:val="auto"/>
    </w:rPr>
  </w:style>
  <w:style w:type="character" w:customStyle="1" w:styleId="ListLabel43">
    <w:name w:val="ListLabel 43"/>
    <w:qFormat/>
    <w:rsid w:val="00992E59"/>
    <w:rPr>
      <w:color w:val="auto"/>
    </w:rPr>
  </w:style>
  <w:style w:type="character" w:customStyle="1" w:styleId="ListLabel44">
    <w:name w:val="ListLabel 44"/>
    <w:qFormat/>
    <w:rsid w:val="00992E59"/>
    <w:rPr>
      <w:color w:val="auto"/>
    </w:rPr>
  </w:style>
  <w:style w:type="character" w:customStyle="1" w:styleId="ListLabel45">
    <w:name w:val="ListLabel 45"/>
    <w:qFormat/>
    <w:rsid w:val="00992E59"/>
    <w:rPr>
      <w:color w:val="auto"/>
    </w:rPr>
  </w:style>
  <w:style w:type="character" w:customStyle="1" w:styleId="ListLabel46">
    <w:name w:val="ListLabel 46"/>
    <w:qFormat/>
    <w:rsid w:val="00992E59"/>
    <w:rPr>
      <w:color w:val="auto"/>
    </w:rPr>
  </w:style>
  <w:style w:type="character" w:customStyle="1" w:styleId="ListLabel47">
    <w:name w:val="ListLabel 47"/>
    <w:qFormat/>
    <w:rsid w:val="00992E59"/>
    <w:rPr>
      <w:color w:val="auto"/>
    </w:rPr>
  </w:style>
  <w:style w:type="character" w:customStyle="1" w:styleId="ListLabel48">
    <w:name w:val="ListLabel 48"/>
    <w:qFormat/>
    <w:rsid w:val="00992E59"/>
    <w:rPr>
      <w:b/>
    </w:rPr>
  </w:style>
  <w:style w:type="character" w:customStyle="1" w:styleId="ListLabel49">
    <w:name w:val="ListLabel 49"/>
    <w:qFormat/>
    <w:rsid w:val="00992E59"/>
    <w:rPr>
      <w:rFonts w:ascii="Arial Narrow" w:hAnsi="Arial Narrow"/>
      <w:b/>
      <w:sz w:val="24"/>
    </w:rPr>
  </w:style>
  <w:style w:type="character" w:customStyle="1" w:styleId="ListLabel50">
    <w:name w:val="ListLabel 50"/>
    <w:qFormat/>
    <w:rsid w:val="00992E59"/>
    <w:rPr>
      <w:rFonts w:ascii="Arial Narrow" w:eastAsia="Arial" w:hAnsi="Arial Narrow"/>
      <w:sz w:val="24"/>
    </w:rPr>
  </w:style>
  <w:style w:type="character" w:customStyle="1" w:styleId="ListLabel51">
    <w:name w:val="ListLabel 51"/>
    <w:qFormat/>
    <w:rsid w:val="00992E59"/>
    <w:rPr>
      <w:rFonts w:eastAsia="Arial"/>
    </w:rPr>
  </w:style>
  <w:style w:type="character" w:customStyle="1" w:styleId="ListLabel52">
    <w:name w:val="ListLabel 52"/>
    <w:qFormat/>
    <w:rsid w:val="00992E59"/>
    <w:rPr>
      <w:rFonts w:eastAsia="Arial"/>
    </w:rPr>
  </w:style>
  <w:style w:type="character" w:customStyle="1" w:styleId="ListLabel53">
    <w:name w:val="ListLabel 53"/>
    <w:qFormat/>
    <w:rsid w:val="00992E59"/>
    <w:rPr>
      <w:rFonts w:eastAsia="Arial"/>
    </w:rPr>
  </w:style>
  <w:style w:type="character" w:customStyle="1" w:styleId="ListLabel54">
    <w:name w:val="ListLabel 54"/>
    <w:qFormat/>
    <w:rsid w:val="00992E59"/>
    <w:rPr>
      <w:rFonts w:eastAsia="Arial"/>
    </w:rPr>
  </w:style>
  <w:style w:type="character" w:customStyle="1" w:styleId="ListLabel55">
    <w:name w:val="ListLabel 55"/>
    <w:qFormat/>
    <w:rsid w:val="00992E59"/>
    <w:rPr>
      <w:rFonts w:eastAsia="Arial"/>
    </w:rPr>
  </w:style>
  <w:style w:type="character" w:customStyle="1" w:styleId="ListLabel56">
    <w:name w:val="ListLabel 56"/>
    <w:qFormat/>
    <w:rsid w:val="00992E59"/>
    <w:rPr>
      <w:rFonts w:eastAsia="Arial"/>
    </w:rPr>
  </w:style>
  <w:style w:type="character" w:customStyle="1" w:styleId="ListLabel57">
    <w:name w:val="ListLabel 57"/>
    <w:qFormat/>
    <w:rsid w:val="00992E59"/>
    <w:rPr>
      <w:rFonts w:eastAsia="Arial"/>
    </w:rPr>
  </w:style>
  <w:style w:type="character" w:customStyle="1" w:styleId="ListLabel58">
    <w:name w:val="ListLabel 58"/>
    <w:qFormat/>
    <w:rsid w:val="00992E59"/>
    <w:rPr>
      <w:b/>
      <w:i w:val="0"/>
    </w:rPr>
  </w:style>
  <w:style w:type="character" w:customStyle="1" w:styleId="ListLabel59">
    <w:name w:val="ListLabel 59"/>
    <w:qFormat/>
    <w:rsid w:val="00992E59"/>
    <w:rPr>
      <w:b/>
      <w:i/>
    </w:rPr>
  </w:style>
  <w:style w:type="character" w:customStyle="1" w:styleId="ListLabel60">
    <w:name w:val="ListLabel 60"/>
    <w:qFormat/>
    <w:rsid w:val="00992E59"/>
    <w:rPr>
      <w:b/>
    </w:rPr>
  </w:style>
  <w:style w:type="character" w:customStyle="1" w:styleId="ListLabel61">
    <w:name w:val="ListLabel 61"/>
    <w:qFormat/>
    <w:rsid w:val="00992E59"/>
    <w:rPr>
      <w:rFonts w:ascii="Arial Narrow" w:hAnsi="Arial Narrow"/>
      <w:b/>
      <w:sz w:val="24"/>
    </w:rPr>
  </w:style>
  <w:style w:type="character" w:customStyle="1" w:styleId="ListLabel62">
    <w:name w:val="ListLabel 62"/>
    <w:qFormat/>
    <w:rsid w:val="00992E59"/>
    <w:rPr>
      <w:rFonts w:ascii="Arial Narrow" w:hAnsi="Arial Narrow"/>
      <w:b/>
      <w:sz w:val="24"/>
    </w:rPr>
  </w:style>
  <w:style w:type="character" w:customStyle="1" w:styleId="ListLabel63">
    <w:name w:val="ListLabel 63"/>
    <w:qFormat/>
    <w:rsid w:val="00992E59"/>
    <w:rPr>
      <w:b/>
    </w:rPr>
  </w:style>
  <w:style w:type="character" w:customStyle="1" w:styleId="ListLabel64">
    <w:name w:val="ListLabel 64"/>
    <w:qFormat/>
    <w:rsid w:val="00992E59"/>
    <w:rPr>
      <w:rFonts w:ascii="Arial Narrow" w:hAnsi="Arial Narrow"/>
      <w:b/>
      <w:sz w:val="24"/>
    </w:rPr>
  </w:style>
  <w:style w:type="character" w:customStyle="1" w:styleId="ListLabel65">
    <w:name w:val="ListLabel 65"/>
    <w:qFormat/>
    <w:rsid w:val="00992E59"/>
    <w:rPr>
      <w:rFonts w:ascii="Arial Narrow" w:hAnsi="Arial Narrow"/>
      <w:b/>
      <w:sz w:val="24"/>
    </w:rPr>
  </w:style>
  <w:style w:type="character" w:customStyle="1" w:styleId="ListLabel66">
    <w:name w:val="ListLabel 66"/>
    <w:qFormat/>
    <w:rsid w:val="00992E59"/>
    <w:rPr>
      <w:rFonts w:cs="Times New Roman"/>
      <w:b/>
      <w:i w:val="0"/>
      <w:sz w:val="20"/>
      <w:szCs w:val="20"/>
    </w:rPr>
  </w:style>
  <w:style w:type="character" w:customStyle="1" w:styleId="ListLabel67">
    <w:name w:val="ListLabel 67"/>
    <w:qFormat/>
    <w:rsid w:val="00992E59"/>
    <w:rPr>
      <w:b/>
      <w:i w:val="0"/>
      <w:sz w:val="22"/>
      <w:szCs w:val="28"/>
    </w:rPr>
  </w:style>
  <w:style w:type="character" w:customStyle="1" w:styleId="ListLabel68">
    <w:name w:val="ListLabel 68"/>
    <w:qFormat/>
    <w:rsid w:val="00992E59"/>
    <w:rPr>
      <w:b/>
      <w:i w:val="0"/>
      <w:sz w:val="22"/>
    </w:rPr>
  </w:style>
  <w:style w:type="character" w:customStyle="1" w:styleId="ListLabel69">
    <w:name w:val="ListLabel 69"/>
    <w:qFormat/>
    <w:rsid w:val="00992E59"/>
    <w:rPr>
      <w:b/>
      <w:i w:val="0"/>
    </w:rPr>
  </w:style>
  <w:style w:type="character" w:customStyle="1" w:styleId="ListLabel70">
    <w:name w:val="ListLabel 70"/>
    <w:qFormat/>
    <w:rsid w:val="00992E59"/>
    <w:rPr>
      <w:b/>
      <w:i w:val="0"/>
    </w:rPr>
  </w:style>
  <w:style w:type="character" w:customStyle="1" w:styleId="ListLabel71">
    <w:name w:val="ListLabel 71"/>
    <w:qFormat/>
    <w:rsid w:val="00992E59"/>
    <w:rPr>
      <w:b/>
    </w:rPr>
  </w:style>
  <w:style w:type="character" w:customStyle="1" w:styleId="ListLabel72">
    <w:name w:val="ListLabel 72"/>
    <w:qFormat/>
    <w:rsid w:val="00992E59"/>
    <w:rPr>
      <w:b/>
    </w:rPr>
  </w:style>
  <w:style w:type="character" w:customStyle="1" w:styleId="ListLabel73">
    <w:name w:val="ListLabel 73"/>
    <w:qFormat/>
    <w:rsid w:val="00992E59"/>
    <w:rPr>
      <w:b/>
    </w:rPr>
  </w:style>
  <w:style w:type="character" w:customStyle="1" w:styleId="ListLabel74">
    <w:name w:val="ListLabel 74"/>
    <w:qFormat/>
    <w:rsid w:val="00992E59"/>
    <w:rPr>
      <w:b/>
      <w:i w:val="0"/>
    </w:rPr>
  </w:style>
  <w:style w:type="character" w:customStyle="1" w:styleId="ListLabel75">
    <w:name w:val="ListLabel 75"/>
    <w:qFormat/>
    <w:rsid w:val="00992E59"/>
    <w:rPr>
      <w:b/>
      <w:i w:val="0"/>
    </w:rPr>
  </w:style>
  <w:style w:type="character" w:customStyle="1" w:styleId="ListLabel76">
    <w:name w:val="ListLabel 76"/>
    <w:qFormat/>
    <w:rsid w:val="00992E59"/>
    <w:rPr>
      <w:b/>
      <w:i w:val="0"/>
    </w:rPr>
  </w:style>
  <w:style w:type="character" w:customStyle="1" w:styleId="ListLabel77">
    <w:name w:val="ListLabel 77"/>
    <w:qFormat/>
    <w:rsid w:val="00992E59"/>
    <w:rPr>
      <w:b/>
      <w:i w:val="0"/>
    </w:rPr>
  </w:style>
  <w:style w:type="character" w:customStyle="1" w:styleId="ListLabel78">
    <w:name w:val="ListLabel 78"/>
    <w:qFormat/>
    <w:rsid w:val="00992E59"/>
    <w:rPr>
      <w:b/>
      <w:i w:val="0"/>
    </w:rPr>
  </w:style>
  <w:style w:type="character" w:customStyle="1" w:styleId="ListLabel79">
    <w:name w:val="ListLabel 79"/>
    <w:qFormat/>
    <w:rsid w:val="00992E59"/>
    <w:rPr>
      <w:rFonts w:cs="Times New Roman"/>
      <w:b/>
      <w:i w:val="0"/>
      <w:sz w:val="20"/>
      <w:szCs w:val="20"/>
    </w:rPr>
  </w:style>
  <w:style w:type="character" w:customStyle="1" w:styleId="ListLabel80">
    <w:name w:val="ListLabel 80"/>
    <w:qFormat/>
    <w:rsid w:val="00992E59"/>
    <w:rPr>
      <w:b/>
      <w:i w:val="0"/>
      <w:sz w:val="22"/>
      <w:szCs w:val="28"/>
    </w:rPr>
  </w:style>
  <w:style w:type="character" w:customStyle="1" w:styleId="ListLabel81">
    <w:name w:val="ListLabel 81"/>
    <w:qFormat/>
    <w:rsid w:val="00992E59"/>
    <w:rPr>
      <w:b/>
      <w:i w:val="0"/>
      <w:sz w:val="22"/>
    </w:rPr>
  </w:style>
  <w:style w:type="character" w:customStyle="1" w:styleId="ListLabel82">
    <w:name w:val="ListLabel 82"/>
    <w:qFormat/>
    <w:rsid w:val="00992E59"/>
    <w:rPr>
      <w:b/>
      <w:i w:val="0"/>
    </w:rPr>
  </w:style>
  <w:style w:type="character" w:customStyle="1" w:styleId="ListLabel83">
    <w:name w:val="ListLabel 83"/>
    <w:qFormat/>
    <w:rsid w:val="00992E59"/>
    <w:rPr>
      <w:b/>
      <w:i w:val="0"/>
    </w:rPr>
  </w:style>
  <w:style w:type="character" w:customStyle="1" w:styleId="ListLabel84">
    <w:name w:val="ListLabel 84"/>
    <w:qFormat/>
    <w:rsid w:val="00992E59"/>
    <w:rPr>
      <w:rFonts w:cs="Times New Roman"/>
      <w:b/>
      <w:i w:val="0"/>
      <w:sz w:val="20"/>
      <w:szCs w:val="20"/>
    </w:rPr>
  </w:style>
  <w:style w:type="character" w:customStyle="1" w:styleId="ListLabel85">
    <w:name w:val="ListLabel 85"/>
    <w:qFormat/>
    <w:rsid w:val="00992E59"/>
    <w:rPr>
      <w:b/>
      <w:i w:val="0"/>
      <w:sz w:val="22"/>
      <w:szCs w:val="28"/>
    </w:rPr>
  </w:style>
  <w:style w:type="character" w:customStyle="1" w:styleId="ListLabel86">
    <w:name w:val="ListLabel 86"/>
    <w:qFormat/>
    <w:rsid w:val="00992E59"/>
    <w:rPr>
      <w:b/>
      <w:i w:val="0"/>
      <w:sz w:val="22"/>
    </w:rPr>
  </w:style>
  <w:style w:type="character" w:customStyle="1" w:styleId="ListLabel87">
    <w:name w:val="ListLabel 87"/>
    <w:qFormat/>
    <w:rsid w:val="00992E59"/>
    <w:rPr>
      <w:b/>
      <w:i w:val="0"/>
    </w:rPr>
  </w:style>
  <w:style w:type="character" w:customStyle="1" w:styleId="ListLabel88">
    <w:name w:val="ListLabel 88"/>
    <w:qFormat/>
    <w:rsid w:val="00992E59"/>
    <w:rPr>
      <w:b/>
      <w:i w:val="0"/>
    </w:rPr>
  </w:style>
  <w:style w:type="character" w:customStyle="1" w:styleId="ListLabel89">
    <w:name w:val="ListLabel 89"/>
    <w:qFormat/>
    <w:rsid w:val="00992E59"/>
    <w:rPr>
      <w:b/>
    </w:rPr>
  </w:style>
  <w:style w:type="character" w:customStyle="1" w:styleId="ListLabel90">
    <w:name w:val="ListLabel 90"/>
    <w:qFormat/>
    <w:rsid w:val="00992E59"/>
    <w:rPr>
      <w:b/>
    </w:rPr>
  </w:style>
  <w:style w:type="character" w:customStyle="1" w:styleId="ListLabel91">
    <w:name w:val="ListLabel 91"/>
    <w:qFormat/>
    <w:rsid w:val="00992E59"/>
    <w:rPr>
      <w:b/>
    </w:rPr>
  </w:style>
  <w:style w:type="character" w:customStyle="1" w:styleId="ListLabel92">
    <w:name w:val="ListLabel 92"/>
    <w:qFormat/>
    <w:rsid w:val="00992E59"/>
    <w:rPr>
      <w:b/>
    </w:rPr>
  </w:style>
  <w:style w:type="character" w:customStyle="1" w:styleId="ListLabel93">
    <w:name w:val="ListLabel 93"/>
    <w:qFormat/>
    <w:rsid w:val="00992E59"/>
    <w:rPr>
      <w:b/>
    </w:rPr>
  </w:style>
  <w:style w:type="character" w:customStyle="1" w:styleId="ListLabel94">
    <w:name w:val="ListLabel 94"/>
    <w:qFormat/>
    <w:rsid w:val="00992E59"/>
    <w:rPr>
      <w:b/>
    </w:rPr>
  </w:style>
  <w:style w:type="character" w:customStyle="1" w:styleId="ListLabel95">
    <w:name w:val="ListLabel 95"/>
    <w:qFormat/>
    <w:rsid w:val="00992E59"/>
    <w:rPr>
      <w:b/>
    </w:rPr>
  </w:style>
  <w:style w:type="character" w:customStyle="1" w:styleId="ListLabel96">
    <w:name w:val="ListLabel 96"/>
    <w:qFormat/>
    <w:rsid w:val="00992E59"/>
    <w:rPr>
      <w:b/>
    </w:rPr>
  </w:style>
  <w:style w:type="character" w:customStyle="1" w:styleId="ListLabel97">
    <w:name w:val="ListLabel 97"/>
    <w:qFormat/>
    <w:rsid w:val="00992E59"/>
    <w:rPr>
      <w:b/>
    </w:rPr>
  </w:style>
  <w:style w:type="character" w:customStyle="1" w:styleId="ListLabel98">
    <w:name w:val="ListLabel 98"/>
    <w:qFormat/>
    <w:rsid w:val="00992E59"/>
    <w:rPr>
      <w:rFonts w:ascii="Calibri Light" w:hAnsi="Calibri Light"/>
      <w:b/>
      <w:sz w:val="22"/>
    </w:rPr>
  </w:style>
  <w:style w:type="character" w:customStyle="1" w:styleId="ListLabel99">
    <w:name w:val="ListLabel 99"/>
    <w:qFormat/>
    <w:rsid w:val="00992E59"/>
    <w:rPr>
      <w:rFonts w:ascii="Calibri Light" w:hAnsi="Calibri Light"/>
      <w:b w:val="0"/>
      <w:color w:val="000000"/>
      <w:sz w:val="22"/>
      <w:szCs w:val="20"/>
    </w:rPr>
  </w:style>
  <w:style w:type="character" w:customStyle="1" w:styleId="ListLabel100">
    <w:name w:val="ListLabel 100"/>
    <w:qFormat/>
    <w:rsid w:val="00992E59"/>
    <w:rPr>
      <w:color w:val="000000"/>
    </w:rPr>
  </w:style>
  <w:style w:type="character" w:customStyle="1" w:styleId="ListLabel101">
    <w:name w:val="ListLabel 101"/>
    <w:qFormat/>
    <w:rsid w:val="00992E59"/>
    <w:rPr>
      <w:color w:val="000000"/>
    </w:rPr>
  </w:style>
  <w:style w:type="character" w:customStyle="1" w:styleId="ListLabel102">
    <w:name w:val="ListLabel 102"/>
    <w:qFormat/>
    <w:rsid w:val="00992E59"/>
    <w:rPr>
      <w:color w:val="000000"/>
    </w:rPr>
  </w:style>
  <w:style w:type="character" w:customStyle="1" w:styleId="ListLabel103">
    <w:name w:val="ListLabel 103"/>
    <w:qFormat/>
    <w:rsid w:val="00992E59"/>
    <w:rPr>
      <w:color w:val="000000"/>
    </w:rPr>
  </w:style>
  <w:style w:type="character" w:customStyle="1" w:styleId="ListLabel104">
    <w:name w:val="ListLabel 104"/>
    <w:qFormat/>
    <w:rsid w:val="00992E59"/>
    <w:rPr>
      <w:color w:val="000000"/>
    </w:rPr>
  </w:style>
  <w:style w:type="character" w:customStyle="1" w:styleId="ListLabel105">
    <w:name w:val="ListLabel 105"/>
    <w:qFormat/>
    <w:rsid w:val="00992E59"/>
    <w:rPr>
      <w:color w:val="000000"/>
    </w:rPr>
  </w:style>
  <w:style w:type="character" w:customStyle="1" w:styleId="ListLabel106">
    <w:name w:val="ListLabel 106"/>
    <w:qFormat/>
    <w:rsid w:val="00992E59"/>
    <w:rPr>
      <w:color w:val="000000"/>
    </w:rPr>
  </w:style>
  <w:style w:type="character" w:customStyle="1" w:styleId="ListLabel107">
    <w:name w:val="ListLabel 107"/>
    <w:qFormat/>
    <w:rsid w:val="00992E59"/>
    <w:rPr>
      <w:rFonts w:cs="Times New Roman"/>
      <w:b/>
      <w:i w:val="0"/>
      <w:sz w:val="20"/>
      <w:szCs w:val="20"/>
    </w:rPr>
  </w:style>
  <w:style w:type="character" w:customStyle="1" w:styleId="ListLabel108">
    <w:name w:val="ListLabel 108"/>
    <w:qFormat/>
    <w:rsid w:val="00992E59"/>
    <w:rPr>
      <w:b/>
      <w:i w:val="0"/>
      <w:sz w:val="22"/>
      <w:szCs w:val="28"/>
    </w:rPr>
  </w:style>
  <w:style w:type="character" w:customStyle="1" w:styleId="ListLabel109">
    <w:name w:val="ListLabel 109"/>
    <w:qFormat/>
    <w:rsid w:val="00992E59"/>
    <w:rPr>
      <w:b/>
      <w:i w:val="0"/>
      <w:sz w:val="22"/>
    </w:rPr>
  </w:style>
  <w:style w:type="character" w:customStyle="1" w:styleId="ListLabel110">
    <w:name w:val="ListLabel 110"/>
    <w:qFormat/>
    <w:rsid w:val="00992E59"/>
    <w:rPr>
      <w:b/>
      <w:i w:val="0"/>
    </w:rPr>
  </w:style>
  <w:style w:type="character" w:customStyle="1" w:styleId="ListLabel111">
    <w:name w:val="ListLabel 111"/>
    <w:qFormat/>
    <w:rsid w:val="00992E59"/>
    <w:rPr>
      <w:b/>
      <w:i w:val="0"/>
    </w:rPr>
  </w:style>
  <w:style w:type="character" w:customStyle="1" w:styleId="ListLabel112">
    <w:name w:val="ListLabel 112"/>
    <w:qFormat/>
    <w:rsid w:val="00992E59"/>
    <w:rPr>
      <w:rFonts w:cs="Calibri"/>
      <w:color w:val="000000"/>
    </w:rPr>
  </w:style>
  <w:style w:type="character" w:customStyle="1" w:styleId="ListLabel113">
    <w:name w:val="ListLabel 113"/>
    <w:qFormat/>
    <w:rsid w:val="00992E59"/>
    <w:rPr>
      <w:rFonts w:ascii="Calibri Light" w:hAnsi="Calibri Light" w:cs="Calibri"/>
      <w:b/>
      <w:color w:val="000000"/>
    </w:rPr>
  </w:style>
  <w:style w:type="character" w:customStyle="1" w:styleId="ListLabel114">
    <w:name w:val="ListLabel 114"/>
    <w:qFormat/>
    <w:rsid w:val="00992E59"/>
    <w:rPr>
      <w:rFonts w:cs="Calibri"/>
      <w:color w:val="000000"/>
    </w:rPr>
  </w:style>
  <w:style w:type="character" w:customStyle="1" w:styleId="ListLabel115">
    <w:name w:val="ListLabel 115"/>
    <w:qFormat/>
    <w:rsid w:val="00992E59"/>
    <w:rPr>
      <w:rFonts w:cs="Calibri"/>
      <w:color w:val="000000"/>
    </w:rPr>
  </w:style>
  <w:style w:type="character" w:customStyle="1" w:styleId="ListLabel116">
    <w:name w:val="ListLabel 116"/>
    <w:qFormat/>
    <w:rsid w:val="00992E59"/>
    <w:rPr>
      <w:rFonts w:cs="Calibri"/>
      <w:color w:val="000000"/>
    </w:rPr>
  </w:style>
  <w:style w:type="character" w:customStyle="1" w:styleId="ListLabel117">
    <w:name w:val="ListLabel 117"/>
    <w:qFormat/>
    <w:rsid w:val="00992E59"/>
    <w:rPr>
      <w:rFonts w:cs="Calibri"/>
      <w:color w:val="000000"/>
    </w:rPr>
  </w:style>
  <w:style w:type="character" w:customStyle="1" w:styleId="ListLabel118">
    <w:name w:val="ListLabel 118"/>
    <w:qFormat/>
    <w:rsid w:val="00992E59"/>
    <w:rPr>
      <w:rFonts w:cs="Calibri"/>
      <w:color w:val="000000"/>
    </w:rPr>
  </w:style>
  <w:style w:type="character" w:customStyle="1" w:styleId="ListLabel119">
    <w:name w:val="ListLabel 119"/>
    <w:qFormat/>
    <w:rsid w:val="00992E59"/>
    <w:rPr>
      <w:rFonts w:cs="Calibri"/>
      <w:color w:val="000000"/>
    </w:rPr>
  </w:style>
  <w:style w:type="character" w:customStyle="1" w:styleId="ListLabel120">
    <w:name w:val="ListLabel 120"/>
    <w:qFormat/>
    <w:rsid w:val="00992E59"/>
    <w:rPr>
      <w:rFonts w:cs="Calibri"/>
      <w:color w:val="000000"/>
    </w:rPr>
  </w:style>
  <w:style w:type="character" w:customStyle="1" w:styleId="ListLabel121">
    <w:name w:val="ListLabel 121"/>
    <w:qFormat/>
    <w:rsid w:val="00992E59"/>
    <w:rPr>
      <w:b/>
    </w:rPr>
  </w:style>
  <w:style w:type="character" w:customStyle="1" w:styleId="ListLabel122">
    <w:name w:val="ListLabel 122"/>
    <w:qFormat/>
    <w:rsid w:val="00992E59"/>
    <w:rPr>
      <w:rFonts w:ascii="Arial Narrow" w:hAnsi="Arial Narrow"/>
      <w:sz w:val="24"/>
      <w:szCs w:val="24"/>
      <w:lang w:eastAsia="ar-SA"/>
    </w:rPr>
  </w:style>
  <w:style w:type="character" w:customStyle="1" w:styleId="ListLabel123">
    <w:name w:val="ListLabel 123"/>
    <w:qFormat/>
    <w:rsid w:val="00992E59"/>
    <w:rPr>
      <w:rFonts w:ascii="Arial Narrow" w:hAnsi="Arial Narrow"/>
      <w:sz w:val="24"/>
      <w:szCs w:val="24"/>
    </w:rPr>
  </w:style>
  <w:style w:type="character" w:customStyle="1" w:styleId="ListLabel124">
    <w:name w:val="ListLabel 124"/>
    <w:qFormat/>
    <w:rsid w:val="00992E59"/>
    <w:rPr>
      <w:rFonts w:ascii="Arial Narrow" w:hAnsi="Arial Narrow"/>
      <w:b/>
      <w:sz w:val="24"/>
    </w:rPr>
  </w:style>
  <w:style w:type="character" w:customStyle="1" w:styleId="ListLabel125">
    <w:name w:val="ListLabel 125"/>
    <w:qFormat/>
    <w:rsid w:val="00992E59"/>
    <w:rPr>
      <w:rFonts w:ascii="Arial Narrow" w:hAnsi="Arial Narrow"/>
      <w:b/>
      <w:sz w:val="24"/>
    </w:rPr>
  </w:style>
  <w:style w:type="character" w:customStyle="1" w:styleId="ListLabel126">
    <w:name w:val="ListLabel 126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27">
    <w:name w:val="ListLabel 127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28">
    <w:name w:val="ListLabel 128"/>
    <w:qFormat/>
    <w:rsid w:val="00992E59"/>
    <w:rPr>
      <w:rFonts w:ascii="Arial Narrow" w:hAnsi="Arial Narrow"/>
      <w:b/>
      <w:sz w:val="24"/>
    </w:rPr>
  </w:style>
  <w:style w:type="character" w:customStyle="1" w:styleId="ListLabel129">
    <w:name w:val="ListLabel 129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30">
    <w:name w:val="ListLabel 130"/>
    <w:qFormat/>
    <w:rsid w:val="00992E59"/>
    <w:rPr>
      <w:rFonts w:ascii="Arial Narrow" w:hAnsi="Arial Narrow"/>
      <w:color w:val="auto"/>
      <w:sz w:val="24"/>
    </w:rPr>
  </w:style>
  <w:style w:type="character" w:customStyle="1" w:styleId="ListLabel131">
    <w:name w:val="ListLabel 131"/>
    <w:qFormat/>
    <w:rsid w:val="00992E59"/>
    <w:rPr>
      <w:color w:val="auto"/>
    </w:rPr>
  </w:style>
  <w:style w:type="character" w:customStyle="1" w:styleId="ListLabel132">
    <w:name w:val="ListLabel 132"/>
    <w:qFormat/>
    <w:rsid w:val="00992E59"/>
    <w:rPr>
      <w:color w:val="auto"/>
    </w:rPr>
  </w:style>
  <w:style w:type="character" w:customStyle="1" w:styleId="ListLabel133">
    <w:name w:val="ListLabel 133"/>
    <w:qFormat/>
    <w:rsid w:val="00992E59"/>
    <w:rPr>
      <w:color w:val="auto"/>
    </w:rPr>
  </w:style>
  <w:style w:type="character" w:customStyle="1" w:styleId="ListLabel134">
    <w:name w:val="ListLabel 134"/>
    <w:qFormat/>
    <w:rsid w:val="00992E59"/>
    <w:rPr>
      <w:color w:val="auto"/>
    </w:rPr>
  </w:style>
  <w:style w:type="character" w:customStyle="1" w:styleId="ListLabel135">
    <w:name w:val="ListLabel 135"/>
    <w:qFormat/>
    <w:rsid w:val="00992E59"/>
    <w:rPr>
      <w:color w:val="auto"/>
    </w:rPr>
  </w:style>
  <w:style w:type="character" w:customStyle="1" w:styleId="ListLabel136">
    <w:name w:val="ListLabel 136"/>
    <w:qFormat/>
    <w:rsid w:val="00992E59"/>
    <w:rPr>
      <w:color w:val="auto"/>
    </w:rPr>
  </w:style>
  <w:style w:type="character" w:customStyle="1" w:styleId="ListLabel137">
    <w:name w:val="ListLabel 137"/>
    <w:qFormat/>
    <w:rsid w:val="00992E59"/>
    <w:rPr>
      <w:color w:val="auto"/>
    </w:rPr>
  </w:style>
  <w:style w:type="character" w:customStyle="1" w:styleId="ListLabel138">
    <w:name w:val="ListLabel 138"/>
    <w:qFormat/>
    <w:rsid w:val="00992E59"/>
    <w:rPr>
      <w:rFonts w:ascii="Arial Narrow" w:hAnsi="Arial Narrow"/>
      <w:b/>
      <w:sz w:val="24"/>
    </w:rPr>
  </w:style>
  <w:style w:type="character" w:customStyle="1" w:styleId="ListLabel139">
    <w:name w:val="ListLabel 139"/>
    <w:qFormat/>
    <w:rsid w:val="00992E59"/>
    <w:rPr>
      <w:rFonts w:ascii="Arial Narrow" w:eastAsia="Arial" w:hAnsi="Arial Narrow"/>
      <w:sz w:val="24"/>
    </w:rPr>
  </w:style>
  <w:style w:type="character" w:customStyle="1" w:styleId="ListLabel140">
    <w:name w:val="ListLabel 140"/>
    <w:qFormat/>
    <w:rsid w:val="00992E59"/>
    <w:rPr>
      <w:rFonts w:eastAsia="Arial"/>
    </w:rPr>
  </w:style>
  <w:style w:type="character" w:customStyle="1" w:styleId="ListLabel141">
    <w:name w:val="ListLabel 141"/>
    <w:qFormat/>
    <w:rsid w:val="00992E59"/>
    <w:rPr>
      <w:rFonts w:eastAsia="Arial"/>
    </w:rPr>
  </w:style>
  <w:style w:type="character" w:customStyle="1" w:styleId="ListLabel142">
    <w:name w:val="ListLabel 142"/>
    <w:qFormat/>
    <w:rsid w:val="00992E59"/>
    <w:rPr>
      <w:rFonts w:eastAsia="Arial"/>
    </w:rPr>
  </w:style>
  <w:style w:type="character" w:customStyle="1" w:styleId="ListLabel143">
    <w:name w:val="ListLabel 143"/>
    <w:qFormat/>
    <w:rsid w:val="00992E59"/>
    <w:rPr>
      <w:rFonts w:eastAsia="Arial"/>
    </w:rPr>
  </w:style>
  <w:style w:type="character" w:customStyle="1" w:styleId="ListLabel144">
    <w:name w:val="ListLabel 144"/>
    <w:qFormat/>
    <w:rsid w:val="00992E59"/>
    <w:rPr>
      <w:rFonts w:eastAsia="Arial"/>
    </w:rPr>
  </w:style>
  <w:style w:type="character" w:customStyle="1" w:styleId="ListLabel145">
    <w:name w:val="ListLabel 145"/>
    <w:qFormat/>
    <w:rsid w:val="00992E59"/>
    <w:rPr>
      <w:rFonts w:eastAsia="Arial"/>
    </w:rPr>
  </w:style>
  <w:style w:type="character" w:customStyle="1" w:styleId="ListLabel146">
    <w:name w:val="ListLabel 146"/>
    <w:qFormat/>
    <w:rsid w:val="00992E59"/>
    <w:rPr>
      <w:rFonts w:eastAsia="Arial"/>
    </w:rPr>
  </w:style>
  <w:style w:type="character" w:customStyle="1" w:styleId="ListLabel147">
    <w:name w:val="ListLabel 147"/>
    <w:qFormat/>
    <w:rsid w:val="00992E59"/>
    <w:rPr>
      <w:rFonts w:ascii="Arial Narrow" w:hAnsi="Arial Narrow"/>
      <w:b/>
      <w:sz w:val="24"/>
    </w:rPr>
  </w:style>
  <w:style w:type="character" w:customStyle="1" w:styleId="ListLabel148">
    <w:name w:val="ListLabel 148"/>
    <w:qFormat/>
    <w:rsid w:val="00992E59"/>
    <w:rPr>
      <w:rFonts w:ascii="Arial Narrow" w:hAnsi="Arial Narrow"/>
      <w:b/>
      <w:sz w:val="24"/>
    </w:rPr>
  </w:style>
  <w:style w:type="character" w:customStyle="1" w:styleId="ListLabel149">
    <w:name w:val="ListLabel 149"/>
    <w:qFormat/>
    <w:rsid w:val="00992E59"/>
    <w:rPr>
      <w:b/>
    </w:rPr>
  </w:style>
  <w:style w:type="character" w:customStyle="1" w:styleId="ListLabel150">
    <w:name w:val="ListLabel 150"/>
    <w:qFormat/>
    <w:rsid w:val="00992E59"/>
    <w:rPr>
      <w:rFonts w:ascii="Arial Narrow" w:hAnsi="Arial Narrow"/>
      <w:b/>
      <w:sz w:val="24"/>
    </w:rPr>
  </w:style>
  <w:style w:type="character" w:customStyle="1" w:styleId="ListLabel151">
    <w:name w:val="ListLabel 151"/>
    <w:qFormat/>
    <w:rsid w:val="00992E59"/>
    <w:rPr>
      <w:rFonts w:ascii="Arial Narrow" w:hAnsi="Arial Narrow"/>
      <w:b/>
      <w:sz w:val="24"/>
    </w:rPr>
  </w:style>
  <w:style w:type="character" w:customStyle="1" w:styleId="ListLabel152">
    <w:name w:val="ListLabel 152"/>
    <w:qFormat/>
    <w:rsid w:val="00992E59"/>
    <w:rPr>
      <w:rFonts w:ascii="Calibri Light" w:hAnsi="Calibri Light"/>
      <w:b/>
      <w:sz w:val="22"/>
    </w:rPr>
  </w:style>
  <w:style w:type="character" w:customStyle="1" w:styleId="ListLabel153">
    <w:name w:val="ListLabel 153"/>
    <w:qFormat/>
    <w:rsid w:val="00992E59"/>
    <w:rPr>
      <w:rFonts w:ascii="Calibri Light" w:hAnsi="Calibri Light"/>
      <w:b w:val="0"/>
      <w:color w:val="000000"/>
      <w:sz w:val="22"/>
      <w:szCs w:val="20"/>
    </w:rPr>
  </w:style>
  <w:style w:type="character" w:customStyle="1" w:styleId="ListLabel154">
    <w:name w:val="ListLabel 154"/>
    <w:qFormat/>
    <w:rsid w:val="00992E59"/>
    <w:rPr>
      <w:color w:val="000000"/>
    </w:rPr>
  </w:style>
  <w:style w:type="character" w:customStyle="1" w:styleId="ListLabel155">
    <w:name w:val="ListLabel 155"/>
    <w:qFormat/>
    <w:rsid w:val="00992E59"/>
    <w:rPr>
      <w:color w:val="000000"/>
    </w:rPr>
  </w:style>
  <w:style w:type="character" w:customStyle="1" w:styleId="ListLabel156">
    <w:name w:val="ListLabel 156"/>
    <w:qFormat/>
    <w:rsid w:val="00992E59"/>
    <w:rPr>
      <w:color w:val="000000"/>
    </w:rPr>
  </w:style>
  <w:style w:type="character" w:customStyle="1" w:styleId="ListLabel157">
    <w:name w:val="ListLabel 157"/>
    <w:qFormat/>
    <w:rsid w:val="00992E59"/>
    <w:rPr>
      <w:color w:val="000000"/>
    </w:rPr>
  </w:style>
  <w:style w:type="character" w:customStyle="1" w:styleId="ListLabel158">
    <w:name w:val="ListLabel 158"/>
    <w:qFormat/>
    <w:rsid w:val="00992E59"/>
    <w:rPr>
      <w:color w:val="000000"/>
    </w:rPr>
  </w:style>
  <w:style w:type="character" w:customStyle="1" w:styleId="ListLabel159">
    <w:name w:val="ListLabel 159"/>
    <w:qFormat/>
    <w:rsid w:val="00992E59"/>
    <w:rPr>
      <w:color w:val="000000"/>
    </w:rPr>
  </w:style>
  <w:style w:type="character" w:customStyle="1" w:styleId="ListLabel160">
    <w:name w:val="ListLabel 160"/>
    <w:qFormat/>
    <w:rsid w:val="00992E59"/>
    <w:rPr>
      <w:color w:val="000000"/>
    </w:rPr>
  </w:style>
  <w:style w:type="character" w:customStyle="1" w:styleId="ListLabel161">
    <w:name w:val="ListLabel 161"/>
    <w:qFormat/>
    <w:rsid w:val="00992E59"/>
    <w:rPr>
      <w:rFonts w:cs="Calibri"/>
      <w:color w:val="000000"/>
    </w:rPr>
  </w:style>
  <w:style w:type="character" w:customStyle="1" w:styleId="ListLabel162">
    <w:name w:val="ListLabel 162"/>
    <w:qFormat/>
    <w:rsid w:val="00992E59"/>
    <w:rPr>
      <w:rFonts w:ascii="Calibri Light" w:hAnsi="Calibri Light" w:cs="Calibri"/>
      <w:b/>
      <w:color w:val="000000"/>
    </w:rPr>
  </w:style>
  <w:style w:type="character" w:customStyle="1" w:styleId="ListLabel163">
    <w:name w:val="ListLabel 163"/>
    <w:qFormat/>
    <w:rsid w:val="00992E59"/>
    <w:rPr>
      <w:rFonts w:cs="Calibri"/>
      <w:color w:val="000000"/>
    </w:rPr>
  </w:style>
  <w:style w:type="character" w:customStyle="1" w:styleId="ListLabel164">
    <w:name w:val="ListLabel 164"/>
    <w:qFormat/>
    <w:rsid w:val="00992E59"/>
    <w:rPr>
      <w:rFonts w:cs="Calibri"/>
      <w:color w:val="000000"/>
    </w:rPr>
  </w:style>
  <w:style w:type="character" w:customStyle="1" w:styleId="ListLabel165">
    <w:name w:val="ListLabel 165"/>
    <w:qFormat/>
    <w:rsid w:val="00992E59"/>
    <w:rPr>
      <w:rFonts w:cs="Calibri"/>
      <w:color w:val="000000"/>
    </w:rPr>
  </w:style>
  <w:style w:type="character" w:customStyle="1" w:styleId="ListLabel166">
    <w:name w:val="ListLabel 166"/>
    <w:qFormat/>
    <w:rsid w:val="00992E59"/>
    <w:rPr>
      <w:rFonts w:cs="Calibri"/>
      <w:color w:val="000000"/>
    </w:rPr>
  </w:style>
  <w:style w:type="character" w:customStyle="1" w:styleId="ListLabel167">
    <w:name w:val="ListLabel 167"/>
    <w:qFormat/>
    <w:rsid w:val="00992E59"/>
    <w:rPr>
      <w:rFonts w:cs="Calibri"/>
      <w:color w:val="000000"/>
    </w:rPr>
  </w:style>
  <w:style w:type="character" w:customStyle="1" w:styleId="ListLabel168">
    <w:name w:val="ListLabel 168"/>
    <w:qFormat/>
    <w:rsid w:val="00992E59"/>
    <w:rPr>
      <w:rFonts w:cs="Calibri"/>
      <w:color w:val="000000"/>
    </w:rPr>
  </w:style>
  <w:style w:type="character" w:customStyle="1" w:styleId="ListLabel169">
    <w:name w:val="ListLabel 169"/>
    <w:qFormat/>
    <w:rsid w:val="00992E59"/>
    <w:rPr>
      <w:rFonts w:cs="Calibri"/>
      <w:color w:val="000000"/>
    </w:rPr>
  </w:style>
  <w:style w:type="character" w:customStyle="1" w:styleId="ListLabel170">
    <w:name w:val="ListLabel 170"/>
    <w:qFormat/>
    <w:rsid w:val="00992E59"/>
    <w:rPr>
      <w:rFonts w:ascii="Arial Narrow" w:hAnsi="Arial Narrow"/>
      <w:sz w:val="24"/>
      <w:szCs w:val="24"/>
      <w:lang w:eastAsia="ar-SA"/>
    </w:rPr>
  </w:style>
  <w:style w:type="character" w:customStyle="1" w:styleId="ListLabel171">
    <w:name w:val="ListLabel 171"/>
    <w:qFormat/>
    <w:rsid w:val="00992E59"/>
    <w:rPr>
      <w:rFonts w:ascii="Arial Narrow" w:hAnsi="Arial Narrow"/>
      <w:sz w:val="24"/>
      <w:szCs w:val="24"/>
    </w:rPr>
  </w:style>
  <w:style w:type="character" w:customStyle="1" w:styleId="ListLabel172">
    <w:name w:val="ListLabel 172"/>
    <w:qFormat/>
    <w:rsid w:val="00992E59"/>
    <w:rPr>
      <w:rFonts w:ascii="Arial Narrow" w:hAnsi="Arial Narrow"/>
      <w:b/>
      <w:sz w:val="24"/>
    </w:rPr>
  </w:style>
  <w:style w:type="character" w:customStyle="1" w:styleId="ListLabel173">
    <w:name w:val="ListLabel 173"/>
    <w:qFormat/>
    <w:rsid w:val="00992E59"/>
    <w:rPr>
      <w:rFonts w:ascii="Arial Narrow" w:hAnsi="Arial Narrow"/>
      <w:b/>
      <w:sz w:val="24"/>
    </w:rPr>
  </w:style>
  <w:style w:type="character" w:customStyle="1" w:styleId="ListLabel174">
    <w:name w:val="ListLabel 174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75">
    <w:name w:val="ListLabel 175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76">
    <w:name w:val="ListLabel 176"/>
    <w:qFormat/>
    <w:rsid w:val="00992E59"/>
    <w:rPr>
      <w:rFonts w:ascii="Arial Narrow" w:hAnsi="Arial Narrow"/>
      <w:b/>
      <w:sz w:val="24"/>
    </w:rPr>
  </w:style>
  <w:style w:type="character" w:customStyle="1" w:styleId="ListLabel177">
    <w:name w:val="ListLabel 177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178">
    <w:name w:val="ListLabel 178"/>
    <w:qFormat/>
    <w:rsid w:val="00992E59"/>
    <w:rPr>
      <w:color w:val="auto"/>
      <w:sz w:val="24"/>
    </w:rPr>
  </w:style>
  <w:style w:type="character" w:customStyle="1" w:styleId="ListLabel179">
    <w:name w:val="ListLabel 179"/>
    <w:qFormat/>
    <w:rsid w:val="00992E59"/>
    <w:rPr>
      <w:color w:val="auto"/>
    </w:rPr>
  </w:style>
  <w:style w:type="character" w:customStyle="1" w:styleId="ListLabel180">
    <w:name w:val="ListLabel 180"/>
    <w:qFormat/>
    <w:rsid w:val="00992E59"/>
    <w:rPr>
      <w:color w:val="auto"/>
    </w:rPr>
  </w:style>
  <w:style w:type="character" w:customStyle="1" w:styleId="ListLabel181">
    <w:name w:val="ListLabel 181"/>
    <w:qFormat/>
    <w:rsid w:val="00992E59"/>
    <w:rPr>
      <w:color w:val="auto"/>
    </w:rPr>
  </w:style>
  <w:style w:type="character" w:customStyle="1" w:styleId="ListLabel182">
    <w:name w:val="ListLabel 182"/>
    <w:qFormat/>
    <w:rsid w:val="00992E59"/>
    <w:rPr>
      <w:color w:val="auto"/>
    </w:rPr>
  </w:style>
  <w:style w:type="character" w:customStyle="1" w:styleId="ListLabel183">
    <w:name w:val="ListLabel 183"/>
    <w:qFormat/>
    <w:rsid w:val="00992E59"/>
    <w:rPr>
      <w:color w:val="auto"/>
    </w:rPr>
  </w:style>
  <w:style w:type="character" w:customStyle="1" w:styleId="ListLabel184">
    <w:name w:val="ListLabel 184"/>
    <w:qFormat/>
    <w:rsid w:val="00992E59"/>
    <w:rPr>
      <w:color w:val="auto"/>
    </w:rPr>
  </w:style>
  <w:style w:type="character" w:customStyle="1" w:styleId="ListLabel185">
    <w:name w:val="ListLabel 185"/>
    <w:qFormat/>
    <w:rsid w:val="00992E59"/>
    <w:rPr>
      <w:color w:val="auto"/>
    </w:rPr>
  </w:style>
  <w:style w:type="character" w:customStyle="1" w:styleId="ListLabel186">
    <w:name w:val="ListLabel 186"/>
    <w:qFormat/>
    <w:rsid w:val="00992E59"/>
    <w:rPr>
      <w:rFonts w:ascii="Arial Narrow" w:hAnsi="Arial Narrow"/>
      <w:b/>
      <w:sz w:val="24"/>
    </w:rPr>
  </w:style>
  <w:style w:type="character" w:customStyle="1" w:styleId="ListLabel187">
    <w:name w:val="ListLabel 187"/>
    <w:qFormat/>
    <w:rsid w:val="00992E59"/>
    <w:rPr>
      <w:rFonts w:eastAsia="Arial"/>
      <w:sz w:val="24"/>
    </w:rPr>
  </w:style>
  <w:style w:type="character" w:customStyle="1" w:styleId="ListLabel188">
    <w:name w:val="ListLabel 188"/>
    <w:qFormat/>
    <w:rsid w:val="00992E59"/>
    <w:rPr>
      <w:rFonts w:eastAsia="Arial"/>
    </w:rPr>
  </w:style>
  <w:style w:type="character" w:customStyle="1" w:styleId="ListLabel189">
    <w:name w:val="ListLabel 189"/>
    <w:qFormat/>
    <w:rsid w:val="00992E59"/>
    <w:rPr>
      <w:rFonts w:eastAsia="Arial"/>
    </w:rPr>
  </w:style>
  <w:style w:type="character" w:customStyle="1" w:styleId="ListLabel190">
    <w:name w:val="ListLabel 190"/>
    <w:qFormat/>
    <w:rsid w:val="00992E59"/>
    <w:rPr>
      <w:rFonts w:eastAsia="Arial"/>
    </w:rPr>
  </w:style>
  <w:style w:type="character" w:customStyle="1" w:styleId="ListLabel191">
    <w:name w:val="ListLabel 191"/>
    <w:qFormat/>
    <w:rsid w:val="00992E59"/>
    <w:rPr>
      <w:rFonts w:eastAsia="Arial"/>
    </w:rPr>
  </w:style>
  <w:style w:type="character" w:customStyle="1" w:styleId="ListLabel192">
    <w:name w:val="ListLabel 192"/>
    <w:qFormat/>
    <w:rsid w:val="00992E59"/>
    <w:rPr>
      <w:rFonts w:eastAsia="Arial"/>
    </w:rPr>
  </w:style>
  <w:style w:type="character" w:customStyle="1" w:styleId="ListLabel193">
    <w:name w:val="ListLabel 193"/>
    <w:qFormat/>
    <w:rsid w:val="00992E59"/>
    <w:rPr>
      <w:rFonts w:eastAsia="Arial"/>
    </w:rPr>
  </w:style>
  <w:style w:type="character" w:customStyle="1" w:styleId="ListLabel194">
    <w:name w:val="ListLabel 194"/>
    <w:qFormat/>
    <w:rsid w:val="00992E59"/>
    <w:rPr>
      <w:rFonts w:eastAsia="Arial"/>
    </w:rPr>
  </w:style>
  <w:style w:type="character" w:customStyle="1" w:styleId="ListLabel195">
    <w:name w:val="ListLabel 195"/>
    <w:qFormat/>
    <w:rsid w:val="00992E59"/>
    <w:rPr>
      <w:rFonts w:ascii="Arial Narrow" w:hAnsi="Arial Narrow"/>
      <w:b/>
      <w:sz w:val="24"/>
    </w:rPr>
  </w:style>
  <w:style w:type="character" w:customStyle="1" w:styleId="ListLabel196">
    <w:name w:val="ListLabel 196"/>
    <w:qFormat/>
    <w:rsid w:val="00992E59"/>
    <w:rPr>
      <w:rFonts w:ascii="Arial Narrow" w:hAnsi="Arial Narrow"/>
      <w:b/>
      <w:sz w:val="24"/>
    </w:rPr>
  </w:style>
  <w:style w:type="character" w:customStyle="1" w:styleId="ListLabel197">
    <w:name w:val="ListLabel 197"/>
    <w:qFormat/>
    <w:rsid w:val="00992E59"/>
    <w:rPr>
      <w:b/>
    </w:rPr>
  </w:style>
  <w:style w:type="character" w:customStyle="1" w:styleId="ListLabel198">
    <w:name w:val="ListLabel 198"/>
    <w:qFormat/>
    <w:rsid w:val="00992E59"/>
    <w:rPr>
      <w:rFonts w:ascii="Arial Narrow" w:hAnsi="Arial Narrow"/>
      <w:b/>
      <w:sz w:val="24"/>
    </w:rPr>
  </w:style>
  <w:style w:type="character" w:customStyle="1" w:styleId="ListLabel199">
    <w:name w:val="ListLabel 199"/>
    <w:qFormat/>
    <w:rsid w:val="00992E59"/>
    <w:rPr>
      <w:rFonts w:ascii="Arial Narrow" w:hAnsi="Arial Narrow"/>
      <w:b/>
      <w:sz w:val="24"/>
    </w:rPr>
  </w:style>
  <w:style w:type="character" w:customStyle="1" w:styleId="ListLabel200">
    <w:name w:val="ListLabel 200"/>
    <w:qFormat/>
    <w:rsid w:val="00992E59"/>
    <w:rPr>
      <w:rFonts w:ascii="Arial Narrow" w:hAnsi="Arial Narrow"/>
      <w:sz w:val="24"/>
      <w:szCs w:val="24"/>
      <w:lang w:eastAsia="ar-SA"/>
    </w:rPr>
  </w:style>
  <w:style w:type="character" w:customStyle="1" w:styleId="ListLabel201">
    <w:name w:val="ListLabel 201"/>
    <w:qFormat/>
    <w:rsid w:val="00992E59"/>
    <w:rPr>
      <w:rFonts w:ascii="Arial Narrow" w:hAnsi="Arial Narrow"/>
      <w:sz w:val="24"/>
      <w:szCs w:val="24"/>
    </w:rPr>
  </w:style>
  <w:style w:type="character" w:customStyle="1" w:styleId="ListLabel202">
    <w:name w:val="ListLabel 202"/>
    <w:qFormat/>
    <w:rsid w:val="00992E59"/>
    <w:rPr>
      <w:rFonts w:ascii="Arial Narrow" w:hAnsi="Arial Narrow"/>
      <w:b/>
      <w:sz w:val="24"/>
    </w:rPr>
  </w:style>
  <w:style w:type="character" w:customStyle="1" w:styleId="ListLabel203">
    <w:name w:val="ListLabel 203"/>
    <w:qFormat/>
    <w:rsid w:val="00992E59"/>
    <w:rPr>
      <w:rFonts w:ascii="Arial Narrow" w:hAnsi="Arial Narrow"/>
      <w:b/>
      <w:sz w:val="24"/>
    </w:rPr>
  </w:style>
  <w:style w:type="character" w:customStyle="1" w:styleId="ListLabel204">
    <w:name w:val="ListLabel 204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05">
    <w:name w:val="ListLabel 205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06">
    <w:name w:val="ListLabel 206"/>
    <w:qFormat/>
    <w:rsid w:val="00992E59"/>
    <w:rPr>
      <w:rFonts w:ascii="Arial Narrow" w:hAnsi="Arial Narrow"/>
      <w:b/>
      <w:sz w:val="24"/>
    </w:rPr>
  </w:style>
  <w:style w:type="character" w:customStyle="1" w:styleId="ListLabel207">
    <w:name w:val="ListLabel 207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08">
    <w:name w:val="ListLabel 208"/>
    <w:qFormat/>
    <w:rsid w:val="00992E59"/>
    <w:rPr>
      <w:color w:val="auto"/>
      <w:sz w:val="24"/>
    </w:rPr>
  </w:style>
  <w:style w:type="character" w:customStyle="1" w:styleId="ListLabel209">
    <w:name w:val="ListLabel 209"/>
    <w:qFormat/>
    <w:rsid w:val="00992E59"/>
    <w:rPr>
      <w:color w:val="auto"/>
    </w:rPr>
  </w:style>
  <w:style w:type="character" w:customStyle="1" w:styleId="ListLabel210">
    <w:name w:val="ListLabel 210"/>
    <w:qFormat/>
    <w:rsid w:val="00992E59"/>
    <w:rPr>
      <w:color w:val="auto"/>
    </w:rPr>
  </w:style>
  <w:style w:type="character" w:customStyle="1" w:styleId="ListLabel211">
    <w:name w:val="ListLabel 211"/>
    <w:qFormat/>
    <w:rsid w:val="00992E59"/>
    <w:rPr>
      <w:color w:val="auto"/>
    </w:rPr>
  </w:style>
  <w:style w:type="character" w:customStyle="1" w:styleId="ListLabel212">
    <w:name w:val="ListLabel 212"/>
    <w:qFormat/>
    <w:rsid w:val="00992E59"/>
    <w:rPr>
      <w:color w:val="auto"/>
    </w:rPr>
  </w:style>
  <w:style w:type="character" w:customStyle="1" w:styleId="ListLabel213">
    <w:name w:val="ListLabel 213"/>
    <w:qFormat/>
    <w:rsid w:val="00992E59"/>
    <w:rPr>
      <w:color w:val="auto"/>
    </w:rPr>
  </w:style>
  <w:style w:type="character" w:customStyle="1" w:styleId="ListLabel214">
    <w:name w:val="ListLabel 214"/>
    <w:qFormat/>
    <w:rsid w:val="00992E59"/>
    <w:rPr>
      <w:color w:val="auto"/>
    </w:rPr>
  </w:style>
  <w:style w:type="character" w:customStyle="1" w:styleId="ListLabel215">
    <w:name w:val="ListLabel 215"/>
    <w:qFormat/>
    <w:rsid w:val="00992E59"/>
    <w:rPr>
      <w:color w:val="auto"/>
    </w:rPr>
  </w:style>
  <w:style w:type="character" w:customStyle="1" w:styleId="ListLabel216">
    <w:name w:val="ListLabel 216"/>
    <w:qFormat/>
    <w:rsid w:val="00992E59"/>
    <w:rPr>
      <w:rFonts w:ascii="Arial Narrow" w:hAnsi="Arial Narrow"/>
      <w:b/>
      <w:sz w:val="24"/>
    </w:rPr>
  </w:style>
  <w:style w:type="character" w:customStyle="1" w:styleId="ListLabel217">
    <w:name w:val="ListLabel 217"/>
    <w:qFormat/>
    <w:rsid w:val="00992E59"/>
    <w:rPr>
      <w:rFonts w:eastAsia="Arial"/>
      <w:sz w:val="24"/>
    </w:rPr>
  </w:style>
  <w:style w:type="character" w:customStyle="1" w:styleId="ListLabel218">
    <w:name w:val="ListLabel 218"/>
    <w:qFormat/>
    <w:rsid w:val="00992E59"/>
    <w:rPr>
      <w:rFonts w:eastAsia="Arial"/>
    </w:rPr>
  </w:style>
  <w:style w:type="character" w:customStyle="1" w:styleId="ListLabel219">
    <w:name w:val="ListLabel 219"/>
    <w:qFormat/>
    <w:rsid w:val="00992E59"/>
    <w:rPr>
      <w:rFonts w:eastAsia="Arial"/>
    </w:rPr>
  </w:style>
  <w:style w:type="character" w:customStyle="1" w:styleId="ListLabel220">
    <w:name w:val="ListLabel 220"/>
    <w:qFormat/>
    <w:rsid w:val="00992E59"/>
    <w:rPr>
      <w:rFonts w:eastAsia="Arial"/>
    </w:rPr>
  </w:style>
  <w:style w:type="character" w:customStyle="1" w:styleId="ListLabel221">
    <w:name w:val="ListLabel 221"/>
    <w:qFormat/>
    <w:rsid w:val="00992E59"/>
    <w:rPr>
      <w:rFonts w:eastAsia="Arial"/>
    </w:rPr>
  </w:style>
  <w:style w:type="character" w:customStyle="1" w:styleId="ListLabel222">
    <w:name w:val="ListLabel 222"/>
    <w:qFormat/>
    <w:rsid w:val="00992E59"/>
    <w:rPr>
      <w:rFonts w:eastAsia="Arial"/>
    </w:rPr>
  </w:style>
  <w:style w:type="character" w:customStyle="1" w:styleId="ListLabel223">
    <w:name w:val="ListLabel 223"/>
    <w:qFormat/>
    <w:rsid w:val="00992E59"/>
    <w:rPr>
      <w:rFonts w:eastAsia="Arial"/>
    </w:rPr>
  </w:style>
  <w:style w:type="character" w:customStyle="1" w:styleId="ListLabel224">
    <w:name w:val="ListLabel 224"/>
    <w:qFormat/>
    <w:rsid w:val="00992E59"/>
    <w:rPr>
      <w:rFonts w:eastAsia="Arial"/>
    </w:rPr>
  </w:style>
  <w:style w:type="character" w:customStyle="1" w:styleId="ListLabel225">
    <w:name w:val="ListLabel 225"/>
    <w:qFormat/>
    <w:rsid w:val="00992E59"/>
    <w:rPr>
      <w:rFonts w:ascii="Arial Narrow" w:hAnsi="Arial Narrow"/>
      <w:b/>
      <w:sz w:val="24"/>
    </w:rPr>
  </w:style>
  <w:style w:type="character" w:customStyle="1" w:styleId="ListLabel226">
    <w:name w:val="ListLabel 226"/>
    <w:qFormat/>
    <w:rsid w:val="00992E59"/>
    <w:rPr>
      <w:rFonts w:ascii="Arial Narrow" w:hAnsi="Arial Narrow"/>
      <w:b/>
      <w:sz w:val="24"/>
    </w:rPr>
  </w:style>
  <w:style w:type="character" w:customStyle="1" w:styleId="ListLabel227">
    <w:name w:val="ListLabel 227"/>
    <w:qFormat/>
    <w:rsid w:val="00992E59"/>
    <w:rPr>
      <w:b/>
    </w:rPr>
  </w:style>
  <w:style w:type="character" w:customStyle="1" w:styleId="ListLabel228">
    <w:name w:val="ListLabel 228"/>
    <w:qFormat/>
    <w:rsid w:val="00992E59"/>
    <w:rPr>
      <w:rFonts w:ascii="Arial Narrow" w:hAnsi="Arial Narrow"/>
      <w:b/>
      <w:sz w:val="24"/>
    </w:rPr>
  </w:style>
  <w:style w:type="character" w:customStyle="1" w:styleId="ListLabel229">
    <w:name w:val="ListLabel 229"/>
    <w:qFormat/>
    <w:rsid w:val="00992E59"/>
    <w:rPr>
      <w:rFonts w:ascii="Arial Narrow" w:hAnsi="Arial Narrow"/>
      <w:b/>
      <w:sz w:val="24"/>
    </w:rPr>
  </w:style>
  <w:style w:type="character" w:customStyle="1" w:styleId="ListLabel230">
    <w:name w:val="ListLabel 230"/>
    <w:qFormat/>
    <w:rsid w:val="00992E59"/>
    <w:rPr>
      <w:rFonts w:ascii="Arial Narrow" w:hAnsi="Arial Narrow"/>
      <w:sz w:val="24"/>
      <w:szCs w:val="24"/>
      <w:lang w:eastAsia="ar-SA"/>
    </w:rPr>
  </w:style>
  <w:style w:type="character" w:customStyle="1" w:styleId="ListLabel231">
    <w:name w:val="ListLabel 231"/>
    <w:qFormat/>
    <w:rsid w:val="00992E59"/>
    <w:rPr>
      <w:rFonts w:ascii="Arial Narrow" w:hAnsi="Arial Narrow"/>
      <w:sz w:val="24"/>
      <w:szCs w:val="24"/>
    </w:rPr>
  </w:style>
  <w:style w:type="character" w:customStyle="1" w:styleId="ListLabel232">
    <w:name w:val="ListLabel 232"/>
    <w:qFormat/>
    <w:rsid w:val="00992E59"/>
    <w:rPr>
      <w:rFonts w:ascii="Arial Narrow" w:hAnsi="Arial Narrow"/>
      <w:b/>
      <w:sz w:val="24"/>
    </w:rPr>
  </w:style>
  <w:style w:type="character" w:customStyle="1" w:styleId="ListLabel233">
    <w:name w:val="ListLabel 233"/>
    <w:qFormat/>
    <w:rsid w:val="00992E59"/>
    <w:rPr>
      <w:rFonts w:ascii="Arial Narrow" w:hAnsi="Arial Narrow"/>
      <w:b/>
      <w:sz w:val="24"/>
    </w:rPr>
  </w:style>
  <w:style w:type="character" w:customStyle="1" w:styleId="ListLabel234">
    <w:name w:val="ListLabel 234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35">
    <w:name w:val="ListLabel 235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36">
    <w:name w:val="ListLabel 236"/>
    <w:qFormat/>
    <w:rsid w:val="00992E59"/>
    <w:rPr>
      <w:rFonts w:ascii="Arial Narrow" w:hAnsi="Arial Narrow"/>
      <w:b/>
      <w:sz w:val="24"/>
    </w:rPr>
  </w:style>
  <w:style w:type="character" w:customStyle="1" w:styleId="ListLabel237">
    <w:name w:val="ListLabel 237"/>
    <w:qFormat/>
    <w:rsid w:val="00992E59"/>
    <w:rPr>
      <w:rFonts w:ascii="Arial Narrow" w:hAnsi="Arial Narrow"/>
      <w:b/>
      <w:i w:val="0"/>
      <w:sz w:val="24"/>
    </w:rPr>
  </w:style>
  <w:style w:type="character" w:customStyle="1" w:styleId="ListLabel238">
    <w:name w:val="ListLabel 238"/>
    <w:qFormat/>
    <w:rsid w:val="00992E59"/>
    <w:rPr>
      <w:color w:val="auto"/>
      <w:sz w:val="24"/>
    </w:rPr>
  </w:style>
  <w:style w:type="character" w:customStyle="1" w:styleId="ListLabel239">
    <w:name w:val="ListLabel 239"/>
    <w:qFormat/>
    <w:rsid w:val="00992E59"/>
    <w:rPr>
      <w:color w:val="auto"/>
    </w:rPr>
  </w:style>
  <w:style w:type="character" w:customStyle="1" w:styleId="ListLabel240">
    <w:name w:val="ListLabel 240"/>
    <w:qFormat/>
    <w:rsid w:val="00992E59"/>
    <w:rPr>
      <w:color w:val="auto"/>
    </w:rPr>
  </w:style>
  <w:style w:type="character" w:customStyle="1" w:styleId="ListLabel241">
    <w:name w:val="ListLabel 241"/>
    <w:qFormat/>
    <w:rsid w:val="00992E59"/>
    <w:rPr>
      <w:color w:val="auto"/>
    </w:rPr>
  </w:style>
  <w:style w:type="character" w:customStyle="1" w:styleId="ListLabel242">
    <w:name w:val="ListLabel 242"/>
    <w:qFormat/>
    <w:rsid w:val="00992E59"/>
    <w:rPr>
      <w:color w:val="auto"/>
    </w:rPr>
  </w:style>
  <w:style w:type="character" w:customStyle="1" w:styleId="ListLabel243">
    <w:name w:val="ListLabel 243"/>
    <w:qFormat/>
    <w:rsid w:val="00992E59"/>
    <w:rPr>
      <w:color w:val="auto"/>
    </w:rPr>
  </w:style>
  <w:style w:type="character" w:customStyle="1" w:styleId="ListLabel244">
    <w:name w:val="ListLabel 244"/>
    <w:qFormat/>
    <w:rsid w:val="00992E59"/>
    <w:rPr>
      <w:color w:val="auto"/>
    </w:rPr>
  </w:style>
  <w:style w:type="character" w:customStyle="1" w:styleId="ListLabel245">
    <w:name w:val="ListLabel 245"/>
    <w:qFormat/>
    <w:rsid w:val="00992E59"/>
    <w:rPr>
      <w:color w:val="auto"/>
    </w:rPr>
  </w:style>
  <w:style w:type="character" w:customStyle="1" w:styleId="ListLabel246">
    <w:name w:val="ListLabel 246"/>
    <w:qFormat/>
    <w:rsid w:val="00992E59"/>
    <w:rPr>
      <w:rFonts w:ascii="Arial Narrow" w:hAnsi="Arial Narrow"/>
      <w:b/>
      <w:sz w:val="24"/>
    </w:rPr>
  </w:style>
  <w:style w:type="character" w:customStyle="1" w:styleId="ListLabel247">
    <w:name w:val="ListLabel 247"/>
    <w:qFormat/>
    <w:rsid w:val="00992E59"/>
    <w:rPr>
      <w:rFonts w:eastAsia="Arial"/>
      <w:sz w:val="24"/>
    </w:rPr>
  </w:style>
  <w:style w:type="character" w:customStyle="1" w:styleId="ListLabel248">
    <w:name w:val="ListLabel 248"/>
    <w:qFormat/>
    <w:rsid w:val="00992E59"/>
    <w:rPr>
      <w:rFonts w:eastAsia="Arial"/>
    </w:rPr>
  </w:style>
  <w:style w:type="character" w:customStyle="1" w:styleId="ListLabel249">
    <w:name w:val="ListLabel 249"/>
    <w:qFormat/>
    <w:rsid w:val="00992E59"/>
    <w:rPr>
      <w:rFonts w:eastAsia="Arial"/>
    </w:rPr>
  </w:style>
  <w:style w:type="character" w:customStyle="1" w:styleId="ListLabel250">
    <w:name w:val="ListLabel 250"/>
    <w:qFormat/>
    <w:rsid w:val="00992E59"/>
    <w:rPr>
      <w:rFonts w:eastAsia="Arial"/>
    </w:rPr>
  </w:style>
  <w:style w:type="character" w:customStyle="1" w:styleId="ListLabel251">
    <w:name w:val="ListLabel 251"/>
    <w:qFormat/>
    <w:rsid w:val="00992E59"/>
    <w:rPr>
      <w:rFonts w:eastAsia="Arial"/>
    </w:rPr>
  </w:style>
  <w:style w:type="character" w:customStyle="1" w:styleId="ListLabel252">
    <w:name w:val="ListLabel 252"/>
    <w:qFormat/>
    <w:rsid w:val="00992E59"/>
    <w:rPr>
      <w:rFonts w:eastAsia="Arial"/>
    </w:rPr>
  </w:style>
  <w:style w:type="character" w:customStyle="1" w:styleId="ListLabel253">
    <w:name w:val="ListLabel 253"/>
    <w:qFormat/>
    <w:rsid w:val="00992E59"/>
    <w:rPr>
      <w:rFonts w:eastAsia="Arial"/>
    </w:rPr>
  </w:style>
  <w:style w:type="character" w:customStyle="1" w:styleId="ListLabel254">
    <w:name w:val="ListLabel 254"/>
    <w:qFormat/>
    <w:rsid w:val="00992E59"/>
    <w:rPr>
      <w:rFonts w:eastAsia="Arial"/>
    </w:rPr>
  </w:style>
  <w:style w:type="character" w:customStyle="1" w:styleId="ListLabel255">
    <w:name w:val="ListLabel 255"/>
    <w:qFormat/>
    <w:rsid w:val="00992E59"/>
    <w:rPr>
      <w:rFonts w:ascii="Arial Narrow" w:hAnsi="Arial Narrow"/>
      <w:b/>
      <w:sz w:val="24"/>
    </w:rPr>
  </w:style>
  <w:style w:type="character" w:customStyle="1" w:styleId="ListLabel256">
    <w:name w:val="ListLabel 256"/>
    <w:qFormat/>
    <w:rsid w:val="00992E59"/>
    <w:rPr>
      <w:rFonts w:ascii="Arial Narrow" w:hAnsi="Arial Narrow"/>
      <w:b/>
      <w:sz w:val="24"/>
    </w:rPr>
  </w:style>
  <w:style w:type="character" w:customStyle="1" w:styleId="ListLabel257">
    <w:name w:val="ListLabel 257"/>
    <w:qFormat/>
    <w:rsid w:val="00992E59"/>
    <w:rPr>
      <w:b/>
    </w:rPr>
  </w:style>
  <w:style w:type="character" w:customStyle="1" w:styleId="ListLabel258">
    <w:name w:val="ListLabel 258"/>
    <w:qFormat/>
    <w:rsid w:val="00992E59"/>
    <w:rPr>
      <w:rFonts w:ascii="Arial Narrow" w:hAnsi="Arial Narrow"/>
      <w:b/>
      <w:sz w:val="24"/>
    </w:rPr>
  </w:style>
  <w:style w:type="character" w:customStyle="1" w:styleId="ListLabel259">
    <w:name w:val="ListLabel 259"/>
    <w:qFormat/>
    <w:rsid w:val="00992E59"/>
    <w:rPr>
      <w:rFonts w:ascii="Arial Narrow" w:hAnsi="Arial Narrow"/>
      <w:b/>
      <w:sz w:val="24"/>
    </w:rPr>
  </w:style>
  <w:style w:type="character" w:customStyle="1" w:styleId="ListLabel260">
    <w:name w:val="ListLabel 260"/>
    <w:qFormat/>
    <w:rsid w:val="00992E59"/>
    <w:rPr>
      <w:rFonts w:ascii="Arial Narrow" w:hAnsi="Arial Narrow"/>
      <w:sz w:val="24"/>
      <w:szCs w:val="24"/>
      <w:lang w:eastAsia="ar-SA"/>
    </w:rPr>
  </w:style>
  <w:style w:type="character" w:customStyle="1" w:styleId="ListLabel261">
    <w:name w:val="ListLabel 261"/>
    <w:qFormat/>
    <w:rsid w:val="00992E59"/>
    <w:rPr>
      <w:rFonts w:ascii="Arial Narrow" w:hAnsi="Arial Narrow"/>
      <w:sz w:val="24"/>
      <w:szCs w:val="24"/>
    </w:rPr>
  </w:style>
  <w:style w:type="paragraph" w:styleId="Ttulo">
    <w:name w:val="Title"/>
    <w:basedOn w:val="Normal"/>
    <w:next w:val="Subttulo"/>
    <w:link w:val="TtuloChar"/>
    <w:uiPriority w:val="1"/>
    <w:qFormat/>
    <w:rsid w:val="00992E59"/>
    <w:pPr>
      <w:suppressAutoHyphens/>
      <w:jc w:val="center"/>
    </w:pPr>
    <w:rPr>
      <w:rFonts w:asciiTheme="minorHAnsi" w:eastAsiaTheme="minorHAnsi" w:hAnsiTheme="minorHAnsi" w:cstheme="minorBidi"/>
      <w:b/>
      <w:sz w:val="32"/>
      <w:szCs w:val="22"/>
      <w:lang w:eastAsia="ar-SA"/>
    </w:rPr>
  </w:style>
  <w:style w:type="character" w:customStyle="1" w:styleId="TtuloChar1">
    <w:name w:val="Título Char1"/>
    <w:basedOn w:val="Fontepargpadro"/>
    <w:uiPriority w:val="10"/>
    <w:rsid w:val="00992E59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992E59"/>
    <w:pPr>
      <w:jc w:val="both"/>
    </w:pPr>
  </w:style>
  <w:style w:type="character" w:customStyle="1" w:styleId="CorpodetextoChar">
    <w:name w:val="Corpo de texto Char"/>
    <w:basedOn w:val="Fontepargpadro"/>
    <w:link w:val="Corpodetexto"/>
    <w:qFormat/>
    <w:rsid w:val="00992E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Corpodetexto"/>
    <w:rsid w:val="00992E59"/>
    <w:pPr>
      <w:suppressAutoHyphens/>
      <w:jc w:val="left"/>
    </w:pPr>
    <w:rPr>
      <w:rFonts w:ascii="TimesNewRoman" w:eastAsia="Arial" w:hAnsi="TimesNewRoman" w:cs="Tahoma"/>
      <w:sz w:val="24"/>
      <w:szCs w:val="24"/>
      <w:lang w:eastAsia="ar-SA"/>
    </w:rPr>
  </w:style>
  <w:style w:type="paragraph" w:customStyle="1" w:styleId="Legenda1">
    <w:name w:val="Legenda1"/>
    <w:basedOn w:val="Normal"/>
    <w:qFormat/>
    <w:rsid w:val="00992E5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992E59"/>
    <w:pPr>
      <w:suppressLineNumbers/>
      <w:suppressAutoHyphens/>
    </w:pPr>
    <w:rPr>
      <w:rFonts w:cs="Tahoma"/>
      <w:sz w:val="24"/>
      <w:szCs w:val="24"/>
      <w:lang w:eastAsia="ar-SA"/>
    </w:rPr>
  </w:style>
  <w:style w:type="paragraph" w:customStyle="1" w:styleId="Cabealho1">
    <w:name w:val="Cabeçalho1"/>
    <w:basedOn w:val="Normal"/>
    <w:uiPriority w:val="99"/>
    <w:rsid w:val="00992E59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uiPriority w:val="99"/>
    <w:rsid w:val="00992E59"/>
    <w:pPr>
      <w:tabs>
        <w:tab w:val="center" w:pos="4252"/>
        <w:tab w:val="right" w:pos="8504"/>
      </w:tabs>
    </w:pPr>
    <w:rPr>
      <w:sz w:val="24"/>
      <w:szCs w:val="24"/>
    </w:rPr>
  </w:style>
  <w:style w:type="paragraph" w:styleId="Textodebalo">
    <w:name w:val="Balloon Text"/>
    <w:basedOn w:val="Normal"/>
    <w:link w:val="TextodebaloChar"/>
    <w:qFormat/>
    <w:rsid w:val="00992E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qFormat/>
    <w:rsid w:val="00992E59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rsid w:val="00992E59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992E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10">
    <w:name w:val="Título1"/>
    <w:basedOn w:val="Normal"/>
    <w:next w:val="Corpodetexto"/>
    <w:qFormat/>
    <w:rsid w:val="00992E59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1">
    <w:name w:val="Legenda11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Default">
    <w:name w:val="Default"/>
    <w:qFormat/>
    <w:rsid w:val="00992E59"/>
    <w:pPr>
      <w:suppressAutoHyphens/>
      <w:spacing w:after="0" w:line="240" w:lineRule="auto"/>
    </w:pPr>
    <w:rPr>
      <w:rFonts w:ascii="TimesNewRoman" w:eastAsia="Arial" w:hAnsi="TimesNewRoman" w:cs="TimesNew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"/>
    <w:qFormat/>
    <w:rsid w:val="00992E5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Legenda10">
    <w:name w:val="Legenda10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9">
    <w:name w:val="Legenda9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8">
    <w:name w:val="Legenda8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7">
    <w:name w:val="Legenda7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6">
    <w:name w:val="Legenda6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5">
    <w:name w:val="Legenda5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4">
    <w:name w:val="Legenda4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3">
    <w:name w:val="Legenda3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Legenda2">
    <w:name w:val="Legenda2"/>
    <w:basedOn w:val="Normal"/>
    <w:qFormat/>
    <w:rsid w:val="00992E59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xtosimples">
    <w:name w:val="Texto simples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P30">
    <w:name w:val="P30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BodyText21">
    <w:name w:val="Body Text 21"/>
    <w:basedOn w:val="Default"/>
    <w:next w:val="Default"/>
    <w:qFormat/>
    <w:rsid w:val="00992E59"/>
    <w:pPr>
      <w:spacing w:after="120"/>
    </w:pPr>
    <w:rPr>
      <w:rFonts w:cs="Times New Roman"/>
      <w:sz w:val="24"/>
      <w:szCs w:val="24"/>
    </w:rPr>
  </w:style>
  <w:style w:type="paragraph" w:customStyle="1" w:styleId="Textoembloco1">
    <w:name w:val="Texto em bloco1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Recuodecorpodetexto21">
    <w:name w:val="Recuo de corpo de texto 21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WW-Padro">
    <w:name w:val="WW-Padrão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Avanocorpodotexto">
    <w:name w:val="Avanço corpo do texto"/>
    <w:basedOn w:val="Default"/>
    <w:next w:val="Default"/>
    <w:qFormat/>
    <w:rsid w:val="00992E59"/>
    <w:rPr>
      <w:rFonts w:cs="Times New Roman"/>
      <w:sz w:val="24"/>
      <w:szCs w:val="24"/>
    </w:rPr>
  </w:style>
  <w:style w:type="paragraph" w:customStyle="1" w:styleId="Corpodetexto21">
    <w:name w:val="Corpo de texto 21"/>
    <w:basedOn w:val="Default"/>
    <w:next w:val="Default"/>
    <w:qFormat/>
    <w:rsid w:val="00992E59"/>
    <w:pPr>
      <w:spacing w:before="120"/>
    </w:pPr>
    <w:rPr>
      <w:rFonts w:cs="Times New Roman"/>
      <w:sz w:val="24"/>
      <w:szCs w:val="24"/>
    </w:rPr>
  </w:style>
  <w:style w:type="paragraph" w:customStyle="1" w:styleId="Estilo2">
    <w:name w:val="Estilo2"/>
    <w:basedOn w:val="Normal"/>
    <w:qFormat/>
    <w:rsid w:val="00992E59"/>
    <w:pPr>
      <w:suppressAutoHyphens/>
      <w:ind w:left="2694" w:hanging="284"/>
      <w:jc w:val="both"/>
    </w:pPr>
    <w:rPr>
      <w:sz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992E59"/>
    <w:pPr>
      <w:widowControl w:val="0"/>
      <w:suppressAutoHyphens/>
      <w:ind w:right="618"/>
      <w:jc w:val="center"/>
    </w:pPr>
    <w:rPr>
      <w:rFonts w:asciiTheme="minorHAnsi" w:eastAsiaTheme="minorHAnsi" w:hAnsiTheme="minorHAnsi" w:cstheme="minorBidi"/>
      <w:b/>
      <w:color w:val="000000"/>
      <w:sz w:val="32"/>
      <w:szCs w:val="22"/>
      <w:u w:val="single"/>
      <w:lang w:eastAsia="ar-SA"/>
    </w:rPr>
  </w:style>
  <w:style w:type="character" w:customStyle="1" w:styleId="SubttuloChar1">
    <w:name w:val="Subtítulo Char1"/>
    <w:basedOn w:val="Fontepargpadro"/>
    <w:uiPriority w:val="11"/>
    <w:rsid w:val="00992E59"/>
    <w:rPr>
      <w:rFonts w:eastAsiaTheme="minorEastAsia"/>
      <w:color w:val="5A5A5A" w:themeColor="text1" w:themeTint="A5"/>
      <w:spacing w:val="15"/>
      <w:lang w:eastAsia="pt-BR"/>
    </w:rPr>
  </w:style>
  <w:style w:type="paragraph" w:customStyle="1" w:styleId="Contedodatabela">
    <w:name w:val="Conteúdo da tabela"/>
    <w:basedOn w:val="Normal"/>
    <w:qFormat/>
    <w:rsid w:val="00992E59"/>
    <w:pPr>
      <w:suppressLineNumbers/>
      <w:suppressAutoHyphens/>
    </w:pPr>
    <w:rPr>
      <w:sz w:val="24"/>
      <w:szCs w:val="24"/>
      <w:lang w:eastAsia="ar-SA"/>
    </w:rPr>
  </w:style>
  <w:style w:type="paragraph" w:customStyle="1" w:styleId="Ttulodatabela">
    <w:name w:val="Título da tabela"/>
    <w:basedOn w:val="Contedodatabela"/>
    <w:qFormat/>
    <w:rsid w:val="00992E59"/>
    <w:pPr>
      <w:jc w:val="center"/>
    </w:pPr>
    <w:rPr>
      <w:b/>
      <w:bCs/>
    </w:rPr>
  </w:style>
  <w:style w:type="paragraph" w:customStyle="1" w:styleId="Estilo1">
    <w:name w:val="Estilo1"/>
    <w:basedOn w:val="Normal"/>
    <w:qFormat/>
    <w:rsid w:val="00992E59"/>
    <w:pPr>
      <w:jc w:val="both"/>
    </w:pPr>
    <w:rPr>
      <w:rFonts w:ascii="Arial" w:hAnsi="Arial"/>
      <w:b/>
      <w:sz w:val="24"/>
      <w:lang w:eastAsia="ar-SA"/>
    </w:rPr>
  </w:style>
  <w:style w:type="paragraph" w:customStyle="1" w:styleId="Corpodetexto31">
    <w:name w:val="Corpo de texto 31"/>
    <w:basedOn w:val="Normal"/>
    <w:qFormat/>
    <w:rsid w:val="00992E59"/>
    <w:pPr>
      <w:suppressAutoHyphens/>
      <w:spacing w:after="120"/>
    </w:pPr>
    <w:rPr>
      <w:sz w:val="16"/>
      <w:szCs w:val="16"/>
      <w:lang w:eastAsia="ar-SA"/>
    </w:rPr>
  </w:style>
  <w:style w:type="paragraph" w:customStyle="1" w:styleId="Corpodetexto22">
    <w:name w:val="Corpo de texto 22"/>
    <w:basedOn w:val="Normal"/>
    <w:qFormat/>
    <w:rsid w:val="00992E59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customStyle="1" w:styleId="Sumrio11">
    <w:name w:val="Sumário 11"/>
    <w:basedOn w:val="Normal"/>
    <w:next w:val="Normal"/>
    <w:rsid w:val="00992E59"/>
    <w:pPr>
      <w:jc w:val="both"/>
    </w:pPr>
    <w:rPr>
      <w:sz w:val="24"/>
      <w:lang w:eastAsia="ar-SA"/>
    </w:rPr>
  </w:style>
  <w:style w:type="paragraph" w:customStyle="1" w:styleId="Contedodoquadro">
    <w:name w:val="Conteúdo do quadro"/>
    <w:basedOn w:val="Corpodetexto"/>
    <w:qFormat/>
    <w:rsid w:val="00992E59"/>
    <w:pPr>
      <w:suppressAutoHyphens/>
      <w:jc w:val="left"/>
    </w:pPr>
    <w:rPr>
      <w:rFonts w:ascii="TimesNewRoman" w:eastAsia="Arial" w:hAnsi="TimesNewRoman"/>
      <w:sz w:val="24"/>
      <w:szCs w:val="24"/>
      <w:lang w:eastAsia="ar-SA"/>
    </w:rPr>
  </w:style>
  <w:style w:type="paragraph" w:customStyle="1" w:styleId="Corpodetexto23">
    <w:name w:val="Corpo de texto 23"/>
    <w:basedOn w:val="Normal"/>
    <w:qFormat/>
    <w:rsid w:val="00992E59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customStyle="1" w:styleId="Corpodetexto24">
    <w:name w:val="Corpo de texto 24"/>
    <w:basedOn w:val="Normal"/>
    <w:qFormat/>
    <w:rsid w:val="00992E59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customStyle="1" w:styleId="texto1">
    <w:name w:val="texto1"/>
    <w:basedOn w:val="Normal"/>
    <w:qFormat/>
    <w:rsid w:val="00992E59"/>
    <w:pPr>
      <w:spacing w:before="100" w:after="100" w:line="210" w:lineRule="atLeast"/>
      <w:jc w:val="both"/>
    </w:pPr>
    <w:rPr>
      <w:rFonts w:ascii="Arial" w:eastAsia="Arial Unicode MS" w:hAnsi="Arial" w:cs="Arial"/>
      <w:sz w:val="17"/>
      <w:szCs w:val="17"/>
      <w:lang w:eastAsia="ar-SA"/>
    </w:rPr>
  </w:style>
  <w:style w:type="paragraph" w:customStyle="1" w:styleId="Corpodetexto32">
    <w:name w:val="Corpo de texto 32"/>
    <w:basedOn w:val="Normal"/>
    <w:qFormat/>
    <w:rsid w:val="00992E59"/>
    <w:pPr>
      <w:suppressAutoHyphens/>
      <w:spacing w:after="120"/>
    </w:pPr>
    <w:rPr>
      <w:sz w:val="16"/>
      <w:szCs w:val="16"/>
      <w:lang w:eastAsia="ar-SA"/>
    </w:rPr>
  </w:style>
  <w:style w:type="paragraph" w:customStyle="1" w:styleId="Nome">
    <w:name w:val="Nome"/>
    <w:basedOn w:val="Normal"/>
    <w:qFormat/>
    <w:rsid w:val="00992E59"/>
    <w:pPr>
      <w:tabs>
        <w:tab w:val="center" w:pos="6096"/>
      </w:tabs>
      <w:jc w:val="both"/>
    </w:pPr>
    <w:rPr>
      <w:rFonts w:ascii="Arial" w:hAnsi="Arial"/>
      <w:sz w:val="24"/>
      <w:lang w:eastAsia="ar-SA"/>
    </w:rPr>
  </w:style>
  <w:style w:type="paragraph" w:customStyle="1" w:styleId="tem">
    <w:name w:val="Ítem"/>
    <w:basedOn w:val="Normal"/>
    <w:qFormat/>
    <w:rsid w:val="00992E59"/>
    <w:pPr>
      <w:tabs>
        <w:tab w:val="left" w:pos="7827"/>
        <w:tab w:val="left" w:pos="8547"/>
        <w:tab w:val="left" w:pos="9267"/>
        <w:tab w:val="left" w:pos="9987"/>
        <w:tab w:val="left" w:pos="10707"/>
        <w:tab w:val="left" w:pos="11427"/>
        <w:tab w:val="left" w:pos="12147"/>
        <w:tab w:val="left" w:pos="12867"/>
        <w:tab w:val="left" w:pos="13587"/>
        <w:tab w:val="left" w:pos="14307"/>
      </w:tabs>
      <w:spacing w:before="360" w:line="360" w:lineRule="auto"/>
      <w:ind w:left="1077" w:hanging="1077"/>
    </w:pPr>
    <w:rPr>
      <w:rFonts w:ascii="Courier" w:hAnsi="Courier"/>
      <w:sz w:val="24"/>
      <w:lang w:eastAsia="ar-SA"/>
    </w:rPr>
  </w:style>
  <w:style w:type="paragraph" w:styleId="Citao">
    <w:name w:val="Quote"/>
    <w:basedOn w:val="Normal"/>
    <w:link w:val="CitaoChar"/>
    <w:qFormat/>
    <w:rsid w:val="00992E59"/>
    <w:pPr>
      <w:spacing w:line="360" w:lineRule="atLeast"/>
      <w:ind w:left="3540"/>
      <w:jc w:val="both"/>
    </w:pPr>
    <w:rPr>
      <w:rFonts w:ascii="Arial" w:eastAsiaTheme="minorHAnsi" w:hAnsi="Arial" w:cstheme="minorBidi"/>
      <w:sz w:val="24"/>
      <w:szCs w:val="22"/>
      <w:lang w:eastAsia="ar-SA"/>
    </w:rPr>
  </w:style>
  <w:style w:type="character" w:customStyle="1" w:styleId="CitaoChar1">
    <w:name w:val="Citação Char1"/>
    <w:basedOn w:val="Fontepargpadro"/>
    <w:uiPriority w:val="29"/>
    <w:rsid w:val="00992E59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pt-BR"/>
    </w:rPr>
  </w:style>
  <w:style w:type="paragraph" w:customStyle="1" w:styleId="Recuodecorpodetexto31">
    <w:name w:val="Recuo de corpo de texto 31"/>
    <w:basedOn w:val="Normal"/>
    <w:qFormat/>
    <w:rsid w:val="00992E59"/>
    <w:pPr>
      <w:ind w:left="1843"/>
      <w:jc w:val="both"/>
    </w:pPr>
    <w:rPr>
      <w:sz w:val="28"/>
      <w:lang w:eastAsia="ar-SA"/>
    </w:rPr>
  </w:style>
  <w:style w:type="paragraph" w:customStyle="1" w:styleId="Recuodecorpodetexto22">
    <w:name w:val="Recuo de corpo de texto 22"/>
    <w:basedOn w:val="Normal"/>
    <w:qFormat/>
    <w:rsid w:val="00992E59"/>
    <w:pPr>
      <w:spacing w:before="120"/>
      <w:ind w:left="708"/>
      <w:jc w:val="both"/>
    </w:pPr>
    <w:rPr>
      <w:rFonts w:ascii="Arial" w:hAnsi="Arial"/>
      <w:sz w:val="18"/>
      <w:lang w:eastAsia="ar-SA"/>
    </w:rPr>
  </w:style>
  <w:style w:type="paragraph" w:customStyle="1" w:styleId="Corpodetexto25">
    <w:name w:val="Corpo de texto 25"/>
    <w:basedOn w:val="Normal"/>
    <w:qFormat/>
    <w:rsid w:val="00992E59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customStyle="1" w:styleId="Recuodecorpodetexto23">
    <w:name w:val="Recuo de corpo de texto 23"/>
    <w:basedOn w:val="Normal"/>
    <w:qFormat/>
    <w:rsid w:val="00992E59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paragraph" w:customStyle="1" w:styleId="Textoembloco2">
    <w:name w:val="Texto em bloco2"/>
    <w:basedOn w:val="Normal"/>
    <w:qFormat/>
    <w:rsid w:val="00992E59"/>
    <w:pPr>
      <w:spacing w:before="120"/>
      <w:ind w:left="113" w:right="57"/>
      <w:jc w:val="both"/>
    </w:pPr>
    <w:rPr>
      <w:rFonts w:ascii="Arial" w:hAnsi="Arial"/>
      <w:sz w:val="24"/>
      <w:lang w:eastAsia="ar-SA"/>
    </w:rPr>
  </w:style>
  <w:style w:type="paragraph" w:customStyle="1" w:styleId="Destino">
    <w:name w:val="Destino"/>
    <w:basedOn w:val="Normal"/>
    <w:qFormat/>
    <w:rsid w:val="00992E59"/>
    <w:pPr>
      <w:jc w:val="both"/>
    </w:pPr>
    <w:rPr>
      <w:rFonts w:ascii="Arial" w:hAnsi="Arial"/>
      <w:sz w:val="24"/>
      <w:lang w:eastAsia="ar-SA"/>
    </w:rPr>
  </w:style>
  <w:style w:type="paragraph" w:customStyle="1" w:styleId="tem0">
    <w:name w:val="ítem"/>
    <w:basedOn w:val="Normal"/>
    <w:qFormat/>
    <w:rsid w:val="00992E59"/>
    <w:pPr>
      <w:tabs>
        <w:tab w:val="left" w:pos="10068"/>
        <w:tab w:val="left" w:pos="10777"/>
      </w:tabs>
      <w:spacing w:before="360" w:after="120"/>
      <w:ind w:left="1418" w:hanging="1418"/>
      <w:jc w:val="both"/>
    </w:pPr>
    <w:rPr>
      <w:rFonts w:ascii="Courier New" w:hAnsi="Courier New"/>
      <w:sz w:val="24"/>
      <w:lang w:eastAsia="ar-SA"/>
    </w:rPr>
  </w:style>
  <w:style w:type="paragraph" w:customStyle="1" w:styleId="Estilo3">
    <w:name w:val="Estilo3"/>
    <w:basedOn w:val="Normal"/>
    <w:qFormat/>
    <w:rsid w:val="00992E59"/>
    <w:rPr>
      <w:rFonts w:ascii="Arial" w:hAnsi="Arial"/>
      <w:b/>
      <w:sz w:val="24"/>
      <w:lang w:eastAsia="ar-SA"/>
    </w:rPr>
  </w:style>
  <w:style w:type="paragraph" w:customStyle="1" w:styleId="p69">
    <w:name w:val="p69"/>
    <w:basedOn w:val="Normal"/>
    <w:qFormat/>
    <w:rsid w:val="00992E59"/>
    <w:pPr>
      <w:widowControl w:val="0"/>
      <w:tabs>
        <w:tab w:val="left" w:pos="2796"/>
        <w:tab w:val="left" w:pos="3176"/>
      </w:tabs>
      <w:spacing w:line="240" w:lineRule="atLeast"/>
      <w:ind w:left="288" w:hanging="432"/>
    </w:pPr>
    <w:rPr>
      <w:sz w:val="24"/>
      <w:lang w:eastAsia="ar-SA"/>
    </w:rPr>
  </w:style>
  <w:style w:type="paragraph" w:customStyle="1" w:styleId="p95">
    <w:name w:val="p95"/>
    <w:basedOn w:val="Normal"/>
    <w:qFormat/>
    <w:rsid w:val="00992E59"/>
    <w:pPr>
      <w:widowControl w:val="0"/>
      <w:tabs>
        <w:tab w:val="left" w:pos="2636"/>
        <w:tab w:val="left" w:pos="3216"/>
      </w:tabs>
      <w:spacing w:line="280" w:lineRule="atLeast"/>
      <w:ind w:left="288" w:hanging="576"/>
    </w:pPr>
    <w:rPr>
      <w:sz w:val="24"/>
      <w:lang w:eastAsia="ar-SA"/>
    </w:rPr>
  </w:style>
  <w:style w:type="paragraph" w:customStyle="1" w:styleId="Tpico">
    <w:name w:val="Tópico"/>
    <w:basedOn w:val="Normal"/>
    <w:qFormat/>
    <w:rsid w:val="00992E59"/>
    <w:pPr>
      <w:spacing w:after="120"/>
      <w:jc w:val="both"/>
    </w:pPr>
    <w:rPr>
      <w:rFonts w:ascii="Arial" w:hAnsi="Arial"/>
      <w:sz w:val="22"/>
      <w:lang w:eastAsia="ar-SA"/>
    </w:rPr>
  </w:style>
  <w:style w:type="paragraph" w:customStyle="1" w:styleId="WW-Padro1">
    <w:name w:val="WW-Padrão1"/>
    <w:qFormat/>
    <w:rsid w:val="00992E59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Corpodetexto33">
    <w:name w:val="Corpo de texto 33"/>
    <w:basedOn w:val="Normal"/>
    <w:qFormat/>
    <w:rsid w:val="00992E59"/>
    <w:pPr>
      <w:suppressAutoHyphens/>
      <w:spacing w:after="120"/>
    </w:pPr>
    <w:rPr>
      <w:sz w:val="16"/>
      <w:szCs w:val="16"/>
      <w:lang w:eastAsia="ar-SA"/>
    </w:rPr>
  </w:style>
  <w:style w:type="paragraph" w:customStyle="1" w:styleId="Corpodetexto26">
    <w:name w:val="Corpo de texto 26"/>
    <w:basedOn w:val="Normal"/>
    <w:qFormat/>
    <w:rsid w:val="00992E59"/>
    <w:pPr>
      <w:suppressAutoHyphens/>
      <w:spacing w:after="120" w:line="480" w:lineRule="auto"/>
    </w:pPr>
    <w:rPr>
      <w:sz w:val="24"/>
      <w:szCs w:val="24"/>
      <w:lang w:eastAsia="ar-SA"/>
    </w:rPr>
  </w:style>
  <w:style w:type="paragraph" w:styleId="Pr-formataoHTML">
    <w:name w:val="HTML Preformatted"/>
    <w:basedOn w:val="Normal"/>
    <w:link w:val="Pr-formataoHTMLChar1"/>
    <w:qFormat/>
    <w:rsid w:val="00992E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eastAsia="ar-SA"/>
    </w:rPr>
  </w:style>
  <w:style w:type="character" w:customStyle="1" w:styleId="Pr-formataoHTMLChar1">
    <w:name w:val="Pré-formatação HTML Char1"/>
    <w:basedOn w:val="Fontepargpadro"/>
    <w:link w:val="Pr-formataoHTML"/>
    <w:rsid w:val="00992E59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ontedodequadro">
    <w:name w:val="Conteúdo de quadro"/>
    <w:basedOn w:val="Corpodetexto"/>
    <w:qFormat/>
    <w:rsid w:val="00992E59"/>
    <w:pPr>
      <w:suppressAutoHyphens/>
      <w:jc w:val="left"/>
    </w:pPr>
    <w:rPr>
      <w:rFonts w:ascii="TimesNewRoman" w:eastAsia="Arial" w:hAnsi="TimesNewRoman"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rsid w:val="00992E59"/>
    <w:pPr>
      <w:suppressLineNumbers/>
      <w:suppressAutoHyphens/>
    </w:pPr>
    <w:rPr>
      <w:sz w:val="24"/>
      <w:szCs w:val="24"/>
      <w:lang w:eastAsia="ar-SA"/>
    </w:rPr>
  </w:style>
  <w:style w:type="paragraph" w:customStyle="1" w:styleId="Ttulodetabela">
    <w:name w:val="Título de tabela"/>
    <w:basedOn w:val="Contedodetabela"/>
    <w:qFormat/>
    <w:rsid w:val="00992E59"/>
    <w:pPr>
      <w:jc w:val="center"/>
    </w:pPr>
    <w:rPr>
      <w:b/>
      <w:bCs/>
    </w:rPr>
  </w:style>
  <w:style w:type="paragraph" w:customStyle="1" w:styleId="Saudao1">
    <w:name w:val="Saudação1"/>
    <w:basedOn w:val="Normal"/>
    <w:qFormat/>
    <w:rsid w:val="00992E59"/>
    <w:pPr>
      <w:widowControl w:val="0"/>
      <w:suppressAutoHyphens/>
      <w:ind w:left="1985"/>
      <w:jc w:val="both"/>
    </w:pPr>
    <w:rPr>
      <w:rFonts w:ascii="Arial" w:eastAsia="Arial Unicode MS" w:hAnsi="Arial"/>
      <w:sz w:val="24"/>
    </w:rPr>
  </w:style>
  <w:style w:type="paragraph" w:styleId="PargrafodaLista">
    <w:name w:val="List Paragraph"/>
    <w:basedOn w:val="Normal"/>
    <w:uiPriority w:val="34"/>
    <w:qFormat/>
    <w:rsid w:val="00992E59"/>
    <w:pPr>
      <w:ind w:left="708"/>
    </w:pPr>
  </w:style>
  <w:style w:type="paragraph" w:styleId="SemEspaamento">
    <w:name w:val="No Spacing"/>
    <w:link w:val="SemEspaamentoChar"/>
    <w:uiPriority w:val="1"/>
    <w:qFormat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qFormat/>
    <w:rsid w:val="00992E5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992E5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qFormat/>
    <w:rsid w:val="00992E59"/>
    <w:pPr>
      <w:spacing w:beforeAutospacing="1" w:afterAutospacing="1"/>
    </w:pPr>
    <w:rPr>
      <w:sz w:val="24"/>
      <w:szCs w:val="24"/>
    </w:rPr>
  </w:style>
  <w:style w:type="numbering" w:customStyle="1" w:styleId="Semlista1">
    <w:name w:val="Sem lista1"/>
    <w:qFormat/>
    <w:rsid w:val="00992E59"/>
    <w:pPr>
      <w:numPr>
        <w:numId w:val="8"/>
      </w:numPr>
    </w:pPr>
  </w:style>
  <w:style w:type="numbering" w:customStyle="1" w:styleId="Estilo4">
    <w:name w:val="Estilo4"/>
    <w:qFormat/>
    <w:rsid w:val="00992E59"/>
  </w:style>
  <w:style w:type="numbering" w:customStyle="1" w:styleId="Estilo5">
    <w:name w:val="Estilo5"/>
    <w:qFormat/>
    <w:rsid w:val="00992E59"/>
  </w:style>
  <w:style w:type="numbering" w:customStyle="1" w:styleId="Estilo6">
    <w:name w:val="Estilo6"/>
    <w:qFormat/>
    <w:rsid w:val="00992E59"/>
  </w:style>
  <w:style w:type="numbering" w:customStyle="1" w:styleId="Estilo7">
    <w:name w:val="Estilo7"/>
    <w:qFormat/>
    <w:rsid w:val="00992E59"/>
  </w:style>
  <w:style w:type="numbering" w:customStyle="1" w:styleId="Estilo8">
    <w:name w:val="Estilo8"/>
    <w:qFormat/>
    <w:rsid w:val="00992E59"/>
  </w:style>
  <w:style w:type="table" w:styleId="Tabelacomgrade">
    <w:name w:val="Table Grid"/>
    <w:basedOn w:val="Tabelanormal"/>
    <w:uiPriority w:val="39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1">
    <w:name w:val="Cabeçalho Char1"/>
    <w:basedOn w:val="Fontepargpadro"/>
    <w:qFormat/>
    <w:rsid w:val="00992E59"/>
  </w:style>
  <w:style w:type="character" w:customStyle="1" w:styleId="RodapChar1">
    <w:name w:val="Rodapé Char1"/>
    <w:basedOn w:val="Fontepargpadro"/>
    <w:qFormat/>
    <w:rsid w:val="00992E59"/>
  </w:style>
  <w:style w:type="paragraph" w:customStyle="1" w:styleId="textbody">
    <w:name w:val="textbody"/>
    <w:basedOn w:val="Normal"/>
    <w:rsid w:val="00992E59"/>
    <w:pPr>
      <w:spacing w:before="100" w:beforeAutospacing="1" w:after="100" w:afterAutospacing="1"/>
    </w:pPr>
    <w:rPr>
      <w:sz w:val="24"/>
      <w:szCs w:val="24"/>
    </w:rPr>
  </w:style>
  <w:style w:type="paragraph" w:styleId="Textodenotadefim">
    <w:name w:val="endnote text"/>
    <w:basedOn w:val="Normal"/>
    <w:link w:val="TextodenotadefimChar"/>
    <w:semiHidden/>
    <w:unhideWhenUsed/>
    <w:rsid w:val="00992E59"/>
  </w:style>
  <w:style w:type="character" w:customStyle="1" w:styleId="TextodenotadefimChar">
    <w:name w:val="Texto de nota de fim Char"/>
    <w:basedOn w:val="Fontepargpadro"/>
    <w:link w:val="Textodenotadefim"/>
    <w:semiHidden/>
    <w:rsid w:val="00992E5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semiHidden/>
    <w:unhideWhenUsed/>
    <w:rsid w:val="00992E59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992E59"/>
    <w:rPr>
      <w:color w:val="0563C1" w:themeColor="hyperlink"/>
      <w:u w:val="single"/>
    </w:rPr>
  </w:style>
  <w:style w:type="character" w:customStyle="1" w:styleId="Ttulo1Char1">
    <w:name w:val="Título 1 Char1"/>
    <w:basedOn w:val="Fontepargpadro"/>
    <w:rsid w:val="00992E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1">
    <w:name w:val="Título 2 Char1"/>
    <w:basedOn w:val="Fontepargpadro"/>
    <w:semiHidden/>
    <w:rsid w:val="00992E5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1">
    <w:name w:val="Título 3 Char1"/>
    <w:basedOn w:val="Fontepargpadro"/>
    <w:semiHidden/>
    <w:rsid w:val="00992E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semiHidden/>
    <w:rsid w:val="00992E5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semiHidden/>
    <w:rsid w:val="00992E5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semiHidden/>
    <w:rsid w:val="00992E5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semiHidden/>
    <w:rsid w:val="00992E5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semiHidden/>
    <w:rsid w:val="00992E5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semiHidden/>
    <w:rsid w:val="00992E5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Refdecomentrio">
    <w:name w:val="annotation reference"/>
    <w:qFormat/>
    <w:rsid w:val="00992E5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992E59"/>
  </w:style>
  <w:style w:type="character" w:customStyle="1" w:styleId="AssuntodocomentrioChar">
    <w:name w:val="Assunto do comentário Char"/>
    <w:link w:val="Assuntodocomentrio"/>
    <w:qFormat/>
    <w:rsid w:val="00992E59"/>
    <w:rPr>
      <w:b/>
      <w:bCs/>
    </w:rPr>
  </w:style>
  <w:style w:type="character" w:customStyle="1" w:styleId="txtarial8ptgray1">
    <w:name w:val="txt_arial_8pt_gray1"/>
    <w:qFormat/>
    <w:rsid w:val="00992E59"/>
    <w:rPr>
      <w:rFonts w:ascii="Verdana" w:hAnsi="Verdana"/>
      <w:color w:val="666666"/>
      <w:sz w:val="16"/>
      <w:szCs w:val="16"/>
    </w:rPr>
  </w:style>
  <w:style w:type="character" w:customStyle="1" w:styleId="tituloliq">
    <w:name w:val="tituloliq"/>
    <w:qFormat/>
    <w:rsid w:val="00992E59"/>
    <w:rPr>
      <w:rFonts w:ascii="Verdana" w:hAnsi="Verdana"/>
    </w:rPr>
  </w:style>
  <w:style w:type="character" w:customStyle="1" w:styleId="st">
    <w:name w:val="st"/>
    <w:qFormat/>
    <w:rsid w:val="00992E59"/>
  </w:style>
  <w:style w:type="character" w:customStyle="1" w:styleId="Corpodetexto2Char">
    <w:name w:val="Corpo de texto 2 Char"/>
    <w:basedOn w:val="Fontepargpadro"/>
    <w:link w:val="Corpodetexto2"/>
    <w:qFormat/>
    <w:rsid w:val="00992E59"/>
    <w:rPr>
      <w:color w:val="0000FF"/>
      <w:sz w:val="24"/>
      <w:szCs w:val="24"/>
    </w:rPr>
  </w:style>
  <w:style w:type="character" w:customStyle="1" w:styleId="ng-binding">
    <w:name w:val="ng-binding"/>
    <w:basedOn w:val="Fontepargpadro"/>
    <w:qFormat/>
    <w:rsid w:val="00992E59"/>
  </w:style>
  <w:style w:type="character" w:customStyle="1" w:styleId="txtarial8ptblack1">
    <w:name w:val="txt_arial_8pt_black1"/>
    <w:qFormat/>
    <w:rsid w:val="00992E59"/>
    <w:rPr>
      <w:rFonts w:ascii="Verdana" w:hAnsi="Verdana"/>
      <w:color w:val="000000"/>
      <w:sz w:val="16"/>
      <w:szCs w:val="16"/>
    </w:rPr>
  </w:style>
  <w:style w:type="character" w:customStyle="1" w:styleId="WW8Num1z0">
    <w:name w:val="WW8Num1z0"/>
    <w:qFormat/>
    <w:rsid w:val="00992E59"/>
    <w:rPr>
      <w:rFonts w:ascii="Times New Roman" w:eastAsia="Times New Roman" w:hAnsi="Times New Roman" w:cs="Times New Roman"/>
      <w:b/>
      <w:i w:val="0"/>
    </w:rPr>
  </w:style>
  <w:style w:type="character" w:customStyle="1" w:styleId="WW8Num1z1">
    <w:name w:val="WW8Num1z1"/>
    <w:qFormat/>
    <w:rsid w:val="00992E59"/>
    <w:rPr>
      <w:rFonts w:ascii="Times New Roman" w:hAnsi="Times New Roman" w:cs="Times New Roman"/>
      <w:b/>
      <w:i w:val="0"/>
      <w:sz w:val="20"/>
      <w:szCs w:val="20"/>
    </w:rPr>
  </w:style>
  <w:style w:type="character" w:customStyle="1" w:styleId="WW8Num1z5">
    <w:name w:val="WW8Num1z5"/>
    <w:qFormat/>
    <w:rsid w:val="00992E59"/>
  </w:style>
  <w:style w:type="character" w:customStyle="1" w:styleId="WW8Num3z5">
    <w:name w:val="WW8Num3z5"/>
    <w:qFormat/>
    <w:rsid w:val="00992E59"/>
  </w:style>
  <w:style w:type="character" w:customStyle="1" w:styleId="WW8Num5z0">
    <w:name w:val="WW8Num5z0"/>
    <w:qFormat/>
    <w:rsid w:val="00992E59"/>
    <w:rPr>
      <w:b w:val="0"/>
      <w:u w:val="none"/>
    </w:rPr>
  </w:style>
  <w:style w:type="character" w:customStyle="1" w:styleId="WW8Num5z2">
    <w:name w:val="WW8Num5z2"/>
    <w:qFormat/>
    <w:rsid w:val="00992E59"/>
    <w:rPr>
      <w:b/>
      <w:u w:val="none"/>
    </w:rPr>
  </w:style>
  <w:style w:type="character" w:customStyle="1" w:styleId="WW8Num9z1">
    <w:name w:val="WW8Num9z1"/>
    <w:qFormat/>
    <w:rsid w:val="00992E59"/>
    <w:rPr>
      <w:rFonts w:ascii="Courier New" w:hAnsi="Courier New" w:cs="Courier New"/>
    </w:rPr>
  </w:style>
  <w:style w:type="character" w:customStyle="1" w:styleId="WW8Num9z2">
    <w:name w:val="WW8Num9z2"/>
    <w:qFormat/>
    <w:rsid w:val="00992E59"/>
    <w:rPr>
      <w:rFonts w:ascii="Wingdings" w:hAnsi="Wingdings" w:cs="Wingdings"/>
    </w:rPr>
  </w:style>
  <w:style w:type="character" w:customStyle="1" w:styleId="WW8Num12z0">
    <w:name w:val="WW8Num12z0"/>
    <w:qFormat/>
    <w:rsid w:val="00992E59"/>
  </w:style>
  <w:style w:type="character" w:customStyle="1" w:styleId="WW8Num12z1">
    <w:name w:val="WW8Num12z1"/>
    <w:qFormat/>
    <w:rsid w:val="00992E59"/>
    <w:rPr>
      <w:b/>
    </w:rPr>
  </w:style>
  <w:style w:type="character" w:customStyle="1" w:styleId="TextodebaloChar1">
    <w:name w:val="Texto de balão Char1"/>
    <w:basedOn w:val="Fontepargpadro"/>
    <w:qFormat/>
    <w:rsid w:val="00992E59"/>
    <w:rPr>
      <w:rFonts w:ascii="Tahoma" w:eastAsia="Calibri" w:hAnsi="Tahoma" w:cs="Tahoma"/>
      <w:sz w:val="16"/>
      <w:szCs w:val="16"/>
      <w:lang w:eastAsia="zh-CN"/>
    </w:rPr>
  </w:style>
  <w:style w:type="paragraph" w:styleId="Legenda">
    <w:name w:val="caption"/>
    <w:basedOn w:val="Normal"/>
    <w:qFormat/>
    <w:rsid w:val="00992E59"/>
    <w:pPr>
      <w:suppressLineNumbers/>
      <w:suppressAutoHyphens/>
      <w:spacing w:before="120" w:after="120" w:line="276" w:lineRule="auto"/>
    </w:pPr>
    <w:rPr>
      <w:rFonts w:ascii="Calibri" w:eastAsia="Calibri" w:hAnsi="Calibri" w:cs="Lucida Sans"/>
      <w:i/>
      <w:iCs/>
      <w:sz w:val="24"/>
      <w:szCs w:val="24"/>
      <w:lang w:eastAsia="zh-CN"/>
    </w:rPr>
  </w:style>
  <w:style w:type="paragraph" w:styleId="Sumrio1">
    <w:name w:val="toc 1"/>
    <w:basedOn w:val="Normal"/>
    <w:next w:val="Normal"/>
    <w:rsid w:val="00992E59"/>
    <w:pPr>
      <w:jc w:val="both"/>
    </w:pPr>
    <w:rPr>
      <w:sz w:val="24"/>
      <w:lang w:eastAsia="ar-SA"/>
    </w:rPr>
  </w:style>
  <w:style w:type="paragraph" w:customStyle="1" w:styleId="DefaultStyle">
    <w:name w:val="Default Style"/>
    <w:qFormat/>
    <w:rsid w:val="00992E59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Textodecomentrio">
    <w:name w:val="annotation text"/>
    <w:basedOn w:val="Normal"/>
    <w:link w:val="TextodecomentrioChar"/>
    <w:qFormat/>
    <w:rsid w:val="00992E5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decomentrioChar1">
    <w:name w:val="Texto de comentário Char1"/>
    <w:basedOn w:val="Fontepargpadro"/>
    <w:rsid w:val="00992E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qFormat/>
    <w:rsid w:val="00992E59"/>
    <w:rPr>
      <w:b/>
      <w:bCs/>
    </w:rPr>
  </w:style>
  <w:style w:type="character" w:customStyle="1" w:styleId="AssuntodocomentrioChar1">
    <w:name w:val="Assunto do comentário Char1"/>
    <w:basedOn w:val="TextodecomentrioChar1"/>
    <w:semiHidden/>
    <w:rsid w:val="00992E5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992E59"/>
    <w:pPr>
      <w:ind w:left="1985"/>
      <w:jc w:val="both"/>
    </w:pPr>
    <w:rPr>
      <w:rFonts w:asciiTheme="minorHAnsi" w:eastAsiaTheme="minorHAnsi" w:hAnsiTheme="minorHAnsi" w:cstheme="minorBidi"/>
      <w:color w:val="0000FF"/>
      <w:sz w:val="24"/>
      <w:szCs w:val="24"/>
      <w:lang w:eastAsia="en-US"/>
    </w:rPr>
  </w:style>
  <w:style w:type="character" w:customStyle="1" w:styleId="Corpodetexto2Char1">
    <w:name w:val="Corpo de texto 2 Char1"/>
    <w:basedOn w:val="Fontepargpadro"/>
    <w:semiHidden/>
    <w:rsid w:val="00992E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">
    <w:name w:val="List Bullet"/>
    <w:basedOn w:val="Normal"/>
    <w:qFormat/>
    <w:rsid w:val="00992E59"/>
    <w:pPr>
      <w:tabs>
        <w:tab w:val="left" w:pos="720"/>
      </w:tabs>
      <w:ind w:left="720" w:hanging="720"/>
      <w:jc w:val="both"/>
    </w:pPr>
    <w:rPr>
      <w:sz w:val="24"/>
      <w:szCs w:val="24"/>
    </w:rPr>
  </w:style>
  <w:style w:type="paragraph" w:customStyle="1" w:styleId="xl36">
    <w:name w:val="xl36"/>
    <w:basedOn w:val="Normal"/>
    <w:qFormat/>
    <w:rsid w:val="00992E5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ind w:left="1985"/>
      <w:jc w:val="both"/>
    </w:pPr>
    <w:rPr>
      <w:sz w:val="24"/>
      <w:szCs w:val="24"/>
    </w:rPr>
  </w:style>
  <w:style w:type="paragraph" w:customStyle="1" w:styleId="xl65">
    <w:name w:val="xl65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1985"/>
      <w:jc w:val="center"/>
      <w:textAlignment w:val="center"/>
    </w:pPr>
    <w:rPr>
      <w:rFonts w:ascii="Cambria" w:hAnsi="Cambria"/>
      <w:sz w:val="18"/>
      <w:szCs w:val="18"/>
    </w:rPr>
  </w:style>
  <w:style w:type="paragraph" w:customStyle="1" w:styleId="xl66">
    <w:name w:val="xl66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1985"/>
      <w:jc w:val="both"/>
      <w:textAlignment w:val="center"/>
    </w:pPr>
    <w:rPr>
      <w:rFonts w:ascii="Cambria" w:hAnsi="Cambria"/>
      <w:sz w:val="18"/>
      <w:szCs w:val="18"/>
    </w:rPr>
  </w:style>
  <w:style w:type="paragraph" w:customStyle="1" w:styleId="xl67">
    <w:name w:val="xl67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ind w:left="1985"/>
      <w:jc w:val="center"/>
      <w:textAlignment w:val="center"/>
    </w:pPr>
    <w:rPr>
      <w:rFonts w:ascii="Cambria" w:hAnsi="Cambria"/>
      <w:b/>
      <w:bCs/>
      <w:sz w:val="18"/>
      <w:szCs w:val="18"/>
    </w:rPr>
  </w:style>
  <w:style w:type="paragraph" w:customStyle="1" w:styleId="xl68">
    <w:name w:val="xl68"/>
    <w:basedOn w:val="Normal"/>
    <w:qFormat/>
    <w:rsid w:val="00992E59"/>
    <w:pPr>
      <w:pBdr>
        <w:top w:val="single" w:sz="4" w:space="0" w:color="000000"/>
        <w:left w:val="single" w:sz="4" w:space="0" w:color="000000"/>
      </w:pBdr>
      <w:spacing w:beforeAutospacing="1" w:afterAutospacing="1"/>
      <w:ind w:left="1985"/>
      <w:jc w:val="center"/>
      <w:textAlignment w:val="center"/>
    </w:pPr>
    <w:rPr>
      <w:rFonts w:ascii="Cambria" w:hAnsi="Cambria"/>
      <w:b/>
      <w:bCs/>
      <w:sz w:val="18"/>
      <w:szCs w:val="18"/>
    </w:rPr>
  </w:style>
  <w:style w:type="paragraph" w:customStyle="1" w:styleId="xl69">
    <w:name w:val="xl69"/>
    <w:basedOn w:val="Normal"/>
    <w:qFormat/>
    <w:rsid w:val="00992E5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ind w:left="1985"/>
      <w:jc w:val="center"/>
      <w:textAlignment w:val="center"/>
    </w:pPr>
    <w:rPr>
      <w:rFonts w:ascii="Cambria" w:hAnsi="Cambria"/>
      <w:b/>
      <w:bCs/>
      <w:sz w:val="18"/>
      <w:szCs w:val="18"/>
    </w:rPr>
  </w:style>
  <w:style w:type="paragraph" w:customStyle="1" w:styleId="xl70">
    <w:name w:val="xl70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18"/>
      <w:szCs w:val="18"/>
    </w:rPr>
  </w:style>
  <w:style w:type="paragraph" w:customStyle="1" w:styleId="xl71">
    <w:name w:val="xl71"/>
    <w:basedOn w:val="Normal"/>
    <w:qFormat/>
    <w:rsid w:val="00992E5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18"/>
      <w:szCs w:val="18"/>
    </w:rPr>
  </w:style>
  <w:style w:type="paragraph" w:customStyle="1" w:styleId="xl72">
    <w:name w:val="xl72"/>
    <w:basedOn w:val="Normal"/>
    <w:qFormat/>
    <w:rsid w:val="00992E5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  <w:sz w:val="18"/>
      <w:szCs w:val="18"/>
    </w:rPr>
  </w:style>
  <w:style w:type="paragraph" w:customStyle="1" w:styleId="xl63">
    <w:name w:val="xl63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customStyle="1" w:styleId="xl64">
    <w:name w:val="xl64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666699"/>
      <w:spacing w:beforeAutospacing="1" w:afterAutospacing="1"/>
      <w:textAlignment w:val="center"/>
    </w:pPr>
    <w:rPr>
      <w:color w:val="FFFFFF"/>
      <w:sz w:val="24"/>
      <w:szCs w:val="24"/>
    </w:rPr>
  </w:style>
  <w:style w:type="paragraph" w:customStyle="1" w:styleId="msonormal0">
    <w:name w:val="msonormal"/>
    <w:basedOn w:val="Normal"/>
    <w:qFormat/>
    <w:rsid w:val="00992E59"/>
    <w:pPr>
      <w:spacing w:beforeAutospacing="1" w:afterAutospacing="1"/>
    </w:pPr>
    <w:rPr>
      <w:sz w:val="24"/>
      <w:szCs w:val="24"/>
    </w:rPr>
  </w:style>
  <w:style w:type="paragraph" w:customStyle="1" w:styleId="xl73">
    <w:name w:val="xl73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</w:pPr>
    <w:rPr>
      <w:sz w:val="24"/>
      <w:szCs w:val="24"/>
    </w:rPr>
  </w:style>
  <w:style w:type="paragraph" w:customStyle="1" w:styleId="xl75">
    <w:name w:val="xl75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76">
    <w:name w:val="xl76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77">
    <w:name w:val="xl77"/>
    <w:basedOn w:val="Normal"/>
    <w:qFormat/>
    <w:rsid w:val="00992E59"/>
    <w:pPr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78">
    <w:name w:val="xl78"/>
    <w:basedOn w:val="Normal"/>
    <w:qFormat/>
    <w:rsid w:val="00992E59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auto" w:fill="666699"/>
      <w:suppressAutoHyphens/>
      <w:spacing w:before="280" w:after="280"/>
      <w:jc w:val="center"/>
      <w:textAlignment w:val="center"/>
    </w:pPr>
    <w:rPr>
      <w:rFonts w:ascii="Arial" w:hAnsi="Arial" w:cs="Arial"/>
      <w:color w:val="FFFFFF"/>
      <w:sz w:val="16"/>
      <w:szCs w:val="16"/>
      <w:lang w:eastAsia="zh-CN"/>
    </w:rPr>
  </w:style>
  <w:style w:type="paragraph" w:customStyle="1" w:styleId="xl79">
    <w:name w:val="xl79"/>
    <w:basedOn w:val="Normal"/>
    <w:qFormat/>
    <w:rsid w:val="00992E59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auto" w:fill="666699"/>
      <w:suppressAutoHyphens/>
      <w:spacing w:before="280" w:after="280"/>
      <w:jc w:val="center"/>
      <w:textAlignment w:val="center"/>
    </w:pPr>
    <w:rPr>
      <w:rFonts w:ascii="Arial" w:hAnsi="Arial" w:cs="Arial"/>
      <w:color w:val="FFFFFF"/>
      <w:sz w:val="16"/>
      <w:szCs w:val="16"/>
      <w:lang w:eastAsia="zh-CN"/>
    </w:rPr>
  </w:style>
  <w:style w:type="paragraph" w:customStyle="1" w:styleId="xl80">
    <w:name w:val="xl80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81">
    <w:name w:val="xl81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82">
    <w:name w:val="xl82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83">
    <w:name w:val="xl83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paragraph" w:customStyle="1" w:styleId="xl84">
    <w:name w:val="xl84"/>
    <w:basedOn w:val="Normal"/>
    <w:qFormat/>
    <w:rsid w:val="00992E5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Arial" w:hAnsi="Arial" w:cs="Arial"/>
      <w:sz w:val="16"/>
      <w:szCs w:val="16"/>
      <w:lang w:eastAsia="zh-CN"/>
    </w:rPr>
  </w:style>
  <w:style w:type="numbering" w:customStyle="1" w:styleId="Semlista2">
    <w:name w:val="Sem lista2"/>
    <w:uiPriority w:val="99"/>
    <w:semiHidden/>
    <w:qFormat/>
    <w:rsid w:val="00992E59"/>
  </w:style>
  <w:style w:type="table" w:customStyle="1" w:styleId="Tabelacomgrade1">
    <w:name w:val="Tabela com grade1"/>
    <w:basedOn w:val="Tabelanormal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comgrade2">
    <w:name w:val="Tabela com grade2"/>
    <w:basedOn w:val="Tabelanormal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qFormat/>
    <w:rsid w:val="00992E5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</w:rPr>
  </w:style>
  <w:style w:type="paragraph" w:customStyle="1" w:styleId="Heading">
    <w:name w:val="Heading"/>
    <w:basedOn w:val="Standard"/>
    <w:next w:val="Textbody0"/>
    <w:rsid w:val="00992E5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0">
    <w:name w:val="Text body"/>
    <w:basedOn w:val="Standard"/>
    <w:qFormat/>
    <w:rsid w:val="00992E59"/>
    <w:pPr>
      <w:spacing w:after="140"/>
    </w:pPr>
  </w:style>
  <w:style w:type="paragraph" w:customStyle="1" w:styleId="Index">
    <w:name w:val="Index"/>
    <w:basedOn w:val="Standard"/>
    <w:rsid w:val="00992E59"/>
    <w:pPr>
      <w:suppressLineNumbers/>
    </w:pPr>
    <w:rPr>
      <w:rFonts w:cs="Lucida Sans"/>
      <w:sz w:val="24"/>
    </w:rPr>
  </w:style>
  <w:style w:type="paragraph" w:customStyle="1" w:styleId="Framecontents">
    <w:name w:val="Frame contents"/>
    <w:basedOn w:val="Standard"/>
    <w:rsid w:val="00992E59"/>
  </w:style>
  <w:style w:type="paragraph" w:customStyle="1" w:styleId="Times">
    <w:name w:val="Times"/>
    <w:basedOn w:val="Standard"/>
    <w:rsid w:val="00992E59"/>
    <w:pPr>
      <w:jc w:val="center"/>
    </w:pPr>
  </w:style>
  <w:style w:type="paragraph" w:customStyle="1" w:styleId="TableContents">
    <w:name w:val="Table Contents"/>
    <w:basedOn w:val="Standard"/>
    <w:rsid w:val="00992E59"/>
    <w:pPr>
      <w:suppressLineNumbers/>
    </w:pPr>
  </w:style>
  <w:style w:type="paragraph" w:customStyle="1" w:styleId="TableHeading">
    <w:name w:val="Table Heading"/>
    <w:basedOn w:val="TableContents"/>
    <w:rsid w:val="00992E59"/>
    <w:pPr>
      <w:jc w:val="center"/>
    </w:pPr>
    <w:rPr>
      <w:b/>
      <w:bCs/>
    </w:rPr>
  </w:style>
  <w:style w:type="numbering" w:customStyle="1" w:styleId="Semlista3">
    <w:name w:val="Sem lista3"/>
    <w:basedOn w:val="Semlista"/>
    <w:rsid w:val="00992E59"/>
    <w:pPr>
      <w:numPr>
        <w:numId w:val="3"/>
      </w:numPr>
    </w:pPr>
  </w:style>
  <w:style w:type="numbering" w:customStyle="1" w:styleId="WWNum1">
    <w:name w:val="WWNum1"/>
    <w:basedOn w:val="Semlista"/>
    <w:rsid w:val="00992E59"/>
    <w:pPr>
      <w:numPr>
        <w:numId w:val="4"/>
      </w:numPr>
    </w:pPr>
  </w:style>
  <w:style w:type="numbering" w:customStyle="1" w:styleId="WWNum2">
    <w:name w:val="WWNum2"/>
    <w:basedOn w:val="Semlista"/>
    <w:rsid w:val="00992E59"/>
    <w:pPr>
      <w:numPr>
        <w:numId w:val="5"/>
      </w:numPr>
    </w:pPr>
  </w:style>
  <w:style w:type="numbering" w:customStyle="1" w:styleId="WWNum3">
    <w:name w:val="WWNum3"/>
    <w:basedOn w:val="Semlista"/>
    <w:rsid w:val="00992E59"/>
    <w:pPr>
      <w:numPr>
        <w:numId w:val="6"/>
      </w:numPr>
    </w:pPr>
  </w:style>
  <w:style w:type="numbering" w:customStyle="1" w:styleId="WWNum30">
    <w:name w:val="WWNum30"/>
    <w:basedOn w:val="Semlista"/>
    <w:rsid w:val="00992E59"/>
    <w:pPr>
      <w:numPr>
        <w:numId w:val="7"/>
      </w:numPr>
    </w:pPr>
  </w:style>
  <w:style w:type="table" w:customStyle="1" w:styleId="Tabelacomgrade3">
    <w:name w:val="Tabela com grade3"/>
    <w:basedOn w:val="Tabelanormal"/>
    <w:next w:val="Tabelacomgrade"/>
    <w:uiPriority w:val="59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92E59"/>
    <w:pPr>
      <w:widowControl w:val="0"/>
      <w:autoSpaceDE w:val="0"/>
      <w:autoSpaceDN w:val="0"/>
    </w:pPr>
    <w:rPr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992E59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rsid w:val="00992E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992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2735CE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rsid w:val="002735CE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7">
    <w:name w:val="font7"/>
    <w:basedOn w:val="Normal"/>
    <w:rsid w:val="002735CE"/>
    <w:pPr>
      <w:spacing w:before="100" w:beforeAutospacing="1" w:after="100" w:afterAutospacing="1"/>
    </w:pPr>
    <w:rPr>
      <w:rFonts w:ascii="Arial" w:hAnsi="Arial" w:cs="Arial"/>
      <w:color w:val="808080"/>
      <w:sz w:val="18"/>
      <w:szCs w:val="18"/>
    </w:rPr>
  </w:style>
  <w:style w:type="character" w:styleId="nfaseSutil">
    <w:name w:val="Subtle Emphasis"/>
    <w:basedOn w:val="Fontepargpadro"/>
    <w:qFormat/>
    <w:rsid w:val="00967B90"/>
    <w:rPr>
      <w:i/>
      <w:iCs/>
      <w:color w:val="404040" w:themeColor="text1" w:themeTint="BF"/>
    </w:rPr>
  </w:style>
  <w:style w:type="character" w:customStyle="1" w:styleId="textui-sc-12tokcy-0">
    <w:name w:val="textui-sc-12tokcy-0"/>
    <w:basedOn w:val="Fontepargpadro"/>
    <w:rsid w:val="00FF25E6"/>
  </w:style>
  <w:style w:type="numbering" w:customStyle="1" w:styleId="Semlista11">
    <w:name w:val="Sem lista11"/>
    <w:next w:val="Semlista"/>
    <w:uiPriority w:val="99"/>
    <w:semiHidden/>
    <w:unhideWhenUsed/>
    <w:rsid w:val="00FF25E6"/>
  </w:style>
  <w:style w:type="numbering" w:customStyle="1" w:styleId="Semlista111">
    <w:name w:val="Sem lista111"/>
    <w:next w:val="Semlista"/>
    <w:uiPriority w:val="99"/>
    <w:semiHidden/>
    <w:unhideWhenUsed/>
    <w:rsid w:val="00FF25E6"/>
  </w:style>
  <w:style w:type="numbering" w:customStyle="1" w:styleId="Semlista21">
    <w:name w:val="Sem lista21"/>
    <w:next w:val="Semlista"/>
    <w:uiPriority w:val="99"/>
    <w:semiHidden/>
    <w:rsid w:val="00FF25E6"/>
  </w:style>
  <w:style w:type="character" w:customStyle="1" w:styleId="MenoPendente1">
    <w:name w:val="Menção Pendente1"/>
    <w:basedOn w:val="Fontepargpadro"/>
    <w:uiPriority w:val="99"/>
    <w:semiHidden/>
    <w:unhideWhenUsed/>
    <w:rsid w:val="00FF25E6"/>
    <w:rPr>
      <w:color w:val="605E5C"/>
      <w:shd w:val="clear" w:color="auto" w:fill="E1DFDD"/>
    </w:rPr>
  </w:style>
  <w:style w:type="character" w:customStyle="1" w:styleId="Internetlink">
    <w:name w:val="Internet link"/>
    <w:qFormat/>
    <w:rsid w:val="008B34E2"/>
    <w:rPr>
      <w:color w:val="0000FF"/>
      <w:u w:val="single"/>
    </w:rPr>
  </w:style>
  <w:style w:type="character" w:customStyle="1" w:styleId="WW8Num5z3">
    <w:name w:val="WW8Num5z3"/>
    <w:qFormat/>
    <w:rsid w:val="008B34E2"/>
  </w:style>
  <w:style w:type="character" w:customStyle="1" w:styleId="WW8Num5z4">
    <w:name w:val="WW8Num5z4"/>
    <w:qFormat/>
    <w:rsid w:val="008B34E2"/>
  </w:style>
  <w:style w:type="character" w:customStyle="1" w:styleId="WW8Num5z5">
    <w:name w:val="WW8Num5z5"/>
    <w:qFormat/>
    <w:rsid w:val="008B34E2"/>
  </w:style>
  <w:style w:type="character" w:customStyle="1" w:styleId="WW8Num5z6">
    <w:name w:val="WW8Num5z6"/>
    <w:qFormat/>
    <w:rsid w:val="008B34E2"/>
  </w:style>
  <w:style w:type="character" w:customStyle="1" w:styleId="WW8Num5z7">
    <w:name w:val="WW8Num5z7"/>
    <w:qFormat/>
    <w:rsid w:val="008B34E2"/>
  </w:style>
  <w:style w:type="character" w:customStyle="1" w:styleId="WW8Num5z8">
    <w:name w:val="WW8Num5z8"/>
    <w:qFormat/>
    <w:rsid w:val="008B34E2"/>
  </w:style>
  <w:style w:type="paragraph" w:customStyle="1" w:styleId="western">
    <w:name w:val="western"/>
    <w:basedOn w:val="Normal"/>
    <w:qFormat/>
    <w:rsid w:val="008B34E2"/>
    <w:pPr>
      <w:overflowPunct w:val="0"/>
      <w:spacing w:before="100" w:after="119"/>
    </w:pPr>
    <w:rPr>
      <w:sz w:val="24"/>
      <w:szCs w:val="24"/>
      <w:lang w:eastAsia="ar-SA"/>
    </w:rPr>
  </w:style>
  <w:style w:type="paragraph" w:customStyle="1" w:styleId="Normal1">
    <w:name w:val="Normal1"/>
    <w:qFormat/>
    <w:rsid w:val="008B34E2"/>
    <w:pPr>
      <w:overflowPunct w:val="0"/>
      <w:spacing w:after="200" w:line="276" w:lineRule="auto"/>
    </w:pPr>
    <w:rPr>
      <w:rFonts w:ascii="Calibri" w:eastAsia="Calibri" w:hAnsi="Calibri" w:cs="Calibri"/>
      <w:lang w:eastAsia="pt-BR"/>
    </w:rPr>
  </w:style>
  <w:style w:type="numbering" w:customStyle="1" w:styleId="WW8Num5">
    <w:name w:val="WW8Num5"/>
    <w:qFormat/>
    <w:rsid w:val="008B34E2"/>
  </w:style>
  <w:style w:type="character" w:customStyle="1" w:styleId="MenoPendente11">
    <w:name w:val="Menção Pendente11"/>
    <w:qFormat/>
    <w:rsid w:val="009B3E15"/>
    <w:rPr>
      <w:color w:val="605E5C"/>
      <w:highlight w:val="lightGray"/>
    </w:rPr>
  </w:style>
  <w:style w:type="character" w:customStyle="1" w:styleId="mp7bg8k49hg1">
    <w:name w:val="mp7bg8k49hg1"/>
    <w:basedOn w:val="Fontepargpadro"/>
    <w:qFormat/>
    <w:rsid w:val="009B3E15"/>
  </w:style>
  <w:style w:type="character" w:customStyle="1" w:styleId="r29w5">
    <w:name w:val="r29w5"/>
    <w:basedOn w:val="Fontepargpadro"/>
    <w:qFormat/>
    <w:rsid w:val="009B3E15"/>
  </w:style>
  <w:style w:type="character" w:customStyle="1" w:styleId="nfaseforte">
    <w:name w:val="Ênfase forte"/>
    <w:qFormat/>
    <w:rsid w:val="009B3E15"/>
    <w:rPr>
      <w:b/>
      <w:bCs/>
    </w:rPr>
  </w:style>
  <w:style w:type="character" w:customStyle="1" w:styleId="ivgv2f5">
    <w:name w:val="ivgv2f5"/>
    <w:basedOn w:val="Fontepargpadro"/>
    <w:qFormat/>
    <w:rsid w:val="009B3E15"/>
  </w:style>
  <w:style w:type="character" w:customStyle="1" w:styleId="WW8Num3z3">
    <w:name w:val="WW8Num3z3"/>
    <w:qFormat/>
    <w:rsid w:val="009B3E15"/>
    <w:rPr>
      <w:b/>
      <w:i w:val="0"/>
    </w:rPr>
  </w:style>
  <w:style w:type="character" w:customStyle="1" w:styleId="WW8Num2z3">
    <w:name w:val="WW8Num2z3"/>
    <w:qFormat/>
    <w:rsid w:val="009B3E15"/>
    <w:rPr>
      <w:rFonts w:ascii="Symbol" w:hAnsi="Symbol" w:cs="Symbol"/>
    </w:rPr>
  </w:style>
  <w:style w:type="character" w:customStyle="1" w:styleId="WW8Num2z2">
    <w:name w:val="WW8Num2z2"/>
    <w:qFormat/>
    <w:rsid w:val="009B3E15"/>
    <w:rPr>
      <w:rFonts w:ascii="Wingdings" w:hAnsi="Wingdings" w:cs="Wingdings"/>
    </w:rPr>
  </w:style>
  <w:style w:type="character" w:customStyle="1" w:styleId="WW8Num1z2">
    <w:name w:val="WW8Num1z2"/>
    <w:qFormat/>
    <w:rsid w:val="009B3E15"/>
    <w:rPr>
      <w:rFonts w:ascii="Wingdings" w:hAnsi="Wingdings" w:cs="Wingdings"/>
      <w:sz w:val="20"/>
    </w:rPr>
  </w:style>
  <w:style w:type="character" w:customStyle="1" w:styleId="Marcas">
    <w:name w:val="Marcas"/>
    <w:qFormat/>
    <w:rsid w:val="009B3E15"/>
  </w:style>
  <w:style w:type="paragraph" w:customStyle="1" w:styleId="xmsonormal">
    <w:name w:val="x_msonormal"/>
    <w:basedOn w:val="Normal"/>
    <w:qFormat/>
    <w:rsid w:val="009B3E15"/>
    <w:pPr>
      <w:spacing w:beforeAutospacing="1" w:afterAutospacing="1"/>
    </w:pPr>
    <w:rPr>
      <w:sz w:val="24"/>
      <w:szCs w:val="24"/>
    </w:rPr>
  </w:style>
  <w:style w:type="paragraph" w:customStyle="1" w:styleId="titulo">
    <w:name w:val="titulo"/>
    <w:basedOn w:val="Normal"/>
    <w:qFormat/>
    <w:rsid w:val="009B3E15"/>
    <w:pPr>
      <w:spacing w:beforeAutospacing="1" w:afterAutospacing="1"/>
    </w:pPr>
    <w:rPr>
      <w:sz w:val="24"/>
      <w:szCs w:val="24"/>
    </w:rPr>
  </w:style>
  <w:style w:type="paragraph" w:customStyle="1" w:styleId="gray-light">
    <w:name w:val="gray-light"/>
    <w:basedOn w:val="Normal"/>
    <w:qFormat/>
    <w:rsid w:val="009B3E15"/>
    <w:pPr>
      <w:spacing w:beforeAutospacing="1" w:afterAutospacing="1"/>
    </w:pPr>
    <w:rPr>
      <w:sz w:val="24"/>
      <w:szCs w:val="24"/>
    </w:rPr>
  </w:style>
  <w:style w:type="paragraph" w:customStyle="1" w:styleId="bottom-offset-0">
    <w:name w:val="bottom-offset-0"/>
    <w:basedOn w:val="Normal"/>
    <w:qFormat/>
    <w:rsid w:val="009B3E15"/>
    <w:pPr>
      <w:spacing w:beforeAutospacing="1" w:afterAutospacing="1"/>
    </w:pPr>
    <w:rPr>
      <w:sz w:val="24"/>
      <w:szCs w:val="24"/>
    </w:rPr>
  </w:style>
  <w:style w:type="paragraph" w:styleId="Textoembloco">
    <w:name w:val="Block Text"/>
    <w:basedOn w:val="Normal"/>
    <w:qFormat/>
    <w:rsid w:val="009B3E15"/>
    <w:pPr>
      <w:widowControl w:val="0"/>
      <w:ind w:left="-142" w:right="283"/>
      <w:jc w:val="both"/>
    </w:pPr>
    <w:rPr>
      <w:rFonts w:ascii="Arial" w:hAnsi="Arial" w:cs="Arial"/>
      <w:b/>
      <w:i/>
      <w:sz w:val="28"/>
    </w:rPr>
  </w:style>
  <w:style w:type="numbering" w:customStyle="1" w:styleId="WW8Num1">
    <w:name w:val="WW8Num1"/>
    <w:qFormat/>
    <w:rsid w:val="009B3E15"/>
  </w:style>
  <w:style w:type="numbering" w:customStyle="1" w:styleId="WW8Num2">
    <w:name w:val="WW8Num2"/>
    <w:qFormat/>
    <w:rsid w:val="009B3E15"/>
  </w:style>
  <w:style w:type="numbering" w:customStyle="1" w:styleId="WW8Num3">
    <w:name w:val="WW8Num3"/>
    <w:qFormat/>
    <w:rsid w:val="009B3E15"/>
  </w:style>
  <w:style w:type="numbering" w:customStyle="1" w:styleId="WW8Num4">
    <w:name w:val="WW8Num4"/>
    <w:qFormat/>
    <w:rsid w:val="009B3E15"/>
  </w:style>
  <w:style w:type="numbering" w:customStyle="1" w:styleId="WW8Num6">
    <w:name w:val="WW8Num6"/>
    <w:qFormat/>
    <w:rsid w:val="009B3E15"/>
  </w:style>
  <w:style w:type="numbering" w:customStyle="1" w:styleId="WW8Num7">
    <w:name w:val="WW8Num7"/>
    <w:qFormat/>
    <w:rsid w:val="009B3E15"/>
  </w:style>
  <w:style w:type="numbering" w:customStyle="1" w:styleId="WW8Num8">
    <w:name w:val="WW8Num8"/>
    <w:qFormat/>
    <w:rsid w:val="009B3E15"/>
  </w:style>
  <w:style w:type="paragraph" w:customStyle="1" w:styleId="ui-vpp-highlighted-specsfeatures-list-item">
    <w:name w:val="ui-vpp-highlighted-specs__features-list-item"/>
    <w:basedOn w:val="Normal"/>
    <w:rsid w:val="009B3E15"/>
    <w:pPr>
      <w:spacing w:before="100" w:beforeAutospacing="1" w:after="100" w:afterAutospacing="1"/>
    </w:pPr>
    <w:rPr>
      <w:sz w:val="24"/>
      <w:szCs w:val="24"/>
    </w:rPr>
  </w:style>
  <w:style w:type="character" w:customStyle="1" w:styleId="dados-campo">
    <w:name w:val="dados-campo"/>
    <w:basedOn w:val="Fontepargpadro"/>
    <w:rsid w:val="009B3E15"/>
  </w:style>
  <w:style w:type="character" w:customStyle="1" w:styleId="dados-valor">
    <w:name w:val="dados-valor"/>
    <w:basedOn w:val="Fontepargpadro"/>
    <w:rsid w:val="009B3E15"/>
  </w:style>
  <w:style w:type="paragraph" w:customStyle="1" w:styleId="mbr-fonts-style">
    <w:name w:val="mbr-fonts-style"/>
    <w:basedOn w:val="Normal"/>
    <w:rsid w:val="009B3E15"/>
    <w:pPr>
      <w:spacing w:before="100" w:beforeAutospacing="1" w:after="100" w:afterAutospacing="1"/>
    </w:pPr>
    <w:rPr>
      <w:sz w:val="24"/>
      <w:szCs w:val="24"/>
    </w:rPr>
  </w:style>
  <w:style w:type="character" w:customStyle="1" w:styleId="shopcetro-store-components-3-x-productbrand">
    <w:name w:val="shopcetro-store-components-3-x-productbrand"/>
    <w:basedOn w:val="Fontepargpadro"/>
    <w:rsid w:val="009B3E15"/>
  </w:style>
  <w:style w:type="character" w:styleId="TextodoEspaoReservado">
    <w:name w:val="Placeholder Text"/>
    <w:basedOn w:val="Fontepargpadro"/>
    <w:rsid w:val="00D250B2"/>
    <w:rPr>
      <w:color w:val="808080"/>
    </w:rPr>
  </w:style>
  <w:style w:type="paragraph" w:customStyle="1" w:styleId="Textbodyindent">
    <w:name w:val="Text body indent"/>
    <w:basedOn w:val="Standard"/>
    <w:rsid w:val="00D250B2"/>
    <w:pPr>
      <w:spacing w:after="0" w:line="240" w:lineRule="auto"/>
      <w:ind w:firstLine="3540"/>
      <w:jc w:val="both"/>
    </w:pPr>
    <w:rPr>
      <w:rFonts w:ascii="Arial" w:eastAsia="Arial" w:hAnsi="Arial" w:cs="Arial"/>
      <w:sz w:val="26"/>
      <w:szCs w:val="20"/>
      <w:lang w:eastAsia="pt-BR"/>
    </w:rPr>
  </w:style>
  <w:style w:type="table" w:customStyle="1" w:styleId="TableNormal1">
    <w:name w:val="Table Normal1"/>
    <w:uiPriority w:val="2"/>
    <w:semiHidden/>
    <w:unhideWhenUsed/>
    <w:qFormat/>
    <w:rsid w:val="00D250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0D6609"/>
    <w:rPr>
      <w:color w:val="605E5C"/>
      <w:shd w:val="clear" w:color="auto" w:fill="E1DFDD"/>
    </w:rPr>
  </w:style>
  <w:style w:type="paragraph" w:customStyle="1" w:styleId="HeaderandFooter">
    <w:name w:val="Header and Footer"/>
    <w:basedOn w:val="Standard"/>
    <w:rsid w:val="00326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adro">
    <w:name w:val="Padrão"/>
    <w:rsid w:val="003265E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24">
    <w:name w:val="xl24"/>
    <w:basedOn w:val="Standard"/>
    <w:rsid w:val="003265E8"/>
    <w:pPr>
      <w:spacing w:before="280" w:after="280" w:line="240" w:lineRule="auto"/>
      <w:jc w:val="center"/>
    </w:pPr>
    <w:rPr>
      <w:rFonts w:ascii="Arial" w:eastAsia="Arial" w:hAnsi="Arial" w:cs="Arial"/>
      <w:sz w:val="24"/>
      <w:szCs w:val="24"/>
      <w:lang w:eastAsia="pt-BR"/>
    </w:rPr>
  </w:style>
  <w:style w:type="paragraph" w:customStyle="1" w:styleId="LO-Normal">
    <w:name w:val="LO-Normal"/>
    <w:rsid w:val="003265E8"/>
    <w:pPr>
      <w:widowControl w:val="0"/>
      <w:suppressAutoHyphens/>
      <w:autoSpaceDN w:val="0"/>
      <w:spacing w:after="0" w:line="240" w:lineRule="auto"/>
      <w:textAlignment w:val="baseline"/>
    </w:pPr>
    <w:rPr>
      <w:rFonts w:ascii="Ecofont_Spranq_eco_Sans, Arial" w:eastAsia="Ecofont_Spranq_eco_Sans, Arial" w:hAnsi="Ecofont_Spranq_eco_Sans, Arial" w:cs="Ecofont_Spranq_eco_Sans, Arial"/>
      <w:sz w:val="24"/>
      <w:szCs w:val="24"/>
    </w:rPr>
  </w:style>
  <w:style w:type="paragraph" w:customStyle="1" w:styleId="LO-Normal1">
    <w:name w:val="LO-Normal1"/>
    <w:rsid w:val="003265E8"/>
    <w:pPr>
      <w:suppressAutoHyphens/>
      <w:autoSpaceDN w:val="0"/>
      <w:spacing w:after="0" w:line="240" w:lineRule="auto"/>
      <w:textAlignment w:val="baseline"/>
    </w:pPr>
    <w:rPr>
      <w:rFonts w:ascii="Ecofont_Spranq_eco_Sans" w:eastAsia="0" w:hAnsi="Ecofont_Spranq_eco_Sans" w:cs="Liberation Serif"/>
      <w:kern w:val="3"/>
      <w:sz w:val="24"/>
      <w:szCs w:val="24"/>
      <w:lang w:eastAsia="hi-IN"/>
    </w:rPr>
  </w:style>
  <w:style w:type="character" w:customStyle="1" w:styleId="Character20style">
    <w:name w:val="Character_20_style"/>
    <w:rsid w:val="003265E8"/>
  </w:style>
  <w:style w:type="character" w:customStyle="1" w:styleId="BulletSymbols">
    <w:name w:val="Bullet Symbols"/>
    <w:rsid w:val="003265E8"/>
    <w:rPr>
      <w:rFonts w:ascii="OpenSymbol" w:eastAsia="OpenSymbol" w:hAnsi="OpenSymbol" w:cs="OpenSymbol"/>
    </w:rPr>
  </w:style>
  <w:style w:type="paragraph" w:styleId="Textodenotaderodap">
    <w:name w:val="footnote text"/>
    <w:basedOn w:val="Normal"/>
    <w:link w:val="TextodenotaderodapChar"/>
    <w:rsid w:val="003265E8"/>
    <w:pPr>
      <w:widowControl w:val="0"/>
      <w:suppressAutoHyphens/>
      <w:autoSpaceDN w:val="0"/>
      <w:textAlignment w:val="baseline"/>
    </w:pPr>
    <w:rPr>
      <w:rFonts w:ascii="Ecofont_Spranq_eco_Sans" w:eastAsia="Ecofont_Spranq_eco_Sans" w:hAnsi="Ecofont_Spranq_eco_Sans" w:cs="Ecofont_Spranq_eco_Sans"/>
    </w:rPr>
  </w:style>
  <w:style w:type="character" w:customStyle="1" w:styleId="TextodenotaderodapChar">
    <w:name w:val="Texto de nota de rodapé Char"/>
    <w:basedOn w:val="Fontepargpadro"/>
    <w:link w:val="Textodenotaderodap"/>
    <w:rsid w:val="003265E8"/>
    <w:rPr>
      <w:rFonts w:ascii="Ecofont_Spranq_eco_Sans" w:eastAsia="Ecofont_Spranq_eco_Sans" w:hAnsi="Ecofont_Spranq_eco_Sans" w:cs="Ecofont_Spranq_eco_Sans"/>
      <w:sz w:val="20"/>
      <w:szCs w:val="20"/>
      <w:lang w:eastAsia="pt-BR"/>
    </w:rPr>
  </w:style>
  <w:style w:type="character" w:styleId="Refdenotaderodap">
    <w:name w:val="footnote reference"/>
    <w:basedOn w:val="Fontepargpadro"/>
    <w:rsid w:val="003265E8"/>
    <w:rPr>
      <w:position w:val="0"/>
      <w:vertAlign w:val="superscript"/>
    </w:rPr>
  </w:style>
  <w:style w:type="numbering" w:customStyle="1" w:styleId="WWNum1a">
    <w:name w:val="WWNum1a"/>
    <w:basedOn w:val="Semlista"/>
    <w:rsid w:val="003265E8"/>
    <w:pPr>
      <w:numPr>
        <w:numId w:val="9"/>
      </w:numPr>
    </w:pPr>
  </w:style>
  <w:style w:type="numbering" w:customStyle="1" w:styleId="WWNum4">
    <w:name w:val="WWNum4"/>
    <w:basedOn w:val="Semlista"/>
    <w:rsid w:val="003265E8"/>
    <w:pPr>
      <w:numPr>
        <w:numId w:val="10"/>
      </w:numPr>
    </w:pPr>
  </w:style>
  <w:style w:type="paragraph" w:customStyle="1" w:styleId="paragraph">
    <w:name w:val="paragraph"/>
    <w:basedOn w:val="Normal"/>
    <w:rsid w:val="00E13AD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E13ADF"/>
  </w:style>
  <w:style w:type="character" w:customStyle="1" w:styleId="eop">
    <w:name w:val="eop"/>
    <w:basedOn w:val="Fontepargpadro"/>
    <w:rsid w:val="00E13ADF"/>
  </w:style>
  <w:style w:type="character" w:customStyle="1" w:styleId="SemEspaamentoChar">
    <w:name w:val="Sem Espaçamento Char"/>
    <w:link w:val="SemEspaamento"/>
    <w:uiPriority w:val="1"/>
    <w:locked/>
    <w:rsid w:val="003935F7"/>
    <w:rPr>
      <w:rFonts w:ascii="Times New Roman" w:eastAsia="Times New Roman" w:hAnsi="Times New Roman" w:cs="Times New Roman"/>
      <w:sz w:val="20"/>
      <w:szCs w:val="20"/>
      <w:lang w:eastAsia="pt-BR"/>
    </w:rPr>
  </w:style>
  <w:style w:type="numbering" w:customStyle="1" w:styleId="WW8Num16">
    <w:name w:val="WW8Num16"/>
    <w:basedOn w:val="Semlista"/>
    <w:rsid w:val="0046314E"/>
    <w:pPr>
      <w:numPr>
        <w:numId w:val="11"/>
      </w:numPr>
    </w:pPr>
  </w:style>
  <w:style w:type="table" w:customStyle="1" w:styleId="Tabelacomgrade6">
    <w:name w:val="Tabela com grade6"/>
    <w:basedOn w:val="Tabelanormal"/>
    <w:next w:val="Tabelacomgrade"/>
    <w:uiPriority w:val="39"/>
    <w:rsid w:val="00AB29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">
    <w:name w:val="Tabela com grade12"/>
    <w:basedOn w:val="Tabelanormal"/>
    <w:next w:val="Tabelacomgrade"/>
    <w:rsid w:val="00CE6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5A719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3">
    <w:name w:val="Tabela com grade13"/>
    <w:basedOn w:val="Tabelanormal"/>
    <w:next w:val="Tabelacomgrade"/>
    <w:rsid w:val="005A7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77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231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4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4851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130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8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3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C70F0-03D2-4D15-93F8-D5355B4DC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9</Pages>
  <Words>2901</Words>
  <Characters>15670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Delaine Lima</dc:creator>
  <cp:keywords/>
  <dc:description/>
  <cp:lastModifiedBy>Flavia da Silva Rocha</cp:lastModifiedBy>
  <cp:revision>6</cp:revision>
  <cp:lastPrinted>2026-04-09T17:25:00Z</cp:lastPrinted>
  <dcterms:created xsi:type="dcterms:W3CDTF">2026-04-09T12:20:00Z</dcterms:created>
  <dcterms:modified xsi:type="dcterms:W3CDTF">2026-04-09T17:26:00Z</dcterms:modified>
</cp:coreProperties>
</file>