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5927B" w14:textId="77777777" w:rsidR="00524B01" w:rsidRPr="00524B01" w:rsidRDefault="00524B01" w:rsidP="00524B01">
      <w:pPr>
        <w:rPr>
          <w:b/>
          <w:bCs w:val="0"/>
          <w:sz w:val="20"/>
        </w:rPr>
      </w:pPr>
    </w:p>
    <w:p w14:paraId="41AD10DC" w14:textId="6C7CD7C9" w:rsidR="002E4A02" w:rsidRPr="00914AE7" w:rsidRDefault="002E4A02" w:rsidP="002E4A02">
      <w:pPr>
        <w:jc w:val="center"/>
        <w:rPr>
          <w:b/>
          <w:bCs w:val="0"/>
          <w:sz w:val="20"/>
        </w:rPr>
      </w:pPr>
      <w:bookmarkStart w:id="0" w:name="_Hlk176279998"/>
      <w:r w:rsidRPr="00914AE7">
        <w:rPr>
          <w:b/>
          <w:bCs w:val="0"/>
          <w:sz w:val="20"/>
        </w:rPr>
        <w:t xml:space="preserve">EDITAL DE CHAMAMENTO PÚBLICO/CREDENCIAMENTO Nº </w:t>
      </w:r>
      <w:r w:rsidR="00914AE7" w:rsidRPr="00914AE7">
        <w:rPr>
          <w:b/>
          <w:bCs w:val="0"/>
          <w:sz w:val="20"/>
        </w:rPr>
        <w:t>26</w:t>
      </w:r>
      <w:r w:rsidRPr="00914AE7">
        <w:rPr>
          <w:b/>
          <w:bCs w:val="0"/>
          <w:sz w:val="20"/>
        </w:rPr>
        <w:t>/2025/FM</w:t>
      </w:r>
      <w:r w:rsidR="00932B35" w:rsidRPr="00914AE7">
        <w:rPr>
          <w:b/>
          <w:bCs w:val="0"/>
          <w:sz w:val="20"/>
        </w:rPr>
        <w:t>A</w:t>
      </w:r>
      <w:r w:rsidRPr="00914AE7">
        <w:rPr>
          <w:b/>
          <w:bCs w:val="0"/>
          <w:sz w:val="20"/>
        </w:rPr>
        <w:t>S</w:t>
      </w:r>
    </w:p>
    <w:p w14:paraId="276CB1A6" w14:textId="43F1BBDD" w:rsidR="002E4A02" w:rsidRPr="00914AE7" w:rsidRDefault="002E4A02" w:rsidP="002E4A02">
      <w:pPr>
        <w:pStyle w:val="Ttulo1"/>
        <w:rPr>
          <w:rFonts w:cs="Arial"/>
          <w:sz w:val="20"/>
          <w:lang w:val="pt-BR"/>
        </w:rPr>
      </w:pPr>
      <w:r w:rsidRPr="00914AE7">
        <w:rPr>
          <w:rFonts w:cs="Arial"/>
          <w:sz w:val="20"/>
          <w:lang w:val="pt-BR"/>
        </w:rPr>
        <w:t xml:space="preserve">PROCESSO LICITATÓRIO Nº </w:t>
      </w:r>
      <w:r w:rsidR="00914AE7" w:rsidRPr="00914AE7">
        <w:rPr>
          <w:sz w:val="20"/>
        </w:rPr>
        <w:t>04</w:t>
      </w:r>
      <w:r w:rsidRPr="00914AE7">
        <w:rPr>
          <w:sz w:val="20"/>
        </w:rPr>
        <w:t>/2025/FM</w:t>
      </w:r>
      <w:r w:rsidR="00932B35" w:rsidRPr="00914AE7">
        <w:rPr>
          <w:sz w:val="20"/>
        </w:rPr>
        <w:t>A</w:t>
      </w:r>
      <w:r w:rsidRPr="00914AE7">
        <w:rPr>
          <w:sz w:val="20"/>
        </w:rPr>
        <w:t>S</w:t>
      </w:r>
    </w:p>
    <w:bookmarkEnd w:id="0"/>
    <w:p w14:paraId="76739924" w14:textId="77777777" w:rsidR="00C50EED" w:rsidRPr="001B04EC" w:rsidRDefault="00C50EED" w:rsidP="00C50EED">
      <w:pPr>
        <w:jc w:val="center"/>
        <w:rPr>
          <w:b/>
          <w:bCs w:val="0"/>
          <w:sz w:val="20"/>
        </w:rPr>
      </w:pPr>
    </w:p>
    <w:p w14:paraId="50CC72FC" w14:textId="77777777" w:rsidR="0011095A" w:rsidRPr="001B04EC" w:rsidRDefault="0011095A" w:rsidP="0011022F">
      <w:pPr>
        <w:jc w:val="both"/>
        <w:rPr>
          <w:sz w:val="20"/>
        </w:rPr>
      </w:pPr>
    </w:p>
    <w:p w14:paraId="4E6406B6" w14:textId="53544DD2" w:rsidR="0011095A" w:rsidRPr="008D4A34" w:rsidRDefault="0011095A" w:rsidP="0011022F">
      <w:pPr>
        <w:widowControl w:val="0"/>
        <w:tabs>
          <w:tab w:val="left" w:pos="0"/>
        </w:tabs>
        <w:jc w:val="both"/>
        <w:rPr>
          <w:color w:val="FF0000"/>
          <w:sz w:val="20"/>
        </w:rPr>
      </w:pPr>
      <w:r w:rsidRPr="008D4A34">
        <w:rPr>
          <w:sz w:val="20"/>
        </w:rPr>
        <w:t xml:space="preserve">O </w:t>
      </w:r>
      <w:r w:rsidRPr="008D4A34">
        <w:rPr>
          <w:b/>
          <w:sz w:val="20"/>
        </w:rPr>
        <w:t xml:space="preserve">FUNDO MUNICIPAL DE </w:t>
      </w:r>
      <w:r w:rsidR="00932B35" w:rsidRPr="008D4A34">
        <w:rPr>
          <w:b/>
          <w:sz w:val="20"/>
        </w:rPr>
        <w:t>ASSISTÊNCIA SOCIAL</w:t>
      </w:r>
      <w:r w:rsidRPr="008D4A34">
        <w:rPr>
          <w:sz w:val="20"/>
        </w:rPr>
        <w:t xml:space="preserve">, por intermédio da SECRETARIA </w:t>
      </w:r>
      <w:r w:rsidR="00932B35" w:rsidRPr="008D4A34">
        <w:rPr>
          <w:sz w:val="20"/>
        </w:rPr>
        <w:t>ASSISTÊNCIA SOCIAL</w:t>
      </w:r>
      <w:r w:rsidRPr="008D4A34">
        <w:rPr>
          <w:sz w:val="20"/>
        </w:rPr>
        <w:t>, representada neste ato pel</w:t>
      </w:r>
      <w:r w:rsidR="004342C9" w:rsidRPr="008D4A34">
        <w:rPr>
          <w:sz w:val="20"/>
        </w:rPr>
        <w:t>a</w:t>
      </w:r>
      <w:r w:rsidRPr="008D4A34">
        <w:rPr>
          <w:sz w:val="20"/>
        </w:rPr>
        <w:t xml:space="preserve"> Secretári</w:t>
      </w:r>
      <w:r w:rsidR="004342C9" w:rsidRPr="008D4A34">
        <w:rPr>
          <w:sz w:val="20"/>
        </w:rPr>
        <w:t>a</w:t>
      </w:r>
      <w:r w:rsidRPr="008D4A34">
        <w:rPr>
          <w:sz w:val="20"/>
        </w:rPr>
        <w:t xml:space="preserve">, </w:t>
      </w:r>
      <w:r w:rsidR="00932B35" w:rsidRPr="008D4A34">
        <w:rPr>
          <w:b/>
          <w:bCs w:val="0"/>
          <w:sz w:val="20"/>
        </w:rPr>
        <w:t>SANDRA REGINA PACHECO</w:t>
      </w:r>
      <w:r w:rsidRPr="008D4A34">
        <w:rPr>
          <w:sz w:val="20"/>
        </w:rPr>
        <w:t>, torna público, para conhecimento d</w:t>
      </w:r>
      <w:r w:rsidR="00441CAD" w:rsidRPr="008D4A34">
        <w:rPr>
          <w:sz w:val="20"/>
        </w:rPr>
        <w:t>a</w:t>
      </w:r>
      <w:r w:rsidRPr="008D4A34">
        <w:rPr>
          <w:sz w:val="20"/>
        </w:rPr>
        <w:t>s interessad</w:t>
      </w:r>
      <w:r w:rsidR="00441CAD" w:rsidRPr="008D4A34">
        <w:rPr>
          <w:sz w:val="20"/>
        </w:rPr>
        <w:t>a</w:t>
      </w:r>
      <w:r w:rsidRPr="008D4A34">
        <w:rPr>
          <w:sz w:val="20"/>
        </w:rPr>
        <w:t xml:space="preserve">s que, está realizando CHAMAMENTO PÚBLICO, com utilização de procedimento auxiliar de CREDENCIAMENTO, com o objetivo de </w:t>
      </w:r>
      <w:r w:rsidR="00932B35" w:rsidRPr="008D4A34">
        <w:rPr>
          <w:sz w:val="20"/>
        </w:rPr>
        <w:t xml:space="preserve">credenciar pessoas jurídicas para </w:t>
      </w:r>
      <w:bookmarkStart w:id="1" w:name="_Hlk176280066"/>
      <w:r w:rsidR="00932B35" w:rsidRPr="008D4A34">
        <w:rPr>
          <w:sz w:val="20"/>
        </w:rPr>
        <w:t xml:space="preserve">prestação de serviço de </w:t>
      </w:r>
      <w:bookmarkEnd w:id="1"/>
      <w:r w:rsidR="008D4A34" w:rsidRPr="008D4A34">
        <w:rPr>
          <w:sz w:val="20"/>
        </w:rPr>
        <w:t>hotelaria</w:t>
      </w:r>
      <w:r w:rsidRPr="008D4A34">
        <w:rPr>
          <w:sz w:val="20"/>
        </w:rPr>
        <w:t>, nos termos e nas condições estabelecidas no presente instrumento convocatório e seus anexos, que se subordinam às normas gerais da Lei Federal nº 14.133/2021</w:t>
      </w:r>
      <w:r w:rsidR="002B66D8" w:rsidRPr="008D4A34">
        <w:rPr>
          <w:sz w:val="20"/>
        </w:rPr>
        <w:t xml:space="preserve">, Decreto Federal nº 11.878/2024 </w:t>
      </w:r>
      <w:r w:rsidRPr="008D4A34">
        <w:rPr>
          <w:sz w:val="20"/>
        </w:rPr>
        <w:t xml:space="preserve"> e Decreto Municipal nº 6.846/2023</w:t>
      </w:r>
      <w:r w:rsidR="005E4E2E" w:rsidRPr="008D4A34">
        <w:rPr>
          <w:sz w:val="20"/>
        </w:rPr>
        <w:t xml:space="preserve"> e demais legislações pertinentes</w:t>
      </w:r>
      <w:r w:rsidR="00A41D85" w:rsidRPr="008D4A34">
        <w:rPr>
          <w:sz w:val="20"/>
        </w:rPr>
        <w:t>.</w:t>
      </w:r>
    </w:p>
    <w:p w14:paraId="1C6802C8" w14:textId="77777777" w:rsidR="00B630A5" w:rsidRPr="008D4A34" w:rsidRDefault="00B630A5" w:rsidP="0011022F">
      <w:pPr>
        <w:jc w:val="both"/>
        <w:rPr>
          <w:sz w:val="20"/>
        </w:rPr>
      </w:pPr>
    </w:p>
    <w:p w14:paraId="6FECAF4E" w14:textId="77777777" w:rsidR="001818B7" w:rsidRPr="008D4A34" w:rsidRDefault="001818B7" w:rsidP="0011022F">
      <w:pPr>
        <w:jc w:val="both"/>
        <w:rPr>
          <w:sz w:val="20"/>
        </w:rPr>
      </w:pPr>
    </w:p>
    <w:p w14:paraId="4D35B796" w14:textId="77777777" w:rsidR="0011095A" w:rsidRPr="008D4A34" w:rsidRDefault="0011095A" w:rsidP="0011022F">
      <w:pPr>
        <w:jc w:val="both"/>
        <w:rPr>
          <w:sz w:val="20"/>
        </w:rPr>
      </w:pPr>
      <w:r w:rsidRPr="008D4A34">
        <w:rPr>
          <w:b/>
          <w:bCs w:val="0"/>
          <w:sz w:val="20"/>
          <w:u w:val="single"/>
        </w:rPr>
        <w:t>RECEBIMENTO DAS SOLICITAÇÕES DE CREDENCIAMENTO:</w:t>
      </w:r>
    </w:p>
    <w:p w14:paraId="20D0E6B6" w14:textId="786229F2" w:rsidR="0011095A" w:rsidRPr="008D4A34" w:rsidRDefault="00657DA2">
      <w:pPr>
        <w:numPr>
          <w:ilvl w:val="0"/>
          <w:numId w:val="11"/>
        </w:numPr>
        <w:suppressAutoHyphens w:val="0"/>
        <w:autoSpaceDE w:val="0"/>
        <w:autoSpaceDN w:val="0"/>
        <w:adjustRightInd w:val="0"/>
        <w:ind w:left="567" w:hanging="283"/>
        <w:jc w:val="both"/>
        <w:rPr>
          <w:color w:val="EE0000"/>
          <w:sz w:val="20"/>
        </w:rPr>
      </w:pPr>
      <w:r w:rsidRPr="008D4A34">
        <w:rPr>
          <w:sz w:val="20"/>
        </w:rPr>
        <w:t>A</w:t>
      </w:r>
      <w:r w:rsidR="0011095A" w:rsidRPr="008D4A34">
        <w:rPr>
          <w:sz w:val="20"/>
        </w:rPr>
        <w:t>s interessad</w:t>
      </w:r>
      <w:r w:rsidRPr="008D4A34">
        <w:rPr>
          <w:sz w:val="20"/>
        </w:rPr>
        <w:t>a</w:t>
      </w:r>
      <w:r w:rsidR="0011095A" w:rsidRPr="008D4A34">
        <w:rPr>
          <w:sz w:val="20"/>
        </w:rPr>
        <w:t xml:space="preserve">s deverão entregar os documentos mediante </w:t>
      </w:r>
      <w:r w:rsidR="0011095A" w:rsidRPr="008D4A34">
        <w:rPr>
          <w:b/>
          <w:bCs w:val="0"/>
          <w:snapToGrid w:val="0"/>
          <w:sz w:val="20"/>
          <w:u w:val="single"/>
        </w:rPr>
        <w:t>PROTOCOLO presencial</w:t>
      </w:r>
      <w:r w:rsidR="0011095A" w:rsidRPr="008D4A34">
        <w:rPr>
          <w:snapToGrid w:val="0"/>
          <w:sz w:val="20"/>
        </w:rPr>
        <w:t xml:space="preserve"> na Prefeitura de Joaçaba (</w:t>
      </w:r>
      <w:r w:rsidR="0011095A" w:rsidRPr="008D4A34">
        <w:rPr>
          <w:sz w:val="20"/>
        </w:rPr>
        <w:t>Avenida XV de Novembro, nº 378, Centro</w:t>
      </w:r>
      <w:r w:rsidR="005E4E2E" w:rsidRPr="008D4A34">
        <w:rPr>
          <w:sz w:val="20"/>
        </w:rPr>
        <w:t xml:space="preserve">, </w:t>
      </w:r>
      <w:r w:rsidR="005E4E2E" w:rsidRPr="008D4A34">
        <w:rPr>
          <w:snapToGrid w:val="0"/>
          <w:sz w:val="20"/>
        </w:rPr>
        <w:t xml:space="preserve">no horário das 13h às 19h, </w:t>
      </w:r>
      <w:r w:rsidR="005E4E2E" w:rsidRPr="008D4A34">
        <w:rPr>
          <w:sz w:val="20"/>
        </w:rPr>
        <w:t>em envelope lacrado</w:t>
      </w:r>
      <w:r w:rsidR="0011095A" w:rsidRPr="008D4A34">
        <w:rPr>
          <w:sz w:val="20"/>
        </w:rPr>
        <w:t>)</w:t>
      </w:r>
      <w:r w:rsidR="0011095A" w:rsidRPr="008D4A34">
        <w:rPr>
          <w:snapToGrid w:val="0"/>
          <w:sz w:val="20"/>
        </w:rPr>
        <w:t xml:space="preserve"> </w:t>
      </w:r>
      <w:r w:rsidR="0011095A" w:rsidRPr="008D4A34">
        <w:rPr>
          <w:b/>
          <w:bCs w:val="0"/>
          <w:snapToGrid w:val="0"/>
          <w:sz w:val="20"/>
          <w:u w:val="single"/>
        </w:rPr>
        <w:t>ou online</w:t>
      </w:r>
      <w:r w:rsidR="0011095A" w:rsidRPr="008D4A34">
        <w:rPr>
          <w:snapToGrid w:val="0"/>
          <w:sz w:val="20"/>
        </w:rPr>
        <w:t xml:space="preserve"> no site do Município (</w:t>
      </w:r>
      <w:r w:rsidR="00276242" w:rsidRPr="008D4A34">
        <w:rPr>
          <w:snapToGrid w:val="0"/>
          <w:sz w:val="20"/>
        </w:rPr>
        <w:t>https://joacaba.sc.gov.br/cartaservicos/detalhe-protocolo-online1/</w:t>
      </w:r>
      <w:r w:rsidR="0011095A" w:rsidRPr="008D4A34">
        <w:rPr>
          <w:snapToGrid w:val="0"/>
          <w:sz w:val="20"/>
        </w:rPr>
        <w:t xml:space="preserve">) para o </w:t>
      </w:r>
      <w:r w:rsidR="00030956" w:rsidRPr="008D4A34">
        <w:rPr>
          <w:snapToGrid w:val="0"/>
          <w:sz w:val="20"/>
        </w:rPr>
        <w:t>para a Secretaria de Assistência Social, utilizar a Solicitação: “</w:t>
      </w:r>
      <w:r w:rsidR="00030956" w:rsidRPr="008D4A34">
        <w:rPr>
          <w:snapToGrid w:val="0"/>
          <w:sz w:val="20"/>
          <w:u w:val="single"/>
        </w:rPr>
        <w:t xml:space="preserve">[Solicitação online] - </w:t>
      </w:r>
      <w:r w:rsidR="00030956" w:rsidRPr="008D4A34">
        <w:rPr>
          <w:i/>
          <w:iCs/>
          <w:snapToGrid w:val="0"/>
          <w:sz w:val="20"/>
          <w:u w:val="single"/>
        </w:rPr>
        <w:t>Credenciamento – Social</w:t>
      </w:r>
      <w:r w:rsidR="00030956" w:rsidRPr="008D4A34">
        <w:rPr>
          <w:snapToGrid w:val="0"/>
          <w:sz w:val="20"/>
          <w:u w:val="single"/>
        </w:rPr>
        <w:t>”</w:t>
      </w:r>
      <w:r w:rsidR="00030956" w:rsidRPr="008D4A34">
        <w:rPr>
          <w:snapToGrid w:val="0"/>
          <w:sz w:val="20"/>
        </w:rPr>
        <w:t>, no campo Súmula para uma melhor identificação e direcionamento deverá descrever: “</w:t>
      </w:r>
      <w:r w:rsidR="00030956" w:rsidRPr="008D4A34">
        <w:rPr>
          <w:i/>
          <w:iCs/>
          <w:snapToGrid w:val="0"/>
          <w:sz w:val="20"/>
          <w:u w:val="single"/>
        </w:rPr>
        <w:t xml:space="preserve">Edital de </w:t>
      </w:r>
      <w:r w:rsidR="00030956" w:rsidRPr="00914AE7">
        <w:rPr>
          <w:i/>
          <w:iCs/>
          <w:snapToGrid w:val="0"/>
          <w:sz w:val="20"/>
          <w:u w:val="single"/>
        </w:rPr>
        <w:t xml:space="preserve">Credenciamento nº </w:t>
      </w:r>
      <w:r w:rsidR="00914AE7" w:rsidRPr="00914AE7">
        <w:rPr>
          <w:i/>
          <w:iCs/>
          <w:snapToGrid w:val="0"/>
          <w:sz w:val="20"/>
          <w:u w:val="single"/>
        </w:rPr>
        <w:t>04</w:t>
      </w:r>
      <w:r w:rsidR="00030956" w:rsidRPr="00914AE7">
        <w:rPr>
          <w:i/>
          <w:iCs/>
          <w:snapToGrid w:val="0"/>
          <w:sz w:val="20"/>
          <w:u w:val="single"/>
        </w:rPr>
        <w:t>/2025/FMAS – Secretaria de Assistência Social</w:t>
      </w:r>
      <w:r w:rsidR="00030956" w:rsidRPr="00914AE7">
        <w:rPr>
          <w:snapToGrid w:val="0"/>
          <w:sz w:val="20"/>
        </w:rPr>
        <w:t>” e na aba Documentos deverá anexar apenas 1 arquivo do tipo “</w:t>
      </w:r>
      <w:proofErr w:type="spellStart"/>
      <w:r w:rsidR="00030956" w:rsidRPr="00914AE7">
        <w:rPr>
          <w:snapToGrid w:val="0"/>
          <w:sz w:val="20"/>
        </w:rPr>
        <w:t>pdf</w:t>
      </w:r>
      <w:proofErr w:type="spellEnd"/>
      <w:r w:rsidR="00030956" w:rsidRPr="00914AE7">
        <w:rPr>
          <w:snapToGrid w:val="0"/>
          <w:sz w:val="20"/>
        </w:rPr>
        <w:t>” ou “.</w:t>
      </w:r>
      <w:r w:rsidR="00030956" w:rsidRPr="008D4A34">
        <w:rPr>
          <w:snapToGrid w:val="0"/>
          <w:sz w:val="20"/>
        </w:rPr>
        <w:t>zip”, com toda a documentação.</w:t>
      </w:r>
    </w:p>
    <w:p w14:paraId="092F9934" w14:textId="77777777" w:rsidR="0011095A" w:rsidRPr="008D4A34" w:rsidRDefault="0011095A">
      <w:pPr>
        <w:numPr>
          <w:ilvl w:val="0"/>
          <w:numId w:val="11"/>
        </w:numPr>
        <w:suppressAutoHyphens w:val="0"/>
        <w:ind w:left="567" w:hanging="283"/>
        <w:jc w:val="both"/>
        <w:rPr>
          <w:sz w:val="20"/>
        </w:rPr>
      </w:pPr>
      <w:r w:rsidRPr="008D4A34">
        <w:rPr>
          <w:sz w:val="20"/>
        </w:rPr>
        <w:t>O recebimento das solicitações de credenciamento e da documentação ocorrerá a partir da publicação deste edital, conforme indicado acima.</w:t>
      </w:r>
    </w:p>
    <w:p w14:paraId="02152581" w14:textId="60478FB9" w:rsidR="0011095A" w:rsidRPr="008D4A34" w:rsidRDefault="0011095A">
      <w:pPr>
        <w:numPr>
          <w:ilvl w:val="0"/>
          <w:numId w:val="11"/>
        </w:numPr>
        <w:suppressAutoHyphens w:val="0"/>
        <w:ind w:left="567" w:hanging="283"/>
        <w:jc w:val="both"/>
        <w:rPr>
          <w:sz w:val="20"/>
        </w:rPr>
      </w:pPr>
      <w:r w:rsidRPr="008D4A34">
        <w:rPr>
          <w:sz w:val="20"/>
        </w:rPr>
        <w:t>O Edital completo poderá ser obtido pel</w:t>
      </w:r>
      <w:r w:rsidR="00657DA2" w:rsidRPr="008D4A34">
        <w:rPr>
          <w:sz w:val="20"/>
        </w:rPr>
        <w:t>a</w:t>
      </w:r>
      <w:r w:rsidRPr="008D4A34">
        <w:rPr>
          <w:sz w:val="20"/>
        </w:rPr>
        <w:t>s interessad</w:t>
      </w:r>
      <w:r w:rsidR="00657DA2" w:rsidRPr="008D4A34">
        <w:rPr>
          <w:sz w:val="20"/>
        </w:rPr>
        <w:t>a</w:t>
      </w:r>
      <w:r w:rsidRPr="008D4A34">
        <w:rPr>
          <w:sz w:val="20"/>
        </w:rPr>
        <w:t xml:space="preserve">s no endereço eletrônico: </w:t>
      </w:r>
      <w:hyperlink r:id="rId8" w:history="1">
        <w:r w:rsidRPr="008D4A34">
          <w:rPr>
            <w:rStyle w:val="Hyperlink"/>
            <w:sz w:val="20"/>
          </w:rPr>
          <w:t>www.joacaba.sc.gov.br</w:t>
        </w:r>
      </w:hyperlink>
      <w:r w:rsidRPr="008D4A34">
        <w:rPr>
          <w:sz w:val="20"/>
        </w:rPr>
        <w:t>, no link Transparência/Licitações/Credenciamento.</w:t>
      </w:r>
    </w:p>
    <w:p w14:paraId="0F5F413A" w14:textId="77777777" w:rsidR="0011095A" w:rsidRPr="008D4A34" w:rsidRDefault="0011095A" w:rsidP="0011022F">
      <w:pPr>
        <w:jc w:val="both"/>
        <w:rPr>
          <w:sz w:val="20"/>
        </w:rPr>
      </w:pPr>
    </w:p>
    <w:p w14:paraId="2CB05C02" w14:textId="77777777" w:rsidR="00B242D8" w:rsidRPr="008D4A34" w:rsidRDefault="00B242D8" w:rsidP="0011022F">
      <w:pPr>
        <w:jc w:val="both"/>
        <w:rPr>
          <w:sz w:val="20"/>
        </w:rPr>
      </w:pPr>
    </w:p>
    <w:p w14:paraId="5455F481" w14:textId="77777777" w:rsidR="0011095A" w:rsidRPr="00403F6E" w:rsidRDefault="0011095A">
      <w:pPr>
        <w:numPr>
          <w:ilvl w:val="0"/>
          <w:numId w:val="10"/>
        </w:numPr>
        <w:suppressAutoHyphens w:val="0"/>
        <w:ind w:left="284" w:hanging="284"/>
        <w:jc w:val="both"/>
        <w:rPr>
          <w:b/>
          <w:bCs w:val="0"/>
          <w:sz w:val="20"/>
        </w:rPr>
      </w:pPr>
      <w:r w:rsidRPr="00403F6E">
        <w:rPr>
          <w:b/>
          <w:bCs w:val="0"/>
          <w:sz w:val="20"/>
        </w:rPr>
        <w:t>DO OBJETO</w:t>
      </w:r>
    </w:p>
    <w:p w14:paraId="0091C96A" w14:textId="77777777" w:rsidR="0011095A" w:rsidRPr="00403F6E" w:rsidRDefault="0011095A" w:rsidP="0011022F">
      <w:pPr>
        <w:jc w:val="both"/>
        <w:rPr>
          <w:sz w:val="20"/>
        </w:rPr>
      </w:pPr>
    </w:p>
    <w:p w14:paraId="71685EA6" w14:textId="06977686" w:rsidR="00A71911" w:rsidRPr="00403F6E" w:rsidRDefault="0011095A" w:rsidP="00403F6E">
      <w:pPr>
        <w:numPr>
          <w:ilvl w:val="1"/>
          <w:numId w:val="10"/>
        </w:numPr>
        <w:suppressAutoHyphens w:val="0"/>
        <w:ind w:left="426" w:hanging="426"/>
        <w:jc w:val="both"/>
        <w:rPr>
          <w:rFonts w:eastAsia="Calibri"/>
          <w:sz w:val="20"/>
          <w:lang w:eastAsia="en-US"/>
        </w:rPr>
      </w:pPr>
      <w:r w:rsidRPr="00403F6E">
        <w:rPr>
          <w:sz w:val="20"/>
        </w:rPr>
        <w:t xml:space="preserve">É objeto do presente Edital o </w:t>
      </w:r>
      <w:r w:rsidR="00932B35" w:rsidRPr="00403F6E">
        <w:rPr>
          <w:sz w:val="20"/>
        </w:rPr>
        <w:t xml:space="preserve">credenciamento </w:t>
      </w:r>
      <w:bookmarkStart w:id="2" w:name="_Hlk199418324"/>
      <w:r w:rsidR="00403F6E" w:rsidRPr="00403F6E">
        <w:rPr>
          <w:rFonts w:eastAsia="Calibri"/>
          <w:sz w:val="20"/>
          <w:lang w:eastAsia="en-US"/>
        </w:rPr>
        <w:t xml:space="preserve">de estabelecimentos especializados na prestação de serviços de hotelaria, situados </w:t>
      </w:r>
      <w:r w:rsidR="00403F6E" w:rsidRPr="00403F6E">
        <w:rPr>
          <w:rFonts w:eastAsia="Calibri"/>
          <w:sz w:val="20"/>
          <w:lang w:eastAsia="en-US"/>
        </w:rPr>
        <w:t>no Município</w:t>
      </w:r>
      <w:r w:rsidR="00403F6E" w:rsidRPr="00403F6E">
        <w:rPr>
          <w:rFonts w:eastAsia="Calibri"/>
          <w:sz w:val="20"/>
          <w:lang w:eastAsia="en-US"/>
        </w:rPr>
        <w:t xml:space="preserve"> de Joaçaba</w:t>
      </w:r>
      <w:r w:rsidR="00403F6E" w:rsidRPr="00403F6E">
        <w:rPr>
          <w:rFonts w:eastAsia="Calibri"/>
          <w:sz w:val="20"/>
          <w:lang w:eastAsia="en-US"/>
        </w:rPr>
        <w:t>/SC</w:t>
      </w:r>
      <w:r w:rsidR="00403F6E" w:rsidRPr="00403F6E">
        <w:rPr>
          <w:rFonts w:eastAsia="Calibri"/>
          <w:sz w:val="20"/>
          <w:lang w:eastAsia="en-US"/>
        </w:rPr>
        <w:t xml:space="preserve">, para prestar serviço de hospedagem, para pernoite de população itinerante, em situação de rua e/ou vítima de violência doméstica, que necessitem de abrigo temporário em caráter de emergência, conforme encaminhamentos da Secretaria de Assistência Social do </w:t>
      </w:r>
      <w:r w:rsidR="00932B35" w:rsidRPr="00403F6E">
        <w:rPr>
          <w:rFonts w:eastAsia="Calibri"/>
          <w:sz w:val="20"/>
          <w:lang w:eastAsia="en-US"/>
        </w:rPr>
        <w:t>Município de Joaçaba/SC.</w:t>
      </w:r>
      <w:bookmarkEnd w:id="2"/>
    </w:p>
    <w:p w14:paraId="3F1295C3" w14:textId="77777777" w:rsidR="0011095A" w:rsidRPr="00403F6E" w:rsidRDefault="0011095A" w:rsidP="00A71911">
      <w:pPr>
        <w:jc w:val="both"/>
        <w:rPr>
          <w:sz w:val="20"/>
        </w:rPr>
      </w:pPr>
    </w:p>
    <w:p w14:paraId="47082B96" w14:textId="1D4C016E" w:rsidR="0011095A" w:rsidRPr="00712F38" w:rsidRDefault="0011095A">
      <w:pPr>
        <w:numPr>
          <w:ilvl w:val="1"/>
          <w:numId w:val="10"/>
        </w:numPr>
        <w:suppressAutoHyphens w:val="0"/>
        <w:ind w:left="426" w:hanging="426"/>
        <w:jc w:val="both"/>
        <w:rPr>
          <w:sz w:val="20"/>
        </w:rPr>
      </w:pPr>
      <w:r w:rsidRPr="00403F6E">
        <w:rPr>
          <w:sz w:val="20"/>
        </w:rPr>
        <w:t>Conforme Art. 6º, inciso XLI</w:t>
      </w:r>
      <w:r w:rsidR="007540B5" w:rsidRPr="00403F6E">
        <w:rPr>
          <w:sz w:val="20"/>
        </w:rPr>
        <w:t>I</w:t>
      </w:r>
      <w:r w:rsidRPr="00403F6E">
        <w:rPr>
          <w:sz w:val="20"/>
        </w:rPr>
        <w:t>I, da Lei Federal nº 14.133/2021, define-se credenciamento como o processo administrativo de chamamento público em que a Administração Pública convoca interessad</w:t>
      </w:r>
      <w:r w:rsidR="00657DA2" w:rsidRPr="00403F6E">
        <w:rPr>
          <w:sz w:val="20"/>
        </w:rPr>
        <w:t>a</w:t>
      </w:r>
      <w:r w:rsidRPr="00403F6E">
        <w:rPr>
          <w:sz w:val="20"/>
        </w:rPr>
        <w:t xml:space="preserve">s em prestar serviços ou fornecer bens para que, preenchidos os requisitos necessários, se credenciem no órgão ou na </w:t>
      </w:r>
      <w:r w:rsidRPr="00712F38">
        <w:rPr>
          <w:sz w:val="20"/>
        </w:rPr>
        <w:t>entidade para executar o objeto quando convocados.</w:t>
      </w:r>
    </w:p>
    <w:p w14:paraId="1F7CF9DA" w14:textId="77777777" w:rsidR="0011095A" w:rsidRPr="00712F38" w:rsidRDefault="0011095A" w:rsidP="0011022F">
      <w:pPr>
        <w:jc w:val="both"/>
        <w:rPr>
          <w:sz w:val="20"/>
        </w:rPr>
      </w:pPr>
    </w:p>
    <w:p w14:paraId="2164F7C4" w14:textId="77777777" w:rsidR="00932B35" w:rsidRPr="00712F38" w:rsidRDefault="00932B35">
      <w:pPr>
        <w:numPr>
          <w:ilvl w:val="1"/>
          <w:numId w:val="10"/>
        </w:numPr>
        <w:suppressAutoHyphens w:val="0"/>
        <w:ind w:left="426" w:hanging="426"/>
        <w:jc w:val="both"/>
        <w:rPr>
          <w:sz w:val="20"/>
        </w:rPr>
      </w:pPr>
      <w:r w:rsidRPr="00712F38">
        <w:rPr>
          <w:sz w:val="20"/>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3981D34D" w14:textId="2F64B8FD" w:rsidR="00932B35" w:rsidRPr="00712F38" w:rsidRDefault="00932B35">
      <w:pPr>
        <w:pStyle w:val="PargrafodaLista"/>
        <w:numPr>
          <w:ilvl w:val="2"/>
          <w:numId w:val="10"/>
        </w:numPr>
        <w:suppressAutoHyphens w:val="0"/>
        <w:ind w:left="567" w:hanging="567"/>
        <w:jc w:val="both"/>
        <w:rPr>
          <w:sz w:val="20"/>
        </w:rPr>
      </w:pPr>
      <w:r w:rsidRPr="00712F38">
        <w:rPr>
          <w:sz w:val="20"/>
        </w:rPr>
        <w:t xml:space="preserve">Para a execução dos serviços o Município de Joaçaba entrará em contato com as </w:t>
      </w:r>
      <w:r w:rsidR="00712F38" w:rsidRPr="00712F38">
        <w:rPr>
          <w:sz w:val="20"/>
        </w:rPr>
        <w:t>credenciadas verificando a</w:t>
      </w:r>
      <w:r w:rsidRPr="00712F38">
        <w:rPr>
          <w:sz w:val="20"/>
        </w:rPr>
        <w:t xml:space="preserve"> disponibilidade de vaga de acordo com </w:t>
      </w:r>
      <w:r w:rsidR="00712F38" w:rsidRPr="00712F38">
        <w:rPr>
          <w:sz w:val="20"/>
        </w:rPr>
        <w:t>a necessidade de hospedagem</w:t>
      </w:r>
      <w:r w:rsidRPr="00712F38">
        <w:rPr>
          <w:sz w:val="20"/>
        </w:rPr>
        <w:t>. Os serviços prestados serão na sede/filial da credenciada.</w:t>
      </w:r>
    </w:p>
    <w:p w14:paraId="13EA5276" w14:textId="77777777" w:rsidR="00A71911" w:rsidRPr="001B04EC" w:rsidRDefault="00A71911" w:rsidP="00A71911">
      <w:pPr>
        <w:jc w:val="both"/>
        <w:rPr>
          <w:sz w:val="20"/>
          <w:highlight w:val="yellow"/>
        </w:rPr>
      </w:pPr>
    </w:p>
    <w:p w14:paraId="1F6A3A95" w14:textId="77777777" w:rsidR="00A71911" w:rsidRPr="00403F6E" w:rsidRDefault="00A71911">
      <w:pPr>
        <w:numPr>
          <w:ilvl w:val="1"/>
          <w:numId w:val="10"/>
        </w:numPr>
        <w:suppressAutoHyphens w:val="0"/>
        <w:ind w:left="426" w:hanging="426"/>
        <w:jc w:val="both"/>
        <w:rPr>
          <w:sz w:val="20"/>
        </w:rPr>
      </w:pPr>
      <w:r w:rsidRPr="00403F6E">
        <w:rPr>
          <w:sz w:val="20"/>
        </w:rPr>
        <w:t>A forma de execução dos serviços, seus quantitativos, valores, prazos, etc. estão previstos neste Edital.</w:t>
      </w:r>
    </w:p>
    <w:p w14:paraId="5A45436D" w14:textId="77777777" w:rsidR="0011095A" w:rsidRPr="001B04EC" w:rsidRDefault="0011095A" w:rsidP="0011022F">
      <w:pPr>
        <w:autoSpaceDE w:val="0"/>
        <w:autoSpaceDN w:val="0"/>
        <w:adjustRightInd w:val="0"/>
        <w:jc w:val="both"/>
        <w:rPr>
          <w:sz w:val="20"/>
          <w:highlight w:val="yellow"/>
        </w:rPr>
      </w:pPr>
    </w:p>
    <w:p w14:paraId="506D5C4C" w14:textId="77777777" w:rsidR="00B242D8" w:rsidRPr="001B04EC" w:rsidRDefault="00B242D8" w:rsidP="0011022F">
      <w:pPr>
        <w:autoSpaceDE w:val="0"/>
        <w:autoSpaceDN w:val="0"/>
        <w:adjustRightInd w:val="0"/>
        <w:jc w:val="both"/>
        <w:rPr>
          <w:sz w:val="20"/>
          <w:highlight w:val="yellow"/>
        </w:rPr>
      </w:pPr>
    </w:p>
    <w:p w14:paraId="2E3892E0" w14:textId="77777777" w:rsidR="0011095A" w:rsidRPr="00403F6E" w:rsidRDefault="0011095A">
      <w:pPr>
        <w:numPr>
          <w:ilvl w:val="0"/>
          <w:numId w:val="10"/>
        </w:numPr>
        <w:suppressAutoHyphens w:val="0"/>
        <w:autoSpaceDE w:val="0"/>
        <w:autoSpaceDN w:val="0"/>
        <w:adjustRightInd w:val="0"/>
        <w:ind w:left="284" w:hanging="284"/>
        <w:jc w:val="both"/>
        <w:rPr>
          <w:b/>
          <w:bCs w:val="0"/>
          <w:sz w:val="20"/>
        </w:rPr>
      </w:pPr>
      <w:r w:rsidRPr="00403F6E">
        <w:rPr>
          <w:b/>
          <w:bCs w:val="0"/>
          <w:sz w:val="20"/>
        </w:rPr>
        <w:t>DAS CONDIÇÕES DE PARTICIPAÇÃO</w:t>
      </w:r>
    </w:p>
    <w:p w14:paraId="4B6772E4" w14:textId="77777777" w:rsidR="0011095A" w:rsidRPr="00403F6E" w:rsidRDefault="0011095A" w:rsidP="0011022F">
      <w:pPr>
        <w:autoSpaceDE w:val="0"/>
        <w:autoSpaceDN w:val="0"/>
        <w:adjustRightInd w:val="0"/>
        <w:jc w:val="both"/>
        <w:rPr>
          <w:sz w:val="20"/>
        </w:rPr>
      </w:pPr>
    </w:p>
    <w:p w14:paraId="181B5D73" w14:textId="1CA09C11" w:rsidR="0011095A" w:rsidRPr="00403F6E" w:rsidRDefault="0011095A">
      <w:pPr>
        <w:numPr>
          <w:ilvl w:val="1"/>
          <w:numId w:val="10"/>
        </w:numPr>
        <w:suppressAutoHyphens w:val="0"/>
        <w:autoSpaceDE w:val="0"/>
        <w:autoSpaceDN w:val="0"/>
        <w:adjustRightInd w:val="0"/>
        <w:ind w:left="426" w:hanging="426"/>
        <w:jc w:val="both"/>
        <w:rPr>
          <w:sz w:val="20"/>
        </w:rPr>
      </w:pPr>
      <w:r w:rsidRPr="00403F6E">
        <w:rPr>
          <w:sz w:val="20"/>
        </w:rPr>
        <w:t>Poderão participar do presente processo e serão credenciadas todas as pessoas jurídicas interessadas que</w:t>
      </w:r>
      <w:r w:rsidR="00061E69" w:rsidRPr="00403F6E">
        <w:rPr>
          <w:sz w:val="20"/>
        </w:rPr>
        <w:t xml:space="preserve"> possuam </w:t>
      </w:r>
      <w:r w:rsidR="00061E69" w:rsidRPr="00403F6E">
        <w:rPr>
          <w:snapToGrid w:val="0"/>
          <w:sz w:val="20"/>
          <w:lang w:eastAsia="pt-BR"/>
        </w:rPr>
        <w:t xml:space="preserve">ramo </w:t>
      </w:r>
      <w:r w:rsidR="00061E69" w:rsidRPr="00403F6E">
        <w:rPr>
          <w:sz w:val="20"/>
          <w:lang w:eastAsia="pt-BR"/>
        </w:rPr>
        <w:t>de atividade pertinente ao objeto deste Edital</w:t>
      </w:r>
      <w:r w:rsidR="00061E69" w:rsidRPr="00403F6E">
        <w:rPr>
          <w:snapToGrid w:val="0"/>
          <w:sz w:val="20"/>
          <w:lang w:eastAsia="pt-BR"/>
        </w:rPr>
        <w:t xml:space="preserve">, estejam regularmente estabelecidas </w:t>
      </w:r>
      <w:r w:rsidR="00EE039E">
        <w:rPr>
          <w:snapToGrid w:val="0"/>
          <w:sz w:val="20"/>
          <w:lang w:eastAsia="pt-BR"/>
        </w:rPr>
        <w:t>no Município de Joaçaba/SC</w:t>
      </w:r>
      <w:r w:rsidR="00061E69" w:rsidRPr="00403F6E">
        <w:rPr>
          <w:snapToGrid w:val="0"/>
          <w:sz w:val="20"/>
          <w:lang w:eastAsia="pt-BR"/>
        </w:rPr>
        <w:t>, desde que atendam a todas as condições/</w:t>
      </w:r>
      <w:r w:rsidR="00061E69" w:rsidRPr="00403F6E">
        <w:rPr>
          <w:sz w:val="20"/>
          <w:lang w:eastAsia="pt-BR"/>
        </w:rPr>
        <w:t>exigências, inclusive quanto à documentação, constantes neste Edital e seus Anexos.</w:t>
      </w:r>
    </w:p>
    <w:p w14:paraId="7CD8C704" w14:textId="77777777" w:rsidR="00061E69" w:rsidRPr="00403F6E" w:rsidRDefault="00061E69" w:rsidP="00061E69">
      <w:pPr>
        <w:suppressAutoHyphens w:val="0"/>
        <w:autoSpaceDE w:val="0"/>
        <w:autoSpaceDN w:val="0"/>
        <w:adjustRightInd w:val="0"/>
        <w:ind w:left="426"/>
        <w:jc w:val="both"/>
        <w:rPr>
          <w:sz w:val="20"/>
        </w:rPr>
      </w:pPr>
    </w:p>
    <w:p w14:paraId="1A869366" w14:textId="77777777" w:rsidR="00061E69" w:rsidRPr="00403F6E" w:rsidRDefault="00061E69">
      <w:pPr>
        <w:numPr>
          <w:ilvl w:val="1"/>
          <w:numId w:val="10"/>
        </w:numPr>
        <w:ind w:left="426" w:hanging="426"/>
        <w:jc w:val="both"/>
        <w:rPr>
          <w:sz w:val="20"/>
          <w:lang w:eastAsia="pt-BR"/>
        </w:rPr>
      </w:pPr>
      <w:r w:rsidRPr="00403F6E">
        <w:rPr>
          <w:sz w:val="20"/>
        </w:rPr>
        <w:t xml:space="preserve">Não poderão participar desta licitação os interessados: </w:t>
      </w:r>
    </w:p>
    <w:p w14:paraId="37D17896" w14:textId="77777777" w:rsidR="00061E69" w:rsidRPr="00403F6E" w:rsidRDefault="00061E69">
      <w:pPr>
        <w:pStyle w:val="Corpodetexto"/>
        <w:widowControl/>
        <w:numPr>
          <w:ilvl w:val="2"/>
          <w:numId w:val="10"/>
        </w:numPr>
        <w:tabs>
          <w:tab w:val="clear" w:pos="708"/>
          <w:tab w:val="clear" w:pos="2270"/>
          <w:tab w:val="clear" w:pos="4294"/>
        </w:tabs>
        <w:ind w:left="567" w:hanging="567"/>
        <w:rPr>
          <w:rFonts w:cs="Arial"/>
          <w:sz w:val="20"/>
        </w:rPr>
      </w:pPr>
      <w:r w:rsidRPr="00403F6E">
        <w:rPr>
          <w:rFonts w:cs="Arial"/>
          <w:sz w:val="20"/>
        </w:rPr>
        <w:t xml:space="preserve">Proibidos de participar de licitações e celebrar contratos administrativos, na forma da legislação vigente; </w:t>
      </w:r>
    </w:p>
    <w:p w14:paraId="7A0BE5BC" w14:textId="77777777" w:rsidR="00061E69" w:rsidRPr="00403F6E" w:rsidRDefault="00061E69">
      <w:pPr>
        <w:pStyle w:val="Corpodetexto"/>
        <w:widowControl/>
        <w:numPr>
          <w:ilvl w:val="2"/>
          <w:numId w:val="10"/>
        </w:numPr>
        <w:tabs>
          <w:tab w:val="clear" w:pos="708"/>
          <w:tab w:val="clear" w:pos="2270"/>
          <w:tab w:val="clear" w:pos="4294"/>
        </w:tabs>
        <w:ind w:left="567" w:hanging="567"/>
        <w:rPr>
          <w:rFonts w:cs="Arial"/>
          <w:sz w:val="20"/>
        </w:rPr>
      </w:pPr>
      <w:r w:rsidRPr="00403F6E">
        <w:rPr>
          <w:rFonts w:cs="Arial"/>
          <w:sz w:val="20"/>
        </w:rPr>
        <w:lastRenderedPageBreak/>
        <w:t xml:space="preserve">Que não atendam às condições deste Edital e seu(s) anexo(s); </w:t>
      </w:r>
    </w:p>
    <w:p w14:paraId="357955EF" w14:textId="77777777" w:rsidR="00061E69" w:rsidRPr="00403F6E" w:rsidRDefault="00061E69">
      <w:pPr>
        <w:pStyle w:val="Corpodetexto"/>
        <w:widowControl/>
        <w:numPr>
          <w:ilvl w:val="2"/>
          <w:numId w:val="10"/>
        </w:numPr>
        <w:tabs>
          <w:tab w:val="clear" w:pos="708"/>
          <w:tab w:val="clear" w:pos="2270"/>
          <w:tab w:val="clear" w:pos="4294"/>
        </w:tabs>
        <w:ind w:left="567" w:hanging="567"/>
        <w:rPr>
          <w:rFonts w:cs="Arial"/>
          <w:sz w:val="20"/>
        </w:rPr>
      </w:pPr>
      <w:r w:rsidRPr="00403F6E">
        <w:rPr>
          <w:rFonts w:cs="Arial"/>
          <w:sz w:val="20"/>
        </w:rPr>
        <w:t xml:space="preserve">Estrangeiros que não tenham representação legal no Brasil com poderes expressos para receber citação e responder administrativa ou judicialmente; </w:t>
      </w:r>
    </w:p>
    <w:p w14:paraId="0AE27663" w14:textId="77777777" w:rsidR="00061E69" w:rsidRPr="00403F6E" w:rsidRDefault="00061E69">
      <w:pPr>
        <w:pStyle w:val="Corpodetexto"/>
        <w:widowControl/>
        <w:numPr>
          <w:ilvl w:val="2"/>
          <w:numId w:val="10"/>
        </w:numPr>
        <w:tabs>
          <w:tab w:val="clear" w:pos="708"/>
          <w:tab w:val="clear" w:pos="2270"/>
          <w:tab w:val="clear" w:pos="4294"/>
        </w:tabs>
        <w:ind w:left="567" w:hanging="567"/>
        <w:rPr>
          <w:rFonts w:cs="Arial"/>
          <w:sz w:val="20"/>
        </w:rPr>
      </w:pPr>
      <w:r w:rsidRPr="00403F6E">
        <w:rPr>
          <w:rFonts w:cs="Arial"/>
          <w:sz w:val="20"/>
        </w:rPr>
        <w:t xml:space="preserve">Que se enquadrem nas vedações previstas no Art. 9º e 14 da Lei Federal nº 14.133/2021; </w:t>
      </w:r>
    </w:p>
    <w:p w14:paraId="2CE46F29" w14:textId="77777777" w:rsidR="00061E69" w:rsidRPr="00403F6E" w:rsidRDefault="00061E69">
      <w:pPr>
        <w:pStyle w:val="Corpodetexto"/>
        <w:widowControl/>
        <w:numPr>
          <w:ilvl w:val="2"/>
          <w:numId w:val="10"/>
        </w:numPr>
        <w:tabs>
          <w:tab w:val="clear" w:pos="708"/>
          <w:tab w:val="clear" w:pos="2270"/>
          <w:tab w:val="clear" w:pos="4294"/>
        </w:tabs>
        <w:ind w:left="567" w:hanging="567"/>
        <w:rPr>
          <w:rFonts w:cs="Arial"/>
          <w:sz w:val="20"/>
        </w:rPr>
      </w:pPr>
      <w:r w:rsidRPr="00403F6E">
        <w:rPr>
          <w:rFonts w:cs="Arial"/>
          <w:sz w:val="20"/>
        </w:rPr>
        <w:t xml:space="preserve">Que estejam sob falência, concurso de credores, concordata ou em processo de dissolução ou liquidação; </w:t>
      </w:r>
    </w:p>
    <w:p w14:paraId="466136F8" w14:textId="6036CCE0" w:rsidR="00061E69" w:rsidRPr="00403F6E" w:rsidRDefault="00061E69">
      <w:pPr>
        <w:pStyle w:val="Corpodetexto"/>
        <w:widowControl/>
        <w:numPr>
          <w:ilvl w:val="2"/>
          <w:numId w:val="10"/>
        </w:numPr>
        <w:tabs>
          <w:tab w:val="clear" w:pos="708"/>
          <w:tab w:val="clear" w:pos="2270"/>
          <w:tab w:val="clear" w:pos="4294"/>
        </w:tabs>
        <w:ind w:left="567" w:hanging="567"/>
        <w:rPr>
          <w:rFonts w:cs="Arial"/>
          <w:sz w:val="20"/>
        </w:rPr>
      </w:pPr>
      <w:r w:rsidRPr="00403F6E">
        <w:rPr>
          <w:rFonts w:cs="Arial"/>
          <w:sz w:val="20"/>
        </w:rPr>
        <w:t xml:space="preserve">Organizações da Sociedade Civil de Interesse Público - OSCIP, atuando nessa condição (Acórdão nº 746/2014-TCU-Plenário). </w:t>
      </w:r>
    </w:p>
    <w:p w14:paraId="492CECAF" w14:textId="77777777" w:rsidR="00061E69" w:rsidRPr="00403F6E" w:rsidRDefault="00061E69" w:rsidP="00061E69">
      <w:pPr>
        <w:pStyle w:val="Corpodetexto"/>
        <w:widowControl/>
        <w:tabs>
          <w:tab w:val="clear" w:pos="708"/>
          <w:tab w:val="clear" w:pos="2270"/>
          <w:tab w:val="clear" w:pos="4294"/>
        </w:tabs>
        <w:ind w:left="567"/>
        <w:rPr>
          <w:rFonts w:cs="Arial"/>
          <w:sz w:val="20"/>
        </w:rPr>
      </w:pPr>
    </w:p>
    <w:p w14:paraId="172E2E1F" w14:textId="77777777" w:rsidR="00061E69" w:rsidRPr="00403F6E" w:rsidRDefault="00061E69">
      <w:pPr>
        <w:numPr>
          <w:ilvl w:val="1"/>
          <w:numId w:val="10"/>
        </w:numPr>
        <w:suppressAutoHyphens w:val="0"/>
        <w:autoSpaceDE w:val="0"/>
        <w:autoSpaceDN w:val="0"/>
        <w:adjustRightInd w:val="0"/>
        <w:ind w:left="426" w:hanging="426"/>
        <w:jc w:val="both"/>
        <w:rPr>
          <w:sz w:val="20"/>
        </w:rPr>
      </w:pPr>
      <w:r w:rsidRPr="00403F6E">
        <w:rPr>
          <w:sz w:val="20"/>
        </w:rPr>
        <w:t>Não será admitida a participação de interessadas que, por quaisquer motivos, tenham sido declarados inidôneos pela Administração Pública Direta ou Indireta, nas esferas Federal, Estadual e Municipal, ou punidos com suspensão pela Prefeitura Municipal de Joaçaba/SC, estejam sob falência, dissolução ou liquidação.</w:t>
      </w:r>
    </w:p>
    <w:p w14:paraId="2489CE9F" w14:textId="77777777" w:rsidR="00061E69" w:rsidRPr="00403F6E" w:rsidRDefault="00061E69" w:rsidP="00061E69">
      <w:pPr>
        <w:suppressAutoHyphens w:val="0"/>
        <w:autoSpaceDE w:val="0"/>
        <w:autoSpaceDN w:val="0"/>
        <w:adjustRightInd w:val="0"/>
        <w:ind w:left="426"/>
        <w:jc w:val="both"/>
        <w:rPr>
          <w:sz w:val="20"/>
        </w:rPr>
      </w:pPr>
    </w:p>
    <w:p w14:paraId="4BDC60EB" w14:textId="77777777" w:rsidR="00061E69" w:rsidRPr="00403F6E" w:rsidRDefault="00061E69">
      <w:pPr>
        <w:numPr>
          <w:ilvl w:val="1"/>
          <w:numId w:val="10"/>
        </w:numPr>
        <w:suppressAutoHyphens w:val="0"/>
        <w:autoSpaceDE w:val="0"/>
        <w:autoSpaceDN w:val="0"/>
        <w:adjustRightInd w:val="0"/>
        <w:ind w:left="426" w:hanging="426"/>
        <w:jc w:val="both"/>
        <w:rPr>
          <w:sz w:val="20"/>
        </w:rPr>
      </w:pPr>
      <w:r w:rsidRPr="00403F6E">
        <w:rPr>
          <w:snapToGrid w:val="0"/>
          <w:sz w:val="20"/>
          <w:lang w:eastAsia="pt-BR"/>
        </w:rPr>
        <w:t>A participação na presente licitação implica a aceitação plena e irrevogável de todos os termos, cláusulas e condições constantes neste Edital e seus Anexos, bem como a observância dos preceitos legais e regulamentares em vigor e a responsabilidade pela fidelidade e legitimidade das informações e documentos apresentados em qualquer fase do processo</w:t>
      </w:r>
      <w:r w:rsidRPr="00403F6E">
        <w:rPr>
          <w:sz w:val="20"/>
        </w:rPr>
        <w:t>.</w:t>
      </w:r>
    </w:p>
    <w:p w14:paraId="607EF927" w14:textId="77777777" w:rsidR="00061E69" w:rsidRPr="00403F6E" w:rsidRDefault="00061E69" w:rsidP="00061E69">
      <w:pPr>
        <w:pStyle w:val="PargrafodaLista"/>
        <w:rPr>
          <w:snapToGrid w:val="0"/>
          <w:sz w:val="20"/>
          <w:lang w:eastAsia="pt-BR"/>
        </w:rPr>
      </w:pPr>
    </w:p>
    <w:p w14:paraId="2297690B" w14:textId="77DBF1E9" w:rsidR="00061E69" w:rsidRPr="00403F6E" w:rsidRDefault="00061E69">
      <w:pPr>
        <w:numPr>
          <w:ilvl w:val="1"/>
          <w:numId w:val="10"/>
        </w:numPr>
        <w:suppressAutoHyphens w:val="0"/>
        <w:autoSpaceDE w:val="0"/>
        <w:autoSpaceDN w:val="0"/>
        <w:adjustRightInd w:val="0"/>
        <w:ind w:left="426" w:hanging="426"/>
        <w:jc w:val="both"/>
        <w:rPr>
          <w:sz w:val="20"/>
        </w:rPr>
      </w:pPr>
      <w:r w:rsidRPr="00403F6E">
        <w:rPr>
          <w:snapToGrid w:val="0"/>
          <w:sz w:val="20"/>
          <w:lang w:eastAsia="pt-BR"/>
        </w:rPr>
        <w:t>Os participantes deverão assumir inteira responsabilidade pela inexistência de foros que possam impedir a sua participação e/ou habilitação na presente licitação, pela autenticidade de todos os documentos que forem apresentados, bem como pela veracidade das informações e declarações prestadas.</w:t>
      </w:r>
    </w:p>
    <w:p w14:paraId="1CAAF0AE" w14:textId="77777777" w:rsidR="00061E69" w:rsidRPr="00403F6E" w:rsidRDefault="00061E69" w:rsidP="00C658A6">
      <w:pPr>
        <w:suppressAutoHyphens w:val="0"/>
        <w:autoSpaceDE w:val="0"/>
        <w:autoSpaceDN w:val="0"/>
        <w:adjustRightInd w:val="0"/>
        <w:jc w:val="both"/>
        <w:rPr>
          <w:sz w:val="20"/>
        </w:rPr>
      </w:pPr>
    </w:p>
    <w:p w14:paraId="03CD38A6" w14:textId="77777777" w:rsidR="00061E69" w:rsidRPr="00403F6E" w:rsidRDefault="00061E69" w:rsidP="00061E69">
      <w:pPr>
        <w:suppressAutoHyphens w:val="0"/>
        <w:autoSpaceDE w:val="0"/>
        <w:autoSpaceDN w:val="0"/>
        <w:adjustRightInd w:val="0"/>
        <w:ind w:left="426"/>
        <w:jc w:val="both"/>
        <w:rPr>
          <w:sz w:val="20"/>
        </w:rPr>
      </w:pPr>
    </w:p>
    <w:p w14:paraId="60568B3F" w14:textId="77777777" w:rsidR="005E4E2E" w:rsidRPr="00403F6E" w:rsidRDefault="005E4E2E">
      <w:pPr>
        <w:numPr>
          <w:ilvl w:val="0"/>
          <w:numId w:val="10"/>
        </w:numPr>
        <w:suppressAutoHyphens w:val="0"/>
        <w:autoSpaceDE w:val="0"/>
        <w:autoSpaceDN w:val="0"/>
        <w:adjustRightInd w:val="0"/>
        <w:ind w:left="284" w:hanging="284"/>
        <w:jc w:val="both"/>
        <w:rPr>
          <w:b/>
          <w:bCs w:val="0"/>
          <w:sz w:val="20"/>
        </w:rPr>
      </w:pPr>
      <w:r w:rsidRPr="00403F6E">
        <w:rPr>
          <w:b/>
          <w:bCs w:val="0"/>
          <w:sz w:val="20"/>
        </w:rPr>
        <w:t>DA ENTREGA DOS DOCUMENTOS DE HABILITAÇÃO</w:t>
      </w:r>
    </w:p>
    <w:p w14:paraId="7328E97E" w14:textId="77777777" w:rsidR="005E4E2E" w:rsidRPr="00403F6E" w:rsidRDefault="005E4E2E" w:rsidP="005E4E2E">
      <w:pPr>
        <w:suppressAutoHyphens w:val="0"/>
        <w:autoSpaceDE w:val="0"/>
        <w:autoSpaceDN w:val="0"/>
        <w:adjustRightInd w:val="0"/>
        <w:jc w:val="both"/>
        <w:rPr>
          <w:color w:val="FF0000"/>
          <w:sz w:val="20"/>
        </w:rPr>
      </w:pPr>
    </w:p>
    <w:p w14:paraId="03927F69" w14:textId="70AE5AA9" w:rsidR="005E4E2E" w:rsidRPr="00403F6E" w:rsidRDefault="005E4E2E">
      <w:pPr>
        <w:pStyle w:val="PargrafodaLista"/>
        <w:widowControl w:val="0"/>
        <w:numPr>
          <w:ilvl w:val="1"/>
          <w:numId w:val="10"/>
        </w:numPr>
        <w:suppressAutoHyphens w:val="0"/>
        <w:autoSpaceDE w:val="0"/>
        <w:autoSpaceDN w:val="0"/>
        <w:adjustRightInd w:val="0"/>
        <w:ind w:left="426" w:hanging="426"/>
        <w:jc w:val="both"/>
        <w:rPr>
          <w:b/>
          <w:color w:val="0070C0"/>
          <w:sz w:val="20"/>
        </w:rPr>
      </w:pPr>
      <w:r w:rsidRPr="00403F6E">
        <w:rPr>
          <w:sz w:val="20"/>
        </w:rPr>
        <w:t xml:space="preserve">Aberto o período para solicitações de credenciamento, as interessadas deverão, obrigatoriamente, entregar mediante </w:t>
      </w:r>
      <w:r w:rsidRPr="00403F6E">
        <w:rPr>
          <w:snapToGrid w:val="0"/>
          <w:sz w:val="20"/>
        </w:rPr>
        <w:t xml:space="preserve">protocolo presencial ou online, </w:t>
      </w:r>
      <w:r w:rsidRPr="00403F6E">
        <w:rPr>
          <w:b/>
          <w:bCs w:val="0"/>
          <w:snapToGrid w:val="0"/>
          <w:sz w:val="20"/>
        </w:rPr>
        <w:t>TODOS</w:t>
      </w:r>
      <w:r w:rsidRPr="00403F6E">
        <w:rPr>
          <w:snapToGrid w:val="0"/>
          <w:sz w:val="20"/>
        </w:rPr>
        <w:t xml:space="preserve"> os documentos solicitados neste Edital.</w:t>
      </w:r>
    </w:p>
    <w:p w14:paraId="6491B044" w14:textId="2C0B52D2" w:rsidR="00030956" w:rsidRPr="00403F6E" w:rsidRDefault="00030956">
      <w:pPr>
        <w:pStyle w:val="PargrafodaLista"/>
        <w:widowControl w:val="0"/>
        <w:numPr>
          <w:ilvl w:val="2"/>
          <w:numId w:val="10"/>
        </w:numPr>
        <w:suppressAutoHyphens w:val="0"/>
        <w:autoSpaceDE w:val="0"/>
        <w:autoSpaceDN w:val="0"/>
        <w:adjustRightInd w:val="0"/>
        <w:ind w:left="567" w:hanging="567"/>
        <w:jc w:val="both"/>
        <w:rPr>
          <w:bCs w:val="0"/>
          <w:sz w:val="20"/>
        </w:rPr>
      </w:pPr>
      <w:r w:rsidRPr="00403F6E">
        <w:rPr>
          <w:bCs w:val="0"/>
          <w:sz w:val="20"/>
        </w:rPr>
        <w:t xml:space="preserve">Na opção de </w:t>
      </w:r>
      <w:r w:rsidRPr="00403F6E">
        <w:rPr>
          <w:bCs w:val="0"/>
          <w:sz w:val="20"/>
          <w:u w:val="single"/>
        </w:rPr>
        <w:t>protocolo online</w:t>
      </w:r>
      <w:r w:rsidRPr="00403F6E">
        <w:rPr>
          <w:bCs w:val="0"/>
          <w:sz w:val="20"/>
        </w:rPr>
        <w:t xml:space="preserve"> a interessada </w:t>
      </w:r>
      <w:r w:rsidRPr="00914AE7">
        <w:rPr>
          <w:bCs w:val="0"/>
          <w:sz w:val="20"/>
        </w:rPr>
        <w:t xml:space="preserve">utilizará no campo </w:t>
      </w:r>
      <w:r w:rsidRPr="00914AE7">
        <w:rPr>
          <w:b/>
          <w:bCs w:val="0"/>
          <w:snapToGrid w:val="0"/>
          <w:sz w:val="20"/>
        </w:rPr>
        <w:t>SOLICITAÇÃO</w:t>
      </w:r>
      <w:r w:rsidRPr="00914AE7">
        <w:rPr>
          <w:snapToGrid w:val="0"/>
          <w:sz w:val="20"/>
        </w:rPr>
        <w:t xml:space="preserve"> a opção “</w:t>
      </w:r>
      <w:r w:rsidRPr="00914AE7">
        <w:rPr>
          <w:snapToGrid w:val="0"/>
          <w:sz w:val="20"/>
          <w:u w:val="single"/>
        </w:rPr>
        <w:t xml:space="preserve">[Solicitação online] - </w:t>
      </w:r>
      <w:r w:rsidRPr="00914AE7">
        <w:rPr>
          <w:i/>
          <w:iCs/>
          <w:snapToGrid w:val="0"/>
          <w:sz w:val="20"/>
          <w:u w:val="single"/>
        </w:rPr>
        <w:t>Credenciamento – Social</w:t>
      </w:r>
      <w:r w:rsidRPr="00914AE7">
        <w:rPr>
          <w:snapToGrid w:val="0"/>
          <w:sz w:val="20"/>
          <w:u w:val="single"/>
        </w:rPr>
        <w:t>”</w:t>
      </w:r>
      <w:r w:rsidRPr="00914AE7">
        <w:rPr>
          <w:snapToGrid w:val="0"/>
          <w:sz w:val="20"/>
        </w:rPr>
        <w:t xml:space="preserve">, no campo </w:t>
      </w:r>
      <w:r w:rsidRPr="00914AE7">
        <w:rPr>
          <w:b/>
          <w:bCs w:val="0"/>
          <w:snapToGrid w:val="0"/>
          <w:sz w:val="20"/>
        </w:rPr>
        <w:t>SÚMULA</w:t>
      </w:r>
      <w:r w:rsidRPr="00914AE7">
        <w:rPr>
          <w:snapToGrid w:val="0"/>
          <w:sz w:val="20"/>
        </w:rPr>
        <w:t xml:space="preserve"> para uma melhor identificação e direcionamento deverá descrever na primeira linha o seguinte texto: “</w:t>
      </w:r>
      <w:r w:rsidRPr="00914AE7">
        <w:rPr>
          <w:i/>
          <w:iCs/>
          <w:snapToGrid w:val="0"/>
          <w:sz w:val="20"/>
          <w:u w:val="single"/>
        </w:rPr>
        <w:t xml:space="preserve">Edital de Credenciamento nº </w:t>
      </w:r>
      <w:r w:rsidR="00914AE7" w:rsidRPr="00914AE7">
        <w:rPr>
          <w:i/>
          <w:iCs/>
          <w:snapToGrid w:val="0"/>
          <w:sz w:val="20"/>
          <w:u w:val="single"/>
        </w:rPr>
        <w:t>04</w:t>
      </w:r>
      <w:r w:rsidRPr="00914AE7">
        <w:rPr>
          <w:i/>
          <w:iCs/>
          <w:snapToGrid w:val="0"/>
          <w:sz w:val="20"/>
          <w:u w:val="single"/>
        </w:rPr>
        <w:t>/2025/FMAS – Secretaria de Assistência Social</w:t>
      </w:r>
      <w:r w:rsidRPr="00914AE7">
        <w:rPr>
          <w:snapToGrid w:val="0"/>
          <w:sz w:val="20"/>
        </w:rPr>
        <w:t xml:space="preserve">”, após poderá descrever outras informações que achar pertinente e na aba </w:t>
      </w:r>
      <w:r w:rsidRPr="00914AE7">
        <w:rPr>
          <w:b/>
          <w:bCs w:val="0"/>
          <w:snapToGrid w:val="0"/>
          <w:sz w:val="20"/>
        </w:rPr>
        <w:t>DOCUMENTOS</w:t>
      </w:r>
      <w:r w:rsidRPr="00914AE7">
        <w:rPr>
          <w:bCs w:val="0"/>
          <w:sz w:val="20"/>
        </w:rPr>
        <w:t xml:space="preserve"> anexará seus documentos em um arquivo único, ou seja, deverá criar um documento </w:t>
      </w:r>
      <w:r w:rsidRPr="00403F6E">
        <w:rPr>
          <w:bCs w:val="0"/>
          <w:sz w:val="20"/>
        </w:rPr>
        <w:t>em “PDF” com todos os documentos solicitados nesse edital ou caso sejam todos arquivos individuais deverá criar uma pasta e compacta-la no formato “.zip” ou “.</w:t>
      </w:r>
      <w:proofErr w:type="spellStart"/>
      <w:r w:rsidRPr="00403F6E">
        <w:rPr>
          <w:bCs w:val="0"/>
          <w:sz w:val="20"/>
        </w:rPr>
        <w:t>rar</w:t>
      </w:r>
      <w:proofErr w:type="spellEnd"/>
      <w:r w:rsidRPr="00403F6E">
        <w:rPr>
          <w:bCs w:val="0"/>
          <w:sz w:val="20"/>
        </w:rPr>
        <w:t xml:space="preserve">”. </w:t>
      </w:r>
    </w:p>
    <w:p w14:paraId="44240E19" w14:textId="77777777" w:rsidR="00030956" w:rsidRPr="00403F6E" w:rsidRDefault="00030956">
      <w:pPr>
        <w:pStyle w:val="PargrafodaLista"/>
        <w:widowControl w:val="0"/>
        <w:numPr>
          <w:ilvl w:val="3"/>
          <w:numId w:val="10"/>
        </w:numPr>
        <w:suppressAutoHyphens w:val="0"/>
        <w:autoSpaceDE w:val="0"/>
        <w:autoSpaceDN w:val="0"/>
        <w:adjustRightInd w:val="0"/>
        <w:ind w:left="709"/>
        <w:jc w:val="both"/>
        <w:rPr>
          <w:bCs w:val="0"/>
          <w:sz w:val="20"/>
        </w:rPr>
      </w:pPr>
      <w:r w:rsidRPr="00403F6E">
        <w:rPr>
          <w:bCs w:val="0"/>
          <w:sz w:val="20"/>
        </w:rPr>
        <w:t>No link informado no preâmbulo deste edital, a interessada encontrará um passo a passo de como realizar o protocolo online.</w:t>
      </w:r>
    </w:p>
    <w:p w14:paraId="3933717B" w14:textId="77777777" w:rsidR="00030956" w:rsidRPr="00403F6E" w:rsidRDefault="00030956" w:rsidP="00030956">
      <w:pPr>
        <w:pStyle w:val="PargrafodaLista"/>
        <w:widowControl w:val="0"/>
        <w:suppressAutoHyphens w:val="0"/>
        <w:autoSpaceDE w:val="0"/>
        <w:autoSpaceDN w:val="0"/>
        <w:adjustRightInd w:val="0"/>
        <w:ind w:left="426"/>
        <w:jc w:val="both"/>
        <w:rPr>
          <w:b/>
          <w:color w:val="0070C0"/>
          <w:sz w:val="20"/>
        </w:rPr>
      </w:pPr>
    </w:p>
    <w:p w14:paraId="262EA3B5" w14:textId="77777777" w:rsidR="005E4E2E" w:rsidRPr="00403F6E" w:rsidRDefault="005E4E2E">
      <w:pPr>
        <w:pStyle w:val="PargrafodaLista"/>
        <w:widowControl w:val="0"/>
        <w:numPr>
          <w:ilvl w:val="2"/>
          <w:numId w:val="10"/>
        </w:numPr>
        <w:suppressAutoHyphens w:val="0"/>
        <w:autoSpaceDE w:val="0"/>
        <w:autoSpaceDN w:val="0"/>
        <w:adjustRightInd w:val="0"/>
        <w:ind w:left="567" w:hanging="567"/>
        <w:jc w:val="both"/>
        <w:rPr>
          <w:b/>
          <w:color w:val="0070C0"/>
          <w:sz w:val="20"/>
        </w:rPr>
      </w:pPr>
      <w:r w:rsidRPr="00403F6E">
        <w:rPr>
          <w:sz w:val="20"/>
        </w:rPr>
        <w:t xml:space="preserve">Caso a interessada opte pelo </w:t>
      </w:r>
      <w:r w:rsidRPr="00403F6E">
        <w:rPr>
          <w:snapToGrid w:val="0"/>
          <w:sz w:val="20"/>
          <w:u w:val="single"/>
        </w:rPr>
        <w:t>protocolo presencial</w:t>
      </w:r>
      <w:r w:rsidRPr="00403F6E">
        <w:rPr>
          <w:snapToGrid w:val="0"/>
          <w:sz w:val="20"/>
        </w:rPr>
        <w:t xml:space="preserve"> deverá entregar toda a documentação em um único envelope, que deve estar lacrado e constar n</w:t>
      </w:r>
      <w:r w:rsidRPr="00403F6E">
        <w:rPr>
          <w:sz w:val="20"/>
        </w:rPr>
        <w:t>a frente os seguintes dizeres:</w:t>
      </w:r>
    </w:p>
    <w:p w14:paraId="61E84E59" w14:textId="77777777" w:rsidR="00524B01" w:rsidRPr="001B04EC" w:rsidRDefault="00524B01" w:rsidP="005E4E2E">
      <w:pPr>
        <w:jc w:val="both"/>
        <w:rPr>
          <w:color w:val="0070C0"/>
          <w:sz w:val="20"/>
          <w:highlight w:val="yellow"/>
        </w:rPr>
      </w:pPr>
    </w:p>
    <w:p w14:paraId="68FC5DC8" w14:textId="77777777" w:rsidR="005E4E2E" w:rsidRPr="001B04EC" w:rsidRDefault="005E4E2E" w:rsidP="005E4E2E">
      <w:pPr>
        <w:suppressAutoHyphens w:val="0"/>
        <w:jc w:val="both"/>
        <w:rPr>
          <w:snapToGrid w:val="0"/>
          <w:color w:val="0070C0"/>
          <w:sz w:val="20"/>
          <w:highlight w:val="yellow"/>
        </w:rPr>
      </w:pPr>
      <w:r w:rsidRPr="001B04EC">
        <w:rPr>
          <w:b/>
          <w:bCs w:val="0"/>
          <w:noProof/>
          <w:color w:val="0070C0"/>
          <w:sz w:val="20"/>
          <w:highlight w:val="yellow"/>
        </w:rPr>
        <mc:AlternateContent>
          <mc:Choice Requires="wps">
            <w:drawing>
              <wp:anchor distT="45720" distB="45720" distL="114300" distR="114300" simplePos="0" relativeHeight="251659264" behindDoc="0" locked="0" layoutInCell="1" allowOverlap="1" wp14:anchorId="33B297B1" wp14:editId="65722F73">
                <wp:simplePos x="0" y="0"/>
                <wp:positionH relativeFrom="column">
                  <wp:posOffset>575945</wp:posOffset>
                </wp:positionH>
                <wp:positionV relativeFrom="paragraph">
                  <wp:posOffset>5080</wp:posOffset>
                </wp:positionV>
                <wp:extent cx="4572000" cy="2160000"/>
                <wp:effectExtent l="0" t="0" r="19050" b="12065"/>
                <wp:wrapNone/>
                <wp:docPr id="57543378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160000"/>
                        </a:xfrm>
                        <a:prstGeom prst="rect">
                          <a:avLst/>
                        </a:prstGeom>
                        <a:solidFill>
                          <a:srgbClr val="FFFFFF"/>
                        </a:solidFill>
                        <a:ln w="9525">
                          <a:solidFill>
                            <a:srgbClr val="000000"/>
                          </a:solidFill>
                          <a:miter lim="800000"/>
                          <a:headEnd/>
                          <a:tailEnd/>
                        </a:ln>
                      </wps:spPr>
                      <wps:txbx>
                        <w:txbxContent>
                          <w:p w14:paraId="603499A6" w14:textId="77777777" w:rsidR="005E4E2E" w:rsidRDefault="005E4E2E" w:rsidP="005E4E2E">
                            <w:pPr>
                              <w:ind w:left="426"/>
                              <w:rPr>
                                <w:b/>
                                <w:bCs w:val="0"/>
                                <w:sz w:val="20"/>
                              </w:rPr>
                            </w:pPr>
                            <w:r>
                              <w:rPr>
                                <w:b/>
                                <w:bCs w:val="0"/>
                                <w:sz w:val="20"/>
                              </w:rPr>
                              <w:t xml:space="preserve">A/C </w:t>
                            </w:r>
                          </w:p>
                          <w:p w14:paraId="0A7369C3" w14:textId="77777777" w:rsidR="00932B35" w:rsidRDefault="00932B35" w:rsidP="00932B35">
                            <w:pPr>
                              <w:ind w:left="426"/>
                              <w:rPr>
                                <w:b/>
                                <w:bCs w:val="0"/>
                                <w:sz w:val="20"/>
                              </w:rPr>
                            </w:pPr>
                            <w:r>
                              <w:rPr>
                                <w:b/>
                                <w:bCs w:val="0"/>
                                <w:sz w:val="20"/>
                              </w:rPr>
                              <w:t>SECRETARIA DE ASSISTÊNCIA SOCIAL</w:t>
                            </w:r>
                          </w:p>
                          <w:p w14:paraId="1B0AF46C" w14:textId="77777777" w:rsidR="005E4E2E" w:rsidRPr="0039253E" w:rsidRDefault="005E4E2E" w:rsidP="005E4E2E">
                            <w:pPr>
                              <w:ind w:left="426"/>
                              <w:rPr>
                                <w:b/>
                                <w:bCs w:val="0"/>
                                <w:sz w:val="20"/>
                              </w:rPr>
                            </w:pPr>
                          </w:p>
                          <w:p w14:paraId="0E4F9F5D" w14:textId="77777777" w:rsidR="005E4E2E" w:rsidRPr="0039253E" w:rsidRDefault="005E4E2E" w:rsidP="005E4E2E">
                            <w:pPr>
                              <w:ind w:left="426"/>
                              <w:rPr>
                                <w:b/>
                                <w:bCs w:val="0"/>
                                <w:sz w:val="20"/>
                              </w:rPr>
                            </w:pPr>
                            <w:r w:rsidRPr="0039253E">
                              <w:rPr>
                                <w:b/>
                                <w:bCs w:val="0"/>
                                <w:sz w:val="20"/>
                              </w:rPr>
                              <w:t>ENVELOPE – DOCUMENTOS DE HABILITAÇÃO</w:t>
                            </w:r>
                          </w:p>
                          <w:p w14:paraId="1FA17B3E" w14:textId="77777777" w:rsidR="005E4E2E" w:rsidRPr="0039253E" w:rsidRDefault="005E4E2E" w:rsidP="005E4E2E">
                            <w:pPr>
                              <w:ind w:left="426"/>
                              <w:rPr>
                                <w:b/>
                                <w:bCs w:val="0"/>
                                <w:sz w:val="20"/>
                              </w:rPr>
                            </w:pPr>
                          </w:p>
                          <w:p w14:paraId="1101C5CE" w14:textId="77777777" w:rsidR="005E4E2E" w:rsidRPr="00914AE7" w:rsidRDefault="005E4E2E" w:rsidP="005E4E2E">
                            <w:pPr>
                              <w:ind w:left="426"/>
                              <w:rPr>
                                <w:b/>
                                <w:bCs w:val="0"/>
                                <w:sz w:val="20"/>
                              </w:rPr>
                            </w:pPr>
                            <w:r w:rsidRPr="00914AE7">
                              <w:rPr>
                                <w:b/>
                                <w:bCs w:val="0"/>
                                <w:sz w:val="20"/>
                              </w:rPr>
                              <w:t>MUNICÍPIO DE JOAÇABA</w:t>
                            </w:r>
                          </w:p>
                          <w:p w14:paraId="0C0E1FDE" w14:textId="21D5CB53" w:rsidR="005E4E2E" w:rsidRPr="00914AE7" w:rsidRDefault="005E4E2E" w:rsidP="005E4E2E">
                            <w:pPr>
                              <w:ind w:left="426"/>
                              <w:rPr>
                                <w:sz w:val="20"/>
                              </w:rPr>
                            </w:pPr>
                            <w:r w:rsidRPr="00914AE7">
                              <w:rPr>
                                <w:sz w:val="20"/>
                              </w:rPr>
                              <w:t xml:space="preserve">PROCESSO LICITATÓRIO Nº </w:t>
                            </w:r>
                            <w:r w:rsidR="00914AE7" w:rsidRPr="00914AE7">
                              <w:rPr>
                                <w:sz w:val="20"/>
                              </w:rPr>
                              <w:t>26</w:t>
                            </w:r>
                            <w:r w:rsidRPr="00914AE7">
                              <w:rPr>
                                <w:sz w:val="20"/>
                              </w:rPr>
                              <w:t>/2025/</w:t>
                            </w:r>
                            <w:r w:rsidR="00A75FB9" w:rsidRPr="00914AE7">
                              <w:rPr>
                                <w:sz w:val="20"/>
                              </w:rPr>
                              <w:t>FM</w:t>
                            </w:r>
                            <w:r w:rsidR="00932B35" w:rsidRPr="00914AE7">
                              <w:rPr>
                                <w:sz w:val="20"/>
                              </w:rPr>
                              <w:t>A</w:t>
                            </w:r>
                            <w:r w:rsidR="00A75FB9" w:rsidRPr="00914AE7">
                              <w:rPr>
                                <w:sz w:val="20"/>
                              </w:rPr>
                              <w:t>S</w:t>
                            </w:r>
                          </w:p>
                          <w:p w14:paraId="55094FB7" w14:textId="56BE5E2F" w:rsidR="005E4E2E" w:rsidRPr="00914AE7" w:rsidRDefault="005E4E2E" w:rsidP="005E4E2E">
                            <w:pPr>
                              <w:ind w:left="426"/>
                              <w:rPr>
                                <w:sz w:val="20"/>
                              </w:rPr>
                            </w:pPr>
                            <w:r w:rsidRPr="00914AE7">
                              <w:rPr>
                                <w:sz w:val="20"/>
                              </w:rPr>
                              <w:t xml:space="preserve">EDITAL DE CREDENCIAMENTO Nº </w:t>
                            </w:r>
                            <w:r w:rsidR="00914AE7" w:rsidRPr="00914AE7">
                              <w:rPr>
                                <w:sz w:val="20"/>
                              </w:rPr>
                              <w:t>04</w:t>
                            </w:r>
                            <w:r w:rsidR="00A75FB9" w:rsidRPr="00914AE7">
                              <w:rPr>
                                <w:sz w:val="20"/>
                              </w:rPr>
                              <w:t>/2025/FM</w:t>
                            </w:r>
                            <w:r w:rsidR="00932B35" w:rsidRPr="00914AE7">
                              <w:rPr>
                                <w:sz w:val="20"/>
                              </w:rPr>
                              <w:t>A</w:t>
                            </w:r>
                            <w:r w:rsidR="00A75FB9" w:rsidRPr="00914AE7">
                              <w:rPr>
                                <w:sz w:val="20"/>
                              </w:rPr>
                              <w:t>S</w:t>
                            </w:r>
                          </w:p>
                          <w:p w14:paraId="614402D5" w14:textId="77777777" w:rsidR="005E4E2E" w:rsidRPr="0039253E" w:rsidRDefault="005E4E2E" w:rsidP="005E4E2E">
                            <w:pPr>
                              <w:ind w:left="426"/>
                              <w:rPr>
                                <w:b/>
                                <w:bCs w:val="0"/>
                                <w:sz w:val="20"/>
                              </w:rPr>
                            </w:pPr>
                            <w:r w:rsidRPr="0039253E">
                              <w:rPr>
                                <w:b/>
                                <w:bCs w:val="0"/>
                                <w:sz w:val="20"/>
                              </w:rPr>
                              <w:t>RAZÃO SOCIAL: ____________________________</w:t>
                            </w:r>
                          </w:p>
                          <w:p w14:paraId="092DA00A" w14:textId="77777777" w:rsidR="005E4E2E" w:rsidRPr="0039253E" w:rsidRDefault="005E4E2E" w:rsidP="005E4E2E">
                            <w:pPr>
                              <w:ind w:left="426"/>
                              <w:rPr>
                                <w:b/>
                                <w:bCs w:val="0"/>
                                <w:sz w:val="20"/>
                              </w:rPr>
                            </w:pPr>
                            <w:r w:rsidRPr="0039253E">
                              <w:rPr>
                                <w:b/>
                                <w:bCs w:val="0"/>
                                <w:sz w:val="20"/>
                              </w:rPr>
                              <w:t>CNPJ: ______________________________</w:t>
                            </w:r>
                          </w:p>
                          <w:p w14:paraId="3661605F" w14:textId="77777777" w:rsidR="005E4E2E" w:rsidRPr="0039253E" w:rsidRDefault="005E4E2E" w:rsidP="005E4E2E">
                            <w:pPr>
                              <w:ind w:left="426"/>
                              <w:rPr>
                                <w:b/>
                                <w:bCs w:val="0"/>
                                <w:sz w:val="20"/>
                              </w:rPr>
                            </w:pPr>
                            <w:r w:rsidRPr="0039253E">
                              <w:rPr>
                                <w:b/>
                                <w:bCs w:val="0"/>
                                <w:sz w:val="20"/>
                              </w:rPr>
                              <w:t>ENDEREÇO: _________________________________________</w:t>
                            </w:r>
                          </w:p>
                          <w:p w14:paraId="50BAF3F4" w14:textId="77777777" w:rsidR="005E4E2E" w:rsidRPr="0039253E" w:rsidRDefault="005E4E2E" w:rsidP="005E4E2E">
                            <w:pPr>
                              <w:ind w:left="426"/>
                              <w:rPr>
                                <w:b/>
                                <w:bCs w:val="0"/>
                                <w:sz w:val="20"/>
                              </w:rPr>
                            </w:pPr>
                            <w:r w:rsidRPr="0039253E">
                              <w:rPr>
                                <w:b/>
                                <w:bCs w:val="0"/>
                                <w:sz w:val="20"/>
                              </w:rPr>
                              <w:t>TELEFONE: __________________________</w:t>
                            </w:r>
                          </w:p>
                          <w:p w14:paraId="2F2DB082" w14:textId="77777777" w:rsidR="005E4E2E" w:rsidRPr="0039253E" w:rsidRDefault="005E4E2E" w:rsidP="005E4E2E">
                            <w:pPr>
                              <w:ind w:left="426"/>
                              <w:rPr>
                                <w:b/>
                                <w:bCs w:val="0"/>
                                <w:sz w:val="20"/>
                              </w:rPr>
                            </w:pPr>
                            <w:r w:rsidRPr="0039253E">
                              <w:rPr>
                                <w:b/>
                                <w:bCs w:val="0"/>
                                <w:sz w:val="20"/>
                              </w:rPr>
                              <w:t>E-MAIL: ______________________________________</w:t>
                            </w:r>
                          </w:p>
                          <w:p w14:paraId="06D92F0A" w14:textId="77777777" w:rsidR="005E4E2E" w:rsidRPr="00E322F7" w:rsidRDefault="005E4E2E" w:rsidP="005E4E2E">
                            <w:pPr>
                              <w:ind w:left="426"/>
                              <w:rPr>
                                <w:b/>
                                <w:bCs w:val="0"/>
                                <w:color w:val="0070C0"/>
                                <w:sz w:val="20"/>
                              </w:rPr>
                            </w:pPr>
                          </w:p>
                          <w:p w14:paraId="54EE54DE" w14:textId="77777777" w:rsidR="005E4E2E" w:rsidRDefault="005E4E2E" w:rsidP="005E4E2E">
                            <w:pPr>
                              <w:ind w:left="426"/>
                              <w:rPr>
                                <w:b/>
                                <w:bCs w:val="0"/>
                                <w:sz w:val="20"/>
                              </w:rPr>
                            </w:pPr>
                          </w:p>
                          <w:p w14:paraId="563AB85E" w14:textId="77777777" w:rsidR="005E4E2E" w:rsidRPr="009B51A3" w:rsidRDefault="005E4E2E" w:rsidP="005E4E2E">
                            <w:pPr>
                              <w:ind w:left="426"/>
                              <w:rPr>
                                <w:b/>
                                <w:bCs w:val="0"/>
                                <w:sz w:val="20"/>
                              </w:rPr>
                            </w:pPr>
                          </w:p>
                          <w:p w14:paraId="25BFC152" w14:textId="77777777" w:rsidR="005E4E2E" w:rsidRDefault="005E4E2E" w:rsidP="005E4E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B297B1" id="_x0000_t202" coordsize="21600,21600" o:spt="202" path="m,l,21600r21600,l21600,xe">
                <v:stroke joinstyle="miter"/>
                <v:path gradientshapeok="t" o:connecttype="rect"/>
              </v:shapetype>
              <v:shape id="Caixa de Texto 2" o:spid="_x0000_s1026" type="#_x0000_t202" style="position:absolute;left:0;text-align:left;margin-left:45.35pt;margin-top:.4pt;width:5in;height:170.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AsmDgIAACAEAAAOAAAAZHJzL2Uyb0RvYy54bWysU1Fv0zAQfkfiP1h+p2mrdmxR02l0FCGN&#10;gTT4AY7jNBa2z5zdJuPXc3a6rgzxgsiDdZc7f/7uu7vV9WANOygMGlzFZ5MpZ8pJaLTbVfzb1+2b&#10;S85CFK4RBpyq+KMK/Hr9+tWq96WaQwemUcgIxIWy9xXvYvRlUQTZKSvCBLxyFGwBrYjk4q5oUPSE&#10;bk0xn04vih6w8QhShUB/b8cgX2f8tlUyfm7boCIzFSduMZ+YzzqdxXolyh0K32l5pCH+gYUV2tGj&#10;J6hbEQXbo/4DymqJEKCNEwm2gLbVUuUaqJrZ9EU1D53wKtdC4gR/kin8P1h5f3jwX5DF4R0M1MBc&#10;RPB3IL8H5mDTCbdTN4jQd0o09PAsSVb0PpTHq0nqUIYEUvefoKEmi32EDDS0aJMqVCcjdGrA40l0&#10;NUQm6edi+ZYaSSFJsfnsguzclkKUT9c9hvhBgWXJqDhSVzO8ONyFmOiI8iklvRbA6GarjckO7uqN&#10;QXYQNAHb/OUKXqQZx/qKXy3ny1GBv0IkeieCv71kdaRRNtpW/PKUJMqk23vX5EGLQpvRJsrGHYVM&#10;2o0qxqEeKDEJWkPzSJIijCNLK0ZGB/iTs57GteLhx16g4sx8dNSWq9likeY7O1lSzvA8Up9HhJME&#10;VfHI2WhuYt6JJJiDG2pfq7Owz0yOXGkMs97HlUlzfu7nrOfFXv8CAAD//wMAUEsDBBQABgAIAAAA&#10;IQBf4wCn3AAAAAcBAAAPAAAAZHJzL2Rvd25yZXYueG1sTI7BTsMwEETvSPyDtUhcELVDqzYNcSqE&#10;BIIbFARXN94mEfY6xG4a/p7tCY6jGb155WbyTow4xC6QhmymQCDVwXbUaHh/e7jOQcRkyBoXCDX8&#10;YIRNdX5WmsKGI73iuE2NYAjFwmhoU+oLKWPdojdxFnok7vZh8CZxHBppB3NkuHfyRqml9KYjfmhN&#10;j/ct1l/bg9eQL57Gz/g8f/mol3u3Tler8fF70PryYrq7BZFwSn9jOOmzOlTstAsHslE4DWu14iWz&#10;QHCbZ6e40zBfZApkVcr//tUvAAAA//8DAFBLAQItABQABgAIAAAAIQC2gziS/gAAAOEBAAATAAAA&#10;AAAAAAAAAAAAAAAAAABbQ29udGVudF9UeXBlc10ueG1sUEsBAi0AFAAGAAgAAAAhADj9If/WAAAA&#10;lAEAAAsAAAAAAAAAAAAAAAAALwEAAF9yZWxzLy5yZWxzUEsBAi0AFAAGAAgAAAAhAMDACyYOAgAA&#10;IAQAAA4AAAAAAAAAAAAAAAAALgIAAGRycy9lMm9Eb2MueG1sUEsBAi0AFAAGAAgAAAAhAF/jAKfc&#10;AAAABwEAAA8AAAAAAAAAAAAAAAAAaAQAAGRycy9kb3ducmV2LnhtbFBLBQYAAAAABAAEAPMAAABx&#10;BQAAAAA=&#10;">
                <v:textbox>
                  <w:txbxContent>
                    <w:p w14:paraId="603499A6" w14:textId="77777777" w:rsidR="005E4E2E" w:rsidRDefault="005E4E2E" w:rsidP="005E4E2E">
                      <w:pPr>
                        <w:ind w:left="426"/>
                        <w:rPr>
                          <w:b/>
                          <w:bCs w:val="0"/>
                          <w:sz w:val="20"/>
                        </w:rPr>
                      </w:pPr>
                      <w:r>
                        <w:rPr>
                          <w:b/>
                          <w:bCs w:val="0"/>
                          <w:sz w:val="20"/>
                        </w:rPr>
                        <w:t xml:space="preserve">A/C </w:t>
                      </w:r>
                    </w:p>
                    <w:p w14:paraId="0A7369C3" w14:textId="77777777" w:rsidR="00932B35" w:rsidRDefault="00932B35" w:rsidP="00932B35">
                      <w:pPr>
                        <w:ind w:left="426"/>
                        <w:rPr>
                          <w:b/>
                          <w:bCs w:val="0"/>
                          <w:sz w:val="20"/>
                        </w:rPr>
                      </w:pPr>
                      <w:r>
                        <w:rPr>
                          <w:b/>
                          <w:bCs w:val="0"/>
                          <w:sz w:val="20"/>
                        </w:rPr>
                        <w:t>SECRETARIA DE ASSISTÊNCIA SOCIAL</w:t>
                      </w:r>
                    </w:p>
                    <w:p w14:paraId="1B0AF46C" w14:textId="77777777" w:rsidR="005E4E2E" w:rsidRPr="0039253E" w:rsidRDefault="005E4E2E" w:rsidP="005E4E2E">
                      <w:pPr>
                        <w:ind w:left="426"/>
                        <w:rPr>
                          <w:b/>
                          <w:bCs w:val="0"/>
                          <w:sz w:val="20"/>
                        </w:rPr>
                      </w:pPr>
                    </w:p>
                    <w:p w14:paraId="0E4F9F5D" w14:textId="77777777" w:rsidR="005E4E2E" w:rsidRPr="0039253E" w:rsidRDefault="005E4E2E" w:rsidP="005E4E2E">
                      <w:pPr>
                        <w:ind w:left="426"/>
                        <w:rPr>
                          <w:b/>
                          <w:bCs w:val="0"/>
                          <w:sz w:val="20"/>
                        </w:rPr>
                      </w:pPr>
                      <w:r w:rsidRPr="0039253E">
                        <w:rPr>
                          <w:b/>
                          <w:bCs w:val="0"/>
                          <w:sz w:val="20"/>
                        </w:rPr>
                        <w:t>ENVELOPE – DOCUMENTOS DE HABILITAÇÃO</w:t>
                      </w:r>
                    </w:p>
                    <w:p w14:paraId="1FA17B3E" w14:textId="77777777" w:rsidR="005E4E2E" w:rsidRPr="0039253E" w:rsidRDefault="005E4E2E" w:rsidP="005E4E2E">
                      <w:pPr>
                        <w:ind w:left="426"/>
                        <w:rPr>
                          <w:b/>
                          <w:bCs w:val="0"/>
                          <w:sz w:val="20"/>
                        </w:rPr>
                      </w:pPr>
                    </w:p>
                    <w:p w14:paraId="1101C5CE" w14:textId="77777777" w:rsidR="005E4E2E" w:rsidRPr="00914AE7" w:rsidRDefault="005E4E2E" w:rsidP="005E4E2E">
                      <w:pPr>
                        <w:ind w:left="426"/>
                        <w:rPr>
                          <w:b/>
                          <w:bCs w:val="0"/>
                          <w:sz w:val="20"/>
                        </w:rPr>
                      </w:pPr>
                      <w:r w:rsidRPr="00914AE7">
                        <w:rPr>
                          <w:b/>
                          <w:bCs w:val="0"/>
                          <w:sz w:val="20"/>
                        </w:rPr>
                        <w:t>MUNICÍPIO DE JOAÇABA</w:t>
                      </w:r>
                    </w:p>
                    <w:p w14:paraId="0C0E1FDE" w14:textId="21D5CB53" w:rsidR="005E4E2E" w:rsidRPr="00914AE7" w:rsidRDefault="005E4E2E" w:rsidP="005E4E2E">
                      <w:pPr>
                        <w:ind w:left="426"/>
                        <w:rPr>
                          <w:sz w:val="20"/>
                        </w:rPr>
                      </w:pPr>
                      <w:r w:rsidRPr="00914AE7">
                        <w:rPr>
                          <w:sz w:val="20"/>
                        </w:rPr>
                        <w:t xml:space="preserve">PROCESSO LICITATÓRIO Nº </w:t>
                      </w:r>
                      <w:r w:rsidR="00914AE7" w:rsidRPr="00914AE7">
                        <w:rPr>
                          <w:sz w:val="20"/>
                        </w:rPr>
                        <w:t>26</w:t>
                      </w:r>
                      <w:r w:rsidRPr="00914AE7">
                        <w:rPr>
                          <w:sz w:val="20"/>
                        </w:rPr>
                        <w:t>/2025/</w:t>
                      </w:r>
                      <w:r w:rsidR="00A75FB9" w:rsidRPr="00914AE7">
                        <w:rPr>
                          <w:sz w:val="20"/>
                        </w:rPr>
                        <w:t>FM</w:t>
                      </w:r>
                      <w:r w:rsidR="00932B35" w:rsidRPr="00914AE7">
                        <w:rPr>
                          <w:sz w:val="20"/>
                        </w:rPr>
                        <w:t>A</w:t>
                      </w:r>
                      <w:r w:rsidR="00A75FB9" w:rsidRPr="00914AE7">
                        <w:rPr>
                          <w:sz w:val="20"/>
                        </w:rPr>
                        <w:t>S</w:t>
                      </w:r>
                    </w:p>
                    <w:p w14:paraId="55094FB7" w14:textId="56BE5E2F" w:rsidR="005E4E2E" w:rsidRPr="00914AE7" w:rsidRDefault="005E4E2E" w:rsidP="005E4E2E">
                      <w:pPr>
                        <w:ind w:left="426"/>
                        <w:rPr>
                          <w:sz w:val="20"/>
                        </w:rPr>
                      </w:pPr>
                      <w:r w:rsidRPr="00914AE7">
                        <w:rPr>
                          <w:sz w:val="20"/>
                        </w:rPr>
                        <w:t xml:space="preserve">EDITAL DE CREDENCIAMENTO Nº </w:t>
                      </w:r>
                      <w:r w:rsidR="00914AE7" w:rsidRPr="00914AE7">
                        <w:rPr>
                          <w:sz w:val="20"/>
                        </w:rPr>
                        <w:t>04</w:t>
                      </w:r>
                      <w:r w:rsidR="00A75FB9" w:rsidRPr="00914AE7">
                        <w:rPr>
                          <w:sz w:val="20"/>
                        </w:rPr>
                        <w:t>/2025/FM</w:t>
                      </w:r>
                      <w:r w:rsidR="00932B35" w:rsidRPr="00914AE7">
                        <w:rPr>
                          <w:sz w:val="20"/>
                        </w:rPr>
                        <w:t>A</w:t>
                      </w:r>
                      <w:r w:rsidR="00A75FB9" w:rsidRPr="00914AE7">
                        <w:rPr>
                          <w:sz w:val="20"/>
                        </w:rPr>
                        <w:t>S</w:t>
                      </w:r>
                    </w:p>
                    <w:p w14:paraId="614402D5" w14:textId="77777777" w:rsidR="005E4E2E" w:rsidRPr="0039253E" w:rsidRDefault="005E4E2E" w:rsidP="005E4E2E">
                      <w:pPr>
                        <w:ind w:left="426"/>
                        <w:rPr>
                          <w:b/>
                          <w:bCs w:val="0"/>
                          <w:sz w:val="20"/>
                        </w:rPr>
                      </w:pPr>
                      <w:r w:rsidRPr="0039253E">
                        <w:rPr>
                          <w:b/>
                          <w:bCs w:val="0"/>
                          <w:sz w:val="20"/>
                        </w:rPr>
                        <w:t>RAZÃO SOCIAL: ____________________________</w:t>
                      </w:r>
                    </w:p>
                    <w:p w14:paraId="092DA00A" w14:textId="77777777" w:rsidR="005E4E2E" w:rsidRPr="0039253E" w:rsidRDefault="005E4E2E" w:rsidP="005E4E2E">
                      <w:pPr>
                        <w:ind w:left="426"/>
                        <w:rPr>
                          <w:b/>
                          <w:bCs w:val="0"/>
                          <w:sz w:val="20"/>
                        </w:rPr>
                      </w:pPr>
                      <w:r w:rsidRPr="0039253E">
                        <w:rPr>
                          <w:b/>
                          <w:bCs w:val="0"/>
                          <w:sz w:val="20"/>
                        </w:rPr>
                        <w:t>CNPJ: ______________________________</w:t>
                      </w:r>
                    </w:p>
                    <w:p w14:paraId="3661605F" w14:textId="77777777" w:rsidR="005E4E2E" w:rsidRPr="0039253E" w:rsidRDefault="005E4E2E" w:rsidP="005E4E2E">
                      <w:pPr>
                        <w:ind w:left="426"/>
                        <w:rPr>
                          <w:b/>
                          <w:bCs w:val="0"/>
                          <w:sz w:val="20"/>
                        </w:rPr>
                      </w:pPr>
                      <w:r w:rsidRPr="0039253E">
                        <w:rPr>
                          <w:b/>
                          <w:bCs w:val="0"/>
                          <w:sz w:val="20"/>
                        </w:rPr>
                        <w:t>ENDEREÇO: _________________________________________</w:t>
                      </w:r>
                    </w:p>
                    <w:p w14:paraId="50BAF3F4" w14:textId="77777777" w:rsidR="005E4E2E" w:rsidRPr="0039253E" w:rsidRDefault="005E4E2E" w:rsidP="005E4E2E">
                      <w:pPr>
                        <w:ind w:left="426"/>
                        <w:rPr>
                          <w:b/>
                          <w:bCs w:val="0"/>
                          <w:sz w:val="20"/>
                        </w:rPr>
                      </w:pPr>
                      <w:r w:rsidRPr="0039253E">
                        <w:rPr>
                          <w:b/>
                          <w:bCs w:val="0"/>
                          <w:sz w:val="20"/>
                        </w:rPr>
                        <w:t>TELEFONE: __________________________</w:t>
                      </w:r>
                    </w:p>
                    <w:p w14:paraId="2F2DB082" w14:textId="77777777" w:rsidR="005E4E2E" w:rsidRPr="0039253E" w:rsidRDefault="005E4E2E" w:rsidP="005E4E2E">
                      <w:pPr>
                        <w:ind w:left="426"/>
                        <w:rPr>
                          <w:b/>
                          <w:bCs w:val="0"/>
                          <w:sz w:val="20"/>
                        </w:rPr>
                      </w:pPr>
                      <w:r w:rsidRPr="0039253E">
                        <w:rPr>
                          <w:b/>
                          <w:bCs w:val="0"/>
                          <w:sz w:val="20"/>
                        </w:rPr>
                        <w:t>E-MAIL: ______________________________________</w:t>
                      </w:r>
                    </w:p>
                    <w:p w14:paraId="06D92F0A" w14:textId="77777777" w:rsidR="005E4E2E" w:rsidRPr="00E322F7" w:rsidRDefault="005E4E2E" w:rsidP="005E4E2E">
                      <w:pPr>
                        <w:ind w:left="426"/>
                        <w:rPr>
                          <w:b/>
                          <w:bCs w:val="0"/>
                          <w:color w:val="0070C0"/>
                          <w:sz w:val="20"/>
                        </w:rPr>
                      </w:pPr>
                    </w:p>
                    <w:p w14:paraId="54EE54DE" w14:textId="77777777" w:rsidR="005E4E2E" w:rsidRDefault="005E4E2E" w:rsidP="005E4E2E">
                      <w:pPr>
                        <w:ind w:left="426"/>
                        <w:rPr>
                          <w:b/>
                          <w:bCs w:val="0"/>
                          <w:sz w:val="20"/>
                        </w:rPr>
                      </w:pPr>
                    </w:p>
                    <w:p w14:paraId="563AB85E" w14:textId="77777777" w:rsidR="005E4E2E" w:rsidRPr="009B51A3" w:rsidRDefault="005E4E2E" w:rsidP="005E4E2E">
                      <w:pPr>
                        <w:ind w:left="426"/>
                        <w:rPr>
                          <w:b/>
                          <w:bCs w:val="0"/>
                          <w:sz w:val="20"/>
                        </w:rPr>
                      </w:pPr>
                    </w:p>
                    <w:p w14:paraId="25BFC152" w14:textId="77777777" w:rsidR="005E4E2E" w:rsidRDefault="005E4E2E" w:rsidP="005E4E2E"/>
                  </w:txbxContent>
                </v:textbox>
              </v:shape>
            </w:pict>
          </mc:Fallback>
        </mc:AlternateContent>
      </w:r>
    </w:p>
    <w:p w14:paraId="34A6BEF0" w14:textId="77777777" w:rsidR="005E4E2E" w:rsidRPr="001B04EC" w:rsidRDefault="005E4E2E" w:rsidP="005E4E2E">
      <w:pPr>
        <w:suppressAutoHyphens w:val="0"/>
        <w:jc w:val="both"/>
        <w:rPr>
          <w:color w:val="0070C0"/>
          <w:sz w:val="20"/>
          <w:highlight w:val="yellow"/>
        </w:rPr>
      </w:pPr>
    </w:p>
    <w:p w14:paraId="7BF7CBA2" w14:textId="77777777" w:rsidR="005E4E2E" w:rsidRPr="001B04EC" w:rsidRDefault="005E4E2E" w:rsidP="005E4E2E">
      <w:pPr>
        <w:suppressAutoHyphens w:val="0"/>
        <w:jc w:val="both"/>
        <w:rPr>
          <w:color w:val="0070C0"/>
          <w:sz w:val="20"/>
          <w:highlight w:val="yellow"/>
        </w:rPr>
      </w:pPr>
    </w:p>
    <w:p w14:paraId="6C4C0CDF" w14:textId="77777777" w:rsidR="005E4E2E" w:rsidRPr="001B04EC" w:rsidRDefault="005E4E2E" w:rsidP="005E4E2E">
      <w:pPr>
        <w:suppressAutoHyphens w:val="0"/>
        <w:jc w:val="both"/>
        <w:rPr>
          <w:color w:val="0070C0"/>
          <w:sz w:val="20"/>
          <w:highlight w:val="yellow"/>
        </w:rPr>
      </w:pPr>
    </w:p>
    <w:p w14:paraId="3C96AD24" w14:textId="77777777" w:rsidR="005E4E2E" w:rsidRPr="001B04EC" w:rsidRDefault="005E4E2E" w:rsidP="005E4E2E">
      <w:pPr>
        <w:suppressAutoHyphens w:val="0"/>
        <w:jc w:val="both"/>
        <w:rPr>
          <w:color w:val="0070C0"/>
          <w:sz w:val="20"/>
          <w:highlight w:val="yellow"/>
        </w:rPr>
      </w:pPr>
    </w:p>
    <w:p w14:paraId="7B7D07BB" w14:textId="77777777" w:rsidR="005E4E2E" w:rsidRPr="001B04EC" w:rsidRDefault="005E4E2E" w:rsidP="005E4E2E">
      <w:pPr>
        <w:suppressAutoHyphens w:val="0"/>
        <w:jc w:val="both"/>
        <w:rPr>
          <w:color w:val="0070C0"/>
          <w:sz w:val="20"/>
          <w:highlight w:val="yellow"/>
        </w:rPr>
      </w:pPr>
    </w:p>
    <w:p w14:paraId="069E7FFB" w14:textId="77777777" w:rsidR="005E4E2E" w:rsidRPr="001B04EC" w:rsidRDefault="005E4E2E" w:rsidP="005E4E2E">
      <w:pPr>
        <w:suppressAutoHyphens w:val="0"/>
        <w:jc w:val="both"/>
        <w:rPr>
          <w:color w:val="0070C0"/>
          <w:sz w:val="20"/>
          <w:highlight w:val="yellow"/>
        </w:rPr>
      </w:pPr>
    </w:p>
    <w:p w14:paraId="09A07B28" w14:textId="77777777" w:rsidR="005E4E2E" w:rsidRPr="001B04EC" w:rsidRDefault="005E4E2E" w:rsidP="005E4E2E">
      <w:pPr>
        <w:suppressAutoHyphens w:val="0"/>
        <w:jc w:val="both"/>
        <w:rPr>
          <w:color w:val="0070C0"/>
          <w:sz w:val="20"/>
          <w:highlight w:val="yellow"/>
        </w:rPr>
      </w:pPr>
    </w:p>
    <w:p w14:paraId="6CA15F22" w14:textId="77777777" w:rsidR="005E4E2E" w:rsidRPr="001B04EC" w:rsidRDefault="005E4E2E" w:rsidP="005E4E2E">
      <w:pPr>
        <w:suppressAutoHyphens w:val="0"/>
        <w:jc w:val="both"/>
        <w:rPr>
          <w:b/>
          <w:color w:val="0070C0"/>
          <w:sz w:val="20"/>
          <w:highlight w:val="yellow"/>
        </w:rPr>
      </w:pPr>
    </w:p>
    <w:p w14:paraId="05CB7EA3" w14:textId="77777777" w:rsidR="005E4E2E" w:rsidRPr="001B04EC" w:rsidRDefault="005E4E2E" w:rsidP="005E4E2E">
      <w:pPr>
        <w:suppressAutoHyphens w:val="0"/>
        <w:jc w:val="both"/>
        <w:rPr>
          <w:b/>
          <w:sz w:val="20"/>
          <w:highlight w:val="yellow"/>
        </w:rPr>
      </w:pPr>
    </w:p>
    <w:p w14:paraId="6AC5DA40" w14:textId="77777777" w:rsidR="005E4E2E" w:rsidRPr="001B04EC" w:rsidRDefault="005E4E2E" w:rsidP="005E4E2E">
      <w:pPr>
        <w:suppressAutoHyphens w:val="0"/>
        <w:jc w:val="both"/>
        <w:rPr>
          <w:b/>
          <w:sz w:val="20"/>
          <w:highlight w:val="yellow"/>
        </w:rPr>
      </w:pPr>
    </w:p>
    <w:p w14:paraId="4352BB71" w14:textId="77777777" w:rsidR="005E4E2E" w:rsidRPr="001B04EC" w:rsidRDefault="005E4E2E" w:rsidP="005E4E2E">
      <w:pPr>
        <w:suppressAutoHyphens w:val="0"/>
        <w:jc w:val="both"/>
        <w:rPr>
          <w:b/>
          <w:sz w:val="20"/>
          <w:highlight w:val="yellow"/>
        </w:rPr>
      </w:pPr>
    </w:p>
    <w:p w14:paraId="57EDB0FF" w14:textId="77777777" w:rsidR="005E4E2E" w:rsidRPr="001B04EC" w:rsidRDefault="005E4E2E" w:rsidP="005E4E2E">
      <w:pPr>
        <w:suppressAutoHyphens w:val="0"/>
        <w:jc w:val="both"/>
        <w:rPr>
          <w:b/>
          <w:sz w:val="20"/>
          <w:highlight w:val="yellow"/>
        </w:rPr>
      </w:pPr>
    </w:p>
    <w:p w14:paraId="54AC0366" w14:textId="77777777" w:rsidR="005E4E2E" w:rsidRPr="001B04EC" w:rsidRDefault="005E4E2E" w:rsidP="005E4E2E">
      <w:pPr>
        <w:suppressAutoHyphens w:val="0"/>
        <w:jc w:val="both"/>
        <w:rPr>
          <w:b/>
          <w:sz w:val="20"/>
          <w:highlight w:val="yellow"/>
        </w:rPr>
      </w:pPr>
    </w:p>
    <w:p w14:paraId="660B34F2" w14:textId="77777777" w:rsidR="005E4E2E" w:rsidRPr="001B04EC" w:rsidRDefault="005E4E2E" w:rsidP="005E4E2E">
      <w:pPr>
        <w:suppressAutoHyphens w:val="0"/>
        <w:jc w:val="both"/>
        <w:rPr>
          <w:b/>
          <w:sz w:val="20"/>
          <w:highlight w:val="yellow"/>
        </w:rPr>
      </w:pPr>
    </w:p>
    <w:p w14:paraId="56FB2066" w14:textId="77777777" w:rsidR="005E4E2E" w:rsidRPr="001B04EC" w:rsidRDefault="005E4E2E" w:rsidP="005E4E2E">
      <w:pPr>
        <w:suppressAutoHyphens w:val="0"/>
        <w:jc w:val="both"/>
        <w:rPr>
          <w:b/>
          <w:sz w:val="20"/>
          <w:highlight w:val="yellow"/>
        </w:rPr>
      </w:pPr>
    </w:p>
    <w:p w14:paraId="6CB754DD" w14:textId="77777777" w:rsidR="00524B01" w:rsidRPr="00403F6E" w:rsidRDefault="00524B01" w:rsidP="005E4E2E">
      <w:pPr>
        <w:suppressAutoHyphens w:val="0"/>
        <w:jc w:val="both"/>
        <w:rPr>
          <w:b/>
          <w:sz w:val="20"/>
        </w:rPr>
      </w:pPr>
    </w:p>
    <w:p w14:paraId="7B16C5E3" w14:textId="77777777" w:rsidR="005E4E2E" w:rsidRPr="00403F6E" w:rsidRDefault="005E4E2E">
      <w:pPr>
        <w:pStyle w:val="PargrafodaLista"/>
        <w:numPr>
          <w:ilvl w:val="1"/>
          <w:numId w:val="10"/>
        </w:numPr>
        <w:tabs>
          <w:tab w:val="left" w:pos="426"/>
        </w:tabs>
        <w:suppressAutoHyphens w:val="0"/>
        <w:ind w:left="426" w:hanging="426"/>
        <w:contextualSpacing/>
        <w:jc w:val="both"/>
        <w:rPr>
          <w:sz w:val="20"/>
        </w:rPr>
      </w:pPr>
      <w:r w:rsidRPr="00403F6E">
        <w:rPr>
          <w:sz w:val="20"/>
        </w:rPr>
        <w:t>O período de inscrições será desde a publicação do edital e irá perdurar enquanto ele estiver vigente, conforme Art. 10 do Decreto Municipal nº 6.846/2023.</w:t>
      </w:r>
    </w:p>
    <w:p w14:paraId="45FFD539" w14:textId="77777777" w:rsidR="005E4E2E" w:rsidRPr="00403F6E" w:rsidRDefault="005E4E2E" w:rsidP="0011022F">
      <w:pPr>
        <w:jc w:val="both"/>
        <w:rPr>
          <w:bCs w:val="0"/>
          <w:sz w:val="20"/>
        </w:rPr>
      </w:pPr>
    </w:p>
    <w:p w14:paraId="38F79B86" w14:textId="77777777" w:rsidR="005E4E2E" w:rsidRPr="00403F6E" w:rsidRDefault="005E4E2E" w:rsidP="0011022F">
      <w:pPr>
        <w:jc w:val="both"/>
        <w:rPr>
          <w:bCs w:val="0"/>
          <w:sz w:val="20"/>
        </w:rPr>
      </w:pPr>
    </w:p>
    <w:p w14:paraId="1910100D" w14:textId="77777777" w:rsidR="0011095A" w:rsidRPr="00403F6E" w:rsidRDefault="0011095A">
      <w:pPr>
        <w:numPr>
          <w:ilvl w:val="0"/>
          <w:numId w:val="10"/>
        </w:numPr>
        <w:suppressAutoHyphens w:val="0"/>
        <w:ind w:left="284" w:hanging="284"/>
        <w:jc w:val="both"/>
        <w:rPr>
          <w:b/>
          <w:sz w:val="20"/>
        </w:rPr>
      </w:pPr>
      <w:r w:rsidRPr="00403F6E">
        <w:rPr>
          <w:b/>
          <w:sz w:val="20"/>
        </w:rPr>
        <w:t>DA DOCUMENTAÇÃO PARA CREDENCIAMENTO</w:t>
      </w:r>
    </w:p>
    <w:p w14:paraId="18447CDF" w14:textId="77777777" w:rsidR="0011095A" w:rsidRPr="00403F6E" w:rsidRDefault="0011095A" w:rsidP="0011022F">
      <w:pPr>
        <w:jc w:val="both"/>
        <w:rPr>
          <w:bCs w:val="0"/>
          <w:sz w:val="20"/>
        </w:rPr>
      </w:pPr>
    </w:p>
    <w:p w14:paraId="167728B1" w14:textId="77777777" w:rsidR="0011095A" w:rsidRPr="00403F6E" w:rsidRDefault="0011095A">
      <w:pPr>
        <w:numPr>
          <w:ilvl w:val="1"/>
          <w:numId w:val="10"/>
        </w:numPr>
        <w:suppressAutoHyphens w:val="0"/>
        <w:ind w:left="426" w:hanging="426"/>
        <w:jc w:val="both"/>
        <w:rPr>
          <w:snapToGrid w:val="0"/>
          <w:sz w:val="20"/>
        </w:rPr>
      </w:pPr>
      <w:r w:rsidRPr="00403F6E">
        <w:rPr>
          <w:sz w:val="20"/>
        </w:rPr>
        <w:t>As empresas interessadas deverão entregar a documentação relacionada nos itens a seguir:</w:t>
      </w:r>
    </w:p>
    <w:p w14:paraId="7460D22F" w14:textId="77777777" w:rsidR="0011095A" w:rsidRPr="00403F6E" w:rsidRDefault="0011095A" w:rsidP="0011022F">
      <w:pPr>
        <w:ind w:left="426"/>
        <w:jc w:val="both"/>
        <w:rPr>
          <w:snapToGrid w:val="0"/>
          <w:sz w:val="20"/>
        </w:rPr>
      </w:pPr>
    </w:p>
    <w:p w14:paraId="416C44A5" w14:textId="77777777" w:rsidR="0011095A" w:rsidRPr="00403F6E" w:rsidRDefault="0011095A">
      <w:pPr>
        <w:numPr>
          <w:ilvl w:val="2"/>
          <w:numId w:val="10"/>
        </w:numPr>
        <w:suppressAutoHyphens w:val="0"/>
        <w:ind w:left="567" w:hanging="567"/>
        <w:jc w:val="both"/>
        <w:rPr>
          <w:b/>
          <w:bCs w:val="0"/>
          <w:sz w:val="20"/>
        </w:rPr>
      </w:pPr>
      <w:r w:rsidRPr="00403F6E">
        <w:rPr>
          <w:b/>
          <w:sz w:val="20"/>
        </w:rPr>
        <w:t xml:space="preserve">HABILITAÇÃO JURÍDICA: </w:t>
      </w:r>
    </w:p>
    <w:p w14:paraId="10C4F8C4" w14:textId="77777777" w:rsidR="0011095A" w:rsidRPr="00403F6E" w:rsidRDefault="0011095A">
      <w:pPr>
        <w:numPr>
          <w:ilvl w:val="3"/>
          <w:numId w:val="10"/>
        </w:numPr>
        <w:suppressAutoHyphens w:val="0"/>
        <w:ind w:left="709"/>
        <w:jc w:val="both"/>
        <w:rPr>
          <w:sz w:val="20"/>
        </w:rPr>
      </w:pPr>
      <w:r w:rsidRPr="00403F6E">
        <w:rPr>
          <w:sz w:val="20"/>
        </w:rPr>
        <w:t>Em se tratando de Microempreendedor Individual – MEI: Certificado da Condição de Microempreendedor Individual - CCMEI, cuja aceitação ficará condicionada à verificação da autenticidade no sítio (</w:t>
      </w:r>
      <w:hyperlink r:id="rId9" w:history="1">
        <w:r w:rsidRPr="00403F6E">
          <w:rPr>
            <w:color w:val="0000FF"/>
            <w:sz w:val="20"/>
            <w:u w:val="single"/>
          </w:rPr>
          <w:t>www.portaldoempreendedor.gov.br</w:t>
        </w:r>
      </w:hyperlink>
      <w:r w:rsidRPr="00403F6E">
        <w:rPr>
          <w:sz w:val="20"/>
        </w:rPr>
        <w:t xml:space="preserve">); </w:t>
      </w:r>
    </w:p>
    <w:p w14:paraId="6F883ADC" w14:textId="77777777" w:rsidR="0011095A" w:rsidRPr="00403F6E" w:rsidRDefault="0011095A">
      <w:pPr>
        <w:numPr>
          <w:ilvl w:val="3"/>
          <w:numId w:val="10"/>
        </w:numPr>
        <w:suppressAutoHyphens w:val="0"/>
        <w:ind w:left="709"/>
        <w:jc w:val="both"/>
        <w:rPr>
          <w:sz w:val="20"/>
        </w:rPr>
      </w:pPr>
      <w:r w:rsidRPr="00403F6E">
        <w:rPr>
          <w:sz w:val="20"/>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387BDE06" w14:textId="77777777" w:rsidR="0011095A" w:rsidRPr="00403F6E" w:rsidRDefault="0011095A">
      <w:pPr>
        <w:numPr>
          <w:ilvl w:val="3"/>
          <w:numId w:val="10"/>
        </w:numPr>
        <w:suppressAutoHyphens w:val="0"/>
        <w:ind w:left="709"/>
        <w:jc w:val="both"/>
        <w:rPr>
          <w:sz w:val="20"/>
        </w:rPr>
      </w:pPr>
      <w:r w:rsidRPr="00403F6E">
        <w:rPr>
          <w:sz w:val="20"/>
        </w:rPr>
        <w:t xml:space="preserve">No caso de Sociedade Simples: inscrição do ato constitutivo no Registro Civil das Pessoas Jurídicas do local de sua sede, acompanhada de prova da indicação dos seus administradores; </w:t>
      </w:r>
    </w:p>
    <w:p w14:paraId="68ADB43C" w14:textId="77777777" w:rsidR="0011095A" w:rsidRPr="00403F6E" w:rsidRDefault="0011095A">
      <w:pPr>
        <w:numPr>
          <w:ilvl w:val="3"/>
          <w:numId w:val="10"/>
        </w:numPr>
        <w:suppressAutoHyphens w:val="0"/>
        <w:ind w:left="709"/>
        <w:jc w:val="both"/>
        <w:rPr>
          <w:i/>
          <w:iCs/>
          <w:sz w:val="20"/>
        </w:rPr>
      </w:pPr>
      <w:r w:rsidRPr="00403F6E">
        <w:rPr>
          <w:i/>
          <w:iCs/>
          <w:sz w:val="20"/>
        </w:rPr>
        <w:t>Os documentos acima deverão estar acompanhados de todas as alterações ou da consolidação respectiva.</w:t>
      </w:r>
    </w:p>
    <w:p w14:paraId="34D08128" w14:textId="77777777" w:rsidR="00524B01" w:rsidRPr="00403F6E" w:rsidRDefault="00524B01" w:rsidP="0011022F">
      <w:pPr>
        <w:jc w:val="both"/>
        <w:rPr>
          <w:sz w:val="20"/>
          <w:lang w:eastAsia="x-none"/>
        </w:rPr>
      </w:pPr>
    </w:p>
    <w:p w14:paraId="6DF67A57" w14:textId="77777777" w:rsidR="0011095A" w:rsidRPr="00403F6E" w:rsidRDefault="0011095A">
      <w:pPr>
        <w:numPr>
          <w:ilvl w:val="2"/>
          <w:numId w:val="10"/>
        </w:numPr>
        <w:suppressAutoHyphens w:val="0"/>
        <w:ind w:left="567" w:hanging="567"/>
        <w:jc w:val="both"/>
        <w:rPr>
          <w:b/>
          <w:bCs w:val="0"/>
          <w:sz w:val="20"/>
          <w:lang w:val="x-none" w:eastAsia="x-none"/>
        </w:rPr>
      </w:pPr>
      <w:r w:rsidRPr="00403F6E">
        <w:rPr>
          <w:b/>
          <w:sz w:val="20"/>
          <w:lang w:val="x-none" w:eastAsia="x-none"/>
        </w:rPr>
        <w:t xml:space="preserve">REGULARIDADE FISCAL E TRABALHISTA: </w:t>
      </w:r>
    </w:p>
    <w:p w14:paraId="4D976C2A" w14:textId="665094D7" w:rsidR="00011CA4" w:rsidRPr="00403F6E" w:rsidRDefault="007330C6">
      <w:pPr>
        <w:numPr>
          <w:ilvl w:val="3"/>
          <w:numId w:val="10"/>
        </w:numPr>
        <w:suppressAutoHyphens w:val="0"/>
        <w:ind w:left="709"/>
        <w:jc w:val="both"/>
        <w:rPr>
          <w:sz w:val="20"/>
          <w:lang w:val="x-none" w:eastAsia="x-none"/>
        </w:rPr>
      </w:pPr>
      <w:r w:rsidRPr="00403F6E">
        <w:rPr>
          <w:sz w:val="20"/>
          <w:lang w:val="x-none" w:eastAsia="x-none"/>
        </w:rPr>
        <w:t xml:space="preserve">CNPJ – Prova de inscrição no Cadastro Nacional de Pessoas Jurídicas ou no Cadastro de Pessoas Físicas, conforme o caso, </w:t>
      </w:r>
      <w:r w:rsidRPr="00403F6E">
        <w:rPr>
          <w:b/>
          <w:sz w:val="20"/>
          <w:lang w:val="x-none" w:eastAsia="x-none"/>
        </w:rPr>
        <w:t>pertinente e compatível com o objeto desta licitação</w:t>
      </w:r>
      <w:r w:rsidRPr="00403F6E">
        <w:rPr>
          <w:sz w:val="20"/>
          <w:lang w:eastAsia="x-none"/>
        </w:rPr>
        <w:t>.</w:t>
      </w:r>
    </w:p>
    <w:p w14:paraId="44882734" w14:textId="77777777" w:rsidR="007330C6" w:rsidRPr="00403F6E" w:rsidRDefault="007330C6">
      <w:pPr>
        <w:numPr>
          <w:ilvl w:val="3"/>
          <w:numId w:val="10"/>
        </w:numPr>
        <w:suppressAutoHyphens w:val="0"/>
        <w:ind w:left="709"/>
        <w:jc w:val="both"/>
        <w:rPr>
          <w:sz w:val="20"/>
          <w:lang w:val="x-none" w:eastAsia="x-none"/>
        </w:rPr>
      </w:pPr>
      <w:r w:rsidRPr="00403F6E">
        <w:rPr>
          <w:sz w:val="20"/>
          <w:lang w:val="x-none" w:eastAsia="x-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Procuradora-Geral da Fazenda Nacional</w:t>
      </w:r>
      <w:r w:rsidRPr="00403F6E">
        <w:rPr>
          <w:sz w:val="20"/>
          <w:lang w:eastAsia="x-none"/>
        </w:rPr>
        <w:t>.</w:t>
      </w:r>
    </w:p>
    <w:p w14:paraId="3654E250" w14:textId="77777777" w:rsidR="007330C6" w:rsidRPr="00403F6E" w:rsidRDefault="007330C6">
      <w:pPr>
        <w:numPr>
          <w:ilvl w:val="3"/>
          <w:numId w:val="10"/>
        </w:numPr>
        <w:suppressAutoHyphens w:val="0"/>
        <w:ind w:left="709"/>
        <w:jc w:val="both"/>
        <w:rPr>
          <w:sz w:val="20"/>
          <w:lang w:val="x-none" w:eastAsia="x-none"/>
        </w:rPr>
      </w:pPr>
      <w:r w:rsidRPr="00403F6E">
        <w:rPr>
          <w:sz w:val="20"/>
          <w:lang w:val="x-none" w:eastAsia="x-none"/>
        </w:rPr>
        <w:t>Prova de regularidade junto à Fazenda Estadual, através da Certidão Negativa conjunta junto aos Tributos Estaduais, emitida pela Secretaria da Fazenda Estadual onde a empresa for sediada</w:t>
      </w:r>
      <w:r w:rsidRPr="00403F6E">
        <w:rPr>
          <w:sz w:val="20"/>
          <w:lang w:eastAsia="x-none"/>
        </w:rPr>
        <w:t>.</w:t>
      </w:r>
    </w:p>
    <w:p w14:paraId="717AEA88" w14:textId="77777777" w:rsidR="007330C6" w:rsidRPr="00403F6E" w:rsidRDefault="007330C6">
      <w:pPr>
        <w:numPr>
          <w:ilvl w:val="3"/>
          <w:numId w:val="10"/>
        </w:numPr>
        <w:suppressAutoHyphens w:val="0"/>
        <w:ind w:left="709"/>
        <w:jc w:val="both"/>
        <w:rPr>
          <w:sz w:val="20"/>
          <w:lang w:val="x-none" w:eastAsia="x-none"/>
        </w:rPr>
      </w:pPr>
      <w:r w:rsidRPr="00403F6E">
        <w:rPr>
          <w:sz w:val="20"/>
          <w:lang w:val="x-none" w:eastAsia="x-none"/>
        </w:rPr>
        <w:t>Prova de regularidade junto à Fazenda Municipal, através da Certidão Negativa junto aos Tributos Municipais, emitida pela Secretaria da Fazenda Municipal onde a empresa for sediada</w:t>
      </w:r>
      <w:r w:rsidRPr="00403F6E">
        <w:rPr>
          <w:sz w:val="20"/>
          <w:lang w:eastAsia="x-none"/>
        </w:rPr>
        <w:t>.</w:t>
      </w:r>
    </w:p>
    <w:p w14:paraId="13844A96" w14:textId="77777777" w:rsidR="007330C6" w:rsidRPr="00403F6E" w:rsidRDefault="007330C6">
      <w:pPr>
        <w:numPr>
          <w:ilvl w:val="3"/>
          <w:numId w:val="10"/>
        </w:numPr>
        <w:suppressAutoHyphens w:val="0"/>
        <w:ind w:left="709"/>
        <w:jc w:val="both"/>
        <w:rPr>
          <w:sz w:val="20"/>
          <w:lang w:val="x-none" w:eastAsia="x-none"/>
        </w:rPr>
      </w:pPr>
      <w:r w:rsidRPr="00403F6E">
        <w:rPr>
          <w:sz w:val="20"/>
          <w:lang w:val="x-none" w:eastAsia="x-none"/>
        </w:rPr>
        <w:t>Prova de regularidade com o Fundo de Garantia do Tempo de Serviço (FGTS)</w:t>
      </w:r>
      <w:r w:rsidRPr="00403F6E">
        <w:rPr>
          <w:sz w:val="20"/>
          <w:lang w:eastAsia="x-none"/>
        </w:rPr>
        <w:t>.</w:t>
      </w:r>
    </w:p>
    <w:p w14:paraId="30BFBD30" w14:textId="35491B4F" w:rsidR="001818B7" w:rsidRPr="00403F6E" w:rsidRDefault="007330C6">
      <w:pPr>
        <w:numPr>
          <w:ilvl w:val="3"/>
          <w:numId w:val="10"/>
        </w:numPr>
        <w:suppressAutoHyphens w:val="0"/>
        <w:ind w:left="709"/>
        <w:jc w:val="both"/>
        <w:rPr>
          <w:sz w:val="20"/>
          <w:lang w:val="x-none" w:eastAsia="x-none"/>
        </w:rPr>
      </w:pPr>
      <w:r w:rsidRPr="00403F6E">
        <w:rPr>
          <w:sz w:val="20"/>
          <w:lang w:val="x-none" w:eastAsia="x-none"/>
        </w:rPr>
        <w:t>Prova de inexistência de débitos inadimplidos perante a Justiça do Trabalho, mediante a apresentação de Certidão Negativa de Débitos Trabalhistas (CNDT), ou Certidão Positiva com Efeito de Negativa, nos termos do Título VII-A da Consolidação das Leis do Trabalho, aprovada pelo Decreto-Lei nº 5.452/1943</w:t>
      </w:r>
      <w:r w:rsidRPr="00403F6E">
        <w:rPr>
          <w:sz w:val="20"/>
          <w:lang w:eastAsia="x-none"/>
        </w:rPr>
        <w:t>.</w:t>
      </w:r>
    </w:p>
    <w:p w14:paraId="5EF39D5A" w14:textId="77777777" w:rsidR="00524B01" w:rsidRPr="00EE039E" w:rsidRDefault="00524B01" w:rsidP="00A75FB9">
      <w:pPr>
        <w:suppressAutoHyphens w:val="0"/>
        <w:ind w:left="-11"/>
        <w:jc w:val="both"/>
        <w:rPr>
          <w:sz w:val="20"/>
          <w:lang w:val="x-none" w:eastAsia="x-none"/>
        </w:rPr>
      </w:pPr>
    </w:p>
    <w:p w14:paraId="2FDED3D1" w14:textId="77777777" w:rsidR="007330C6" w:rsidRPr="00EE039E" w:rsidRDefault="007330C6">
      <w:pPr>
        <w:numPr>
          <w:ilvl w:val="2"/>
          <w:numId w:val="10"/>
        </w:numPr>
        <w:suppressAutoHyphens w:val="0"/>
        <w:ind w:left="567" w:hanging="578"/>
        <w:jc w:val="both"/>
        <w:rPr>
          <w:b/>
          <w:bCs w:val="0"/>
          <w:sz w:val="20"/>
        </w:rPr>
      </w:pPr>
      <w:r w:rsidRPr="00EE039E">
        <w:rPr>
          <w:b/>
          <w:sz w:val="20"/>
        </w:rPr>
        <w:t xml:space="preserve">QUALIFICAÇÃO ECONÔMICO-FINANCEIRA: </w:t>
      </w:r>
    </w:p>
    <w:p w14:paraId="1270B805" w14:textId="77777777" w:rsidR="007330C6" w:rsidRPr="00EE039E" w:rsidRDefault="007330C6">
      <w:pPr>
        <w:numPr>
          <w:ilvl w:val="3"/>
          <w:numId w:val="10"/>
        </w:numPr>
        <w:suppressAutoHyphens w:val="0"/>
        <w:ind w:left="709"/>
        <w:jc w:val="both"/>
        <w:rPr>
          <w:sz w:val="20"/>
        </w:rPr>
      </w:pPr>
      <w:r w:rsidRPr="00EE039E">
        <w:rPr>
          <w:sz w:val="20"/>
        </w:rPr>
        <w:t>Certidão Negativa de falência, de concordata, de recuperação judicial ou extrajudicial (Lei Federal nº 11.101/2005), expedida pelo distribuidor da sede da empresa, datado dos últimos 90 (noventa) dias, ou que esteja dentro do prazo de validade expresso na própria Certidão.</w:t>
      </w:r>
    </w:p>
    <w:p w14:paraId="0950490C" w14:textId="77777777" w:rsidR="007330C6" w:rsidRPr="00EE039E" w:rsidRDefault="007330C6">
      <w:pPr>
        <w:numPr>
          <w:ilvl w:val="4"/>
          <w:numId w:val="10"/>
        </w:numPr>
        <w:suppressAutoHyphens w:val="0"/>
        <w:ind w:left="851" w:hanging="851"/>
        <w:jc w:val="both"/>
        <w:rPr>
          <w:sz w:val="20"/>
        </w:rPr>
      </w:pPr>
      <w:r w:rsidRPr="00EE039E">
        <w:rPr>
          <w:sz w:val="20"/>
        </w:rPr>
        <w:t xml:space="preserve">Nas hipóteses em que a certidão encaminhada for positiva, deve o licitante apresentar comprovação de que o respectivo plano de recuperação foi acolhido judicialmente, na forma do Art. 58, da Lei nº 11.101/2005, sob pena de inabilitação, devendo, ainda, comprovar todos os demais requisitos de habilitação. </w:t>
      </w:r>
    </w:p>
    <w:p w14:paraId="69972611" w14:textId="77777777" w:rsidR="00524B01" w:rsidRPr="00EE039E" w:rsidRDefault="00524B01" w:rsidP="0011022F">
      <w:pPr>
        <w:pStyle w:val="PargrafodaLista"/>
        <w:suppressAutoHyphens w:val="0"/>
        <w:ind w:left="709"/>
        <w:jc w:val="both"/>
        <w:rPr>
          <w:color w:val="FF0000"/>
          <w:sz w:val="20"/>
          <w:lang w:eastAsia="pt-BR"/>
        </w:rPr>
      </w:pPr>
    </w:p>
    <w:p w14:paraId="59ECE67B" w14:textId="4F33D17A" w:rsidR="002702B4" w:rsidRPr="00EE039E" w:rsidRDefault="002702B4">
      <w:pPr>
        <w:pStyle w:val="PargrafodaLista"/>
        <w:numPr>
          <w:ilvl w:val="2"/>
          <w:numId w:val="10"/>
        </w:numPr>
        <w:tabs>
          <w:tab w:val="left" w:pos="567"/>
        </w:tabs>
        <w:ind w:left="567" w:hanging="567"/>
        <w:jc w:val="both"/>
        <w:rPr>
          <w:b/>
          <w:bCs w:val="0"/>
          <w:sz w:val="20"/>
        </w:rPr>
      </w:pPr>
      <w:r w:rsidRPr="00EE039E">
        <w:rPr>
          <w:b/>
          <w:sz w:val="20"/>
        </w:rPr>
        <w:t>QUALIFICAÇÃO TÉCNICA:</w:t>
      </w:r>
    </w:p>
    <w:p w14:paraId="5A7BD723" w14:textId="77777777" w:rsidR="00932B35" w:rsidRPr="00EE039E" w:rsidRDefault="00932B35">
      <w:pPr>
        <w:pStyle w:val="PargrafodaLista"/>
        <w:numPr>
          <w:ilvl w:val="3"/>
          <w:numId w:val="10"/>
        </w:numPr>
        <w:suppressAutoHyphens w:val="0"/>
        <w:autoSpaceDE w:val="0"/>
        <w:autoSpaceDN w:val="0"/>
        <w:adjustRightInd w:val="0"/>
        <w:ind w:left="709"/>
        <w:jc w:val="both"/>
        <w:rPr>
          <w:color w:val="000000"/>
          <w:sz w:val="20"/>
          <w:lang w:eastAsia="pt-BR"/>
        </w:rPr>
      </w:pPr>
      <w:r w:rsidRPr="00EE039E">
        <w:rPr>
          <w:sz w:val="20"/>
          <w:lang w:eastAsia="pt-BR"/>
        </w:rPr>
        <w:t>Apresentar alvará da Vigilância Sanitária.</w:t>
      </w:r>
    </w:p>
    <w:p w14:paraId="13D7545C" w14:textId="77777777" w:rsidR="00524B01" w:rsidRPr="00EE039E" w:rsidRDefault="00524B01" w:rsidP="0034170B">
      <w:pPr>
        <w:pStyle w:val="PargrafodaLista"/>
        <w:autoSpaceDE w:val="0"/>
        <w:ind w:left="709"/>
        <w:jc w:val="both"/>
        <w:rPr>
          <w:sz w:val="20"/>
        </w:rPr>
      </w:pPr>
    </w:p>
    <w:p w14:paraId="0ED972F8" w14:textId="5CE74038" w:rsidR="0011095A" w:rsidRPr="00EE039E" w:rsidRDefault="0011095A">
      <w:pPr>
        <w:pStyle w:val="PargrafodaLista"/>
        <w:numPr>
          <w:ilvl w:val="2"/>
          <w:numId w:val="10"/>
        </w:numPr>
        <w:tabs>
          <w:tab w:val="left" w:pos="567"/>
        </w:tabs>
        <w:ind w:left="567" w:hanging="567"/>
        <w:jc w:val="both"/>
        <w:rPr>
          <w:b/>
          <w:bCs w:val="0"/>
          <w:sz w:val="20"/>
        </w:rPr>
      </w:pPr>
      <w:r w:rsidRPr="00EE039E">
        <w:rPr>
          <w:b/>
          <w:sz w:val="20"/>
        </w:rPr>
        <w:t xml:space="preserve">OUTRAS COMPROVAÇÕES E DECLARAÇÕES: </w:t>
      </w:r>
    </w:p>
    <w:p w14:paraId="471C489E" w14:textId="6C17B59D" w:rsidR="0011095A" w:rsidRPr="00EE039E" w:rsidRDefault="0011095A">
      <w:pPr>
        <w:numPr>
          <w:ilvl w:val="3"/>
          <w:numId w:val="10"/>
        </w:numPr>
        <w:tabs>
          <w:tab w:val="left" w:pos="709"/>
        </w:tabs>
        <w:ind w:left="709" w:hanging="709"/>
        <w:jc w:val="both"/>
        <w:rPr>
          <w:sz w:val="20"/>
        </w:rPr>
      </w:pPr>
      <w:r w:rsidRPr="00EE039E">
        <w:rPr>
          <w:sz w:val="20"/>
        </w:rPr>
        <w:t>Solicitação de Credenciamento e Declarações diversas, conforme modelo Anexo I</w:t>
      </w:r>
      <w:r w:rsidR="007B5431" w:rsidRPr="00EE039E">
        <w:rPr>
          <w:sz w:val="20"/>
        </w:rPr>
        <w:t>II</w:t>
      </w:r>
      <w:r w:rsidRPr="00EE039E">
        <w:rPr>
          <w:sz w:val="20"/>
        </w:rPr>
        <w:t>.</w:t>
      </w:r>
    </w:p>
    <w:p w14:paraId="19DE39A7" w14:textId="77777777" w:rsidR="00524B01" w:rsidRPr="00EE039E" w:rsidRDefault="00524B01" w:rsidP="000E343E">
      <w:pPr>
        <w:contextualSpacing/>
        <w:jc w:val="both"/>
        <w:rPr>
          <w:b/>
          <w:color w:val="EE0000"/>
          <w:sz w:val="20"/>
          <w:lang w:eastAsia="pt-BR"/>
        </w:rPr>
      </w:pPr>
      <w:bookmarkStart w:id="3" w:name="_Hlk202875851"/>
    </w:p>
    <w:p w14:paraId="0464D58E" w14:textId="5BE1C361" w:rsidR="000E343E" w:rsidRPr="00EE039E" w:rsidRDefault="000E343E">
      <w:pPr>
        <w:pStyle w:val="PargrafodaLista"/>
        <w:numPr>
          <w:ilvl w:val="2"/>
          <w:numId w:val="10"/>
        </w:numPr>
        <w:ind w:left="567" w:hanging="567"/>
        <w:contextualSpacing/>
        <w:jc w:val="both"/>
        <w:rPr>
          <w:b/>
          <w:bCs w:val="0"/>
          <w:sz w:val="20"/>
          <w:lang w:eastAsia="pt-BR"/>
        </w:rPr>
      </w:pPr>
      <w:r w:rsidRPr="00EE039E">
        <w:rPr>
          <w:b/>
          <w:sz w:val="20"/>
          <w:lang w:eastAsia="pt-BR"/>
        </w:rPr>
        <w:t>COMPROVAÇÕES DE IDONEIDADE:</w:t>
      </w:r>
    </w:p>
    <w:p w14:paraId="2B616BCC" w14:textId="515CC71D" w:rsidR="000E343E" w:rsidRPr="00EE039E" w:rsidRDefault="00BC2F63">
      <w:pPr>
        <w:pStyle w:val="PargrafodaLista"/>
        <w:numPr>
          <w:ilvl w:val="3"/>
          <w:numId w:val="10"/>
        </w:numPr>
        <w:ind w:left="709"/>
        <w:contextualSpacing/>
        <w:jc w:val="both"/>
        <w:rPr>
          <w:b/>
          <w:bCs w:val="0"/>
          <w:sz w:val="20"/>
          <w:lang w:eastAsia="pt-BR"/>
        </w:rPr>
      </w:pPr>
      <w:r w:rsidRPr="00EE039E">
        <w:rPr>
          <w:b/>
          <w:sz w:val="20"/>
          <w:lang w:eastAsia="pt-BR"/>
        </w:rPr>
        <w:t>D</w:t>
      </w:r>
      <w:r w:rsidR="000E343E" w:rsidRPr="00EE039E">
        <w:rPr>
          <w:b/>
          <w:sz w:val="20"/>
          <w:lang w:eastAsia="pt-BR"/>
        </w:rPr>
        <w:t>everão ser apresentada</w:t>
      </w:r>
      <w:r w:rsidRPr="00EE039E">
        <w:rPr>
          <w:b/>
          <w:sz w:val="20"/>
          <w:lang w:eastAsia="pt-BR"/>
        </w:rPr>
        <w:t>s</w:t>
      </w:r>
      <w:r w:rsidR="000E343E" w:rsidRPr="00EE039E">
        <w:rPr>
          <w:b/>
          <w:sz w:val="20"/>
          <w:lang w:eastAsia="pt-BR"/>
        </w:rPr>
        <w:t xml:space="preserve"> as seguintes certidões:</w:t>
      </w:r>
    </w:p>
    <w:p w14:paraId="53714853" w14:textId="77777777" w:rsidR="000E343E" w:rsidRPr="00EE039E" w:rsidRDefault="000E343E">
      <w:pPr>
        <w:pStyle w:val="PargrafodaLista"/>
        <w:numPr>
          <w:ilvl w:val="4"/>
          <w:numId w:val="10"/>
        </w:numPr>
        <w:ind w:left="851" w:hanging="851"/>
        <w:contextualSpacing/>
        <w:jc w:val="both"/>
        <w:rPr>
          <w:sz w:val="20"/>
          <w:lang w:eastAsia="pt-BR"/>
        </w:rPr>
      </w:pPr>
      <w:r w:rsidRPr="00EE039E">
        <w:rPr>
          <w:sz w:val="20"/>
          <w:lang w:eastAsia="pt-BR"/>
        </w:rPr>
        <w:t>Consulta de Sanções no Portal da Transparência da Controladoria-Geral da União (</w:t>
      </w:r>
      <w:hyperlink r:id="rId10" w:history="1">
        <w:r w:rsidRPr="00EE039E">
          <w:rPr>
            <w:sz w:val="20"/>
            <w:u w:val="single"/>
            <w:lang w:eastAsia="pt-BR"/>
          </w:rPr>
          <w:t>www.portaldatransparencia.gov.br/sancoes/consulta</w:t>
        </w:r>
      </w:hyperlink>
      <w:r w:rsidRPr="00EE039E">
        <w:rPr>
          <w:sz w:val="20"/>
          <w:lang w:eastAsia="pt-BR"/>
        </w:rPr>
        <w:t xml:space="preserve">). </w:t>
      </w:r>
    </w:p>
    <w:p w14:paraId="3BF0827A" w14:textId="77777777" w:rsidR="000E343E" w:rsidRPr="00EE039E" w:rsidRDefault="000E343E">
      <w:pPr>
        <w:pStyle w:val="PargrafodaLista"/>
        <w:numPr>
          <w:ilvl w:val="4"/>
          <w:numId w:val="10"/>
        </w:numPr>
        <w:ind w:left="851" w:hanging="851"/>
        <w:contextualSpacing/>
        <w:jc w:val="both"/>
        <w:rPr>
          <w:sz w:val="20"/>
          <w:lang w:eastAsia="pt-BR"/>
        </w:rPr>
      </w:pPr>
      <w:r w:rsidRPr="00EE039E">
        <w:rPr>
          <w:sz w:val="20"/>
          <w:lang w:eastAsia="pt-BR"/>
        </w:rPr>
        <w:t>Consulta no Cadastro Nacional de Condenações Cíveis por Ato de Improbidade Administrativa e Inelegibilidade – CNIA, mantido pelo Conselho Nacional de Justiça – CNJ (</w:t>
      </w:r>
      <w:hyperlink r:id="rId11" w:history="1">
        <w:r w:rsidRPr="00EE039E">
          <w:rPr>
            <w:rStyle w:val="Hyperlink"/>
            <w:color w:val="auto"/>
            <w:sz w:val="20"/>
            <w:lang w:eastAsia="pt-BR"/>
          </w:rPr>
          <w:t>www.cnj.jus.br/improbidade_adm/consultar_requerido.php</w:t>
        </w:r>
      </w:hyperlink>
      <w:r w:rsidRPr="00EE039E">
        <w:rPr>
          <w:sz w:val="20"/>
          <w:lang w:eastAsia="pt-BR"/>
        </w:rPr>
        <w:t>).</w:t>
      </w:r>
    </w:p>
    <w:p w14:paraId="14CA527F" w14:textId="77777777" w:rsidR="000E343E" w:rsidRPr="00EE039E" w:rsidRDefault="000E343E">
      <w:pPr>
        <w:pStyle w:val="PargrafodaLista"/>
        <w:numPr>
          <w:ilvl w:val="4"/>
          <w:numId w:val="10"/>
        </w:numPr>
        <w:ind w:left="851" w:hanging="851"/>
        <w:contextualSpacing/>
        <w:jc w:val="both"/>
        <w:rPr>
          <w:sz w:val="20"/>
          <w:lang w:eastAsia="pt-BR"/>
        </w:rPr>
      </w:pPr>
      <w:r w:rsidRPr="00EE039E">
        <w:rPr>
          <w:sz w:val="20"/>
          <w:lang w:eastAsia="pt-BR"/>
        </w:rPr>
        <w:t>Consulta na Lista de Inidôneos, mantida pelo Tribunal de Contas da União – TCU (contas.tcu.gov.br/</w:t>
      </w:r>
      <w:proofErr w:type="spellStart"/>
      <w:r w:rsidRPr="00EE039E">
        <w:rPr>
          <w:sz w:val="20"/>
          <w:lang w:eastAsia="pt-BR"/>
        </w:rPr>
        <w:t>ords</w:t>
      </w:r>
      <w:proofErr w:type="spellEnd"/>
      <w:r w:rsidRPr="00EE039E">
        <w:rPr>
          <w:sz w:val="20"/>
          <w:lang w:eastAsia="pt-BR"/>
        </w:rPr>
        <w:t>/</w:t>
      </w:r>
      <w:proofErr w:type="spellStart"/>
      <w:r w:rsidRPr="00EE039E">
        <w:rPr>
          <w:sz w:val="20"/>
          <w:lang w:eastAsia="pt-BR"/>
        </w:rPr>
        <w:t>f?p</w:t>
      </w:r>
      <w:proofErr w:type="spellEnd"/>
      <w:r w:rsidRPr="00EE039E">
        <w:rPr>
          <w:sz w:val="20"/>
          <w:lang w:eastAsia="pt-BR"/>
        </w:rPr>
        <w:t>=1660:3).</w:t>
      </w:r>
    </w:p>
    <w:p w14:paraId="30CB9340" w14:textId="77777777" w:rsidR="000E343E" w:rsidRPr="00EE039E" w:rsidRDefault="000E343E">
      <w:pPr>
        <w:pStyle w:val="PargrafodaLista"/>
        <w:numPr>
          <w:ilvl w:val="4"/>
          <w:numId w:val="10"/>
        </w:numPr>
        <w:ind w:left="851" w:hanging="851"/>
        <w:contextualSpacing/>
        <w:jc w:val="both"/>
        <w:rPr>
          <w:sz w:val="20"/>
          <w:lang w:eastAsia="pt-BR"/>
        </w:rPr>
      </w:pPr>
      <w:r w:rsidRPr="00EE039E">
        <w:rPr>
          <w:sz w:val="20"/>
          <w:lang w:eastAsia="pt-BR"/>
        </w:rPr>
        <w:t>Consulta Consolidada de Pessoa Jurídica, mantido pelo Tribunal de Contas da União (certidoes-apf.apps.tcu.gov.br).</w:t>
      </w:r>
    </w:p>
    <w:p w14:paraId="0CDCD22C" w14:textId="154B9FDC" w:rsidR="000E343E" w:rsidRPr="00EE039E" w:rsidRDefault="000E343E">
      <w:pPr>
        <w:pStyle w:val="PargrafodaLista"/>
        <w:numPr>
          <w:ilvl w:val="3"/>
          <w:numId w:val="10"/>
        </w:numPr>
        <w:ind w:left="709"/>
        <w:contextualSpacing/>
        <w:jc w:val="both"/>
        <w:rPr>
          <w:sz w:val="20"/>
          <w:lang w:eastAsia="pt-BR"/>
        </w:rPr>
      </w:pPr>
      <w:r w:rsidRPr="00EE039E">
        <w:rPr>
          <w:sz w:val="20"/>
          <w:lang w:eastAsia="pt-BR"/>
        </w:rPr>
        <w:lastRenderedPageBreak/>
        <w:t xml:space="preserve">As consultas referentes aos </w:t>
      </w:r>
      <w:r w:rsidRPr="00EE039E">
        <w:rPr>
          <w:b/>
          <w:bCs w:val="0"/>
          <w:sz w:val="20"/>
          <w:lang w:eastAsia="pt-BR"/>
        </w:rPr>
        <w:t xml:space="preserve">itens </w:t>
      </w:r>
      <w:r w:rsidR="00BC2F63" w:rsidRPr="00EE039E">
        <w:rPr>
          <w:b/>
          <w:bCs w:val="0"/>
          <w:sz w:val="20"/>
          <w:lang w:eastAsia="pt-BR"/>
        </w:rPr>
        <w:t>4</w:t>
      </w:r>
      <w:r w:rsidRPr="00EE039E">
        <w:rPr>
          <w:b/>
          <w:bCs w:val="0"/>
          <w:sz w:val="20"/>
          <w:lang w:eastAsia="pt-BR"/>
        </w:rPr>
        <w:t>.</w:t>
      </w:r>
      <w:r w:rsidR="00BC2F63" w:rsidRPr="00EE039E">
        <w:rPr>
          <w:b/>
          <w:bCs w:val="0"/>
          <w:sz w:val="20"/>
          <w:lang w:eastAsia="pt-BR"/>
        </w:rPr>
        <w:t>1.6.1.1</w:t>
      </w:r>
      <w:r w:rsidRPr="00EE039E">
        <w:rPr>
          <w:b/>
          <w:bCs w:val="0"/>
          <w:sz w:val="20"/>
          <w:lang w:eastAsia="pt-BR"/>
        </w:rPr>
        <w:t xml:space="preserve">, </w:t>
      </w:r>
      <w:r w:rsidR="00BC2F63" w:rsidRPr="00EE039E">
        <w:rPr>
          <w:b/>
          <w:bCs w:val="0"/>
          <w:sz w:val="20"/>
          <w:lang w:eastAsia="pt-BR"/>
        </w:rPr>
        <w:t>4.1.6.1.</w:t>
      </w:r>
      <w:r w:rsidRPr="00EE039E">
        <w:rPr>
          <w:b/>
          <w:bCs w:val="0"/>
          <w:sz w:val="20"/>
          <w:lang w:eastAsia="pt-BR"/>
        </w:rPr>
        <w:t xml:space="preserve">2 e </w:t>
      </w:r>
      <w:r w:rsidR="00BC2F63" w:rsidRPr="00EE039E">
        <w:rPr>
          <w:b/>
          <w:bCs w:val="0"/>
          <w:sz w:val="20"/>
          <w:lang w:eastAsia="pt-BR"/>
        </w:rPr>
        <w:t>4.1.6.1.</w:t>
      </w:r>
      <w:r w:rsidRPr="00EE039E">
        <w:rPr>
          <w:b/>
          <w:bCs w:val="0"/>
          <w:sz w:val="20"/>
          <w:lang w:eastAsia="pt-BR"/>
        </w:rPr>
        <w:t>3</w:t>
      </w:r>
      <w:r w:rsidRPr="00EE039E">
        <w:rPr>
          <w:sz w:val="20"/>
          <w:lang w:eastAsia="pt-BR"/>
        </w:rPr>
        <w:t xml:space="preserve">, deverão ser realizadas no </w:t>
      </w:r>
      <w:r w:rsidRPr="00EE039E">
        <w:rPr>
          <w:b/>
          <w:bCs w:val="0"/>
          <w:sz w:val="20"/>
          <w:lang w:eastAsia="pt-BR"/>
        </w:rPr>
        <w:t>CPF do sócio majoritário</w:t>
      </w:r>
      <w:r w:rsidRPr="00EE039E">
        <w:rPr>
          <w:sz w:val="20"/>
          <w:lang w:eastAsia="pt-BR"/>
        </w:rPr>
        <w:t xml:space="preserve"> da empresa.</w:t>
      </w:r>
    </w:p>
    <w:p w14:paraId="0E77A63F" w14:textId="6F54FF00" w:rsidR="000E343E" w:rsidRPr="00EE039E" w:rsidRDefault="000E343E">
      <w:pPr>
        <w:pStyle w:val="PargrafodaLista"/>
        <w:numPr>
          <w:ilvl w:val="3"/>
          <w:numId w:val="10"/>
        </w:numPr>
        <w:ind w:left="709"/>
        <w:contextualSpacing/>
        <w:jc w:val="both"/>
        <w:rPr>
          <w:sz w:val="20"/>
          <w:lang w:eastAsia="pt-BR"/>
        </w:rPr>
      </w:pPr>
      <w:r w:rsidRPr="00EE039E">
        <w:rPr>
          <w:sz w:val="20"/>
          <w:lang w:eastAsia="pt-BR"/>
        </w:rPr>
        <w:t xml:space="preserve">A consulta a que se refere o </w:t>
      </w:r>
      <w:r w:rsidRPr="00EE039E">
        <w:rPr>
          <w:b/>
          <w:bCs w:val="0"/>
          <w:sz w:val="20"/>
          <w:lang w:eastAsia="pt-BR"/>
        </w:rPr>
        <w:t xml:space="preserve">item </w:t>
      </w:r>
      <w:r w:rsidR="00BC2F63" w:rsidRPr="00EE039E">
        <w:rPr>
          <w:b/>
          <w:bCs w:val="0"/>
          <w:sz w:val="20"/>
          <w:lang w:eastAsia="pt-BR"/>
        </w:rPr>
        <w:t>4.1.6.1</w:t>
      </w:r>
      <w:r w:rsidRPr="00EE039E">
        <w:rPr>
          <w:b/>
          <w:bCs w:val="0"/>
          <w:sz w:val="20"/>
          <w:lang w:eastAsia="pt-BR"/>
        </w:rPr>
        <w:t>.4</w:t>
      </w:r>
      <w:r w:rsidRPr="00EE039E">
        <w:rPr>
          <w:sz w:val="20"/>
          <w:lang w:eastAsia="pt-BR"/>
        </w:rPr>
        <w:t xml:space="preserve">, deverá ser realizada no </w:t>
      </w:r>
      <w:r w:rsidRPr="00EE039E">
        <w:rPr>
          <w:b/>
          <w:bCs w:val="0"/>
          <w:sz w:val="20"/>
          <w:lang w:eastAsia="pt-BR"/>
        </w:rPr>
        <w:t xml:space="preserve">CNPJ da </w:t>
      </w:r>
      <w:r w:rsidR="001F29E1" w:rsidRPr="00EE039E">
        <w:rPr>
          <w:b/>
          <w:bCs w:val="0"/>
          <w:sz w:val="20"/>
          <w:lang w:eastAsia="pt-BR"/>
        </w:rPr>
        <w:t>empresa</w:t>
      </w:r>
      <w:r w:rsidRPr="00EE039E">
        <w:rPr>
          <w:sz w:val="20"/>
          <w:lang w:eastAsia="pt-BR"/>
        </w:rPr>
        <w:t>.</w:t>
      </w:r>
    </w:p>
    <w:p w14:paraId="1F318493" w14:textId="46A77ED2" w:rsidR="000E343E" w:rsidRPr="00EE039E" w:rsidRDefault="000E343E">
      <w:pPr>
        <w:pStyle w:val="PargrafodaLista"/>
        <w:numPr>
          <w:ilvl w:val="3"/>
          <w:numId w:val="10"/>
        </w:numPr>
        <w:ind w:left="709"/>
        <w:contextualSpacing/>
        <w:jc w:val="both"/>
        <w:rPr>
          <w:sz w:val="20"/>
          <w:lang w:eastAsia="pt-BR"/>
        </w:rPr>
      </w:pPr>
      <w:r w:rsidRPr="00EE039E">
        <w:rPr>
          <w:sz w:val="20"/>
          <w:lang w:eastAsia="pt-BR"/>
        </w:rPr>
        <w:t xml:space="preserve">A consulta aos cadastros será realizada em nome da </w:t>
      </w:r>
      <w:r w:rsidR="001F29E1" w:rsidRPr="00EE039E">
        <w:rPr>
          <w:sz w:val="20"/>
          <w:lang w:eastAsia="pt-BR"/>
        </w:rPr>
        <w:t>empresa</w:t>
      </w:r>
      <w:r w:rsidRPr="00EE039E">
        <w:rPr>
          <w:sz w:val="20"/>
          <w:lang w:eastAsia="pt-BR"/>
        </w:rPr>
        <w:t xml:space="preserve"> e também de seu sócio majoritário, por força do artigo 12 da Lei Federal n° 8.429/1992, que prevê, dentre as sanções impostas ao responsável pela prática de ato de improbidade administrativa, a proibição de contratar com o Poder Público, inclusive por intermédio de pessoa jurídica da qual seja sócio majoritário. </w:t>
      </w:r>
    </w:p>
    <w:bookmarkEnd w:id="3"/>
    <w:p w14:paraId="3908793C" w14:textId="77777777" w:rsidR="003A45B7" w:rsidRPr="00EE039E" w:rsidRDefault="003A45B7" w:rsidP="003A45B7">
      <w:pPr>
        <w:tabs>
          <w:tab w:val="left" w:pos="426"/>
        </w:tabs>
        <w:suppressAutoHyphens w:val="0"/>
        <w:jc w:val="both"/>
        <w:rPr>
          <w:sz w:val="20"/>
        </w:rPr>
      </w:pPr>
    </w:p>
    <w:p w14:paraId="7217E1D1" w14:textId="0A850D22" w:rsidR="003A45B7" w:rsidRPr="00EE039E" w:rsidRDefault="003A45B7">
      <w:pPr>
        <w:numPr>
          <w:ilvl w:val="1"/>
          <w:numId w:val="10"/>
        </w:numPr>
        <w:suppressAutoHyphens w:val="0"/>
        <w:ind w:left="426" w:hanging="426"/>
        <w:jc w:val="both"/>
        <w:rPr>
          <w:sz w:val="20"/>
          <w:lang w:eastAsia="pt-BR"/>
        </w:rPr>
      </w:pPr>
      <w:r w:rsidRPr="00EE039E">
        <w:rPr>
          <w:sz w:val="20"/>
          <w:lang w:eastAsia="pt-BR"/>
        </w:rPr>
        <w:t>Se a</w:t>
      </w:r>
      <w:r w:rsidR="001F29E1" w:rsidRPr="00EE039E">
        <w:rPr>
          <w:sz w:val="20"/>
          <w:lang w:eastAsia="pt-BR"/>
        </w:rPr>
        <w:t xml:space="preserve"> empresa </w:t>
      </w:r>
      <w:r w:rsidRPr="00EE039E">
        <w:rPr>
          <w:sz w:val="20"/>
          <w:lang w:eastAsia="pt-BR"/>
        </w:rPr>
        <w:t>for a matriz, todos os documentos deverão estar em nome da matriz, e se a</w:t>
      </w:r>
      <w:r w:rsidR="001F29E1" w:rsidRPr="00EE039E">
        <w:rPr>
          <w:sz w:val="20"/>
          <w:lang w:eastAsia="pt-BR"/>
        </w:rPr>
        <w:t xml:space="preserve"> empresa</w:t>
      </w:r>
      <w:r w:rsidRPr="00EE039E">
        <w:rPr>
          <w:sz w:val="20"/>
          <w:lang w:eastAsia="pt-BR"/>
        </w:rPr>
        <w:t xml:space="preserve"> for a filial, todos os documentos deverão estar em nome da filial, exceto aqueles documentos que, pela própria natureza, comprovadamente, forem emitidos somente em nome da matriz. </w:t>
      </w:r>
    </w:p>
    <w:p w14:paraId="193EF581" w14:textId="0C2551DF" w:rsidR="003A45B7" w:rsidRPr="00EE039E" w:rsidRDefault="003A45B7">
      <w:pPr>
        <w:numPr>
          <w:ilvl w:val="2"/>
          <w:numId w:val="10"/>
        </w:numPr>
        <w:suppressAutoHyphens w:val="0"/>
        <w:ind w:left="567" w:hanging="567"/>
        <w:jc w:val="both"/>
        <w:rPr>
          <w:sz w:val="20"/>
          <w:lang w:eastAsia="pt-BR"/>
        </w:rPr>
      </w:pPr>
      <w:r w:rsidRPr="00EE039E">
        <w:rPr>
          <w:sz w:val="20"/>
          <w:lang w:eastAsia="pt-BR"/>
        </w:rPr>
        <w:t xml:space="preserve">Serão aceitos registros de CNPJ de </w:t>
      </w:r>
      <w:r w:rsidR="001F29E1" w:rsidRPr="00EE039E">
        <w:rPr>
          <w:sz w:val="20"/>
          <w:lang w:eastAsia="pt-BR"/>
        </w:rPr>
        <w:t>empresa</w:t>
      </w:r>
      <w:r w:rsidRPr="00EE039E">
        <w:rPr>
          <w:sz w:val="20"/>
          <w:lang w:eastAsia="pt-BR"/>
        </w:rPr>
        <w:t xml:space="preserve"> matriz e filial com diferenças de números de documentos pertinentes ao CND e ao CRF/FGTS, quando for comprovada a centralização do recolhimento dessas contribuições. </w:t>
      </w:r>
    </w:p>
    <w:p w14:paraId="36E108B5" w14:textId="77777777" w:rsidR="003A45B7" w:rsidRPr="00EE039E" w:rsidRDefault="003A45B7" w:rsidP="003A45B7">
      <w:pPr>
        <w:tabs>
          <w:tab w:val="left" w:pos="426"/>
        </w:tabs>
        <w:suppressAutoHyphens w:val="0"/>
        <w:jc w:val="both"/>
        <w:rPr>
          <w:sz w:val="20"/>
        </w:rPr>
      </w:pPr>
    </w:p>
    <w:p w14:paraId="57D68851" w14:textId="7272CBFC" w:rsidR="00F86A59" w:rsidRPr="00EE039E" w:rsidRDefault="00F86A59">
      <w:pPr>
        <w:pStyle w:val="PargrafodaLista"/>
        <w:numPr>
          <w:ilvl w:val="1"/>
          <w:numId w:val="10"/>
        </w:numPr>
        <w:tabs>
          <w:tab w:val="left" w:pos="426"/>
        </w:tabs>
        <w:suppressAutoHyphens w:val="0"/>
        <w:ind w:left="426" w:hanging="426"/>
        <w:jc w:val="both"/>
        <w:rPr>
          <w:sz w:val="20"/>
        </w:rPr>
      </w:pPr>
      <w:r w:rsidRPr="00EE039E">
        <w:rPr>
          <w:sz w:val="20"/>
        </w:rPr>
        <w:t>Conforme Lei nº 13.726/2018, fica dispensada a autenticação de cópias dos documentos apresentados. Em caso dúvida quanto à autenticidade ou previsão legal, poderá ser exigido o documento original ou cópia autenticada. Faculta-se a Comissão designada para análise dos documentos a diligência para comprovação da autenticidade dos documentos apresentados.</w:t>
      </w:r>
    </w:p>
    <w:p w14:paraId="5C38784C" w14:textId="77777777" w:rsidR="00F86A59" w:rsidRPr="00EE039E" w:rsidRDefault="00F86A59" w:rsidP="00F86A59">
      <w:pPr>
        <w:autoSpaceDE w:val="0"/>
        <w:autoSpaceDN w:val="0"/>
        <w:adjustRightInd w:val="0"/>
        <w:jc w:val="both"/>
        <w:rPr>
          <w:b/>
          <w:bCs w:val="0"/>
          <w:sz w:val="20"/>
        </w:rPr>
      </w:pPr>
    </w:p>
    <w:p w14:paraId="7D6BD286" w14:textId="77777777" w:rsidR="00F86A59" w:rsidRPr="00EE039E" w:rsidRDefault="00F86A59">
      <w:pPr>
        <w:numPr>
          <w:ilvl w:val="1"/>
          <w:numId w:val="10"/>
        </w:numPr>
        <w:suppressAutoHyphens w:val="0"/>
        <w:autoSpaceDE w:val="0"/>
        <w:autoSpaceDN w:val="0"/>
        <w:adjustRightInd w:val="0"/>
        <w:ind w:left="426" w:hanging="426"/>
        <w:jc w:val="both"/>
        <w:rPr>
          <w:sz w:val="20"/>
        </w:rPr>
      </w:pPr>
      <w:r w:rsidRPr="00EE039E">
        <w:rPr>
          <w:sz w:val="20"/>
        </w:rPr>
        <w:t>Os documentos emitidos e/ou extraídos via internet poderão ser novamente impressos e/ou consultados pelo servidor responsável, para efeito de comprovação de sua autenticidade.</w:t>
      </w:r>
    </w:p>
    <w:p w14:paraId="2C78537F" w14:textId="77777777" w:rsidR="00F86A59" w:rsidRPr="00EE039E" w:rsidRDefault="00F86A59" w:rsidP="00F86A59">
      <w:pPr>
        <w:pStyle w:val="PargrafodaLista"/>
        <w:rPr>
          <w:sz w:val="20"/>
        </w:rPr>
      </w:pPr>
    </w:p>
    <w:p w14:paraId="1F27E982" w14:textId="77777777" w:rsidR="00F86A59" w:rsidRPr="00EE039E" w:rsidRDefault="00F86A59">
      <w:pPr>
        <w:numPr>
          <w:ilvl w:val="1"/>
          <w:numId w:val="10"/>
        </w:numPr>
        <w:suppressAutoHyphens w:val="0"/>
        <w:autoSpaceDE w:val="0"/>
        <w:autoSpaceDN w:val="0"/>
        <w:adjustRightInd w:val="0"/>
        <w:ind w:left="426" w:hanging="426"/>
        <w:jc w:val="both"/>
        <w:rPr>
          <w:sz w:val="20"/>
        </w:rPr>
      </w:pPr>
      <w:r w:rsidRPr="00EE039E">
        <w:rPr>
          <w:sz w:val="20"/>
        </w:rPr>
        <w:t>Com exceção os documentos que, por sua natureza, não possuem prazo de validade, os demais documentos deverão ser apresentados dentro da validade neles expressa ou com data de expedição não superior a 90 (noventa) dias da data de entrega da Solicitação de Credenciamento.</w:t>
      </w:r>
    </w:p>
    <w:p w14:paraId="5935E6CF" w14:textId="77777777" w:rsidR="00F86A59" w:rsidRPr="00EE039E" w:rsidRDefault="00F86A59" w:rsidP="00F86A59">
      <w:pPr>
        <w:pStyle w:val="PargrafodaLista"/>
        <w:rPr>
          <w:sz w:val="20"/>
        </w:rPr>
      </w:pPr>
    </w:p>
    <w:p w14:paraId="03E47117" w14:textId="0C9DA097" w:rsidR="00F86A59" w:rsidRPr="00EE039E" w:rsidRDefault="00F86A59">
      <w:pPr>
        <w:numPr>
          <w:ilvl w:val="1"/>
          <w:numId w:val="10"/>
        </w:numPr>
        <w:suppressAutoHyphens w:val="0"/>
        <w:autoSpaceDE w:val="0"/>
        <w:autoSpaceDN w:val="0"/>
        <w:adjustRightInd w:val="0"/>
        <w:ind w:left="426" w:hanging="426"/>
        <w:jc w:val="both"/>
        <w:rPr>
          <w:sz w:val="20"/>
        </w:rPr>
      </w:pPr>
      <w:r w:rsidRPr="00EE039E">
        <w:rPr>
          <w:sz w:val="20"/>
        </w:rPr>
        <w:t xml:space="preserve">Não serão aceitos documentos entregues de forma diferente ao estabelecido </w:t>
      </w:r>
      <w:r w:rsidR="001F29E1" w:rsidRPr="00EE039E">
        <w:rPr>
          <w:sz w:val="20"/>
        </w:rPr>
        <w:t>neste</w:t>
      </w:r>
      <w:r w:rsidRPr="00EE039E">
        <w:rPr>
          <w:sz w:val="20"/>
        </w:rPr>
        <w:t xml:space="preserve"> Edital.</w:t>
      </w:r>
    </w:p>
    <w:p w14:paraId="6DD32352" w14:textId="77777777" w:rsidR="00F86A59" w:rsidRPr="00EE039E" w:rsidRDefault="00F86A59" w:rsidP="00F86A59">
      <w:pPr>
        <w:pStyle w:val="PargrafodaLista"/>
        <w:rPr>
          <w:sz w:val="20"/>
        </w:rPr>
      </w:pPr>
    </w:p>
    <w:p w14:paraId="57FEE1D2" w14:textId="77777777" w:rsidR="00F86A59" w:rsidRPr="00EE039E" w:rsidRDefault="00F86A59">
      <w:pPr>
        <w:numPr>
          <w:ilvl w:val="1"/>
          <w:numId w:val="10"/>
        </w:numPr>
        <w:suppressAutoHyphens w:val="0"/>
        <w:autoSpaceDE w:val="0"/>
        <w:autoSpaceDN w:val="0"/>
        <w:adjustRightInd w:val="0"/>
        <w:ind w:left="426" w:hanging="426"/>
        <w:jc w:val="both"/>
        <w:rPr>
          <w:sz w:val="20"/>
        </w:rPr>
      </w:pPr>
      <w:r w:rsidRPr="00EE039E">
        <w:rPr>
          <w:sz w:val="20"/>
        </w:rPr>
        <w:t>Não serão aceitos protocolos de entrega ou solicitação de documentos em substituição aos documentos requeridos no presente Edital e Anexos, com exceção dos casos expressamente previstos.</w:t>
      </w:r>
    </w:p>
    <w:p w14:paraId="0C55EFA0" w14:textId="77777777" w:rsidR="00F86A59" w:rsidRPr="00EE039E" w:rsidRDefault="00F86A59" w:rsidP="0011022F">
      <w:pPr>
        <w:autoSpaceDE w:val="0"/>
        <w:autoSpaceDN w:val="0"/>
        <w:adjustRightInd w:val="0"/>
        <w:jc w:val="both"/>
        <w:rPr>
          <w:b/>
          <w:bCs w:val="0"/>
          <w:sz w:val="20"/>
        </w:rPr>
      </w:pPr>
    </w:p>
    <w:p w14:paraId="42834010" w14:textId="77777777" w:rsidR="001818B7" w:rsidRPr="00EE039E" w:rsidRDefault="001818B7" w:rsidP="0011022F">
      <w:pPr>
        <w:autoSpaceDE w:val="0"/>
        <w:autoSpaceDN w:val="0"/>
        <w:adjustRightInd w:val="0"/>
        <w:jc w:val="both"/>
        <w:rPr>
          <w:b/>
          <w:bCs w:val="0"/>
          <w:sz w:val="20"/>
        </w:rPr>
      </w:pPr>
    </w:p>
    <w:p w14:paraId="5527144A" w14:textId="77777777" w:rsidR="0011095A" w:rsidRPr="00EE039E" w:rsidRDefault="0011095A">
      <w:pPr>
        <w:numPr>
          <w:ilvl w:val="0"/>
          <w:numId w:val="10"/>
        </w:numPr>
        <w:suppressAutoHyphens w:val="0"/>
        <w:autoSpaceDE w:val="0"/>
        <w:autoSpaceDN w:val="0"/>
        <w:adjustRightInd w:val="0"/>
        <w:ind w:left="284" w:hanging="284"/>
        <w:jc w:val="both"/>
        <w:rPr>
          <w:b/>
          <w:bCs w:val="0"/>
          <w:sz w:val="20"/>
        </w:rPr>
      </w:pPr>
      <w:r w:rsidRPr="00EE039E">
        <w:rPr>
          <w:b/>
          <w:bCs w:val="0"/>
          <w:sz w:val="20"/>
        </w:rPr>
        <w:t>DA ENTREGA E ANÁLISE DOS DOCUMENTOS DE HABILITAÇÃO</w:t>
      </w:r>
    </w:p>
    <w:p w14:paraId="3A8D49BC" w14:textId="77777777" w:rsidR="00991BEE" w:rsidRPr="00EE039E" w:rsidRDefault="00991BEE" w:rsidP="006E01EC">
      <w:pPr>
        <w:autoSpaceDE w:val="0"/>
        <w:autoSpaceDN w:val="0"/>
        <w:adjustRightInd w:val="0"/>
        <w:jc w:val="both"/>
        <w:rPr>
          <w:sz w:val="20"/>
        </w:rPr>
      </w:pPr>
    </w:p>
    <w:p w14:paraId="2F338F4F" w14:textId="54C9FD50" w:rsidR="0011095A"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A documentação será analisada no prazo de até 20 (vinte) dias úteis, contados da data de recebimento do protocolo. O prazo citado acima poderá ser prorrogado, mediante autorização d</w:t>
      </w:r>
      <w:r w:rsidR="006E4923" w:rsidRPr="00EE039E">
        <w:rPr>
          <w:sz w:val="20"/>
        </w:rPr>
        <w:t>a</w:t>
      </w:r>
      <w:r w:rsidRPr="00EE039E">
        <w:rPr>
          <w:sz w:val="20"/>
        </w:rPr>
        <w:t xml:space="preserve"> Secretári</w:t>
      </w:r>
      <w:r w:rsidR="006E4923" w:rsidRPr="00EE039E">
        <w:rPr>
          <w:sz w:val="20"/>
        </w:rPr>
        <w:t>a</w:t>
      </w:r>
      <w:r w:rsidRPr="00EE039E">
        <w:rPr>
          <w:sz w:val="20"/>
        </w:rPr>
        <w:t xml:space="preserve"> de </w:t>
      </w:r>
      <w:r w:rsidR="006F12F8" w:rsidRPr="00EE039E">
        <w:rPr>
          <w:snapToGrid w:val="0"/>
          <w:sz w:val="20"/>
        </w:rPr>
        <w:t>Assistência Social</w:t>
      </w:r>
      <w:r w:rsidRPr="00EE039E">
        <w:rPr>
          <w:sz w:val="20"/>
        </w:rPr>
        <w:t>, por igual período por uma única vez.</w:t>
      </w:r>
    </w:p>
    <w:p w14:paraId="680D8869" w14:textId="77777777" w:rsidR="0011095A" w:rsidRPr="00EE039E" w:rsidRDefault="0011095A" w:rsidP="0011022F">
      <w:pPr>
        <w:pStyle w:val="PargrafodaLista"/>
        <w:rPr>
          <w:sz w:val="20"/>
        </w:rPr>
      </w:pPr>
    </w:p>
    <w:p w14:paraId="6A37259E" w14:textId="53178B67" w:rsidR="0011095A"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 xml:space="preserve">A análise dos documentos de habilitação será realizada por Comissão Especial da Secretaria de </w:t>
      </w:r>
      <w:r w:rsidR="00932B35" w:rsidRPr="00EE039E">
        <w:rPr>
          <w:sz w:val="20"/>
        </w:rPr>
        <w:t>Assistência Social</w:t>
      </w:r>
      <w:r w:rsidRPr="00EE039E">
        <w:rPr>
          <w:sz w:val="20"/>
        </w:rPr>
        <w:t>, designada por portaria, que registrará em ata todas as ocorrências e o parecer final quanto à habilitação ou inabilitação do Credenciamento.</w:t>
      </w:r>
    </w:p>
    <w:p w14:paraId="60AB19CE" w14:textId="77777777" w:rsidR="0011095A" w:rsidRPr="00EE039E" w:rsidRDefault="0011095A" w:rsidP="0011022F">
      <w:pPr>
        <w:pStyle w:val="PargrafodaLista"/>
        <w:rPr>
          <w:color w:val="FF0000"/>
          <w:sz w:val="20"/>
        </w:rPr>
      </w:pPr>
    </w:p>
    <w:p w14:paraId="1F09D3E5" w14:textId="25C7C8F1" w:rsidR="0011095A"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 xml:space="preserve">A comissão poderá, durante a análise da documentação, </w:t>
      </w:r>
      <w:r w:rsidR="006E4923" w:rsidRPr="00EE039E">
        <w:rPr>
          <w:b/>
          <w:bCs w:val="0"/>
          <w:sz w:val="20"/>
          <w:u w:val="single"/>
        </w:rPr>
        <w:t>convocar/diligenciar, através de Ata</w:t>
      </w:r>
      <w:r w:rsidRPr="00EE039E">
        <w:rPr>
          <w:sz w:val="20"/>
        </w:rPr>
        <w:t xml:space="preserve">, </w:t>
      </w:r>
      <w:r w:rsidR="00657DA2" w:rsidRPr="00EE039E">
        <w:rPr>
          <w:sz w:val="20"/>
        </w:rPr>
        <w:t>a</w:t>
      </w:r>
      <w:r w:rsidRPr="00EE039E">
        <w:rPr>
          <w:sz w:val="20"/>
        </w:rPr>
        <w:t>s interessad</w:t>
      </w:r>
      <w:r w:rsidR="00657DA2" w:rsidRPr="00EE039E">
        <w:rPr>
          <w:sz w:val="20"/>
        </w:rPr>
        <w:t>a</w:t>
      </w:r>
      <w:r w:rsidRPr="00EE039E">
        <w:rPr>
          <w:sz w:val="20"/>
        </w:rPr>
        <w:t xml:space="preserve">s para prestarem quaisquer esclarecimentos porventura necessários, bem como para complementarem, caso </w:t>
      </w:r>
      <w:r w:rsidR="00F63BCA" w:rsidRPr="00EE039E">
        <w:rPr>
          <w:sz w:val="20"/>
        </w:rPr>
        <w:t>necessário</w:t>
      </w:r>
      <w:r w:rsidRPr="00EE039E">
        <w:rPr>
          <w:sz w:val="20"/>
        </w:rPr>
        <w:t>, os documentos apresentados.</w:t>
      </w:r>
    </w:p>
    <w:p w14:paraId="09FCCC95" w14:textId="77777777" w:rsidR="006E4923" w:rsidRPr="00EE039E" w:rsidRDefault="006E4923" w:rsidP="006E4923">
      <w:pPr>
        <w:pStyle w:val="PargrafodaLista"/>
        <w:rPr>
          <w:sz w:val="20"/>
        </w:rPr>
      </w:pPr>
    </w:p>
    <w:p w14:paraId="20341B02" w14:textId="1D0024D4" w:rsidR="006E4923" w:rsidRPr="00EE039E" w:rsidRDefault="006E4923">
      <w:pPr>
        <w:numPr>
          <w:ilvl w:val="1"/>
          <w:numId w:val="10"/>
        </w:numPr>
        <w:suppressAutoHyphens w:val="0"/>
        <w:autoSpaceDE w:val="0"/>
        <w:autoSpaceDN w:val="0"/>
        <w:adjustRightInd w:val="0"/>
        <w:ind w:left="426" w:hanging="426"/>
        <w:jc w:val="both"/>
        <w:rPr>
          <w:sz w:val="20"/>
        </w:rPr>
      </w:pPr>
      <w:r w:rsidRPr="00EE039E">
        <w:rPr>
          <w:sz w:val="20"/>
        </w:rPr>
        <w:t>Se houver, algum fato superveniente que possa acarretar inabilitação imediata da interessada será registrado em Ata.</w:t>
      </w:r>
    </w:p>
    <w:p w14:paraId="5712CCC9" w14:textId="77777777" w:rsidR="0011095A" w:rsidRPr="00EE039E" w:rsidRDefault="0011095A" w:rsidP="0011022F">
      <w:pPr>
        <w:pStyle w:val="PargrafodaLista"/>
        <w:rPr>
          <w:sz w:val="20"/>
        </w:rPr>
      </w:pPr>
    </w:p>
    <w:p w14:paraId="074717A2" w14:textId="0C4A0F8A" w:rsidR="0011095A"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 xml:space="preserve">Serão considerados habilitados e credenciados </w:t>
      </w:r>
      <w:r w:rsidR="00657DA2" w:rsidRPr="00EE039E">
        <w:rPr>
          <w:sz w:val="20"/>
        </w:rPr>
        <w:t>a</w:t>
      </w:r>
      <w:r w:rsidRPr="00EE039E">
        <w:rPr>
          <w:sz w:val="20"/>
        </w:rPr>
        <w:t>s interessad</w:t>
      </w:r>
      <w:r w:rsidR="00657DA2" w:rsidRPr="00EE039E">
        <w:rPr>
          <w:sz w:val="20"/>
        </w:rPr>
        <w:t>a</w:t>
      </w:r>
      <w:r w:rsidRPr="00EE039E">
        <w:rPr>
          <w:sz w:val="20"/>
        </w:rPr>
        <w:t>s que cumprirem todas as exigências deste Edital, sendo inabilitados e não credenciados aqueles que não cumprirem e não manifestarem interesse em complementar a documentação necessária.</w:t>
      </w:r>
    </w:p>
    <w:p w14:paraId="70F68A89" w14:textId="77777777" w:rsidR="006E4923" w:rsidRPr="00EE039E" w:rsidRDefault="006E4923" w:rsidP="006E4923">
      <w:pPr>
        <w:pStyle w:val="PargrafodaLista"/>
        <w:rPr>
          <w:sz w:val="20"/>
        </w:rPr>
      </w:pPr>
    </w:p>
    <w:p w14:paraId="4F7FB2AE" w14:textId="39C8547C" w:rsidR="006E4923" w:rsidRPr="00EE039E" w:rsidRDefault="006E4923">
      <w:pPr>
        <w:numPr>
          <w:ilvl w:val="1"/>
          <w:numId w:val="10"/>
        </w:numPr>
        <w:suppressAutoHyphens w:val="0"/>
        <w:autoSpaceDE w:val="0"/>
        <w:autoSpaceDN w:val="0"/>
        <w:adjustRightInd w:val="0"/>
        <w:ind w:left="426" w:hanging="426"/>
        <w:jc w:val="both"/>
        <w:rPr>
          <w:sz w:val="20"/>
        </w:rPr>
      </w:pPr>
      <w:r w:rsidRPr="00EE039E">
        <w:rPr>
          <w:sz w:val="20"/>
        </w:rPr>
        <w:t>Vícios, erros e/ou omissões que não impliquem em prejuízo para o Município</w:t>
      </w:r>
      <w:r w:rsidR="00AC5127" w:rsidRPr="00EE039E">
        <w:rPr>
          <w:sz w:val="20"/>
        </w:rPr>
        <w:t>/Fundo</w:t>
      </w:r>
      <w:r w:rsidRPr="00EE039E">
        <w:rPr>
          <w:sz w:val="20"/>
        </w:rPr>
        <w:t>, poderão ser desconsiderados pela Comissão, cabendo a esta agir em conformidade com os princípios que regem a Administração Pública.</w:t>
      </w:r>
    </w:p>
    <w:p w14:paraId="229396BC" w14:textId="77777777" w:rsidR="0088384E" w:rsidRPr="00EE039E" w:rsidRDefault="0088384E" w:rsidP="0011022F">
      <w:pPr>
        <w:suppressAutoHyphens w:val="0"/>
        <w:autoSpaceDE w:val="0"/>
        <w:autoSpaceDN w:val="0"/>
        <w:adjustRightInd w:val="0"/>
        <w:jc w:val="both"/>
        <w:rPr>
          <w:b/>
          <w:bCs w:val="0"/>
          <w:sz w:val="20"/>
        </w:rPr>
      </w:pPr>
    </w:p>
    <w:p w14:paraId="6B790765" w14:textId="77777777" w:rsidR="0088384E" w:rsidRPr="00EE039E" w:rsidRDefault="0088384E" w:rsidP="0011022F">
      <w:pPr>
        <w:suppressAutoHyphens w:val="0"/>
        <w:autoSpaceDE w:val="0"/>
        <w:autoSpaceDN w:val="0"/>
        <w:adjustRightInd w:val="0"/>
        <w:jc w:val="both"/>
        <w:rPr>
          <w:b/>
          <w:bCs w:val="0"/>
          <w:sz w:val="20"/>
        </w:rPr>
      </w:pPr>
    </w:p>
    <w:p w14:paraId="4F0750B6" w14:textId="244D27AC" w:rsidR="0090545F" w:rsidRPr="00EE039E" w:rsidRDefault="0011095A">
      <w:pPr>
        <w:numPr>
          <w:ilvl w:val="0"/>
          <w:numId w:val="10"/>
        </w:numPr>
        <w:suppressAutoHyphens w:val="0"/>
        <w:autoSpaceDE w:val="0"/>
        <w:autoSpaceDN w:val="0"/>
        <w:adjustRightInd w:val="0"/>
        <w:ind w:left="284" w:hanging="284"/>
        <w:jc w:val="both"/>
        <w:rPr>
          <w:b/>
          <w:bCs w:val="0"/>
          <w:sz w:val="20"/>
        </w:rPr>
      </w:pPr>
      <w:r w:rsidRPr="00EE039E">
        <w:rPr>
          <w:b/>
          <w:bCs w:val="0"/>
          <w:sz w:val="20"/>
        </w:rPr>
        <w:t>DOS RECURSOS</w:t>
      </w:r>
    </w:p>
    <w:p w14:paraId="0F1B87F7" w14:textId="77777777" w:rsidR="0090545F" w:rsidRPr="00EE039E" w:rsidRDefault="0090545F" w:rsidP="0011022F">
      <w:pPr>
        <w:autoSpaceDE w:val="0"/>
        <w:autoSpaceDN w:val="0"/>
        <w:adjustRightInd w:val="0"/>
        <w:jc w:val="both"/>
        <w:rPr>
          <w:b/>
          <w:bCs w:val="0"/>
          <w:color w:val="EE0000"/>
          <w:sz w:val="20"/>
        </w:rPr>
      </w:pPr>
    </w:p>
    <w:p w14:paraId="1C100E57" w14:textId="77777777" w:rsidR="00E91815" w:rsidRPr="00EE039E" w:rsidRDefault="00657DA2">
      <w:pPr>
        <w:numPr>
          <w:ilvl w:val="1"/>
          <w:numId w:val="10"/>
        </w:numPr>
        <w:suppressAutoHyphens w:val="0"/>
        <w:autoSpaceDE w:val="0"/>
        <w:autoSpaceDN w:val="0"/>
        <w:adjustRightInd w:val="0"/>
        <w:ind w:left="426" w:hanging="426"/>
        <w:jc w:val="both"/>
        <w:rPr>
          <w:sz w:val="20"/>
        </w:rPr>
      </w:pPr>
      <w:r w:rsidRPr="00EE039E">
        <w:rPr>
          <w:sz w:val="20"/>
        </w:rPr>
        <w:t>A</w:t>
      </w:r>
      <w:r w:rsidR="0011095A" w:rsidRPr="00EE039E">
        <w:rPr>
          <w:sz w:val="20"/>
        </w:rPr>
        <w:t xml:space="preserve"> interessad</w:t>
      </w:r>
      <w:r w:rsidRPr="00EE039E">
        <w:rPr>
          <w:sz w:val="20"/>
        </w:rPr>
        <w:t>a</w:t>
      </w:r>
      <w:r w:rsidR="0011095A" w:rsidRPr="00EE039E">
        <w:rPr>
          <w:sz w:val="20"/>
        </w:rPr>
        <w:t xml:space="preserve"> não habilitad</w:t>
      </w:r>
      <w:r w:rsidRPr="00EE039E">
        <w:rPr>
          <w:sz w:val="20"/>
        </w:rPr>
        <w:t>a</w:t>
      </w:r>
      <w:r w:rsidR="0011095A" w:rsidRPr="00EE039E">
        <w:rPr>
          <w:sz w:val="20"/>
        </w:rPr>
        <w:t>, poderá interpor recurso, no prazo de 03 (três) dias úteis, a contar da data da publicação no Diário Oficial dos Municípios de Santa Catarina – DOM</w:t>
      </w:r>
      <w:r w:rsidR="00B33A26" w:rsidRPr="00EE039E">
        <w:rPr>
          <w:sz w:val="20"/>
        </w:rPr>
        <w:t>, sob pena de preclusão</w:t>
      </w:r>
      <w:r w:rsidR="0011095A" w:rsidRPr="00EE039E">
        <w:rPr>
          <w:sz w:val="20"/>
        </w:rPr>
        <w:t xml:space="preserve">. A secretaria poderá, ainda, a seu critério, comunicar </w:t>
      </w:r>
      <w:r w:rsidRPr="00EE039E">
        <w:rPr>
          <w:sz w:val="20"/>
        </w:rPr>
        <w:t>a</w:t>
      </w:r>
      <w:r w:rsidR="0011095A" w:rsidRPr="00EE039E">
        <w:rPr>
          <w:sz w:val="20"/>
        </w:rPr>
        <w:t xml:space="preserve"> interessad</w:t>
      </w:r>
      <w:r w:rsidRPr="00EE039E">
        <w:rPr>
          <w:sz w:val="20"/>
        </w:rPr>
        <w:t>a</w:t>
      </w:r>
      <w:r w:rsidR="0011095A" w:rsidRPr="00EE039E">
        <w:rPr>
          <w:sz w:val="20"/>
        </w:rPr>
        <w:t xml:space="preserve"> da decisão da Comissão de análise, </w:t>
      </w:r>
      <w:r w:rsidR="008C0E40" w:rsidRPr="00EE039E">
        <w:rPr>
          <w:sz w:val="20"/>
        </w:rPr>
        <w:t xml:space="preserve">através do e-mail informado na </w:t>
      </w:r>
      <w:r w:rsidR="0011095A" w:rsidRPr="00EE039E">
        <w:rPr>
          <w:sz w:val="20"/>
        </w:rPr>
        <w:t>Solicitação de Credenciamento.</w:t>
      </w:r>
    </w:p>
    <w:p w14:paraId="1D87BA5A" w14:textId="77777777" w:rsidR="00E91815" w:rsidRPr="00EE039E" w:rsidRDefault="00E91815" w:rsidP="00E91815">
      <w:pPr>
        <w:suppressAutoHyphens w:val="0"/>
        <w:autoSpaceDE w:val="0"/>
        <w:autoSpaceDN w:val="0"/>
        <w:adjustRightInd w:val="0"/>
        <w:ind w:left="426"/>
        <w:jc w:val="both"/>
        <w:rPr>
          <w:sz w:val="20"/>
        </w:rPr>
      </w:pPr>
    </w:p>
    <w:p w14:paraId="6B345271" w14:textId="4874AFFA" w:rsidR="00744F2A" w:rsidRPr="00EE039E" w:rsidRDefault="00E91815">
      <w:pPr>
        <w:numPr>
          <w:ilvl w:val="1"/>
          <w:numId w:val="10"/>
        </w:numPr>
        <w:suppressAutoHyphens w:val="0"/>
        <w:autoSpaceDE w:val="0"/>
        <w:autoSpaceDN w:val="0"/>
        <w:adjustRightInd w:val="0"/>
        <w:ind w:left="426" w:hanging="426"/>
        <w:jc w:val="both"/>
        <w:rPr>
          <w:color w:val="EE0000"/>
          <w:sz w:val="20"/>
        </w:rPr>
      </w:pPr>
      <w:r w:rsidRPr="00EE039E">
        <w:rPr>
          <w:sz w:val="20"/>
        </w:rPr>
        <w:t xml:space="preserve">Os recursos deverão ser formalizados por escrito e entregues mediante </w:t>
      </w:r>
      <w:r w:rsidRPr="00EE039E">
        <w:rPr>
          <w:b/>
          <w:bCs w:val="0"/>
          <w:snapToGrid w:val="0"/>
          <w:sz w:val="20"/>
          <w:u w:val="single"/>
        </w:rPr>
        <w:t>PROTOCOLO presencial</w:t>
      </w:r>
      <w:r w:rsidRPr="00EE039E">
        <w:rPr>
          <w:snapToGrid w:val="0"/>
          <w:sz w:val="20"/>
        </w:rPr>
        <w:t xml:space="preserve"> na Prefeitura de Joaçaba (</w:t>
      </w:r>
      <w:r w:rsidRPr="00EE039E">
        <w:rPr>
          <w:sz w:val="20"/>
        </w:rPr>
        <w:t xml:space="preserve">Avenida XV de Novembro, nº 378, Centro, </w:t>
      </w:r>
      <w:r w:rsidRPr="00EE039E">
        <w:rPr>
          <w:snapToGrid w:val="0"/>
          <w:sz w:val="20"/>
        </w:rPr>
        <w:t xml:space="preserve">no horário das 13h às 19h, </w:t>
      </w:r>
      <w:r w:rsidRPr="00EE039E">
        <w:rPr>
          <w:sz w:val="20"/>
        </w:rPr>
        <w:t>em envelope lacrado)</w:t>
      </w:r>
      <w:r w:rsidRPr="00EE039E">
        <w:rPr>
          <w:snapToGrid w:val="0"/>
          <w:sz w:val="20"/>
        </w:rPr>
        <w:t xml:space="preserve"> </w:t>
      </w:r>
      <w:r w:rsidRPr="00EE039E">
        <w:rPr>
          <w:b/>
          <w:bCs w:val="0"/>
          <w:snapToGrid w:val="0"/>
          <w:sz w:val="20"/>
          <w:u w:val="single"/>
        </w:rPr>
        <w:t>ou online</w:t>
      </w:r>
      <w:r w:rsidRPr="00EE039E">
        <w:rPr>
          <w:snapToGrid w:val="0"/>
          <w:sz w:val="20"/>
        </w:rPr>
        <w:t xml:space="preserve"> no site do Município (</w:t>
      </w:r>
      <w:hyperlink r:id="rId12" w:history="1">
        <w:r w:rsidRPr="00EE039E">
          <w:rPr>
            <w:rStyle w:val="Hyperlink"/>
            <w:snapToGrid w:val="0"/>
            <w:color w:val="auto"/>
            <w:sz w:val="20"/>
          </w:rPr>
          <w:t>https://joacaba.sc.gov.br/cartaservicos/detalhe-protocolo-online1/</w:t>
        </w:r>
      </w:hyperlink>
      <w:r w:rsidRPr="00EE039E">
        <w:rPr>
          <w:snapToGrid w:val="0"/>
          <w:sz w:val="20"/>
        </w:rPr>
        <w:t xml:space="preserve">), utilizando a solicitação: </w:t>
      </w:r>
      <w:r w:rsidR="00030956" w:rsidRPr="00EE039E">
        <w:rPr>
          <w:snapToGrid w:val="0"/>
          <w:sz w:val="20"/>
        </w:rPr>
        <w:t>“</w:t>
      </w:r>
      <w:r w:rsidR="00030956" w:rsidRPr="00EE039E">
        <w:rPr>
          <w:snapToGrid w:val="0"/>
          <w:sz w:val="20"/>
          <w:u w:val="single"/>
        </w:rPr>
        <w:t xml:space="preserve">[Solicitação online] - </w:t>
      </w:r>
      <w:r w:rsidR="00030956" w:rsidRPr="00EE039E">
        <w:rPr>
          <w:i/>
          <w:iCs/>
          <w:snapToGrid w:val="0"/>
          <w:sz w:val="20"/>
          <w:u w:val="single"/>
        </w:rPr>
        <w:t>Credenciamento – Social</w:t>
      </w:r>
      <w:r w:rsidR="00030956" w:rsidRPr="00EE039E">
        <w:rPr>
          <w:snapToGrid w:val="0"/>
          <w:sz w:val="20"/>
          <w:u w:val="single"/>
        </w:rPr>
        <w:t>”</w:t>
      </w:r>
      <w:r w:rsidR="00030956" w:rsidRPr="00EE039E">
        <w:rPr>
          <w:snapToGrid w:val="0"/>
          <w:sz w:val="20"/>
        </w:rPr>
        <w:t>.</w:t>
      </w:r>
    </w:p>
    <w:p w14:paraId="3073F2BF" w14:textId="68E3D2A8" w:rsidR="00744F2A" w:rsidRPr="00EE039E" w:rsidRDefault="00744F2A">
      <w:pPr>
        <w:pStyle w:val="PargrafodaLista"/>
        <w:numPr>
          <w:ilvl w:val="2"/>
          <w:numId w:val="10"/>
        </w:numPr>
        <w:suppressAutoHyphens w:val="0"/>
        <w:autoSpaceDE w:val="0"/>
        <w:autoSpaceDN w:val="0"/>
        <w:adjustRightInd w:val="0"/>
        <w:ind w:left="567" w:hanging="567"/>
        <w:jc w:val="both"/>
        <w:rPr>
          <w:i/>
          <w:iCs/>
          <w:color w:val="EE0000"/>
          <w:sz w:val="20"/>
        </w:rPr>
      </w:pPr>
      <w:r w:rsidRPr="00EE039E">
        <w:rPr>
          <w:i/>
          <w:iCs/>
          <w:sz w:val="20"/>
        </w:rPr>
        <w:t xml:space="preserve">Deverá ser mencionado na súmula do Fly que se trata de Recurso ou </w:t>
      </w:r>
      <w:proofErr w:type="spellStart"/>
      <w:r w:rsidRPr="00EE039E">
        <w:rPr>
          <w:i/>
          <w:iCs/>
          <w:sz w:val="20"/>
        </w:rPr>
        <w:t>Contra-razões</w:t>
      </w:r>
      <w:proofErr w:type="spellEnd"/>
      <w:r w:rsidRPr="00EE039E">
        <w:rPr>
          <w:i/>
          <w:iCs/>
          <w:sz w:val="20"/>
        </w:rPr>
        <w:t xml:space="preserve"> referente ao </w:t>
      </w:r>
      <w:r w:rsidRPr="00914AE7">
        <w:rPr>
          <w:i/>
          <w:iCs/>
          <w:sz w:val="20"/>
        </w:rPr>
        <w:t xml:space="preserve">Credenciamento n. </w:t>
      </w:r>
      <w:r w:rsidR="00914AE7" w:rsidRPr="00914AE7">
        <w:rPr>
          <w:i/>
          <w:iCs/>
          <w:sz w:val="20"/>
        </w:rPr>
        <w:t>04</w:t>
      </w:r>
      <w:r w:rsidR="00030956" w:rsidRPr="00914AE7">
        <w:rPr>
          <w:i/>
          <w:iCs/>
          <w:sz w:val="20"/>
        </w:rPr>
        <w:t>/2025/FMAS.</w:t>
      </w:r>
    </w:p>
    <w:p w14:paraId="13029773" w14:textId="77777777" w:rsidR="0011095A" w:rsidRPr="00EE039E" w:rsidRDefault="0011095A" w:rsidP="0011022F">
      <w:pPr>
        <w:autoSpaceDE w:val="0"/>
        <w:autoSpaceDN w:val="0"/>
        <w:adjustRightInd w:val="0"/>
        <w:ind w:left="426"/>
        <w:jc w:val="both"/>
        <w:rPr>
          <w:sz w:val="20"/>
        </w:rPr>
      </w:pPr>
    </w:p>
    <w:p w14:paraId="6578C59B" w14:textId="2AB6B4DC" w:rsidR="0011095A"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De acordo com o Art. 4º do Decreto Municipal nº 6.846/2023, o recurso deverá ser interposto perante a autoridade que prolatou a decisão, sendo-lhe facultado retratar-se no pra</w:t>
      </w:r>
      <w:r w:rsidR="0072075E" w:rsidRPr="00EE039E">
        <w:rPr>
          <w:sz w:val="20"/>
        </w:rPr>
        <w:t>z</w:t>
      </w:r>
      <w:r w:rsidRPr="00EE039E">
        <w:rPr>
          <w:sz w:val="20"/>
        </w:rPr>
        <w:t>o de três d</w:t>
      </w:r>
      <w:r w:rsidR="0072075E" w:rsidRPr="00EE039E">
        <w:rPr>
          <w:sz w:val="20"/>
        </w:rPr>
        <w:t>i</w:t>
      </w:r>
      <w:r w:rsidRPr="00EE039E">
        <w:rPr>
          <w:sz w:val="20"/>
        </w:rPr>
        <w:t>as úteis, caso em que poderá pedir a complementação da documentação ou esclarecimentos sob pena de novo indeferimento.</w:t>
      </w:r>
    </w:p>
    <w:p w14:paraId="6541B94D" w14:textId="77777777" w:rsidR="0011095A" w:rsidRPr="00EE039E" w:rsidRDefault="0011095A" w:rsidP="0011022F">
      <w:pPr>
        <w:pStyle w:val="PargrafodaLista"/>
        <w:rPr>
          <w:sz w:val="20"/>
        </w:rPr>
      </w:pPr>
    </w:p>
    <w:p w14:paraId="256EB1B1" w14:textId="2971E192" w:rsidR="0011095A"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 xml:space="preserve">O recurso deverá ser feito por escrito, datado, assinado pelo responsável da empresa e protocolado da mesma forma como </w:t>
      </w:r>
      <w:r w:rsidR="0072075E" w:rsidRPr="00EE039E">
        <w:rPr>
          <w:sz w:val="20"/>
        </w:rPr>
        <w:t xml:space="preserve">o </w:t>
      </w:r>
      <w:r w:rsidRPr="00EE039E">
        <w:rPr>
          <w:sz w:val="20"/>
        </w:rPr>
        <w:t>envi</w:t>
      </w:r>
      <w:r w:rsidR="0072075E" w:rsidRPr="00EE039E">
        <w:rPr>
          <w:sz w:val="20"/>
        </w:rPr>
        <w:t>o</w:t>
      </w:r>
      <w:r w:rsidRPr="00EE039E">
        <w:rPr>
          <w:sz w:val="20"/>
        </w:rPr>
        <w:t xml:space="preserve"> </w:t>
      </w:r>
      <w:r w:rsidR="0072075E" w:rsidRPr="00EE039E">
        <w:rPr>
          <w:sz w:val="20"/>
        </w:rPr>
        <w:t>d</w:t>
      </w:r>
      <w:r w:rsidRPr="00EE039E">
        <w:rPr>
          <w:sz w:val="20"/>
        </w:rPr>
        <w:t>os documentos anteriormente.</w:t>
      </w:r>
    </w:p>
    <w:p w14:paraId="22A38A4D" w14:textId="77777777" w:rsidR="0011095A" w:rsidRPr="00EE039E" w:rsidRDefault="0011095A" w:rsidP="0011022F">
      <w:pPr>
        <w:pStyle w:val="PargrafodaLista"/>
        <w:rPr>
          <w:sz w:val="20"/>
        </w:rPr>
      </w:pPr>
    </w:p>
    <w:p w14:paraId="76FD6BE2" w14:textId="656E615C" w:rsidR="0011095A"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 xml:space="preserve">Ainda de acordo com o Decreto se </w:t>
      </w:r>
      <w:r w:rsidR="0072075E" w:rsidRPr="00EE039E">
        <w:rPr>
          <w:sz w:val="20"/>
        </w:rPr>
        <w:t xml:space="preserve">a </w:t>
      </w:r>
      <w:r w:rsidRPr="00EE039E">
        <w:rPr>
          <w:sz w:val="20"/>
        </w:rPr>
        <w:t xml:space="preserve">decisão recorrida for mantida, o recurso será encaminhado para julgamento da autoridade superior responsável pelo certame ou ao qual a gestão do </w:t>
      </w:r>
      <w:r w:rsidR="00441D4C" w:rsidRPr="00EE039E">
        <w:rPr>
          <w:sz w:val="20"/>
        </w:rPr>
        <w:t>termo de credenciamento</w:t>
      </w:r>
      <w:r w:rsidRPr="00EE039E">
        <w:rPr>
          <w:sz w:val="20"/>
        </w:rPr>
        <w:t xml:space="preserve"> esteja vinculada ou ocupante de cargo equivalente.</w:t>
      </w:r>
    </w:p>
    <w:p w14:paraId="7320BAFA" w14:textId="77777777" w:rsidR="0011095A" w:rsidRPr="00EE039E" w:rsidRDefault="0011095A" w:rsidP="0011022F">
      <w:pPr>
        <w:pStyle w:val="PargrafodaLista"/>
        <w:ind w:left="0"/>
        <w:rPr>
          <w:sz w:val="20"/>
        </w:rPr>
      </w:pPr>
    </w:p>
    <w:p w14:paraId="49B20F04" w14:textId="77777777" w:rsidR="0011095A"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O recurso não terá efeito suspensivo.</w:t>
      </w:r>
    </w:p>
    <w:p w14:paraId="4EF6F294" w14:textId="77777777" w:rsidR="0011095A" w:rsidRPr="00EE039E" w:rsidRDefault="0011095A" w:rsidP="0011022F">
      <w:pPr>
        <w:autoSpaceDE w:val="0"/>
        <w:autoSpaceDN w:val="0"/>
        <w:adjustRightInd w:val="0"/>
        <w:jc w:val="both"/>
        <w:rPr>
          <w:sz w:val="20"/>
        </w:rPr>
      </w:pPr>
    </w:p>
    <w:p w14:paraId="7A963F9B" w14:textId="77777777" w:rsidR="00B242D8" w:rsidRPr="00EE039E" w:rsidRDefault="00B242D8" w:rsidP="0011022F">
      <w:pPr>
        <w:autoSpaceDE w:val="0"/>
        <w:autoSpaceDN w:val="0"/>
        <w:adjustRightInd w:val="0"/>
        <w:jc w:val="both"/>
        <w:rPr>
          <w:sz w:val="20"/>
        </w:rPr>
      </w:pPr>
    </w:p>
    <w:p w14:paraId="0BC592D5" w14:textId="77777777" w:rsidR="0011095A" w:rsidRPr="00EE039E" w:rsidRDefault="0011095A">
      <w:pPr>
        <w:numPr>
          <w:ilvl w:val="0"/>
          <w:numId w:val="10"/>
        </w:numPr>
        <w:suppressAutoHyphens w:val="0"/>
        <w:autoSpaceDE w:val="0"/>
        <w:autoSpaceDN w:val="0"/>
        <w:adjustRightInd w:val="0"/>
        <w:ind w:left="284" w:hanging="284"/>
        <w:jc w:val="both"/>
        <w:rPr>
          <w:b/>
          <w:bCs w:val="0"/>
          <w:sz w:val="20"/>
        </w:rPr>
      </w:pPr>
      <w:r w:rsidRPr="00EE039E">
        <w:rPr>
          <w:b/>
          <w:bCs w:val="0"/>
          <w:sz w:val="20"/>
        </w:rPr>
        <w:t>DA DIVULGAÇÃO DO RESULTADO</w:t>
      </w:r>
    </w:p>
    <w:p w14:paraId="5C3648CF" w14:textId="2343AC99" w:rsidR="0011095A" w:rsidRPr="00EE039E" w:rsidRDefault="0011095A" w:rsidP="0011022F">
      <w:pPr>
        <w:autoSpaceDE w:val="0"/>
        <w:autoSpaceDN w:val="0"/>
        <w:adjustRightInd w:val="0"/>
        <w:jc w:val="both"/>
        <w:rPr>
          <w:sz w:val="20"/>
        </w:rPr>
      </w:pPr>
    </w:p>
    <w:p w14:paraId="7CC40043" w14:textId="19259CFB" w:rsidR="00BC2F63" w:rsidRPr="00EE039E" w:rsidRDefault="00BC2F63">
      <w:pPr>
        <w:pStyle w:val="PargrafodaLista"/>
        <w:numPr>
          <w:ilvl w:val="1"/>
          <w:numId w:val="10"/>
        </w:numPr>
        <w:autoSpaceDE w:val="0"/>
        <w:autoSpaceDN w:val="0"/>
        <w:adjustRightInd w:val="0"/>
        <w:ind w:left="426" w:hanging="426"/>
        <w:jc w:val="both"/>
        <w:rPr>
          <w:sz w:val="20"/>
        </w:rPr>
      </w:pPr>
      <w:r w:rsidRPr="00EE039E">
        <w:rPr>
          <w:sz w:val="20"/>
        </w:rPr>
        <w:t xml:space="preserve">Após a análise documental e o período recursal, a Comissão </w:t>
      </w:r>
      <w:r w:rsidR="00B97763" w:rsidRPr="00EE039E">
        <w:rPr>
          <w:sz w:val="20"/>
        </w:rPr>
        <w:t>informará a</w:t>
      </w:r>
      <w:r w:rsidR="00A45D22" w:rsidRPr="00EE039E">
        <w:rPr>
          <w:sz w:val="20"/>
        </w:rPr>
        <w:t xml:space="preserve"> interessada sobre o resultado final</w:t>
      </w:r>
      <w:r w:rsidR="00187D6F" w:rsidRPr="00EE039E">
        <w:rPr>
          <w:sz w:val="20"/>
        </w:rPr>
        <w:t xml:space="preserve"> e caso habilitado incluirá a razão social da empresa na Lista de Credenciados que estará disponibilizada no site do Município.</w:t>
      </w:r>
    </w:p>
    <w:p w14:paraId="610ACBBE" w14:textId="77777777" w:rsidR="00187D6F" w:rsidRPr="00EE039E" w:rsidRDefault="00187D6F" w:rsidP="00187D6F">
      <w:pPr>
        <w:pStyle w:val="PargrafodaLista"/>
        <w:autoSpaceDE w:val="0"/>
        <w:autoSpaceDN w:val="0"/>
        <w:adjustRightInd w:val="0"/>
        <w:ind w:left="426"/>
        <w:jc w:val="both"/>
        <w:rPr>
          <w:sz w:val="20"/>
        </w:rPr>
      </w:pPr>
    </w:p>
    <w:p w14:paraId="59E6E242" w14:textId="62748EA3" w:rsidR="00463B2A" w:rsidRPr="00EE039E" w:rsidRDefault="00187D6F">
      <w:pPr>
        <w:pStyle w:val="PargrafodaLista"/>
        <w:numPr>
          <w:ilvl w:val="1"/>
          <w:numId w:val="10"/>
        </w:numPr>
        <w:autoSpaceDE w:val="0"/>
        <w:autoSpaceDN w:val="0"/>
        <w:adjustRightInd w:val="0"/>
        <w:ind w:left="426" w:hanging="426"/>
        <w:jc w:val="both"/>
        <w:rPr>
          <w:sz w:val="20"/>
        </w:rPr>
      </w:pPr>
      <w:r w:rsidRPr="00EE039E">
        <w:rPr>
          <w:sz w:val="20"/>
        </w:rPr>
        <w:t xml:space="preserve">Na sequência </w:t>
      </w:r>
      <w:r w:rsidR="002602F5" w:rsidRPr="00EE039E">
        <w:rPr>
          <w:sz w:val="20"/>
        </w:rPr>
        <w:t>a Secretaria</w:t>
      </w:r>
      <w:r w:rsidR="00BC2F63" w:rsidRPr="00EE039E">
        <w:rPr>
          <w:sz w:val="20"/>
        </w:rPr>
        <w:t xml:space="preserve"> </w:t>
      </w:r>
      <w:r w:rsidR="002602F5" w:rsidRPr="00EE039E">
        <w:rPr>
          <w:sz w:val="20"/>
        </w:rPr>
        <w:t>encaminhará ao Setor de Compras e Licitações do Município</w:t>
      </w:r>
      <w:r w:rsidR="001E0554" w:rsidRPr="00EE039E">
        <w:rPr>
          <w:sz w:val="20"/>
        </w:rPr>
        <w:t xml:space="preserve"> toda documentação necessári</w:t>
      </w:r>
      <w:r w:rsidR="00463B2A" w:rsidRPr="00EE039E">
        <w:rPr>
          <w:sz w:val="20"/>
        </w:rPr>
        <w:t>a</w:t>
      </w:r>
      <w:r w:rsidR="001E0554" w:rsidRPr="00EE039E">
        <w:rPr>
          <w:sz w:val="20"/>
        </w:rPr>
        <w:t xml:space="preserve"> para </w:t>
      </w:r>
      <w:r w:rsidR="00463B2A" w:rsidRPr="00EE039E">
        <w:rPr>
          <w:sz w:val="20"/>
        </w:rPr>
        <w:t xml:space="preserve">a formalização do Termo de Credenciamento da(s) empresa(s). Essa formalização ocorrerá através de Processo de Inexigibilidade de Licitação. </w:t>
      </w:r>
    </w:p>
    <w:p w14:paraId="0982D87E" w14:textId="77777777" w:rsidR="00463B2A" w:rsidRPr="00EE039E" w:rsidRDefault="00463B2A" w:rsidP="00463B2A">
      <w:pPr>
        <w:pStyle w:val="PargrafodaLista"/>
        <w:rPr>
          <w:sz w:val="20"/>
        </w:rPr>
      </w:pPr>
    </w:p>
    <w:p w14:paraId="6F43CA5E" w14:textId="77777777" w:rsidR="00CA47E1" w:rsidRPr="00EE039E" w:rsidRDefault="00CA47E1" w:rsidP="00463B2A">
      <w:pPr>
        <w:autoSpaceDE w:val="0"/>
        <w:autoSpaceDN w:val="0"/>
        <w:adjustRightInd w:val="0"/>
        <w:rPr>
          <w:b/>
          <w:bCs w:val="0"/>
          <w:sz w:val="20"/>
          <w:u w:val="single"/>
        </w:rPr>
      </w:pPr>
    </w:p>
    <w:p w14:paraId="29940E3C" w14:textId="495A85D8" w:rsidR="0011095A" w:rsidRPr="00EE039E" w:rsidRDefault="0011095A">
      <w:pPr>
        <w:numPr>
          <w:ilvl w:val="0"/>
          <w:numId w:val="10"/>
        </w:numPr>
        <w:suppressAutoHyphens w:val="0"/>
        <w:autoSpaceDE w:val="0"/>
        <w:autoSpaceDN w:val="0"/>
        <w:adjustRightInd w:val="0"/>
        <w:ind w:left="284" w:hanging="284"/>
        <w:jc w:val="both"/>
        <w:rPr>
          <w:b/>
          <w:bCs w:val="0"/>
          <w:sz w:val="20"/>
        </w:rPr>
      </w:pPr>
      <w:r w:rsidRPr="00EE039E">
        <w:rPr>
          <w:b/>
          <w:bCs w:val="0"/>
          <w:sz w:val="20"/>
        </w:rPr>
        <w:t>DO</w:t>
      </w:r>
      <w:r w:rsidR="00133D9E" w:rsidRPr="00EE039E">
        <w:rPr>
          <w:b/>
          <w:bCs w:val="0"/>
          <w:sz w:val="20"/>
        </w:rPr>
        <w:t xml:space="preserve"> TERMO DE CREDENCIAMENTO</w:t>
      </w:r>
    </w:p>
    <w:p w14:paraId="2FF2CFE4" w14:textId="77777777" w:rsidR="0011095A" w:rsidRPr="00EE039E" w:rsidRDefault="0011095A" w:rsidP="0011022F">
      <w:pPr>
        <w:autoSpaceDE w:val="0"/>
        <w:autoSpaceDN w:val="0"/>
        <w:adjustRightInd w:val="0"/>
        <w:jc w:val="both"/>
        <w:rPr>
          <w:sz w:val="20"/>
        </w:rPr>
      </w:pPr>
    </w:p>
    <w:p w14:paraId="6ECA012D" w14:textId="2D8706DD" w:rsidR="001F06E2" w:rsidRPr="00EE039E" w:rsidRDefault="001F06E2">
      <w:pPr>
        <w:numPr>
          <w:ilvl w:val="1"/>
          <w:numId w:val="10"/>
        </w:numPr>
        <w:suppressAutoHyphens w:val="0"/>
        <w:autoSpaceDE w:val="0"/>
        <w:autoSpaceDN w:val="0"/>
        <w:adjustRightInd w:val="0"/>
        <w:ind w:left="426" w:hanging="426"/>
        <w:jc w:val="both"/>
        <w:rPr>
          <w:sz w:val="20"/>
        </w:rPr>
      </w:pPr>
      <w:r w:rsidRPr="00EE039E">
        <w:rPr>
          <w:sz w:val="20"/>
        </w:rPr>
        <w:t xml:space="preserve">A convocação para a assinatura do </w:t>
      </w:r>
      <w:r w:rsidR="00441D4C" w:rsidRPr="00EE039E">
        <w:rPr>
          <w:sz w:val="20"/>
        </w:rPr>
        <w:t xml:space="preserve">Termo de Credenciamento </w:t>
      </w:r>
      <w:r w:rsidRPr="00EE039E">
        <w:rPr>
          <w:sz w:val="20"/>
        </w:rPr>
        <w:t>se dará após efetivada a habilitação d</w:t>
      </w:r>
      <w:r w:rsidR="00657DA2" w:rsidRPr="00EE039E">
        <w:rPr>
          <w:sz w:val="20"/>
        </w:rPr>
        <w:t>a</w:t>
      </w:r>
      <w:r w:rsidRPr="00EE039E">
        <w:rPr>
          <w:sz w:val="20"/>
        </w:rPr>
        <w:t xml:space="preserve"> interessad</w:t>
      </w:r>
      <w:r w:rsidR="00657DA2" w:rsidRPr="00EE039E">
        <w:rPr>
          <w:sz w:val="20"/>
        </w:rPr>
        <w:t>a</w:t>
      </w:r>
      <w:r w:rsidRPr="00EE039E">
        <w:rPr>
          <w:sz w:val="20"/>
        </w:rPr>
        <w:t>, segundo os critérios deste Edital.</w:t>
      </w:r>
    </w:p>
    <w:p w14:paraId="60210BAE" w14:textId="77777777" w:rsidR="001F06E2" w:rsidRPr="00EE039E" w:rsidRDefault="001F06E2" w:rsidP="0011022F">
      <w:pPr>
        <w:suppressAutoHyphens w:val="0"/>
        <w:autoSpaceDE w:val="0"/>
        <w:autoSpaceDN w:val="0"/>
        <w:adjustRightInd w:val="0"/>
        <w:ind w:left="426"/>
        <w:jc w:val="both"/>
        <w:rPr>
          <w:sz w:val="20"/>
        </w:rPr>
      </w:pPr>
    </w:p>
    <w:p w14:paraId="1C5213B3" w14:textId="697EF987" w:rsidR="002D0257" w:rsidRPr="00EE039E" w:rsidRDefault="00801F3F">
      <w:pPr>
        <w:numPr>
          <w:ilvl w:val="1"/>
          <w:numId w:val="10"/>
        </w:numPr>
        <w:suppressAutoHyphens w:val="0"/>
        <w:autoSpaceDE w:val="0"/>
        <w:autoSpaceDN w:val="0"/>
        <w:adjustRightInd w:val="0"/>
        <w:ind w:left="426" w:hanging="426"/>
        <w:jc w:val="both"/>
        <w:rPr>
          <w:sz w:val="20"/>
        </w:rPr>
      </w:pPr>
      <w:r w:rsidRPr="00EE039E">
        <w:rPr>
          <w:sz w:val="20"/>
        </w:rPr>
        <w:t xml:space="preserve">A interessada será comunicada via telefone ou e-mail, para assinatura do Termo de Credenciamento, no prazo de 05 (cinco) dias úteis, </w:t>
      </w:r>
      <w:r w:rsidRPr="00EE039E">
        <w:rPr>
          <w:sz w:val="20"/>
          <w:lang w:eastAsia="pt-BR"/>
        </w:rPr>
        <w:t xml:space="preserve">após a notificação ou data de envio do </w:t>
      </w:r>
      <w:proofErr w:type="spellStart"/>
      <w:r w:rsidRPr="00EE039E">
        <w:rPr>
          <w:sz w:val="20"/>
          <w:lang w:eastAsia="pt-BR"/>
        </w:rPr>
        <w:t>email</w:t>
      </w:r>
      <w:proofErr w:type="spellEnd"/>
      <w:r w:rsidRPr="00EE039E">
        <w:rPr>
          <w:sz w:val="20"/>
          <w:lang w:eastAsia="pt-BR"/>
        </w:rPr>
        <w:t>, podendo ser prorrogado, automaticamente, uma ÚNICA vez por igual período</w:t>
      </w:r>
      <w:r w:rsidR="002D0257" w:rsidRPr="00EE039E">
        <w:rPr>
          <w:sz w:val="20"/>
        </w:rPr>
        <w:t xml:space="preserve">. </w:t>
      </w:r>
    </w:p>
    <w:p w14:paraId="3FC82DB8" w14:textId="77777777" w:rsidR="00801F3F" w:rsidRPr="00EE039E" w:rsidRDefault="00801F3F" w:rsidP="00801F3F">
      <w:pPr>
        <w:pStyle w:val="PargrafodaLista"/>
        <w:ind w:left="426" w:hanging="426"/>
        <w:rPr>
          <w:sz w:val="20"/>
        </w:rPr>
      </w:pPr>
    </w:p>
    <w:p w14:paraId="449DD1B0" w14:textId="55524481" w:rsidR="00801F3F" w:rsidRPr="00EE039E" w:rsidRDefault="00801F3F">
      <w:pPr>
        <w:numPr>
          <w:ilvl w:val="1"/>
          <w:numId w:val="10"/>
        </w:numPr>
        <w:suppressAutoHyphens w:val="0"/>
        <w:autoSpaceDE w:val="0"/>
        <w:autoSpaceDN w:val="0"/>
        <w:adjustRightInd w:val="0"/>
        <w:ind w:left="426" w:hanging="426"/>
        <w:jc w:val="both"/>
        <w:rPr>
          <w:sz w:val="20"/>
        </w:rPr>
      </w:pPr>
      <w:r w:rsidRPr="00EE039E">
        <w:rPr>
          <w:sz w:val="20"/>
        </w:rPr>
        <w:t xml:space="preserve">O termo de credenciamento terá </w:t>
      </w:r>
      <w:r w:rsidRPr="00EE039E">
        <w:rPr>
          <w:b/>
          <w:bCs w:val="0"/>
          <w:sz w:val="20"/>
        </w:rPr>
        <w:t>vigência de 12 (doze) meses</w:t>
      </w:r>
      <w:r w:rsidRPr="00EE039E">
        <w:rPr>
          <w:sz w:val="20"/>
        </w:rPr>
        <w:t>, contados da data de sua assinatura, podendo ser prorrogado conforme previsto na Lei nº 14.133/21.</w:t>
      </w:r>
      <w:r w:rsidR="008F1C09" w:rsidRPr="00EE039E">
        <w:rPr>
          <w:sz w:val="20"/>
        </w:rPr>
        <w:t xml:space="preserve"> </w:t>
      </w:r>
    </w:p>
    <w:p w14:paraId="315A99EB" w14:textId="0BA0F509" w:rsidR="008F1C09" w:rsidRPr="00EE039E" w:rsidRDefault="008F1C09">
      <w:pPr>
        <w:pStyle w:val="PargrafodaLista"/>
        <w:numPr>
          <w:ilvl w:val="2"/>
          <w:numId w:val="10"/>
        </w:numPr>
        <w:suppressAutoHyphens w:val="0"/>
        <w:autoSpaceDE w:val="0"/>
        <w:autoSpaceDN w:val="0"/>
        <w:adjustRightInd w:val="0"/>
        <w:ind w:left="567" w:hanging="567"/>
        <w:jc w:val="both"/>
        <w:rPr>
          <w:sz w:val="20"/>
        </w:rPr>
      </w:pPr>
      <w:r w:rsidRPr="00EE039E">
        <w:rPr>
          <w:sz w:val="20"/>
        </w:rPr>
        <w:t>A renovação ocorrerá somente com o aceite da credenciada em continuar prestando os serviços e o envio do pedido de prorrogação da Secretaria para o Setor de Compras e Licitações.</w:t>
      </w:r>
    </w:p>
    <w:p w14:paraId="75823276" w14:textId="77777777" w:rsidR="00801F3F" w:rsidRPr="00EE039E" w:rsidRDefault="00801F3F" w:rsidP="00801F3F">
      <w:pPr>
        <w:pStyle w:val="PargrafodaLista"/>
        <w:ind w:left="426" w:hanging="426"/>
        <w:rPr>
          <w:sz w:val="20"/>
          <w:lang w:eastAsia="pt-BR"/>
        </w:rPr>
      </w:pPr>
    </w:p>
    <w:p w14:paraId="1ED6DDCB" w14:textId="77777777" w:rsidR="00801F3F" w:rsidRPr="00EE039E" w:rsidRDefault="00801F3F">
      <w:pPr>
        <w:numPr>
          <w:ilvl w:val="1"/>
          <w:numId w:val="10"/>
        </w:numPr>
        <w:suppressAutoHyphens w:val="0"/>
        <w:autoSpaceDE w:val="0"/>
        <w:autoSpaceDN w:val="0"/>
        <w:adjustRightInd w:val="0"/>
        <w:ind w:left="426" w:hanging="426"/>
        <w:jc w:val="both"/>
        <w:rPr>
          <w:color w:val="FF0000"/>
          <w:sz w:val="20"/>
        </w:rPr>
      </w:pPr>
      <w:r w:rsidRPr="00EE039E">
        <w:rPr>
          <w:sz w:val="20"/>
          <w:lang w:eastAsia="pt-BR"/>
        </w:rPr>
        <w:t xml:space="preserve">A recusa injustificada do Credenciante em assinar o termo de credenciamento, caracteriza o descumprimento total da obrigação assumida, sujeitando-se às penalidades legalmente estabelecidas. </w:t>
      </w:r>
    </w:p>
    <w:p w14:paraId="34077137" w14:textId="77777777" w:rsidR="00801F3F" w:rsidRPr="00EE039E" w:rsidRDefault="00801F3F" w:rsidP="00801F3F">
      <w:pPr>
        <w:pStyle w:val="PargrafodaLista"/>
        <w:ind w:left="426" w:hanging="426"/>
        <w:rPr>
          <w:color w:val="FF0000"/>
          <w:sz w:val="20"/>
        </w:rPr>
      </w:pPr>
    </w:p>
    <w:p w14:paraId="1C8F14DD" w14:textId="77777777" w:rsidR="00801F3F" w:rsidRPr="00EE039E" w:rsidRDefault="00801F3F">
      <w:pPr>
        <w:numPr>
          <w:ilvl w:val="1"/>
          <w:numId w:val="10"/>
        </w:numPr>
        <w:suppressAutoHyphens w:val="0"/>
        <w:autoSpaceDE w:val="0"/>
        <w:autoSpaceDN w:val="0"/>
        <w:adjustRightInd w:val="0"/>
        <w:ind w:left="426" w:hanging="426"/>
        <w:jc w:val="both"/>
        <w:rPr>
          <w:sz w:val="20"/>
        </w:rPr>
      </w:pPr>
      <w:r w:rsidRPr="00EE039E">
        <w:rPr>
          <w:sz w:val="20"/>
        </w:rPr>
        <w:t xml:space="preserve">Para os credenciados que não possuírem assinatura digital, o Termo de Credenciamento deverá ser assinado junto ao Setor de Compras e Licitações da Prefeitura Municipal no endereço Av. XV de Novembro, nº 378, Centro, Joaçaba/SC. </w:t>
      </w:r>
    </w:p>
    <w:p w14:paraId="48F9E733" w14:textId="77777777" w:rsidR="0011095A" w:rsidRPr="00EE039E" w:rsidRDefault="0011095A" w:rsidP="0011022F">
      <w:pPr>
        <w:autoSpaceDE w:val="0"/>
        <w:autoSpaceDN w:val="0"/>
        <w:adjustRightInd w:val="0"/>
        <w:jc w:val="both"/>
        <w:rPr>
          <w:sz w:val="20"/>
        </w:rPr>
      </w:pPr>
    </w:p>
    <w:p w14:paraId="74ED3BF9" w14:textId="3A0C47FD" w:rsidR="00E01471" w:rsidRPr="00EE039E" w:rsidRDefault="0011095A">
      <w:pPr>
        <w:numPr>
          <w:ilvl w:val="1"/>
          <w:numId w:val="10"/>
        </w:numPr>
        <w:suppressAutoHyphens w:val="0"/>
        <w:autoSpaceDE w:val="0"/>
        <w:autoSpaceDN w:val="0"/>
        <w:adjustRightInd w:val="0"/>
        <w:ind w:left="426" w:hanging="426"/>
        <w:jc w:val="both"/>
        <w:rPr>
          <w:sz w:val="20"/>
        </w:rPr>
      </w:pPr>
      <w:r w:rsidRPr="00EE039E">
        <w:rPr>
          <w:sz w:val="20"/>
        </w:rPr>
        <w:t xml:space="preserve">A minuta do </w:t>
      </w:r>
      <w:r w:rsidR="00441D4C" w:rsidRPr="00EE039E">
        <w:rPr>
          <w:sz w:val="20"/>
        </w:rPr>
        <w:t>Termo de Credenciamento</w:t>
      </w:r>
      <w:r w:rsidRPr="00EE039E">
        <w:rPr>
          <w:sz w:val="20"/>
        </w:rPr>
        <w:t xml:space="preserve"> a ser celebrado consta no Anexo </w:t>
      </w:r>
      <w:r w:rsidR="000470B9" w:rsidRPr="00EE039E">
        <w:rPr>
          <w:sz w:val="20"/>
        </w:rPr>
        <w:t>I</w:t>
      </w:r>
      <w:r w:rsidR="00B64D01" w:rsidRPr="00EE039E">
        <w:rPr>
          <w:sz w:val="20"/>
        </w:rPr>
        <w:t>V</w:t>
      </w:r>
      <w:r w:rsidRPr="00EE039E">
        <w:rPr>
          <w:sz w:val="20"/>
        </w:rPr>
        <w:t xml:space="preserve"> deste Edital.</w:t>
      </w:r>
    </w:p>
    <w:p w14:paraId="45D03B5A" w14:textId="77777777" w:rsidR="00E01471" w:rsidRPr="00EE039E" w:rsidRDefault="00E01471" w:rsidP="008F1C09">
      <w:pPr>
        <w:rPr>
          <w:sz w:val="20"/>
        </w:rPr>
      </w:pPr>
    </w:p>
    <w:p w14:paraId="0D50590A" w14:textId="18DB2CC6" w:rsidR="001F06E2" w:rsidRPr="00EE039E" w:rsidRDefault="00E01471">
      <w:pPr>
        <w:numPr>
          <w:ilvl w:val="1"/>
          <w:numId w:val="10"/>
        </w:numPr>
        <w:suppressAutoHyphens w:val="0"/>
        <w:autoSpaceDE w:val="0"/>
        <w:autoSpaceDN w:val="0"/>
        <w:adjustRightInd w:val="0"/>
        <w:ind w:left="426" w:hanging="426"/>
        <w:jc w:val="both"/>
        <w:rPr>
          <w:sz w:val="20"/>
        </w:rPr>
      </w:pPr>
      <w:r w:rsidRPr="00EE039E">
        <w:rPr>
          <w:sz w:val="20"/>
        </w:rPr>
        <w:t xml:space="preserve">A qualquer tempo, durante a vigência do Termo de Credenciamento, a Secretaria Municipal de </w:t>
      </w:r>
      <w:r w:rsidR="006F12F8" w:rsidRPr="00EE039E">
        <w:rPr>
          <w:snapToGrid w:val="0"/>
          <w:sz w:val="20"/>
        </w:rPr>
        <w:t>Assistência Social</w:t>
      </w:r>
      <w:r w:rsidRPr="00EE039E">
        <w:rPr>
          <w:sz w:val="20"/>
        </w:rPr>
        <w:t xml:space="preserve"> poderá solicitar a comprovação da manutenção das condições de habilitação do Credenciado.</w:t>
      </w:r>
    </w:p>
    <w:p w14:paraId="6F2102DC" w14:textId="77777777" w:rsidR="00E01471" w:rsidRPr="00EE039E" w:rsidRDefault="00E01471" w:rsidP="00E01471">
      <w:pPr>
        <w:pStyle w:val="PargrafodaLista"/>
        <w:rPr>
          <w:sz w:val="20"/>
        </w:rPr>
      </w:pPr>
    </w:p>
    <w:p w14:paraId="0A488451" w14:textId="77777777" w:rsidR="00B242D8" w:rsidRPr="00EE039E" w:rsidRDefault="00B242D8" w:rsidP="0011022F">
      <w:pPr>
        <w:pStyle w:val="PargrafodaLista"/>
        <w:rPr>
          <w:sz w:val="20"/>
        </w:rPr>
      </w:pPr>
    </w:p>
    <w:p w14:paraId="52D10567" w14:textId="77777777" w:rsidR="00425C44" w:rsidRPr="00EE039E" w:rsidRDefault="00D955A4">
      <w:pPr>
        <w:numPr>
          <w:ilvl w:val="0"/>
          <w:numId w:val="10"/>
        </w:numPr>
        <w:suppressAutoHyphens w:val="0"/>
        <w:autoSpaceDE w:val="0"/>
        <w:autoSpaceDN w:val="0"/>
        <w:adjustRightInd w:val="0"/>
        <w:ind w:left="426" w:hanging="426"/>
        <w:jc w:val="both"/>
        <w:rPr>
          <w:b/>
          <w:bCs w:val="0"/>
          <w:sz w:val="20"/>
        </w:rPr>
      </w:pPr>
      <w:r w:rsidRPr="00EE039E">
        <w:rPr>
          <w:b/>
          <w:bCs w:val="0"/>
          <w:sz w:val="20"/>
        </w:rPr>
        <w:t xml:space="preserve">DAS OBRIGAÇÕES </w:t>
      </w:r>
      <w:r w:rsidR="00425C44" w:rsidRPr="00EE039E">
        <w:rPr>
          <w:b/>
          <w:bCs w:val="0"/>
          <w:sz w:val="20"/>
        </w:rPr>
        <w:t>DAS PARTES</w:t>
      </w:r>
    </w:p>
    <w:p w14:paraId="3854AF69" w14:textId="77777777" w:rsidR="00425C44" w:rsidRPr="00EE039E" w:rsidRDefault="00425C44" w:rsidP="0011022F">
      <w:pPr>
        <w:suppressAutoHyphens w:val="0"/>
        <w:autoSpaceDE w:val="0"/>
        <w:autoSpaceDN w:val="0"/>
        <w:adjustRightInd w:val="0"/>
        <w:jc w:val="both"/>
        <w:rPr>
          <w:b/>
          <w:bCs w:val="0"/>
          <w:sz w:val="20"/>
        </w:rPr>
      </w:pPr>
    </w:p>
    <w:p w14:paraId="491E8CE6" w14:textId="2C17B8D0" w:rsidR="00D955A4" w:rsidRPr="00EE039E" w:rsidRDefault="00D955A4">
      <w:pPr>
        <w:pStyle w:val="PargrafodaLista"/>
        <w:numPr>
          <w:ilvl w:val="1"/>
          <w:numId w:val="10"/>
        </w:numPr>
        <w:suppressAutoHyphens w:val="0"/>
        <w:autoSpaceDE w:val="0"/>
        <w:autoSpaceDN w:val="0"/>
        <w:adjustRightInd w:val="0"/>
        <w:ind w:left="426" w:hanging="426"/>
        <w:jc w:val="both"/>
        <w:rPr>
          <w:sz w:val="20"/>
        </w:rPr>
      </w:pPr>
      <w:r w:rsidRPr="00EE039E">
        <w:rPr>
          <w:sz w:val="20"/>
        </w:rPr>
        <w:t>D</w:t>
      </w:r>
      <w:r w:rsidR="00657DA2" w:rsidRPr="00EE039E">
        <w:rPr>
          <w:sz w:val="20"/>
        </w:rPr>
        <w:t>A</w:t>
      </w:r>
      <w:r w:rsidRPr="00EE039E">
        <w:rPr>
          <w:sz w:val="20"/>
        </w:rPr>
        <w:t xml:space="preserve"> CREDENCIAD</w:t>
      </w:r>
      <w:r w:rsidR="00657DA2" w:rsidRPr="00EE039E">
        <w:rPr>
          <w:sz w:val="20"/>
        </w:rPr>
        <w:t>A</w:t>
      </w:r>
      <w:r w:rsidR="00425C44" w:rsidRPr="00EE039E">
        <w:rPr>
          <w:sz w:val="20"/>
        </w:rPr>
        <w:t>:</w:t>
      </w:r>
    </w:p>
    <w:p w14:paraId="57E53024" w14:textId="77777777"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Cumprir todas as obrigações constantes no Edital e seus anexos, assumindo, exclusivamente, seus os riscos e as despesas decorrentes da boa e perfeita execução do objeto;</w:t>
      </w:r>
    </w:p>
    <w:p w14:paraId="0E74A8B4" w14:textId="77777777"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Efetuar a execução do objeto em perfeitas condições, conforme especificações, prazo e local constantes no Edital e seus anexos;</w:t>
      </w:r>
    </w:p>
    <w:p w14:paraId="2C78A9C7" w14:textId="77777777"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Prestar os serviços dentro dos padrões de qualidade, continuidade e regularidade, sob pena de descredenciamento, de acordo com a Lei 8.080/90;</w:t>
      </w:r>
    </w:p>
    <w:p w14:paraId="2C160D76" w14:textId="77777777"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 xml:space="preserve">Responsabilizar-se pelos vícios e danos decorrentes do objeto, de acordo com os artigos 12, 13 e 17 a 27, do Código de Defesa do Consumidor (Lei nº 8.078, de 1990); </w:t>
      </w:r>
    </w:p>
    <w:p w14:paraId="650F3D5C" w14:textId="77777777"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 xml:space="preserve">Responsabilizar-se pelos danos causados diretamente à Administração ou a terceiros em razão da execução dos serviços; </w:t>
      </w:r>
    </w:p>
    <w:p w14:paraId="14B1D5EE" w14:textId="77777777"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 xml:space="preserve">Reparar, corrigir, remover, reconstruir ou substituir, a suas expensas, no total ou em parte, os serviços em que se verificarem vícios, defeitos ou incorreções resultantes de sua execução ou de materiais nela empregados; </w:t>
      </w:r>
    </w:p>
    <w:p w14:paraId="0568C755" w14:textId="77777777"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Manter, durante toda a execução dos serviços, em compatibilidade com as obrigações assumidas, todas as condições de habilitação e qualificação exigidas na licitação;</w:t>
      </w:r>
    </w:p>
    <w:p w14:paraId="1FB3C061" w14:textId="77777777" w:rsidR="00932B35" w:rsidRPr="00EE039E" w:rsidRDefault="00932B35">
      <w:pPr>
        <w:pStyle w:val="PargrafodaLista"/>
        <w:numPr>
          <w:ilvl w:val="3"/>
          <w:numId w:val="10"/>
        </w:numPr>
        <w:suppressAutoHyphens w:val="0"/>
        <w:autoSpaceDE w:val="0"/>
        <w:autoSpaceDN w:val="0"/>
        <w:adjustRightInd w:val="0"/>
        <w:ind w:left="709"/>
        <w:jc w:val="both"/>
        <w:rPr>
          <w:sz w:val="20"/>
        </w:rPr>
      </w:pPr>
      <w:bookmarkStart w:id="4" w:name="_Hlk174950915"/>
      <w:r w:rsidRPr="00EE039E">
        <w:rPr>
          <w:sz w:val="20"/>
        </w:rPr>
        <w:t>A Secretaria de Assistência Social reserva-se o direito de, a qualquer tempo, solicitar a atualização dos documentos relativos à habilitação/qualificação do credenciado;</w:t>
      </w:r>
    </w:p>
    <w:bookmarkEnd w:id="4"/>
    <w:p w14:paraId="4DE7FB11" w14:textId="77777777"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Responsabilizar-se pelos custos inerentes a encargos tributários, sociais, fiscais, trabalhistas, previdenciários, securitários e de gerenciamento, resultantes da execução dos serviços;</w:t>
      </w:r>
    </w:p>
    <w:p w14:paraId="57978CFF" w14:textId="30DF83CA" w:rsidR="00932B35" w:rsidRPr="00EE039E" w:rsidRDefault="00932B35">
      <w:pPr>
        <w:pStyle w:val="PargrafodaLista"/>
        <w:numPr>
          <w:ilvl w:val="2"/>
          <w:numId w:val="10"/>
        </w:numPr>
        <w:suppressAutoHyphens w:val="0"/>
        <w:autoSpaceDE w:val="0"/>
        <w:autoSpaceDN w:val="0"/>
        <w:adjustRightInd w:val="0"/>
        <w:ind w:left="567" w:hanging="567"/>
        <w:jc w:val="both"/>
        <w:rPr>
          <w:sz w:val="20"/>
        </w:rPr>
      </w:pPr>
      <w:r w:rsidRPr="00EE039E">
        <w:rPr>
          <w:sz w:val="20"/>
        </w:rPr>
        <w:t xml:space="preserve">Facilitar todas as atividades de fiscalização </w:t>
      </w:r>
      <w:r w:rsidR="00EE039E">
        <w:rPr>
          <w:sz w:val="20"/>
        </w:rPr>
        <w:t xml:space="preserve">a qualquer tempo durante a vigência do Termo de Credenciamento e, também, </w:t>
      </w:r>
      <w:r w:rsidRPr="00EE039E">
        <w:rPr>
          <w:sz w:val="20"/>
        </w:rPr>
        <w:t>durante toda execução dos serviços;</w:t>
      </w:r>
    </w:p>
    <w:p w14:paraId="6C08F9F6" w14:textId="77777777" w:rsidR="00932B35" w:rsidRPr="00EE039E" w:rsidRDefault="00932B35">
      <w:pPr>
        <w:pStyle w:val="PargrafodaLista"/>
        <w:numPr>
          <w:ilvl w:val="2"/>
          <w:numId w:val="10"/>
        </w:numPr>
        <w:suppressAutoHyphens w:val="0"/>
        <w:autoSpaceDE w:val="0"/>
        <w:autoSpaceDN w:val="0"/>
        <w:adjustRightInd w:val="0"/>
        <w:ind w:left="709" w:hanging="709"/>
        <w:jc w:val="both"/>
        <w:rPr>
          <w:sz w:val="20"/>
        </w:rPr>
      </w:pPr>
      <w:r w:rsidRPr="00EE039E">
        <w:rPr>
          <w:sz w:val="20"/>
        </w:rPr>
        <w:t>Prestar os esclarecimentos que lhe forem solicitados pelos servidores designados para fiscalização;</w:t>
      </w:r>
    </w:p>
    <w:p w14:paraId="2F6A3EB7" w14:textId="77777777" w:rsidR="00932B35" w:rsidRPr="00EE039E" w:rsidRDefault="00932B35">
      <w:pPr>
        <w:pStyle w:val="PargrafodaLista"/>
        <w:numPr>
          <w:ilvl w:val="2"/>
          <w:numId w:val="10"/>
        </w:numPr>
        <w:suppressAutoHyphens w:val="0"/>
        <w:autoSpaceDE w:val="0"/>
        <w:autoSpaceDN w:val="0"/>
        <w:adjustRightInd w:val="0"/>
        <w:ind w:left="709" w:hanging="709"/>
        <w:jc w:val="both"/>
        <w:rPr>
          <w:sz w:val="20"/>
        </w:rPr>
      </w:pPr>
      <w:r w:rsidRPr="00EE039E">
        <w:rPr>
          <w:bCs w:val="0"/>
          <w:sz w:val="20"/>
        </w:rPr>
        <w:t>Manter padrões de habitação compatível com as necessidades do acolhido, bem como provê-los com cuidados de higiene indispensáveis às normas sanitárias e com estas condizentes;</w:t>
      </w:r>
    </w:p>
    <w:p w14:paraId="364B5BAB" w14:textId="457B4D4A" w:rsidR="00932B35" w:rsidRDefault="00932B35">
      <w:pPr>
        <w:pStyle w:val="PargrafodaLista"/>
        <w:numPr>
          <w:ilvl w:val="2"/>
          <w:numId w:val="10"/>
        </w:numPr>
        <w:suppressAutoHyphens w:val="0"/>
        <w:autoSpaceDE w:val="0"/>
        <w:autoSpaceDN w:val="0"/>
        <w:adjustRightInd w:val="0"/>
        <w:ind w:left="709" w:hanging="709"/>
        <w:jc w:val="both"/>
        <w:rPr>
          <w:sz w:val="20"/>
        </w:rPr>
      </w:pPr>
      <w:r w:rsidRPr="00EE039E">
        <w:rPr>
          <w:sz w:val="20"/>
        </w:rPr>
        <w:t xml:space="preserve">Fornecer ao </w:t>
      </w:r>
      <w:r w:rsidR="00EE039E">
        <w:rPr>
          <w:sz w:val="20"/>
        </w:rPr>
        <w:t xml:space="preserve">credenciante </w:t>
      </w:r>
      <w:r w:rsidRPr="00EE039E">
        <w:rPr>
          <w:sz w:val="20"/>
        </w:rPr>
        <w:t>sempre que solicitadas informações, documentos e relatórios;</w:t>
      </w:r>
    </w:p>
    <w:p w14:paraId="53B8DBF0" w14:textId="331A7AF4" w:rsidR="00656EB2" w:rsidRDefault="00656EB2">
      <w:pPr>
        <w:pStyle w:val="PargrafodaLista"/>
        <w:numPr>
          <w:ilvl w:val="2"/>
          <w:numId w:val="10"/>
        </w:numPr>
        <w:suppressAutoHyphens w:val="0"/>
        <w:autoSpaceDE w:val="0"/>
        <w:autoSpaceDN w:val="0"/>
        <w:adjustRightInd w:val="0"/>
        <w:ind w:left="709" w:hanging="709"/>
        <w:jc w:val="both"/>
        <w:rPr>
          <w:sz w:val="20"/>
        </w:rPr>
      </w:pPr>
      <w:r>
        <w:rPr>
          <w:sz w:val="20"/>
        </w:rPr>
        <w:t>Vedada a cobrança de qualquer complementação dos valores recebidos pelos serviços prestados;</w:t>
      </w:r>
    </w:p>
    <w:p w14:paraId="349F05DC" w14:textId="7F0B4113" w:rsidR="00656EB2" w:rsidRPr="00656EB2" w:rsidRDefault="00656EB2" w:rsidP="00656EB2">
      <w:pPr>
        <w:pStyle w:val="PargrafodaLista"/>
        <w:numPr>
          <w:ilvl w:val="2"/>
          <w:numId w:val="10"/>
        </w:numPr>
        <w:suppressAutoHyphens w:val="0"/>
        <w:autoSpaceDE w:val="0"/>
        <w:autoSpaceDN w:val="0"/>
        <w:adjustRightInd w:val="0"/>
        <w:ind w:left="709" w:hanging="709"/>
        <w:jc w:val="both"/>
        <w:rPr>
          <w:sz w:val="20"/>
        </w:rPr>
      </w:pPr>
      <w:r>
        <w:rPr>
          <w:sz w:val="20"/>
        </w:rPr>
        <w:t xml:space="preserve">Dispor de vagas </w:t>
      </w:r>
      <w:r w:rsidRPr="00656EB2">
        <w:rPr>
          <w:sz w:val="20"/>
        </w:rPr>
        <w:t>para hospedagem, todos os dias da semana, inclusive sábados, domingos, feriados e pontos facultativos, para atendimento das demandas conforme necessidade da administração pública</w:t>
      </w:r>
      <w:r>
        <w:rPr>
          <w:sz w:val="20"/>
        </w:rPr>
        <w:t>;</w:t>
      </w:r>
    </w:p>
    <w:p w14:paraId="53B0999E" w14:textId="3DDC22E2" w:rsidR="00656EB2" w:rsidRPr="00656EB2" w:rsidRDefault="00656EB2" w:rsidP="00656EB2">
      <w:pPr>
        <w:pStyle w:val="PargrafodaLista"/>
        <w:numPr>
          <w:ilvl w:val="2"/>
          <w:numId w:val="10"/>
        </w:numPr>
        <w:ind w:left="709" w:hanging="709"/>
        <w:jc w:val="both"/>
        <w:rPr>
          <w:sz w:val="20"/>
        </w:rPr>
      </w:pPr>
      <w:r w:rsidRPr="00656EB2">
        <w:rPr>
          <w:sz w:val="20"/>
        </w:rPr>
        <w:t>Os pernoites se darão de forma temporária, conforme solicitação da equipe técnica da Secretaria de Assistência Social, devendo a contratada atender à solicitação de hospedagem de imediato após solicitada</w:t>
      </w:r>
      <w:r>
        <w:rPr>
          <w:sz w:val="20"/>
        </w:rPr>
        <w:t>;</w:t>
      </w:r>
    </w:p>
    <w:p w14:paraId="4CF37053" w14:textId="5692977C" w:rsidR="00656EB2" w:rsidRPr="00637BD3" w:rsidRDefault="00637BD3" w:rsidP="00637BD3">
      <w:pPr>
        <w:pStyle w:val="PargrafodaLista"/>
        <w:numPr>
          <w:ilvl w:val="2"/>
          <w:numId w:val="10"/>
        </w:numPr>
        <w:ind w:left="709" w:hanging="709"/>
        <w:jc w:val="both"/>
        <w:rPr>
          <w:sz w:val="20"/>
        </w:rPr>
      </w:pPr>
      <w:r>
        <w:rPr>
          <w:sz w:val="20"/>
        </w:rPr>
        <w:t>O</w:t>
      </w:r>
      <w:r w:rsidR="00656EB2" w:rsidRPr="00656EB2">
        <w:rPr>
          <w:sz w:val="20"/>
        </w:rPr>
        <w:t xml:space="preserve">ferecer quarto individual, ou em caso de hospedagem de mais de um membro da mesma família, quarto coletivo, o qual deve dispor ao menos de: uma cama de casal ou solteiro (compatível com a quantidade de pessoas hospedadas); sistema de ventilação e </w:t>
      </w:r>
      <w:r w:rsidR="00656EB2" w:rsidRPr="00637BD3">
        <w:rPr>
          <w:sz w:val="20"/>
        </w:rPr>
        <w:t xml:space="preserve">televisão aberta; banheiro com instalações </w:t>
      </w:r>
      <w:r w:rsidR="00121B3D" w:rsidRPr="00637BD3">
        <w:rPr>
          <w:sz w:val="20"/>
        </w:rPr>
        <w:t>hidrossanitárias</w:t>
      </w:r>
      <w:r w:rsidR="00656EB2" w:rsidRPr="00637BD3">
        <w:rPr>
          <w:sz w:val="20"/>
        </w:rPr>
        <w:t xml:space="preserve"> em pleno funcionamento e chuveiro aquecido; toalhas de rosto, banho e roupas de cama de boa qualidade e em quantidade compatível com a quantidade de pessoas hospedadas; serviço de higiene e limpeza adequados, antes de cada nova hospedagem e durante a estadia do usuário, em caso de duração de mais de um pernoite</w:t>
      </w:r>
      <w:r w:rsidR="00121B3D" w:rsidRPr="00637BD3">
        <w:rPr>
          <w:sz w:val="20"/>
        </w:rPr>
        <w:t>;</w:t>
      </w:r>
      <w:r w:rsidR="00656EB2" w:rsidRPr="00637BD3">
        <w:rPr>
          <w:sz w:val="20"/>
        </w:rPr>
        <w:t xml:space="preserve"> </w:t>
      </w:r>
    </w:p>
    <w:p w14:paraId="32290070" w14:textId="154D6EE9" w:rsidR="00656EB2" w:rsidRPr="00656EB2" w:rsidRDefault="00121B3D" w:rsidP="00656EB2">
      <w:pPr>
        <w:pStyle w:val="PargrafodaLista"/>
        <w:numPr>
          <w:ilvl w:val="2"/>
          <w:numId w:val="10"/>
        </w:numPr>
        <w:ind w:left="709" w:hanging="709"/>
        <w:jc w:val="both"/>
        <w:rPr>
          <w:sz w:val="20"/>
        </w:rPr>
      </w:pPr>
      <w:r>
        <w:rPr>
          <w:sz w:val="20"/>
        </w:rPr>
        <w:t>F</w:t>
      </w:r>
      <w:r w:rsidR="00656EB2" w:rsidRPr="00656EB2">
        <w:rPr>
          <w:sz w:val="20"/>
        </w:rPr>
        <w:t xml:space="preserve">ornecer todos os materiais, equipamentos e mão de obra necessários ao bom andamento e execução dos serviços previstos e atendimento integral </w:t>
      </w:r>
      <w:r>
        <w:rPr>
          <w:sz w:val="20"/>
        </w:rPr>
        <w:t>do objeto deste Edital</w:t>
      </w:r>
      <w:r w:rsidR="00637BD3">
        <w:rPr>
          <w:sz w:val="20"/>
        </w:rPr>
        <w:t>;</w:t>
      </w:r>
    </w:p>
    <w:p w14:paraId="6A028BD2" w14:textId="3DBEF3B9" w:rsidR="00656EB2" w:rsidRPr="00656EB2" w:rsidRDefault="00121B3D" w:rsidP="00656EB2">
      <w:pPr>
        <w:pStyle w:val="PargrafodaLista"/>
        <w:numPr>
          <w:ilvl w:val="2"/>
          <w:numId w:val="10"/>
        </w:numPr>
        <w:ind w:left="709" w:hanging="709"/>
        <w:jc w:val="both"/>
        <w:rPr>
          <w:sz w:val="20"/>
        </w:rPr>
      </w:pPr>
      <w:r>
        <w:rPr>
          <w:sz w:val="20"/>
        </w:rPr>
        <w:t>E</w:t>
      </w:r>
      <w:r w:rsidR="00656EB2" w:rsidRPr="00656EB2">
        <w:rPr>
          <w:sz w:val="20"/>
        </w:rPr>
        <w:t>xecutar a todos os serviços em conformidade com as normas técnicas, regulamentações e leis vigentes pertinentes a execução do serviço</w:t>
      </w:r>
      <w:r w:rsidR="00637BD3">
        <w:rPr>
          <w:sz w:val="20"/>
        </w:rPr>
        <w:t>;</w:t>
      </w:r>
    </w:p>
    <w:p w14:paraId="7EBAEDE6" w14:textId="06D9C10B" w:rsidR="00656EB2" w:rsidRPr="00656EB2" w:rsidRDefault="00121B3D" w:rsidP="00656EB2">
      <w:pPr>
        <w:pStyle w:val="PargrafodaLista"/>
        <w:numPr>
          <w:ilvl w:val="2"/>
          <w:numId w:val="10"/>
        </w:numPr>
        <w:ind w:left="709" w:hanging="709"/>
        <w:jc w:val="both"/>
        <w:rPr>
          <w:sz w:val="20"/>
        </w:rPr>
      </w:pPr>
      <w:r>
        <w:rPr>
          <w:sz w:val="20"/>
        </w:rPr>
        <w:t>A</w:t>
      </w:r>
      <w:r w:rsidR="00656EB2" w:rsidRPr="00656EB2">
        <w:rPr>
          <w:sz w:val="20"/>
        </w:rPr>
        <w:t xml:space="preserve">rcar com encargos sociais, trabalhistas, previdenciários, indenizações civis, bem como, as despesas de deslocamento, salários, alimentação, diárias, de profissionais da equipe de trabalho por </w:t>
      </w:r>
      <w:r w:rsidR="00637BD3">
        <w:rPr>
          <w:sz w:val="20"/>
        </w:rPr>
        <w:t>credenciada</w:t>
      </w:r>
      <w:r w:rsidR="00656EB2" w:rsidRPr="00656EB2">
        <w:rPr>
          <w:sz w:val="20"/>
        </w:rPr>
        <w:t>, ficando a</w:t>
      </w:r>
      <w:r w:rsidR="00637BD3">
        <w:rPr>
          <w:sz w:val="20"/>
        </w:rPr>
        <w:t xml:space="preserve"> credenciante</w:t>
      </w:r>
      <w:r w:rsidR="00656EB2" w:rsidRPr="00656EB2">
        <w:rPr>
          <w:sz w:val="20"/>
        </w:rPr>
        <w:t xml:space="preserve"> isenta de qualquer vínculo empregatícios com seus prepostos. Fica esta responsável também, por quaisquer acidentes que venham a ocorrer com seus colaboradores quando em execução do serviço</w:t>
      </w:r>
      <w:r w:rsidR="00637BD3">
        <w:rPr>
          <w:sz w:val="20"/>
        </w:rPr>
        <w:t>;</w:t>
      </w:r>
    </w:p>
    <w:p w14:paraId="64457EFF" w14:textId="322E4BF6" w:rsidR="00656EB2" w:rsidRPr="00656EB2" w:rsidRDefault="00637BD3" w:rsidP="00656EB2">
      <w:pPr>
        <w:pStyle w:val="PargrafodaLista"/>
        <w:numPr>
          <w:ilvl w:val="2"/>
          <w:numId w:val="10"/>
        </w:numPr>
        <w:ind w:left="709" w:hanging="709"/>
        <w:jc w:val="both"/>
        <w:rPr>
          <w:sz w:val="20"/>
        </w:rPr>
      </w:pPr>
      <w:r>
        <w:rPr>
          <w:sz w:val="20"/>
        </w:rPr>
        <w:t>F</w:t>
      </w:r>
      <w:r w:rsidR="00656EB2" w:rsidRPr="00656EB2">
        <w:rPr>
          <w:sz w:val="20"/>
        </w:rPr>
        <w:t>ornecer relatório informativo de controle de pernoites com os nomes dos hóspedes atendidos, hora e dia do início e do término dos pernoites usufruídos, e número de pessoas hospedadas, após cada encerramento de hospedagem, devendo também após a emissão da solicitação de compra fornecer as devidas Notas Fiscais</w:t>
      </w:r>
      <w:r>
        <w:rPr>
          <w:sz w:val="20"/>
        </w:rPr>
        <w:t>;</w:t>
      </w:r>
    </w:p>
    <w:p w14:paraId="5925F2F3" w14:textId="39345112" w:rsidR="00656EB2" w:rsidRPr="00656EB2" w:rsidRDefault="00637BD3" w:rsidP="00656EB2">
      <w:pPr>
        <w:pStyle w:val="PargrafodaLista"/>
        <w:numPr>
          <w:ilvl w:val="2"/>
          <w:numId w:val="10"/>
        </w:numPr>
        <w:ind w:left="709" w:hanging="709"/>
        <w:jc w:val="both"/>
        <w:rPr>
          <w:sz w:val="20"/>
        </w:rPr>
      </w:pPr>
      <w:r>
        <w:rPr>
          <w:sz w:val="20"/>
        </w:rPr>
        <w:lastRenderedPageBreak/>
        <w:t>Executar os serviços</w:t>
      </w:r>
      <w:r w:rsidR="00656EB2" w:rsidRPr="00656EB2">
        <w:rPr>
          <w:sz w:val="20"/>
        </w:rPr>
        <w:t xml:space="preserve"> em sede própria, devendo a mesma proceder a hospedagem imediatamente após a solicitação da Secretaria de Assistência Social do </w:t>
      </w:r>
      <w:r>
        <w:rPr>
          <w:sz w:val="20"/>
        </w:rPr>
        <w:t>M</w:t>
      </w:r>
      <w:r w:rsidR="00656EB2" w:rsidRPr="00656EB2">
        <w:rPr>
          <w:sz w:val="20"/>
        </w:rPr>
        <w:t>unicípio de Joaçaba</w:t>
      </w:r>
      <w:r>
        <w:rPr>
          <w:sz w:val="20"/>
        </w:rPr>
        <w:t>;</w:t>
      </w:r>
    </w:p>
    <w:p w14:paraId="1FE626DA" w14:textId="100F5BB4" w:rsidR="00656EB2" w:rsidRPr="00656EB2" w:rsidRDefault="00637BD3" w:rsidP="00656EB2">
      <w:pPr>
        <w:pStyle w:val="PargrafodaLista"/>
        <w:numPr>
          <w:ilvl w:val="2"/>
          <w:numId w:val="10"/>
        </w:numPr>
        <w:ind w:left="709" w:hanging="709"/>
        <w:jc w:val="both"/>
        <w:rPr>
          <w:sz w:val="20"/>
        </w:rPr>
      </w:pPr>
      <w:r>
        <w:rPr>
          <w:sz w:val="20"/>
        </w:rPr>
        <w:t xml:space="preserve">Fornecer um quarto </w:t>
      </w:r>
      <w:r w:rsidR="00656EB2" w:rsidRPr="00656EB2">
        <w:rPr>
          <w:sz w:val="20"/>
        </w:rPr>
        <w:t xml:space="preserve">amplo e arejado suficiente para proporcionar conforto e comodidade ao usuário, além de oferecer recursos de infraestrutura e serviços necessários a boa execução do serviço. </w:t>
      </w:r>
    </w:p>
    <w:p w14:paraId="5B6D331D" w14:textId="1BA8E0C3" w:rsidR="00656EB2" w:rsidRPr="00656EB2" w:rsidRDefault="00637BD3" w:rsidP="00656EB2">
      <w:pPr>
        <w:pStyle w:val="PargrafodaLista"/>
        <w:numPr>
          <w:ilvl w:val="2"/>
          <w:numId w:val="10"/>
        </w:numPr>
        <w:ind w:left="709" w:hanging="709"/>
        <w:jc w:val="both"/>
        <w:rPr>
          <w:sz w:val="20"/>
        </w:rPr>
      </w:pPr>
      <w:r>
        <w:rPr>
          <w:sz w:val="20"/>
        </w:rPr>
        <w:t>O</w:t>
      </w:r>
      <w:r w:rsidR="00656EB2" w:rsidRPr="00656EB2">
        <w:rPr>
          <w:sz w:val="20"/>
        </w:rPr>
        <w:t xml:space="preserve"> credenciamento não gerará direito automático à contratação, sendo que as vagas credenciadas serão acionadas a critério da Administração Pública municipal</w:t>
      </w:r>
      <w:r>
        <w:rPr>
          <w:sz w:val="20"/>
        </w:rPr>
        <w:t>;</w:t>
      </w:r>
    </w:p>
    <w:p w14:paraId="29DFB118" w14:textId="77777777" w:rsidR="00D955A4" w:rsidRPr="003573EA" w:rsidRDefault="00D955A4" w:rsidP="00932B35">
      <w:pPr>
        <w:autoSpaceDE w:val="0"/>
        <w:autoSpaceDN w:val="0"/>
        <w:adjustRightInd w:val="0"/>
        <w:jc w:val="both"/>
        <w:rPr>
          <w:sz w:val="20"/>
        </w:rPr>
      </w:pPr>
    </w:p>
    <w:p w14:paraId="76176577" w14:textId="6776A745" w:rsidR="00D955A4" w:rsidRPr="003573EA" w:rsidRDefault="00D955A4">
      <w:pPr>
        <w:pStyle w:val="PargrafodaLista"/>
        <w:numPr>
          <w:ilvl w:val="1"/>
          <w:numId w:val="10"/>
        </w:numPr>
        <w:suppressAutoHyphens w:val="0"/>
        <w:autoSpaceDE w:val="0"/>
        <w:autoSpaceDN w:val="0"/>
        <w:adjustRightInd w:val="0"/>
        <w:ind w:left="426" w:hanging="426"/>
        <w:jc w:val="both"/>
        <w:rPr>
          <w:sz w:val="20"/>
        </w:rPr>
      </w:pPr>
      <w:r w:rsidRPr="003573EA">
        <w:rPr>
          <w:sz w:val="20"/>
        </w:rPr>
        <w:t>DA CREDENCIANTE</w:t>
      </w:r>
      <w:r w:rsidR="00C70AB9" w:rsidRPr="003573EA">
        <w:rPr>
          <w:sz w:val="20"/>
        </w:rPr>
        <w:t>:</w:t>
      </w:r>
    </w:p>
    <w:p w14:paraId="34BE0575" w14:textId="77777777" w:rsidR="00932B35" w:rsidRPr="003573EA" w:rsidRDefault="00932B35">
      <w:pPr>
        <w:pStyle w:val="PargrafodaLista"/>
        <w:numPr>
          <w:ilvl w:val="2"/>
          <w:numId w:val="10"/>
        </w:numPr>
        <w:suppressAutoHyphens w:val="0"/>
        <w:autoSpaceDE w:val="0"/>
        <w:autoSpaceDN w:val="0"/>
        <w:adjustRightInd w:val="0"/>
        <w:ind w:left="567" w:hanging="567"/>
        <w:jc w:val="both"/>
        <w:rPr>
          <w:sz w:val="20"/>
        </w:rPr>
      </w:pPr>
      <w:r w:rsidRPr="003573EA">
        <w:rPr>
          <w:sz w:val="20"/>
        </w:rPr>
        <w:t>Prestar as informações e esclarecimentos solicitados pela interessada/credenciada;</w:t>
      </w:r>
    </w:p>
    <w:p w14:paraId="78E436DD" w14:textId="77777777" w:rsidR="00932B35" w:rsidRPr="003573EA" w:rsidRDefault="00932B35">
      <w:pPr>
        <w:pStyle w:val="PargrafodaLista"/>
        <w:numPr>
          <w:ilvl w:val="2"/>
          <w:numId w:val="10"/>
        </w:numPr>
        <w:suppressAutoHyphens w:val="0"/>
        <w:autoSpaceDE w:val="0"/>
        <w:autoSpaceDN w:val="0"/>
        <w:adjustRightInd w:val="0"/>
        <w:ind w:left="567" w:hanging="567"/>
        <w:jc w:val="both"/>
        <w:rPr>
          <w:sz w:val="20"/>
        </w:rPr>
      </w:pPr>
      <w:r w:rsidRPr="003573EA">
        <w:rPr>
          <w:sz w:val="20"/>
        </w:rPr>
        <w:t xml:space="preserve">Acompanhar e fiscalizar o cumprimento das obrigações do credenciamento, através de comissão/servidor especialmente designado; </w:t>
      </w:r>
    </w:p>
    <w:p w14:paraId="6619A28F" w14:textId="77777777" w:rsidR="00932B35" w:rsidRPr="003573EA" w:rsidRDefault="00932B35">
      <w:pPr>
        <w:pStyle w:val="PargrafodaLista"/>
        <w:numPr>
          <w:ilvl w:val="2"/>
          <w:numId w:val="10"/>
        </w:numPr>
        <w:suppressAutoHyphens w:val="0"/>
        <w:autoSpaceDE w:val="0"/>
        <w:autoSpaceDN w:val="0"/>
        <w:adjustRightInd w:val="0"/>
        <w:ind w:left="567" w:hanging="567"/>
        <w:jc w:val="both"/>
        <w:rPr>
          <w:sz w:val="20"/>
        </w:rPr>
      </w:pPr>
      <w:r w:rsidRPr="003573EA">
        <w:rPr>
          <w:sz w:val="20"/>
        </w:rPr>
        <w:t>Registrar por escrito todas as falhas da credenciada e as solicitações de melhoria;</w:t>
      </w:r>
    </w:p>
    <w:p w14:paraId="007E45E8" w14:textId="77777777" w:rsidR="00932B35" w:rsidRPr="003573EA" w:rsidRDefault="00932B35">
      <w:pPr>
        <w:pStyle w:val="PargrafodaLista"/>
        <w:numPr>
          <w:ilvl w:val="2"/>
          <w:numId w:val="10"/>
        </w:numPr>
        <w:suppressAutoHyphens w:val="0"/>
        <w:autoSpaceDE w:val="0"/>
        <w:autoSpaceDN w:val="0"/>
        <w:adjustRightInd w:val="0"/>
        <w:ind w:left="567" w:hanging="567"/>
        <w:jc w:val="both"/>
        <w:rPr>
          <w:sz w:val="20"/>
        </w:rPr>
      </w:pPr>
      <w:r w:rsidRPr="003573EA">
        <w:rPr>
          <w:sz w:val="20"/>
        </w:rPr>
        <w:t xml:space="preserve">Comunicar à credenciada, por escrito, sobre imperfeições, falhas ou irregularidades verificadas no objeto executado, para que seja substituído, reparado ou corrigido; </w:t>
      </w:r>
    </w:p>
    <w:p w14:paraId="074C95B9" w14:textId="77777777" w:rsidR="00932B35" w:rsidRPr="003573EA" w:rsidRDefault="00932B35">
      <w:pPr>
        <w:pStyle w:val="PargrafodaLista"/>
        <w:numPr>
          <w:ilvl w:val="2"/>
          <w:numId w:val="10"/>
        </w:numPr>
        <w:suppressAutoHyphens w:val="0"/>
        <w:autoSpaceDE w:val="0"/>
        <w:autoSpaceDN w:val="0"/>
        <w:adjustRightInd w:val="0"/>
        <w:ind w:left="567" w:hanging="567"/>
        <w:jc w:val="both"/>
        <w:rPr>
          <w:sz w:val="20"/>
        </w:rPr>
      </w:pPr>
      <w:r w:rsidRPr="003573EA">
        <w:rPr>
          <w:sz w:val="20"/>
        </w:rPr>
        <w:t>Observar para que durante a execução do objeto sejam cumpridas as obrigações assumidas pela credenciada, bem como sejam mantidas todas as condições de habilitação e qualificação exigidas na licitação;</w:t>
      </w:r>
    </w:p>
    <w:p w14:paraId="201895C7" w14:textId="77777777" w:rsidR="00932B35" w:rsidRPr="003573EA" w:rsidRDefault="00932B35">
      <w:pPr>
        <w:pStyle w:val="PargrafodaLista"/>
        <w:numPr>
          <w:ilvl w:val="2"/>
          <w:numId w:val="10"/>
        </w:numPr>
        <w:suppressAutoHyphens w:val="0"/>
        <w:autoSpaceDE w:val="0"/>
        <w:autoSpaceDN w:val="0"/>
        <w:adjustRightInd w:val="0"/>
        <w:ind w:left="567" w:hanging="567"/>
        <w:jc w:val="both"/>
        <w:rPr>
          <w:sz w:val="20"/>
        </w:rPr>
      </w:pPr>
      <w:r w:rsidRPr="003573EA">
        <w:rPr>
          <w:sz w:val="20"/>
        </w:rPr>
        <w:t>Efetuar o pagamento à credenciada no valor correspondente ao fornecimento/execução do objeto, no prazo e forma estabelecidos no Edital e seus anexos, observada a ordem cronológica para cada fonte diferenciada de recursos, nos termos do Art. 141 da Lei Federal nº 14.133/2021;</w:t>
      </w:r>
    </w:p>
    <w:p w14:paraId="6A36C1C7" w14:textId="77777777" w:rsidR="00932B35" w:rsidRPr="003573EA" w:rsidRDefault="00932B35">
      <w:pPr>
        <w:pStyle w:val="PargrafodaLista"/>
        <w:numPr>
          <w:ilvl w:val="2"/>
          <w:numId w:val="10"/>
        </w:numPr>
        <w:suppressAutoHyphens w:val="0"/>
        <w:autoSpaceDE w:val="0"/>
        <w:autoSpaceDN w:val="0"/>
        <w:adjustRightInd w:val="0"/>
        <w:ind w:left="567" w:hanging="567"/>
        <w:jc w:val="both"/>
        <w:rPr>
          <w:sz w:val="20"/>
        </w:rPr>
      </w:pPr>
      <w:r w:rsidRPr="003573EA">
        <w:rPr>
          <w:sz w:val="20"/>
        </w:rPr>
        <w:t>A Administração não responderá por quaisquer compromissos assumidos pela credenciada com terceiros, ainda que vinculados à execução do objeto licitado, bem como por qualquer dano causado a terceiros em decorrência de ato da credenciada, de seus empregados, prepostos ou subordinados;</w:t>
      </w:r>
    </w:p>
    <w:p w14:paraId="7D1D1701" w14:textId="77777777" w:rsidR="003573EA" w:rsidRDefault="00932B35" w:rsidP="003573EA">
      <w:pPr>
        <w:pStyle w:val="PargrafodaLista"/>
        <w:numPr>
          <w:ilvl w:val="2"/>
          <w:numId w:val="10"/>
        </w:numPr>
        <w:suppressAutoHyphens w:val="0"/>
        <w:autoSpaceDE w:val="0"/>
        <w:autoSpaceDN w:val="0"/>
        <w:adjustRightInd w:val="0"/>
        <w:ind w:left="567" w:hanging="567"/>
        <w:jc w:val="both"/>
        <w:rPr>
          <w:sz w:val="20"/>
        </w:rPr>
      </w:pPr>
      <w:r w:rsidRPr="003573EA">
        <w:rPr>
          <w:sz w:val="20"/>
        </w:rPr>
        <w:t>Rejeitar, no todo ou em parte, os serviços executados em desacordo com as exigências deste Edital e seus Anexos;</w:t>
      </w:r>
    </w:p>
    <w:p w14:paraId="30F35435" w14:textId="77777777" w:rsidR="003573EA" w:rsidRPr="003573EA" w:rsidRDefault="003573EA" w:rsidP="003573EA">
      <w:pPr>
        <w:pStyle w:val="PargrafodaLista"/>
        <w:numPr>
          <w:ilvl w:val="2"/>
          <w:numId w:val="10"/>
        </w:numPr>
        <w:suppressAutoHyphens w:val="0"/>
        <w:autoSpaceDE w:val="0"/>
        <w:autoSpaceDN w:val="0"/>
        <w:adjustRightInd w:val="0"/>
        <w:ind w:left="567" w:hanging="567"/>
        <w:jc w:val="both"/>
        <w:rPr>
          <w:sz w:val="20"/>
        </w:rPr>
      </w:pPr>
      <w:r w:rsidRPr="003573EA">
        <w:rPr>
          <w:rFonts w:eastAsiaTheme="minorHAnsi"/>
          <w:bCs w:val="0"/>
          <w:color w:val="000000"/>
          <w:sz w:val="20"/>
          <w:lang w:eastAsia="en-US"/>
        </w:rPr>
        <w:t>Realizar o transporte do acolhido, até a entidade credenciada, após o encaminhamento da equipe técnica</w:t>
      </w:r>
      <w:r>
        <w:rPr>
          <w:rFonts w:eastAsiaTheme="minorHAnsi"/>
          <w:bCs w:val="0"/>
          <w:color w:val="000000"/>
          <w:sz w:val="20"/>
          <w:lang w:eastAsia="en-US"/>
        </w:rPr>
        <w:t>;</w:t>
      </w:r>
      <w:r w:rsidRPr="003573EA">
        <w:rPr>
          <w:rFonts w:eastAsiaTheme="minorHAnsi"/>
          <w:bCs w:val="0"/>
          <w:color w:val="000000"/>
          <w:sz w:val="20"/>
          <w:lang w:eastAsia="en-US"/>
        </w:rPr>
        <w:t xml:space="preserve"> </w:t>
      </w:r>
    </w:p>
    <w:p w14:paraId="5EAD48D7" w14:textId="77777777" w:rsidR="003573EA" w:rsidRPr="003573EA" w:rsidRDefault="003573EA" w:rsidP="003573EA">
      <w:pPr>
        <w:pStyle w:val="PargrafodaLista"/>
        <w:numPr>
          <w:ilvl w:val="2"/>
          <w:numId w:val="10"/>
        </w:numPr>
        <w:suppressAutoHyphens w:val="0"/>
        <w:autoSpaceDE w:val="0"/>
        <w:autoSpaceDN w:val="0"/>
        <w:adjustRightInd w:val="0"/>
        <w:ind w:left="709" w:hanging="709"/>
        <w:jc w:val="both"/>
        <w:rPr>
          <w:sz w:val="20"/>
        </w:rPr>
      </w:pPr>
      <w:r w:rsidRPr="003573EA">
        <w:rPr>
          <w:rFonts w:eastAsiaTheme="minorHAnsi"/>
          <w:bCs w:val="0"/>
          <w:color w:val="000000"/>
          <w:sz w:val="20"/>
          <w:lang w:eastAsia="en-US"/>
        </w:rPr>
        <w:t>Dar ciência previa à instituição credenciada, para que tenha conhecimento do encaminhamento de hospede para que proceda a acolhida</w:t>
      </w:r>
      <w:r>
        <w:rPr>
          <w:rFonts w:eastAsiaTheme="minorHAnsi"/>
          <w:bCs w:val="0"/>
          <w:color w:val="000000"/>
          <w:sz w:val="20"/>
          <w:lang w:eastAsia="en-US"/>
        </w:rPr>
        <w:t>;</w:t>
      </w:r>
    </w:p>
    <w:p w14:paraId="39EAD727" w14:textId="5FFDB6BE" w:rsidR="003573EA" w:rsidRPr="003573EA" w:rsidRDefault="003573EA" w:rsidP="003573EA">
      <w:pPr>
        <w:pStyle w:val="PargrafodaLista"/>
        <w:numPr>
          <w:ilvl w:val="2"/>
          <w:numId w:val="10"/>
        </w:numPr>
        <w:suppressAutoHyphens w:val="0"/>
        <w:autoSpaceDE w:val="0"/>
        <w:autoSpaceDN w:val="0"/>
        <w:adjustRightInd w:val="0"/>
        <w:ind w:left="709" w:hanging="709"/>
        <w:jc w:val="both"/>
        <w:rPr>
          <w:sz w:val="20"/>
        </w:rPr>
      </w:pPr>
      <w:r w:rsidRPr="003573EA">
        <w:rPr>
          <w:rFonts w:eastAsiaTheme="minorHAnsi"/>
          <w:bCs w:val="0"/>
          <w:color w:val="000000"/>
          <w:sz w:val="20"/>
          <w:lang w:eastAsia="en-US"/>
        </w:rPr>
        <w:t>Fiscalizar, como melhor lhe convier e no seu exclusivo interesse, o fiel cumprimento das obrigações assumidas pel</w:t>
      </w:r>
      <w:r>
        <w:rPr>
          <w:rFonts w:eastAsiaTheme="minorHAnsi"/>
          <w:bCs w:val="0"/>
          <w:color w:val="000000"/>
          <w:sz w:val="20"/>
          <w:lang w:eastAsia="en-US"/>
        </w:rPr>
        <w:t>a</w:t>
      </w:r>
      <w:r w:rsidRPr="003573EA">
        <w:rPr>
          <w:rFonts w:eastAsiaTheme="minorHAnsi"/>
          <w:bCs w:val="0"/>
          <w:color w:val="000000"/>
          <w:sz w:val="20"/>
          <w:lang w:eastAsia="en-US"/>
        </w:rPr>
        <w:t xml:space="preserve"> credenciad</w:t>
      </w:r>
      <w:r>
        <w:rPr>
          <w:rFonts w:eastAsiaTheme="minorHAnsi"/>
          <w:bCs w:val="0"/>
          <w:color w:val="000000"/>
          <w:sz w:val="20"/>
          <w:lang w:eastAsia="en-US"/>
        </w:rPr>
        <w:t>a,</w:t>
      </w:r>
      <w:r w:rsidRPr="003573EA">
        <w:rPr>
          <w:rFonts w:eastAsiaTheme="minorHAnsi"/>
          <w:bCs w:val="0"/>
          <w:color w:val="000000"/>
          <w:sz w:val="20"/>
          <w:lang w:eastAsia="en-US"/>
        </w:rPr>
        <w:t xml:space="preserve"> podendo quando necessário, promover vistoria nas instalações para verificar se </w:t>
      </w:r>
      <w:r>
        <w:rPr>
          <w:rFonts w:eastAsiaTheme="minorHAnsi"/>
          <w:bCs w:val="0"/>
          <w:color w:val="000000"/>
          <w:sz w:val="20"/>
          <w:lang w:eastAsia="en-US"/>
        </w:rPr>
        <w:t>a mesma</w:t>
      </w:r>
      <w:r w:rsidRPr="003573EA">
        <w:rPr>
          <w:rFonts w:eastAsiaTheme="minorHAnsi"/>
          <w:bCs w:val="0"/>
          <w:color w:val="000000"/>
          <w:sz w:val="20"/>
          <w:lang w:eastAsia="en-US"/>
        </w:rPr>
        <w:t xml:space="preserve"> obedece às condições técnicas básicas, assumidas no </w:t>
      </w:r>
      <w:r>
        <w:rPr>
          <w:rFonts w:eastAsiaTheme="minorHAnsi"/>
          <w:bCs w:val="0"/>
          <w:color w:val="000000"/>
          <w:sz w:val="20"/>
          <w:lang w:eastAsia="en-US"/>
        </w:rPr>
        <w:t>Termo de Credenciamento</w:t>
      </w:r>
      <w:r w:rsidRPr="003573EA">
        <w:rPr>
          <w:rFonts w:eastAsiaTheme="minorHAnsi"/>
          <w:bCs w:val="0"/>
          <w:color w:val="000000"/>
          <w:sz w:val="20"/>
          <w:lang w:eastAsia="en-US"/>
        </w:rPr>
        <w:t xml:space="preserve">. </w:t>
      </w:r>
    </w:p>
    <w:p w14:paraId="3D423FC0" w14:textId="77777777" w:rsidR="00B242D8" w:rsidRPr="003573EA" w:rsidRDefault="00B242D8" w:rsidP="003573EA">
      <w:pPr>
        <w:suppressAutoHyphens w:val="0"/>
        <w:autoSpaceDE w:val="0"/>
        <w:autoSpaceDN w:val="0"/>
        <w:adjustRightInd w:val="0"/>
        <w:rPr>
          <w:rFonts w:eastAsiaTheme="minorHAnsi"/>
          <w:bCs w:val="0"/>
          <w:color w:val="000000"/>
          <w:sz w:val="20"/>
          <w:lang w:eastAsia="en-US"/>
        </w:rPr>
      </w:pPr>
    </w:p>
    <w:p w14:paraId="3CE4B849" w14:textId="77777777" w:rsidR="00932B35" w:rsidRPr="007A3162" w:rsidRDefault="00932B35" w:rsidP="0011022F">
      <w:pPr>
        <w:autoSpaceDE w:val="0"/>
        <w:autoSpaceDN w:val="0"/>
        <w:adjustRightInd w:val="0"/>
        <w:jc w:val="both"/>
        <w:rPr>
          <w:sz w:val="20"/>
        </w:rPr>
      </w:pPr>
    </w:p>
    <w:p w14:paraId="66453A43" w14:textId="3F8E3B36" w:rsidR="0011095A" w:rsidRPr="007A3162" w:rsidRDefault="0011095A">
      <w:pPr>
        <w:numPr>
          <w:ilvl w:val="0"/>
          <w:numId w:val="10"/>
        </w:numPr>
        <w:suppressAutoHyphens w:val="0"/>
        <w:autoSpaceDE w:val="0"/>
        <w:autoSpaceDN w:val="0"/>
        <w:adjustRightInd w:val="0"/>
        <w:ind w:left="426" w:hanging="426"/>
        <w:jc w:val="both"/>
        <w:rPr>
          <w:b/>
          <w:bCs w:val="0"/>
          <w:sz w:val="20"/>
        </w:rPr>
      </w:pPr>
      <w:r w:rsidRPr="007A3162">
        <w:rPr>
          <w:b/>
          <w:bCs w:val="0"/>
          <w:sz w:val="20"/>
        </w:rPr>
        <w:t>DOS PREÇOS</w:t>
      </w:r>
      <w:r w:rsidR="00583EB2" w:rsidRPr="007A3162">
        <w:rPr>
          <w:b/>
          <w:bCs w:val="0"/>
          <w:sz w:val="20"/>
        </w:rPr>
        <w:t xml:space="preserve">, DA DOTAÇÃO </w:t>
      </w:r>
      <w:r w:rsidRPr="007A3162">
        <w:rPr>
          <w:b/>
          <w:bCs w:val="0"/>
          <w:sz w:val="20"/>
        </w:rPr>
        <w:t>E DO PAGAMENTO</w:t>
      </w:r>
    </w:p>
    <w:p w14:paraId="08D90ABF" w14:textId="77777777" w:rsidR="0011095A" w:rsidRPr="007A3162" w:rsidRDefault="0011095A" w:rsidP="0011022F">
      <w:pPr>
        <w:autoSpaceDE w:val="0"/>
        <w:autoSpaceDN w:val="0"/>
        <w:adjustRightInd w:val="0"/>
        <w:jc w:val="both"/>
        <w:rPr>
          <w:sz w:val="20"/>
        </w:rPr>
      </w:pPr>
    </w:p>
    <w:p w14:paraId="2006C836" w14:textId="77777777" w:rsidR="008F1C09" w:rsidRPr="007A3162" w:rsidRDefault="0011095A">
      <w:pPr>
        <w:numPr>
          <w:ilvl w:val="1"/>
          <w:numId w:val="10"/>
        </w:numPr>
        <w:suppressAutoHyphens w:val="0"/>
        <w:autoSpaceDE w:val="0"/>
        <w:autoSpaceDN w:val="0"/>
        <w:adjustRightInd w:val="0"/>
        <w:ind w:left="567" w:hanging="567"/>
        <w:jc w:val="both"/>
        <w:rPr>
          <w:b/>
          <w:bCs w:val="0"/>
          <w:sz w:val="20"/>
        </w:rPr>
      </w:pPr>
      <w:r w:rsidRPr="007A3162">
        <w:rPr>
          <w:sz w:val="20"/>
        </w:rPr>
        <w:t xml:space="preserve">Os serviços prestados pelos credenciados serão remunerados de acordo com os valores constantes do </w:t>
      </w:r>
      <w:r w:rsidR="006A2431" w:rsidRPr="007A3162">
        <w:rPr>
          <w:sz w:val="20"/>
        </w:rPr>
        <w:t>Especificação do Objeto</w:t>
      </w:r>
      <w:r w:rsidRPr="007A3162">
        <w:rPr>
          <w:sz w:val="20"/>
        </w:rPr>
        <w:t xml:space="preserve"> – Anexo </w:t>
      </w:r>
      <w:r w:rsidR="006E01EC" w:rsidRPr="007A3162">
        <w:rPr>
          <w:sz w:val="20"/>
        </w:rPr>
        <w:t>I</w:t>
      </w:r>
      <w:r w:rsidR="00B64D01" w:rsidRPr="007A3162">
        <w:rPr>
          <w:sz w:val="20"/>
        </w:rPr>
        <w:t>I</w:t>
      </w:r>
      <w:r w:rsidRPr="007A3162">
        <w:rPr>
          <w:sz w:val="20"/>
        </w:rPr>
        <w:t xml:space="preserve">, cuja aceitação deverá ser expressa por meio da Declaração do Anexo </w:t>
      </w:r>
      <w:r w:rsidR="00B64D01" w:rsidRPr="007A3162">
        <w:rPr>
          <w:sz w:val="20"/>
        </w:rPr>
        <w:t>I</w:t>
      </w:r>
      <w:r w:rsidR="007B5431" w:rsidRPr="007A3162">
        <w:rPr>
          <w:sz w:val="20"/>
        </w:rPr>
        <w:t>II</w:t>
      </w:r>
      <w:r w:rsidRPr="007A3162">
        <w:rPr>
          <w:sz w:val="20"/>
        </w:rPr>
        <w:t>.</w:t>
      </w:r>
    </w:p>
    <w:p w14:paraId="691F75D8" w14:textId="77777777" w:rsidR="008F1C09" w:rsidRPr="007A3162" w:rsidRDefault="008F1C09" w:rsidP="008F1C09">
      <w:pPr>
        <w:suppressAutoHyphens w:val="0"/>
        <w:autoSpaceDE w:val="0"/>
        <w:autoSpaceDN w:val="0"/>
        <w:adjustRightInd w:val="0"/>
        <w:ind w:left="567"/>
        <w:jc w:val="both"/>
        <w:rPr>
          <w:b/>
          <w:bCs w:val="0"/>
          <w:sz w:val="20"/>
        </w:rPr>
      </w:pPr>
    </w:p>
    <w:p w14:paraId="0F3091F9" w14:textId="59090797" w:rsidR="008F1C09" w:rsidRPr="007A3162" w:rsidRDefault="003117D0">
      <w:pPr>
        <w:numPr>
          <w:ilvl w:val="1"/>
          <w:numId w:val="10"/>
        </w:numPr>
        <w:suppressAutoHyphens w:val="0"/>
        <w:autoSpaceDE w:val="0"/>
        <w:autoSpaceDN w:val="0"/>
        <w:adjustRightInd w:val="0"/>
        <w:ind w:left="567" w:hanging="567"/>
        <w:jc w:val="both"/>
        <w:rPr>
          <w:b/>
          <w:bCs w:val="0"/>
          <w:sz w:val="20"/>
        </w:rPr>
      </w:pPr>
      <w:r w:rsidRPr="007A3162">
        <w:rPr>
          <w:sz w:val="20"/>
        </w:rPr>
        <w:t xml:space="preserve">Após o interregno de 1 (um) ano </w:t>
      </w:r>
      <w:bookmarkStart w:id="5" w:name="_Hlk200549868"/>
      <w:r w:rsidRPr="007A3162">
        <w:rPr>
          <w:sz w:val="20"/>
        </w:rPr>
        <w:t>e independentemente de pedido da credenciada</w:t>
      </w:r>
      <w:bookmarkEnd w:id="5"/>
      <w:r w:rsidRPr="007A3162">
        <w:rPr>
          <w:sz w:val="20"/>
        </w:rPr>
        <w:t xml:space="preserve">, os preços iniciais serão reajustados, mediante a aplicação, pela Secretaria de </w:t>
      </w:r>
      <w:r w:rsidR="006F12F8" w:rsidRPr="007A3162">
        <w:rPr>
          <w:sz w:val="20"/>
        </w:rPr>
        <w:t>Assistência Social</w:t>
      </w:r>
      <w:r w:rsidRPr="007A3162">
        <w:rPr>
          <w:sz w:val="20"/>
        </w:rPr>
        <w:t>, do Índice de Preços do Consumidor – INPC, exclusivamente para as obrigações iniciadas e concluídas após a ocorrência da anualidade</w:t>
      </w:r>
      <w:r w:rsidRPr="007A3162">
        <w:rPr>
          <w:color w:val="FF0000"/>
          <w:sz w:val="20"/>
        </w:rPr>
        <w:t>.</w:t>
      </w:r>
      <w:bookmarkStart w:id="6" w:name="_Hlk193102383"/>
      <w:r w:rsidR="00B61FF4" w:rsidRPr="007A3162">
        <w:rPr>
          <w:color w:val="FF0000"/>
          <w:sz w:val="20"/>
        </w:rPr>
        <w:t xml:space="preserve"> </w:t>
      </w:r>
      <w:r w:rsidRPr="007A3162">
        <w:rPr>
          <w:sz w:val="20"/>
        </w:rPr>
        <w:t xml:space="preserve">Será considerada a data-base vinculada à </w:t>
      </w:r>
      <w:r w:rsidR="008F1C09" w:rsidRPr="007A3162">
        <w:rPr>
          <w:sz w:val="20"/>
          <w:u w:val="single"/>
        </w:rPr>
        <w:t>data de publicação do edital de Credenciamento para efeitos de reajuste.</w:t>
      </w:r>
    </w:p>
    <w:p w14:paraId="6B721DA8" w14:textId="77777777" w:rsidR="006E01EC" w:rsidRPr="007A3162" w:rsidRDefault="006E01EC" w:rsidP="008F1C09">
      <w:pPr>
        <w:rPr>
          <w:b/>
          <w:bCs w:val="0"/>
          <w:sz w:val="20"/>
        </w:rPr>
      </w:pPr>
    </w:p>
    <w:p w14:paraId="24A1BA3B" w14:textId="3B1F62BF" w:rsidR="006E01EC" w:rsidRPr="007A3162" w:rsidRDefault="006E01EC">
      <w:pPr>
        <w:numPr>
          <w:ilvl w:val="1"/>
          <w:numId w:val="10"/>
        </w:numPr>
        <w:suppressAutoHyphens w:val="0"/>
        <w:autoSpaceDE w:val="0"/>
        <w:autoSpaceDN w:val="0"/>
        <w:adjustRightInd w:val="0"/>
        <w:ind w:left="567" w:hanging="567"/>
        <w:jc w:val="both"/>
        <w:rPr>
          <w:sz w:val="20"/>
        </w:rPr>
      </w:pPr>
      <w:r w:rsidRPr="007A3162">
        <w:rPr>
          <w:sz w:val="20"/>
        </w:rPr>
        <w:t>Os valores reajustados serão pagos somente após a data de publicação do Termo Aditivo de reajuste.</w:t>
      </w:r>
    </w:p>
    <w:p w14:paraId="646DACAC" w14:textId="77777777" w:rsidR="003117D0" w:rsidRPr="007A3162" w:rsidRDefault="003117D0" w:rsidP="006E01EC">
      <w:pPr>
        <w:ind w:left="567" w:hanging="567"/>
        <w:rPr>
          <w:sz w:val="20"/>
          <w:lang w:eastAsia="pt-BR"/>
        </w:rPr>
      </w:pPr>
    </w:p>
    <w:p w14:paraId="7B932656" w14:textId="77777777" w:rsidR="00524B01" w:rsidRPr="007A3162" w:rsidRDefault="00524B01" w:rsidP="006E01EC">
      <w:pPr>
        <w:ind w:left="567" w:hanging="567"/>
        <w:rPr>
          <w:sz w:val="20"/>
          <w:lang w:eastAsia="pt-BR"/>
        </w:rPr>
      </w:pPr>
    </w:p>
    <w:bookmarkEnd w:id="6"/>
    <w:p w14:paraId="6F4FFC80" w14:textId="20C7268C" w:rsidR="00322114" w:rsidRPr="007A3162" w:rsidRDefault="00322114">
      <w:pPr>
        <w:numPr>
          <w:ilvl w:val="1"/>
          <w:numId w:val="10"/>
        </w:numPr>
        <w:suppressAutoHyphens w:val="0"/>
        <w:autoSpaceDE w:val="0"/>
        <w:autoSpaceDN w:val="0"/>
        <w:adjustRightInd w:val="0"/>
        <w:ind w:left="567" w:hanging="567"/>
        <w:jc w:val="both"/>
        <w:rPr>
          <w:sz w:val="20"/>
        </w:rPr>
      </w:pPr>
      <w:r w:rsidRPr="007A3162">
        <w:rPr>
          <w:sz w:val="20"/>
          <w:lang w:eastAsia="pt-BR"/>
        </w:rPr>
        <w:t>Os recursos orçamentários</w:t>
      </w:r>
      <w:r w:rsidR="00BB35F9" w:rsidRPr="007A3162">
        <w:rPr>
          <w:sz w:val="20"/>
          <w:lang w:eastAsia="pt-BR"/>
        </w:rPr>
        <w:t xml:space="preserve"> vigentes</w:t>
      </w:r>
      <w:r w:rsidRPr="007A3162">
        <w:rPr>
          <w:sz w:val="20"/>
          <w:lang w:eastAsia="pt-BR"/>
        </w:rPr>
        <w:t xml:space="preserve"> para </w:t>
      </w:r>
      <w:r w:rsidR="003767A2" w:rsidRPr="007A3162">
        <w:rPr>
          <w:sz w:val="20"/>
          <w:lang w:eastAsia="pt-BR"/>
        </w:rPr>
        <w:t>o</w:t>
      </w:r>
      <w:r w:rsidRPr="007A3162">
        <w:rPr>
          <w:sz w:val="20"/>
          <w:lang w:eastAsia="pt-BR"/>
        </w:rPr>
        <w:t xml:space="preserve"> presente </w:t>
      </w:r>
      <w:r w:rsidR="003767A2" w:rsidRPr="007A3162">
        <w:rPr>
          <w:sz w:val="20"/>
          <w:lang w:eastAsia="pt-BR"/>
        </w:rPr>
        <w:t>credenciamento</w:t>
      </w:r>
      <w:r w:rsidRPr="007A3162">
        <w:rPr>
          <w:sz w:val="20"/>
          <w:lang w:eastAsia="pt-BR"/>
        </w:rPr>
        <w:t xml:space="preserve"> correrão por conta da dotação</w:t>
      </w:r>
      <w:r w:rsidR="00BB35F9" w:rsidRPr="007A3162">
        <w:rPr>
          <w:sz w:val="20"/>
          <w:lang w:eastAsia="pt-BR"/>
        </w:rPr>
        <w:t>:</w:t>
      </w:r>
    </w:p>
    <w:p w14:paraId="552397D7" w14:textId="77777777" w:rsidR="00BB35F9" w:rsidRPr="007A3162" w:rsidRDefault="00BB35F9" w:rsidP="0011022F">
      <w:pPr>
        <w:jc w:val="both"/>
        <w:rPr>
          <w:b/>
          <w:sz w:val="20"/>
          <w:lang w:eastAsia="pt-BR"/>
        </w:rPr>
      </w:pPr>
    </w:p>
    <w:p w14:paraId="7CB711F4" w14:textId="77777777" w:rsidR="00932B35" w:rsidRPr="007A3162" w:rsidRDefault="00932B35" w:rsidP="00932B35">
      <w:pPr>
        <w:jc w:val="both"/>
        <w:rPr>
          <w:b/>
          <w:bCs w:val="0"/>
          <w:sz w:val="20"/>
          <w:lang w:eastAsia="pt-BR"/>
        </w:rPr>
      </w:pPr>
      <w:r w:rsidRPr="007A3162">
        <w:rPr>
          <w:b/>
          <w:bCs w:val="0"/>
          <w:sz w:val="20"/>
          <w:lang w:eastAsia="pt-BR"/>
        </w:rPr>
        <w:t>16.001 - FUNDO DE ASSISTÊNCIA SOCIAL</w:t>
      </w:r>
    </w:p>
    <w:p w14:paraId="1638BBE6" w14:textId="77777777" w:rsidR="00932B35" w:rsidRPr="007A3162" w:rsidRDefault="00932B35" w:rsidP="00932B35">
      <w:pPr>
        <w:jc w:val="both"/>
        <w:rPr>
          <w:sz w:val="20"/>
          <w:lang w:eastAsia="pt-BR"/>
        </w:rPr>
      </w:pPr>
      <w:r w:rsidRPr="007A3162">
        <w:rPr>
          <w:sz w:val="20"/>
          <w:lang w:eastAsia="pt-BR"/>
        </w:rPr>
        <w:t xml:space="preserve">Despesa: </w:t>
      </w:r>
      <w:r w:rsidRPr="007A3162">
        <w:rPr>
          <w:b/>
          <w:bCs w:val="0"/>
          <w:sz w:val="20"/>
          <w:lang w:eastAsia="pt-BR"/>
        </w:rPr>
        <w:t>19</w:t>
      </w:r>
    </w:p>
    <w:p w14:paraId="198D1C95" w14:textId="77777777" w:rsidR="00932B35" w:rsidRPr="007A3162" w:rsidRDefault="00932B35" w:rsidP="00932B35">
      <w:pPr>
        <w:jc w:val="both"/>
        <w:rPr>
          <w:sz w:val="20"/>
          <w:lang w:eastAsia="pt-BR"/>
        </w:rPr>
      </w:pPr>
      <w:r w:rsidRPr="007A3162">
        <w:rPr>
          <w:sz w:val="20"/>
          <w:lang w:eastAsia="pt-BR"/>
        </w:rPr>
        <w:t>Projeto Atividade: 2.116 – Manutenção dos Serviços de Proteção Social Especial de Alta Complexidade</w:t>
      </w:r>
    </w:p>
    <w:p w14:paraId="558E322E" w14:textId="77777777" w:rsidR="00932B35" w:rsidRPr="007A3162" w:rsidRDefault="00932B35" w:rsidP="00932B35">
      <w:pPr>
        <w:jc w:val="both"/>
        <w:rPr>
          <w:sz w:val="20"/>
          <w:lang w:eastAsia="pt-BR"/>
        </w:rPr>
      </w:pPr>
      <w:r w:rsidRPr="007A3162">
        <w:rPr>
          <w:sz w:val="20"/>
          <w:lang w:eastAsia="pt-BR"/>
        </w:rPr>
        <w:t>Dotação: 3.3.90.00.00.00.00.00.1.500.0000.0000</w:t>
      </w:r>
    </w:p>
    <w:p w14:paraId="76E3A7A6" w14:textId="77777777" w:rsidR="0034170B" w:rsidRPr="007A3162" w:rsidRDefault="0034170B" w:rsidP="0034170B">
      <w:pPr>
        <w:pStyle w:val="PargrafodaLista"/>
        <w:ind w:left="0"/>
        <w:jc w:val="both"/>
        <w:rPr>
          <w:sz w:val="20"/>
        </w:rPr>
      </w:pPr>
    </w:p>
    <w:p w14:paraId="749F64C8" w14:textId="2C4C1EFC" w:rsidR="00BB35F9" w:rsidRPr="007A3162" w:rsidRDefault="00BB35F9">
      <w:pPr>
        <w:pStyle w:val="PargrafodaLista"/>
        <w:numPr>
          <w:ilvl w:val="1"/>
          <w:numId w:val="10"/>
        </w:numPr>
        <w:tabs>
          <w:tab w:val="left" w:pos="567"/>
        </w:tabs>
        <w:ind w:left="567" w:hanging="567"/>
        <w:jc w:val="both"/>
        <w:rPr>
          <w:bCs w:val="0"/>
          <w:sz w:val="20"/>
        </w:rPr>
      </w:pPr>
      <w:r w:rsidRPr="007A3162">
        <w:rPr>
          <w:sz w:val="20"/>
        </w:rPr>
        <w:t>A secretaria consignará nos próximos exercícios, em seus orçamentos, os recursos necessários ao atendimento do objeto.</w:t>
      </w:r>
    </w:p>
    <w:p w14:paraId="4474AA82" w14:textId="77777777" w:rsidR="00F7230B" w:rsidRPr="007A3162" w:rsidRDefault="00F7230B" w:rsidP="006E01EC">
      <w:pPr>
        <w:tabs>
          <w:tab w:val="left" w:pos="567"/>
        </w:tabs>
        <w:ind w:left="567" w:hanging="567"/>
        <w:rPr>
          <w:sz w:val="20"/>
        </w:rPr>
      </w:pPr>
    </w:p>
    <w:p w14:paraId="1A6B4C95" w14:textId="77777777" w:rsidR="00524B01" w:rsidRPr="007A3162" w:rsidRDefault="00524B01" w:rsidP="006E01EC">
      <w:pPr>
        <w:tabs>
          <w:tab w:val="left" w:pos="567"/>
        </w:tabs>
        <w:ind w:left="567" w:hanging="567"/>
        <w:rPr>
          <w:sz w:val="20"/>
        </w:rPr>
      </w:pPr>
    </w:p>
    <w:p w14:paraId="4EA9789A" w14:textId="412E5526" w:rsidR="0011095A" w:rsidRPr="007A3162" w:rsidRDefault="0011095A">
      <w:pPr>
        <w:numPr>
          <w:ilvl w:val="1"/>
          <w:numId w:val="10"/>
        </w:numPr>
        <w:tabs>
          <w:tab w:val="left" w:pos="567"/>
        </w:tabs>
        <w:suppressAutoHyphens w:val="0"/>
        <w:autoSpaceDE w:val="0"/>
        <w:autoSpaceDN w:val="0"/>
        <w:adjustRightInd w:val="0"/>
        <w:ind w:left="567" w:hanging="567"/>
        <w:jc w:val="both"/>
        <w:rPr>
          <w:sz w:val="20"/>
        </w:rPr>
      </w:pPr>
      <w:r w:rsidRPr="007A3162">
        <w:rPr>
          <w:sz w:val="20"/>
        </w:rPr>
        <w:lastRenderedPageBreak/>
        <w:t xml:space="preserve">O pagamento será efetuado pelo Setor de Contabilidade e Finanças da Prefeitura Municipal de Joaçaba </w:t>
      </w:r>
      <w:r w:rsidR="007A3162" w:rsidRPr="007A3162">
        <w:rPr>
          <w:sz w:val="20"/>
        </w:rPr>
        <w:t xml:space="preserve">em </w:t>
      </w:r>
      <w:r w:rsidRPr="007A3162">
        <w:rPr>
          <w:sz w:val="20"/>
        </w:rPr>
        <w:t xml:space="preserve">até </w:t>
      </w:r>
      <w:r w:rsidR="007A3162" w:rsidRPr="007A3162">
        <w:rPr>
          <w:sz w:val="20"/>
        </w:rPr>
        <w:t xml:space="preserve">15 (quinze) dias após o recebimento do relatório da diária e da entrega da Nota Fiscal, </w:t>
      </w:r>
      <w:r w:rsidR="00912132" w:rsidRPr="007A3162">
        <w:rPr>
          <w:sz w:val="20"/>
        </w:rPr>
        <w:t xml:space="preserve">desde que </w:t>
      </w:r>
      <w:r w:rsidRPr="007A3162">
        <w:rPr>
          <w:sz w:val="20"/>
        </w:rPr>
        <w:t>devidamente conferid</w:t>
      </w:r>
      <w:r w:rsidR="00912132" w:rsidRPr="007A3162">
        <w:rPr>
          <w:sz w:val="20"/>
        </w:rPr>
        <w:t xml:space="preserve">os e </w:t>
      </w:r>
      <w:r w:rsidRPr="007A3162">
        <w:rPr>
          <w:sz w:val="20"/>
        </w:rPr>
        <w:t>atestad</w:t>
      </w:r>
      <w:r w:rsidR="00912132" w:rsidRPr="007A3162">
        <w:rPr>
          <w:sz w:val="20"/>
        </w:rPr>
        <w:t>os</w:t>
      </w:r>
      <w:r w:rsidRPr="007A3162">
        <w:rPr>
          <w:sz w:val="20"/>
        </w:rPr>
        <w:t xml:space="preserve"> por servidor do órgão requisitante.</w:t>
      </w:r>
    </w:p>
    <w:p w14:paraId="4902CF78" w14:textId="75349869" w:rsidR="003506F6" w:rsidRPr="007A3162" w:rsidRDefault="003506F6">
      <w:pPr>
        <w:pStyle w:val="PargrafodaLista"/>
        <w:numPr>
          <w:ilvl w:val="2"/>
          <w:numId w:val="10"/>
        </w:numPr>
        <w:tabs>
          <w:tab w:val="left" w:pos="709"/>
        </w:tabs>
        <w:suppressAutoHyphens w:val="0"/>
        <w:ind w:left="709"/>
        <w:jc w:val="both"/>
        <w:rPr>
          <w:sz w:val="20"/>
          <w:lang w:eastAsia="pt-BR"/>
        </w:rPr>
      </w:pPr>
      <w:r w:rsidRPr="007A3162">
        <w:rPr>
          <w:sz w:val="20"/>
          <w:lang w:eastAsia="pt-BR"/>
        </w:rPr>
        <w:t xml:space="preserve">O pagamento será efetuado por meio de transferência bancária, preferencialmente, em banco público (Banco do Brasil ou Caixa), cujos dados (banco, agência, nº da conta), deverão ser informados pela </w:t>
      </w:r>
      <w:r w:rsidR="00487C31" w:rsidRPr="007A3162">
        <w:rPr>
          <w:sz w:val="20"/>
          <w:lang w:eastAsia="pt-BR"/>
        </w:rPr>
        <w:t xml:space="preserve">credenciada </w:t>
      </w:r>
      <w:r w:rsidRPr="007A3162">
        <w:rPr>
          <w:sz w:val="20"/>
          <w:lang w:eastAsia="pt-BR"/>
        </w:rPr>
        <w:t xml:space="preserve">na Nota Fiscal. </w:t>
      </w:r>
    </w:p>
    <w:p w14:paraId="56848E2D" w14:textId="77777777" w:rsidR="0011095A" w:rsidRPr="007A3162" w:rsidRDefault="0011095A" w:rsidP="006E01EC">
      <w:pPr>
        <w:pStyle w:val="PargrafodaLista"/>
        <w:tabs>
          <w:tab w:val="left" w:pos="567"/>
        </w:tabs>
        <w:ind w:left="567" w:hanging="567"/>
        <w:rPr>
          <w:sz w:val="20"/>
        </w:rPr>
      </w:pPr>
    </w:p>
    <w:p w14:paraId="364F3335" w14:textId="2345031C" w:rsidR="0011095A" w:rsidRPr="007A3162" w:rsidRDefault="0011095A">
      <w:pPr>
        <w:numPr>
          <w:ilvl w:val="1"/>
          <w:numId w:val="10"/>
        </w:numPr>
        <w:tabs>
          <w:tab w:val="left" w:pos="567"/>
        </w:tabs>
        <w:suppressAutoHyphens w:val="0"/>
        <w:autoSpaceDE w:val="0"/>
        <w:autoSpaceDN w:val="0"/>
        <w:adjustRightInd w:val="0"/>
        <w:ind w:left="567" w:hanging="567"/>
        <w:jc w:val="both"/>
        <w:rPr>
          <w:sz w:val="20"/>
        </w:rPr>
      </w:pPr>
      <w:r w:rsidRPr="007A3162">
        <w:rPr>
          <w:sz w:val="20"/>
        </w:rPr>
        <w:t xml:space="preserve">A Nota Fiscal deverá ser emitida para o </w:t>
      </w:r>
      <w:r w:rsidR="00932B35" w:rsidRPr="007A3162">
        <w:rPr>
          <w:sz w:val="20"/>
        </w:rPr>
        <w:t>FUNDO MUNICIPAL DE ASSISTENCIA SOCIAL DE JOAÇABA, Avenida XV de Novembro, 378, Centro, Joaçaba, SC, CNPJ nº 02.247.113/0001-11</w:t>
      </w:r>
      <w:r w:rsidRPr="007A3162">
        <w:rPr>
          <w:sz w:val="20"/>
        </w:rPr>
        <w:t>.</w:t>
      </w:r>
    </w:p>
    <w:p w14:paraId="180AF0AE" w14:textId="77777777" w:rsidR="006E01EC" w:rsidRPr="007A3162" w:rsidRDefault="0011095A">
      <w:pPr>
        <w:numPr>
          <w:ilvl w:val="2"/>
          <w:numId w:val="10"/>
        </w:numPr>
        <w:tabs>
          <w:tab w:val="left" w:pos="709"/>
        </w:tabs>
        <w:suppressAutoHyphens w:val="0"/>
        <w:autoSpaceDE w:val="0"/>
        <w:autoSpaceDN w:val="0"/>
        <w:adjustRightInd w:val="0"/>
        <w:ind w:left="709" w:hanging="709"/>
        <w:jc w:val="both"/>
        <w:rPr>
          <w:sz w:val="20"/>
        </w:rPr>
      </w:pPr>
      <w:r w:rsidRPr="007A3162">
        <w:rPr>
          <w:sz w:val="20"/>
        </w:rPr>
        <w:t xml:space="preserve">A nota fiscal deverá possuir a mesma razão social e CNPJ/MF dos documentos apresentados </w:t>
      </w:r>
      <w:r w:rsidRPr="007A3162">
        <w:rPr>
          <w:snapToGrid w:val="0"/>
          <w:sz w:val="20"/>
        </w:rPr>
        <w:t>por ocasião da habilitação, contendo ainda número do empenho global e do Edital de Credenciamento.</w:t>
      </w:r>
    </w:p>
    <w:p w14:paraId="4A7A45EB" w14:textId="690A9A8B" w:rsidR="00F4027A" w:rsidRPr="007A3162" w:rsidRDefault="00F4027A">
      <w:pPr>
        <w:numPr>
          <w:ilvl w:val="2"/>
          <w:numId w:val="10"/>
        </w:numPr>
        <w:tabs>
          <w:tab w:val="left" w:pos="709"/>
        </w:tabs>
        <w:suppressAutoHyphens w:val="0"/>
        <w:autoSpaceDE w:val="0"/>
        <w:autoSpaceDN w:val="0"/>
        <w:adjustRightInd w:val="0"/>
        <w:ind w:left="709" w:hanging="709"/>
        <w:jc w:val="both"/>
        <w:rPr>
          <w:sz w:val="20"/>
        </w:rPr>
      </w:pPr>
      <w:r w:rsidRPr="007A3162">
        <w:rPr>
          <w:snapToGrid w:val="0"/>
          <w:sz w:val="20"/>
        </w:rPr>
        <w:t>A Nota Fiscal deverá ser emitida com a descrição detalhada dos itens, incluindo o valor unitário e a quantidade de cada item nela constante.</w:t>
      </w:r>
    </w:p>
    <w:p w14:paraId="34921307" w14:textId="77777777" w:rsidR="006E01EC" w:rsidRPr="007A3162" w:rsidRDefault="0011095A">
      <w:pPr>
        <w:numPr>
          <w:ilvl w:val="2"/>
          <w:numId w:val="10"/>
        </w:numPr>
        <w:tabs>
          <w:tab w:val="left" w:pos="709"/>
        </w:tabs>
        <w:suppressAutoHyphens w:val="0"/>
        <w:autoSpaceDE w:val="0"/>
        <w:autoSpaceDN w:val="0"/>
        <w:adjustRightInd w:val="0"/>
        <w:ind w:left="709" w:hanging="709"/>
        <w:jc w:val="both"/>
        <w:rPr>
          <w:sz w:val="20"/>
        </w:rPr>
      </w:pPr>
      <w:r w:rsidRPr="007A3162">
        <w:rPr>
          <w:b/>
          <w:bCs w:val="0"/>
          <w:sz w:val="20"/>
        </w:rPr>
        <w:t>Anexo à Nota Fiscal, em papel timbrado, deverá ser informado o endereço completo da empresa, telefone, nome e nº do banco, nome e nº da agência e o nº da conta corrente, para fins de pagamento.</w:t>
      </w:r>
    </w:p>
    <w:p w14:paraId="4976EF11" w14:textId="77777777" w:rsidR="006E01EC" w:rsidRPr="007A3162" w:rsidRDefault="0011095A">
      <w:pPr>
        <w:numPr>
          <w:ilvl w:val="2"/>
          <w:numId w:val="10"/>
        </w:numPr>
        <w:tabs>
          <w:tab w:val="left" w:pos="709"/>
        </w:tabs>
        <w:suppressAutoHyphens w:val="0"/>
        <w:autoSpaceDE w:val="0"/>
        <w:autoSpaceDN w:val="0"/>
        <w:adjustRightInd w:val="0"/>
        <w:ind w:left="709" w:hanging="709"/>
        <w:jc w:val="both"/>
        <w:rPr>
          <w:sz w:val="20"/>
        </w:rPr>
      </w:pPr>
      <w:r w:rsidRPr="007A3162">
        <w:rPr>
          <w:sz w:val="20"/>
        </w:rPr>
        <w:t>Qualquer irregularidade que impeça a efetivação do pagamento será comunicada a Credenciada, ficando suspenso o pagamento até que se providenciem as medidas saneadoras. Nessa hipótese, o prazo para o pagamento iniciar-se-á após a regularização da situação e/ou reapresentação do documento fiscal.</w:t>
      </w:r>
    </w:p>
    <w:p w14:paraId="44799519" w14:textId="3531903B" w:rsidR="0011095A" w:rsidRPr="007A3162" w:rsidRDefault="0011095A">
      <w:pPr>
        <w:numPr>
          <w:ilvl w:val="2"/>
          <w:numId w:val="10"/>
        </w:numPr>
        <w:tabs>
          <w:tab w:val="left" w:pos="709"/>
        </w:tabs>
        <w:suppressAutoHyphens w:val="0"/>
        <w:autoSpaceDE w:val="0"/>
        <w:autoSpaceDN w:val="0"/>
        <w:adjustRightInd w:val="0"/>
        <w:ind w:left="709" w:hanging="709"/>
        <w:jc w:val="both"/>
        <w:rPr>
          <w:sz w:val="20"/>
        </w:rPr>
      </w:pPr>
      <w:r w:rsidRPr="007A3162">
        <w:rPr>
          <w:sz w:val="20"/>
        </w:rPr>
        <w:t>Constituem ônus exclusivo da Credenciada, quaisquer alegações de direito, seja do Órgão Fiscalizador, seja de terceiros, por quaisquer incorreções na fatura.</w:t>
      </w:r>
    </w:p>
    <w:p w14:paraId="18AE7F5D" w14:textId="77777777" w:rsidR="0011095A" w:rsidRPr="001B04EC" w:rsidRDefault="0011095A" w:rsidP="0011022F">
      <w:pPr>
        <w:autoSpaceDE w:val="0"/>
        <w:autoSpaceDN w:val="0"/>
        <w:adjustRightInd w:val="0"/>
        <w:jc w:val="both"/>
        <w:rPr>
          <w:sz w:val="20"/>
          <w:highlight w:val="yellow"/>
        </w:rPr>
      </w:pPr>
    </w:p>
    <w:p w14:paraId="512F0E21" w14:textId="77777777" w:rsidR="00524B01" w:rsidRPr="007A3162" w:rsidRDefault="00524B01" w:rsidP="0011022F">
      <w:pPr>
        <w:autoSpaceDE w:val="0"/>
        <w:autoSpaceDN w:val="0"/>
        <w:adjustRightInd w:val="0"/>
        <w:jc w:val="both"/>
        <w:rPr>
          <w:sz w:val="20"/>
        </w:rPr>
      </w:pPr>
    </w:p>
    <w:p w14:paraId="7958E4E7" w14:textId="77777777" w:rsidR="0011095A" w:rsidRPr="007A3162" w:rsidRDefault="0011095A">
      <w:pPr>
        <w:numPr>
          <w:ilvl w:val="0"/>
          <w:numId w:val="10"/>
        </w:numPr>
        <w:suppressAutoHyphens w:val="0"/>
        <w:autoSpaceDE w:val="0"/>
        <w:autoSpaceDN w:val="0"/>
        <w:adjustRightInd w:val="0"/>
        <w:ind w:left="426" w:hanging="426"/>
        <w:jc w:val="both"/>
        <w:rPr>
          <w:b/>
          <w:bCs w:val="0"/>
          <w:sz w:val="20"/>
        </w:rPr>
      </w:pPr>
      <w:r w:rsidRPr="007A3162">
        <w:rPr>
          <w:b/>
          <w:bCs w:val="0"/>
          <w:sz w:val="20"/>
        </w:rPr>
        <w:t>DAS HIPOTESES DE DESCREDENCIAMENTO</w:t>
      </w:r>
    </w:p>
    <w:p w14:paraId="6252751E" w14:textId="77777777" w:rsidR="0011095A" w:rsidRPr="007A3162" w:rsidRDefault="0011095A" w:rsidP="0011022F">
      <w:pPr>
        <w:autoSpaceDE w:val="0"/>
        <w:autoSpaceDN w:val="0"/>
        <w:adjustRightInd w:val="0"/>
        <w:ind w:left="284"/>
        <w:jc w:val="both"/>
        <w:rPr>
          <w:sz w:val="20"/>
        </w:rPr>
      </w:pPr>
    </w:p>
    <w:p w14:paraId="419CA5C1" w14:textId="2FB74F13" w:rsidR="00B630A5" w:rsidRPr="007A3162" w:rsidRDefault="0011095A">
      <w:pPr>
        <w:numPr>
          <w:ilvl w:val="1"/>
          <w:numId w:val="10"/>
        </w:numPr>
        <w:suppressAutoHyphens w:val="0"/>
        <w:autoSpaceDE w:val="0"/>
        <w:autoSpaceDN w:val="0"/>
        <w:adjustRightInd w:val="0"/>
        <w:ind w:left="567" w:hanging="567"/>
        <w:jc w:val="both"/>
        <w:rPr>
          <w:sz w:val="20"/>
        </w:rPr>
      </w:pPr>
      <w:r w:rsidRPr="007A3162">
        <w:rPr>
          <w:sz w:val="20"/>
        </w:rPr>
        <w:t xml:space="preserve">A Secretaria Municipal de </w:t>
      </w:r>
      <w:r w:rsidR="00EC0D33" w:rsidRPr="007A3162">
        <w:rPr>
          <w:sz w:val="20"/>
        </w:rPr>
        <w:t>Assistência Social</w:t>
      </w:r>
      <w:r w:rsidRPr="007A3162">
        <w:rPr>
          <w:sz w:val="20"/>
        </w:rPr>
        <w:t xml:space="preserve"> de Joaçaba, poderá promover o descredenciamento, a qualquer tempo, por razões fundamentadas nos seguintes casos, de acordo com o Decreto Municipal:</w:t>
      </w:r>
    </w:p>
    <w:p w14:paraId="7364698C" w14:textId="381F06DC" w:rsidR="00B630A5" w:rsidRPr="007A3162" w:rsidRDefault="0011095A">
      <w:pPr>
        <w:numPr>
          <w:ilvl w:val="2"/>
          <w:numId w:val="10"/>
        </w:numPr>
        <w:suppressAutoHyphens w:val="0"/>
        <w:autoSpaceDE w:val="0"/>
        <w:autoSpaceDN w:val="0"/>
        <w:adjustRightInd w:val="0"/>
        <w:ind w:left="709" w:hanging="709"/>
        <w:jc w:val="both"/>
        <w:rPr>
          <w:sz w:val="20"/>
        </w:rPr>
      </w:pPr>
      <w:r w:rsidRPr="007A3162">
        <w:rPr>
          <w:sz w:val="20"/>
        </w:rPr>
        <w:t>Pedido de descredenciamento por parte d</w:t>
      </w:r>
      <w:r w:rsidR="00657DA2" w:rsidRPr="007A3162">
        <w:rPr>
          <w:sz w:val="20"/>
        </w:rPr>
        <w:t>a</w:t>
      </w:r>
      <w:r w:rsidRPr="007A3162">
        <w:rPr>
          <w:sz w:val="20"/>
        </w:rPr>
        <w:t xml:space="preserve"> interessad</w:t>
      </w:r>
      <w:r w:rsidR="00657DA2" w:rsidRPr="007A3162">
        <w:rPr>
          <w:sz w:val="20"/>
        </w:rPr>
        <w:t>a</w:t>
      </w:r>
      <w:r w:rsidRPr="007A3162">
        <w:rPr>
          <w:sz w:val="20"/>
        </w:rPr>
        <w:t xml:space="preserve">, sem aplicação de penalidades administrativas, poderá se dar antes da assinatura do </w:t>
      </w:r>
      <w:r w:rsidR="00B81463" w:rsidRPr="007A3162">
        <w:rPr>
          <w:sz w:val="20"/>
        </w:rPr>
        <w:t>Termo de Credenciamento</w:t>
      </w:r>
      <w:r w:rsidRPr="007A3162">
        <w:rPr>
          <w:sz w:val="20"/>
        </w:rPr>
        <w:t xml:space="preserve">, ou relativamente a novos </w:t>
      </w:r>
      <w:r w:rsidR="00B81463" w:rsidRPr="007A3162">
        <w:rPr>
          <w:sz w:val="20"/>
        </w:rPr>
        <w:t xml:space="preserve">Termos de Credenciamento </w:t>
      </w:r>
      <w:r w:rsidRPr="007A3162">
        <w:rPr>
          <w:sz w:val="20"/>
        </w:rPr>
        <w:t>com o mesmo objeto, após a contratação, as hipóteses de rescisão serão regidas pelos próprios instrumentos contratuais.</w:t>
      </w:r>
    </w:p>
    <w:p w14:paraId="20B1A036" w14:textId="77777777" w:rsidR="0011095A" w:rsidRPr="007A3162" w:rsidRDefault="0011095A">
      <w:pPr>
        <w:numPr>
          <w:ilvl w:val="2"/>
          <w:numId w:val="10"/>
        </w:numPr>
        <w:suppressAutoHyphens w:val="0"/>
        <w:autoSpaceDE w:val="0"/>
        <w:autoSpaceDN w:val="0"/>
        <w:adjustRightInd w:val="0"/>
        <w:ind w:left="709" w:hanging="709"/>
        <w:jc w:val="both"/>
        <w:rPr>
          <w:sz w:val="20"/>
        </w:rPr>
      </w:pPr>
      <w:r w:rsidRPr="007A3162">
        <w:rPr>
          <w:sz w:val="20"/>
        </w:rPr>
        <w:t>Descredenciamento por ato da administração pública poderá se dar, dentre outras hipóteses condizentes com o objeto do credenciamento:</w:t>
      </w:r>
    </w:p>
    <w:p w14:paraId="595BE9F8" w14:textId="0FA29DD2" w:rsidR="0011095A" w:rsidRPr="007A3162" w:rsidRDefault="0011095A">
      <w:pPr>
        <w:numPr>
          <w:ilvl w:val="3"/>
          <w:numId w:val="10"/>
        </w:numPr>
        <w:suppressAutoHyphens w:val="0"/>
        <w:autoSpaceDE w:val="0"/>
        <w:autoSpaceDN w:val="0"/>
        <w:adjustRightInd w:val="0"/>
        <w:ind w:left="851" w:hanging="862"/>
        <w:jc w:val="both"/>
        <w:rPr>
          <w:sz w:val="20"/>
        </w:rPr>
      </w:pPr>
      <w:r w:rsidRPr="007A3162">
        <w:rPr>
          <w:sz w:val="20"/>
        </w:rPr>
        <w:t xml:space="preserve">Por desinteresse da administração no objeto, devidamente fundamentado no </w:t>
      </w:r>
      <w:r w:rsidR="00FF3A85" w:rsidRPr="007A3162">
        <w:rPr>
          <w:sz w:val="20"/>
        </w:rPr>
        <w:t>P</w:t>
      </w:r>
      <w:r w:rsidRPr="007A3162">
        <w:rPr>
          <w:sz w:val="20"/>
        </w:rPr>
        <w:t xml:space="preserve">rocesso </w:t>
      </w:r>
      <w:r w:rsidR="00FF3A85" w:rsidRPr="007A3162">
        <w:rPr>
          <w:sz w:val="20"/>
        </w:rPr>
        <w:t xml:space="preserve">Licitatório </w:t>
      </w:r>
      <w:r w:rsidRPr="007A3162">
        <w:rPr>
          <w:sz w:val="20"/>
        </w:rPr>
        <w:t>respectivo;</w:t>
      </w:r>
    </w:p>
    <w:p w14:paraId="6FF85336" w14:textId="77777777" w:rsidR="00A4056A" w:rsidRPr="007A3162" w:rsidRDefault="0011095A">
      <w:pPr>
        <w:numPr>
          <w:ilvl w:val="3"/>
          <w:numId w:val="10"/>
        </w:numPr>
        <w:suppressAutoHyphens w:val="0"/>
        <w:autoSpaceDE w:val="0"/>
        <w:autoSpaceDN w:val="0"/>
        <w:adjustRightInd w:val="0"/>
        <w:ind w:left="851" w:hanging="862"/>
        <w:jc w:val="both"/>
        <w:rPr>
          <w:sz w:val="20"/>
        </w:rPr>
      </w:pPr>
      <w:r w:rsidRPr="007A3162">
        <w:rPr>
          <w:sz w:val="20"/>
        </w:rPr>
        <w:t>Por descumprimento das condições mínimas para a contratação por parte dos credenciados;</w:t>
      </w:r>
    </w:p>
    <w:p w14:paraId="4458A65C" w14:textId="33B4761E" w:rsidR="0011095A" w:rsidRPr="007A3162" w:rsidRDefault="0011095A">
      <w:pPr>
        <w:numPr>
          <w:ilvl w:val="3"/>
          <w:numId w:val="10"/>
        </w:numPr>
        <w:suppressAutoHyphens w:val="0"/>
        <w:autoSpaceDE w:val="0"/>
        <w:autoSpaceDN w:val="0"/>
        <w:adjustRightInd w:val="0"/>
        <w:ind w:left="851" w:hanging="862"/>
        <w:jc w:val="both"/>
        <w:rPr>
          <w:sz w:val="20"/>
        </w:rPr>
      </w:pPr>
      <w:r w:rsidRPr="007A3162">
        <w:rPr>
          <w:sz w:val="20"/>
        </w:rPr>
        <w:t xml:space="preserve">Pela rescisão do </w:t>
      </w:r>
      <w:r w:rsidR="00B81463" w:rsidRPr="007A3162">
        <w:rPr>
          <w:sz w:val="20"/>
        </w:rPr>
        <w:t>Termo de Credenciamento</w:t>
      </w:r>
      <w:r w:rsidRPr="007A3162">
        <w:rPr>
          <w:sz w:val="20"/>
        </w:rPr>
        <w:t xml:space="preserve"> decorrente do credenciamento por culpa do credenciado;</w:t>
      </w:r>
    </w:p>
    <w:p w14:paraId="17F2E008" w14:textId="402C4847" w:rsidR="0011095A" w:rsidRPr="007A3162" w:rsidRDefault="0011095A">
      <w:pPr>
        <w:numPr>
          <w:ilvl w:val="3"/>
          <w:numId w:val="10"/>
        </w:numPr>
        <w:suppressAutoHyphens w:val="0"/>
        <w:autoSpaceDE w:val="0"/>
        <w:autoSpaceDN w:val="0"/>
        <w:adjustRightInd w:val="0"/>
        <w:ind w:left="851" w:hanging="862"/>
        <w:jc w:val="both"/>
        <w:rPr>
          <w:sz w:val="20"/>
        </w:rPr>
      </w:pPr>
      <w:r w:rsidRPr="007A3162">
        <w:rPr>
          <w:sz w:val="20"/>
        </w:rPr>
        <w:t xml:space="preserve">Pela aplicação das penalidades de impedimento de licitar e contratar com a administração </w:t>
      </w:r>
      <w:r w:rsidR="00A4056A" w:rsidRPr="007A3162">
        <w:rPr>
          <w:sz w:val="20"/>
        </w:rPr>
        <w:t>pública</w:t>
      </w:r>
      <w:r w:rsidRPr="007A3162">
        <w:rPr>
          <w:sz w:val="20"/>
        </w:rPr>
        <w:t xml:space="preserve"> ou Declaração de Inidoneidade.</w:t>
      </w:r>
    </w:p>
    <w:p w14:paraId="5B8946C1" w14:textId="77777777" w:rsidR="0011095A" w:rsidRPr="007A3162" w:rsidRDefault="0011095A" w:rsidP="0011022F">
      <w:pPr>
        <w:autoSpaceDE w:val="0"/>
        <w:autoSpaceDN w:val="0"/>
        <w:adjustRightInd w:val="0"/>
        <w:ind w:left="-11"/>
        <w:jc w:val="both"/>
        <w:rPr>
          <w:sz w:val="20"/>
        </w:rPr>
      </w:pPr>
    </w:p>
    <w:p w14:paraId="22113B46" w14:textId="4EB5FC64" w:rsidR="0011095A" w:rsidRPr="007A3162" w:rsidRDefault="0011095A">
      <w:pPr>
        <w:numPr>
          <w:ilvl w:val="1"/>
          <w:numId w:val="10"/>
        </w:numPr>
        <w:suppressAutoHyphens w:val="0"/>
        <w:autoSpaceDE w:val="0"/>
        <w:autoSpaceDN w:val="0"/>
        <w:adjustRightInd w:val="0"/>
        <w:ind w:left="567" w:hanging="567"/>
        <w:jc w:val="both"/>
        <w:rPr>
          <w:sz w:val="20"/>
        </w:rPr>
      </w:pPr>
      <w:r w:rsidRPr="007A3162">
        <w:rPr>
          <w:sz w:val="20"/>
        </w:rPr>
        <w:t>Fica assegurado o direito d</w:t>
      </w:r>
      <w:r w:rsidR="00657DA2" w:rsidRPr="007A3162">
        <w:rPr>
          <w:sz w:val="20"/>
        </w:rPr>
        <w:t>a</w:t>
      </w:r>
      <w:r w:rsidRPr="007A3162">
        <w:rPr>
          <w:sz w:val="20"/>
        </w:rPr>
        <w:t xml:space="preserve"> interessad</w:t>
      </w:r>
      <w:r w:rsidR="00657DA2" w:rsidRPr="007A3162">
        <w:rPr>
          <w:sz w:val="20"/>
        </w:rPr>
        <w:t>a</w:t>
      </w:r>
      <w:r w:rsidRPr="007A3162">
        <w:rPr>
          <w:sz w:val="20"/>
        </w:rPr>
        <w:t>/credenciad</w:t>
      </w:r>
      <w:r w:rsidR="00657DA2" w:rsidRPr="007A3162">
        <w:rPr>
          <w:sz w:val="20"/>
        </w:rPr>
        <w:t>a</w:t>
      </w:r>
      <w:r w:rsidRPr="007A3162">
        <w:rPr>
          <w:sz w:val="20"/>
        </w:rPr>
        <w:t xml:space="preserve"> ao Contraditório e Ampla Defesa.</w:t>
      </w:r>
    </w:p>
    <w:p w14:paraId="0A1BBC88" w14:textId="77777777" w:rsidR="0011095A" w:rsidRPr="007A3162" w:rsidRDefault="0011095A" w:rsidP="0011022F">
      <w:pPr>
        <w:autoSpaceDE w:val="0"/>
        <w:autoSpaceDN w:val="0"/>
        <w:adjustRightInd w:val="0"/>
        <w:jc w:val="both"/>
        <w:rPr>
          <w:b/>
          <w:bCs w:val="0"/>
          <w:sz w:val="20"/>
        </w:rPr>
      </w:pPr>
    </w:p>
    <w:p w14:paraId="768FB89D" w14:textId="77777777" w:rsidR="00F7230B" w:rsidRPr="007A3162" w:rsidRDefault="00F7230B" w:rsidP="0011022F">
      <w:pPr>
        <w:autoSpaceDE w:val="0"/>
        <w:autoSpaceDN w:val="0"/>
        <w:adjustRightInd w:val="0"/>
        <w:jc w:val="both"/>
        <w:rPr>
          <w:b/>
          <w:bCs w:val="0"/>
          <w:sz w:val="20"/>
        </w:rPr>
      </w:pPr>
    </w:p>
    <w:p w14:paraId="651C678C" w14:textId="77777777" w:rsidR="0011095A" w:rsidRPr="007A3162" w:rsidRDefault="0011095A">
      <w:pPr>
        <w:numPr>
          <w:ilvl w:val="0"/>
          <w:numId w:val="10"/>
        </w:numPr>
        <w:tabs>
          <w:tab w:val="left" w:pos="426"/>
        </w:tabs>
        <w:suppressAutoHyphens w:val="0"/>
        <w:ind w:left="426" w:hanging="426"/>
        <w:jc w:val="both"/>
        <w:rPr>
          <w:b/>
          <w:bCs w:val="0"/>
          <w:sz w:val="20"/>
        </w:rPr>
      </w:pPr>
      <w:r w:rsidRPr="007A3162">
        <w:rPr>
          <w:b/>
          <w:sz w:val="20"/>
        </w:rPr>
        <w:t>DAS SANÇÕES ADMINISTRATIVAS</w:t>
      </w:r>
    </w:p>
    <w:p w14:paraId="0DBD6444" w14:textId="77777777" w:rsidR="0011095A" w:rsidRPr="007A3162" w:rsidRDefault="0011095A" w:rsidP="0011022F">
      <w:pPr>
        <w:tabs>
          <w:tab w:val="left" w:pos="426"/>
        </w:tabs>
        <w:ind w:left="426"/>
        <w:jc w:val="both"/>
        <w:rPr>
          <w:b/>
          <w:bCs w:val="0"/>
          <w:sz w:val="20"/>
        </w:rPr>
      </w:pPr>
    </w:p>
    <w:p w14:paraId="3BFBB62A" w14:textId="07811B13" w:rsidR="00FC0E49" w:rsidRPr="007A3162" w:rsidRDefault="00FC0E49">
      <w:pPr>
        <w:pStyle w:val="PargrafodaLista"/>
        <w:numPr>
          <w:ilvl w:val="1"/>
          <w:numId w:val="10"/>
        </w:numPr>
        <w:tabs>
          <w:tab w:val="left" w:pos="567"/>
        </w:tabs>
        <w:suppressAutoHyphens w:val="0"/>
        <w:ind w:left="567" w:hanging="567"/>
        <w:jc w:val="both"/>
        <w:rPr>
          <w:sz w:val="20"/>
          <w:lang w:eastAsia="pt-BR"/>
        </w:rPr>
      </w:pPr>
      <w:r w:rsidRPr="007A3162">
        <w:rPr>
          <w:sz w:val="20"/>
          <w:lang w:eastAsia="pt-BR"/>
        </w:rPr>
        <w:t xml:space="preserve">Comete infração administrativa, nos termos da Lei Federal nº 14.133/2021, o licitante/adjudicatário que: </w:t>
      </w:r>
    </w:p>
    <w:p w14:paraId="3F622384" w14:textId="77777777"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 xml:space="preserve">Der causa à inexecução parcial do contrato ou instrumento equivalente; </w:t>
      </w:r>
    </w:p>
    <w:p w14:paraId="534E48E7" w14:textId="77777777"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Der causa à inexecução parcial do contrato ou instrumento equivalente que cause grave dano à Administração, ao funcionamento dos serviços públicos ou ao interesse coletivo;</w:t>
      </w:r>
    </w:p>
    <w:p w14:paraId="60DE3662" w14:textId="44FDAFCE"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Der causa à inexecução total do contrato ou instrumento equivalente;</w:t>
      </w:r>
    </w:p>
    <w:p w14:paraId="47D92F88" w14:textId="77777777"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 xml:space="preserve">Deixar de entregar a documentação exigida para o certame; </w:t>
      </w:r>
    </w:p>
    <w:p w14:paraId="72015DC1" w14:textId="77777777"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 xml:space="preserve">Não mantiver a proposta, salvo em decorrência de fato superveniente devidamente justificado; </w:t>
      </w:r>
    </w:p>
    <w:p w14:paraId="39769DCA" w14:textId="77777777"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 xml:space="preserve">Não celebrar a Ata, contrato ou instrumento equivalente ou não entregar a documentação exigida para a celebração, quando convocado dentro do prazo de validade de sua proposta; </w:t>
      </w:r>
    </w:p>
    <w:p w14:paraId="16901EC9" w14:textId="77777777"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 xml:space="preserve">Ensejar o retardamento da execução ou entrega do objeto da licitação sem motivo justificado; </w:t>
      </w:r>
    </w:p>
    <w:p w14:paraId="31F9B4AD" w14:textId="77777777"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 xml:space="preserve">Apresentar declaração ou documentação falsa exigida para o certame ou prestar declaração falsa durante a licitação ou a execução do contrato; </w:t>
      </w:r>
    </w:p>
    <w:p w14:paraId="53951867" w14:textId="77777777" w:rsidR="00FC0E49" w:rsidRPr="007A3162" w:rsidRDefault="00FC0E49">
      <w:pPr>
        <w:numPr>
          <w:ilvl w:val="2"/>
          <w:numId w:val="10"/>
        </w:numPr>
        <w:tabs>
          <w:tab w:val="left" w:pos="709"/>
        </w:tabs>
        <w:suppressAutoHyphens w:val="0"/>
        <w:ind w:left="709"/>
        <w:jc w:val="both"/>
        <w:rPr>
          <w:sz w:val="20"/>
          <w:lang w:eastAsia="pt-BR"/>
        </w:rPr>
      </w:pPr>
      <w:r w:rsidRPr="007A3162">
        <w:rPr>
          <w:sz w:val="20"/>
          <w:lang w:eastAsia="pt-BR"/>
        </w:rPr>
        <w:t>Fraudar a licitação ou praticar ato fraudulento na execução do contrato ou instrumento equivalente;</w:t>
      </w:r>
    </w:p>
    <w:p w14:paraId="19D6132B" w14:textId="77777777" w:rsidR="00FC0E49" w:rsidRPr="007A3162" w:rsidRDefault="00FC0E49">
      <w:pPr>
        <w:numPr>
          <w:ilvl w:val="2"/>
          <w:numId w:val="10"/>
        </w:numPr>
        <w:tabs>
          <w:tab w:val="left" w:pos="851"/>
        </w:tabs>
        <w:suppressAutoHyphens w:val="0"/>
        <w:ind w:left="851" w:hanging="851"/>
        <w:jc w:val="both"/>
        <w:rPr>
          <w:sz w:val="20"/>
          <w:lang w:eastAsia="pt-BR"/>
        </w:rPr>
      </w:pPr>
      <w:r w:rsidRPr="007A3162">
        <w:rPr>
          <w:sz w:val="20"/>
          <w:lang w:eastAsia="pt-BR"/>
        </w:rPr>
        <w:t xml:space="preserve">Comportar-se de modo inidôneo ou cometer fraude de qualquer natureza; </w:t>
      </w:r>
    </w:p>
    <w:p w14:paraId="44AA13BD" w14:textId="77777777" w:rsidR="00FC0E49" w:rsidRPr="007A3162" w:rsidRDefault="00FC0E49">
      <w:pPr>
        <w:numPr>
          <w:ilvl w:val="2"/>
          <w:numId w:val="10"/>
        </w:numPr>
        <w:tabs>
          <w:tab w:val="left" w:pos="851"/>
        </w:tabs>
        <w:suppressAutoHyphens w:val="0"/>
        <w:ind w:left="851" w:hanging="851"/>
        <w:jc w:val="both"/>
        <w:rPr>
          <w:sz w:val="20"/>
          <w:lang w:eastAsia="pt-BR"/>
        </w:rPr>
      </w:pPr>
      <w:r w:rsidRPr="007A3162">
        <w:rPr>
          <w:sz w:val="20"/>
          <w:lang w:eastAsia="pt-BR"/>
        </w:rPr>
        <w:t xml:space="preserve">Praticar atos ilícitos com vistas a frustrar os objetivos da licitação; </w:t>
      </w:r>
    </w:p>
    <w:p w14:paraId="4BC41F90" w14:textId="77777777" w:rsidR="00FC0E49" w:rsidRPr="007A3162" w:rsidRDefault="00FC0E49">
      <w:pPr>
        <w:numPr>
          <w:ilvl w:val="2"/>
          <w:numId w:val="10"/>
        </w:numPr>
        <w:tabs>
          <w:tab w:val="left" w:pos="851"/>
        </w:tabs>
        <w:suppressAutoHyphens w:val="0"/>
        <w:ind w:left="851" w:hanging="851"/>
        <w:jc w:val="both"/>
        <w:rPr>
          <w:sz w:val="20"/>
          <w:lang w:eastAsia="pt-BR"/>
        </w:rPr>
      </w:pPr>
      <w:r w:rsidRPr="007A3162">
        <w:rPr>
          <w:sz w:val="20"/>
          <w:lang w:eastAsia="pt-BR"/>
        </w:rPr>
        <w:lastRenderedPageBreak/>
        <w:t xml:space="preserve">Praticar ato lesivo previsto no art. 5º da Lei nº 12.846/2013. </w:t>
      </w:r>
    </w:p>
    <w:p w14:paraId="3DFBB25A" w14:textId="77777777" w:rsidR="00FC0E49" w:rsidRPr="007A3162" w:rsidRDefault="00FC0E49" w:rsidP="00FC0E49">
      <w:pPr>
        <w:ind w:left="567" w:hanging="567"/>
        <w:jc w:val="both"/>
        <w:rPr>
          <w:sz w:val="20"/>
          <w:lang w:eastAsia="pt-BR"/>
        </w:rPr>
      </w:pPr>
    </w:p>
    <w:p w14:paraId="7BF5F4C4" w14:textId="0D4CCF54" w:rsidR="00FC0E49" w:rsidRPr="007A3162" w:rsidRDefault="00FC0E49">
      <w:pPr>
        <w:numPr>
          <w:ilvl w:val="1"/>
          <w:numId w:val="10"/>
        </w:numPr>
        <w:ind w:left="567" w:hanging="567"/>
        <w:contextualSpacing/>
        <w:jc w:val="both"/>
        <w:rPr>
          <w:sz w:val="20"/>
          <w:lang w:eastAsia="pt-BR"/>
        </w:rPr>
      </w:pPr>
      <w:r w:rsidRPr="007A3162">
        <w:rPr>
          <w:sz w:val="20"/>
          <w:lang w:eastAsia="pt-BR"/>
        </w:rPr>
        <w:t xml:space="preserve">Serão aplicadas a </w:t>
      </w:r>
      <w:r w:rsidR="00487C31" w:rsidRPr="007A3162">
        <w:rPr>
          <w:sz w:val="20"/>
          <w:lang w:eastAsia="pt-BR"/>
        </w:rPr>
        <w:t>credenciada</w:t>
      </w:r>
      <w:r w:rsidRPr="007A3162">
        <w:rPr>
          <w:sz w:val="20"/>
          <w:lang w:eastAsia="pt-BR"/>
        </w:rPr>
        <w:t xml:space="preserve"> que incorrer nas infrações acima descritas as seguintes sanções: </w:t>
      </w:r>
    </w:p>
    <w:p w14:paraId="037A0741" w14:textId="77777777" w:rsidR="00524B01" w:rsidRPr="007A3162" w:rsidRDefault="00524B01" w:rsidP="00524B01">
      <w:pPr>
        <w:ind w:left="567"/>
        <w:contextualSpacing/>
        <w:jc w:val="both"/>
        <w:rPr>
          <w:sz w:val="20"/>
          <w:lang w:eastAsia="pt-BR"/>
        </w:rPr>
      </w:pPr>
    </w:p>
    <w:p w14:paraId="3A682CAF" w14:textId="5D5E7C1B" w:rsidR="00FC0E49" w:rsidRPr="007A3162" w:rsidRDefault="00FC0E49">
      <w:pPr>
        <w:numPr>
          <w:ilvl w:val="2"/>
          <w:numId w:val="10"/>
        </w:numPr>
        <w:ind w:left="709" w:hanging="709"/>
        <w:contextualSpacing/>
        <w:jc w:val="both"/>
        <w:rPr>
          <w:sz w:val="20"/>
          <w:lang w:eastAsia="pt-BR"/>
        </w:rPr>
      </w:pPr>
      <w:r w:rsidRPr="007A3162">
        <w:rPr>
          <w:sz w:val="20"/>
          <w:lang w:eastAsia="pt-BR"/>
        </w:rPr>
        <w:t xml:space="preserve">ADVERTÊNCIA: Quando a </w:t>
      </w:r>
      <w:r w:rsidR="00487C31" w:rsidRPr="007A3162">
        <w:rPr>
          <w:sz w:val="20"/>
          <w:lang w:eastAsia="pt-BR"/>
        </w:rPr>
        <w:t xml:space="preserve">credenciada </w:t>
      </w:r>
      <w:r w:rsidRPr="007A3162">
        <w:rPr>
          <w:sz w:val="20"/>
          <w:lang w:eastAsia="pt-BR"/>
        </w:rPr>
        <w:t>der causa à inexecução parcial do contrato, sempre que não se justificar a imposição de penalidade mais grave (art. 156, §2º, da Lei nº 14.133, de 2021).</w:t>
      </w:r>
    </w:p>
    <w:p w14:paraId="53A41CC2" w14:textId="77777777" w:rsidR="00524B01" w:rsidRPr="007A3162" w:rsidRDefault="00524B01" w:rsidP="00524B01">
      <w:pPr>
        <w:ind w:left="709"/>
        <w:contextualSpacing/>
        <w:jc w:val="both"/>
        <w:rPr>
          <w:sz w:val="20"/>
          <w:lang w:eastAsia="pt-BR"/>
        </w:rPr>
      </w:pPr>
    </w:p>
    <w:p w14:paraId="59A43281" w14:textId="77777777" w:rsidR="00FC0E49" w:rsidRPr="007A3162" w:rsidRDefault="00FC0E49">
      <w:pPr>
        <w:numPr>
          <w:ilvl w:val="2"/>
          <w:numId w:val="10"/>
        </w:numPr>
        <w:ind w:left="709" w:hanging="709"/>
        <w:contextualSpacing/>
        <w:jc w:val="both"/>
        <w:rPr>
          <w:sz w:val="20"/>
          <w:lang w:eastAsia="pt-BR"/>
        </w:rPr>
      </w:pPr>
      <w:r w:rsidRPr="007A3162">
        <w:rPr>
          <w:sz w:val="20"/>
          <w:lang w:eastAsia="pt-BR"/>
        </w:rPr>
        <w:t xml:space="preserve">MULTA: Na ocorrência de atraso injustificado para assinatura do Contrato, para o início da execução dos serviços ou entrega dos materiais, inexecução parcial ou total do contrato, as multas a serem aplicadas observarão os seguintes parâmetros: </w:t>
      </w:r>
    </w:p>
    <w:p w14:paraId="0B3257BB" w14:textId="77777777" w:rsidR="00FC0E49" w:rsidRPr="007A3162" w:rsidRDefault="00FC0E49" w:rsidP="00FC0E49">
      <w:pPr>
        <w:numPr>
          <w:ilvl w:val="0"/>
          <w:numId w:val="2"/>
        </w:numPr>
        <w:suppressAutoHyphens w:val="0"/>
        <w:ind w:left="993" w:hanging="283"/>
        <w:jc w:val="both"/>
        <w:rPr>
          <w:sz w:val="20"/>
          <w:lang w:eastAsia="pt-BR"/>
        </w:rPr>
      </w:pPr>
      <w:r w:rsidRPr="007A3162">
        <w:rPr>
          <w:sz w:val="20"/>
          <w:lang w:eastAsia="pt-BR"/>
        </w:rPr>
        <w:t xml:space="preserve">0,5% (cinco décimos por cento) do valor do contrato por dia de mora na assinatura deste ou atraso no início da execução dos serviços ou entrega dos materiais, até o máximo de 3,5% (três inteiros e cinco décimos por cento), o que configurará a inexecução total do contrato, sem prejuízo da rescisão unilateral da avença; </w:t>
      </w:r>
    </w:p>
    <w:p w14:paraId="255C64BF" w14:textId="77777777" w:rsidR="00FC0E49" w:rsidRPr="007A3162" w:rsidRDefault="00FC0E49" w:rsidP="00FC0E49">
      <w:pPr>
        <w:numPr>
          <w:ilvl w:val="0"/>
          <w:numId w:val="2"/>
        </w:numPr>
        <w:suppressAutoHyphens w:val="0"/>
        <w:ind w:left="993" w:hanging="283"/>
        <w:jc w:val="both"/>
        <w:rPr>
          <w:sz w:val="20"/>
          <w:lang w:eastAsia="pt-BR"/>
        </w:rPr>
      </w:pPr>
      <w:r w:rsidRPr="007A3162">
        <w:rPr>
          <w:sz w:val="20"/>
          <w:lang w:eastAsia="pt-BR"/>
        </w:rPr>
        <w:t xml:space="preserve">Até o máximo de 20% (vinte por cento) do valor do contrato no caso de inexecução parcial do contrato; </w:t>
      </w:r>
    </w:p>
    <w:p w14:paraId="6491B59F" w14:textId="77777777" w:rsidR="00FC0E49" w:rsidRPr="007A3162" w:rsidRDefault="00FC0E49" w:rsidP="00FC0E49">
      <w:pPr>
        <w:numPr>
          <w:ilvl w:val="0"/>
          <w:numId w:val="2"/>
        </w:numPr>
        <w:suppressAutoHyphens w:val="0"/>
        <w:ind w:left="993" w:hanging="283"/>
        <w:jc w:val="both"/>
        <w:rPr>
          <w:sz w:val="20"/>
          <w:lang w:eastAsia="pt-BR"/>
        </w:rPr>
      </w:pPr>
      <w:r w:rsidRPr="007A3162">
        <w:rPr>
          <w:sz w:val="20"/>
          <w:lang w:eastAsia="pt-BR"/>
        </w:rPr>
        <w:t xml:space="preserve">30% (trinta por cento) do valor do contrato no caso de inexecução total do contrato. </w:t>
      </w:r>
    </w:p>
    <w:p w14:paraId="44F1847B" w14:textId="77777777" w:rsidR="00FC0E49" w:rsidRPr="007A3162" w:rsidRDefault="00FC0E49">
      <w:pPr>
        <w:numPr>
          <w:ilvl w:val="3"/>
          <w:numId w:val="10"/>
        </w:numPr>
        <w:ind w:left="851" w:hanging="851"/>
        <w:contextualSpacing/>
        <w:jc w:val="both"/>
        <w:rPr>
          <w:sz w:val="20"/>
          <w:lang w:eastAsia="pt-BR"/>
        </w:rPr>
      </w:pPr>
      <w:r w:rsidRPr="007A3162">
        <w:rPr>
          <w:sz w:val="20"/>
          <w:lang w:eastAsia="pt-BR"/>
        </w:rPr>
        <w:t xml:space="preserve">Será configurada a inexecução total do objeto, quando: </w:t>
      </w:r>
    </w:p>
    <w:p w14:paraId="007435DC" w14:textId="77777777" w:rsidR="00FC0E49" w:rsidRPr="007A3162" w:rsidRDefault="00FC0E49" w:rsidP="00FC0E49">
      <w:pPr>
        <w:numPr>
          <w:ilvl w:val="0"/>
          <w:numId w:val="3"/>
        </w:numPr>
        <w:suppressAutoHyphens w:val="0"/>
        <w:ind w:left="993" w:hanging="284"/>
        <w:jc w:val="both"/>
        <w:rPr>
          <w:sz w:val="20"/>
          <w:lang w:eastAsia="pt-BR"/>
        </w:rPr>
      </w:pPr>
      <w:r w:rsidRPr="007A3162">
        <w:rPr>
          <w:sz w:val="20"/>
          <w:lang w:eastAsia="pt-BR"/>
        </w:rPr>
        <w:t xml:space="preserve">Houver atraso injustificado, do início dos serviços ou entrega dos materiais, na totalidade requerida, por mais de 07 (sete) dias corridos após o recebimento pela Empresa da ordem de serviços. </w:t>
      </w:r>
    </w:p>
    <w:p w14:paraId="0542DDDE" w14:textId="2D4D904F" w:rsidR="00FC0E49" w:rsidRPr="007A3162" w:rsidRDefault="00FC0E49" w:rsidP="00FC0E49">
      <w:pPr>
        <w:numPr>
          <w:ilvl w:val="0"/>
          <w:numId w:val="3"/>
        </w:numPr>
        <w:suppressAutoHyphens w:val="0"/>
        <w:ind w:left="993" w:hanging="284"/>
        <w:jc w:val="both"/>
        <w:rPr>
          <w:sz w:val="20"/>
          <w:lang w:eastAsia="pt-BR"/>
        </w:rPr>
      </w:pPr>
      <w:r w:rsidRPr="007A3162">
        <w:rPr>
          <w:sz w:val="20"/>
          <w:lang w:eastAsia="pt-BR"/>
        </w:rPr>
        <w:t>Todos os serviços executados não forem aceitos pelo Município</w:t>
      </w:r>
      <w:r w:rsidR="00AC5127" w:rsidRPr="007A3162">
        <w:rPr>
          <w:sz w:val="20"/>
          <w:lang w:eastAsia="pt-BR"/>
        </w:rPr>
        <w:t>/Fundo</w:t>
      </w:r>
      <w:r w:rsidRPr="007A3162">
        <w:rPr>
          <w:sz w:val="20"/>
          <w:lang w:eastAsia="pt-BR"/>
        </w:rPr>
        <w:t xml:space="preserve"> por não atenderem às especificações deste documento, durante 30 (trinta) dias consecutivos de prestação dos serviços ou entrega de materiais. </w:t>
      </w:r>
    </w:p>
    <w:p w14:paraId="71462FD0" w14:textId="41086E0C" w:rsidR="00FC0E49" w:rsidRPr="007A3162" w:rsidRDefault="00FC0E49">
      <w:pPr>
        <w:numPr>
          <w:ilvl w:val="3"/>
          <w:numId w:val="10"/>
        </w:numPr>
        <w:ind w:left="851" w:hanging="851"/>
        <w:contextualSpacing/>
        <w:jc w:val="both"/>
        <w:rPr>
          <w:sz w:val="20"/>
          <w:lang w:eastAsia="pt-BR"/>
        </w:rPr>
      </w:pPr>
      <w:r w:rsidRPr="007A3162">
        <w:rPr>
          <w:sz w:val="20"/>
          <w:lang w:eastAsia="pt-BR"/>
        </w:rPr>
        <w:t xml:space="preserve">O valor da multa poderá ser descontado do pagamento a ser efetuado à </w:t>
      </w:r>
      <w:r w:rsidR="00487C31" w:rsidRPr="007A3162">
        <w:rPr>
          <w:sz w:val="20"/>
          <w:lang w:eastAsia="pt-BR"/>
        </w:rPr>
        <w:t>credenciada</w:t>
      </w:r>
      <w:r w:rsidRPr="007A3162">
        <w:rPr>
          <w:sz w:val="20"/>
          <w:lang w:eastAsia="pt-BR"/>
        </w:rPr>
        <w:t xml:space="preserve">: </w:t>
      </w:r>
    </w:p>
    <w:p w14:paraId="2CA543AB" w14:textId="7BC47EBE" w:rsidR="00FC0E49" w:rsidRPr="007A3162" w:rsidRDefault="00FC0E49" w:rsidP="00FC0E49">
      <w:pPr>
        <w:numPr>
          <w:ilvl w:val="0"/>
          <w:numId w:val="4"/>
        </w:numPr>
        <w:suppressAutoHyphens w:val="0"/>
        <w:ind w:left="993" w:hanging="284"/>
        <w:jc w:val="both"/>
        <w:rPr>
          <w:sz w:val="20"/>
          <w:lang w:eastAsia="pt-BR"/>
        </w:rPr>
      </w:pPr>
      <w:r w:rsidRPr="007A3162">
        <w:rPr>
          <w:sz w:val="20"/>
          <w:lang w:eastAsia="pt-BR"/>
        </w:rPr>
        <w:t xml:space="preserve">Se o valor a ser pago à </w:t>
      </w:r>
      <w:r w:rsidR="00487C31" w:rsidRPr="007A3162">
        <w:rPr>
          <w:sz w:val="20"/>
          <w:lang w:eastAsia="pt-BR"/>
        </w:rPr>
        <w:t xml:space="preserve">credenciada </w:t>
      </w:r>
      <w:r w:rsidRPr="007A3162">
        <w:rPr>
          <w:sz w:val="20"/>
          <w:lang w:eastAsia="pt-BR"/>
        </w:rPr>
        <w:t xml:space="preserve">não for suficiente para cobrir o valor da multa, fica está obrigada a recolher a importância devida no prazo de 10 (dez) dias úteis, contado da comunicação oficial. </w:t>
      </w:r>
    </w:p>
    <w:p w14:paraId="5B21D082" w14:textId="62F0D9FC" w:rsidR="00FC0E49" w:rsidRPr="007A3162" w:rsidRDefault="00FC0E49" w:rsidP="00FC0E49">
      <w:pPr>
        <w:numPr>
          <w:ilvl w:val="0"/>
          <w:numId w:val="4"/>
        </w:numPr>
        <w:suppressAutoHyphens w:val="0"/>
        <w:ind w:left="993" w:hanging="284"/>
        <w:jc w:val="both"/>
        <w:rPr>
          <w:sz w:val="20"/>
          <w:lang w:eastAsia="pt-BR"/>
        </w:rPr>
      </w:pPr>
      <w:r w:rsidRPr="007A3162">
        <w:rPr>
          <w:sz w:val="20"/>
          <w:lang w:eastAsia="pt-BR"/>
        </w:rPr>
        <w:t xml:space="preserve">Esgotados os meios administrativos para cobrança do valor devido pela </w:t>
      </w:r>
      <w:r w:rsidR="00487C31" w:rsidRPr="007A3162">
        <w:rPr>
          <w:sz w:val="20"/>
          <w:lang w:eastAsia="pt-BR"/>
        </w:rPr>
        <w:t xml:space="preserve">credenciada </w:t>
      </w:r>
      <w:r w:rsidRPr="007A3162">
        <w:rPr>
          <w:sz w:val="20"/>
          <w:lang w:eastAsia="pt-BR"/>
        </w:rPr>
        <w:t>ao Município</w:t>
      </w:r>
      <w:r w:rsidR="00AC5127" w:rsidRPr="007A3162">
        <w:rPr>
          <w:sz w:val="20"/>
          <w:lang w:eastAsia="pt-BR"/>
        </w:rPr>
        <w:t>/Fundo</w:t>
      </w:r>
      <w:r w:rsidRPr="007A3162">
        <w:rPr>
          <w:sz w:val="20"/>
          <w:lang w:eastAsia="pt-BR"/>
        </w:rPr>
        <w:t xml:space="preserve">, este será encaminhado para inscrição em dívida ativa. </w:t>
      </w:r>
    </w:p>
    <w:p w14:paraId="6ACAAE21" w14:textId="77777777" w:rsidR="00524B01" w:rsidRPr="007A3162" w:rsidRDefault="00524B01" w:rsidP="00524B01">
      <w:pPr>
        <w:suppressAutoHyphens w:val="0"/>
        <w:ind w:left="993"/>
        <w:jc w:val="both"/>
        <w:rPr>
          <w:sz w:val="20"/>
          <w:lang w:eastAsia="pt-BR"/>
        </w:rPr>
      </w:pPr>
    </w:p>
    <w:p w14:paraId="7A8AC0AD" w14:textId="04823F4A" w:rsidR="00FC0E49" w:rsidRPr="007A3162" w:rsidRDefault="00FC0E49">
      <w:pPr>
        <w:numPr>
          <w:ilvl w:val="2"/>
          <w:numId w:val="10"/>
        </w:numPr>
        <w:ind w:left="709" w:hanging="709"/>
        <w:contextualSpacing/>
        <w:jc w:val="both"/>
        <w:rPr>
          <w:sz w:val="20"/>
          <w:lang w:eastAsia="pt-BR"/>
        </w:rPr>
      </w:pPr>
      <w:r w:rsidRPr="007A3162">
        <w:rPr>
          <w:sz w:val="20"/>
          <w:lang w:eastAsia="pt-BR"/>
        </w:rPr>
        <w:t>IMPEDIMENTO DE LICITAR E CONTRATAR, quando praticadas as condutas descritas nas alíneas “12.1.2”, “12.1.3” e “12.1.4” do subitem 12.1, sempre que não se justificar a imposição de penalidade mais grave (art. 156, § 4º, da Lei nº 14.133, de 2021).</w:t>
      </w:r>
    </w:p>
    <w:p w14:paraId="673D7BA2" w14:textId="77777777" w:rsidR="00524B01" w:rsidRPr="007A3162" w:rsidRDefault="00524B01" w:rsidP="00524B01">
      <w:pPr>
        <w:ind w:left="709"/>
        <w:contextualSpacing/>
        <w:jc w:val="both"/>
        <w:rPr>
          <w:sz w:val="20"/>
          <w:lang w:eastAsia="pt-BR"/>
        </w:rPr>
      </w:pPr>
    </w:p>
    <w:p w14:paraId="23FDD579" w14:textId="61E259D8" w:rsidR="00FC0E49" w:rsidRPr="007A3162" w:rsidRDefault="00FC0E49">
      <w:pPr>
        <w:numPr>
          <w:ilvl w:val="2"/>
          <w:numId w:val="10"/>
        </w:numPr>
        <w:ind w:left="709" w:hanging="709"/>
        <w:contextualSpacing/>
        <w:jc w:val="both"/>
        <w:rPr>
          <w:sz w:val="20"/>
          <w:lang w:eastAsia="pt-BR"/>
        </w:rPr>
      </w:pPr>
      <w:r w:rsidRPr="007A3162">
        <w:rPr>
          <w:sz w:val="20"/>
          <w:lang w:eastAsia="pt-BR"/>
        </w:rPr>
        <w:t xml:space="preserve">DECLARAÇÃO DE INIDONEIDADE PARA LICITAR E CONTRATAR, quando praticadas as condutas descritas nas alíneas “12.1.8”, “12.1.9”, “12.1.10” e “12.1.11” do subitem 12.1, bem como nas alíneas “12.1.2”, “12.1.3” e “12.1.4”, que justifiquem a imposição de penalidade mais grave (art. 156, §5º, da Lei nº 14.133, de 2021). </w:t>
      </w:r>
    </w:p>
    <w:p w14:paraId="5BF33F0C" w14:textId="77777777" w:rsidR="00FC0E49" w:rsidRPr="007A3162" w:rsidRDefault="00FC0E49" w:rsidP="00FC0E49">
      <w:pPr>
        <w:jc w:val="both"/>
        <w:rPr>
          <w:sz w:val="20"/>
          <w:lang w:eastAsia="pt-BR"/>
        </w:rPr>
      </w:pPr>
    </w:p>
    <w:p w14:paraId="1DC6A320" w14:textId="4CE7784E" w:rsidR="00FC0E49" w:rsidRPr="007A3162" w:rsidRDefault="00FC0E49">
      <w:pPr>
        <w:numPr>
          <w:ilvl w:val="1"/>
          <w:numId w:val="10"/>
        </w:numPr>
        <w:suppressAutoHyphens w:val="0"/>
        <w:ind w:left="567" w:hanging="567"/>
        <w:jc w:val="both"/>
        <w:rPr>
          <w:sz w:val="20"/>
          <w:lang w:eastAsia="pt-BR"/>
        </w:rPr>
      </w:pPr>
      <w:r w:rsidRPr="007A3162">
        <w:rPr>
          <w:sz w:val="20"/>
          <w:lang w:eastAsia="pt-BR"/>
        </w:rPr>
        <w:t>A aplicação das sanções previstas neste Edital não exclui, em hipótese alguma, a obrigação de reparação integral do dano causado ao Município</w:t>
      </w:r>
      <w:r w:rsidR="00AC5127" w:rsidRPr="007A3162">
        <w:rPr>
          <w:sz w:val="20"/>
          <w:lang w:eastAsia="pt-BR"/>
        </w:rPr>
        <w:t>/Fundo</w:t>
      </w:r>
      <w:r w:rsidRPr="007A3162">
        <w:rPr>
          <w:sz w:val="20"/>
          <w:lang w:eastAsia="pt-BR"/>
        </w:rPr>
        <w:t xml:space="preserve"> (art. 156, §9º, da Lei nº 14.133, de 2021). </w:t>
      </w:r>
    </w:p>
    <w:p w14:paraId="686CCE73" w14:textId="77777777" w:rsidR="00FC0E49" w:rsidRPr="007A3162" w:rsidRDefault="00FC0E49">
      <w:pPr>
        <w:numPr>
          <w:ilvl w:val="1"/>
          <w:numId w:val="10"/>
        </w:numPr>
        <w:suppressAutoHyphens w:val="0"/>
        <w:ind w:left="567" w:hanging="567"/>
        <w:jc w:val="both"/>
        <w:rPr>
          <w:sz w:val="20"/>
          <w:lang w:eastAsia="pt-BR"/>
        </w:rPr>
      </w:pPr>
      <w:r w:rsidRPr="007A3162">
        <w:rPr>
          <w:sz w:val="20"/>
          <w:lang w:eastAsia="pt-BR"/>
        </w:rPr>
        <w:t xml:space="preserve">Todas as sanções previstas neste Edital poderão ser aplicadas cumulativamente com a multa (art. 156, §7º, da Lei nº 14.133, de 2021). </w:t>
      </w:r>
    </w:p>
    <w:p w14:paraId="31390B16" w14:textId="77777777" w:rsidR="00FC0E49" w:rsidRPr="007A3162" w:rsidRDefault="00FC0E49">
      <w:pPr>
        <w:numPr>
          <w:ilvl w:val="2"/>
          <w:numId w:val="10"/>
        </w:numPr>
        <w:suppressAutoHyphens w:val="0"/>
        <w:ind w:left="709"/>
        <w:jc w:val="both"/>
        <w:rPr>
          <w:sz w:val="20"/>
          <w:lang w:eastAsia="pt-BR"/>
        </w:rPr>
      </w:pPr>
      <w:r w:rsidRPr="007A3162">
        <w:rPr>
          <w:sz w:val="20"/>
          <w:lang w:eastAsia="pt-BR"/>
        </w:rPr>
        <w:t xml:space="preserve">Antes da aplicação da multa será facultada a defesa do interessado no prazo de 15 (quinze) dias úteis, contado da data de sua intimação (art. 157, da Lei nº 14.133, de 2021). </w:t>
      </w:r>
    </w:p>
    <w:p w14:paraId="746B27C0" w14:textId="66FF276B" w:rsidR="00FC0E49" w:rsidRPr="007A3162" w:rsidRDefault="00FC0E49">
      <w:pPr>
        <w:numPr>
          <w:ilvl w:val="2"/>
          <w:numId w:val="10"/>
        </w:numPr>
        <w:suppressAutoHyphens w:val="0"/>
        <w:ind w:left="709"/>
        <w:jc w:val="both"/>
        <w:rPr>
          <w:sz w:val="20"/>
          <w:lang w:eastAsia="pt-BR"/>
        </w:rPr>
      </w:pPr>
      <w:r w:rsidRPr="007A3162">
        <w:rPr>
          <w:sz w:val="20"/>
          <w:lang w:eastAsia="pt-BR"/>
        </w:rPr>
        <w:t>Se a multa aplicada e as indenizações cabíveis forem superiores ao valor do pagamento eventualmente devido pelo Município</w:t>
      </w:r>
      <w:r w:rsidR="00AC5127" w:rsidRPr="007A3162">
        <w:rPr>
          <w:sz w:val="20"/>
          <w:lang w:eastAsia="pt-BR"/>
        </w:rPr>
        <w:t>/Fundo</w:t>
      </w:r>
      <w:r w:rsidRPr="007A3162">
        <w:rPr>
          <w:sz w:val="20"/>
          <w:lang w:eastAsia="pt-BR"/>
        </w:rPr>
        <w:t xml:space="preserve"> a contratada, além da perda desse valor, a diferença será descontada da garantia prestada ou será cobrada judicialmente (art. 156, §8º, da Lei nº 14.133, de 2021). </w:t>
      </w:r>
    </w:p>
    <w:p w14:paraId="4DE0EC02" w14:textId="77777777" w:rsidR="00FC0E49" w:rsidRPr="007A3162" w:rsidRDefault="00FC0E49">
      <w:pPr>
        <w:numPr>
          <w:ilvl w:val="2"/>
          <w:numId w:val="10"/>
        </w:numPr>
        <w:suppressAutoHyphens w:val="0"/>
        <w:ind w:left="709"/>
        <w:jc w:val="both"/>
        <w:rPr>
          <w:sz w:val="20"/>
          <w:lang w:eastAsia="pt-BR"/>
        </w:rPr>
      </w:pPr>
      <w:r w:rsidRPr="007A3162">
        <w:rPr>
          <w:sz w:val="20"/>
          <w:lang w:eastAsia="pt-BR"/>
        </w:rPr>
        <w:t xml:space="preserve">Previamente ao encaminhamento à cobrança judicial, a multa poderá ser recolhida administrativamente no prazo máximo de 30 (trinta) dias, a contar da data do recebimento da comunicação enviada pela autoridade competente. </w:t>
      </w:r>
    </w:p>
    <w:p w14:paraId="48CADAEC" w14:textId="77777777" w:rsidR="00FC0E49" w:rsidRPr="007A3162" w:rsidRDefault="00FC0E49" w:rsidP="00FC0E49">
      <w:pPr>
        <w:ind w:left="567" w:hanging="567"/>
        <w:jc w:val="both"/>
        <w:rPr>
          <w:sz w:val="20"/>
          <w:lang w:eastAsia="pt-BR"/>
        </w:rPr>
      </w:pPr>
      <w:r w:rsidRPr="007A3162">
        <w:rPr>
          <w:sz w:val="20"/>
          <w:lang w:eastAsia="pt-BR"/>
        </w:rPr>
        <w:t xml:space="preserve"> </w:t>
      </w:r>
    </w:p>
    <w:p w14:paraId="293D738A" w14:textId="0BB6A8CB" w:rsidR="00FC0E49" w:rsidRPr="007A3162" w:rsidRDefault="00FC0E49">
      <w:pPr>
        <w:numPr>
          <w:ilvl w:val="1"/>
          <w:numId w:val="10"/>
        </w:numPr>
        <w:suppressAutoHyphens w:val="0"/>
        <w:ind w:left="567" w:hanging="567"/>
        <w:jc w:val="both"/>
        <w:rPr>
          <w:sz w:val="20"/>
          <w:lang w:eastAsia="pt-BR"/>
        </w:rPr>
      </w:pPr>
      <w:r w:rsidRPr="007A3162">
        <w:rPr>
          <w:sz w:val="20"/>
          <w:lang w:eastAsia="pt-BR"/>
        </w:rPr>
        <w:t xml:space="preserve">A aplicação das sanções realizar-se-á em processo administrativo que assegure o contraditório e a ampla defesa a </w:t>
      </w:r>
      <w:r w:rsidR="00487C31" w:rsidRPr="007A3162">
        <w:rPr>
          <w:sz w:val="20"/>
          <w:lang w:eastAsia="pt-BR"/>
        </w:rPr>
        <w:t>credenciada</w:t>
      </w:r>
      <w:r w:rsidRPr="007A3162">
        <w:rPr>
          <w:sz w:val="20"/>
          <w:lang w:eastAsia="pt-BR"/>
        </w:rPr>
        <w:t xml:space="preserve">, observando-se o procedimento previsto no caput e parágrafos do art. 158 da Lei nº 14.133, de 2021, para as penalidades de impedimento de licitar e contratar e de declaração de inidoneidade para licitar ou contratar. </w:t>
      </w:r>
    </w:p>
    <w:p w14:paraId="35864CE0" w14:textId="77777777" w:rsidR="00FC0E49" w:rsidRPr="007A3162" w:rsidRDefault="00FC0E49" w:rsidP="00FC0E49">
      <w:pPr>
        <w:ind w:left="567"/>
        <w:jc w:val="both"/>
        <w:rPr>
          <w:sz w:val="20"/>
          <w:lang w:eastAsia="pt-BR"/>
        </w:rPr>
      </w:pPr>
    </w:p>
    <w:p w14:paraId="7C3FFBBF" w14:textId="77777777" w:rsidR="00FC0E49" w:rsidRPr="007A3162" w:rsidRDefault="00FC0E49">
      <w:pPr>
        <w:numPr>
          <w:ilvl w:val="1"/>
          <w:numId w:val="10"/>
        </w:numPr>
        <w:suppressAutoHyphens w:val="0"/>
        <w:ind w:left="567" w:hanging="567"/>
        <w:jc w:val="both"/>
        <w:rPr>
          <w:sz w:val="20"/>
          <w:lang w:eastAsia="pt-BR"/>
        </w:rPr>
      </w:pPr>
      <w:r w:rsidRPr="007A3162">
        <w:rPr>
          <w:sz w:val="20"/>
          <w:lang w:eastAsia="pt-BR"/>
        </w:rPr>
        <w:t xml:space="preserve">Na aplicação das sanções serão considerados (art. 156, §1º, da Lei nº 14.133, de 2021): </w:t>
      </w:r>
    </w:p>
    <w:p w14:paraId="3DA9CE71" w14:textId="77777777" w:rsidR="00FC0E49" w:rsidRPr="007A3162" w:rsidRDefault="00FC0E49" w:rsidP="00FC0E49">
      <w:pPr>
        <w:numPr>
          <w:ilvl w:val="0"/>
          <w:numId w:val="5"/>
        </w:numPr>
        <w:suppressAutoHyphens w:val="0"/>
        <w:ind w:left="851" w:hanging="284"/>
        <w:jc w:val="both"/>
        <w:rPr>
          <w:sz w:val="20"/>
          <w:lang w:eastAsia="pt-BR"/>
        </w:rPr>
      </w:pPr>
      <w:r w:rsidRPr="007A3162">
        <w:rPr>
          <w:sz w:val="20"/>
          <w:lang w:eastAsia="pt-BR"/>
        </w:rPr>
        <w:t>a natureza e a gravidade da infração cometida;</w:t>
      </w:r>
    </w:p>
    <w:p w14:paraId="366188DD" w14:textId="77777777" w:rsidR="00FC0E49" w:rsidRPr="007A3162" w:rsidRDefault="00FC0E49" w:rsidP="00FC0E49">
      <w:pPr>
        <w:numPr>
          <w:ilvl w:val="0"/>
          <w:numId w:val="5"/>
        </w:numPr>
        <w:suppressAutoHyphens w:val="0"/>
        <w:ind w:left="851" w:hanging="284"/>
        <w:jc w:val="both"/>
        <w:rPr>
          <w:sz w:val="20"/>
          <w:lang w:eastAsia="pt-BR"/>
        </w:rPr>
      </w:pPr>
      <w:r w:rsidRPr="007A3162">
        <w:rPr>
          <w:sz w:val="20"/>
          <w:lang w:eastAsia="pt-BR"/>
        </w:rPr>
        <w:t xml:space="preserve">as peculiaridades do caso concreto; </w:t>
      </w:r>
    </w:p>
    <w:p w14:paraId="56CC4885" w14:textId="77777777" w:rsidR="00FC0E49" w:rsidRPr="007A3162" w:rsidRDefault="00FC0E49" w:rsidP="00FC0E49">
      <w:pPr>
        <w:numPr>
          <w:ilvl w:val="0"/>
          <w:numId w:val="5"/>
        </w:numPr>
        <w:suppressAutoHyphens w:val="0"/>
        <w:ind w:left="851" w:hanging="284"/>
        <w:jc w:val="both"/>
        <w:rPr>
          <w:sz w:val="20"/>
          <w:lang w:eastAsia="pt-BR"/>
        </w:rPr>
      </w:pPr>
      <w:r w:rsidRPr="007A3162">
        <w:rPr>
          <w:sz w:val="20"/>
          <w:lang w:eastAsia="pt-BR"/>
        </w:rPr>
        <w:t>as circunstâncias agravantes ou atenuantes;</w:t>
      </w:r>
    </w:p>
    <w:p w14:paraId="76070608" w14:textId="659820F7" w:rsidR="00FC0E49" w:rsidRPr="007A3162" w:rsidRDefault="00FC0E49" w:rsidP="00FC0E49">
      <w:pPr>
        <w:numPr>
          <w:ilvl w:val="0"/>
          <w:numId w:val="5"/>
        </w:numPr>
        <w:suppressAutoHyphens w:val="0"/>
        <w:ind w:left="851" w:hanging="284"/>
        <w:jc w:val="both"/>
        <w:rPr>
          <w:sz w:val="20"/>
          <w:lang w:eastAsia="pt-BR"/>
        </w:rPr>
      </w:pPr>
      <w:r w:rsidRPr="007A3162">
        <w:rPr>
          <w:sz w:val="20"/>
          <w:lang w:eastAsia="pt-BR"/>
        </w:rPr>
        <w:t>os danos que dela provierem para o Município</w:t>
      </w:r>
      <w:r w:rsidR="00AC5127" w:rsidRPr="007A3162">
        <w:rPr>
          <w:sz w:val="20"/>
          <w:lang w:eastAsia="pt-BR"/>
        </w:rPr>
        <w:t>/Fundo</w:t>
      </w:r>
      <w:r w:rsidRPr="007A3162">
        <w:rPr>
          <w:sz w:val="20"/>
          <w:lang w:eastAsia="pt-BR"/>
        </w:rPr>
        <w:t xml:space="preserve">; </w:t>
      </w:r>
    </w:p>
    <w:p w14:paraId="067F5A72" w14:textId="77777777" w:rsidR="00FC0E49" w:rsidRPr="007A3162" w:rsidRDefault="00FC0E49" w:rsidP="00FC0E49">
      <w:pPr>
        <w:numPr>
          <w:ilvl w:val="0"/>
          <w:numId w:val="5"/>
        </w:numPr>
        <w:suppressAutoHyphens w:val="0"/>
        <w:ind w:left="851" w:hanging="284"/>
        <w:jc w:val="both"/>
        <w:rPr>
          <w:sz w:val="20"/>
          <w:lang w:eastAsia="pt-BR"/>
        </w:rPr>
      </w:pPr>
      <w:r w:rsidRPr="007A3162">
        <w:rPr>
          <w:sz w:val="20"/>
          <w:lang w:eastAsia="pt-BR"/>
        </w:rPr>
        <w:lastRenderedPageBreak/>
        <w:t xml:space="preserve">a implantação ou o aperfeiçoamento de programa de integridade, conforme normas e orientações dos órgãos de controle. </w:t>
      </w:r>
    </w:p>
    <w:p w14:paraId="5EBD6C81" w14:textId="77777777" w:rsidR="00FC0E49" w:rsidRPr="007A3162" w:rsidRDefault="00FC0E49" w:rsidP="00FC0E49">
      <w:pPr>
        <w:ind w:left="426" w:hanging="426"/>
        <w:jc w:val="both"/>
        <w:rPr>
          <w:sz w:val="20"/>
          <w:lang w:eastAsia="pt-BR"/>
        </w:rPr>
      </w:pPr>
    </w:p>
    <w:p w14:paraId="23F86755" w14:textId="77777777" w:rsidR="00FC0E49" w:rsidRPr="007A3162" w:rsidRDefault="00FC0E49">
      <w:pPr>
        <w:numPr>
          <w:ilvl w:val="1"/>
          <w:numId w:val="10"/>
        </w:numPr>
        <w:tabs>
          <w:tab w:val="left" w:pos="567"/>
        </w:tabs>
        <w:suppressAutoHyphens w:val="0"/>
        <w:ind w:left="567" w:hanging="567"/>
        <w:jc w:val="both"/>
        <w:rPr>
          <w:sz w:val="20"/>
          <w:lang w:eastAsia="pt-BR"/>
        </w:rPr>
      </w:pPr>
      <w:r w:rsidRPr="007A3162">
        <w:rPr>
          <w:sz w:val="20"/>
          <w:lang w:eastAsia="pt-BR"/>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BA0F2E3" w14:textId="77777777" w:rsidR="00FC0E49" w:rsidRPr="007A3162" w:rsidRDefault="00FC0E49" w:rsidP="00FC0E49">
      <w:pPr>
        <w:tabs>
          <w:tab w:val="left" w:pos="567"/>
        </w:tabs>
        <w:ind w:left="567"/>
        <w:jc w:val="both"/>
        <w:rPr>
          <w:sz w:val="20"/>
          <w:lang w:eastAsia="pt-BR"/>
        </w:rPr>
      </w:pPr>
    </w:p>
    <w:p w14:paraId="38929B1F" w14:textId="548F6C10" w:rsidR="00FC0E49" w:rsidRPr="007A3162" w:rsidRDefault="00FC0E49">
      <w:pPr>
        <w:numPr>
          <w:ilvl w:val="1"/>
          <w:numId w:val="10"/>
        </w:numPr>
        <w:tabs>
          <w:tab w:val="left" w:pos="567"/>
        </w:tabs>
        <w:suppressAutoHyphens w:val="0"/>
        <w:ind w:left="567" w:hanging="567"/>
        <w:jc w:val="both"/>
        <w:rPr>
          <w:sz w:val="20"/>
          <w:lang w:eastAsia="pt-BR"/>
        </w:rPr>
      </w:pPr>
      <w:r w:rsidRPr="007A3162">
        <w:rPr>
          <w:sz w:val="20"/>
          <w:lang w:eastAsia="pt-BR"/>
        </w:rPr>
        <w:t xml:space="preserve">A personalidade jurídica da </w:t>
      </w:r>
      <w:r w:rsidR="00487C31" w:rsidRPr="007A3162">
        <w:rPr>
          <w:sz w:val="20"/>
          <w:lang w:eastAsia="pt-BR"/>
        </w:rPr>
        <w:t xml:space="preserve">credenciada </w:t>
      </w:r>
      <w:r w:rsidRPr="007A3162">
        <w:rPr>
          <w:sz w:val="20"/>
          <w:lang w:eastAsia="pt-BR"/>
        </w:rPr>
        <w:t xml:space="preserve">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00487C31" w:rsidRPr="007A3162">
        <w:rPr>
          <w:sz w:val="20"/>
          <w:lang w:eastAsia="pt-BR"/>
        </w:rPr>
        <w:t>credenciada</w:t>
      </w:r>
      <w:r w:rsidRPr="007A3162">
        <w:rPr>
          <w:sz w:val="20"/>
          <w:lang w:eastAsia="pt-BR"/>
        </w:rPr>
        <w:t xml:space="preserve">, observados, em todos os casos, o contraditório, a ampla defesa e a obrigatoriedade de análise jurídica prévia (art. 160, da Lei nº 14.133, de 2021). </w:t>
      </w:r>
    </w:p>
    <w:p w14:paraId="6B55D7FD" w14:textId="77777777" w:rsidR="00FC0E49" w:rsidRPr="007A3162" w:rsidRDefault="00FC0E49" w:rsidP="00FC0E49">
      <w:pPr>
        <w:ind w:left="708"/>
        <w:rPr>
          <w:sz w:val="20"/>
          <w:lang w:eastAsia="pt-BR"/>
        </w:rPr>
      </w:pPr>
    </w:p>
    <w:p w14:paraId="574BFC0C" w14:textId="18358F8E" w:rsidR="00FC0E49" w:rsidRPr="007A3162" w:rsidRDefault="00FC0E49">
      <w:pPr>
        <w:numPr>
          <w:ilvl w:val="1"/>
          <w:numId w:val="10"/>
        </w:numPr>
        <w:tabs>
          <w:tab w:val="left" w:pos="567"/>
        </w:tabs>
        <w:suppressAutoHyphens w:val="0"/>
        <w:ind w:left="567" w:hanging="567"/>
        <w:jc w:val="both"/>
        <w:rPr>
          <w:sz w:val="20"/>
          <w:lang w:eastAsia="pt-BR"/>
        </w:rPr>
      </w:pPr>
      <w:r w:rsidRPr="007A3162">
        <w:rPr>
          <w:sz w:val="20"/>
          <w:lang w:eastAsia="pt-BR"/>
        </w:rPr>
        <w:t>O Município</w:t>
      </w:r>
      <w:r w:rsidR="00AC5127" w:rsidRPr="007A3162">
        <w:rPr>
          <w:sz w:val="20"/>
          <w:lang w:eastAsia="pt-BR"/>
        </w:rPr>
        <w:t>/Fundo</w:t>
      </w:r>
      <w:r w:rsidRPr="007A3162">
        <w:rPr>
          <w:sz w:val="20"/>
          <w:lang w:eastAsia="pt-BR"/>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A3162">
        <w:rPr>
          <w:sz w:val="20"/>
          <w:lang w:eastAsia="pt-BR"/>
        </w:rPr>
        <w:t>Ceis</w:t>
      </w:r>
      <w:proofErr w:type="spellEnd"/>
      <w:r w:rsidRPr="007A3162">
        <w:rPr>
          <w:sz w:val="20"/>
          <w:lang w:eastAsia="pt-BR"/>
        </w:rPr>
        <w:t>) e no Cadastro Nacional de Empresas Punidas (</w:t>
      </w:r>
      <w:proofErr w:type="spellStart"/>
      <w:r w:rsidRPr="007A3162">
        <w:rPr>
          <w:sz w:val="20"/>
          <w:lang w:eastAsia="pt-BR"/>
        </w:rPr>
        <w:t>Cnep</w:t>
      </w:r>
      <w:proofErr w:type="spellEnd"/>
      <w:r w:rsidRPr="007A3162">
        <w:rPr>
          <w:sz w:val="20"/>
          <w:lang w:eastAsia="pt-BR"/>
        </w:rPr>
        <w:t xml:space="preserve">), instituídos no âmbito do Poder Executivo Federal. (Art. 161, da Lei nº 14.133, de 2021). </w:t>
      </w:r>
    </w:p>
    <w:p w14:paraId="19112B02" w14:textId="77777777" w:rsidR="00FC0E49" w:rsidRPr="007A3162" w:rsidRDefault="00FC0E49" w:rsidP="00FC0E49">
      <w:pPr>
        <w:ind w:left="708"/>
        <w:rPr>
          <w:sz w:val="20"/>
          <w:lang w:eastAsia="pt-BR"/>
        </w:rPr>
      </w:pPr>
    </w:p>
    <w:p w14:paraId="42ABAC9D" w14:textId="77777777" w:rsidR="00FC0E49" w:rsidRPr="007A3162" w:rsidRDefault="00FC0E49">
      <w:pPr>
        <w:numPr>
          <w:ilvl w:val="1"/>
          <w:numId w:val="10"/>
        </w:numPr>
        <w:tabs>
          <w:tab w:val="left" w:pos="709"/>
        </w:tabs>
        <w:suppressAutoHyphens w:val="0"/>
        <w:ind w:left="709" w:hanging="709"/>
        <w:jc w:val="both"/>
        <w:rPr>
          <w:sz w:val="20"/>
          <w:lang w:eastAsia="pt-BR"/>
        </w:rPr>
      </w:pPr>
      <w:r w:rsidRPr="007A3162">
        <w:rPr>
          <w:sz w:val="20"/>
          <w:lang w:eastAsia="pt-BR"/>
        </w:rPr>
        <w:t>As sanções de impedimento de licitar e contratar e declaração de inidoneidade para licitar ou contratar são passíveis de reabilitação na forma do art. 163 da Lei nº 14.133/21.</w:t>
      </w:r>
    </w:p>
    <w:p w14:paraId="4F09E86A" w14:textId="77777777" w:rsidR="00FC0E49" w:rsidRPr="007A3162" w:rsidRDefault="00FC0E49" w:rsidP="00FC0E49">
      <w:pPr>
        <w:tabs>
          <w:tab w:val="left" w:pos="709"/>
        </w:tabs>
        <w:ind w:left="709" w:hanging="709"/>
        <w:rPr>
          <w:sz w:val="20"/>
          <w:lang w:eastAsia="pt-BR"/>
        </w:rPr>
      </w:pPr>
    </w:p>
    <w:p w14:paraId="4A25FB21" w14:textId="77777777" w:rsidR="00FC0E49" w:rsidRPr="007A3162" w:rsidRDefault="00FC0E49">
      <w:pPr>
        <w:numPr>
          <w:ilvl w:val="1"/>
          <w:numId w:val="10"/>
        </w:numPr>
        <w:tabs>
          <w:tab w:val="left" w:pos="709"/>
        </w:tabs>
        <w:suppressAutoHyphens w:val="0"/>
        <w:ind w:left="709" w:hanging="709"/>
        <w:jc w:val="both"/>
        <w:rPr>
          <w:sz w:val="20"/>
          <w:lang w:eastAsia="pt-BR"/>
        </w:rPr>
      </w:pPr>
      <w:r w:rsidRPr="007A3162">
        <w:rPr>
          <w:sz w:val="20"/>
          <w:lang w:eastAsia="pt-BR"/>
        </w:rPr>
        <w:t xml:space="preserve">Os débitos da empresa contratada para com a Administração Municipal,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requisitante.  </w:t>
      </w:r>
    </w:p>
    <w:p w14:paraId="78FC5843" w14:textId="77777777" w:rsidR="0011095A" w:rsidRPr="007A3162" w:rsidRDefault="0011095A" w:rsidP="0011022F">
      <w:pPr>
        <w:autoSpaceDE w:val="0"/>
        <w:autoSpaceDN w:val="0"/>
        <w:adjustRightInd w:val="0"/>
        <w:jc w:val="both"/>
        <w:rPr>
          <w:sz w:val="20"/>
        </w:rPr>
      </w:pPr>
    </w:p>
    <w:p w14:paraId="77CA161B" w14:textId="77777777" w:rsidR="00B242D8" w:rsidRPr="007A3162" w:rsidRDefault="00B242D8" w:rsidP="0011022F">
      <w:pPr>
        <w:autoSpaceDE w:val="0"/>
        <w:autoSpaceDN w:val="0"/>
        <w:adjustRightInd w:val="0"/>
        <w:jc w:val="both"/>
        <w:rPr>
          <w:sz w:val="20"/>
        </w:rPr>
      </w:pPr>
    </w:p>
    <w:p w14:paraId="21D71D44" w14:textId="77777777" w:rsidR="00FC0E49" w:rsidRPr="007A3162" w:rsidRDefault="00FC0E49">
      <w:pPr>
        <w:numPr>
          <w:ilvl w:val="0"/>
          <w:numId w:val="10"/>
        </w:numPr>
        <w:suppressAutoHyphens w:val="0"/>
        <w:ind w:left="426" w:hanging="426"/>
        <w:jc w:val="both"/>
        <w:rPr>
          <w:b/>
          <w:bCs w:val="0"/>
          <w:sz w:val="20"/>
          <w:lang w:eastAsia="pt-BR"/>
        </w:rPr>
      </w:pPr>
      <w:r w:rsidRPr="007A3162">
        <w:rPr>
          <w:b/>
          <w:sz w:val="20"/>
          <w:lang w:eastAsia="pt-BR"/>
        </w:rPr>
        <w:t xml:space="preserve">DA IMPUGNAÇÃO DO EDITAL E DO PEDIDO DE ESCLARECIMENTO </w:t>
      </w:r>
    </w:p>
    <w:p w14:paraId="548A88D4" w14:textId="77777777" w:rsidR="00FC0E49" w:rsidRPr="007A3162" w:rsidRDefault="00FC0E49" w:rsidP="00FC0E49">
      <w:pPr>
        <w:suppressAutoHyphens w:val="0"/>
        <w:jc w:val="both"/>
        <w:rPr>
          <w:b/>
          <w:bCs w:val="0"/>
          <w:sz w:val="20"/>
          <w:lang w:eastAsia="pt-BR"/>
        </w:rPr>
      </w:pPr>
    </w:p>
    <w:p w14:paraId="4386000B" w14:textId="77777777" w:rsidR="00FC0E49" w:rsidRPr="007A3162" w:rsidRDefault="00FC0E49">
      <w:pPr>
        <w:pStyle w:val="PargrafodaLista"/>
        <w:widowControl w:val="0"/>
        <w:numPr>
          <w:ilvl w:val="1"/>
          <w:numId w:val="10"/>
        </w:numPr>
        <w:ind w:left="567" w:hanging="567"/>
        <w:contextualSpacing/>
        <w:jc w:val="both"/>
        <w:rPr>
          <w:sz w:val="20"/>
        </w:rPr>
      </w:pPr>
      <w:r w:rsidRPr="007A3162">
        <w:rPr>
          <w:sz w:val="20"/>
        </w:rPr>
        <w:t xml:space="preserve">Qualquer pessoa é parte legítima para impugnar o edital de credenciamento ou para solicitar esclarecimento sobre seus termos. </w:t>
      </w:r>
    </w:p>
    <w:p w14:paraId="4B38C5C8" w14:textId="77777777" w:rsidR="00FC0E49" w:rsidRPr="007A3162" w:rsidRDefault="00FC0E49" w:rsidP="00FC0E49">
      <w:pPr>
        <w:pStyle w:val="PargrafodaLista"/>
        <w:widowControl w:val="0"/>
        <w:ind w:left="567"/>
        <w:contextualSpacing/>
        <w:jc w:val="both"/>
        <w:rPr>
          <w:sz w:val="20"/>
        </w:rPr>
      </w:pPr>
    </w:p>
    <w:p w14:paraId="2F86D9E3" w14:textId="287C43A6" w:rsidR="0090545F" w:rsidRPr="007A3162" w:rsidRDefault="00FC0E49">
      <w:pPr>
        <w:pStyle w:val="PargrafodaLista"/>
        <w:widowControl w:val="0"/>
        <w:numPr>
          <w:ilvl w:val="1"/>
          <w:numId w:val="10"/>
        </w:numPr>
        <w:ind w:left="567" w:hanging="567"/>
        <w:contextualSpacing/>
        <w:jc w:val="both"/>
        <w:rPr>
          <w:sz w:val="20"/>
        </w:rPr>
      </w:pPr>
      <w:r w:rsidRPr="007A3162">
        <w:rPr>
          <w:sz w:val="20"/>
        </w:rPr>
        <w:t xml:space="preserve">Os pedidos de </w:t>
      </w:r>
      <w:r w:rsidRPr="007A3162">
        <w:rPr>
          <w:b/>
          <w:bCs w:val="0"/>
          <w:sz w:val="20"/>
        </w:rPr>
        <w:t>ESCLARECIMENTO</w:t>
      </w:r>
      <w:r w:rsidRPr="007A3162">
        <w:rPr>
          <w:sz w:val="20"/>
        </w:rPr>
        <w:t xml:space="preserve"> poderão ser obtidos por e-mail (</w:t>
      </w:r>
      <w:r w:rsidR="00EC0D33" w:rsidRPr="007A3162">
        <w:rPr>
          <w:sz w:val="20"/>
        </w:rPr>
        <w:t>financeirosmas@joacaba.sc.gov.br</w:t>
      </w:r>
      <w:r w:rsidRPr="007A3162">
        <w:rPr>
          <w:sz w:val="20"/>
        </w:rPr>
        <w:t>), por telefone (49 35</w:t>
      </w:r>
      <w:r w:rsidR="00EC0D33" w:rsidRPr="007A3162">
        <w:rPr>
          <w:sz w:val="20"/>
        </w:rPr>
        <w:t>27-8851</w:t>
      </w:r>
      <w:r w:rsidRPr="007A3162">
        <w:rPr>
          <w:sz w:val="20"/>
        </w:rPr>
        <w:t xml:space="preserve">) ou pessoalmente </w:t>
      </w:r>
      <w:r w:rsidR="00EC0D33" w:rsidRPr="007A3162">
        <w:rPr>
          <w:sz w:val="20"/>
        </w:rPr>
        <w:t>na Secretaria de Assistência Social no endereço Avenida XV de Novembro, nº 378, Centro, Joaçaba/SC, no horário das 13h às 19h.</w:t>
      </w:r>
    </w:p>
    <w:p w14:paraId="6361A597" w14:textId="77777777" w:rsidR="0090545F" w:rsidRPr="007A3162" w:rsidRDefault="0090545F" w:rsidP="0090545F">
      <w:pPr>
        <w:pStyle w:val="PargrafodaLista"/>
        <w:rPr>
          <w:sz w:val="20"/>
        </w:rPr>
      </w:pPr>
    </w:p>
    <w:p w14:paraId="573AC1E9" w14:textId="17C57689" w:rsidR="00030956" w:rsidRPr="007A3162" w:rsidRDefault="00FC0E49">
      <w:pPr>
        <w:pStyle w:val="PargrafodaLista"/>
        <w:widowControl w:val="0"/>
        <w:numPr>
          <w:ilvl w:val="1"/>
          <w:numId w:val="10"/>
        </w:numPr>
        <w:ind w:left="567" w:hanging="567"/>
        <w:contextualSpacing/>
        <w:jc w:val="both"/>
        <w:rPr>
          <w:sz w:val="20"/>
        </w:rPr>
      </w:pPr>
      <w:r w:rsidRPr="007A3162">
        <w:rPr>
          <w:sz w:val="20"/>
        </w:rPr>
        <w:t xml:space="preserve">Já as </w:t>
      </w:r>
      <w:r w:rsidRPr="007A3162">
        <w:rPr>
          <w:b/>
          <w:bCs w:val="0"/>
          <w:sz w:val="20"/>
        </w:rPr>
        <w:t>IMPUGNAÇÕES</w:t>
      </w:r>
      <w:r w:rsidRPr="007A3162">
        <w:rPr>
          <w:sz w:val="20"/>
        </w:rPr>
        <w:t xml:space="preserve"> deverão ser formalizada</w:t>
      </w:r>
      <w:r w:rsidR="0090545F" w:rsidRPr="007A3162">
        <w:rPr>
          <w:sz w:val="20"/>
        </w:rPr>
        <w:t>s</w:t>
      </w:r>
      <w:r w:rsidRPr="007A3162">
        <w:rPr>
          <w:sz w:val="20"/>
        </w:rPr>
        <w:t xml:space="preserve"> por escrito e entregues mediante </w:t>
      </w:r>
      <w:r w:rsidRPr="007A3162">
        <w:rPr>
          <w:b/>
          <w:bCs w:val="0"/>
          <w:snapToGrid w:val="0"/>
          <w:sz w:val="20"/>
          <w:u w:val="single"/>
        </w:rPr>
        <w:t>PROTOCOLO presencial</w:t>
      </w:r>
      <w:r w:rsidRPr="007A3162">
        <w:rPr>
          <w:snapToGrid w:val="0"/>
          <w:sz w:val="20"/>
        </w:rPr>
        <w:t xml:space="preserve"> na Prefeitura de Joaçaba (</w:t>
      </w:r>
      <w:r w:rsidRPr="007A3162">
        <w:rPr>
          <w:sz w:val="20"/>
        </w:rPr>
        <w:t xml:space="preserve">Avenida XV de Novembro, nº 378, Centro, </w:t>
      </w:r>
      <w:r w:rsidRPr="007A3162">
        <w:rPr>
          <w:snapToGrid w:val="0"/>
          <w:sz w:val="20"/>
        </w:rPr>
        <w:t xml:space="preserve">no horário das 13h às 19h, </w:t>
      </w:r>
      <w:r w:rsidRPr="007A3162">
        <w:rPr>
          <w:sz w:val="20"/>
        </w:rPr>
        <w:t>em envelope lacrado)</w:t>
      </w:r>
      <w:r w:rsidRPr="007A3162">
        <w:rPr>
          <w:snapToGrid w:val="0"/>
          <w:sz w:val="20"/>
        </w:rPr>
        <w:t xml:space="preserve"> </w:t>
      </w:r>
      <w:r w:rsidRPr="007A3162">
        <w:rPr>
          <w:b/>
          <w:bCs w:val="0"/>
          <w:snapToGrid w:val="0"/>
          <w:sz w:val="20"/>
          <w:u w:val="single"/>
        </w:rPr>
        <w:t>ou online</w:t>
      </w:r>
      <w:r w:rsidRPr="007A3162">
        <w:rPr>
          <w:snapToGrid w:val="0"/>
          <w:sz w:val="20"/>
        </w:rPr>
        <w:t xml:space="preserve"> no site do Município (</w:t>
      </w:r>
      <w:hyperlink r:id="rId13" w:history="1">
        <w:r w:rsidRPr="007A3162">
          <w:rPr>
            <w:rStyle w:val="Hyperlink"/>
            <w:snapToGrid w:val="0"/>
            <w:sz w:val="20"/>
          </w:rPr>
          <w:t>https://joacaba.sc.gov.br/cartaservicos/detalhe-protocolo-online1/</w:t>
        </w:r>
      </w:hyperlink>
      <w:r w:rsidRPr="007A3162">
        <w:rPr>
          <w:snapToGrid w:val="0"/>
          <w:sz w:val="20"/>
        </w:rPr>
        <w:t xml:space="preserve">), utilizando a solicitação: </w:t>
      </w:r>
      <w:r w:rsidR="00030956" w:rsidRPr="007A3162">
        <w:rPr>
          <w:snapToGrid w:val="0"/>
          <w:sz w:val="20"/>
        </w:rPr>
        <w:t>“</w:t>
      </w:r>
      <w:r w:rsidR="00030956" w:rsidRPr="007A3162">
        <w:rPr>
          <w:snapToGrid w:val="0"/>
          <w:sz w:val="20"/>
          <w:u w:val="single"/>
        </w:rPr>
        <w:t xml:space="preserve">[Solicitação online] - </w:t>
      </w:r>
      <w:r w:rsidR="00030956" w:rsidRPr="007A3162">
        <w:rPr>
          <w:i/>
          <w:iCs/>
          <w:snapToGrid w:val="0"/>
          <w:sz w:val="20"/>
          <w:u w:val="single"/>
        </w:rPr>
        <w:t>Credenciamento – Social</w:t>
      </w:r>
      <w:r w:rsidR="00030956" w:rsidRPr="007A3162">
        <w:rPr>
          <w:snapToGrid w:val="0"/>
          <w:sz w:val="20"/>
          <w:u w:val="single"/>
        </w:rPr>
        <w:t>”</w:t>
      </w:r>
      <w:r w:rsidRPr="007A3162">
        <w:rPr>
          <w:snapToGrid w:val="0"/>
          <w:sz w:val="20"/>
        </w:rPr>
        <w:t>.</w:t>
      </w:r>
      <w:r w:rsidR="0090545F" w:rsidRPr="007A3162">
        <w:rPr>
          <w:snapToGrid w:val="0"/>
          <w:sz w:val="20"/>
        </w:rPr>
        <w:t xml:space="preserve"> Não serão aceitas outras formas de remessa.</w:t>
      </w:r>
    </w:p>
    <w:p w14:paraId="4A7074B9" w14:textId="017F2AE4" w:rsidR="00030956" w:rsidRPr="00914AE7" w:rsidRDefault="00030956">
      <w:pPr>
        <w:pStyle w:val="PargrafodaLista"/>
        <w:numPr>
          <w:ilvl w:val="2"/>
          <w:numId w:val="10"/>
        </w:numPr>
        <w:suppressAutoHyphens w:val="0"/>
        <w:autoSpaceDE w:val="0"/>
        <w:autoSpaceDN w:val="0"/>
        <w:adjustRightInd w:val="0"/>
        <w:ind w:left="709" w:hanging="709"/>
        <w:jc w:val="both"/>
        <w:rPr>
          <w:i/>
          <w:iCs/>
          <w:sz w:val="20"/>
        </w:rPr>
      </w:pPr>
      <w:r w:rsidRPr="00914AE7">
        <w:rPr>
          <w:i/>
          <w:iCs/>
          <w:sz w:val="20"/>
        </w:rPr>
        <w:t xml:space="preserve">Deverá ser mencionado na súmula do Fly que se trata de Recurso ou </w:t>
      </w:r>
      <w:proofErr w:type="spellStart"/>
      <w:r w:rsidRPr="00914AE7">
        <w:rPr>
          <w:i/>
          <w:iCs/>
          <w:sz w:val="20"/>
        </w:rPr>
        <w:t>Contra-razões</w:t>
      </w:r>
      <w:proofErr w:type="spellEnd"/>
      <w:r w:rsidRPr="00914AE7">
        <w:rPr>
          <w:i/>
          <w:iCs/>
          <w:sz w:val="20"/>
        </w:rPr>
        <w:t xml:space="preserve"> referente ao Credenciamento n.</w:t>
      </w:r>
      <w:r w:rsidR="008E299B" w:rsidRPr="00914AE7">
        <w:rPr>
          <w:i/>
          <w:iCs/>
          <w:sz w:val="20"/>
        </w:rPr>
        <w:t xml:space="preserve"> </w:t>
      </w:r>
      <w:r w:rsidR="00914AE7" w:rsidRPr="00914AE7">
        <w:rPr>
          <w:i/>
          <w:iCs/>
          <w:sz w:val="20"/>
        </w:rPr>
        <w:t>04</w:t>
      </w:r>
      <w:r w:rsidRPr="00914AE7">
        <w:rPr>
          <w:i/>
          <w:iCs/>
          <w:sz w:val="20"/>
        </w:rPr>
        <w:t>/2025/FMAS.</w:t>
      </w:r>
    </w:p>
    <w:p w14:paraId="4F4D25D5" w14:textId="77777777" w:rsidR="00FC0E49" w:rsidRPr="007A3162" w:rsidRDefault="00FC0E49" w:rsidP="00FC0E49">
      <w:pPr>
        <w:pStyle w:val="PargrafodaLista"/>
        <w:widowControl w:val="0"/>
        <w:ind w:left="567" w:hanging="567"/>
        <w:contextualSpacing/>
        <w:jc w:val="both"/>
        <w:rPr>
          <w:sz w:val="20"/>
        </w:rPr>
      </w:pPr>
    </w:p>
    <w:p w14:paraId="4A8BF2EF" w14:textId="47CA57BE" w:rsidR="00FC0E49" w:rsidRPr="007A3162" w:rsidRDefault="00FC0E49">
      <w:pPr>
        <w:pStyle w:val="PargrafodaLista"/>
        <w:widowControl w:val="0"/>
        <w:numPr>
          <w:ilvl w:val="1"/>
          <w:numId w:val="10"/>
        </w:numPr>
        <w:ind w:left="567" w:hanging="567"/>
        <w:contextualSpacing/>
        <w:jc w:val="both"/>
        <w:rPr>
          <w:sz w:val="20"/>
        </w:rPr>
      </w:pPr>
      <w:r w:rsidRPr="007A3162">
        <w:rPr>
          <w:sz w:val="20"/>
        </w:rPr>
        <w:t xml:space="preserve">As impugnações e os pedidos de esclarecimentos </w:t>
      </w:r>
      <w:r w:rsidR="0090545F" w:rsidRPr="007A3162">
        <w:rPr>
          <w:sz w:val="20"/>
        </w:rPr>
        <w:t xml:space="preserve">serão </w:t>
      </w:r>
      <w:r w:rsidR="0090545F" w:rsidRPr="007A3162">
        <w:rPr>
          <w:sz w:val="20"/>
          <w:u w:val="single"/>
        </w:rPr>
        <w:t>respondidos no prazo de</w:t>
      </w:r>
      <w:r w:rsidRPr="007A3162">
        <w:rPr>
          <w:sz w:val="20"/>
          <w:u w:val="single"/>
        </w:rPr>
        <w:t xml:space="preserve"> até 03 (três) dias úteis</w:t>
      </w:r>
      <w:r w:rsidR="0090545F" w:rsidRPr="007A3162">
        <w:rPr>
          <w:sz w:val="20"/>
        </w:rPr>
        <w:t>, contados do recebimento do pedido.</w:t>
      </w:r>
      <w:r w:rsidRPr="007A3162">
        <w:rPr>
          <w:sz w:val="20"/>
        </w:rPr>
        <w:t xml:space="preserve"> </w:t>
      </w:r>
    </w:p>
    <w:p w14:paraId="4644D423" w14:textId="77777777" w:rsidR="0090545F" w:rsidRPr="007A3162" w:rsidRDefault="0090545F" w:rsidP="0090545F">
      <w:pPr>
        <w:widowControl w:val="0"/>
        <w:contextualSpacing/>
        <w:jc w:val="both"/>
        <w:rPr>
          <w:sz w:val="20"/>
        </w:rPr>
      </w:pPr>
    </w:p>
    <w:p w14:paraId="75F3A944" w14:textId="6146A3EB" w:rsidR="00FC0E49" w:rsidRPr="007A3162" w:rsidRDefault="00FC0E49">
      <w:pPr>
        <w:pStyle w:val="PargrafodaLista"/>
        <w:widowControl w:val="0"/>
        <w:numPr>
          <w:ilvl w:val="1"/>
          <w:numId w:val="10"/>
        </w:numPr>
        <w:ind w:left="567" w:hanging="567"/>
        <w:contextualSpacing/>
        <w:jc w:val="both"/>
        <w:rPr>
          <w:sz w:val="20"/>
        </w:rPr>
      </w:pPr>
      <w:r w:rsidRPr="007A3162">
        <w:rPr>
          <w:sz w:val="20"/>
        </w:rPr>
        <w:t>A impugnação ao ato convocatório ou o pedido de esclarecimento não terão efeito suspensivo</w:t>
      </w:r>
      <w:r w:rsidR="00B33A26" w:rsidRPr="007A3162">
        <w:rPr>
          <w:sz w:val="20"/>
        </w:rPr>
        <w:t xml:space="preserve"> e a decisão será motivada nos autos</w:t>
      </w:r>
      <w:r w:rsidRPr="007A3162">
        <w:rPr>
          <w:sz w:val="20"/>
        </w:rPr>
        <w:t xml:space="preserve">. </w:t>
      </w:r>
    </w:p>
    <w:p w14:paraId="0A02A095" w14:textId="77777777" w:rsidR="00FC0E49" w:rsidRPr="007A3162" w:rsidRDefault="00FC0E49" w:rsidP="0011022F">
      <w:pPr>
        <w:autoSpaceDE w:val="0"/>
        <w:autoSpaceDN w:val="0"/>
        <w:adjustRightInd w:val="0"/>
        <w:jc w:val="both"/>
        <w:rPr>
          <w:sz w:val="20"/>
        </w:rPr>
      </w:pPr>
    </w:p>
    <w:p w14:paraId="44E110EE" w14:textId="77777777" w:rsidR="00E91815" w:rsidRPr="007A3162" w:rsidRDefault="00E91815" w:rsidP="0011022F">
      <w:pPr>
        <w:autoSpaceDE w:val="0"/>
        <w:autoSpaceDN w:val="0"/>
        <w:adjustRightInd w:val="0"/>
        <w:jc w:val="both"/>
        <w:rPr>
          <w:sz w:val="20"/>
        </w:rPr>
      </w:pPr>
    </w:p>
    <w:p w14:paraId="03D2F429" w14:textId="77777777" w:rsidR="0011095A" w:rsidRPr="007A3162" w:rsidRDefault="0011095A">
      <w:pPr>
        <w:numPr>
          <w:ilvl w:val="0"/>
          <w:numId w:val="10"/>
        </w:numPr>
        <w:suppressAutoHyphens w:val="0"/>
        <w:autoSpaceDE w:val="0"/>
        <w:autoSpaceDN w:val="0"/>
        <w:adjustRightInd w:val="0"/>
        <w:ind w:left="426" w:hanging="426"/>
        <w:jc w:val="both"/>
        <w:rPr>
          <w:b/>
          <w:bCs w:val="0"/>
          <w:sz w:val="20"/>
        </w:rPr>
      </w:pPr>
      <w:r w:rsidRPr="007A3162">
        <w:rPr>
          <w:b/>
          <w:bCs w:val="0"/>
          <w:sz w:val="20"/>
        </w:rPr>
        <w:t>DAS DISPOSIÇÕES FINAIS</w:t>
      </w:r>
    </w:p>
    <w:p w14:paraId="4EED7913" w14:textId="77777777" w:rsidR="0011095A" w:rsidRPr="007A3162" w:rsidRDefault="0011095A" w:rsidP="0011022F">
      <w:pPr>
        <w:autoSpaceDE w:val="0"/>
        <w:autoSpaceDN w:val="0"/>
        <w:adjustRightInd w:val="0"/>
        <w:jc w:val="both"/>
        <w:rPr>
          <w:sz w:val="20"/>
        </w:rPr>
      </w:pPr>
    </w:p>
    <w:p w14:paraId="07D44125" w14:textId="77777777" w:rsidR="00333B56" w:rsidRPr="007A3162" w:rsidRDefault="0011095A">
      <w:pPr>
        <w:numPr>
          <w:ilvl w:val="1"/>
          <w:numId w:val="10"/>
        </w:numPr>
        <w:suppressAutoHyphens w:val="0"/>
        <w:autoSpaceDE w:val="0"/>
        <w:autoSpaceDN w:val="0"/>
        <w:adjustRightInd w:val="0"/>
        <w:ind w:left="567" w:hanging="567"/>
        <w:jc w:val="both"/>
        <w:rPr>
          <w:sz w:val="20"/>
        </w:rPr>
      </w:pPr>
      <w:r w:rsidRPr="007A3162">
        <w:rPr>
          <w:sz w:val="20"/>
        </w:rPr>
        <w:t>A simples apresentação, pel</w:t>
      </w:r>
      <w:r w:rsidR="00657DA2" w:rsidRPr="007A3162">
        <w:rPr>
          <w:sz w:val="20"/>
        </w:rPr>
        <w:t>a</w:t>
      </w:r>
      <w:r w:rsidRPr="007A3162">
        <w:rPr>
          <w:sz w:val="20"/>
        </w:rPr>
        <w:t xml:space="preserve"> interessad</w:t>
      </w:r>
      <w:r w:rsidR="00657DA2" w:rsidRPr="007A3162">
        <w:rPr>
          <w:sz w:val="20"/>
        </w:rPr>
        <w:t>a</w:t>
      </w:r>
      <w:r w:rsidRPr="007A3162">
        <w:rPr>
          <w:sz w:val="20"/>
        </w:rPr>
        <w:t xml:space="preserve">, da documentação exigida no presente certame não induzirá automática celebração do </w:t>
      </w:r>
      <w:r w:rsidR="00B81463" w:rsidRPr="007A3162">
        <w:rPr>
          <w:sz w:val="20"/>
        </w:rPr>
        <w:t>Termo de Credenciamento</w:t>
      </w:r>
      <w:r w:rsidRPr="007A3162">
        <w:rPr>
          <w:sz w:val="20"/>
        </w:rPr>
        <w:t xml:space="preserve">, sendo </w:t>
      </w:r>
      <w:r w:rsidR="00515760" w:rsidRPr="007A3162">
        <w:rPr>
          <w:sz w:val="20"/>
        </w:rPr>
        <w:t>está</w:t>
      </w:r>
      <w:r w:rsidRPr="007A3162">
        <w:rPr>
          <w:sz w:val="20"/>
        </w:rPr>
        <w:t xml:space="preserve"> submetida a habilitação prevista </w:t>
      </w:r>
      <w:r w:rsidR="006E01EC" w:rsidRPr="007A3162">
        <w:rPr>
          <w:sz w:val="20"/>
        </w:rPr>
        <w:t>n</w:t>
      </w:r>
      <w:r w:rsidRPr="007A3162">
        <w:rPr>
          <w:sz w:val="20"/>
        </w:rPr>
        <w:t>este Edital.</w:t>
      </w:r>
    </w:p>
    <w:p w14:paraId="7EB137A7" w14:textId="77777777" w:rsidR="00333B56" w:rsidRPr="007A3162" w:rsidRDefault="00333B56" w:rsidP="00333B56">
      <w:pPr>
        <w:suppressAutoHyphens w:val="0"/>
        <w:autoSpaceDE w:val="0"/>
        <w:autoSpaceDN w:val="0"/>
        <w:adjustRightInd w:val="0"/>
        <w:ind w:left="567"/>
        <w:jc w:val="both"/>
        <w:rPr>
          <w:sz w:val="20"/>
        </w:rPr>
      </w:pPr>
    </w:p>
    <w:p w14:paraId="53553E7A" w14:textId="77777777" w:rsidR="00291185" w:rsidRPr="007A3162" w:rsidRDefault="00333B56">
      <w:pPr>
        <w:numPr>
          <w:ilvl w:val="1"/>
          <w:numId w:val="10"/>
        </w:numPr>
        <w:suppressAutoHyphens w:val="0"/>
        <w:autoSpaceDE w:val="0"/>
        <w:autoSpaceDN w:val="0"/>
        <w:adjustRightInd w:val="0"/>
        <w:ind w:left="567" w:hanging="567"/>
        <w:jc w:val="both"/>
        <w:rPr>
          <w:sz w:val="20"/>
        </w:rPr>
      </w:pPr>
      <w:r w:rsidRPr="007A3162">
        <w:rPr>
          <w:sz w:val="20"/>
          <w:lang w:eastAsia="pt-BR"/>
        </w:rPr>
        <w:t xml:space="preserve">Todas as referências de tempo no Edital, no aviso e durante a sessão pública observarão o horário de Brasília/DF. </w:t>
      </w:r>
    </w:p>
    <w:p w14:paraId="084AA158" w14:textId="77777777" w:rsidR="00291185" w:rsidRPr="007A3162" w:rsidRDefault="00291185" w:rsidP="00291185">
      <w:pPr>
        <w:pStyle w:val="PargrafodaLista"/>
        <w:rPr>
          <w:sz w:val="20"/>
          <w:lang w:eastAsia="pt-BR"/>
        </w:rPr>
      </w:pPr>
    </w:p>
    <w:p w14:paraId="03FD52B1" w14:textId="215EF7CD" w:rsidR="00291185" w:rsidRPr="007A3162" w:rsidRDefault="00291185">
      <w:pPr>
        <w:numPr>
          <w:ilvl w:val="1"/>
          <w:numId w:val="10"/>
        </w:numPr>
        <w:suppressAutoHyphens w:val="0"/>
        <w:autoSpaceDE w:val="0"/>
        <w:autoSpaceDN w:val="0"/>
        <w:adjustRightInd w:val="0"/>
        <w:ind w:left="567" w:hanging="567"/>
        <w:jc w:val="both"/>
        <w:rPr>
          <w:sz w:val="20"/>
        </w:rPr>
      </w:pPr>
      <w:r w:rsidRPr="007A3162">
        <w:rPr>
          <w:sz w:val="20"/>
          <w:lang w:eastAsia="pt-BR"/>
        </w:rPr>
        <w:t xml:space="preserve">Na contagem dos prazos estabelecidos neste Edital e seus Anexos, excluir-se-á o dia do início e incluir-se-á o do vencimento. Só se iniciam e vencem os prazos em dias de expediente na Administração. </w:t>
      </w:r>
    </w:p>
    <w:p w14:paraId="035DF649" w14:textId="77777777" w:rsidR="00291185" w:rsidRPr="007A3162" w:rsidRDefault="00291185" w:rsidP="00291185">
      <w:pPr>
        <w:suppressAutoHyphens w:val="0"/>
        <w:autoSpaceDE w:val="0"/>
        <w:autoSpaceDN w:val="0"/>
        <w:adjustRightInd w:val="0"/>
        <w:ind w:left="567"/>
        <w:jc w:val="both"/>
        <w:rPr>
          <w:sz w:val="20"/>
        </w:rPr>
      </w:pPr>
    </w:p>
    <w:p w14:paraId="4F2A1889" w14:textId="67A21551" w:rsidR="0011095A" w:rsidRPr="007A3162" w:rsidRDefault="0011095A">
      <w:pPr>
        <w:numPr>
          <w:ilvl w:val="1"/>
          <w:numId w:val="10"/>
        </w:numPr>
        <w:suppressAutoHyphens w:val="0"/>
        <w:autoSpaceDE w:val="0"/>
        <w:autoSpaceDN w:val="0"/>
        <w:adjustRightInd w:val="0"/>
        <w:ind w:left="567" w:hanging="567"/>
        <w:jc w:val="both"/>
        <w:rPr>
          <w:sz w:val="20"/>
        </w:rPr>
      </w:pPr>
      <w:r w:rsidRPr="007A3162">
        <w:rPr>
          <w:sz w:val="20"/>
        </w:rPr>
        <w:t xml:space="preserve">Os Credenciados serão únicos e exclusivos responsáveis pelas informações disponibilizadas e sua atualização junto a Secretaria Municipal de </w:t>
      </w:r>
      <w:r w:rsidR="006F12F8" w:rsidRPr="007A3162">
        <w:rPr>
          <w:sz w:val="20"/>
        </w:rPr>
        <w:t>Assistência Social</w:t>
      </w:r>
      <w:r w:rsidRPr="007A3162">
        <w:rPr>
          <w:sz w:val="20"/>
        </w:rPr>
        <w:t xml:space="preserve"> de Joaçaba/SC.</w:t>
      </w:r>
    </w:p>
    <w:p w14:paraId="1CFC0D06" w14:textId="77777777" w:rsidR="0011095A" w:rsidRPr="007A3162" w:rsidRDefault="0011095A" w:rsidP="0011022F">
      <w:pPr>
        <w:pStyle w:val="PargrafodaLista"/>
        <w:rPr>
          <w:sz w:val="20"/>
        </w:rPr>
      </w:pPr>
    </w:p>
    <w:p w14:paraId="0C8C5D13" w14:textId="5E76261A" w:rsidR="0011095A" w:rsidRPr="007A3162" w:rsidRDefault="0011095A">
      <w:pPr>
        <w:numPr>
          <w:ilvl w:val="1"/>
          <w:numId w:val="10"/>
        </w:numPr>
        <w:suppressAutoHyphens w:val="0"/>
        <w:autoSpaceDE w:val="0"/>
        <w:autoSpaceDN w:val="0"/>
        <w:adjustRightInd w:val="0"/>
        <w:ind w:left="567" w:hanging="567"/>
        <w:jc w:val="both"/>
        <w:rPr>
          <w:sz w:val="20"/>
        </w:rPr>
      </w:pPr>
      <w:r w:rsidRPr="007A3162">
        <w:rPr>
          <w:sz w:val="20"/>
        </w:rPr>
        <w:t xml:space="preserve">A Secretaria Municipal de </w:t>
      </w:r>
      <w:r w:rsidR="006F12F8" w:rsidRPr="007A3162">
        <w:rPr>
          <w:sz w:val="20"/>
        </w:rPr>
        <w:t>Assistência Social</w:t>
      </w:r>
      <w:r w:rsidRPr="007A3162">
        <w:rPr>
          <w:sz w:val="20"/>
        </w:rPr>
        <w:t xml:space="preserve"> de Joaçaba poderá alterar, revogar ou anular o presente credenciamento, na forma da lei, sem que caiba aos demais participantes qualquer direito de reembolso, indenização ou compensação.</w:t>
      </w:r>
    </w:p>
    <w:p w14:paraId="7FDB56B9" w14:textId="77777777" w:rsidR="0011095A" w:rsidRPr="007A3162" w:rsidRDefault="0011095A" w:rsidP="0011022F">
      <w:pPr>
        <w:pStyle w:val="PargrafodaLista"/>
        <w:rPr>
          <w:snapToGrid w:val="0"/>
          <w:sz w:val="20"/>
        </w:rPr>
      </w:pPr>
    </w:p>
    <w:p w14:paraId="1C9AF996" w14:textId="77777777" w:rsidR="0011095A" w:rsidRPr="007A3162" w:rsidRDefault="0011095A">
      <w:pPr>
        <w:numPr>
          <w:ilvl w:val="1"/>
          <w:numId w:val="10"/>
        </w:numPr>
        <w:suppressAutoHyphens w:val="0"/>
        <w:autoSpaceDE w:val="0"/>
        <w:autoSpaceDN w:val="0"/>
        <w:adjustRightInd w:val="0"/>
        <w:ind w:left="567" w:hanging="567"/>
        <w:jc w:val="both"/>
        <w:rPr>
          <w:b/>
          <w:bCs w:val="0"/>
          <w:sz w:val="20"/>
        </w:rPr>
      </w:pPr>
      <w:r w:rsidRPr="007A3162">
        <w:rPr>
          <w:snapToGrid w:val="0"/>
          <w:sz w:val="20"/>
        </w:rPr>
        <w:t>Para os casos omissos do presente Edital aplicar-se-á o disposto na Lei 14.133/21 e suas alterações.</w:t>
      </w:r>
    </w:p>
    <w:p w14:paraId="0065A512" w14:textId="77777777" w:rsidR="0011095A" w:rsidRPr="007A3162" w:rsidRDefault="0011095A" w:rsidP="0011022F">
      <w:pPr>
        <w:pStyle w:val="PargrafodaLista"/>
        <w:rPr>
          <w:bCs w:val="0"/>
          <w:sz w:val="20"/>
        </w:rPr>
      </w:pPr>
    </w:p>
    <w:p w14:paraId="15B448E4" w14:textId="77777777" w:rsidR="00B242D8" w:rsidRPr="007A3162" w:rsidRDefault="0011095A">
      <w:pPr>
        <w:numPr>
          <w:ilvl w:val="1"/>
          <w:numId w:val="10"/>
        </w:numPr>
        <w:suppressAutoHyphens w:val="0"/>
        <w:autoSpaceDE w:val="0"/>
        <w:autoSpaceDN w:val="0"/>
        <w:adjustRightInd w:val="0"/>
        <w:ind w:left="567" w:hanging="567"/>
        <w:jc w:val="both"/>
        <w:rPr>
          <w:sz w:val="20"/>
        </w:rPr>
      </w:pPr>
      <w:r w:rsidRPr="007A3162">
        <w:rPr>
          <w:bCs w:val="0"/>
          <w:sz w:val="20"/>
        </w:rPr>
        <w:t>Os direitos oriundos do presente credenciamento não poderão ser transferidos a terceiros.</w:t>
      </w:r>
    </w:p>
    <w:p w14:paraId="161D52F2" w14:textId="77777777" w:rsidR="00232968" w:rsidRPr="007A3162" w:rsidRDefault="00232968" w:rsidP="00232968">
      <w:pPr>
        <w:pStyle w:val="PargrafodaLista"/>
        <w:rPr>
          <w:sz w:val="20"/>
        </w:rPr>
      </w:pPr>
    </w:p>
    <w:p w14:paraId="14E7DAB2" w14:textId="77777777" w:rsidR="00291185" w:rsidRPr="007A3162" w:rsidRDefault="00232968">
      <w:pPr>
        <w:numPr>
          <w:ilvl w:val="1"/>
          <w:numId w:val="10"/>
        </w:numPr>
        <w:suppressAutoHyphens w:val="0"/>
        <w:autoSpaceDE w:val="0"/>
        <w:autoSpaceDN w:val="0"/>
        <w:adjustRightInd w:val="0"/>
        <w:ind w:left="567" w:hanging="567"/>
        <w:jc w:val="both"/>
        <w:rPr>
          <w:bCs w:val="0"/>
          <w:sz w:val="20"/>
        </w:rPr>
      </w:pPr>
      <w:r w:rsidRPr="007A3162">
        <w:rPr>
          <w:bCs w:val="0"/>
          <w:sz w:val="20"/>
        </w:rPr>
        <w:t>O presente Edital de credenciamento terá vigência de 02 (dois) anos e durante este período poderá receber novas solicitações de credenciamento. Após a vigência mencionada o Edital deverá ser republicado.</w:t>
      </w:r>
    </w:p>
    <w:p w14:paraId="1DBDA7F2" w14:textId="77777777" w:rsidR="00291185" w:rsidRPr="007A3162" w:rsidRDefault="00291185" w:rsidP="00291185">
      <w:pPr>
        <w:pStyle w:val="PargrafodaLista"/>
        <w:rPr>
          <w:sz w:val="20"/>
          <w:lang w:eastAsia="pt-BR"/>
        </w:rPr>
      </w:pPr>
    </w:p>
    <w:p w14:paraId="2CAD09F3" w14:textId="0D76780A" w:rsidR="00291185" w:rsidRPr="007A3162" w:rsidRDefault="00291185">
      <w:pPr>
        <w:numPr>
          <w:ilvl w:val="1"/>
          <w:numId w:val="10"/>
        </w:numPr>
        <w:suppressAutoHyphens w:val="0"/>
        <w:autoSpaceDE w:val="0"/>
        <w:autoSpaceDN w:val="0"/>
        <w:adjustRightInd w:val="0"/>
        <w:ind w:left="567" w:hanging="567"/>
        <w:jc w:val="both"/>
        <w:rPr>
          <w:bCs w:val="0"/>
          <w:sz w:val="20"/>
        </w:rPr>
      </w:pPr>
      <w:r w:rsidRPr="007A3162">
        <w:rPr>
          <w:sz w:val="20"/>
          <w:lang w:eastAsia="pt-BR"/>
        </w:rPr>
        <w:t xml:space="preserve">O Foro competente para dirimir quaisquer dúvidas surgidas em decorrência desta licitação é o da Comarca de Joaçaba/SC, excluído qualquer outro por mais privilegiado que seja. </w:t>
      </w:r>
    </w:p>
    <w:p w14:paraId="405D0146" w14:textId="77777777" w:rsidR="00B242D8" w:rsidRPr="007A3162" w:rsidRDefault="00B242D8" w:rsidP="0011022F">
      <w:pPr>
        <w:pStyle w:val="PargrafodaLista"/>
        <w:rPr>
          <w:sz w:val="20"/>
        </w:rPr>
      </w:pPr>
    </w:p>
    <w:p w14:paraId="1A2E8E43" w14:textId="660F5BE4" w:rsidR="00A41D85" w:rsidRPr="007A3162" w:rsidRDefault="0011095A">
      <w:pPr>
        <w:numPr>
          <w:ilvl w:val="1"/>
          <w:numId w:val="10"/>
        </w:numPr>
        <w:suppressAutoHyphens w:val="0"/>
        <w:autoSpaceDE w:val="0"/>
        <w:autoSpaceDN w:val="0"/>
        <w:adjustRightInd w:val="0"/>
        <w:ind w:left="567" w:hanging="567"/>
        <w:jc w:val="both"/>
        <w:rPr>
          <w:sz w:val="20"/>
        </w:rPr>
      </w:pPr>
      <w:r w:rsidRPr="007A3162">
        <w:rPr>
          <w:sz w:val="20"/>
        </w:rPr>
        <w:t xml:space="preserve">São partes integrantes, indissociáveis e atreladas ao conteúdo deste edital os seguintes anexos, cujo teor vincula totalmente </w:t>
      </w:r>
      <w:r w:rsidR="00657DA2" w:rsidRPr="007A3162">
        <w:rPr>
          <w:sz w:val="20"/>
        </w:rPr>
        <w:t>a</w:t>
      </w:r>
      <w:r w:rsidRPr="007A3162">
        <w:rPr>
          <w:sz w:val="20"/>
        </w:rPr>
        <w:t>s interessad</w:t>
      </w:r>
      <w:r w:rsidR="00657DA2" w:rsidRPr="007A3162">
        <w:rPr>
          <w:sz w:val="20"/>
        </w:rPr>
        <w:t>a</w:t>
      </w:r>
      <w:r w:rsidRPr="007A3162">
        <w:rPr>
          <w:sz w:val="20"/>
        </w:rPr>
        <w:t>s:</w:t>
      </w:r>
    </w:p>
    <w:p w14:paraId="48459B61" w14:textId="6F07F2BE" w:rsidR="006E01EC" w:rsidRPr="007A3162" w:rsidRDefault="006E01EC" w:rsidP="006E01EC">
      <w:pPr>
        <w:numPr>
          <w:ilvl w:val="0"/>
          <w:numId w:val="9"/>
        </w:numPr>
        <w:suppressAutoHyphens w:val="0"/>
        <w:autoSpaceDE w:val="0"/>
        <w:autoSpaceDN w:val="0"/>
        <w:adjustRightInd w:val="0"/>
        <w:ind w:left="851" w:hanging="284"/>
        <w:jc w:val="both"/>
        <w:rPr>
          <w:sz w:val="20"/>
        </w:rPr>
      </w:pPr>
      <w:r w:rsidRPr="007A3162">
        <w:rPr>
          <w:sz w:val="20"/>
        </w:rPr>
        <w:t>Anexo I – Termo de Referência;</w:t>
      </w:r>
    </w:p>
    <w:p w14:paraId="21E98472" w14:textId="40AE4C96" w:rsidR="0011095A" w:rsidRPr="007A3162" w:rsidRDefault="0011095A" w:rsidP="00287A3B">
      <w:pPr>
        <w:numPr>
          <w:ilvl w:val="0"/>
          <w:numId w:val="9"/>
        </w:numPr>
        <w:suppressAutoHyphens w:val="0"/>
        <w:autoSpaceDE w:val="0"/>
        <w:autoSpaceDN w:val="0"/>
        <w:adjustRightInd w:val="0"/>
        <w:ind w:left="851" w:hanging="284"/>
        <w:jc w:val="both"/>
        <w:rPr>
          <w:sz w:val="20"/>
        </w:rPr>
      </w:pPr>
      <w:r w:rsidRPr="007A3162">
        <w:rPr>
          <w:sz w:val="20"/>
        </w:rPr>
        <w:t xml:space="preserve">Anexo </w:t>
      </w:r>
      <w:r w:rsidR="006E01EC" w:rsidRPr="007A3162">
        <w:rPr>
          <w:sz w:val="20"/>
        </w:rPr>
        <w:t>I</w:t>
      </w:r>
      <w:r w:rsidRPr="007A3162">
        <w:rPr>
          <w:sz w:val="20"/>
        </w:rPr>
        <w:t xml:space="preserve">I – </w:t>
      </w:r>
      <w:r w:rsidR="001A1D2B" w:rsidRPr="007A3162">
        <w:rPr>
          <w:sz w:val="20"/>
        </w:rPr>
        <w:t>Especificação do Objeto</w:t>
      </w:r>
      <w:r w:rsidRPr="007A3162">
        <w:rPr>
          <w:sz w:val="20"/>
        </w:rPr>
        <w:t>;</w:t>
      </w:r>
    </w:p>
    <w:p w14:paraId="168AD2C6" w14:textId="3D9C654B" w:rsidR="0011095A" w:rsidRPr="007A3162" w:rsidRDefault="0011095A" w:rsidP="00287A3B">
      <w:pPr>
        <w:pStyle w:val="TextosemFormatao2"/>
        <w:widowControl/>
        <w:numPr>
          <w:ilvl w:val="0"/>
          <w:numId w:val="8"/>
        </w:numPr>
        <w:tabs>
          <w:tab w:val="clear" w:pos="720"/>
          <w:tab w:val="num" w:pos="851"/>
        </w:tabs>
        <w:ind w:left="567" w:firstLine="0"/>
        <w:jc w:val="both"/>
        <w:rPr>
          <w:rFonts w:ascii="Arial" w:hAnsi="Arial" w:cs="Arial"/>
        </w:rPr>
      </w:pPr>
      <w:r w:rsidRPr="007A3162">
        <w:rPr>
          <w:rFonts w:ascii="Arial" w:hAnsi="Arial" w:cs="Arial"/>
        </w:rPr>
        <w:t>Anexo I</w:t>
      </w:r>
      <w:r w:rsidR="00D50968" w:rsidRPr="007A3162">
        <w:rPr>
          <w:rFonts w:ascii="Arial" w:hAnsi="Arial" w:cs="Arial"/>
        </w:rPr>
        <w:t>II</w:t>
      </w:r>
      <w:r w:rsidRPr="007A3162">
        <w:rPr>
          <w:rFonts w:ascii="Arial" w:hAnsi="Arial" w:cs="Arial"/>
        </w:rPr>
        <w:t xml:space="preserve"> – Solicitação de Credenciamento e Declarações Unificadas;</w:t>
      </w:r>
    </w:p>
    <w:p w14:paraId="66C4A2BC" w14:textId="064256E5" w:rsidR="0011095A" w:rsidRPr="007A3162" w:rsidRDefault="0011095A" w:rsidP="00287A3B">
      <w:pPr>
        <w:pStyle w:val="TextosemFormatao2"/>
        <w:widowControl/>
        <w:numPr>
          <w:ilvl w:val="0"/>
          <w:numId w:val="8"/>
        </w:numPr>
        <w:tabs>
          <w:tab w:val="clear" w:pos="720"/>
          <w:tab w:val="num" w:pos="851"/>
        </w:tabs>
        <w:ind w:left="567" w:firstLine="0"/>
        <w:jc w:val="both"/>
        <w:rPr>
          <w:rFonts w:ascii="Arial" w:hAnsi="Arial" w:cs="Arial"/>
        </w:rPr>
      </w:pPr>
      <w:r w:rsidRPr="007A3162">
        <w:rPr>
          <w:rFonts w:ascii="Arial" w:hAnsi="Arial" w:cs="Arial"/>
        </w:rPr>
        <w:t xml:space="preserve">Anexo </w:t>
      </w:r>
      <w:r w:rsidR="000470B9" w:rsidRPr="007A3162">
        <w:rPr>
          <w:rFonts w:ascii="Arial" w:hAnsi="Arial" w:cs="Arial"/>
        </w:rPr>
        <w:t>I</w:t>
      </w:r>
      <w:r w:rsidR="00A41D85" w:rsidRPr="007A3162">
        <w:rPr>
          <w:rFonts w:ascii="Arial" w:hAnsi="Arial" w:cs="Arial"/>
        </w:rPr>
        <w:t>V</w:t>
      </w:r>
      <w:r w:rsidRPr="007A3162">
        <w:rPr>
          <w:rFonts w:ascii="Arial" w:hAnsi="Arial" w:cs="Arial"/>
        </w:rPr>
        <w:t xml:space="preserve"> - Minuta do </w:t>
      </w:r>
      <w:r w:rsidR="00B81463" w:rsidRPr="007A3162">
        <w:rPr>
          <w:rFonts w:ascii="Arial" w:hAnsi="Arial" w:cs="Arial"/>
        </w:rPr>
        <w:t>Termo de Credenciamento</w:t>
      </w:r>
      <w:r w:rsidRPr="007A3162">
        <w:rPr>
          <w:rFonts w:ascii="Arial" w:hAnsi="Arial" w:cs="Arial"/>
        </w:rPr>
        <w:t>.</w:t>
      </w:r>
    </w:p>
    <w:p w14:paraId="4D6C8743" w14:textId="77777777" w:rsidR="0011095A" w:rsidRPr="007A3162" w:rsidRDefault="0011095A" w:rsidP="0011022F">
      <w:pPr>
        <w:pStyle w:val="TextosemFormatao2"/>
        <w:widowControl/>
        <w:ind w:left="567"/>
        <w:jc w:val="both"/>
        <w:rPr>
          <w:rFonts w:ascii="Arial" w:hAnsi="Arial" w:cs="Arial"/>
        </w:rPr>
      </w:pPr>
    </w:p>
    <w:p w14:paraId="75D1FEC9" w14:textId="77777777" w:rsidR="00D50968" w:rsidRPr="007A3162" w:rsidRDefault="00D50968" w:rsidP="0011022F">
      <w:pPr>
        <w:pStyle w:val="TextosemFormatao2"/>
        <w:widowControl/>
        <w:ind w:left="567"/>
        <w:jc w:val="both"/>
        <w:rPr>
          <w:rFonts w:ascii="Arial" w:hAnsi="Arial" w:cs="Arial"/>
        </w:rPr>
      </w:pPr>
    </w:p>
    <w:p w14:paraId="578DE896" w14:textId="63CBBB7E" w:rsidR="0011095A" w:rsidRPr="007A3162" w:rsidRDefault="0011095A" w:rsidP="0011022F">
      <w:pPr>
        <w:jc w:val="right"/>
        <w:rPr>
          <w:sz w:val="20"/>
        </w:rPr>
      </w:pPr>
      <w:r w:rsidRPr="007A3162">
        <w:rPr>
          <w:color w:val="EE0000"/>
          <w:sz w:val="20"/>
        </w:rPr>
        <w:t xml:space="preserve">Joaçaba, </w:t>
      </w:r>
      <w:proofErr w:type="spellStart"/>
      <w:r w:rsidR="007A3162" w:rsidRPr="007A3162">
        <w:rPr>
          <w:color w:val="EE0000"/>
          <w:sz w:val="20"/>
        </w:rPr>
        <w:t>xx</w:t>
      </w:r>
      <w:proofErr w:type="spellEnd"/>
      <w:r w:rsidRPr="007A3162">
        <w:rPr>
          <w:color w:val="EE0000"/>
          <w:sz w:val="20"/>
        </w:rPr>
        <w:t xml:space="preserve"> de </w:t>
      </w:r>
      <w:proofErr w:type="spellStart"/>
      <w:r w:rsidR="007A3162" w:rsidRPr="007A3162">
        <w:rPr>
          <w:color w:val="EE0000"/>
          <w:sz w:val="20"/>
        </w:rPr>
        <w:t>xxxx</w:t>
      </w:r>
      <w:proofErr w:type="spellEnd"/>
      <w:r w:rsidR="00E87431" w:rsidRPr="007A3162">
        <w:rPr>
          <w:color w:val="EE0000"/>
          <w:sz w:val="20"/>
        </w:rPr>
        <w:t xml:space="preserve"> </w:t>
      </w:r>
      <w:r w:rsidRPr="007A3162">
        <w:rPr>
          <w:color w:val="EE0000"/>
          <w:sz w:val="20"/>
        </w:rPr>
        <w:t xml:space="preserve">de </w:t>
      </w:r>
      <w:r w:rsidR="004342C9" w:rsidRPr="007A3162">
        <w:rPr>
          <w:color w:val="EE0000"/>
          <w:sz w:val="20"/>
        </w:rPr>
        <w:t>20</w:t>
      </w:r>
      <w:r w:rsidR="007A3162" w:rsidRPr="007A3162">
        <w:rPr>
          <w:color w:val="EE0000"/>
          <w:sz w:val="20"/>
        </w:rPr>
        <w:t>xx</w:t>
      </w:r>
      <w:r w:rsidRPr="007A3162">
        <w:rPr>
          <w:sz w:val="20"/>
        </w:rPr>
        <w:t>.</w:t>
      </w:r>
    </w:p>
    <w:p w14:paraId="7A2094C3" w14:textId="77777777" w:rsidR="0011095A" w:rsidRPr="007A3162" w:rsidRDefault="0011095A" w:rsidP="0011022F">
      <w:pPr>
        <w:jc w:val="both"/>
        <w:rPr>
          <w:sz w:val="20"/>
        </w:rPr>
      </w:pPr>
    </w:p>
    <w:p w14:paraId="4EF7E79D" w14:textId="77777777" w:rsidR="0011095A" w:rsidRPr="007A3162" w:rsidRDefault="0011095A" w:rsidP="0011022F">
      <w:pPr>
        <w:rPr>
          <w:sz w:val="20"/>
        </w:rPr>
      </w:pPr>
    </w:p>
    <w:p w14:paraId="3BE8ECA7" w14:textId="77777777" w:rsidR="0011095A" w:rsidRPr="007A3162" w:rsidRDefault="0011095A" w:rsidP="0011022F">
      <w:pPr>
        <w:rPr>
          <w:sz w:val="20"/>
        </w:rPr>
      </w:pPr>
    </w:p>
    <w:p w14:paraId="71CB94B6" w14:textId="77777777" w:rsidR="0011095A" w:rsidRPr="007A3162" w:rsidRDefault="0011095A" w:rsidP="0011022F">
      <w:pPr>
        <w:rPr>
          <w:sz w:val="20"/>
        </w:rPr>
      </w:pPr>
    </w:p>
    <w:p w14:paraId="5E77E9F6" w14:textId="77777777" w:rsidR="00552DC2" w:rsidRPr="007A3162" w:rsidRDefault="00552DC2" w:rsidP="0011022F">
      <w:pPr>
        <w:rPr>
          <w:sz w:val="20"/>
        </w:rPr>
      </w:pPr>
    </w:p>
    <w:p w14:paraId="7CA54480" w14:textId="77777777" w:rsidR="000470B9" w:rsidRPr="007A3162" w:rsidRDefault="000470B9" w:rsidP="000470B9">
      <w:pPr>
        <w:jc w:val="center"/>
        <w:rPr>
          <w:sz w:val="20"/>
        </w:rPr>
      </w:pPr>
      <w:bookmarkStart w:id="7" w:name="_Hlk202201568"/>
      <w:r w:rsidRPr="007A3162">
        <w:rPr>
          <w:sz w:val="20"/>
        </w:rPr>
        <w:t>FUNDO MUNICIPAL DE ASSISTENCIA SOCIAL</w:t>
      </w:r>
    </w:p>
    <w:p w14:paraId="6B41CFD1" w14:textId="77777777" w:rsidR="000470B9" w:rsidRPr="007A3162" w:rsidRDefault="000470B9" w:rsidP="000470B9">
      <w:pPr>
        <w:jc w:val="center"/>
        <w:rPr>
          <w:sz w:val="20"/>
        </w:rPr>
      </w:pPr>
      <w:r w:rsidRPr="007A3162">
        <w:rPr>
          <w:sz w:val="20"/>
        </w:rPr>
        <w:t>SECRETARIA DE ASSISTENCIA SOCIAL</w:t>
      </w:r>
    </w:p>
    <w:p w14:paraId="56CE85BA" w14:textId="77777777" w:rsidR="000470B9" w:rsidRPr="007A3162" w:rsidRDefault="000470B9" w:rsidP="000470B9">
      <w:pPr>
        <w:jc w:val="center"/>
        <w:rPr>
          <w:sz w:val="20"/>
        </w:rPr>
      </w:pPr>
      <w:r w:rsidRPr="007A3162">
        <w:rPr>
          <w:sz w:val="20"/>
        </w:rPr>
        <w:t>SANDRA REGINA PACHECO – Secretária</w:t>
      </w:r>
    </w:p>
    <w:bookmarkEnd w:id="7"/>
    <w:p w14:paraId="1FFCB83D" w14:textId="77777777" w:rsidR="0011095A" w:rsidRPr="007A3162" w:rsidRDefault="0011095A" w:rsidP="0011022F">
      <w:pPr>
        <w:jc w:val="center"/>
        <w:rPr>
          <w:sz w:val="20"/>
        </w:rPr>
      </w:pPr>
    </w:p>
    <w:p w14:paraId="340F8907" w14:textId="77777777" w:rsidR="00443E12" w:rsidRPr="007A3162" w:rsidRDefault="00443E12" w:rsidP="00515760">
      <w:pPr>
        <w:jc w:val="center"/>
        <w:rPr>
          <w:b/>
          <w:bCs w:val="0"/>
          <w:color w:val="EE0000"/>
          <w:sz w:val="20"/>
        </w:rPr>
      </w:pPr>
    </w:p>
    <w:p w14:paraId="535555B0" w14:textId="77777777" w:rsidR="00657DA2" w:rsidRPr="007A3162" w:rsidRDefault="00657DA2" w:rsidP="00515760">
      <w:pPr>
        <w:jc w:val="center"/>
        <w:rPr>
          <w:b/>
          <w:bCs w:val="0"/>
          <w:color w:val="EE0000"/>
          <w:sz w:val="20"/>
        </w:rPr>
      </w:pPr>
    </w:p>
    <w:p w14:paraId="574F8A28" w14:textId="77777777" w:rsidR="000470B9" w:rsidRPr="007A3162" w:rsidRDefault="000470B9" w:rsidP="00515760">
      <w:pPr>
        <w:jc w:val="center"/>
        <w:rPr>
          <w:b/>
          <w:bCs w:val="0"/>
          <w:color w:val="EE0000"/>
          <w:sz w:val="20"/>
        </w:rPr>
      </w:pPr>
    </w:p>
    <w:p w14:paraId="26027A8D" w14:textId="77777777" w:rsidR="00657DA2" w:rsidRPr="007A3162" w:rsidRDefault="00657DA2" w:rsidP="00515760">
      <w:pPr>
        <w:jc w:val="center"/>
        <w:rPr>
          <w:b/>
          <w:bCs w:val="0"/>
          <w:color w:val="EE0000"/>
          <w:sz w:val="20"/>
        </w:rPr>
      </w:pPr>
    </w:p>
    <w:p w14:paraId="6225752D" w14:textId="77777777" w:rsidR="006068D1" w:rsidRPr="007A3162" w:rsidRDefault="006068D1" w:rsidP="00515760">
      <w:pPr>
        <w:jc w:val="center"/>
        <w:rPr>
          <w:b/>
          <w:bCs w:val="0"/>
          <w:color w:val="EE0000"/>
          <w:sz w:val="20"/>
        </w:rPr>
      </w:pPr>
    </w:p>
    <w:p w14:paraId="5BD11501" w14:textId="77777777" w:rsidR="006068D1" w:rsidRPr="007A3162" w:rsidRDefault="006068D1" w:rsidP="00515760">
      <w:pPr>
        <w:jc w:val="center"/>
        <w:rPr>
          <w:b/>
          <w:bCs w:val="0"/>
          <w:color w:val="EE0000"/>
          <w:sz w:val="20"/>
        </w:rPr>
      </w:pPr>
    </w:p>
    <w:p w14:paraId="7DD3BE67" w14:textId="77777777" w:rsidR="006068D1" w:rsidRPr="007A3162" w:rsidRDefault="006068D1" w:rsidP="00515760">
      <w:pPr>
        <w:jc w:val="center"/>
        <w:rPr>
          <w:b/>
          <w:bCs w:val="0"/>
          <w:color w:val="EE0000"/>
          <w:sz w:val="20"/>
        </w:rPr>
      </w:pPr>
    </w:p>
    <w:p w14:paraId="0A31CC46" w14:textId="77777777" w:rsidR="006068D1" w:rsidRPr="007A3162" w:rsidRDefault="006068D1" w:rsidP="00515760">
      <w:pPr>
        <w:jc w:val="center"/>
        <w:rPr>
          <w:b/>
          <w:bCs w:val="0"/>
          <w:color w:val="EE0000"/>
          <w:sz w:val="20"/>
        </w:rPr>
      </w:pPr>
    </w:p>
    <w:p w14:paraId="5F87AE63" w14:textId="77777777" w:rsidR="006068D1" w:rsidRPr="007A3162" w:rsidRDefault="006068D1" w:rsidP="00515760">
      <w:pPr>
        <w:jc w:val="center"/>
        <w:rPr>
          <w:b/>
          <w:bCs w:val="0"/>
          <w:color w:val="EE0000"/>
          <w:sz w:val="20"/>
        </w:rPr>
      </w:pPr>
    </w:p>
    <w:p w14:paraId="11C423E5" w14:textId="77777777" w:rsidR="006068D1" w:rsidRPr="007A3162" w:rsidRDefault="006068D1" w:rsidP="00515760">
      <w:pPr>
        <w:jc w:val="center"/>
        <w:rPr>
          <w:b/>
          <w:bCs w:val="0"/>
          <w:color w:val="EE0000"/>
          <w:sz w:val="20"/>
        </w:rPr>
      </w:pPr>
    </w:p>
    <w:p w14:paraId="364D495A" w14:textId="77777777" w:rsidR="00030956" w:rsidRPr="007A3162" w:rsidRDefault="00030956" w:rsidP="00A20805">
      <w:pPr>
        <w:jc w:val="center"/>
        <w:rPr>
          <w:b/>
          <w:bCs w:val="0"/>
          <w:sz w:val="20"/>
        </w:rPr>
      </w:pPr>
    </w:p>
    <w:p w14:paraId="35A32681" w14:textId="77777777" w:rsidR="00524B01" w:rsidRPr="007A3162" w:rsidRDefault="00524B01" w:rsidP="00A20805">
      <w:pPr>
        <w:jc w:val="center"/>
        <w:rPr>
          <w:b/>
          <w:bCs w:val="0"/>
          <w:sz w:val="20"/>
        </w:rPr>
      </w:pPr>
    </w:p>
    <w:p w14:paraId="2512EB3D" w14:textId="77777777" w:rsidR="00524B01" w:rsidRPr="007A3162" w:rsidRDefault="00524B01" w:rsidP="00A20805">
      <w:pPr>
        <w:jc w:val="center"/>
        <w:rPr>
          <w:b/>
          <w:bCs w:val="0"/>
          <w:sz w:val="20"/>
        </w:rPr>
      </w:pPr>
    </w:p>
    <w:p w14:paraId="1CA1EB7D" w14:textId="77777777" w:rsidR="00524B01" w:rsidRPr="007A3162" w:rsidRDefault="00524B01" w:rsidP="00A20805">
      <w:pPr>
        <w:jc w:val="center"/>
        <w:rPr>
          <w:b/>
          <w:bCs w:val="0"/>
          <w:sz w:val="20"/>
        </w:rPr>
      </w:pPr>
    </w:p>
    <w:p w14:paraId="7A49523D" w14:textId="77777777" w:rsidR="00524B01" w:rsidRPr="007A3162" w:rsidRDefault="00524B01" w:rsidP="00A20805">
      <w:pPr>
        <w:jc w:val="center"/>
        <w:rPr>
          <w:b/>
          <w:bCs w:val="0"/>
          <w:sz w:val="20"/>
        </w:rPr>
      </w:pPr>
    </w:p>
    <w:p w14:paraId="0653F595" w14:textId="77777777" w:rsidR="00524B01" w:rsidRDefault="00524B01" w:rsidP="00A20805">
      <w:pPr>
        <w:jc w:val="center"/>
        <w:rPr>
          <w:b/>
          <w:bCs w:val="0"/>
          <w:sz w:val="20"/>
          <w:highlight w:val="yellow"/>
        </w:rPr>
      </w:pPr>
    </w:p>
    <w:p w14:paraId="163525EF" w14:textId="77777777" w:rsidR="005D32D6" w:rsidRDefault="005D32D6" w:rsidP="00A20805">
      <w:pPr>
        <w:jc w:val="center"/>
        <w:rPr>
          <w:b/>
          <w:bCs w:val="0"/>
          <w:sz w:val="20"/>
          <w:highlight w:val="yellow"/>
        </w:rPr>
      </w:pPr>
    </w:p>
    <w:p w14:paraId="76C5B7DB" w14:textId="77777777" w:rsidR="005D32D6" w:rsidRDefault="005D32D6" w:rsidP="00A20805">
      <w:pPr>
        <w:jc w:val="center"/>
        <w:rPr>
          <w:b/>
          <w:bCs w:val="0"/>
          <w:sz w:val="20"/>
          <w:highlight w:val="yellow"/>
        </w:rPr>
      </w:pPr>
    </w:p>
    <w:p w14:paraId="0A40C5C3" w14:textId="77777777" w:rsidR="005D32D6" w:rsidRPr="001B04EC" w:rsidRDefault="005D32D6" w:rsidP="00A20805">
      <w:pPr>
        <w:jc w:val="center"/>
        <w:rPr>
          <w:b/>
          <w:bCs w:val="0"/>
          <w:sz w:val="20"/>
          <w:highlight w:val="yellow"/>
        </w:rPr>
      </w:pPr>
    </w:p>
    <w:p w14:paraId="069D23AF" w14:textId="77777777" w:rsidR="00914AE7" w:rsidRPr="00914AE7" w:rsidRDefault="00914AE7" w:rsidP="00914AE7">
      <w:pPr>
        <w:jc w:val="center"/>
        <w:rPr>
          <w:b/>
          <w:bCs w:val="0"/>
          <w:sz w:val="20"/>
        </w:rPr>
      </w:pPr>
      <w:r w:rsidRPr="00914AE7">
        <w:rPr>
          <w:b/>
          <w:bCs w:val="0"/>
          <w:sz w:val="20"/>
        </w:rPr>
        <w:t>EDITAL DE CHAMAMENTO PÚBLICO/CREDENCIAMENTO Nº 26/2025/FMAS</w:t>
      </w:r>
    </w:p>
    <w:p w14:paraId="556E932F" w14:textId="77777777" w:rsidR="00914AE7" w:rsidRPr="00914AE7" w:rsidRDefault="00914AE7" w:rsidP="00914AE7">
      <w:pPr>
        <w:pStyle w:val="Ttulo1"/>
        <w:rPr>
          <w:rFonts w:cs="Arial"/>
          <w:sz w:val="20"/>
          <w:lang w:val="pt-BR"/>
        </w:rPr>
      </w:pPr>
      <w:r w:rsidRPr="00914AE7">
        <w:rPr>
          <w:rFonts w:cs="Arial"/>
          <w:sz w:val="20"/>
          <w:lang w:val="pt-BR"/>
        </w:rPr>
        <w:t xml:space="preserve">PROCESSO LICITATÓRIO Nº </w:t>
      </w:r>
      <w:r w:rsidRPr="00914AE7">
        <w:rPr>
          <w:sz w:val="20"/>
        </w:rPr>
        <w:t>04/2025/FMAS</w:t>
      </w:r>
    </w:p>
    <w:p w14:paraId="1C7A6138" w14:textId="77777777" w:rsidR="00DF6BDD" w:rsidRPr="007A3162" w:rsidRDefault="00DF6BDD" w:rsidP="0011022F">
      <w:pPr>
        <w:rPr>
          <w:sz w:val="20"/>
          <w:lang w:val="x-none"/>
        </w:rPr>
      </w:pPr>
    </w:p>
    <w:p w14:paraId="2853889F" w14:textId="77777777" w:rsidR="00EC644E" w:rsidRPr="007A3162" w:rsidRDefault="00EC644E" w:rsidP="0011022F">
      <w:pPr>
        <w:rPr>
          <w:sz w:val="20"/>
          <w:lang w:val="x-none"/>
        </w:rPr>
      </w:pPr>
    </w:p>
    <w:p w14:paraId="09EA7EE3" w14:textId="77777777" w:rsidR="0011095A" w:rsidRPr="007A3162" w:rsidRDefault="0011095A" w:rsidP="0011022F">
      <w:pPr>
        <w:autoSpaceDE w:val="0"/>
        <w:autoSpaceDN w:val="0"/>
        <w:adjustRightInd w:val="0"/>
        <w:jc w:val="center"/>
        <w:rPr>
          <w:b/>
          <w:sz w:val="20"/>
        </w:rPr>
      </w:pPr>
      <w:r w:rsidRPr="007A3162">
        <w:rPr>
          <w:b/>
          <w:sz w:val="20"/>
        </w:rPr>
        <w:t>ANEXO I</w:t>
      </w:r>
    </w:p>
    <w:p w14:paraId="518EE721" w14:textId="77777777" w:rsidR="00443E12" w:rsidRPr="007A3162" w:rsidRDefault="00443E12" w:rsidP="00443E12">
      <w:pPr>
        <w:jc w:val="center"/>
        <w:rPr>
          <w:bCs w:val="0"/>
          <w:sz w:val="20"/>
          <w:lang w:val="x-none" w:eastAsia="x-none"/>
        </w:rPr>
      </w:pPr>
      <w:r w:rsidRPr="007A3162">
        <w:rPr>
          <w:bCs w:val="0"/>
          <w:sz w:val="20"/>
          <w:lang w:val="x-none" w:eastAsia="x-none"/>
        </w:rPr>
        <w:t>TERMO DE REFERÊNCIA</w:t>
      </w:r>
    </w:p>
    <w:p w14:paraId="7245B52D" w14:textId="77777777" w:rsidR="00443E12" w:rsidRPr="007A3162" w:rsidRDefault="00443E12" w:rsidP="00443E12">
      <w:pPr>
        <w:ind w:firstLine="426"/>
        <w:jc w:val="both"/>
        <w:rPr>
          <w:bCs w:val="0"/>
          <w:sz w:val="20"/>
        </w:rPr>
      </w:pPr>
    </w:p>
    <w:p w14:paraId="77447788" w14:textId="77777777" w:rsidR="00443E12" w:rsidRPr="007A3162" w:rsidRDefault="00443E12" w:rsidP="00443E12">
      <w:pPr>
        <w:ind w:firstLine="426"/>
        <w:jc w:val="both"/>
        <w:rPr>
          <w:sz w:val="20"/>
        </w:rPr>
      </w:pPr>
      <w:r w:rsidRPr="007A3162">
        <w:rPr>
          <w:sz w:val="20"/>
        </w:rPr>
        <w:t xml:space="preserve">O Termo de Referência encontra-se apensados ao Processo Licitatório e também estão disponibilizados </w:t>
      </w:r>
      <w:r w:rsidRPr="007A3162">
        <w:rPr>
          <w:sz w:val="20"/>
          <w:lang w:eastAsia="pt-BR"/>
        </w:rPr>
        <w:t xml:space="preserve">nos endereços eletrônicos: www.portaldecompraspublicas.com.br e </w:t>
      </w:r>
      <w:hyperlink r:id="rId14" w:history="1">
        <w:r w:rsidRPr="007A3162">
          <w:rPr>
            <w:rStyle w:val="Hyperlink"/>
            <w:sz w:val="20"/>
            <w:lang w:eastAsia="pt-BR"/>
          </w:rPr>
          <w:t>www.joacaba.sc.gov.br</w:t>
        </w:r>
      </w:hyperlink>
      <w:r w:rsidRPr="007A3162">
        <w:rPr>
          <w:sz w:val="20"/>
          <w:lang w:eastAsia="pt-BR"/>
        </w:rPr>
        <w:t xml:space="preserve"> (Transparência&gt;Licitações&gt;Credenciamento).</w:t>
      </w:r>
    </w:p>
    <w:p w14:paraId="0F3A7B0A" w14:textId="77777777" w:rsidR="00443E12" w:rsidRPr="007A3162" w:rsidRDefault="00443E12" w:rsidP="0011022F">
      <w:pPr>
        <w:autoSpaceDE w:val="0"/>
        <w:autoSpaceDN w:val="0"/>
        <w:adjustRightInd w:val="0"/>
        <w:jc w:val="center"/>
        <w:rPr>
          <w:b/>
          <w:sz w:val="20"/>
        </w:rPr>
      </w:pPr>
    </w:p>
    <w:p w14:paraId="41784CB9" w14:textId="77777777" w:rsidR="00443E12" w:rsidRPr="007A3162" w:rsidRDefault="00443E12" w:rsidP="0011022F">
      <w:pPr>
        <w:autoSpaceDE w:val="0"/>
        <w:autoSpaceDN w:val="0"/>
        <w:adjustRightInd w:val="0"/>
        <w:jc w:val="center"/>
        <w:rPr>
          <w:b/>
          <w:sz w:val="20"/>
        </w:rPr>
      </w:pPr>
    </w:p>
    <w:p w14:paraId="4768C304" w14:textId="77777777" w:rsidR="00443E12" w:rsidRPr="007A3162" w:rsidRDefault="00443E12" w:rsidP="0011022F">
      <w:pPr>
        <w:autoSpaceDE w:val="0"/>
        <w:autoSpaceDN w:val="0"/>
        <w:adjustRightInd w:val="0"/>
        <w:jc w:val="center"/>
        <w:rPr>
          <w:b/>
          <w:sz w:val="20"/>
        </w:rPr>
      </w:pPr>
    </w:p>
    <w:p w14:paraId="53731A5C" w14:textId="77777777" w:rsidR="00443E12" w:rsidRPr="007A3162" w:rsidRDefault="00443E12" w:rsidP="0011022F">
      <w:pPr>
        <w:autoSpaceDE w:val="0"/>
        <w:autoSpaceDN w:val="0"/>
        <w:adjustRightInd w:val="0"/>
        <w:jc w:val="center"/>
        <w:rPr>
          <w:b/>
          <w:sz w:val="20"/>
        </w:rPr>
      </w:pPr>
    </w:p>
    <w:p w14:paraId="4C8D6843" w14:textId="77777777" w:rsidR="00443E12" w:rsidRPr="001B04EC" w:rsidRDefault="00443E12" w:rsidP="0011022F">
      <w:pPr>
        <w:autoSpaceDE w:val="0"/>
        <w:autoSpaceDN w:val="0"/>
        <w:adjustRightInd w:val="0"/>
        <w:jc w:val="center"/>
        <w:rPr>
          <w:b/>
          <w:sz w:val="20"/>
          <w:highlight w:val="yellow"/>
        </w:rPr>
      </w:pPr>
    </w:p>
    <w:p w14:paraId="72F6D345" w14:textId="77777777" w:rsidR="00443E12" w:rsidRPr="001B04EC" w:rsidRDefault="00443E12" w:rsidP="0011022F">
      <w:pPr>
        <w:autoSpaceDE w:val="0"/>
        <w:autoSpaceDN w:val="0"/>
        <w:adjustRightInd w:val="0"/>
        <w:jc w:val="center"/>
        <w:rPr>
          <w:b/>
          <w:sz w:val="20"/>
          <w:highlight w:val="yellow"/>
        </w:rPr>
      </w:pPr>
    </w:p>
    <w:p w14:paraId="508217AE" w14:textId="77777777" w:rsidR="00443E12" w:rsidRPr="001B04EC" w:rsidRDefault="00443E12" w:rsidP="0011022F">
      <w:pPr>
        <w:autoSpaceDE w:val="0"/>
        <w:autoSpaceDN w:val="0"/>
        <w:adjustRightInd w:val="0"/>
        <w:jc w:val="center"/>
        <w:rPr>
          <w:b/>
          <w:sz w:val="20"/>
          <w:highlight w:val="yellow"/>
        </w:rPr>
      </w:pPr>
    </w:p>
    <w:p w14:paraId="2A299BC5" w14:textId="77777777" w:rsidR="00443E12" w:rsidRPr="001B04EC" w:rsidRDefault="00443E12" w:rsidP="0011022F">
      <w:pPr>
        <w:autoSpaceDE w:val="0"/>
        <w:autoSpaceDN w:val="0"/>
        <w:adjustRightInd w:val="0"/>
        <w:jc w:val="center"/>
        <w:rPr>
          <w:b/>
          <w:sz w:val="20"/>
          <w:highlight w:val="yellow"/>
        </w:rPr>
      </w:pPr>
    </w:p>
    <w:p w14:paraId="37564440" w14:textId="77777777" w:rsidR="00443E12" w:rsidRPr="001B04EC" w:rsidRDefault="00443E12" w:rsidP="0011022F">
      <w:pPr>
        <w:autoSpaceDE w:val="0"/>
        <w:autoSpaceDN w:val="0"/>
        <w:adjustRightInd w:val="0"/>
        <w:jc w:val="center"/>
        <w:rPr>
          <w:b/>
          <w:sz w:val="20"/>
          <w:highlight w:val="yellow"/>
        </w:rPr>
      </w:pPr>
    </w:p>
    <w:p w14:paraId="2728E6CE" w14:textId="77777777" w:rsidR="00443E12" w:rsidRPr="001B04EC" w:rsidRDefault="00443E12" w:rsidP="0011022F">
      <w:pPr>
        <w:autoSpaceDE w:val="0"/>
        <w:autoSpaceDN w:val="0"/>
        <w:adjustRightInd w:val="0"/>
        <w:jc w:val="center"/>
        <w:rPr>
          <w:b/>
          <w:sz w:val="20"/>
          <w:highlight w:val="yellow"/>
        </w:rPr>
      </w:pPr>
    </w:p>
    <w:p w14:paraId="7D80635A" w14:textId="77777777" w:rsidR="00443E12" w:rsidRPr="001B04EC" w:rsidRDefault="00443E12" w:rsidP="0011022F">
      <w:pPr>
        <w:autoSpaceDE w:val="0"/>
        <w:autoSpaceDN w:val="0"/>
        <w:adjustRightInd w:val="0"/>
        <w:jc w:val="center"/>
        <w:rPr>
          <w:b/>
          <w:sz w:val="20"/>
          <w:highlight w:val="yellow"/>
        </w:rPr>
      </w:pPr>
    </w:p>
    <w:p w14:paraId="0F6EEF16" w14:textId="77777777" w:rsidR="00443E12" w:rsidRPr="001B04EC" w:rsidRDefault="00443E12" w:rsidP="0011022F">
      <w:pPr>
        <w:autoSpaceDE w:val="0"/>
        <w:autoSpaceDN w:val="0"/>
        <w:adjustRightInd w:val="0"/>
        <w:jc w:val="center"/>
        <w:rPr>
          <w:b/>
          <w:sz w:val="20"/>
          <w:highlight w:val="yellow"/>
        </w:rPr>
      </w:pPr>
    </w:p>
    <w:p w14:paraId="23D108BA" w14:textId="77777777" w:rsidR="00443E12" w:rsidRPr="001B04EC" w:rsidRDefault="00443E12" w:rsidP="0011022F">
      <w:pPr>
        <w:autoSpaceDE w:val="0"/>
        <w:autoSpaceDN w:val="0"/>
        <w:adjustRightInd w:val="0"/>
        <w:jc w:val="center"/>
        <w:rPr>
          <w:b/>
          <w:sz w:val="20"/>
          <w:highlight w:val="yellow"/>
        </w:rPr>
      </w:pPr>
    </w:p>
    <w:p w14:paraId="6B76CC91" w14:textId="77777777" w:rsidR="00443E12" w:rsidRPr="001B04EC" w:rsidRDefault="00443E12" w:rsidP="0011022F">
      <w:pPr>
        <w:autoSpaceDE w:val="0"/>
        <w:autoSpaceDN w:val="0"/>
        <w:adjustRightInd w:val="0"/>
        <w:jc w:val="center"/>
        <w:rPr>
          <w:b/>
          <w:sz w:val="20"/>
          <w:highlight w:val="yellow"/>
        </w:rPr>
      </w:pPr>
    </w:p>
    <w:p w14:paraId="676FA5BA" w14:textId="77777777" w:rsidR="00443E12" w:rsidRPr="001B04EC" w:rsidRDefault="00443E12" w:rsidP="0011022F">
      <w:pPr>
        <w:autoSpaceDE w:val="0"/>
        <w:autoSpaceDN w:val="0"/>
        <w:adjustRightInd w:val="0"/>
        <w:jc w:val="center"/>
        <w:rPr>
          <w:b/>
          <w:sz w:val="20"/>
          <w:highlight w:val="yellow"/>
        </w:rPr>
      </w:pPr>
    </w:p>
    <w:p w14:paraId="463E48A1" w14:textId="77777777" w:rsidR="00443E12" w:rsidRPr="001B04EC" w:rsidRDefault="00443E12" w:rsidP="0011022F">
      <w:pPr>
        <w:autoSpaceDE w:val="0"/>
        <w:autoSpaceDN w:val="0"/>
        <w:adjustRightInd w:val="0"/>
        <w:jc w:val="center"/>
        <w:rPr>
          <w:b/>
          <w:sz w:val="20"/>
          <w:highlight w:val="yellow"/>
        </w:rPr>
      </w:pPr>
    </w:p>
    <w:p w14:paraId="51398517" w14:textId="77777777" w:rsidR="00443E12" w:rsidRPr="001B04EC" w:rsidRDefault="00443E12" w:rsidP="0011022F">
      <w:pPr>
        <w:autoSpaceDE w:val="0"/>
        <w:autoSpaceDN w:val="0"/>
        <w:adjustRightInd w:val="0"/>
        <w:jc w:val="center"/>
        <w:rPr>
          <w:b/>
          <w:sz w:val="20"/>
          <w:highlight w:val="yellow"/>
        </w:rPr>
      </w:pPr>
    </w:p>
    <w:p w14:paraId="529704DD" w14:textId="77777777" w:rsidR="00443E12" w:rsidRPr="001B04EC" w:rsidRDefault="00443E12" w:rsidP="0011022F">
      <w:pPr>
        <w:autoSpaceDE w:val="0"/>
        <w:autoSpaceDN w:val="0"/>
        <w:adjustRightInd w:val="0"/>
        <w:jc w:val="center"/>
        <w:rPr>
          <w:b/>
          <w:sz w:val="20"/>
          <w:highlight w:val="yellow"/>
        </w:rPr>
      </w:pPr>
    </w:p>
    <w:p w14:paraId="1FFB3AB9" w14:textId="77777777" w:rsidR="00443E12" w:rsidRPr="001B04EC" w:rsidRDefault="00443E12" w:rsidP="0011022F">
      <w:pPr>
        <w:autoSpaceDE w:val="0"/>
        <w:autoSpaceDN w:val="0"/>
        <w:adjustRightInd w:val="0"/>
        <w:jc w:val="center"/>
        <w:rPr>
          <w:b/>
          <w:sz w:val="20"/>
          <w:highlight w:val="yellow"/>
        </w:rPr>
      </w:pPr>
    </w:p>
    <w:p w14:paraId="55EAE5FE" w14:textId="77777777" w:rsidR="00443E12" w:rsidRPr="001B04EC" w:rsidRDefault="00443E12" w:rsidP="0011022F">
      <w:pPr>
        <w:autoSpaceDE w:val="0"/>
        <w:autoSpaceDN w:val="0"/>
        <w:adjustRightInd w:val="0"/>
        <w:jc w:val="center"/>
        <w:rPr>
          <w:b/>
          <w:sz w:val="20"/>
          <w:highlight w:val="yellow"/>
        </w:rPr>
      </w:pPr>
    </w:p>
    <w:p w14:paraId="4A7CAEA9" w14:textId="77777777" w:rsidR="00443E12" w:rsidRPr="001B04EC" w:rsidRDefault="00443E12" w:rsidP="0011022F">
      <w:pPr>
        <w:autoSpaceDE w:val="0"/>
        <w:autoSpaceDN w:val="0"/>
        <w:adjustRightInd w:val="0"/>
        <w:jc w:val="center"/>
        <w:rPr>
          <w:b/>
          <w:sz w:val="20"/>
          <w:highlight w:val="yellow"/>
        </w:rPr>
      </w:pPr>
    </w:p>
    <w:p w14:paraId="7AF47DE0" w14:textId="77777777" w:rsidR="00443E12" w:rsidRPr="001B04EC" w:rsidRDefault="00443E12" w:rsidP="0011022F">
      <w:pPr>
        <w:autoSpaceDE w:val="0"/>
        <w:autoSpaceDN w:val="0"/>
        <w:adjustRightInd w:val="0"/>
        <w:jc w:val="center"/>
        <w:rPr>
          <w:b/>
          <w:sz w:val="20"/>
          <w:highlight w:val="yellow"/>
        </w:rPr>
      </w:pPr>
    </w:p>
    <w:p w14:paraId="2E8E5713" w14:textId="77777777" w:rsidR="00443E12" w:rsidRPr="001B04EC" w:rsidRDefault="00443E12" w:rsidP="0011022F">
      <w:pPr>
        <w:autoSpaceDE w:val="0"/>
        <w:autoSpaceDN w:val="0"/>
        <w:adjustRightInd w:val="0"/>
        <w:jc w:val="center"/>
        <w:rPr>
          <w:b/>
          <w:sz w:val="20"/>
          <w:highlight w:val="yellow"/>
        </w:rPr>
      </w:pPr>
    </w:p>
    <w:p w14:paraId="4CF3957C" w14:textId="77777777" w:rsidR="00443E12" w:rsidRPr="001B04EC" w:rsidRDefault="00443E12" w:rsidP="0011022F">
      <w:pPr>
        <w:autoSpaceDE w:val="0"/>
        <w:autoSpaceDN w:val="0"/>
        <w:adjustRightInd w:val="0"/>
        <w:jc w:val="center"/>
        <w:rPr>
          <w:b/>
          <w:sz w:val="20"/>
          <w:highlight w:val="yellow"/>
        </w:rPr>
      </w:pPr>
    </w:p>
    <w:p w14:paraId="0D2B9240" w14:textId="77777777" w:rsidR="00443E12" w:rsidRPr="001B04EC" w:rsidRDefault="00443E12" w:rsidP="0011022F">
      <w:pPr>
        <w:autoSpaceDE w:val="0"/>
        <w:autoSpaceDN w:val="0"/>
        <w:adjustRightInd w:val="0"/>
        <w:jc w:val="center"/>
        <w:rPr>
          <w:b/>
          <w:sz w:val="20"/>
          <w:highlight w:val="yellow"/>
        </w:rPr>
      </w:pPr>
    </w:p>
    <w:p w14:paraId="3117D6ED" w14:textId="77777777" w:rsidR="00443E12" w:rsidRPr="001B04EC" w:rsidRDefault="00443E12" w:rsidP="0011022F">
      <w:pPr>
        <w:autoSpaceDE w:val="0"/>
        <w:autoSpaceDN w:val="0"/>
        <w:adjustRightInd w:val="0"/>
        <w:jc w:val="center"/>
        <w:rPr>
          <w:b/>
          <w:sz w:val="20"/>
          <w:highlight w:val="yellow"/>
        </w:rPr>
      </w:pPr>
    </w:p>
    <w:p w14:paraId="74BC2098" w14:textId="77777777" w:rsidR="00443E12" w:rsidRPr="001B04EC" w:rsidRDefault="00443E12" w:rsidP="0011022F">
      <w:pPr>
        <w:autoSpaceDE w:val="0"/>
        <w:autoSpaceDN w:val="0"/>
        <w:adjustRightInd w:val="0"/>
        <w:jc w:val="center"/>
        <w:rPr>
          <w:b/>
          <w:sz w:val="20"/>
          <w:highlight w:val="yellow"/>
        </w:rPr>
      </w:pPr>
    </w:p>
    <w:p w14:paraId="30FE775D" w14:textId="77777777" w:rsidR="00443E12" w:rsidRPr="001B04EC" w:rsidRDefault="00443E12" w:rsidP="0011022F">
      <w:pPr>
        <w:autoSpaceDE w:val="0"/>
        <w:autoSpaceDN w:val="0"/>
        <w:adjustRightInd w:val="0"/>
        <w:jc w:val="center"/>
        <w:rPr>
          <w:b/>
          <w:sz w:val="20"/>
          <w:highlight w:val="yellow"/>
        </w:rPr>
      </w:pPr>
    </w:p>
    <w:p w14:paraId="0A3458A2" w14:textId="77777777" w:rsidR="00443E12" w:rsidRPr="001B04EC" w:rsidRDefault="00443E12" w:rsidP="0011022F">
      <w:pPr>
        <w:autoSpaceDE w:val="0"/>
        <w:autoSpaceDN w:val="0"/>
        <w:adjustRightInd w:val="0"/>
        <w:jc w:val="center"/>
        <w:rPr>
          <w:b/>
          <w:sz w:val="20"/>
          <w:highlight w:val="yellow"/>
        </w:rPr>
      </w:pPr>
    </w:p>
    <w:p w14:paraId="427C2BCB" w14:textId="77777777" w:rsidR="00443E12" w:rsidRPr="001B04EC" w:rsidRDefault="00443E12" w:rsidP="0011022F">
      <w:pPr>
        <w:autoSpaceDE w:val="0"/>
        <w:autoSpaceDN w:val="0"/>
        <w:adjustRightInd w:val="0"/>
        <w:jc w:val="center"/>
        <w:rPr>
          <w:b/>
          <w:sz w:val="20"/>
          <w:highlight w:val="yellow"/>
        </w:rPr>
      </w:pPr>
    </w:p>
    <w:p w14:paraId="5BD18F17" w14:textId="77777777" w:rsidR="00443E12" w:rsidRPr="001B04EC" w:rsidRDefault="00443E12" w:rsidP="0011022F">
      <w:pPr>
        <w:autoSpaceDE w:val="0"/>
        <w:autoSpaceDN w:val="0"/>
        <w:adjustRightInd w:val="0"/>
        <w:jc w:val="center"/>
        <w:rPr>
          <w:b/>
          <w:sz w:val="20"/>
          <w:highlight w:val="yellow"/>
        </w:rPr>
      </w:pPr>
    </w:p>
    <w:p w14:paraId="5F0A3D4B" w14:textId="77777777" w:rsidR="00443E12" w:rsidRPr="001B04EC" w:rsidRDefault="00443E12" w:rsidP="0011022F">
      <w:pPr>
        <w:autoSpaceDE w:val="0"/>
        <w:autoSpaceDN w:val="0"/>
        <w:adjustRightInd w:val="0"/>
        <w:jc w:val="center"/>
        <w:rPr>
          <w:b/>
          <w:sz w:val="20"/>
          <w:highlight w:val="yellow"/>
        </w:rPr>
      </w:pPr>
    </w:p>
    <w:p w14:paraId="3A443B86" w14:textId="77777777" w:rsidR="00443E12" w:rsidRPr="001B04EC" w:rsidRDefault="00443E12" w:rsidP="0011022F">
      <w:pPr>
        <w:autoSpaceDE w:val="0"/>
        <w:autoSpaceDN w:val="0"/>
        <w:adjustRightInd w:val="0"/>
        <w:jc w:val="center"/>
        <w:rPr>
          <w:b/>
          <w:sz w:val="20"/>
          <w:highlight w:val="yellow"/>
        </w:rPr>
      </w:pPr>
    </w:p>
    <w:p w14:paraId="7B6A618F" w14:textId="77777777" w:rsidR="00443E12" w:rsidRPr="001B04EC" w:rsidRDefault="00443E12" w:rsidP="0011022F">
      <w:pPr>
        <w:autoSpaceDE w:val="0"/>
        <w:autoSpaceDN w:val="0"/>
        <w:adjustRightInd w:val="0"/>
        <w:jc w:val="center"/>
        <w:rPr>
          <w:b/>
          <w:sz w:val="20"/>
          <w:highlight w:val="yellow"/>
        </w:rPr>
      </w:pPr>
    </w:p>
    <w:p w14:paraId="5E9670BF" w14:textId="77777777" w:rsidR="00443E12" w:rsidRPr="001B04EC" w:rsidRDefault="00443E12" w:rsidP="0011022F">
      <w:pPr>
        <w:autoSpaceDE w:val="0"/>
        <w:autoSpaceDN w:val="0"/>
        <w:adjustRightInd w:val="0"/>
        <w:jc w:val="center"/>
        <w:rPr>
          <w:b/>
          <w:sz w:val="20"/>
          <w:highlight w:val="yellow"/>
        </w:rPr>
      </w:pPr>
    </w:p>
    <w:p w14:paraId="0762F6CE" w14:textId="77777777" w:rsidR="00443E12" w:rsidRPr="001B04EC" w:rsidRDefault="00443E12" w:rsidP="0011022F">
      <w:pPr>
        <w:autoSpaceDE w:val="0"/>
        <w:autoSpaceDN w:val="0"/>
        <w:adjustRightInd w:val="0"/>
        <w:jc w:val="center"/>
        <w:rPr>
          <w:b/>
          <w:sz w:val="20"/>
          <w:highlight w:val="yellow"/>
        </w:rPr>
      </w:pPr>
    </w:p>
    <w:p w14:paraId="576E644B" w14:textId="77777777" w:rsidR="00443E12" w:rsidRPr="001B04EC" w:rsidRDefault="00443E12" w:rsidP="0011022F">
      <w:pPr>
        <w:autoSpaceDE w:val="0"/>
        <w:autoSpaceDN w:val="0"/>
        <w:adjustRightInd w:val="0"/>
        <w:jc w:val="center"/>
        <w:rPr>
          <w:b/>
          <w:sz w:val="20"/>
          <w:highlight w:val="yellow"/>
        </w:rPr>
      </w:pPr>
    </w:p>
    <w:p w14:paraId="4B3BD450" w14:textId="77777777" w:rsidR="00443E12" w:rsidRPr="001B04EC" w:rsidRDefault="00443E12" w:rsidP="0011022F">
      <w:pPr>
        <w:autoSpaceDE w:val="0"/>
        <w:autoSpaceDN w:val="0"/>
        <w:adjustRightInd w:val="0"/>
        <w:jc w:val="center"/>
        <w:rPr>
          <w:b/>
          <w:sz w:val="20"/>
          <w:highlight w:val="yellow"/>
        </w:rPr>
      </w:pPr>
    </w:p>
    <w:p w14:paraId="0F2E424C" w14:textId="77777777" w:rsidR="00443E12" w:rsidRPr="001B04EC" w:rsidRDefault="00443E12" w:rsidP="0011022F">
      <w:pPr>
        <w:autoSpaceDE w:val="0"/>
        <w:autoSpaceDN w:val="0"/>
        <w:adjustRightInd w:val="0"/>
        <w:jc w:val="center"/>
        <w:rPr>
          <w:b/>
          <w:sz w:val="20"/>
          <w:highlight w:val="yellow"/>
        </w:rPr>
      </w:pPr>
    </w:p>
    <w:p w14:paraId="563ACB2E" w14:textId="77777777" w:rsidR="00443E12" w:rsidRPr="001B04EC" w:rsidRDefault="00443E12" w:rsidP="0011022F">
      <w:pPr>
        <w:autoSpaceDE w:val="0"/>
        <w:autoSpaceDN w:val="0"/>
        <w:adjustRightInd w:val="0"/>
        <w:jc w:val="center"/>
        <w:rPr>
          <w:b/>
          <w:sz w:val="20"/>
          <w:highlight w:val="yellow"/>
        </w:rPr>
      </w:pPr>
    </w:p>
    <w:p w14:paraId="72F73FF5" w14:textId="77777777" w:rsidR="00443E12" w:rsidRPr="001B04EC" w:rsidRDefault="00443E12" w:rsidP="0011022F">
      <w:pPr>
        <w:autoSpaceDE w:val="0"/>
        <w:autoSpaceDN w:val="0"/>
        <w:adjustRightInd w:val="0"/>
        <w:jc w:val="center"/>
        <w:rPr>
          <w:b/>
          <w:sz w:val="20"/>
          <w:highlight w:val="yellow"/>
        </w:rPr>
      </w:pPr>
    </w:p>
    <w:p w14:paraId="2AB5833A" w14:textId="77777777" w:rsidR="00443E12" w:rsidRPr="001B04EC" w:rsidRDefault="00443E12" w:rsidP="0011022F">
      <w:pPr>
        <w:autoSpaceDE w:val="0"/>
        <w:autoSpaceDN w:val="0"/>
        <w:adjustRightInd w:val="0"/>
        <w:jc w:val="center"/>
        <w:rPr>
          <w:b/>
          <w:sz w:val="20"/>
          <w:highlight w:val="yellow"/>
        </w:rPr>
      </w:pPr>
    </w:p>
    <w:p w14:paraId="6BA59A38" w14:textId="77777777" w:rsidR="00443E12" w:rsidRPr="001B04EC" w:rsidRDefault="00443E12" w:rsidP="0011022F">
      <w:pPr>
        <w:autoSpaceDE w:val="0"/>
        <w:autoSpaceDN w:val="0"/>
        <w:adjustRightInd w:val="0"/>
        <w:jc w:val="center"/>
        <w:rPr>
          <w:b/>
          <w:sz w:val="20"/>
          <w:highlight w:val="yellow"/>
        </w:rPr>
      </w:pPr>
    </w:p>
    <w:p w14:paraId="4AF8BBE2" w14:textId="77777777" w:rsidR="00443E12" w:rsidRPr="001B04EC" w:rsidRDefault="00443E12" w:rsidP="0011022F">
      <w:pPr>
        <w:autoSpaceDE w:val="0"/>
        <w:autoSpaceDN w:val="0"/>
        <w:adjustRightInd w:val="0"/>
        <w:jc w:val="center"/>
        <w:rPr>
          <w:b/>
          <w:sz w:val="20"/>
          <w:highlight w:val="yellow"/>
        </w:rPr>
      </w:pPr>
    </w:p>
    <w:p w14:paraId="6C997525" w14:textId="77777777" w:rsidR="00443E12" w:rsidRPr="001B04EC" w:rsidRDefault="00443E12" w:rsidP="0011022F">
      <w:pPr>
        <w:autoSpaceDE w:val="0"/>
        <w:autoSpaceDN w:val="0"/>
        <w:adjustRightInd w:val="0"/>
        <w:jc w:val="center"/>
        <w:rPr>
          <w:b/>
          <w:sz w:val="20"/>
          <w:highlight w:val="yellow"/>
        </w:rPr>
      </w:pPr>
    </w:p>
    <w:p w14:paraId="0B95D0CD" w14:textId="77777777" w:rsidR="00443E12" w:rsidRPr="001B04EC" w:rsidRDefault="00443E12" w:rsidP="0011022F">
      <w:pPr>
        <w:autoSpaceDE w:val="0"/>
        <w:autoSpaceDN w:val="0"/>
        <w:adjustRightInd w:val="0"/>
        <w:jc w:val="center"/>
        <w:rPr>
          <w:b/>
          <w:sz w:val="20"/>
          <w:highlight w:val="yellow"/>
        </w:rPr>
      </w:pPr>
    </w:p>
    <w:p w14:paraId="4CD3246D" w14:textId="77777777" w:rsidR="00443E12" w:rsidRPr="001B04EC" w:rsidRDefault="00443E12" w:rsidP="0011022F">
      <w:pPr>
        <w:autoSpaceDE w:val="0"/>
        <w:autoSpaceDN w:val="0"/>
        <w:adjustRightInd w:val="0"/>
        <w:jc w:val="center"/>
        <w:rPr>
          <w:b/>
          <w:sz w:val="20"/>
          <w:highlight w:val="yellow"/>
        </w:rPr>
      </w:pPr>
    </w:p>
    <w:p w14:paraId="32A76EB6" w14:textId="77777777" w:rsidR="00EC644E" w:rsidRPr="001B04EC" w:rsidRDefault="00EC644E" w:rsidP="0011022F">
      <w:pPr>
        <w:autoSpaceDE w:val="0"/>
        <w:autoSpaceDN w:val="0"/>
        <w:adjustRightInd w:val="0"/>
        <w:jc w:val="center"/>
        <w:rPr>
          <w:b/>
          <w:sz w:val="20"/>
          <w:highlight w:val="yellow"/>
        </w:rPr>
      </w:pPr>
    </w:p>
    <w:p w14:paraId="5CF3D8C0" w14:textId="77777777" w:rsidR="00EC644E" w:rsidRPr="001B04EC" w:rsidRDefault="00EC644E" w:rsidP="0011022F">
      <w:pPr>
        <w:autoSpaceDE w:val="0"/>
        <w:autoSpaceDN w:val="0"/>
        <w:adjustRightInd w:val="0"/>
        <w:jc w:val="center"/>
        <w:rPr>
          <w:b/>
          <w:sz w:val="20"/>
          <w:highlight w:val="yellow"/>
        </w:rPr>
      </w:pPr>
    </w:p>
    <w:p w14:paraId="1CF7C37E" w14:textId="77777777" w:rsidR="00443E12" w:rsidRPr="001B04EC" w:rsidRDefault="00443E12" w:rsidP="0011022F">
      <w:pPr>
        <w:autoSpaceDE w:val="0"/>
        <w:autoSpaceDN w:val="0"/>
        <w:adjustRightInd w:val="0"/>
        <w:jc w:val="center"/>
        <w:rPr>
          <w:b/>
          <w:sz w:val="20"/>
          <w:highlight w:val="yellow"/>
        </w:rPr>
      </w:pPr>
    </w:p>
    <w:p w14:paraId="0E115C02" w14:textId="77777777" w:rsidR="00914AE7" w:rsidRPr="00914AE7" w:rsidRDefault="00914AE7" w:rsidP="00914AE7">
      <w:pPr>
        <w:jc w:val="center"/>
        <w:rPr>
          <w:b/>
          <w:bCs w:val="0"/>
          <w:sz w:val="20"/>
        </w:rPr>
      </w:pPr>
      <w:r w:rsidRPr="00914AE7">
        <w:rPr>
          <w:b/>
          <w:bCs w:val="0"/>
          <w:sz w:val="20"/>
        </w:rPr>
        <w:t>EDITAL DE CHAMAMENTO PÚBLICO/CREDENCIAMENTO Nº 26/2025/FMAS</w:t>
      </w:r>
    </w:p>
    <w:p w14:paraId="4B036DED" w14:textId="77777777" w:rsidR="00914AE7" w:rsidRPr="00914AE7" w:rsidRDefault="00914AE7" w:rsidP="00914AE7">
      <w:pPr>
        <w:pStyle w:val="Ttulo1"/>
        <w:rPr>
          <w:rFonts w:cs="Arial"/>
          <w:sz w:val="20"/>
          <w:lang w:val="pt-BR"/>
        </w:rPr>
      </w:pPr>
      <w:r w:rsidRPr="00914AE7">
        <w:rPr>
          <w:rFonts w:cs="Arial"/>
          <w:sz w:val="20"/>
          <w:lang w:val="pt-BR"/>
        </w:rPr>
        <w:t xml:space="preserve">PROCESSO LICITATÓRIO Nº </w:t>
      </w:r>
      <w:r w:rsidRPr="00914AE7">
        <w:rPr>
          <w:sz w:val="20"/>
        </w:rPr>
        <w:t>04/2025/FMAS</w:t>
      </w:r>
    </w:p>
    <w:p w14:paraId="65EE016D" w14:textId="77777777" w:rsidR="00443E12" w:rsidRPr="007A3162" w:rsidRDefault="00443E12" w:rsidP="00443E12">
      <w:pPr>
        <w:pStyle w:val="Ttulo1"/>
        <w:rPr>
          <w:rFonts w:cs="Arial"/>
          <w:sz w:val="20"/>
        </w:rPr>
      </w:pPr>
    </w:p>
    <w:p w14:paraId="76B9AD54" w14:textId="77777777" w:rsidR="00443E12" w:rsidRPr="007A3162" w:rsidRDefault="00443E12" w:rsidP="00443E12">
      <w:pPr>
        <w:rPr>
          <w:sz w:val="20"/>
          <w:lang w:val="x-none"/>
        </w:rPr>
      </w:pPr>
    </w:p>
    <w:p w14:paraId="4C3B5D96" w14:textId="1C8216E4" w:rsidR="00443E12" w:rsidRPr="007A3162" w:rsidRDefault="00443E12" w:rsidP="00443E12">
      <w:pPr>
        <w:autoSpaceDE w:val="0"/>
        <w:autoSpaceDN w:val="0"/>
        <w:adjustRightInd w:val="0"/>
        <w:jc w:val="center"/>
        <w:rPr>
          <w:b/>
          <w:sz w:val="20"/>
        </w:rPr>
      </w:pPr>
      <w:r w:rsidRPr="007A3162">
        <w:rPr>
          <w:b/>
          <w:sz w:val="20"/>
        </w:rPr>
        <w:t>ANEXO II</w:t>
      </w:r>
    </w:p>
    <w:p w14:paraId="40BD3507" w14:textId="77777777" w:rsidR="00593E80" w:rsidRPr="007A3162" w:rsidRDefault="00593E80" w:rsidP="0011022F">
      <w:pPr>
        <w:autoSpaceDE w:val="0"/>
        <w:autoSpaceDN w:val="0"/>
        <w:adjustRightInd w:val="0"/>
        <w:jc w:val="center"/>
        <w:rPr>
          <w:bCs w:val="0"/>
          <w:sz w:val="20"/>
        </w:rPr>
      </w:pPr>
      <w:r w:rsidRPr="007A3162">
        <w:rPr>
          <w:bCs w:val="0"/>
          <w:sz w:val="20"/>
        </w:rPr>
        <w:t>ESPECIFICAÇÃO DO OBJETO</w:t>
      </w:r>
    </w:p>
    <w:p w14:paraId="42C418C8" w14:textId="77777777" w:rsidR="00A44BA3" w:rsidRPr="007A3162" w:rsidRDefault="00A44BA3" w:rsidP="00A44BA3">
      <w:pPr>
        <w:jc w:val="both"/>
        <w:rPr>
          <w:sz w:val="20"/>
        </w:rPr>
      </w:pPr>
    </w:p>
    <w:tbl>
      <w:tblPr>
        <w:tblStyle w:val="Tabelacomgrade"/>
        <w:tblW w:w="0" w:type="auto"/>
        <w:tblLook w:val="04A0" w:firstRow="1" w:lastRow="0" w:firstColumn="1" w:lastColumn="0" w:noHBand="0" w:noVBand="1"/>
      </w:tblPr>
      <w:tblGrid>
        <w:gridCol w:w="694"/>
        <w:gridCol w:w="860"/>
        <w:gridCol w:w="534"/>
        <w:gridCol w:w="5991"/>
        <w:gridCol w:w="1831"/>
      </w:tblGrid>
      <w:tr w:rsidR="00823BF7" w:rsidRPr="007A3162" w14:paraId="0B91D3A4" w14:textId="77777777" w:rsidTr="00991883">
        <w:tc>
          <w:tcPr>
            <w:tcW w:w="694" w:type="dxa"/>
            <w:vAlign w:val="center"/>
          </w:tcPr>
          <w:p w14:paraId="32E13F64" w14:textId="5406E745" w:rsidR="00823BF7" w:rsidRPr="007A3162" w:rsidRDefault="00A44BA3" w:rsidP="00991883">
            <w:pPr>
              <w:jc w:val="center"/>
              <w:rPr>
                <w:b/>
                <w:bCs w:val="0"/>
                <w:sz w:val="20"/>
              </w:rPr>
            </w:pPr>
            <w:r w:rsidRPr="007A3162">
              <w:rPr>
                <w:sz w:val="20"/>
              </w:rPr>
              <w:br w:type="page"/>
            </w:r>
            <w:r w:rsidR="00823BF7" w:rsidRPr="007A3162">
              <w:rPr>
                <w:b/>
                <w:bCs w:val="0"/>
                <w:sz w:val="20"/>
              </w:rPr>
              <w:t>ITEM</w:t>
            </w:r>
          </w:p>
        </w:tc>
        <w:tc>
          <w:tcPr>
            <w:tcW w:w="860" w:type="dxa"/>
            <w:vAlign w:val="center"/>
          </w:tcPr>
          <w:p w14:paraId="0649A47E" w14:textId="216D0F48" w:rsidR="00912132" w:rsidRPr="007A3162" w:rsidRDefault="00823BF7" w:rsidP="00991883">
            <w:pPr>
              <w:jc w:val="center"/>
              <w:rPr>
                <w:b/>
                <w:bCs w:val="0"/>
                <w:sz w:val="20"/>
              </w:rPr>
            </w:pPr>
            <w:r w:rsidRPr="007A3162">
              <w:rPr>
                <w:b/>
                <w:bCs w:val="0"/>
                <w:sz w:val="20"/>
              </w:rPr>
              <w:t>QTDE</w:t>
            </w:r>
          </w:p>
        </w:tc>
        <w:tc>
          <w:tcPr>
            <w:tcW w:w="534" w:type="dxa"/>
            <w:vAlign w:val="center"/>
          </w:tcPr>
          <w:p w14:paraId="52381BFC" w14:textId="5ECBB9E9" w:rsidR="00823BF7" w:rsidRPr="007A3162" w:rsidRDefault="00823BF7" w:rsidP="00991883">
            <w:pPr>
              <w:jc w:val="center"/>
              <w:rPr>
                <w:b/>
                <w:bCs w:val="0"/>
                <w:sz w:val="20"/>
              </w:rPr>
            </w:pPr>
            <w:r w:rsidRPr="007A3162">
              <w:rPr>
                <w:b/>
                <w:bCs w:val="0"/>
                <w:sz w:val="20"/>
              </w:rPr>
              <w:t>UN</w:t>
            </w:r>
          </w:p>
        </w:tc>
        <w:tc>
          <w:tcPr>
            <w:tcW w:w="5991" w:type="dxa"/>
            <w:vAlign w:val="center"/>
          </w:tcPr>
          <w:p w14:paraId="2271F97B" w14:textId="0B5B23C7" w:rsidR="00823BF7" w:rsidRPr="007A3162" w:rsidRDefault="00823BF7" w:rsidP="0011022F">
            <w:pPr>
              <w:jc w:val="center"/>
              <w:rPr>
                <w:b/>
                <w:bCs w:val="0"/>
                <w:sz w:val="20"/>
              </w:rPr>
            </w:pPr>
            <w:r w:rsidRPr="007A3162">
              <w:rPr>
                <w:b/>
                <w:bCs w:val="0"/>
                <w:sz w:val="20"/>
              </w:rPr>
              <w:t>ESPECIFICAÇÃO</w:t>
            </w:r>
          </w:p>
        </w:tc>
        <w:tc>
          <w:tcPr>
            <w:tcW w:w="1831" w:type="dxa"/>
            <w:vAlign w:val="center"/>
          </w:tcPr>
          <w:p w14:paraId="097C95F7" w14:textId="6D332BA6" w:rsidR="00823BF7" w:rsidRPr="007A3162" w:rsidRDefault="00823BF7" w:rsidP="0011022F">
            <w:pPr>
              <w:jc w:val="center"/>
              <w:rPr>
                <w:b/>
                <w:bCs w:val="0"/>
                <w:sz w:val="20"/>
              </w:rPr>
            </w:pPr>
            <w:r w:rsidRPr="007A3162">
              <w:rPr>
                <w:b/>
                <w:bCs w:val="0"/>
                <w:sz w:val="20"/>
              </w:rPr>
              <w:t>VALOR UNITÁRIO (R$)</w:t>
            </w:r>
          </w:p>
        </w:tc>
      </w:tr>
      <w:tr w:rsidR="003B09E8" w:rsidRPr="007A3162" w14:paraId="5272408D" w14:textId="77777777" w:rsidTr="00091E97">
        <w:tc>
          <w:tcPr>
            <w:tcW w:w="694" w:type="dxa"/>
            <w:vAlign w:val="center"/>
          </w:tcPr>
          <w:p w14:paraId="1BAA5CB8" w14:textId="7632C8B3" w:rsidR="003B09E8" w:rsidRPr="007A3162" w:rsidRDefault="003B09E8" w:rsidP="003B09E8">
            <w:pPr>
              <w:jc w:val="center"/>
              <w:rPr>
                <w:sz w:val="20"/>
              </w:rPr>
            </w:pPr>
            <w:r w:rsidRPr="007A3162">
              <w:rPr>
                <w:w w:val="99"/>
                <w:sz w:val="20"/>
              </w:rPr>
              <w:t>1</w:t>
            </w:r>
          </w:p>
        </w:tc>
        <w:tc>
          <w:tcPr>
            <w:tcW w:w="860" w:type="dxa"/>
            <w:vAlign w:val="center"/>
          </w:tcPr>
          <w:p w14:paraId="71B3C978" w14:textId="774959FC" w:rsidR="003B09E8" w:rsidRPr="007A3162" w:rsidRDefault="007A3162" w:rsidP="003B09E8">
            <w:pPr>
              <w:jc w:val="center"/>
              <w:rPr>
                <w:sz w:val="20"/>
              </w:rPr>
            </w:pPr>
            <w:r w:rsidRPr="007A3162">
              <w:rPr>
                <w:sz w:val="20"/>
              </w:rPr>
              <w:t>1</w:t>
            </w:r>
          </w:p>
        </w:tc>
        <w:tc>
          <w:tcPr>
            <w:tcW w:w="534" w:type="dxa"/>
            <w:vAlign w:val="center"/>
          </w:tcPr>
          <w:p w14:paraId="1944FD80" w14:textId="6CE58356" w:rsidR="003B09E8" w:rsidRPr="007A3162" w:rsidRDefault="003B09E8" w:rsidP="003B09E8">
            <w:pPr>
              <w:jc w:val="center"/>
              <w:rPr>
                <w:sz w:val="20"/>
              </w:rPr>
            </w:pPr>
            <w:r w:rsidRPr="007A3162">
              <w:rPr>
                <w:sz w:val="20"/>
              </w:rPr>
              <w:t>UN</w:t>
            </w:r>
          </w:p>
        </w:tc>
        <w:tc>
          <w:tcPr>
            <w:tcW w:w="5991" w:type="dxa"/>
            <w:vAlign w:val="center"/>
          </w:tcPr>
          <w:p w14:paraId="06BDE98D" w14:textId="51B5C3BB" w:rsidR="003B09E8" w:rsidRPr="007A3162" w:rsidRDefault="007A3162" w:rsidP="003B09E8">
            <w:pPr>
              <w:tabs>
                <w:tab w:val="left" w:pos="3705"/>
              </w:tabs>
              <w:jc w:val="both"/>
              <w:rPr>
                <w:sz w:val="20"/>
              </w:rPr>
            </w:pPr>
            <w:r w:rsidRPr="007A3162">
              <w:rPr>
                <w:sz w:val="20"/>
              </w:rPr>
              <w:t>Quarto simples – cama de solteiro, com café da manhã</w:t>
            </w:r>
          </w:p>
        </w:tc>
        <w:tc>
          <w:tcPr>
            <w:tcW w:w="1831" w:type="dxa"/>
            <w:vAlign w:val="center"/>
          </w:tcPr>
          <w:p w14:paraId="3EB575BA" w14:textId="2E0BE7AC" w:rsidR="003B09E8" w:rsidRPr="007A3162" w:rsidRDefault="007A3162" w:rsidP="003B09E8">
            <w:pPr>
              <w:jc w:val="center"/>
              <w:rPr>
                <w:sz w:val="20"/>
              </w:rPr>
            </w:pPr>
            <w:r w:rsidRPr="007A3162">
              <w:rPr>
                <w:sz w:val="20"/>
              </w:rPr>
              <w:t>177,00</w:t>
            </w:r>
          </w:p>
        </w:tc>
      </w:tr>
      <w:tr w:rsidR="003B09E8" w:rsidRPr="007A3162" w14:paraId="6788F5C8" w14:textId="77777777" w:rsidTr="00091E97">
        <w:tc>
          <w:tcPr>
            <w:tcW w:w="694" w:type="dxa"/>
            <w:vAlign w:val="center"/>
          </w:tcPr>
          <w:p w14:paraId="79A29929" w14:textId="58A198A1" w:rsidR="003B09E8" w:rsidRPr="007A3162" w:rsidRDefault="003B09E8" w:rsidP="003B09E8">
            <w:pPr>
              <w:jc w:val="center"/>
              <w:rPr>
                <w:sz w:val="20"/>
              </w:rPr>
            </w:pPr>
            <w:r w:rsidRPr="007A3162">
              <w:rPr>
                <w:w w:val="99"/>
                <w:sz w:val="20"/>
              </w:rPr>
              <w:t>2</w:t>
            </w:r>
          </w:p>
        </w:tc>
        <w:tc>
          <w:tcPr>
            <w:tcW w:w="860" w:type="dxa"/>
            <w:vAlign w:val="center"/>
          </w:tcPr>
          <w:p w14:paraId="6DDAC2B6" w14:textId="3AC17C1E" w:rsidR="003B09E8" w:rsidRPr="007A3162" w:rsidRDefault="003B09E8" w:rsidP="003B09E8">
            <w:pPr>
              <w:jc w:val="center"/>
              <w:rPr>
                <w:sz w:val="20"/>
              </w:rPr>
            </w:pPr>
            <w:r w:rsidRPr="007A3162">
              <w:rPr>
                <w:sz w:val="20"/>
              </w:rPr>
              <w:t>1</w:t>
            </w:r>
          </w:p>
        </w:tc>
        <w:tc>
          <w:tcPr>
            <w:tcW w:w="534" w:type="dxa"/>
            <w:vAlign w:val="center"/>
          </w:tcPr>
          <w:p w14:paraId="7C6CB407" w14:textId="793482F8" w:rsidR="003B09E8" w:rsidRPr="007A3162" w:rsidRDefault="003B09E8" w:rsidP="003B09E8">
            <w:pPr>
              <w:jc w:val="center"/>
              <w:rPr>
                <w:sz w:val="20"/>
              </w:rPr>
            </w:pPr>
            <w:r w:rsidRPr="007A3162">
              <w:rPr>
                <w:sz w:val="20"/>
              </w:rPr>
              <w:t>UN</w:t>
            </w:r>
          </w:p>
        </w:tc>
        <w:tc>
          <w:tcPr>
            <w:tcW w:w="5991" w:type="dxa"/>
            <w:vAlign w:val="center"/>
          </w:tcPr>
          <w:p w14:paraId="714370BE" w14:textId="63AFAD9A" w:rsidR="003B09E8" w:rsidRPr="007A3162" w:rsidRDefault="007A3162" w:rsidP="003B09E8">
            <w:pPr>
              <w:tabs>
                <w:tab w:val="left" w:pos="3705"/>
              </w:tabs>
              <w:jc w:val="both"/>
              <w:rPr>
                <w:sz w:val="20"/>
              </w:rPr>
            </w:pPr>
            <w:r w:rsidRPr="007A3162">
              <w:rPr>
                <w:sz w:val="20"/>
              </w:rPr>
              <w:t>Quarto casal/duplo – cama de casal ou duas de solteiro, com café da manhã</w:t>
            </w:r>
          </w:p>
        </w:tc>
        <w:tc>
          <w:tcPr>
            <w:tcW w:w="1831" w:type="dxa"/>
            <w:vAlign w:val="center"/>
          </w:tcPr>
          <w:p w14:paraId="43492122" w14:textId="0A51B812" w:rsidR="003B09E8" w:rsidRPr="007A3162" w:rsidRDefault="007A3162" w:rsidP="003B09E8">
            <w:pPr>
              <w:jc w:val="center"/>
              <w:rPr>
                <w:sz w:val="20"/>
              </w:rPr>
            </w:pPr>
            <w:r w:rsidRPr="007A3162">
              <w:rPr>
                <w:sz w:val="20"/>
              </w:rPr>
              <w:t>249,00</w:t>
            </w:r>
          </w:p>
        </w:tc>
      </w:tr>
      <w:tr w:rsidR="003B09E8" w:rsidRPr="007A3162" w14:paraId="534EEC6D" w14:textId="77777777" w:rsidTr="00091E97">
        <w:tc>
          <w:tcPr>
            <w:tcW w:w="694" w:type="dxa"/>
            <w:vAlign w:val="center"/>
          </w:tcPr>
          <w:p w14:paraId="2A2141A0" w14:textId="712592BD" w:rsidR="003B09E8" w:rsidRPr="007A3162" w:rsidRDefault="003B09E8" w:rsidP="003B09E8">
            <w:pPr>
              <w:jc w:val="center"/>
              <w:rPr>
                <w:sz w:val="20"/>
              </w:rPr>
            </w:pPr>
            <w:r w:rsidRPr="007A3162">
              <w:rPr>
                <w:w w:val="99"/>
                <w:sz w:val="20"/>
              </w:rPr>
              <w:t>3</w:t>
            </w:r>
          </w:p>
        </w:tc>
        <w:tc>
          <w:tcPr>
            <w:tcW w:w="860" w:type="dxa"/>
            <w:vAlign w:val="center"/>
          </w:tcPr>
          <w:p w14:paraId="58DF5CA8" w14:textId="00AC2778" w:rsidR="003B09E8" w:rsidRPr="007A3162" w:rsidRDefault="003B09E8" w:rsidP="003B09E8">
            <w:pPr>
              <w:jc w:val="center"/>
              <w:rPr>
                <w:sz w:val="20"/>
              </w:rPr>
            </w:pPr>
            <w:r w:rsidRPr="007A3162">
              <w:rPr>
                <w:sz w:val="20"/>
              </w:rPr>
              <w:t>1</w:t>
            </w:r>
          </w:p>
        </w:tc>
        <w:tc>
          <w:tcPr>
            <w:tcW w:w="534" w:type="dxa"/>
            <w:vAlign w:val="center"/>
          </w:tcPr>
          <w:p w14:paraId="0BF28874" w14:textId="663B7953" w:rsidR="003B09E8" w:rsidRPr="007A3162" w:rsidRDefault="003B09E8" w:rsidP="003B09E8">
            <w:pPr>
              <w:jc w:val="center"/>
              <w:rPr>
                <w:sz w:val="20"/>
              </w:rPr>
            </w:pPr>
            <w:r w:rsidRPr="007A3162">
              <w:rPr>
                <w:sz w:val="20"/>
              </w:rPr>
              <w:t>UN</w:t>
            </w:r>
          </w:p>
        </w:tc>
        <w:tc>
          <w:tcPr>
            <w:tcW w:w="5991" w:type="dxa"/>
            <w:vAlign w:val="center"/>
          </w:tcPr>
          <w:p w14:paraId="7269816F" w14:textId="1306C634" w:rsidR="003B09E8" w:rsidRPr="007A3162" w:rsidRDefault="007A3162" w:rsidP="003B09E8">
            <w:pPr>
              <w:tabs>
                <w:tab w:val="left" w:pos="3705"/>
              </w:tabs>
              <w:jc w:val="both"/>
              <w:rPr>
                <w:sz w:val="20"/>
              </w:rPr>
            </w:pPr>
            <w:r w:rsidRPr="007A3162">
              <w:rPr>
                <w:sz w:val="20"/>
              </w:rPr>
              <w:t>Quarto casal com cama auxiliar, com café da manhã</w:t>
            </w:r>
          </w:p>
        </w:tc>
        <w:tc>
          <w:tcPr>
            <w:tcW w:w="1831" w:type="dxa"/>
            <w:vAlign w:val="center"/>
          </w:tcPr>
          <w:p w14:paraId="54978179" w14:textId="49B022E7" w:rsidR="003B09E8" w:rsidRPr="007A3162" w:rsidRDefault="007A3162" w:rsidP="003B09E8">
            <w:pPr>
              <w:jc w:val="center"/>
              <w:rPr>
                <w:sz w:val="20"/>
              </w:rPr>
            </w:pPr>
            <w:r w:rsidRPr="007A3162">
              <w:rPr>
                <w:sz w:val="20"/>
              </w:rPr>
              <w:t>350,50</w:t>
            </w:r>
          </w:p>
        </w:tc>
      </w:tr>
    </w:tbl>
    <w:p w14:paraId="21073AF4" w14:textId="77777777" w:rsidR="00E3536B" w:rsidRPr="007A3162" w:rsidRDefault="00E3536B" w:rsidP="0011022F">
      <w:pPr>
        <w:pStyle w:val="PargrafodaLista"/>
        <w:tabs>
          <w:tab w:val="left" w:pos="284"/>
          <w:tab w:val="left" w:pos="993"/>
        </w:tabs>
        <w:suppressAutoHyphens w:val="0"/>
        <w:ind w:left="0"/>
        <w:jc w:val="both"/>
        <w:rPr>
          <w:b/>
          <w:sz w:val="20"/>
        </w:rPr>
      </w:pPr>
    </w:p>
    <w:p w14:paraId="38528185" w14:textId="77777777" w:rsidR="00A44BA3" w:rsidRPr="007A3162" w:rsidRDefault="00A44BA3" w:rsidP="0011022F">
      <w:pPr>
        <w:pStyle w:val="PargrafodaLista"/>
        <w:tabs>
          <w:tab w:val="left" w:pos="284"/>
          <w:tab w:val="left" w:pos="993"/>
        </w:tabs>
        <w:suppressAutoHyphens w:val="0"/>
        <w:ind w:left="0"/>
        <w:jc w:val="both"/>
        <w:rPr>
          <w:b/>
          <w:sz w:val="20"/>
        </w:rPr>
      </w:pPr>
    </w:p>
    <w:p w14:paraId="0A1D3941" w14:textId="77777777" w:rsidR="00DF6BDD" w:rsidRPr="007A3162" w:rsidRDefault="00DF6BDD" w:rsidP="0011022F">
      <w:pPr>
        <w:rPr>
          <w:sz w:val="20"/>
        </w:rPr>
      </w:pPr>
    </w:p>
    <w:p w14:paraId="3CE29BC0" w14:textId="77777777" w:rsidR="00D96ED7" w:rsidRPr="007A3162" w:rsidRDefault="00D96ED7" w:rsidP="0011022F">
      <w:pPr>
        <w:rPr>
          <w:sz w:val="20"/>
        </w:rPr>
      </w:pPr>
    </w:p>
    <w:p w14:paraId="6498FB26" w14:textId="77777777" w:rsidR="00D96ED7" w:rsidRPr="007A3162" w:rsidRDefault="00D96ED7" w:rsidP="0011022F">
      <w:pPr>
        <w:rPr>
          <w:sz w:val="20"/>
        </w:rPr>
      </w:pPr>
    </w:p>
    <w:p w14:paraId="6690BF59" w14:textId="77777777" w:rsidR="00D96ED7" w:rsidRPr="007A3162" w:rsidRDefault="00D96ED7" w:rsidP="0011022F">
      <w:pPr>
        <w:rPr>
          <w:sz w:val="20"/>
        </w:rPr>
      </w:pPr>
    </w:p>
    <w:p w14:paraId="41451845" w14:textId="77777777" w:rsidR="00D96ED7" w:rsidRPr="007A3162" w:rsidRDefault="00D96ED7" w:rsidP="0011022F">
      <w:pPr>
        <w:rPr>
          <w:sz w:val="20"/>
        </w:rPr>
      </w:pPr>
    </w:p>
    <w:p w14:paraId="0E9413DE" w14:textId="77777777" w:rsidR="00D96ED7" w:rsidRPr="007A3162" w:rsidRDefault="00D96ED7" w:rsidP="0011022F">
      <w:pPr>
        <w:rPr>
          <w:sz w:val="20"/>
        </w:rPr>
      </w:pPr>
    </w:p>
    <w:p w14:paraId="425F77F3" w14:textId="77777777" w:rsidR="00D96ED7" w:rsidRPr="007A3162" w:rsidRDefault="00D96ED7" w:rsidP="0011022F">
      <w:pPr>
        <w:rPr>
          <w:sz w:val="20"/>
        </w:rPr>
      </w:pPr>
    </w:p>
    <w:p w14:paraId="29D6567D" w14:textId="77777777" w:rsidR="00D96ED7" w:rsidRPr="007A3162" w:rsidRDefault="00D96ED7" w:rsidP="0011022F">
      <w:pPr>
        <w:rPr>
          <w:sz w:val="20"/>
        </w:rPr>
      </w:pPr>
    </w:p>
    <w:p w14:paraId="66699070" w14:textId="77777777" w:rsidR="00D96ED7" w:rsidRPr="007A3162" w:rsidRDefault="00D96ED7" w:rsidP="0011022F">
      <w:pPr>
        <w:rPr>
          <w:sz w:val="20"/>
        </w:rPr>
      </w:pPr>
    </w:p>
    <w:p w14:paraId="258A1B0A" w14:textId="77777777" w:rsidR="00D96ED7" w:rsidRPr="007A3162" w:rsidRDefault="00D96ED7" w:rsidP="0011022F">
      <w:pPr>
        <w:rPr>
          <w:sz w:val="20"/>
        </w:rPr>
      </w:pPr>
    </w:p>
    <w:p w14:paraId="24E97BA1" w14:textId="77777777" w:rsidR="00D96ED7" w:rsidRPr="007A3162" w:rsidRDefault="00D96ED7" w:rsidP="0011022F">
      <w:pPr>
        <w:rPr>
          <w:sz w:val="20"/>
        </w:rPr>
      </w:pPr>
    </w:p>
    <w:p w14:paraId="517A183C" w14:textId="77777777" w:rsidR="00DF6BDD" w:rsidRPr="007A3162" w:rsidRDefault="00DF6BDD" w:rsidP="0011022F">
      <w:pPr>
        <w:rPr>
          <w:sz w:val="20"/>
        </w:rPr>
      </w:pPr>
    </w:p>
    <w:p w14:paraId="7BA8940F" w14:textId="77777777" w:rsidR="005C1C0C" w:rsidRPr="007A3162" w:rsidRDefault="005C1C0C" w:rsidP="0011022F">
      <w:pPr>
        <w:jc w:val="center"/>
        <w:rPr>
          <w:b/>
          <w:bCs w:val="0"/>
          <w:sz w:val="20"/>
        </w:rPr>
      </w:pPr>
    </w:p>
    <w:p w14:paraId="14B38DF7" w14:textId="77777777" w:rsidR="00D96ED7" w:rsidRPr="007A3162" w:rsidRDefault="00D96ED7" w:rsidP="0011022F">
      <w:pPr>
        <w:jc w:val="center"/>
        <w:rPr>
          <w:b/>
          <w:bCs w:val="0"/>
          <w:sz w:val="20"/>
        </w:rPr>
      </w:pPr>
    </w:p>
    <w:p w14:paraId="64044906" w14:textId="77777777" w:rsidR="00D96ED7" w:rsidRPr="007A3162" w:rsidRDefault="00D96ED7" w:rsidP="0011022F">
      <w:pPr>
        <w:jc w:val="center"/>
        <w:rPr>
          <w:b/>
          <w:bCs w:val="0"/>
          <w:sz w:val="20"/>
        </w:rPr>
      </w:pPr>
    </w:p>
    <w:p w14:paraId="22DCD655" w14:textId="77777777" w:rsidR="00D96ED7" w:rsidRPr="007A3162" w:rsidRDefault="00D96ED7" w:rsidP="0011022F">
      <w:pPr>
        <w:jc w:val="center"/>
        <w:rPr>
          <w:b/>
          <w:bCs w:val="0"/>
          <w:sz w:val="20"/>
        </w:rPr>
      </w:pPr>
    </w:p>
    <w:p w14:paraId="5278EFC2" w14:textId="77777777" w:rsidR="00D96ED7" w:rsidRPr="007A3162" w:rsidRDefault="00D96ED7" w:rsidP="0011022F">
      <w:pPr>
        <w:jc w:val="center"/>
        <w:rPr>
          <w:b/>
          <w:bCs w:val="0"/>
          <w:sz w:val="20"/>
        </w:rPr>
      </w:pPr>
    </w:p>
    <w:p w14:paraId="0CC817D8" w14:textId="77777777" w:rsidR="00D96ED7" w:rsidRPr="007A3162" w:rsidRDefault="00D96ED7" w:rsidP="0011022F">
      <w:pPr>
        <w:jc w:val="center"/>
        <w:rPr>
          <w:b/>
          <w:bCs w:val="0"/>
          <w:sz w:val="20"/>
        </w:rPr>
      </w:pPr>
    </w:p>
    <w:p w14:paraId="14DDE097" w14:textId="77777777" w:rsidR="00D96ED7" w:rsidRPr="007A3162" w:rsidRDefault="00D96ED7" w:rsidP="0011022F">
      <w:pPr>
        <w:jc w:val="center"/>
        <w:rPr>
          <w:b/>
          <w:bCs w:val="0"/>
          <w:sz w:val="20"/>
        </w:rPr>
      </w:pPr>
    </w:p>
    <w:p w14:paraId="0896D48D" w14:textId="77777777" w:rsidR="00D96ED7" w:rsidRPr="007A3162" w:rsidRDefault="00D96ED7" w:rsidP="0011022F">
      <w:pPr>
        <w:jc w:val="center"/>
        <w:rPr>
          <w:b/>
          <w:bCs w:val="0"/>
          <w:sz w:val="20"/>
        </w:rPr>
      </w:pPr>
    </w:p>
    <w:p w14:paraId="413BD84D" w14:textId="77777777" w:rsidR="00D96ED7" w:rsidRPr="007A3162" w:rsidRDefault="00D96ED7" w:rsidP="0011022F">
      <w:pPr>
        <w:jc w:val="center"/>
        <w:rPr>
          <w:b/>
          <w:bCs w:val="0"/>
          <w:sz w:val="20"/>
        </w:rPr>
      </w:pPr>
    </w:p>
    <w:p w14:paraId="0DD048EF" w14:textId="77777777" w:rsidR="000E7669" w:rsidRPr="007A3162" w:rsidRDefault="000E7669" w:rsidP="0011022F">
      <w:pPr>
        <w:jc w:val="center"/>
        <w:rPr>
          <w:b/>
          <w:bCs w:val="0"/>
          <w:sz w:val="20"/>
        </w:rPr>
      </w:pPr>
    </w:p>
    <w:p w14:paraId="04A4DBC9" w14:textId="77777777" w:rsidR="000E7669" w:rsidRPr="007A3162" w:rsidRDefault="000E7669" w:rsidP="0011022F">
      <w:pPr>
        <w:jc w:val="center"/>
        <w:rPr>
          <w:b/>
          <w:bCs w:val="0"/>
          <w:sz w:val="20"/>
        </w:rPr>
      </w:pPr>
    </w:p>
    <w:p w14:paraId="176BBA9E" w14:textId="77777777" w:rsidR="000E7669" w:rsidRPr="007A3162" w:rsidRDefault="000E7669" w:rsidP="0011022F">
      <w:pPr>
        <w:jc w:val="center"/>
        <w:rPr>
          <w:b/>
          <w:bCs w:val="0"/>
          <w:sz w:val="20"/>
        </w:rPr>
      </w:pPr>
    </w:p>
    <w:p w14:paraId="12D3A749" w14:textId="77777777" w:rsidR="000E7669" w:rsidRPr="007A3162" w:rsidRDefault="000E7669" w:rsidP="0011022F">
      <w:pPr>
        <w:jc w:val="center"/>
        <w:rPr>
          <w:b/>
          <w:bCs w:val="0"/>
          <w:sz w:val="20"/>
        </w:rPr>
      </w:pPr>
    </w:p>
    <w:p w14:paraId="33DC4B02" w14:textId="77777777" w:rsidR="00D96ED7" w:rsidRPr="007A3162" w:rsidRDefault="00D96ED7" w:rsidP="0011022F">
      <w:pPr>
        <w:jc w:val="center"/>
        <w:rPr>
          <w:b/>
          <w:bCs w:val="0"/>
          <w:sz w:val="20"/>
        </w:rPr>
      </w:pPr>
    </w:p>
    <w:p w14:paraId="0C46752B" w14:textId="77777777" w:rsidR="00EB2529" w:rsidRPr="007A3162" w:rsidRDefault="00EB2529" w:rsidP="0011022F">
      <w:pPr>
        <w:jc w:val="center"/>
        <w:rPr>
          <w:b/>
          <w:bCs w:val="0"/>
          <w:sz w:val="20"/>
        </w:rPr>
      </w:pPr>
    </w:p>
    <w:p w14:paraId="3A360A44" w14:textId="77777777" w:rsidR="00EB2529" w:rsidRPr="007A3162" w:rsidRDefault="00EB2529" w:rsidP="0011022F">
      <w:pPr>
        <w:jc w:val="center"/>
        <w:rPr>
          <w:b/>
          <w:bCs w:val="0"/>
          <w:sz w:val="20"/>
        </w:rPr>
      </w:pPr>
    </w:p>
    <w:p w14:paraId="6B34200A" w14:textId="77777777" w:rsidR="00EB2529" w:rsidRPr="007A3162" w:rsidRDefault="00EB2529" w:rsidP="0011022F">
      <w:pPr>
        <w:jc w:val="center"/>
        <w:rPr>
          <w:b/>
          <w:bCs w:val="0"/>
          <w:sz w:val="20"/>
        </w:rPr>
      </w:pPr>
    </w:p>
    <w:p w14:paraId="1CB5D3A1" w14:textId="77777777" w:rsidR="00EB2529" w:rsidRPr="007A3162" w:rsidRDefault="00EB2529" w:rsidP="0011022F">
      <w:pPr>
        <w:jc w:val="center"/>
        <w:rPr>
          <w:b/>
          <w:bCs w:val="0"/>
          <w:sz w:val="20"/>
        </w:rPr>
      </w:pPr>
    </w:p>
    <w:p w14:paraId="24963A15" w14:textId="77777777" w:rsidR="00EB2529" w:rsidRPr="007A3162" w:rsidRDefault="00EB2529" w:rsidP="0011022F">
      <w:pPr>
        <w:jc w:val="center"/>
        <w:rPr>
          <w:b/>
          <w:bCs w:val="0"/>
          <w:sz w:val="20"/>
        </w:rPr>
      </w:pPr>
    </w:p>
    <w:p w14:paraId="381DDF4F" w14:textId="77777777" w:rsidR="00EB2529" w:rsidRPr="007A3162" w:rsidRDefault="00EB2529" w:rsidP="0011022F">
      <w:pPr>
        <w:jc w:val="center"/>
        <w:rPr>
          <w:b/>
          <w:bCs w:val="0"/>
          <w:sz w:val="20"/>
        </w:rPr>
      </w:pPr>
    </w:p>
    <w:p w14:paraId="1C561B0A" w14:textId="77777777" w:rsidR="00EB2529" w:rsidRPr="007A3162" w:rsidRDefault="00EB2529" w:rsidP="0011022F">
      <w:pPr>
        <w:jc w:val="center"/>
        <w:rPr>
          <w:b/>
          <w:bCs w:val="0"/>
          <w:sz w:val="20"/>
        </w:rPr>
      </w:pPr>
    </w:p>
    <w:p w14:paraId="7B77A408" w14:textId="77777777" w:rsidR="002B66D8" w:rsidRPr="007A3162" w:rsidRDefault="002B66D8" w:rsidP="00EC644E">
      <w:pPr>
        <w:jc w:val="center"/>
        <w:rPr>
          <w:b/>
          <w:bCs w:val="0"/>
          <w:sz w:val="20"/>
        </w:rPr>
      </w:pPr>
    </w:p>
    <w:p w14:paraId="716FB462" w14:textId="77777777" w:rsidR="003B09E8" w:rsidRPr="007A3162" w:rsidRDefault="003B09E8" w:rsidP="00EC644E">
      <w:pPr>
        <w:jc w:val="center"/>
        <w:rPr>
          <w:b/>
          <w:bCs w:val="0"/>
          <w:sz w:val="20"/>
        </w:rPr>
      </w:pPr>
    </w:p>
    <w:p w14:paraId="642B9ED3" w14:textId="77777777" w:rsidR="003B09E8" w:rsidRPr="007A3162" w:rsidRDefault="003B09E8" w:rsidP="00EC644E">
      <w:pPr>
        <w:jc w:val="center"/>
        <w:rPr>
          <w:b/>
          <w:bCs w:val="0"/>
          <w:sz w:val="20"/>
        </w:rPr>
      </w:pPr>
    </w:p>
    <w:p w14:paraId="510D6D29" w14:textId="77777777" w:rsidR="003B09E8" w:rsidRDefault="003B09E8" w:rsidP="00EC644E">
      <w:pPr>
        <w:jc w:val="center"/>
        <w:rPr>
          <w:b/>
          <w:bCs w:val="0"/>
          <w:sz w:val="20"/>
          <w:highlight w:val="yellow"/>
        </w:rPr>
      </w:pPr>
    </w:p>
    <w:p w14:paraId="26CE832D" w14:textId="77777777" w:rsidR="007A3162" w:rsidRDefault="007A3162" w:rsidP="00EC644E">
      <w:pPr>
        <w:jc w:val="center"/>
        <w:rPr>
          <w:b/>
          <w:bCs w:val="0"/>
          <w:sz w:val="20"/>
          <w:highlight w:val="yellow"/>
        </w:rPr>
      </w:pPr>
    </w:p>
    <w:p w14:paraId="02765A74" w14:textId="77777777" w:rsidR="007A3162" w:rsidRDefault="007A3162" w:rsidP="00EC644E">
      <w:pPr>
        <w:jc w:val="center"/>
        <w:rPr>
          <w:b/>
          <w:bCs w:val="0"/>
          <w:sz w:val="20"/>
          <w:highlight w:val="yellow"/>
        </w:rPr>
      </w:pPr>
    </w:p>
    <w:p w14:paraId="628E9E90" w14:textId="77777777" w:rsidR="007A3162" w:rsidRDefault="007A3162" w:rsidP="00EC644E">
      <w:pPr>
        <w:jc w:val="center"/>
        <w:rPr>
          <w:b/>
          <w:bCs w:val="0"/>
          <w:sz w:val="20"/>
          <w:highlight w:val="yellow"/>
        </w:rPr>
      </w:pPr>
    </w:p>
    <w:p w14:paraId="21B0EC08" w14:textId="77777777" w:rsidR="007A3162" w:rsidRDefault="007A3162" w:rsidP="00EC644E">
      <w:pPr>
        <w:jc w:val="center"/>
        <w:rPr>
          <w:b/>
          <w:bCs w:val="0"/>
          <w:sz w:val="20"/>
          <w:highlight w:val="yellow"/>
        </w:rPr>
      </w:pPr>
    </w:p>
    <w:p w14:paraId="283A3B34" w14:textId="77777777" w:rsidR="007A3162" w:rsidRDefault="007A3162" w:rsidP="00EC644E">
      <w:pPr>
        <w:jc w:val="center"/>
        <w:rPr>
          <w:b/>
          <w:bCs w:val="0"/>
          <w:sz w:val="20"/>
          <w:highlight w:val="yellow"/>
        </w:rPr>
      </w:pPr>
    </w:p>
    <w:p w14:paraId="1687A9CE" w14:textId="77777777" w:rsidR="007A3162" w:rsidRDefault="007A3162" w:rsidP="00EC644E">
      <w:pPr>
        <w:jc w:val="center"/>
        <w:rPr>
          <w:b/>
          <w:bCs w:val="0"/>
          <w:sz w:val="20"/>
          <w:highlight w:val="yellow"/>
        </w:rPr>
      </w:pPr>
    </w:p>
    <w:p w14:paraId="601E1287" w14:textId="77777777" w:rsidR="007A3162" w:rsidRDefault="007A3162" w:rsidP="00EC644E">
      <w:pPr>
        <w:jc w:val="center"/>
        <w:rPr>
          <w:b/>
          <w:bCs w:val="0"/>
          <w:sz w:val="20"/>
          <w:highlight w:val="yellow"/>
        </w:rPr>
      </w:pPr>
    </w:p>
    <w:p w14:paraId="79C6021D" w14:textId="77777777" w:rsidR="007A3162" w:rsidRPr="001B04EC" w:rsidRDefault="007A3162" w:rsidP="00EC644E">
      <w:pPr>
        <w:jc w:val="center"/>
        <w:rPr>
          <w:b/>
          <w:bCs w:val="0"/>
          <w:sz w:val="20"/>
          <w:highlight w:val="yellow"/>
        </w:rPr>
      </w:pPr>
    </w:p>
    <w:p w14:paraId="5D9CF596" w14:textId="77777777" w:rsidR="00914AE7" w:rsidRPr="00914AE7" w:rsidRDefault="00914AE7" w:rsidP="00914AE7">
      <w:pPr>
        <w:jc w:val="center"/>
        <w:rPr>
          <w:b/>
          <w:bCs w:val="0"/>
          <w:sz w:val="20"/>
        </w:rPr>
      </w:pPr>
      <w:r w:rsidRPr="00914AE7">
        <w:rPr>
          <w:b/>
          <w:bCs w:val="0"/>
          <w:sz w:val="20"/>
        </w:rPr>
        <w:t>EDITAL DE CHAMAMENTO PÚBLICO/CREDENCIAMENTO Nº 26/2025/FMAS</w:t>
      </w:r>
    </w:p>
    <w:p w14:paraId="6986692F" w14:textId="77777777" w:rsidR="00914AE7" w:rsidRPr="00914AE7" w:rsidRDefault="00914AE7" w:rsidP="00914AE7">
      <w:pPr>
        <w:pStyle w:val="Ttulo1"/>
        <w:rPr>
          <w:rFonts w:cs="Arial"/>
          <w:sz w:val="20"/>
          <w:lang w:val="pt-BR"/>
        </w:rPr>
      </w:pPr>
      <w:r w:rsidRPr="00914AE7">
        <w:rPr>
          <w:rFonts w:cs="Arial"/>
          <w:sz w:val="20"/>
          <w:lang w:val="pt-BR"/>
        </w:rPr>
        <w:t xml:space="preserve">PROCESSO LICITATÓRIO Nº </w:t>
      </w:r>
      <w:r w:rsidRPr="00914AE7">
        <w:rPr>
          <w:sz w:val="20"/>
        </w:rPr>
        <w:t>04/2025/FMAS</w:t>
      </w:r>
    </w:p>
    <w:p w14:paraId="0C6916BA" w14:textId="18BABE59" w:rsidR="007330C6" w:rsidRPr="007A3162" w:rsidRDefault="007330C6" w:rsidP="003B09E8">
      <w:pPr>
        <w:jc w:val="center"/>
        <w:rPr>
          <w:b/>
          <w:bCs w:val="0"/>
          <w:sz w:val="20"/>
        </w:rPr>
      </w:pPr>
    </w:p>
    <w:p w14:paraId="3699928C" w14:textId="77777777" w:rsidR="007330C6" w:rsidRPr="007A3162" w:rsidRDefault="007330C6" w:rsidP="0011022F">
      <w:pPr>
        <w:rPr>
          <w:sz w:val="20"/>
          <w:lang w:val="x-none"/>
        </w:rPr>
      </w:pPr>
    </w:p>
    <w:p w14:paraId="3C97C872" w14:textId="68136A13" w:rsidR="007330C6" w:rsidRPr="007A3162" w:rsidRDefault="007330C6" w:rsidP="0011022F">
      <w:pPr>
        <w:autoSpaceDE w:val="0"/>
        <w:autoSpaceDN w:val="0"/>
        <w:adjustRightInd w:val="0"/>
        <w:jc w:val="center"/>
        <w:rPr>
          <w:b/>
          <w:sz w:val="20"/>
        </w:rPr>
      </w:pPr>
      <w:r w:rsidRPr="007A3162">
        <w:rPr>
          <w:b/>
          <w:sz w:val="20"/>
        </w:rPr>
        <w:t>ANEXO II</w:t>
      </w:r>
      <w:r w:rsidR="00443E12" w:rsidRPr="007A3162">
        <w:rPr>
          <w:b/>
          <w:sz w:val="20"/>
        </w:rPr>
        <w:t>I</w:t>
      </w:r>
    </w:p>
    <w:p w14:paraId="73EB866E" w14:textId="1375A9D9" w:rsidR="0011095A" w:rsidRPr="007A3162" w:rsidRDefault="0011095A" w:rsidP="0011022F">
      <w:pPr>
        <w:jc w:val="center"/>
        <w:rPr>
          <w:sz w:val="20"/>
        </w:rPr>
      </w:pPr>
      <w:r w:rsidRPr="007A3162">
        <w:rPr>
          <w:sz w:val="20"/>
        </w:rPr>
        <w:t xml:space="preserve">MODELO DE SOLICITAÇÃO DE CREDENCIAMENTO E DECLARAÇÕES </w:t>
      </w:r>
      <w:r w:rsidR="00F46778" w:rsidRPr="007A3162">
        <w:rPr>
          <w:sz w:val="20"/>
        </w:rPr>
        <w:t>UNIFICADA</w:t>
      </w:r>
    </w:p>
    <w:p w14:paraId="2D912272" w14:textId="77777777" w:rsidR="0011095A" w:rsidRPr="007A3162" w:rsidRDefault="0011095A" w:rsidP="0011022F">
      <w:pPr>
        <w:jc w:val="center"/>
        <w:rPr>
          <w:sz w:val="20"/>
        </w:rPr>
      </w:pPr>
    </w:p>
    <w:p w14:paraId="5616E1E5" w14:textId="77777777" w:rsidR="00DF6BDD" w:rsidRPr="007A3162" w:rsidRDefault="00DF6BDD" w:rsidP="0011022F">
      <w:pPr>
        <w:jc w:val="center"/>
        <w:rPr>
          <w:sz w:val="20"/>
        </w:rPr>
      </w:pPr>
    </w:p>
    <w:p w14:paraId="381C2E7C" w14:textId="0E45A178" w:rsidR="00282AC3" w:rsidRPr="007A3162" w:rsidRDefault="0011095A" w:rsidP="00A01B44">
      <w:pPr>
        <w:jc w:val="both"/>
        <w:rPr>
          <w:sz w:val="20"/>
        </w:rPr>
      </w:pPr>
      <w:r w:rsidRPr="007A3162">
        <w:rPr>
          <w:sz w:val="20"/>
        </w:rPr>
        <w:t xml:space="preserve">A empresa _______________________________, inscrita no CNPJ nº ____________________, localizada no endereço ____________________________________, nº ____, Bairro: _______________, na cidade de ___________________/____, por intermédio de seu representante legal o(a) </w:t>
      </w:r>
      <w:proofErr w:type="spellStart"/>
      <w:r w:rsidRPr="007A3162">
        <w:rPr>
          <w:sz w:val="20"/>
        </w:rPr>
        <w:t>Sr</w:t>
      </w:r>
      <w:proofErr w:type="spellEnd"/>
      <w:r w:rsidRPr="007A3162">
        <w:rPr>
          <w:sz w:val="20"/>
        </w:rPr>
        <w:t xml:space="preserve">(a). ______________________________________, portador(a) do CPF n. _____________, </w:t>
      </w:r>
      <w:r w:rsidRPr="007A3162">
        <w:rPr>
          <w:b/>
          <w:bCs w:val="0"/>
          <w:sz w:val="20"/>
        </w:rPr>
        <w:t>SOLICITA</w:t>
      </w:r>
      <w:r w:rsidRPr="007A3162">
        <w:rPr>
          <w:sz w:val="20"/>
        </w:rPr>
        <w:t xml:space="preserve"> seu </w:t>
      </w:r>
      <w:r w:rsidRPr="007A3162">
        <w:rPr>
          <w:b/>
          <w:bCs w:val="0"/>
          <w:sz w:val="20"/>
        </w:rPr>
        <w:t>CREDENCIAMENTO</w:t>
      </w:r>
      <w:r w:rsidR="005C1C0C" w:rsidRPr="007A3162">
        <w:rPr>
          <w:b/>
          <w:bCs w:val="0"/>
          <w:sz w:val="20"/>
        </w:rPr>
        <w:t>*</w:t>
      </w:r>
      <w:r w:rsidRPr="007A3162">
        <w:rPr>
          <w:sz w:val="20"/>
        </w:rPr>
        <w:t xml:space="preserve"> </w:t>
      </w:r>
      <w:r w:rsidR="003B09E8" w:rsidRPr="007A3162">
        <w:rPr>
          <w:sz w:val="20"/>
        </w:rPr>
        <w:t xml:space="preserve">para prestação de serviços </w:t>
      </w:r>
      <w:r w:rsidR="007A3162" w:rsidRPr="007A3162">
        <w:rPr>
          <w:sz w:val="20"/>
        </w:rPr>
        <w:t>hotelaria</w:t>
      </w:r>
      <w:r w:rsidR="003B09E8" w:rsidRPr="007A3162">
        <w:rPr>
          <w:sz w:val="20"/>
        </w:rPr>
        <w:t>:</w:t>
      </w:r>
    </w:p>
    <w:p w14:paraId="7104CC7D" w14:textId="77777777" w:rsidR="006A17A2" w:rsidRPr="007A3162" w:rsidRDefault="006A17A2" w:rsidP="00A01B44">
      <w:pPr>
        <w:jc w:val="both"/>
        <w:rPr>
          <w:sz w:val="20"/>
        </w:rPr>
      </w:pPr>
    </w:p>
    <w:p w14:paraId="7401BC44" w14:textId="345A811D" w:rsidR="003B09E8" w:rsidRPr="007A3162" w:rsidRDefault="003B09E8" w:rsidP="007A3162">
      <w:pPr>
        <w:tabs>
          <w:tab w:val="left" w:pos="3705"/>
        </w:tabs>
        <w:jc w:val="both"/>
        <w:rPr>
          <w:sz w:val="20"/>
        </w:rPr>
      </w:pPr>
      <w:proofErr w:type="gramStart"/>
      <w:r w:rsidRPr="007A3162">
        <w:rPr>
          <w:i/>
          <w:iCs/>
          <w:sz w:val="20"/>
        </w:rPr>
        <w:t xml:space="preserve">(  </w:t>
      </w:r>
      <w:proofErr w:type="gramEnd"/>
      <w:r w:rsidRPr="007A3162">
        <w:rPr>
          <w:i/>
          <w:iCs/>
          <w:sz w:val="20"/>
        </w:rPr>
        <w:t xml:space="preserve"> ) </w:t>
      </w:r>
      <w:r w:rsidR="007A3162" w:rsidRPr="007A3162">
        <w:rPr>
          <w:sz w:val="20"/>
        </w:rPr>
        <w:t>Quarto simples – cama de solteiro, com café da manhã</w:t>
      </w:r>
      <w:r w:rsidRPr="007A3162">
        <w:rPr>
          <w:i/>
          <w:iCs/>
          <w:color w:val="000000"/>
          <w:sz w:val="20"/>
        </w:rPr>
        <w:t>;</w:t>
      </w:r>
    </w:p>
    <w:p w14:paraId="01A084A1" w14:textId="3A18063F" w:rsidR="003B09E8" w:rsidRPr="007A3162" w:rsidRDefault="003B09E8" w:rsidP="003B09E8">
      <w:pPr>
        <w:jc w:val="both"/>
        <w:rPr>
          <w:i/>
          <w:iCs/>
          <w:color w:val="000000"/>
          <w:sz w:val="20"/>
        </w:rPr>
      </w:pPr>
      <w:proofErr w:type="gramStart"/>
      <w:r w:rsidRPr="007A3162">
        <w:rPr>
          <w:i/>
          <w:iCs/>
          <w:sz w:val="20"/>
        </w:rPr>
        <w:t xml:space="preserve">(  </w:t>
      </w:r>
      <w:proofErr w:type="gramEnd"/>
      <w:r w:rsidRPr="007A3162">
        <w:rPr>
          <w:i/>
          <w:iCs/>
          <w:sz w:val="20"/>
        </w:rPr>
        <w:t xml:space="preserve"> ) </w:t>
      </w:r>
      <w:r w:rsidR="007A3162" w:rsidRPr="007A3162">
        <w:rPr>
          <w:sz w:val="20"/>
        </w:rPr>
        <w:t>Quarto casal/duplo – cama de casal ou duas de solteiro, com café da manhã</w:t>
      </w:r>
      <w:r w:rsidRPr="007A3162">
        <w:rPr>
          <w:i/>
          <w:iCs/>
          <w:color w:val="000000"/>
          <w:sz w:val="20"/>
        </w:rPr>
        <w:t>;</w:t>
      </w:r>
    </w:p>
    <w:p w14:paraId="060CB4C9" w14:textId="695A7EBC" w:rsidR="003B09E8" w:rsidRPr="007A3162" w:rsidRDefault="003B09E8" w:rsidP="003B09E8">
      <w:pPr>
        <w:jc w:val="both"/>
        <w:rPr>
          <w:i/>
          <w:iCs/>
          <w:sz w:val="20"/>
        </w:rPr>
      </w:pPr>
      <w:proofErr w:type="gramStart"/>
      <w:r w:rsidRPr="007A3162">
        <w:rPr>
          <w:i/>
          <w:iCs/>
          <w:sz w:val="20"/>
        </w:rPr>
        <w:t xml:space="preserve">(  </w:t>
      </w:r>
      <w:proofErr w:type="gramEnd"/>
      <w:r w:rsidRPr="007A3162">
        <w:rPr>
          <w:i/>
          <w:iCs/>
          <w:sz w:val="20"/>
        </w:rPr>
        <w:t xml:space="preserve"> ) </w:t>
      </w:r>
      <w:r w:rsidR="007A3162" w:rsidRPr="007A3162">
        <w:rPr>
          <w:sz w:val="20"/>
        </w:rPr>
        <w:t>Quarto casal com cama auxiliar, com café da manhã</w:t>
      </w:r>
      <w:r w:rsidRPr="007A3162">
        <w:rPr>
          <w:i/>
          <w:iCs/>
          <w:sz w:val="20"/>
        </w:rPr>
        <w:t>.</w:t>
      </w:r>
    </w:p>
    <w:p w14:paraId="42D7D089" w14:textId="77777777" w:rsidR="006A17A2" w:rsidRPr="007A3162" w:rsidRDefault="006A17A2" w:rsidP="00A01B44">
      <w:pPr>
        <w:jc w:val="both"/>
        <w:rPr>
          <w:i/>
          <w:iCs/>
          <w:sz w:val="20"/>
        </w:rPr>
      </w:pPr>
    </w:p>
    <w:p w14:paraId="53533EB2" w14:textId="77777777" w:rsidR="007B4019" w:rsidRPr="007A3162" w:rsidRDefault="007B4019" w:rsidP="00A01B44">
      <w:pPr>
        <w:jc w:val="both"/>
        <w:rPr>
          <w:i/>
          <w:iCs/>
          <w:sz w:val="20"/>
        </w:rPr>
      </w:pPr>
    </w:p>
    <w:p w14:paraId="07DD998A" w14:textId="77777777" w:rsidR="0011095A" w:rsidRPr="007A3162" w:rsidRDefault="0011095A" w:rsidP="0011022F">
      <w:pPr>
        <w:jc w:val="both"/>
        <w:rPr>
          <w:b/>
          <w:bCs w:val="0"/>
          <w:sz w:val="20"/>
        </w:rPr>
      </w:pPr>
      <w:r w:rsidRPr="007A3162">
        <w:rPr>
          <w:b/>
          <w:bCs w:val="0"/>
          <w:sz w:val="20"/>
        </w:rPr>
        <w:t>OUTROS DADOS DA EMPRESA:</w:t>
      </w:r>
    </w:p>
    <w:p w14:paraId="5B57F9FB" w14:textId="77777777" w:rsidR="0011095A" w:rsidRPr="007A3162" w:rsidRDefault="0011095A" w:rsidP="0011022F">
      <w:pPr>
        <w:jc w:val="both"/>
        <w:rPr>
          <w:sz w:val="20"/>
        </w:rPr>
      </w:pPr>
      <w:r w:rsidRPr="007A3162">
        <w:rPr>
          <w:sz w:val="20"/>
        </w:rPr>
        <w:t>Telefone:</w:t>
      </w:r>
    </w:p>
    <w:p w14:paraId="591DEA86" w14:textId="77777777" w:rsidR="0011095A" w:rsidRPr="007A3162" w:rsidRDefault="0011095A" w:rsidP="0011022F">
      <w:pPr>
        <w:jc w:val="both"/>
        <w:rPr>
          <w:sz w:val="20"/>
        </w:rPr>
      </w:pPr>
      <w:r w:rsidRPr="007A3162">
        <w:rPr>
          <w:sz w:val="20"/>
        </w:rPr>
        <w:t>Email:</w:t>
      </w:r>
    </w:p>
    <w:p w14:paraId="6BBAF670" w14:textId="77777777" w:rsidR="0011095A" w:rsidRPr="007A3162" w:rsidRDefault="0011095A" w:rsidP="0011022F">
      <w:pPr>
        <w:jc w:val="both"/>
        <w:rPr>
          <w:sz w:val="20"/>
        </w:rPr>
      </w:pPr>
      <w:r w:rsidRPr="007A3162">
        <w:rPr>
          <w:sz w:val="20"/>
        </w:rPr>
        <w:t xml:space="preserve">Possui assinatura digital: </w:t>
      </w:r>
      <w:proofErr w:type="gramStart"/>
      <w:r w:rsidRPr="007A3162">
        <w:rPr>
          <w:sz w:val="20"/>
        </w:rPr>
        <w:t xml:space="preserve">(  </w:t>
      </w:r>
      <w:proofErr w:type="gramEnd"/>
      <w:r w:rsidRPr="007A3162">
        <w:rPr>
          <w:sz w:val="20"/>
        </w:rPr>
        <w:t xml:space="preserve"> ) Sim</w:t>
      </w:r>
      <w:proofErr w:type="gramStart"/>
      <w:r w:rsidRPr="007A3162">
        <w:rPr>
          <w:sz w:val="20"/>
        </w:rPr>
        <w:tab/>
        <w:t xml:space="preserve">(  </w:t>
      </w:r>
      <w:proofErr w:type="gramEnd"/>
      <w:r w:rsidRPr="007A3162">
        <w:rPr>
          <w:sz w:val="20"/>
        </w:rPr>
        <w:t xml:space="preserve"> ) Não</w:t>
      </w:r>
    </w:p>
    <w:p w14:paraId="7E8D05C5" w14:textId="77777777" w:rsidR="0011095A" w:rsidRPr="007A3162" w:rsidRDefault="0011095A" w:rsidP="0011022F">
      <w:pPr>
        <w:jc w:val="both"/>
        <w:rPr>
          <w:sz w:val="20"/>
        </w:rPr>
      </w:pPr>
    </w:p>
    <w:p w14:paraId="6ACC5DEB" w14:textId="77777777" w:rsidR="006A17A2" w:rsidRPr="007A3162" w:rsidRDefault="006A17A2" w:rsidP="0011022F">
      <w:pPr>
        <w:jc w:val="both"/>
        <w:rPr>
          <w:sz w:val="20"/>
        </w:rPr>
      </w:pPr>
    </w:p>
    <w:p w14:paraId="6E2761E6" w14:textId="77777777" w:rsidR="0011095A" w:rsidRPr="007A3162" w:rsidRDefault="0011095A" w:rsidP="0011022F">
      <w:pPr>
        <w:jc w:val="both"/>
        <w:rPr>
          <w:b/>
          <w:bCs w:val="0"/>
          <w:sz w:val="20"/>
        </w:rPr>
      </w:pPr>
      <w:r w:rsidRPr="007A3162">
        <w:rPr>
          <w:b/>
          <w:bCs w:val="0"/>
          <w:sz w:val="20"/>
        </w:rPr>
        <w:t>DECLARAÇÕES:</w:t>
      </w:r>
    </w:p>
    <w:p w14:paraId="77E3B9C6" w14:textId="77777777" w:rsidR="0011095A" w:rsidRPr="007A3162" w:rsidRDefault="0011095A" w:rsidP="0011022F">
      <w:pPr>
        <w:jc w:val="both"/>
        <w:rPr>
          <w:sz w:val="20"/>
        </w:rPr>
      </w:pPr>
    </w:p>
    <w:p w14:paraId="765ADFA1" w14:textId="77777777" w:rsidR="0011095A" w:rsidRPr="007A3162" w:rsidRDefault="0011095A" w:rsidP="0011022F">
      <w:pPr>
        <w:jc w:val="both"/>
        <w:rPr>
          <w:sz w:val="20"/>
        </w:rPr>
      </w:pPr>
      <w:r w:rsidRPr="007A3162">
        <w:rPr>
          <w:sz w:val="20"/>
        </w:rPr>
        <w:tab/>
        <w:t xml:space="preserve">A empresa acima descrita, </w:t>
      </w:r>
      <w:r w:rsidRPr="007A3162">
        <w:rPr>
          <w:b/>
          <w:bCs w:val="0"/>
          <w:sz w:val="20"/>
        </w:rPr>
        <w:t xml:space="preserve">DECLARA </w:t>
      </w:r>
      <w:r w:rsidRPr="007A3162">
        <w:rPr>
          <w:sz w:val="20"/>
        </w:rPr>
        <w:t>para os devidos fins:</w:t>
      </w:r>
    </w:p>
    <w:p w14:paraId="174229B0" w14:textId="77777777" w:rsidR="0011095A" w:rsidRPr="007A3162" w:rsidRDefault="0011095A" w:rsidP="0011022F">
      <w:pPr>
        <w:pStyle w:val="PargrafodaLista"/>
        <w:numPr>
          <w:ilvl w:val="0"/>
          <w:numId w:val="6"/>
        </w:numPr>
        <w:ind w:left="426" w:hanging="284"/>
        <w:contextualSpacing/>
        <w:jc w:val="both"/>
        <w:rPr>
          <w:sz w:val="20"/>
        </w:rPr>
      </w:pPr>
      <w:r w:rsidRPr="007A3162">
        <w:rPr>
          <w:sz w:val="20"/>
        </w:rPr>
        <w:t>que não emprega menor de dezoito anos em trabalho noturno, perigoso ou insalubre e não emprega menor de dezesseis anos, salvo menor, a partir de 14 anos, na condição de aprendiz, nos termos do Art. 7°, XXXIII, da Constituição Federal e Art. 68, inciso VI, da Lei Federal 14.133/2021;</w:t>
      </w:r>
    </w:p>
    <w:p w14:paraId="604604B3" w14:textId="77777777" w:rsidR="0011095A" w:rsidRPr="007A3162" w:rsidRDefault="0011095A" w:rsidP="0011022F">
      <w:pPr>
        <w:pStyle w:val="PargrafodaLista"/>
        <w:numPr>
          <w:ilvl w:val="0"/>
          <w:numId w:val="6"/>
        </w:numPr>
        <w:ind w:left="426" w:hanging="284"/>
        <w:contextualSpacing/>
        <w:jc w:val="both"/>
        <w:rPr>
          <w:sz w:val="20"/>
        </w:rPr>
      </w:pPr>
      <w:r w:rsidRPr="007A3162">
        <w:rPr>
          <w:sz w:val="20"/>
        </w:rPr>
        <w:t>que até a presente data, inexistem fatos impeditivos para sua habilitação/credenciamento, estando ciente da obrigatoriedade de declarar ocorrências posteriores;</w:t>
      </w:r>
    </w:p>
    <w:p w14:paraId="792F36F8" w14:textId="77777777" w:rsidR="0011095A" w:rsidRPr="007A3162" w:rsidRDefault="0011095A" w:rsidP="0011022F">
      <w:pPr>
        <w:pStyle w:val="PargrafodaLista"/>
        <w:numPr>
          <w:ilvl w:val="0"/>
          <w:numId w:val="6"/>
        </w:numPr>
        <w:ind w:left="426" w:hanging="284"/>
        <w:contextualSpacing/>
        <w:jc w:val="both"/>
        <w:rPr>
          <w:sz w:val="20"/>
        </w:rPr>
      </w:pPr>
      <w:r w:rsidRPr="007A3162">
        <w:rPr>
          <w:sz w:val="20"/>
        </w:rPr>
        <w:t xml:space="preserve">que a mesma não foi declarada inidônea por Ato do Poder Público de Joaçaba, ou que </w:t>
      </w:r>
      <w:proofErr w:type="spellStart"/>
      <w:r w:rsidRPr="007A3162">
        <w:rPr>
          <w:sz w:val="20"/>
        </w:rPr>
        <w:t>esteja</w:t>
      </w:r>
      <w:proofErr w:type="spellEnd"/>
      <w:r w:rsidRPr="007A3162">
        <w:rPr>
          <w:sz w:val="20"/>
        </w:rPr>
        <w:t xml:space="preserve"> temporariamente impedida de licitar, contratar ou transacionar com a Administração Pública Municipal ou quaisquer de seus órgãos descentralizados;</w:t>
      </w:r>
    </w:p>
    <w:p w14:paraId="235CB02C" w14:textId="77777777" w:rsidR="0011095A" w:rsidRPr="007A3162" w:rsidRDefault="0011095A" w:rsidP="0011022F">
      <w:pPr>
        <w:pStyle w:val="PargrafodaLista"/>
        <w:numPr>
          <w:ilvl w:val="0"/>
          <w:numId w:val="6"/>
        </w:numPr>
        <w:ind w:left="426" w:hanging="284"/>
        <w:contextualSpacing/>
        <w:jc w:val="both"/>
        <w:rPr>
          <w:sz w:val="20"/>
        </w:rPr>
      </w:pPr>
      <w:r w:rsidRPr="007A3162">
        <w:rPr>
          <w:sz w:val="20"/>
        </w:rPr>
        <w:t>que está ciente e concorda com as condições contidas no Edital de Credenciamento, que está ciente de todos os requisitos de habilitação e execução, acatando-os em sua totalidade.</w:t>
      </w:r>
    </w:p>
    <w:p w14:paraId="35DF4700" w14:textId="643B42F8" w:rsidR="0011095A" w:rsidRPr="007A3162" w:rsidRDefault="0011095A" w:rsidP="0011022F">
      <w:pPr>
        <w:pStyle w:val="PargrafodaLista"/>
        <w:numPr>
          <w:ilvl w:val="0"/>
          <w:numId w:val="6"/>
        </w:numPr>
        <w:ind w:left="426" w:hanging="284"/>
        <w:contextualSpacing/>
        <w:jc w:val="both"/>
        <w:rPr>
          <w:sz w:val="20"/>
        </w:rPr>
      </w:pPr>
      <w:r w:rsidRPr="007A3162">
        <w:rPr>
          <w:sz w:val="20"/>
        </w:rPr>
        <w:t>que concorda e aceita prestar os serviços/fornecer produtos para os quais se credencia pelos preços estipulados na Tabela de Valores prevista no Anexo I</w:t>
      </w:r>
      <w:r w:rsidR="00443E12" w:rsidRPr="007A3162">
        <w:rPr>
          <w:sz w:val="20"/>
        </w:rPr>
        <w:t>I</w:t>
      </w:r>
      <w:r w:rsidRPr="007A3162">
        <w:rPr>
          <w:sz w:val="20"/>
        </w:rPr>
        <w:t xml:space="preserve"> – </w:t>
      </w:r>
      <w:r w:rsidR="00F46778" w:rsidRPr="007A3162">
        <w:rPr>
          <w:sz w:val="20"/>
        </w:rPr>
        <w:t>Especificação do Objeto do Edital</w:t>
      </w:r>
      <w:r w:rsidRPr="007A3162">
        <w:rPr>
          <w:sz w:val="20"/>
        </w:rPr>
        <w:t>.</w:t>
      </w:r>
    </w:p>
    <w:p w14:paraId="1F9635A8" w14:textId="77777777" w:rsidR="00291185" w:rsidRPr="007A3162" w:rsidRDefault="00291185" w:rsidP="00291185">
      <w:pPr>
        <w:tabs>
          <w:tab w:val="left" w:pos="709"/>
        </w:tabs>
        <w:jc w:val="both"/>
        <w:rPr>
          <w:sz w:val="20"/>
        </w:rPr>
      </w:pPr>
    </w:p>
    <w:p w14:paraId="51B39B9F" w14:textId="77777777" w:rsidR="0011095A" w:rsidRPr="007A3162" w:rsidRDefault="0011095A" w:rsidP="0011022F">
      <w:pPr>
        <w:rPr>
          <w:sz w:val="20"/>
        </w:rPr>
      </w:pPr>
    </w:p>
    <w:p w14:paraId="64017246" w14:textId="77777777" w:rsidR="003C7A63" w:rsidRPr="007A3162" w:rsidRDefault="003C7A63" w:rsidP="0011022F">
      <w:pPr>
        <w:rPr>
          <w:sz w:val="20"/>
        </w:rPr>
      </w:pPr>
    </w:p>
    <w:p w14:paraId="72660DAE" w14:textId="1A4BFCBE" w:rsidR="0011095A" w:rsidRPr="007A3162" w:rsidRDefault="0011095A" w:rsidP="0011022F">
      <w:pPr>
        <w:jc w:val="right"/>
        <w:rPr>
          <w:sz w:val="20"/>
        </w:rPr>
      </w:pPr>
      <w:r w:rsidRPr="007A3162">
        <w:rPr>
          <w:sz w:val="20"/>
        </w:rPr>
        <w:t xml:space="preserve">____________________, ____ de _____________ </w:t>
      </w:r>
      <w:proofErr w:type="spellStart"/>
      <w:r w:rsidRPr="007A3162">
        <w:rPr>
          <w:sz w:val="20"/>
        </w:rPr>
        <w:t>de</w:t>
      </w:r>
      <w:proofErr w:type="spellEnd"/>
      <w:r w:rsidRPr="007A3162">
        <w:rPr>
          <w:sz w:val="20"/>
        </w:rPr>
        <w:t xml:space="preserve"> </w:t>
      </w:r>
      <w:r w:rsidR="004342C9" w:rsidRPr="007A3162">
        <w:rPr>
          <w:sz w:val="20"/>
        </w:rPr>
        <w:t>202</w:t>
      </w:r>
      <w:r w:rsidR="007A3162">
        <w:rPr>
          <w:sz w:val="20"/>
        </w:rPr>
        <w:t>_</w:t>
      </w:r>
      <w:r w:rsidRPr="007A3162">
        <w:rPr>
          <w:sz w:val="20"/>
        </w:rPr>
        <w:t>.</w:t>
      </w:r>
    </w:p>
    <w:p w14:paraId="5027D421" w14:textId="77777777" w:rsidR="0011095A" w:rsidRPr="007A3162" w:rsidRDefault="0011095A" w:rsidP="0011022F">
      <w:pPr>
        <w:jc w:val="center"/>
        <w:rPr>
          <w:sz w:val="20"/>
        </w:rPr>
      </w:pPr>
    </w:p>
    <w:p w14:paraId="2301E303" w14:textId="77777777" w:rsidR="0011095A" w:rsidRPr="007A3162" w:rsidRDefault="0011095A" w:rsidP="0011022F">
      <w:pPr>
        <w:jc w:val="center"/>
        <w:rPr>
          <w:sz w:val="20"/>
        </w:rPr>
      </w:pPr>
    </w:p>
    <w:p w14:paraId="77A01EA5" w14:textId="77777777" w:rsidR="0011095A" w:rsidRPr="007A3162" w:rsidRDefault="0011095A" w:rsidP="0011022F">
      <w:pPr>
        <w:jc w:val="center"/>
        <w:rPr>
          <w:sz w:val="20"/>
        </w:rPr>
      </w:pPr>
    </w:p>
    <w:p w14:paraId="54C4A53D" w14:textId="77777777" w:rsidR="0011095A" w:rsidRPr="007A3162" w:rsidRDefault="0011095A" w:rsidP="0011022F">
      <w:pPr>
        <w:jc w:val="center"/>
        <w:rPr>
          <w:sz w:val="20"/>
        </w:rPr>
      </w:pPr>
      <w:r w:rsidRPr="007A3162">
        <w:rPr>
          <w:sz w:val="20"/>
        </w:rPr>
        <w:t>_____________________________________________________</w:t>
      </w:r>
    </w:p>
    <w:p w14:paraId="1703F466" w14:textId="77777777" w:rsidR="0011095A" w:rsidRPr="007A3162" w:rsidRDefault="0011095A" w:rsidP="0011022F">
      <w:pPr>
        <w:jc w:val="center"/>
        <w:rPr>
          <w:sz w:val="20"/>
        </w:rPr>
      </w:pPr>
      <w:r w:rsidRPr="007A3162">
        <w:rPr>
          <w:sz w:val="20"/>
        </w:rPr>
        <w:t>Nome, CPF, cargo e assinatura do represente legal</w:t>
      </w:r>
    </w:p>
    <w:p w14:paraId="0DC39B5D" w14:textId="77777777" w:rsidR="0011095A" w:rsidRPr="007A3162" w:rsidRDefault="0011095A" w:rsidP="0011022F">
      <w:pPr>
        <w:rPr>
          <w:sz w:val="20"/>
        </w:rPr>
      </w:pPr>
    </w:p>
    <w:p w14:paraId="242BFC01" w14:textId="77777777" w:rsidR="0011095A" w:rsidRPr="007A3162" w:rsidRDefault="0011095A" w:rsidP="0011022F">
      <w:pPr>
        <w:rPr>
          <w:sz w:val="20"/>
        </w:rPr>
      </w:pPr>
    </w:p>
    <w:p w14:paraId="466F7533" w14:textId="77777777" w:rsidR="0011095A" w:rsidRPr="007A3162" w:rsidRDefault="0011095A" w:rsidP="0011022F">
      <w:pPr>
        <w:rPr>
          <w:b/>
          <w:bCs w:val="0"/>
          <w:i/>
          <w:iCs/>
          <w:sz w:val="20"/>
        </w:rPr>
      </w:pPr>
      <w:r w:rsidRPr="007A3162">
        <w:rPr>
          <w:b/>
          <w:i/>
          <w:iCs/>
          <w:sz w:val="20"/>
        </w:rPr>
        <w:t>OBSERVAÇÕES:</w:t>
      </w:r>
    </w:p>
    <w:p w14:paraId="3CF00044" w14:textId="77777777" w:rsidR="0011095A" w:rsidRPr="007A3162" w:rsidRDefault="0011095A" w:rsidP="0011022F">
      <w:pPr>
        <w:pStyle w:val="PargrafodaLista"/>
        <w:numPr>
          <w:ilvl w:val="0"/>
          <w:numId w:val="7"/>
        </w:numPr>
        <w:contextualSpacing/>
        <w:rPr>
          <w:i/>
          <w:iCs/>
          <w:sz w:val="20"/>
        </w:rPr>
      </w:pPr>
      <w:r w:rsidRPr="007A3162">
        <w:rPr>
          <w:i/>
          <w:iCs/>
          <w:sz w:val="20"/>
        </w:rPr>
        <w:t>A declaração deverá ser apresentada em papel timbrado da empresa.</w:t>
      </w:r>
    </w:p>
    <w:p w14:paraId="5E470944" w14:textId="77777777" w:rsidR="0011095A" w:rsidRPr="007A3162" w:rsidRDefault="0011095A" w:rsidP="0011022F">
      <w:pPr>
        <w:rPr>
          <w:sz w:val="20"/>
        </w:rPr>
      </w:pPr>
    </w:p>
    <w:p w14:paraId="2A4CB4DF" w14:textId="25961840" w:rsidR="0011095A" w:rsidRPr="001B04EC" w:rsidRDefault="0011095A" w:rsidP="0011022F">
      <w:pPr>
        <w:rPr>
          <w:sz w:val="20"/>
          <w:highlight w:val="yellow"/>
        </w:rPr>
      </w:pPr>
      <w:r w:rsidRPr="007A3162">
        <w:rPr>
          <w:sz w:val="20"/>
        </w:rPr>
        <w:br w:type="page"/>
      </w:r>
    </w:p>
    <w:p w14:paraId="545AD641" w14:textId="77777777" w:rsidR="006A17A2" w:rsidRPr="001B04EC" w:rsidRDefault="006A17A2" w:rsidP="004342C9">
      <w:pPr>
        <w:jc w:val="center"/>
        <w:rPr>
          <w:b/>
          <w:bCs w:val="0"/>
          <w:color w:val="FF0000"/>
          <w:sz w:val="20"/>
          <w:highlight w:val="yellow"/>
        </w:rPr>
      </w:pPr>
    </w:p>
    <w:p w14:paraId="647E2D47" w14:textId="77777777" w:rsidR="00914AE7" w:rsidRPr="00914AE7" w:rsidRDefault="00914AE7" w:rsidP="00914AE7">
      <w:pPr>
        <w:jc w:val="center"/>
        <w:rPr>
          <w:b/>
          <w:bCs w:val="0"/>
          <w:sz w:val="20"/>
        </w:rPr>
      </w:pPr>
      <w:r w:rsidRPr="00914AE7">
        <w:rPr>
          <w:b/>
          <w:bCs w:val="0"/>
          <w:sz w:val="20"/>
        </w:rPr>
        <w:t>EDITAL DE CHAMAMENTO PÚBLICO/CREDENCIAMENTO Nº 26/2025/FMAS</w:t>
      </w:r>
    </w:p>
    <w:p w14:paraId="579BEAA3" w14:textId="77777777" w:rsidR="00914AE7" w:rsidRPr="00914AE7" w:rsidRDefault="00914AE7" w:rsidP="00914AE7">
      <w:pPr>
        <w:pStyle w:val="Ttulo1"/>
        <w:rPr>
          <w:rFonts w:cs="Arial"/>
          <w:sz w:val="20"/>
          <w:lang w:val="pt-BR"/>
        </w:rPr>
      </w:pPr>
      <w:r w:rsidRPr="00914AE7">
        <w:rPr>
          <w:rFonts w:cs="Arial"/>
          <w:sz w:val="20"/>
          <w:lang w:val="pt-BR"/>
        </w:rPr>
        <w:t xml:space="preserve">PROCESSO LICITATÓRIO Nº </w:t>
      </w:r>
      <w:r w:rsidRPr="00914AE7">
        <w:rPr>
          <w:sz w:val="20"/>
        </w:rPr>
        <w:t>04/2025/FMAS</w:t>
      </w:r>
    </w:p>
    <w:p w14:paraId="0AC56B48" w14:textId="77777777" w:rsidR="0011095A" w:rsidRPr="007A3162" w:rsidRDefault="0011095A" w:rsidP="0011022F">
      <w:pPr>
        <w:pStyle w:val="Ttulo1"/>
        <w:rPr>
          <w:rFonts w:cs="Arial"/>
          <w:b w:val="0"/>
          <w:bCs/>
          <w:sz w:val="20"/>
        </w:rPr>
      </w:pPr>
    </w:p>
    <w:p w14:paraId="7E18D0DB" w14:textId="77777777" w:rsidR="000F1D2C" w:rsidRPr="007A3162" w:rsidRDefault="000F1D2C" w:rsidP="0011022F">
      <w:pPr>
        <w:rPr>
          <w:sz w:val="20"/>
          <w:lang w:val="x-none"/>
        </w:rPr>
      </w:pPr>
    </w:p>
    <w:p w14:paraId="52B16E77" w14:textId="549F09FC" w:rsidR="0011095A" w:rsidRPr="007A3162" w:rsidRDefault="0011095A" w:rsidP="003217BC">
      <w:pPr>
        <w:autoSpaceDE w:val="0"/>
        <w:autoSpaceDN w:val="0"/>
        <w:adjustRightInd w:val="0"/>
        <w:jc w:val="center"/>
        <w:rPr>
          <w:b/>
          <w:sz w:val="20"/>
        </w:rPr>
      </w:pPr>
      <w:r w:rsidRPr="007A3162">
        <w:rPr>
          <w:b/>
          <w:sz w:val="20"/>
        </w:rPr>
        <w:t xml:space="preserve">ANEXO </w:t>
      </w:r>
      <w:r w:rsidR="007B5431" w:rsidRPr="007A3162">
        <w:rPr>
          <w:b/>
          <w:sz w:val="20"/>
        </w:rPr>
        <w:t>I</w:t>
      </w:r>
      <w:r w:rsidR="00593E80" w:rsidRPr="007A3162">
        <w:rPr>
          <w:b/>
          <w:sz w:val="20"/>
        </w:rPr>
        <w:t>V</w:t>
      </w:r>
    </w:p>
    <w:p w14:paraId="425DE213" w14:textId="77777777" w:rsidR="007B4019" w:rsidRPr="007A3162" w:rsidRDefault="007B4019" w:rsidP="007B4019">
      <w:pPr>
        <w:pStyle w:val="Ttulo1"/>
        <w:rPr>
          <w:rFonts w:cs="Arial"/>
          <w:b w:val="0"/>
          <w:bCs/>
          <w:sz w:val="20"/>
          <w:lang w:val="pt-BR"/>
        </w:rPr>
      </w:pPr>
      <w:r w:rsidRPr="007A3162">
        <w:rPr>
          <w:rFonts w:cs="Arial"/>
          <w:b w:val="0"/>
          <w:bCs/>
          <w:sz w:val="20"/>
        </w:rPr>
        <w:t>MINUTA DO TERMO DE CREDENCIAMENTO</w:t>
      </w:r>
    </w:p>
    <w:p w14:paraId="26B6C9AC" w14:textId="77777777" w:rsidR="007B4019" w:rsidRPr="007A3162" w:rsidRDefault="007B4019" w:rsidP="007B4019">
      <w:pPr>
        <w:rPr>
          <w:b/>
          <w:sz w:val="20"/>
        </w:rPr>
      </w:pPr>
    </w:p>
    <w:p w14:paraId="4D638BFF" w14:textId="77777777" w:rsidR="007B4019" w:rsidRPr="007A3162" w:rsidRDefault="007B4019" w:rsidP="007B4019">
      <w:pPr>
        <w:rPr>
          <w:b/>
          <w:sz w:val="20"/>
        </w:rPr>
      </w:pPr>
    </w:p>
    <w:p w14:paraId="7EFE9E88" w14:textId="584378D1" w:rsidR="007B4019" w:rsidRPr="007A3162" w:rsidRDefault="007B4019" w:rsidP="007B4019">
      <w:pPr>
        <w:jc w:val="center"/>
        <w:rPr>
          <w:b/>
          <w:bCs w:val="0"/>
          <w:sz w:val="20"/>
        </w:rPr>
      </w:pPr>
      <w:r w:rsidRPr="007A3162">
        <w:rPr>
          <w:b/>
          <w:bCs w:val="0"/>
          <w:sz w:val="20"/>
        </w:rPr>
        <w:t>TERMO DE CREDENCIAMENTO</w:t>
      </w:r>
      <w:r w:rsidRPr="007A3162">
        <w:rPr>
          <w:b/>
          <w:sz w:val="20"/>
        </w:rPr>
        <w:t xml:space="preserve"> N. ______/202</w:t>
      </w:r>
      <w:r w:rsidR="007A3162" w:rsidRPr="007A3162">
        <w:rPr>
          <w:b/>
          <w:sz w:val="20"/>
        </w:rPr>
        <w:t>_</w:t>
      </w:r>
    </w:p>
    <w:p w14:paraId="0914D300" w14:textId="77777777" w:rsidR="007B4019" w:rsidRPr="007A3162" w:rsidRDefault="007B4019" w:rsidP="007B4019">
      <w:pPr>
        <w:rPr>
          <w:sz w:val="20"/>
        </w:rPr>
      </w:pPr>
    </w:p>
    <w:p w14:paraId="0091CCB0" w14:textId="77777777" w:rsidR="00D17238" w:rsidRPr="007A3162" w:rsidRDefault="00D17238" w:rsidP="0011022F">
      <w:pPr>
        <w:rPr>
          <w:sz w:val="20"/>
        </w:rPr>
      </w:pPr>
    </w:p>
    <w:p w14:paraId="10ED9366" w14:textId="2FFED391" w:rsidR="00D17238" w:rsidRPr="00914AE7" w:rsidRDefault="00C630E0" w:rsidP="0011022F">
      <w:pPr>
        <w:ind w:left="4253"/>
        <w:jc w:val="both"/>
        <w:rPr>
          <w:sz w:val="20"/>
        </w:rPr>
      </w:pPr>
      <w:r w:rsidRPr="007A3162">
        <w:rPr>
          <w:sz w:val="20"/>
        </w:rPr>
        <w:t>TERMO DE CREDENCIAMENTO</w:t>
      </w:r>
      <w:r w:rsidR="00D17238" w:rsidRPr="007A3162">
        <w:rPr>
          <w:sz w:val="20"/>
        </w:rPr>
        <w:t xml:space="preserve">, que entre si celebram o </w:t>
      </w:r>
      <w:r w:rsidR="003B09E8" w:rsidRPr="007A3162">
        <w:rPr>
          <w:sz w:val="20"/>
        </w:rPr>
        <w:t>Fundo Municipal de Assistência Social de Joaçaba (SC), por intermédio da SECRETARIA DE ASSISTENCIA SOCIAL</w:t>
      </w:r>
      <w:r w:rsidR="00D17238" w:rsidRPr="007A3162">
        <w:rPr>
          <w:sz w:val="20"/>
        </w:rPr>
        <w:t xml:space="preserve">, denominado CREDENCIANTE e a empresa _________________, denominada CREDENCIADA, para </w:t>
      </w:r>
      <w:r w:rsidR="00C91B2D" w:rsidRPr="007A3162">
        <w:rPr>
          <w:sz w:val="20"/>
        </w:rPr>
        <w:t xml:space="preserve">prestação de serviços de </w:t>
      </w:r>
      <w:r w:rsidR="005634CF" w:rsidRPr="007A3162">
        <w:rPr>
          <w:sz w:val="20"/>
        </w:rPr>
        <w:t>imagem</w:t>
      </w:r>
      <w:r w:rsidR="00D17238" w:rsidRPr="007A3162">
        <w:rPr>
          <w:sz w:val="20"/>
        </w:rPr>
        <w:t>, em conformidade com</w:t>
      </w:r>
      <w:r w:rsidR="00532A28" w:rsidRPr="007A3162">
        <w:rPr>
          <w:sz w:val="20"/>
        </w:rPr>
        <w:t xml:space="preserve"> o </w:t>
      </w:r>
      <w:r w:rsidR="00532A28" w:rsidRPr="00914AE7">
        <w:rPr>
          <w:sz w:val="20"/>
        </w:rPr>
        <w:t xml:space="preserve">Processo Licitatório n. </w:t>
      </w:r>
      <w:r w:rsidR="00914AE7" w:rsidRPr="00914AE7">
        <w:rPr>
          <w:sz w:val="20"/>
        </w:rPr>
        <w:t>26</w:t>
      </w:r>
      <w:r w:rsidR="00532A28" w:rsidRPr="00914AE7">
        <w:rPr>
          <w:sz w:val="20"/>
        </w:rPr>
        <w:t>/2025</w:t>
      </w:r>
      <w:r w:rsidR="00EC644E" w:rsidRPr="00914AE7">
        <w:rPr>
          <w:sz w:val="20"/>
        </w:rPr>
        <w:t>/FM</w:t>
      </w:r>
      <w:r w:rsidR="003B09E8" w:rsidRPr="00914AE7">
        <w:rPr>
          <w:sz w:val="20"/>
        </w:rPr>
        <w:t>A</w:t>
      </w:r>
      <w:r w:rsidR="00EC644E" w:rsidRPr="00914AE7">
        <w:rPr>
          <w:sz w:val="20"/>
        </w:rPr>
        <w:t>S</w:t>
      </w:r>
      <w:r w:rsidR="00532A28" w:rsidRPr="00914AE7">
        <w:rPr>
          <w:sz w:val="20"/>
        </w:rPr>
        <w:t xml:space="preserve"> –</w:t>
      </w:r>
      <w:r w:rsidR="00EC644E" w:rsidRPr="00914AE7">
        <w:rPr>
          <w:sz w:val="20"/>
        </w:rPr>
        <w:t xml:space="preserve"> </w:t>
      </w:r>
      <w:r w:rsidR="008F3730" w:rsidRPr="00914AE7">
        <w:rPr>
          <w:sz w:val="20"/>
        </w:rPr>
        <w:t xml:space="preserve">Credenciamento nº </w:t>
      </w:r>
      <w:r w:rsidR="00914AE7" w:rsidRPr="00914AE7">
        <w:rPr>
          <w:sz w:val="20"/>
        </w:rPr>
        <w:t>04</w:t>
      </w:r>
      <w:r w:rsidR="004342C9" w:rsidRPr="00914AE7">
        <w:rPr>
          <w:sz w:val="20"/>
        </w:rPr>
        <w:t>/2025</w:t>
      </w:r>
      <w:r w:rsidR="00EC644E" w:rsidRPr="00914AE7">
        <w:rPr>
          <w:sz w:val="20"/>
        </w:rPr>
        <w:t>/FM</w:t>
      </w:r>
      <w:r w:rsidR="003B09E8" w:rsidRPr="00914AE7">
        <w:rPr>
          <w:sz w:val="20"/>
        </w:rPr>
        <w:t>A</w:t>
      </w:r>
      <w:r w:rsidR="00EC644E" w:rsidRPr="00914AE7">
        <w:rPr>
          <w:sz w:val="20"/>
        </w:rPr>
        <w:t>S</w:t>
      </w:r>
      <w:r w:rsidR="009E74A7" w:rsidRPr="00914AE7">
        <w:rPr>
          <w:sz w:val="20"/>
        </w:rPr>
        <w:t>.</w:t>
      </w:r>
    </w:p>
    <w:p w14:paraId="70309438" w14:textId="77777777" w:rsidR="00C91B2D" w:rsidRPr="00914AE7" w:rsidRDefault="00C91B2D" w:rsidP="0011022F">
      <w:pPr>
        <w:ind w:left="4253"/>
        <w:jc w:val="both"/>
        <w:rPr>
          <w:sz w:val="20"/>
        </w:rPr>
      </w:pPr>
    </w:p>
    <w:p w14:paraId="053C5DFD" w14:textId="77777777" w:rsidR="00D17238" w:rsidRPr="007A3162" w:rsidRDefault="00D17238" w:rsidP="0011022F">
      <w:pPr>
        <w:ind w:left="5103"/>
        <w:jc w:val="both"/>
        <w:rPr>
          <w:sz w:val="20"/>
        </w:rPr>
      </w:pPr>
    </w:p>
    <w:p w14:paraId="77EE73A5" w14:textId="2CB0C0F1" w:rsidR="00D17238" w:rsidRPr="007A3162" w:rsidRDefault="003B09E8" w:rsidP="0011022F">
      <w:pPr>
        <w:tabs>
          <w:tab w:val="left" w:pos="0"/>
        </w:tabs>
        <w:jc w:val="both"/>
        <w:rPr>
          <w:sz w:val="20"/>
        </w:rPr>
      </w:pPr>
      <w:r w:rsidRPr="007A3162">
        <w:rPr>
          <w:sz w:val="20"/>
        </w:rPr>
        <w:t xml:space="preserve">O </w:t>
      </w:r>
      <w:r w:rsidRPr="007A3162">
        <w:rPr>
          <w:b/>
          <w:sz w:val="20"/>
        </w:rPr>
        <w:t>FUNDO MUNICIPAL DE ASSISTÊNCIA SOCIAL</w:t>
      </w:r>
      <w:r w:rsidRPr="007A3162">
        <w:rPr>
          <w:b/>
          <w:sz w:val="20"/>
          <w:lang w:eastAsia="pt-BR"/>
        </w:rPr>
        <w:t xml:space="preserve"> DE JOAÇABA (SC)</w:t>
      </w:r>
      <w:r w:rsidRPr="007A3162">
        <w:rPr>
          <w:sz w:val="20"/>
        </w:rPr>
        <w:t xml:space="preserve">, por intermédio da </w:t>
      </w:r>
      <w:r w:rsidRPr="007A3162">
        <w:rPr>
          <w:b/>
          <w:sz w:val="20"/>
          <w:lang w:eastAsia="pt-BR"/>
        </w:rPr>
        <w:t>SECRETARIA DE ASSISTÊNCIA SOCIAL</w:t>
      </w:r>
      <w:r w:rsidR="00D17238" w:rsidRPr="007A3162">
        <w:rPr>
          <w:b/>
          <w:sz w:val="20"/>
        </w:rPr>
        <w:t>,</w:t>
      </w:r>
      <w:r w:rsidR="00D17238" w:rsidRPr="007A3162">
        <w:rPr>
          <w:sz w:val="20"/>
        </w:rPr>
        <w:t xml:space="preserve"> com sede à Avenida XV de Novembro, 378, inscrito no CNPJ/MF sob nº </w:t>
      </w:r>
      <w:r w:rsidR="002D3F07" w:rsidRPr="007A3162">
        <w:rPr>
          <w:sz w:val="20"/>
        </w:rPr>
        <w:t xml:space="preserve">02.247.113/0001-11, neste ato representada pela Secretária, Sra. SANDRA REGINA PACHECO, </w:t>
      </w:r>
      <w:r w:rsidR="00D17238" w:rsidRPr="007A3162">
        <w:rPr>
          <w:sz w:val="20"/>
        </w:rPr>
        <w:t xml:space="preserve">na qualidade de </w:t>
      </w:r>
      <w:r w:rsidR="00D17238" w:rsidRPr="007A3162">
        <w:rPr>
          <w:b/>
          <w:sz w:val="20"/>
        </w:rPr>
        <w:t>CREDENCIANTE</w:t>
      </w:r>
      <w:r w:rsidR="00D17238" w:rsidRPr="007A3162">
        <w:rPr>
          <w:sz w:val="20"/>
        </w:rPr>
        <w:t xml:space="preserve">, e a Empresa ___________________,  inscrita no CNPJ/MF sob o n. __________________ estabelecida na __________________, Bairro ____________, no Município de  _________________/_____, doravante denominada </w:t>
      </w:r>
      <w:r w:rsidR="00D17238" w:rsidRPr="007A3162">
        <w:rPr>
          <w:b/>
          <w:sz w:val="20"/>
        </w:rPr>
        <w:t>CREDENCIADA</w:t>
      </w:r>
      <w:r w:rsidR="00D17238" w:rsidRPr="007A3162">
        <w:rPr>
          <w:sz w:val="20"/>
        </w:rPr>
        <w:t xml:space="preserve">, neste ato representada pelo(a) </w:t>
      </w:r>
      <w:proofErr w:type="spellStart"/>
      <w:r w:rsidR="00D17238" w:rsidRPr="007A3162">
        <w:rPr>
          <w:sz w:val="20"/>
        </w:rPr>
        <w:t>Sr</w:t>
      </w:r>
      <w:proofErr w:type="spellEnd"/>
      <w:r w:rsidR="00D17238" w:rsidRPr="007A3162">
        <w:rPr>
          <w:sz w:val="20"/>
        </w:rPr>
        <w:t>(a). _____________________________, inscrito(a) no CPF sob o nº ____.</w:t>
      </w:r>
      <w:proofErr w:type="spellStart"/>
      <w:r w:rsidR="00D17238" w:rsidRPr="007A3162">
        <w:rPr>
          <w:sz w:val="20"/>
        </w:rPr>
        <w:t>xxx.xxx</w:t>
      </w:r>
      <w:proofErr w:type="spellEnd"/>
      <w:r w:rsidR="00D17238" w:rsidRPr="007A3162">
        <w:rPr>
          <w:sz w:val="20"/>
        </w:rPr>
        <w:t xml:space="preserve">-___, celebram entre si o presente </w:t>
      </w:r>
      <w:r w:rsidR="00C630E0" w:rsidRPr="007A3162">
        <w:rPr>
          <w:sz w:val="20"/>
        </w:rPr>
        <w:t>TERMO DE CREDENCIAMENTO</w:t>
      </w:r>
      <w:r w:rsidR="00D17238" w:rsidRPr="007A3162">
        <w:rPr>
          <w:sz w:val="20"/>
        </w:rPr>
        <w:t xml:space="preserve">, em consonância com as regras gerais da </w:t>
      </w:r>
      <w:r w:rsidR="002B66D8" w:rsidRPr="007A3162">
        <w:rPr>
          <w:sz w:val="20"/>
        </w:rPr>
        <w:t xml:space="preserve">Lei Federal nº 14.133/2021, </w:t>
      </w:r>
      <w:bookmarkStart w:id="8" w:name="_Hlk206679076"/>
      <w:r w:rsidR="002B66D8" w:rsidRPr="007A3162">
        <w:rPr>
          <w:sz w:val="20"/>
        </w:rPr>
        <w:t xml:space="preserve">Decreto Federal nº 11.878/2024 </w:t>
      </w:r>
      <w:bookmarkEnd w:id="8"/>
      <w:r w:rsidR="002B66D8" w:rsidRPr="007A3162">
        <w:rPr>
          <w:sz w:val="20"/>
        </w:rPr>
        <w:t>e Decreto Municipal nº 6.846/2023 e demais legislações pertinentes</w:t>
      </w:r>
      <w:r w:rsidR="00D17238" w:rsidRPr="007A3162">
        <w:rPr>
          <w:sz w:val="20"/>
        </w:rPr>
        <w:t>, ficando justas e acordadas as cláusulas seguintes:</w:t>
      </w:r>
    </w:p>
    <w:p w14:paraId="4B57FBCC" w14:textId="1F1238C7" w:rsidR="0011095A" w:rsidRPr="007A3162" w:rsidRDefault="0011095A" w:rsidP="0011022F">
      <w:pPr>
        <w:rPr>
          <w:b/>
          <w:sz w:val="20"/>
        </w:rPr>
      </w:pPr>
    </w:p>
    <w:p w14:paraId="1918F5AC" w14:textId="77777777" w:rsidR="007D7337" w:rsidRPr="007A3162" w:rsidRDefault="007D7337" w:rsidP="0011022F">
      <w:pPr>
        <w:rPr>
          <w:b/>
          <w:sz w:val="20"/>
        </w:rPr>
      </w:pPr>
    </w:p>
    <w:p w14:paraId="096395FD" w14:textId="42AA09F6" w:rsidR="0011095A" w:rsidRPr="00A83707" w:rsidRDefault="0011095A" w:rsidP="0011022F">
      <w:pPr>
        <w:autoSpaceDE w:val="0"/>
        <w:autoSpaceDN w:val="0"/>
        <w:adjustRightInd w:val="0"/>
        <w:jc w:val="both"/>
        <w:rPr>
          <w:b/>
          <w:bCs w:val="0"/>
          <w:sz w:val="20"/>
        </w:rPr>
      </w:pPr>
      <w:r w:rsidRPr="007A3162">
        <w:rPr>
          <w:b/>
          <w:bCs w:val="0"/>
          <w:sz w:val="20"/>
        </w:rPr>
        <w:t xml:space="preserve">CLÁUSULA </w:t>
      </w:r>
      <w:r w:rsidRPr="00A83707">
        <w:rPr>
          <w:b/>
          <w:bCs w:val="0"/>
          <w:sz w:val="20"/>
        </w:rPr>
        <w:t>PRIMEIRA – DO OBJETO</w:t>
      </w:r>
      <w:r w:rsidR="00712F38">
        <w:rPr>
          <w:b/>
          <w:bCs w:val="0"/>
          <w:sz w:val="20"/>
        </w:rPr>
        <w:t xml:space="preserve">, DA EXECUÇÃO </w:t>
      </w:r>
      <w:r w:rsidRPr="00A83707">
        <w:rPr>
          <w:b/>
          <w:bCs w:val="0"/>
          <w:sz w:val="20"/>
        </w:rPr>
        <w:t>E DO VALOR</w:t>
      </w:r>
    </w:p>
    <w:p w14:paraId="4C7DBE89" w14:textId="77777777" w:rsidR="0011095A" w:rsidRPr="00A83707" w:rsidRDefault="0011095A" w:rsidP="0011022F">
      <w:pPr>
        <w:autoSpaceDE w:val="0"/>
        <w:autoSpaceDN w:val="0"/>
        <w:adjustRightInd w:val="0"/>
        <w:jc w:val="both"/>
        <w:rPr>
          <w:b/>
          <w:bCs w:val="0"/>
          <w:sz w:val="20"/>
        </w:rPr>
      </w:pPr>
    </w:p>
    <w:p w14:paraId="7A433EDC" w14:textId="040BED57" w:rsidR="00CD5505" w:rsidRPr="00A83707" w:rsidRDefault="004D2289" w:rsidP="00A83707">
      <w:pPr>
        <w:pStyle w:val="PargrafodaLista"/>
        <w:numPr>
          <w:ilvl w:val="1"/>
          <w:numId w:val="7"/>
        </w:numPr>
        <w:suppressAutoHyphens w:val="0"/>
        <w:ind w:left="426" w:hanging="426"/>
        <w:jc w:val="both"/>
        <w:rPr>
          <w:rFonts w:eastAsia="Calibri"/>
          <w:sz w:val="20"/>
          <w:lang w:eastAsia="en-US"/>
        </w:rPr>
      </w:pPr>
      <w:r w:rsidRPr="00A83707">
        <w:rPr>
          <w:sz w:val="20"/>
        </w:rPr>
        <w:t xml:space="preserve">O </w:t>
      </w:r>
      <w:r w:rsidR="0011095A" w:rsidRPr="00A83707">
        <w:rPr>
          <w:sz w:val="20"/>
        </w:rPr>
        <w:t>objeto do presente instrumento</w:t>
      </w:r>
      <w:r w:rsidRPr="00A83707">
        <w:rPr>
          <w:sz w:val="20"/>
        </w:rPr>
        <w:t xml:space="preserve"> é</w:t>
      </w:r>
      <w:r w:rsidR="0011095A" w:rsidRPr="00A83707">
        <w:rPr>
          <w:sz w:val="20"/>
        </w:rPr>
        <w:t xml:space="preserve"> a</w:t>
      </w:r>
      <w:r w:rsidR="00C91B2D" w:rsidRPr="00A83707">
        <w:rPr>
          <w:sz w:val="20"/>
        </w:rPr>
        <w:t xml:space="preserve"> </w:t>
      </w:r>
      <w:r w:rsidR="002D3F07" w:rsidRPr="00A83707">
        <w:rPr>
          <w:rFonts w:eastAsia="Calibri"/>
          <w:sz w:val="20"/>
          <w:lang w:eastAsia="en-US"/>
        </w:rPr>
        <w:t xml:space="preserve">prestação de serviços </w:t>
      </w:r>
      <w:r w:rsidR="00A83707" w:rsidRPr="00A83707">
        <w:rPr>
          <w:rFonts w:eastAsia="Calibri"/>
          <w:sz w:val="20"/>
          <w:lang w:eastAsia="en-US"/>
        </w:rPr>
        <w:t>de hotelaria, situados no Município de Joaçaba/SC, para prestar serviço de hospedagem, para pernoite de população itinerante, em situação de rua e/ou vítima de violência doméstica, que necessitem de abrigo temporário em caráter de emergência, conforme encaminhamentos da Secretaria de Assistência Social do Município de Joaçaba/SC.</w:t>
      </w:r>
    </w:p>
    <w:p w14:paraId="31C7B327" w14:textId="77777777" w:rsidR="00CD5505" w:rsidRPr="00A83707" w:rsidRDefault="00CD5505" w:rsidP="00CD5505">
      <w:pPr>
        <w:pStyle w:val="PargrafodaLista"/>
        <w:suppressAutoHyphens w:val="0"/>
        <w:ind w:left="426"/>
        <w:jc w:val="both"/>
        <w:rPr>
          <w:sz w:val="20"/>
        </w:rPr>
      </w:pPr>
    </w:p>
    <w:p w14:paraId="74C4CB4D" w14:textId="15CDA798" w:rsidR="00712F38" w:rsidRDefault="00712F38" w:rsidP="00CD5505">
      <w:pPr>
        <w:pStyle w:val="PargrafodaLista"/>
        <w:numPr>
          <w:ilvl w:val="1"/>
          <w:numId w:val="7"/>
        </w:numPr>
        <w:suppressAutoHyphens w:val="0"/>
        <w:ind w:left="426" w:hanging="426"/>
        <w:jc w:val="both"/>
        <w:rPr>
          <w:sz w:val="20"/>
        </w:rPr>
      </w:pPr>
      <w:r>
        <w:rPr>
          <w:sz w:val="20"/>
        </w:rPr>
        <w:t>DA EXECUÇÃO:</w:t>
      </w:r>
    </w:p>
    <w:p w14:paraId="2420AE1E" w14:textId="77777777" w:rsidR="00712F38" w:rsidRDefault="00712F38" w:rsidP="00712F38">
      <w:pPr>
        <w:pStyle w:val="PargrafodaLista"/>
        <w:numPr>
          <w:ilvl w:val="2"/>
          <w:numId w:val="7"/>
        </w:numPr>
        <w:suppressAutoHyphens w:val="0"/>
        <w:ind w:left="567" w:hanging="567"/>
        <w:jc w:val="both"/>
        <w:rPr>
          <w:sz w:val="20"/>
        </w:rPr>
      </w:pPr>
      <w:r w:rsidRPr="00712F38">
        <w:rPr>
          <w:sz w:val="20"/>
        </w:rPr>
        <w:t xml:space="preserve">A credenciada deverá prestar atendimento de forma integral e ininterrupta, dispondo de vaga para hospedagem sempre que houver necessidade da Administração Pública, em todos os dias da semana, inclusive sábados, domingos, feriados e pontos facultativos. </w:t>
      </w:r>
    </w:p>
    <w:p w14:paraId="30031137" w14:textId="77777777" w:rsidR="00712F38" w:rsidRDefault="00712F38" w:rsidP="00712F38">
      <w:pPr>
        <w:pStyle w:val="PargrafodaLista"/>
        <w:numPr>
          <w:ilvl w:val="2"/>
          <w:numId w:val="7"/>
        </w:numPr>
        <w:suppressAutoHyphens w:val="0"/>
        <w:ind w:left="567" w:hanging="567"/>
        <w:jc w:val="both"/>
        <w:rPr>
          <w:sz w:val="20"/>
        </w:rPr>
      </w:pPr>
      <w:r w:rsidRPr="00712F38">
        <w:rPr>
          <w:sz w:val="20"/>
        </w:rPr>
        <w:t xml:space="preserve">Os serviços serão executados em sede própria da credenciada, devendo a mesma proceder a hospedagem imediatamente, após solicitação da Secretaria de Assistência Social do município de Joaçaba. </w:t>
      </w:r>
    </w:p>
    <w:p w14:paraId="519C3276" w14:textId="00AE0BB0" w:rsidR="00712F38" w:rsidRPr="00712F38" w:rsidRDefault="00712F38" w:rsidP="00712F38">
      <w:pPr>
        <w:pStyle w:val="PargrafodaLista"/>
        <w:numPr>
          <w:ilvl w:val="2"/>
          <w:numId w:val="7"/>
        </w:numPr>
        <w:suppressAutoHyphens w:val="0"/>
        <w:ind w:left="567" w:hanging="567"/>
        <w:jc w:val="both"/>
        <w:rPr>
          <w:sz w:val="20"/>
        </w:rPr>
      </w:pPr>
      <w:r w:rsidRPr="00712F38">
        <w:rPr>
          <w:sz w:val="20"/>
        </w:rPr>
        <w:t xml:space="preserve">O local de execução do serviço deverá ser amplo e arejado suficiente para proporcionar conforto e comodidade ao hospedado, além de estar localizado em região de fácil acesso e oferecer recursos de infraestrutura e serviços necessários a boa execução do serviço. Os espaços devem ser aconchegantes, com iluminação e ventilação adequadas e com ambientes agradáveis. </w:t>
      </w:r>
    </w:p>
    <w:p w14:paraId="3CB8486D" w14:textId="77777777" w:rsidR="00712F38" w:rsidRPr="00712F38" w:rsidRDefault="00712F38" w:rsidP="00712F38">
      <w:pPr>
        <w:pStyle w:val="PargrafodaLista"/>
        <w:rPr>
          <w:sz w:val="20"/>
        </w:rPr>
      </w:pPr>
    </w:p>
    <w:p w14:paraId="20F4A41C" w14:textId="77777777" w:rsidR="00712F38" w:rsidRDefault="00712F38" w:rsidP="00CD5505">
      <w:pPr>
        <w:pStyle w:val="PargrafodaLista"/>
        <w:numPr>
          <w:ilvl w:val="1"/>
          <w:numId w:val="7"/>
        </w:numPr>
        <w:suppressAutoHyphens w:val="0"/>
        <w:ind w:left="426" w:hanging="426"/>
        <w:jc w:val="both"/>
        <w:rPr>
          <w:sz w:val="20"/>
        </w:rPr>
      </w:pPr>
      <w:r>
        <w:rPr>
          <w:sz w:val="20"/>
        </w:rPr>
        <w:t>DOS PREÇOS:</w:t>
      </w:r>
    </w:p>
    <w:p w14:paraId="2790EBF1" w14:textId="435DA6B4" w:rsidR="0011095A" w:rsidRPr="00712F38" w:rsidRDefault="0011095A" w:rsidP="00712F38">
      <w:pPr>
        <w:pStyle w:val="PargrafodaLista"/>
        <w:numPr>
          <w:ilvl w:val="2"/>
          <w:numId w:val="7"/>
        </w:numPr>
        <w:suppressAutoHyphens w:val="0"/>
        <w:ind w:left="567" w:hanging="567"/>
        <w:jc w:val="both"/>
        <w:rPr>
          <w:sz w:val="20"/>
        </w:rPr>
      </w:pPr>
      <w:r w:rsidRPr="00712F38">
        <w:rPr>
          <w:sz w:val="20"/>
        </w:rPr>
        <w:t xml:space="preserve">Os </w:t>
      </w:r>
      <w:r w:rsidR="004E5817" w:rsidRPr="00712F38">
        <w:rPr>
          <w:sz w:val="20"/>
        </w:rPr>
        <w:t>itens do objeto</w:t>
      </w:r>
      <w:r w:rsidRPr="00712F38">
        <w:rPr>
          <w:sz w:val="20"/>
        </w:rPr>
        <w:t xml:space="preserve"> que a CREDENCIADA se compromete a </w:t>
      </w:r>
      <w:r w:rsidR="004E5817" w:rsidRPr="00712F38">
        <w:rPr>
          <w:sz w:val="20"/>
        </w:rPr>
        <w:t>fornecer</w:t>
      </w:r>
      <w:r w:rsidRPr="00712F38">
        <w:rPr>
          <w:sz w:val="20"/>
        </w:rPr>
        <w:t xml:space="preserve">, em conformidade com as especificações do Anexo </w:t>
      </w:r>
      <w:r w:rsidR="004E5817" w:rsidRPr="00712F38">
        <w:rPr>
          <w:sz w:val="20"/>
        </w:rPr>
        <w:t>I</w:t>
      </w:r>
      <w:r w:rsidRPr="00712F38">
        <w:rPr>
          <w:sz w:val="20"/>
        </w:rPr>
        <w:t>I do Edital</w:t>
      </w:r>
      <w:r w:rsidR="000C0800" w:rsidRPr="00712F38">
        <w:rPr>
          <w:sz w:val="20"/>
        </w:rPr>
        <w:t xml:space="preserve"> de Credenciamento</w:t>
      </w:r>
      <w:r w:rsidRPr="00712F38">
        <w:rPr>
          <w:sz w:val="20"/>
        </w:rPr>
        <w:t>, são os seguintes:</w:t>
      </w:r>
    </w:p>
    <w:p w14:paraId="7DB84142" w14:textId="77777777" w:rsidR="0011095A" w:rsidRPr="00A83707" w:rsidRDefault="0011095A" w:rsidP="0011022F">
      <w:pPr>
        <w:autoSpaceDE w:val="0"/>
        <w:autoSpaceDN w:val="0"/>
        <w:adjustRightInd w:val="0"/>
        <w:ind w:left="360"/>
        <w:jc w:val="both"/>
        <w:rPr>
          <w:sz w:val="20"/>
        </w:rPr>
      </w:pPr>
    </w:p>
    <w:tbl>
      <w:tblPr>
        <w:tblStyle w:val="Tabelacomgrade"/>
        <w:tblW w:w="0" w:type="auto"/>
        <w:tblLook w:val="04A0" w:firstRow="1" w:lastRow="0" w:firstColumn="1" w:lastColumn="0" w:noHBand="0" w:noVBand="1"/>
      </w:tblPr>
      <w:tblGrid>
        <w:gridCol w:w="694"/>
        <w:gridCol w:w="861"/>
        <w:gridCol w:w="505"/>
        <w:gridCol w:w="4456"/>
        <w:gridCol w:w="1794"/>
        <w:gridCol w:w="1600"/>
      </w:tblGrid>
      <w:tr w:rsidR="004E5817" w:rsidRPr="00A83707" w14:paraId="4E28501F" w14:textId="77777777" w:rsidTr="001968D8">
        <w:tc>
          <w:tcPr>
            <w:tcW w:w="694" w:type="dxa"/>
            <w:vAlign w:val="center"/>
          </w:tcPr>
          <w:p w14:paraId="00F778FD" w14:textId="77777777" w:rsidR="004E5817" w:rsidRPr="00A83707" w:rsidRDefault="004E5817" w:rsidP="0011022F">
            <w:pPr>
              <w:jc w:val="center"/>
              <w:rPr>
                <w:b/>
                <w:bCs w:val="0"/>
                <w:sz w:val="20"/>
              </w:rPr>
            </w:pPr>
            <w:r w:rsidRPr="00A83707">
              <w:rPr>
                <w:b/>
                <w:bCs w:val="0"/>
                <w:sz w:val="20"/>
              </w:rPr>
              <w:t>ITEM</w:t>
            </w:r>
          </w:p>
        </w:tc>
        <w:tc>
          <w:tcPr>
            <w:tcW w:w="861" w:type="dxa"/>
            <w:vAlign w:val="center"/>
          </w:tcPr>
          <w:p w14:paraId="30E94559" w14:textId="77777777" w:rsidR="004E5817" w:rsidRPr="00A83707" w:rsidRDefault="004E5817" w:rsidP="0011022F">
            <w:pPr>
              <w:jc w:val="center"/>
              <w:rPr>
                <w:b/>
                <w:bCs w:val="0"/>
                <w:sz w:val="20"/>
              </w:rPr>
            </w:pPr>
            <w:r w:rsidRPr="00A83707">
              <w:rPr>
                <w:b/>
                <w:bCs w:val="0"/>
                <w:sz w:val="20"/>
              </w:rPr>
              <w:t>QTDE</w:t>
            </w:r>
          </w:p>
        </w:tc>
        <w:tc>
          <w:tcPr>
            <w:tcW w:w="505" w:type="dxa"/>
            <w:vAlign w:val="center"/>
          </w:tcPr>
          <w:p w14:paraId="00162D18" w14:textId="77777777" w:rsidR="004E5817" w:rsidRPr="00A83707" w:rsidRDefault="004E5817" w:rsidP="0011022F">
            <w:pPr>
              <w:jc w:val="center"/>
              <w:rPr>
                <w:b/>
                <w:bCs w:val="0"/>
                <w:sz w:val="20"/>
              </w:rPr>
            </w:pPr>
            <w:r w:rsidRPr="00A83707">
              <w:rPr>
                <w:b/>
                <w:bCs w:val="0"/>
                <w:sz w:val="20"/>
              </w:rPr>
              <w:t>UN</w:t>
            </w:r>
          </w:p>
        </w:tc>
        <w:tc>
          <w:tcPr>
            <w:tcW w:w="4456" w:type="dxa"/>
            <w:vAlign w:val="center"/>
          </w:tcPr>
          <w:p w14:paraId="6DCCB4D1" w14:textId="77777777" w:rsidR="004E5817" w:rsidRPr="00A83707" w:rsidRDefault="004E5817" w:rsidP="0011022F">
            <w:pPr>
              <w:jc w:val="center"/>
              <w:rPr>
                <w:b/>
                <w:bCs w:val="0"/>
                <w:sz w:val="20"/>
              </w:rPr>
            </w:pPr>
            <w:r w:rsidRPr="00A83707">
              <w:rPr>
                <w:b/>
                <w:bCs w:val="0"/>
                <w:sz w:val="20"/>
              </w:rPr>
              <w:t>ESPECIFICAÇÃO</w:t>
            </w:r>
          </w:p>
        </w:tc>
        <w:tc>
          <w:tcPr>
            <w:tcW w:w="1794" w:type="dxa"/>
            <w:vAlign w:val="center"/>
          </w:tcPr>
          <w:p w14:paraId="614195DF" w14:textId="1AD77A8F" w:rsidR="004E5817" w:rsidRPr="00A83707" w:rsidRDefault="004E5817" w:rsidP="0011022F">
            <w:pPr>
              <w:jc w:val="center"/>
              <w:rPr>
                <w:b/>
                <w:bCs w:val="0"/>
                <w:sz w:val="20"/>
              </w:rPr>
            </w:pPr>
            <w:r w:rsidRPr="00A83707">
              <w:rPr>
                <w:b/>
                <w:bCs w:val="0"/>
                <w:sz w:val="20"/>
              </w:rPr>
              <w:t>VALOR UNITÁRIO (R$)</w:t>
            </w:r>
          </w:p>
        </w:tc>
        <w:tc>
          <w:tcPr>
            <w:tcW w:w="1600" w:type="dxa"/>
            <w:vAlign w:val="center"/>
          </w:tcPr>
          <w:p w14:paraId="2C1F7716" w14:textId="578577D8" w:rsidR="004E5817" w:rsidRPr="00A83707" w:rsidRDefault="004E5817" w:rsidP="0011022F">
            <w:pPr>
              <w:jc w:val="center"/>
              <w:rPr>
                <w:b/>
                <w:bCs w:val="0"/>
                <w:sz w:val="20"/>
              </w:rPr>
            </w:pPr>
            <w:r w:rsidRPr="00A83707">
              <w:rPr>
                <w:b/>
                <w:bCs w:val="0"/>
                <w:sz w:val="20"/>
              </w:rPr>
              <w:t>VALOR TOTAL (R$)</w:t>
            </w:r>
          </w:p>
        </w:tc>
      </w:tr>
      <w:tr w:rsidR="0034794D" w:rsidRPr="00A83707" w14:paraId="6B3BE6C3" w14:textId="77777777" w:rsidTr="001968D8">
        <w:tc>
          <w:tcPr>
            <w:tcW w:w="694" w:type="dxa"/>
            <w:vAlign w:val="center"/>
          </w:tcPr>
          <w:p w14:paraId="7B9699E3" w14:textId="6A27B616" w:rsidR="0034794D" w:rsidRPr="00A83707" w:rsidRDefault="0034794D" w:rsidP="0034794D">
            <w:pPr>
              <w:jc w:val="center"/>
              <w:rPr>
                <w:sz w:val="20"/>
              </w:rPr>
            </w:pPr>
          </w:p>
        </w:tc>
        <w:tc>
          <w:tcPr>
            <w:tcW w:w="861" w:type="dxa"/>
            <w:vAlign w:val="center"/>
          </w:tcPr>
          <w:p w14:paraId="5B9A977E" w14:textId="403C737F" w:rsidR="0034794D" w:rsidRPr="00A83707" w:rsidRDefault="0034794D" w:rsidP="0034794D">
            <w:pPr>
              <w:jc w:val="center"/>
              <w:rPr>
                <w:sz w:val="20"/>
              </w:rPr>
            </w:pPr>
          </w:p>
        </w:tc>
        <w:tc>
          <w:tcPr>
            <w:tcW w:w="505" w:type="dxa"/>
            <w:vAlign w:val="center"/>
          </w:tcPr>
          <w:p w14:paraId="54B2AAB1" w14:textId="0C2D89F1" w:rsidR="0034794D" w:rsidRPr="00A83707" w:rsidRDefault="0034794D" w:rsidP="0034794D">
            <w:pPr>
              <w:jc w:val="center"/>
              <w:rPr>
                <w:sz w:val="20"/>
              </w:rPr>
            </w:pPr>
          </w:p>
        </w:tc>
        <w:tc>
          <w:tcPr>
            <w:tcW w:w="4456" w:type="dxa"/>
          </w:tcPr>
          <w:p w14:paraId="654B340C" w14:textId="7C19FDE1" w:rsidR="0034794D" w:rsidRPr="00A83707" w:rsidRDefault="0034794D" w:rsidP="0034794D">
            <w:pPr>
              <w:jc w:val="both"/>
              <w:rPr>
                <w:sz w:val="20"/>
              </w:rPr>
            </w:pPr>
          </w:p>
        </w:tc>
        <w:tc>
          <w:tcPr>
            <w:tcW w:w="1794" w:type="dxa"/>
            <w:vAlign w:val="center"/>
          </w:tcPr>
          <w:p w14:paraId="111891D8" w14:textId="22C8B769" w:rsidR="0034794D" w:rsidRPr="00A83707" w:rsidRDefault="0034794D" w:rsidP="0034794D">
            <w:pPr>
              <w:jc w:val="center"/>
              <w:rPr>
                <w:sz w:val="20"/>
              </w:rPr>
            </w:pPr>
          </w:p>
        </w:tc>
        <w:tc>
          <w:tcPr>
            <w:tcW w:w="1600" w:type="dxa"/>
            <w:vAlign w:val="center"/>
          </w:tcPr>
          <w:p w14:paraId="769FCB01" w14:textId="5E2DEC22" w:rsidR="0034794D" w:rsidRPr="00A83707" w:rsidRDefault="0034794D" w:rsidP="0034794D">
            <w:pPr>
              <w:jc w:val="center"/>
              <w:rPr>
                <w:sz w:val="20"/>
              </w:rPr>
            </w:pPr>
          </w:p>
        </w:tc>
      </w:tr>
      <w:tr w:rsidR="001745EB" w:rsidRPr="00A83707" w14:paraId="7F2C271D" w14:textId="77777777" w:rsidTr="001968D8">
        <w:tc>
          <w:tcPr>
            <w:tcW w:w="694" w:type="dxa"/>
            <w:vAlign w:val="center"/>
          </w:tcPr>
          <w:p w14:paraId="7C0C60C8" w14:textId="77777777" w:rsidR="001745EB" w:rsidRPr="00A83707" w:rsidRDefault="001745EB" w:rsidP="0034794D">
            <w:pPr>
              <w:jc w:val="center"/>
              <w:rPr>
                <w:sz w:val="20"/>
              </w:rPr>
            </w:pPr>
          </w:p>
        </w:tc>
        <w:tc>
          <w:tcPr>
            <w:tcW w:w="861" w:type="dxa"/>
            <w:vAlign w:val="center"/>
          </w:tcPr>
          <w:p w14:paraId="01E9C023" w14:textId="77777777" w:rsidR="001745EB" w:rsidRPr="00A83707" w:rsidRDefault="001745EB" w:rsidP="0034794D">
            <w:pPr>
              <w:jc w:val="center"/>
              <w:rPr>
                <w:sz w:val="20"/>
              </w:rPr>
            </w:pPr>
          </w:p>
        </w:tc>
        <w:tc>
          <w:tcPr>
            <w:tcW w:w="505" w:type="dxa"/>
            <w:vAlign w:val="center"/>
          </w:tcPr>
          <w:p w14:paraId="7F7CAC58" w14:textId="77777777" w:rsidR="001745EB" w:rsidRPr="00A83707" w:rsidRDefault="001745EB" w:rsidP="0034794D">
            <w:pPr>
              <w:jc w:val="center"/>
              <w:rPr>
                <w:sz w:val="20"/>
              </w:rPr>
            </w:pPr>
          </w:p>
        </w:tc>
        <w:tc>
          <w:tcPr>
            <w:tcW w:w="4456" w:type="dxa"/>
          </w:tcPr>
          <w:p w14:paraId="6CEC9D8F" w14:textId="77777777" w:rsidR="001745EB" w:rsidRPr="00A83707" w:rsidRDefault="001745EB" w:rsidP="0034794D">
            <w:pPr>
              <w:jc w:val="both"/>
              <w:rPr>
                <w:sz w:val="20"/>
              </w:rPr>
            </w:pPr>
          </w:p>
        </w:tc>
        <w:tc>
          <w:tcPr>
            <w:tcW w:w="1794" w:type="dxa"/>
            <w:vAlign w:val="center"/>
          </w:tcPr>
          <w:p w14:paraId="4C6575F4" w14:textId="77777777" w:rsidR="001745EB" w:rsidRPr="00A83707" w:rsidRDefault="001745EB" w:rsidP="0034794D">
            <w:pPr>
              <w:jc w:val="center"/>
              <w:rPr>
                <w:sz w:val="20"/>
              </w:rPr>
            </w:pPr>
          </w:p>
        </w:tc>
        <w:tc>
          <w:tcPr>
            <w:tcW w:w="1600" w:type="dxa"/>
            <w:vAlign w:val="center"/>
          </w:tcPr>
          <w:p w14:paraId="6B6AE6FB" w14:textId="77777777" w:rsidR="001745EB" w:rsidRPr="00A83707" w:rsidRDefault="001745EB" w:rsidP="0034794D">
            <w:pPr>
              <w:jc w:val="center"/>
              <w:rPr>
                <w:sz w:val="20"/>
              </w:rPr>
            </w:pPr>
          </w:p>
        </w:tc>
      </w:tr>
      <w:tr w:rsidR="001745EB" w:rsidRPr="00A83707" w14:paraId="537C1CDD" w14:textId="77777777" w:rsidTr="001968D8">
        <w:tc>
          <w:tcPr>
            <w:tcW w:w="694" w:type="dxa"/>
            <w:vAlign w:val="center"/>
          </w:tcPr>
          <w:p w14:paraId="7E858C1F" w14:textId="77777777" w:rsidR="001745EB" w:rsidRPr="00A83707" w:rsidRDefault="001745EB" w:rsidP="0034794D">
            <w:pPr>
              <w:jc w:val="center"/>
              <w:rPr>
                <w:sz w:val="20"/>
              </w:rPr>
            </w:pPr>
          </w:p>
        </w:tc>
        <w:tc>
          <w:tcPr>
            <w:tcW w:w="861" w:type="dxa"/>
            <w:vAlign w:val="center"/>
          </w:tcPr>
          <w:p w14:paraId="645D8535" w14:textId="77777777" w:rsidR="001745EB" w:rsidRPr="00A83707" w:rsidRDefault="001745EB" w:rsidP="0034794D">
            <w:pPr>
              <w:jc w:val="center"/>
              <w:rPr>
                <w:sz w:val="20"/>
              </w:rPr>
            </w:pPr>
          </w:p>
        </w:tc>
        <w:tc>
          <w:tcPr>
            <w:tcW w:w="505" w:type="dxa"/>
            <w:vAlign w:val="center"/>
          </w:tcPr>
          <w:p w14:paraId="72CC3D82" w14:textId="77777777" w:rsidR="001745EB" w:rsidRPr="00A83707" w:rsidRDefault="001745EB" w:rsidP="0034794D">
            <w:pPr>
              <w:jc w:val="center"/>
              <w:rPr>
                <w:sz w:val="20"/>
              </w:rPr>
            </w:pPr>
          </w:p>
        </w:tc>
        <w:tc>
          <w:tcPr>
            <w:tcW w:w="4456" w:type="dxa"/>
          </w:tcPr>
          <w:p w14:paraId="20609CB7" w14:textId="77777777" w:rsidR="001745EB" w:rsidRPr="00A83707" w:rsidRDefault="001745EB" w:rsidP="0034794D">
            <w:pPr>
              <w:jc w:val="both"/>
              <w:rPr>
                <w:sz w:val="20"/>
              </w:rPr>
            </w:pPr>
          </w:p>
        </w:tc>
        <w:tc>
          <w:tcPr>
            <w:tcW w:w="1794" w:type="dxa"/>
            <w:vAlign w:val="center"/>
          </w:tcPr>
          <w:p w14:paraId="3568CEF4" w14:textId="77777777" w:rsidR="001745EB" w:rsidRPr="00A83707" w:rsidRDefault="001745EB" w:rsidP="0034794D">
            <w:pPr>
              <w:jc w:val="center"/>
              <w:rPr>
                <w:sz w:val="20"/>
              </w:rPr>
            </w:pPr>
          </w:p>
        </w:tc>
        <w:tc>
          <w:tcPr>
            <w:tcW w:w="1600" w:type="dxa"/>
            <w:vAlign w:val="center"/>
          </w:tcPr>
          <w:p w14:paraId="10D84282" w14:textId="77777777" w:rsidR="001745EB" w:rsidRPr="00A83707" w:rsidRDefault="001745EB" w:rsidP="0034794D">
            <w:pPr>
              <w:jc w:val="center"/>
              <w:rPr>
                <w:sz w:val="20"/>
              </w:rPr>
            </w:pPr>
          </w:p>
        </w:tc>
      </w:tr>
    </w:tbl>
    <w:p w14:paraId="793F626D" w14:textId="77777777" w:rsidR="004E5817" w:rsidRPr="00A83707" w:rsidRDefault="004E5817" w:rsidP="0011022F">
      <w:pPr>
        <w:autoSpaceDE w:val="0"/>
        <w:autoSpaceDN w:val="0"/>
        <w:adjustRightInd w:val="0"/>
        <w:ind w:left="360"/>
        <w:jc w:val="both"/>
        <w:rPr>
          <w:sz w:val="20"/>
        </w:rPr>
      </w:pPr>
    </w:p>
    <w:p w14:paraId="747D221F" w14:textId="77777777" w:rsidR="0011095A" w:rsidRPr="00A83707" w:rsidRDefault="0011095A" w:rsidP="0011022F">
      <w:pPr>
        <w:autoSpaceDE w:val="0"/>
        <w:autoSpaceDN w:val="0"/>
        <w:adjustRightInd w:val="0"/>
        <w:jc w:val="both"/>
        <w:rPr>
          <w:sz w:val="20"/>
        </w:rPr>
      </w:pPr>
    </w:p>
    <w:p w14:paraId="69FF0205" w14:textId="5DA1496A" w:rsidR="00156703" w:rsidRPr="00A83707" w:rsidRDefault="0011095A" w:rsidP="0011022F">
      <w:pPr>
        <w:autoSpaceDE w:val="0"/>
        <w:autoSpaceDN w:val="0"/>
        <w:adjustRightInd w:val="0"/>
        <w:jc w:val="both"/>
        <w:rPr>
          <w:b/>
          <w:bCs w:val="0"/>
          <w:sz w:val="20"/>
        </w:rPr>
      </w:pPr>
      <w:r w:rsidRPr="00A83707">
        <w:rPr>
          <w:b/>
          <w:bCs w:val="0"/>
          <w:sz w:val="20"/>
        </w:rPr>
        <w:t>CLÁUSULA SEGUNDA –</w:t>
      </w:r>
      <w:r w:rsidR="002D3F07" w:rsidRPr="00A83707">
        <w:rPr>
          <w:b/>
          <w:bCs w:val="0"/>
          <w:sz w:val="20"/>
        </w:rPr>
        <w:t xml:space="preserve"> </w:t>
      </w:r>
      <w:r w:rsidR="00156703" w:rsidRPr="00A83707">
        <w:rPr>
          <w:b/>
          <w:bCs w:val="0"/>
          <w:sz w:val="20"/>
        </w:rPr>
        <w:t>DA VIGÊNCIA E DO ACOMPANHAMENTO</w:t>
      </w:r>
    </w:p>
    <w:p w14:paraId="76FD5959" w14:textId="77777777" w:rsidR="00156703" w:rsidRPr="00A83707" w:rsidRDefault="00156703" w:rsidP="0011022F">
      <w:pPr>
        <w:autoSpaceDE w:val="0"/>
        <w:autoSpaceDN w:val="0"/>
        <w:adjustRightInd w:val="0"/>
        <w:jc w:val="both"/>
        <w:rPr>
          <w:b/>
          <w:bCs w:val="0"/>
          <w:sz w:val="20"/>
        </w:rPr>
      </w:pPr>
    </w:p>
    <w:p w14:paraId="2505B797" w14:textId="2A4E9880" w:rsidR="00791A76" w:rsidRPr="00A83707" w:rsidRDefault="00156703">
      <w:pPr>
        <w:pStyle w:val="PargrafodaLista"/>
        <w:numPr>
          <w:ilvl w:val="1"/>
          <w:numId w:val="17"/>
        </w:numPr>
        <w:suppressAutoHyphens w:val="0"/>
        <w:autoSpaceDE w:val="0"/>
        <w:autoSpaceDN w:val="0"/>
        <w:adjustRightInd w:val="0"/>
        <w:ind w:left="426" w:hanging="426"/>
        <w:jc w:val="both"/>
        <w:rPr>
          <w:sz w:val="20"/>
        </w:rPr>
      </w:pPr>
      <w:r w:rsidRPr="00A83707">
        <w:rPr>
          <w:sz w:val="20"/>
        </w:rPr>
        <w:t xml:space="preserve">O presente instrumento terá a </w:t>
      </w:r>
      <w:r w:rsidRPr="00A83707">
        <w:rPr>
          <w:b/>
          <w:sz w:val="20"/>
        </w:rPr>
        <w:t xml:space="preserve">vigência </w:t>
      </w:r>
      <w:r w:rsidR="000E7669" w:rsidRPr="00A83707">
        <w:rPr>
          <w:b/>
          <w:bCs w:val="0"/>
          <w:sz w:val="20"/>
        </w:rPr>
        <w:t>de 12 (doze) meses</w:t>
      </w:r>
      <w:r w:rsidR="000E7669" w:rsidRPr="00A83707">
        <w:rPr>
          <w:sz w:val="20"/>
        </w:rPr>
        <w:t>, contados da data de sua assinatura, podendo ser prorrogado conforme previsto na Lei nº 14.133/21.</w:t>
      </w:r>
    </w:p>
    <w:p w14:paraId="01B9E3AC" w14:textId="4EA32437" w:rsidR="00A306C6" w:rsidRDefault="00A42D02" w:rsidP="00A306C6">
      <w:pPr>
        <w:pStyle w:val="PargrafodaLista"/>
        <w:numPr>
          <w:ilvl w:val="2"/>
          <w:numId w:val="17"/>
        </w:numPr>
        <w:suppressAutoHyphens w:val="0"/>
        <w:autoSpaceDE w:val="0"/>
        <w:autoSpaceDN w:val="0"/>
        <w:adjustRightInd w:val="0"/>
        <w:ind w:left="567" w:hanging="567"/>
        <w:jc w:val="both"/>
        <w:rPr>
          <w:sz w:val="20"/>
        </w:rPr>
      </w:pPr>
      <w:r w:rsidRPr="00A83707">
        <w:rPr>
          <w:sz w:val="20"/>
        </w:rPr>
        <w:t>A renovação ocorrerá somente com o aceite da credenciada em continuar prestando os serviços e o envio do pedido de prorrogação da Secretaria para o Setor de Compras e Licitações.</w:t>
      </w:r>
    </w:p>
    <w:p w14:paraId="210750A6" w14:textId="77777777" w:rsidR="00A306C6" w:rsidRPr="00A306C6" w:rsidRDefault="00A306C6" w:rsidP="00A306C6">
      <w:pPr>
        <w:suppressAutoHyphens w:val="0"/>
        <w:autoSpaceDE w:val="0"/>
        <w:autoSpaceDN w:val="0"/>
        <w:adjustRightInd w:val="0"/>
        <w:jc w:val="both"/>
        <w:rPr>
          <w:sz w:val="20"/>
        </w:rPr>
      </w:pPr>
    </w:p>
    <w:p w14:paraId="06BCAEBA" w14:textId="4A14B4BB" w:rsidR="00156703" w:rsidRPr="00A306C6" w:rsidRDefault="00156703">
      <w:pPr>
        <w:pStyle w:val="Recuodecorpodetexto22"/>
        <w:numPr>
          <w:ilvl w:val="1"/>
          <w:numId w:val="17"/>
        </w:numPr>
        <w:ind w:left="426" w:hanging="426"/>
        <w:rPr>
          <w:rFonts w:ascii="Arial" w:hAnsi="Arial" w:cs="Arial"/>
          <w:sz w:val="20"/>
        </w:rPr>
      </w:pPr>
      <w:r w:rsidRPr="00A306C6">
        <w:rPr>
          <w:rFonts w:ascii="Arial" w:hAnsi="Arial" w:cs="Arial"/>
          <w:sz w:val="20"/>
          <w:lang w:eastAsia="pt-BR"/>
        </w:rPr>
        <w:t xml:space="preserve">O Credenciante, através do(a) </w:t>
      </w:r>
      <w:proofErr w:type="spellStart"/>
      <w:r w:rsidR="002D3F07" w:rsidRPr="00A306C6">
        <w:rPr>
          <w:rFonts w:ascii="Arial" w:hAnsi="Arial" w:cs="Arial"/>
          <w:sz w:val="20"/>
          <w:lang w:eastAsia="pt-BR"/>
        </w:rPr>
        <w:t>Sr</w:t>
      </w:r>
      <w:proofErr w:type="spellEnd"/>
      <w:r w:rsidR="002D3F07" w:rsidRPr="00A306C6">
        <w:rPr>
          <w:rFonts w:ascii="Arial" w:hAnsi="Arial" w:cs="Arial"/>
          <w:sz w:val="20"/>
          <w:lang w:eastAsia="pt-BR"/>
        </w:rPr>
        <w:t xml:space="preserve">(a). </w:t>
      </w:r>
      <w:r w:rsidR="00A306C6" w:rsidRPr="00A306C6">
        <w:rPr>
          <w:rFonts w:ascii="Arial" w:hAnsi="Arial" w:cs="Arial"/>
          <w:sz w:val="20"/>
          <w:lang w:eastAsia="pt-BR"/>
        </w:rPr>
        <w:t>JULIANA KUSNIER e MARCELINO ZUFFO</w:t>
      </w:r>
      <w:r w:rsidRPr="00A306C6">
        <w:rPr>
          <w:rFonts w:ascii="Arial" w:hAnsi="Arial" w:cs="Arial"/>
          <w:sz w:val="20"/>
          <w:lang w:eastAsia="pt-BR"/>
        </w:rPr>
        <w:t xml:space="preserve">, </w:t>
      </w:r>
      <w:r w:rsidR="002D3F07" w:rsidRPr="00A306C6">
        <w:rPr>
          <w:rFonts w:ascii="Arial" w:hAnsi="Arial" w:cs="Arial"/>
          <w:sz w:val="20"/>
          <w:lang w:eastAsia="pt-BR"/>
        </w:rPr>
        <w:t xml:space="preserve">que </w:t>
      </w:r>
      <w:r w:rsidR="000E7669" w:rsidRPr="00A306C6">
        <w:rPr>
          <w:rFonts w:ascii="Arial" w:hAnsi="Arial" w:cs="Arial"/>
          <w:sz w:val="20"/>
          <w:lang w:eastAsia="pt-BR"/>
        </w:rPr>
        <w:t>acompanhar</w:t>
      </w:r>
      <w:r w:rsidR="002D3F07" w:rsidRPr="00A306C6">
        <w:rPr>
          <w:rFonts w:ascii="Arial" w:hAnsi="Arial" w:cs="Arial"/>
          <w:sz w:val="20"/>
          <w:lang w:eastAsia="pt-BR"/>
        </w:rPr>
        <w:t>ão</w:t>
      </w:r>
      <w:r w:rsidR="000E7669" w:rsidRPr="00A306C6">
        <w:rPr>
          <w:rFonts w:ascii="Arial" w:hAnsi="Arial" w:cs="Arial"/>
          <w:sz w:val="20"/>
          <w:lang w:eastAsia="pt-BR"/>
        </w:rPr>
        <w:t xml:space="preserve"> e fiscalizar</w:t>
      </w:r>
      <w:r w:rsidR="002D3F07" w:rsidRPr="00A306C6">
        <w:rPr>
          <w:rFonts w:ascii="Arial" w:hAnsi="Arial" w:cs="Arial"/>
          <w:sz w:val="20"/>
          <w:lang w:eastAsia="pt-BR"/>
        </w:rPr>
        <w:t>ão</w:t>
      </w:r>
      <w:r w:rsidR="000E7669" w:rsidRPr="00A306C6">
        <w:rPr>
          <w:rFonts w:ascii="Arial" w:hAnsi="Arial" w:cs="Arial"/>
          <w:sz w:val="20"/>
          <w:lang w:eastAsia="pt-BR"/>
        </w:rPr>
        <w:t xml:space="preserve"> a execução dos serviços, anotando em registro próprio todas as ocorrências relacionadas com a execução e determinando o que for necessário à regularização de falhas ou defeitos observados.</w:t>
      </w:r>
    </w:p>
    <w:p w14:paraId="46242B35" w14:textId="77777777" w:rsidR="000E7669" w:rsidRPr="00A306C6" w:rsidRDefault="000E7669">
      <w:pPr>
        <w:pStyle w:val="PargrafodaLista"/>
        <w:numPr>
          <w:ilvl w:val="2"/>
          <w:numId w:val="17"/>
        </w:numPr>
        <w:suppressAutoHyphens w:val="0"/>
        <w:autoSpaceDE w:val="0"/>
        <w:autoSpaceDN w:val="0"/>
        <w:adjustRightInd w:val="0"/>
        <w:ind w:left="567" w:hanging="567"/>
        <w:jc w:val="both"/>
        <w:rPr>
          <w:sz w:val="20"/>
        </w:rPr>
      </w:pPr>
      <w:r w:rsidRPr="00A306C6">
        <w:rPr>
          <w:sz w:val="20"/>
          <w:lang w:eastAsia="pt-BR"/>
        </w:rPr>
        <w:t>A fiscalização de que trata o subitem acima, não exclui nem reduz a responsabilidade da Credenciada, inclusive perante terceiros, por qualquer irregularidade, ainda que resultante de imperfeições técnicas ou vícios redibitórios, e, na ocorrência desta, não implica em corresponsabilidade da Administração Pública ou de seus agentes e prepostos, de conformidade com o Art. 119 e 120 da Lei Federal nº 14.133/2021.</w:t>
      </w:r>
    </w:p>
    <w:p w14:paraId="749A770D" w14:textId="77777777" w:rsidR="000E7669" w:rsidRPr="00A306C6" w:rsidRDefault="000E7669">
      <w:pPr>
        <w:pStyle w:val="PargrafodaLista"/>
        <w:numPr>
          <w:ilvl w:val="2"/>
          <w:numId w:val="17"/>
        </w:numPr>
        <w:suppressAutoHyphens w:val="0"/>
        <w:autoSpaceDE w:val="0"/>
        <w:autoSpaceDN w:val="0"/>
        <w:adjustRightInd w:val="0"/>
        <w:ind w:left="567" w:hanging="567"/>
        <w:jc w:val="both"/>
        <w:rPr>
          <w:sz w:val="20"/>
        </w:rPr>
      </w:pPr>
      <w:r w:rsidRPr="00A306C6">
        <w:rPr>
          <w:sz w:val="20"/>
          <w:lang w:eastAsia="pt-BR"/>
        </w:rPr>
        <w:t xml:space="preserve">O representante da Credenciante anotará em registro próprio todas as ocorrências relacionadas com a execução dos serviços,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4D63604" w14:textId="77777777" w:rsidR="000E7669" w:rsidRPr="00A306C6" w:rsidRDefault="000E7669">
      <w:pPr>
        <w:pStyle w:val="PargrafodaLista"/>
        <w:numPr>
          <w:ilvl w:val="2"/>
          <w:numId w:val="17"/>
        </w:numPr>
        <w:suppressAutoHyphens w:val="0"/>
        <w:autoSpaceDE w:val="0"/>
        <w:autoSpaceDN w:val="0"/>
        <w:adjustRightInd w:val="0"/>
        <w:ind w:left="567" w:hanging="567"/>
        <w:jc w:val="both"/>
        <w:rPr>
          <w:sz w:val="20"/>
        </w:rPr>
      </w:pPr>
      <w:r w:rsidRPr="00A306C6">
        <w:rPr>
          <w:sz w:val="20"/>
          <w:lang w:eastAsia="pt-BR"/>
        </w:rPr>
        <w:t xml:space="preserve">Constatada alguma irregularidade no serviço executado, o </w:t>
      </w:r>
      <w:r w:rsidRPr="00A306C6">
        <w:rPr>
          <w:sz w:val="20"/>
        </w:rPr>
        <w:t>Município de Joaçaba</w:t>
      </w:r>
      <w:r w:rsidRPr="00A306C6">
        <w:rPr>
          <w:sz w:val="20"/>
          <w:lang w:eastAsia="pt-BR"/>
        </w:rPr>
        <w:t xml:space="preserve"> poderá rejeitá-lo no todo ou em parte, determinando sua substituição, sem prejuízo das penalidades cabíveis.</w:t>
      </w:r>
    </w:p>
    <w:p w14:paraId="08E320E2" w14:textId="77777777" w:rsidR="000E7669" w:rsidRPr="00A306C6" w:rsidRDefault="000E7669">
      <w:pPr>
        <w:pStyle w:val="PargrafodaLista"/>
        <w:numPr>
          <w:ilvl w:val="2"/>
          <w:numId w:val="17"/>
        </w:numPr>
        <w:suppressAutoHyphens w:val="0"/>
        <w:autoSpaceDE w:val="0"/>
        <w:autoSpaceDN w:val="0"/>
        <w:adjustRightInd w:val="0"/>
        <w:ind w:left="567" w:hanging="567"/>
        <w:jc w:val="both"/>
        <w:rPr>
          <w:color w:val="FF0000"/>
          <w:sz w:val="20"/>
        </w:rPr>
      </w:pPr>
      <w:r w:rsidRPr="00A306C6">
        <w:rPr>
          <w:sz w:val="20"/>
        </w:rPr>
        <w:t>As decisões e providências que ultrapassem a competência desse servidor deverão ser solicitadas ao responsável do órgão gerenciador, em tempo hábil, visando às medidas convenientes</w:t>
      </w:r>
    </w:p>
    <w:p w14:paraId="03BAF7BB" w14:textId="77777777" w:rsidR="00156703" w:rsidRPr="00A306C6" w:rsidRDefault="00156703" w:rsidP="005E4E2E">
      <w:pPr>
        <w:rPr>
          <w:sz w:val="20"/>
          <w:lang w:eastAsia="pt-BR"/>
        </w:rPr>
      </w:pPr>
    </w:p>
    <w:p w14:paraId="36BE857E" w14:textId="32230CC8" w:rsidR="00156703" w:rsidRPr="00A306C6" w:rsidRDefault="00156703">
      <w:pPr>
        <w:pStyle w:val="Recuodecorpodetexto22"/>
        <w:numPr>
          <w:ilvl w:val="1"/>
          <w:numId w:val="17"/>
        </w:numPr>
        <w:ind w:left="426" w:hanging="426"/>
        <w:rPr>
          <w:rFonts w:ascii="Arial" w:hAnsi="Arial" w:cs="Arial"/>
          <w:sz w:val="20"/>
        </w:rPr>
      </w:pPr>
      <w:r w:rsidRPr="00A306C6">
        <w:rPr>
          <w:rFonts w:ascii="Arial" w:hAnsi="Arial" w:cs="Arial"/>
          <w:sz w:val="20"/>
          <w:lang w:eastAsia="pt-BR"/>
        </w:rPr>
        <w:t xml:space="preserve">A Gestão deste </w:t>
      </w:r>
      <w:r w:rsidR="00C630E0" w:rsidRPr="00A306C6">
        <w:rPr>
          <w:rFonts w:ascii="Arial" w:hAnsi="Arial" w:cs="Arial"/>
          <w:sz w:val="20"/>
          <w:lang w:eastAsia="pt-BR"/>
        </w:rPr>
        <w:t>Termo de Credenciamento</w:t>
      </w:r>
      <w:r w:rsidRPr="00A306C6">
        <w:rPr>
          <w:rFonts w:ascii="Arial" w:hAnsi="Arial" w:cs="Arial"/>
          <w:sz w:val="20"/>
          <w:lang w:eastAsia="pt-BR"/>
        </w:rPr>
        <w:t xml:space="preserve"> será realizada pelo(a) </w:t>
      </w:r>
      <w:proofErr w:type="spellStart"/>
      <w:r w:rsidRPr="00A306C6">
        <w:rPr>
          <w:rFonts w:ascii="Arial" w:hAnsi="Arial" w:cs="Arial"/>
          <w:sz w:val="20"/>
          <w:lang w:eastAsia="pt-BR"/>
        </w:rPr>
        <w:t>Sr</w:t>
      </w:r>
      <w:proofErr w:type="spellEnd"/>
      <w:r w:rsidRPr="00A306C6">
        <w:rPr>
          <w:rFonts w:ascii="Arial" w:hAnsi="Arial" w:cs="Arial"/>
          <w:sz w:val="20"/>
          <w:lang w:eastAsia="pt-BR"/>
        </w:rPr>
        <w:t xml:space="preserve">(a). </w:t>
      </w:r>
      <w:r w:rsidR="00A306C6" w:rsidRPr="00A306C6">
        <w:rPr>
          <w:rFonts w:ascii="Arial" w:hAnsi="Arial" w:cs="Arial"/>
          <w:sz w:val="20"/>
          <w:lang w:eastAsia="pt-BR"/>
        </w:rPr>
        <w:t>JULIANA KUSNIER</w:t>
      </w:r>
      <w:r w:rsidR="00583A58" w:rsidRPr="00A306C6">
        <w:rPr>
          <w:rFonts w:ascii="Arial" w:hAnsi="Arial" w:cs="Arial"/>
          <w:sz w:val="20"/>
          <w:lang w:eastAsia="pt-BR"/>
        </w:rPr>
        <w:t>.</w:t>
      </w:r>
    </w:p>
    <w:p w14:paraId="46141454" w14:textId="77777777" w:rsidR="00156703" w:rsidRPr="00A306C6" w:rsidRDefault="00156703" w:rsidP="0011022F">
      <w:pPr>
        <w:pStyle w:val="PargrafodaLista"/>
        <w:rPr>
          <w:sz w:val="20"/>
          <w:lang w:eastAsia="pt-BR"/>
        </w:rPr>
      </w:pPr>
    </w:p>
    <w:p w14:paraId="0B5CC764" w14:textId="0DD3B392" w:rsidR="00156703" w:rsidRPr="00A306C6" w:rsidRDefault="00156703">
      <w:pPr>
        <w:pStyle w:val="Recuodecorpodetexto22"/>
        <w:numPr>
          <w:ilvl w:val="1"/>
          <w:numId w:val="17"/>
        </w:numPr>
        <w:ind w:left="426" w:hanging="426"/>
        <w:rPr>
          <w:rFonts w:ascii="Arial" w:hAnsi="Arial" w:cs="Arial"/>
          <w:sz w:val="20"/>
        </w:rPr>
      </w:pPr>
      <w:r w:rsidRPr="00A306C6">
        <w:rPr>
          <w:rFonts w:ascii="Arial" w:hAnsi="Arial" w:cs="Arial"/>
          <w:sz w:val="20"/>
          <w:lang w:eastAsia="pt-BR"/>
        </w:rPr>
        <w:t>O Fiscal e Gestor</w:t>
      </w:r>
      <w:r w:rsidR="00C630E0" w:rsidRPr="00A306C6">
        <w:rPr>
          <w:rFonts w:ascii="Arial" w:hAnsi="Arial" w:cs="Arial"/>
          <w:sz w:val="20"/>
          <w:lang w:eastAsia="pt-BR"/>
        </w:rPr>
        <w:t xml:space="preserve"> do Termo de Credenciamento</w:t>
      </w:r>
      <w:r w:rsidRPr="00A306C6">
        <w:rPr>
          <w:rFonts w:ascii="Arial" w:hAnsi="Arial" w:cs="Arial"/>
          <w:sz w:val="20"/>
          <w:lang w:eastAsia="pt-BR"/>
        </w:rPr>
        <w:t xml:space="preserve"> contarão com o apoio dos órgãos de assessoramento jurídico e de controle interno para o desempenho das funções essenciais à execução do disposto na Lei Federal nº 14.133/2021, sempre que entender necessário.</w:t>
      </w:r>
    </w:p>
    <w:p w14:paraId="0159F7E3" w14:textId="1A490BB9" w:rsidR="00156703" w:rsidRPr="00A306C6" w:rsidRDefault="00156703">
      <w:pPr>
        <w:pStyle w:val="Recuodecorpodetexto22"/>
        <w:numPr>
          <w:ilvl w:val="2"/>
          <w:numId w:val="17"/>
        </w:numPr>
        <w:ind w:left="567" w:hanging="567"/>
        <w:rPr>
          <w:rFonts w:ascii="Arial" w:hAnsi="Arial" w:cs="Arial"/>
          <w:sz w:val="20"/>
        </w:rPr>
      </w:pPr>
      <w:r w:rsidRPr="00A306C6">
        <w:rPr>
          <w:rFonts w:ascii="Arial" w:hAnsi="Arial" w:cs="Arial"/>
          <w:sz w:val="20"/>
          <w:lang w:eastAsia="pt-BR"/>
        </w:rPr>
        <w:t xml:space="preserve">O apoio dos órgãos de assessoramento jurídico e de controle interno restringir-se-á às questões formais em que pairar dúvida fundamentada do Fiscal ou Gestor </w:t>
      </w:r>
      <w:r w:rsidR="00C630E0" w:rsidRPr="00A306C6">
        <w:rPr>
          <w:rFonts w:ascii="Arial" w:hAnsi="Arial" w:cs="Arial"/>
          <w:sz w:val="20"/>
          <w:lang w:eastAsia="pt-BR"/>
        </w:rPr>
        <w:t>do Termo de Credenciamento</w:t>
      </w:r>
      <w:r w:rsidRPr="00A306C6">
        <w:rPr>
          <w:rFonts w:ascii="Arial" w:hAnsi="Arial" w:cs="Arial"/>
          <w:sz w:val="20"/>
          <w:lang w:eastAsia="pt-BR"/>
        </w:rPr>
        <w:t xml:space="preserve">. </w:t>
      </w:r>
    </w:p>
    <w:p w14:paraId="6610ADAA" w14:textId="77777777" w:rsidR="00583A58" w:rsidRPr="00A306C6" w:rsidRDefault="00583A58" w:rsidP="00583A58">
      <w:pPr>
        <w:pStyle w:val="PargrafodaLista"/>
        <w:ind w:left="426" w:hanging="426"/>
        <w:rPr>
          <w:sz w:val="20"/>
        </w:rPr>
      </w:pPr>
    </w:p>
    <w:p w14:paraId="28E33E95" w14:textId="77777777" w:rsidR="00583A58" w:rsidRPr="00A306C6" w:rsidRDefault="00583A58">
      <w:pPr>
        <w:pStyle w:val="PargrafodaLista"/>
        <w:numPr>
          <w:ilvl w:val="1"/>
          <w:numId w:val="17"/>
        </w:numPr>
        <w:tabs>
          <w:tab w:val="left" w:pos="567"/>
        </w:tabs>
        <w:suppressAutoHyphens w:val="0"/>
        <w:ind w:left="426" w:right="141" w:hanging="426"/>
        <w:contextualSpacing/>
        <w:jc w:val="both"/>
        <w:rPr>
          <w:b/>
          <w:bCs w:val="0"/>
          <w:sz w:val="20"/>
        </w:rPr>
      </w:pPr>
      <w:r w:rsidRPr="00A306C6">
        <w:rPr>
          <w:sz w:val="20"/>
        </w:rPr>
        <w:t>De acordo com a Seção II, Art. 13 do Decreto nº 6.764, de 09 de março de</w:t>
      </w:r>
      <w:r w:rsidRPr="00A306C6">
        <w:rPr>
          <w:sz w:val="20"/>
          <w:shd w:val="clear" w:color="auto" w:fill="FFFFFF"/>
        </w:rPr>
        <w:t> “Com vistas à otimização dos quadros de pessoal, quando não exigível pela complexidade do objeto, poderá ser dispensada a designação de gestor do contrato, hipótese em que o fiscal do contrato, designado na forma do art. 9º, desempenhará cumulativamente as atribuições dispostas nos incisos II a VII do art. 8º”.</w:t>
      </w:r>
    </w:p>
    <w:p w14:paraId="7AFD64CB" w14:textId="77777777" w:rsidR="00583A58" w:rsidRPr="00A306C6" w:rsidRDefault="00583A58" w:rsidP="00583A58">
      <w:pPr>
        <w:pStyle w:val="Recuodecorpodetexto22"/>
        <w:ind w:firstLine="0"/>
        <w:rPr>
          <w:rFonts w:ascii="Arial" w:hAnsi="Arial" w:cs="Arial"/>
          <w:sz w:val="20"/>
        </w:rPr>
      </w:pPr>
    </w:p>
    <w:p w14:paraId="24923EAC" w14:textId="77777777" w:rsidR="002D3F07" w:rsidRPr="00A306C6" w:rsidRDefault="002D3F07" w:rsidP="00583A58">
      <w:pPr>
        <w:pStyle w:val="Recuodecorpodetexto22"/>
        <w:ind w:firstLine="0"/>
        <w:rPr>
          <w:rFonts w:ascii="Arial" w:hAnsi="Arial" w:cs="Arial"/>
          <w:sz w:val="20"/>
        </w:rPr>
      </w:pPr>
    </w:p>
    <w:p w14:paraId="47FA8AB0" w14:textId="53F92EC7" w:rsidR="00775013" w:rsidRPr="00A306C6" w:rsidRDefault="002D3F07" w:rsidP="002D3F07">
      <w:pPr>
        <w:pStyle w:val="Recuodecorpodetexto22"/>
        <w:ind w:firstLine="0"/>
        <w:rPr>
          <w:rFonts w:ascii="Arial" w:hAnsi="Arial" w:cs="Arial"/>
          <w:sz w:val="20"/>
        </w:rPr>
      </w:pPr>
      <w:r w:rsidRPr="00A306C6">
        <w:rPr>
          <w:rFonts w:ascii="Arial" w:hAnsi="Arial" w:cs="Arial"/>
          <w:b/>
          <w:sz w:val="20"/>
        </w:rPr>
        <w:t xml:space="preserve">CLÁUSULA TERCEIRA – </w:t>
      </w:r>
      <w:r w:rsidR="00775013" w:rsidRPr="00A306C6">
        <w:rPr>
          <w:rFonts w:ascii="Arial" w:hAnsi="Arial" w:cs="Arial"/>
          <w:b/>
          <w:sz w:val="20"/>
        </w:rPr>
        <w:t>DO REAJUSTE E DA REVISÃO</w:t>
      </w:r>
    </w:p>
    <w:p w14:paraId="16F494F9" w14:textId="77777777" w:rsidR="001927DE" w:rsidRPr="00A306C6" w:rsidRDefault="001927DE" w:rsidP="001927DE">
      <w:pPr>
        <w:suppressAutoHyphens w:val="0"/>
        <w:autoSpaceDE w:val="0"/>
        <w:autoSpaceDN w:val="0"/>
        <w:adjustRightInd w:val="0"/>
        <w:jc w:val="both"/>
        <w:rPr>
          <w:rStyle w:val="nfase"/>
          <w:i w:val="0"/>
          <w:iCs w:val="0"/>
          <w:sz w:val="20"/>
        </w:rPr>
      </w:pPr>
    </w:p>
    <w:p w14:paraId="1B903197" w14:textId="2E5878AA" w:rsidR="00A42D02" w:rsidRPr="00A306C6" w:rsidRDefault="00A42D02">
      <w:pPr>
        <w:pStyle w:val="PargrafodaLista"/>
        <w:numPr>
          <w:ilvl w:val="1"/>
          <w:numId w:val="18"/>
        </w:numPr>
        <w:suppressAutoHyphens w:val="0"/>
        <w:autoSpaceDE w:val="0"/>
        <w:autoSpaceDN w:val="0"/>
        <w:adjustRightInd w:val="0"/>
        <w:ind w:left="426" w:hanging="426"/>
        <w:jc w:val="both"/>
        <w:rPr>
          <w:b/>
          <w:bCs w:val="0"/>
          <w:sz w:val="20"/>
        </w:rPr>
      </w:pPr>
      <w:r w:rsidRPr="00A306C6">
        <w:rPr>
          <w:sz w:val="20"/>
        </w:rPr>
        <w:t xml:space="preserve">Após o interregno de 1 (um) ano e independentemente de pedido da credenciada, os preços iniciais serão reajustados, mediante a aplicação, pela Secretaria de </w:t>
      </w:r>
      <w:r w:rsidR="006F12F8" w:rsidRPr="00A306C6">
        <w:rPr>
          <w:sz w:val="20"/>
        </w:rPr>
        <w:t>Assistência Social</w:t>
      </w:r>
      <w:r w:rsidRPr="00A306C6">
        <w:rPr>
          <w:sz w:val="20"/>
        </w:rPr>
        <w:t>, do Índice de Preços do Consumidor – INPC, exclusivamente para as obrigações iniciadas e concluídas após a ocorrência da anualidade</w:t>
      </w:r>
      <w:r w:rsidRPr="00A306C6">
        <w:rPr>
          <w:color w:val="FF0000"/>
          <w:sz w:val="20"/>
        </w:rPr>
        <w:t xml:space="preserve">. </w:t>
      </w:r>
      <w:r w:rsidRPr="00A306C6">
        <w:rPr>
          <w:sz w:val="20"/>
        </w:rPr>
        <w:t xml:space="preserve">Será considerada a data-base vinculada à </w:t>
      </w:r>
      <w:r w:rsidRPr="00A306C6">
        <w:rPr>
          <w:sz w:val="20"/>
          <w:u w:val="single"/>
        </w:rPr>
        <w:t>data de publicação do edital de Credenciamento para efeitos de reajuste.</w:t>
      </w:r>
    </w:p>
    <w:p w14:paraId="603D03D9" w14:textId="77777777" w:rsidR="00A42D02" w:rsidRPr="00A306C6" w:rsidRDefault="00A42D02" w:rsidP="002D3F07">
      <w:pPr>
        <w:pStyle w:val="PargrafodaLista"/>
        <w:suppressAutoHyphens w:val="0"/>
        <w:autoSpaceDE w:val="0"/>
        <w:autoSpaceDN w:val="0"/>
        <w:adjustRightInd w:val="0"/>
        <w:ind w:left="426" w:hanging="426"/>
        <w:jc w:val="both"/>
        <w:rPr>
          <w:b/>
          <w:bCs w:val="0"/>
          <w:sz w:val="20"/>
        </w:rPr>
      </w:pPr>
    </w:p>
    <w:p w14:paraId="6117AF02" w14:textId="47CEC8E1" w:rsidR="00A42D02" w:rsidRPr="00A306C6" w:rsidRDefault="00A42D02">
      <w:pPr>
        <w:pStyle w:val="PargrafodaLista"/>
        <w:numPr>
          <w:ilvl w:val="1"/>
          <w:numId w:val="18"/>
        </w:numPr>
        <w:suppressAutoHyphens w:val="0"/>
        <w:autoSpaceDE w:val="0"/>
        <w:autoSpaceDN w:val="0"/>
        <w:adjustRightInd w:val="0"/>
        <w:ind w:left="426" w:hanging="426"/>
        <w:jc w:val="both"/>
        <w:rPr>
          <w:b/>
          <w:bCs w:val="0"/>
          <w:sz w:val="20"/>
        </w:rPr>
      </w:pPr>
      <w:r w:rsidRPr="00A306C6">
        <w:rPr>
          <w:sz w:val="20"/>
        </w:rPr>
        <w:t>Os valores reajustados serão pagos somente após a data de publicação do Termo Aditivo de reajuste.</w:t>
      </w:r>
    </w:p>
    <w:p w14:paraId="4E0ECC85" w14:textId="77777777" w:rsidR="00775013" w:rsidRPr="00A306C6" w:rsidRDefault="00775013" w:rsidP="0011022F">
      <w:pPr>
        <w:pStyle w:val="PargrafodaLista"/>
        <w:rPr>
          <w:sz w:val="20"/>
        </w:rPr>
      </w:pPr>
    </w:p>
    <w:p w14:paraId="22E4C210" w14:textId="77777777" w:rsidR="002D3F07" w:rsidRPr="00A306C6" w:rsidRDefault="002D3F07" w:rsidP="0011022F">
      <w:pPr>
        <w:pStyle w:val="PargrafodaLista"/>
        <w:rPr>
          <w:sz w:val="20"/>
        </w:rPr>
      </w:pPr>
    </w:p>
    <w:p w14:paraId="1650B8F7" w14:textId="3319E2BB" w:rsidR="00775013" w:rsidRPr="00A306C6" w:rsidRDefault="002D3F07" w:rsidP="002D3F07">
      <w:pPr>
        <w:rPr>
          <w:sz w:val="20"/>
        </w:rPr>
      </w:pPr>
      <w:r w:rsidRPr="00A306C6">
        <w:rPr>
          <w:b/>
          <w:bCs w:val="0"/>
          <w:sz w:val="20"/>
        </w:rPr>
        <w:t>CLÁUSULA QUARTA -</w:t>
      </w:r>
      <w:r w:rsidRPr="00A306C6">
        <w:rPr>
          <w:sz w:val="20"/>
        </w:rPr>
        <w:t xml:space="preserve"> </w:t>
      </w:r>
      <w:r w:rsidR="00775013" w:rsidRPr="00A306C6">
        <w:rPr>
          <w:b/>
          <w:bCs w:val="0"/>
          <w:sz w:val="20"/>
        </w:rPr>
        <w:t>DOS RECURSOS FINANCEIROS</w:t>
      </w:r>
    </w:p>
    <w:p w14:paraId="31D4AA7B" w14:textId="77777777" w:rsidR="00775013" w:rsidRPr="00A306C6" w:rsidRDefault="00775013" w:rsidP="0011022F">
      <w:pPr>
        <w:autoSpaceDE w:val="0"/>
        <w:autoSpaceDN w:val="0"/>
        <w:adjustRightInd w:val="0"/>
        <w:jc w:val="both"/>
        <w:rPr>
          <w:b/>
          <w:bCs w:val="0"/>
          <w:sz w:val="20"/>
        </w:rPr>
      </w:pPr>
    </w:p>
    <w:p w14:paraId="469D06DA" w14:textId="06754D5D" w:rsidR="00775013" w:rsidRPr="00A306C6" w:rsidRDefault="00775013">
      <w:pPr>
        <w:pStyle w:val="PargrafodaLista"/>
        <w:numPr>
          <w:ilvl w:val="1"/>
          <w:numId w:val="19"/>
        </w:numPr>
        <w:suppressAutoHyphens w:val="0"/>
        <w:autoSpaceDE w:val="0"/>
        <w:autoSpaceDN w:val="0"/>
        <w:adjustRightInd w:val="0"/>
        <w:ind w:left="426" w:hanging="426"/>
        <w:jc w:val="both"/>
        <w:rPr>
          <w:sz w:val="20"/>
        </w:rPr>
      </w:pPr>
      <w:r w:rsidRPr="00A306C6">
        <w:rPr>
          <w:sz w:val="20"/>
        </w:rPr>
        <w:t>Os recursos financeiros vigentes para encargos decorrentes do presente Credenciamento correrão por conta da seguinte Dotação Orçamentária:</w:t>
      </w:r>
    </w:p>
    <w:p w14:paraId="3A95008C" w14:textId="77777777" w:rsidR="008E7E0D" w:rsidRPr="00A306C6" w:rsidRDefault="008E7E0D" w:rsidP="0011022F">
      <w:pPr>
        <w:jc w:val="both"/>
        <w:rPr>
          <w:b/>
          <w:sz w:val="20"/>
          <w:lang w:eastAsia="pt-BR"/>
        </w:rPr>
      </w:pPr>
    </w:p>
    <w:p w14:paraId="1DE053B0" w14:textId="77777777" w:rsidR="002D3F07" w:rsidRPr="00A306C6" w:rsidRDefault="002D3F07" w:rsidP="002D3F07">
      <w:pPr>
        <w:jc w:val="both"/>
        <w:rPr>
          <w:b/>
          <w:bCs w:val="0"/>
          <w:sz w:val="20"/>
          <w:lang w:eastAsia="pt-BR"/>
        </w:rPr>
      </w:pPr>
      <w:r w:rsidRPr="00A306C6">
        <w:rPr>
          <w:b/>
          <w:bCs w:val="0"/>
          <w:sz w:val="20"/>
          <w:lang w:eastAsia="pt-BR"/>
        </w:rPr>
        <w:t>16.001 - FUNDO DE ASSISTÊNCIA SOCIAL</w:t>
      </w:r>
    </w:p>
    <w:p w14:paraId="41F73E50" w14:textId="77777777" w:rsidR="002D3F07" w:rsidRPr="00A306C6" w:rsidRDefault="002D3F07" w:rsidP="002D3F07">
      <w:pPr>
        <w:jc w:val="both"/>
        <w:rPr>
          <w:sz w:val="20"/>
          <w:lang w:eastAsia="pt-BR"/>
        </w:rPr>
      </w:pPr>
      <w:r w:rsidRPr="00A306C6">
        <w:rPr>
          <w:sz w:val="20"/>
          <w:lang w:eastAsia="pt-BR"/>
        </w:rPr>
        <w:t xml:space="preserve">Despesa: </w:t>
      </w:r>
      <w:r w:rsidRPr="00A306C6">
        <w:rPr>
          <w:b/>
          <w:bCs w:val="0"/>
          <w:sz w:val="20"/>
          <w:lang w:eastAsia="pt-BR"/>
        </w:rPr>
        <w:t>19</w:t>
      </w:r>
    </w:p>
    <w:p w14:paraId="451E4AF5" w14:textId="77777777" w:rsidR="002D3F07" w:rsidRPr="00A306C6" w:rsidRDefault="002D3F07" w:rsidP="002D3F07">
      <w:pPr>
        <w:jc w:val="both"/>
        <w:rPr>
          <w:sz w:val="20"/>
          <w:lang w:eastAsia="pt-BR"/>
        </w:rPr>
      </w:pPr>
      <w:r w:rsidRPr="00A306C6">
        <w:rPr>
          <w:sz w:val="20"/>
          <w:lang w:eastAsia="pt-BR"/>
        </w:rPr>
        <w:t>Projeto Atividade: 2.116 – Manutenção dos Serviços de Proteção Social Especial de Alta Complexidade</w:t>
      </w:r>
    </w:p>
    <w:p w14:paraId="362E6A87" w14:textId="77777777" w:rsidR="002D3F07" w:rsidRPr="00A306C6" w:rsidRDefault="002D3F07" w:rsidP="002D3F07">
      <w:pPr>
        <w:jc w:val="both"/>
        <w:rPr>
          <w:sz w:val="20"/>
          <w:lang w:eastAsia="pt-BR"/>
        </w:rPr>
      </w:pPr>
      <w:r w:rsidRPr="00A306C6">
        <w:rPr>
          <w:sz w:val="20"/>
          <w:lang w:eastAsia="pt-BR"/>
        </w:rPr>
        <w:lastRenderedPageBreak/>
        <w:t>Dotação: 3.3.90.00.00.00.00.00.1.500.0000.0000</w:t>
      </w:r>
    </w:p>
    <w:p w14:paraId="15F499DC" w14:textId="77777777" w:rsidR="008E7E0D" w:rsidRPr="00A306C6" w:rsidRDefault="008E7E0D" w:rsidP="00B517B6">
      <w:pPr>
        <w:pStyle w:val="PargrafodaLista"/>
        <w:ind w:left="0"/>
        <w:jc w:val="both"/>
        <w:rPr>
          <w:i/>
          <w:iCs/>
          <w:sz w:val="20"/>
        </w:rPr>
      </w:pPr>
    </w:p>
    <w:p w14:paraId="76114B2A" w14:textId="2D553A02" w:rsidR="00775013" w:rsidRPr="00A306C6" w:rsidRDefault="00775013">
      <w:pPr>
        <w:pStyle w:val="PargrafodaLista"/>
        <w:numPr>
          <w:ilvl w:val="1"/>
          <w:numId w:val="19"/>
        </w:numPr>
        <w:tabs>
          <w:tab w:val="left" w:pos="426"/>
        </w:tabs>
        <w:ind w:left="426" w:hanging="426"/>
        <w:jc w:val="both"/>
        <w:rPr>
          <w:bCs w:val="0"/>
          <w:sz w:val="20"/>
        </w:rPr>
      </w:pPr>
      <w:r w:rsidRPr="00A306C6">
        <w:rPr>
          <w:sz w:val="20"/>
        </w:rPr>
        <w:t>A secretaria consignará nos próximos exercícios, em seus orçamentos, os recursos necessários ao atendimento do objeto.</w:t>
      </w:r>
    </w:p>
    <w:p w14:paraId="25DF0541" w14:textId="77777777" w:rsidR="00156703" w:rsidRPr="00A306C6" w:rsidRDefault="00156703" w:rsidP="0011022F">
      <w:pPr>
        <w:autoSpaceDE w:val="0"/>
        <w:autoSpaceDN w:val="0"/>
        <w:adjustRightInd w:val="0"/>
        <w:jc w:val="both"/>
        <w:rPr>
          <w:b/>
          <w:bCs w:val="0"/>
          <w:sz w:val="20"/>
        </w:rPr>
      </w:pPr>
    </w:p>
    <w:p w14:paraId="62A56C14" w14:textId="77777777" w:rsidR="00775013" w:rsidRPr="00A306C6" w:rsidRDefault="00775013" w:rsidP="0011022F">
      <w:pPr>
        <w:autoSpaceDE w:val="0"/>
        <w:autoSpaceDN w:val="0"/>
        <w:adjustRightInd w:val="0"/>
        <w:jc w:val="both"/>
        <w:rPr>
          <w:b/>
          <w:bCs w:val="0"/>
          <w:sz w:val="20"/>
        </w:rPr>
      </w:pPr>
    </w:p>
    <w:p w14:paraId="4DE580ED" w14:textId="7AAE6092" w:rsidR="00775013" w:rsidRPr="00A306C6" w:rsidRDefault="002D3F07" w:rsidP="002D3F07">
      <w:pPr>
        <w:autoSpaceDE w:val="0"/>
        <w:autoSpaceDN w:val="0"/>
        <w:adjustRightInd w:val="0"/>
        <w:jc w:val="both"/>
        <w:rPr>
          <w:b/>
          <w:sz w:val="20"/>
        </w:rPr>
      </w:pPr>
      <w:r w:rsidRPr="00A306C6">
        <w:rPr>
          <w:b/>
          <w:bCs w:val="0"/>
          <w:sz w:val="20"/>
        </w:rPr>
        <w:t xml:space="preserve">CLÁUSULA QUINTA – </w:t>
      </w:r>
      <w:r w:rsidR="00775013" w:rsidRPr="00A306C6">
        <w:rPr>
          <w:b/>
          <w:sz w:val="20"/>
        </w:rPr>
        <w:t>DA FORMA DE PAGAMENTO</w:t>
      </w:r>
    </w:p>
    <w:p w14:paraId="788FE799" w14:textId="77777777" w:rsidR="00775013" w:rsidRPr="00A306C6" w:rsidRDefault="00775013" w:rsidP="0011022F">
      <w:pPr>
        <w:rPr>
          <w:b/>
          <w:sz w:val="20"/>
        </w:rPr>
      </w:pPr>
    </w:p>
    <w:p w14:paraId="3DBB46A7" w14:textId="3D955E09" w:rsidR="00A42D02" w:rsidRPr="00A306C6" w:rsidRDefault="00A42D02">
      <w:pPr>
        <w:pStyle w:val="PargrafodaLista"/>
        <w:numPr>
          <w:ilvl w:val="1"/>
          <w:numId w:val="20"/>
        </w:numPr>
        <w:tabs>
          <w:tab w:val="left" w:pos="426"/>
        </w:tabs>
        <w:suppressAutoHyphens w:val="0"/>
        <w:autoSpaceDE w:val="0"/>
        <w:autoSpaceDN w:val="0"/>
        <w:adjustRightInd w:val="0"/>
        <w:ind w:left="426" w:hanging="426"/>
        <w:jc w:val="both"/>
        <w:rPr>
          <w:sz w:val="20"/>
        </w:rPr>
      </w:pPr>
      <w:r w:rsidRPr="00A306C6">
        <w:rPr>
          <w:sz w:val="20"/>
        </w:rPr>
        <w:t xml:space="preserve">O </w:t>
      </w:r>
      <w:r w:rsidR="00A306C6" w:rsidRPr="00A306C6">
        <w:rPr>
          <w:sz w:val="20"/>
        </w:rPr>
        <w:t>pagamento será efetuado pelo Setor de Contabilidade e Finanças da Prefeitura Municipal de Joaçaba em até 15 (quinze) dias após o recebimento do relatório da diária e da entrega da Nota Fiscal, desde que devidamente conferidos e atestados por servidor do órgão requisitante</w:t>
      </w:r>
      <w:r w:rsidRPr="00A306C6">
        <w:rPr>
          <w:sz w:val="20"/>
        </w:rPr>
        <w:t>.</w:t>
      </w:r>
    </w:p>
    <w:p w14:paraId="54925C98" w14:textId="3E6CA46B" w:rsidR="00A42D02" w:rsidRPr="00A306C6" w:rsidRDefault="00A42D02" w:rsidP="00A306C6">
      <w:pPr>
        <w:pStyle w:val="PargrafodaLista"/>
        <w:numPr>
          <w:ilvl w:val="2"/>
          <w:numId w:val="20"/>
        </w:numPr>
        <w:tabs>
          <w:tab w:val="left" w:pos="567"/>
        </w:tabs>
        <w:suppressAutoHyphens w:val="0"/>
        <w:jc w:val="both"/>
        <w:rPr>
          <w:sz w:val="20"/>
          <w:lang w:eastAsia="pt-BR"/>
        </w:rPr>
      </w:pPr>
      <w:r w:rsidRPr="00A306C6">
        <w:rPr>
          <w:sz w:val="20"/>
          <w:lang w:eastAsia="pt-BR"/>
        </w:rPr>
        <w:t xml:space="preserve">O pagamento será efetuado por meio de transferência bancária, preferencialmente, em banco público (Banco do Brasil ou Caixa), cujos dados (banco, agência, nº da conta), deverão ser informados pela </w:t>
      </w:r>
      <w:r w:rsidR="00487C31" w:rsidRPr="00A306C6">
        <w:rPr>
          <w:sz w:val="20"/>
          <w:lang w:eastAsia="pt-BR"/>
        </w:rPr>
        <w:t>credenciada</w:t>
      </w:r>
      <w:r w:rsidRPr="00A306C6">
        <w:rPr>
          <w:sz w:val="20"/>
          <w:lang w:eastAsia="pt-BR"/>
        </w:rPr>
        <w:t xml:space="preserve"> na Nota Fiscal. </w:t>
      </w:r>
    </w:p>
    <w:p w14:paraId="7AE11477" w14:textId="77777777" w:rsidR="008E7E0D" w:rsidRPr="00A306C6" w:rsidRDefault="008E7E0D" w:rsidP="00A42D02">
      <w:pPr>
        <w:pStyle w:val="PargrafodaLista"/>
        <w:tabs>
          <w:tab w:val="left" w:pos="567"/>
        </w:tabs>
        <w:ind w:left="567" w:hanging="567"/>
        <w:rPr>
          <w:sz w:val="20"/>
        </w:rPr>
      </w:pPr>
    </w:p>
    <w:p w14:paraId="595DEE63" w14:textId="469FD558" w:rsidR="00A42D02" w:rsidRPr="00A306C6" w:rsidRDefault="00A42D02" w:rsidP="00A306C6">
      <w:pPr>
        <w:numPr>
          <w:ilvl w:val="1"/>
          <w:numId w:val="20"/>
        </w:numPr>
        <w:tabs>
          <w:tab w:val="left" w:pos="426"/>
        </w:tabs>
        <w:suppressAutoHyphens w:val="0"/>
        <w:autoSpaceDE w:val="0"/>
        <w:autoSpaceDN w:val="0"/>
        <w:adjustRightInd w:val="0"/>
        <w:ind w:left="426" w:hanging="426"/>
        <w:jc w:val="both"/>
        <w:rPr>
          <w:sz w:val="20"/>
        </w:rPr>
      </w:pPr>
      <w:r w:rsidRPr="00A306C6">
        <w:rPr>
          <w:sz w:val="20"/>
        </w:rPr>
        <w:t xml:space="preserve">A Nota Fiscal deverá ser emitida para o </w:t>
      </w:r>
      <w:r w:rsidR="00D973DF" w:rsidRPr="00A306C6">
        <w:rPr>
          <w:sz w:val="20"/>
        </w:rPr>
        <w:t>FUNDO MUNICIPAL DE ASSISTENCIA SOCIAL DE JOAÇABA, Avenida XV de Novembro, 378, Centro, Joaçaba, SC, CNPJ nº 02.247.113/0001-11.</w:t>
      </w:r>
    </w:p>
    <w:p w14:paraId="038F3A43" w14:textId="77777777" w:rsidR="00A42D02" w:rsidRPr="00A306C6" w:rsidRDefault="00A42D02" w:rsidP="00A306C6">
      <w:pPr>
        <w:numPr>
          <w:ilvl w:val="2"/>
          <w:numId w:val="20"/>
        </w:numPr>
        <w:tabs>
          <w:tab w:val="left" w:pos="567"/>
        </w:tabs>
        <w:suppressAutoHyphens w:val="0"/>
        <w:autoSpaceDE w:val="0"/>
        <w:autoSpaceDN w:val="0"/>
        <w:adjustRightInd w:val="0"/>
        <w:ind w:left="567" w:hanging="567"/>
        <w:jc w:val="both"/>
        <w:rPr>
          <w:sz w:val="20"/>
        </w:rPr>
      </w:pPr>
      <w:r w:rsidRPr="00A306C6">
        <w:rPr>
          <w:sz w:val="20"/>
        </w:rPr>
        <w:t xml:space="preserve">A nota fiscal deverá possuir a mesma razão social e CNPJ/MF dos documentos apresentados </w:t>
      </w:r>
      <w:r w:rsidRPr="00A306C6">
        <w:rPr>
          <w:snapToGrid w:val="0"/>
          <w:sz w:val="20"/>
        </w:rPr>
        <w:t>por ocasião da habilitação, contendo ainda número do empenho global e do Edital de Credenciamento.</w:t>
      </w:r>
    </w:p>
    <w:p w14:paraId="28BADE34" w14:textId="77777777" w:rsidR="00A42D02" w:rsidRPr="00A306C6" w:rsidRDefault="00A42D02" w:rsidP="00A306C6">
      <w:pPr>
        <w:numPr>
          <w:ilvl w:val="2"/>
          <w:numId w:val="20"/>
        </w:numPr>
        <w:tabs>
          <w:tab w:val="left" w:pos="567"/>
        </w:tabs>
        <w:suppressAutoHyphens w:val="0"/>
        <w:autoSpaceDE w:val="0"/>
        <w:autoSpaceDN w:val="0"/>
        <w:adjustRightInd w:val="0"/>
        <w:ind w:left="567" w:hanging="567"/>
        <w:jc w:val="both"/>
        <w:rPr>
          <w:sz w:val="20"/>
        </w:rPr>
      </w:pPr>
      <w:r w:rsidRPr="00A306C6">
        <w:rPr>
          <w:snapToGrid w:val="0"/>
          <w:sz w:val="20"/>
        </w:rPr>
        <w:t>A Nota Fiscal deverá ser emitida com a descrição detalhada dos itens, incluindo o valor unitário e a quantidade de cada item nela constante.</w:t>
      </w:r>
    </w:p>
    <w:p w14:paraId="23EB3DC5" w14:textId="4415EF81" w:rsidR="00A42D02" w:rsidRPr="00A306C6" w:rsidRDefault="00A42D02" w:rsidP="00A306C6">
      <w:pPr>
        <w:numPr>
          <w:ilvl w:val="2"/>
          <w:numId w:val="20"/>
        </w:numPr>
        <w:tabs>
          <w:tab w:val="left" w:pos="567"/>
        </w:tabs>
        <w:suppressAutoHyphens w:val="0"/>
        <w:autoSpaceDE w:val="0"/>
        <w:autoSpaceDN w:val="0"/>
        <w:adjustRightInd w:val="0"/>
        <w:ind w:left="567" w:hanging="567"/>
        <w:jc w:val="both"/>
        <w:rPr>
          <w:sz w:val="20"/>
        </w:rPr>
      </w:pPr>
      <w:r w:rsidRPr="00A306C6">
        <w:rPr>
          <w:b/>
          <w:bCs w:val="0"/>
          <w:sz w:val="20"/>
        </w:rPr>
        <w:t xml:space="preserve">Anexo à Nota Fiscal, em papel timbrado, deverá ser informado o endereço completo da </w:t>
      </w:r>
      <w:r w:rsidR="00487C31" w:rsidRPr="00A306C6">
        <w:rPr>
          <w:b/>
          <w:bCs w:val="0"/>
          <w:sz w:val="20"/>
        </w:rPr>
        <w:t>credenciada</w:t>
      </w:r>
      <w:r w:rsidRPr="00A306C6">
        <w:rPr>
          <w:b/>
          <w:bCs w:val="0"/>
          <w:sz w:val="20"/>
        </w:rPr>
        <w:t>, telefone, nome e nº do banco, nome e nº da agência e o nº da conta corrente, para fins de pagamento.</w:t>
      </w:r>
    </w:p>
    <w:p w14:paraId="22ADB99E" w14:textId="77777777" w:rsidR="00A42D02" w:rsidRPr="00A306C6" w:rsidRDefault="00A42D02" w:rsidP="00A306C6">
      <w:pPr>
        <w:numPr>
          <w:ilvl w:val="2"/>
          <w:numId w:val="20"/>
        </w:numPr>
        <w:tabs>
          <w:tab w:val="left" w:pos="567"/>
        </w:tabs>
        <w:suppressAutoHyphens w:val="0"/>
        <w:autoSpaceDE w:val="0"/>
        <w:autoSpaceDN w:val="0"/>
        <w:adjustRightInd w:val="0"/>
        <w:ind w:left="567" w:hanging="567"/>
        <w:jc w:val="both"/>
        <w:rPr>
          <w:sz w:val="20"/>
        </w:rPr>
      </w:pPr>
      <w:r w:rsidRPr="00A306C6">
        <w:rPr>
          <w:sz w:val="20"/>
        </w:rPr>
        <w:t>Qualquer irregularidade que impeça a efetivação do pagamento será comunicada a Credenciada, ficando suspenso o pagamento até que se providenciem as medidas saneadoras. Nessa hipótese, o prazo para o pagamento iniciar-se-á após a regularização da situação e/ou reapresentação do documento fiscal.</w:t>
      </w:r>
    </w:p>
    <w:p w14:paraId="7DB6962C" w14:textId="77777777" w:rsidR="00A42D02" w:rsidRPr="00A306C6" w:rsidRDefault="00A42D02" w:rsidP="00A306C6">
      <w:pPr>
        <w:numPr>
          <w:ilvl w:val="2"/>
          <w:numId w:val="20"/>
        </w:numPr>
        <w:tabs>
          <w:tab w:val="left" w:pos="567"/>
        </w:tabs>
        <w:suppressAutoHyphens w:val="0"/>
        <w:autoSpaceDE w:val="0"/>
        <w:autoSpaceDN w:val="0"/>
        <w:adjustRightInd w:val="0"/>
        <w:ind w:left="567" w:hanging="567"/>
        <w:jc w:val="both"/>
        <w:rPr>
          <w:sz w:val="20"/>
        </w:rPr>
      </w:pPr>
      <w:r w:rsidRPr="00A306C6">
        <w:rPr>
          <w:sz w:val="20"/>
        </w:rPr>
        <w:t>Constituem ônus exclusivo da Credenciada, quaisquer alegações de direito, seja do Órgão Fiscalizador, seja de terceiros, por quaisquer incorreções na fatura.</w:t>
      </w:r>
    </w:p>
    <w:p w14:paraId="4731DD05" w14:textId="77777777" w:rsidR="00775013" w:rsidRPr="00A306C6" w:rsidRDefault="00775013" w:rsidP="0011022F">
      <w:pPr>
        <w:rPr>
          <w:b/>
          <w:sz w:val="20"/>
        </w:rPr>
      </w:pPr>
    </w:p>
    <w:p w14:paraId="72B51ACC" w14:textId="77777777" w:rsidR="002D3F07" w:rsidRPr="00A306C6" w:rsidRDefault="002D3F07" w:rsidP="002D3F07">
      <w:pPr>
        <w:autoSpaceDE w:val="0"/>
        <w:autoSpaceDN w:val="0"/>
        <w:adjustRightInd w:val="0"/>
        <w:jc w:val="both"/>
        <w:rPr>
          <w:b/>
          <w:bCs w:val="0"/>
          <w:sz w:val="20"/>
        </w:rPr>
      </w:pPr>
    </w:p>
    <w:p w14:paraId="15BF30B4" w14:textId="79793814" w:rsidR="0011095A" w:rsidRPr="00A306C6" w:rsidRDefault="002D3F07" w:rsidP="0011022F">
      <w:pPr>
        <w:autoSpaceDE w:val="0"/>
        <w:autoSpaceDN w:val="0"/>
        <w:adjustRightInd w:val="0"/>
        <w:jc w:val="both"/>
        <w:rPr>
          <w:b/>
          <w:bCs w:val="0"/>
          <w:sz w:val="20"/>
        </w:rPr>
      </w:pPr>
      <w:r w:rsidRPr="00A306C6">
        <w:rPr>
          <w:b/>
          <w:sz w:val="20"/>
        </w:rPr>
        <w:t>CLÁUSULA SEXTA –</w:t>
      </w:r>
      <w:r w:rsidR="00D973DF" w:rsidRPr="00A306C6">
        <w:rPr>
          <w:b/>
          <w:bCs w:val="0"/>
          <w:sz w:val="20"/>
        </w:rPr>
        <w:t xml:space="preserve"> </w:t>
      </w:r>
      <w:r w:rsidR="0011095A" w:rsidRPr="00A306C6">
        <w:rPr>
          <w:b/>
          <w:bCs w:val="0"/>
          <w:sz w:val="20"/>
        </w:rPr>
        <w:t>DAS RESPONSABILIDADES</w:t>
      </w:r>
    </w:p>
    <w:p w14:paraId="62BC25E5" w14:textId="77777777" w:rsidR="0011095A" w:rsidRPr="00A306C6" w:rsidRDefault="0011095A" w:rsidP="0011022F">
      <w:pPr>
        <w:autoSpaceDE w:val="0"/>
        <w:autoSpaceDN w:val="0"/>
        <w:adjustRightInd w:val="0"/>
        <w:ind w:left="284"/>
        <w:jc w:val="both"/>
        <w:rPr>
          <w:b/>
          <w:bCs w:val="0"/>
          <w:sz w:val="20"/>
        </w:rPr>
      </w:pPr>
    </w:p>
    <w:p w14:paraId="73C5EE0F" w14:textId="7F3295EA" w:rsidR="00C6133B" w:rsidRPr="00A306C6" w:rsidRDefault="0011095A">
      <w:pPr>
        <w:pStyle w:val="PargrafodaLista"/>
        <w:numPr>
          <w:ilvl w:val="1"/>
          <w:numId w:val="21"/>
        </w:numPr>
        <w:suppressAutoHyphens w:val="0"/>
        <w:ind w:left="426" w:hanging="426"/>
        <w:jc w:val="both"/>
        <w:rPr>
          <w:b/>
          <w:sz w:val="20"/>
        </w:rPr>
      </w:pPr>
      <w:r w:rsidRPr="00A306C6">
        <w:rPr>
          <w:b/>
          <w:sz w:val="20"/>
        </w:rPr>
        <w:t>Responsabilidades da CREDENCIADA:</w:t>
      </w:r>
    </w:p>
    <w:p w14:paraId="791E05B5" w14:textId="23CF95AD"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Cumprir todas as obrigações constantes neste instrumento, no Edital e seus anexos, assumindo, exclusivamente, seus os riscos e as despesas decorrentes da boa e perfeita execução do objeto;</w:t>
      </w:r>
    </w:p>
    <w:p w14:paraId="0FCDEBB7"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Efetuar a execução do objeto em perfeitas condições, conforme especificações, prazo e local constantes neste instrumento, no Edital e seus anexos;</w:t>
      </w:r>
    </w:p>
    <w:p w14:paraId="69D881CD"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Prestar os serviços dentro dos padrões de qualidade, continuidade e regularidade, sob pena de descredenciamento, de acordo com a Lei 8.080/90;</w:t>
      </w:r>
    </w:p>
    <w:p w14:paraId="31F889C3"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 xml:space="preserve">Responsabilizar-se pelos vícios e danos decorrentes do objeto, de acordo com os artigos 12, 13 e 17 a 27, do Código de Defesa do Consumidor (Lei nº 8.078, de 1990); </w:t>
      </w:r>
    </w:p>
    <w:p w14:paraId="26C9D416"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 xml:space="preserve">Responsabilizar-se pelos danos causados diretamente à Administração ou a terceiros em razão da execução dos serviços; </w:t>
      </w:r>
    </w:p>
    <w:p w14:paraId="27DA0618"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 xml:space="preserve">Reparar, corrigir, remover, reconstruir ou substituir, a suas expensas, no total ou em parte, os serviços em que se verificarem vícios, defeitos ou incorreções resultantes de sua execução ou de materiais nela empregados; </w:t>
      </w:r>
    </w:p>
    <w:p w14:paraId="72287FBD"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Manter, durante toda a execução dos serviços, em compatibilidade com as obrigações assumidas, todas as condições de habilitação e qualificação exigidas no credenciamento;</w:t>
      </w:r>
    </w:p>
    <w:p w14:paraId="16B95845" w14:textId="77777777" w:rsidR="00D973DF" w:rsidRPr="00A306C6" w:rsidRDefault="00D973DF">
      <w:pPr>
        <w:pStyle w:val="PargrafodaLista"/>
        <w:numPr>
          <w:ilvl w:val="3"/>
          <w:numId w:val="21"/>
        </w:numPr>
        <w:suppressAutoHyphens w:val="0"/>
        <w:autoSpaceDE w:val="0"/>
        <w:autoSpaceDN w:val="0"/>
        <w:adjustRightInd w:val="0"/>
        <w:jc w:val="both"/>
        <w:rPr>
          <w:sz w:val="20"/>
        </w:rPr>
      </w:pPr>
      <w:r w:rsidRPr="00A306C6">
        <w:rPr>
          <w:sz w:val="20"/>
        </w:rPr>
        <w:t>A Secretaria de Assistência Social reserva-se o direito de, a qualquer tempo, solicitar a atualização dos documentos relativos à habilitação/qualificação do credenciado;</w:t>
      </w:r>
    </w:p>
    <w:p w14:paraId="5F7C040A"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Responsabilizar-se pelos custos inerentes a encargos tributários, sociais, fiscais, trabalhistas, previdenciários, securitários e de gerenciamento, resultantes da execução dos serviços;</w:t>
      </w:r>
    </w:p>
    <w:p w14:paraId="33B3DD95"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Facilitar todas as atividades de fiscalização durante toda execução dos serviços;</w:t>
      </w:r>
    </w:p>
    <w:p w14:paraId="164870D4" w14:textId="77777777" w:rsidR="00D973DF" w:rsidRPr="00A306C6" w:rsidRDefault="00D973DF">
      <w:pPr>
        <w:pStyle w:val="PargrafodaLista"/>
        <w:numPr>
          <w:ilvl w:val="2"/>
          <w:numId w:val="21"/>
        </w:numPr>
        <w:suppressAutoHyphens w:val="0"/>
        <w:autoSpaceDE w:val="0"/>
        <w:autoSpaceDN w:val="0"/>
        <w:adjustRightInd w:val="0"/>
        <w:jc w:val="both"/>
        <w:rPr>
          <w:sz w:val="20"/>
        </w:rPr>
      </w:pPr>
      <w:r w:rsidRPr="00A306C6">
        <w:rPr>
          <w:sz w:val="20"/>
        </w:rPr>
        <w:t>Prestar os esclarecimentos que lhe forem solicitados pelos servidores designados para fiscalização;</w:t>
      </w:r>
    </w:p>
    <w:p w14:paraId="741D245E" w14:textId="77777777" w:rsidR="00D973DF" w:rsidRPr="00A306C6" w:rsidRDefault="00D973DF">
      <w:pPr>
        <w:pStyle w:val="PargrafodaLista"/>
        <w:numPr>
          <w:ilvl w:val="2"/>
          <w:numId w:val="21"/>
        </w:numPr>
        <w:suppressAutoHyphens w:val="0"/>
        <w:autoSpaceDE w:val="0"/>
        <w:autoSpaceDN w:val="0"/>
        <w:adjustRightInd w:val="0"/>
        <w:jc w:val="both"/>
        <w:rPr>
          <w:sz w:val="20"/>
        </w:rPr>
      </w:pPr>
      <w:r w:rsidRPr="00A306C6">
        <w:rPr>
          <w:bCs w:val="0"/>
          <w:sz w:val="20"/>
        </w:rPr>
        <w:t>Manter padrões de habitação compatível com as necessidades do acolhido, bem como provê-los com cuidados de higiene indispensáveis às normas sanitárias e com estas condizentes;</w:t>
      </w:r>
    </w:p>
    <w:p w14:paraId="26EE55E0" w14:textId="77777777" w:rsidR="00A306C6" w:rsidRDefault="00A306C6" w:rsidP="00A306C6">
      <w:pPr>
        <w:pStyle w:val="PargrafodaLista"/>
        <w:numPr>
          <w:ilvl w:val="2"/>
          <w:numId w:val="21"/>
        </w:numPr>
        <w:suppressAutoHyphens w:val="0"/>
        <w:autoSpaceDE w:val="0"/>
        <w:autoSpaceDN w:val="0"/>
        <w:adjustRightInd w:val="0"/>
        <w:jc w:val="both"/>
        <w:rPr>
          <w:sz w:val="20"/>
        </w:rPr>
      </w:pPr>
      <w:r w:rsidRPr="00EE039E">
        <w:rPr>
          <w:sz w:val="20"/>
        </w:rPr>
        <w:t xml:space="preserve">Fornecer ao </w:t>
      </w:r>
      <w:r>
        <w:rPr>
          <w:sz w:val="20"/>
        </w:rPr>
        <w:t xml:space="preserve">credenciante </w:t>
      </w:r>
      <w:r w:rsidRPr="00EE039E">
        <w:rPr>
          <w:sz w:val="20"/>
        </w:rPr>
        <w:t>sempre que solicitadas informações, documentos e relatórios;</w:t>
      </w:r>
    </w:p>
    <w:p w14:paraId="2061373D" w14:textId="77777777" w:rsidR="00A306C6" w:rsidRDefault="00A306C6" w:rsidP="00A306C6">
      <w:pPr>
        <w:pStyle w:val="PargrafodaLista"/>
        <w:numPr>
          <w:ilvl w:val="2"/>
          <w:numId w:val="21"/>
        </w:numPr>
        <w:suppressAutoHyphens w:val="0"/>
        <w:autoSpaceDE w:val="0"/>
        <w:autoSpaceDN w:val="0"/>
        <w:adjustRightInd w:val="0"/>
        <w:jc w:val="both"/>
        <w:rPr>
          <w:sz w:val="20"/>
        </w:rPr>
      </w:pPr>
      <w:r>
        <w:rPr>
          <w:sz w:val="20"/>
        </w:rPr>
        <w:t>Vedada a cobrança de qualquer complementação dos valores recebidos pelos serviços prestados;</w:t>
      </w:r>
    </w:p>
    <w:p w14:paraId="4C90CFDD" w14:textId="77777777" w:rsidR="00A306C6" w:rsidRPr="00656EB2" w:rsidRDefault="00A306C6" w:rsidP="00A306C6">
      <w:pPr>
        <w:pStyle w:val="PargrafodaLista"/>
        <w:numPr>
          <w:ilvl w:val="2"/>
          <w:numId w:val="21"/>
        </w:numPr>
        <w:suppressAutoHyphens w:val="0"/>
        <w:autoSpaceDE w:val="0"/>
        <w:autoSpaceDN w:val="0"/>
        <w:adjustRightInd w:val="0"/>
        <w:jc w:val="both"/>
        <w:rPr>
          <w:sz w:val="20"/>
        </w:rPr>
      </w:pPr>
      <w:r>
        <w:rPr>
          <w:sz w:val="20"/>
        </w:rPr>
        <w:lastRenderedPageBreak/>
        <w:t xml:space="preserve">Dispor de vagas </w:t>
      </w:r>
      <w:r w:rsidRPr="00656EB2">
        <w:rPr>
          <w:sz w:val="20"/>
        </w:rPr>
        <w:t>para hospedagem, todos os dias da semana, inclusive sábados, domingos, feriados e pontos facultativos, para atendimento das demandas conforme necessidade da administração pública</w:t>
      </w:r>
      <w:r>
        <w:rPr>
          <w:sz w:val="20"/>
        </w:rPr>
        <w:t>;</w:t>
      </w:r>
    </w:p>
    <w:p w14:paraId="6A832DAB" w14:textId="77777777" w:rsidR="00A306C6" w:rsidRPr="00656EB2" w:rsidRDefault="00A306C6" w:rsidP="00A306C6">
      <w:pPr>
        <w:pStyle w:val="PargrafodaLista"/>
        <w:numPr>
          <w:ilvl w:val="2"/>
          <w:numId w:val="21"/>
        </w:numPr>
        <w:jc w:val="both"/>
        <w:rPr>
          <w:sz w:val="20"/>
        </w:rPr>
      </w:pPr>
      <w:r w:rsidRPr="00656EB2">
        <w:rPr>
          <w:sz w:val="20"/>
        </w:rPr>
        <w:t>Os pernoites se darão de forma temporária, conforme solicitação da equipe técnica da Secretaria de Assistência Social, devendo a contratada atender à solicitação de hospedagem de imediato após solicitada</w:t>
      </w:r>
      <w:r>
        <w:rPr>
          <w:sz w:val="20"/>
        </w:rPr>
        <w:t>;</w:t>
      </w:r>
    </w:p>
    <w:p w14:paraId="457BF7E6" w14:textId="77777777" w:rsidR="00A306C6" w:rsidRPr="00637BD3" w:rsidRDefault="00A306C6" w:rsidP="00A306C6">
      <w:pPr>
        <w:pStyle w:val="PargrafodaLista"/>
        <w:numPr>
          <w:ilvl w:val="2"/>
          <w:numId w:val="21"/>
        </w:numPr>
        <w:jc w:val="both"/>
        <w:rPr>
          <w:sz w:val="20"/>
        </w:rPr>
      </w:pPr>
      <w:r>
        <w:rPr>
          <w:sz w:val="20"/>
        </w:rPr>
        <w:t>O</w:t>
      </w:r>
      <w:r w:rsidRPr="00656EB2">
        <w:rPr>
          <w:sz w:val="20"/>
        </w:rPr>
        <w:t xml:space="preserve">ferecer quarto individual, ou em caso de hospedagem de mais de um membro da mesma família, quarto coletivo, o qual deve dispor ao menos de: uma cama de casal ou solteiro (compatível com a quantidade de pessoas hospedadas); sistema de ventilação e </w:t>
      </w:r>
      <w:r w:rsidRPr="00637BD3">
        <w:rPr>
          <w:sz w:val="20"/>
        </w:rPr>
        <w:t xml:space="preserve">televisão aberta; banheiro com instalações hidrossanitárias em pleno funcionamento e chuveiro aquecido; toalhas de rosto, banho e roupas de cama de boa qualidade e em quantidade compatível com a quantidade de pessoas hospedadas; serviço de higiene e limpeza adequados, antes de cada nova hospedagem e durante a estadia do usuário, em caso de duração de mais de um pernoite; </w:t>
      </w:r>
    </w:p>
    <w:p w14:paraId="3FE21948" w14:textId="036EA5EE" w:rsidR="00A306C6" w:rsidRPr="00656EB2" w:rsidRDefault="00A306C6" w:rsidP="00A306C6">
      <w:pPr>
        <w:pStyle w:val="PargrafodaLista"/>
        <w:numPr>
          <w:ilvl w:val="2"/>
          <w:numId w:val="21"/>
        </w:numPr>
        <w:jc w:val="both"/>
        <w:rPr>
          <w:sz w:val="20"/>
        </w:rPr>
      </w:pPr>
      <w:r>
        <w:rPr>
          <w:sz w:val="20"/>
        </w:rPr>
        <w:t>F</w:t>
      </w:r>
      <w:r w:rsidRPr="00656EB2">
        <w:rPr>
          <w:sz w:val="20"/>
        </w:rPr>
        <w:t xml:space="preserve">ornecer todos os materiais, equipamentos e mão de obra necessários ao bom andamento e execução dos serviços previstos e atendimento integral </w:t>
      </w:r>
      <w:r>
        <w:rPr>
          <w:sz w:val="20"/>
        </w:rPr>
        <w:t xml:space="preserve">do objeto </w:t>
      </w:r>
      <w:r>
        <w:rPr>
          <w:sz w:val="20"/>
        </w:rPr>
        <w:t>deste instrumento</w:t>
      </w:r>
      <w:r>
        <w:rPr>
          <w:sz w:val="20"/>
        </w:rPr>
        <w:t>;</w:t>
      </w:r>
    </w:p>
    <w:p w14:paraId="5FF0BA1E" w14:textId="77777777" w:rsidR="00A306C6" w:rsidRPr="00656EB2" w:rsidRDefault="00A306C6" w:rsidP="00A306C6">
      <w:pPr>
        <w:pStyle w:val="PargrafodaLista"/>
        <w:numPr>
          <w:ilvl w:val="2"/>
          <w:numId w:val="21"/>
        </w:numPr>
        <w:jc w:val="both"/>
        <w:rPr>
          <w:sz w:val="20"/>
        </w:rPr>
      </w:pPr>
      <w:r>
        <w:rPr>
          <w:sz w:val="20"/>
        </w:rPr>
        <w:t>E</w:t>
      </w:r>
      <w:r w:rsidRPr="00656EB2">
        <w:rPr>
          <w:sz w:val="20"/>
        </w:rPr>
        <w:t>xecutar a todos os serviços em conformidade com as normas técnicas, regulamentações e leis vigentes pertinentes a execução do serviço</w:t>
      </w:r>
      <w:r>
        <w:rPr>
          <w:sz w:val="20"/>
        </w:rPr>
        <w:t>;</w:t>
      </w:r>
    </w:p>
    <w:p w14:paraId="3120FE5F" w14:textId="77777777" w:rsidR="00A306C6" w:rsidRPr="00656EB2" w:rsidRDefault="00A306C6" w:rsidP="00A306C6">
      <w:pPr>
        <w:pStyle w:val="PargrafodaLista"/>
        <w:numPr>
          <w:ilvl w:val="2"/>
          <w:numId w:val="21"/>
        </w:numPr>
        <w:jc w:val="both"/>
        <w:rPr>
          <w:sz w:val="20"/>
        </w:rPr>
      </w:pPr>
      <w:r>
        <w:rPr>
          <w:sz w:val="20"/>
        </w:rPr>
        <w:t>A</w:t>
      </w:r>
      <w:r w:rsidRPr="00656EB2">
        <w:rPr>
          <w:sz w:val="20"/>
        </w:rPr>
        <w:t xml:space="preserve">rcar com encargos sociais, trabalhistas, previdenciários, indenizações civis, bem como, as despesas de deslocamento, salários, alimentação, diárias, de profissionais da equipe de trabalho por </w:t>
      </w:r>
      <w:r>
        <w:rPr>
          <w:sz w:val="20"/>
        </w:rPr>
        <w:t>credenciada</w:t>
      </w:r>
      <w:r w:rsidRPr="00656EB2">
        <w:rPr>
          <w:sz w:val="20"/>
        </w:rPr>
        <w:t>, ficando a</w:t>
      </w:r>
      <w:r>
        <w:rPr>
          <w:sz w:val="20"/>
        </w:rPr>
        <w:t xml:space="preserve"> credenciante</w:t>
      </w:r>
      <w:r w:rsidRPr="00656EB2">
        <w:rPr>
          <w:sz w:val="20"/>
        </w:rPr>
        <w:t xml:space="preserve"> isenta de qualquer vínculo empregatícios com seus prepostos. Fica esta responsável também, por quaisquer acidentes que venham a ocorrer com seus colaboradores quando em execução do serviço</w:t>
      </w:r>
      <w:r>
        <w:rPr>
          <w:sz w:val="20"/>
        </w:rPr>
        <w:t>;</w:t>
      </w:r>
    </w:p>
    <w:p w14:paraId="59CB4473" w14:textId="77777777" w:rsidR="00A306C6" w:rsidRPr="00656EB2" w:rsidRDefault="00A306C6" w:rsidP="00A306C6">
      <w:pPr>
        <w:pStyle w:val="PargrafodaLista"/>
        <w:numPr>
          <w:ilvl w:val="2"/>
          <w:numId w:val="21"/>
        </w:numPr>
        <w:jc w:val="both"/>
        <w:rPr>
          <w:sz w:val="20"/>
        </w:rPr>
      </w:pPr>
      <w:r>
        <w:rPr>
          <w:sz w:val="20"/>
        </w:rPr>
        <w:t>F</w:t>
      </w:r>
      <w:r w:rsidRPr="00656EB2">
        <w:rPr>
          <w:sz w:val="20"/>
        </w:rPr>
        <w:t>ornecer relatório informativo de controle de pernoites com os nomes dos hóspedes atendidos, hora e dia do início e do término dos pernoites usufruídos, e número de pessoas hospedadas, após cada encerramento de hospedagem, devendo também após a emissão da solicitação de compra fornecer as devidas Notas Fiscais</w:t>
      </w:r>
      <w:r>
        <w:rPr>
          <w:sz w:val="20"/>
        </w:rPr>
        <w:t>;</w:t>
      </w:r>
    </w:p>
    <w:p w14:paraId="660DC39F" w14:textId="77777777" w:rsidR="00A306C6" w:rsidRPr="00656EB2" w:rsidRDefault="00A306C6" w:rsidP="00A306C6">
      <w:pPr>
        <w:pStyle w:val="PargrafodaLista"/>
        <w:numPr>
          <w:ilvl w:val="2"/>
          <w:numId w:val="21"/>
        </w:numPr>
        <w:jc w:val="both"/>
        <w:rPr>
          <w:sz w:val="20"/>
        </w:rPr>
      </w:pPr>
      <w:r>
        <w:rPr>
          <w:sz w:val="20"/>
        </w:rPr>
        <w:t>Executar os serviços</w:t>
      </w:r>
      <w:r w:rsidRPr="00656EB2">
        <w:rPr>
          <w:sz w:val="20"/>
        </w:rPr>
        <w:t xml:space="preserve"> em sede própria, devendo a mesma proceder a hospedagem imediatamente após a solicitação da Secretaria de Assistência Social do </w:t>
      </w:r>
      <w:r>
        <w:rPr>
          <w:sz w:val="20"/>
        </w:rPr>
        <w:t>M</w:t>
      </w:r>
      <w:r w:rsidRPr="00656EB2">
        <w:rPr>
          <w:sz w:val="20"/>
        </w:rPr>
        <w:t>unicípio de Joaçaba</w:t>
      </w:r>
      <w:r>
        <w:rPr>
          <w:sz w:val="20"/>
        </w:rPr>
        <w:t>;</w:t>
      </w:r>
    </w:p>
    <w:p w14:paraId="39168E6B" w14:textId="77777777" w:rsidR="00A306C6" w:rsidRPr="00656EB2" w:rsidRDefault="00A306C6" w:rsidP="00A306C6">
      <w:pPr>
        <w:pStyle w:val="PargrafodaLista"/>
        <w:numPr>
          <w:ilvl w:val="2"/>
          <w:numId w:val="21"/>
        </w:numPr>
        <w:jc w:val="both"/>
        <w:rPr>
          <w:sz w:val="20"/>
        </w:rPr>
      </w:pPr>
      <w:proofErr w:type="spellStart"/>
      <w:r>
        <w:rPr>
          <w:sz w:val="20"/>
        </w:rPr>
        <w:t>Fornecer</w:t>
      </w:r>
      <w:proofErr w:type="spellEnd"/>
      <w:r>
        <w:rPr>
          <w:sz w:val="20"/>
        </w:rPr>
        <w:t xml:space="preserve"> um quarto </w:t>
      </w:r>
      <w:r w:rsidRPr="00656EB2">
        <w:rPr>
          <w:sz w:val="20"/>
        </w:rPr>
        <w:t xml:space="preserve">amplo e arejado suficiente para proporcionar conforto e comodidade ao usuário, além de oferecer recursos de infraestrutura e serviços necessários a boa execução do serviço. </w:t>
      </w:r>
    </w:p>
    <w:p w14:paraId="316268AD" w14:textId="77777777" w:rsidR="00A306C6" w:rsidRPr="00656EB2" w:rsidRDefault="00A306C6" w:rsidP="00A306C6">
      <w:pPr>
        <w:pStyle w:val="PargrafodaLista"/>
        <w:numPr>
          <w:ilvl w:val="2"/>
          <w:numId w:val="21"/>
        </w:numPr>
        <w:jc w:val="both"/>
        <w:rPr>
          <w:sz w:val="20"/>
        </w:rPr>
      </w:pPr>
      <w:r>
        <w:rPr>
          <w:sz w:val="20"/>
        </w:rPr>
        <w:t>O</w:t>
      </w:r>
      <w:r w:rsidRPr="00656EB2">
        <w:rPr>
          <w:sz w:val="20"/>
        </w:rPr>
        <w:t xml:space="preserve"> credenciamento não gerará direito automático à contratação, sendo que as vagas credenciadas serão acionadas a critério da Administração Pública municipal</w:t>
      </w:r>
      <w:r>
        <w:rPr>
          <w:sz w:val="20"/>
        </w:rPr>
        <w:t>;</w:t>
      </w:r>
    </w:p>
    <w:p w14:paraId="71FFE5E3" w14:textId="77777777" w:rsidR="00D973DF" w:rsidRPr="00A306C6" w:rsidRDefault="00D973DF" w:rsidP="00D973DF">
      <w:pPr>
        <w:autoSpaceDE w:val="0"/>
        <w:autoSpaceDN w:val="0"/>
        <w:adjustRightInd w:val="0"/>
        <w:ind w:left="426" w:hanging="426"/>
        <w:jc w:val="both"/>
        <w:rPr>
          <w:sz w:val="20"/>
        </w:rPr>
      </w:pPr>
    </w:p>
    <w:p w14:paraId="012332D3" w14:textId="77777777" w:rsidR="00D973DF" w:rsidRPr="00A306C6" w:rsidRDefault="00D973DF">
      <w:pPr>
        <w:numPr>
          <w:ilvl w:val="1"/>
          <w:numId w:val="21"/>
        </w:numPr>
        <w:suppressAutoHyphens w:val="0"/>
        <w:jc w:val="both"/>
        <w:rPr>
          <w:b/>
          <w:sz w:val="20"/>
        </w:rPr>
      </w:pPr>
      <w:r w:rsidRPr="00A306C6">
        <w:rPr>
          <w:b/>
          <w:sz w:val="20"/>
        </w:rPr>
        <w:t>Responsabilidades da CREDENCIANTE:</w:t>
      </w:r>
    </w:p>
    <w:p w14:paraId="3E6177C8"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Prestar as informações e esclarecimentos solicitados pela credenciada;</w:t>
      </w:r>
    </w:p>
    <w:p w14:paraId="3C3D172A"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 xml:space="preserve">Acompanhar e fiscalizar o cumprimento das obrigações do credenciamento, através de comissão/servidor especialmente designado; </w:t>
      </w:r>
    </w:p>
    <w:p w14:paraId="0EAE6D98"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Registrar por escrito todas as falhas da credenciada e as solicitações de melhoria;</w:t>
      </w:r>
    </w:p>
    <w:p w14:paraId="54AF10B2"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 xml:space="preserve">Comunicar à credenciada, por escrito, sobre imperfeições, falhas ou irregularidades verificadas no objeto executado, para que seja substituído, reparado ou corrigido; </w:t>
      </w:r>
    </w:p>
    <w:p w14:paraId="5B206A82"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Observar para que durante a execução do objeto sejam cumpridas as obrigações assumidas pela credenciada, bem como sejam mantidas todas as condições de habilitação e qualificação exigidas na licitação;</w:t>
      </w:r>
    </w:p>
    <w:p w14:paraId="05A2E202"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Efetuar o pagamento à credenciada no valor correspondente ao fornecimento/execução do objeto, no prazo e forma estabelecidos no Edital e seus anexos, observada a ordem cronológica para cada fonte diferenciada de recursos, nos termos do Art. 141 da Lei Federal nº 14.133/2021;</w:t>
      </w:r>
    </w:p>
    <w:p w14:paraId="54C525F7"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A Administração não responderá por quaisquer compromissos assumidos pela credenciada com terceiros, ainda que vinculados à execução do objeto licitado, bem como por qualquer dano causado a terceiros em decorrência de ato da credenciada, de seus empregados, prepostos ou subordinados;</w:t>
      </w:r>
    </w:p>
    <w:p w14:paraId="2A4E5A43" w14:textId="77777777" w:rsidR="00D973DF" w:rsidRPr="00A306C6" w:rsidRDefault="00D973DF">
      <w:pPr>
        <w:pStyle w:val="PargrafodaLista"/>
        <w:numPr>
          <w:ilvl w:val="2"/>
          <w:numId w:val="21"/>
        </w:numPr>
        <w:suppressAutoHyphens w:val="0"/>
        <w:autoSpaceDE w:val="0"/>
        <w:autoSpaceDN w:val="0"/>
        <w:adjustRightInd w:val="0"/>
        <w:ind w:left="567" w:hanging="567"/>
        <w:jc w:val="both"/>
        <w:rPr>
          <w:sz w:val="20"/>
        </w:rPr>
      </w:pPr>
      <w:r w:rsidRPr="00A306C6">
        <w:rPr>
          <w:sz w:val="20"/>
        </w:rPr>
        <w:t>Rejeitar, no todo ou em parte, os serviços executados em desacordo com as exigências deste Edital e seus Anexos;</w:t>
      </w:r>
    </w:p>
    <w:p w14:paraId="07960C53" w14:textId="77777777" w:rsidR="00A306C6" w:rsidRPr="00A306C6" w:rsidRDefault="00A306C6" w:rsidP="00A306C6">
      <w:pPr>
        <w:pStyle w:val="PargrafodaLista"/>
        <w:numPr>
          <w:ilvl w:val="2"/>
          <w:numId w:val="21"/>
        </w:numPr>
        <w:suppressAutoHyphens w:val="0"/>
        <w:autoSpaceDE w:val="0"/>
        <w:autoSpaceDN w:val="0"/>
        <w:adjustRightInd w:val="0"/>
        <w:ind w:left="567" w:hanging="567"/>
        <w:jc w:val="both"/>
        <w:rPr>
          <w:sz w:val="20"/>
        </w:rPr>
      </w:pPr>
      <w:r w:rsidRPr="00A306C6">
        <w:rPr>
          <w:rFonts w:eastAsiaTheme="minorHAnsi"/>
          <w:bCs w:val="0"/>
          <w:color w:val="000000"/>
          <w:sz w:val="20"/>
          <w:lang w:eastAsia="en-US"/>
        </w:rPr>
        <w:t xml:space="preserve">Realizar o transporte do acolhido, até a entidade credenciada, após o encaminhamento da equipe técnica; </w:t>
      </w:r>
    </w:p>
    <w:p w14:paraId="22636F98" w14:textId="77777777" w:rsidR="00A306C6" w:rsidRPr="00A306C6" w:rsidRDefault="00A306C6" w:rsidP="00A306C6">
      <w:pPr>
        <w:pStyle w:val="PargrafodaLista"/>
        <w:numPr>
          <w:ilvl w:val="2"/>
          <w:numId w:val="21"/>
        </w:numPr>
        <w:suppressAutoHyphens w:val="0"/>
        <w:autoSpaceDE w:val="0"/>
        <w:autoSpaceDN w:val="0"/>
        <w:adjustRightInd w:val="0"/>
        <w:jc w:val="both"/>
        <w:rPr>
          <w:sz w:val="20"/>
        </w:rPr>
      </w:pPr>
      <w:r w:rsidRPr="00A306C6">
        <w:rPr>
          <w:rFonts w:eastAsiaTheme="minorHAnsi"/>
          <w:bCs w:val="0"/>
          <w:color w:val="000000"/>
          <w:sz w:val="20"/>
          <w:lang w:eastAsia="en-US"/>
        </w:rPr>
        <w:t>Dar ciência previa à instituição credenciada, para que tenha conhecimento do encaminhamento de hospede para que proceda a acolhida;</w:t>
      </w:r>
    </w:p>
    <w:p w14:paraId="5BBCF0D6" w14:textId="77777777" w:rsidR="00A306C6" w:rsidRPr="003573EA" w:rsidRDefault="00A306C6" w:rsidP="00A306C6">
      <w:pPr>
        <w:pStyle w:val="PargrafodaLista"/>
        <w:numPr>
          <w:ilvl w:val="2"/>
          <w:numId w:val="21"/>
        </w:numPr>
        <w:suppressAutoHyphens w:val="0"/>
        <w:autoSpaceDE w:val="0"/>
        <w:autoSpaceDN w:val="0"/>
        <w:adjustRightInd w:val="0"/>
        <w:jc w:val="both"/>
        <w:rPr>
          <w:sz w:val="20"/>
        </w:rPr>
      </w:pPr>
      <w:r w:rsidRPr="00A306C6">
        <w:rPr>
          <w:rFonts w:eastAsiaTheme="minorHAnsi"/>
          <w:bCs w:val="0"/>
          <w:color w:val="000000"/>
          <w:sz w:val="20"/>
          <w:lang w:eastAsia="en-US"/>
        </w:rPr>
        <w:t>Fiscalizar, como melhor lhe convier e no seu exclusivo interesse, o fiel cumprimento das obrigações assumidas pela credenciada, podendo quando necessário, promover vistoria nas instalações para verificar se a mesma</w:t>
      </w:r>
      <w:r w:rsidRPr="003573EA">
        <w:rPr>
          <w:rFonts w:eastAsiaTheme="minorHAnsi"/>
          <w:bCs w:val="0"/>
          <w:color w:val="000000"/>
          <w:sz w:val="20"/>
          <w:lang w:eastAsia="en-US"/>
        </w:rPr>
        <w:t xml:space="preserve"> obedece às condições técnicas básicas, assumidas no </w:t>
      </w:r>
      <w:r>
        <w:rPr>
          <w:rFonts w:eastAsiaTheme="minorHAnsi"/>
          <w:bCs w:val="0"/>
          <w:color w:val="000000"/>
          <w:sz w:val="20"/>
          <w:lang w:eastAsia="en-US"/>
        </w:rPr>
        <w:t>Termo de Credenciamento</w:t>
      </w:r>
      <w:r w:rsidRPr="003573EA">
        <w:rPr>
          <w:rFonts w:eastAsiaTheme="minorHAnsi"/>
          <w:bCs w:val="0"/>
          <w:color w:val="000000"/>
          <w:sz w:val="20"/>
          <w:lang w:eastAsia="en-US"/>
        </w:rPr>
        <w:t xml:space="preserve">. </w:t>
      </w:r>
    </w:p>
    <w:p w14:paraId="65CE3650" w14:textId="77777777" w:rsidR="00D82F8D" w:rsidRPr="00A306C6" w:rsidRDefault="00D82F8D" w:rsidP="0011022F">
      <w:pPr>
        <w:autoSpaceDE w:val="0"/>
        <w:autoSpaceDN w:val="0"/>
        <w:adjustRightInd w:val="0"/>
        <w:jc w:val="both"/>
        <w:rPr>
          <w:sz w:val="20"/>
        </w:rPr>
      </w:pPr>
    </w:p>
    <w:p w14:paraId="33BDB2AC" w14:textId="13E89BC1" w:rsidR="0011095A" w:rsidRPr="00A306C6" w:rsidRDefault="00D973DF" w:rsidP="0011022F">
      <w:pPr>
        <w:autoSpaceDE w:val="0"/>
        <w:autoSpaceDN w:val="0"/>
        <w:adjustRightInd w:val="0"/>
        <w:jc w:val="both"/>
        <w:rPr>
          <w:sz w:val="20"/>
        </w:rPr>
      </w:pPr>
      <w:r w:rsidRPr="00A306C6">
        <w:rPr>
          <w:b/>
          <w:bCs w:val="0"/>
          <w:sz w:val="20"/>
        </w:rPr>
        <w:t>CLÁUSULA SÉTIMA -</w:t>
      </w:r>
      <w:r w:rsidRPr="00A306C6">
        <w:rPr>
          <w:sz w:val="20"/>
        </w:rPr>
        <w:t xml:space="preserve"> </w:t>
      </w:r>
      <w:r w:rsidR="0011095A" w:rsidRPr="00A306C6">
        <w:rPr>
          <w:b/>
          <w:bCs w:val="0"/>
          <w:sz w:val="20"/>
        </w:rPr>
        <w:t>DAS SANÇÕES</w:t>
      </w:r>
    </w:p>
    <w:p w14:paraId="0F7C2D1B" w14:textId="77777777" w:rsidR="0011095A" w:rsidRPr="00A306C6" w:rsidRDefault="0011095A" w:rsidP="0011022F">
      <w:pPr>
        <w:autoSpaceDE w:val="0"/>
        <w:autoSpaceDN w:val="0"/>
        <w:adjustRightInd w:val="0"/>
        <w:jc w:val="both"/>
        <w:rPr>
          <w:b/>
          <w:bCs w:val="0"/>
          <w:sz w:val="20"/>
        </w:rPr>
      </w:pPr>
    </w:p>
    <w:p w14:paraId="296DF9E8" w14:textId="5F4F3FFB" w:rsidR="000825C1" w:rsidRPr="00A306C6" w:rsidRDefault="000825C1">
      <w:pPr>
        <w:pStyle w:val="PargrafodaLista"/>
        <w:numPr>
          <w:ilvl w:val="1"/>
          <w:numId w:val="22"/>
        </w:numPr>
        <w:tabs>
          <w:tab w:val="left" w:pos="426"/>
        </w:tabs>
        <w:suppressAutoHyphens w:val="0"/>
        <w:ind w:left="426" w:hanging="426"/>
        <w:jc w:val="both"/>
        <w:rPr>
          <w:sz w:val="20"/>
          <w:lang w:eastAsia="pt-BR"/>
        </w:rPr>
      </w:pPr>
      <w:r w:rsidRPr="00A306C6">
        <w:rPr>
          <w:sz w:val="20"/>
          <w:lang w:eastAsia="pt-BR"/>
        </w:rPr>
        <w:t xml:space="preserve">Comete infração administrativa, nos termos da Lei Federal nº 14.133/2021, o licitante/adjudicatário que: </w:t>
      </w:r>
    </w:p>
    <w:p w14:paraId="7B18F43F" w14:textId="5F286CC9" w:rsidR="000825C1" w:rsidRPr="00A306C6" w:rsidRDefault="000825C1">
      <w:pPr>
        <w:pStyle w:val="PargrafodaLista"/>
        <w:numPr>
          <w:ilvl w:val="2"/>
          <w:numId w:val="22"/>
        </w:numPr>
        <w:tabs>
          <w:tab w:val="left" w:pos="567"/>
        </w:tabs>
        <w:suppressAutoHyphens w:val="0"/>
        <w:ind w:left="567" w:hanging="567"/>
        <w:jc w:val="both"/>
        <w:rPr>
          <w:sz w:val="20"/>
          <w:lang w:eastAsia="pt-BR"/>
        </w:rPr>
      </w:pPr>
      <w:r w:rsidRPr="00A306C6">
        <w:rPr>
          <w:sz w:val="20"/>
          <w:lang w:eastAsia="pt-BR"/>
        </w:rPr>
        <w:lastRenderedPageBreak/>
        <w:t xml:space="preserve">Der causa à inexecução parcial do contrato ou instrumento equivalente; </w:t>
      </w:r>
    </w:p>
    <w:p w14:paraId="075F1338" w14:textId="77777777" w:rsidR="000825C1" w:rsidRPr="00A306C6" w:rsidRDefault="000825C1">
      <w:pPr>
        <w:numPr>
          <w:ilvl w:val="2"/>
          <w:numId w:val="22"/>
        </w:numPr>
        <w:tabs>
          <w:tab w:val="left" w:pos="567"/>
        </w:tabs>
        <w:suppressAutoHyphens w:val="0"/>
        <w:ind w:left="567" w:hanging="578"/>
        <w:jc w:val="both"/>
        <w:rPr>
          <w:sz w:val="20"/>
          <w:lang w:eastAsia="pt-BR"/>
        </w:rPr>
      </w:pPr>
      <w:r w:rsidRPr="00A306C6">
        <w:rPr>
          <w:sz w:val="20"/>
          <w:lang w:eastAsia="pt-BR"/>
        </w:rPr>
        <w:t>Der causa à inexecução parcial do contrato ou instrumento equivalente que cause grave dano à Administração, ao funcionamento dos serviços públicos ou ao interesse coletivo;</w:t>
      </w:r>
    </w:p>
    <w:p w14:paraId="65710869" w14:textId="77777777" w:rsidR="000825C1" w:rsidRPr="00A306C6" w:rsidRDefault="000825C1">
      <w:pPr>
        <w:numPr>
          <w:ilvl w:val="2"/>
          <w:numId w:val="22"/>
        </w:numPr>
        <w:tabs>
          <w:tab w:val="left" w:pos="567"/>
        </w:tabs>
        <w:suppressAutoHyphens w:val="0"/>
        <w:ind w:left="567" w:hanging="578"/>
        <w:jc w:val="both"/>
        <w:rPr>
          <w:sz w:val="20"/>
          <w:lang w:eastAsia="pt-BR"/>
        </w:rPr>
      </w:pPr>
      <w:r w:rsidRPr="00A306C6">
        <w:rPr>
          <w:sz w:val="20"/>
          <w:lang w:eastAsia="pt-BR"/>
        </w:rPr>
        <w:t>Der causa à inexecução total do contrato ou instrumento equivalente;</w:t>
      </w:r>
    </w:p>
    <w:p w14:paraId="3C5C7F68" w14:textId="77777777" w:rsidR="000825C1" w:rsidRPr="00A306C6" w:rsidRDefault="000825C1">
      <w:pPr>
        <w:numPr>
          <w:ilvl w:val="2"/>
          <w:numId w:val="22"/>
        </w:numPr>
        <w:tabs>
          <w:tab w:val="left" w:pos="567"/>
        </w:tabs>
        <w:suppressAutoHyphens w:val="0"/>
        <w:ind w:left="567" w:hanging="578"/>
        <w:jc w:val="both"/>
        <w:rPr>
          <w:sz w:val="20"/>
          <w:lang w:eastAsia="pt-BR"/>
        </w:rPr>
      </w:pPr>
      <w:r w:rsidRPr="00A306C6">
        <w:rPr>
          <w:sz w:val="20"/>
          <w:lang w:eastAsia="pt-BR"/>
        </w:rPr>
        <w:t xml:space="preserve">Deixar de entregar a documentação exigida para o certame; </w:t>
      </w:r>
    </w:p>
    <w:p w14:paraId="43909BC3" w14:textId="77777777" w:rsidR="000825C1" w:rsidRPr="00A306C6" w:rsidRDefault="000825C1">
      <w:pPr>
        <w:numPr>
          <w:ilvl w:val="2"/>
          <w:numId w:val="22"/>
        </w:numPr>
        <w:tabs>
          <w:tab w:val="left" w:pos="567"/>
        </w:tabs>
        <w:suppressAutoHyphens w:val="0"/>
        <w:ind w:left="567" w:hanging="578"/>
        <w:jc w:val="both"/>
        <w:rPr>
          <w:sz w:val="20"/>
          <w:lang w:eastAsia="pt-BR"/>
        </w:rPr>
      </w:pPr>
      <w:r w:rsidRPr="00A306C6">
        <w:rPr>
          <w:sz w:val="20"/>
          <w:lang w:eastAsia="pt-BR"/>
        </w:rPr>
        <w:t xml:space="preserve">Não mantiver a proposta, salvo em decorrência de fato superveniente devidamente justificado; </w:t>
      </w:r>
    </w:p>
    <w:p w14:paraId="1DB45FA9" w14:textId="77777777" w:rsidR="000825C1" w:rsidRPr="00A306C6" w:rsidRDefault="000825C1">
      <w:pPr>
        <w:numPr>
          <w:ilvl w:val="2"/>
          <w:numId w:val="22"/>
        </w:numPr>
        <w:tabs>
          <w:tab w:val="left" w:pos="567"/>
        </w:tabs>
        <w:suppressAutoHyphens w:val="0"/>
        <w:ind w:left="567" w:hanging="578"/>
        <w:jc w:val="both"/>
        <w:rPr>
          <w:sz w:val="20"/>
          <w:lang w:eastAsia="pt-BR"/>
        </w:rPr>
      </w:pPr>
      <w:r w:rsidRPr="00A306C6">
        <w:rPr>
          <w:sz w:val="20"/>
          <w:lang w:eastAsia="pt-BR"/>
        </w:rPr>
        <w:t xml:space="preserve">Não celebrar a Ata, contrato ou instrumento equivalente ou não entregar a documentação exigida para a celebração, quando convocado dentro do prazo de validade de sua proposta; </w:t>
      </w:r>
    </w:p>
    <w:p w14:paraId="2BC68560" w14:textId="77777777" w:rsidR="000825C1" w:rsidRPr="00A306C6" w:rsidRDefault="000825C1">
      <w:pPr>
        <w:numPr>
          <w:ilvl w:val="2"/>
          <w:numId w:val="22"/>
        </w:numPr>
        <w:tabs>
          <w:tab w:val="left" w:pos="567"/>
        </w:tabs>
        <w:suppressAutoHyphens w:val="0"/>
        <w:ind w:left="567" w:hanging="578"/>
        <w:jc w:val="both"/>
        <w:rPr>
          <w:sz w:val="20"/>
          <w:lang w:eastAsia="pt-BR"/>
        </w:rPr>
      </w:pPr>
      <w:r w:rsidRPr="00A306C6">
        <w:rPr>
          <w:sz w:val="20"/>
          <w:lang w:eastAsia="pt-BR"/>
        </w:rPr>
        <w:t xml:space="preserve">Ensejar o retardamento da execução ou entrega do objeto da licitação sem motivo justificado; </w:t>
      </w:r>
    </w:p>
    <w:p w14:paraId="79F78971" w14:textId="77777777" w:rsidR="000825C1" w:rsidRPr="00A306C6" w:rsidRDefault="000825C1">
      <w:pPr>
        <w:numPr>
          <w:ilvl w:val="2"/>
          <w:numId w:val="22"/>
        </w:numPr>
        <w:tabs>
          <w:tab w:val="left" w:pos="567"/>
        </w:tabs>
        <w:suppressAutoHyphens w:val="0"/>
        <w:ind w:left="567" w:hanging="578"/>
        <w:jc w:val="both"/>
        <w:rPr>
          <w:sz w:val="20"/>
          <w:lang w:eastAsia="pt-BR"/>
        </w:rPr>
      </w:pPr>
      <w:r w:rsidRPr="00A306C6">
        <w:rPr>
          <w:sz w:val="20"/>
          <w:lang w:eastAsia="pt-BR"/>
        </w:rPr>
        <w:t xml:space="preserve">Apresentar declaração ou documentação falsa exigida para o certame ou prestar declaração falsa durante a licitação ou a execução do contrato; </w:t>
      </w:r>
    </w:p>
    <w:p w14:paraId="28609E87" w14:textId="77777777" w:rsidR="000825C1" w:rsidRPr="00A306C6" w:rsidRDefault="000825C1">
      <w:pPr>
        <w:numPr>
          <w:ilvl w:val="2"/>
          <w:numId w:val="22"/>
        </w:numPr>
        <w:tabs>
          <w:tab w:val="left" w:pos="567"/>
        </w:tabs>
        <w:suppressAutoHyphens w:val="0"/>
        <w:ind w:left="567" w:hanging="578"/>
        <w:jc w:val="both"/>
        <w:rPr>
          <w:sz w:val="20"/>
          <w:lang w:eastAsia="pt-BR"/>
        </w:rPr>
      </w:pPr>
      <w:r w:rsidRPr="00A306C6">
        <w:rPr>
          <w:sz w:val="20"/>
          <w:lang w:eastAsia="pt-BR"/>
        </w:rPr>
        <w:t>Fraudar a licitação ou praticar ato fraudulento na execução do contrato ou instrumento equivalente;</w:t>
      </w:r>
    </w:p>
    <w:p w14:paraId="1DAE58DE" w14:textId="77777777" w:rsidR="000825C1" w:rsidRPr="00A306C6" w:rsidRDefault="000825C1">
      <w:pPr>
        <w:numPr>
          <w:ilvl w:val="2"/>
          <w:numId w:val="22"/>
        </w:numPr>
        <w:tabs>
          <w:tab w:val="left" w:pos="709"/>
        </w:tabs>
        <w:suppressAutoHyphens w:val="0"/>
        <w:ind w:left="709" w:hanging="709"/>
        <w:jc w:val="both"/>
        <w:rPr>
          <w:sz w:val="20"/>
          <w:lang w:eastAsia="pt-BR"/>
        </w:rPr>
      </w:pPr>
      <w:r w:rsidRPr="00A306C6">
        <w:rPr>
          <w:sz w:val="20"/>
          <w:lang w:eastAsia="pt-BR"/>
        </w:rPr>
        <w:t xml:space="preserve">Comportar-se de modo inidôneo ou cometer fraude de qualquer natureza; </w:t>
      </w:r>
    </w:p>
    <w:p w14:paraId="4493FC7D" w14:textId="77777777" w:rsidR="000825C1" w:rsidRPr="00A306C6" w:rsidRDefault="000825C1">
      <w:pPr>
        <w:numPr>
          <w:ilvl w:val="2"/>
          <w:numId w:val="22"/>
        </w:numPr>
        <w:tabs>
          <w:tab w:val="left" w:pos="709"/>
        </w:tabs>
        <w:suppressAutoHyphens w:val="0"/>
        <w:ind w:left="709" w:hanging="709"/>
        <w:jc w:val="both"/>
        <w:rPr>
          <w:sz w:val="20"/>
          <w:lang w:eastAsia="pt-BR"/>
        </w:rPr>
      </w:pPr>
      <w:r w:rsidRPr="00A306C6">
        <w:rPr>
          <w:sz w:val="20"/>
          <w:lang w:eastAsia="pt-BR"/>
        </w:rPr>
        <w:t xml:space="preserve">Praticar atos ilícitos com vistas a frustrar os objetivos da licitação; </w:t>
      </w:r>
    </w:p>
    <w:p w14:paraId="7C4A17F4" w14:textId="77777777" w:rsidR="000825C1" w:rsidRPr="00A306C6" w:rsidRDefault="000825C1">
      <w:pPr>
        <w:numPr>
          <w:ilvl w:val="2"/>
          <w:numId w:val="22"/>
        </w:numPr>
        <w:tabs>
          <w:tab w:val="left" w:pos="709"/>
        </w:tabs>
        <w:suppressAutoHyphens w:val="0"/>
        <w:ind w:left="709" w:hanging="709"/>
        <w:jc w:val="both"/>
        <w:rPr>
          <w:sz w:val="20"/>
          <w:lang w:eastAsia="pt-BR"/>
        </w:rPr>
      </w:pPr>
      <w:r w:rsidRPr="00A306C6">
        <w:rPr>
          <w:sz w:val="20"/>
          <w:lang w:eastAsia="pt-BR"/>
        </w:rPr>
        <w:t xml:space="preserve">Praticar ato lesivo previsto no art. 5º da Lei nº 12.846/2013. </w:t>
      </w:r>
    </w:p>
    <w:p w14:paraId="4185F5F5" w14:textId="77777777" w:rsidR="000825C1" w:rsidRPr="00A306C6" w:rsidRDefault="000825C1" w:rsidP="000825C1">
      <w:pPr>
        <w:ind w:left="567" w:hanging="567"/>
        <w:jc w:val="both"/>
        <w:rPr>
          <w:sz w:val="20"/>
          <w:lang w:eastAsia="pt-BR"/>
        </w:rPr>
      </w:pPr>
    </w:p>
    <w:p w14:paraId="4B399DD5" w14:textId="6DB2D3B1" w:rsidR="000825C1" w:rsidRPr="00A306C6" w:rsidRDefault="000825C1">
      <w:pPr>
        <w:numPr>
          <w:ilvl w:val="1"/>
          <w:numId w:val="22"/>
        </w:numPr>
        <w:ind w:left="426" w:hanging="426"/>
        <w:contextualSpacing/>
        <w:jc w:val="both"/>
        <w:rPr>
          <w:sz w:val="20"/>
          <w:lang w:eastAsia="pt-BR"/>
        </w:rPr>
      </w:pPr>
      <w:r w:rsidRPr="00A306C6">
        <w:rPr>
          <w:sz w:val="20"/>
          <w:lang w:eastAsia="pt-BR"/>
        </w:rPr>
        <w:t xml:space="preserve">Serão aplicadas a </w:t>
      </w:r>
      <w:r w:rsidR="00487C31" w:rsidRPr="00A306C6">
        <w:rPr>
          <w:sz w:val="20"/>
          <w:lang w:eastAsia="pt-BR"/>
        </w:rPr>
        <w:t>credenciada</w:t>
      </w:r>
      <w:r w:rsidRPr="00A306C6">
        <w:rPr>
          <w:sz w:val="20"/>
          <w:lang w:eastAsia="pt-BR"/>
        </w:rPr>
        <w:t xml:space="preserve"> que incorrer nas infrações acima descritas as seguintes sanções: </w:t>
      </w:r>
    </w:p>
    <w:p w14:paraId="7C68C872" w14:textId="77777777" w:rsidR="000825C1" w:rsidRPr="00A306C6" w:rsidRDefault="000825C1" w:rsidP="000825C1">
      <w:pPr>
        <w:ind w:left="567"/>
        <w:contextualSpacing/>
        <w:jc w:val="both"/>
        <w:rPr>
          <w:sz w:val="20"/>
          <w:lang w:eastAsia="pt-BR"/>
        </w:rPr>
      </w:pPr>
    </w:p>
    <w:p w14:paraId="5ADEB5F9" w14:textId="381CE72C" w:rsidR="000825C1" w:rsidRPr="00A306C6" w:rsidRDefault="000825C1">
      <w:pPr>
        <w:numPr>
          <w:ilvl w:val="2"/>
          <w:numId w:val="22"/>
        </w:numPr>
        <w:ind w:left="567" w:hanging="567"/>
        <w:contextualSpacing/>
        <w:jc w:val="both"/>
        <w:rPr>
          <w:sz w:val="20"/>
          <w:lang w:eastAsia="pt-BR"/>
        </w:rPr>
      </w:pPr>
      <w:r w:rsidRPr="00A306C6">
        <w:rPr>
          <w:sz w:val="20"/>
          <w:lang w:eastAsia="pt-BR"/>
        </w:rPr>
        <w:t xml:space="preserve">ADVERTÊNCIA: Quando a </w:t>
      </w:r>
      <w:r w:rsidR="00487C31" w:rsidRPr="00A306C6">
        <w:rPr>
          <w:sz w:val="20"/>
          <w:lang w:eastAsia="pt-BR"/>
        </w:rPr>
        <w:t>credenciada</w:t>
      </w:r>
      <w:r w:rsidRPr="00A306C6">
        <w:rPr>
          <w:sz w:val="20"/>
          <w:lang w:eastAsia="pt-BR"/>
        </w:rPr>
        <w:t xml:space="preserve"> der causa à inexecução parcial do contrato, sempre que não se justificar a imposição de penalidade mais grave (art. 156, §2º, da Lei nº 14.133, de 2021).</w:t>
      </w:r>
    </w:p>
    <w:p w14:paraId="2CF7F557" w14:textId="77777777" w:rsidR="000825C1" w:rsidRPr="00A306C6" w:rsidRDefault="000825C1" w:rsidP="000825C1">
      <w:pPr>
        <w:ind w:left="567" w:hanging="567"/>
        <w:contextualSpacing/>
        <w:jc w:val="both"/>
        <w:rPr>
          <w:sz w:val="20"/>
          <w:lang w:eastAsia="pt-BR"/>
        </w:rPr>
      </w:pPr>
    </w:p>
    <w:p w14:paraId="3F8BC2F4" w14:textId="77777777" w:rsidR="000825C1" w:rsidRPr="00A306C6" w:rsidRDefault="000825C1">
      <w:pPr>
        <w:numPr>
          <w:ilvl w:val="2"/>
          <w:numId w:val="22"/>
        </w:numPr>
        <w:ind w:left="567" w:hanging="567"/>
        <w:contextualSpacing/>
        <w:jc w:val="both"/>
        <w:rPr>
          <w:sz w:val="20"/>
          <w:lang w:eastAsia="pt-BR"/>
        </w:rPr>
      </w:pPr>
      <w:r w:rsidRPr="00A306C6">
        <w:rPr>
          <w:sz w:val="20"/>
          <w:lang w:eastAsia="pt-BR"/>
        </w:rPr>
        <w:t xml:space="preserve">MULTA: Na ocorrência de atraso injustificado para assinatura do Contrato, para o início da execução dos serviços ou entrega dos materiais, inexecução parcial ou total do contrato, as multas a serem aplicadas observarão os seguintes parâmetros: </w:t>
      </w:r>
    </w:p>
    <w:p w14:paraId="6FC2D4E4" w14:textId="77777777" w:rsidR="000825C1" w:rsidRPr="00A306C6" w:rsidRDefault="000825C1">
      <w:pPr>
        <w:pStyle w:val="PargrafodaLista"/>
        <w:numPr>
          <w:ilvl w:val="0"/>
          <w:numId w:val="13"/>
        </w:numPr>
        <w:suppressAutoHyphens w:val="0"/>
        <w:ind w:left="851" w:hanging="283"/>
        <w:jc w:val="both"/>
        <w:rPr>
          <w:sz w:val="20"/>
          <w:lang w:eastAsia="pt-BR"/>
        </w:rPr>
      </w:pPr>
      <w:r w:rsidRPr="00A306C6">
        <w:rPr>
          <w:sz w:val="20"/>
          <w:lang w:eastAsia="pt-BR"/>
        </w:rPr>
        <w:t xml:space="preserve">0,5% (cinco décimos por cento) do valor do contrato por dia de mora na assinatura deste ou atraso no início da execução dos serviços ou entrega dos materiais, até o máximo de 3,5% (três inteiros e cinco décimos por cento), o que configurará a inexecução total do contrato, sem prejuízo da rescisão unilateral da avença; </w:t>
      </w:r>
    </w:p>
    <w:p w14:paraId="206E2F42" w14:textId="77777777" w:rsidR="000825C1" w:rsidRPr="00A306C6" w:rsidRDefault="000825C1">
      <w:pPr>
        <w:pStyle w:val="PargrafodaLista"/>
        <w:numPr>
          <w:ilvl w:val="0"/>
          <w:numId w:val="13"/>
        </w:numPr>
        <w:suppressAutoHyphens w:val="0"/>
        <w:ind w:left="851" w:hanging="283"/>
        <w:jc w:val="both"/>
        <w:rPr>
          <w:sz w:val="20"/>
          <w:lang w:eastAsia="pt-BR"/>
        </w:rPr>
      </w:pPr>
      <w:r w:rsidRPr="00A306C6">
        <w:rPr>
          <w:sz w:val="20"/>
          <w:lang w:eastAsia="pt-BR"/>
        </w:rPr>
        <w:t xml:space="preserve">Até o máximo de 20% (vinte por cento) do valor do contrato no caso de inexecução parcial do contrato; </w:t>
      </w:r>
    </w:p>
    <w:p w14:paraId="3E17B757" w14:textId="77777777" w:rsidR="000825C1" w:rsidRPr="00A306C6" w:rsidRDefault="000825C1">
      <w:pPr>
        <w:pStyle w:val="PargrafodaLista"/>
        <w:numPr>
          <w:ilvl w:val="0"/>
          <w:numId w:val="13"/>
        </w:numPr>
        <w:suppressAutoHyphens w:val="0"/>
        <w:ind w:left="851" w:hanging="283"/>
        <w:jc w:val="both"/>
        <w:rPr>
          <w:sz w:val="20"/>
          <w:lang w:eastAsia="pt-BR"/>
        </w:rPr>
      </w:pPr>
      <w:r w:rsidRPr="00A306C6">
        <w:rPr>
          <w:sz w:val="20"/>
          <w:lang w:eastAsia="pt-BR"/>
        </w:rPr>
        <w:t xml:space="preserve">30% (trinta por cento) do valor do contrato no caso de inexecução total do contrato. </w:t>
      </w:r>
    </w:p>
    <w:p w14:paraId="2EE15F92" w14:textId="77777777" w:rsidR="000825C1" w:rsidRPr="00A306C6" w:rsidRDefault="000825C1">
      <w:pPr>
        <w:numPr>
          <w:ilvl w:val="3"/>
          <w:numId w:val="22"/>
        </w:numPr>
        <w:ind w:left="709" w:hanging="709"/>
        <w:contextualSpacing/>
        <w:jc w:val="both"/>
        <w:rPr>
          <w:sz w:val="20"/>
          <w:lang w:eastAsia="pt-BR"/>
        </w:rPr>
      </w:pPr>
      <w:r w:rsidRPr="00A306C6">
        <w:rPr>
          <w:sz w:val="20"/>
          <w:lang w:eastAsia="pt-BR"/>
        </w:rPr>
        <w:t xml:space="preserve">Será configurada a inexecução total do objeto, quando: </w:t>
      </w:r>
    </w:p>
    <w:p w14:paraId="171C2B26" w14:textId="62A06957" w:rsidR="000825C1" w:rsidRPr="00A306C6" w:rsidRDefault="000825C1">
      <w:pPr>
        <w:pStyle w:val="PargrafodaLista"/>
        <w:numPr>
          <w:ilvl w:val="0"/>
          <w:numId w:val="14"/>
        </w:numPr>
        <w:suppressAutoHyphens w:val="0"/>
        <w:ind w:left="851" w:hanging="284"/>
        <w:jc w:val="both"/>
        <w:rPr>
          <w:sz w:val="20"/>
          <w:lang w:eastAsia="pt-BR"/>
        </w:rPr>
      </w:pPr>
      <w:r w:rsidRPr="00A306C6">
        <w:rPr>
          <w:sz w:val="20"/>
          <w:lang w:eastAsia="pt-BR"/>
        </w:rPr>
        <w:t xml:space="preserve">Houver atraso injustificado, do início dos serviços ou entrega dos materiais, na totalidade requerida, por mais de 07 (sete) dias corridos após o recebimento pela </w:t>
      </w:r>
      <w:r w:rsidR="00487C31" w:rsidRPr="00A306C6">
        <w:rPr>
          <w:sz w:val="20"/>
          <w:lang w:eastAsia="pt-BR"/>
        </w:rPr>
        <w:t>credenciada</w:t>
      </w:r>
      <w:r w:rsidRPr="00A306C6">
        <w:rPr>
          <w:sz w:val="20"/>
          <w:lang w:eastAsia="pt-BR"/>
        </w:rPr>
        <w:t xml:space="preserve"> da ordem de serviços. </w:t>
      </w:r>
    </w:p>
    <w:p w14:paraId="2EB012BE" w14:textId="6A53B517" w:rsidR="000825C1" w:rsidRPr="00A306C6" w:rsidRDefault="000825C1">
      <w:pPr>
        <w:pStyle w:val="PargrafodaLista"/>
        <w:numPr>
          <w:ilvl w:val="0"/>
          <w:numId w:val="14"/>
        </w:numPr>
        <w:suppressAutoHyphens w:val="0"/>
        <w:ind w:left="851" w:hanging="284"/>
        <w:jc w:val="both"/>
        <w:rPr>
          <w:sz w:val="20"/>
          <w:lang w:eastAsia="pt-BR"/>
        </w:rPr>
      </w:pPr>
      <w:r w:rsidRPr="00A306C6">
        <w:rPr>
          <w:sz w:val="20"/>
          <w:lang w:eastAsia="pt-BR"/>
        </w:rPr>
        <w:t>Todos os serviços executados não forem aceitos pelo Município</w:t>
      </w:r>
      <w:r w:rsidR="001E2D3C" w:rsidRPr="00A306C6">
        <w:rPr>
          <w:sz w:val="20"/>
          <w:lang w:eastAsia="pt-BR"/>
        </w:rPr>
        <w:t>/Fundo</w:t>
      </w:r>
      <w:r w:rsidRPr="00A306C6">
        <w:rPr>
          <w:sz w:val="20"/>
          <w:lang w:eastAsia="pt-BR"/>
        </w:rPr>
        <w:t xml:space="preserve"> por não atenderem às especificações deste documento, durante 30 (trinta) dias consecutivos de prestação dos serviços ou entrega de materiais. </w:t>
      </w:r>
    </w:p>
    <w:p w14:paraId="33CBD6DF" w14:textId="046338E7" w:rsidR="000825C1" w:rsidRPr="00A306C6" w:rsidRDefault="000825C1">
      <w:pPr>
        <w:numPr>
          <w:ilvl w:val="3"/>
          <w:numId w:val="22"/>
        </w:numPr>
        <w:ind w:left="709" w:hanging="709"/>
        <w:contextualSpacing/>
        <w:jc w:val="both"/>
        <w:rPr>
          <w:sz w:val="20"/>
          <w:lang w:eastAsia="pt-BR"/>
        </w:rPr>
      </w:pPr>
      <w:r w:rsidRPr="00A306C6">
        <w:rPr>
          <w:sz w:val="20"/>
          <w:lang w:eastAsia="pt-BR"/>
        </w:rPr>
        <w:t xml:space="preserve">O valor da multa poderá ser descontado do pagamento a ser efetuado à </w:t>
      </w:r>
      <w:r w:rsidR="00487C31" w:rsidRPr="00A306C6">
        <w:rPr>
          <w:sz w:val="20"/>
          <w:lang w:eastAsia="pt-BR"/>
        </w:rPr>
        <w:t>credenciada</w:t>
      </w:r>
      <w:r w:rsidRPr="00A306C6">
        <w:rPr>
          <w:sz w:val="20"/>
          <w:lang w:eastAsia="pt-BR"/>
        </w:rPr>
        <w:t xml:space="preserve">: </w:t>
      </w:r>
    </w:p>
    <w:p w14:paraId="2DFEE64E" w14:textId="55179174" w:rsidR="000825C1" w:rsidRPr="00A306C6" w:rsidRDefault="000825C1">
      <w:pPr>
        <w:pStyle w:val="PargrafodaLista"/>
        <w:numPr>
          <w:ilvl w:val="0"/>
          <w:numId w:val="15"/>
        </w:numPr>
        <w:suppressAutoHyphens w:val="0"/>
        <w:ind w:left="851" w:hanging="284"/>
        <w:jc w:val="both"/>
        <w:rPr>
          <w:sz w:val="20"/>
          <w:lang w:eastAsia="pt-BR"/>
        </w:rPr>
      </w:pPr>
      <w:r w:rsidRPr="00A306C6">
        <w:rPr>
          <w:sz w:val="20"/>
          <w:lang w:eastAsia="pt-BR"/>
        </w:rPr>
        <w:t xml:space="preserve">Se o valor a ser pago à </w:t>
      </w:r>
      <w:r w:rsidR="00487C31" w:rsidRPr="00A306C6">
        <w:rPr>
          <w:sz w:val="20"/>
          <w:lang w:eastAsia="pt-BR"/>
        </w:rPr>
        <w:t xml:space="preserve">credenciada </w:t>
      </w:r>
      <w:r w:rsidRPr="00A306C6">
        <w:rPr>
          <w:sz w:val="20"/>
          <w:lang w:eastAsia="pt-BR"/>
        </w:rPr>
        <w:t xml:space="preserve">não for suficiente para cobrir o valor da multa, fica está obrigada a recolher a importância devida no prazo de 10 (dez) dias úteis, contado da comunicação oficial. </w:t>
      </w:r>
    </w:p>
    <w:p w14:paraId="26D60824" w14:textId="74CDBE0E" w:rsidR="000825C1" w:rsidRPr="00A306C6" w:rsidRDefault="000825C1">
      <w:pPr>
        <w:pStyle w:val="PargrafodaLista"/>
        <w:numPr>
          <w:ilvl w:val="0"/>
          <w:numId w:val="15"/>
        </w:numPr>
        <w:suppressAutoHyphens w:val="0"/>
        <w:ind w:left="851" w:hanging="284"/>
        <w:jc w:val="both"/>
        <w:rPr>
          <w:sz w:val="20"/>
          <w:lang w:eastAsia="pt-BR"/>
        </w:rPr>
      </w:pPr>
      <w:r w:rsidRPr="00A306C6">
        <w:rPr>
          <w:sz w:val="20"/>
          <w:lang w:eastAsia="pt-BR"/>
        </w:rPr>
        <w:t xml:space="preserve">Esgotados os meios administrativos para cobrança do valor devido pela </w:t>
      </w:r>
      <w:r w:rsidR="00487C31" w:rsidRPr="00A306C6">
        <w:rPr>
          <w:sz w:val="20"/>
          <w:lang w:eastAsia="pt-BR"/>
        </w:rPr>
        <w:t xml:space="preserve">credenciada </w:t>
      </w:r>
      <w:r w:rsidRPr="00A306C6">
        <w:rPr>
          <w:sz w:val="20"/>
          <w:lang w:eastAsia="pt-BR"/>
        </w:rPr>
        <w:t>ao Município</w:t>
      </w:r>
      <w:r w:rsidR="001E2D3C" w:rsidRPr="00A306C6">
        <w:rPr>
          <w:sz w:val="20"/>
          <w:lang w:eastAsia="pt-BR"/>
        </w:rPr>
        <w:t>/Fundo</w:t>
      </w:r>
      <w:r w:rsidRPr="00A306C6">
        <w:rPr>
          <w:sz w:val="20"/>
          <w:lang w:eastAsia="pt-BR"/>
        </w:rPr>
        <w:t xml:space="preserve">, este será encaminhado para inscrição em dívida ativa. </w:t>
      </w:r>
    </w:p>
    <w:p w14:paraId="7C0323B1" w14:textId="77777777" w:rsidR="000825C1" w:rsidRPr="00A306C6" w:rsidRDefault="000825C1" w:rsidP="000825C1">
      <w:pPr>
        <w:suppressAutoHyphens w:val="0"/>
        <w:ind w:left="993"/>
        <w:jc w:val="both"/>
        <w:rPr>
          <w:sz w:val="20"/>
          <w:lang w:eastAsia="pt-BR"/>
        </w:rPr>
      </w:pPr>
    </w:p>
    <w:p w14:paraId="1F7D3C9B" w14:textId="3F2B81BB" w:rsidR="000825C1" w:rsidRPr="00A306C6" w:rsidRDefault="000825C1">
      <w:pPr>
        <w:numPr>
          <w:ilvl w:val="2"/>
          <w:numId w:val="22"/>
        </w:numPr>
        <w:ind w:left="567" w:hanging="567"/>
        <w:contextualSpacing/>
        <w:jc w:val="both"/>
        <w:rPr>
          <w:sz w:val="20"/>
          <w:lang w:eastAsia="pt-BR"/>
        </w:rPr>
      </w:pPr>
      <w:r w:rsidRPr="00A306C6">
        <w:rPr>
          <w:sz w:val="20"/>
          <w:lang w:eastAsia="pt-BR"/>
        </w:rPr>
        <w:t>IMPEDIMENTO DE LICITAR E CONTRATAR, quando praticadas as condutas descritas nas alíneas “</w:t>
      </w:r>
      <w:r w:rsidR="00D973DF" w:rsidRPr="00A306C6">
        <w:rPr>
          <w:sz w:val="20"/>
          <w:lang w:eastAsia="pt-BR"/>
        </w:rPr>
        <w:t>7</w:t>
      </w:r>
      <w:r w:rsidRPr="00A306C6">
        <w:rPr>
          <w:sz w:val="20"/>
          <w:lang w:eastAsia="pt-BR"/>
        </w:rPr>
        <w:t>.1.2”, “</w:t>
      </w:r>
      <w:r w:rsidR="00D973DF" w:rsidRPr="00A306C6">
        <w:rPr>
          <w:sz w:val="20"/>
          <w:lang w:eastAsia="pt-BR"/>
        </w:rPr>
        <w:t>7</w:t>
      </w:r>
      <w:r w:rsidRPr="00A306C6">
        <w:rPr>
          <w:sz w:val="20"/>
          <w:lang w:eastAsia="pt-BR"/>
        </w:rPr>
        <w:t>.1.3” e “</w:t>
      </w:r>
      <w:r w:rsidR="00D973DF" w:rsidRPr="00A306C6">
        <w:rPr>
          <w:sz w:val="20"/>
          <w:lang w:eastAsia="pt-BR"/>
        </w:rPr>
        <w:t>7</w:t>
      </w:r>
      <w:r w:rsidRPr="00A306C6">
        <w:rPr>
          <w:sz w:val="20"/>
          <w:lang w:eastAsia="pt-BR"/>
        </w:rPr>
        <w:t xml:space="preserve">.1.4” do subitem </w:t>
      </w:r>
      <w:r w:rsidR="00D973DF" w:rsidRPr="00A306C6">
        <w:rPr>
          <w:sz w:val="20"/>
          <w:lang w:eastAsia="pt-BR"/>
        </w:rPr>
        <w:t>7</w:t>
      </w:r>
      <w:r w:rsidRPr="00A306C6">
        <w:rPr>
          <w:sz w:val="20"/>
          <w:lang w:eastAsia="pt-BR"/>
        </w:rPr>
        <w:t>.1, sempre que não se justificar a imposição de penalidade mais grave (art. 156, § 4º, da Lei nº 14.133, de 2021).</w:t>
      </w:r>
    </w:p>
    <w:p w14:paraId="228AD12A" w14:textId="77777777" w:rsidR="000825C1" w:rsidRPr="00A306C6" w:rsidRDefault="000825C1" w:rsidP="000825C1">
      <w:pPr>
        <w:ind w:left="567" w:hanging="567"/>
        <w:contextualSpacing/>
        <w:jc w:val="both"/>
        <w:rPr>
          <w:sz w:val="20"/>
          <w:lang w:eastAsia="pt-BR"/>
        </w:rPr>
      </w:pPr>
    </w:p>
    <w:p w14:paraId="4286FD58" w14:textId="3921ACBE" w:rsidR="000825C1" w:rsidRPr="00A306C6" w:rsidRDefault="000825C1">
      <w:pPr>
        <w:numPr>
          <w:ilvl w:val="2"/>
          <w:numId w:val="22"/>
        </w:numPr>
        <w:ind w:left="567" w:hanging="567"/>
        <w:contextualSpacing/>
        <w:jc w:val="both"/>
        <w:rPr>
          <w:sz w:val="20"/>
          <w:lang w:eastAsia="pt-BR"/>
        </w:rPr>
      </w:pPr>
      <w:r w:rsidRPr="00A306C6">
        <w:rPr>
          <w:sz w:val="20"/>
          <w:lang w:eastAsia="pt-BR"/>
        </w:rPr>
        <w:t>DECLARAÇÃO DE INIDONEIDADE PARA LICITAR E CONTRATAR, quando praticadas as condutas descritas nas alíneas “</w:t>
      </w:r>
      <w:r w:rsidR="00D973DF" w:rsidRPr="00A306C6">
        <w:rPr>
          <w:sz w:val="20"/>
          <w:lang w:eastAsia="pt-BR"/>
        </w:rPr>
        <w:t>7</w:t>
      </w:r>
      <w:r w:rsidRPr="00A306C6">
        <w:rPr>
          <w:sz w:val="20"/>
          <w:lang w:eastAsia="pt-BR"/>
        </w:rPr>
        <w:t>.1.8”, “</w:t>
      </w:r>
      <w:r w:rsidR="00D973DF" w:rsidRPr="00A306C6">
        <w:rPr>
          <w:sz w:val="20"/>
          <w:lang w:eastAsia="pt-BR"/>
        </w:rPr>
        <w:t>7</w:t>
      </w:r>
      <w:r w:rsidRPr="00A306C6">
        <w:rPr>
          <w:sz w:val="20"/>
          <w:lang w:eastAsia="pt-BR"/>
        </w:rPr>
        <w:t>.1.9”, “</w:t>
      </w:r>
      <w:r w:rsidR="00D973DF" w:rsidRPr="00A306C6">
        <w:rPr>
          <w:sz w:val="20"/>
          <w:lang w:eastAsia="pt-BR"/>
        </w:rPr>
        <w:t>7</w:t>
      </w:r>
      <w:r w:rsidRPr="00A306C6">
        <w:rPr>
          <w:sz w:val="20"/>
          <w:lang w:eastAsia="pt-BR"/>
        </w:rPr>
        <w:t>.1.10” e “</w:t>
      </w:r>
      <w:r w:rsidR="00D973DF" w:rsidRPr="00A306C6">
        <w:rPr>
          <w:sz w:val="20"/>
          <w:lang w:eastAsia="pt-BR"/>
        </w:rPr>
        <w:t>7</w:t>
      </w:r>
      <w:r w:rsidRPr="00A306C6">
        <w:rPr>
          <w:sz w:val="20"/>
          <w:lang w:eastAsia="pt-BR"/>
        </w:rPr>
        <w:t xml:space="preserve">.1.11” do subitem </w:t>
      </w:r>
      <w:r w:rsidR="00D973DF" w:rsidRPr="00A306C6">
        <w:rPr>
          <w:sz w:val="20"/>
          <w:lang w:eastAsia="pt-BR"/>
        </w:rPr>
        <w:t>7</w:t>
      </w:r>
      <w:r w:rsidRPr="00A306C6">
        <w:rPr>
          <w:sz w:val="20"/>
          <w:lang w:eastAsia="pt-BR"/>
        </w:rPr>
        <w:t>.1, bem como nas alíneas “</w:t>
      </w:r>
      <w:r w:rsidR="00D973DF" w:rsidRPr="00A306C6">
        <w:rPr>
          <w:sz w:val="20"/>
          <w:lang w:eastAsia="pt-BR"/>
        </w:rPr>
        <w:t>7</w:t>
      </w:r>
      <w:r w:rsidRPr="00A306C6">
        <w:rPr>
          <w:sz w:val="20"/>
          <w:lang w:eastAsia="pt-BR"/>
        </w:rPr>
        <w:t>.1.2”, “</w:t>
      </w:r>
      <w:r w:rsidR="00D973DF" w:rsidRPr="00A306C6">
        <w:rPr>
          <w:sz w:val="20"/>
          <w:lang w:eastAsia="pt-BR"/>
        </w:rPr>
        <w:t>7</w:t>
      </w:r>
      <w:r w:rsidRPr="00A306C6">
        <w:rPr>
          <w:sz w:val="20"/>
          <w:lang w:eastAsia="pt-BR"/>
        </w:rPr>
        <w:t>.1.3” e “</w:t>
      </w:r>
      <w:r w:rsidR="00D973DF" w:rsidRPr="00A306C6">
        <w:rPr>
          <w:sz w:val="20"/>
          <w:lang w:eastAsia="pt-BR"/>
        </w:rPr>
        <w:t>7</w:t>
      </w:r>
      <w:r w:rsidRPr="00A306C6">
        <w:rPr>
          <w:sz w:val="20"/>
          <w:lang w:eastAsia="pt-BR"/>
        </w:rPr>
        <w:t xml:space="preserve">.1.4”, que justifiquem a imposição de penalidade mais grave (art. 156, §5º, da Lei nº 14.133, de 2021). </w:t>
      </w:r>
    </w:p>
    <w:p w14:paraId="4FB1DE94" w14:textId="77777777" w:rsidR="000825C1" w:rsidRPr="00A306C6" w:rsidRDefault="000825C1" w:rsidP="000825C1">
      <w:pPr>
        <w:jc w:val="both"/>
        <w:rPr>
          <w:sz w:val="20"/>
          <w:lang w:eastAsia="pt-BR"/>
        </w:rPr>
      </w:pPr>
    </w:p>
    <w:p w14:paraId="75B4A3C9" w14:textId="1401176C" w:rsidR="000825C1" w:rsidRPr="00A306C6" w:rsidRDefault="000825C1">
      <w:pPr>
        <w:numPr>
          <w:ilvl w:val="1"/>
          <w:numId w:val="22"/>
        </w:numPr>
        <w:suppressAutoHyphens w:val="0"/>
        <w:ind w:left="426" w:hanging="426"/>
        <w:jc w:val="both"/>
        <w:rPr>
          <w:sz w:val="20"/>
          <w:lang w:eastAsia="pt-BR"/>
        </w:rPr>
      </w:pPr>
      <w:r w:rsidRPr="00A306C6">
        <w:rPr>
          <w:sz w:val="20"/>
          <w:lang w:eastAsia="pt-BR"/>
        </w:rPr>
        <w:t>A aplicação das sanções previstas neste Edital não exclui, em hipótese alguma, a obrigação de reparação integral do dano causado ao Município</w:t>
      </w:r>
      <w:r w:rsidR="001E2D3C" w:rsidRPr="00A306C6">
        <w:rPr>
          <w:sz w:val="20"/>
          <w:lang w:eastAsia="pt-BR"/>
        </w:rPr>
        <w:t>/Fundo</w:t>
      </w:r>
      <w:r w:rsidRPr="00A306C6">
        <w:rPr>
          <w:sz w:val="20"/>
          <w:lang w:eastAsia="pt-BR"/>
        </w:rPr>
        <w:t xml:space="preserve"> (art. 156, §9º, da Lei nº 14.133, de 2021). </w:t>
      </w:r>
    </w:p>
    <w:p w14:paraId="1AAFAF5A" w14:textId="77777777" w:rsidR="008E7E0D" w:rsidRPr="00A306C6" w:rsidRDefault="008E7E0D" w:rsidP="008E7E0D">
      <w:pPr>
        <w:suppressAutoHyphens w:val="0"/>
        <w:ind w:left="426"/>
        <w:jc w:val="both"/>
        <w:rPr>
          <w:sz w:val="20"/>
          <w:lang w:eastAsia="pt-BR"/>
        </w:rPr>
      </w:pPr>
    </w:p>
    <w:p w14:paraId="2DFC55EC" w14:textId="77777777" w:rsidR="000825C1" w:rsidRPr="00A306C6" w:rsidRDefault="000825C1">
      <w:pPr>
        <w:numPr>
          <w:ilvl w:val="1"/>
          <w:numId w:val="22"/>
        </w:numPr>
        <w:suppressAutoHyphens w:val="0"/>
        <w:ind w:left="426" w:hanging="426"/>
        <w:jc w:val="both"/>
        <w:rPr>
          <w:sz w:val="20"/>
          <w:lang w:eastAsia="pt-BR"/>
        </w:rPr>
      </w:pPr>
      <w:r w:rsidRPr="00A306C6">
        <w:rPr>
          <w:sz w:val="20"/>
          <w:lang w:eastAsia="pt-BR"/>
        </w:rPr>
        <w:t xml:space="preserve">Todas as sanções previstas neste Edital poderão ser aplicadas cumulativamente com a multa (art. 156, §7º, da Lei nº 14.133, de 2021). </w:t>
      </w:r>
    </w:p>
    <w:p w14:paraId="44791AF9" w14:textId="77777777" w:rsidR="000825C1" w:rsidRPr="00A306C6" w:rsidRDefault="000825C1">
      <w:pPr>
        <w:numPr>
          <w:ilvl w:val="2"/>
          <w:numId w:val="22"/>
        </w:numPr>
        <w:suppressAutoHyphens w:val="0"/>
        <w:ind w:left="567" w:hanging="567"/>
        <w:jc w:val="both"/>
        <w:rPr>
          <w:sz w:val="20"/>
          <w:lang w:eastAsia="pt-BR"/>
        </w:rPr>
      </w:pPr>
      <w:r w:rsidRPr="00A306C6">
        <w:rPr>
          <w:sz w:val="20"/>
          <w:lang w:eastAsia="pt-BR"/>
        </w:rPr>
        <w:t xml:space="preserve">Antes da aplicação da multa será facultada a defesa do interessado no prazo de 15 (quinze) dias úteis, contado da data de sua intimação (art. 157, da Lei nº 14.133, de 2021). </w:t>
      </w:r>
    </w:p>
    <w:p w14:paraId="750C8CEF" w14:textId="08EC594A" w:rsidR="000825C1" w:rsidRPr="00A306C6" w:rsidRDefault="000825C1">
      <w:pPr>
        <w:numPr>
          <w:ilvl w:val="2"/>
          <w:numId w:val="22"/>
        </w:numPr>
        <w:suppressAutoHyphens w:val="0"/>
        <w:ind w:left="567" w:hanging="567"/>
        <w:jc w:val="both"/>
        <w:rPr>
          <w:sz w:val="20"/>
          <w:lang w:eastAsia="pt-BR"/>
        </w:rPr>
      </w:pPr>
      <w:r w:rsidRPr="00A306C6">
        <w:rPr>
          <w:sz w:val="20"/>
          <w:lang w:eastAsia="pt-BR"/>
        </w:rPr>
        <w:lastRenderedPageBreak/>
        <w:t>Se a multa aplicada e as indenizações cabíveis forem superiores ao valor do pagamento eventualmente devido pelo Município</w:t>
      </w:r>
      <w:r w:rsidR="001E2D3C" w:rsidRPr="00A306C6">
        <w:rPr>
          <w:sz w:val="20"/>
          <w:lang w:eastAsia="pt-BR"/>
        </w:rPr>
        <w:t>/Fundo</w:t>
      </w:r>
      <w:r w:rsidRPr="00A306C6">
        <w:rPr>
          <w:sz w:val="20"/>
          <w:lang w:eastAsia="pt-BR"/>
        </w:rPr>
        <w:t xml:space="preserve"> a contratada, além da perda desse valor, a diferença será descontada da garantia prestada ou será cobrada judicialmente (art. 156, §8º, da Lei nº 14.133, de 2021). </w:t>
      </w:r>
    </w:p>
    <w:p w14:paraId="7D879BCA" w14:textId="77777777" w:rsidR="000825C1" w:rsidRPr="00A306C6" w:rsidRDefault="000825C1">
      <w:pPr>
        <w:numPr>
          <w:ilvl w:val="2"/>
          <w:numId w:val="22"/>
        </w:numPr>
        <w:suppressAutoHyphens w:val="0"/>
        <w:ind w:left="567" w:hanging="567"/>
        <w:jc w:val="both"/>
        <w:rPr>
          <w:sz w:val="20"/>
          <w:lang w:eastAsia="pt-BR"/>
        </w:rPr>
      </w:pPr>
      <w:r w:rsidRPr="00A306C6">
        <w:rPr>
          <w:sz w:val="20"/>
          <w:lang w:eastAsia="pt-BR"/>
        </w:rPr>
        <w:t xml:space="preserve">Previamente ao encaminhamento à cobrança judicial, a multa poderá ser recolhida administrativamente no prazo máximo de 30 (trinta) dias, a contar da data do recebimento da comunicação enviada pela autoridade competente. </w:t>
      </w:r>
    </w:p>
    <w:p w14:paraId="56709509" w14:textId="77777777" w:rsidR="000825C1" w:rsidRPr="00A306C6" w:rsidRDefault="000825C1" w:rsidP="000825C1">
      <w:pPr>
        <w:ind w:left="567" w:hanging="567"/>
        <w:jc w:val="both"/>
        <w:rPr>
          <w:sz w:val="20"/>
          <w:lang w:eastAsia="pt-BR"/>
        </w:rPr>
      </w:pPr>
      <w:r w:rsidRPr="00A306C6">
        <w:rPr>
          <w:sz w:val="20"/>
          <w:lang w:eastAsia="pt-BR"/>
        </w:rPr>
        <w:t xml:space="preserve"> </w:t>
      </w:r>
    </w:p>
    <w:p w14:paraId="38124F77" w14:textId="396EF1BB" w:rsidR="000825C1" w:rsidRPr="00A306C6" w:rsidRDefault="000825C1">
      <w:pPr>
        <w:numPr>
          <w:ilvl w:val="1"/>
          <w:numId w:val="22"/>
        </w:numPr>
        <w:suppressAutoHyphens w:val="0"/>
        <w:ind w:left="426" w:hanging="426"/>
        <w:jc w:val="both"/>
        <w:rPr>
          <w:sz w:val="20"/>
          <w:lang w:eastAsia="pt-BR"/>
        </w:rPr>
      </w:pPr>
      <w:r w:rsidRPr="00A306C6">
        <w:rPr>
          <w:sz w:val="20"/>
          <w:lang w:eastAsia="pt-BR"/>
        </w:rPr>
        <w:t xml:space="preserve">A aplicação das sanções realizar-se-á em processo administrativo que assegure o contraditório e a ampla defesa a </w:t>
      </w:r>
      <w:r w:rsidR="00487C31" w:rsidRPr="00A306C6">
        <w:rPr>
          <w:sz w:val="20"/>
          <w:lang w:eastAsia="pt-BR"/>
        </w:rPr>
        <w:t>credenciada</w:t>
      </w:r>
      <w:r w:rsidRPr="00A306C6">
        <w:rPr>
          <w:sz w:val="20"/>
          <w:lang w:eastAsia="pt-BR"/>
        </w:rPr>
        <w:t xml:space="preserve">, observando-se o procedimento previsto no caput e parágrafos do art. 158 da Lei nº 14.133, de 2021, para as penalidades de impedimento de licitar e contratar e de declaração de inidoneidade para licitar ou contratar. </w:t>
      </w:r>
    </w:p>
    <w:p w14:paraId="317F4FDD" w14:textId="77777777" w:rsidR="000825C1" w:rsidRPr="00A306C6" w:rsidRDefault="000825C1" w:rsidP="000825C1">
      <w:pPr>
        <w:ind w:left="426" w:hanging="426"/>
        <w:jc w:val="both"/>
        <w:rPr>
          <w:sz w:val="20"/>
          <w:lang w:eastAsia="pt-BR"/>
        </w:rPr>
      </w:pPr>
    </w:p>
    <w:p w14:paraId="7C279DA2" w14:textId="77777777" w:rsidR="000825C1" w:rsidRPr="00A306C6" w:rsidRDefault="000825C1">
      <w:pPr>
        <w:numPr>
          <w:ilvl w:val="1"/>
          <w:numId w:val="22"/>
        </w:numPr>
        <w:suppressAutoHyphens w:val="0"/>
        <w:ind w:left="426" w:hanging="426"/>
        <w:jc w:val="both"/>
        <w:rPr>
          <w:sz w:val="20"/>
          <w:lang w:eastAsia="pt-BR"/>
        </w:rPr>
      </w:pPr>
      <w:r w:rsidRPr="00A306C6">
        <w:rPr>
          <w:sz w:val="20"/>
          <w:lang w:eastAsia="pt-BR"/>
        </w:rPr>
        <w:t xml:space="preserve">Na aplicação das sanções serão considerados (art. 156, §1º, da Lei nº 14.133, de 2021): </w:t>
      </w:r>
    </w:p>
    <w:p w14:paraId="16D75394" w14:textId="77777777" w:rsidR="000825C1" w:rsidRPr="00A306C6" w:rsidRDefault="000825C1">
      <w:pPr>
        <w:pStyle w:val="PargrafodaLista"/>
        <w:numPr>
          <w:ilvl w:val="0"/>
          <w:numId w:val="16"/>
        </w:numPr>
        <w:suppressAutoHyphens w:val="0"/>
        <w:ind w:left="851" w:hanging="283"/>
        <w:jc w:val="both"/>
        <w:rPr>
          <w:sz w:val="20"/>
          <w:lang w:eastAsia="pt-BR"/>
        </w:rPr>
      </w:pPr>
      <w:r w:rsidRPr="00A306C6">
        <w:rPr>
          <w:sz w:val="20"/>
          <w:lang w:eastAsia="pt-BR"/>
        </w:rPr>
        <w:t>a natureza e a gravidade da infração cometida;</w:t>
      </w:r>
    </w:p>
    <w:p w14:paraId="5DAE14D4" w14:textId="77777777" w:rsidR="000825C1" w:rsidRPr="00A306C6" w:rsidRDefault="000825C1">
      <w:pPr>
        <w:pStyle w:val="PargrafodaLista"/>
        <w:numPr>
          <w:ilvl w:val="0"/>
          <w:numId w:val="16"/>
        </w:numPr>
        <w:suppressAutoHyphens w:val="0"/>
        <w:ind w:left="851" w:hanging="283"/>
        <w:jc w:val="both"/>
        <w:rPr>
          <w:sz w:val="20"/>
          <w:lang w:eastAsia="pt-BR"/>
        </w:rPr>
      </w:pPr>
      <w:r w:rsidRPr="00A306C6">
        <w:rPr>
          <w:sz w:val="20"/>
          <w:lang w:eastAsia="pt-BR"/>
        </w:rPr>
        <w:t xml:space="preserve">as peculiaridades do caso concreto; </w:t>
      </w:r>
    </w:p>
    <w:p w14:paraId="7A61EE77" w14:textId="77777777" w:rsidR="000825C1" w:rsidRPr="00A306C6" w:rsidRDefault="000825C1">
      <w:pPr>
        <w:pStyle w:val="PargrafodaLista"/>
        <w:numPr>
          <w:ilvl w:val="0"/>
          <w:numId w:val="16"/>
        </w:numPr>
        <w:suppressAutoHyphens w:val="0"/>
        <w:ind w:left="851" w:hanging="283"/>
        <w:jc w:val="both"/>
        <w:rPr>
          <w:sz w:val="20"/>
          <w:lang w:eastAsia="pt-BR"/>
        </w:rPr>
      </w:pPr>
      <w:r w:rsidRPr="00A306C6">
        <w:rPr>
          <w:sz w:val="20"/>
          <w:lang w:eastAsia="pt-BR"/>
        </w:rPr>
        <w:t>as circunstâncias agravantes ou atenuantes;</w:t>
      </w:r>
    </w:p>
    <w:p w14:paraId="1A064930" w14:textId="270BFBAC" w:rsidR="000825C1" w:rsidRPr="00A306C6" w:rsidRDefault="000825C1">
      <w:pPr>
        <w:pStyle w:val="PargrafodaLista"/>
        <w:numPr>
          <w:ilvl w:val="0"/>
          <w:numId w:val="16"/>
        </w:numPr>
        <w:suppressAutoHyphens w:val="0"/>
        <w:ind w:left="851" w:hanging="283"/>
        <w:jc w:val="both"/>
        <w:rPr>
          <w:sz w:val="20"/>
          <w:lang w:eastAsia="pt-BR"/>
        </w:rPr>
      </w:pPr>
      <w:r w:rsidRPr="00A306C6">
        <w:rPr>
          <w:sz w:val="20"/>
          <w:lang w:eastAsia="pt-BR"/>
        </w:rPr>
        <w:t>os danos que dela provierem para o Município</w:t>
      </w:r>
      <w:r w:rsidR="001E2D3C" w:rsidRPr="00A306C6">
        <w:rPr>
          <w:sz w:val="20"/>
          <w:lang w:eastAsia="pt-BR"/>
        </w:rPr>
        <w:t>/Fundo</w:t>
      </w:r>
      <w:r w:rsidRPr="00A306C6">
        <w:rPr>
          <w:sz w:val="20"/>
          <w:lang w:eastAsia="pt-BR"/>
        </w:rPr>
        <w:t xml:space="preserve">; </w:t>
      </w:r>
    </w:p>
    <w:p w14:paraId="7E3276F3" w14:textId="77777777" w:rsidR="000825C1" w:rsidRPr="00A306C6" w:rsidRDefault="000825C1">
      <w:pPr>
        <w:pStyle w:val="PargrafodaLista"/>
        <w:numPr>
          <w:ilvl w:val="0"/>
          <w:numId w:val="16"/>
        </w:numPr>
        <w:suppressAutoHyphens w:val="0"/>
        <w:ind w:left="851" w:hanging="283"/>
        <w:jc w:val="both"/>
        <w:rPr>
          <w:sz w:val="20"/>
          <w:lang w:eastAsia="pt-BR"/>
        </w:rPr>
      </w:pPr>
      <w:r w:rsidRPr="00A306C6">
        <w:rPr>
          <w:sz w:val="20"/>
          <w:lang w:eastAsia="pt-BR"/>
        </w:rPr>
        <w:t xml:space="preserve">a implantação ou o aperfeiçoamento de programa de integridade, conforme normas e orientações dos órgãos de controle. </w:t>
      </w:r>
    </w:p>
    <w:p w14:paraId="710A312D" w14:textId="77777777" w:rsidR="000825C1" w:rsidRPr="00A306C6" w:rsidRDefault="000825C1" w:rsidP="000825C1">
      <w:pPr>
        <w:ind w:left="426" w:hanging="426"/>
        <w:jc w:val="both"/>
        <w:rPr>
          <w:sz w:val="20"/>
          <w:lang w:eastAsia="pt-BR"/>
        </w:rPr>
      </w:pPr>
    </w:p>
    <w:p w14:paraId="2F0D7094" w14:textId="77777777" w:rsidR="000825C1" w:rsidRPr="00A306C6" w:rsidRDefault="000825C1">
      <w:pPr>
        <w:numPr>
          <w:ilvl w:val="1"/>
          <w:numId w:val="22"/>
        </w:numPr>
        <w:tabs>
          <w:tab w:val="left" w:pos="426"/>
        </w:tabs>
        <w:suppressAutoHyphens w:val="0"/>
        <w:ind w:left="426" w:hanging="426"/>
        <w:jc w:val="both"/>
        <w:rPr>
          <w:sz w:val="20"/>
          <w:lang w:eastAsia="pt-BR"/>
        </w:rPr>
      </w:pPr>
      <w:r w:rsidRPr="00A306C6">
        <w:rPr>
          <w:sz w:val="20"/>
          <w:lang w:eastAsia="pt-BR"/>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31A4A087" w14:textId="77777777" w:rsidR="000825C1" w:rsidRPr="00A306C6" w:rsidRDefault="000825C1" w:rsidP="000825C1">
      <w:pPr>
        <w:tabs>
          <w:tab w:val="left" w:pos="426"/>
        </w:tabs>
        <w:ind w:left="426" w:hanging="426"/>
        <w:jc w:val="both"/>
        <w:rPr>
          <w:sz w:val="20"/>
          <w:lang w:eastAsia="pt-BR"/>
        </w:rPr>
      </w:pPr>
    </w:p>
    <w:p w14:paraId="13AF2ED1" w14:textId="745238F4" w:rsidR="000825C1" w:rsidRPr="00A306C6" w:rsidRDefault="000825C1">
      <w:pPr>
        <w:numPr>
          <w:ilvl w:val="1"/>
          <w:numId w:val="22"/>
        </w:numPr>
        <w:tabs>
          <w:tab w:val="left" w:pos="426"/>
        </w:tabs>
        <w:suppressAutoHyphens w:val="0"/>
        <w:ind w:left="426" w:hanging="426"/>
        <w:jc w:val="both"/>
        <w:rPr>
          <w:sz w:val="20"/>
          <w:lang w:eastAsia="pt-BR"/>
        </w:rPr>
      </w:pPr>
      <w:r w:rsidRPr="00A306C6">
        <w:rPr>
          <w:sz w:val="20"/>
          <w:lang w:eastAsia="pt-BR"/>
        </w:rPr>
        <w:t xml:space="preserve">A personalidade jurídica da </w:t>
      </w:r>
      <w:r w:rsidR="00487C31" w:rsidRPr="00A306C6">
        <w:rPr>
          <w:sz w:val="20"/>
          <w:lang w:eastAsia="pt-BR"/>
        </w:rPr>
        <w:t xml:space="preserve">credenciada </w:t>
      </w:r>
      <w:r w:rsidRPr="00A306C6">
        <w:rPr>
          <w:sz w:val="20"/>
          <w:lang w:eastAsia="pt-BR"/>
        </w:rPr>
        <w:t xml:space="preserve">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00487C31" w:rsidRPr="00A306C6">
        <w:rPr>
          <w:sz w:val="20"/>
          <w:lang w:eastAsia="pt-BR"/>
        </w:rPr>
        <w:t>credenciada</w:t>
      </w:r>
      <w:r w:rsidRPr="00A306C6">
        <w:rPr>
          <w:sz w:val="20"/>
          <w:lang w:eastAsia="pt-BR"/>
        </w:rPr>
        <w:t xml:space="preserve">, observados, em todos os casos, o contraditório, a ampla defesa e a obrigatoriedade de análise jurídica prévia (art. 160, da Lei nº 14.133, de 2021). </w:t>
      </w:r>
    </w:p>
    <w:p w14:paraId="42A3BE40" w14:textId="77777777" w:rsidR="000825C1" w:rsidRPr="00A306C6" w:rsidRDefault="000825C1" w:rsidP="000825C1">
      <w:pPr>
        <w:tabs>
          <w:tab w:val="left" w:pos="426"/>
        </w:tabs>
        <w:ind w:left="426" w:hanging="426"/>
        <w:rPr>
          <w:sz w:val="20"/>
          <w:lang w:eastAsia="pt-BR"/>
        </w:rPr>
      </w:pPr>
    </w:p>
    <w:p w14:paraId="1EC66B2E" w14:textId="11C2AB36" w:rsidR="000825C1" w:rsidRPr="00A306C6" w:rsidRDefault="000825C1">
      <w:pPr>
        <w:numPr>
          <w:ilvl w:val="1"/>
          <w:numId w:val="22"/>
        </w:numPr>
        <w:tabs>
          <w:tab w:val="left" w:pos="426"/>
        </w:tabs>
        <w:suppressAutoHyphens w:val="0"/>
        <w:ind w:left="426" w:hanging="426"/>
        <w:jc w:val="both"/>
        <w:rPr>
          <w:sz w:val="20"/>
          <w:lang w:eastAsia="pt-BR"/>
        </w:rPr>
      </w:pPr>
      <w:r w:rsidRPr="00A306C6">
        <w:rPr>
          <w:sz w:val="20"/>
          <w:lang w:eastAsia="pt-BR"/>
        </w:rPr>
        <w:t>O Município</w:t>
      </w:r>
      <w:r w:rsidR="001E2D3C" w:rsidRPr="00A306C6">
        <w:rPr>
          <w:sz w:val="20"/>
          <w:lang w:eastAsia="pt-BR"/>
        </w:rPr>
        <w:t>/Fundo</w:t>
      </w:r>
      <w:r w:rsidRPr="00A306C6">
        <w:rPr>
          <w:sz w:val="20"/>
          <w:lang w:eastAsia="pt-BR"/>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306C6">
        <w:rPr>
          <w:sz w:val="20"/>
          <w:lang w:eastAsia="pt-BR"/>
        </w:rPr>
        <w:t>Ceis</w:t>
      </w:r>
      <w:proofErr w:type="spellEnd"/>
      <w:r w:rsidRPr="00A306C6">
        <w:rPr>
          <w:sz w:val="20"/>
          <w:lang w:eastAsia="pt-BR"/>
        </w:rPr>
        <w:t>) e no Cadastro Nacional de Empresas Punidas (</w:t>
      </w:r>
      <w:proofErr w:type="spellStart"/>
      <w:r w:rsidRPr="00A306C6">
        <w:rPr>
          <w:sz w:val="20"/>
          <w:lang w:eastAsia="pt-BR"/>
        </w:rPr>
        <w:t>Cnep</w:t>
      </w:r>
      <w:proofErr w:type="spellEnd"/>
      <w:r w:rsidRPr="00A306C6">
        <w:rPr>
          <w:sz w:val="20"/>
          <w:lang w:eastAsia="pt-BR"/>
        </w:rPr>
        <w:t xml:space="preserve">), instituídos no âmbito do Poder Executivo Federal. (Art. 161, da Lei nº 14.133, de 2021). </w:t>
      </w:r>
    </w:p>
    <w:p w14:paraId="3D0A7397" w14:textId="77777777" w:rsidR="000825C1" w:rsidRPr="00A306C6" w:rsidRDefault="000825C1" w:rsidP="000825C1">
      <w:pPr>
        <w:ind w:left="708"/>
        <w:rPr>
          <w:sz w:val="20"/>
          <w:lang w:eastAsia="pt-BR"/>
        </w:rPr>
      </w:pPr>
    </w:p>
    <w:p w14:paraId="55014451" w14:textId="77777777" w:rsidR="000825C1" w:rsidRPr="00A306C6" w:rsidRDefault="000825C1">
      <w:pPr>
        <w:numPr>
          <w:ilvl w:val="1"/>
          <w:numId w:val="22"/>
        </w:numPr>
        <w:tabs>
          <w:tab w:val="left" w:pos="567"/>
        </w:tabs>
        <w:suppressAutoHyphens w:val="0"/>
        <w:ind w:left="567" w:hanging="567"/>
        <w:jc w:val="both"/>
        <w:rPr>
          <w:sz w:val="20"/>
          <w:lang w:eastAsia="pt-BR"/>
        </w:rPr>
      </w:pPr>
      <w:r w:rsidRPr="00A306C6">
        <w:rPr>
          <w:sz w:val="20"/>
          <w:lang w:eastAsia="pt-BR"/>
        </w:rPr>
        <w:t>As sanções de impedimento de licitar e contratar e declaração de inidoneidade para licitar ou contratar são passíveis de reabilitação na forma do art. 163 da Lei nº 14.133/21.</w:t>
      </w:r>
    </w:p>
    <w:p w14:paraId="2CA6B6D0" w14:textId="77777777" w:rsidR="000825C1" w:rsidRPr="00A306C6" w:rsidRDefault="000825C1" w:rsidP="000825C1">
      <w:pPr>
        <w:tabs>
          <w:tab w:val="left" w:pos="567"/>
        </w:tabs>
        <w:ind w:left="567" w:hanging="567"/>
        <w:rPr>
          <w:sz w:val="20"/>
          <w:lang w:eastAsia="pt-BR"/>
        </w:rPr>
      </w:pPr>
    </w:p>
    <w:p w14:paraId="12C005CF" w14:textId="5C2135AF" w:rsidR="000825C1" w:rsidRPr="00A306C6" w:rsidRDefault="000825C1">
      <w:pPr>
        <w:numPr>
          <w:ilvl w:val="1"/>
          <w:numId w:val="22"/>
        </w:numPr>
        <w:tabs>
          <w:tab w:val="left" w:pos="567"/>
        </w:tabs>
        <w:suppressAutoHyphens w:val="0"/>
        <w:ind w:left="567" w:hanging="567"/>
        <w:jc w:val="both"/>
        <w:rPr>
          <w:sz w:val="20"/>
          <w:lang w:eastAsia="pt-BR"/>
        </w:rPr>
      </w:pPr>
      <w:r w:rsidRPr="00A306C6">
        <w:rPr>
          <w:sz w:val="20"/>
          <w:lang w:eastAsia="pt-BR"/>
        </w:rPr>
        <w:t xml:space="preserve">Os débitos da </w:t>
      </w:r>
      <w:r w:rsidR="00487C31" w:rsidRPr="00A306C6">
        <w:rPr>
          <w:sz w:val="20"/>
          <w:lang w:eastAsia="pt-BR"/>
        </w:rPr>
        <w:t xml:space="preserve">credenciada </w:t>
      </w:r>
      <w:r w:rsidRPr="00A306C6">
        <w:rPr>
          <w:sz w:val="20"/>
          <w:lang w:eastAsia="pt-BR"/>
        </w:rPr>
        <w:t xml:space="preserve">para com a Administração Municipal,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requisitante.  </w:t>
      </w:r>
    </w:p>
    <w:p w14:paraId="2DB11908" w14:textId="77777777" w:rsidR="0011095A" w:rsidRPr="00A306C6" w:rsidRDefault="0011095A" w:rsidP="0011022F">
      <w:pPr>
        <w:autoSpaceDE w:val="0"/>
        <w:autoSpaceDN w:val="0"/>
        <w:adjustRightInd w:val="0"/>
        <w:jc w:val="both"/>
        <w:rPr>
          <w:b/>
          <w:bCs w:val="0"/>
          <w:sz w:val="20"/>
        </w:rPr>
      </w:pPr>
    </w:p>
    <w:p w14:paraId="627A6D1D" w14:textId="77777777" w:rsidR="00D973DF" w:rsidRPr="00A306C6" w:rsidRDefault="00D973DF" w:rsidP="0011022F">
      <w:pPr>
        <w:autoSpaceDE w:val="0"/>
        <w:autoSpaceDN w:val="0"/>
        <w:adjustRightInd w:val="0"/>
        <w:jc w:val="both"/>
        <w:rPr>
          <w:b/>
          <w:bCs w:val="0"/>
          <w:sz w:val="20"/>
        </w:rPr>
      </w:pPr>
    </w:p>
    <w:p w14:paraId="7E1A141B" w14:textId="23934E11" w:rsidR="0011095A" w:rsidRPr="00A306C6" w:rsidRDefault="00D973DF" w:rsidP="0011022F">
      <w:pPr>
        <w:autoSpaceDE w:val="0"/>
        <w:autoSpaceDN w:val="0"/>
        <w:adjustRightInd w:val="0"/>
        <w:jc w:val="both"/>
        <w:rPr>
          <w:b/>
          <w:bCs w:val="0"/>
          <w:sz w:val="20"/>
        </w:rPr>
      </w:pPr>
      <w:r w:rsidRPr="00A306C6">
        <w:rPr>
          <w:b/>
          <w:bCs w:val="0"/>
          <w:sz w:val="20"/>
        </w:rPr>
        <w:t xml:space="preserve">CLÁUSULA OITAVA – </w:t>
      </w:r>
      <w:r w:rsidR="0011095A" w:rsidRPr="00A306C6">
        <w:rPr>
          <w:b/>
          <w:bCs w:val="0"/>
          <w:sz w:val="20"/>
        </w:rPr>
        <w:t>DA RESCISÃO</w:t>
      </w:r>
    </w:p>
    <w:p w14:paraId="1F2E0ABB" w14:textId="77777777" w:rsidR="004F1D3F" w:rsidRPr="00A306C6" w:rsidRDefault="004F1D3F" w:rsidP="0011022F">
      <w:pPr>
        <w:suppressAutoHyphens w:val="0"/>
        <w:autoSpaceDE w:val="0"/>
        <w:autoSpaceDN w:val="0"/>
        <w:adjustRightInd w:val="0"/>
        <w:jc w:val="both"/>
        <w:rPr>
          <w:sz w:val="20"/>
        </w:rPr>
      </w:pPr>
    </w:p>
    <w:p w14:paraId="3FF79B4B" w14:textId="60768C09" w:rsidR="000F6A61" w:rsidRPr="00A306C6" w:rsidRDefault="000F6A61">
      <w:pPr>
        <w:pStyle w:val="PargrafodaLista"/>
        <w:numPr>
          <w:ilvl w:val="1"/>
          <w:numId w:val="23"/>
        </w:numPr>
        <w:suppressAutoHyphens w:val="0"/>
        <w:autoSpaceDE w:val="0"/>
        <w:autoSpaceDN w:val="0"/>
        <w:adjustRightInd w:val="0"/>
        <w:ind w:left="426" w:hanging="426"/>
        <w:jc w:val="both"/>
        <w:rPr>
          <w:sz w:val="20"/>
        </w:rPr>
      </w:pPr>
      <w:r w:rsidRPr="00A306C6">
        <w:rPr>
          <w:sz w:val="20"/>
        </w:rPr>
        <w:t xml:space="preserve">A Secretaria Municipal de </w:t>
      </w:r>
      <w:r w:rsidR="006F12F8" w:rsidRPr="00A306C6">
        <w:rPr>
          <w:sz w:val="20"/>
        </w:rPr>
        <w:t>Assistência Social</w:t>
      </w:r>
      <w:r w:rsidRPr="00A306C6">
        <w:rPr>
          <w:sz w:val="20"/>
        </w:rPr>
        <w:t xml:space="preserve"> de Joaçaba, poderá promover o descredenciamento, a qualquer tempo, por razões fundamentadas nos seguintes casos, de acordo com o Decreto Municipal:</w:t>
      </w:r>
    </w:p>
    <w:p w14:paraId="190D75AC" w14:textId="5F27DC39" w:rsidR="000F6A61" w:rsidRPr="00A306C6" w:rsidRDefault="000F6A61">
      <w:pPr>
        <w:pStyle w:val="PargrafodaLista"/>
        <w:numPr>
          <w:ilvl w:val="2"/>
          <w:numId w:val="23"/>
        </w:numPr>
        <w:suppressAutoHyphens w:val="0"/>
        <w:autoSpaceDE w:val="0"/>
        <w:autoSpaceDN w:val="0"/>
        <w:adjustRightInd w:val="0"/>
        <w:ind w:left="567" w:hanging="567"/>
        <w:jc w:val="both"/>
        <w:rPr>
          <w:sz w:val="20"/>
        </w:rPr>
      </w:pPr>
      <w:r w:rsidRPr="00A306C6">
        <w:rPr>
          <w:sz w:val="20"/>
        </w:rPr>
        <w:t>Pedido de descredenciamento por parte d</w:t>
      </w:r>
      <w:r w:rsidR="00A76B9A" w:rsidRPr="00A306C6">
        <w:rPr>
          <w:sz w:val="20"/>
        </w:rPr>
        <w:t>a</w:t>
      </w:r>
      <w:r w:rsidRPr="00A306C6">
        <w:rPr>
          <w:sz w:val="20"/>
        </w:rPr>
        <w:t xml:space="preserve"> </w:t>
      </w:r>
      <w:r w:rsidR="00A76B9A" w:rsidRPr="00A306C6">
        <w:rPr>
          <w:sz w:val="20"/>
        </w:rPr>
        <w:t>credenciada</w:t>
      </w:r>
      <w:r w:rsidRPr="00A306C6">
        <w:rPr>
          <w:sz w:val="20"/>
        </w:rPr>
        <w:t xml:space="preserve">, sem aplicação de penalidades administrativas, poderá se dar antes da assinatura do </w:t>
      </w:r>
      <w:r w:rsidR="00C630E0" w:rsidRPr="00A306C6">
        <w:rPr>
          <w:sz w:val="20"/>
          <w:lang w:eastAsia="pt-BR"/>
        </w:rPr>
        <w:t>Termo de Credenciamento</w:t>
      </w:r>
      <w:r w:rsidRPr="00A306C6">
        <w:rPr>
          <w:sz w:val="20"/>
        </w:rPr>
        <w:t xml:space="preserve">, ou relativamente a novos </w:t>
      </w:r>
      <w:r w:rsidR="00C630E0" w:rsidRPr="00A306C6">
        <w:rPr>
          <w:sz w:val="20"/>
          <w:lang w:eastAsia="pt-BR"/>
        </w:rPr>
        <w:t>Termos de Credenciamento</w:t>
      </w:r>
      <w:r w:rsidRPr="00A306C6">
        <w:rPr>
          <w:sz w:val="20"/>
        </w:rPr>
        <w:t xml:space="preserve"> com o mesmo objeto, após a contratação, as hipóteses de rescisão serão regidas pelos próprios instrumentos contratuais.</w:t>
      </w:r>
    </w:p>
    <w:p w14:paraId="346810C4" w14:textId="77777777" w:rsidR="000F6A61" w:rsidRPr="00A306C6" w:rsidRDefault="000F6A61">
      <w:pPr>
        <w:numPr>
          <w:ilvl w:val="2"/>
          <w:numId w:val="23"/>
        </w:numPr>
        <w:suppressAutoHyphens w:val="0"/>
        <w:autoSpaceDE w:val="0"/>
        <w:autoSpaceDN w:val="0"/>
        <w:adjustRightInd w:val="0"/>
        <w:ind w:left="567" w:hanging="567"/>
        <w:jc w:val="both"/>
        <w:rPr>
          <w:sz w:val="20"/>
        </w:rPr>
      </w:pPr>
      <w:r w:rsidRPr="00A306C6">
        <w:rPr>
          <w:sz w:val="20"/>
        </w:rPr>
        <w:t>Descredenciamento por ato da administração pública poderá se dar, dentre outras hipóteses condizentes com o objeto do credenciamento:</w:t>
      </w:r>
    </w:p>
    <w:p w14:paraId="1757FB68" w14:textId="77777777" w:rsidR="000F6A61" w:rsidRPr="00A306C6" w:rsidRDefault="000F6A61">
      <w:pPr>
        <w:numPr>
          <w:ilvl w:val="3"/>
          <w:numId w:val="23"/>
        </w:numPr>
        <w:suppressAutoHyphens w:val="0"/>
        <w:autoSpaceDE w:val="0"/>
        <w:autoSpaceDN w:val="0"/>
        <w:adjustRightInd w:val="0"/>
        <w:ind w:left="709"/>
        <w:jc w:val="both"/>
        <w:rPr>
          <w:sz w:val="20"/>
        </w:rPr>
      </w:pPr>
      <w:r w:rsidRPr="00A306C6">
        <w:rPr>
          <w:sz w:val="20"/>
        </w:rPr>
        <w:t>Por desinteresse da administração no objeto, devidamente fundamentado no Processo Licitatório respectivo;</w:t>
      </w:r>
    </w:p>
    <w:p w14:paraId="25549435" w14:textId="77777777" w:rsidR="000F6A61" w:rsidRPr="00A306C6" w:rsidRDefault="000F6A61">
      <w:pPr>
        <w:numPr>
          <w:ilvl w:val="3"/>
          <w:numId w:val="23"/>
        </w:numPr>
        <w:suppressAutoHyphens w:val="0"/>
        <w:autoSpaceDE w:val="0"/>
        <w:autoSpaceDN w:val="0"/>
        <w:adjustRightInd w:val="0"/>
        <w:ind w:left="709"/>
        <w:jc w:val="both"/>
        <w:rPr>
          <w:sz w:val="20"/>
        </w:rPr>
      </w:pPr>
      <w:r w:rsidRPr="00A306C6">
        <w:rPr>
          <w:sz w:val="20"/>
        </w:rPr>
        <w:lastRenderedPageBreak/>
        <w:t>Por descumprimento das condições mínimas para a contratação por parte dos credenciados;</w:t>
      </w:r>
    </w:p>
    <w:p w14:paraId="38C67D69" w14:textId="4F142AC6" w:rsidR="000F6A61" w:rsidRPr="00A306C6" w:rsidRDefault="000F6A61">
      <w:pPr>
        <w:numPr>
          <w:ilvl w:val="3"/>
          <w:numId w:val="23"/>
        </w:numPr>
        <w:suppressAutoHyphens w:val="0"/>
        <w:autoSpaceDE w:val="0"/>
        <w:autoSpaceDN w:val="0"/>
        <w:adjustRightInd w:val="0"/>
        <w:ind w:left="709"/>
        <w:jc w:val="both"/>
        <w:rPr>
          <w:sz w:val="20"/>
        </w:rPr>
      </w:pPr>
      <w:r w:rsidRPr="00A306C6">
        <w:rPr>
          <w:sz w:val="20"/>
        </w:rPr>
        <w:t xml:space="preserve">Pela rescisão do </w:t>
      </w:r>
      <w:r w:rsidR="00C630E0" w:rsidRPr="00A306C6">
        <w:rPr>
          <w:sz w:val="20"/>
          <w:lang w:eastAsia="pt-BR"/>
        </w:rPr>
        <w:t>Termo de Credenciamento</w:t>
      </w:r>
      <w:r w:rsidRPr="00A306C6">
        <w:rPr>
          <w:sz w:val="20"/>
        </w:rPr>
        <w:t xml:space="preserve"> decorrente do credenciamento por culpa do credenciado;</w:t>
      </w:r>
    </w:p>
    <w:p w14:paraId="31C5FBEA" w14:textId="77777777" w:rsidR="000F6A61" w:rsidRPr="00A306C6" w:rsidRDefault="000F6A61">
      <w:pPr>
        <w:numPr>
          <w:ilvl w:val="3"/>
          <w:numId w:val="23"/>
        </w:numPr>
        <w:suppressAutoHyphens w:val="0"/>
        <w:autoSpaceDE w:val="0"/>
        <w:autoSpaceDN w:val="0"/>
        <w:adjustRightInd w:val="0"/>
        <w:ind w:left="709"/>
        <w:jc w:val="both"/>
        <w:rPr>
          <w:sz w:val="20"/>
        </w:rPr>
      </w:pPr>
      <w:r w:rsidRPr="00A306C6">
        <w:rPr>
          <w:sz w:val="20"/>
        </w:rPr>
        <w:t>Pela aplicação das penalidades de impedimento de licitar e contratar com a administração pública ou Declaração de Inidoneidade.</w:t>
      </w:r>
    </w:p>
    <w:p w14:paraId="135E0086" w14:textId="77777777" w:rsidR="000F6A61" w:rsidRPr="00A306C6" w:rsidRDefault="000F6A61" w:rsidP="0011022F">
      <w:pPr>
        <w:autoSpaceDE w:val="0"/>
        <w:autoSpaceDN w:val="0"/>
        <w:adjustRightInd w:val="0"/>
        <w:ind w:left="-11"/>
        <w:jc w:val="both"/>
        <w:rPr>
          <w:sz w:val="20"/>
        </w:rPr>
      </w:pPr>
    </w:p>
    <w:p w14:paraId="1846D738" w14:textId="0FB814AB" w:rsidR="000F6A61" w:rsidRPr="00A306C6" w:rsidRDefault="000F6A61">
      <w:pPr>
        <w:numPr>
          <w:ilvl w:val="1"/>
          <w:numId w:val="23"/>
        </w:numPr>
        <w:suppressAutoHyphens w:val="0"/>
        <w:autoSpaceDE w:val="0"/>
        <w:autoSpaceDN w:val="0"/>
        <w:adjustRightInd w:val="0"/>
        <w:ind w:left="426" w:hanging="426"/>
        <w:jc w:val="both"/>
        <w:rPr>
          <w:sz w:val="20"/>
        </w:rPr>
      </w:pPr>
      <w:r w:rsidRPr="00A306C6">
        <w:rPr>
          <w:sz w:val="20"/>
        </w:rPr>
        <w:t>Fica assegurado o direito d</w:t>
      </w:r>
      <w:r w:rsidR="00A76B9A" w:rsidRPr="00A306C6">
        <w:rPr>
          <w:sz w:val="20"/>
        </w:rPr>
        <w:t>a</w:t>
      </w:r>
      <w:r w:rsidRPr="00A306C6">
        <w:rPr>
          <w:sz w:val="20"/>
        </w:rPr>
        <w:t xml:space="preserve"> credenciad</w:t>
      </w:r>
      <w:r w:rsidR="00A76B9A" w:rsidRPr="00A306C6">
        <w:rPr>
          <w:sz w:val="20"/>
        </w:rPr>
        <w:t>a</w:t>
      </w:r>
      <w:r w:rsidRPr="00A306C6">
        <w:rPr>
          <w:sz w:val="20"/>
        </w:rPr>
        <w:t xml:space="preserve"> ao Contraditório e Ampla Defesa.</w:t>
      </w:r>
    </w:p>
    <w:p w14:paraId="70BB3E35" w14:textId="77777777" w:rsidR="000F6A61" w:rsidRPr="00A306C6" w:rsidRDefault="000F6A61" w:rsidP="0011022F">
      <w:pPr>
        <w:autoSpaceDE w:val="0"/>
        <w:autoSpaceDN w:val="0"/>
        <w:adjustRightInd w:val="0"/>
        <w:jc w:val="both"/>
        <w:rPr>
          <w:b/>
          <w:bCs w:val="0"/>
          <w:sz w:val="20"/>
        </w:rPr>
      </w:pPr>
    </w:p>
    <w:p w14:paraId="25B2A505" w14:textId="77777777" w:rsidR="004F1D3F" w:rsidRPr="00A306C6" w:rsidRDefault="004F1D3F" w:rsidP="0011022F">
      <w:pPr>
        <w:autoSpaceDE w:val="0"/>
        <w:autoSpaceDN w:val="0"/>
        <w:adjustRightInd w:val="0"/>
        <w:jc w:val="both"/>
        <w:rPr>
          <w:b/>
          <w:bCs w:val="0"/>
          <w:sz w:val="20"/>
        </w:rPr>
      </w:pPr>
    </w:p>
    <w:p w14:paraId="45B86227" w14:textId="6FB89FF1" w:rsidR="0011095A" w:rsidRPr="00A306C6" w:rsidRDefault="00D973DF" w:rsidP="0011022F">
      <w:pPr>
        <w:autoSpaceDE w:val="0"/>
        <w:autoSpaceDN w:val="0"/>
        <w:adjustRightInd w:val="0"/>
        <w:jc w:val="both"/>
        <w:rPr>
          <w:b/>
          <w:bCs w:val="0"/>
          <w:sz w:val="20"/>
        </w:rPr>
      </w:pPr>
      <w:r w:rsidRPr="00A306C6">
        <w:rPr>
          <w:b/>
          <w:bCs w:val="0"/>
          <w:sz w:val="20"/>
        </w:rPr>
        <w:t xml:space="preserve">CLÁUSULA NONA – </w:t>
      </w:r>
      <w:r w:rsidR="0011095A" w:rsidRPr="00A306C6">
        <w:rPr>
          <w:b/>
          <w:bCs w:val="0"/>
          <w:sz w:val="20"/>
        </w:rPr>
        <w:t>GENERALIDADES</w:t>
      </w:r>
    </w:p>
    <w:p w14:paraId="4D9A4497" w14:textId="77777777" w:rsidR="0011095A" w:rsidRPr="00A306C6" w:rsidRDefault="0011095A" w:rsidP="0011022F">
      <w:pPr>
        <w:autoSpaceDE w:val="0"/>
        <w:autoSpaceDN w:val="0"/>
        <w:adjustRightInd w:val="0"/>
        <w:jc w:val="both"/>
        <w:rPr>
          <w:b/>
          <w:bCs w:val="0"/>
          <w:sz w:val="20"/>
        </w:rPr>
      </w:pPr>
    </w:p>
    <w:p w14:paraId="32462734" w14:textId="21FCB4B0" w:rsidR="0011095A" w:rsidRPr="00A306C6" w:rsidRDefault="0011095A">
      <w:pPr>
        <w:pStyle w:val="PargrafodaLista"/>
        <w:numPr>
          <w:ilvl w:val="1"/>
          <w:numId w:val="24"/>
        </w:numPr>
        <w:suppressAutoHyphens w:val="0"/>
        <w:autoSpaceDE w:val="0"/>
        <w:autoSpaceDN w:val="0"/>
        <w:adjustRightInd w:val="0"/>
        <w:ind w:left="426" w:hanging="426"/>
        <w:jc w:val="both"/>
        <w:rPr>
          <w:sz w:val="20"/>
        </w:rPr>
      </w:pPr>
      <w:r w:rsidRPr="00A306C6">
        <w:rPr>
          <w:sz w:val="20"/>
        </w:rPr>
        <w:t xml:space="preserve">São partes integrantes deste Termo, como se nele estivessem transcritos, a proposta da </w:t>
      </w:r>
      <w:r w:rsidRPr="00A306C6">
        <w:rPr>
          <w:bCs w:val="0"/>
          <w:sz w:val="20"/>
        </w:rPr>
        <w:t>CREDENCIADA</w:t>
      </w:r>
      <w:r w:rsidRPr="00A306C6">
        <w:rPr>
          <w:b/>
          <w:bCs w:val="0"/>
          <w:sz w:val="20"/>
        </w:rPr>
        <w:t xml:space="preserve"> </w:t>
      </w:r>
      <w:r w:rsidRPr="00A306C6">
        <w:rPr>
          <w:sz w:val="20"/>
        </w:rPr>
        <w:t xml:space="preserve">no que couber, o Edital de Credenciamento e seus anexos, a Lei nº </w:t>
      </w:r>
      <w:r w:rsidR="00851A28" w:rsidRPr="00A306C6">
        <w:rPr>
          <w:sz w:val="20"/>
        </w:rPr>
        <w:t>14.133/21</w:t>
      </w:r>
      <w:r w:rsidRPr="00A306C6">
        <w:rPr>
          <w:sz w:val="20"/>
        </w:rPr>
        <w:t xml:space="preserve"> e suas alterações.</w:t>
      </w:r>
    </w:p>
    <w:p w14:paraId="485AC145" w14:textId="77777777" w:rsidR="0011095A" w:rsidRPr="00A306C6" w:rsidRDefault="0011095A" w:rsidP="0011022F">
      <w:pPr>
        <w:pStyle w:val="Corpodetexto3"/>
        <w:spacing w:after="0"/>
        <w:ind w:left="567"/>
        <w:rPr>
          <w:rFonts w:cs="Arial"/>
          <w:sz w:val="20"/>
          <w:szCs w:val="20"/>
        </w:rPr>
      </w:pPr>
    </w:p>
    <w:p w14:paraId="5CB54390" w14:textId="77DDD194" w:rsidR="0011095A" w:rsidRPr="00A306C6" w:rsidRDefault="0011095A">
      <w:pPr>
        <w:pStyle w:val="Corpodetexto3"/>
        <w:numPr>
          <w:ilvl w:val="1"/>
          <w:numId w:val="24"/>
        </w:numPr>
        <w:suppressAutoHyphens w:val="0"/>
        <w:spacing w:after="0"/>
        <w:ind w:left="426" w:hanging="426"/>
        <w:jc w:val="both"/>
        <w:rPr>
          <w:rFonts w:cs="Arial"/>
          <w:sz w:val="20"/>
          <w:szCs w:val="20"/>
        </w:rPr>
      </w:pPr>
      <w:r w:rsidRPr="00A306C6">
        <w:rPr>
          <w:rFonts w:cs="Arial"/>
          <w:sz w:val="20"/>
          <w:szCs w:val="20"/>
        </w:rPr>
        <w:t xml:space="preserve">A CREDENCIADA poderá solicitar o seu descredenciamento, desde que comunique oficialmente com antecedência mínima de </w:t>
      </w:r>
      <w:r w:rsidR="00C54AB3" w:rsidRPr="00A306C6">
        <w:rPr>
          <w:rFonts w:cs="Arial"/>
          <w:sz w:val="20"/>
          <w:szCs w:val="20"/>
        </w:rPr>
        <w:t>3</w:t>
      </w:r>
      <w:r w:rsidRPr="00A306C6">
        <w:rPr>
          <w:rFonts w:cs="Arial"/>
          <w:sz w:val="20"/>
          <w:szCs w:val="20"/>
        </w:rPr>
        <w:t>0 (</w:t>
      </w:r>
      <w:r w:rsidR="00C54AB3" w:rsidRPr="00A306C6">
        <w:rPr>
          <w:rFonts w:cs="Arial"/>
          <w:sz w:val="20"/>
          <w:szCs w:val="20"/>
        </w:rPr>
        <w:t>trinta</w:t>
      </w:r>
      <w:r w:rsidRPr="00A306C6">
        <w:rPr>
          <w:rFonts w:cs="Arial"/>
          <w:sz w:val="20"/>
          <w:szCs w:val="20"/>
        </w:rPr>
        <w:t>) dias</w:t>
      </w:r>
      <w:r w:rsidRPr="00A306C6">
        <w:rPr>
          <w:rFonts w:cs="Arial"/>
          <w:sz w:val="20"/>
          <w:szCs w:val="20"/>
          <w:lang w:val="pt-BR"/>
        </w:rPr>
        <w:t>.</w:t>
      </w:r>
    </w:p>
    <w:p w14:paraId="30EDE0CD" w14:textId="77777777" w:rsidR="0011095A" w:rsidRPr="00A306C6" w:rsidRDefault="0011095A" w:rsidP="0011022F">
      <w:pPr>
        <w:pStyle w:val="Corpodetexto3"/>
        <w:spacing w:after="0"/>
        <w:ind w:left="567"/>
        <w:rPr>
          <w:rFonts w:cs="Arial"/>
          <w:sz w:val="20"/>
          <w:szCs w:val="20"/>
        </w:rPr>
      </w:pPr>
    </w:p>
    <w:p w14:paraId="30D5EB1F" w14:textId="77777777" w:rsidR="0011095A" w:rsidRPr="00A306C6" w:rsidRDefault="0011095A">
      <w:pPr>
        <w:pStyle w:val="Corpodetexto3"/>
        <w:numPr>
          <w:ilvl w:val="1"/>
          <w:numId w:val="24"/>
        </w:numPr>
        <w:suppressAutoHyphens w:val="0"/>
        <w:spacing w:after="0"/>
        <w:ind w:left="426" w:hanging="426"/>
        <w:jc w:val="both"/>
        <w:rPr>
          <w:rFonts w:cs="Arial"/>
          <w:sz w:val="20"/>
          <w:szCs w:val="20"/>
        </w:rPr>
      </w:pPr>
      <w:r w:rsidRPr="00A306C6">
        <w:rPr>
          <w:rFonts w:cs="Arial"/>
          <w:sz w:val="20"/>
          <w:szCs w:val="20"/>
        </w:rPr>
        <w:t>É vedado à CREDENCIADA delegar ou transferir a terceiros, no todo ou em parte, os serviços previstos neste Termo</w:t>
      </w:r>
      <w:r w:rsidRPr="00A306C6">
        <w:rPr>
          <w:rFonts w:cs="Arial"/>
          <w:sz w:val="20"/>
          <w:szCs w:val="20"/>
          <w:lang w:val="pt-BR"/>
        </w:rPr>
        <w:t>.</w:t>
      </w:r>
    </w:p>
    <w:p w14:paraId="19A9C527" w14:textId="77777777" w:rsidR="0011095A" w:rsidRPr="00A306C6" w:rsidRDefault="0011095A" w:rsidP="00D973DF">
      <w:pPr>
        <w:pStyle w:val="Corpodetexto3"/>
        <w:spacing w:after="0"/>
        <w:ind w:left="426" w:hanging="426"/>
        <w:rPr>
          <w:rFonts w:cs="Arial"/>
          <w:sz w:val="20"/>
          <w:szCs w:val="20"/>
        </w:rPr>
      </w:pPr>
    </w:p>
    <w:p w14:paraId="20FD282F" w14:textId="77777777" w:rsidR="0011095A" w:rsidRPr="00A306C6" w:rsidRDefault="0011095A">
      <w:pPr>
        <w:pStyle w:val="Corpodetexto3"/>
        <w:numPr>
          <w:ilvl w:val="1"/>
          <w:numId w:val="24"/>
        </w:numPr>
        <w:suppressAutoHyphens w:val="0"/>
        <w:spacing w:after="0"/>
        <w:ind w:left="426" w:hanging="426"/>
        <w:jc w:val="both"/>
        <w:rPr>
          <w:rFonts w:cs="Arial"/>
          <w:sz w:val="20"/>
          <w:szCs w:val="20"/>
        </w:rPr>
      </w:pPr>
      <w:r w:rsidRPr="00A306C6">
        <w:rPr>
          <w:rFonts w:cs="Arial"/>
          <w:sz w:val="20"/>
          <w:szCs w:val="20"/>
        </w:rPr>
        <w:t>Os casos omissos serão discutidos e analisados pelo CREDENCIANTE, sob os aspectos da legislação pertinente, visando sempre a supremacia do interesse público.</w:t>
      </w:r>
    </w:p>
    <w:p w14:paraId="10DA21BC" w14:textId="77777777" w:rsidR="00FE4510" w:rsidRPr="00A306C6" w:rsidRDefault="00FE4510" w:rsidP="0011022F">
      <w:pPr>
        <w:pStyle w:val="Corpodetexto3"/>
        <w:spacing w:after="0"/>
        <w:rPr>
          <w:rFonts w:cs="Arial"/>
          <w:b/>
          <w:bCs w:val="0"/>
          <w:sz w:val="20"/>
          <w:szCs w:val="20"/>
        </w:rPr>
      </w:pPr>
    </w:p>
    <w:p w14:paraId="4DE18412" w14:textId="77777777" w:rsidR="00D973DF" w:rsidRPr="00A306C6" w:rsidRDefault="00D973DF" w:rsidP="0011022F">
      <w:pPr>
        <w:pStyle w:val="Corpodetexto3"/>
        <w:spacing w:after="0"/>
        <w:rPr>
          <w:rFonts w:cs="Arial"/>
          <w:b/>
          <w:bCs w:val="0"/>
          <w:sz w:val="20"/>
          <w:szCs w:val="20"/>
        </w:rPr>
      </w:pPr>
    </w:p>
    <w:p w14:paraId="092C8E97" w14:textId="6CF1D8FB" w:rsidR="0011095A" w:rsidRPr="00A306C6" w:rsidRDefault="0011095A" w:rsidP="0011022F">
      <w:pPr>
        <w:pStyle w:val="Corpodetexto3"/>
        <w:spacing w:after="0"/>
        <w:rPr>
          <w:rFonts w:cs="Arial"/>
          <w:b/>
          <w:bCs w:val="0"/>
          <w:sz w:val="20"/>
          <w:szCs w:val="20"/>
          <w:lang w:val="pt-BR"/>
        </w:rPr>
      </w:pPr>
      <w:r w:rsidRPr="00A306C6">
        <w:rPr>
          <w:rFonts w:cs="Arial"/>
          <w:b/>
          <w:bCs w:val="0"/>
          <w:sz w:val="20"/>
          <w:szCs w:val="20"/>
        </w:rPr>
        <w:t>CLÁUSULA DÉCIMA</w:t>
      </w:r>
      <w:r w:rsidR="00D973DF" w:rsidRPr="00A306C6">
        <w:rPr>
          <w:rFonts w:cs="Arial"/>
          <w:b/>
          <w:bCs w:val="0"/>
          <w:sz w:val="20"/>
          <w:szCs w:val="20"/>
        </w:rPr>
        <w:t xml:space="preserve"> </w:t>
      </w:r>
      <w:r w:rsidRPr="00A306C6">
        <w:rPr>
          <w:rFonts w:cs="Arial"/>
          <w:b/>
          <w:bCs w:val="0"/>
          <w:sz w:val="20"/>
          <w:szCs w:val="20"/>
          <w:lang w:val="pt-BR"/>
        </w:rPr>
        <w:t>– DO FÓRUM</w:t>
      </w:r>
    </w:p>
    <w:p w14:paraId="0D66F20D" w14:textId="77777777" w:rsidR="0011095A" w:rsidRPr="00A306C6" w:rsidRDefault="0011095A" w:rsidP="0011022F">
      <w:pPr>
        <w:pStyle w:val="Corpodetexto3"/>
        <w:spacing w:after="0"/>
        <w:rPr>
          <w:rFonts w:cs="Arial"/>
          <w:i/>
          <w:sz w:val="20"/>
          <w:szCs w:val="20"/>
        </w:rPr>
      </w:pPr>
    </w:p>
    <w:p w14:paraId="4160A33B" w14:textId="6C5D7B25" w:rsidR="0011095A" w:rsidRPr="00A306C6" w:rsidRDefault="0011095A">
      <w:pPr>
        <w:pStyle w:val="PargrafodaLista"/>
        <w:numPr>
          <w:ilvl w:val="1"/>
          <w:numId w:val="25"/>
        </w:numPr>
        <w:suppressAutoHyphens w:val="0"/>
        <w:autoSpaceDE w:val="0"/>
        <w:autoSpaceDN w:val="0"/>
        <w:adjustRightInd w:val="0"/>
        <w:ind w:left="567" w:hanging="567"/>
        <w:jc w:val="both"/>
        <w:rPr>
          <w:sz w:val="20"/>
        </w:rPr>
      </w:pPr>
      <w:r w:rsidRPr="00A306C6">
        <w:rPr>
          <w:sz w:val="20"/>
        </w:rPr>
        <w:t>É eleito, para fins legais e questões derivadas deste ajuste o Foro de Joaçaba/SC, com renúncia expressa a qualquer outro.</w:t>
      </w:r>
    </w:p>
    <w:p w14:paraId="3362E55A" w14:textId="77777777" w:rsidR="0011095A" w:rsidRPr="00A306C6" w:rsidRDefault="0011095A" w:rsidP="0011022F">
      <w:pPr>
        <w:autoSpaceDE w:val="0"/>
        <w:autoSpaceDN w:val="0"/>
        <w:adjustRightInd w:val="0"/>
        <w:jc w:val="both"/>
        <w:rPr>
          <w:sz w:val="20"/>
        </w:rPr>
      </w:pPr>
    </w:p>
    <w:p w14:paraId="55A43D35" w14:textId="77777777" w:rsidR="0011095A" w:rsidRPr="00A306C6" w:rsidRDefault="0011095A" w:rsidP="0011022F">
      <w:pPr>
        <w:autoSpaceDE w:val="0"/>
        <w:autoSpaceDN w:val="0"/>
        <w:adjustRightInd w:val="0"/>
        <w:jc w:val="both"/>
        <w:rPr>
          <w:sz w:val="20"/>
        </w:rPr>
      </w:pPr>
      <w:r w:rsidRPr="00A306C6">
        <w:rPr>
          <w:sz w:val="20"/>
        </w:rPr>
        <w:t>Do que, para produzir seus efeitos jurídicos e legais, lavrou-se o presente Termo, em 04 (quatro) vias de igual teor e forma, que depois de lido às partes foi por elas ratificado e assinado.</w:t>
      </w:r>
    </w:p>
    <w:p w14:paraId="18CD0A33" w14:textId="77777777" w:rsidR="0011095A" w:rsidRPr="00A306C6" w:rsidRDefault="0011095A" w:rsidP="0011022F">
      <w:pPr>
        <w:pStyle w:val="TextosemFormatao2"/>
        <w:widowControl/>
        <w:jc w:val="both"/>
        <w:rPr>
          <w:rFonts w:ascii="Arial" w:hAnsi="Arial" w:cs="Arial"/>
        </w:rPr>
      </w:pPr>
    </w:p>
    <w:p w14:paraId="0D0D083E" w14:textId="77777777" w:rsidR="0011095A" w:rsidRPr="00A306C6" w:rsidRDefault="0011095A" w:rsidP="0011022F">
      <w:pPr>
        <w:pStyle w:val="TextosemFormatao2"/>
        <w:widowControl/>
        <w:jc w:val="both"/>
        <w:rPr>
          <w:rFonts w:ascii="Arial" w:hAnsi="Arial" w:cs="Arial"/>
        </w:rPr>
      </w:pPr>
    </w:p>
    <w:p w14:paraId="4801F177" w14:textId="7757C9B1" w:rsidR="0011095A" w:rsidRPr="00A306C6" w:rsidRDefault="0011095A" w:rsidP="0011022F">
      <w:pPr>
        <w:pStyle w:val="Corpodetexto3"/>
        <w:spacing w:after="0"/>
        <w:jc w:val="right"/>
        <w:rPr>
          <w:rFonts w:cs="Arial"/>
          <w:sz w:val="20"/>
          <w:szCs w:val="20"/>
        </w:rPr>
      </w:pPr>
      <w:r w:rsidRPr="00A306C6">
        <w:rPr>
          <w:rFonts w:cs="Arial"/>
          <w:sz w:val="20"/>
          <w:szCs w:val="20"/>
        </w:rPr>
        <w:t xml:space="preserve">JOAÇABA, SC, ___ de ____________ </w:t>
      </w:r>
      <w:proofErr w:type="spellStart"/>
      <w:r w:rsidRPr="00A306C6">
        <w:rPr>
          <w:rFonts w:cs="Arial"/>
          <w:sz w:val="20"/>
          <w:szCs w:val="20"/>
        </w:rPr>
        <w:t>de</w:t>
      </w:r>
      <w:proofErr w:type="spellEnd"/>
      <w:r w:rsidRPr="00A306C6">
        <w:rPr>
          <w:rFonts w:cs="Arial"/>
          <w:sz w:val="20"/>
          <w:szCs w:val="20"/>
        </w:rPr>
        <w:t xml:space="preserve"> 20</w:t>
      </w:r>
      <w:r w:rsidRPr="00A306C6">
        <w:rPr>
          <w:rFonts w:cs="Arial"/>
          <w:sz w:val="20"/>
          <w:szCs w:val="20"/>
          <w:lang w:val="pt-BR"/>
        </w:rPr>
        <w:t>2</w:t>
      </w:r>
      <w:r w:rsidR="00A306C6">
        <w:rPr>
          <w:rFonts w:cs="Arial"/>
          <w:sz w:val="20"/>
          <w:szCs w:val="20"/>
          <w:lang w:val="pt-BR"/>
        </w:rPr>
        <w:softHyphen/>
        <w:t>_</w:t>
      </w:r>
      <w:r w:rsidRPr="00A306C6">
        <w:rPr>
          <w:rFonts w:cs="Arial"/>
          <w:sz w:val="20"/>
          <w:szCs w:val="20"/>
        </w:rPr>
        <w:t>.</w:t>
      </w:r>
    </w:p>
    <w:p w14:paraId="0D992BE3" w14:textId="77777777" w:rsidR="0011095A" w:rsidRPr="00A306C6" w:rsidRDefault="0011095A" w:rsidP="0011022F">
      <w:pPr>
        <w:pStyle w:val="Corpodetexto3"/>
        <w:spacing w:after="0"/>
        <w:rPr>
          <w:rFonts w:cs="Arial"/>
          <w:sz w:val="20"/>
          <w:szCs w:val="20"/>
        </w:rPr>
      </w:pPr>
    </w:p>
    <w:p w14:paraId="638BCC27" w14:textId="77777777" w:rsidR="0011095A" w:rsidRPr="00A306C6" w:rsidRDefault="0011095A" w:rsidP="0011022F">
      <w:pPr>
        <w:pStyle w:val="Corpodetexto3"/>
        <w:spacing w:after="0"/>
        <w:rPr>
          <w:rFonts w:cs="Arial"/>
          <w:sz w:val="20"/>
          <w:szCs w:val="20"/>
        </w:rPr>
      </w:pPr>
    </w:p>
    <w:p w14:paraId="61C07194" w14:textId="77777777" w:rsidR="00FE4510" w:rsidRPr="00A306C6" w:rsidRDefault="00FE4510" w:rsidP="0011022F">
      <w:pPr>
        <w:pStyle w:val="Corpodetexto3"/>
        <w:spacing w:after="0"/>
        <w:rPr>
          <w:rFonts w:cs="Arial"/>
          <w:sz w:val="20"/>
          <w:szCs w:val="20"/>
        </w:rPr>
      </w:pPr>
    </w:p>
    <w:p w14:paraId="3F565FA4" w14:textId="77777777" w:rsidR="006F1B90" w:rsidRPr="00A306C6" w:rsidRDefault="006F1B90" w:rsidP="0011022F">
      <w:pPr>
        <w:pStyle w:val="Corpodetexto3"/>
        <w:spacing w:after="0"/>
        <w:rPr>
          <w:rFonts w:cs="Arial"/>
          <w:sz w:val="20"/>
          <w:szCs w:val="20"/>
        </w:rPr>
      </w:pPr>
    </w:p>
    <w:p w14:paraId="3360DB20" w14:textId="77777777" w:rsidR="00FE4510" w:rsidRPr="00A306C6" w:rsidRDefault="00FE4510" w:rsidP="0011022F">
      <w:pPr>
        <w:pStyle w:val="Corpodetexto3"/>
        <w:spacing w:after="0"/>
        <w:rPr>
          <w:rFonts w:cs="Arial"/>
          <w:sz w:val="20"/>
          <w:szCs w:val="20"/>
        </w:rPr>
      </w:pPr>
    </w:p>
    <w:p w14:paraId="6B9F2060" w14:textId="77777777" w:rsidR="00D973DF" w:rsidRPr="00A306C6" w:rsidRDefault="00D973DF" w:rsidP="00D973DF">
      <w:pPr>
        <w:jc w:val="center"/>
        <w:rPr>
          <w:sz w:val="20"/>
        </w:rPr>
      </w:pPr>
      <w:r w:rsidRPr="00A306C6">
        <w:rPr>
          <w:sz w:val="20"/>
        </w:rPr>
        <w:t>FUNDO MUNICIPAL DE ASSISTENCIA SOCIAL</w:t>
      </w:r>
    </w:p>
    <w:p w14:paraId="52AA0207" w14:textId="77777777" w:rsidR="00D973DF" w:rsidRPr="00A306C6" w:rsidRDefault="00D973DF" w:rsidP="00D973DF">
      <w:pPr>
        <w:jc w:val="center"/>
        <w:rPr>
          <w:sz w:val="20"/>
        </w:rPr>
      </w:pPr>
      <w:r w:rsidRPr="00A306C6">
        <w:rPr>
          <w:sz w:val="20"/>
        </w:rPr>
        <w:t>SECRETARIA DE ASSISTENCIA SOCIAL</w:t>
      </w:r>
    </w:p>
    <w:p w14:paraId="5F1CA9D2" w14:textId="77777777" w:rsidR="00D973DF" w:rsidRPr="00A306C6" w:rsidRDefault="00D973DF" w:rsidP="00D973DF">
      <w:pPr>
        <w:jc w:val="center"/>
        <w:rPr>
          <w:sz w:val="20"/>
        </w:rPr>
      </w:pPr>
      <w:r w:rsidRPr="00A306C6">
        <w:rPr>
          <w:sz w:val="20"/>
        </w:rPr>
        <w:t>SANDRA REGINA PACHECO – Secretária</w:t>
      </w:r>
    </w:p>
    <w:p w14:paraId="59CBD77D" w14:textId="77777777" w:rsidR="004F1D3F" w:rsidRPr="00A306C6" w:rsidRDefault="004F1D3F" w:rsidP="0011022F">
      <w:pPr>
        <w:jc w:val="center"/>
        <w:rPr>
          <w:sz w:val="20"/>
        </w:rPr>
      </w:pPr>
      <w:r w:rsidRPr="00A306C6">
        <w:rPr>
          <w:sz w:val="20"/>
        </w:rPr>
        <w:t>CREDENCIANTE</w:t>
      </w:r>
    </w:p>
    <w:p w14:paraId="56D1C17E" w14:textId="77777777" w:rsidR="0011095A" w:rsidRPr="00A306C6" w:rsidRDefault="0011095A" w:rsidP="0011022F">
      <w:pPr>
        <w:jc w:val="center"/>
        <w:rPr>
          <w:sz w:val="20"/>
        </w:rPr>
      </w:pPr>
    </w:p>
    <w:p w14:paraId="306CD2C7" w14:textId="77777777" w:rsidR="0011095A" w:rsidRPr="00A306C6" w:rsidRDefault="0011095A" w:rsidP="0011022F">
      <w:pPr>
        <w:jc w:val="center"/>
        <w:rPr>
          <w:sz w:val="20"/>
        </w:rPr>
      </w:pPr>
    </w:p>
    <w:p w14:paraId="24BDF201" w14:textId="77777777" w:rsidR="00473B10" w:rsidRPr="00A306C6" w:rsidRDefault="00473B10" w:rsidP="0011022F">
      <w:pPr>
        <w:jc w:val="center"/>
        <w:rPr>
          <w:sz w:val="20"/>
        </w:rPr>
      </w:pPr>
    </w:p>
    <w:p w14:paraId="4D82ACE5" w14:textId="77777777" w:rsidR="00FE4510" w:rsidRPr="00A306C6" w:rsidRDefault="00FE4510" w:rsidP="0011022F">
      <w:pPr>
        <w:jc w:val="center"/>
        <w:rPr>
          <w:sz w:val="20"/>
        </w:rPr>
      </w:pPr>
    </w:p>
    <w:p w14:paraId="57E61B6C" w14:textId="77777777" w:rsidR="0011095A" w:rsidRPr="0011022F" w:rsidRDefault="0011095A" w:rsidP="0011022F">
      <w:pPr>
        <w:jc w:val="center"/>
        <w:rPr>
          <w:sz w:val="20"/>
        </w:rPr>
      </w:pPr>
      <w:r w:rsidRPr="00A306C6">
        <w:rPr>
          <w:sz w:val="20"/>
        </w:rPr>
        <w:t>CREDENCIADA</w:t>
      </w:r>
    </w:p>
    <w:p w14:paraId="31B6DBF9" w14:textId="77777777" w:rsidR="0011095A" w:rsidRPr="0011022F" w:rsidRDefault="0011095A" w:rsidP="0011022F">
      <w:pPr>
        <w:jc w:val="center"/>
        <w:rPr>
          <w:sz w:val="20"/>
        </w:rPr>
      </w:pPr>
    </w:p>
    <w:sectPr w:rsidR="0011095A" w:rsidRPr="0011022F" w:rsidSect="00B03FC8">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851" w:bottom="851" w:left="1134" w:header="567"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16E07" w14:textId="77777777" w:rsidR="00904ED8" w:rsidRDefault="00904ED8">
      <w:r>
        <w:separator/>
      </w:r>
    </w:p>
  </w:endnote>
  <w:endnote w:type="continuationSeparator" w:id="0">
    <w:p w14:paraId="351707A8" w14:textId="77777777" w:rsidR="00904ED8" w:rsidRDefault="00904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80"/>
    <w:family w:val="auto"/>
    <w:pitch w:val="default"/>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92D18" w14:textId="77777777" w:rsidR="00AC767C" w:rsidRDefault="00AC767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E03F8" w14:textId="77777777" w:rsidR="00646F86" w:rsidRDefault="00E6002E">
    <w:pPr>
      <w:pStyle w:val="Rodap"/>
      <w:ind w:right="360"/>
    </w:pPr>
    <w:r>
      <w:rPr>
        <w:noProof/>
        <w:lang w:eastAsia="pt-BR"/>
      </w:rPr>
      <mc:AlternateContent>
        <mc:Choice Requires="wps">
          <w:drawing>
            <wp:anchor distT="0" distB="0" distL="0" distR="0" simplePos="0" relativeHeight="251657216" behindDoc="0" locked="0" layoutInCell="1" allowOverlap="1" wp14:anchorId="419522FE" wp14:editId="116C39A0">
              <wp:simplePos x="0" y="0"/>
              <wp:positionH relativeFrom="column">
                <wp:posOffset>6054725</wp:posOffset>
              </wp:positionH>
              <wp:positionV relativeFrom="paragraph">
                <wp:posOffset>635</wp:posOffset>
              </wp:positionV>
              <wp:extent cx="238760" cy="162560"/>
              <wp:effectExtent l="0" t="0" r="0" b="0"/>
              <wp:wrapSquare wrapText="largest"/>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EB704F" w14:textId="77777777" w:rsidR="00646F86" w:rsidRPr="00AC767C" w:rsidRDefault="00E6002E">
                          <w:pPr>
                            <w:pStyle w:val="Rodap"/>
                            <w:rPr>
                              <w:b/>
                              <w:bCs w:val="0"/>
                              <w:sz w:val="20"/>
                            </w:rPr>
                          </w:pPr>
                          <w:r w:rsidRPr="00AC767C">
                            <w:rPr>
                              <w:rStyle w:val="Nmerodepgina"/>
                              <w:b/>
                              <w:bCs w:val="0"/>
                              <w:sz w:val="20"/>
                            </w:rPr>
                            <w:fldChar w:fldCharType="begin"/>
                          </w:r>
                          <w:r w:rsidRPr="00AC767C">
                            <w:rPr>
                              <w:rStyle w:val="Nmerodepgina"/>
                              <w:b/>
                              <w:bCs w:val="0"/>
                              <w:sz w:val="20"/>
                            </w:rPr>
                            <w:instrText xml:space="preserve"> PAGE </w:instrText>
                          </w:r>
                          <w:r w:rsidRPr="00AC767C">
                            <w:rPr>
                              <w:rStyle w:val="Nmerodepgina"/>
                              <w:b/>
                              <w:bCs w:val="0"/>
                              <w:sz w:val="20"/>
                            </w:rPr>
                            <w:fldChar w:fldCharType="separate"/>
                          </w:r>
                          <w:r w:rsidRPr="00AC767C">
                            <w:rPr>
                              <w:rStyle w:val="Nmerodepgina"/>
                              <w:b/>
                              <w:bCs w:val="0"/>
                              <w:noProof/>
                              <w:sz w:val="20"/>
                            </w:rPr>
                            <w:t>1</w:t>
                          </w:r>
                          <w:r w:rsidRPr="00AC767C">
                            <w:rPr>
                              <w:rStyle w:val="Nmerodepgina"/>
                              <w:b/>
                              <w:bCs w:val="0"/>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9522FE" id="_x0000_t202" coordsize="21600,21600" o:spt="202" path="m,l,21600r21600,l21600,xe">
              <v:stroke joinstyle="miter"/>
              <v:path gradientshapeok="t" o:connecttype="rect"/>
            </v:shapetype>
            <v:shape id="Caixa de Texto 1" o:spid="_x0000_s1027" type="#_x0000_t202" style="position:absolute;margin-left:476.75pt;margin-top:.05pt;width:18.8pt;height:12.8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FlZ8QEAANYDAAAOAAAAZHJzL2Uyb0RvYy54bWysU9uO0zAQfUfiHyy/07RFlFXUdLV0VYS0&#10;wEoLH+A4TmLheMzYbVK+nrHddLm8IfJgjWc8Z+acmWxvp8Gwk0KvwVZ8tVhypqyERtuu4l+/HF7d&#10;cOaDsI0wYFXFz8rz293LF9vRlWoNPZhGISMQ68vRVbwPwZVF4WWvBuEX4JSlYAs4iEBX7IoGxUjo&#10;gynWy+WmGAEbhyCV9+S9z0G+S/htq2T43LZeBWYqTr2FdGI663gWu60oOxSu1/LShviHLgahLRW9&#10;Qt2LINgR9V9Qg5YIHtqwkDAU0LZaqsSB2KyWf7B56oVTiQuJ491VJv//YOWn05N7RBamdzDRABMJ&#10;7x5AfvPMwr4XtlN3iDD2SjRUeBUlK0bny0tqlNqXPoLU40doaMjiGCABTS0OURXiyQidBnC+iq6m&#10;wCQ5169v3m4oIim02qzfkB0riHJOdujDewUDi0bFkWaawMXpwYf8dH4Sa3kwujloY9IFu3pvkJ0E&#10;zf+QvpxrXC+ydy7n89NU+jcMYyOShYiZy0VPkiCyzvzDVE8UjFLU0JxJDIS8bPRzkNED/uBspEWr&#10;uP9+FKg4Mx8sCRq3cjZwNurZEFZSasUDZ9nch7y9R4e66wk5j8zCHYne6iTIcxeXPml5Eq/Losft&#10;/PWeXj3/jrufAAAA//8DAFBLAwQUAAYACAAAACEAO9KEWtoAAAAHAQAADwAAAGRycy9kb3ducmV2&#10;LnhtbEyOwU7DMBBE70j8g7VI3KjTVKFNiFNBEVwRAalXN97GUeJ1FLtt+Hu2J7jt6I1mX7md3SDO&#10;OIXOk4LlIgGB1HjTUavg++vtYQMiRE1GD55QwQ8G2Fa3N6UujL/QJ57r2AoeoVBoBTbGsZAyNBad&#10;Dgs/IjE7+snpyHFqpZn0hcfdINMkeZROd8QfrB5xZ7Hp65NTsPpI1/vwXr/uxj3m/Sa89EeySt3f&#10;zc9PICLO8a8MV31Wh4qdDv5EJohBQZ6tMq5egWCc50s+DgrSbA2yKuV//+oXAAD//wMAUEsBAi0A&#10;FAAGAAgAAAAhALaDOJL+AAAA4QEAABMAAAAAAAAAAAAAAAAAAAAAAFtDb250ZW50X1R5cGVzXS54&#10;bWxQSwECLQAUAAYACAAAACEAOP0h/9YAAACUAQAACwAAAAAAAAAAAAAAAAAvAQAAX3JlbHMvLnJl&#10;bHNQSwECLQAUAAYACAAAACEAgIhZWfEBAADWAwAADgAAAAAAAAAAAAAAAAAuAgAAZHJzL2Uyb0Rv&#10;Yy54bWxQSwECLQAUAAYACAAAACEAO9KEWtoAAAAHAQAADwAAAAAAAAAAAAAAAABLBAAAZHJzL2Rv&#10;d25yZXYueG1sUEsFBgAAAAAEAAQA8wAAAFIFAAAAAA==&#10;" stroked="f">
              <v:fill opacity="0"/>
              <v:textbox inset="0,0,0,0">
                <w:txbxContent>
                  <w:p w14:paraId="7FEB704F" w14:textId="77777777" w:rsidR="00646F86" w:rsidRPr="00AC767C" w:rsidRDefault="00E6002E">
                    <w:pPr>
                      <w:pStyle w:val="Rodap"/>
                      <w:rPr>
                        <w:b/>
                        <w:bCs w:val="0"/>
                        <w:sz w:val="20"/>
                      </w:rPr>
                    </w:pPr>
                    <w:r w:rsidRPr="00AC767C">
                      <w:rPr>
                        <w:rStyle w:val="Nmerodepgina"/>
                        <w:b/>
                        <w:bCs w:val="0"/>
                        <w:sz w:val="20"/>
                      </w:rPr>
                      <w:fldChar w:fldCharType="begin"/>
                    </w:r>
                    <w:r w:rsidRPr="00AC767C">
                      <w:rPr>
                        <w:rStyle w:val="Nmerodepgina"/>
                        <w:b/>
                        <w:bCs w:val="0"/>
                        <w:sz w:val="20"/>
                      </w:rPr>
                      <w:instrText xml:space="preserve"> PAGE </w:instrText>
                    </w:r>
                    <w:r w:rsidRPr="00AC767C">
                      <w:rPr>
                        <w:rStyle w:val="Nmerodepgina"/>
                        <w:b/>
                        <w:bCs w:val="0"/>
                        <w:sz w:val="20"/>
                      </w:rPr>
                      <w:fldChar w:fldCharType="separate"/>
                    </w:r>
                    <w:r w:rsidRPr="00AC767C">
                      <w:rPr>
                        <w:rStyle w:val="Nmerodepgina"/>
                        <w:b/>
                        <w:bCs w:val="0"/>
                        <w:noProof/>
                        <w:sz w:val="20"/>
                      </w:rPr>
                      <w:t>1</w:t>
                    </w:r>
                    <w:r w:rsidRPr="00AC767C">
                      <w:rPr>
                        <w:rStyle w:val="Nmerodepgina"/>
                        <w:b/>
                        <w:bCs w:val="0"/>
                        <w:sz w:val="20"/>
                      </w:rPr>
                      <w:fldChar w:fldCharType="end"/>
                    </w:r>
                  </w:p>
                </w:txbxContent>
              </v:textbox>
              <w10:wrap type="square" side="largest"/>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26FC5" w14:textId="77777777" w:rsidR="00AC767C" w:rsidRDefault="00AC76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DF040" w14:textId="77777777" w:rsidR="00904ED8" w:rsidRDefault="00904ED8">
      <w:r>
        <w:separator/>
      </w:r>
    </w:p>
  </w:footnote>
  <w:footnote w:type="continuationSeparator" w:id="0">
    <w:p w14:paraId="3CA730E1" w14:textId="77777777" w:rsidR="00904ED8" w:rsidRDefault="00904E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AAC24" w14:textId="77777777" w:rsidR="00AC767C" w:rsidRDefault="00AC767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A7AE6" w14:textId="41034EA0" w:rsidR="00646F86" w:rsidRPr="00286305" w:rsidRDefault="00000000" w:rsidP="00286305">
    <w:pPr>
      <w:rPr>
        <w:sz w:val="20"/>
      </w:rPr>
    </w:pPr>
    <w:r>
      <w:rPr>
        <w:noProof/>
        <w:sz w:val="20"/>
      </w:rPr>
      <w:pict w14:anchorId="47E7FC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2259595" o:spid="_x0000_s1026" type="#_x0000_t75" style="position:absolute;margin-left:-50.85pt;margin-top:-85.2pt;width:597.7pt;height:845.35pt;z-index:-251658240;mso-position-horizontal-relative:margin;mso-position-vertical-relative:margin" o:allowincell="f">
          <v:imagedata r:id="rId1" o:title="Sem título-7_Prancheta 1"/>
          <w10:wrap anchorx="margin" anchory="margin"/>
        </v:shape>
      </w:pict>
    </w:r>
  </w:p>
  <w:p w14:paraId="63099934" w14:textId="77777777" w:rsidR="00646F86" w:rsidRDefault="00646F86" w:rsidP="004A3D52">
    <w:pPr>
      <w:ind w:left="993"/>
      <w:rPr>
        <w:sz w:val="20"/>
      </w:rPr>
    </w:pPr>
  </w:p>
  <w:p w14:paraId="02473CF5" w14:textId="77777777" w:rsidR="00646F86" w:rsidRDefault="00646F86" w:rsidP="00F0164C">
    <w:pPr>
      <w:ind w:left="1276"/>
      <w:rPr>
        <w:sz w:val="20"/>
      </w:rPr>
    </w:pPr>
  </w:p>
  <w:p w14:paraId="01FA270C" w14:textId="77777777" w:rsidR="00646F86" w:rsidRPr="000F6032" w:rsidRDefault="00646F86" w:rsidP="00F0164C">
    <w:pPr>
      <w:ind w:left="1276"/>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E3BB8" w14:textId="77777777" w:rsidR="00AC767C" w:rsidRDefault="00AC76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1740C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E8722C"/>
    <w:multiLevelType w:val="hybridMultilevel"/>
    <w:tmpl w:val="CA469C9C"/>
    <w:lvl w:ilvl="0" w:tplc="04160005">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0980122B"/>
    <w:multiLevelType w:val="multilevel"/>
    <w:tmpl w:val="EECEF9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BF6729"/>
    <w:multiLevelType w:val="multilevel"/>
    <w:tmpl w:val="CC383A4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B963DBA"/>
    <w:multiLevelType w:val="multilevel"/>
    <w:tmpl w:val="F184DF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sz w:val="20"/>
        <w:szCs w:val="20"/>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F92B7A"/>
    <w:multiLevelType w:val="multilevel"/>
    <w:tmpl w:val="2042D1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8D3622"/>
    <w:multiLevelType w:val="hybridMultilevel"/>
    <w:tmpl w:val="C728E47C"/>
    <w:lvl w:ilvl="0" w:tplc="0DD89A10">
      <w:start w:val="1"/>
      <w:numFmt w:val="lowerLetter"/>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160A380C"/>
    <w:multiLevelType w:val="hybridMultilevel"/>
    <w:tmpl w:val="A4364B9C"/>
    <w:lvl w:ilvl="0" w:tplc="0DD89A1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16BE3631"/>
    <w:multiLevelType w:val="hybridMultilevel"/>
    <w:tmpl w:val="6FD24892"/>
    <w:lvl w:ilvl="0" w:tplc="0DD89A10">
      <w:start w:val="1"/>
      <w:numFmt w:val="lowerLetter"/>
      <w:lvlText w:val="%1."/>
      <w:lvlJc w:val="left"/>
      <w:pPr>
        <w:ind w:left="1430" w:hanging="360"/>
      </w:pPr>
      <w:rPr>
        <w:rFonts w:hint="default"/>
      </w:rPr>
    </w:lvl>
    <w:lvl w:ilvl="1" w:tplc="04160019" w:tentative="1">
      <w:start w:val="1"/>
      <w:numFmt w:val="lowerLetter"/>
      <w:lvlText w:val="%2."/>
      <w:lvlJc w:val="left"/>
      <w:pPr>
        <w:ind w:left="2150" w:hanging="360"/>
      </w:pPr>
    </w:lvl>
    <w:lvl w:ilvl="2" w:tplc="0416001B" w:tentative="1">
      <w:start w:val="1"/>
      <w:numFmt w:val="lowerRoman"/>
      <w:lvlText w:val="%3."/>
      <w:lvlJc w:val="right"/>
      <w:pPr>
        <w:ind w:left="2870" w:hanging="180"/>
      </w:pPr>
    </w:lvl>
    <w:lvl w:ilvl="3" w:tplc="0416000F" w:tentative="1">
      <w:start w:val="1"/>
      <w:numFmt w:val="decimal"/>
      <w:lvlText w:val="%4."/>
      <w:lvlJc w:val="left"/>
      <w:pPr>
        <w:ind w:left="3590" w:hanging="360"/>
      </w:pPr>
    </w:lvl>
    <w:lvl w:ilvl="4" w:tplc="04160019" w:tentative="1">
      <w:start w:val="1"/>
      <w:numFmt w:val="lowerLetter"/>
      <w:lvlText w:val="%5."/>
      <w:lvlJc w:val="left"/>
      <w:pPr>
        <w:ind w:left="4310" w:hanging="360"/>
      </w:pPr>
    </w:lvl>
    <w:lvl w:ilvl="5" w:tplc="0416001B" w:tentative="1">
      <w:start w:val="1"/>
      <w:numFmt w:val="lowerRoman"/>
      <w:lvlText w:val="%6."/>
      <w:lvlJc w:val="right"/>
      <w:pPr>
        <w:ind w:left="5030" w:hanging="180"/>
      </w:pPr>
    </w:lvl>
    <w:lvl w:ilvl="6" w:tplc="0416000F" w:tentative="1">
      <w:start w:val="1"/>
      <w:numFmt w:val="decimal"/>
      <w:lvlText w:val="%7."/>
      <w:lvlJc w:val="left"/>
      <w:pPr>
        <w:ind w:left="5750" w:hanging="360"/>
      </w:pPr>
    </w:lvl>
    <w:lvl w:ilvl="7" w:tplc="04160019" w:tentative="1">
      <w:start w:val="1"/>
      <w:numFmt w:val="lowerLetter"/>
      <w:lvlText w:val="%8."/>
      <w:lvlJc w:val="left"/>
      <w:pPr>
        <w:ind w:left="6470" w:hanging="360"/>
      </w:pPr>
    </w:lvl>
    <w:lvl w:ilvl="8" w:tplc="0416001B" w:tentative="1">
      <w:start w:val="1"/>
      <w:numFmt w:val="lowerRoman"/>
      <w:lvlText w:val="%9."/>
      <w:lvlJc w:val="right"/>
      <w:pPr>
        <w:ind w:left="7190" w:hanging="180"/>
      </w:pPr>
    </w:lvl>
  </w:abstractNum>
  <w:abstractNum w:abstractNumId="10" w15:restartNumberingAfterBreak="0">
    <w:nsid w:val="1D5C100D"/>
    <w:multiLevelType w:val="multilevel"/>
    <w:tmpl w:val="4782AB5C"/>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503521"/>
    <w:multiLevelType w:val="hybridMultilevel"/>
    <w:tmpl w:val="D522319E"/>
    <w:lvl w:ilvl="0" w:tplc="0DD89A10">
      <w:start w:val="1"/>
      <w:numFmt w:val="lowerLetter"/>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15:restartNumberingAfterBreak="0">
    <w:nsid w:val="2E73339D"/>
    <w:multiLevelType w:val="hybridMultilevel"/>
    <w:tmpl w:val="B0E83334"/>
    <w:lvl w:ilvl="0" w:tplc="0DD89A10">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34D05C80"/>
    <w:multiLevelType w:val="multilevel"/>
    <w:tmpl w:val="AA36668E"/>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A201A37"/>
    <w:multiLevelType w:val="multilevel"/>
    <w:tmpl w:val="D47657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FB5D28"/>
    <w:multiLevelType w:val="multilevel"/>
    <w:tmpl w:val="27DA4E8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9D2426C"/>
    <w:multiLevelType w:val="hybridMultilevel"/>
    <w:tmpl w:val="F622F936"/>
    <w:lvl w:ilvl="0" w:tplc="0DD89A10">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526527DB"/>
    <w:multiLevelType w:val="hybridMultilevel"/>
    <w:tmpl w:val="8044174C"/>
    <w:lvl w:ilvl="0" w:tplc="0DD89A10">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595C7093"/>
    <w:multiLevelType w:val="multilevel"/>
    <w:tmpl w:val="328A542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EA77AF"/>
    <w:multiLevelType w:val="multilevel"/>
    <w:tmpl w:val="A442F7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9514EA"/>
    <w:multiLevelType w:val="multilevel"/>
    <w:tmpl w:val="047AFB00"/>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5967499"/>
    <w:multiLevelType w:val="hybridMultilevel"/>
    <w:tmpl w:val="CDAA7FE6"/>
    <w:lvl w:ilvl="0" w:tplc="0DD89A10">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65A64B13"/>
    <w:multiLevelType w:val="multilevel"/>
    <w:tmpl w:val="C0AE66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AF4F1C"/>
    <w:multiLevelType w:val="hybridMultilevel"/>
    <w:tmpl w:val="192C17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1E2037"/>
    <w:multiLevelType w:val="hybridMultilevel"/>
    <w:tmpl w:val="5038DD70"/>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DA1CFC"/>
    <w:multiLevelType w:val="hybridMultilevel"/>
    <w:tmpl w:val="FD74FAA6"/>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B04B36"/>
    <w:multiLevelType w:val="multilevel"/>
    <w:tmpl w:val="EFECD1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93069DD"/>
    <w:multiLevelType w:val="hybridMultilevel"/>
    <w:tmpl w:val="2B0837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61709753">
    <w:abstractNumId w:val="10"/>
  </w:num>
  <w:num w:numId="2" w16cid:durableId="1959220528">
    <w:abstractNumId w:val="12"/>
  </w:num>
  <w:num w:numId="3" w16cid:durableId="1796362538">
    <w:abstractNumId w:val="21"/>
  </w:num>
  <w:num w:numId="4" w16cid:durableId="303587715">
    <w:abstractNumId w:val="16"/>
  </w:num>
  <w:num w:numId="5" w16cid:durableId="1877280099">
    <w:abstractNumId w:val="8"/>
  </w:num>
  <w:num w:numId="6" w16cid:durableId="1583876283">
    <w:abstractNumId w:val="27"/>
  </w:num>
  <w:num w:numId="7" w16cid:durableId="779301414">
    <w:abstractNumId w:val="3"/>
  </w:num>
  <w:num w:numId="8" w16cid:durableId="1642072595">
    <w:abstractNumId w:val="24"/>
  </w:num>
  <w:num w:numId="9" w16cid:durableId="1724134882">
    <w:abstractNumId w:val="2"/>
  </w:num>
  <w:num w:numId="10" w16cid:durableId="185951831">
    <w:abstractNumId w:val="5"/>
  </w:num>
  <w:num w:numId="11" w16cid:durableId="188959187">
    <w:abstractNumId w:val="25"/>
  </w:num>
  <w:num w:numId="12" w16cid:durableId="1958486439">
    <w:abstractNumId w:val="14"/>
  </w:num>
  <w:num w:numId="13" w16cid:durableId="1046569003">
    <w:abstractNumId w:val="9"/>
  </w:num>
  <w:num w:numId="14" w16cid:durableId="1788044345">
    <w:abstractNumId w:val="11"/>
  </w:num>
  <w:num w:numId="15" w16cid:durableId="1495683778">
    <w:abstractNumId w:val="7"/>
  </w:num>
  <w:num w:numId="16" w16cid:durableId="646740815">
    <w:abstractNumId w:val="17"/>
  </w:num>
  <w:num w:numId="17" w16cid:durableId="2054113810">
    <w:abstractNumId w:val="26"/>
  </w:num>
  <w:num w:numId="18" w16cid:durableId="1698965589">
    <w:abstractNumId w:val="13"/>
  </w:num>
  <w:num w:numId="19" w16cid:durableId="402533141">
    <w:abstractNumId w:val="22"/>
  </w:num>
  <w:num w:numId="20" w16cid:durableId="1956786219">
    <w:abstractNumId w:val="18"/>
  </w:num>
  <w:num w:numId="21" w16cid:durableId="112872922">
    <w:abstractNumId w:val="6"/>
  </w:num>
  <w:num w:numId="22" w16cid:durableId="1115829591">
    <w:abstractNumId w:val="15"/>
  </w:num>
  <w:num w:numId="23" w16cid:durableId="1201821982">
    <w:abstractNumId w:val="19"/>
  </w:num>
  <w:num w:numId="24" w16cid:durableId="239993098">
    <w:abstractNumId w:val="4"/>
  </w:num>
  <w:num w:numId="25" w16cid:durableId="2062821224">
    <w:abstractNumId w:val="20"/>
  </w:num>
  <w:num w:numId="26" w16cid:durableId="15010532">
    <w:abstractNumId w:val="23"/>
  </w:num>
  <w:num w:numId="27" w16cid:durableId="12078182">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02E"/>
    <w:rsid w:val="00001D7A"/>
    <w:rsid w:val="0000208B"/>
    <w:rsid w:val="000060A3"/>
    <w:rsid w:val="000106B9"/>
    <w:rsid w:val="00011CA4"/>
    <w:rsid w:val="00012283"/>
    <w:rsid w:val="00015450"/>
    <w:rsid w:val="00015770"/>
    <w:rsid w:val="00015F9C"/>
    <w:rsid w:val="00017408"/>
    <w:rsid w:val="00020E42"/>
    <w:rsid w:val="00022288"/>
    <w:rsid w:val="00023405"/>
    <w:rsid w:val="0002539E"/>
    <w:rsid w:val="00030346"/>
    <w:rsid w:val="00030956"/>
    <w:rsid w:val="00034132"/>
    <w:rsid w:val="00035765"/>
    <w:rsid w:val="0003780C"/>
    <w:rsid w:val="000470B9"/>
    <w:rsid w:val="00051A40"/>
    <w:rsid w:val="000565FB"/>
    <w:rsid w:val="0005663E"/>
    <w:rsid w:val="00061077"/>
    <w:rsid w:val="00061E69"/>
    <w:rsid w:val="00062E8D"/>
    <w:rsid w:val="00064F57"/>
    <w:rsid w:val="00067A69"/>
    <w:rsid w:val="00070966"/>
    <w:rsid w:val="000714AB"/>
    <w:rsid w:val="00071EE8"/>
    <w:rsid w:val="000725DD"/>
    <w:rsid w:val="00072718"/>
    <w:rsid w:val="00072B21"/>
    <w:rsid w:val="00073AD6"/>
    <w:rsid w:val="000815C0"/>
    <w:rsid w:val="000825C1"/>
    <w:rsid w:val="0009084A"/>
    <w:rsid w:val="00092186"/>
    <w:rsid w:val="00093E54"/>
    <w:rsid w:val="00096C23"/>
    <w:rsid w:val="000975C8"/>
    <w:rsid w:val="000A0FD0"/>
    <w:rsid w:val="000A2F63"/>
    <w:rsid w:val="000A6F3B"/>
    <w:rsid w:val="000B2AB1"/>
    <w:rsid w:val="000B2FEB"/>
    <w:rsid w:val="000B3A4F"/>
    <w:rsid w:val="000B3C07"/>
    <w:rsid w:val="000B7829"/>
    <w:rsid w:val="000C001E"/>
    <w:rsid w:val="000C0800"/>
    <w:rsid w:val="000C4500"/>
    <w:rsid w:val="000C4CD2"/>
    <w:rsid w:val="000C4EDE"/>
    <w:rsid w:val="000C5D20"/>
    <w:rsid w:val="000D3D82"/>
    <w:rsid w:val="000D4538"/>
    <w:rsid w:val="000D5BCA"/>
    <w:rsid w:val="000D693E"/>
    <w:rsid w:val="000E0B5C"/>
    <w:rsid w:val="000E1150"/>
    <w:rsid w:val="000E12F1"/>
    <w:rsid w:val="000E343E"/>
    <w:rsid w:val="000E40EF"/>
    <w:rsid w:val="000E54E6"/>
    <w:rsid w:val="000E5B88"/>
    <w:rsid w:val="000E6320"/>
    <w:rsid w:val="000E7020"/>
    <w:rsid w:val="000E7669"/>
    <w:rsid w:val="000F082E"/>
    <w:rsid w:val="000F1005"/>
    <w:rsid w:val="000F1D2C"/>
    <w:rsid w:val="000F526A"/>
    <w:rsid w:val="000F597B"/>
    <w:rsid w:val="000F627F"/>
    <w:rsid w:val="000F6774"/>
    <w:rsid w:val="000F6A61"/>
    <w:rsid w:val="0010126D"/>
    <w:rsid w:val="0010181C"/>
    <w:rsid w:val="00104186"/>
    <w:rsid w:val="00106D82"/>
    <w:rsid w:val="001074CE"/>
    <w:rsid w:val="0011022F"/>
    <w:rsid w:val="0011095A"/>
    <w:rsid w:val="001112AB"/>
    <w:rsid w:val="00113715"/>
    <w:rsid w:val="00120A72"/>
    <w:rsid w:val="00121B3D"/>
    <w:rsid w:val="001270CA"/>
    <w:rsid w:val="00133D9E"/>
    <w:rsid w:val="00140AF0"/>
    <w:rsid w:val="00141EC8"/>
    <w:rsid w:val="00147997"/>
    <w:rsid w:val="001512FE"/>
    <w:rsid w:val="00152A8D"/>
    <w:rsid w:val="00156703"/>
    <w:rsid w:val="00157B4B"/>
    <w:rsid w:val="001639A3"/>
    <w:rsid w:val="00163F32"/>
    <w:rsid w:val="00164DA9"/>
    <w:rsid w:val="00166BBB"/>
    <w:rsid w:val="00171CA1"/>
    <w:rsid w:val="00171D8D"/>
    <w:rsid w:val="001745EB"/>
    <w:rsid w:val="001761B7"/>
    <w:rsid w:val="00177A21"/>
    <w:rsid w:val="001818B7"/>
    <w:rsid w:val="001834C8"/>
    <w:rsid w:val="00187D6F"/>
    <w:rsid w:val="0019035E"/>
    <w:rsid w:val="00191A37"/>
    <w:rsid w:val="00191CAF"/>
    <w:rsid w:val="001927DE"/>
    <w:rsid w:val="001968D8"/>
    <w:rsid w:val="00197A9C"/>
    <w:rsid w:val="001A1D2B"/>
    <w:rsid w:val="001A22DC"/>
    <w:rsid w:val="001A3965"/>
    <w:rsid w:val="001A730F"/>
    <w:rsid w:val="001A7A7F"/>
    <w:rsid w:val="001B04EC"/>
    <w:rsid w:val="001B0B10"/>
    <w:rsid w:val="001B1368"/>
    <w:rsid w:val="001B21D5"/>
    <w:rsid w:val="001B5D44"/>
    <w:rsid w:val="001C11AB"/>
    <w:rsid w:val="001C2EC1"/>
    <w:rsid w:val="001C78C0"/>
    <w:rsid w:val="001D0795"/>
    <w:rsid w:val="001D1DD7"/>
    <w:rsid w:val="001D2222"/>
    <w:rsid w:val="001E0554"/>
    <w:rsid w:val="001E2D3C"/>
    <w:rsid w:val="001E2FD4"/>
    <w:rsid w:val="001E4EAA"/>
    <w:rsid w:val="001E5D61"/>
    <w:rsid w:val="001E65D1"/>
    <w:rsid w:val="001E65E3"/>
    <w:rsid w:val="001E7DF1"/>
    <w:rsid w:val="001E7F78"/>
    <w:rsid w:val="001F06E2"/>
    <w:rsid w:val="001F29E1"/>
    <w:rsid w:val="001F45A3"/>
    <w:rsid w:val="001F4D0D"/>
    <w:rsid w:val="00201755"/>
    <w:rsid w:val="00202667"/>
    <w:rsid w:val="00205590"/>
    <w:rsid w:val="00205D49"/>
    <w:rsid w:val="00207F8C"/>
    <w:rsid w:val="00215BCC"/>
    <w:rsid w:val="0021772E"/>
    <w:rsid w:val="002213A6"/>
    <w:rsid w:val="00222072"/>
    <w:rsid w:val="00222222"/>
    <w:rsid w:val="00224990"/>
    <w:rsid w:val="00227F8C"/>
    <w:rsid w:val="00231660"/>
    <w:rsid w:val="00232968"/>
    <w:rsid w:val="00233609"/>
    <w:rsid w:val="00233E69"/>
    <w:rsid w:val="00236DD5"/>
    <w:rsid w:val="0024004D"/>
    <w:rsid w:val="00240145"/>
    <w:rsid w:val="00243F32"/>
    <w:rsid w:val="0024537B"/>
    <w:rsid w:val="00247433"/>
    <w:rsid w:val="00250089"/>
    <w:rsid w:val="00250873"/>
    <w:rsid w:val="00253548"/>
    <w:rsid w:val="002535B4"/>
    <w:rsid w:val="00254E8B"/>
    <w:rsid w:val="00257C89"/>
    <w:rsid w:val="002602F5"/>
    <w:rsid w:val="00266C85"/>
    <w:rsid w:val="002702B4"/>
    <w:rsid w:val="00270758"/>
    <w:rsid w:val="0027486C"/>
    <w:rsid w:val="002761CB"/>
    <w:rsid w:val="00276242"/>
    <w:rsid w:val="0027708C"/>
    <w:rsid w:val="00280A57"/>
    <w:rsid w:val="00282AC3"/>
    <w:rsid w:val="00284850"/>
    <w:rsid w:val="00285121"/>
    <w:rsid w:val="00286305"/>
    <w:rsid w:val="00287A3B"/>
    <w:rsid w:val="00291185"/>
    <w:rsid w:val="00294592"/>
    <w:rsid w:val="0029692E"/>
    <w:rsid w:val="002A0028"/>
    <w:rsid w:val="002A062D"/>
    <w:rsid w:val="002A15D4"/>
    <w:rsid w:val="002A20CF"/>
    <w:rsid w:val="002A267D"/>
    <w:rsid w:val="002A2A0C"/>
    <w:rsid w:val="002A58E9"/>
    <w:rsid w:val="002A65C5"/>
    <w:rsid w:val="002A7C1B"/>
    <w:rsid w:val="002B66D8"/>
    <w:rsid w:val="002C0B55"/>
    <w:rsid w:val="002C2862"/>
    <w:rsid w:val="002C2A1C"/>
    <w:rsid w:val="002D0257"/>
    <w:rsid w:val="002D3F07"/>
    <w:rsid w:val="002D6A38"/>
    <w:rsid w:val="002D7AF4"/>
    <w:rsid w:val="002E27A5"/>
    <w:rsid w:val="002E3F1D"/>
    <w:rsid w:val="002E4A02"/>
    <w:rsid w:val="002E7F70"/>
    <w:rsid w:val="002F35C7"/>
    <w:rsid w:val="002F3880"/>
    <w:rsid w:val="002F4F1B"/>
    <w:rsid w:val="002F554D"/>
    <w:rsid w:val="002F5B72"/>
    <w:rsid w:val="002F68F7"/>
    <w:rsid w:val="002F7220"/>
    <w:rsid w:val="00302D06"/>
    <w:rsid w:val="00304A89"/>
    <w:rsid w:val="00310814"/>
    <w:rsid w:val="003117D0"/>
    <w:rsid w:val="00312B84"/>
    <w:rsid w:val="00312D02"/>
    <w:rsid w:val="00313883"/>
    <w:rsid w:val="0031408C"/>
    <w:rsid w:val="0031419A"/>
    <w:rsid w:val="0031756A"/>
    <w:rsid w:val="003178B6"/>
    <w:rsid w:val="003217BC"/>
    <w:rsid w:val="00322114"/>
    <w:rsid w:val="00322429"/>
    <w:rsid w:val="00324B99"/>
    <w:rsid w:val="003277F2"/>
    <w:rsid w:val="00331B43"/>
    <w:rsid w:val="00331DD9"/>
    <w:rsid w:val="003320AB"/>
    <w:rsid w:val="003326C9"/>
    <w:rsid w:val="00333B56"/>
    <w:rsid w:val="003414D8"/>
    <w:rsid w:val="0034170B"/>
    <w:rsid w:val="00341A14"/>
    <w:rsid w:val="00341B91"/>
    <w:rsid w:val="00341C89"/>
    <w:rsid w:val="00345848"/>
    <w:rsid w:val="0034794D"/>
    <w:rsid w:val="003506F6"/>
    <w:rsid w:val="00351447"/>
    <w:rsid w:val="003573EA"/>
    <w:rsid w:val="0035790A"/>
    <w:rsid w:val="0036002C"/>
    <w:rsid w:val="003650D5"/>
    <w:rsid w:val="00367CCF"/>
    <w:rsid w:val="00370680"/>
    <w:rsid w:val="00370DB3"/>
    <w:rsid w:val="00373AFC"/>
    <w:rsid w:val="0037443E"/>
    <w:rsid w:val="003767A2"/>
    <w:rsid w:val="003805B9"/>
    <w:rsid w:val="00380631"/>
    <w:rsid w:val="00381515"/>
    <w:rsid w:val="00383B96"/>
    <w:rsid w:val="00383C2A"/>
    <w:rsid w:val="003867F5"/>
    <w:rsid w:val="00387994"/>
    <w:rsid w:val="00387ACF"/>
    <w:rsid w:val="00390159"/>
    <w:rsid w:val="003946EE"/>
    <w:rsid w:val="003A2DAC"/>
    <w:rsid w:val="003A45B7"/>
    <w:rsid w:val="003A4792"/>
    <w:rsid w:val="003A4BFD"/>
    <w:rsid w:val="003A7DB5"/>
    <w:rsid w:val="003A7E17"/>
    <w:rsid w:val="003B06D8"/>
    <w:rsid w:val="003B09E8"/>
    <w:rsid w:val="003B34A2"/>
    <w:rsid w:val="003B5107"/>
    <w:rsid w:val="003C7A63"/>
    <w:rsid w:val="003D29E7"/>
    <w:rsid w:val="003E1D51"/>
    <w:rsid w:val="003E4B24"/>
    <w:rsid w:val="003E642C"/>
    <w:rsid w:val="003F03AE"/>
    <w:rsid w:val="003F0D92"/>
    <w:rsid w:val="003F1889"/>
    <w:rsid w:val="003F33ED"/>
    <w:rsid w:val="003F464F"/>
    <w:rsid w:val="00403932"/>
    <w:rsid w:val="00403F6E"/>
    <w:rsid w:val="00410375"/>
    <w:rsid w:val="00410A06"/>
    <w:rsid w:val="00413495"/>
    <w:rsid w:val="004172AB"/>
    <w:rsid w:val="00424123"/>
    <w:rsid w:val="00424994"/>
    <w:rsid w:val="00424B60"/>
    <w:rsid w:val="00425C44"/>
    <w:rsid w:val="0042755F"/>
    <w:rsid w:val="004300DC"/>
    <w:rsid w:val="004312DC"/>
    <w:rsid w:val="00431B8E"/>
    <w:rsid w:val="0043317A"/>
    <w:rsid w:val="004342C9"/>
    <w:rsid w:val="00437208"/>
    <w:rsid w:val="00441CAD"/>
    <w:rsid w:val="00441D4C"/>
    <w:rsid w:val="00443C81"/>
    <w:rsid w:val="00443E12"/>
    <w:rsid w:val="00445787"/>
    <w:rsid w:val="00447EC8"/>
    <w:rsid w:val="00447EF8"/>
    <w:rsid w:val="004510BE"/>
    <w:rsid w:val="00453DD0"/>
    <w:rsid w:val="00456564"/>
    <w:rsid w:val="00456C83"/>
    <w:rsid w:val="00456F13"/>
    <w:rsid w:val="00461666"/>
    <w:rsid w:val="00463B2A"/>
    <w:rsid w:val="004665D1"/>
    <w:rsid w:val="004716DD"/>
    <w:rsid w:val="004720B7"/>
    <w:rsid w:val="004729B4"/>
    <w:rsid w:val="00472ADE"/>
    <w:rsid w:val="00472E44"/>
    <w:rsid w:val="004735CC"/>
    <w:rsid w:val="00473B10"/>
    <w:rsid w:val="00480D63"/>
    <w:rsid w:val="004812D1"/>
    <w:rsid w:val="0048164E"/>
    <w:rsid w:val="00481AA6"/>
    <w:rsid w:val="00482440"/>
    <w:rsid w:val="00483EEF"/>
    <w:rsid w:val="00485232"/>
    <w:rsid w:val="00485A2C"/>
    <w:rsid w:val="00487C31"/>
    <w:rsid w:val="00490B4B"/>
    <w:rsid w:val="004921DD"/>
    <w:rsid w:val="0049419B"/>
    <w:rsid w:val="0049550B"/>
    <w:rsid w:val="00497A81"/>
    <w:rsid w:val="00497EEB"/>
    <w:rsid w:val="004A60DC"/>
    <w:rsid w:val="004A6DE0"/>
    <w:rsid w:val="004B0655"/>
    <w:rsid w:val="004B29EE"/>
    <w:rsid w:val="004B3AA8"/>
    <w:rsid w:val="004B405C"/>
    <w:rsid w:val="004B6580"/>
    <w:rsid w:val="004B6A58"/>
    <w:rsid w:val="004B78A1"/>
    <w:rsid w:val="004C4F41"/>
    <w:rsid w:val="004D2289"/>
    <w:rsid w:val="004D7FA6"/>
    <w:rsid w:val="004E1521"/>
    <w:rsid w:val="004E1A36"/>
    <w:rsid w:val="004E412F"/>
    <w:rsid w:val="004E4739"/>
    <w:rsid w:val="004E56D7"/>
    <w:rsid w:val="004E5817"/>
    <w:rsid w:val="004E59A7"/>
    <w:rsid w:val="004E756A"/>
    <w:rsid w:val="004F1252"/>
    <w:rsid w:val="004F1AB4"/>
    <w:rsid w:val="004F1D3F"/>
    <w:rsid w:val="004F520D"/>
    <w:rsid w:val="004F6C5C"/>
    <w:rsid w:val="004F7790"/>
    <w:rsid w:val="00500C75"/>
    <w:rsid w:val="0050221B"/>
    <w:rsid w:val="00512A3B"/>
    <w:rsid w:val="00515760"/>
    <w:rsid w:val="00517DFC"/>
    <w:rsid w:val="00521108"/>
    <w:rsid w:val="005221A0"/>
    <w:rsid w:val="005227BB"/>
    <w:rsid w:val="005231B5"/>
    <w:rsid w:val="00524B01"/>
    <w:rsid w:val="005300A1"/>
    <w:rsid w:val="00532A28"/>
    <w:rsid w:val="00542AA0"/>
    <w:rsid w:val="00544E06"/>
    <w:rsid w:val="005471DE"/>
    <w:rsid w:val="00550D6A"/>
    <w:rsid w:val="00552DC2"/>
    <w:rsid w:val="00555D58"/>
    <w:rsid w:val="0056182A"/>
    <w:rsid w:val="00561A65"/>
    <w:rsid w:val="005624CB"/>
    <w:rsid w:val="005634CF"/>
    <w:rsid w:val="0056499D"/>
    <w:rsid w:val="0057065B"/>
    <w:rsid w:val="00570D27"/>
    <w:rsid w:val="00575A90"/>
    <w:rsid w:val="00576E5F"/>
    <w:rsid w:val="00577D06"/>
    <w:rsid w:val="005834D6"/>
    <w:rsid w:val="00583A58"/>
    <w:rsid w:val="00583EB2"/>
    <w:rsid w:val="00585C11"/>
    <w:rsid w:val="00586E85"/>
    <w:rsid w:val="00592A4B"/>
    <w:rsid w:val="00592EBC"/>
    <w:rsid w:val="00593E80"/>
    <w:rsid w:val="00596C30"/>
    <w:rsid w:val="005A3833"/>
    <w:rsid w:val="005A6192"/>
    <w:rsid w:val="005B0033"/>
    <w:rsid w:val="005B01B6"/>
    <w:rsid w:val="005B03EE"/>
    <w:rsid w:val="005B348F"/>
    <w:rsid w:val="005B41CF"/>
    <w:rsid w:val="005B440B"/>
    <w:rsid w:val="005B5057"/>
    <w:rsid w:val="005B7B56"/>
    <w:rsid w:val="005C0754"/>
    <w:rsid w:val="005C1225"/>
    <w:rsid w:val="005C1361"/>
    <w:rsid w:val="005C1C0C"/>
    <w:rsid w:val="005C3ABB"/>
    <w:rsid w:val="005C456A"/>
    <w:rsid w:val="005C4C6D"/>
    <w:rsid w:val="005C6530"/>
    <w:rsid w:val="005C7A50"/>
    <w:rsid w:val="005D32D6"/>
    <w:rsid w:val="005D4946"/>
    <w:rsid w:val="005D5F2D"/>
    <w:rsid w:val="005E282B"/>
    <w:rsid w:val="005E35EA"/>
    <w:rsid w:val="005E4B4B"/>
    <w:rsid w:val="005E4E2E"/>
    <w:rsid w:val="005E637D"/>
    <w:rsid w:val="005F054B"/>
    <w:rsid w:val="005F4409"/>
    <w:rsid w:val="00604E9A"/>
    <w:rsid w:val="006068D1"/>
    <w:rsid w:val="006100D7"/>
    <w:rsid w:val="006120EA"/>
    <w:rsid w:val="00614A57"/>
    <w:rsid w:val="00621AED"/>
    <w:rsid w:val="00622F8E"/>
    <w:rsid w:val="00624700"/>
    <w:rsid w:val="00633501"/>
    <w:rsid w:val="00633716"/>
    <w:rsid w:val="00634E86"/>
    <w:rsid w:val="006356EC"/>
    <w:rsid w:val="00637BD3"/>
    <w:rsid w:val="006434E6"/>
    <w:rsid w:val="0064388A"/>
    <w:rsid w:val="0064418E"/>
    <w:rsid w:val="006451FA"/>
    <w:rsid w:val="00646628"/>
    <w:rsid w:val="00646F86"/>
    <w:rsid w:val="00647D58"/>
    <w:rsid w:val="006502C0"/>
    <w:rsid w:val="0065221E"/>
    <w:rsid w:val="00654522"/>
    <w:rsid w:val="00656EB2"/>
    <w:rsid w:val="0065723F"/>
    <w:rsid w:val="00657DA2"/>
    <w:rsid w:val="00660289"/>
    <w:rsid w:val="00660A7E"/>
    <w:rsid w:val="00661965"/>
    <w:rsid w:val="00665134"/>
    <w:rsid w:val="0067028B"/>
    <w:rsid w:val="00680FA2"/>
    <w:rsid w:val="00681461"/>
    <w:rsid w:val="00684FCE"/>
    <w:rsid w:val="006879BE"/>
    <w:rsid w:val="00690A18"/>
    <w:rsid w:val="00691E41"/>
    <w:rsid w:val="00692F2A"/>
    <w:rsid w:val="00696283"/>
    <w:rsid w:val="006A04E2"/>
    <w:rsid w:val="006A0D90"/>
    <w:rsid w:val="006A17A2"/>
    <w:rsid w:val="006A221F"/>
    <w:rsid w:val="006A2431"/>
    <w:rsid w:val="006A34C4"/>
    <w:rsid w:val="006A6466"/>
    <w:rsid w:val="006B3E17"/>
    <w:rsid w:val="006B3F5F"/>
    <w:rsid w:val="006B4476"/>
    <w:rsid w:val="006B4523"/>
    <w:rsid w:val="006B7197"/>
    <w:rsid w:val="006B74E7"/>
    <w:rsid w:val="006C3573"/>
    <w:rsid w:val="006C52B3"/>
    <w:rsid w:val="006C6805"/>
    <w:rsid w:val="006D1140"/>
    <w:rsid w:val="006D449E"/>
    <w:rsid w:val="006D5C71"/>
    <w:rsid w:val="006E01EC"/>
    <w:rsid w:val="006E05B3"/>
    <w:rsid w:val="006E4923"/>
    <w:rsid w:val="006F02B5"/>
    <w:rsid w:val="006F12F8"/>
    <w:rsid w:val="006F1B90"/>
    <w:rsid w:val="006F6A82"/>
    <w:rsid w:val="006F76FE"/>
    <w:rsid w:val="00700B9B"/>
    <w:rsid w:val="007026B8"/>
    <w:rsid w:val="00702BC1"/>
    <w:rsid w:val="00703CAA"/>
    <w:rsid w:val="00711071"/>
    <w:rsid w:val="007116B6"/>
    <w:rsid w:val="00712EE5"/>
    <w:rsid w:val="00712F38"/>
    <w:rsid w:val="007202C4"/>
    <w:rsid w:val="007206BB"/>
    <w:rsid w:val="0072075E"/>
    <w:rsid w:val="0072582C"/>
    <w:rsid w:val="00725C92"/>
    <w:rsid w:val="007330C6"/>
    <w:rsid w:val="00735BFC"/>
    <w:rsid w:val="00743002"/>
    <w:rsid w:val="007444DA"/>
    <w:rsid w:val="00744F2A"/>
    <w:rsid w:val="0075213F"/>
    <w:rsid w:val="007540B5"/>
    <w:rsid w:val="00760374"/>
    <w:rsid w:val="00763574"/>
    <w:rsid w:val="00767742"/>
    <w:rsid w:val="00775013"/>
    <w:rsid w:val="007774F5"/>
    <w:rsid w:val="00780540"/>
    <w:rsid w:val="0078544E"/>
    <w:rsid w:val="00785893"/>
    <w:rsid w:val="00787752"/>
    <w:rsid w:val="00791A76"/>
    <w:rsid w:val="00793104"/>
    <w:rsid w:val="007958F8"/>
    <w:rsid w:val="00795AC4"/>
    <w:rsid w:val="00795B15"/>
    <w:rsid w:val="00796870"/>
    <w:rsid w:val="007A3162"/>
    <w:rsid w:val="007A73EB"/>
    <w:rsid w:val="007B2A60"/>
    <w:rsid w:val="007B33A5"/>
    <w:rsid w:val="007B3735"/>
    <w:rsid w:val="007B4019"/>
    <w:rsid w:val="007B5431"/>
    <w:rsid w:val="007C0802"/>
    <w:rsid w:val="007C12AD"/>
    <w:rsid w:val="007C2A39"/>
    <w:rsid w:val="007C794F"/>
    <w:rsid w:val="007D568D"/>
    <w:rsid w:val="007D5975"/>
    <w:rsid w:val="007D5AB0"/>
    <w:rsid w:val="007D7337"/>
    <w:rsid w:val="007E5499"/>
    <w:rsid w:val="007E6795"/>
    <w:rsid w:val="007F1F90"/>
    <w:rsid w:val="007F48BD"/>
    <w:rsid w:val="007F5AF5"/>
    <w:rsid w:val="007F67B8"/>
    <w:rsid w:val="007F7326"/>
    <w:rsid w:val="00800282"/>
    <w:rsid w:val="00801F3F"/>
    <w:rsid w:val="0080210E"/>
    <w:rsid w:val="00810F1C"/>
    <w:rsid w:val="00811D86"/>
    <w:rsid w:val="00813BF2"/>
    <w:rsid w:val="00814C9E"/>
    <w:rsid w:val="0082096F"/>
    <w:rsid w:val="00823208"/>
    <w:rsid w:val="00823BF7"/>
    <w:rsid w:val="0082544C"/>
    <w:rsid w:val="00830879"/>
    <w:rsid w:val="00833A75"/>
    <w:rsid w:val="00833F22"/>
    <w:rsid w:val="0083593F"/>
    <w:rsid w:val="0083722B"/>
    <w:rsid w:val="00840B1C"/>
    <w:rsid w:val="00840D92"/>
    <w:rsid w:val="00842CA8"/>
    <w:rsid w:val="0084403D"/>
    <w:rsid w:val="00844CE6"/>
    <w:rsid w:val="00850543"/>
    <w:rsid w:val="00851A28"/>
    <w:rsid w:val="00851A86"/>
    <w:rsid w:val="00852321"/>
    <w:rsid w:val="00852B21"/>
    <w:rsid w:val="00854A4F"/>
    <w:rsid w:val="00857F3D"/>
    <w:rsid w:val="0086077D"/>
    <w:rsid w:val="008623AF"/>
    <w:rsid w:val="00862968"/>
    <w:rsid w:val="008638EA"/>
    <w:rsid w:val="00863E4C"/>
    <w:rsid w:val="0086458F"/>
    <w:rsid w:val="0087024F"/>
    <w:rsid w:val="00870922"/>
    <w:rsid w:val="00871E4D"/>
    <w:rsid w:val="00872A2E"/>
    <w:rsid w:val="00876250"/>
    <w:rsid w:val="00883034"/>
    <w:rsid w:val="0088384E"/>
    <w:rsid w:val="00884570"/>
    <w:rsid w:val="00887633"/>
    <w:rsid w:val="00890A77"/>
    <w:rsid w:val="00892A30"/>
    <w:rsid w:val="00892F0D"/>
    <w:rsid w:val="0089305B"/>
    <w:rsid w:val="00893E50"/>
    <w:rsid w:val="00894CC2"/>
    <w:rsid w:val="008A0B86"/>
    <w:rsid w:val="008A469A"/>
    <w:rsid w:val="008A4F4D"/>
    <w:rsid w:val="008B0A8E"/>
    <w:rsid w:val="008B3C3B"/>
    <w:rsid w:val="008B4F31"/>
    <w:rsid w:val="008B7D77"/>
    <w:rsid w:val="008B7E18"/>
    <w:rsid w:val="008C0E40"/>
    <w:rsid w:val="008D1869"/>
    <w:rsid w:val="008D1888"/>
    <w:rsid w:val="008D325B"/>
    <w:rsid w:val="008D4A34"/>
    <w:rsid w:val="008D7373"/>
    <w:rsid w:val="008D7E9D"/>
    <w:rsid w:val="008E0B94"/>
    <w:rsid w:val="008E0CB0"/>
    <w:rsid w:val="008E1401"/>
    <w:rsid w:val="008E206A"/>
    <w:rsid w:val="008E299B"/>
    <w:rsid w:val="008E4AA1"/>
    <w:rsid w:val="008E5F7E"/>
    <w:rsid w:val="008E5FA2"/>
    <w:rsid w:val="008E7E0D"/>
    <w:rsid w:val="008F07CE"/>
    <w:rsid w:val="008F1C09"/>
    <w:rsid w:val="008F1D9B"/>
    <w:rsid w:val="008F3730"/>
    <w:rsid w:val="008F5577"/>
    <w:rsid w:val="008F672F"/>
    <w:rsid w:val="00901AD7"/>
    <w:rsid w:val="00901E75"/>
    <w:rsid w:val="009036AA"/>
    <w:rsid w:val="00904A84"/>
    <w:rsid w:val="00904ED8"/>
    <w:rsid w:val="0090545F"/>
    <w:rsid w:val="00912132"/>
    <w:rsid w:val="00914930"/>
    <w:rsid w:val="00914AE7"/>
    <w:rsid w:val="00914BA2"/>
    <w:rsid w:val="00915424"/>
    <w:rsid w:val="0091547D"/>
    <w:rsid w:val="00915FB3"/>
    <w:rsid w:val="00916873"/>
    <w:rsid w:val="00916C10"/>
    <w:rsid w:val="009171FF"/>
    <w:rsid w:val="00917DB6"/>
    <w:rsid w:val="009215C3"/>
    <w:rsid w:val="009272DC"/>
    <w:rsid w:val="00931244"/>
    <w:rsid w:val="00932B35"/>
    <w:rsid w:val="009433C3"/>
    <w:rsid w:val="00943CAF"/>
    <w:rsid w:val="00944815"/>
    <w:rsid w:val="0094556E"/>
    <w:rsid w:val="0094687C"/>
    <w:rsid w:val="0095009A"/>
    <w:rsid w:val="0095292D"/>
    <w:rsid w:val="0095309A"/>
    <w:rsid w:val="0095338B"/>
    <w:rsid w:val="009555BA"/>
    <w:rsid w:val="00961F9F"/>
    <w:rsid w:val="00962B45"/>
    <w:rsid w:val="00963456"/>
    <w:rsid w:val="00966143"/>
    <w:rsid w:val="0096636F"/>
    <w:rsid w:val="00970E02"/>
    <w:rsid w:val="0097284F"/>
    <w:rsid w:val="00974062"/>
    <w:rsid w:val="009748BF"/>
    <w:rsid w:val="009755E0"/>
    <w:rsid w:val="00975D37"/>
    <w:rsid w:val="00983965"/>
    <w:rsid w:val="00986944"/>
    <w:rsid w:val="009871C9"/>
    <w:rsid w:val="0099096F"/>
    <w:rsid w:val="00991883"/>
    <w:rsid w:val="00991BEE"/>
    <w:rsid w:val="00995F52"/>
    <w:rsid w:val="009A44FA"/>
    <w:rsid w:val="009A4A1B"/>
    <w:rsid w:val="009A4B5B"/>
    <w:rsid w:val="009A7FB3"/>
    <w:rsid w:val="009B6382"/>
    <w:rsid w:val="009B7CFA"/>
    <w:rsid w:val="009C3946"/>
    <w:rsid w:val="009C3BC5"/>
    <w:rsid w:val="009C5D1A"/>
    <w:rsid w:val="009C75A3"/>
    <w:rsid w:val="009C7B11"/>
    <w:rsid w:val="009D02B6"/>
    <w:rsid w:val="009E1386"/>
    <w:rsid w:val="009E2761"/>
    <w:rsid w:val="009E6CD4"/>
    <w:rsid w:val="009E71EC"/>
    <w:rsid w:val="009E74A7"/>
    <w:rsid w:val="009E7E82"/>
    <w:rsid w:val="009F374F"/>
    <w:rsid w:val="009F3C95"/>
    <w:rsid w:val="009F6954"/>
    <w:rsid w:val="009F7245"/>
    <w:rsid w:val="00A0012A"/>
    <w:rsid w:val="00A01B44"/>
    <w:rsid w:val="00A02CF3"/>
    <w:rsid w:val="00A06F9C"/>
    <w:rsid w:val="00A1074D"/>
    <w:rsid w:val="00A11DF2"/>
    <w:rsid w:val="00A16DB1"/>
    <w:rsid w:val="00A20805"/>
    <w:rsid w:val="00A21721"/>
    <w:rsid w:val="00A2209C"/>
    <w:rsid w:val="00A24ED0"/>
    <w:rsid w:val="00A2706B"/>
    <w:rsid w:val="00A270FD"/>
    <w:rsid w:val="00A306C6"/>
    <w:rsid w:val="00A30E0F"/>
    <w:rsid w:val="00A4056A"/>
    <w:rsid w:val="00A40D54"/>
    <w:rsid w:val="00A41D85"/>
    <w:rsid w:val="00A42B0F"/>
    <w:rsid w:val="00A42C24"/>
    <w:rsid w:val="00A42D02"/>
    <w:rsid w:val="00A44BA3"/>
    <w:rsid w:val="00A45D22"/>
    <w:rsid w:val="00A466FE"/>
    <w:rsid w:val="00A479F2"/>
    <w:rsid w:val="00A50CA6"/>
    <w:rsid w:val="00A51900"/>
    <w:rsid w:val="00A51F5D"/>
    <w:rsid w:val="00A52CFE"/>
    <w:rsid w:val="00A654BC"/>
    <w:rsid w:val="00A71911"/>
    <w:rsid w:val="00A73812"/>
    <w:rsid w:val="00A758F3"/>
    <w:rsid w:val="00A75FB9"/>
    <w:rsid w:val="00A765B6"/>
    <w:rsid w:val="00A76B9A"/>
    <w:rsid w:val="00A80150"/>
    <w:rsid w:val="00A80484"/>
    <w:rsid w:val="00A80BE1"/>
    <w:rsid w:val="00A81DF9"/>
    <w:rsid w:val="00A8297F"/>
    <w:rsid w:val="00A82B5B"/>
    <w:rsid w:val="00A83707"/>
    <w:rsid w:val="00AA035E"/>
    <w:rsid w:val="00AA2249"/>
    <w:rsid w:val="00AA296A"/>
    <w:rsid w:val="00AA306A"/>
    <w:rsid w:val="00AA3B94"/>
    <w:rsid w:val="00AA4D9E"/>
    <w:rsid w:val="00AA69CC"/>
    <w:rsid w:val="00AA6C76"/>
    <w:rsid w:val="00AA76BE"/>
    <w:rsid w:val="00AB1DEE"/>
    <w:rsid w:val="00AB41D7"/>
    <w:rsid w:val="00AC251F"/>
    <w:rsid w:val="00AC3440"/>
    <w:rsid w:val="00AC3B38"/>
    <w:rsid w:val="00AC4A00"/>
    <w:rsid w:val="00AC5127"/>
    <w:rsid w:val="00AC767C"/>
    <w:rsid w:val="00AD0C42"/>
    <w:rsid w:val="00AD1A80"/>
    <w:rsid w:val="00AD7FAE"/>
    <w:rsid w:val="00AE6F6A"/>
    <w:rsid w:val="00AF3F9F"/>
    <w:rsid w:val="00AF4250"/>
    <w:rsid w:val="00AF4F5E"/>
    <w:rsid w:val="00B02138"/>
    <w:rsid w:val="00B03951"/>
    <w:rsid w:val="00B03F88"/>
    <w:rsid w:val="00B055B6"/>
    <w:rsid w:val="00B07538"/>
    <w:rsid w:val="00B07BF3"/>
    <w:rsid w:val="00B12371"/>
    <w:rsid w:val="00B15F23"/>
    <w:rsid w:val="00B16993"/>
    <w:rsid w:val="00B17A11"/>
    <w:rsid w:val="00B2127D"/>
    <w:rsid w:val="00B242D8"/>
    <w:rsid w:val="00B275D5"/>
    <w:rsid w:val="00B324FD"/>
    <w:rsid w:val="00B32EC1"/>
    <w:rsid w:val="00B33A26"/>
    <w:rsid w:val="00B34D77"/>
    <w:rsid w:val="00B36856"/>
    <w:rsid w:val="00B409D4"/>
    <w:rsid w:val="00B43523"/>
    <w:rsid w:val="00B517B6"/>
    <w:rsid w:val="00B54BB2"/>
    <w:rsid w:val="00B55523"/>
    <w:rsid w:val="00B5711F"/>
    <w:rsid w:val="00B57FBA"/>
    <w:rsid w:val="00B6158C"/>
    <w:rsid w:val="00B61FF4"/>
    <w:rsid w:val="00B630A5"/>
    <w:rsid w:val="00B64D01"/>
    <w:rsid w:val="00B70BD7"/>
    <w:rsid w:val="00B71FBE"/>
    <w:rsid w:val="00B74187"/>
    <w:rsid w:val="00B74420"/>
    <w:rsid w:val="00B802AD"/>
    <w:rsid w:val="00B8091D"/>
    <w:rsid w:val="00B81463"/>
    <w:rsid w:val="00B82311"/>
    <w:rsid w:val="00B824A2"/>
    <w:rsid w:val="00B85F19"/>
    <w:rsid w:val="00B90B10"/>
    <w:rsid w:val="00B91CDB"/>
    <w:rsid w:val="00B93CDB"/>
    <w:rsid w:val="00B952AB"/>
    <w:rsid w:val="00B96368"/>
    <w:rsid w:val="00B9702E"/>
    <w:rsid w:val="00B97763"/>
    <w:rsid w:val="00B97AA5"/>
    <w:rsid w:val="00BB35F9"/>
    <w:rsid w:val="00BC2F63"/>
    <w:rsid w:val="00BC574B"/>
    <w:rsid w:val="00BC6092"/>
    <w:rsid w:val="00BC7677"/>
    <w:rsid w:val="00BD0A94"/>
    <w:rsid w:val="00BD1635"/>
    <w:rsid w:val="00BD193F"/>
    <w:rsid w:val="00BD232E"/>
    <w:rsid w:val="00BD2B18"/>
    <w:rsid w:val="00BD3362"/>
    <w:rsid w:val="00BD5E89"/>
    <w:rsid w:val="00BD6566"/>
    <w:rsid w:val="00BD7D0E"/>
    <w:rsid w:val="00BD7FB8"/>
    <w:rsid w:val="00BE1878"/>
    <w:rsid w:val="00BE36F8"/>
    <w:rsid w:val="00BE5E81"/>
    <w:rsid w:val="00BF06DF"/>
    <w:rsid w:val="00BF1DDE"/>
    <w:rsid w:val="00BF500A"/>
    <w:rsid w:val="00BF5D21"/>
    <w:rsid w:val="00BF5E10"/>
    <w:rsid w:val="00BF67BE"/>
    <w:rsid w:val="00BF71FA"/>
    <w:rsid w:val="00C00119"/>
    <w:rsid w:val="00C004EA"/>
    <w:rsid w:val="00C01356"/>
    <w:rsid w:val="00C026B7"/>
    <w:rsid w:val="00C03807"/>
    <w:rsid w:val="00C04305"/>
    <w:rsid w:val="00C110DB"/>
    <w:rsid w:val="00C15153"/>
    <w:rsid w:val="00C17821"/>
    <w:rsid w:val="00C23B8C"/>
    <w:rsid w:val="00C25FC3"/>
    <w:rsid w:val="00C2717F"/>
    <w:rsid w:val="00C34D9E"/>
    <w:rsid w:val="00C43370"/>
    <w:rsid w:val="00C44DDF"/>
    <w:rsid w:val="00C459DD"/>
    <w:rsid w:val="00C50EED"/>
    <w:rsid w:val="00C5149E"/>
    <w:rsid w:val="00C51D38"/>
    <w:rsid w:val="00C54AB3"/>
    <w:rsid w:val="00C55C00"/>
    <w:rsid w:val="00C6011F"/>
    <w:rsid w:val="00C6133B"/>
    <w:rsid w:val="00C62532"/>
    <w:rsid w:val="00C630E0"/>
    <w:rsid w:val="00C658A6"/>
    <w:rsid w:val="00C66278"/>
    <w:rsid w:val="00C70AB9"/>
    <w:rsid w:val="00C8058B"/>
    <w:rsid w:val="00C80E11"/>
    <w:rsid w:val="00C8376A"/>
    <w:rsid w:val="00C847EE"/>
    <w:rsid w:val="00C90D3B"/>
    <w:rsid w:val="00C90E44"/>
    <w:rsid w:val="00C91B2D"/>
    <w:rsid w:val="00C92FB8"/>
    <w:rsid w:val="00C961EF"/>
    <w:rsid w:val="00C9645C"/>
    <w:rsid w:val="00C9679D"/>
    <w:rsid w:val="00C972B6"/>
    <w:rsid w:val="00CA47E1"/>
    <w:rsid w:val="00CB0531"/>
    <w:rsid w:val="00CB2343"/>
    <w:rsid w:val="00CB304C"/>
    <w:rsid w:val="00CB6C13"/>
    <w:rsid w:val="00CB7602"/>
    <w:rsid w:val="00CB7882"/>
    <w:rsid w:val="00CC1B60"/>
    <w:rsid w:val="00CC2867"/>
    <w:rsid w:val="00CC3E79"/>
    <w:rsid w:val="00CD1618"/>
    <w:rsid w:val="00CD3BC0"/>
    <w:rsid w:val="00CD44D7"/>
    <w:rsid w:val="00CD5505"/>
    <w:rsid w:val="00CE2193"/>
    <w:rsid w:val="00CE7D94"/>
    <w:rsid w:val="00CF1BC4"/>
    <w:rsid w:val="00CF29D9"/>
    <w:rsid w:val="00CF2BAA"/>
    <w:rsid w:val="00CF4AF7"/>
    <w:rsid w:val="00D0016A"/>
    <w:rsid w:val="00D018BE"/>
    <w:rsid w:val="00D04AC0"/>
    <w:rsid w:val="00D04B5F"/>
    <w:rsid w:val="00D06EAD"/>
    <w:rsid w:val="00D07679"/>
    <w:rsid w:val="00D12FE9"/>
    <w:rsid w:val="00D16779"/>
    <w:rsid w:val="00D17238"/>
    <w:rsid w:val="00D265CB"/>
    <w:rsid w:val="00D27EF4"/>
    <w:rsid w:val="00D3022C"/>
    <w:rsid w:val="00D3219A"/>
    <w:rsid w:val="00D327EC"/>
    <w:rsid w:val="00D333D6"/>
    <w:rsid w:val="00D37247"/>
    <w:rsid w:val="00D37C89"/>
    <w:rsid w:val="00D44AFA"/>
    <w:rsid w:val="00D45DBF"/>
    <w:rsid w:val="00D47C2D"/>
    <w:rsid w:val="00D50968"/>
    <w:rsid w:val="00D517C1"/>
    <w:rsid w:val="00D53547"/>
    <w:rsid w:val="00D5412D"/>
    <w:rsid w:val="00D54775"/>
    <w:rsid w:val="00D56591"/>
    <w:rsid w:val="00D577ED"/>
    <w:rsid w:val="00D57EE8"/>
    <w:rsid w:val="00D60FF9"/>
    <w:rsid w:val="00D6417B"/>
    <w:rsid w:val="00D66D17"/>
    <w:rsid w:val="00D671ED"/>
    <w:rsid w:val="00D71990"/>
    <w:rsid w:val="00D71C4D"/>
    <w:rsid w:val="00D75D52"/>
    <w:rsid w:val="00D7732C"/>
    <w:rsid w:val="00D808A5"/>
    <w:rsid w:val="00D8173D"/>
    <w:rsid w:val="00D82F8D"/>
    <w:rsid w:val="00D86E54"/>
    <w:rsid w:val="00D8775F"/>
    <w:rsid w:val="00D931F8"/>
    <w:rsid w:val="00D93517"/>
    <w:rsid w:val="00D93AE3"/>
    <w:rsid w:val="00D93BE0"/>
    <w:rsid w:val="00D955A4"/>
    <w:rsid w:val="00D95D41"/>
    <w:rsid w:val="00D9694F"/>
    <w:rsid w:val="00D96ED7"/>
    <w:rsid w:val="00D973DF"/>
    <w:rsid w:val="00DA02C9"/>
    <w:rsid w:val="00DA2418"/>
    <w:rsid w:val="00DA5246"/>
    <w:rsid w:val="00DC1D42"/>
    <w:rsid w:val="00DC2479"/>
    <w:rsid w:val="00DC4C91"/>
    <w:rsid w:val="00DC7CCD"/>
    <w:rsid w:val="00DD2E36"/>
    <w:rsid w:val="00DE0B7D"/>
    <w:rsid w:val="00DE64A0"/>
    <w:rsid w:val="00DE6E03"/>
    <w:rsid w:val="00DE71F5"/>
    <w:rsid w:val="00DF004E"/>
    <w:rsid w:val="00DF1DC0"/>
    <w:rsid w:val="00DF5D4F"/>
    <w:rsid w:val="00DF6789"/>
    <w:rsid w:val="00DF6BDD"/>
    <w:rsid w:val="00E00131"/>
    <w:rsid w:val="00E01471"/>
    <w:rsid w:val="00E115D1"/>
    <w:rsid w:val="00E12F51"/>
    <w:rsid w:val="00E134CC"/>
    <w:rsid w:val="00E1380D"/>
    <w:rsid w:val="00E160A8"/>
    <w:rsid w:val="00E1701E"/>
    <w:rsid w:val="00E17F83"/>
    <w:rsid w:val="00E20EC9"/>
    <w:rsid w:val="00E23631"/>
    <w:rsid w:val="00E25D56"/>
    <w:rsid w:val="00E3135E"/>
    <w:rsid w:val="00E31B48"/>
    <w:rsid w:val="00E340D2"/>
    <w:rsid w:val="00E3536B"/>
    <w:rsid w:val="00E372C5"/>
    <w:rsid w:val="00E37C38"/>
    <w:rsid w:val="00E41D49"/>
    <w:rsid w:val="00E4450E"/>
    <w:rsid w:val="00E44F2E"/>
    <w:rsid w:val="00E44F7B"/>
    <w:rsid w:val="00E518E0"/>
    <w:rsid w:val="00E6002E"/>
    <w:rsid w:val="00E6346F"/>
    <w:rsid w:val="00E665A5"/>
    <w:rsid w:val="00E71EBB"/>
    <w:rsid w:val="00E72AFE"/>
    <w:rsid w:val="00E73B0D"/>
    <w:rsid w:val="00E7435A"/>
    <w:rsid w:val="00E8028A"/>
    <w:rsid w:val="00E80A53"/>
    <w:rsid w:val="00E81C4F"/>
    <w:rsid w:val="00E87431"/>
    <w:rsid w:val="00E875D5"/>
    <w:rsid w:val="00E877A7"/>
    <w:rsid w:val="00E90C80"/>
    <w:rsid w:val="00E91312"/>
    <w:rsid w:val="00E91815"/>
    <w:rsid w:val="00E9270E"/>
    <w:rsid w:val="00E945A6"/>
    <w:rsid w:val="00EA05C8"/>
    <w:rsid w:val="00EA26AD"/>
    <w:rsid w:val="00EA4D7D"/>
    <w:rsid w:val="00EA57BA"/>
    <w:rsid w:val="00EA7F2F"/>
    <w:rsid w:val="00EB23A9"/>
    <w:rsid w:val="00EB2529"/>
    <w:rsid w:val="00EB47D8"/>
    <w:rsid w:val="00EB4DAF"/>
    <w:rsid w:val="00EB76FA"/>
    <w:rsid w:val="00EC0D33"/>
    <w:rsid w:val="00EC159A"/>
    <w:rsid w:val="00EC644E"/>
    <w:rsid w:val="00EC7F14"/>
    <w:rsid w:val="00ED042E"/>
    <w:rsid w:val="00ED10BF"/>
    <w:rsid w:val="00ED11CE"/>
    <w:rsid w:val="00ED21E3"/>
    <w:rsid w:val="00ED22CB"/>
    <w:rsid w:val="00ED4C57"/>
    <w:rsid w:val="00EE039E"/>
    <w:rsid w:val="00EE2331"/>
    <w:rsid w:val="00EE45B4"/>
    <w:rsid w:val="00EE4E0B"/>
    <w:rsid w:val="00EE5B96"/>
    <w:rsid w:val="00EF048F"/>
    <w:rsid w:val="00EF4952"/>
    <w:rsid w:val="00EF7E6E"/>
    <w:rsid w:val="00F03DFC"/>
    <w:rsid w:val="00F11465"/>
    <w:rsid w:val="00F169D2"/>
    <w:rsid w:val="00F172AA"/>
    <w:rsid w:val="00F23019"/>
    <w:rsid w:val="00F2556B"/>
    <w:rsid w:val="00F257D1"/>
    <w:rsid w:val="00F258CB"/>
    <w:rsid w:val="00F264D9"/>
    <w:rsid w:val="00F27436"/>
    <w:rsid w:val="00F27C7C"/>
    <w:rsid w:val="00F3595B"/>
    <w:rsid w:val="00F35ACB"/>
    <w:rsid w:val="00F36EBD"/>
    <w:rsid w:val="00F4027A"/>
    <w:rsid w:val="00F40745"/>
    <w:rsid w:val="00F40D04"/>
    <w:rsid w:val="00F43839"/>
    <w:rsid w:val="00F46778"/>
    <w:rsid w:val="00F5332C"/>
    <w:rsid w:val="00F53B94"/>
    <w:rsid w:val="00F55613"/>
    <w:rsid w:val="00F55F43"/>
    <w:rsid w:val="00F6021C"/>
    <w:rsid w:val="00F60443"/>
    <w:rsid w:val="00F61686"/>
    <w:rsid w:val="00F61FCB"/>
    <w:rsid w:val="00F62FC6"/>
    <w:rsid w:val="00F63BCA"/>
    <w:rsid w:val="00F65A07"/>
    <w:rsid w:val="00F67C14"/>
    <w:rsid w:val="00F700E9"/>
    <w:rsid w:val="00F7106E"/>
    <w:rsid w:val="00F7230B"/>
    <w:rsid w:val="00F770BC"/>
    <w:rsid w:val="00F80423"/>
    <w:rsid w:val="00F82742"/>
    <w:rsid w:val="00F82C55"/>
    <w:rsid w:val="00F86A59"/>
    <w:rsid w:val="00F87226"/>
    <w:rsid w:val="00F878E0"/>
    <w:rsid w:val="00F92F21"/>
    <w:rsid w:val="00F93DC1"/>
    <w:rsid w:val="00F96B30"/>
    <w:rsid w:val="00F97A72"/>
    <w:rsid w:val="00FA0538"/>
    <w:rsid w:val="00FA2576"/>
    <w:rsid w:val="00FA5132"/>
    <w:rsid w:val="00FB497E"/>
    <w:rsid w:val="00FC0909"/>
    <w:rsid w:val="00FC0E49"/>
    <w:rsid w:val="00FC2949"/>
    <w:rsid w:val="00FC29F6"/>
    <w:rsid w:val="00FC3563"/>
    <w:rsid w:val="00FC45B9"/>
    <w:rsid w:val="00FD12B2"/>
    <w:rsid w:val="00FD4093"/>
    <w:rsid w:val="00FD44DA"/>
    <w:rsid w:val="00FD5502"/>
    <w:rsid w:val="00FE04B2"/>
    <w:rsid w:val="00FE0CC0"/>
    <w:rsid w:val="00FE4510"/>
    <w:rsid w:val="00FE55E1"/>
    <w:rsid w:val="00FE7514"/>
    <w:rsid w:val="00FF3A85"/>
    <w:rsid w:val="00FF5618"/>
    <w:rsid w:val="00FF5700"/>
    <w:rsid w:val="00FF6235"/>
    <w:rsid w:val="00FF674B"/>
    <w:rsid w:val="00FF7C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C22D6"/>
  <w15:chartTrackingRefBased/>
  <w15:docId w15:val="{FD24DC8E-2B0D-41B8-87ED-9A94F5D65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02E"/>
    <w:pPr>
      <w:suppressAutoHyphens/>
      <w:spacing w:after="0" w:line="240" w:lineRule="auto"/>
    </w:pPr>
    <w:rPr>
      <w:rFonts w:ascii="Arial" w:eastAsia="Times New Roman" w:hAnsi="Arial" w:cs="Arial"/>
      <w:bCs/>
      <w:sz w:val="24"/>
      <w:szCs w:val="20"/>
      <w:lang w:eastAsia="ar-SA"/>
    </w:rPr>
  </w:style>
  <w:style w:type="paragraph" w:styleId="Ttulo1">
    <w:name w:val="heading 1"/>
    <w:basedOn w:val="Normal"/>
    <w:next w:val="Normal"/>
    <w:link w:val="Ttulo1Char"/>
    <w:qFormat/>
    <w:rsid w:val="00E6002E"/>
    <w:pPr>
      <w:keepNext/>
      <w:tabs>
        <w:tab w:val="num" w:pos="0"/>
      </w:tabs>
      <w:jc w:val="center"/>
      <w:outlineLvl w:val="0"/>
    </w:pPr>
    <w:rPr>
      <w:rFonts w:cs="Times New Roman"/>
      <w:b/>
      <w:bCs w:val="0"/>
      <w:lang w:val="x-none"/>
    </w:rPr>
  </w:style>
  <w:style w:type="paragraph" w:styleId="Ttulo2">
    <w:name w:val="heading 2"/>
    <w:basedOn w:val="Normal"/>
    <w:next w:val="Normal"/>
    <w:link w:val="Ttulo2Char"/>
    <w:qFormat/>
    <w:rsid w:val="00E6002E"/>
    <w:pPr>
      <w:keepNext/>
      <w:widowControl w:val="0"/>
      <w:tabs>
        <w:tab w:val="num" w:pos="0"/>
        <w:tab w:val="left" w:pos="536"/>
        <w:tab w:val="left" w:pos="2270"/>
        <w:tab w:val="left" w:pos="4294"/>
      </w:tabs>
      <w:jc w:val="both"/>
      <w:outlineLvl w:val="1"/>
    </w:pPr>
    <w:rPr>
      <w:rFonts w:ascii="Times New Roman" w:hAnsi="Times New Roman" w:cs="Times New Roman"/>
      <w:b/>
      <w:bCs w:val="0"/>
      <w:lang w:val="x-none"/>
    </w:rPr>
  </w:style>
  <w:style w:type="paragraph" w:styleId="Ttulo3">
    <w:name w:val="heading 3"/>
    <w:basedOn w:val="Normal"/>
    <w:next w:val="Normal"/>
    <w:link w:val="Ttulo3Char"/>
    <w:qFormat/>
    <w:rsid w:val="00E6002E"/>
    <w:pPr>
      <w:keepNext/>
      <w:tabs>
        <w:tab w:val="num" w:pos="0"/>
        <w:tab w:val="left" w:pos="536"/>
        <w:tab w:val="left" w:pos="2270"/>
        <w:tab w:val="left" w:pos="4294"/>
      </w:tabs>
      <w:jc w:val="center"/>
      <w:outlineLvl w:val="2"/>
    </w:pPr>
    <w:rPr>
      <w:rFonts w:ascii="Times New Roman" w:hAnsi="Times New Roman" w:cs="Times New Roman"/>
      <w:bCs w:val="0"/>
    </w:rPr>
  </w:style>
  <w:style w:type="paragraph" w:styleId="Ttulo4">
    <w:name w:val="heading 4"/>
    <w:basedOn w:val="Normal"/>
    <w:next w:val="Normal"/>
    <w:link w:val="Ttulo4Char"/>
    <w:qFormat/>
    <w:rsid w:val="00E6002E"/>
    <w:pPr>
      <w:keepNext/>
      <w:widowControl w:val="0"/>
      <w:tabs>
        <w:tab w:val="num" w:pos="0"/>
      </w:tabs>
      <w:spacing w:line="360" w:lineRule="auto"/>
      <w:jc w:val="both"/>
      <w:outlineLvl w:val="3"/>
    </w:pPr>
    <w:rPr>
      <w:rFonts w:ascii="Times New Roman" w:hAnsi="Times New Roman" w:cs="Times New Roman"/>
      <w:b/>
      <w:szCs w:val="24"/>
      <w:lang w:val="x-none"/>
    </w:rPr>
  </w:style>
  <w:style w:type="paragraph" w:styleId="Ttulo5">
    <w:name w:val="heading 5"/>
    <w:basedOn w:val="Normal"/>
    <w:next w:val="Normal"/>
    <w:link w:val="Ttulo5Char"/>
    <w:qFormat/>
    <w:rsid w:val="00E6002E"/>
    <w:pPr>
      <w:keepNext/>
      <w:tabs>
        <w:tab w:val="num" w:pos="0"/>
      </w:tabs>
      <w:jc w:val="center"/>
      <w:outlineLvl w:val="4"/>
    </w:pPr>
    <w:rPr>
      <w:rFonts w:ascii="Times New Roman" w:hAnsi="Times New Roman" w:cs="Times New Roman"/>
      <w:b/>
      <w:bCs w:val="0"/>
      <w:sz w:val="36"/>
    </w:rPr>
  </w:style>
  <w:style w:type="paragraph" w:styleId="Ttulo6">
    <w:name w:val="heading 6"/>
    <w:basedOn w:val="Normal"/>
    <w:next w:val="Normal"/>
    <w:link w:val="Ttulo6Char"/>
    <w:qFormat/>
    <w:rsid w:val="00E6002E"/>
    <w:pPr>
      <w:tabs>
        <w:tab w:val="num" w:pos="0"/>
      </w:tabs>
      <w:spacing w:before="240" w:after="60"/>
      <w:outlineLvl w:val="5"/>
    </w:pPr>
    <w:rPr>
      <w:rFonts w:ascii="Times New Roman" w:hAnsi="Times New Roman" w:cs="Times New Roman"/>
      <w:b/>
      <w:bCs w:val="0"/>
      <w:sz w:val="22"/>
      <w:szCs w:val="22"/>
    </w:rPr>
  </w:style>
  <w:style w:type="paragraph" w:styleId="Ttulo7">
    <w:name w:val="heading 7"/>
    <w:basedOn w:val="Captulo"/>
    <w:next w:val="Corpodetexto"/>
    <w:link w:val="Ttulo7Char"/>
    <w:qFormat/>
    <w:rsid w:val="00E6002E"/>
    <w:pPr>
      <w:tabs>
        <w:tab w:val="num" w:pos="0"/>
      </w:tabs>
      <w:outlineLvl w:val="6"/>
    </w:pPr>
    <w:rPr>
      <w:rFonts w:cs="Times New Roman"/>
      <w:b/>
      <w:sz w:val="21"/>
      <w:szCs w:val="21"/>
      <w:lang w:val="x-none"/>
    </w:rPr>
  </w:style>
  <w:style w:type="paragraph" w:styleId="Ttulo8">
    <w:name w:val="heading 8"/>
    <w:basedOn w:val="Normal"/>
    <w:next w:val="Normal"/>
    <w:link w:val="Ttulo8Char"/>
    <w:qFormat/>
    <w:rsid w:val="00E6002E"/>
    <w:pPr>
      <w:keepNext/>
      <w:jc w:val="center"/>
      <w:outlineLvl w:val="7"/>
    </w:pPr>
    <w:rPr>
      <w:rFonts w:cs="Times New Roman"/>
      <w:b/>
      <w:bCs w:val="0"/>
      <w:sz w:val="20"/>
      <w:lang w:val="x-none"/>
    </w:rPr>
  </w:style>
  <w:style w:type="paragraph" w:styleId="Ttulo9">
    <w:name w:val="heading 9"/>
    <w:basedOn w:val="Normal"/>
    <w:next w:val="Normal"/>
    <w:link w:val="Ttulo9Char"/>
    <w:qFormat/>
    <w:rsid w:val="00E6002E"/>
    <w:pPr>
      <w:keepNext/>
      <w:snapToGrid w:val="0"/>
      <w:outlineLvl w:val="8"/>
    </w:pPr>
    <w:rPr>
      <w:rFonts w:ascii="Arial Narrow" w:hAnsi="Arial Narrow"/>
      <w:b/>
      <w:bCs w:val="0"/>
      <w:sz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6002E"/>
    <w:rPr>
      <w:rFonts w:ascii="Arial" w:eastAsia="Times New Roman" w:hAnsi="Arial" w:cs="Times New Roman"/>
      <w:b/>
      <w:sz w:val="24"/>
      <w:szCs w:val="20"/>
      <w:lang w:val="x-none" w:eastAsia="ar-SA"/>
    </w:rPr>
  </w:style>
  <w:style w:type="character" w:customStyle="1" w:styleId="Ttulo2Char">
    <w:name w:val="Título 2 Char"/>
    <w:basedOn w:val="Fontepargpadro"/>
    <w:link w:val="Ttulo2"/>
    <w:rsid w:val="00E6002E"/>
    <w:rPr>
      <w:rFonts w:ascii="Times New Roman" w:eastAsia="Times New Roman" w:hAnsi="Times New Roman" w:cs="Times New Roman"/>
      <w:b/>
      <w:sz w:val="24"/>
      <w:szCs w:val="20"/>
      <w:lang w:val="x-none" w:eastAsia="ar-SA"/>
    </w:rPr>
  </w:style>
  <w:style w:type="character" w:customStyle="1" w:styleId="Ttulo3Char">
    <w:name w:val="Título 3 Char"/>
    <w:basedOn w:val="Fontepargpadro"/>
    <w:link w:val="Ttulo3"/>
    <w:rsid w:val="00E6002E"/>
    <w:rPr>
      <w:rFonts w:ascii="Times New Roman" w:eastAsia="Times New Roman" w:hAnsi="Times New Roman" w:cs="Times New Roman"/>
      <w:sz w:val="24"/>
      <w:szCs w:val="20"/>
      <w:lang w:eastAsia="ar-SA"/>
    </w:rPr>
  </w:style>
  <w:style w:type="character" w:customStyle="1" w:styleId="Ttulo4Char">
    <w:name w:val="Título 4 Char"/>
    <w:basedOn w:val="Fontepargpadro"/>
    <w:link w:val="Ttulo4"/>
    <w:rsid w:val="00E6002E"/>
    <w:rPr>
      <w:rFonts w:ascii="Times New Roman" w:eastAsia="Times New Roman" w:hAnsi="Times New Roman" w:cs="Times New Roman"/>
      <w:b/>
      <w:bCs/>
      <w:sz w:val="24"/>
      <w:szCs w:val="24"/>
      <w:lang w:val="x-none" w:eastAsia="ar-SA"/>
    </w:rPr>
  </w:style>
  <w:style w:type="character" w:customStyle="1" w:styleId="Ttulo5Char">
    <w:name w:val="Título 5 Char"/>
    <w:basedOn w:val="Fontepargpadro"/>
    <w:link w:val="Ttulo5"/>
    <w:rsid w:val="00E6002E"/>
    <w:rPr>
      <w:rFonts w:ascii="Times New Roman" w:eastAsia="Times New Roman" w:hAnsi="Times New Roman" w:cs="Times New Roman"/>
      <w:b/>
      <w:sz w:val="36"/>
      <w:szCs w:val="20"/>
      <w:lang w:eastAsia="ar-SA"/>
    </w:rPr>
  </w:style>
  <w:style w:type="character" w:customStyle="1" w:styleId="Ttulo6Char">
    <w:name w:val="Título 6 Char"/>
    <w:basedOn w:val="Fontepargpadro"/>
    <w:link w:val="Ttulo6"/>
    <w:rsid w:val="00E6002E"/>
    <w:rPr>
      <w:rFonts w:ascii="Times New Roman" w:eastAsia="Times New Roman" w:hAnsi="Times New Roman" w:cs="Times New Roman"/>
      <w:b/>
      <w:lang w:eastAsia="ar-SA"/>
    </w:rPr>
  </w:style>
  <w:style w:type="character" w:customStyle="1" w:styleId="Ttulo7Char">
    <w:name w:val="Título 7 Char"/>
    <w:basedOn w:val="Fontepargpadro"/>
    <w:link w:val="Ttulo7"/>
    <w:rsid w:val="00E6002E"/>
    <w:rPr>
      <w:rFonts w:ascii="Arial" w:eastAsia="MS Mincho" w:hAnsi="Arial" w:cs="Times New Roman"/>
      <w:b/>
      <w:bCs/>
      <w:sz w:val="21"/>
      <w:szCs w:val="21"/>
      <w:lang w:val="x-none" w:eastAsia="ar-SA"/>
    </w:rPr>
  </w:style>
  <w:style w:type="character" w:customStyle="1" w:styleId="Ttulo8Char">
    <w:name w:val="Título 8 Char"/>
    <w:basedOn w:val="Fontepargpadro"/>
    <w:link w:val="Ttulo8"/>
    <w:rsid w:val="00E6002E"/>
    <w:rPr>
      <w:rFonts w:ascii="Arial" w:eastAsia="Times New Roman" w:hAnsi="Arial" w:cs="Times New Roman"/>
      <w:b/>
      <w:sz w:val="20"/>
      <w:szCs w:val="20"/>
      <w:lang w:val="x-none" w:eastAsia="ar-SA"/>
    </w:rPr>
  </w:style>
  <w:style w:type="character" w:customStyle="1" w:styleId="Ttulo9Char">
    <w:name w:val="Título 9 Char"/>
    <w:basedOn w:val="Fontepargpadro"/>
    <w:link w:val="Ttulo9"/>
    <w:rsid w:val="00E6002E"/>
    <w:rPr>
      <w:rFonts w:ascii="Arial Narrow" w:eastAsia="Times New Roman" w:hAnsi="Arial Narrow" w:cs="Arial"/>
      <w:b/>
      <w:sz w:val="20"/>
      <w:szCs w:val="20"/>
      <w:lang w:eastAsia="ar-SA"/>
    </w:rPr>
  </w:style>
  <w:style w:type="character" w:customStyle="1" w:styleId="WW8Num5z2">
    <w:name w:val="WW8Num5z2"/>
    <w:rsid w:val="00E6002E"/>
    <w:rPr>
      <w:b w:val="0"/>
      <w:i w:val="0"/>
    </w:rPr>
  </w:style>
  <w:style w:type="character" w:customStyle="1" w:styleId="WW8Num6z1">
    <w:name w:val="WW8Num6z1"/>
    <w:rsid w:val="00E6002E"/>
    <w:rPr>
      <w:b w:val="0"/>
    </w:rPr>
  </w:style>
  <w:style w:type="character" w:customStyle="1" w:styleId="WW8Num10z0">
    <w:name w:val="WW8Num10z0"/>
    <w:rsid w:val="00E6002E"/>
    <w:rPr>
      <w:rFonts w:ascii="Wingdings" w:hAnsi="Wingdings"/>
    </w:rPr>
  </w:style>
  <w:style w:type="character" w:customStyle="1" w:styleId="WW8Num11z1">
    <w:name w:val="WW8Num11z1"/>
    <w:rsid w:val="00E6002E"/>
    <w:rPr>
      <w:rFonts w:ascii="Courier New" w:hAnsi="Courier New" w:cs="Courier New"/>
    </w:rPr>
  </w:style>
  <w:style w:type="character" w:customStyle="1" w:styleId="WW8Num11z2">
    <w:name w:val="WW8Num11z2"/>
    <w:rsid w:val="00E6002E"/>
    <w:rPr>
      <w:b w:val="0"/>
      <w:i w:val="0"/>
    </w:rPr>
  </w:style>
  <w:style w:type="character" w:customStyle="1" w:styleId="WW8Num16z0">
    <w:name w:val="WW8Num16z0"/>
    <w:rsid w:val="00E6002E"/>
    <w:rPr>
      <w:b/>
    </w:rPr>
  </w:style>
  <w:style w:type="character" w:customStyle="1" w:styleId="WW8Num16z2">
    <w:name w:val="WW8Num16z2"/>
    <w:rsid w:val="00E6002E"/>
    <w:rPr>
      <w:b w:val="0"/>
    </w:rPr>
  </w:style>
  <w:style w:type="character" w:customStyle="1" w:styleId="WW8Num18z0">
    <w:name w:val="WW8Num18z0"/>
    <w:rsid w:val="00E6002E"/>
    <w:rPr>
      <w:rFonts w:ascii="Symbol" w:hAnsi="Symbol"/>
    </w:rPr>
  </w:style>
  <w:style w:type="character" w:customStyle="1" w:styleId="WW8Num23z0">
    <w:name w:val="WW8Num23z0"/>
    <w:rsid w:val="00E6002E"/>
    <w:rPr>
      <w:rFonts w:ascii="Wingdings" w:hAnsi="Wingdings"/>
    </w:rPr>
  </w:style>
  <w:style w:type="character" w:customStyle="1" w:styleId="Absatz-Standardschriftart">
    <w:name w:val="Absatz-Standardschriftart"/>
    <w:rsid w:val="00E6002E"/>
  </w:style>
  <w:style w:type="character" w:customStyle="1" w:styleId="WW-Absatz-Standardschriftart">
    <w:name w:val="WW-Absatz-Standardschriftart"/>
    <w:rsid w:val="00E6002E"/>
  </w:style>
  <w:style w:type="character" w:customStyle="1" w:styleId="WW8Num19z0">
    <w:name w:val="WW8Num19z0"/>
    <w:rsid w:val="00E6002E"/>
    <w:rPr>
      <w:rFonts w:ascii="Symbol" w:hAnsi="Symbol"/>
    </w:rPr>
  </w:style>
  <w:style w:type="character" w:customStyle="1" w:styleId="WW8Num24z0">
    <w:name w:val="WW8Num24z0"/>
    <w:rsid w:val="00E6002E"/>
    <w:rPr>
      <w:rFonts w:ascii="Wingdings" w:hAnsi="Wingdings"/>
    </w:rPr>
  </w:style>
  <w:style w:type="character" w:customStyle="1" w:styleId="WW-Absatz-Standardschriftart1">
    <w:name w:val="WW-Absatz-Standardschriftart1"/>
    <w:rsid w:val="00E6002E"/>
  </w:style>
  <w:style w:type="character" w:customStyle="1" w:styleId="Fontepargpadro2">
    <w:name w:val="Fonte parág. padrão2"/>
    <w:rsid w:val="00E6002E"/>
  </w:style>
  <w:style w:type="character" w:customStyle="1" w:styleId="WW8Num4z0">
    <w:name w:val="WW8Num4z0"/>
    <w:rsid w:val="00E6002E"/>
    <w:rPr>
      <w:rFonts w:ascii="Wingdings" w:hAnsi="Wingdings"/>
    </w:rPr>
  </w:style>
  <w:style w:type="character" w:customStyle="1" w:styleId="WW8Num7z2">
    <w:name w:val="WW8Num7z2"/>
    <w:rsid w:val="00E6002E"/>
    <w:rPr>
      <w:b w:val="0"/>
      <w:i w:val="0"/>
    </w:rPr>
  </w:style>
  <w:style w:type="character" w:customStyle="1" w:styleId="WW8Num15z1">
    <w:name w:val="WW8Num15z1"/>
    <w:rsid w:val="00E6002E"/>
    <w:rPr>
      <w:rFonts w:ascii="Courier New" w:hAnsi="Courier New"/>
    </w:rPr>
  </w:style>
  <w:style w:type="character" w:customStyle="1" w:styleId="WW8Num16z1">
    <w:name w:val="WW8Num16z1"/>
    <w:rsid w:val="00E6002E"/>
    <w:rPr>
      <w:b w:val="0"/>
    </w:rPr>
  </w:style>
  <w:style w:type="character" w:customStyle="1" w:styleId="WW8Num20z0">
    <w:name w:val="WW8Num20z0"/>
    <w:rsid w:val="00E6002E"/>
    <w:rPr>
      <w:rFonts w:ascii="Wingdings" w:hAnsi="Wingdings"/>
    </w:rPr>
  </w:style>
  <w:style w:type="character" w:customStyle="1" w:styleId="WW8Num20z1">
    <w:name w:val="WW8Num20z1"/>
    <w:rsid w:val="00E6002E"/>
    <w:rPr>
      <w:rFonts w:ascii="Courier New" w:hAnsi="Courier New" w:cs="Courier New"/>
    </w:rPr>
  </w:style>
  <w:style w:type="character" w:customStyle="1" w:styleId="WW8Num20z3">
    <w:name w:val="WW8Num20z3"/>
    <w:rsid w:val="00E6002E"/>
    <w:rPr>
      <w:rFonts w:ascii="Symbol" w:hAnsi="Symbol"/>
    </w:rPr>
  </w:style>
  <w:style w:type="character" w:customStyle="1" w:styleId="WW8Num21z1">
    <w:name w:val="WW8Num21z1"/>
    <w:rsid w:val="00E6002E"/>
    <w:rPr>
      <w:rFonts w:ascii="Courier New" w:hAnsi="Courier New" w:cs="Courier New"/>
    </w:rPr>
  </w:style>
  <w:style w:type="character" w:customStyle="1" w:styleId="WW8Num21z2">
    <w:name w:val="WW8Num21z2"/>
    <w:rsid w:val="00E6002E"/>
    <w:rPr>
      <w:rFonts w:ascii="Times New Roman" w:hAnsi="Times New Roman"/>
    </w:rPr>
  </w:style>
  <w:style w:type="character" w:customStyle="1" w:styleId="WW8Num25z0">
    <w:name w:val="WW8Num25z0"/>
    <w:rsid w:val="00E6002E"/>
    <w:rPr>
      <w:rFonts w:ascii="Arial" w:hAnsi="Arial"/>
      <w:b/>
      <w:color w:val="auto"/>
      <w:sz w:val="24"/>
    </w:rPr>
  </w:style>
  <w:style w:type="character" w:customStyle="1" w:styleId="WW8Num25z1">
    <w:name w:val="WW8Num25z1"/>
    <w:rsid w:val="00E6002E"/>
    <w:rPr>
      <w:b w:val="0"/>
    </w:rPr>
  </w:style>
  <w:style w:type="character" w:customStyle="1" w:styleId="WW8Num26z0">
    <w:name w:val="WW8Num26z0"/>
    <w:rsid w:val="00E6002E"/>
    <w:rPr>
      <w:sz w:val="24"/>
    </w:rPr>
  </w:style>
  <w:style w:type="character" w:customStyle="1" w:styleId="WW8Num31z0">
    <w:name w:val="WW8Num31z0"/>
    <w:rsid w:val="00E6002E"/>
    <w:rPr>
      <w:b/>
    </w:rPr>
  </w:style>
  <w:style w:type="character" w:customStyle="1" w:styleId="WW8Num31z2">
    <w:name w:val="WW8Num31z2"/>
    <w:rsid w:val="00E6002E"/>
    <w:rPr>
      <w:b w:val="0"/>
    </w:rPr>
  </w:style>
  <w:style w:type="character" w:customStyle="1" w:styleId="WW8Num36z0">
    <w:name w:val="WW8Num36z0"/>
    <w:rsid w:val="00E6002E"/>
    <w:rPr>
      <w:rFonts w:ascii="Symbol" w:hAnsi="Symbol"/>
    </w:rPr>
  </w:style>
  <w:style w:type="character" w:customStyle="1" w:styleId="WW8Num36z1">
    <w:name w:val="WW8Num36z1"/>
    <w:rsid w:val="00E6002E"/>
    <w:rPr>
      <w:rFonts w:ascii="Courier New" w:hAnsi="Courier New"/>
    </w:rPr>
  </w:style>
  <w:style w:type="character" w:customStyle="1" w:styleId="WW8Num36z2">
    <w:name w:val="WW8Num36z2"/>
    <w:rsid w:val="00E6002E"/>
    <w:rPr>
      <w:rFonts w:ascii="Wingdings" w:hAnsi="Wingdings"/>
    </w:rPr>
  </w:style>
  <w:style w:type="character" w:customStyle="1" w:styleId="WW8Num41z2">
    <w:name w:val="WW8Num41z2"/>
    <w:rsid w:val="00E6002E"/>
    <w:rPr>
      <w:b w:val="0"/>
      <w:i w:val="0"/>
    </w:rPr>
  </w:style>
  <w:style w:type="character" w:customStyle="1" w:styleId="WW8Num43z0">
    <w:name w:val="WW8Num43z0"/>
    <w:rsid w:val="00E6002E"/>
    <w:rPr>
      <w:rFonts w:ascii="Wingdings" w:hAnsi="Wingdings"/>
    </w:rPr>
  </w:style>
  <w:style w:type="character" w:customStyle="1" w:styleId="WW8Num43z1">
    <w:name w:val="WW8Num43z1"/>
    <w:rsid w:val="00E6002E"/>
    <w:rPr>
      <w:rFonts w:ascii="Courier New" w:hAnsi="Courier New" w:cs="Courier New"/>
    </w:rPr>
  </w:style>
  <w:style w:type="character" w:customStyle="1" w:styleId="WW8Num43z3">
    <w:name w:val="WW8Num43z3"/>
    <w:rsid w:val="00E6002E"/>
    <w:rPr>
      <w:rFonts w:ascii="Symbol" w:hAnsi="Symbol"/>
    </w:rPr>
  </w:style>
  <w:style w:type="character" w:customStyle="1" w:styleId="WW8Num44z1">
    <w:name w:val="WW8Num44z1"/>
    <w:rsid w:val="00E6002E"/>
    <w:rPr>
      <w:rFonts w:ascii="Times New Roman" w:eastAsia="Times New Roman" w:hAnsi="Times New Roman" w:cs="Times New Roman"/>
    </w:rPr>
  </w:style>
  <w:style w:type="character" w:customStyle="1" w:styleId="WW8Num45z0">
    <w:name w:val="WW8Num45z0"/>
    <w:rsid w:val="00E6002E"/>
    <w:rPr>
      <w:i w:val="0"/>
      <w:u w:val="none"/>
    </w:rPr>
  </w:style>
  <w:style w:type="character" w:customStyle="1" w:styleId="Fontepargpadro1">
    <w:name w:val="Fonte parág. padrão1"/>
    <w:rsid w:val="00E6002E"/>
  </w:style>
  <w:style w:type="character" w:customStyle="1" w:styleId="WW-Absatz-Standardschriftart11">
    <w:name w:val="WW-Absatz-Standardschriftart11"/>
    <w:rsid w:val="00E6002E"/>
  </w:style>
  <w:style w:type="character" w:customStyle="1" w:styleId="WW-Absatz-Standardschriftart111">
    <w:name w:val="WW-Absatz-Standardschriftart111"/>
    <w:rsid w:val="00E6002E"/>
  </w:style>
  <w:style w:type="character" w:customStyle="1" w:styleId="WW-Absatz-Standardschriftart1111">
    <w:name w:val="WW-Absatz-Standardschriftart1111"/>
    <w:rsid w:val="00E6002E"/>
  </w:style>
  <w:style w:type="character" w:customStyle="1" w:styleId="WW-Absatz-Standardschriftart11111">
    <w:name w:val="WW-Absatz-Standardschriftart11111"/>
    <w:rsid w:val="00E6002E"/>
  </w:style>
  <w:style w:type="character" w:customStyle="1" w:styleId="WW-Absatz-Standardschriftart111111">
    <w:name w:val="WW-Absatz-Standardschriftart111111"/>
    <w:rsid w:val="00E6002E"/>
  </w:style>
  <w:style w:type="character" w:customStyle="1" w:styleId="WW-Absatz-Standardschriftart1111111">
    <w:name w:val="WW-Absatz-Standardschriftart1111111"/>
    <w:rsid w:val="00E6002E"/>
  </w:style>
  <w:style w:type="character" w:customStyle="1" w:styleId="WW-Absatz-Standardschriftart11111111">
    <w:name w:val="WW-Absatz-Standardschriftart11111111"/>
    <w:rsid w:val="00E6002E"/>
  </w:style>
  <w:style w:type="character" w:customStyle="1" w:styleId="WW-Absatz-Standardschriftart111111111">
    <w:name w:val="WW-Absatz-Standardschriftart111111111"/>
    <w:rsid w:val="00E6002E"/>
  </w:style>
  <w:style w:type="character" w:customStyle="1" w:styleId="WW-Absatz-Standardschriftart1111111111">
    <w:name w:val="WW-Absatz-Standardschriftart1111111111"/>
    <w:rsid w:val="00E6002E"/>
  </w:style>
  <w:style w:type="character" w:customStyle="1" w:styleId="WW8Num9z2">
    <w:name w:val="WW8Num9z2"/>
    <w:rsid w:val="00E6002E"/>
    <w:rPr>
      <w:b w:val="0"/>
      <w:i w:val="0"/>
    </w:rPr>
  </w:style>
  <w:style w:type="character" w:customStyle="1" w:styleId="WW8Num11z0">
    <w:name w:val="WW8Num11z0"/>
    <w:rsid w:val="00E6002E"/>
    <w:rPr>
      <w:sz w:val="20"/>
      <w:szCs w:val="20"/>
    </w:rPr>
  </w:style>
  <w:style w:type="character" w:customStyle="1" w:styleId="WW-Absatz-Standardschriftart11111111111">
    <w:name w:val="WW-Absatz-Standardschriftart11111111111"/>
    <w:rsid w:val="00E6002E"/>
  </w:style>
  <w:style w:type="character" w:customStyle="1" w:styleId="WW-Absatz-Standardschriftart111111111111">
    <w:name w:val="WW-Absatz-Standardschriftart111111111111"/>
    <w:rsid w:val="00E6002E"/>
  </w:style>
  <w:style w:type="character" w:customStyle="1" w:styleId="WW-Absatz-Standardschriftart1111111111111">
    <w:name w:val="WW-Absatz-Standardschriftart1111111111111"/>
    <w:rsid w:val="00E6002E"/>
  </w:style>
  <w:style w:type="character" w:customStyle="1" w:styleId="WW-Absatz-Standardschriftart11111111111111">
    <w:name w:val="WW-Absatz-Standardschriftart11111111111111"/>
    <w:rsid w:val="00E6002E"/>
  </w:style>
  <w:style w:type="character" w:customStyle="1" w:styleId="WW8Num13z0">
    <w:name w:val="WW8Num13z0"/>
    <w:rsid w:val="00E6002E"/>
    <w:rPr>
      <w:sz w:val="20"/>
      <w:szCs w:val="20"/>
    </w:rPr>
  </w:style>
  <w:style w:type="character" w:customStyle="1" w:styleId="WW-Absatz-Standardschriftart111111111111111">
    <w:name w:val="WW-Absatz-Standardschriftart111111111111111"/>
    <w:rsid w:val="00E6002E"/>
  </w:style>
  <w:style w:type="character" w:customStyle="1" w:styleId="WW8Num1z0">
    <w:name w:val="WW8Num1z0"/>
    <w:rsid w:val="00E6002E"/>
    <w:rPr>
      <w:rFonts w:ascii="Arial" w:hAnsi="Arial" w:cs="Arial"/>
      <w:b w:val="0"/>
      <w:bCs w:val="0"/>
      <w:i w:val="0"/>
      <w:iCs w:val="0"/>
      <w:color w:val="auto"/>
      <w:sz w:val="20"/>
      <w:szCs w:val="20"/>
    </w:rPr>
  </w:style>
  <w:style w:type="character" w:customStyle="1" w:styleId="WW8Num3z0">
    <w:name w:val="WW8Num3z0"/>
    <w:rsid w:val="00E6002E"/>
    <w:rPr>
      <w:rFonts w:ascii="Wingdings" w:hAnsi="Wingdings"/>
    </w:rPr>
  </w:style>
  <w:style w:type="character" w:customStyle="1" w:styleId="WW8Num8z0">
    <w:name w:val="WW8Num8z0"/>
    <w:rsid w:val="00E6002E"/>
    <w:rPr>
      <w:b w:val="0"/>
      <w:i w:val="0"/>
    </w:rPr>
  </w:style>
  <w:style w:type="character" w:customStyle="1" w:styleId="WW8Num10z1">
    <w:name w:val="WW8Num10z1"/>
    <w:rsid w:val="00E6002E"/>
    <w:rPr>
      <w:rFonts w:ascii="Courier New" w:hAnsi="Courier New" w:cs="Courier New"/>
    </w:rPr>
  </w:style>
  <w:style w:type="character" w:customStyle="1" w:styleId="WW8Num10z3">
    <w:name w:val="WW8Num10z3"/>
    <w:rsid w:val="00E6002E"/>
    <w:rPr>
      <w:rFonts w:ascii="Symbol" w:hAnsi="Symbol"/>
    </w:rPr>
  </w:style>
  <w:style w:type="character" w:customStyle="1" w:styleId="WW8Num15z0">
    <w:name w:val="WW8Num15z0"/>
    <w:rsid w:val="00E6002E"/>
    <w:rPr>
      <w:rFonts w:ascii="Times New Roman" w:eastAsia="Times New Roman" w:hAnsi="Times New Roman" w:cs="Times New Roman"/>
    </w:rPr>
  </w:style>
  <w:style w:type="character" w:customStyle="1" w:styleId="WW8Num15z2">
    <w:name w:val="WW8Num15z2"/>
    <w:rsid w:val="00E6002E"/>
    <w:rPr>
      <w:rFonts w:ascii="Wingdings" w:hAnsi="Wingdings"/>
    </w:rPr>
  </w:style>
  <w:style w:type="character" w:customStyle="1" w:styleId="WW8Num15z3">
    <w:name w:val="WW8Num15z3"/>
    <w:rsid w:val="00E6002E"/>
    <w:rPr>
      <w:rFonts w:ascii="Symbol" w:hAnsi="Symbol"/>
    </w:rPr>
  </w:style>
  <w:style w:type="character" w:customStyle="1" w:styleId="WW8Num17z0">
    <w:name w:val="WW8Num17z0"/>
    <w:rsid w:val="00E6002E"/>
    <w:rPr>
      <w:rFonts w:ascii="Arial" w:hAnsi="Arial" w:cs="Arial"/>
      <w:b w:val="0"/>
      <w:i w:val="0"/>
      <w:color w:val="auto"/>
      <w:sz w:val="20"/>
      <w:szCs w:val="20"/>
    </w:rPr>
  </w:style>
  <w:style w:type="character" w:customStyle="1" w:styleId="WW8Num21z0">
    <w:name w:val="WW8Num21z0"/>
    <w:rsid w:val="00E6002E"/>
    <w:rPr>
      <w:rFonts w:ascii="Symbol" w:eastAsia="Times New Roman" w:hAnsi="Symbol" w:cs="Arial"/>
    </w:rPr>
  </w:style>
  <w:style w:type="character" w:customStyle="1" w:styleId="WW8Num21z3">
    <w:name w:val="WW8Num21z3"/>
    <w:rsid w:val="00E6002E"/>
    <w:rPr>
      <w:rFonts w:ascii="Symbol" w:hAnsi="Symbol"/>
    </w:rPr>
  </w:style>
  <w:style w:type="character" w:customStyle="1" w:styleId="WW8Num29z2">
    <w:name w:val="WW8Num29z2"/>
    <w:rsid w:val="00E6002E"/>
    <w:rPr>
      <w:b w:val="0"/>
      <w:i w:val="0"/>
    </w:rPr>
  </w:style>
  <w:style w:type="character" w:customStyle="1" w:styleId="WW8Num32z0">
    <w:name w:val="WW8Num32z0"/>
    <w:rsid w:val="00E6002E"/>
    <w:rPr>
      <w:rFonts w:ascii="Arial" w:hAnsi="Arial" w:cs="Arial"/>
      <w:b w:val="0"/>
      <w:i w:val="0"/>
      <w:color w:val="auto"/>
      <w:sz w:val="20"/>
      <w:szCs w:val="20"/>
    </w:rPr>
  </w:style>
  <w:style w:type="character" w:customStyle="1" w:styleId="WW8Num33z0">
    <w:name w:val="WW8Num33z0"/>
    <w:rsid w:val="00E6002E"/>
    <w:rPr>
      <w:sz w:val="20"/>
      <w:szCs w:val="20"/>
    </w:rPr>
  </w:style>
  <w:style w:type="character" w:customStyle="1" w:styleId="WW8Num34z0">
    <w:name w:val="WW8Num34z0"/>
    <w:rsid w:val="00E6002E"/>
    <w:rPr>
      <w:rFonts w:ascii="Symbol" w:hAnsi="Symbol"/>
      <w:color w:val="auto"/>
    </w:rPr>
  </w:style>
  <w:style w:type="character" w:customStyle="1" w:styleId="WW8Num34z1">
    <w:name w:val="WW8Num34z1"/>
    <w:rsid w:val="00E6002E"/>
    <w:rPr>
      <w:rFonts w:ascii="Courier New" w:hAnsi="Courier New" w:cs="Courier New"/>
    </w:rPr>
  </w:style>
  <w:style w:type="character" w:customStyle="1" w:styleId="WW8Num34z2">
    <w:name w:val="WW8Num34z2"/>
    <w:rsid w:val="00E6002E"/>
    <w:rPr>
      <w:rFonts w:ascii="Wingdings" w:hAnsi="Wingdings"/>
    </w:rPr>
  </w:style>
  <w:style w:type="character" w:customStyle="1" w:styleId="WW8Num34z3">
    <w:name w:val="WW8Num34z3"/>
    <w:rsid w:val="00E6002E"/>
    <w:rPr>
      <w:rFonts w:ascii="Symbol" w:hAnsi="Symbol"/>
    </w:rPr>
  </w:style>
  <w:style w:type="character" w:customStyle="1" w:styleId="WW8Num35z1">
    <w:name w:val="WW8Num35z1"/>
    <w:rsid w:val="00E6002E"/>
    <w:rPr>
      <w:b w:val="0"/>
    </w:rPr>
  </w:style>
  <w:style w:type="character" w:customStyle="1" w:styleId="WW8Num42z0">
    <w:name w:val="WW8Num42z0"/>
    <w:rsid w:val="00E6002E"/>
    <w:rPr>
      <w:rFonts w:ascii="Arial" w:hAnsi="Arial" w:cs="Arial"/>
      <w:b w:val="0"/>
      <w:i w:val="0"/>
      <w:color w:val="auto"/>
      <w:sz w:val="20"/>
      <w:szCs w:val="20"/>
    </w:rPr>
  </w:style>
  <w:style w:type="character" w:customStyle="1" w:styleId="WW8Num44z2">
    <w:name w:val="WW8Num44z2"/>
    <w:rsid w:val="00E6002E"/>
    <w:rPr>
      <w:b w:val="0"/>
      <w:i w:val="0"/>
    </w:rPr>
  </w:style>
  <w:style w:type="character" w:customStyle="1" w:styleId="WW-Fontepargpadro">
    <w:name w:val="WW-Fonte parág. padrão"/>
    <w:rsid w:val="00E6002E"/>
  </w:style>
  <w:style w:type="character" w:styleId="Nmerodepgina">
    <w:name w:val="page number"/>
    <w:basedOn w:val="WW-Fontepargpadro"/>
    <w:semiHidden/>
    <w:rsid w:val="00E6002E"/>
  </w:style>
  <w:style w:type="character" w:styleId="Hyperlink">
    <w:name w:val="Hyperlink"/>
    <w:uiPriority w:val="99"/>
    <w:rsid w:val="00E6002E"/>
    <w:rPr>
      <w:color w:val="0000FF"/>
      <w:u w:val="single"/>
    </w:rPr>
  </w:style>
  <w:style w:type="character" w:customStyle="1" w:styleId="CaracteresdeNotadeRodap">
    <w:name w:val="Caracteres de Nota de Rodapé"/>
    <w:rsid w:val="00E6002E"/>
    <w:rPr>
      <w:vertAlign w:val="superscript"/>
    </w:rPr>
  </w:style>
  <w:style w:type="character" w:customStyle="1" w:styleId="Smbolosdenumerao">
    <w:name w:val="Símbolos de numeração"/>
    <w:rsid w:val="00E6002E"/>
  </w:style>
  <w:style w:type="character" w:customStyle="1" w:styleId="WW-Absatz-Standardschriftart1111111111111111">
    <w:name w:val="WW-Absatz-Standardschriftart1111111111111111"/>
    <w:rsid w:val="00E6002E"/>
  </w:style>
  <w:style w:type="character" w:customStyle="1" w:styleId="WW-Absatz-Standardschriftart11111111111111111">
    <w:name w:val="WW-Absatz-Standardschriftart11111111111111111"/>
    <w:rsid w:val="00E6002E"/>
  </w:style>
  <w:style w:type="character" w:styleId="HiperlinkVisitado">
    <w:name w:val="FollowedHyperlink"/>
    <w:uiPriority w:val="99"/>
    <w:semiHidden/>
    <w:rsid w:val="00E6002E"/>
    <w:rPr>
      <w:color w:val="800000"/>
      <w:u w:val="single"/>
    </w:rPr>
  </w:style>
  <w:style w:type="paragraph" w:customStyle="1" w:styleId="Captulo">
    <w:name w:val="Capítulo"/>
    <w:basedOn w:val="Normal"/>
    <w:next w:val="Corpodetexto"/>
    <w:rsid w:val="00E6002E"/>
    <w:pPr>
      <w:keepNext/>
      <w:spacing w:before="240" w:after="120"/>
    </w:pPr>
    <w:rPr>
      <w:rFonts w:eastAsia="MS Mincho" w:cs="Tahoma"/>
      <w:sz w:val="28"/>
      <w:szCs w:val="28"/>
    </w:rPr>
  </w:style>
  <w:style w:type="paragraph" w:styleId="Corpodetexto">
    <w:name w:val="Body Text"/>
    <w:basedOn w:val="Normal"/>
    <w:link w:val="CorpodetextoChar"/>
    <w:uiPriority w:val="99"/>
    <w:qFormat/>
    <w:rsid w:val="00E6002E"/>
    <w:pPr>
      <w:widowControl w:val="0"/>
      <w:tabs>
        <w:tab w:val="left" w:pos="708"/>
        <w:tab w:val="left" w:pos="2270"/>
        <w:tab w:val="left" w:pos="4294"/>
      </w:tabs>
      <w:jc w:val="both"/>
    </w:pPr>
    <w:rPr>
      <w:rFonts w:cs="Times New Roman"/>
      <w:sz w:val="22"/>
      <w:lang w:val="x-none"/>
    </w:rPr>
  </w:style>
  <w:style w:type="character" w:customStyle="1" w:styleId="CorpodetextoChar">
    <w:name w:val="Corpo de texto Char"/>
    <w:basedOn w:val="Fontepargpadro"/>
    <w:link w:val="Corpodetexto"/>
    <w:uiPriority w:val="99"/>
    <w:rsid w:val="00E6002E"/>
    <w:rPr>
      <w:rFonts w:ascii="Arial" w:eastAsia="Times New Roman" w:hAnsi="Arial" w:cs="Times New Roman"/>
      <w:bCs/>
      <w:szCs w:val="20"/>
      <w:lang w:val="x-none" w:eastAsia="ar-SA"/>
    </w:rPr>
  </w:style>
  <w:style w:type="paragraph" w:styleId="Lista">
    <w:name w:val="List"/>
    <w:basedOn w:val="Corpodetexto"/>
    <w:semiHidden/>
    <w:rsid w:val="00E6002E"/>
    <w:rPr>
      <w:rFonts w:cs="Tahoma"/>
    </w:rPr>
  </w:style>
  <w:style w:type="paragraph" w:customStyle="1" w:styleId="Legenda2">
    <w:name w:val="Legenda2"/>
    <w:basedOn w:val="Normal"/>
    <w:rsid w:val="00E6002E"/>
    <w:pPr>
      <w:suppressLineNumbers/>
      <w:spacing w:before="120" w:after="120"/>
    </w:pPr>
    <w:rPr>
      <w:rFonts w:cs="Tahoma"/>
      <w:i/>
      <w:iCs/>
      <w:szCs w:val="24"/>
    </w:rPr>
  </w:style>
  <w:style w:type="paragraph" w:customStyle="1" w:styleId="ndice">
    <w:name w:val="Índice"/>
    <w:basedOn w:val="Normal"/>
    <w:rsid w:val="00E6002E"/>
    <w:pPr>
      <w:suppressLineNumbers/>
    </w:pPr>
    <w:rPr>
      <w:rFonts w:cs="Tahoma"/>
    </w:rPr>
  </w:style>
  <w:style w:type="paragraph" w:customStyle="1" w:styleId="Legenda1">
    <w:name w:val="Legenda1"/>
    <w:basedOn w:val="Normal"/>
    <w:rsid w:val="00E6002E"/>
    <w:pPr>
      <w:suppressLineNumbers/>
      <w:spacing w:before="120" w:after="120"/>
    </w:pPr>
    <w:rPr>
      <w:rFonts w:cs="Tahoma"/>
      <w:i/>
      <w:iCs/>
      <w:szCs w:val="24"/>
    </w:rPr>
  </w:style>
  <w:style w:type="paragraph" w:customStyle="1" w:styleId="TextosemFormatao1">
    <w:name w:val="Texto sem Formatação1"/>
    <w:basedOn w:val="Normal"/>
    <w:rsid w:val="00E6002E"/>
    <w:rPr>
      <w:rFonts w:ascii="Courier New" w:hAnsi="Courier New" w:cs="Times New Roman"/>
      <w:bCs w:val="0"/>
      <w:sz w:val="20"/>
    </w:rPr>
  </w:style>
  <w:style w:type="paragraph" w:customStyle="1" w:styleId="Textopadro1">
    <w:name w:val="Texto padrão:1"/>
    <w:basedOn w:val="Normal"/>
    <w:rsid w:val="00E6002E"/>
    <w:rPr>
      <w:rFonts w:ascii="Times New Roman" w:hAnsi="Times New Roman" w:cs="Times New Roman"/>
      <w:bCs w:val="0"/>
      <w:lang w:val="en-US"/>
    </w:rPr>
  </w:style>
  <w:style w:type="paragraph" w:customStyle="1" w:styleId="WW-Padro">
    <w:name w:val="WW-Padrão"/>
    <w:rsid w:val="00E6002E"/>
    <w:pPr>
      <w:suppressAutoHyphens/>
      <w:autoSpaceDE w:val="0"/>
      <w:spacing w:after="0" w:line="240" w:lineRule="auto"/>
    </w:pPr>
    <w:rPr>
      <w:rFonts w:ascii="Times" w:eastAsia="Times New Roman" w:hAnsi="Times" w:cs="Times New Roman"/>
      <w:sz w:val="20"/>
      <w:szCs w:val="24"/>
      <w:lang w:eastAsia="ar-SA"/>
    </w:rPr>
  </w:style>
  <w:style w:type="paragraph" w:customStyle="1" w:styleId="Corpodetexto21">
    <w:name w:val="Corpo de texto 21"/>
    <w:basedOn w:val="Normal"/>
    <w:rsid w:val="00E6002E"/>
    <w:pPr>
      <w:autoSpaceDE w:val="0"/>
      <w:jc w:val="both"/>
    </w:pPr>
    <w:rPr>
      <w:bCs w:val="0"/>
      <w:szCs w:val="24"/>
    </w:rPr>
  </w:style>
  <w:style w:type="paragraph" w:customStyle="1" w:styleId="11">
    <w:name w:val="11"/>
    <w:basedOn w:val="Normal"/>
    <w:rsid w:val="00E6002E"/>
    <w:pPr>
      <w:ind w:left="1701" w:hanging="850"/>
      <w:jc w:val="both"/>
    </w:pPr>
    <w:rPr>
      <w:rFonts w:ascii="Times New Roman" w:hAnsi="Times New Roman" w:cs="Times New Roman"/>
      <w:bCs w:val="0"/>
    </w:rPr>
  </w:style>
  <w:style w:type="paragraph" w:customStyle="1" w:styleId="PADRAO">
    <w:name w:val="PADRAO"/>
    <w:basedOn w:val="Normal"/>
    <w:rsid w:val="00E6002E"/>
    <w:pPr>
      <w:jc w:val="both"/>
    </w:pPr>
    <w:rPr>
      <w:rFonts w:ascii="Tms Rmn" w:hAnsi="Tms Rmn" w:cs="Times New Roman"/>
      <w:bCs w:val="0"/>
    </w:rPr>
  </w:style>
  <w:style w:type="paragraph" w:styleId="Recuodecorpodetexto">
    <w:name w:val="Body Text Indent"/>
    <w:basedOn w:val="Normal"/>
    <w:link w:val="RecuodecorpodetextoChar"/>
    <w:rsid w:val="00E6002E"/>
    <w:pPr>
      <w:widowControl w:val="0"/>
      <w:tabs>
        <w:tab w:val="left" w:pos="540"/>
      </w:tabs>
      <w:ind w:left="360"/>
      <w:jc w:val="both"/>
    </w:pPr>
    <w:rPr>
      <w:rFonts w:ascii="Times New Roman" w:hAnsi="Times New Roman" w:cs="Times New Roman"/>
      <w:b/>
      <w:bCs w:val="0"/>
      <w:lang w:val="x-none"/>
    </w:rPr>
  </w:style>
  <w:style w:type="character" w:customStyle="1" w:styleId="RecuodecorpodetextoChar">
    <w:name w:val="Recuo de corpo de texto Char"/>
    <w:basedOn w:val="Fontepargpadro"/>
    <w:link w:val="Recuodecorpodetexto"/>
    <w:rsid w:val="00E6002E"/>
    <w:rPr>
      <w:rFonts w:ascii="Times New Roman" w:eastAsia="Times New Roman" w:hAnsi="Times New Roman" w:cs="Times New Roman"/>
      <w:b/>
      <w:sz w:val="24"/>
      <w:szCs w:val="20"/>
      <w:lang w:val="x-none" w:eastAsia="ar-SA"/>
    </w:rPr>
  </w:style>
  <w:style w:type="paragraph" w:customStyle="1" w:styleId="Corpodetexto31">
    <w:name w:val="Corpo de texto 31"/>
    <w:basedOn w:val="Normal"/>
    <w:rsid w:val="00E6002E"/>
    <w:pPr>
      <w:ind w:right="51"/>
      <w:jc w:val="both"/>
    </w:pPr>
    <w:rPr>
      <w:rFonts w:cs="Times New Roman"/>
      <w:bCs w:val="0"/>
      <w:i/>
    </w:rPr>
  </w:style>
  <w:style w:type="paragraph" w:styleId="NormalWeb">
    <w:name w:val="Normal (Web)"/>
    <w:basedOn w:val="Normal"/>
    <w:uiPriority w:val="99"/>
    <w:rsid w:val="00E6002E"/>
    <w:pPr>
      <w:spacing w:before="100" w:after="100"/>
    </w:pPr>
    <w:rPr>
      <w:rFonts w:ascii="Arial Unicode MS" w:eastAsia="Arial Unicode MS" w:hAnsi="Arial Unicode MS" w:cs="Times New Roman"/>
      <w:bCs w:val="0"/>
    </w:rPr>
  </w:style>
  <w:style w:type="paragraph" w:customStyle="1" w:styleId="Estilo1">
    <w:name w:val="Estilo1"/>
    <w:basedOn w:val="Normal"/>
    <w:rsid w:val="00E6002E"/>
    <w:pPr>
      <w:spacing w:after="120" w:line="360" w:lineRule="auto"/>
      <w:ind w:left="567"/>
      <w:jc w:val="both"/>
    </w:pPr>
    <w:rPr>
      <w:rFonts w:ascii="Times New Roman" w:hAnsi="Times New Roman" w:cs="Times New Roman"/>
      <w:bCs w:val="0"/>
      <w:sz w:val="20"/>
    </w:rPr>
  </w:style>
  <w:style w:type="paragraph" w:customStyle="1" w:styleId="Recuodecorpodetexto32">
    <w:name w:val="Recuo de corpo de texto 32"/>
    <w:basedOn w:val="Normal"/>
    <w:rsid w:val="00E6002E"/>
    <w:pPr>
      <w:ind w:firstLine="708"/>
      <w:jc w:val="both"/>
    </w:pPr>
    <w:rPr>
      <w:rFonts w:ascii="Times New Roman" w:hAnsi="Times New Roman" w:cs="Times New Roman"/>
      <w:bCs w:val="0"/>
    </w:rPr>
  </w:style>
  <w:style w:type="paragraph" w:customStyle="1" w:styleId="Recuodecorpodetexto22">
    <w:name w:val="Recuo de corpo de texto 22"/>
    <w:basedOn w:val="Normal"/>
    <w:rsid w:val="00E6002E"/>
    <w:pPr>
      <w:ind w:firstLine="1134"/>
      <w:jc w:val="both"/>
    </w:pPr>
    <w:rPr>
      <w:rFonts w:ascii="Times New Roman" w:hAnsi="Times New Roman" w:cs="Times New Roman"/>
      <w:bCs w:val="0"/>
    </w:rPr>
  </w:style>
  <w:style w:type="paragraph" w:styleId="Cabealho">
    <w:name w:val="header"/>
    <w:basedOn w:val="Normal"/>
    <w:link w:val="CabealhoChar"/>
    <w:rsid w:val="00E6002E"/>
    <w:rPr>
      <w:rFonts w:ascii="Times New Roman" w:hAnsi="Times New Roman" w:cs="Times New Roman"/>
      <w:b/>
      <w:bCs w:val="0"/>
    </w:rPr>
  </w:style>
  <w:style w:type="character" w:customStyle="1" w:styleId="CabealhoChar">
    <w:name w:val="Cabeçalho Char"/>
    <w:basedOn w:val="Fontepargpadro"/>
    <w:link w:val="Cabealho"/>
    <w:rsid w:val="00E6002E"/>
    <w:rPr>
      <w:rFonts w:ascii="Times New Roman" w:eastAsia="Times New Roman" w:hAnsi="Times New Roman" w:cs="Times New Roman"/>
      <w:b/>
      <w:sz w:val="24"/>
      <w:szCs w:val="20"/>
      <w:lang w:eastAsia="ar-SA"/>
    </w:rPr>
  </w:style>
  <w:style w:type="paragraph" w:customStyle="1" w:styleId="Corpodetexto32">
    <w:name w:val="Corpo de texto 32"/>
    <w:basedOn w:val="Normal"/>
    <w:rsid w:val="00E6002E"/>
    <w:pPr>
      <w:jc w:val="both"/>
    </w:pPr>
    <w:rPr>
      <w:bCs w:val="0"/>
      <w:color w:val="FF0000"/>
    </w:rPr>
  </w:style>
  <w:style w:type="paragraph" w:customStyle="1" w:styleId="A101675">
    <w:name w:val="_A101675"/>
    <w:basedOn w:val="Normal"/>
    <w:rsid w:val="00E6002E"/>
    <w:pPr>
      <w:ind w:left="2160" w:firstLine="1296"/>
      <w:jc w:val="both"/>
    </w:pPr>
    <w:rPr>
      <w:rFonts w:ascii="Tms Rmn" w:hAnsi="Tms Rmn" w:cs="Times New Roman"/>
      <w:bCs w:val="0"/>
    </w:rPr>
  </w:style>
  <w:style w:type="paragraph" w:customStyle="1" w:styleId="A191065">
    <w:name w:val="_A191065"/>
    <w:basedOn w:val="Normal"/>
    <w:rsid w:val="00E6002E"/>
    <w:pPr>
      <w:ind w:left="1296" w:right="1440" w:firstLine="2592"/>
      <w:jc w:val="both"/>
    </w:pPr>
    <w:rPr>
      <w:rFonts w:ascii="Tms Rmn" w:hAnsi="Tms Rmn" w:cs="Times New Roman"/>
      <w:bCs w:val="0"/>
    </w:rPr>
  </w:style>
  <w:style w:type="paragraph" w:customStyle="1" w:styleId="A252575">
    <w:name w:val="_A252575"/>
    <w:basedOn w:val="Normal"/>
    <w:rsid w:val="00E6002E"/>
    <w:pPr>
      <w:ind w:left="3456" w:firstLine="3456"/>
      <w:jc w:val="both"/>
    </w:pPr>
    <w:rPr>
      <w:rFonts w:ascii="Tms Rmn" w:hAnsi="Tms Rmn" w:cs="Times New Roman"/>
      <w:bCs w:val="0"/>
    </w:rPr>
  </w:style>
  <w:style w:type="paragraph" w:customStyle="1" w:styleId="A321065">
    <w:name w:val="_A321065"/>
    <w:basedOn w:val="Normal"/>
    <w:rsid w:val="00E6002E"/>
    <w:pPr>
      <w:ind w:left="1296" w:right="1440" w:firstLine="4464"/>
      <w:jc w:val="both"/>
    </w:pPr>
    <w:rPr>
      <w:rFonts w:ascii="Tms Rmn" w:hAnsi="Tms Rmn" w:cs="Times New Roman"/>
      <w:bCs w:val="0"/>
    </w:rPr>
  </w:style>
  <w:style w:type="paragraph" w:customStyle="1" w:styleId="Normal1">
    <w:name w:val="Normal1"/>
    <w:rsid w:val="00E6002E"/>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paragraph" w:styleId="Rodap">
    <w:name w:val="footer"/>
    <w:basedOn w:val="Normal"/>
    <w:link w:val="RodapChar"/>
    <w:semiHidden/>
    <w:rsid w:val="00E6002E"/>
    <w:pPr>
      <w:tabs>
        <w:tab w:val="center" w:pos="4419"/>
        <w:tab w:val="right" w:pos="8838"/>
      </w:tabs>
    </w:pPr>
  </w:style>
  <w:style w:type="character" w:customStyle="1" w:styleId="RodapChar">
    <w:name w:val="Rodapé Char"/>
    <w:basedOn w:val="Fontepargpadro"/>
    <w:link w:val="Rodap"/>
    <w:semiHidden/>
    <w:rsid w:val="00E6002E"/>
    <w:rPr>
      <w:rFonts w:ascii="Arial" w:eastAsia="Times New Roman" w:hAnsi="Arial" w:cs="Arial"/>
      <w:bCs/>
      <w:sz w:val="24"/>
      <w:szCs w:val="20"/>
      <w:lang w:eastAsia="ar-SA"/>
    </w:rPr>
  </w:style>
  <w:style w:type="paragraph" w:customStyle="1" w:styleId="Estilo2">
    <w:name w:val="Estilo2"/>
    <w:basedOn w:val="Normal"/>
    <w:rsid w:val="00E6002E"/>
    <w:pPr>
      <w:ind w:left="2694" w:hanging="284"/>
      <w:jc w:val="both"/>
    </w:pPr>
    <w:rPr>
      <w:rFonts w:ascii="Times New Roman" w:hAnsi="Times New Roman" w:cs="Times New Roman"/>
      <w:bCs w:val="0"/>
    </w:rPr>
  </w:style>
  <w:style w:type="paragraph" w:customStyle="1" w:styleId="reservado3">
    <w:name w:val="reservado3"/>
    <w:basedOn w:val="Normal"/>
    <w:rsid w:val="00E6002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cs="Times New Roman"/>
      <w:bCs w:val="0"/>
      <w:spacing w:val="-3"/>
      <w:lang w:val="en-US"/>
    </w:rPr>
  </w:style>
  <w:style w:type="paragraph" w:customStyle="1" w:styleId="Textoembloco1">
    <w:name w:val="Texto em bloco1"/>
    <w:basedOn w:val="Normal"/>
    <w:rsid w:val="00E6002E"/>
    <w:pPr>
      <w:ind w:left="170" w:right="170"/>
      <w:jc w:val="both"/>
    </w:pPr>
    <w:rPr>
      <w:bCs w:val="0"/>
      <w:i/>
      <w:iCs/>
      <w:szCs w:val="24"/>
    </w:rPr>
  </w:style>
  <w:style w:type="paragraph" w:styleId="Ttulo">
    <w:name w:val="Title"/>
    <w:basedOn w:val="Normal"/>
    <w:next w:val="Subttulo"/>
    <w:link w:val="TtuloChar"/>
    <w:qFormat/>
    <w:rsid w:val="00E6002E"/>
    <w:pPr>
      <w:jc w:val="center"/>
    </w:pPr>
    <w:rPr>
      <w:rFonts w:ascii="Times New Roman" w:hAnsi="Times New Roman" w:cs="Times New Roman"/>
      <w:b/>
      <w:bCs w:val="0"/>
      <w:lang w:val="x-none"/>
    </w:rPr>
  </w:style>
  <w:style w:type="character" w:customStyle="1" w:styleId="TtuloChar">
    <w:name w:val="Título Char"/>
    <w:basedOn w:val="Fontepargpadro"/>
    <w:link w:val="Ttulo"/>
    <w:rsid w:val="00E6002E"/>
    <w:rPr>
      <w:rFonts w:ascii="Times New Roman" w:eastAsia="Times New Roman" w:hAnsi="Times New Roman" w:cs="Times New Roman"/>
      <w:b/>
      <w:sz w:val="24"/>
      <w:szCs w:val="20"/>
      <w:lang w:val="x-none" w:eastAsia="ar-SA"/>
    </w:rPr>
  </w:style>
  <w:style w:type="paragraph" w:styleId="Subttulo">
    <w:name w:val="Subtitle"/>
    <w:basedOn w:val="Captulo"/>
    <w:next w:val="Corpodetexto"/>
    <w:link w:val="SubttuloChar"/>
    <w:qFormat/>
    <w:rsid w:val="00E6002E"/>
    <w:pPr>
      <w:jc w:val="center"/>
    </w:pPr>
    <w:rPr>
      <w:i/>
      <w:iCs/>
    </w:rPr>
  </w:style>
  <w:style w:type="character" w:customStyle="1" w:styleId="SubttuloChar">
    <w:name w:val="Subtítulo Char"/>
    <w:basedOn w:val="Fontepargpadro"/>
    <w:link w:val="Subttulo"/>
    <w:rsid w:val="00E6002E"/>
    <w:rPr>
      <w:rFonts w:ascii="Arial" w:eastAsia="MS Mincho" w:hAnsi="Arial" w:cs="Tahoma"/>
      <w:bCs/>
      <w:i/>
      <w:iCs/>
      <w:sz w:val="28"/>
      <w:szCs w:val="28"/>
      <w:lang w:eastAsia="ar-SA"/>
    </w:rPr>
  </w:style>
  <w:style w:type="paragraph" w:styleId="Textodenotaderodap">
    <w:name w:val="footnote text"/>
    <w:basedOn w:val="Normal"/>
    <w:link w:val="TextodenotaderodapChar"/>
    <w:semiHidden/>
    <w:rsid w:val="00E6002E"/>
    <w:rPr>
      <w:rFonts w:ascii="Times New Roman" w:hAnsi="Times New Roman" w:cs="Times New Roman"/>
      <w:bCs w:val="0"/>
      <w:sz w:val="20"/>
    </w:rPr>
  </w:style>
  <w:style w:type="character" w:customStyle="1" w:styleId="TextodenotaderodapChar">
    <w:name w:val="Texto de nota de rodapé Char"/>
    <w:basedOn w:val="Fontepargpadro"/>
    <w:link w:val="Textodenotaderodap"/>
    <w:semiHidden/>
    <w:rsid w:val="00E6002E"/>
    <w:rPr>
      <w:rFonts w:ascii="Times New Roman" w:eastAsia="Times New Roman" w:hAnsi="Times New Roman" w:cs="Times New Roman"/>
      <w:sz w:val="20"/>
      <w:szCs w:val="20"/>
      <w:lang w:eastAsia="ar-SA"/>
    </w:rPr>
  </w:style>
  <w:style w:type="paragraph" w:customStyle="1" w:styleId="Contedodatabela">
    <w:name w:val="Conteúdo da tabela"/>
    <w:basedOn w:val="Normal"/>
    <w:rsid w:val="00E6002E"/>
    <w:pPr>
      <w:suppressLineNumbers/>
    </w:pPr>
  </w:style>
  <w:style w:type="paragraph" w:customStyle="1" w:styleId="Ttulodatabela">
    <w:name w:val="Título da tabela"/>
    <w:basedOn w:val="Contedodatabela"/>
    <w:rsid w:val="00E6002E"/>
    <w:pPr>
      <w:jc w:val="center"/>
    </w:pPr>
    <w:rPr>
      <w:b/>
      <w:i/>
      <w:iCs/>
    </w:rPr>
  </w:style>
  <w:style w:type="paragraph" w:customStyle="1" w:styleId="Contedodoquadro">
    <w:name w:val="Conteúdo do quadro"/>
    <w:basedOn w:val="Corpodetexto"/>
    <w:rsid w:val="00E6002E"/>
  </w:style>
  <w:style w:type="paragraph" w:customStyle="1" w:styleId="Recuodecorpodetexto21">
    <w:name w:val="Recuo de corpo de texto 21"/>
    <w:basedOn w:val="Normal"/>
    <w:rsid w:val="00E6002E"/>
    <w:pPr>
      <w:ind w:firstLine="1134"/>
      <w:jc w:val="both"/>
    </w:pPr>
    <w:rPr>
      <w:rFonts w:ascii="Times New Roman" w:hAnsi="Times New Roman" w:cs="Times New Roman"/>
      <w:bCs w:val="0"/>
    </w:rPr>
  </w:style>
  <w:style w:type="paragraph" w:customStyle="1" w:styleId="Recuodecorpodetexto31">
    <w:name w:val="Recuo de corpo de texto 31"/>
    <w:basedOn w:val="Normal"/>
    <w:rsid w:val="00E6002E"/>
    <w:pPr>
      <w:ind w:firstLine="708"/>
      <w:jc w:val="both"/>
    </w:pPr>
    <w:rPr>
      <w:rFonts w:ascii="Times New Roman" w:hAnsi="Times New Roman" w:cs="Times New Roman"/>
      <w:bCs w:val="0"/>
    </w:rPr>
  </w:style>
  <w:style w:type="paragraph" w:styleId="Textodebalo">
    <w:name w:val="Balloon Text"/>
    <w:basedOn w:val="Normal"/>
    <w:link w:val="TextodebaloChar"/>
    <w:rsid w:val="00E6002E"/>
    <w:rPr>
      <w:rFonts w:ascii="Tahoma" w:hAnsi="Tahoma" w:cs="Tahoma"/>
      <w:sz w:val="16"/>
      <w:szCs w:val="16"/>
    </w:rPr>
  </w:style>
  <w:style w:type="character" w:customStyle="1" w:styleId="TextodebaloChar">
    <w:name w:val="Texto de balão Char"/>
    <w:basedOn w:val="Fontepargpadro"/>
    <w:link w:val="Textodebalo"/>
    <w:rsid w:val="00E6002E"/>
    <w:rPr>
      <w:rFonts w:ascii="Tahoma" w:eastAsia="Times New Roman" w:hAnsi="Tahoma" w:cs="Tahoma"/>
      <w:bCs/>
      <w:sz w:val="16"/>
      <w:szCs w:val="16"/>
      <w:lang w:eastAsia="ar-SA"/>
    </w:rPr>
  </w:style>
  <w:style w:type="paragraph" w:customStyle="1" w:styleId="Corpodetexto22">
    <w:name w:val="Corpo de texto 22"/>
    <w:basedOn w:val="Normal"/>
    <w:rsid w:val="00E6002E"/>
    <w:pPr>
      <w:ind w:firstLine="709"/>
      <w:jc w:val="both"/>
    </w:pPr>
    <w:rPr>
      <w:rFonts w:ascii="Times New Roman" w:hAnsi="Times New Roman" w:cs="Times New Roman"/>
      <w:bCs w:val="0"/>
    </w:rPr>
  </w:style>
  <w:style w:type="paragraph" w:styleId="PargrafodaLista">
    <w:name w:val="List Paragraph"/>
    <w:aliases w:val="List,List1,List11,titulo 5,Fluvial1,titulo 3,Subtítulo tabela,List111,llistat"/>
    <w:basedOn w:val="Normal"/>
    <w:link w:val="PargrafodaListaChar"/>
    <w:qFormat/>
    <w:rsid w:val="00E6002E"/>
    <w:pPr>
      <w:ind w:left="708"/>
    </w:pPr>
  </w:style>
  <w:style w:type="paragraph" w:styleId="Recuodecorpodetexto3">
    <w:name w:val="Body Text Indent 3"/>
    <w:basedOn w:val="Normal"/>
    <w:link w:val="Recuodecorpodetexto3Char"/>
    <w:unhideWhenUsed/>
    <w:rsid w:val="00E6002E"/>
    <w:pPr>
      <w:spacing w:after="120"/>
      <w:ind w:left="283"/>
    </w:pPr>
    <w:rPr>
      <w:rFonts w:cs="Times New Roman"/>
      <w:sz w:val="16"/>
      <w:szCs w:val="16"/>
      <w:lang w:val="x-none"/>
    </w:rPr>
  </w:style>
  <w:style w:type="character" w:customStyle="1" w:styleId="Recuodecorpodetexto3Char">
    <w:name w:val="Recuo de corpo de texto 3 Char"/>
    <w:basedOn w:val="Fontepargpadro"/>
    <w:link w:val="Recuodecorpodetexto3"/>
    <w:rsid w:val="00E6002E"/>
    <w:rPr>
      <w:rFonts w:ascii="Arial" w:eastAsia="Times New Roman" w:hAnsi="Arial" w:cs="Times New Roman"/>
      <w:bCs/>
      <w:sz w:val="16"/>
      <w:szCs w:val="16"/>
      <w:lang w:val="x-none" w:eastAsia="ar-SA"/>
    </w:rPr>
  </w:style>
  <w:style w:type="paragraph" w:styleId="Corpodetexto3">
    <w:name w:val="Body Text 3"/>
    <w:basedOn w:val="Normal"/>
    <w:link w:val="Corpodetexto3Char"/>
    <w:uiPriority w:val="99"/>
    <w:semiHidden/>
    <w:unhideWhenUsed/>
    <w:rsid w:val="00E6002E"/>
    <w:pPr>
      <w:spacing w:after="120"/>
    </w:pPr>
    <w:rPr>
      <w:rFonts w:cs="Times New Roman"/>
      <w:sz w:val="16"/>
      <w:szCs w:val="16"/>
      <w:lang w:val="x-none"/>
    </w:rPr>
  </w:style>
  <w:style w:type="character" w:customStyle="1" w:styleId="Corpodetexto3Char">
    <w:name w:val="Corpo de texto 3 Char"/>
    <w:basedOn w:val="Fontepargpadro"/>
    <w:link w:val="Corpodetexto3"/>
    <w:uiPriority w:val="99"/>
    <w:semiHidden/>
    <w:rsid w:val="00E6002E"/>
    <w:rPr>
      <w:rFonts w:ascii="Arial" w:eastAsia="Times New Roman" w:hAnsi="Arial" w:cs="Times New Roman"/>
      <w:bCs/>
      <w:sz w:val="16"/>
      <w:szCs w:val="16"/>
      <w:lang w:val="x-none" w:eastAsia="ar-SA"/>
    </w:rPr>
  </w:style>
  <w:style w:type="paragraph" w:styleId="TextosemFormatao">
    <w:name w:val="Plain Text"/>
    <w:basedOn w:val="Normal"/>
    <w:link w:val="TextosemFormataoChar"/>
    <w:rsid w:val="00E6002E"/>
    <w:rPr>
      <w:rFonts w:ascii="Courier New" w:hAnsi="Courier New" w:cs="Times New Roman"/>
      <w:bCs w:val="0"/>
      <w:sz w:val="20"/>
      <w:lang w:val="x-none"/>
    </w:rPr>
  </w:style>
  <w:style w:type="character" w:customStyle="1" w:styleId="TextosemFormataoChar">
    <w:name w:val="Texto sem Formatação Char"/>
    <w:basedOn w:val="Fontepargpadro"/>
    <w:link w:val="TextosemFormatao"/>
    <w:rsid w:val="00E6002E"/>
    <w:rPr>
      <w:rFonts w:ascii="Courier New" w:eastAsia="Times New Roman" w:hAnsi="Courier New" w:cs="Times New Roman"/>
      <w:sz w:val="20"/>
      <w:szCs w:val="20"/>
      <w:lang w:val="x-none" w:eastAsia="ar-SA"/>
    </w:rPr>
  </w:style>
  <w:style w:type="character" w:customStyle="1" w:styleId="WW8Num17z2">
    <w:name w:val="WW8Num17z2"/>
    <w:rsid w:val="00E6002E"/>
    <w:rPr>
      <w:b w:val="0"/>
    </w:rPr>
  </w:style>
  <w:style w:type="character" w:customStyle="1" w:styleId="WW8Num26z1">
    <w:name w:val="WW8Num26z1"/>
    <w:rsid w:val="00E6002E"/>
    <w:rPr>
      <w:b w:val="0"/>
    </w:rPr>
  </w:style>
  <w:style w:type="character" w:customStyle="1" w:styleId="WW8Num27z0">
    <w:name w:val="WW8Num27z0"/>
    <w:rsid w:val="00E6002E"/>
    <w:rPr>
      <w:sz w:val="24"/>
    </w:rPr>
  </w:style>
  <w:style w:type="character" w:customStyle="1" w:styleId="WW8Num32z2">
    <w:name w:val="WW8Num32z2"/>
    <w:rsid w:val="00E6002E"/>
    <w:rPr>
      <w:b w:val="0"/>
    </w:rPr>
  </w:style>
  <w:style w:type="character" w:customStyle="1" w:styleId="WW8Num37z0">
    <w:name w:val="WW8Num37z0"/>
    <w:rsid w:val="00E6002E"/>
    <w:rPr>
      <w:rFonts w:ascii="Symbol" w:hAnsi="Symbol"/>
    </w:rPr>
  </w:style>
  <w:style w:type="character" w:customStyle="1" w:styleId="WW8Num37z1">
    <w:name w:val="WW8Num37z1"/>
    <w:rsid w:val="00E6002E"/>
    <w:rPr>
      <w:rFonts w:ascii="Courier New" w:hAnsi="Courier New"/>
    </w:rPr>
  </w:style>
  <w:style w:type="character" w:customStyle="1" w:styleId="WW8Num37z2">
    <w:name w:val="WW8Num37z2"/>
    <w:rsid w:val="00E6002E"/>
    <w:rPr>
      <w:rFonts w:ascii="Wingdings" w:hAnsi="Wingdings"/>
    </w:rPr>
  </w:style>
  <w:style w:type="character" w:customStyle="1" w:styleId="WW8Num45z1">
    <w:name w:val="WW8Num45z1"/>
    <w:rsid w:val="00E6002E"/>
    <w:rPr>
      <w:rFonts w:ascii="Times New Roman" w:eastAsia="Times New Roman" w:hAnsi="Times New Roman" w:cs="Times New Roman"/>
    </w:rPr>
  </w:style>
  <w:style w:type="character" w:customStyle="1" w:styleId="WW8Num46z0">
    <w:name w:val="WW8Num46z0"/>
    <w:rsid w:val="00E6002E"/>
    <w:rPr>
      <w:i w:val="0"/>
      <w:u w:val="none"/>
    </w:rPr>
  </w:style>
  <w:style w:type="character" w:customStyle="1" w:styleId="WW-Absatz-Standardschriftart111111111111111111">
    <w:name w:val="WW-Absatz-Standardschriftart111111111111111111"/>
    <w:rsid w:val="00E6002E"/>
  </w:style>
  <w:style w:type="character" w:customStyle="1" w:styleId="Marcadores">
    <w:name w:val="Marcadores"/>
    <w:rsid w:val="00E6002E"/>
    <w:rPr>
      <w:rFonts w:ascii="StarSymbol" w:eastAsia="StarSymbol" w:hAnsi="StarSymbol" w:cs="StarSymbol"/>
      <w:sz w:val="18"/>
      <w:szCs w:val="18"/>
    </w:rPr>
  </w:style>
  <w:style w:type="paragraph" w:customStyle="1" w:styleId="TextosemFormatao3">
    <w:name w:val="Texto sem Formatação3"/>
    <w:basedOn w:val="Normal"/>
    <w:rsid w:val="00E6002E"/>
    <w:rPr>
      <w:rFonts w:ascii="Courier New" w:hAnsi="Courier New" w:cs="Times New Roman"/>
      <w:bCs w:val="0"/>
      <w:sz w:val="20"/>
    </w:rPr>
  </w:style>
  <w:style w:type="paragraph" w:customStyle="1" w:styleId="font5">
    <w:name w:val="font5"/>
    <w:basedOn w:val="Normal"/>
    <w:rsid w:val="00E6002E"/>
    <w:pPr>
      <w:suppressAutoHyphens w:val="0"/>
      <w:spacing w:before="100" w:beforeAutospacing="1" w:after="100" w:afterAutospacing="1"/>
    </w:pPr>
    <w:rPr>
      <w:b/>
      <w:color w:val="000000"/>
      <w:sz w:val="16"/>
      <w:szCs w:val="16"/>
      <w:lang w:eastAsia="pt-BR"/>
    </w:rPr>
  </w:style>
  <w:style w:type="paragraph" w:customStyle="1" w:styleId="font6">
    <w:name w:val="font6"/>
    <w:basedOn w:val="Normal"/>
    <w:rsid w:val="00E6002E"/>
    <w:pPr>
      <w:suppressAutoHyphens w:val="0"/>
      <w:spacing w:before="100" w:beforeAutospacing="1" w:after="100" w:afterAutospacing="1"/>
    </w:pPr>
    <w:rPr>
      <w:bCs w:val="0"/>
      <w:color w:val="000000"/>
      <w:sz w:val="16"/>
      <w:szCs w:val="16"/>
      <w:lang w:eastAsia="pt-BR"/>
    </w:rPr>
  </w:style>
  <w:style w:type="paragraph" w:customStyle="1" w:styleId="xl65">
    <w:name w:val="xl65"/>
    <w:basedOn w:val="Normal"/>
    <w:rsid w:val="00E6002E"/>
    <w:pPr>
      <w:suppressAutoHyphens w:val="0"/>
      <w:spacing w:before="100" w:beforeAutospacing="1" w:after="100" w:afterAutospacing="1"/>
      <w:jc w:val="center"/>
    </w:pPr>
    <w:rPr>
      <w:rFonts w:ascii="Times New Roman" w:hAnsi="Times New Roman" w:cs="Times New Roman"/>
      <w:bCs w:val="0"/>
      <w:szCs w:val="24"/>
      <w:lang w:eastAsia="pt-BR"/>
    </w:rPr>
  </w:style>
  <w:style w:type="paragraph" w:customStyle="1" w:styleId="xl66">
    <w:name w:val="xl66"/>
    <w:basedOn w:val="Normal"/>
    <w:rsid w:val="00E6002E"/>
    <w:pPr>
      <w:suppressAutoHyphens w:val="0"/>
      <w:spacing w:before="100" w:beforeAutospacing="1" w:after="100" w:afterAutospacing="1"/>
      <w:textAlignment w:val="center"/>
    </w:pPr>
    <w:rPr>
      <w:rFonts w:ascii="Times New Roman" w:hAnsi="Times New Roman" w:cs="Times New Roman"/>
      <w:bCs w:val="0"/>
      <w:sz w:val="16"/>
      <w:szCs w:val="16"/>
      <w:lang w:eastAsia="pt-BR"/>
    </w:rPr>
  </w:style>
  <w:style w:type="paragraph" w:customStyle="1" w:styleId="xl67">
    <w:name w:val="xl67"/>
    <w:basedOn w:val="Normal"/>
    <w:rsid w:val="00E6002E"/>
    <w:pPr>
      <w:suppressAutoHyphens w:val="0"/>
      <w:spacing w:before="100" w:beforeAutospacing="1" w:after="100" w:afterAutospacing="1"/>
      <w:jc w:val="center"/>
      <w:textAlignment w:val="center"/>
    </w:pPr>
    <w:rPr>
      <w:rFonts w:ascii="Times New Roman" w:hAnsi="Times New Roman" w:cs="Times New Roman"/>
      <w:bCs w:val="0"/>
      <w:sz w:val="16"/>
      <w:szCs w:val="16"/>
      <w:lang w:eastAsia="pt-BR"/>
    </w:rPr>
  </w:style>
  <w:style w:type="paragraph" w:customStyle="1" w:styleId="xl68">
    <w:name w:val="xl68"/>
    <w:basedOn w:val="Normal"/>
    <w:rsid w:val="00E6002E"/>
    <w:pPr>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sz w:val="16"/>
      <w:szCs w:val="16"/>
      <w:lang w:eastAsia="pt-BR"/>
    </w:rPr>
  </w:style>
  <w:style w:type="paragraph" w:customStyle="1" w:styleId="xl69">
    <w:name w:val="xl69"/>
    <w:basedOn w:val="Normal"/>
    <w:rsid w:val="00E6002E"/>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sz w:val="16"/>
      <w:szCs w:val="16"/>
      <w:lang w:eastAsia="pt-BR"/>
    </w:rPr>
  </w:style>
  <w:style w:type="paragraph" w:customStyle="1" w:styleId="xl70">
    <w:name w:val="xl70"/>
    <w:basedOn w:val="Normal"/>
    <w:rsid w:val="00E6002E"/>
    <w:pPr>
      <w:pBdr>
        <w:top w:val="single" w:sz="8" w:space="0" w:color="auto"/>
        <w:left w:val="single" w:sz="4"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sz w:val="16"/>
      <w:szCs w:val="16"/>
      <w:lang w:eastAsia="pt-BR"/>
    </w:rPr>
  </w:style>
  <w:style w:type="paragraph" w:customStyle="1" w:styleId="xl71">
    <w:name w:val="xl71"/>
    <w:basedOn w:val="Normal"/>
    <w:rsid w:val="00E6002E"/>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72">
    <w:name w:val="xl72"/>
    <w:basedOn w:val="Normal"/>
    <w:rsid w:val="00E6002E"/>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Cs w:val="0"/>
      <w:sz w:val="16"/>
      <w:szCs w:val="16"/>
      <w:lang w:eastAsia="pt-BR"/>
    </w:rPr>
  </w:style>
  <w:style w:type="paragraph" w:customStyle="1" w:styleId="xl73">
    <w:name w:val="xl73"/>
    <w:basedOn w:val="Normal"/>
    <w:rsid w:val="00E6002E"/>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74">
    <w:name w:val="xl74"/>
    <w:basedOn w:val="Normal"/>
    <w:rsid w:val="00E6002E"/>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75">
    <w:name w:val="xl75"/>
    <w:basedOn w:val="Normal"/>
    <w:rsid w:val="00E6002E"/>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76">
    <w:name w:val="xl76"/>
    <w:basedOn w:val="Normal"/>
    <w:rsid w:val="00E6002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77">
    <w:name w:val="xl77"/>
    <w:basedOn w:val="Normal"/>
    <w:rsid w:val="00E6002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Cs w:val="0"/>
      <w:sz w:val="16"/>
      <w:szCs w:val="16"/>
      <w:lang w:eastAsia="pt-BR"/>
    </w:rPr>
  </w:style>
  <w:style w:type="paragraph" w:customStyle="1" w:styleId="xl78">
    <w:name w:val="xl78"/>
    <w:basedOn w:val="Normal"/>
    <w:rsid w:val="00E6002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79">
    <w:name w:val="xl79"/>
    <w:basedOn w:val="Normal"/>
    <w:rsid w:val="00E6002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80">
    <w:name w:val="xl80"/>
    <w:basedOn w:val="Normal"/>
    <w:rsid w:val="00E6002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81">
    <w:name w:val="xl81"/>
    <w:basedOn w:val="Normal"/>
    <w:rsid w:val="00E6002E"/>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82">
    <w:name w:val="xl82"/>
    <w:basedOn w:val="Normal"/>
    <w:rsid w:val="00E6002E"/>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bCs w:val="0"/>
      <w:sz w:val="16"/>
      <w:szCs w:val="16"/>
      <w:lang w:eastAsia="pt-BR"/>
    </w:rPr>
  </w:style>
  <w:style w:type="paragraph" w:customStyle="1" w:styleId="xl83">
    <w:name w:val="xl83"/>
    <w:basedOn w:val="Normal"/>
    <w:rsid w:val="00E6002E"/>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84">
    <w:name w:val="xl84"/>
    <w:basedOn w:val="Normal"/>
    <w:rsid w:val="00E6002E"/>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85">
    <w:name w:val="xl85"/>
    <w:basedOn w:val="Normal"/>
    <w:rsid w:val="00E6002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86">
    <w:name w:val="xl86"/>
    <w:basedOn w:val="Normal"/>
    <w:rsid w:val="00E6002E"/>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Times New Roman" w:hAnsi="Times New Roman" w:cs="Times New Roman"/>
      <w:b/>
      <w:sz w:val="16"/>
      <w:szCs w:val="16"/>
      <w:lang w:eastAsia="pt-BR"/>
    </w:rPr>
  </w:style>
  <w:style w:type="paragraph" w:customStyle="1" w:styleId="xl87">
    <w:name w:val="xl87"/>
    <w:basedOn w:val="Normal"/>
    <w:rsid w:val="00E6002E"/>
    <w:pPr>
      <w:pBdr>
        <w:top w:val="single" w:sz="8" w:space="0" w:color="auto"/>
        <w:bottom w:val="single" w:sz="8" w:space="0" w:color="auto"/>
      </w:pBdr>
      <w:suppressAutoHyphens w:val="0"/>
      <w:spacing w:before="100" w:beforeAutospacing="1" w:after="100" w:afterAutospacing="1"/>
      <w:jc w:val="center"/>
      <w:textAlignment w:val="center"/>
    </w:pPr>
    <w:rPr>
      <w:rFonts w:ascii="Times New Roman" w:hAnsi="Times New Roman" w:cs="Times New Roman"/>
      <w:b/>
      <w:sz w:val="16"/>
      <w:szCs w:val="16"/>
      <w:lang w:eastAsia="pt-BR"/>
    </w:rPr>
  </w:style>
  <w:style w:type="paragraph" w:customStyle="1" w:styleId="xl88">
    <w:name w:val="xl88"/>
    <w:basedOn w:val="Normal"/>
    <w:rsid w:val="00E6002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sz w:val="16"/>
      <w:szCs w:val="16"/>
      <w:lang w:eastAsia="pt-BR"/>
    </w:rPr>
  </w:style>
  <w:style w:type="paragraph" w:customStyle="1" w:styleId="xl89">
    <w:name w:val="xl89"/>
    <w:basedOn w:val="Normal"/>
    <w:rsid w:val="00E6002E"/>
    <w:pPr>
      <w:suppressAutoHyphens w:val="0"/>
      <w:spacing w:before="100" w:beforeAutospacing="1" w:after="100" w:afterAutospacing="1"/>
      <w:jc w:val="center"/>
      <w:textAlignment w:val="center"/>
    </w:pPr>
    <w:rPr>
      <w:b/>
      <w:sz w:val="16"/>
      <w:szCs w:val="16"/>
      <w:lang w:eastAsia="pt-BR"/>
    </w:rPr>
  </w:style>
  <w:style w:type="paragraph" w:customStyle="1" w:styleId="xl90">
    <w:name w:val="xl90"/>
    <w:basedOn w:val="Normal"/>
    <w:rsid w:val="00E6002E"/>
    <w:pPr>
      <w:suppressAutoHyphens w:val="0"/>
      <w:spacing w:before="100" w:beforeAutospacing="1" w:after="100" w:afterAutospacing="1"/>
      <w:jc w:val="center"/>
      <w:textAlignment w:val="center"/>
    </w:pPr>
    <w:rPr>
      <w:bCs w:val="0"/>
      <w:sz w:val="16"/>
      <w:szCs w:val="16"/>
      <w:lang w:eastAsia="pt-BR"/>
    </w:rPr>
  </w:style>
  <w:style w:type="paragraph" w:customStyle="1" w:styleId="xl91">
    <w:name w:val="xl91"/>
    <w:basedOn w:val="Normal"/>
    <w:rsid w:val="00E6002E"/>
    <w:pPr>
      <w:suppressAutoHyphens w:val="0"/>
      <w:spacing w:before="100" w:beforeAutospacing="1" w:after="100" w:afterAutospacing="1"/>
      <w:jc w:val="center"/>
      <w:textAlignment w:val="center"/>
    </w:pPr>
    <w:rPr>
      <w:bCs w:val="0"/>
      <w:sz w:val="16"/>
      <w:szCs w:val="16"/>
      <w:lang w:eastAsia="pt-BR"/>
    </w:rPr>
  </w:style>
  <w:style w:type="paragraph" w:customStyle="1" w:styleId="xl92">
    <w:name w:val="xl92"/>
    <w:basedOn w:val="Normal"/>
    <w:rsid w:val="00E6002E"/>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Cs w:val="0"/>
      <w:sz w:val="16"/>
      <w:szCs w:val="16"/>
      <w:lang w:eastAsia="pt-BR"/>
    </w:rPr>
  </w:style>
  <w:style w:type="paragraph" w:customStyle="1" w:styleId="xl93">
    <w:name w:val="xl93"/>
    <w:basedOn w:val="Normal"/>
    <w:rsid w:val="00E6002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Cs w:val="0"/>
      <w:sz w:val="16"/>
      <w:szCs w:val="16"/>
      <w:lang w:eastAsia="pt-BR"/>
    </w:rPr>
  </w:style>
  <w:style w:type="paragraph" w:customStyle="1" w:styleId="xl94">
    <w:name w:val="xl94"/>
    <w:basedOn w:val="Normal"/>
    <w:rsid w:val="00E6002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95">
    <w:name w:val="xl95"/>
    <w:basedOn w:val="Normal"/>
    <w:rsid w:val="00E6002E"/>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96">
    <w:name w:val="xl96"/>
    <w:basedOn w:val="Normal"/>
    <w:rsid w:val="00E6002E"/>
    <w:pPr>
      <w:suppressAutoHyphens w:val="0"/>
      <w:spacing w:before="100" w:beforeAutospacing="1" w:after="100" w:afterAutospacing="1"/>
      <w:jc w:val="center"/>
      <w:textAlignment w:val="center"/>
    </w:pPr>
    <w:rPr>
      <w:bCs w:val="0"/>
      <w:sz w:val="16"/>
      <w:szCs w:val="16"/>
      <w:lang w:eastAsia="pt-BR"/>
    </w:rPr>
  </w:style>
  <w:style w:type="paragraph" w:customStyle="1" w:styleId="xl97">
    <w:name w:val="xl97"/>
    <w:basedOn w:val="Normal"/>
    <w:rsid w:val="00E6002E"/>
    <w:pPr>
      <w:suppressAutoHyphens w:val="0"/>
      <w:spacing w:before="100" w:beforeAutospacing="1" w:after="100" w:afterAutospacing="1"/>
      <w:textAlignment w:val="center"/>
    </w:pPr>
    <w:rPr>
      <w:bCs w:val="0"/>
      <w:sz w:val="16"/>
      <w:szCs w:val="16"/>
      <w:lang w:eastAsia="pt-BR"/>
    </w:rPr>
  </w:style>
  <w:style w:type="paragraph" w:customStyle="1" w:styleId="xl98">
    <w:name w:val="xl98"/>
    <w:basedOn w:val="Normal"/>
    <w:rsid w:val="00E6002E"/>
    <w:pPr>
      <w:suppressAutoHyphens w:val="0"/>
      <w:spacing w:before="100" w:beforeAutospacing="1" w:after="100" w:afterAutospacing="1"/>
      <w:jc w:val="center"/>
      <w:textAlignment w:val="center"/>
    </w:pPr>
    <w:rPr>
      <w:rFonts w:ascii="Times New Roman" w:hAnsi="Times New Roman" w:cs="Times New Roman"/>
      <w:bCs w:val="0"/>
      <w:sz w:val="16"/>
      <w:szCs w:val="16"/>
      <w:lang w:eastAsia="pt-BR"/>
    </w:rPr>
  </w:style>
  <w:style w:type="paragraph" w:customStyle="1" w:styleId="xl99">
    <w:name w:val="xl99"/>
    <w:basedOn w:val="Normal"/>
    <w:rsid w:val="00E6002E"/>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00">
    <w:name w:val="xl100"/>
    <w:basedOn w:val="Normal"/>
    <w:rsid w:val="00E6002E"/>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01">
    <w:name w:val="xl101"/>
    <w:basedOn w:val="Normal"/>
    <w:rsid w:val="00E6002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02">
    <w:name w:val="xl102"/>
    <w:basedOn w:val="Normal"/>
    <w:rsid w:val="00E6002E"/>
    <w:pPr>
      <w:pBdr>
        <w:left w:val="single" w:sz="4" w:space="0" w:color="auto"/>
        <w:right w:val="single" w:sz="4" w:space="0" w:color="auto"/>
      </w:pBdr>
      <w:suppressAutoHyphens w:val="0"/>
      <w:spacing w:before="100" w:beforeAutospacing="1" w:after="100" w:afterAutospacing="1"/>
      <w:textAlignment w:val="center"/>
    </w:pPr>
    <w:rPr>
      <w:bCs w:val="0"/>
      <w:sz w:val="16"/>
      <w:szCs w:val="16"/>
      <w:lang w:eastAsia="pt-BR"/>
    </w:rPr>
  </w:style>
  <w:style w:type="paragraph" w:customStyle="1" w:styleId="xl103">
    <w:name w:val="xl103"/>
    <w:basedOn w:val="Normal"/>
    <w:rsid w:val="00E6002E"/>
    <w:pPr>
      <w:pBdr>
        <w:left w:val="single" w:sz="4"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04">
    <w:name w:val="xl104"/>
    <w:basedOn w:val="Normal"/>
    <w:rsid w:val="00E6002E"/>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05">
    <w:name w:val="xl105"/>
    <w:basedOn w:val="Normal"/>
    <w:rsid w:val="00E6002E"/>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06">
    <w:name w:val="xl106"/>
    <w:basedOn w:val="Normal"/>
    <w:rsid w:val="00E6002E"/>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Cs w:val="0"/>
      <w:color w:val="000000"/>
      <w:sz w:val="16"/>
      <w:szCs w:val="16"/>
      <w:lang w:eastAsia="pt-BR"/>
    </w:rPr>
  </w:style>
  <w:style w:type="paragraph" w:customStyle="1" w:styleId="xl107">
    <w:name w:val="xl107"/>
    <w:basedOn w:val="Normal"/>
    <w:rsid w:val="00E6002E"/>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08">
    <w:name w:val="xl108"/>
    <w:basedOn w:val="Normal"/>
    <w:rsid w:val="00E6002E"/>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09">
    <w:name w:val="xl109"/>
    <w:basedOn w:val="Normal"/>
    <w:rsid w:val="00E6002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bCs w:val="0"/>
      <w:sz w:val="16"/>
      <w:szCs w:val="16"/>
      <w:lang w:eastAsia="pt-BR"/>
    </w:rPr>
  </w:style>
  <w:style w:type="paragraph" w:customStyle="1" w:styleId="xl110">
    <w:name w:val="xl110"/>
    <w:basedOn w:val="Normal"/>
    <w:rsid w:val="00E6002E"/>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sz w:val="16"/>
      <w:szCs w:val="16"/>
      <w:lang w:eastAsia="pt-BR"/>
    </w:rPr>
  </w:style>
  <w:style w:type="paragraph" w:customStyle="1" w:styleId="xl111">
    <w:name w:val="xl111"/>
    <w:basedOn w:val="Normal"/>
    <w:rsid w:val="00E6002E"/>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sz w:val="16"/>
      <w:szCs w:val="16"/>
      <w:lang w:eastAsia="pt-BR"/>
    </w:rPr>
  </w:style>
  <w:style w:type="paragraph" w:customStyle="1" w:styleId="xl112">
    <w:name w:val="xl112"/>
    <w:basedOn w:val="Normal"/>
    <w:rsid w:val="00E6002E"/>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sz w:val="16"/>
      <w:szCs w:val="16"/>
      <w:lang w:eastAsia="pt-BR"/>
    </w:rPr>
  </w:style>
  <w:style w:type="table" w:styleId="Tabelacomgrade">
    <w:name w:val="Table Grid"/>
    <w:basedOn w:val="Tabelanormal"/>
    <w:uiPriority w:val="39"/>
    <w:rsid w:val="00E6002E"/>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
    <w:name w:val="Estilo"/>
    <w:rsid w:val="00E6002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E6002E"/>
    <w:pPr>
      <w:spacing w:after="120" w:line="480" w:lineRule="auto"/>
    </w:pPr>
    <w:rPr>
      <w:rFonts w:cs="Times New Roman"/>
      <w:lang w:val="x-none"/>
    </w:rPr>
  </w:style>
  <w:style w:type="character" w:customStyle="1" w:styleId="Corpodetexto2Char">
    <w:name w:val="Corpo de texto 2 Char"/>
    <w:basedOn w:val="Fontepargpadro"/>
    <w:link w:val="Corpodetexto2"/>
    <w:uiPriority w:val="99"/>
    <w:semiHidden/>
    <w:rsid w:val="00E6002E"/>
    <w:rPr>
      <w:rFonts w:ascii="Arial" w:eastAsia="Times New Roman" w:hAnsi="Arial" w:cs="Times New Roman"/>
      <w:bCs/>
      <w:sz w:val="24"/>
      <w:szCs w:val="20"/>
      <w:lang w:val="x-none" w:eastAsia="ar-SA"/>
    </w:rPr>
  </w:style>
  <w:style w:type="character" w:styleId="Forte">
    <w:name w:val="Strong"/>
    <w:uiPriority w:val="22"/>
    <w:qFormat/>
    <w:rsid w:val="00E6002E"/>
    <w:rPr>
      <w:b/>
      <w:bCs w:val="0"/>
    </w:rPr>
  </w:style>
  <w:style w:type="paragraph" w:customStyle="1" w:styleId="western">
    <w:name w:val="western"/>
    <w:basedOn w:val="Normal"/>
    <w:rsid w:val="00E6002E"/>
    <w:pPr>
      <w:spacing w:before="280" w:after="119"/>
    </w:pPr>
    <w:rPr>
      <w:rFonts w:ascii="Arial Unicode MS" w:eastAsia="Arial Unicode MS" w:hAnsi="Arial Unicode MS" w:cs="Arial Unicode MS"/>
      <w:bCs w:val="0"/>
      <w:szCs w:val="24"/>
    </w:rPr>
  </w:style>
  <w:style w:type="paragraph" w:customStyle="1" w:styleId="font0">
    <w:name w:val="font0"/>
    <w:basedOn w:val="Normal"/>
    <w:rsid w:val="00E6002E"/>
    <w:pPr>
      <w:suppressAutoHyphens w:val="0"/>
      <w:spacing w:before="100" w:beforeAutospacing="1" w:after="100" w:afterAutospacing="1"/>
    </w:pPr>
    <w:rPr>
      <w:rFonts w:ascii="Calibri" w:hAnsi="Calibri" w:cs="Calibri"/>
      <w:bCs w:val="0"/>
      <w:color w:val="000000"/>
      <w:sz w:val="22"/>
      <w:szCs w:val="22"/>
      <w:lang w:eastAsia="pt-BR"/>
    </w:rPr>
  </w:style>
  <w:style w:type="paragraph" w:styleId="Recuodecorpodetexto2">
    <w:name w:val="Body Text Indent 2"/>
    <w:basedOn w:val="Normal"/>
    <w:link w:val="Recuodecorpodetexto2Char"/>
    <w:uiPriority w:val="99"/>
    <w:unhideWhenUsed/>
    <w:rsid w:val="00E6002E"/>
    <w:pPr>
      <w:spacing w:after="120" w:line="480" w:lineRule="auto"/>
      <w:ind w:left="283"/>
    </w:pPr>
  </w:style>
  <w:style w:type="character" w:customStyle="1" w:styleId="Recuodecorpodetexto2Char">
    <w:name w:val="Recuo de corpo de texto 2 Char"/>
    <w:basedOn w:val="Fontepargpadro"/>
    <w:link w:val="Recuodecorpodetexto2"/>
    <w:uiPriority w:val="99"/>
    <w:rsid w:val="00E6002E"/>
    <w:rPr>
      <w:rFonts w:ascii="Arial" w:eastAsia="Times New Roman" w:hAnsi="Arial" w:cs="Arial"/>
      <w:bCs/>
      <w:sz w:val="24"/>
      <w:szCs w:val="20"/>
      <w:lang w:eastAsia="ar-SA"/>
    </w:rPr>
  </w:style>
  <w:style w:type="character" w:customStyle="1" w:styleId="PargrafodaListaChar">
    <w:name w:val="Parágrafo da Lista Char"/>
    <w:aliases w:val="List Char,List1 Char,List11 Char,titulo 5 Char,Fluvial1 Char,titulo 3 Char,Subtítulo tabela Char,List111 Char,llistat Char"/>
    <w:link w:val="PargrafodaLista"/>
    <w:uiPriority w:val="34"/>
    <w:locked/>
    <w:rsid w:val="00E6002E"/>
    <w:rPr>
      <w:rFonts w:ascii="Arial" w:eastAsia="Times New Roman" w:hAnsi="Arial" w:cs="Arial"/>
      <w:bCs/>
      <w:sz w:val="24"/>
      <w:szCs w:val="20"/>
      <w:lang w:eastAsia="ar-SA"/>
    </w:rPr>
  </w:style>
  <w:style w:type="paragraph" w:customStyle="1" w:styleId="Default">
    <w:name w:val="Default"/>
    <w:rsid w:val="00E6002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table" w:customStyle="1" w:styleId="TableNormal">
    <w:name w:val="Table Normal"/>
    <w:uiPriority w:val="2"/>
    <w:semiHidden/>
    <w:unhideWhenUsed/>
    <w:qFormat/>
    <w:rsid w:val="00E6002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6002E"/>
    <w:pPr>
      <w:widowControl w:val="0"/>
      <w:suppressAutoHyphens w:val="0"/>
      <w:ind w:left="103"/>
    </w:pPr>
    <w:rPr>
      <w:rFonts w:ascii="Cambria" w:eastAsia="Cambria" w:hAnsi="Cambria" w:cs="Cambria"/>
      <w:bCs w:val="0"/>
      <w:sz w:val="22"/>
      <w:szCs w:val="22"/>
      <w:lang w:val="en-US" w:eastAsia="en-US"/>
    </w:rPr>
  </w:style>
  <w:style w:type="character" w:styleId="MenoPendente">
    <w:name w:val="Unresolved Mention"/>
    <w:uiPriority w:val="99"/>
    <w:semiHidden/>
    <w:unhideWhenUsed/>
    <w:rsid w:val="00E6002E"/>
    <w:rPr>
      <w:color w:val="605E5C"/>
      <w:shd w:val="clear" w:color="auto" w:fill="E1DFDD"/>
    </w:rPr>
  </w:style>
  <w:style w:type="paragraph" w:customStyle="1" w:styleId="msonormal0">
    <w:name w:val="msonormal"/>
    <w:basedOn w:val="Normal"/>
    <w:rsid w:val="00C66278"/>
    <w:pPr>
      <w:suppressAutoHyphens w:val="0"/>
      <w:spacing w:before="100" w:beforeAutospacing="1" w:after="100" w:afterAutospacing="1"/>
    </w:pPr>
    <w:rPr>
      <w:rFonts w:ascii="Times New Roman" w:hAnsi="Times New Roman" w:cs="Times New Roman"/>
      <w:bCs w:val="0"/>
      <w:szCs w:val="24"/>
      <w:lang w:eastAsia="pt-BR"/>
    </w:rPr>
  </w:style>
  <w:style w:type="paragraph" w:customStyle="1" w:styleId="font7">
    <w:name w:val="font7"/>
    <w:basedOn w:val="Normal"/>
    <w:rsid w:val="00C66278"/>
    <w:pPr>
      <w:suppressAutoHyphens w:val="0"/>
      <w:spacing w:before="100" w:beforeAutospacing="1" w:after="100" w:afterAutospacing="1"/>
    </w:pPr>
    <w:rPr>
      <w:rFonts w:ascii="Times New Roman" w:hAnsi="Times New Roman" w:cs="Times New Roman"/>
      <w:bCs w:val="0"/>
      <w:sz w:val="22"/>
      <w:szCs w:val="22"/>
      <w:lang w:eastAsia="pt-BR"/>
    </w:rPr>
  </w:style>
  <w:style w:type="paragraph" w:customStyle="1" w:styleId="font8">
    <w:name w:val="font8"/>
    <w:basedOn w:val="Normal"/>
    <w:rsid w:val="00C66278"/>
    <w:pPr>
      <w:suppressAutoHyphens w:val="0"/>
      <w:spacing w:before="100" w:beforeAutospacing="1" w:after="100" w:afterAutospacing="1"/>
    </w:pPr>
    <w:rPr>
      <w:rFonts w:ascii="Times New Roman" w:hAnsi="Times New Roman" w:cs="Times New Roman"/>
      <w:bCs w:val="0"/>
      <w:color w:val="000000"/>
      <w:sz w:val="22"/>
      <w:szCs w:val="22"/>
      <w:lang w:eastAsia="pt-BR"/>
    </w:rPr>
  </w:style>
  <w:style w:type="paragraph" w:customStyle="1" w:styleId="font9">
    <w:name w:val="font9"/>
    <w:basedOn w:val="Normal"/>
    <w:rsid w:val="00C66278"/>
    <w:pPr>
      <w:suppressAutoHyphens w:val="0"/>
      <w:spacing w:before="100" w:beforeAutospacing="1" w:after="100" w:afterAutospacing="1"/>
    </w:pPr>
    <w:rPr>
      <w:rFonts w:ascii="Times New Roman" w:hAnsi="Times New Roman" w:cs="Times New Roman"/>
      <w:b/>
      <w:sz w:val="22"/>
      <w:szCs w:val="22"/>
      <w:lang w:eastAsia="pt-BR"/>
    </w:rPr>
  </w:style>
  <w:style w:type="paragraph" w:customStyle="1" w:styleId="font10">
    <w:name w:val="font10"/>
    <w:basedOn w:val="Normal"/>
    <w:rsid w:val="00C66278"/>
    <w:pPr>
      <w:suppressAutoHyphens w:val="0"/>
      <w:spacing w:before="100" w:beforeAutospacing="1" w:after="100" w:afterAutospacing="1"/>
    </w:pPr>
    <w:rPr>
      <w:rFonts w:ascii="Times New Roman" w:hAnsi="Times New Roman" w:cs="Times New Roman"/>
      <w:bCs w:val="0"/>
      <w:sz w:val="22"/>
      <w:szCs w:val="22"/>
      <w:lang w:eastAsia="pt-BR"/>
    </w:rPr>
  </w:style>
  <w:style w:type="paragraph" w:customStyle="1" w:styleId="font11">
    <w:name w:val="font11"/>
    <w:basedOn w:val="Normal"/>
    <w:rsid w:val="00C66278"/>
    <w:pPr>
      <w:suppressAutoHyphens w:val="0"/>
      <w:spacing w:before="100" w:beforeAutospacing="1" w:after="100" w:afterAutospacing="1"/>
    </w:pPr>
    <w:rPr>
      <w:rFonts w:ascii="Times New Roman" w:hAnsi="Times New Roman" w:cs="Times New Roman"/>
      <w:bCs w:val="0"/>
      <w:i/>
      <w:iCs/>
      <w:sz w:val="22"/>
      <w:szCs w:val="22"/>
      <w:lang w:eastAsia="pt-BR"/>
    </w:rPr>
  </w:style>
  <w:style w:type="paragraph" w:customStyle="1" w:styleId="Nivel01">
    <w:name w:val="Nivel 01"/>
    <w:basedOn w:val="Ttulo1"/>
    <w:next w:val="Normal"/>
    <w:autoRedefine/>
    <w:qFormat/>
    <w:rsid w:val="0048164E"/>
    <w:pPr>
      <w:keepLines/>
      <w:numPr>
        <w:numId w:val="1"/>
      </w:numPr>
      <w:tabs>
        <w:tab w:val="left" w:pos="567"/>
      </w:tabs>
      <w:suppressAutoHyphens w:val="0"/>
      <w:spacing w:beforeLines="120" w:before="288" w:afterLines="120" w:after="288" w:line="312" w:lineRule="auto"/>
      <w:ind w:left="0" w:firstLine="0"/>
      <w:jc w:val="both"/>
    </w:pPr>
    <w:rPr>
      <w:rFonts w:eastAsiaTheme="majorEastAsia" w:cs="Arial"/>
      <w:bCs/>
      <w:sz w:val="20"/>
      <w:lang w:val="pt-BR" w:eastAsia="pt-BR"/>
    </w:rPr>
  </w:style>
  <w:style w:type="paragraph" w:customStyle="1" w:styleId="Nivel2">
    <w:name w:val="Nivel 2"/>
    <w:basedOn w:val="Normal"/>
    <w:link w:val="Nivel2Char"/>
    <w:qFormat/>
    <w:rsid w:val="0048164E"/>
    <w:pPr>
      <w:numPr>
        <w:ilvl w:val="1"/>
        <w:numId w:val="1"/>
      </w:numPr>
      <w:suppressAutoHyphens w:val="0"/>
      <w:spacing w:before="120" w:after="120" w:line="276" w:lineRule="auto"/>
      <w:ind w:left="0" w:firstLine="0"/>
      <w:jc w:val="both"/>
    </w:pPr>
    <w:rPr>
      <w:rFonts w:eastAsiaTheme="minorEastAsia"/>
      <w:bCs w:val="0"/>
      <w:color w:val="000000"/>
      <w:sz w:val="20"/>
      <w:lang w:eastAsia="pt-BR"/>
    </w:rPr>
  </w:style>
  <w:style w:type="paragraph" w:customStyle="1" w:styleId="Nivel3">
    <w:name w:val="Nivel 3"/>
    <w:basedOn w:val="Normal"/>
    <w:link w:val="Nivel3Char"/>
    <w:qFormat/>
    <w:rsid w:val="0048164E"/>
    <w:pPr>
      <w:numPr>
        <w:ilvl w:val="2"/>
        <w:numId w:val="1"/>
      </w:numPr>
      <w:suppressAutoHyphens w:val="0"/>
      <w:spacing w:before="120" w:after="120" w:line="276" w:lineRule="auto"/>
      <w:ind w:left="284" w:firstLine="0"/>
      <w:jc w:val="both"/>
    </w:pPr>
    <w:rPr>
      <w:rFonts w:eastAsiaTheme="minorEastAsia"/>
      <w:bCs w:val="0"/>
      <w:color w:val="000000"/>
      <w:sz w:val="20"/>
      <w:lang w:eastAsia="pt-BR"/>
    </w:rPr>
  </w:style>
  <w:style w:type="paragraph" w:customStyle="1" w:styleId="Nivel4">
    <w:name w:val="Nivel 4"/>
    <w:basedOn w:val="Nivel3"/>
    <w:link w:val="Nivel4Char"/>
    <w:qFormat/>
    <w:rsid w:val="0048164E"/>
    <w:pPr>
      <w:numPr>
        <w:ilvl w:val="3"/>
      </w:numPr>
      <w:ind w:left="567" w:firstLine="0"/>
    </w:pPr>
    <w:rPr>
      <w:color w:val="auto"/>
    </w:rPr>
  </w:style>
  <w:style w:type="paragraph" w:customStyle="1" w:styleId="Nivel5">
    <w:name w:val="Nivel 5"/>
    <w:basedOn w:val="Nivel4"/>
    <w:qFormat/>
    <w:rsid w:val="0048164E"/>
    <w:pPr>
      <w:numPr>
        <w:ilvl w:val="4"/>
      </w:numPr>
      <w:ind w:left="567" w:firstLine="0"/>
    </w:pPr>
  </w:style>
  <w:style w:type="character" w:customStyle="1" w:styleId="Nivel2Char">
    <w:name w:val="Nivel 2 Char"/>
    <w:basedOn w:val="Fontepargpadro"/>
    <w:link w:val="Nivel2"/>
    <w:locked/>
    <w:rsid w:val="0048164E"/>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8D7E9D"/>
    <w:rPr>
      <w:rFonts w:ascii="Arial" w:eastAsiaTheme="minorEastAsia" w:hAnsi="Arial" w:cs="Arial"/>
      <w:color w:val="000000"/>
      <w:sz w:val="20"/>
      <w:szCs w:val="20"/>
      <w:lang w:eastAsia="pt-BR"/>
    </w:rPr>
  </w:style>
  <w:style w:type="character" w:styleId="Refdecomentrio">
    <w:name w:val="annotation reference"/>
    <w:basedOn w:val="Fontepargpadro"/>
    <w:unhideWhenUsed/>
    <w:qFormat/>
    <w:rsid w:val="005C3ABB"/>
    <w:rPr>
      <w:sz w:val="16"/>
      <w:szCs w:val="16"/>
    </w:rPr>
  </w:style>
  <w:style w:type="paragraph" w:styleId="Textodecomentrio">
    <w:name w:val="annotation text"/>
    <w:basedOn w:val="Normal"/>
    <w:link w:val="TextodecomentrioChar"/>
    <w:unhideWhenUsed/>
    <w:qFormat/>
    <w:rsid w:val="005C3ABB"/>
    <w:pPr>
      <w:suppressAutoHyphens w:val="0"/>
    </w:pPr>
    <w:rPr>
      <w:rFonts w:ascii="Ecofont_Spranq_eco_Sans" w:eastAsiaTheme="minorEastAsia" w:hAnsi="Ecofont_Spranq_eco_Sans" w:cs="Tahoma"/>
      <w:bCs w:val="0"/>
      <w:sz w:val="20"/>
      <w:lang w:eastAsia="pt-BR"/>
    </w:rPr>
  </w:style>
  <w:style w:type="character" w:customStyle="1" w:styleId="TextodecomentrioChar">
    <w:name w:val="Texto de comentário Char"/>
    <w:basedOn w:val="Fontepargpadro"/>
    <w:link w:val="Textodecomentrio"/>
    <w:qFormat/>
    <w:rsid w:val="005C3ABB"/>
    <w:rPr>
      <w:rFonts w:ascii="Ecofont_Spranq_eco_Sans" w:eastAsiaTheme="minorEastAsia" w:hAnsi="Ecofont_Spranq_eco_Sans" w:cs="Tahoma"/>
      <w:sz w:val="20"/>
      <w:szCs w:val="20"/>
      <w:lang w:eastAsia="pt-BR"/>
    </w:rPr>
  </w:style>
  <w:style w:type="character" w:customStyle="1" w:styleId="Nivel4Char">
    <w:name w:val="Nivel 4 Char"/>
    <w:basedOn w:val="Fontepargpadro"/>
    <w:link w:val="Nivel4"/>
    <w:rsid w:val="00CD3BC0"/>
    <w:rPr>
      <w:rFonts w:ascii="Arial" w:eastAsiaTheme="minorEastAsia"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F4409"/>
    <w:pPr>
      <w:suppressAutoHyphens/>
    </w:pPr>
    <w:rPr>
      <w:rFonts w:ascii="Arial" w:eastAsia="Times New Roman" w:hAnsi="Arial" w:cs="Arial"/>
      <w:b/>
      <w:bCs/>
      <w:lang w:eastAsia="ar-SA"/>
    </w:rPr>
  </w:style>
  <w:style w:type="character" w:customStyle="1" w:styleId="AssuntodocomentrioChar">
    <w:name w:val="Assunto do comentário Char"/>
    <w:basedOn w:val="TextodecomentrioChar"/>
    <w:link w:val="Assuntodocomentrio"/>
    <w:uiPriority w:val="99"/>
    <w:semiHidden/>
    <w:rsid w:val="005F4409"/>
    <w:rPr>
      <w:rFonts w:ascii="Arial" w:eastAsia="Times New Roman" w:hAnsi="Arial" w:cs="Arial"/>
      <w:b/>
      <w:bCs/>
      <w:sz w:val="20"/>
      <w:szCs w:val="20"/>
      <w:lang w:eastAsia="ar-SA"/>
    </w:rPr>
  </w:style>
  <w:style w:type="paragraph" w:customStyle="1" w:styleId="TextosemFormatao2">
    <w:name w:val="Texto sem Formatação2"/>
    <w:basedOn w:val="Normal"/>
    <w:rsid w:val="0011095A"/>
    <w:pPr>
      <w:widowControl w:val="0"/>
      <w:suppressAutoHyphens w:val="0"/>
      <w:overflowPunct w:val="0"/>
      <w:autoSpaceDE w:val="0"/>
      <w:autoSpaceDN w:val="0"/>
      <w:adjustRightInd w:val="0"/>
      <w:textAlignment w:val="baseline"/>
    </w:pPr>
    <w:rPr>
      <w:rFonts w:ascii="Courier New" w:eastAsia="Batang" w:hAnsi="Courier New" w:cs="Times New Roman"/>
      <w:bCs w:val="0"/>
      <w:sz w:val="20"/>
      <w:lang w:eastAsia="pt-BR"/>
    </w:rPr>
  </w:style>
  <w:style w:type="paragraph" w:customStyle="1" w:styleId="Standard">
    <w:name w:val="Standard"/>
    <w:rsid w:val="0011095A"/>
    <w:pPr>
      <w:suppressAutoHyphens/>
      <w:autoSpaceDN w:val="0"/>
      <w:textAlignment w:val="baseline"/>
    </w:pPr>
    <w:rPr>
      <w:rFonts w:ascii="Calibri" w:eastAsia="F" w:hAnsi="Calibri" w:cs="F"/>
      <w:lang w:eastAsia="pt-BR"/>
    </w:rPr>
  </w:style>
  <w:style w:type="character" w:styleId="nfase">
    <w:name w:val="Emphasis"/>
    <w:qFormat/>
    <w:rsid w:val="0011095A"/>
    <w:rPr>
      <w:i/>
      <w:iCs/>
    </w:rPr>
  </w:style>
  <w:style w:type="paragraph" w:styleId="SemEspaamento">
    <w:name w:val="No Spacing"/>
    <w:uiPriority w:val="1"/>
    <w:qFormat/>
    <w:rsid w:val="00D50968"/>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605063">
      <w:bodyDiv w:val="1"/>
      <w:marLeft w:val="0"/>
      <w:marRight w:val="0"/>
      <w:marTop w:val="0"/>
      <w:marBottom w:val="0"/>
      <w:divBdr>
        <w:top w:val="none" w:sz="0" w:space="0" w:color="auto"/>
        <w:left w:val="none" w:sz="0" w:space="0" w:color="auto"/>
        <w:bottom w:val="none" w:sz="0" w:space="0" w:color="auto"/>
        <w:right w:val="none" w:sz="0" w:space="0" w:color="auto"/>
      </w:divBdr>
    </w:div>
    <w:div w:id="1011372849">
      <w:bodyDiv w:val="1"/>
      <w:marLeft w:val="0"/>
      <w:marRight w:val="0"/>
      <w:marTop w:val="0"/>
      <w:marBottom w:val="0"/>
      <w:divBdr>
        <w:top w:val="none" w:sz="0" w:space="0" w:color="auto"/>
        <w:left w:val="none" w:sz="0" w:space="0" w:color="auto"/>
        <w:bottom w:val="none" w:sz="0" w:space="0" w:color="auto"/>
        <w:right w:val="none" w:sz="0" w:space="0" w:color="auto"/>
      </w:divBdr>
    </w:div>
    <w:div w:id="1097826248">
      <w:bodyDiv w:val="1"/>
      <w:marLeft w:val="0"/>
      <w:marRight w:val="0"/>
      <w:marTop w:val="0"/>
      <w:marBottom w:val="0"/>
      <w:divBdr>
        <w:top w:val="none" w:sz="0" w:space="0" w:color="auto"/>
        <w:left w:val="none" w:sz="0" w:space="0" w:color="auto"/>
        <w:bottom w:val="none" w:sz="0" w:space="0" w:color="auto"/>
        <w:right w:val="none" w:sz="0" w:space="0" w:color="auto"/>
      </w:divBdr>
    </w:div>
    <w:div w:id="192826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acaba.sc.gov.br" TargetMode="External"/><Relationship Id="rId13" Type="http://schemas.openxmlformats.org/officeDocument/2006/relationships/hyperlink" Target="https://joacaba.sc.gov.br/cartaservicos/detalhe-protocolo-online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oacaba.sc.gov.br/cartaservicos/detalhe-protocolo-online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atransparencia.gov.br/sancoes/consulta"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ortaldoempreendedor.gov.br" TargetMode="External"/><Relationship Id="rId14" Type="http://schemas.openxmlformats.org/officeDocument/2006/relationships/hyperlink" Target="http://www.joacaba.sc.gov.br"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63C08-3829-4E49-87BB-B2CE96D3F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21</Pages>
  <Words>10594</Words>
  <Characters>57212</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Giacomin</dc:creator>
  <cp:keywords/>
  <dc:description/>
  <cp:lastModifiedBy>Ana Paula Enderle</cp:lastModifiedBy>
  <cp:revision>37</cp:revision>
  <cp:lastPrinted>2025-08-19T16:28:00Z</cp:lastPrinted>
  <dcterms:created xsi:type="dcterms:W3CDTF">2025-11-05T21:45:00Z</dcterms:created>
  <dcterms:modified xsi:type="dcterms:W3CDTF">2025-12-29T15:14:00Z</dcterms:modified>
</cp:coreProperties>
</file>