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02A" w:rsidRDefault="00B1002A" w:rsidP="00B1002A">
      <w:pPr>
        <w:spacing w:after="0" w:line="240" w:lineRule="auto"/>
        <w:jc w:val="center"/>
      </w:pPr>
      <w:r>
        <w:rPr>
          <w:noProof/>
          <w:lang w:eastAsia="pt-BR"/>
        </w:rPr>
        <w:drawing>
          <wp:inline distT="0" distB="0" distL="0" distR="0" wp14:anchorId="28A5CECB" wp14:editId="7BFB0866">
            <wp:extent cx="1209675" cy="668884"/>
            <wp:effectExtent l="0" t="0" r="0" b="0"/>
            <wp:docPr id="1933873927" name="Imagem 1933873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668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02A" w:rsidRDefault="00B1002A" w:rsidP="00B1002A">
      <w:pPr>
        <w:spacing w:after="0"/>
        <w:jc w:val="center"/>
        <w:rPr>
          <w:rFonts w:cstheme="minorHAnsi"/>
          <w:b/>
        </w:rPr>
      </w:pPr>
      <w:r w:rsidRPr="778C31EF">
        <w:rPr>
          <w:b/>
          <w:bCs/>
        </w:rPr>
        <w:t>Autarquia dos Serviços de Água e Esgoto do Município de Bariri</w:t>
      </w:r>
      <w:r>
        <w:br/>
      </w:r>
    </w:p>
    <w:p w:rsidR="00B1002A" w:rsidRDefault="00B1002A" w:rsidP="00B1002A">
      <w:pPr>
        <w:spacing w:after="0"/>
        <w:jc w:val="center"/>
        <w:rPr>
          <w:rFonts w:cstheme="minorHAnsi"/>
          <w:b/>
        </w:rPr>
      </w:pPr>
    </w:p>
    <w:p w:rsidR="0048326E" w:rsidRPr="00CE4143" w:rsidRDefault="0048326E" w:rsidP="00B1002A">
      <w:pPr>
        <w:spacing w:after="0"/>
        <w:jc w:val="center"/>
        <w:rPr>
          <w:rFonts w:cstheme="minorHAnsi"/>
          <w:b/>
        </w:rPr>
      </w:pPr>
      <w:r w:rsidRPr="00CE4143">
        <w:rPr>
          <w:rFonts w:cstheme="minorHAnsi"/>
          <w:b/>
        </w:rPr>
        <w:t>MINUTA DE PROPOSTA DE PREÇOS</w:t>
      </w:r>
    </w:p>
    <w:p w:rsidR="0048326E" w:rsidRPr="00CE4143" w:rsidRDefault="0048326E" w:rsidP="0048326E">
      <w:pPr>
        <w:spacing w:after="0"/>
        <w:jc w:val="center"/>
        <w:rPr>
          <w:rFonts w:cstheme="minorHAnsi"/>
          <w:b/>
          <w:bCs/>
          <w:color w:val="000000"/>
        </w:rPr>
      </w:pPr>
    </w:p>
    <w:p w:rsidR="0048326E" w:rsidRPr="00CE4143" w:rsidRDefault="009F6836" w:rsidP="0048326E">
      <w:pPr>
        <w:spacing w:after="0"/>
        <w:rPr>
          <w:rFonts w:cstheme="minorHAnsi"/>
          <w:color w:val="000000"/>
        </w:rPr>
      </w:pPr>
      <w:r>
        <w:rPr>
          <w:rFonts w:cstheme="minorHAnsi"/>
          <w:bCs/>
          <w:color w:val="000000"/>
        </w:rPr>
        <w:t>Aviso de Contratação Direta</w:t>
      </w:r>
      <w:r w:rsidR="0048326E" w:rsidRPr="00CE4143">
        <w:rPr>
          <w:rFonts w:cstheme="minorHAnsi"/>
          <w:bCs/>
          <w:color w:val="000000"/>
        </w:rPr>
        <w:t xml:space="preserve"> Nº </w:t>
      </w:r>
      <w:r>
        <w:rPr>
          <w:rFonts w:cstheme="minorHAnsi"/>
          <w:bCs/>
          <w:color w:val="000000"/>
        </w:rPr>
        <w:t>31</w:t>
      </w:r>
      <w:r w:rsidR="0048326E" w:rsidRPr="00CE4143">
        <w:rPr>
          <w:rFonts w:cstheme="minorHAnsi"/>
          <w:bCs/>
          <w:color w:val="000000"/>
        </w:rPr>
        <w:t>/2024</w:t>
      </w:r>
    </w:p>
    <w:p w:rsidR="0048326E" w:rsidRPr="00CE4143" w:rsidRDefault="009F6836" w:rsidP="0048326E">
      <w:pPr>
        <w:spacing w:after="0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PROCESSO ADM. Nº 081</w:t>
      </w:r>
      <w:r w:rsidR="0048326E" w:rsidRPr="00CE4143">
        <w:rPr>
          <w:rFonts w:cstheme="minorHAnsi"/>
          <w:bCs/>
          <w:color w:val="000000"/>
        </w:rPr>
        <w:t>/2024</w:t>
      </w:r>
    </w:p>
    <w:tbl>
      <w:tblPr>
        <w:tblW w:w="889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498"/>
        <w:gridCol w:w="4394"/>
      </w:tblGrid>
      <w:tr w:rsidR="0048326E" w:rsidRPr="00CE4143" w:rsidTr="00EE3796">
        <w:trPr>
          <w:trHeight w:val="83"/>
        </w:trPr>
        <w:tc>
          <w:tcPr>
            <w:tcW w:w="8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jc w:val="center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i/>
                <w:iCs/>
                <w:color w:val="000000"/>
              </w:rPr>
              <w:t>DADOS DO LICITANTE:</w:t>
            </w:r>
          </w:p>
        </w:tc>
      </w:tr>
      <w:tr w:rsidR="0048326E" w:rsidRPr="00CE4143" w:rsidTr="00EE3796">
        <w:trPr>
          <w:trHeight w:val="83"/>
        </w:trPr>
        <w:tc>
          <w:tcPr>
            <w:tcW w:w="8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color w:val="000000"/>
              </w:rPr>
              <w:t xml:space="preserve">Razão social: </w:t>
            </w:r>
          </w:p>
        </w:tc>
      </w:tr>
      <w:tr w:rsidR="0048326E" w:rsidRPr="00CE4143" w:rsidTr="00EE3796">
        <w:trPr>
          <w:trHeight w:val="83"/>
        </w:trPr>
        <w:tc>
          <w:tcPr>
            <w:tcW w:w="8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color w:val="000000"/>
              </w:rPr>
              <w:t xml:space="preserve">Endereço: </w:t>
            </w:r>
          </w:p>
        </w:tc>
      </w:tr>
      <w:tr w:rsidR="0048326E" w:rsidRPr="00CE4143" w:rsidTr="00EE3796">
        <w:trPr>
          <w:trHeight w:val="83"/>
        </w:trPr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color w:val="000000"/>
              </w:rPr>
              <w:t xml:space="preserve">CEP: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color w:val="000000"/>
              </w:rPr>
              <w:t xml:space="preserve">Fone: </w:t>
            </w:r>
          </w:p>
        </w:tc>
      </w:tr>
      <w:tr w:rsidR="0048326E" w:rsidRPr="00CE4143" w:rsidTr="00EE3796">
        <w:trPr>
          <w:trHeight w:val="83"/>
        </w:trPr>
        <w:tc>
          <w:tcPr>
            <w:tcW w:w="8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color w:val="000000"/>
              </w:rPr>
              <w:t xml:space="preserve">E-mail: </w:t>
            </w:r>
          </w:p>
        </w:tc>
      </w:tr>
      <w:tr w:rsidR="0048326E" w:rsidRPr="00CE4143" w:rsidTr="00EE3796">
        <w:trPr>
          <w:trHeight w:val="83"/>
        </w:trPr>
        <w:tc>
          <w:tcPr>
            <w:tcW w:w="8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326E" w:rsidRPr="00CE4143" w:rsidRDefault="0048326E" w:rsidP="00EE3796">
            <w:pPr>
              <w:widowControl w:val="0"/>
              <w:spacing w:after="0"/>
              <w:rPr>
                <w:rFonts w:cstheme="minorHAnsi"/>
                <w:color w:val="000000"/>
              </w:rPr>
            </w:pPr>
            <w:r w:rsidRPr="00CE4143">
              <w:rPr>
                <w:rFonts w:cstheme="minorHAnsi"/>
                <w:b/>
                <w:bCs/>
                <w:color w:val="000000"/>
              </w:rPr>
              <w:t xml:space="preserve">CNPJ: </w:t>
            </w:r>
          </w:p>
        </w:tc>
      </w:tr>
    </w:tbl>
    <w:p w:rsidR="0048326E" w:rsidRDefault="0048326E" w:rsidP="0048326E">
      <w:pPr>
        <w:tabs>
          <w:tab w:val="left" w:pos="1134"/>
        </w:tabs>
        <w:spacing w:after="0"/>
        <w:jc w:val="both"/>
        <w:rPr>
          <w:rFonts w:cstheme="minorHAnsi"/>
        </w:rPr>
      </w:pPr>
      <w:r w:rsidRPr="00CE4143">
        <w:rPr>
          <w:rFonts w:cstheme="minorHAnsi"/>
          <w:b/>
          <w:color w:val="000000"/>
        </w:rPr>
        <w:t>Objeto:</w:t>
      </w:r>
      <w:r w:rsidRPr="00CE4143">
        <w:rPr>
          <w:rFonts w:cstheme="minorHAnsi"/>
          <w:color w:val="000000"/>
        </w:rPr>
        <w:t xml:space="preserve"> </w:t>
      </w:r>
      <w:r w:rsidRPr="009F6836">
        <w:rPr>
          <w:rFonts w:cstheme="minorHAnsi"/>
        </w:rPr>
        <w:t>Contratação d</w:t>
      </w:r>
      <w:r w:rsidR="009F6836" w:rsidRPr="009F6836">
        <w:rPr>
          <w:rFonts w:cstheme="minorHAnsi"/>
        </w:rPr>
        <w:t>e empresas para fornecimento de dois Armários de aço, Cadeira de Escritório, Mesa de Escritório, Roteador Mikrotik, Switch, Computador Mini e Monitor. </w:t>
      </w:r>
    </w:p>
    <w:tbl>
      <w:tblPr>
        <w:tblStyle w:val="Tabelacomgrade"/>
        <w:tblW w:w="9415" w:type="dxa"/>
        <w:tblInd w:w="108" w:type="dxa"/>
        <w:tblLook w:val="04A0" w:firstRow="1" w:lastRow="0" w:firstColumn="1" w:lastColumn="0" w:noHBand="0" w:noVBand="1"/>
      </w:tblPr>
      <w:tblGrid>
        <w:gridCol w:w="641"/>
        <w:gridCol w:w="1881"/>
        <w:gridCol w:w="1201"/>
        <w:gridCol w:w="1318"/>
        <w:gridCol w:w="1148"/>
        <w:gridCol w:w="906"/>
        <w:gridCol w:w="1244"/>
        <w:gridCol w:w="1076"/>
      </w:tblGrid>
      <w:tr w:rsidR="0048326E" w:rsidRPr="00D650CC" w:rsidTr="009F6836">
        <w:tc>
          <w:tcPr>
            <w:tcW w:w="641" w:type="dxa"/>
            <w:shd w:val="clear" w:color="auto" w:fill="BDD6EE" w:themeFill="accent1" w:themeFillTint="66"/>
            <w:vAlign w:val="center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Item</w:t>
            </w:r>
          </w:p>
        </w:tc>
        <w:tc>
          <w:tcPr>
            <w:tcW w:w="1881" w:type="dxa"/>
            <w:shd w:val="clear" w:color="auto" w:fill="BDD6EE" w:themeFill="accent1" w:themeFillTint="66"/>
            <w:vAlign w:val="center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Especificação</w:t>
            </w:r>
          </w:p>
        </w:tc>
        <w:tc>
          <w:tcPr>
            <w:tcW w:w="1201" w:type="dxa"/>
            <w:shd w:val="clear" w:color="auto" w:fill="BDD6EE" w:themeFill="accent1" w:themeFillTint="66"/>
            <w:vAlign w:val="center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Unidade de Medida</w:t>
            </w:r>
          </w:p>
        </w:tc>
        <w:tc>
          <w:tcPr>
            <w:tcW w:w="1318" w:type="dxa"/>
            <w:shd w:val="clear" w:color="auto" w:fill="BDD6EE" w:themeFill="accent1" w:themeFillTint="66"/>
            <w:vAlign w:val="center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Quantidade</w:t>
            </w:r>
          </w:p>
        </w:tc>
        <w:tc>
          <w:tcPr>
            <w:tcW w:w="1148" w:type="dxa"/>
            <w:shd w:val="clear" w:color="auto" w:fill="BDD6EE" w:themeFill="accent1" w:themeFillTint="66"/>
          </w:tcPr>
          <w:p w:rsidR="0048326E" w:rsidRPr="00D650CC" w:rsidRDefault="0048326E" w:rsidP="00EE3796">
            <w:pPr>
              <w:widowControl w:val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eastAsia="pt-BR"/>
              </w:rPr>
            </w:pPr>
            <w:r w:rsidRPr="00D650CC">
              <w:rPr>
                <w:rFonts w:eastAsia="Times New Roman" w:cstheme="minorHAnsi"/>
                <w:b/>
                <w:bCs/>
                <w:color w:val="000000"/>
                <w:sz w:val="20"/>
                <w:lang w:eastAsia="pt-BR"/>
              </w:rPr>
              <w:t xml:space="preserve">Valor unitário de </w:t>
            </w:r>
          </w:p>
          <w:p w:rsidR="0048326E" w:rsidRPr="00D650CC" w:rsidRDefault="0048326E" w:rsidP="00EE3796">
            <w:pPr>
              <w:widowControl w:val="0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lang w:eastAsia="pt-BR"/>
              </w:rPr>
            </w:pPr>
            <w:r w:rsidRPr="00D650CC">
              <w:rPr>
                <w:rFonts w:eastAsia="Times New Roman" w:cstheme="minorHAnsi"/>
                <w:b/>
                <w:bCs/>
                <w:color w:val="000000"/>
                <w:sz w:val="20"/>
                <w:lang w:eastAsia="pt-BR"/>
              </w:rPr>
              <w:t>referência</w:t>
            </w:r>
          </w:p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R$</w:t>
            </w:r>
          </w:p>
        </w:tc>
        <w:tc>
          <w:tcPr>
            <w:tcW w:w="906" w:type="dxa"/>
            <w:shd w:val="clear" w:color="auto" w:fill="BDD6EE" w:themeFill="accent1" w:themeFillTint="66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</w:p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Marca</w:t>
            </w:r>
          </w:p>
        </w:tc>
        <w:tc>
          <w:tcPr>
            <w:tcW w:w="1244" w:type="dxa"/>
            <w:shd w:val="clear" w:color="auto" w:fill="BDD6EE" w:themeFill="accent1" w:themeFillTint="66"/>
            <w:vAlign w:val="center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 xml:space="preserve">Valor </w:t>
            </w:r>
          </w:p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Unitário</w:t>
            </w:r>
          </w:p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R$</w:t>
            </w:r>
          </w:p>
        </w:tc>
        <w:tc>
          <w:tcPr>
            <w:tcW w:w="1076" w:type="dxa"/>
            <w:shd w:val="clear" w:color="auto" w:fill="BDD6EE" w:themeFill="accent1" w:themeFillTint="66"/>
            <w:vAlign w:val="center"/>
          </w:tcPr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Valor Total</w:t>
            </w:r>
          </w:p>
          <w:p w:rsidR="0048326E" w:rsidRPr="00D650CC" w:rsidRDefault="0048326E" w:rsidP="00EE3796">
            <w:pPr>
              <w:tabs>
                <w:tab w:val="left" w:pos="1134"/>
              </w:tabs>
              <w:jc w:val="center"/>
              <w:rPr>
                <w:rFonts w:cstheme="minorHAnsi"/>
                <w:b/>
                <w:bCs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b/>
                <w:bCs/>
                <w:color w:val="000000"/>
                <w:sz w:val="20"/>
                <w:szCs w:val="18"/>
              </w:rPr>
              <w:t>R$</w:t>
            </w: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color w:val="000000"/>
                <w:sz w:val="20"/>
                <w:szCs w:val="18"/>
              </w:rPr>
              <w:t>01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>Armário de aço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02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1.120,00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 w:rsidRPr="00D650CC">
              <w:rPr>
                <w:rFonts w:cstheme="minorHAnsi"/>
                <w:color w:val="000000"/>
                <w:sz w:val="20"/>
                <w:szCs w:val="18"/>
              </w:rPr>
              <w:t>02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 xml:space="preserve">Cadeira giratória 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01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820,00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>03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>Mini computador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04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4.390,00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>04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>Mesa escritório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01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499,00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>05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 xml:space="preserve">Monitor 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03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525,00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>06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>Roteador gigabit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04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519,00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  <w:tr w:rsidR="009F6836" w:rsidRPr="00D650CC" w:rsidTr="002440F4">
        <w:tc>
          <w:tcPr>
            <w:tcW w:w="641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center"/>
              <w:rPr>
                <w:rFonts w:cstheme="minorHAnsi"/>
                <w:color w:val="000000"/>
                <w:sz w:val="20"/>
                <w:szCs w:val="18"/>
              </w:rPr>
            </w:pPr>
            <w:r>
              <w:rPr>
                <w:rFonts w:cstheme="minorHAnsi"/>
                <w:color w:val="000000"/>
                <w:sz w:val="20"/>
                <w:szCs w:val="18"/>
              </w:rPr>
              <w:t>07</w:t>
            </w:r>
          </w:p>
        </w:tc>
        <w:tc>
          <w:tcPr>
            <w:tcW w:w="1881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both"/>
            </w:pPr>
            <w:r>
              <w:t>Switch 5 portas gigabit</w:t>
            </w:r>
          </w:p>
        </w:tc>
        <w:tc>
          <w:tcPr>
            <w:tcW w:w="1201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un</w:t>
            </w:r>
          </w:p>
        </w:tc>
        <w:tc>
          <w:tcPr>
            <w:tcW w:w="1318" w:type="dxa"/>
            <w:vAlign w:val="center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02</w:t>
            </w:r>
          </w:p>
        </w:tc>
        <w:tc>
          <w:tcPr>
            <w:tcW w:w="1148" w:type="dxa"/>
          </w:tcPr>
          <w:p w:rsidR="009F6836" w:rsidRDefault="009F6836" w:rsidP="009F6836">
            <w:pPr>
              <w:tabs>
                <w:tab w:val="left" w:pos="360"/>
              </w:tabs>
              <w:spacing w:after="0" w:line="240" w:lineRule="auto"/>
              <w:jc w:val="center"/>
            </w:pPr>
            <w:r>
              <w:t>62,00</w:t>
            </w:r>
          </w:p>
        </w:tc>
        <w:tc>
          <w:tcPr>
            <w:tcW w:w="90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244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  <w:tc>
          <w:tcPr>
            <w:tcW w:w="1076" w:type="dxa"/>
          </w:tcPr>
          <w:p w:rsidR="009F6836" w:rsidRPr="00D650CC" w:rsidRDefault="009F6836" w:rsidP="009F6836">
            <w:pPr>
              <w:tabs>
                <w:tab w:val="left" w:pos="1134"/>
              </w:tabs>
              <w:jc w:val="both"/>
              <w:rPr>
                <w:rFonts w:cstheme="minorHAnsi"/>
                <w:color w:val="000000"/>
                <w:sz w:val="20"/>
                <w:szCs w:val="18"/>
              </w:rPr>
            </w:pPr>
          </w:p>
        </w:tc>
      </w:tr>
    </w:tbl>
    <w:p w:rsidR="0048326E" w:rsidRPr="00CE4143" w:rsidRDefault="0048326E" w:rsidP="0048326E">
      <w:pPr>
        <w:pStyle w:val="PargrafodaLista"/>
        <w:spacing w:after="0"/>
        <w:ind w:left="0"/>
        <w:jc w:val="both"/>
        <w:rPr>
          <w:rFonts w:cstheme="minorHAnsi"/>
        </w:rPr>
      </w:pPr>
      <w:r w:rsidRPr="00CE4143">
        <w:rPr>
          <w:rFonts w:cstheme="minorHAnsi"/>
          <w:b/>
        </w:rPr>
        <w:t>Observação:</w:t>
      </w:r>
      <w:r w:rsidRPr="00CE4143">
        <w:rPr>
          <w:rFonts w:cstheme="minorHAnsi"/>
        </w:rPr>
        <w:t xml:space="preserve"> quando a marca coincidir com a razão social ou alguma outra informação que identifique o licitante, preencher como “Marca própria”, para que seja evitada a identificação prévia do licitante.</w:t>
      </w:r>
    </w:p>
    <w:p w:rsidR="0048326E" w:rsidRPr="00CE4143" w:rsidRDefault="0048326E" w:rsidP="0048326E">
      <w:pPr>
        <w:spacing w:after="0"/>
        <w:jc w:val="both"/>
        <w:rPr>
          <w:rFonts w:cstheme="minorHAnsi"/>
        </w:rPr>
      </w:pPr>
      <w:r w:rsidRPr="00CE4143">
        <w:rPr>
          <w:rFonts w:cstheme="minorHAnsi"/>
          <w:b/>
        </w:rPr>
        <w:t>DECLARO</w:t>
      </w:r>
      <w:r w:rsidRPr="00CE4143">
        <w:rPr>
          <w:rFonts w:cstheme="minorHAnsi"/>
        </w:rPr>
        <w:t xml:space="preserve"> conhecer os termos do instrumento convocatório que rege </w:t>
      </w:r>
      <w:r w:rsidR="009F6836">
        <w:rPr>
          <w:rFonts w:cstheme="minorHAnsi"/>
        </w:rPr>
        <w:t>o presente aviso de contratação direta</w:t>
      </w:r>
      <w:r w:rsidRPr="00CE4143">
        <w:rPr>
          <w:rFonts w:cstheme="minorHAnsi"/>
        </w:rPr>
        <w:t>.</w:t>
      </w:r>
    </w:p>
    <w:p w:rsidR="0048326E" w:rsidRPr="00CE4143" w:rsidRDefault="0048326E" w:rsidP="0048326E">
      <w:pPr>
        <w:spacing w:after="0"/>
        <w:jc w:val="both"/>
        <w:rPr>
          <w:rFonts w:cstheme="minorHAnsi"/>
          <w:color w:val="000000"/>
        </w:rPr>
      </w:pPr>
      <w:r w:rsidRPr="00CE4143">
        <w:rPr>
          <w:rFonts w:cstheme="minorHAnsi"/>
          <w:b/>
          <w:bCs/>
          <w:color w:val="000000"/>
        </w:rPr>
        <w:t xml:space="preserve">DECLARO </w:t>
      </w:r>
      <w:r w:rsidRPr="00CE4143">
        <w:rPr>
          <w:rFonts w:cstheme="minorHAnsi"/>
          <w:color w:val="000000"/>
        </w:rPr>
        <w:t xml:space="preserve">que o preço apresentado contempla todos os custos e despesas, tais como: custos diretos e indiretos, tributos incidentes, taxa de administração, serviços, encargos sociais, trabalhistas, seguros, treinamento, lucro e outros necessários ao cumprimento integral do objeto deste </w:t>
      </w:r>
      <w:r w:rsidR="009F6836">
        <w:rPr>
          <w:rFonts w:cstheme="minorHAnsi"/>
          <w:color w:val="000000"/>
        </w:rPr>
        <w:t>aviso de contratação direta</w:t>
      </w:r>
      <w:r w:rsidRPr="00CE4143">
        <w:rPr>
          <w:rFonts w:cstheme="minorHAnsi"/>
          <w:color w:val="000000"/>
        </w:rPr>
        <w:t xml:space="preserve">. </w:t>
      </w:r>
    </w:p>
    <w:p w:rsidR="0048326E" w:rsidRPr="00CE4143" w:rsidRDefault="0048326E" w:rsidP="0048326E">
      <w:pPr>
        <w:spacing w:after="0"/>
        <w:jc w:val="both"/>
        <w:rPr>
          <w:rFonts w:cstheme="minorHAnsi"/>
        </w:rPr>
      </w:pPr>
      <w:r w:rsidRPr="00CE4143">
        <w:rPr>
          <w:rFonts w:cstheme="minorHAnsi"/>
          <w:b/>
        </w:rPr>
        <w:t xml:space="preserve">LOCAL E PRAZO DE ENTREGA: </w:t>
      </w:r>
      <w:r w:rsidRPr="00CE4143">
        <w:rPr>
          <w:rFonts w:cstheme="minorHAnsi"/>
        </w:rPr>
        <w:t xml:space="preserve">De acordo com o especificado no </w:t>
      </w:r>
      <w:r w:rsidRPr="009F6836">
        <w:rPr>
          <w:rFonts w:cstheme="minorHAnsi"/>
        </w:rPr>
        <w:t>Anexo 01</w:t>
      </w:r>
      <w:r w:rsidRPr="00CE4143">
        <w:rPr>
          <w:rFonts w:cstheme="minorHAnsi"/>
        </w:rPr>
        <w:t>, deste Edital.</w:t>
      </w:r>
    </w:p>
    <w:p w:rsidR="0048326E" w:rsidRDefault="0048326E" w:rsidP="0048326E">
      <w:pPr>
        <w:spacing w:after="0"/>
        <w:jc w:val="both"/>
        <w:rPr>
          <w:rFonts w:cstheme="minorHAnsi"/>
          <w:color w:val="000000"/>
        </w:rPr>
      </w:pPr>
      <w:r w:rsidRPr="00CE4143">
        <w:rPr>
          <w:rFonts w:cstheme="minorHAnsi"/>
          <w:b/>
          <w:bCs/>
          <w:color w:val="000000"/>
        </w:rPr>
        <w:t xml:space="preserve">Validade da proposta: </w:t>
      </w:r>
      <w:r w:rsidRPr="00CE4143">
        <w:rPr>
          <w:rFonts w:cstheme="minorHAnsi"/>
          <w:color w:val="000000"/>
        </w:rPr>
        <w:t xml:space="preserve">60 (sessenta) dias contados da data da sessão pública do pregão. </w:t>
      </w:r>
    </w:p>
    <w:p w:rsidR="009F6836" w:rsidRDefault="009F6836" w:rsidP="0048326E">
      <w:pPr>
        <w:spacing w:after="0"/>
        <w:jc w:val="both"/>
        <w:rPr>
          <w:rFonts w:cstheme="minorHAnsi"/>
          <w:color w:val="000000"/>
        </w:rPr>
      </w:pPr>
    </w:p>
    <w:p w:rsidR="0048326E" w:rsidRPr="00CE4143" w:rsidRDefault="0048326E" w:rsidP="0048326E">
      <w:pPr>
        <w:spacing w:after="0"/>
        <w:jc w:val="right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 xml:space="preserve">____________, _____ de __________de 2024. </w:t>
      </w:r>
    </w:p>
    <w:p w:rsidR="0048326E" w:rsidRPr="00CE4143" w:rsidRDefault="0048326E" w:rsidP="0048326E">
      <w:pPr>
        <w:spacing w:after="0"/>
        <w:jc w:val="right"/>
        <w:rPr>
          <w:rFonts w:cstheme="minorHAnsi"/>
          <w:color w:val="000000"/>
        </w:rPr>
      </w:pPr>
    </w:p>
    <w:p w:rsidR="0048326E" w:rsidRPr="00CE4143" w:rsidRDefault="0048326E" w:rsidP="0048326E">
      <w:pPr>
        <w:spacing w:after="0"/>
        <w:jc w:val="center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>__________________________________</w:t>
      </w:r>
    </w:p>
    <w:p w:rsidR="0048326E" w:rsidRPr="00CE4143" w:rsidRDefault="0048326E" w:rsidP="0048326E">
      <w:pPr>
        <w:spacing w:after="0"/>
        <w:jc w:val="center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>Assinatura do responsável</w:t>
      </w:r>
    </w:p>
    <w:p w:rsidR="0048326E" w:rsidRPr="00CE4143" w:rsidRDefault="0048326E" w:rsidP="0048326E">
      <w:pPr>
        <w:spacing w:after="0"/>
        <w:jc w:val="both"/>
        <w:rPr>
          <w:rFonts w:cstheme="minorHAnsi"/>
          <w:color w:val="000000"/>
        </w:rPr>
      </w:pPr>
    </w:p>
    <w:p w:rsidR="0048326E" w:rsidRPr="00CE4143" w:rsidRDefault="0048326E" w:rsidP="0048326E">
      <w:pPr>
        <w:spacing w:after="0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DADOS PARA ASSINATURA DA </w:t>
      </w:r>
      <w:r w:rsidRPr="009F6836">
        <w:rPr>
          <w:rFonts w:cstheme="minorHAnsi"/>
          <w:b/>
          <w:color w:val="000000"/>
        </w:rPr>
        <w:t>ATA/CONTRATO</w:t>
      </w:r>
      <w:r w:rsidRPr="00CE4143">
        <w:rPr>
          <w:rFonts w:cstheme="minorHAnsi"/>
          <w:b/>
          <w:color w:val="000000"/>
        </w:rPr>
        <w:t xml:space="preserve">, CASO SEJA VENCEDORA: </w:t>
      </w:r>
    </w:p>
    <w:p w:rsidR="0048326E" w:rsidRPr="00CE4143" w:rsidRDefault="0048326E" w:rsidP="0048326E">
      <w:pPr>
        <w:spacing w:after="0"/>
        <w:jc w:val="both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 xml:space="preserve">Nome Completo: </w:t>
      </w:r>
      <w:r w:rsidR="00B1002A">
        <w:rPr>
          <w:rFonts w:cstheme="minorHAnsi"/>
          <w:color w:val="000000"/>
        </w:rPr>
        <w:t xml:space="preserve">                                                       </w:t>
      </w:r>
      <w:r w:rsidRPr="00CE4143">
        <w:rPr>
          <w:rFonts w:cstheme="minorHAnsi"/>
          <w:color w:val="000000"/>
        </w:rPr>
        <w:t>Cargo (exemplo: Sócio administrador, procurador etc.):</w:t>
      </w:r>
    </w:p>
    <w:p w:rsidR="0048326E" w:rsidRPr="00CE4143" w:rsidRDefault="0048326E" w:rsidP="0048326E">
      <w:pPr>
        <w:spacing w:after="0"/>
        <w:jc w:val="both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 xml:space="preserve">CPF: </w:t>
      </w:r>
      <w:r w:rsidR="00B1002A">
        <w:rPr>
          <w:rFonts w:cstheme="minorHAnsi"/>
          <w:color w:val="000000"/>
        </w:rPr>
        <w:t xml:space="preserve">                                            </w:t>
      </w:r>
      <w:bookmarkStart w:id="0" w:name="_GoBack"/>
      <w:bookmarkEnd w:id="0"/>
      <w:r w:rsidR="00B1002A">
        <w:rPr>
          <w:rFonts w:cstheme="minorHAnsi"/>
          <w:color w:val="000000"/>
        </w:rPr>
        <w:t xml:space="preserve">                               </w:t>
      </w:r>
      <w:r w:rsidRPr="00CE4143">
        <w:rPr>
          <w:rFonts w:cstheme="minorHAnsi"/>
          <w:color w:val="000000"/>
        </w:rPr>
        <w:t xml:space="preserve">RG: </w:t>
      </w:r>
    </w:p>
    <w:p w:rsidR="0048326E" w:rsidRPr="00CE4143" w:rsidRDefault="0048326E" w:rsidP="0048326E">
      <w:pPr>
        <w:spacing w:after="0"/>
        <w:jc w:val="both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 xml:space="preserve">Estado Civil: </w:t>
      </w:r>
      <w:r w:rsidR="00B1002A">
        <w:rPr>
          <w:rFonts w:cstheme="minorHAnsi"/>
          <w:color w:val="000000"/>
        </w:rPr>
        <w:t xml:space="preserve">                                                             Data de Nascimento: </w:t>
      </w:r>
    </w:p>
    <w:p w:rsidR="0048326E" w:rsidRPr="00CE4143" w:rsidRDefault="0048326E" w:rsidP="0048326E">
      <w:pPr>
        <w:spacing w:after="0"/>
        <w:jc w:val="both"/>
        <w:rPr>
          <w:rFonts w:cstheme="minorHAnsi"/>
          <w:color w:val="000000"/>
        </w:rPr>
      </w:pPr>
      <w:r w:rsidRPr="00CE4143">
        <w:rPr>
          <w:rFonts w:cstheme="minorHAnsi"/>
          <w:color w:val="000000"/>
        </w:rPr>
        <w:t xml:space="preserve">Endereço residencial completo: </w:t>
      </w:r>
      <w:r w:rsidR="00B1002A">
        <w:rPr>
          <w:rFonts w:cstheme="minorHAnsi"/>
          <w:color w:val="000000"/>
        </w:rPr>
        <w:t xml:space="preserve">                          </w:t>
      </w:r>
      <w:r w:rsidRPr="00CE4143">
        <w:rPr>
          <w:rFonts w:cstheme="minorHAnsi"/>
          <w:color w:val="000000"/>
        </w:rPr>
        <w:t>Cidade e estado:</w:t>
      </w:r>
      <w:r w:rsidR="00B1002A">
        <w:rPr>
          <w:rFonts w:cstheme="minorHAnsi"/>
          <w:color w:val="000000"/>
        </w:rPr>
        <w:t xml:space="preserve">                                           </w:t>
      </w:r>
      <w:r>
        <w:rPr>
          <w:rFonts w:cstheme="minorHAnsi"/>
          <w:color w:val="000000"/>
        </w:rPr>
        <w:t>CEP:</w:t>
      </w:r>
    </w:p>
    <w:p w:rsidR="003D18C7" w:rsidRDefault="0048326E" w:rsidP="00B1002A">
      <w:pPr>
        <w:spacing w:after="0"/>
        <w:jc w:val="both"/>
      </w:pPr>
      <w:r w:rsidRPr="00CE4143">
        <w:rPr>
          <w:rFonts w:cstheme="minorHAnsi"/>
          <w:color w:val="000000"/>
        </w:rPr>
        <w:t>Dados Bancários para fins de pagamento:</w:t>
      </w:r>
    </w:p>
    <w:sectPr w:rsidR="003D18C7" w:rsidSect="00B1002A">
      <w:pgSz w:w="11906" w:h="16838"/>
      <w:pgMar w:top="567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26E" w:rsidRDefault="0048326E" w:rsidP="0048326E">
      <w:pPr>
        <w:spacing w:after="0" w:line="240" w:lineRule="auto"/>
      </w:pPr>
      <w:r>
        <w:separator/>
      </w:r>
    </w:p>
  </w:endnote>
  <w:endnote w:type="continuationSeparator" w:id="0">
    <w:p w:rsidR="0048326E" w:rsidRDefault="0048326E" w:rsidP="00483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26E" w:rsidRDefault="0048326E" w:rsidP="0048326E">
      <w:pPr>
        <w:spacing w:after="0" w:line="240" w:lineRule="auto"/>
      </w:pPr>
      <w:r>
        <w:separator/>
      </w:r>
    </w:p>
  </w:footnote>
  <w:footnote w:type="continuationSeparator" w:id="0">
    <w:p w:rsidR="0048326E" w:rsidRDefault="0048326E" w:rsidP="00483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26E"/>
    <w:rsid w:val="003D18C7"/>
    <w:rsid w:val="0048326E"/>
    <w:rsid w:val="0049390D"/>
    <w:rsid w:val="009453D1"/>
    <w:rsid w:val="009F6836"/>
    <w:rsid w:val="00B1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B6C0F8D-54B1-4255-92F3-C5C550EF6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="Tahoma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26E"/>
    <w:pPr>
      <w:spacing w:after="200" w:line="276" w:lineRule="auto"/>
      <w:jc w:val="left"/>
    </w:pPr>
    <w:rPr>
      <w:rFonts w:asciiTheme="minorHAnsi" w:hAnsiTheme="minorHAnsi"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8326E"/>
    <w:pPr>
      <w:ind w:left="720"/>
      <w:contextualSpacing/>
    </w:pPr>
  </w:style>
  <w:style w:type="table" w:styleId="Tabelacomgrade">
    <w:name w:val="Table Grid"/>
    <w:basedOn w:val="Tabelanormal"/>
    <w:uiPriority w:val="59"/>
    <w:rsid w:val="0048326E"/>
    <w:pPr>
      <w:jc w:val="left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48326E"/>
    <w:rPr>
      <w:rFonts w:asciiTheme="minorHAnsi" w:hAnsiTheme="minorHAnsi" w:cstheme="minorBidi"/>
    </w:rPr>
  </w:style>
  <w:style w:type="paragraph" w:styleId="Cabealho">
    <w:name w:val="header"/>
    <w:basedOn w:val="Normal"/>
    <w:link w:val="CabealhoChar"/>
    <w:uiPriority w:val="99"/>
    <w:unhideWhenUsed/>
    <w:rsid w:val="004832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326E"/>
    <w:rPr>
      <w:rFonts w:ascii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rsid w:val="004832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326E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2024-02-02T11:25:00Z</dcterms:created>
  <dcterms:modified xsi:type="dcterms:W3CDTF">2024-05-15T12:25:00Z</dcterms:modified>
</cp:coreProperties>
</file>