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D56E6" w:rsidR="009C660A" w:rsidP="5E09A4A8" w:rsidRDefault="009C660A" w14:paraId="0123FAB3" w14:textId="547BB0F5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tabs>
          <w:tab w:val="left" w:leader="none" w:pos="1920"/>
        </w:tabs>
        <w:spacing w:before="0" w:beforeAutospacing="off" w:after="160" w:afterAutospacing="off" w:line="240" w:lineRule="auto"/>
        <w:ind w:left="0" w:right="-2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AUTORIZAÇÃO PARA CONTRATAÇÃO DIRETA</w:t>
      </w:r>
    </w:p>
    <w:p w:rsidRPr="009D56E6" w:rsidR="009C660A" w:rsidP="5E09A4A8" w:rsidRDefault="009C660A" w14:paraId="0502CA98" w14:textId="33C3930E">
      <w:pPr>
        <w:spacing w:before="120" w:beforeAutospacing="off" w:after="120" w:afterAutospacing="off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9D56E6" w:rsidR="009C660A" w:rsidP="5E09A4A8" w:rsidRDefault="009C660A" w14:paraId="5823E3AC" w14:textId="70C3DDCF">
      <w:pPr>
        <w:spacing w:before="0" w:beforeAutospacing="off" w:after="160" w:afterAutospacing="off" w:line="252" w:lineRule="auto"/>
        <w:ind w:left="0"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CONSIDERANDO </w:t>
      </w: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solicitação de aquisição de material de consumo de copa e cozinha.</w:t>
      </w:r>
    </w:p>
    <w:p w:rsidRPr="009D56E6" w:rsidR="009C660A" w:rsidP="5E09A4A8" w:rsidRDefault="009C660A" w14:paraId="41957D36" w14:textId="0F24098A">
      <w:pPr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CONSIDERANDO </w:t>
      </w: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que esta aquisição visa anteder as necessidades da Câmara;</w:t>
      </w:r>
    </w:p>
    <w:p w:rsidRPr="009D56E6" w:rsidR="009C660A" w:rsidP="5E09A4A8" w:rsidRDefault="009C660A" w14:paraId="69810A7F" w14:textId="2DAD3B18">
      <w:pPr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CONSIDERANDO </w:t>
      </w: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que tal aquisição é a melhor alternativa para a Câmara Municipal.</w:t>
      </w:r>
    </w:p>
    <w:p w:rsidRPr="009D56E6" w:rsidR="009C660A" w:rsidP="5E09A4A8" w:rsidRDefault="009C660A" w14:paraId="4F183E84" w14:textId="3EBFAAC6">
      <w:pPr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Pr="009D56E6" w:rsidR="009C660A" w:rsidP="5E09A4A8" w:rsidRDefault="009C660A" w14:paraId="2EE15DC5" w14:textId="3C1C6F39">
      <w:pPr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DESCRIÇÃO DOS ITENS:</w:t>
      </w:r>
    </w:p>
    <w:tbl>
      <w:tblPr>
        <w:tblStyle w:val="Tabelacomgrade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55"/>
        <w:gridCol w:w="5265"/>
        <w:gridCol w:w="1380"/>
        <w:gridCol w:w="1845"/>
      </w:tblGrid>
      <w:tr w:rsidR="5E09A4A8" w:rsidTr="5E09A4A8" w14:paraId="36E5BFFE">
        <w:trPr>
          <w:trHeight w:val="450"/>
        </w:trPr>
        <w:tc>
          <w:tcPr>
            <w:tcW w:w="855" w:type="dxa"/>
            <w:tcBorders>
              <w:top w:val="single" w:sz="6"/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E9E3675" w14:textId="528383B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Item</w:t>
            </w:r>
          </w:p>
        </w:tc>
        <w:tc>
          <w:tcPr>
            <w:tcW w:w="5265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35A16057" w14:textId="6F0858EA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Descrição do Objeto</w:t>
            </w:r>
          </w:p>
        </w:tc>
        <w:tc>
          <w:tcPr>
            <w:tcW w:w="1380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2457C48" w14:textId="098EB32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Quantidade</w:t>
            </w:r>
          </w:p>
        </w:tc>
        <w:tc>
          <w:tcPr>
            <w:tcW w:w="1845" w:type="dxa"/>
            <w:tcBorders>
              <w:top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6D6982B6" w14:textId="2FEBAEA6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 de Média</w:t>
            </w:r>
          </w:p>
        </w:tc>
      </w:tr>
      <w:tr w:rsidR="5E09A4A8" w:rsidTr="5E09A4A8" w14:paraId="593E0C43">
        <w:trPr>
          <w:trHeight w:val="600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2E49A69" w14:textId="29FA1B67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6E68DD7E" w14:textId="1AD2DD07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Bule para coar café de Alumínio polido 1,9 litros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7A3FF6E0" w14:textId="5AD41E06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185AD58" w14:textId="1DB2E6C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63AD0284">
        <w:trPr>
          <w:trHeight w:val="570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654CDA03" w14:textId="01B9091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791B320" w14:textId="45EE1F39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Caixa Organizadora Plástica 30 Litros, Cor Cristal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3F643E2B" w14:textId="6B789BCD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3ED7326" w14:textId="0CD49F9D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2E884247">
        <w:trPr>
          <w:trHeight w:val="780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26DF2B1E" w14:textId="5DD89A6E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3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11425F6" w14:textId="7EF66FCD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Canecão Alumínio N16 Café Grande Cabo Madeira 2,5 litros Reforçada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03F8DB5" w14:textId="02ED5A6B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4AFE4BF" w14:textId="17EDB5F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526DC8CF">
        <w:trPr>
          <w:trHeight w:val="43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E4605A1" w14:textId="03644B3C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4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69B05C10" w14:textId="01A5B90F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Colher de mesa Aço Inox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8FB5EEF" w14:textId="1C7E0DFB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100BF4F" w14:textId="317A0154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Jogo c/12 unidades</w:t>
            </w:r>
          </w:p>
        </w:tc>
      </w:tr>
      <w:tr w:rsidR="5E09A4A8" w:rsidTr="5E09A4A8" w14:paraId="33550FA0">
        <w:trPr>
          <w:trHeight w:val="58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2BD7B896" w14:textId="74DCA9A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5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5F07556" w14:textId="7D7368F3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Escorredor 13 Pratos Cromado com Suporte para Copos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7E8E8879" w14:textId="3B1CA111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8834774" w14:textId="7BB11A9D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33B3E05A">
        <w:trPr>
          <w:trHeight w:val="52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CB41216" w14:textId="0D7DFC91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6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7A61B08" w14:textId="5A53DECC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Garrafa Térmica para Café E Chá 1,8 L Inox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9D100EC" w14:textId="019F2103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3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6948216A" w14:textId="3108A32F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1C0310B9">
        <w:trPr>
          <w:trHeight w:val="540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A139EAE" w14:textId="4C3AF85D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7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164E1DF" w14:textId="0F1A38C6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Jogo de potes retangulares multiuso com tampa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34A9350C" w14:textId="269A60BF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717C6BAC" w14:textId="596010F0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Conjunto c/ 5 peças</w:t>
            </w:r>
          </w:p>
        </w:tc>
      </w:tr>
      <w:tr w:rsidR="5E09A4A8" w:rsidTr="5E09A4A8" w14:paraId="2B6169EA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77F64446" w14:textId="4F9B2F5D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8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F54BC6B" w14:textId="71D4DEBF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Potes herméticos de vidro 1100 Ml C/ tampa Inox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3E9853CB" w14:textId="772191C5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34401E9" w14:textId="53D46D56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Conjunto 3</w:t>
            </w:r>
          </w:p>
        </w:tc>
      </w:tr>
      <w:tr w:rsidR="5E09A4A8" w:rsidTr="5E09A4A8" w14:paraId="513DDF7B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D365896" w14:textId="4106B0AF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9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58614C4" w14:textId="4858C9C1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 xml:space="preserve">Kit mangueira de gás com: </w:t>
            </w:r>
          </w:p>
          <w:p w:rsidR="5E09A4A8" w:rsidP="5E09A4A8" w:rsidRDefault="5E09A4A8" w14:paraId="0E282AE5" w14:textId="151C8424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1 - Mangueira</w:t>
            </w:r>
          </w:p>
          <w:p w:rsidR="5E09A4A8" w:rsidP="5E09A4A8" w:rsidRDefault="5E09A4A8" w14:paraId="385F914A" w14:textId="7D8DD162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1 - Regulador de pressão</w:t>
            </w:r>
          </w:p>
          <w:p w:rsidR="5E09A4A8" w:rsidP="5E09A4A8" w:rsidRDefault="5E09A4A8" w14:paraId="7070CFEC" w14:textId="35BDBFC0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2 - Duas abraçadeiras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1F77C7E" w14:textId="58604F3B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215C25CA" w14:textId="6A92D489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39DABE18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3A6A31A5" w14:textId="30212638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10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57B9E1F1" w14:textId="69E4D4E8">
            <w:pPr>
              <w:spacing w:line="240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Botijão de gás de cozinha com capacidade de 13Kg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2430C600" w14:textId="446A36CA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D7E94B1" w14:textId="303233F5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5F6A05FD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C9BA58E" w14:textId="01DE4478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11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299493FC" w14:textId="60F6FBE4">
            <w:pPr>
              <w:spacing w:line="240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Mangueira de jardim retrátil com 60 metros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1AC462A5" w14:textId="3C8A8ED7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670F7621" w14:textId="4E5E48A5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5E09A4A8" w:rsidTr="5E09A4A8" w14:paraId="591B53A9">
        <w:trPr>
          <w:trHeight w:val="675"/>
        </w:trPr>
        <w:tc>
          <w:tcPr>
            <w:tcW w:w="855" w:type="dxa"/>
            <w:tcBorders>
              <w:left w:val="single" w:sz="6"/>
              <w:bottom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2518238" w14:textId="3C290A15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12</w:t>
            </w:r>
          </w:p>
        </w:tc>
        <w:tc>
          <w:tcPr>
            <w:tcW w:w="52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03F7879A" w14:textId="42291947">
            <w:pPr>
              <w:spacing w:line="240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Dispenser para copos descartáveis de 180 ml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4215862A" w14:textId="39F0BB3C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5E09A4A8" w:rsidP="5E09A4A8" w:rsidRDefault="5E09A4A8" w14:paraId="3BC0D952" w14:textId="36F2F1D3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PT"/>
              </w:rPr>
            </w:pPr>
            <w:r w:rsidRPr="5E09A4A8" w:rsidR="5E09A4A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</w:tbl>
    <w:p w:rsidRPr="009D56E6" w:rsidR="009C660A" w:rsidP="5E09A4A8" w:rsidRDefault="009C660A" w14:paraId="7BCA5101" w14:textId="63F820F8">
      <w:pPr>
        <w:bidi w:val="0"/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9D56E6" w:rsidR="009C660A" w:rsidP="5E09A4A8" w:rsidRDefault="009C660A" w14:paraId="7BD59AB3" w14:textId="6A165F90">
      <w:pPr>
        <w:bidi w:val="0"/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Fica</w:t>
      </w: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AUTORIZADO</w:t>
      </w: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todo o Procedimento, referente à solicitação acima mencionada;</w:t>
      </w:r>
    </w:p>
    <w:p w:rsidRPr="009D56E6" w:rsidR="009C660A" w:rsidP="5E09A4A8" w:rsidRDefault="009C660A" w14:paraId="3C20922B" w14:textId="51BC2CD2">
      <w:pPr>
        <w:bidi w:val="0"/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Pr="009D56E6" w:rsidR="009C660A" w:rsidP="5E09A4A8" w:rsidRDefault="009C660A" w14:paraId="21CB6E24" w14:textId="1664A78A">
      <w:pPr>
        <w:bidi w:val="0"/>
        <w:spacing w:before="120" w:beforeAutospacing="off" w:after="120" w:afterAutospacing="off" w:line="259" w:lineRule="auto"/>
        <w:ind w:left="1134" w:right="0" w:hanging="1134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Pr="009D56E6" w:rsidR="009C660A" w:rsidP="5E09A4A8" w:rsidRDefault="009C660A" w14:paraId="664F6F9D" w14:textId="3B415D7F">
      <w:pPr>
        <w:bidi w:val="0"/>
        <w:spacing w:before="120" w:beforeAutospacing="off" w:after="120" w:afterAutospacing="off" w:line="259" w:lineRule="auto"/>
        <w:ind w:left="1134" w:right="0" w:hanging="1134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Campestre, 14 de maio de 2026.</w:t>
      </w:r>
    </w:p>
    <w:p w:rsidRPr="009D56E6" w:rsidR="009C660A" w:rsidP="5E09A4A8" w:rsidRDefault="009C660A" w14:paraId="0EDDD4F9" w14:textId="04C4FCC1">
      <w:pPr>
        <w:bidi w:val="0"/>
        <w:spacing w:before="120" w:beforeAutospacing="off" w:after="120" w:afterAutospacing="off" w:line="259" w:lineRule="auto"/>
        <w:ind w:left="1134" w:right="0" w:hanging="1134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Pr="009D56E6" w:rsidR="009C660A" w:rsidP="5E09A4A8" w:rsidRDefault="009C660A" w14:paraId="6FD37E2F" w14:textId="56226D9A">
      <w:pPr>
        <w:bidi w:val="0"/>
        <w:spacing w:before="120" w:beforeAutospacing="off" w:after="120" w:afterAutospacing="off" w:line="259" w:lineRule="auto"/>
        <w:ind w:left="1134" w:right="0" w:hanging="1134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Pr="009D56E6" w:rsidR="009C660A" w:rsidP="5E09A4A8" w:rsidRDefault="009C660A" w14:paraId="59F92734" w14:textId="5E321BDC">
      <w:pPr>
        <w:bidi w:val="0"/>
        <w:spacing w:before="120" w:beforeAutospacing="off" w:after="120" w:afterAutospacing="off" w:line="259" w:lineRule="auto"/>
        <w:ind w:left="1134" w:right="0" w:hanging="1134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Pr="009D56E6" w:rsidR="009C660A" w:rsidP="5E09A4A8" w:rsidRDefault="009C660A" w14:paraId="5CCF5067" w14:textId="2AB7BD2C">
      <w:pPr>
        <w:bidi w:val="0"/>
        <w:spacing w:before="120" w:beforeAutospacing="off" w:after="120" w:afterAutospacing="off" w:line="259" w:lineRule="auto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Juliana Ipólita Nogueira Franco</w:t>
      </w:r>
    </w:p>
    <w:p w:rsidRPr="009D56E6" w:rsidR="009C660A" w:rsidP="5E09A4A8" w:rsidRDefault="009C660A" w14:paraId="615A7EC8" w14:textId="2369DA5A">
      <w:pPr>
        <w:bidi w:val="0"/>
        <w:spacing w:before="120" w:beforeAutospacing="off" w:after="120" w:afterAutospacing="off" w:line="259" w:lineRule="auto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5E09A4A8" w:rsidR="0193DA71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Presidente da Câmara</w:t>
      </w:r>
    </w:p>
    <w:p w:rsidRPr="009D56E6" w:rsidR="009C660A" w:rsidP="009D56E6" w:rsidRDefault="009C660A" w14:paraId="443508E0" w14:textId="49164CDF"/>
    <w:sectPr w:rsidRPr="009D56E6" w:rsidR="009C660A" w:rsidSect="00D442CB">
      <w:headerReference w:type="even" r:id="rId8"/>
      <w:headerReference w:type="default" r:id="rId9"/>
      <w:footerReference w:type="default" r:id="rId10"/>
      <w:headerReference w:type="first" r:id="rId11"/>
      <w:pgSz w:w="11906" w:h="16838" w:orient="portrait"/>
      <w:pgMar w:top="2552" w:right="1134" w:bottom="1191" w:left="170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48FE" w:rsidP="00D02C03" w:rsidRDefault="00A348FE" w14:paraId="06833C3E" w14:textId="77777777">
      <w:r>
        <w:separator/>
      </w:r>
    </w:p>
  </w:endnote>
  <w:endnote w:type="continuationSeparator" w:id="0">
    <w:p w:rsidR="00A348FE" w:rsidP="00D02C03" w:rsidRDefault="00A348FE" w14:paraId="7CAC35C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C4004" w:rsidR="008C4004" w:rsidP="00723FE4" w:rsidRDefault="0085589A" w14:paraId="48B4CABB" w14:textId="3CF39F88">
    <w:pPr>
      <w:pStyle w:val="Rodap"/>
      <w:tabs>
        <w:tab w:val="clear" w:pos="4252"/>
        <w:tab w:val="clear" w:pos="8504"/>
        <w:tab w:val="right" w:pos="9354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F5EBC46" wp14:editId="05DCB31A">
          <wp:simplePos x="0" y="0"/>
          <wp:positionH relativeFrom="margin">
            <wp:posOffset>-1075690</wp:posOffset>
          </wp:positionH>
          <wp:positionV relativeFrom="paragraph">
            <wp:posOffset>-89535</wp:posOffset>
          </wp:positionV>
          <wp:extent cx="7560602" cy="716882"/>
          <wp:effectExtent l="0" t="0" r="2540" b="7620"/>
          <wp:wrapNone/>
          <wp:docPr id="9267265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602" cy="716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48FE" w:rsidP="00D02C03" w:rsidRDefault="00A348FE" w14:paraId="0B94D363" w14:textId="77777777">
      <w:r>
        <w:separator/>
      </w:r>
    </w:p>
  </w:footnote>
  <w:footnote w:type="continuationSeparator" w:id="0">
    <w:p w:rsidR="00A348FE" w:rsidP="00D02C03" w:rsidRDefault="00A348FE" w14:paraId="6CC7EB3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589A" w:rsidRDefault="00000000" w14:paraId="74A06421" w14:textId="753EBA14">
    <w:pPr>
      <w:pStyle w:val="Cabealho"/>
    </w:pPr>
    <w:r>
      <w:rPr>
        <w:noProof/>
      </w:rPr>
      <w:pict w14:anchorId="02758B41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466906454" style="position:absolute;margin-left:0;margin-top:0;width:453.2pt;height:567.1pt;z-index:-251646976;mso-position-horizontal:center;mso-position-horizontal-relative:margin;mso-position-vertical:center;mso-position-vertical-relative:margin" o:spid="_x0000_s1035" o:allowincell="f" type="#_x0000_t75">
          <v:imagedata gain="19661f" blacklevel="22938f" o:title="Brasão camara final2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5589A" w:rsidRDefault="00000000" w14:paraId="5D466F5A" w14:textId="726BE4FF">
    <w:pPr>
      <w:pStyle w:val="Cabealho"/>
    </w:pPr>
    <w:r>
      <w:rPr>
        <w:noProof/>
      </w:rPr>
      <w:pict w14:anchorId="303D072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466906455" style="position:absolute;margin-left:22pt;margin-top:54.75pt;width:381.6pt;height:477.55pt;z-index:-251645952;mso-position-horizontal-relative:margin;mso-position-vertical-relative:margin" o:spid="_x0000_s1036" o:allowincell="f" type="#_x0000_t75">
          <v:imagedata gain="19661f" blacklevel="22938f" o:title="Brasão camara final2" r:id="rId1"/>
          <w10:wrap anchorx="margin" anchory="margin"/>
        </v:shape>
      </w:pict>
    </w:r>
    <w:r w:rsidR="00226C1D">
      <w:rPr>
        <w:noProof/>
      </w:rPr>
      <w:drawing>
        <wp:anchor distT="0" distB="0" distL="114300" distR="114300" simplePos="0" relativeHeight="251667456" behindDoc="0" locked="0" layoutInCell="1" allowOverlap="1" wp14:anchorId="717BE220" wp14:editId="1D89C61C">
          <wp:simplePos x="0" y="0"/>
          <wp:positionH relativeFrom="column">
            <wp:posOffset>-1097915</wp:posOffset>
          </wp:positionH>
          <wp:positionV relativeFrom="paragraph">
            <wp:posOffset>-457200</wp:posOffset>
          </wp:positionV>
          <wp:extent cx="7596823" cy="1560945"/>
          <wp:effectExtent l="0" t="0" r="4445" b="1270"/>
          <wp:wrapNone/>
          <wp:docPr id="13914308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7" cy="1567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589A" w:rsidRDefault="00000000" w14:paraId="4C978CFE" w14:textId="613E034D">
    <w:pPr>
      <w:pStyle w:val="Cabealho"/>
    </w:pPr>
    <w:r>
      <w:rPr>
        <w:noProof/>
      </w:rPr>
      <w:pict w14:anchorId="2311999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466906453" style="position:absolute;margin-left:0;margin-top:0;width:453.2pt;height:567.1pt;z-index:-251648000;mso-position-horizontal:center;mso-position-horizontal-relative:margin;mso-position-vertical:center;mso-position-vertical-relative:margin" o:spid="_x0000_s1034" o:allowincell="f" type="#_x0000_t75">
          <v:imagedata gain="19661f" blacklevel="22938f" o:title="Brasão camara final2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333D"/>
    <w:multiLevelType w:val="hybridMultilevel"/>
    <w:tmpl w:val="E30CD90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018B6E3A"/>
    <w:multiLevelType w:val="hybridMultilevel"/>
    <w:tmpl w:val="278479D2"/>
    <w:lvl w:ilvl="0" w:tplc="3E48ABAA">
      <w:start w:val="1"/>
      <w:numFmt w:val="upperLetter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D4C60F0"/>
    <w:multiLevelType w:val="hybridMultilevel"/>
    <w:tmpl w:val="C576D51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67366"/>
    <w:multiLevelType w:val="hybridMultilevel"/>
    <w:tmpl w:val="A57AD2FA"/>
    <w:lvl w:ilvl="0" w:tplc="04160001">
      <w:start w:val="1"/>
      <w:numFmt w:val="bullet"/>
      <w:lvlText w:val=""/>
      <w:lvlJc w:val="left"/>
      <w:pPr>
        <w:ind w:left="2138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hint="default" w:ascii="Wingdings" w:hAnsi="Wingdings"/>
      </w:rPr>
    </w:lvl>
  </w:abstractNum>
  <w:abstractNum w:abstractNumId="4" w15:restartNumberingAfterBreak="0">
    <w:nsid w:val="205D52F4"/>
    <w:multiLevelType w:val="multilevel"/>
    <w:tmpl w:val="521418BE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5" w15:restartNumberingAfterBreak="0">
    <w:nsid w:val="28435C42"/>
    <w:multiLevelType w:val="hybridMultilevel"/>
    <w:tmpl w:val="290041DA"/>
    <w:lvl w:ilvl="0" w:tplc="04160001">
      <w:start w:val="1"/>
      <w:numFmt w:val="bullet"/>
      <w:lvlText w:val=""/>
      <w:lvlJc w:val="left"/>
      <w:pPr>
        <w:ind w:left="2136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hint="default" w:ascii="Wingdings" w:hAnsi="Wingdings"/>
      </w:rPr>
    </w:lvl>
  </w:abstractNum>
  <w:abstractNum w:abstractNumId="6" w15:restartNumberingAfterBreak="0">
    <w:nsid w:val="33BC6F2F"/>
    <w:multiLevelType w:val="hybridMultilevel"/>
    <w:tmpl w:val="5CB27540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A9D5197"/>
    <w:multiLevelType w:val="hybridMultilevel"/>
    <w:tmpl w:val="7DAA52E0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9967AE"/>
    <w:multiLevelType w:val="hybridMultilevel"/>
    <w:tmpl w:val="95E05EA2"/>
    <w:lvl w:ilvl="0" w:tplc="2A22C91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6BD46303"/>
    <w:multiLevelType w:val="hybridMultilevel"/>
    <w:tmpl w:val="FA3675D2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D7B6492"/>
    <w:multiLevelType w:val="multilevel"/>
    <w:tmpl w:val="0BA4FA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73F094F"/>
    <w:multiLevelType w:val="hybridMultilevel"/>
    <w:tmpl w:val="9188A862"/>
    <w:lvl w:ilvl="0" w:tplc="04160001">
      <w:start w:val="1"/>
      <w:numFmt w:val="bullet"/>
      <w:lvlText w:val=""/>
      <w:lvlJc w:val="left"/>
      <w:pPr>
        <w:ind w:left="2061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hint="default" w:ascii="Wingdings" w:hAnsi="Wingdings"/>
      </w:rPr>
    </w:lvl>
  </w:abstractNum>
  <w:num w:numId="1" w16cid:durableId="1924147449">
    <w:abstractNumId w:val="4"/>
  </w:num>
  <w:num w:numId="2" w16cid:durableId="1026053755">
    <w:abstractNumId w:val="2"/>
  </w:num>
  <w:num w:numId="3" w16cid:durableId="1515268893">
    <w:abstractNumId w:val="5"/>
  </w:num>
  <w:num w:numId="4" w16cid:durableId="148328633">
    <w:abstractNumId w:val="0"/>
  </w:num>
  <w:num w:numId="5" w16cid:durableId="192228429">
    <w:abstractNumId w:val="6"/>
  </w:num>
  <w:num w:numId="6" w16cid:durableId="915282428">
    <w:abstractNumId w:val="9"/>
  </w:num>
  <w:num w:numId="7" w16cid:durableId="2123569356">
    <w:abstractNumId w:val="10"/>
  </w:num>
  <w:num w:numId="8" w16cid:durableId="2109617464">
    <w:abstractNumId w:val="7"/>
  </w:num>
  <w:num w:numId="9" w16cid:durableId="1011761092">
    <w:abstractNumId w:val="8"/>
  </w:num>
  <w:num w:numId="10" w16cid:durableId="263270353">
    <w:abstractNumId w:val="1"/>
  </w:num>
  <w:num w:numId="11" w16cid:durableId="1742144382">
    <w:abstractNumId w:val="3"/>
  </w:num>
  <w:num w:numId="12" w16cid:durableId="13929244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591"/>
    <w:rsid w:val="0000586A"/>
    <w:rsid w:val="00054C14"/>
    <w:rsid w:val="00066156"/>
    <w:rsid w:val="000677E8"/>
    <w:rsid w:val="00080F72"/>
    <w:rsid w:val="0009307D"/>
    <w:rsid w:val="000974DC"/>
    <w:rsid w:val="000A10BB"/>
    <w:rsid w:val="000A6F70"/>
    <w:rsid w:val="000C5438"/>
    <w:rsid w:val="000E521B"/>
    <w:rsid w:val="000F0EA5"/>
    <w:rsid w:val="00100A9F"/>
    <w:rsid w:val="00155748"/>
    <w:rsid w:val="00156974"/>
    <w:rsid w:val="0015700A"/>
    <w:rsid w:val="00162490"/>
    <w:rsid w:val="0018207C"/>
    <w:rsid w:val="00187B65"/>
    <w:rsid w:val="001A395E"/>
    <w:rsid w:val="001C0D58"/>
    <w:rsid w:val="001D00AE"/>
    <w:rsid w:val="00204147"/>
    <w:rsid w:val="002133A6"/>
    <w:rsid w:val="00220236"/>
    <w:rsid w:val="00224BC4"/>
    <w:rsid w:val="00225ECF"/>
    <w:rsid w:val="00226C1D"/>
    <w:rsid w:val="0023738E"/>
    <w:rsid w:val="00243E18"/>
    <w:rsid w:val="00297CA4"/>
    <w:rsid w:val="002C4204"/>
    <w:rsid w:val="002D228D"/>
    <w:rsid w:val="002D369F"/>
    <w:rsid w:val="002D6EEE"/>
    <w:rsid w:val="002E73DA"/>
    <w:rsid w:val="00301ED6"/>
    <w:rsid w:val="0031466C"/>
    <w:rsid w:val="0032179C"/>
    <w:rsid w:val="00334E02"/>
    <w:rsid w:val="003414A3"/>
    <w:rsid w:val="00373618"/>
    <w:rsid w:val="003754A8"/>
    <w:rsid w:val="0037738C"/>
    <w:rsid w:val="00384D6B"/>
    <w:rsid w:val="003A273B"/>
    <w:rsid w:val="003C3D56"/>
    <w:rsid w:val="003E0CB1"/>
    <w:rsid w:val="003E316A"/>
    <w:rsid w:val="003F2236"/>
    <w:rsid w:val="003F4F22"/>
    <w:rsid w:val="003F6054"/>
    <w:rsid w:val="00403668"/>
    <w:rsid w:val="004161A6"/>
    <w:rsid w:val="004202E8"/>
    <w:rsid w:val="00447666"/>
    <w:rsid w:val="0048525E"/>
    <w:rsid w:val="004B30CA"/>
    <w:rsid w:val="004D7FD8"/>
    <w:rsid w:val="004F640F"/>
    <w:rsid w:val="00501180"/>
    <w:rsid w:val="005142A3"/>
    <w:rsid w:val="005568F9"/>
    <w:rsid w:val="005665C1"/>
    <w:rsid w:val="00570E7B"/>
    <w:rsid w:val="005756B9"/>
    <w:rsid w:val="005817DC"/>
    <w:rsid w:val="005843EB"/>
    <w:rsid w:val="00587066"/>
    <w:rsid w:val="005A10A8"/>
    <w:rsid w:val="005A137B"/>
    <w:rsid w:val="005A2B80"/>
    <w:rsid w:val="005A6DAF"/>
    <w:rsid w:val="005A6E03"/>
    <w:rsid w:val="005C730E"/>
    <w:rsid w:val="005E15A5"/>
    <w:rsid w:val="005F1592"/>
    <w:rsid w:val="0061529B"/>
    <w:rsid w:val="00620509"/>
    <w:rsid w:val="00626A93"/>
    <w:rsid w:val="00641877"/>
    <w:rsid w:val="00664940"/>
    <w:rsid w:val="006658F3"/>
    <w:rsid w:val="006A4A20"/>
    <w:rsid w:val="006B0BEF"/>
    <w:rsid w:val="006C73C3"/>
    <w:rsid w:val="006D33DF"/>
    <w:rsid w:val="006E6FF4"/>
    <w:rsid w:val="006F78DD"/>
    <w:rsid w:val="007165D0"/>
    <w:rsid w:val="00723FE4"/>
    <w:rsid w:val="00734400"/>
    <w:rsid w:val="0075077D"/>
    <w:rsid w:val="0077393A"/>
    <w:rsid w:val="00786DFD"/>
    <w:rsid w:val="00797535"/>
    <w:rsid w:val="00797A41"/>
    <w:rsid w:val="00797CB4"/>
    <w:rsid w:val="007C7368"/>
    <w:rsid w:val="007E07AB"/>
    <w:rsid w:val="007E5F27"/>
    <w:rsid w:val="007E63BB"/>
    <w:rsid w:val="007F162A"/>
    <w:rsid w:val="007F4CE0"/>
    <w:rsid w:val="00804F07"/>
    <w:rsid w:val="008101E8"/>
    <w:rsid w:val="0085589A"/>
    <w:rsid w:val="008652AF"/>
    <w:rsid w:val="008670A6"/>
    <w:rsid w:val="008917E2"/>
    <w:rsid w:val="00893361"/>
    <w:rsid w:val="00897923"/>
    <w:rsid w:val="008A707C"/>
    <w:rsid w:val="008B1B47"/>
    <w:rsid w:val="008C2F82"/>
    <w:rsid w:val="008C4004"/>
    <w:rsid w:val="008E2E64"/>
    <w:rsid w:val="008E7D3D"/>
    <w:rsid w:val="00920336"/>
    <w:rsid w:val="009526FF"/>
    <w:rsid w:val="0097117F"/>
    <w:rsid w:val="00984ADF"/>
    <w:rsid w:val="00995EE3"/>
    <w:rsid w:val="009A6D2C"/>
    <w:rsid w:val="009C660A"/>
    <w:rsid w:val="009D17B7"/>
    <w:rsid w:val="009D56E6"/>
    <w:rsid w:val="009F1A30"/>
    <w:rsid w:val="00A050E3"/>
    <w:rsid w:val="00A348FE"/>
    <w:rsid w:val="00A47455"/>
    <w:rsid w:val="00A516B0"/>
    <w:rsid w:val="00A5207C"/>
    <w:rsid w:val="00A5326F"/>
    <w:rsid w:val="00A82056"/>
    <w:rsid w:val="00AA4903"/>
    <w:rsid w:val="00AB7CA3"/>
    <w:rsid w:val="00AC27C5"/>
    <w:rsid w:val="00AD4363"/>
    <w:rsid w:val="00AE05A1"/>
    <w:rsid w:val="00B0348C"/>
    <w:rsid w:val="00B0751A"/>
    <w:rsid w:val="00B45743"/>
    <w:rsid w:val="00B53276"/>
    <w:rsid w:val="00B7478C"/>
    <w:rsid w:val="00B9445A"/>
    <w:rsid w:val="00BB79B0"/>
    <w:rsid w:val="00BD364B"/>
    <w:rsid w:val="00BD3FB5"/>
    <w:rsid w:val="00C07028"/>
    <w:rsid w:val="00C151D0"/>
    <w:rsid w:val="00C163C4"/>
    <w:rsid w:val="00C35B6B"/>
    <w:rsid w:val="00C4596F"/>
    <w:rsid w:val="00C51BF8"/>
    <w:rsid w:val="00C63718"/>
    <w:rsid w:val="00C66FDA"/>
    <w:rsid w:val="00C81B3F"/>
    <w:rsid w:val="00CC34FF"/>
    <w:rsid w:val="00CD3ED7"/>
    <w:rsid w:val="00CE3448"/>
    <w:rsid w:val="00CF0BD1"/>
    <w:rsid w:val="00CF400D"/>
    <w:rsid w:val="00CF5255"/>
    <w:rsid w:val="00D02C03"/>
    <w:rsid w:val="00D046E8"/>
    <w:rsid w:val="00D1315C"/>
    <w:rsid w:val="00D2283C"/>
    <w:rsid w:val="00D33F76"/>
    <w:rsid w:val="00D36083"/>
    <w:rsid w:val="00D442CB"/>
    <w:rsid w:val="00D50FC3"/>
    <w:rsid w:val="00D615CF"/>
    <w:rsid w:val="00D63DA8"/>
    <w:rsid w:val="00D67BA9"/>
    <w:rsid w:val="00D755CD"/>
    <w:rsid w:val="00D86BE1"/>
    <w:rsid w:val="00D918AF"/>
    <w:rsid w:val="00DB7DDE"/>
    <w:rsid w:val="00E105A7"/>
    <w:rsid w:val="00E114B3"/>
    <w:rsid w:val="00E12BB7"/>
    <w:rsid w:val="00E13100"/>
    <w:rsid w:val="00E166CA"/>
    <w:rsid w:val="00E27281"/>
    <w:rsid w:val="00E33F48"/>
    <w:rsid w:val="00E50BE9"/>
    <w:rsid w:val="00E56C55"/>
    <w:rsid w:val="00E6031D"/>
    <w:rsid w:val="00E61970"/>
    <w:rsid w:val="00E84E4E"/>
    <w:rsid w:val="00E9284C"/>
    <w:rsid w:val="00E9465C"/>
    <w:rsid w:val="00E96710"/>
    <w:rsid w:val="00EA09C8"/>
    <w:rsid w:val="00EA4684"/>
    <w:rsid w:val="00EC2299"/>
    <w:rsid w:val="00EF4B50"/>
    <w:rsid w:val="00EF6F08"/>
    <w:rsid w:val="00F21591"/>
    <w:rsid w:val="00F4312C"/>
    <w:rsid w:val="00F532BD"/>
    <w:rsid w:val="00F56E78"/>
    <w:rsid w:val="00F6487E"/>
    <w:rsid w:val="00F66B5E"/>
    <w:rsid w:val="00F755B4"/>
    <w:rsid w:val="00F82CD9"/>
    <w:rsid w:val="00FB4D48"/>
    <w:rsid w:val="00FD6B18"/>
    <w:rsid w:val="00FE02C3"/>
    <w:rsid w:val="00FE7984"/>
    <w:rsid w:val="0193DA71"/>
    <w:rsid w:val="5E09A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0F4C7"/>
  <w15:chartTrackingRefBased/>
  <w15:docId w15:val="{454E0B36-6843-4D18-B0D6-4DAFBEA0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2C03"/>
    <w:pPr>
      <w:spacing w:after="0" w:line="240" w:lineRule="auto"/>
    </w:pPr>
    <w:rPr>
      <w:rFonts w:ascii="Arial" w:hAnsi="Arial" w:eastAsia="Times New Roman" w:cs="Arial"/>
      <w:szCs w:val="15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3448"/>
    <w:pPr>
      <w:keepNext/>
      <w:ind w:left="1440" w:hanging="1440"/>
      <w:jc w:val="center"/>
      <w:outlineLvl w:val="0"/>
    </w:pPr>
    <w:rPr>
      <w:rFonts w:ascii="Times New Roman" w:hAnsi="Times New Roman" w:eastAsia="Calibri" w:cs="Times New Roman"/>
      <w:b/>
      <w:bCs/>
      <w:sz w:val="32"/>
      <w:szCs w:val="22"/>
      <w:lang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C03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Cs w:val="22"/>
      <w:lang w:eastAsia="en-US"/>
    </w:rPr>
  </w:style>
  <w:style w:type="character" w:styleId="CabealhoChar" w:customStyle="1">
    <w:name w:val="Cabeçalho Char"/>
    <w:basedOn w:val="Fontepargpadro"/>
    <w:link w:val="Cabealho"/>
    <w:rsid w:val="00D02C03"/>
  </w:style>
  <w:style w:type="paragraph" w:styleId="Rodap">
    <w:name w:val="footer"/>
    <w:basedOn w:val="Normal"/>
    <w:link w:val="RodapChar"/>
    <w:uiPriority w:val="99"/>
    <w:unhideWhenUsed/>
    <w:rsid w:val="00D02C03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Cs w:val="22"/>
      <w:lang w:eastAsia="en-US"/>
    </w:rPr>
  </w:style>
  <w:style w:type="character" w:styleId="RodapChar" w:customStyle="1">
    <w:name w:val="Rodapé Char"/>
    <w:basedOn w:val="Fontepargpadro"/>
    <w:link w:val="Rodap"/>
    <w:uiPriority w:val="99"/>
    <w:rsid w:val="00D02C03"/>
  </w:style>
  <w:style w:type="paragraph" w:styleId="Textodebalo">
    <w:name w:val="Balloon Text"/>
    <w:basedOn w:val="Normal"/>
    <w:link w:val="TextodebaloChar"/>
    <w:uiPriority w:val="99"/>
    <w:semiHidden/>
    <w:unhideWhenUsed/>
    <w:rsid w:val="00E9284C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E9284C"/>
    <w:rPr>
      <w:rFonts w:ascii="Segoe UI" w:hAnsi="Segoe UI" w:eastAsia="Times New Roman" w:cs="Segoe UI"/>
      <w:sz w:val="18"/>
      <w:szCs w:val="18"/>
      <w:lang w:eastAsia="pt-BR"/>
    </w:rPr>
  </w:style>
  <w:style w:type="paragraph" w:styleId="Recuodocorpodotexto" w:customStyle="1">
    <w:name w:val="Recuo do corpo do texto"/>
    <w:basedOn w:val="Normal"/>
    <w:rsid w:val="00F4312C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AutoHyphens/>
      <w:ind w:left="283"/>
      <w:textAlignment w:val="baseline"/>
    </w:pPr>
    <w:rPr>
      <w:rFonts w:ascii="Liberation Serif" w:hAnsi="Liberation Serif" w:eastAsia="Roboto" w:cs="Roboto"/>
      <w:kern w:val="2"/>
      <w:sz w:val="24"/>
      <w:szCs w:val="24"/>
      <w:lang w:val="en-US" w:eastAsia="zh-CN" w:bidi="hi-IN"/>
    </w:rPr>
  </w:style>
  <w:style w:type="table" w:styleId="Tabelacomgrade">
    <w:name w:val="Table Grid"/>
    <w:basedOn w:val="Tabelanormal"/>
    <w:uiPriority w:val="39"/>
    <w:rsid w:val="005843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1Char" w:customStyle="1">
    <w:name w:val="Título 1 Char"/>
    <w:basedOn w:val="Fontepargpadro"/>
    <w:link w:val="Ttulo1"/>
    <w:rsid w:val="00CE3448"/>
    <w:rPr>
      <w:rFonts w:ascii="Times New Roman" w:hAnsi="Times New Roman" w:eastAsia="Calibri" w:cs="Times New Roman"/>
      <w:b/>
      <w:bCs/>
      <w:sz w:val="32"/>
    </w:rPr>
  </w:style>
  <w:style w:type="paragraph" w:styleId="Corpodetexto">
    <w:name w:val="Body Text"/>
    <w:basedOn w:val="Normal"/>
    <w:link w:val="CorpodetextoChar"/>
    <w:rsid w:val="00CE3448"/>
    <w:pPr>
      <w:jc w:val="both"/>
    </w:pPr>
    <w:rPr>
      <w:rFonts w:ascii="Times New Roman" w:hAnsi="Times New Roman" w:eastAsia="Calibri" w:cs="Times New Roman"/>
      <w:sz w:val="28"/>
      <w:szCs w:val="28"/>
      <w:lang w:eastAsia="en-US"/>
    </w:rPr>
  </w:style>
  <w:style w:type="character" w:styleId="CorpodetextoChar" w:customStyle="1">
    <w:name w:val="Corpo de texto Char"/>
    <w:basedOn w:val="Fontepargpadro"/>
    <w:link w:val="Corpodetexto"/>
    <w:rsid w:val="00CE3448"/>
    <w:rPr>
      <w:rFonts w:ascii="Times New Roman" w:hAnsi="Times New Roman" w:eastAsia="Calibri" w:cs="Times New Roman"/>
      <w:sz w:val="28"/>
      <w:szCs w:val="28"/>
    </w:rPr>
  </w:style>
  <w:style w:type="paragraph" w:styleId="NormalWeb">
    <w:name w:val="Normal (Web)"/>
    <w:basedOn w:val="Normal"/>
    <w:uiPriority w:val="99"/>
    <w:qFormat/>
    <w:rsid w:val="00CE3448"/>
    <w:pPr>
      <w:jc w:val="center"/>
    </w:pPr>
    <w:rPr>
      <w:rFonts w:ascii="Times New Roman" w:hAnsi="Times New Roman" w:eastAsia="Calibri" w:cs="Times New Roman"/>
      <w:sz w:val="24"/>
      <w:szCs w:val="24"/>
      <w:lang w:eastAsia="en-US"/>
    </w:rPr>
  </w:style>
  <w:style w:type="paragraph" w:styleId="SemEspaamento">
    <w:name w:val="No Spacing"/>
    <w:uiPriority w:val="1"/>
    <w:qFormat/>
    <w:rsid w:val="00CE3448"/>
    <w:pPr>
      <w:spacing w:after="0" w:line="240" w:lineRule="auto"/>
      <w:jc w:val="center"/>
    </w:pPr>
    <w:rPr>
      <w:rFonts w:ascii="Times New Roman" w:hAnsi="Times New Roman" w:eastAsia="Calibri" w:cs="Times New Roman"/>
      <w:sz w:val="28"/>
    </w:rPr>
  </w:style>
  <w:style w:type="paragraph" w:styleId="PargrafodaLista">
    <w:name w:val="List Paragraph"/>
    <w:basedOn w:val="Normal"/>
    <w:uiPriority w:val="34"/>
    <w:qFormat/>
    <w:rsid w:val="007F162A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Cs w:val="22"/>
      <w:lang w:eastAsia="en-US"/>
    </w:rPr>
  </w:style>
  <w:style w:type="paragraph" w:styleId="Standard" w:customStyle="1">
    <w:name w:val="Standard"/>
    <w:rsid w:val="00723FE4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card-text" w:customStyle="1">
    <w:name w:val="card-text"/>
    <w:basedOn w:val="Normal"/>
    <w:rsid w:val="00723FE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TableNormal" w:customStyle="1">
    <w:name w:val="Table Normal"/>
    <w:uiPriority w:val="2"/>
    <w:semiHidden/>
    <w:unhideWhenUsed/>
    <w:qFormat/>
    <w:rsid w:val="004D7F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4D7FD8"/>
    <w:pPr>
      <w:widowControl w:val="0"/>
      <w:autoSpaceDE w:val="0"/>
      <w:autoSpaceDN w:val="0"/>
      <w:spacing w:before="15"/>
      <w:ind w:left="4"/>
      <w:jc w:val="center"/>
    </w:pPr>
    <w:rPr>
      <w:rFonts w:ascii="Arial MT" w:hAnsi="Arial MT" w:eastAsia="Arial MT" w:cs="Arial MT"/>
      <w:szCs w:val="22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D442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3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9E416-3A49-42EE-BAF9-841DADC0ED3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</dc:creator>
  <keywords/>
  <dc:description/>
  <lastModifiedBy>Luís Henrique Scalco Gonçalves</lastModifiedBy>
  <revision>22</revision>
  <lastPrinted>2026-03-26T11:30:00.0000000Z</lastPrinted>
  <dcterms:created xsi:type="dcterms:W3CDTF">2026-03-09T19:28:00.0000000Z</dcterms:created>
  <dcterms:modified xsi:type="dcterms:W3CDTF">2026-05-14T15:06:14.1831243Z</dcterms:modified>
</coreProperties>
</file>