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EE866" w14:textId="77777777" w:rsidR="000B44C3" w:rsidRPr="000B44C3" w:rsidRDefault="000B44C3" w:rsidP="000B44C3">
      <w:pPr>
        <w:pStyle w:val="Ttulo1"/>
        <w:jc w:val="center"/>
        <w:rPr>
          <w:rFonts w:cs="Arial"/>
          <w:sz w:val="22"/>
          <w:szCs w:val="22"/>
          <w:u w:val="single"/>
        </w:rPr>
      </w:pPr>
      <w:r w:rsidRPr="000B44C3">
        <w:rPr>
          <w:rFonts w:cs="Arial"/>
          <w:sz w:val="22"/>
          <w:szCs w:val="22"/>
          <w:u w:val="single"/>
        </w:rPr>
        <w:t>PARECER TÉCNICO</w:t>
      </w:r>
    </w:p>
    <w:p w14:paraId="72B6747B" w14:textId="77777777" w:rsidR="000B44C3" w:rsidRPr="000B44C3" w:rsidRDefault="000B44C3" w:rsidP="000B44C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44DF7C9" w14:textId="634A5145" w:rsidR="000B44C3" w:rsidRPr="000B44C3" w:rsidRDefault="000B44C3" w:rsidP="000B44C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B44C3">
        <w:rPr>
          <w:rFonts w:ascii="Arial" w:hAnsi="Arial" w:cs="Arial"/>
          <w:b/>
          <w:sz w:val="22"/>
          <w:szCs w:val="22"/>
        </w:rPr>
        <w:t>OBJETO:</w:t>
      </w:r>
      <w:r w:rsidRPr="000B44C3">
        <w:rPr>
          <w:rFonts w:ascii="Arial" w:hAnsi="Arial" w:cs="Arial"/>
          <w:sz w:val="22"/>
          <w:szCs w:val="22"/>
        </w:rPr>
        <w:t xml:space="preserve"> </w:t>
      </w:r>
      <w:r w:rsidR="004F2D1B">
        <w:rPr>
          <w:rFonts w:ascii="Arial" w:hAnsi="Arial" w:cs="Arial"/>
          <w:bCs/>
          <w:sz w:val="22"/>
          <w:szCs w:val="22"/>
        </w:rPr>
        <w:t>REFORMA DA PRAÇA DORIVAL DE ANTÔNIO DE CASTILHO</w:t>
      </w:r>
    </w:p>
    <w:p w14:paraId="71097DD4" w14:textId="2711BD0E" w:rsidR="000B44C3" w:rsidRPr="000B44C3" w:rsidRDefault="000B44C3" w:rsidP="000B44C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b/>
          <w:sz w:val="22"/>
          <w:szCs w:val="22"/>
        </w:rPr>
        <w:t xml:space="preserve">LOCAL: </w:t>
      </w:r>
      <w:r w:rsidR="00763B45">
        <w:rPr>
          <w:rFonts w:ascii="Arial" w:hAnsi="Arial" w:cs="Arial"/>
          <w:sz w:val="22"/>
          <w:szCs w:val="22"/>
        </w:rPr>
        <w:t>PRAÇA DORIVAL ANTÔNIO DE CASTILHO</w:t>
      </w:r>
    </w:p>
    <w:p w14:paraId="142D13C5" w14:textId="16AEAC65" w:rsidR="000B44C3" w:rsidRPr="000B44C3" w:rsidRDefault="000B44C3" w:rsidP="000B44C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b/>
          <w:sz w:val="22"/>
          <w:szCs w:val="22"/>
        </w:rPr>
        <w:t>PROPONENTE:</w:t>
      </w:r>
      <w:r w:rsidRPr="000B44C3">
        <w:rPr>
          <w:rFonts w:ascii="Arial" w:hAnsi="Arial" w:cs="Arial"/>
          <w:sz w:val="22"/>
          <w:szCs w:val="22"/>
        </w:rPr>
        <w:t xml:space="preserve"> PREFEITURA MUNICIPAL DE PALMEIRAS DE GOIÁS - GO</w:t>
      </w:r>
    </w:p>
    <w:p w14:paraId="205C39D2" w14:textId="52A6EBC0" w:rsidR="000B44C3" w:rsidRPr="000B44C3" w:rsidRDefault="000B44C3" w:rsidP="000B44C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b/>
          <w:sz w:val="22"/>
          <w:szCs w:val="22"/>
        </w:rPr>
        <w:t>MUNICÍPIO:</w:t>
      </w:r>
      <w:r w:rsidRPr="000B44C3">
        <w:rPr>
          <w:rFonts w:ascii="Arial" w:hAnsi="Arial" w:cs="Arial"/>
          <w:sz w:val="22"/>
          <w:szCs w:val="22"/>
        </w:rPr>
        <w:t xml:space="preserve"> PALMEIRAS DE GOIÁS - GO</w:t>
      </w:r>
    </w:p>
    <w:p w14:paraId="0D22EB2F" w14:textId="05EE4F99" w:rsidR="000B44C3" w:rsidRPr="000B44C3" w:rsidRDefault="000B44C3" w:rsidP="000B44C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b/>
          <w:sz w:val="22"/>
          <w:szCs w:val="22"/>
        </w:rPr>
        <w:t>ELABORADO EM:</w:t>
      </w:r>
      <w:r w:rsidRPr="000B44C3">
        <w:rPr>
          <w:rFonts w:ascii="Arial" w:hAnsi="Arial" w:cs="Arial"/>
          <w:sz w:val="22"/>
          <w:szCs w:val="22"/>
        </w:rPr>
        <w:t xml:space="preserve"> FEVEREIRO/2026</w:t>
      </w:r>
    </w:p>
    <w:p w14:paraId="0FA51EE7" w14:textId="77777777" w:rsidR="000B44C3" w:rsidRPr="000B44C3" w:rsidRDefault="000B44C3" w:rsidP="000B44C3">
      <w:pPr>
        <w:jc w:val="both"/>
        <w:rPr>
          <w:rFonts w:ascii="Arial" w:hAnsi="Arial" w:cs="Arial"/>
          <w:sz w:val="22"/>
          <w:szCs w:val="22"/>
        </w:rPr>
      </w:pPr>
    </w:p>
    <w:p w14:paraId="4C9F3991" w14:textId="77777777" w:rsidR="000B44C3" w:rsidRPr="000B44C3" w:rsidRDefault="000B44C3" w:rsidP="000B44C3">
      <w:pPr>
        <w:ind w:firstLine="284"/>
        <w:jc w:val="both"/>
        <w:rPr>
          <w:rFonts w:ascii="Arial" w:hAnsi="Arial" w:cs="Arial"/>
          <w:iCs/>
          <w:sz w:val="22"/>
          <w:szCs w:val="22"/>
        </w:rPr>
      </w:pPr>
      <w:r w:rsidRPr="000B44C3">
        <w:rPr>
          <w:rFonts w:ascii="Arial" w:hAnsi="Arial" w:cs="Arial"/>
          <w:iCs/>
          <w:sz w:val="22"/>
          <w:szCs w:val="22"/>
        </w:rPr>
        <w:t>Preliminarmente, apresenta o devido parecer técnico de engenharia, de acordo com a Lei 14.133/2021 e tribunais de contas referente à realização de procedimento licitatório, justificando a necessidade de constar no Edital, no mínimo as seguintes disposições de habilitação ora apresentadas.</w:t>
      </w:r>
    </w:p>
    <w:p w14:paraId="13704B9E" w14:textId="77777777" w:rsidR="000B44C3" w:rsidRPr="000B44C3" w:rsidRDefault="000B44C3" w:rsidP="000B44C3">
      <w:pPr>
        <w:ind w:firstLine="284"/>
        <w:jc w:val="both"/>
        <w:rPr>
          <w:rFonts w:ascii="Arial" w:hAnsi="Arial" w:cs="Arial"/>
          <w:iCs/>
          <w:sz w:val="22"/>
          <w:szCs w:val="22"/>
        </w:rPr>
      </w:pPr>
      <w:r w:rsidRPr="000B44C3">
        <w:rPr>
          <w:rFonts w:ascii="Arial" w:hAnsi="Arial" w:cs="Arial"/>
          <w:iCs/>
          <w:sz w:val="22"/>
          <w:szCs w:val="22"/>
        </w:rPr>
        <w:t>As exigências estabelecidas, visam selecionar a melhor proposta, bem como, realizar o melhor negócio para o Município. Ocorre em muitos históricos no âmbito da Administração Pública, empresas que não tem competência, não conseguem concluir o objeto contratado, e ainda demandam ações judiciais por seus trabalhadores incluindo o Contratante no polo passivo das ações, no intuito de possível responsabilização solidária do ente, incorrendo o Município em grandes prejuízos e perda do objeto, ferindo ainda o interesse público em celebrar o melhor negócio jurídico.</w:t>
      </w:r>
    </w:p>
    <w:p w14:paraId="56119B01" w14:textId="77777777" w:rsidR="000B44C3" w:rsidRPr="000B44C3" w:rsidRDefault="000B44C3" w:rsidP="000B44C3">
      <w:pPr>
        <w:ind w:firstLine="284"/>
        <w:jc w:val="both"/>
        <w:rPr>
          <w:rFonts w:ascii="Arial" w:hAnsi="Arial" w:cs="Arial"/>
          <w:iCs/>
          <w:sz w:val="22"/>
          <w:szCs w:val="22"/>
        </w:rPr>
      </w:pPr>
      <w:r w:rsidRPr="000B44C3">
        <w:rPr>
          <w:rFonts w:ascii="Arial" w:hAnsi="Arial" w:cs="Arial"/>
          <w:iCs/>
          <w:sz w:val="22"/>
          <w:szCs w:val="22"/>
        </w:rPr>
        <w:t>Assim sendo, é de imprescindível importância das inclusas exigências descritas. As exigências trata-se daquelas permitidas pela Lei 14.133/2021, em seu artigo 62 e incisos, com relação às exigências para habilitação, exclusivamente, documentação relativa à habilitação jurídica, qualificação técnica, qualificação econômico-financeira, regularidade fiscal, regularidade fiscal e trabalhista, bem como, cumprimento do disposto no inciso XXXIII do art. 7o da Constituição Federal.</w:t>
      </w:r>
    </w:p>
    <w:p w14:paraId="7C744E73" w14:textId="77777777" w:rsidR="000B44C3" w:rsidRPr="000B44C3" w:rsidRDefault="000B44C3" w:rsidP="000B44C3">
      <w:pPr>
        <w:widowControl w:val="0"/>
        <w:autoSpaceDE w:val="0"/>
        <w:jc w:val="both"/>
        <w:rPr>
          <w:rFonts w:ascii="Arial" w:hAnsi="Arial" w:cs="Arial"/>
          <w:sz w:val="22"/>
          <w:szCs w:val="22"/>
        </w:rPr>
      </w:pPr>
    </w:p>
    <w:p w14:paraId="14F290DC" w14:textId="77777777" w:rsidR="000B44C3" w:rsidRPr="000B44C3" w:rsidRDefault="000B44C3" w:rsidP="000B44C3">
      <w:pPr>
        <w:suppressAutoHyphens/>
        <w:autoSpaceDE w:val="0"/>
        <w:jc w:val="both"/>
        <w:rPr>
          <w:rFonts w:ascii="Arial" w:eastAsia="Helvetica-Bold" w:hAnsi="Arial" w:cs="Arial"/>
          <w:b/>
          <w:bCs/>
          <w:sz w:val="22"/>
          <w:szCs w:val="22"/>
        </w:rPr>
      </w:pPr>
      <w:r w:rsidRPr="000B44C3">
        <w:rPr>
          <w:rFonts w:ascii="Arial" w:eastAsia="Helvetica-Bold" w:hAnsi="Arial" w:cs="Arial"/>
          <w:b/>
          <w:bCs/>
          <w:sz w:val="22"/>
          <w:szCs w:val="22"/>
        </w:rPr>
        <w:t>QUALIFICAÇÃO TÉCNICA</w:t>
      </w:r>
    </w:p>
    <w:p w14:paraId="38ABFDCC" w14:textId="77777777" w:rsidR="000B44C3" w:rsidRPr="000B44C3" w:rsidRDefault="000B44C3" w:rsidP="000B44C3">
      <w:pPr>
        <w:autoSpaceDE w:val="0"/>
        <w:jc w:val="both"/>
        <w:rPr>
          <w:rFonts w:ascii="Arial" w:eastAsia="Helvetica" w:hAnsi="Arial" w:cs="Arial"/>
          <w:sz w:val="22"/>
          <w:szCs w:val="22"/>
        </w:rPr>
      </w:pPr>
    </w:p>
    <w:p w14:paraId="39344597" w14:textId="77777777" w:rsidR="000B44C3" w:rsidRP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bCs/>
          <w:sz w:val="22"/>
          <w:szCs w:val="22"/>
        </w:rPr>
      </w:pPr>
      <w:r w:rsidRPr="000B44C3">
        <w:rPr>
          <w:rFonts w:ascii="Arial" w:hAnsi="Arial" w:cs="Arial"/>
          <w:bCs/>
          <w:sz w:val="22"/>
          <w:szCs w:val="22"/>
        </w:rPr>
        <w:t>Registro ou inscrição da empresa licitante no CREA (Conselho Regional de Engenharia e Agronomia) e/ou CAU (Conselho de Arquitetura e Urbanismo), conforme as áreas de atuação previstas no Projeto Básico, em plena validade</w:t>
      </w:r>
    </w:p>
    <w:p w14:paraId="255E7A77" w14:textId="77777777" w:rsid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 xml:space="preserve">Quanto à </w:t>
      </w:r>
      <w:r w:rsidRPr="000B44C3">
        <w:rPr>
          <w:rFonts w:ascii="Arial" w:hAnsi="Arial" w:cs="Arial"/>
          <w:bCs/>
          <w:sz w:val="22"/>
          <w:szCs w:val="22"/>
        </w:rPr>
        <w:t>capacitação técnico-operacional:</w:t>
      </w:r>
      <w:r w:rsidRPr="000B44C3">
        <w:rPr>
          <w:rFonts w:ascii="Arial" w:hAnsi="Arial" w:cs="Arial"/>
          <w:sz w:val="22"/>
          <w:szCs w:val="22"/>
        </w:rPr>
        <w:t xml:space="preserve"> apresentação de um ou mais atestados de capacidade técnica, fornecido por pessoa jurídica de direito público ou privado devidamente identificada, em nome do licitante, relativo à execução de obra ou serviço de engenharia, compatível em características, quantidades e prazos com o objeto da presente licitação, envolvendo as parcelas de maior relevância e valor significativo do objeto da licitação a saber:</w:t>
      </w:r>
    </w:p>
    <w:p w14:paraId="619D1E89" w14:textId="77777777" w:rsidR="00A2312A" w:rsidRDefault="00A2312A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</w:p>
    <w:p w14:paraId="70FED3E6" w14:textId="77777777" w:rsidR="00A2312A" w:rsidRDefault="00A2312A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</w:p>
    <w:p w14:paraId="4EC46099" w14:textId="77777777" w:rsidR="00A2312A" w:rsidRDefault="00A2312A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</w:p>
    <w:p w14:paraId="3B6A9840" w14:textId="77777777" w:rsidR="00A2312A" w:rsidRDefault="00A2312A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</w:p>
    <w:p w14:paraId="05F27F89" w14:textId="77777777" w:rsidR="00A2312A" w:rsidRDefault="00A2312A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</w:p>
    <w:p w14:paraId="573BFDC4" w14:textId="77777777" w:rsidR="00A2312A" w:rsidRDefault="00A2312A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</w:p>
    <w:p w14:paraId="4C38E994" w14:textId="77777777" w:rsidR="00A2312A" w:rsidRDefault="00A2312A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</w:p>
    <w:p w14:paraId="5BCF9CAC" w14:textId="77777777" w:rsidR="00A2312A" w:rsidRDefault="00A2312A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</w:p>
    <w:p w14:paraId="7511922F" w14:textId="77777777" w:rsidR="00A2312A" w:rsidRPr="000B44C3" w:rsidRDefault="00A2312A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</w:p>
    <w:p w14:paraId="348CDB15" w14:textId="77777777" w:rsidR="000B44C3" w:rsidRP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</w:p>
    <w:p w14:paraId="1D42222D" w14:textId="77777777" w:rsidR="000B44C3" w:rsidRPr="000B44C3" w:rsidRDefault="000B44C3" w:rsidP="000B44C3">
      <w:pPr>
        <w:widowControl w:val="0"/>
        <w:suppressAutoHyphens/>
        <w:autoSpaceDE w:val="0"/>
        <w:rPr>
          <w:rFonts w:ascii="Arial" w:hAnsi="Arial" w:cs="Arial"/>
          <w:sz w:val="22"/>
          <w:szCs w:val="22"/>
        </w:rPr>
      </w:pPr>
    </w:p>
    <w:tbl>
      <w:tblPr>
        <w:tblW w:w="9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4"/>
        <w:gridCol w:w="873"/>
        <w:gridCol w:w="1490"/>
      </w:tblGrid>
      <w:tr w:rsidR="000B44C3" w:rsidRPr="000B44C3" w14:paraId="601E4376" w14:textId="77777777" w:rsidTr="009C502B">
        <w:trPr>
          <w:trHeight w:val="564"/>
          <w:jc w:val="center"/>
        </w:trPr>
        <w:tc>
          <w:tcPr>
            <w:tcW w:w="7284" w:type="dxa"/>
          </w:tcPr>
          <w:p w14:paraId="0D25E53A" w14:textId="77777777" w:rsidR="000B44C3" w:rsidRPr="000B44C3" w:rsidRDefault="000B44C3" w:rsidP="00E56D26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B44C3"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Especificação</w:t>
            </w:r>
          </w:p>
        </w:tc>
        <w:tc>
          <w:tcPr>
            <w:tcW w:w="873" w:type="dxa"/>
          </w:tcPr>
          <w:p w14:paraId="01D7A37D" w14:textId="77777777" w:rsidR="000B44C3" w:rsidRPr="000B44C3" w:rsidRDefault="000B44C3" w:rsidP="00E56D26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B44C3">
              <w:rPr>
                <w:rFonts w:ascii="Arial" w:hAnsi="Arial" w:cs="Arial"/>
                <w:b/>
                <w:sz w:val="22"/>
                <w:szCs w:val="22"/>
                <w:u w:val="single"/>
              </w:rPr>
              <w:t>Unid.</w:t>
            </w:r>
          </w:p>
        </w:tc>
        <w:tc>
          <w:tcPr>
            <w:tcW w:w="1490" w:type="dxa"/>
          </w:tcPr>
          <w:p w14:paraId="48A7957A" w14:textId="77777777" w:rsidR="000B44C3" w:rsidRPr="000B44C3" w:rsidRDefault="000B44C3" w:rsidP="00E56D26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B44C3">
              <w:rPr>
                <w:rFonts w:ascii="Arial" w:hAnsi="Arial" w:cs="Arial"/>
                <w:b/>
                <w:sz w:val="22"/>
                <w:szCs w:val="22"/>
                <w:u w:val="single"/>
              </w:rPr>
              <w:t>Quant.</w:t>
            </w:r>
          </w:p>
        </w:tc>
      </w:tr>
      <w:tr w:rsidR="000B44C3" w:rsidRPr="000B44C3" w14:paraId="03ED7005" w14:textId="77777777" w:rsidTr="009C502B">
        <w:trPr>
          <w:trHeight w:val="564"/>
          <w:jc w:val="center"/>
        </w:trPr>
        <w:tc>
          <w:tcPr>
            <w:tcW w:w="7284" w:type="dxa"/>
          </w:tcPr>
          <w:p w14:paraId="4E9B4B55" w14:textId="0D3CB21D" w:rsidR="000B44C3" w:rsidRPr="00210066" w:rsidRDefault="00064BDB" w:rsidP="00210066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064BDB">
              <w:rPr>
                <w:rFonts w:ascii="Arial" w:hAnsi="Arial" w:cs="Arial"/>
                <w:b/>
                <w:sz w:val="22"/>
                <w:szCs w:val="22"/>
              </w:rPr>
              <w:t>Piso em Concreto Desempenado e= 7cm</w:t>
            </w:r>
          </w:p>
        </w:tc>
        <w:tc>
          <w:tcPr>
            <w:tcW w:w="873" w:type="dxa"/>
          </w:tcPr>
          <w:p w14:paraId="36A5D5F2" w14:textId="77777777" w:rsidR="000B44C3" w:rsidRPr="000B44C3" w:rsidRDefault="000B44C3" w:rsidP="00E56D26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B44C3">
              <w:rPr>
                <w:rFonts w:ascii="Arial" w:hAnsi="Arial" w:cs="Arial"/>
                <w:b/>
                <w:sz w:val="22"/>
                <w:szCs w:val="22"/>
              </w:rPr>
              <w:t>M²</w:t>
            </w:r>
          </w:p>
        </w:tc>
        <w:tc>
          <w:tcPr>
            <w:tcW w:w="1490" w:type="dxa"/>
          </w:tcPr>
          <w:p w14:paraId="130D6521" w14:textId="72A74F98" w:rsidR="000B44C3" w:rsidRPr="000B44C3" w:rsidRDefault="00ED35E5" w:rsidP="00E56D26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115</w:t>
            </w:r>
            <w:r w:rsidR="00210066">
              <w:rPr>
                <w:rFonts w:ascii="Arial" w:hAnsi="Arial" w:cs="Arial"/>
                <w:b/>
                <w:sz w:val="22"/>
                <w:szCs w:val="22"/>
              </w:rPr>
              <w:t>,00</w:t>
            </w:r>
          </w:p>
        </w:tc>
      </w:tr>
      <w:tr w:rsidR="009C502B" w:rsidRPr="000B44C3" w14:paraId="2DDC1FE1" w14:textId="77777777" w:rsidTr="009C502B">
        <w:trPr>
          <w:trHeight w:val="564"/>
          <w:jc w:val="center"/>
        </w:trPr>
        <w:tc>
          <w:tcPr>
            <w:tcW w:w="7284" w:type="dxa"/>
          </w:tcPr>
          <w:p w14:paraId="65BF8CCE" w14:textId="715D9A2C" w:rsidR="009C502B" w:rsidRPr="00064BDB" w:rsidRDefault="009C502B" w:rsidP="00210066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9C502B">
              <w:rPr>
                <w:rFonts w:ascii="Arial" w:hAnsi="Arial" w:cs="Arial"/>
                <w:b/>
                <w:sz w:val="22"/>
                <w:szCs w:val="22"/>
              </w:rPr>
              <w:t xml:space="preserve">Estrutura </w:t>
            </w:r>
            <w:r w:rsidRPr="009C502B">
              <w:rPr>
                <w:rFonts w:ascii="Arial" w:hAnsi="Arial" w:cs="Arial"/>
                <w:b/>
                <w:sz w:val="22"/>
                <w:szCs w:val="22"/>
              </w:rPr>
              <w:t>metálica</w:t>
            </w:r>
            <w:r w:rsidRPr="009C502B">
              <w:rPr>
                <w:rFonts w:ascii="Arial" w:hAnsi="Arial" w:cs="Arial"/>
                <w:b/>
                <w:sz w:val="22"/>
                <w:szCs w:val="22"/>
              </w:rPr>
              <w:t xml:space="preserve"> convencional em aço tipo MR-250/ASTM A36 com fundo </w:t>
            </w:r>
            <w:proofErr w:type="spellStart"/>
            <w:r w:rsidRPr="009C502B">
              <w:rPr>
                <w:rFonts w:ascii="Arial" w:hAnsi="Arial" w:cs="Arial"/>
                <w:b/>
                <w:sz w:val="22"/>
                <w:szCs w:val="22"/>
              </w:rPr>
              <w:t>anticorrisivo</w:t>
            </w:r>
            <w:proofErr w:type="spellEnd"/>
          </w:p>
        </w:tc>
        <w:tc>
          <w:tcPr>
            <w:tcW w:w="873" w:type="dxa"/>
          </w:tcPr>
          <w:p w14:paraId="0089AE9B" w14:textId="5BFDD040" w:rsidR="009C502B" w:rsidRPr="000B44C3" w:rsidRDefault="009C502B" w:rsidP="00E56D26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KG</w:t>
            </w:r>
          </w:p>
        </w:tc>
        <w:tc>
          <w:tcPr>
            <w:tcW w:w="1490" w:type="dxa"/>
          </w:tcPr>
          <w:p w14:paraId="1711B1B9" w14:textId="77777777" w:rsidR="009C502B" w:rsidRDefault="009C502B" w:rsidP="00E56D26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1.727,86</w:t>
            </w:r>
          </w:p>
          <w:p w14:paraId="3CFC15C6" w14:textId="7BBF453D" w:rsidR="009C502B" w:rsidRDefault="009C502B" w:rsidP="00E56D26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6EF18CD" w14:textId="77777777" w:rsidR="000B44C3" w:rsidRPr="000B44C3" w:rsidRDefault="000B44C3" w:rsidP="000B44C3">
      <w:pPr>
        <w:widowControl w:val="0"/>
        <w:suppressAutoHyphens/>
        <w:autoSpaceDE w:val="0"/>
        <w:jc w:val="center"/>
        <w:rPr>
          <w:rFonts w:ascii="Arial" w:hAnsi="Arial" w:cs="Arial"/>
          <w:sz w:val="22"/>
          <w:szCs w:val="22"/>
        </w:rPr>
      </w:pPr>
    </w:p>
    <w:p w14:paraId="5D975806" w14:textId="77777777" w:rsidR="000B44C3" w:rsidRP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>Os atestados exigidos, para serem aceitos, deverão contar com a descrição das características técnicas das obras ou serviços, elementos quantitativos e qualitativos, visando subsidiar as análises de compatibilidade de características, quantidades e prazos com o objeto da licitação;</w:t>
      </w:r>
    </w:p>
    <w:p w14:paraId="1218B912" w14:textId="77777777" w:rsidR="000B44C3" w:rsidRP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>Não será fixado quantidade mínima ou máxima de atestados, de serviços por atestados, não será vedado o somatório de atestados, bem como as limitações de tempo, época, locais específicos ou quaisquer outras não previstas em lei, que inibam a participação da licitação;</w:t>
      </w:r>
    </w:p>
    <w:p w14:paraId="5980A7AD" w14:textId="77777777" w:rsidR="000B44C3" w:rsidRP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>A Administração poderá adotar diligências tendentes a confirmar a autenticidade e correção dos atestados apresentados para comprovação da qualificação técnico-operacional.</w:t>
      </w:r>
    </w:p>
    <w:p w14:paraId="37AD8445" w14:textId="77777777" w:rsidR="000B44C3" w:rsidRP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 xml:space="preserve">Comprovação da </w:t>
      </w:r>
      <w:r w:rsidRPr="000B44C3">
        <w:rPr>
          <w:rFonts w:ascii="Arial" w:hAnsi="Arial" w:cs="Arial"/>
          <w:b/>
          <w:sz w:val="22"/>
          <w:szCs w:val="22"/>
        </w:rPr>
        <w:t>capacitação técnico-profissional</w:t>
      </w:r>
      <w:r w:rsidRPr="000B44C3">
        <w:rPr>
          <w:rFonts w:ascii="Arial" w:hAnsi="Arial" w:cs="Arial"/>
          <w:sz w:val="22"/>
          <w:szCs w:val="22"/>
        </w:rPr>
        <w:t>, mediante apresentação de Certidão de Acervo Técnico – CAT, expedida pelo CREA ou CAU da região pertinente, nos termos da legislação aplicável, em nome do(s) responsável(</w:t>
      </w:r>
      <w:proofErr w:type="spellStart"/>
      <w:r w:rsidRPr="000B44C3">
        <w:rPr>
          <w:rFonts w:ascii="Arial" w:hAnsi="Arial" w:cs="Arial"/>
          <w:sz w:val="22"/>
          <w:szCs w:val="22"/>
        </w:rPr>
        <w:t>is</w:t>
      </w:r>
      <w:proofErr w:type="spellEnd"/>
      <w:r w:rsidRPr="000B44C3">
        <w:rPr>
          <w:rFonts w:ascii="Arial" w:hAnsi="Arial" w:cs="Arial"/>
          <w:sz w:val="22"/>
          <w:szCs w:val="22"/>
        </w:rPr>
        <w:t xml:space="preserve">) técnico(s) e/ou membros da equipe técnica que participarão da obra, que demonstre a Anotação de Responsabilidade Técnica - ART ou o Registro de Responsabilidade Técnica - RRT, relativo à execução dos serviços que compõem as parcelas de maior relevância técnica e valor significativo da contratação, a saber: </w:t>
      </w:r>
    </w:p>
    <w:p w14:paraId="16B81E8A" w14:textId="77777777" w:rsidR="000B44C3" w:rsidRDefault="000B44C3" w:rsidP="000B44C3">
      <w:pPr>
        <w:widowControl w:val="0"/>
        <w:suppressAutoHyphens/>
        <w:autoSpaceDE w:val="0"/>
        <w:rPr>
          <w:rFonts w:ascii="Arial" w:hAnsi="Arial" w:cs="Arial"/>
          <w:sz w:val="22"/>
          <w:szCs w:val="22"/>
        </w:rPr>
      </w:pPr>
    </w:p>
    <w:p w14:paraId="1FC541BB" w14:textId="77777777" w:rsidR="004C254A" w:rsidRPr="000B44C3" w:rsidRDefault="004C254A" w:rsidP="004C254A">
      <w:pPr>
        <w:widowControl w:val="0"/>
        <w:suppressAutoHyphens/>
        <w:autoSpaceDE w:val="0"/>
        <w:rPr>
          <w:rFonts w:ascii="Arial" w:hAnsi="Arial" w:cs="Arial"/>
          <w:sz w:val="22"/>
          <w:szCs w:val="22"/>
        </w:rPr>
      </w:pPr>
    </w:p>
    <w:tbl>
      <w:tblPr>
        <w:tblW w:w="9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4"/>
        <w:gridCol w:w="873"/>
        <w:gridCol w:w="1490"/>
      </w:tblGrid>
      <w:tr w:rsidR="004C254A" w:rsidRPr="000B44C3" w14:paraId="19EE5691" w14:textId="77777777" w:rsidTr="00BE06B3">
        <w:trPr>
          <w:trHeight w:val="564"/>
          <w:jc w:val="center"/>
        </w:trPr>
        <w:tc>
          <w:tcPr>
            <w:tcW w:w="7284" w:type="dxa"/>
          </w:tcPr>
          <w:p w14:paraId="6D776F22" w14:textId="77777777" w:rsidR="004C254A" w:rsidRPr="000B44C3" w:rsidRDefault="004C254A" w:rsidP="00BE06B3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B44C3">
              <w:rPr>
                <w:rFonts w:ascii="Arial" w:hAnsi="Arial" w:cs="Arial"/>
                <w:b/>
                <w:sz w:val="22"/>
                <w:szCs w:val="22"/>
                <w:u w:val="single"/>
              </w:rPr>
              <w:t>Especificação</w:t>
            </w:r>
          </w:p>
        </w:tc>
        <w:tc>
          <w:tcPr>
            <w:tcW w:w="873" w:type="dxa"/>
          </w:tcPr>
          <w:p w14:paraId="19EF6124" w14:textId="77777777" w:rsidR="004C254A" w:rsidRPr="000B44C3" w:rsidRDefault="004C254A" w:rsidP="00BE06B3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B44C3">
              <w:rPr>
                <w:rFonts w:ascii="Arial" w:hAnsi="Arial" w:cs="Arial"/>
                <w:b/>
                <w:sz w:val="22"/>
                <w:szCs w:val="22"/>
                <w:u w:val="single"/>
              </w:rPr>
              <w:t>Unid.</w:t>
            </w:r>
          </w:p>
        </w:tc>
        <w:tc>
          <w:tcPr>
            <w:tcW w:w="1490" w:type="dxa"/>
          </w:tcPr>
          <w:p w14:paraId="0F6E6A3D" w14:textId="77777777" w:rsidR="004C254A" w:rsidRPr="000B44C3" w:rsidRDefault="004C254A" w:rsidP="00BE06B3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B44C3">
              <w:rPr>
                <w:rFonts w:ascii="Arial" w:hAnsi="Arial" w:cs="Arial"/>
                <w:b/>
                <w:sz w:val="22"/>
                <w:szCs w:val="22"/>
                <w:u w:val="single"/>
              </w:rPr>
              <w:t>Quant.</w:t>
            </w:r>
          </w:p>
        </w:tc>
      </w:tr>
      <w:tr w:rsidR="004C254A" w:rsidRPr="000B44C3" w14:paraId="701993A4" w14:textId="77777777" w:rsidTr="00BE06B3">
        <w:trPr>
          <w:trHeight w:val="564"/>
          <w:jc w:val="center"/>
        </w:trPr>
        <w:tc>
          <w:tcPr>
            <w:tcW w:w="7284" w:type="dxa"/>
          </w:tcPr>
          <w:p w14:paraId="677BB930" w14:textId="77777777" w:rsidR="004C254A" w:rsidRPr="00210066" w:rsidRDefault="004C254A" w:rsidP="00BE06B3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064BDB">
              <w:rPr>
                <w:rFonts w:ascii="Arial" w:hAnsi="Arial" w:cs="Arial"/>
                <w:b/>
                <w:sz w:val="22"/>
                <w:szCs w:val="22"/>
              </w:rPr>
              <w:t>Piso em Concreto Desempenado e= 7cm</w:t>
            </w:r>
          </w:p>
        </w:tc>
        <w:tc>
          <w:tcPr>
            <w:tcW w:w="873" w:type="dxa"/>
          </w:tcPr>
          <w:p w14:paraId="107C4F57" w14:textId="77777777" w:rsidR="004C254A" w:rsidRPr="000B44C3" w:rsidRDefault="004C254A" w:rsidP="00BE06B3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B44C3">
              <w:rPr>
                <w:rFonts w:ascii="Arial" w:hAnsi="Arial" w:cs="Arial"/>
                <w:b/>
                <w:sz w:val="22"/>
                <w:szCs w:val="22"/>
              </w:rPr>
              <w:t>M²</w:t>
            </w:r>
          </w:p>
        </w:tc>
        <w:tc>
          <w:tcPr>
            <w:tcW w:w="1490" w:type="dxa"/>
          </w:tcPr>
          <w:p w14:paraId="0BFC7B79" w14:textId="77777777" w:rsidR="004C254A" w:rsidRPr="000B44C3" w:rsidRDefault="004C254A" w:rsidP="00BE06B3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115,00</w:t>
            </w:r>
          </w:p>
        </w:tc>
      </w:tr>
      <w:tr w:rsidR="004C254A" w:rsidRPr="000B44C3" w14:paraId="0112720E" w14:textId="77777777" w:rsidTr="00BE06B3">
        <w:trPr>
          <w:trHeight w:val="564"/>
          <w:jc w:val="center"/>
        </w:trPr>
        <w:tc>
          <w:tcPr>
            <w:tcW w:w="7284" w:type="dxa"/>
          </w:tcPr>
          <w:p w14:paraId="2041EDBF" w14:textId="77777777" w:rsidR="004C254A" w:rsidRPr="00064BDB" w:rsidRDefault="004C254A" w:rsidP="00BE06B3">
            <w:pPr>
              <w:pStyle w:val="Default"/>
              <w:rPr>
                <w:rFonts w:ascii="Arial" w:hAnsi="Arial" w:cs="Arial"/>
                <w:b/>
                <w:sz w:val="22"/>
                <w:szCs w:val="22"/>
              </w:rPr>
            </w:pPr>
            <w:r w:rsidRPr="009C502B">
              <w:rPr>
                <w:rFonts w:ascii="Arial" w:hAnsi="Arial" w:cs="Arial"/>
                <w:b/>
                <w:sz w:val="22"/>
                <w:szCs w:val="22"/>
              </w:rPr>
              <w:t xml:space="preserve">Estrutura metálica convencional em aço tipo MR-250/ASTM A36 com fundo </w:t>
            </w:r>
            <w:proofErr w:type="spellStart"/>
            <w:r w:rsidRPr="009C502B">
              <w:rPr>
                <w:rFonts w:ascii="Arial" w:hAnsi="Arial" w:cs="Arial"/>
                <w:b/>
                <w:sz w:val="22"/>
                <w:szCs w:val="22"/>
              </w:rPr>
              <w:t>anticorrisivo</w:t>
            </w:r>
            <w:proofErr w:type="spellEnd"/>
          </w:p>
        </w:tc>
        <w:tc>
          <w:tcPr>
            <w:tcW w:w="873" w:type="dxa"/>
          </w:tcPr>
          <w:p w14:paraId="1C4A72E9" w14:textId="77777777" w:rsidR="004C254A" w:rsidRPr="000B44C3" w:rsidRDefault="004C254A" w:rsidP="00BE06B3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KG</w:t>
            </w:r>
          </w:p>
        </w:tc>
        <w:tc>
          <w:tcPr>
            <w:tcW w:w="1490" w:type="dxa"/>
          </w:tcPr>
          <w:p w14:paraId="6F2702CC" w14:textId="77777777" w:rsidR="004C254A" w:rsidRDefault="004C254A" w:rsidP="00BE06B3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1.727,86</w:t>
            </w:r>
          </w:p>
          <w:p w14:paraId="46A3481E" w14:textId="77777777" w:rsidR="004C254A" w:rsidRDefault="004C254A" w:rsidP="00BE06B3">
            <w:pPr>
              <w:widowControl w:val="0"/>
              <w:suppressAutoHyphens/>
              <w:autoSpaceDE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BAE3DAE" w14:textId="77777777" w:rsidR="004C254A" w:rsidRPr="000B44C3" w:rsidRDefault="004C254A" w:rsidP="004C254A">
      <w:pPr>
        <w:widowControl w:val="0"/>
        <w:suppressAutoHyphens/>
        <w:autoSpaceDE w:val="0"/>
        <w:jc w:val="center"/>
        <w:rPr>
          <w:rFonts w:ascii="Arial" w:hAnsi="Arial" w:cs="Arial"/>
          <w:sz w:val="22"/>
          <w:szCs w:val="22"/>
        </w:rPr>
      </w:pPr>
    </w:p>
    <w:p w14:paraId="028B66AB" w14:textId="77777777" w:rsidR="000B44C3" w:rsidRP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>Os responsáveis técnicos e/ou membros da equipe técnica acima elencados deverão pertencer ao quadro permanente da empresa licitante, na data prevista para entrega da proposta, entendendo-se como tal, para fins deste certame, o sócio que comprove seu vínculo por intermédio de contrato social/estatuto social; o administrador ou o diretor; o empregado devidamente registrado em Carteira de Trabalho e Previdência Social; e o prestador de serviços com contrato escrito firmado com o licitante, ou com declaração de compromisso de vinculação contratual futura, caso o licitante se sagre vencedor desta licitação.</w:t>
      </w:r>
    </w:p>
    <w:p w14:paraId="38EE5336" w14:textId="77777777" w:rsidR="000B44C3" w:rsidRPr="000B44C3" w:rsidRDefault="000B44C3" w:rsidP="000B44C3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>No decorrer da execução do objeto, os profissionais de que trata este subitem poderão ser substituídos, nos termos do artigo 67, §6º, da Lei n° 14.133, de 2021, por profissionais de experiência equivalente ou superior, desde que a substituição seja aprovada pela Administração.</w:t>
      </w:r>
    </w:p>
    <w:p w14:paraId="29FB1517" w14:textId="77777777" w:rsidR="000B44C3" w:rsidRP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>As licitantes, quando solicitadas, deverão disponibilizar todas as informações necessárias à comprovação da legitimidade dos atestados solicitados, apresentando, dentre outros documentos, cópia do contrato que deu suporte à contratação e das correspondentes Certidões de Acervo Técnico (CAT), endereço atual da contratante e local em que foram executadas as obras e serviços de engenharia.</w:t>
      </w:r>
    </w:p>
    <w:p w14:paraId="2064CF00" w14:textId="77777777" w:rsidR="000B44C3" w:rsidRP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b/>
          <w:bCs/>
          <w:sz w:val="22"/>
          <w:szCs w:val="22"/>
        </w:rPr>
        <w:t>Atestado de Vistoria</w:t>
      </w:r>
      <w:r w:rsidRPr="000B44C3">
        <w:rPr>
          <w:rFonts w:ascii="Arial" w:hAnsi="Arial" w:cs="Arial"/>
          <w:bCs/>
          <w:sz w:val="22"/>
          <w:szCs w:val="22"/>
        </w:rPr>
        <w:t xml:space="preserve"> se realizado, assinado pelo servidor responsável;</w:t>
      </w:r>
    </w:p>
    <w:p w14:paraId="5665FCF4" w14:textId="77777777" w:rsidR="000B44C3" w:rsidRPr="000B44C3" w:rsidRDefault="000B44C3" w:rsidP="000B44C3">
      <w:pPr>
        <w:widowControl w:val="0"/>
        <w:suppressAutoHyphens/>
        <w:autoSpaceDE w:val="0"/>
        <w:ind w:firstLine="284"/>
        <w:jc w:val="both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 xml:space="preserve">O atestado de vistoria poderá ser substituído por declaração emitida pelo licitante em que conste, alternativamente, ou que conhece as condições locais para execução do objeto; ou que tem pleno </w:t>
      </w:r>
      <w:r w:rsidRPr="000B44C3">
        <w:rPr>
          <w:rFonts w:ascii="Arial" w:hAnsi="Arial" w:cs="Arial"/>
          <w:sz w:val="22"/>
          <w:szCs w:val="22"/>
        </w:rPr>
        <w:lastRenderedPageBreak/>
        <w:t>conhecimento das condições e peculiaridades inerentes à natureza do trabalho, assumindo total responsabilidade por este fato e que não utilizará deste para quaisquer questionamentos futuros que ensejem desavenças técnicas ou financeiras com a contratante.</w:t>
      </w:r>
    </w:p>
    <w:p w14:paraId="21A60132" w14:textId="77777777" w:rsidR="000B44C3" w:rsidRPr="000B44C3" w:rsidRDefault="000B44C3" w:rsidP="000B44C3">
      <w:pPr>
        <w:ind w:firstLine="284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>É o presente parecer técnico especializado de engenharia.</w:t>
      </w:r>
    </w:p>
    <w:p w14:paraId="7888ABDC" w14:textId="77777777" w:rsidR="000B44C3" w:rsidRPr="000B44C3" w:rsidRDefault="000B44C3" w:rsidP="000B44C3">
      <w:pPr>
        <w:ind w:firstLine="1985"/>
        <w:jc w:val="both"/>
        <w:rPr>
          <w:rFonts w:ascii="Arial" w:hAnsi="Arial" w:cs="Arial"/>
          <w:sz w:val="22"/>
          <w:szCs w:val="22"/>
        </w:rPr>
      </w:pPr>
    </w:p>
    <w:p w14:paraId="41770B03" w14:textId="77777777" w:rsidR="004C254A" w:rsidRDefault="004C254A" w:rsidP="000B44C3">
      <w:pPr>
        <w:jc w:val="right"/>
        <w:rPr>
          <w:rFonts w:ascii="Arial" w:hAnsi="Arial" w:cs="Arial"/>
          <w:sz w:val="22"/>
          <w:szCs w:val="22"/>
        </w:rPr>
      </w:pPr>
    </w:p>
    <w:p w14:paraId="6947FF96" w14:textId="77777777" w:rsidR="004C254A" w:rsidRDefault="004C254A" w:rsidP="000B44C3">
      <w:pPr>
        <w:jc w:val="right"/>
        <w:rPr>
          <w:rFonts w:ascii="Arial" w:hAnsi="Arial" w:cs="Arial"/>
          <w:sz w:val="22"/>
          <w:szCs w:val="22"/>
        </w:rPr>
      </w:pPr>
    </w:p>
    <w:p w14:paraId="27B653E2" w14:textId="0EEE5BE4" w:rsidR="000B44C3" w:rsidRPr="000B44C3" w:rsidRDefault="000B44C3" w:rsidP="000B44C3">
      <w:pPr>
        <w:jc w:val="right"/>
        <w:rPr>
          <w:rFonts w:ascii="Arial" w:hAnsi="Arial" w:cs="Arial"/>
          <w:sz w:val="22"/>
          <w:szCs w:val="22"/>
        </w:rPr>
      </w:pPr>
      <w:r w:rsidRPr="000B44C3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almeiras de Goiás </w:t>
      </w:r>
      <w:r w:rsidRPr="000B44C3">
        <w:rPr>
          <w:rFonts w:ascii="Arial" w:hAnsi="Arial" w:cs="Arial"/>
          <w:sz w:val="22"/>
          <w:szCs w:val="22"/>
        </w:rPr>
        <w:t xml:space="preserve">- GO, aos </w:t>
      </w:r>
      <w:r w:rsidR="00A2312A">
        <w:rPr>
          <w:rFonts w:ascii="Arial" w:hAnsi="Arial" w:cs="Arial"/>
          <w:sz w:val="22"/>
          <w:szCs w:val="22"/>
        </w:rPr>
        <w:t>17</w:t>
      </w:r>
      <w:r w:rsidRPr="000B44C3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feverei</w:t>
      </w:r>
      <w:r w:rsidRPr="000B44C3">
        <w:rPr>
          <w:rFonts w:ascii="Arial" w:hAnsi="Arial" w:cs="Arial"/>
          <w:sz w:val="22"/>
          <w:szCs w:val="22"/>
        </w:rPr>
        <w:t>ro de 202</w:t>
      </w:r>
      <w:r>
        <w:rPr>
          <w:rFonts w:ascii="Arial" w:hAnsi="Arial" w:cs="Arial"/>
          <w:sz w:val="22"/>
          <w:szCs w:val="22"/>
        </w:rPr>
        <w:t>6</w:t>
      </w:r>
      <w:r w:rsidRPr="000B44C3">
        <w:rPr>
          <w:rFonts w:ascii="Arial" w:hAnsi="Arial" w:cs="Arial"/>
          <w:sz w:val="22"/>
          <w:szCs w:val="22"/>
        </w:rPr>
        <w:t>.</w:t>
      </w:r>
    </w:p>
    <w:p w14:paraId="18BCD880" w14:textId="77777777" w:rsidR="000B44C3" w:rsidRPr="000B44C3" w:rsidRDefault="000B44C3" w:rsidP="000B44C3">
      <w:pPr>
        <w:ind w:firstLine="1985"/>
        <w:jc w:val="both"/>
        <w:rPr>
          <w:rFonts w:ascii="Arial" w:hAnsi="Arial" w:cs="Arial"/>
          <w:sz w:val="22"/>
          <w:szCs w:val="22"/>
        </w:rPr>
      </w:pPr>
    </w:p>
    <w:p w14:paraId="1FCA6059" w14:textId="77777777" w:rsidR="000B44C3" w:rsidRPr="000B44C3" w:rsidRDefault="000B44C3" w:rsidP="000B44C3">
      <w:pPr>
        <w:ind w:firstLine="1985"/>
        <w:jc w:val="both"/>
        <w:rPr>
          <w:rFonts w:ascii="Arial" w:hAnsi="Arial" w:cs="Arial"/>
          <w:sz w:val="22"/>
          <w:szCs w:val="22"/>
        </w:rPr>
      </w:pPr>
    </w:p>
    <w:p w14:paraId="31DEF280" w14:textId="77777777" w:rsidR="000B44C3" w:rsidRPr="000B44C3" w:rsidRDefault="000B44C3" w:rsidP="000B44C3">
      <w:pPr>
        <w:jc w:val="center"/>
        <w:rPr>
          <w:rFonts w:ascii="Arial" w:hAnsi="Arial" w:cs="Arial"/>
          <w:b/>
          <w:sz w:val="22"/>
          <w:szCs w:val="22"/>
        </w:rPr>
      </w:pPr>
    </w:p>
    <w:p w14:paraId="5109ECDE" w14:textId="77777777" w:rsidR="000B44C3" w:rsidRPr="000B44C3" w:rsidRDefault="000B44C3" w:rsidP="000B44C3">
      <w:pPr>
        <w:jc w:val="center"/>
        <w:rPr>
          <w:rFonts w:ascii="Arial" w:hAnsi="Arial" w:cs="Arial"/>
          <w:b/>
          <w:sz w:val="22"/>
          <w:szCs w:val="22"/>
        </w:rPr>
      </w:pPr>
    </w:p>
    <w:p w14:paraId="04D0EEB9" w14:textId="77777777" w:rsidR="000B44C3" w:rsidRPr="000B44C3" w:rsidRDefault="000B44C3" w:rsidP="000B44C3">
      <w:pPr>
        <w:jc w:val="center"/>
        <w:rPr>
          <w:rFonts w:ascii="Arial" w:hAnsi="Arial" w:cs="Arial"/>
          <w:b/>
          <w:sz w:val="22"/>
          <w:szCs w:val="22"/>
        </w:rPr>
      </w:pPr>
    </w:p>
    <w:p w14:paraId="5E62DC2A" w14:textId="77777777" w:rsidR="000B44C3" w:rsidRPr="000B44C3" w:rsidRDefault="000B44C3" w:rsidP="000B44C3">
      <w:pPr>
        <w:jc w:val="center"/>
        <w:rPr>
          <w:rFonts w:ascii="Arial" w:hAnsi="Arial" w:cs="Arial"/>
          <w:b/>
          <w:sz w:val="22"/>
          <w:szCs w:val="22"/>
        </w:rPr>
      </w:pPr>
    </w:p>
    <w:p w14:paraId="11A51080" w14:textId="77777777" w:rsidR="000B44C3" w:rsidRPr="000B44C3" w:rsidRDefault="000B44C3" w:rsidP="000B44C3">
      <w:pPr>
        <w:jc w:val="center"/>
        <w:rPr>
          <w:rFonts w:ascii="Arial" w:hAnsi="Arial" w:cs="Arial"/>
          <w:b/>
          <w:sz w:val="22"/>
          <w:szCs w:val="22"/>
        </w:rPr>
      </w:pPr>
    </w:p>
    <w:p w14:paraId="0476BECB" w14:textId="77777777" w:rsidR="000B44C3" w:rsidRPr="000B44C3" w:rsidRDefault="000B44C3" w:rsidP="000B44C3">
      <w:pPr>
        <w:jc w:val="center"/>
        <w:rPr>
          <w:rFonts w:ascii="Arial" w:hAnsi="Arial" w:cs="Arial"/>
          <w:b/>
          <w:sz w:val="22"/>
          <w:szCs w:val="22"/>
        </w:rPr>
      </w:pPr>
      <w:r w:rsidRPr="000B44C3">
        <w:rPr>
          <w:rFonts w:ascii="Arial" w:hAnsi="Arial" w:cs="Arial"/>
          <w:b/>
          <w:sz w:val="22"/>
          <w:szCs w:val="22"/>
        </w:rPr>
        <w:t>_______________________________________</w:t>
      </w:r>
    </w:p>
    <w:p w14:paraId="47CF6270" w14:textId="7EC18989" w:rsidR="004C254A" w:rsidRPr="004C254A" w:rsidRDefault="004C254A" w:rsidP="000B44C3">
      <w:pPr>
        <w:jc w:val="center"/>
        <w:rPr>
          <w:rFonts w:ascii="Arial" w:hAnsi="Arial" w:cs="Arial"/>
          <w:b/>
          <w:sz w:val="22"/>
          <w:szCs w:val="22"/>
        </w:rPr>
      </w:pPr>
      <w:r w:rsidRPr="004C254A">
        <w:rPr>
          <w:rFonts w:ascii="Arial" w:hAnsi="Arial" w:cs="Arial"/>
          <w:b/>
          <w:sz w:val="22"/>
          <w:szCs w:val="22"/>
        </w:rPr>
        <w:t>Rogerio Palmeira Essado</w:t>
      </w:r>
    </w:p>
    <w:p w14:paraId="4CFA9777" w14:textId="5EFD00DE" w:rsidR="000B44C3" w:rsidRPr="000B44C3" w:rsidRDefault="000B44C3" w:rsidP="000B44C3">
      <w:pPr>
        <w:jc w:val="center"/>
        <w:rPr>
          <w:rFonts w:ascii="Arial" w:hAnsi="Arial" w:cs="Arial"/>
          <w:sz w:val="22"/>
          <w:szCs w:val="22"/>
        </w:rPr>
      </w:pPr>
      <w:r w:rsidRPr="004C254A">
        <w:rPr>
          <w:rFonts w:ascii="Arial" w:hAnsi="Arial" w:cs="Arial"/>
          <w:b/>
          <w:sz w:val="22"/>
          <w:szCs w:val="22"/>
        </w:rPr>
        <w:t xml:space="preserve">Eng. Civil Crea </w:t>
      </w:r>
      <w:r w:rsidR="004C254A" w:rsidRPr="004C254A">
        <w:rPr>
          <w:rFonts w:ascii="Arial" w:hAnsi="Arial" w:cs="Arial"/>
          <w:b/>
          <w:sz w:val="22"/>
          <w:szCs w:val="22"/>
        </w:rPr>
        <w:t>8911/D-GO</w:t>
      </w:r>
    </w:p>
    <w:p w14:paraId="2901FAC6" w14:textId="6E88352E" w:rsidR="00D9378A" w:rsidRPr="000B44C3" w:rsidRDefault="00D9378A" w:rsidP="000B44C3">
      <w:pPr>
        <w:rPr>
          <w:rFonts w:ascii="Arial" w:hAnsi="Arial" w:cs="Arial"/>
          <w:sz w:val="22"/>
          <w:szCs w:val="22"/>
        </w:rPr>
      </w:pPr>
    </w:p>
    <w:sectPr w:rsidR="00D9378A" w:rsidRPr="000B44C3" w:rsidSect="002844E1">
      <w:headerReference w:type="default" r:id="rId8"/>
      <w:footerReference w:type="default" r:id="rId9"/>
      <w:pgSz w:w="11906" w:h="16838"/>
      <w:pgMar w:top="567" w:right="1133" w:bottom="567" w:left="1134" w:header="28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96B1C" w14:textId="77777777" w:rsidR="000D2A42" w:rsidRDefault="000D2A42">
      <w:r>
        <w:separator/>
      </w:r>
    </w:p>
  </w:endnote>
  <w:endnote w:type="continuationSeparator" w:id="0">
    <w:p w14:paraId="6921E4F1" w14:textId="77777777" w:rsidR="000D2A42" w:rsidRDefault="000D2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6068" w14:textId="77777777" w:rsidR="00E56D26" w:rsidRDefault="00E56D26" w:rsidP="0056584B">
    <w:pPr>
      <w:pStyle w:val="Ttulo"/>
      <w:rPr>
        <w:sz w:val="18"/>
        <w:szCs w:val="18"/>
        <w:lang w:val="pt-BR"/>
      </w:rPr>
    </w:pPr>
    <w:r>
      <w:rPr>
        <w:sz w:val="18"/>
        <w:szCs w:val="18"/>
      </w:rPr>
      <w:t>Rua Americano do Brasil, n 149.</w:t>
    </w:r>
    <w:r w:rsidRPr="002E3EC2">
      <w:rPr>
        <w:sz w:val="18"/>
        <w:szCs w:val="18"/>
      </w:rPr>
      <w:t xml:space="preserve"> – Centro</w:t>
    </w:r>
    <w:r>
      <w:rPr>
        <w:sz w:val="18"/>
        <w:szCs w:val="18"/>
        <w:lang w:val="pt-BR"/>
      </w:rPr>
      <w:t xml:space="preserve"> – CNPJ 02.394.757/0001 -32</w:t>
    </w:r>
    <w:r w:rsidRPr="002E3EC2">
      <w:rPr>
        <w:sz w:val="18"/>
        <w:szCs w:val="18"/>
      </w:rPr>
      <w:t xml:space="preserve">, Palmeiras de Goiás  - GO, CEP 76.190-000-00 </w:t>
    </w:r>
  </w:p>
  <w:p w14:paraId="671A5F34" w14:textId="77777777" w:rsidR="00E56D26" w:rsidRPr="002E3EC2" w:rsidRDefault="00E56D26" w:rsidP="0056584B">
    <w:pPr>
      <w:pStyle w:val="Ttulo"/>
      <w:rPr>
        <w:sz w:val="18"/>
        <w:szCs w:val="18"/>
      </w:rPr>
    </w:pPr>
    <w:r w:rsidRPr="002E3EC2">
      <w:rPr>
        <w:sz w:val="18"/>
        <w:szCs w:val="18"/>
      </w:rPr>
      <w:t xml:space="preserve">Fone/Fax (64) 3954-4008 </w:t>
    </w:r>
  </w:p>
  <w:p w14:paraId="79C33D88" w14:textId="77777777" w:rsidR="00E56D26" w:rsidRPr="002A585C" w:rsidRDefault="00E56D26" w:rsidP="00532A3A">
    <w:pPr>
      <w:pStyle w:val="Rodap"/>
      <w:jc w:val="right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3879FD">
      <w:rPr>
        <w:rFonts w:ascii="Cambria" w:hAnsi="Cambria"/>
        <w:b/>
        <w:bCs/>
        <w:sz w:val="20"/>
        <w:szCs w:val="20"/>
      </w:rPr>
      <w:fldChar w:fldCharType="begin"/>
    </w:r>
    <w:r w:rsidRPr="003879FD">
      <w:rPr>
        <w:rFonts w:ascii="Cambria" w:hAnsi="Cambria"/>
        <w:b/>
        <w:bCs/>
        <w:sz w:val="20"/>
        <w:szCs w:val="20"/>
      </w:rPr>
      <w:instrText>PAGE</w:instrText>
    </w:r>
    <w:r w:rsidRPr="003879FD">
      <w:rPr>
        <w:rFonts w:ascii="Cambria" w:hAnsi="Cambria"/>
        <w:b/>
        <w:bCs/>
        <w:sz w:val="20"/>
        <w:szCs w:val="20"/>
      </w:rPr>
      <w:fldChar w:fldCharType="separate"/>
    </w:r>
    <w:r>
      <w:rPr>
        <w:rFonts w:ascii="Cambria" w:hAnsi="Cambria"/>
        <w:b/>
        <w:bCs/>
        <w:sz w:val="20"/>
        <w:szCs w:val="20"/>
      </w:rPr>
      <w:t>1</w:t>
    </w:r>
    <w:r w:rsidRPr="003879FD">
      <w:rPr>
        <w:rFonts w:ascii="Cambria" w:hAnsi="Cambria"/>
        <w:b/>
        <w:bCs/>
        <w:sz w:val="20"/>
        <w:szCs w:val="20"/>
      </w:rPr>
      <w:fldChar w:fldCharType="end"/>
    </w:r>
    <w:r w:rsidRPr="003879FD">
      <w:rPr>
        <w:rFonts w:ascii="Cambria" w:hAnsi="Cambria"/>
        <w:sz w:val="20"/>
        <w:szCs w:val="20"/>
      </w:rPr>
      <w:t xml:space="preserve"> / </w:t>
    </w:r>
    <w:r w:rsidRPr="003879FD">
      <w:rPr>
        <w:rFonts w:ascii="Cambria" w:hAnsi="Cambria"/>
        <w:b/>
        <w:bCs/>
        <w:sz w:val="20"/>
        <w:szCs w:val="20"/>
      </w:rPr>
      <w:fldChar w:fldCharType="begin"/>
    </w:r>
    <w:r w:rsidRPr="003879FD">
      <w:rPr>
        <w:rFonts w:ascii="Cambria" w:hAnsi="Cambria"/>
        <w:b/>
        <w:bCs/>
        <w:sz w:val="20"/>
        <w:szCs w:val="20"/>
      </w:rPr>
      <w:instrText>NUMPAGES</w:instrText>
    </w:r>
    <w:r w:rsidRPr="003879FD">
      <w:rPr>
        <w:rFonts w:ascii="Cambria" w:hAnsi="Cambria"/>
        <w:b/>
        <w:bCs/>
        <w:sz w:val="20"/>
        <w:szCs w:val="20"/>
      </w:rPr>
      <w:fldChar w:fldCharType="separate"/>
    </w:r>
    <w:r>
      <w:rPr>
        <w:rFonts w:ascii="Cambria" w:hAnsi="Cambria"/>
        <w:b/>
        <w:bCs/>
        <w:sz w:val="20"/>
        <w:szCs w:val="20"/>
      </w:rPr>
      <w:t>1</w:t>
    </w:r>
    <w:r w:rsidRPr="003879FD">
      <w:rPr>
        <w:rFonts w:ascii="Cambria" w:hAnsi="Cambria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11803" w14:textId="77777777" w:rsidR="000D2A42" w:rsidRDefault="000D2A42">
      <w:r>
        <w:separator/>
      </w:r>
    </w:p>
  </w:footnote>
  <w:footnote w:type="continuationSeparator" w:id="0">
    <w:p w14:paraId="5E9C802B" w14:textId="77777777" w:rsidR="000D2A42" w:rsidRDefault="000D2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D519C" w14:textId="77777777" w:rsidR="00E56D26" w:rsidRPr="004926CF" w:rsidRDefault="00E56D26" w:rsidP="00C92AFD">
    <w:pPr>
      <w:tabs>
        <w:tab w:val="center" w:pos="4252"/>
        <w:tab w:val="right" w:pos="8504"/>
      </w:tabs>
      <w:jc w:val="center"/>
      <w:rPr>
        <w:rFonts w:ascii="Arial" w:hAnsi="Arial" w:cs="Arial"/>
      </w:rPr>
    </w:pPr>
    <w:r w:rsidRPr="00845D0C">
      <w:rPr>
        <w:noProof/>
      </w:rPr>
      <w:drawing>
        <wp:inline distT="0" distB="0" distL="0" distR="0" wp14:anchorId="3D174695" wp14:editId="40FB9D8B">
          <wp:extent cx="5394960" cy="769620"/>
          <wp:effectExtent l="0" t="0" r="0" b="0"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E0BA04" w14:textId="77777777" w:rsidR="00E56D26" w:rsidRPr="004926CF" w:rsidRDefault="00E56D26" w:rsidP="00C92AFD">
    <w:pPr>
      <w:tabs>
        <w:tab w:val="center" w:pos="4419"/>
        <w:tab w:val="right" w:pos="8838"/>
      </w:tabs>
      <w:jc w:val="center"/>
      <w:rPr>
        <w:b/>
        <w:color w:val="000000"/>
        <w:sz w:val="16"/>
        <w:szCs w:val="16"/>
      </w:rPr>
    </w:pPr>
    <w:r w:rsidRPr="004926CF">
      <w:rPr>
        <w:b/>
        <w:color w:val="000000"/>
        <w:sz w:val="16"/>
        <w:szCs w:val="16"/>
      </w:rPr>
      <w:t>__________________________________________________________________________________________________________</w:t>
    </w:r>
  </w:p>
  <w:p w14:paraId="7B4D1E77" w14:textId="77777777" w:rsidR="00E56D26" w:rsidRPr="004926CF" w:rsidRDefault="00E56D26" w:rsidP="00C92AFD">
    <w:pPr>
      <w:tabs>
        <w:tab w:val="center" w:pos="4419"/>
        <w:tab w:val="right" w:pos="8838"/>
      </w:tabs>
      <w:jc w:val="center"/>
      <w:rPr>
        <w:b/>
      </w:rPr>
    </w:pPr>
    <w:r w:rsidRPr="004926CF">
      <w:rPr>
        <w:b/>
      </w:rPr>
      <w:t>ESTADO DE GOI</w:t>
    </w:r>
    <w:r>
      <w:rPr>
        <w:b/>
      </w:rPr>
      <w:t>Á</w:t>
    </w:r>
    <w:r w:rsidRPr="004926CF">
      <w:rPr>
        <w:b/>
      </w:rPr>
      <w:t xml:space="preserve">S </w:t>
    </w:r>
  </w:p>
  <w:p w14:paraId="5896B477" w14:textId="77777777" w:rsidR="00E56D26" w:rsidRDefault="00E56D26" w:rsidP="00C92AFD">
    <w:pPr>
      <w:tabs>
        <w:tab w:val="center" w:pos="4419"/>
        <w:tab w:val="right" w:pos="8838"/>
      </w:tabs>
      <w:jc w:val="center"/>
      <w:rPr>
        <w:b/>
      </w:rPr>
    </w:pPr>
    <w:r w:rsidRPr="004926CF">
      <w:rPr>
        <w:b/>
      </w:rPr>
      <w:t>PREFEITURA MUNICIPAL DE PALMEIRAS DE GOI</w:t>
    </w:r>
    <w:r>
      <w:rPr>
        <w:b/>
      </w:rPr>
      <w:t>Á</w:t>
    </w:r>
    <w:r w:rsidRPr="004926CF">
      <w:rPr>
        <w:b/>
      </w:rPr>
      <w:t>S</w:t>
    </w:r>
  </w:p>
  <w:p w14:paraId="28960F2D" w14:textId="77777777" w:rsidR="00E56D26" w:rsidRPr="004926CF" w:rsidRDefault="00E56D26" w:rsidP="00C92AFD">
    <w:pPr>
      <w:tabs>
        <w:tab w:val="center" w:pos="4419"/>
        <w:tab w:val="right" w:pos="8838"/>
      </w:tabs>
      <w:jc w:val="center"/>
      <w:rPr>
        <w:b/>
      </w:rPr>
    </w:pPr>
    <w:r>
      <w:rPr>
        <w:b/>
      </w:rPr>
      <w:t>SECRETARIA DE ENGENHARIA E PROJETOS</w:t>
    </w:r>
  </w:p>
  <w:p w14:paraId="1FD0F1F0" w14:textId="77777777" w:rsidR="00E56D26" w:rsidRDefault="00E56D26" w:rsidP="008B2124">
    <w:pPr>
      <w:pStyle w:val="Legenda"/>
      <w:tabs>
        <w:tab w:val="left" w:pos="4500"/>
      </w:tabs>
      <w:jc w:val="left"/>
      <w:rPr>
        <w:b w:val="0"/>
        <w:color w:val="auto"/>
        <w:sz w:val="24"/>
        <w:szCs w:val="24"/>
        <w:lang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E56E45"/>
    <w:multiLevelType w:val="hybridMultilevel"/>
    <w:tmpl w:val="8BB2961A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10277E"/>
    <w:multiLevelType w:val="hybridMultilevel"/>
    <w:tmpl w:val="E80A778E"/>
    <w:lvl w:ilvl="0" w:tplc="19B8F566">
      <w:start w:val="11"/>
      <w:numFmt w:val="decimal"/>
      <w:lvlText w:val="%1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AD65C1F"/>
    <w:multiLevelType w:val="hybridMultilevel"/>
    <w:tmpl w:val="2DCC483C"/>
    <w:lvl w:ilvl="0" w:tplc="03EE258E">
      <w:start w:val="1"/>
      <w:numFmt w:val="upperLetter"/>
      <w:lvlText w:val="%1)"/>
      <w:lvlJc w:val="left"/>
      <w:pPr>
        <w:ind w:left="1068" w:hanging="360"/>
      </w:pPr>
      <w:rPr>
        <w:rFonts w:hint="default"/>
        <w:sz w:val="26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E957B7"/>
    <w:multiLevelType w:val="hybridMultilevel"/>
    <w:tmpl w:val="B0C88522"/>
    <w:lvl w:ilvl="0" w:tplc="9BCE94AA">
      <w:start w:val="2"/>
      <w:numFmt w:val="decimalZero"/>
      <w:lvlText w:val="%1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132949"/>
    <w:multiLevelType w:val="hybridMultilevel"/>
    <w:tmpl w:val="DB2CA754"/>
    <w:lvl w:ilvl="0" w:tplc="B68A5AAC">
      <w:start w:val="6"/>
      <w:numFmt w:val="lowerLetter"/>
      <w:lvlText w:val="%1)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 w15:restartNumberingAfterBreak="0">
    <w:nsid w:val="10BB0847"/>
    <w:multiLevelType w:val="hybridMultilevel"/>
    <w:tmpl w:val="845C2ED0"/>
    <w:lvl w:ilvl="0" w:tplc="0416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7" w15:restartNumberingAfterBreak="0">
    <w:nsid w:val="1309043D"/>
    <w:multiLevelType w:val="hybridMultilevel"/>
    <w:tmpl w:val="20A6C668"/>
    <w:lvl w:ilvl="0" w:tplc="072A4F42">
      <w:start w:val="1"/>
      <w:numFmt w:val="decimal"/>
      <w:pStyle w:val="EstiloTtulo112ptNegritoJustificadoesquerda0cmDe"/>
      <w:lvlText w:val="%1 – "/>
      <w:lvlJc w:val="left"/>
      <w:pPr>
        <w:tabs>
          <w:tab w:val="num" w:pos="993"/>
        </w:tabs>
        <w:ind w:left="993" w:firstLine="0"/>
      </w:pPr>
      <w:rPr>
        <w:rFonts w:hint="default"/>
        <w:b/>
      </w:r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217780"/>
    <w:multiLevelType w:val="hybridMultilevel"/>
    <w:tmpl w:val="52B6A67A"/>
    <w:lvl w:ilvl="0" w:tplc="0416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 w15:restartNumberingAfterBreak="0">
    <w:nsid w:val="1EFD1A9B"/>
    <w:multiLevelType w:val="hybridMultilevel"/>
    <w:tmpl w:val="886276E2"/>
    <w:lvl w:ilvl="0" w:tplc="71C2A990">
      <w:start w:val="1"/>
      <w:numFmt w:val="decimal"/>
      <w:lvlText w:val="%1-"/>
      <w:lvlJc w:val="left"/>
      <w:pPr>
        <w:ind w:left="3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80" w:hanging="360"/>
      </w:pPr>
    </w:lvl>
    <w:lvl w:ilvl="2" w:tplc="0416001B" w:tentative="1">
      <w:start w:val="1"/>
      <w:numFmt w:val="lowerRoman"/>
      <w:lvlText w:val="%3."/>
      <w:lvlJc w:val="right"/>
      <w:pPr>
        <w:ind w:left="5400" w:hanging="180"/>
      </w:pPr>
    </w:lvl>
    <w:lvl w:ilvl="3" w:tplc="0416000F" w:tentative="1">
      <w:start w:val="1"/>
      <w:numFmt w:val="decimal"/>
      <w:lvlText w:val="%4."/>
      <w:lvlJc w:val="left"/>
      <w:pPr>
        <w:ind w:left="6120" w:hanging="360"/>
      </w:pPr>
    </w:lvl>
    <w:lvl w:ilvl="4" w:tplc="04160019" w:tentative="1">
      <w:start w:val="1"/>
      <w:numFmt w:val="lowerLetter"/>
      <w:lvlText w:val="%5."/>
      <w:lvlJc w:val="left"/>
      <w:pPr>
        <w:ind w:left="6840" w:hanging="360"/>
      </w:pPr>
    </w:lvl>
    <w:lvl w:ilvl="5" w:tplc="0416001B" w:tentative="1">
      <w:start w:val="1"/>
      <w:numFmt w:val="lowerRoman"/>
      <w:lvlText w:val="%6."/>
      <w:lvlJc w:val="right"/>
      <w:pPr>
        <w:ind w:left="7560" w:hanging="180"/>
      </w:pPr>
    </w:lvl>
    <w:lvl w:ilvl="6" w:tplc="0416000F" w:tentative="1">
      <w:start w:val="1"/>
      <w:numFmt w:val="decimal"/>
      <w:lvlText w:val="%7."/>
      <w:lvlJc w:val="left"/>
      <w:pPr>
        <w:ind w:left="8280" w:hanging="360"/>
      </w:pPr>
    </w:lvl>
    <w:lvl w:ilvl="7" w:tplc="04160019" w:tentative="1">
      <w:start w:val="1"/>
      <w:numFmt w:val="lowerLetter"/>
      <w:lvlText w:val="%8."/>
      <w:lvlJc w:val="left"/>
      <w:pPr>
        <w:ind w:left="9000" w:hanging="360"/>
      </w:pPr>
    </w:lvl>
    <w:lvl w:ilvl="8" w:tplc="0416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0" w15:restartNumberingAfterBreak="0">
    <w:nsid w:val="25F14ED7"/>
    <w:multiLevelType w:val="hybridMultilevel"/>
    <w:tmpl w:val="DE68C35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AC913E4"/>
    <w:multiLevelType w:val="multilevel"/>
    <w:tmpl w:val="4B4AD6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2D141148"/>
    <w:multiLevelType w:val="hybridMultilevel"/>
    <w:tmpl w:val="350A0A3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FF225DE"/>
    <w:multiLevelType w:val="hybridMultilevel"/>
    <w:tmpl w:val="E0A0F4E2"/>
    <w:lvl w:ilvl="0" w:tplc="FF20FD88">
      <w:start w:val="1"/>
      <w:numFmt w:val="decimal"/>
      <w:lvlText w:val="%1-"/>
      <w:lvlJc w:val="left"/>
      <w:pPr>
        <w:ind w:left="39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1F686E"/>
    <w:multiLevelType w:val="hybridMultilevel"/>
    <w:tmpl w:val="23108710"/>
    <w:lvl w:ilvl="0" w:tplc="FDC63F4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37B84A94"/>
    <w:multiLevelType w:val="hybridMultilevel"/>
    <w:tmpl w:val="AE8228F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FE20DC9"/>
    <w:multiLevelType w:val="hybridMultilevel"/>
    <w:tmpl w:val="5B8ED1F4"/>
    <w:lvl w:ilvl="0" w:tplc="E51290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627095"/>
    <w:multiLevelType w:val="multilevel"/>
    <w:tmpl w:val="CE6E0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866B74"/>
    <w:multiLevelType w:val="hybridMultilevel"/>
    <w:tmpl w:val="F9ACC2C6"/>
    <w:lvl w:ilvl="0" w:tplc="B7CA424E">
      <w:numFmt w:val="bullet"/>
      <w:pStyle w:val="Trao"/>
      <w:lvlText w:val="-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21C42"/>
    <w:multiLevelType w:val="multilevel"/>
    <w:tmpl w:val="930A5C22"/>
    <w:lvl w:ilvl="0">
      <w:start w:val="1"/>
      <w:numFmt w:val="decimal"/>
      <w:lvlText w:val="%1"/>
      <w:lvlJc w:val="left"/>
      <w:pPr>
        <w:ind w:left="179" w:hanging="17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" w:hanging="46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395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31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67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0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39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75" w:hanging="468"/>
      </w:pPr>
      <w:rPr>
        <w:rFonts w:hint="default"/>
        <w:lang w:val="pt-PT" w:eastAsia="en-US" w:bidi="ar-SA"/>
      </w:rPr>
    </w:lvl>
  </w:abstractNum>
  <w:abstractNum w:abstractNumId="20" w15:restartNumberingAfterBreak="0">
    <w:nsid w:val="53B62D6C"/>
    <w:multiLevelType w:val="hybridMultilevel"/>
    <w:tmpl w:val="24728E46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507548"/>
    <w:multiLevelType w:val="hybridMultilevel"/>
    <w:tmpl w:val="7C52B27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6009C"/>
    <w:multiLevelType w:val="hybridMultilevel"/>
    <w:tmpl w:val="FE3258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A0044E"/>
    <w:multiLevelType w:val="hybridMultilevel"/>
    <w:tmpl w:val="8E90B282"/>
    <w:lvl w:ilvl="0" w:tplc="8F845B7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F25505"/>
    <w:multiLevelType w:val="hybridMultilevel"/>
    <w:tmpl w:val="B4883F6E"/>
    <w:lvl w:ilvl="0" w:tplc="0416000F">
      <w:start w:val="1"/>
      <w:numFmt w:val="decimal"/>
      <w:lvlText w:val="%1."/>
      <w:lvlJc w:val="left"/>
      <w:pPr>
        <w:ind w:left="1488" w:hanging="360"/>
      </w:pPr>
    </w:lvl>
    <w:lvl w:ilvl="1" w:tplc="04160019">
      <w:start w:val="1"/>
      <w:numFmt w:val="lowerLetter"/>
      <w:lvlText w:val="%2."/>
      <w:lvlJc w:val="left"/>
      <w:pPr>
        <w:ind w:left="2208" w:hanging="360"/>
      </w:pPr>
    </w:lvl>
    <w:lvl w:ilvl="2" w:tplc="0416001B" w:tentative="1">
      <w:start w:val="1"/>
      <w:numFmt w:val="lowerRoman"/>
      <w:lvlText w:val="%3."/>
      <w:lvlJc w:val="right"/>
      <w:pPr>
        <w:ind w:left="2928" w:hanging="180"/>
      </w:pPr>
    </w:lvl>
    <w:lvl w:ilvl="3" w:tplc="0416000F" w:tentative="1">
      <w:start w:val="1"/>
      <w:numFmt w:val="decimal"/>
      <w:lvlText w:val="%4."/>
      <w:lvlJc w:val="left"/>
      <w:pPr>
        <w:ind w:left="3648" w:hanging="360"/>
      </w:pPr>
    </w:lvl>
    <w:lvl w:ilvl="4" w:tplc="04160019" w:tentative="1">
      <w:start w:val="1"/>
      <w:numFmt w:val="lowerLetter"/>
      <w:lvlText w:val="%5."/>
      <w:lvlJc w:val="left"/>
      <w:pPr>
        <w:ind w:left="4368" w:hanging="360"/>
      </w:pPr>
    </w:lvl>
    <w:lvl w:ilvl="5" w:tplc="0416001B" w:tentative="1">
      <w:start w:val="1"/>
      <w:numFmt w:val="lowerRoman"/>
      <w:lvlText w:val="%6."/>
      <w:lvlJc w:val="right"/>
      <w:pPr>
        <w:ind w:left="5088" w:hanging="180"/>
      </w:pPr>
    </w:lvl>
    <w:lvl w:ilvl="6" w:tplc="0416000F" w:tentative="1">
      <w:start w:val="1"/>
      <w:numFmt w:val="decimal"/>
      <w:lvlText w:val="%7."/>
      <w:lvlJc w:val="left"/>
      <w:pPr>
        <w:ind w:left="5808" w:hanging="360"/>
      </w:pPr>
    </w:lvl>
    <w:lvl w:ilvl="7" w:tplc="04160019" w:tentative="1">
      <w:start w:val="1"/>
      <w:numFmt w:val="lowerLetter"/>
      <w:lvlText w:val="%8."/>
      <w:lvlJc w:val="left"/>
      <w:pPr>
        <w:ind w:left="6528" w:hanging="360"/>
      </w:pPr>
    </w:lvl>
    <w:lvl w:ilvl="8" w:tplc="0416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5" w15:restartNumberingAfterBreak="0">
    <w:nsid w:val="6AFB79FD"/>
    <w:multiLevelType w:val="hybridMultilevel"/>
    <w:tmpl w:val="6AA236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8046FE"/>
    <w:multiLevelType w:val="hybridMultilevel"/>
    <w:tmpl w:val="E0A0F4E2"/>
    <w:lvl w:ilvl="0" w:tplc="FF20FD88">
      <w:start w:val="1"/>
      <w:numFmt w:val="decimal"/>
      <w:lvlText w:val="%1-"/>
      <w:lvlJc w:val="left"/>
      <w:pPr>
        <w:ind w:left="39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0E83DAC"/>
    <w:multiLevelType w:val="hybridMultilevel"/>
    <w:tmpl w:val="4C8E7438"/>
    <w:lvl w:ilvl="0" w:tplc="2402D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23D653B"/>
    <w:multiLevelType w:val="hybridMultilevel"/>
    <w:tmpl w:val="E8DE3A8C"/>
    <w:lvl w:ilvl="0" w:tplc="D4961D1A">
      <w:start w:val="1"/>
      <w:numFmt w:val="decimalZero"/>
      <w:lvlText w:val="%1."/>
      <w:lvlJc w:val="left"/>
      <w:pPr>
        <w:tabs>
          <w:tab w:val="num" w:pos="1860"/>
        </w:tabs>
        <w:ind w:left="1860" w:hanging="45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9" w15:restartNumberingAfterBreak="0">
    <w:nsid w:val="76EE56D7"/>
    <w:multiLevelType w:val="hybridMultilevel"/>
    <w:tmpl w:val="DE364C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B1745A"/>
    <w:multiLevelType w:val="multilevel"/>
    <w:tmpl w:val="EAD0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6D1B85"/>
    <w:multiLevelType w:val="hybridMultilevel"/>
    <w:tmpl w:val="24728E46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2" w15:restartNumberingAfterBreak="0">
    <w:nsid w:val="7F8B3DA9"/>
    <w:multiLevelType w:val="hybridMultilevel"/>
    <w:tmpl w:val="7A6CEF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84745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339699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8930077">
    <w:abstractNumId w:val="9"/>
  </w:num>
  <w:num w:numId="4" w16cid:durableId="1514420201">
    <w:abstractNumId w:val="14"/>
  </w:num>
  <w:num w:numId="5" w16cid:durableId="1991322314">
    <w:abstractNumId w:val="27"/>
  </w:num>
  <w:num w:numId="6" w16cid:durableId="1754424916">
    <w:abstractNumId w:val="28"/>
  </w:num>
  <w:num w:numId="7" w16cid:durableId="2018117490">
    <w:abstractNumId w:val="1"/>
  </w:num>
  <w:num w:numId="8" w16cid:durableId="1410493310">
    <w:abstractNumId w:val="21"/>
  </w:num>
  <w:num w:numId="9" w16cid:durableId="1634360712">
    <w:abstractNumId w:val="29"/>
  </w:num>
  <w:num w:numId="10" w16cid:durableId="2014216033">
    <w:abstractNumId w:val="16"/>
  </w:num>
  <w:num w:numId="11" w16cid:durableId="1049646991">
    <w:abstractNumId w:val="5"/>
  </w:num>
  <w:num w:numId="12" w16cid:durableId="94911063">
    <w:abstractNumId w:val="23"/>
  </w:num>
  <w:num w:numId="13" w16cid:durableId="566301239">
    <w:abstractNumId w:val="31"/>
  </w:num>
  <w:num w:numId="14" w16cid:durableId="1764065104">
    <w:abstractNumId w:val="20"/>
  </w:num>
  <w:num w:numId="15" w16cid:durableId="1767000852">
    <w:abstractNumId w:val="30"/>
  </w:num>
  <w:num w:numId="16" w16cid:durableId="146437603">
    <w:abstractNumId w:val="4"/>
  </w:num>
  <w:num w:numId="17" w16cid:durableId="1485776543">
    <w:abstractNumId w:val="3"/>
  </w:num>
  <w:num w:numId="18" w16cid:durableId="44063841">
    <w:abstractNumId w:val="25"/>
  </w:num>
  <w:num w:numId="19" w16cid:durableId="32440570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5085219">
    <w:abstractNumId w:val="11"/>
  </w:num>
  <w:num w:numId="21" w16cid:durableId="7685501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79247556">
    <w:abstractNumId w:val="22"/>
  </w:num>
  <w:num w:numId="23" w16cid:durableId="1821262701">
    <w:abstractNumId w:val="32"/>
  </w:num>
  <w:num w:numId="24" w16cid:durableId="1860895197">
    <w:abstractNumId w:val="24"/>
  </w:num>
  <w:num w:numId="25" w16cid:durableId="1712264347">
    <w:abstractNumId w:val="10"/>
  </w:num>
  <w:num w:numId="26" w16cid:durableId="1954022273">
    <w:abstractNumId w:val="15"/>
  </w:num>
  <w:num w:numId="27" w16cid:durableId="2099132618">
    <w:abstractNumId w:val="8"/>
  </w:num>
  <w:num w:numId="28" w16cid:durableId="1740514280">
    <w:abstractNumId w:val="12"/>
  </w:num>
  <w:num w:numId="29" w16cid:durableId="1986467341">
    <w:abstractNumId w:val="19"/>
  </w:num>
  <w:num w:numId="30" w16cid:durableId="1001811461">
    <w:abstractNumId w:val="18"/>
  </w:num>
  <w:num w:numId="31" w16cid:durableId="1898054256">
    <w:abstractNumId w:val="7"/>
  </w:num>
  <w:num w:numId="32" w16cid:durableId="1426267837">
    <w:abstractNumId w:val="6"/>
  </w:num>
  <w:num w:numId="33" w16cid:durableId="1752118126">
    <w:abstractNumId w:val="2"/>
  </w:num>
  <w:num w:numId="34" w16cid:durableId="12328144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537"/>
    <w:rsid w:val="0000239B"/>
    <w:rsid w:val="00002544"/>
    <w:rsid w:val="000029D2"/>
    <w:rsid w:val="00005111"/>
    <w:rsid w:val="00005396"/>
    <w:rsid w:val="0001082C"/>
    <w:rsid w:val="00011B81"/>
    <w:rsid w:val="00013358"/>
    <w:rsid w:val="00013AC0"/>
    <w:rsid w:val="00013E97"/>
    <w:rsid w:val="00015A99"/>
    <w:rsid w:val="00015C9A"/>
    <w:rsid w:val="00017D9C"/>
    <w:rsid w:val="00022DC9"/>
    <w:rsid w:val="00022E50"/>
    <w:rsid w:val="0002341B"/>
    <w:rsid w:val="00024544"/>
    <w:rsid w:val="00024763"/>
    <w:rsid w:val="00025581"/>
    <w:rsid w:val="00025F3B"/>
    <w:rsid w:val="00030BA8"/>
    <w:rsid w:val="00031DED"/>
    <w:rsid w:val="000331D4"/>
    <w:rsid w:val="000374A0"/>
    <w:rsid w:val="00040FEF"/>
    <w:rsid w:val="00042CEA"/>
    <w:rsid w:val="00043681"/>
    <w:rsid w:val="00043896"/>
    <w:rsid w:val="00043FB3"/>
    <w:rsid w:val="00044EDD"/>
    <w:rsid w:val="00045DCD"/>
    <w:rsid w:val="000460DC"/>
    <w:rsid w:val="000469A6"/>
    <w:rsid w:val="0005093A"/>
    <w:rsid w:val="00050DC4"/>
    <w:rsid w:val="000563D4"/>
    <w:rsid w:val="00060529"/>
    <w:rsid w:val="0006450B"/>
    <w:rsid w:val="00064BDB"/>
    <w:rsid w:val="000659BC"/>
    <w:rsid w:val="0006623E"/>
    <w:rsid w:val="000663C4"/>
    <w:rsid w:val="0007005E"/>
    <w:rsid w:val="000704ED"/>
    <w:rsid w:val="0007396F"/>
    <w:rsid w:val="000747D3"/>
    <w:rsid w:val="000749E1"/>
    <w:rsid w:val="000777A9"/>
    <w:rsid w:val="00081F75"/>
    <w:rsid w:val="000824ED"/>
    <w:rsid w:val="00083D50"/>
    <w:rsid w:val="00085507"/>
    <w:rsid w:val="000857CB"/>
    <w:rsid w:val="0008615A"/>
    <w:rsid w:val="000872FF"/>
    <w:rsid w:val="00091594"/>
    <w:rsid w:val="000933FA"/>
    <w:rsid w:val="000A00A2"/>
    <w:rsid w:val="000A25D3"/>
    <w:rsid w:val="000A47DC"/>
    <w:rsid w:val="000A5739"/>
    <w:rsid w:val="000B192B"/>
    <w:rsid w:val="000B1FA0"/>
    <w:rsid w:val="000B2F63"/>
    <w:rsid w:val="000B44C3"/>
    <w:rsid w:val="000B77AA"/>
    <w:rsid w:val="000B7864"/>
    <w:rsid w:val="000B78C6"/>
    <w:rsid w:val="000B7F3F"/>
    <w:rsid w:val="000C0BC3"/>
    <w:rsid w:val="000C154A"/>
    <w:rsid w:val="000C1B01"/>
    <w:rsid w:val="000C20A8"/>
    <w:rsid w:val="000C259D"/>
    <w:rsid w:val="000C3DD8"/>
    <w:rsid w:val="000C5530"/>
    <w:rsid w:val="000D0D01"/>
    <w:rsid w:val="000D28A0"/>
    <w:rsid w:val="000D2A42"/>
    <w:rsid w:val="000D447A"/>
    <w:rsid w:val="000D4715"/>
    <w:rsid w:val="000D4E11"/>
    <w:rsid w:val="000D738B"/>
    <w:rsid w:val="000E25AB"/>
    <w:rsid w:val="000E31B9"/>
    <w:rsid w:val="000E37DB"/>
    <w:rsid w:val="000E38BE"/>
    <w:rsid w:val="000F2D5F"/>
    <w:rsid w:val="000F361E"/>
    <w:rsid w:val="00100450"/>
    <w:rsid w:val="00102168"/>
    <w:rsid w:val="001025C3"/>
    <w:rsid w:val="00103184"/>
    <w:rsid w:val="001039BE"/>
    <w:rsid w:val="00106A77"/>
    <w:rsid w:val="0010714C"/>
    <w:rsid w:val="001115CB"/>
    <w:rsid w:val="00112425"/>
    <w:rsid w:val="001134F2"/>
    <w:rsid w:val="0011482A"/>
    <w:rsid w:val="00114D5C"/>
    <w:rsid w:val="00116951"/>
    <w:rsid w:val="00116A29"/>
    <w:rsid w:val="00120E37"/>
    <w:rsid w:val="00123D67"/>
    <w:rsid w:val="001325D5"/>
    <w:rsid w:val="001353A1"/>
    <w:rsid w:val="00136508"/>
    <w:rsid w:val="00136A79"/>
    <w:rsid w:val="00140ABC"/>
    <w:rsid w:val="001446FA"/>
    <w:rsid w:val="0014502C"/>
    <w:rsid w:val="00147C3C"/>
    <w:rsid w:val="00152FBB"/>
    <w:rsid w:val="001536A9"/>
    <w:rsid w:val="001554D9"/>
    <w:rsid w:val="0015645E"/>
    <w:rsid w:val="001565EB"/>
    <w:rsid w:val="001574CD"/>
    <w:rsid w:val="00160F95"/>
    <w:rsid w:val="00162F20"/>
    <w:rsid w:val="00163341"/>
    <w:rsid w:val="0016661A"/>
    <w:rsid w:val="001712B9"/>
    <w:rsid w:val="00172CC9"/>
    <w:rsid w:val="00173ECB"/>
    <w:rsid w:val="00174458"/>
    <w:rsid w:val="00174805"/>
    <w:rsid w:val="001758A0"/>
    <w:rsid w:val="00177B57"/>
    <w:rsid w:val="00182C9B"/>
    <w:rsid w:val="0018335A"/>
    <w:rsid w:val="00183BAD"/>
    <w:rsid w:val="0018531D"/>
    <w:rsid w:val="001906D1"/>
    <w:rsid w:val="00191A01"/>
    <w:rsid w:val="00191B52"/>
    <w:rsid w:val="00191C03"/>
    <w:rsid w:val="00193974"/>
    <w:rsid w:val="00195735"/>
    <w:rsid w:val="0019709E"/>
    <w:rsid w:val="001A027D"/>
    <w:rsid w:val="001A0EC3"/>
    <w:rsid w:val="001A6A85"/>
    <w:rsid w:val="001A6F28"/>
    <w:rsid w:val="001A7719"/>
    <w:rsid w:val="001B020F"/>
    <w:rsid w:val="001B0812"/>
    <w:rsid w:val="001B1CF5"/>
    <w:rsid w:val="001B4089"/>
    <w:rsid w:val="001C0B46"/>
    <w:rsid w:val="001C0D33"/>
    <w:rsid w:val="001C22F1"/>
    <w:rsid w:val="001C3606"/>
    <w:rsid w:val="001C41F9"/>
    <w:rsid w:val="001C54FF"/>
    <w:rsid w:val="001D1952"/>
    <w:rsid w:val="001D21E8"/>
    <w:rsid w:val="001D3D30"/>
    <w:rsid w:val="001D4577"/>
    <w:rsid w:val="001D4DA7"/>
    <w:rsid w:val="001E0C67"/>
    <w:rsid w:val="001E179E"/>
    <w:rsid w:val="001E1DB4"/>
    <w:rsid w:val="001E26F5"/>
    <w:rsid w:val="001E372B"/>
    <w:rsid w:val="001E3AC1"/>
    <w:rsid w:val="001E431C"/>
    <w:rsid w:val="001E5AE6"/>
    <w:rsid w:val="001F12F5"/>
    <w:rsid w:val="001F156A"/>
    <w:rsid w:val="001F2E31"/>
    <w:rsid w:val="001F30D2"/>
    <w:rsid w:val="001F4A85"/>
    <w:rsid w:val="001F6CB2"/>
    <w:rsid w:val="001F6E7E"/>
    <w:rsid w:val="001F76EB"/>
    <w:rsid w:val="002024A6"/>
    <w:rsid w:val="0020270B"/>
    <w:rsid w:val="0020680F"/>
    <w:rsid w:val="00207F36"/>
    <w:rsid w:val="00210066"/>
    <w:rsid w:val="002148AC"/>
    <w:rsid w:val="002149DB"/>
    <w:rsid w:val="00216115"/>
    <w:rsid w:val="002162C2"/>
    <w:rsid w:val="00216564"/>
    <w:rsid w:val="002169D4"/>
    <w:rsid w:val="00217FDC"/>
    <w:rsid w:val="002228DE"/>
    <w:rsid w:val="00223526"/>
    <w:rsid w:val="0022415D"/>
    <w:rsid w:val="00224DFD"/>
    <w:rsid w:val="00225FA1"/>
    <w:rsid w:val="002268AE"/>
    <w:rsid w:val="00230C39"/>
    <w:rsid w:val="0023600A"/>
    <w:rsid w:val="00236CB9"/>
    <w:rsid w:val="0023776D"/>
    <w:rsid w:val="00241D18"/>
    <w:rsid w:val="00245E78"/>
    <w:rsid w:val="00246294"/>
    <w:rsid w:val="00247037"/>
    <w:rsid w:val="00247EAB"/>
    <w:rsid w:val="00252100"/>
    <w:rsid w:val="00252273"/>
    <w:rsid w:val="00252496"/>
    <w:rsid w:val="002528F1"/>
    <w:rsid w:val="00252F41"/>
    <w:rsid w:val="00254BA5"/>
    <w:rsid w:val="002601EE"/>
    <w:rsid w:val="002606B2"/>
    <w:rsid w:val="002623C8"/>
    <w:rsid w:val="002626E3"/>
    <w:rsid w:val="0026319F"/>
    <w:rsid w:val="00263EB2"/>
    <w:rsid w:val="0026526A"/>
    <w:rsid w:val="00265457"/>
    <w:rsid w:val="00265A87"/>
    <w:rsid w:val="002663B3"/>
    <w:rsid w:val="002670FE"/>
    <w:rsid w:val="002671A9"/>
    <w:rsid w:val="00272A89"/>
    <w:rsid w:val="002811B4"/>
    <w:rsid w:val="00281B9D"/>
    <w:rsid w:val="002844E1"/>
    <w:rsid w:val="00284DF7"/>
    <w:rsid w:val="00287F36"/>
    <w:rsid w:val="00291EDC"/>
    <w:rsid w:val="00297623"/>
    <w:rsid w:val="00297CC9"/>
    <w:rsid w:val="00297F9E"/>
    <w:rsid w:val="002A1C30"/>
    <w:rsid w:val="002A39EF"/>
    <w:rsid w:val="002A585C"/>
    <w:rsid w:val="002B0E6E"/>
    <w:rsid w:val="002B3684"/>
    <w:rsid w:val="002B3C7D"/>
    <w:rsid w:val="002B4F19"/>
    <w:rsid w:val="002B6AB2"/>
    <w:rsid w:val="002C10D6"/>
    <w:rsid w:val="002C31AC"/>
    <w:rsid w:val="002C4582"/>
    <w:rsid w:val="002C6654"/>
    <w:rsid w:val="002D178D"/>
    <w:rsid w:val="002D4165"/>
    <w:rsid w:val="002D42F1"/>
    <w:rsid w:val="002D5D83"/>
    <w:rsid w:val="002D5E70"/>
    <w:rsid w:val="002D637E"/>
    <w:rsid w:val="002E1A29"/>
    <w:rsid w:val="002E3EC2"/>
    <w:rsid w:val="002E40AA"/>
    <w:rsid w:val="002E5779"/>
    <w:rsid w:val="002E58C7"/>
    <w:rsid w:val="002F1025"/>
    <w:rsid w:val="002F7493"/>
    <w:rsid w:val="002F7979"/>
    <w:rsid w:val="0030167F"/>
    <w:rsid w:val="0030221C"/>
    <w:rsid w:val="0030374F"/>
    <w:rsid w:val="003041C6"/>
    <w:rsid w:val="003045C6"/>
    <w:rsid w:val="00305C75"/>
    <w:rsid w:val="0030684B"/>
    <w:rsid w:val="00315807"/>
    <w:rsid w:val="00315C57"/>
    <w:rsid w:val="0031605F"/>
    <w:rsid w:val="00321582"/>
    <w:rsid w:val="0032364C"/>
    <w:rsid w:val="003250EE"/>
    <w:rsid w:val="003257E5"/>
    <w:rsid w:val="003260A9"/>
    <w:rsid w:val="003304AA"/>
    <w:rsid w:val="00330517"/>
    <w:rsid w:val="0033208F"/>
    <w:rsid w:val="00335780"/>
    <w:rsid w:val="00336AAE"/>
    <w:rsid w:val="00336C3E"/>
    <w:rsid w:val="003439F9"/>
    <w:rsid w:val="003509F2"/>
    <w:rsid w:val="00351F45"/>
    <w:rsid w:val="003527AF"/>
    <w:rsid w:val="003531C6"/>
    <w:rsid w:val="00357CEB"/>
    <w:rsid w:val="00360DC3"/>
    <w:rsid w:val="00361A2E"/>
    <w:rsid w:val="00364746"/>
    <w:rsid w:val="00364D5F"/>
    <w:rsid w:val="00365A6F"/>
    <w:rsid w:val="0037069C"/>
    <w:rsid w:val="00373661"/>
    <w:rsid w:val="0037456F"/>
    <w:rsid w:val="0037658F"/>
    <w:rsid w:val="00381521"/>
    <w:rsid w:val="00383E91"/>
    <w:rsid w:val="0038459B"/>
    <w:rsid w:val="00385E0C"/>
    <w:rsid w:val="0038773E"/>
    <w:rsid w:val="003932B5"/>
    <w:rsid w:val="00397D74"/>
    <w:rsid w:val="003A35EC"/>
    <w:rsid w:val="003A4257"/>
    <w:rsid w:val="003A47F5"/>
    <w:rsid w:val="003A61F8"/>
    <w:rsid w:val="003A68BD"/>
    <w:rsid w:val="003A745D"/>
    <w:rsid w:val="003B2D46"/>
    <w:rsid w:val="003B43E3"/>
    <w:rsid w:val="003B5314"/>
    <w:rsid w:val="003C05A7"/>
    <w:rsid w:val="003C07ED"/>
    <w:rsid w:val="003C40E2"/>
    <w:rsid w:val="003D131F"/>
    <w:rsid w:val="003D3647"/>
    <w:rsid w:val="003D4CAF"/>
    <w:rsid w:val="003D5314"/>
    <w:rsid w:val="003D7175"/>
    <w:rsid w:val="003E6BB8"/>
    <w:rsid w:val="003F218C"/>
    <w:rsid w:val="003F3192"/>
    <w:rsid w:val="003F34AA"/>
    <w:rsid w:val="003F4739"/>
    <w:rsid w:val="003F5031"/>
    <w:rsid w:val="003F5ED0"/>
    <w:rsid w:val="00400589"/>
    <w:rsid w:val="004024C5"/>
    <w:rsid w:val="00402DA0"/>
    <w:rsid w:val="00405016"/>
    <w:rsid w:val="004050D1"/>
    <w:rsid w:val="004058C3"/>
    <w:rsid w:val="00406721"/>
    <w:rsid w:val="0040687F"/>
    <w:rsid w:val="00406AE7"/>
    <w:rsid w:val="004100DA"/>
    <w:rsid w:val="00413BC2"/>
    <w:rsid w:val="00413C56"/>
    <w:rsid w:val="00417473"/>
    <w:rsid w:val="00430919"/>
    <w:rsid w:val="004337EA"/>
    <w:rsid w:val="004344CC"/>
    <w:rsid w:val="00434919"/>
    <w:rsid w:val="00434A2C"/>
    <w:rsid w:val="00437D29"/>
    <w:rsid w:val="0044142C"/>
    <w:rsid w:val="0044585A"/>
    <w:rsid w:val="00447C54"/>
    <w:rsid w:val="0045214F"/>
    <w:rsid w:val="00453E5F"/>
    <w:rsid w:val="00453F4F"/>
    <w:rsid w:val="00455AA1"/>
    <w:rsid w:val="00457232"/>
    <w:rsid w:val="00461C60"/>
    <w:rsid w:val="004630F1"/>
    <w:rsid w:val="004639FF"/>
    <w:rsid w:val="004642EE"/>
    <w:rsid w:val="00465935"/>
    <w:rsid w:val="00466256"/>
    <w:rsid w:val="004662A6"/>
    <w:rsid w:val="00466C9D"/>
    <w:rsid w:val="00475639"/>
    <w:rsid w:val="004767C0"/>
    <w:rsid w:val="00481039"/>
    <w:rsid w:val="00481468"/>
    <w:rsid w:val="004817CB"/>
    <w:rsid w:val="00482129"/>
    <w:rsid w:val="0048386E"/>
    <w:rsid w:val="00484C89"/>
    <w:rsid w:val="00485A1B"/>
    <w:rsid w:val="004910FA"/>
    <w:rsid w:val="00492D95"/>
    <w:rsid w:val="00492EB7"/>
    <w:rsid w:val="0049548B"/>
    <w:rsid w:val="0049658E"/>
    <w:rsid w:val="00496749"/>
    <w:rsid w:val="004A1167"/>
    <w:rsid w:val="004A212A"/>
    <w:rsid w:val="004B330A"/>
    <w:rsid w:val="004B4071"/>
    <w:rsid w:val="004B4768"/>
    <w:rsid w:val="004B4EDB"/>
    <w:rsid w:val="004B54CD"/>
    <w:rsid w:val="004B69C1"/>
    <w:rsid w:val="004B77CA"/>
    <w:rsid w:val="004C19FA"/>
    <w:rsid w:val="004C254A"/>
    <w:rsid w:val="004C2A5E"/>
    <w:rsid w:val="004C6739"/>
    <w:rsid w:val="004C6BFA"/>
    <w:rsid w:val="004C7000"/>
    <w:rsid w:val="004C7EAC"/>
    <w:rsid w:val="004D0324"/>
    <w:rsid w:val="004D1F9D"/>
    <w:rsid w:val="004D228B"/>
    <w:rsid w:val="004D41B0"/>
    <w:rsid w:val="004E3966"/>
    <w:rsid w:val="004E4AE4"/>
    <w:rsid w:val="004E5E3A"/>
    <w:rsid w:val="004F0641"/>
    <w:rsid w:val="004F2A58"/>
    <w:rsid w:val="004F2D1B"/>
    <w:rsid w:val="004F5B41"/>
    <w:rsid w:val="0050026C"/>
    <w:rsid w:val="00500C2F"/>
    <w:rsid w:val="0050138A"/>
    <w:rsid w:val="00501872"/>
    <w:rsid w:val="00505898"/>
    <w:rsid w:val="005121ED"/>
    <w:rsid w:val="00512256"/>
    <w:rsid w:val="005127A3"/>
    <w:rsid w:val="00513245"/>
    <w:rsid w:val="00513398"/>
    <w:rsid w:val="005145BF"/>
    <w:rsid w:val="0051495D"/>
    <w:rsid w:val="00517A06"/>
    <w:rsid w:val="00520B61"/>
    <w:rsid w:val="00522FD2"/>
    <w:rsid w:val="005230D1"/>
    <w:rsid w:val="0052325B"/>
    <w:rsid w:val="0052612D"/>
    <w:rsid w:val="00530DB6"/>
    <w:rsid w:val="00532349"/>
    <w:rsid w:val="00532A3A"/>
    <w:rsid w:val="00533910"/>
    <w:rsid w:val="00541A90"/>
    <w:rsid w:val="005437DC"/>
    <w:rsid w:val="00547A3B"/>
    <w:rsid w:val="00551630"/>
    <w:rsid w:val="0056004F"/>
    <w:rsid w:val="00561021"/>
    <w:rsid w:val="00561BA7"/>
    <w:rsid w:val="00562D1F"/>
    <w:rsid w:val="0056584B"/>
    <w:rsid w:val="00567B73"/>
    <w:rsid w:val="00574C14"/>
    <w:rsid w:val="0057712C"/>
    <w:rsid w:val="00577981"/>
    <w:rsid w:val="00580668"/>
    <w:rsid w:val="00583B30"/>
    <w:rsid w:val="00585D9D"/>
    <w:rsid w:val="005869FB"/>
    <w:rsid w:val="00590A1A"/>
    <w:rsid w:val="00595BD0"/>
    <w:rsid w:val="0059773C"/>
    <w:rsid w:val="005A5D5D"/>
    <w:rsid w:val="005A63B3"/>
    <w:rsid w:val="005A6E4F"/>
    <w:rsid w:val="005B0C03"/>
    <w:rsid w:val="005B325E"/>
    <w:rsid w:val="005B3803"/>
    <w:rsid w:val="005B6311"/>
    <w:rsid w:val="005B6B82"/>
    <w:rsid w:val="005B70A8"/>
    <w:rsid w:val="005C07A4"/>
    <w:rsid w:val="005C3F1F"/>
    <w:rsid w:val="005D0741"/>
    <w:rsid w:val="005D1B2B"/>
    <w:rsid w:val="005D2DFA"/>
    <w:rsid w:val="005D4BF8"/>
    <w:rsid w:val="005E0386"/>
    <w:rsid w:val="005E4DDD"/>
    <w:rsid w:val="005E4E05"/>
    <w:rsid w:val="005E5651"/>
    <w:rsid w:val="005F29FA"/>
    <w:rsid w:val="005F71E6"/>
    <w:rsid w:val="00601934"/>
    <w:rsid w:val="0060340D"/>
    <w:rsid w:val="006047B3"/>
    <w:rsid w:val="00605402"/>
    <w:rsid w:val="00605B96"/>
    <w:rsid w:val="00606F12"/>
    <w:rsid w:val="0060758F"/>
    <w:rsid w:val="006112A8"/>
    <w:rsid w:val="0061304E"/>
    <w:rsid w:val="00621F70"/>
    <w:rsid w:val="006270C3"/>
    <w:rsid w:val="0063047D"/>
    <w:rsid w:val="006309D3"/>
    <w:rsid w:val="00632A5C"/>
    <w:rsid w:val="0063699F"/>
    <w:rsid w:val="006372B0"/>
    <w:rsid w:val="00641FAF"/>
    <w:rsid w:val="00646902"/>
    <w:rsid w:val="00653051"/>
    <w:rsid w:val="0065481F"/>
    <w:rsid w:val="00657794"/>
    <w:rsid w:val="0066052C"/>
    <w:rsid w:val="0066105C"/>
    <w:rsid w:val="00661D9A"/>
    <w:rsid w:val="00663C2C"/>
    <w:rsid w:val="00665D68"/>
    <w:rsid w:val="00670332"/>
    <w:rsid w:val="0067046B"/>
    <w:rsid w:val="006706C7"/>
    <w:rsid w:val="00671443"/>
    <w:rsid w:val="00674898"/>
    <w:rsid w:val="00674E9A"/>
    <w:rsid w:val="0067671D"/>
    <w:rsid w:val="00687909"/>
    <w:rsid w:val="00690057"/>
    <w:rsid w:val="0069057F"/>
    <w:rsid w:val="006922B2"/>
    <w:rsid w:val="00692402"/>
    <w:rsid w:val="00692550"/>
    <w:rsid w:val="006927EA"/>
    <w:rsid w:val="0069522C"/>
    <w:rsid w:val="00696D9C"/>
    <w:rsid w:val="00697669"/>
    <w:rsid w:val="006A19AA"/>
    <w:rsid w:val="006B03A8"/>
    <w:rsid w:val="006B1332"/>
    <w:rsid w:val="006B1BF6"/>
    <w:rsid w:val="006B1CDC"/>
    <w:rsid w:val="006B370D"/>
    <w:rsid w:val="006B3F5D"/>
    <w:rsid w:val="006B458C"/>
    <w:rsid w:val="006B4B67"/>
    <w:rsid w:val="006B5056"/>
    <w:rsid w:val="006B683F"/>
    <w:rsid w:val="006B70D4"/>
    <w:rsid w:val="006C2226"/>
    <w:rsid w:val="006C3D5B"/>
    <w:rsid w:val="006C434B"/>
    <w:rsid w:val="006C4C9A"/>
    <w:rsid w:val="006D1D7F"/>
    <w:rsid w:val="006D2A0E"/>
    <w:rsid w:val="006D3CDC"/>
    <w:rsid w:val="006D4ED8"/>
    <w:rsid w:val="006D7C06"/>
    <w:rsid w:val="006E235D"/>
    <w:rsid w:val="006E54C9"/>
    <w:rsid w:val="006E54D2"/>
    <w:rsid w:val="006E60B4"/>
    <w:rsid w:val="006F19E4"/>
    <w:rsid w:val="006F69FF"/>
    <w:rsid w:val="0070364A"/>
    <w:rsid w:val="00705E8E"/>
    <w:rsid w:val="007064D9"/>
    <w:rsid w:val="00711FB3"/>
    <w:rsid w:val="00712663"/>
    <w:rsid w:val="007141E6"/>
    <w:rsid w:val="00717E9C"/>
    <w:rsid w:val="00721846"/>
    <w:rsid w:val="00722411"/>
    <w:rsid w:val="00722AC3"/>
    <w:rsid w:val="00723382"/>
    <w:rsid w:val="007270DC"/>
    <w:rsid w:val="00732542"/>
    <w:rsid w:val="007342DB"/>
    <w:rsid w:val="00742215"/>
    <w:rsid w:val="007432BE"/>
    <w:rsid w:val="00745DE1"/>
    <w:rsid w:val="00750240"/>
    <w:rsid w:val="00752347"/>
    <w:rsid w:val="00753397"/>
    <w:rsid w:val="0076062E"/>
    <w:rsid w:val="007626B7"/>
    <w:rsid w:val="00762B9A"/>
    <w:rsid w:val="00763B45"/>
    <w:rsid w:val="00764E5B"/>
    <w:rsid w:val="007661CA"/>
    <w:rsid w:val="007673BD"/>
    <w:rsid w:val="00770E74"/>
    <w:rsid w:val="00770F13"/>
    <w:rsid w:val="00772630"/>
    <w:rsid w:val="00776EBF"/>
    <w:rsid w:val="00777686"/>
    <w:rsid w:val="00780799"/>
    <w:rsid w:val="00782DFC"/>
    <w:rsid w:val="007914BE"/>
    <w:rsid w:val="00791C98"/>
    <w:rsid w:val="00792A1D"/>
    <w:rsid w:val="00794479"/>
    <w:rsid w:val="007944D5"/>
    <w:rsid w:val="0079514D"/>
    <w:rsid w:val="007956DC"/>
    <w:rsid w:val="00796069"/>
    <w:rsid w:val="00796304"/>
    <w:rsid w:val="007A083D"/>
    <w:rsid w:val="007A1F88"/>
    <w:rsid w:val="007A2D3D"/>
    <w:rsid w:val="007A3786"/>
    <w:rsid w:val="007A3C0C"/>
    <w:rsid w:val="007A5C3F"/>
    <w:rsid w:val="007B1292"/>
    <w:rsid w:val="007B623F"/>
    <w:rsid w:val="007B7BA8"/>
    <w:rsid w:val="007C0724"/>
    <w:rsid w:val="007C15D5"/>
    <w:rsid w:val="007C4214"/>
    <w:rsid w:val="007C72A6"/>
    <w:rsid w:val="007D5AAE"/>
    <w:rsid w:val="007E1CAD"/>
    <w:rsid w:val="007E3E3F"/>
    <w:rsid w:val="007E556D"/>
    <w:rsid w:val="007E5C54"/>
    <w:rsid w:val="007E6BE9"/>
    <w:rsid w:val="007F06DD"/>
    <w:rsid w:val="007F07D8"/>
    <w:rsid w:val="007F1F10"/>
    <w:rsid w:val="007F5EC8"/>
    <w:rsid w:val="007F7A36"/>
    <w:rsid w:val="007F7B17"/>
    <w:rsid w:val="00801100"/>
    <w:rsid w:val="00803EDA"/>
    <w:rsid w:val="00804CF3"/>
    <w:rsid w:val="00804F5B"/>
    <w:rsid w:val="008066D7"/>
    <w:rsid w:val="0080789D"/>
    <w:rsid w:val="00815E2C"/>
    <w:rsid w:val="00821DAE"/>
    <w:rsid w:val="00821E86"/>
    <w:rsid w:val="00823BB9"/>
    <w:rsid w:val="00823C50"/>
    <w:rsid w:val="00825053"/>
    <w:rsid w:val="00825178"/>
    <w:rsid w:val="00825416"/>
    <w:rsid w:val="00826753"/>
    <w:rsid w:val="00826832"/>
    <w:rsid w:val="00826E9A"/>
    <w:rsid w:val="00836CAB"/>
    <w:rsid w:val="00853816"/>
    <w:rsid w:val="00856985"/>
    <w:rsid w:val="00856BA2"/>
    <w:rsid w:val="00860497"/>
    <w:rsid w:val="00861059"/>
    <w:rsid w:val="00861111"/>
    <w:rsid w:val="008619D7"/>
    <w:rsid w:val="008640C5"/>
    <w:rsid w:val="008705DB"/>
    <w:rsid w:val="00875914"/>
    <w:rsid w:val="0087768F"/>
    <w:rsid w:val="0088253D"/>
    <w:rsid w:val="00884654"/>
    <w:rsid w:val="00884A65"/>
    <w:rsid w:val="00884ADC"/>
    <w:rsid w:val="00887E32"/>
    <w:rsid w:val="00887FB2"/>
    <w:rsid w:val="00890B37"/>
    <w:rsid w:val="00891A2E"/>
    <w:rsid w:val="00892B08"/>
    <w:rsid w:val="00897862"/>
    <w:rsid w:val="00897E2B"/>
    <w:rsid w:val="008A25C0"/>
    <w:rsid w:val="008A2B33"/>
    <w:rsid w:val="008A380F"/>
    <w:rsid w:val="008A531B"/>
    <w:rsid w:val="008A60F0"/>
    <w:rsid w:val="008A6C9F"/>
    <w:rsid w:val="008A6FDE"/>
    <w:rsid w:val="008A7AE2"/>
    <w:rsid w:val="008B0D0C"/>
    <w:rsid w:val="008B2124"/>
    <w:rsid w:val="008B2EC0"/>
    <w:rsid w:val="008B70A6"/>
    <w:rsid w:val="008C1254"/>
    <w:rsid w:val="008C1AFF"/>
    <w:rsid w:val="008C1B6F"/>
    <w:rsid w:val="008C6011"/>
    <w:rsid w:val="008C71D7"/>
    <w:rsid w:val="008C7500"/>
    <w:rsid w:val="008D40CA"/>
    <w:rsid w:val="008E00D7"/>
    <w:rsid w:val="008E0A34"/>
    <w:rsid w:val="008E0D11"/>
    <w:rsid w:val="008E4229"/>
    <w:rsid w:val="008E6B32"/>
    <w:rsid w:val="008E6E50"/>
    <w:rsid w:val="008E6E9C"/>
    <w:rsid w:val="008E6F5A"/>
    <w:rsid w:val="008F0520"/>
    <w:rsid w:val="008F0F75"/>
    <w:rsid w:val="008F352E"/>
    <w:rsid w:val="008F40A4"/>
    <w:rsid w:val="008F5501"/>
    <w:rsid w:val="008F611B"/>
    <w:rsid w:val="008F6515"/>
    <w:rsid w:val="008F7BE7"/>
    <w:rsid w:val="009023D8"/>
    <w:rsid w:val="009028FC"/>
    <w:rsid w:val="00905DC7"/>
    <w:rsid w:val="00905ECD"/>
    <w:rsid w:val="009102E9"/>
    <w:rsid w:val="00910BB5"/>
    <w:rsid w:val="00913D10"/>
    <w:rsid w:val="00921F4E"/>
    <w:rsid w:val="00924251"/>
    <w:rsid w:val="00927B88"/>
    <w:rsid w:val="00930B6E"/>
    <w:rsid w:val="00936AC0"/>
    <w:rsid w:val="00936C1F"/>
    <w:rsid w:val="009433EF"/>
    <w:rsid w:val="00944238"/>
    <w:rsid w:val="00944BD1"/>
    <w:rsid w:val="00947253"/>
    <w:rsid w:val="00947B26"/>
    <w:rsid w:val="00950183"/>
    <w:rsid w:val="00952B83"/>
    <w:rsid w:val="00954732"/>
    <w:rsid w:val="00960A5D"/>
    <w:rsid w:val="0096169B"/>
    <w:rsid w:val="00962A40"/>
    <w:rsid w:val="009649BF"/>
    <w:rsid w:val="00965021"/>
    <w:rsid w:val="00966A09"/>
    <w:rsid w:val="0096755B"/>
    <w:rsid w:val="00970BEC"/>
    <w:rsid w:val="00972295"/>
    <w:rsid w:val="0097279E"/>
    <w:rsid w:val="00973F16"/>
    <w:rsid w:val="00974175"/>
    <w:rsid w:val="00975AF6"/>
    <w:rsid w:val="00977880"/>
    <w:rsid w:val="00983082"/>
    <w:rsid w:val="0098423C"/>
    <w:rsid w:val="009915BF"/>
    <w:rsid w:val="0099249D"/>
    <w:rsid w:val="009948D4"/>
    <w:rsid w:val="009A093B"/>
    <w:rsid w:val="009A12CF"/>
    <w:rsid w:val="009A1689"/>
    <w:rsid w:val="009A537C"/>
    <w:rsid w:val="009A60F2"/>
    <w:rsid w:val="009B0A5E"/>
    <w:rsid w:val="009B24EF"/>
    <w:rsid w:val="009B320D"/>
    <w:rsid w:val="009B614F"/>
    <w:rsid w:val="009B69AB"/>
    <w:rsid w:val="009C251D"/>
    <w:rsid w:val="009C3BDB"/>
    <w:rsid w:val="009C3DDE"/>
    <w:rsid w:val="009C502B"/>
    <w:rsid w:val="009C5405"/>
    <w:rsid w:val="009D1D63"/>
    <w:rsid w:val="009D4E25"/>
    <w:rsid w:val="009D74AD"/>
    <w:rsid w:val="009E11B1"/>
    <w:rsid w:val="009E3E9E"/>
    <w:rsid w:val="009F1272"/>
    <w:rsid w:val="009F1A0A"/>
    <w:rsid w:val="009F4FA5"/>
    <w:rsid w:val="009F52E5"/>
    <w:rsid w:val="009F6C29"/>
    <w:rsid w:val="00A00CCB"/>
    <w:rsid w:val="00A02379"/>
    <w:rsid w:val="00A02775"/>
    <w:rsid w:val="00A02A31"/>
    <w:rsid w:val="00A02AAD"/>
    <w:rsid w:val="00A135FE"/>
    <w:rsid w:val="00A142CA"/>
    <w:rsid w:val="00A15D74"/>
    <w:rsid w:val="00A174F1"/>
    <w:rsid w:val="00A2312A"/>
    <w:rsid w:val="00A255A5"/>
    <w:rsid w:val="00A272EA"/>
    <w:rsid w:val="00A33671"/>
    <w:rsid w:val="00A34B59"/>
    <w:rsid w:val="00A35090"/>
    <w:rsid w:val="00A35F18"/>
    <w:rsid w:val="00A40E05"/>
    <w:rsid w:val="00A44C10"/>
    <w:rsid w:val="00A45618"/>
    <w:rsid w:val="00A46A78"/>
    <w:rsid w:val="00A46FB8"/>
    <w:rsid w:val="00A473A4"/>
    <w:rsid w:val="00A50E56"/>
    <w:rsid w:val="00A513F0"/>
    <w:rsid w:val="00A5291E"/>
    <w:rsid w:val="00A554CE"/>
    <w:rsid w:val="00A5550A"/>
    <w:rsid w:val="00A57C28"/>
    <w:rsid w:val="00A60BCA"/>
    <w:rsid w:val="00A62C9A"/>
    <w:rsid w:val="00A6443F"/>
    <w:rsid w:val="00A65647"/>
    <w:rsid w:val="00A6568E"/>
    <w:rsid w:val="00A65D2A"/>
    <w:rsid w:val="00A718F6"/>
    <w:rsid w:val="00A73EFC"/>
    <w:rsid w:val="00A77403"/>
    <w:rsid w:val="00A80D02"/>
    <w:rsid w:val="00A81B4D"/>
    <w:rsid w:val="00A8233A"/>
    <w:rsid w:val="00A8278C"/>
    <w:rsid w:val="00A82DFD"/>
    <w:rsid w:val="00A849CE"/>
    <w:rsid w:val="00A866DF"/>
    <w:rsid w:val="00A86999"/>
    <w:rsid w:val="00A912BE"/>
    <w:rsid w:val="00A925B1"/>
    <w:rsid w:val="00A946A0"/>
    <w:rsid w:val="00AA0ABA"/>
    <w:rsid w:val="00AA23E0"/>
    <w:rsid w:val="00AB0204"/>
    <w:rsid w:val="00AB24A0"/>
    <w:rsid w:val="00AB339A"/>
    <w:rsid w:val="00AB7BEC"/>
    <w:rsid w:val="00AC2214"/>
    <w:rsid w:val="00AC23D1"/>
    <w:rsid w:val="00AC2466"/>
    <w:rsid w:val="00AC299D"/>
    <w:rsid w:val="00AC31DE"/>
    <w:rsid w:val="00AC3D79"/>
    <w:rsid w:val="00AC784B"/>
    <w:rsid w:val="00AD06CB"/>
    <w:rsid w:val="00AD0883"/>
    <w:rsid w:val="00AD0AC8"/>
    <w:rsid w:val="00AD1810"/>
    <w:rsid w:val="00AD2271"/>
    <w:rsid w:val="00AD2E86"/>
    <w:rsid w:val="00AD5B0C"/>
    <w:rsid w:val="00AE5555"/>
    <w:rsid w:val="00AE5BD7"/>
    <w:rsid w:val="00AE5FA9"/>
    <w:rsid w:val="00AF00DD"/>
    <w:rsid w:val="00AF4677"/>
    <w:rsid w:val="00AF52F6"/>
    <w:rsid w:val="00AF5991"/>
    <w:rsid w:val="00B009F6"/>
    <w:rsid w:val="00B04DD7"/>
    <w:rsid w:val="00B0508B"/>
    <w:rsid w:val="00B05B82"/>
    <w:rsid w:val="00B078EB"/>
    <w:rsid w:val="00B07FAB"/>
    <w:rsid w:val="00B175B6"/>
    <w:rsid w:val="00B17E99"/>
    <w:rsid w:val="00B20730"/>
    <w:rsid w:val="00B235D6"/>
    <w:rsid w:val="00B2485F"/>
    <w:rsid w:val="00B25308"/>
    <w:rsid w:val="00B25F53"/>
    <w:rsid w:val="00B305ED"/>
    <w:rsid w:val="00B40F35"/>
    <w:rsid w:val="00B437BC"/>
    <w:rsid w:val="00B46D61"/>
    <w:rsid w:val="00B47A84"/>
    <w:rsid w:val="00B47C96"/>
    <w:rsid w:val="00B503C4"/>
    <w:rsid w:val="00B51CA8"/>
    <w:rsid w:val="00B53452"/>
    <w:rsid w:val="00B53503"/>
    <w:rsid w:val="00B53EE2"/>
    <w:rsid w:val="00B61287"/>
    <w:rsid w:val="00B61C00"/>
    <w:rsid w:val="00B6381D"/>
    <w:rsid w:val="00B65200"/>
    <w:rsid w:val="00B722C6"/>
    <w:rsid w:val="00B74240"/>
    <w:rsid w:val="00B8562A"/>
    <w:rsid w:val="00B865EB"/>
    <w:rsid w:val="00B91847"/>
    <w:rsid w:val="00B918EE"/>
    <w:rsid w:val="00B93923"/>
    <w:rsid w:val="00B97EE3"/>
    <w:rsid w:val="00BA0015"/>
    <w:rsid w:val="00BA17DD"/>
    <w:rsid w:val="00BA26E5"/>
    <w:rsid w:val="00BA38C6"/>
    <w:rsid w:val="00BA4EAC"/>
    <w:rsid w:val="00BB1074"/>
    <w:rsid w:val="00BB49FA"/>
    <w:rsid w:val="00BC00EE"/>
    <w:rsid w:val="00BC563D"/>
    <w:rsid w:val="00BC5667"/>
    <w:rsid w:val="00BD15B5"/>
    <w:rsid w:val="00BD220C"/>
    <w:rsid w:val="00BD38CD"/>
    <w:rsid w:val="00BD5BF4"/>
    <w:rsid w:val="00BD72E0"/>
    <w:rsid w:val="00BE178F"/>
    <w:rsid w:val="00BE252C"/>
    <w:rsid w:val="00BE323D"/>
    <w:rsid w:val="00BE727B"/>
    <w:rsid w:val="00BE7F76"/>
    <w:rsid w:val="00BF4459"/>
    <w:rsid w:val="00BF5DF9"/>
    <w:rsid w:val="00BF6194"/>
    <w:rsid w:val="00BF687A"/>
    <w:rsid w:val="00BF72E3"/>
    <w:rsid w:val="00BF7795"/>
    <w:rsid w:val="00C007E5"/>
    <w:rsid w:val="00C00C82"/>
    <w:rsid w:val="00C022E6"/>
    <w:rsid w:val="00C0386C"/>
    <w:rsid w:val="00C03985"/>
    <w:rsid w:val="00C10AEF"/>
    <w:rsid w:val="00C10F81"/>
    <w:rsid w:val="00C1445D"/>
    <w:rsid w:val="00C22272"/>
    <w:rsid w:val="00C25681"/>
    <w:rsid w:val="00C33E1B"/>
    <w:rsid w:val="00C42CA3"/>
    <w:rsid w:val="00C4439D"/>
    <w:rsid w:val="00C472F6"/>
    <w:rsid w:val="00C4746E"/>
    <w:rsid w:val="00C50C4B"/>
    <w:rsid w:val="00C5143B"/>
    <w:rsid w:val="00C553F1"/>
    <w:rsid w:val="00C56514"/>
    <w:rsid w:val="00C604B3"/>
    <w:rsid w:val="00C60C27"/>
    <w:rsid w:val="00C64704"/>
    <w:rsid w:val="00C67FCD"/>
    <w:rsid w:val="00C72B2C"/>
    <w:rsid w:val="00C74040"/>
    <w:rsid w:val="00C748F2"/>
    <w:rsid w:val="00C75D40"/>
    <w:rsid w:val="00C81867"/>
    <w:rsid w:val="00C82908"/>
    <w:rsid w:val="00C8775A"/>
    <w:rsid w:val="00C9060C"/>
    <w:rsid w:val="00C91A5E"/>
    <w:rsid w:val="00C920C3"/>
    <w:rsid w:val="00C92AFD"/>
    <w:rsid w:val="00C9605A"/>
    <w:rsid w:val="00CA03C6"/>
    <w:rsid w:val="00CA286D"/>
    <w:rsid w:val="00CA44D2"/>
    <w:rsid w:val="00CA47BA"/>
    <w:rsid w:val="00CA4C2B"/>
    <w:rsid w:val="00CA572E"/>
    <w:rsid w:val="00CA6D31"/>
    <w:rsid w:val="00CA754A"/>
    <w:rsid w:val="00CA7C73"/>
    <w:rsid w:val="00CB11EF"/>
    <w:rsid w:val="00CB33AC"/>
    <w:rsid w:val="00CC090B"/>
    <w:rsid w:val="00CC1307"/>
    <w:rsid w:val="00CC5497"/>
    <w:rsid w:val="00CC6537"/>
    <w:rsid w:val="00CC78A9"/>
    <w:rsid w:val="00CD1492"/>
    <w:rsid w:val="00CD37E0"/>
    <w:rsid w:val="00CD3B13"/>
    <w:rsid w:val="00CE1B64"/>
    <w:rsid w:val="00CE203B"/>
    <w:rsid w:val="00CE3E85"/>
    <w:rsid w:val="00CE46B5"/>
    <w:rsid w:val="00CE4ACC"/>
    <w:rsid w:val="00CE5269"/>
    <w:rsid w:val="00CF0D3C"/>
    <w:rsid w:val="00CF1001"/>
    <w:rsid w:val="00CF3BBC"/>
    <w:rsid w:val="00CF5FB2"/>
    <w:rsid w:val="00CF72AB"/>
    <w:rsid w:val="00D00A5C"/>
    <w:rsid w:val="00D018CE"/>
    <w:rsid w:val="00D02A38"/>
    <w:rsid w:val="00D07DA4"/>
    <w:rsid w:val="00D10484"/>
    <w:rsid w:val="00D10BC7"/>
    <w:rsid w:val="00D13215"/>
    <w:rsid w:val="00D16ABF"/>
    <w:rsid w:val="00D22533"/>
    <w:rsid w:val="00D22586"/>
    <w:rsid w:val="00D25444"/>
    <w:rsid w:val="00D262E7"/>
    <w:rsid w:val="00D27511"/>
    <w:rsid w:val="00D30072"/>
    <w:rsid w:val="00D3225F"/>
    <w:rsid w:val="00D32686"/>
    <w:rsid w:val="00D32A05"/>
    <w:rsid w:val="00D331C4"/>
    <w:rsid w:val="00D3601A"/>
    <w:rsid w:val="00D36C4B"/>
    <w:rsid w:val="00D40112"/>
    <w:rsid w:val="00D41C93"/>
    <w:rsid w:val="00D51969"/>
    <w:rsid w:val="00D51AEB"/>
    <w:rsid w:val="00D5278C"/>
    <w:rsid w:val="00D52BD1"/>
    <w:rsid w:val="00D56206"/>
    <w:rsid w:val="00D567BA"/>
    <w:rsid w:val="00D629E3"/>
    <w:rsid w:val="00D62B09"/>
    <w:rsid w:val="00D62D47"/>
    <w:rsid w:val="00D64731"/>
    <w:rsid w:val="00D64D02"/>
    <w:rsid w:val="00D713A8"/>
    <w:rsid w:val="00D720C2"/>
    <w:rsid w:val="00D72865"/>
    <w:rsid w:val="00D738BA"/>
    <w:rsid w:val="00D7772C"/>
    <w:rsid w:val="00D77E52"/>
    <w:rsid w:val="00D8134C"/>
    <w:rsid w:val="00D83B6B"/>
    <w:rsid w:val="00D83DE0"/>
    <w:rsid w:val="00D84C5C"/>
    <w:rsid w:val="00D852B1"/>
    <w:rsid w:val="00D91E34"/>
    <w:rsid w:val="00D9378A"/>
    <w:rsid w:val="00D96269"/>
    <w:rsid w:val="00D97D72"/>
    <w:rsid w:val="00DA008B"/>
    <w:rsid w:val="00DA0CD5"/>
    <w:rsid w:val="00DA2A39"/>
    <w:rsid w:val="00DA7F2B"/>
    <w:rsid w:val="00DB50FA"/>
    <w:rsid w:val="00DC214D"/>
    <w:rsid w:val="00DC2D06"/>
    <w:rsid w:val="00DC49B6"/>
    <w:rsid w:val="00DC5471"/>
    <w:rsid w:val="00DC61DB"/>
    <w:rsid w:val="00DC691F"/>
    <w:rsid w:val="00DC764B"/>
    <w:rsid w:val="00DD68F5"/>
    <w:rsid w:val="00DD6EAD"/>
    <w:rsid w:val="00DE0C92"/>
    <w:rsid w:val="00DE2908"/>
    <w:rsid w:val="00DE2BA7"/>
    <w:rsid w:val="00DE399D"/>
    <w:rsid w:val="00DE3F4A"/>
    <w:rsid w:val="00DE74DB"/>
    <w:rsid w:val="00DE77B4"/>
    <w:rsid w:val="00DE7BD7"/>
    <w:rsid w:val="00DF0BCE"/>
    <w:rsid w:val="00DF0FDF"/>
    <w:rsid w:val="00DF1656"/>
    <w:rsid w:val="00DF169E"/>
    <w:rsid w:val="00DF2A9C"/>
    <w:rsid w:val="00DF3944"/>
    <w:rsid w:val="00DF4906"/>
    <w:rsid w:val="00DF603E"/>
    <w:rsid w:val="00E02F03"/>
    <w:rsid w:val="00E03830"/>
    <w:rsid w:val="00E05D7B"/>
    <w:rsid w:val="00E06A63"/>
    <w:rsid w:val="00E13B47"/>
    <w:rsid w:val="00E153BE"/>
    <w:rsid w:val="00E17771"/>
    <w:rsid w:val="00E2393E"/>
    <w:rsid w:val="00E25711"/>
    <w:rsid w:val="00E2573D"/>
    <w:rsid w:val="00E2621A"/>
    <w:rsid w:val="00E3075C"/>
    <w:rsid w:val="00E31E73"/>
    <w:rsid w:val="00E3293F"/>
    <w:rsid w:val="00E35763"/>
    <w:rsid w:val="00E35B10"/>
    <w:rsid w:val="00E40F79"/>
    <w:rsid w:val="00E41000"/>
    <w:rsid w:val="00E439BB"/>
    <w:rsid w:val="00E44A94"/>
    <w:rsid w:val="00E46A70"/>
    <w:rsid w:val="00E5086E"/>
    <w:rsid w:val="00E50FB3"/>
    <w:rsid w:val="00E51919"/>
    <w:rsid w:val="00E53723"/>
    <w:rsid w:val="00E53793"/>
    <w:rsid w:val="00E537AA"/>
    <w:rsid w:val="00E542D2"/>
    <w:rsid w:val="00E55664"/>
    <w:rsid w:val="00E56D26"/>
    <w:rsid w:val="00E6052E"/>
    <w:rsid w:val="00E65346"/>
    <w:rsid w:val="00E668FA"/>
    <w:rsid w:val="00E67594"/>
    <w:rsid w:val="00E70F5F"/>
    <w:rsid w:val="00E76B3E"/>
    <w:rsid w:val="00E81729"/>
    <w:rsid w:val="00E85DD2"/>
    <w:rsid w:val="00E90287"/>
    <w:rsid w:val="00E92426"/>
    <w:rsid w:val="00E92712"/>
    <w:rsid w:val="00E93DDC"/>
    <w:rsid w:val="00E951B5"/>
    <w:rsid w:val="00E968A3"/>
    <w:rsid w:val="00E97F8B"/>
    <w:rsid w:val="00EA2019"/>
    <w:rsid w:val="00EA2117"/>
    <w:rsid w:val="00EA3F23"/>
    <w:rsid w:val="00EA7C2D"/>
    <w:rsid w:val="00EB062A"/>
    <w:rsid w:val="00EB3706"/>
    <w:rsid w:val="00EB70ED"/>
    <w:rsid w:val="00EC09A1"/>
    <w:rsid w:val="00EC2E00"/>
    <w:rsid w:val="00EC4520"/>
    <w:rsid w:val="00EC7944"/>
    <w:rsid w:val="00EC7A77"/>
    <w:rsid w:val="00ED228C"/>
    <w:rsid w:val="00ED3052"/>
    <w:rsid w:val="00ED35E5"/>
    <w:rsid w:val="00ED45FB"/>
    <w:rsid w:val="00ED6DC5"/>
    <w:rsid w:val="00EE028A"/>
    <w:rsid w:val="00EE7F35"/>
    <w:rsid w:val="00EF5086"/>
    <w:rsid w:val="00EF7E01"/>
    <w:rsid w:val="00F02194"/>
    <w:rsid w:val="00F030F2"/>
    <w:rsid w:val="00F05583"/>
    <w:rsid w:val="00F056E4"/>
    <w:rsid w:val="00F07591"/>
    <w:rsid w:val="00F12D84"/>
    <w:rsid w:val="00F1569C"/>
    <w:rsid w:val="00F204A8"/>
    <w:rsid w:val="00F23F1D"/>
    <w:rsid w:val="00F25ACD"/>
    <w:rsid w:val="00F27750"/>
    <w:rsid w:val="00F3132D"/>
    <w:rsid w:val="00F32439"/>
    <w:rsid w:val="00F3328A"/>
    <w:rsid w:val="00F33CA8"/>
    <w:rsid w:val="00F34116"/>
    <w:rsid w:val="00F37F6B"/>
    <w:rsid w:val="00F41D0B"/>
    <w:rsid w:val="00F421DD"/>
    <w:rsid w:val="00F50B77"/>
    <w:rsid w:val="00F510D4"/>
    <w:rsid w:val="00F531B0"/>
    <w:rsid w:val="00F64748"/>
    <w:rsid w:val="00F64D2C"/>
    <w:rsid w:val="00F655FD"/>
    <w:rsid w:val="00F66981"/>
    <w:rsid w:val="00F678A3"/>
    <w:rsid w:val="00F70110"/>
    <w:rsid w:val="00F7669B"/>
    <w:rsid w:val="00F76F3C"/>
    <w:rsid w:val="00F82257"/>
    <w:rsid w:val="00F83906"/>
    <w:rsid w:val="00F84C55"/>
    <w:rsid w:val="00F9405A"/>
    <w:rsid w:val="00F95995"/>
    <w:rsid w:val="00F96973"/>
    <w:rsid w:val="00F971DF"/>
    <w:rsid w:val="00F973C5"/>
    <w:rsid w:val="00FA2346"/>
    <w:rsid w:val="00FA341D"/>
    <w:rsid w:val="00FA567E"/>
    <w:rsid w:val="00FA5B6D"/>
    <w:rsid w:val="00FA6395"/>
    <w:rsid w:val="00FA65BB"/>
    <w:rsid w:val="00FB0B9E"/>
    <w:rsid w:val="00FB1497"/>
    <w:rsid w:val="00FB32DA"/>
    <w:rsid w:val="00FB4432"/>
    <w:rsid w:val="00FC14C2"/>
    <w:rsid w:val="00FD0F7F"/>
    <w:rsid w:val="00FE073B"/>
    <w:rsid w:val="00FE1D7E"/>
    <w:rsid w:val="00FF334E"/>
    <w:rsid w:val="00FF41D0"/>
    <w:rsid w:val="00FF56AD"/>
    <w:rsid w:val="00FF56F3"/>
    <w:rsid w:val="00FF6CBA"/>
    <w:rsid w:val="00FF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E47950"/>
  <w15:chartTrackingRefBased/>
  <w15:docId w15:val="{66EDC78B-E49F-460F-B54D-7D2804D6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653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B614F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9E3E9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CC6537"/>
    <w:pPr>
      <w:keepNext/>
      <w:jc w:val="center"/>
      <w:outlineLvl w:val="2"/>
    </w:pPr>
    <w:rPr>
      <w:color w:val="808080"/>
      <w:sz w:val="32"/>
      <w:szCs w:val="20"/>
    </w:rPr>
  </w:style>
  <w:style w:type="paragraph" w:styleId="Ttulo4">
    <w:name w:val="heading 4"/>
    <w:basedOn w:val="Normal"/>
    <w:next w:val="Normal"/>
    <w:link w:val="Ttulo4Char"/>
    <w:qFormat/>
    <w:rsid w:val="0067046B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DC61D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rsid w:val="00CC6537"/>
    <w:rPr>
      <w:color w:val="808080"/>
      <w:sz w:val="32"/>
      <w:lang w:val="pt-BR" w:eastAsia="pt-BR" w:bidi="ar-SA"/>
    </w:rPr>
  </w:style>
  <w:style w:type="paragraph" w:styleId="Legenda">
    <w:name w:val="caption"/>
    <w:basedOn w:val="Normal"/>
    <w:next w:val="Normal"/>
    <w:qFormat/>
    <w:rsid w:val="00CC6537"/>
    <w:pPr>
      <w:jc w:val="center"/>
    </w:pPr>
    <w:rPr>
      <w:b/>
      <w:color w:val="C0C0C0"/>
      <w:sz w:val="36"/>
      <w:szCs w:val="20"/>
    </w:rPr>
  </w:style>
  <w:style w:type="paragraph" w:styleId="Rodap">
    <w:name w:val="footer"/>
    <w:basedOn w:val="Normal"/>
    <w:link w:val="RodapChar"/>
    <w:uiPriority w:val="99"/>
    <w:rsid w:val="00CC6537"/>
    <w:pPr>
      <w:tabs>
        <w:tab w:val="center" w:pos="4252"/>
        <w:tab w:val="right" w:pos="8504"/>
      </w:tabs>
    </w:pPr>
    <w:rPr>
      <w:lang w:val="x-none" w:eastAsia="x-none"/>
    </w:rPr>
  </w:style>
  <w:style w:type="paragraph" w:styleId="Cabealho">
    <w:name w:val="header"/>
    <w:basedOn w:val="Normal"/>
    <w:link w:val="CabealhoChar"/>
    <w:rsid w:val="002F7979"/>
    <w:pPr>
      <w:tabs>
        <w:tab w:val="center" w:pos="4252"/>
        <w:tab w:val="right" w:pos="8504"/>
      </w:tabs>
    </w:pPr>
    <w:rPr>
      <w:lang w:val="x-none" w:eastAsia="x-none"/>
    </w:rPr>
  </w:style>
  <w:style w:type="paragraph" w:styleId="NormalWeb">
    <w:name w:val="Normal (Web)"/>
    <w:basedOn w:val="Normal"/>
    <w:uiPriority w:val="99"/>
    <w:rsid w:val="009E3E9E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rsid w:val="009E3E9E"/>
    <w:pPr>
      <w:spacing w:line="360" w:lineRule="auto"/>
      <w:ind w:firstLine="2835"/>
      <w:jc w:val="both"/>
    </w:pPr>
    <w:rPr>
      <w:sz w:val="28"/>
      <w:szCs w:val="20"/>
      <w:lang w:val="x-none" w:eastAsia="x-none"/>
    </w:rPr>
  </w:style>
  <w:style w:type="character" w:customStyle="1" w:styleId="Ttulo1Char">
    <w:name w:val="Título 1 Char"/>
    <w:link w:val="Ttulo1"/>
    <w:rsid w:val="009B614F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rsid w:val="0056004F"/>
    <w:rPr>
      <w:rFonts w:ascii="Arial" w:hAnsi="Arial" w:cs="Arial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rsid w:val="000777A9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0777A9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5A63B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5A63B3"/>
    <w:rPr>
      <w:sz w:val="24"/>
      <w:szCs w:val="24"/>
    </w:rPr>
  </w:style>
  <w:style w:type="character" w:customStyle="1" w:styleId="Ttulo4Char">
    <w:name w:val="Título 4 Char"/>
    <w:link w:val="Ttulo4"/>
    <w:rsid w:val="0067046B"/>
    <w:rPr>
      <w:b/>
      <w:bCs/>
      <w:sz w:val="28"/>
      <w:szCs w:val="28"/>
    </w:rPr>
  </w:style>
  <w:style w:type="paragraph" w:customStyle="1" w:styleId="c4">
    <w:name w:val="c4"/>
    <w:basedOn w:val="Normal"/>
    <w:rsid w:val="00CF72AB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paragraph" w:customStyle="1" w:styleId="p5">
    <w:name w:val="p5"/>
    <w:basedOn w:val="Normal"/>
    <w:rsid w:val="00CF72AB"/>
    <w:pPr>
      <w:widowControl w:val="0"/>
      <w:tabs>
        <w:tab w:val="left" w:pos="2488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styleId="Ttulo">
    <w:name w:val="Title"/>
    <w:basedOn w:val="Normal"/>
    <w:next w:val="Normal"/>
    <w:link w:val="TtuloChar"/>
    <w:qFormat/>
    <w:rsid w:val="00247EAB"/>
    <w:pPr>
      <w:suppressAutoHyphens/>
      <w:jc w:val="center"/>
    </w:pPr>
    <w:rPr>
      <w:b/>
      <w:sz w:val="32"/>
      <w:szCs w:val="20"/>
      <w:lang w:val="x-none" w:eastAsia="ar-SA"/>
    </w:rPr>
  </w:style>
  <w:style w:type="character" w:customStyle="1" w:styleId="TtuloChar">
    <w:name w:val="Título Char"/>
    <w:link w:val="Ttulo"/>
    <w:rsid w:val="00247EAB"/>
    <w:rPr>
      <w:b/>
      <w:sz w:val="32"/>
      <w:lang w:eastAsia="ar-SA"/>
    </w:rPr>
  </w:style>
  <w:style w:type="paragraph" w:customStyle="1" w:styleId="Corpodetexto21">
    <w:name w:val="Corpo de texto 21"/>
    <w:basedOn w:val="Normal"/>
    <w:rsid w:val="00247EAB"/>
    <w:pPr>
      <w:tabs>
        <w:tab w:val="left" w:pos="2800"/>
      </w:tabs>
      <w:suppressAutoHyphens/>
      <w:jc w:val="both"/>
    </w:pPr>
    <w:rPr>
      <w:bCs/>
      <w:sz w:val="20"/>
      <w:szCs w:val="20"/>
      <w:lang w:eastAsia="ar-SA"/>
    </w:rPr>
  </w:style>
  <w:style w:type="character" w:styleId="Forte">
    <w:name w:val="Strong"/>
    <w:uiPriority w:val="22"/>
    <w:qFormat/>
    <w:rsid w:val="00361A2E"/>
    <w:rPr>
      <w:b/>
      <w:bCs/>
    </w:rPr>
  </w:style>
  <w:style w:type="character" w:customStyle="1" w:styleId="RodapChar">
    <w:name w:val="Rodapé Char"/>
    <w:link w:val="Rodap"/>
    <w:uiPriority w:val="99"/>
    <w:rsid w:val="00043FB3"/>
    <w:rPr>
      <w:sz w:val="24"/>
      <w:szCs w:val="24"/>
    </w:rPr>
  </w:style>
  <w:style w:type="character" w:styleId="Hyperlink">
    <w:name w:val="Hyperlink"/>
    <w:rsid w:val="006D1D7F"/>
    <w:rPr>
      <w:color w:val="0000FF"/>
      <w:u w:val="single"/>
    </w:rPr>
  </w:style>
  <w:style w:type="character" w:customStyle="1" w:styleId="RecuodecorpodetextoChar">
    <w:name w:val="Recuo de corpo de texto Char"/>
    <w:link w:val="Recuodecorpodetexto"/>
    <w:rsid w:val="00D22533"/>
    <w:rPr>
      <w:sz w:val="28"/>
    </w:rPr>
  </w:style>
  <w:style w:type="character" w:customStyle="1" w:styleId="Ttulo5Char">
    <w:name w:val="Título 5 Char"/>
    <w:link w:val="Ttulo5"/>
    <w:semiHidden/>
    <w:rsid w:val="00DC61D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abealhoChar">
    <w:name w:val="Cabeçalho Char"/>
    <w:link w:val="Cabealho"/>
    <w:rsid w:val="00DC61DB"/>
    <w:rPr>
      <w:sz w:val="24"/>
      <w:szCs w:val="24"/>
    </w:rPr>
  </w:style>
  <w:style w:type="paragraph" w:customStyle="1" w:styleId="Normal2">
    <w:name w:val="Normal 2"/>
    <w:basedOn w:val="Normal"/>
    <w:rsid w:val="00DC61DB"/>
    <w:pPr>
      <w:keepLines/>
      <w:overflowPunct w:val="0"/>
      <w:autoSpaceDE w:val="0"/>
      <w:autoSpaceDN w:val="0"/>
      <w:adjustRightInd w:val="0"/>
      <w:spacing w:before="120"/>
      <w:jc w:val="both"/>
    </w:pPr>
    <w:rPr>
      <w:rFonts w:ascii="Arial" w:hAnsi="Arial"/>
      <w:spacing w:val="10"/>
      <w:sz w:val="18"/>
      <w:szCs w:val="20"/>
    </w:rPr>
  </w:style>
  <w:style w:type="table" w:styleId="Tabelacomgrade">
    <w:name w:val="Table Grid"/>
    <w:basedOn w:val="Tabelanormal"/>
    <w:rsid w:val="002524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">
    <w:name w:val="hp"/>
    <w:basedOn w:val="Fontepargpadro"/>
    <w:rsid w:val="00D56206"/>
  </w:style>
  <w:style w:type="character" w:customStyle="1" w:styleId="j-j5-ji">
    <w:name w:val="j-j5-ji"/>
    <w:basedOn w:val="Fontepargpadro"/>
    <w:rsid w:val="00D56206"/>
  </w:style>
  <w:style w:type="character" w:customStyle="1" w:styleId="ho">
    <w:name w:val="ho"/>
    <w:basedOn w:val="Fontepargpadro"/>
    <w:rsid w:val="00D56206"/>
  </w:style>
  <w:style w:type="character" w:customStyle="1" w:styleId="gd">
    <w:name w:val="gd"/>
    <w:basedOn w:val="Fontepargpadro"/>
    <w:rsid w:val="00D56206"/>
  </w:style>
  <w:style w:type="character" w:customStyle="1" w:styleId="g3">
    <w:name w:val="g3"/>
    <w:basedOn w:val="Fontepargpadro"/>
    <w:rsid w:val="00D56206"/>
  </w:style>
  <w:style w:type="character" w:customStyle="1" w:styleId="hb">
    <w:name w:val="hb"/>
    <w:basedOn w:val="Fontepargpadro"/>
    <w:rsid w:val="00D56206"/>
  </w:style>
  <w:style w:type="character" w:customStyle="1" w:styleId="g2">
    <w:name w:val="g2"/>
    <w:basedOn w:val="Fontepargpadro"/>
    <w:rsid w:val="00D56206"/>
  </w:style>
  <w:style w:type="character" w:customStyle="1" w:styleId="il">
    <w:name w:val="il"/>
    <w:basedOn w:val="Fontepargpadro"/>
    <w:rsid w:val="00D56206"/>
  </w:style>
  <w:style w:type="paragraph" w:styleId="Textodebalo">
    <w:name w:val="Balloon Text"/>
    <w:basedOn w:val="Normal"/>
    <w:link w:val="TextodebaloChar"/>
    <w:rsid w:val="00AD08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D0883"/>
    <w:rPr>
      <w:rFonts w:ascii="Segoe UI" w:hAnsi="Segoe UI" w:cs="Segoe UI"/>
      <w:sz w:val="18"/>
      <w:szCs w:val="18"/>
    </w:rPr>
  </w:style>
  <w:style w:type="character" w:styleId="Refdecomentrio">
    <w:name w:val="annotation reference"/>
    <w:rsid w:val="008619D7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619D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619D7"/>
  </w:style>
  <w:style w:type="paragraph" w:styleId="Assuntodocomentrio">
    <w:name w:val="annotation subject"/>
    <w:basedOn w:val="Textodecomentrio"/>
    <w:next w:val="Textodecomentrio"/>
    <w:link w:val="AssuntodocomentrioChar"/>
    <w:rsid w:val="008619D7"/>
    <w:rPr>
      <w:b/>
      <w:bCs/>
    </w:rPr>
  </w:style>
  <w:style w:type="character" w:customStyle="1" w:styleId="AssuntodocomentrioChar">
    <w:name w:val="Assunto do comentário Char"/>
    <w:link w:val="Assuntodocomentrio"/>
    <w:rsid w:val="008619D7"/>
    <w:rPr>
      <w:b/>
      <w:bCs/>
    </w:rPr>
  </w:style>
  <w:style w:type="paragraph" w:customStyle="1" w:styleId="Standard">
    <w:name w:val="Standard"/>
    <w:rsid w:val="00DC214D"/>
    <w:pPr>
      <w:suppressAutoHyphens/>
      <w:autoSpaceDN w:val="0"/>
      <w:textAlignment w:val="baseline"/>
    </w:pPr>
  </w:style>
  <w:style w:type="paragraph" w:styleId="PargrafodaLista">
    <w:name w:val="List Paragraph"/>
    <w:basedOn w:val="Normal"/>
    <w:uiPriority w:val="1"/>
    <w:qFormat/>
    <w:rsid w:val="004B4EDB"/>
    <w:pPr>
      <w:ind w:left="720"/>
      <w:contextualSpacing/>
    </w:pPr>
  </w:style>
  <w:style w:type="paragraph" w:customStyle="1" w:styleId="Trao">
    <w:name w:val="Traço"/>
    <w:basedOn w:val="Normal"/>
    <w:rsid w:val="00005396"/>
    <w:pPr>
      <w:numPr>
        <w:numId w:val="30"/>
      </w:numPr>
      <w:spacing w:before="120" w:after="120" w:line="360" w:lineRule="auto"/>
      <w:jc w:val="both"/>
    </w:pPr>
    <w:rPr>
      <w:rFonts w:ascii="Arial" w:hAnsi="Arial"/>
      <w:sz w:val="22"/>
      <w:szCs w:val="20"/>
    </w:rPr>
  </w:style>
  <w:style w:type="paragraph" w:customStyle="1" w:styleId="EstiloTtulo112ptNegritoJustificadoesquerda0cmDe">
    <w:name w:val="Estilo Título 1 + 12 pt Negrito Justificado À esquerda:  0 cm De..."/>
    <w:basedOn w:val="Ttulo1"/>
    <w:rsid w:val="00005396"/>
    <w:pPr>
      <w:numPr>
        <w:numId w:val="31"/>
      </w:numPr>
      <w:tabs>
        <w:tab w:val="left" w:pos="454"/>
      </w:tabs>
      <w:spacing w:after="360" w:line="360" w:lineRule="auto"/>
      <w:jc w:val="both"/>
    </w:pPr>
    <w:rPr>
      <w:b w:val="0"/>
      <w:kern w:val="0"/>
      <w:sz w:val="24"/>
      <w:szCs w:val="20"/>
      <w:lang w:val="pt-BR" w:eastAsia="pt-BR"/>
    </w:rPr>
  </w:style>
  <w:style w:type="paragraph" w:customStyle="1" w:styleId="Default">
    <w:name w:val="Default"/>
    <w:rsid w:val="00005396"/>
    <w:pPr>
      <w:autoSpaceDE w:val="0"/>
      <w:autoSpaceDN w:val="0"/>
      <w:adjustRightInd w:val="0"/>
    </w:pPr>
    <w:rPr>
      <w:rFonts w:ascii="Microsoft New Tai Lue" w:eastAsia="Calibri" w:hAnsi="Microsoft New Tai Lue" w:cs="Microsoft New Tai Lue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33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63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69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332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967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57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71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4099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73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883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9897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65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4980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12510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1752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538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0329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7560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158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26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7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8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E5281-D0E1-46D3-974B-F434A04DF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5065</Characters>
  <Application>Microsoft Office Word</Application>
  <DocSecurity>0</DocSecurity>
  <Lines>129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</Company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Jackeline-Prefeitura</dc:creator>
  <cp:keywords/>
  <dc:description/>
  <cp:lastModifiedBy>Rogerio Essado</cp:lastModifiedBy>
  <cp:revision>2</cp:revision>
  <cp:lastPrinted>2025-09-04T21:02:00Z</cp:lastPrinted>
  <dcterms:created xsi:type="dcterms:W3CDTF">2026-02-20T11:09:00Z</dcterms:created>
  <dcterms:modified xsi:type="dcterms:W3CDTF">2026-02-20T11:09:00Z</dcterms:modified>
</cp:coreProperties>
</file>