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1E3C008A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6D1D83">
        <w:rPr>
          <w:b/>
          <w:sz w:val="24"/>
          <w:szCs w:val="24"/>
        </w:rPr>
        <w:t>168</w:t>
      </w:r>
      <w:r>
        <w:rPr>
          <w:b/>
          <w:sz w:val="24"/>
          <w:szCs w:val="24"/>
        </w:rPr>
        <w:t>/2026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39668014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6D1D83">
        <w:rPr>
          <w:b/>
          <w:sz w:val="22"/>
          <w:szCs w:val="22"/>
        </w:rPr>
        <w:t>10</w:t>
      </w:r>
      <w:r w:rsidR="00AD4CF5">
        <w:rPr>
          <w:b/>
          <w:sz w:val="22"/>
          <w:szCs w:val="22"/>
        </w:rPr>
        <w:t>/11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9A27C1">
        <w:rPr>
          <w:b/>
          <w:sz w:val="22"/>
          <w:szCs w:val="22"/>
        </w:rPr>
        <w:t>GLOBAL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6D1D83" w:rsidRPr="005F5A16">
        <w:rPr>
          <w:b/>
          <w:bCs/>
          <w:sz w:val="22"/>
          <w:szCs w:val="22"/>
        </w:rPr>
        <w:t>Contratação de empresa especializada na locação de elementos decorativos para o Natal 2026, compreendendo a montagem, manutenção e desmontagem incluindo os fornecimentos de todo o material necessário à realização da Decoração Natalina 2026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7483CBFE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6D1D83">
        <w:rPr>
          <w:sz w:val="24"/>
          <w:szCs w:val="24"/>
        </w:rPr>
        <w:t>21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6F70562B" w:rsidR="00010BF5" w:rsidRDefault="0013779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FLÁVIA FERREIRA DE CASTRO</w:t>
      </w:r>
    </w:p>
    <w:p w14:paraId="189EE6D8" w14:textId="7C90E26B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</w:t>
      </w:r>
      <w:r w:rsidR="00137795">
        <w:rPr>
          <w:b/>
          <w:sz w:val="24"/>
          <w:szCs w:val="24"/>
        </w:rPr>
        <w:t>a Substituta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137795"/>
    <w:rsid w:val="001C37D4"/>
    <w:rsid w:val="001F4387"/>
    <w:rsid w:val="00264B48"/>
    <w:rsid w:val="002A1715"/>
    <w:rsid w:val="002F6169"/>
    <w:rsid w:val="00326CC5"/>
    <w:rsid w:val="00445CC1"/>
    <w:rsid w:val="00472517"/>
    <w:rsid w:val="00502BD4"/>
    <w:rsid w:val="005140D3"/>
    <w:rsid w:val="0053082D"/>
    <w:rsid w:val="00532D53"/>
    <w:rsid w:val="00547CA8"/>
    <w:rsid w:val="00553A78"/>
    <w:rsid w:val="005F3CF8"/>
    <w:rsid w:val="00637E0D"/>
    <w:rsid w:val="00673129"/>
    <w:rsid w:val="006D1D83"/>
    <w:rsid w:val="00727831"/>
    <w:rsid w:val="0074318C"/>
    <w:rsid w:val="007D4CF5"/>
    <w:rsid w:val="007D7B58"/>
    <w:rsid w:val="00803576"/>
    <w:rsid w:val="008359CF"/>
    <w:rsid w:val="008567B8"/>
    <w:rsid w:val="00954621"/>
    <w:rsid w:val="009A27C1"/>
    <w:rsid w:val="009A5905"/>
    <w:rsid w:val="009F7C05"/>
    <w:rsid w:val="00AD4CF5"/>
    <w:rsid w:val="00AF4B47"/>
    <w:rsid w:val="00B10DF4"/>
    <w:rsid w:val="00B65930"/>
    <w:rsid w:val="00BE688E"/>
    <w:rsid w:val="00C22BA4"/>
    <w:rsid w:val="00CF0072"/>
    <w:rsid w:val="00D72455"/>
    <w:rsid w:val="00E17528"/>
    <w:rsid w:val="00E651AB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2026-10-13T11:12:00Z</cp:lastPrinted>
  <dcterms:created xsi:type="dcterms:W3CDTF">2026-10-20T12:23:00Z</dcterms:created>
  <dcterms:modified xsi:type="dcterms:W3CDTF">2026-10-20T12:23:00Z</dcterms:modified>
</cp:coreProperties>
</file>