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C9130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7BAAA7D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4F2B6543" w14:textId="79AD9F3C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6F17FA">
        <w:rPr>
          <w:b/>
          <w:sz w:val="24"/>
          <w:szCs w:val="24"/>
        </w:rPr>
        <w:t>171</w:t>
      </w:r>
      <w:r>
        <w:rPr>
          <w:b/>
          <w:sz w:val="24"/>
          <w:szCs w:val="24"/>
        </w:rPr>
        <w:t>/2026</w:t>
      </w:r>
    </w:p>
    <w:p w14:paraId="4ED88BE3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47B676B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D3B598C" w14:textId="1934DDA8" w:rsidR="00010BF5" w:rsidRPr="006F483E" w:rsidRDefault="00010BF5" w:rsidP="00010BF5">
      <w:pPr>
        <w:spacing w:line="360" w:lineRule="auto"/>
        <w:jc w:val="both"/>
        <w:rPr>
          <w:b/>
          <w:bCs/>
          <w:sz w:val="22"/>
          <w:szCs w:val="22"/>
        </w:rPr>
      </w:pPr>
      <w:r w:rsidRPr="00B62528">
        <w:rPr>
          <w:sz w:val="22"/>
          <w:szCs w:val="22"/>
        </w:rPr>
        <w:t xml:space="preserve">A Prefeitura Municipal de Palmeiras de Goiás torna público, que no dia </w:t>
      </w:r>
      <w:r w:rsidR="006F17FA">
        <w:rPr>
          <w:b/>
          <w:sz w:val="22"/>
          <w:szCs w:val="22"/>
        </w:rPr>
        <w:t>18</w:t>
      </w:r>
      <w:r w:rsidR="00AD4CF5">
        <w:rPr>
          <w:b/>
          <w:sz w:val="22"/>
          <w:szCs w:val="22"/>
        </w:rPr>
        <w:t>/11</w:t>
      </w:r>
      <w:r w:rsidRPr="00B62528">
        <w:rPr>
          <w:b/>
          <w:sz w:val="22"/>
          <w:szCs w:val="22"/>
        </w:rPr>
        <w:t>/2026, às 08:00hs</w:t>
      </w:r>
      <w:r w:rsidRPr="00B62528">
        <w:rPr>
          <w:sz w:val="22"/>
          <w:szCs w:val="22"/>
        </w:rPr>
        <w:t xml:space="preserve">, no site </w:t>
      </w:r>
      <w:hyperlink r:id="rId6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sz w:val="22"/>
          <w:szCs w:val="22"/>
        </w:rPr>
        <w:t xml:space="preserve">, será realizado licitação na modalidade </w:t>
      </w:r>
      <w:r w:rsidRPr="00B62528">
        <w:rPr>
          <w:b/>
          <w:bCs/>
          <w:sz w:val="22"/>
          <w:szCs w:val="22"/>
        </w:rPr>
        <w:t>PREGÃO ELETRÔNICO</w:t>
      </w:r>
      <w:r w:rsidRPr="00B62528">
        <w:rPr>
          <w:sz w:val="22"/>
          <w:szCs w:val="22"/>
        </w:rPr>
        <w:t xml:space="preserve">, tipo </w:t>
      </w:r>
      <w:r w:rsidRPr="00B62528">
        <w:rPr>
          <w:b/>
          <w:bCs/>
          <w:sz w:val="22"/>
          <w:szCs w:val="22"/>
        </w:rPr>
        <w:t>MENOR PREÇO</w:t>
      </w:r>
      <w:r w:rsidRPr="00B62528">
        <w:rPr>
          <w:sz w:val="22"/>
          <w:szCs w:val="22"/>
        </w:rPr>
        <w:t xml:space="preserve"> </w:t>
      </w:r>
      <w:r w:rsidR="009A27C1">
        <w:rPr>
          <w:b/>
          <w:sz w:val="22"/>
          <w:szCs w:val="22"/>
        </w:rPr>
        <w:t>GLOBAL</w:t>
      </w:r>
      <w:r w:rsidRPr="00B62528"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>para</w:t>
      </w:r>
      <w:r>
        <w:rPr>
          <w:sz w:val="22"/>
          <w:szCs w:val="22"/>
        </w:rPr>
        <w:t xml:space="preserve"> </w:t>
      </w:r>
      <w:r w:rsidR="006F17FA" w:rsidRPr="001E09F5">
        <w:rPr>
          <w:b/>
          <w:sz w:val="22"/>
          <w:szCs w:val="22"/>
        </w:rPr>
        <w:t>Contratação de empresa especializada no fornecimento e Instalação de tabelas de basquete e estrutura metálica de fixação para o Ginásio de Esportes Hamilton de Barros Velasco</w:t>
      </w:r>
      <w:r w:rsidRPr="00251F46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B62528">
          <w:rPr>
            <w:rStyle w:val="Hyperlink"/>
            <w:rFonts w:eastAsiaTheme="majorEastAsia"/>
            <w:sz w:val="22"/>
            <w:szCs w:val="22"/>
          </w:rPr>
          <w:t>www.palmeirasdegoias.go.gov.br</w:t>
        </w:r>
      </w:hyperlink>
      <w:r w:rsidRPr="00B62528">
        <w:rPr>
          <w:sz w:val="22"/>
          <w:szCs w:val="22"/>
        </w:rPr>
        <w:t xml:space="preserve">, e </w:t>
      </w:r>
      <w:hyperlink r:id="rId8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rStyle w:val="Hyperlink"/>
          <w:rFonts w:eastAsiaTheme="majorEastAsia"/>
          <w:color w:val="auto"/>
          <w:sz w:val="22"/>
          <w:szCs w:val="22"/>
        </w:rPr>
        <w:t>.</w:t>
      </w:r>
    </w:p>
    <w:p w14:paraId="18E73C5C" w14:textId="77777777" w:rsidR="00010BF5" w:rsidRPr="007C2B1A" w:rsidRDefault="00010BF5" w:rsidP="00010BF5">
      <w:pPr>
        <w:tabs>
          <w:tab w:val="left" w:pos="0"/>
        </w:tabs>
        <w:spacing w:line="360" w:lineRule="auto"/>
        <w:ind w:left="567"/>
        <w:jc w:val="center"/>
        <w:rPr>
          <w:sz w:val="24"/>
          <w:szCs w:val="24"/>
        </w:rPr>
      </w:pPr>
    </w:p>
    <w:p w14:paraId="7A03497E" w14:textId="70B72809" w:rsidR="00010BF5" w:rsidRDefault="00010BF5" w:rsidP="00010BF5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6F17FA">
        <w:rPr>
          <w:sz w:val="24"/>
          <w:szCs w:val="24"/>
        </w:rPr>
        <w:t>29</w:t>
      </w:r>
      <w:r>
        <w:rPr>
          <w:sz w:val="24"/>
          <w:szCs w:val="24"/>
        </w:rPr>
        <w:t xml:space="preserve"> de </w:t>
      </w:r>
      <w:r w:rsidR="0053082D">
        <w:rPr>
          <w:sz w:val="24"/>
          <w:szCs w:val="24"/>
        </w:rPr>
        <w:t>outubro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6B277031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307E6BC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2B9988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0ADCB13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547B7B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521206E2" w14:textId="3430036E" w:rsidR="00010BF5" w:rsidRDefault="006F17FA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89EE6D8" w14:textId="530DB180" w:rsidR="00010BF5" w:rsidRPr="006B337B" w:rsidRDefault="00010BF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</w:t>
      </w:r>
      <w:r w:rsidR="006F17FA">
        <w:rPr>
          <w:b/>
          <w:sz w:val="24"/>
          <w:szCs w:val="24"/>
        </w:rPr>
        <w:t>o</w:t>
      </w:r>
    </w:p>
    <w:p w14:paraId="230A9EAC" w14:textId="77777777" w:rsidR="00010BF5" w:rsidRDefault="00010BF5" w:rsidP="00010BF5"/>
    <w:p w14:paraId="6975FAC8" w14:textId="77777777" w:rsidR="00010BF5" w:rsidRDefault="00010BF5" w:rsidP="00010BF5"/>
    <w:p w14:paraId="732709AF" w14:textId="77777777" w:rsidR="00EF0C3F" w:rsidRDefault="00EF0C3F"/>
    <w:sectPr w:rsidR="00EF0C3F" w:rsidSect="00502BD4">
      <w:headerReference w:type="default" r:id="rId9"/>
      <w:pgSz w:w="11906" w:h="16838"/>
      <w:pgMar w:top="1417" w:right="1558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2F7AD" w14:textId="77777777" w:rsidR="00637E0D" w:rsidRDefault="00637E0D">
      <w:r>
        <w:separator/>
      </w:r>
    </w:p>
  </w:endnote>
  <w:endnote w:type="continuationSeparator" w:id="0">
    <w:p w14:paraId="3C3BF159" w14:textId="77777777" w:rsidR="00637E0D" w:rsidRDefault="00637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7DE63" w14:textId="77777777" w:rsidR="00637E0D" w:rsidRDefault="00637E0D">
      <w:r>
        <w:separator/>
      </w:r>
    </w:p>
  </w:footnote>
  <w:footnote w:type="continuationSeparator" w:id="0">
    <w:p w14:paraId="3E8279EF" w14:textId="77777777" w:rsidR="00637E0D" w:rsidRDefault="00637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2C3BD" w14:textId="77777777" w:rsidR="00010BF5" w:rsidRPr="00053904" w:rsidRDefault="00010BF5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55C2E80" wp14:editId="6C70EE24">
          <wp:extent cx="5762625" cy="819150"/>
          <wp:effectExtent l="0" t="0" r="9525" b="0"/>
          <wp:docPr id="1595692165" name="Imagem 1595692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BC17E1" w14:textId="77777777" w:rsidR="00010BF5" w:rsidRDefault="00010BF5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BF5"/>
    <w:rsid w:val="00010BF5"/>
    <w:rsid w:val="0006516D"/>
    <w:rsid w:val="000713B7"/>
    <w:rsid w:val="00137795"/>
    <w:rsid w:val="001C37D4"/>
    <w:rsid w:val="001F4387"/>
    <w:rsid w:val="00264B48"/>
    <w:rsid w:val="002A1715"/>
    <w:rsid w:val="002F6169"/>
    <w:rsid w:val="00326CC5"/>
    <w:rsid w:val="00445CC1"/>
    <w:rsid w:val="00472517"/>
    <w:rsid w:val="00502BD4"/>
    <w:rsid w:val="005140D3"/>
    <w:rsid w:val="0053082D"/>
    <w:rsid w:val="00532D53"/>
    <w:rsid w:val="00547CA8"/>
    <w:rsid w:val="00553A78"/>
    <w:rsid w:val="005F3CF8"/>
    <w:rsid w:val="00637E0D"/>
    <w:rsid w:val="00673129"/>
    <w:rsid w:val="006D1D83"/>
    <w:rsid w:val="006F17FA"/>
    <w:rsid w:val="00727831"/>
    <w:rsid w:val="0074318C"/>
    <w:rsid w:val="007D4CF5"/>
    <w:rsid w:val="007D7B58"/>
    <w:rsid w:val="00803576"/>
    <w:rsid w:val="008359CF"/>
    <w:rsid w:val="008567B8"/>
    <w:rsid w:val="00954621"/>
    <w:rsid w:val="009A27C1"/>
    <w:rsid w:val="009A5905"/>
    <w:rsid w:val="009F7C05"/>
    <w:rsid w:val="00AD4CF5"/>
    <w:rsid w:val="00AF4B47"/>
    <w:rsid w:val="00B10DF4"/>
    <w:rsid w:val="00B65930"/>
    <w:rsid w:val="00BE688E"/>
    <w:rsid w:val="00C22BA4"/>
    <w:rsid w:val="00CF0072"/>
    <w:rsid w:val="00CF0E21"/>
    <w:rsid w:val="00D72455"/>
    <w:rsid w:val="00E17528"/>
    <w:rsid w:val="00E651AB"/>
    <w:rsid w:val="00E91C0B"/>
    <w:rsid w:val="00EF0C3F"/>
    <w:rsid w:val="00F6112A"/>
    <w:rsid w:val="00FE1C22"/>
    <w:rsid w:val="00FF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F5EA4"/>
  <w15:chartTrackingRefBased/>
  <w15:docId w15:val="{BB638C27-0F46-4394-A6F8-E80E5F52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BF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10BF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0BF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0BF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0BF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0BF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0B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0B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0B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0B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0B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0B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0B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0B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0B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0B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10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0BF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10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0BF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10B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0BF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10BF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0B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0B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0BF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010BF5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B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BF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F43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2</cp:revision>
  <cp:lastPrinted>2026-10-13T11:12:00Z</cp:lastPrinted>
  <dcterms:created xsi:type="dcterms:W3CDTF">2026-10-28T18:51:00Z</dcterms:created>
  <dcterms:modified xsi:type="dcterms:W3CDTF">2026-10-28T18:51:00Z</dcterms:modified>
</cp:coreProperties>
</file>