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25AC4" w14:textId="77777777" w:rsidR="003424EE" w:rsidRDefault="003424EE" w:rsidP="003424EE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O presente Termo de Referência tem por objeto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contratação de empresa para prestação </w:t>
      </w:r>
    </w:p>
    <w:p w14:paraId="39B32C85" w14:textId="5DD0E6EB" w:rsidR="002D49AE" w:rsidRDefault="003424EE" w:rsidP="003424EE"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de serviço continuado de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confecção e impressão sob demanda de carteiras de identidade funcional dos (as) Defensores (as) Públicos (as) do Estado de Mato Grosso</w:t>
      </w:r>
    </w:p>
    <w:sectPr w:rsidR="002D49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76571"/>
    <w:multiLevelType w:val="multilevel"/>
    <w:tmpl w:val="CE2E4B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4EE"/>
    <w:rsid w:val="002D49AE"/>
    <w:rsid w:val="0034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19766"/>
  <w15:chartTrackingRefBased/>
  <w15:docId w15:val="{9EFA027A-0A79-46FA-8972-404261920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4EE"/>
    <w:pPr>
      <w:spacing w:line="256" w:lineRule="auto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9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207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Paula Pelizer</dc:creator>
  <cp:keywords/>
  <dc:description/>
  <cp:lastModifiedBy>Anna Paula Pelizer</cp:lastModifiedBy>
  <cp:revision>1</cp:revision>
  <dcterms:created xsi:type="dcterms:W3CDTF">2026-06-19T12:39:00Z</dcterms:created>
  <dcterms:modified xsi:type="dcterms:W3CDTF">2026-06-19T12:39:00Z</dcterms:modified>
</cp:coreProperties>
</file>