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D5" w:rsidRPr="00691939" w:rsidRDefault="0037073C">
      <w:pPr>
        <w:spacing w:before="94" w:line="252" w:lineRule="exact"/>
        <w:ind w:left="231"/>
      </w:pPr>
      <w:r>
        <w:t>Edital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 w:rsidR="007143F6">
        <w:rPr>
          <w:spacing w:val="1"/>
        </w:rPr>
        <w:t>0</w:t>
      </w:r>
      <w:r w:rsidR="00776B1A">
        <w:rPr>
          <w:spacing w:val="1"/>
        </w:rPr>
        <w:t>5</w:t>
      </w:r>
      <w:r w:rsidR="007143F6">
        <w:t>/2024</w:t>
      </w:r>
    </w:p>
    <w:p w:rsidR="004C26D5" w:rsidRDefault="0037073C">
      <w:pPr>
        <w:pStyle w:val="Ttulo4"/>
        <w:spacing w:line="252" w:lineRule="exact"/>
        <w:ind w:left="231"/>
      </w:pPr>
      <w:r w:rsidRPr="00691939">
        <w:t>Processo nº</w:t>
      </w:r>
      <w:r w:rsidRPr="00691939">
        <w:rPr>
          <w:spacing w:val="-1"/>
        </w:rPr>
        <w:t xml:space="preserve"> </w:t>
      </w:r>
      <w:r w:rsidR="00AC3C9B">
        <w:rPr>
          <w:spacing w:val="-1"/>
        </w:rPr>
        <w:t>1</w:t>
      </w:r>
      <w:r w:rsidR="00AC3C9B">
        <w:t>16</w:t>
      </w:r>
      <w:r w:rsidR="007143F6">
        <w:t>/2024</w:t>
      </w:r>
    </w:p>
    <w:p w:rsidR="004C26D5" w:rsidRDefault="0037073C">
      <w:pPr>
        <w:spacing w:before="1"/>
        <w:ind w:left="231"/>
      </w:pP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 DE</w:t>
      </w:r>
      <w:r>
        <w:rPr>
          <w:spacing w:val="-4"/>
        </w:rPr>
        <w:t xml:space="preserve"> </w:t>
      </w:r>
      <w:r>
        <w:t>PREÇOS</w:t>
      </w:r>
      <w:r>
        <w:rPr>
          <w:spacing w:val="1"/>
        </w:rPr>
        <w:t xml:space="preserve"> </w:t>
      </w:r>
      <w:r w:rsidRPr="009E2B1E">
        <w:t>Nº</w:t>
      </w:r>
      <w:r w:rsidRPr="009E2B1E">
        <w:rPr>
          <w:spacing w:val="-1"/>
        </w:rPr>
        <w:t xml:space="preserve"> </w:t>
      </w:r>
      <w:r w:rsidR="007143F6">
        <w:rPr>
          <w:spacing w:val="-1"/>
        </w:rPr>
        <w:t>0</w:t>
      </w:r>
      <w:r w:rsidR="00776B1A">
        <w:rPr>
          <w:spacing w:val="-1"/>
        </w:rPr>
        <w:t>5</w:t>
      </w:r>
      <w:r w:rsidRPr="009E2B1E">
        <w:t>/202</w:t>
      </w:r>
      <w:r w:rsidR="007143F6">
        <w:t>4</w:t>
      </w:r>
    </w:p>
    <w:p w:rsidR="004C26D5" w:rsidRDefault="00931E11">
      <w:pPr>
        <w:pStyle w:val="Corpodetexto"/>
        <w:spacing w:before="6"/>
        <w:rPr>
          <w:sz w:val="20"/>
        </w:rPr>
      </w:pPr>
      <w:r>
        <w:pict>
          <v:group id="_x0000_s1068" style="position:absolute;margin-left:42.35pt;margin-top:13.8pt;width:524.65pt;height:19.2pt;z-index:-15728640;mso-wrap-distance-left:0;mso-wrap-distance-right:0;mso-position-horizontal-relative:page" coordorigin="847,276" coordsize="10493,384">
            <v:shape id="_x0000_s1070" style="position:absolute;left:847;top:275;width:10493;height:384" coordorigin="847,276" coordsize="10493,384" path="m11340,276l857,276r-10,l847,340r,310l847,660r10,l11340,660r,-10l857,650r,-310l857,285r10483,l11340,276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left:847;top:275;width:10493;height:384" filled="f" stroked="f">
              <v:textbox inset="0,0,0,0">
                <w:txbxContent>
                  <w:p w:rsidR="009668DF" w:rsidRDefault="009668DF">
                    <w:pPr>
                      <w:spacing w:before="65"/>
                      <w:ind w:left="6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PREÂMBULO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Pr="009E2B1E" w:rsidRDefault="008D1B6C">
      <w:pPr>
        <w:pStyle w:val="PargrafodaLista"/>
        <w:numPr>
          <w:ilvl w:val="1"/>
          <w:numId w:val="42"/>
        </w:numPr>
        <w:tabs>
          <w:tab w:val="left" w:pos="607"/>
        </w:tabs>
        <w:spacing w:before="94"/>
        <w:ind w:right="281"/>
        <w:jc w:val="both"/>
        <w:rPr>
          <w:rFonts w:ascii="Arial" w:hAnsi="Arial"/>
          <w:sz w:val="18"/>
          <w:szCs w:val="18"/>
        </w:rPr>
      </w:pPr>
      <w:r w:rsidRPr="003B4A77">
        <w:rPr>
          <w:rFonts w:ascii="Arial" w:hAnsi="Arial" w:cs="Arial"/>
          <w:spacing w:val="8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3B4A77">
        <w:rPr>
          <w:rFonts w:ascii="Arial" w:hAnsi="Arial" w:cs="Arial"/>
          <w:sz w:val="18"/>
          <w:szCs w:val="18"/>
        </w:rPr>
        <w:t>CONSÓRCIO INTERMUNICIPAL DE SAÚDE DA 22ª REGIONAL DE SAÚDE DE IVAIPORÃ, entidade de direito público, inscrita no CNPJ sob número 02.586.019/0001-97, situado na Rua Diva Proença, 500 centro na cidade de Ivaiporã, Estado do Paraná, neste ato representado por seu Presidente,</w:t>
      </w:r>
      <w:proofErr w:type="gramStart"/>
      <w:r w:rsidRPr="003B4A77">
        <w:rPr>
          <w:rFonts w:ascii="Arial" w:hAnsi="Arial" w:cs="Arial"/>
          <w:sz w:val="18"/>
          <w:szCs w:val="18"/>
        </w:rPr>
        <w:t xml:space="preserve">  </w:t>
      </w:r>
      <w:proofErr w:type="gramEnd"/>
      <w:r w:rsidRPr="003B4A77">
        <w:rPr>
          <w:rFonts w:ascii="Arial" w:hAnsi="Arial" w:cs="Arial"/>
          <w:b/>
          <w:sz w:val="18"/>
          <w:szCs w:val="18"/>
        </w:rPr>
        <w:t>RENAN</w:t>
      </w:r>
      <w:r w:rsidRPr="003B4A77">
        <w:rPr>
          <w:rFonts w:ascii="Arial" w:hAnsi="Arial" w:cs="Arial"/>
          <w:b/>
          <w:bCs/>
          <w:sz w:val="18"/>
          <w:szCs w:val="18"/>
        </w:rPr>
        <w:t xml:space="preserve"> MENCK ROMANICHEN</w:t>
      </w:r>
      <w:r w:rsidRPr="003B4A77">
        <w:rPr>
          <w:rFonts w:ascii="Arial" w:hAnsi="Arial" w:cs="Arial"/>
          <w:sz w:val="18"/>
          <w:szCs w:val="18"/>
        </w:rPr>
        <w:t>, bem como deste edital, realizará processo licitatório na modalidade:</w:t>
      </w:r>
      <w:r w:rsidR="0037073C" w:rsidRPr="003B4A77">
        <w:rPr>
          <w:sz w:val="18"/>
          <w:szCs w:val="18"/>
          <w:u w:val="single"/>
        </w:rPr>
        <w:t xml:space="preserve">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>PREGÃO ELETRÔNICO</w:t>
      </w:r>
      <w:r w:rsidR="0037073C" w:rsidRPr="003B4A77">
        <w:rPr>
          <w:rFonts w:ascii="Arial" w:hAnsi="Arial"/>
          <w:b/>
          <w:spacing w:val="1"/>
          <w:sz w:val="18"/>
          <w:szCs w:val="18"/>
        </w:rPr>
        <w:t xml:space="preserve">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 xml:space="preserve">PARA REGISTRO DE PREÇOS – </w:t>
      </w:r>
      <w:r w:rsidR="0037073C" w:rsidRPr="003B4A77">
        <w:rPr>
          <w:sz w:val="18"/>
          <w:szCs w:val="18"/>
          <w:u w:val="single"/>
        </w:rPr>
        <w:t xml:space="preserve">Forma de Fornecimento: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 xml:space="preserve">PARCELADO – </w:t>
      </w:r>
      <w:r w:rsidR="0037073C" w:rsidRPr="003B4A77">
        <w:rPr>
          <w:sz w:val="18"/>
          <w:szCs w:val="18"/>
          <w:u w:val="single"/>
        </w:rPr>
        <w:t xml:space="preserve">Tipo de Licitação: </w:t>
      </w:r>
      <w:r w:rsidR="0037073C" w:rsidRPr="003B4A77">
        <w:rPr>
          <w:rFonts w:ascii="Arial" w:hAnsi="Arial"/>
          <w:b/>
          <w:sz w:val="18"/>
          <w:szCs w:val="18"/>
          <w:u w:val="single"/>
        </w:rPr>
        <w:t>MENOR PREÇO POR</w:t>
      </w:r>
      <w:r w:rsidR="0037073C" w:rsidRPr="003B4A77">
        <w:rPr>
          <w:rFonts w:ascii="Arial" w:hAnsi="Arial"/>
          <w:b/>
          <w:spacing w:val="1"/>
          <w:sz w:val="18"/>
          <w:szCs w:val="18"/>
        </w:rPr>
        <w:t xml:space="preserve"> </w:t>
      </w:r>
      <w:r w:rsidR="0037073C" w:rsidRPr="003B4A77">
        <w:rPr>
          <w:rFonts w:ascii="Arial" w:hAnsi="Arial"/>
          <w:b/>
          <w:sz w:val="18"/>
          <w:szCs w:val="18"/>
          <w:u w:val="thick"/>
        </w:rPr>
        <w:t>LOTE</w:t>
      </w:r>
      <w:r w:rsidR="0037073C" w:rsidRPr="003B4A77">
        <w:rPr>
          <w:sz w:val="18"/>
          <w:szCs w:val="18"/>
        </w:rPr>
        <w:t xml:space="preserve">, objetivando </w:t>
      </w:r>
      <w:r w:rsidR="00124CD6" w:rsidRPr="00124CD6">
        <w:rPr>
          <w:sz w:val="18"/>
          <w:szCs w:val="18"/>
        </w:rPr>
        <w:t xml:space="preserve">AQUISIÇÃO DE </w:t>
      </w:r>
      <w:r w:rsidR="00776B1A">
        <w:rPr>
          <w:sz w:val="18"/>
          <w:szCs w:val="18"/>
        </w:rPr>
        <w:t xml:space="preserve">SUPRIMENTOS DE INFORMÁTICA </w:t>
      </w:r>
      <w:r w:rsidR="00124CD6" w:rsidRPr="00124CD6">
        <w:rPr>
          <w:color w:val="000000"/>
          <w:sz w:val="18"/>
          <w:szCs w:val="18"/>
        </w:rPr>
        <w:t>PARA O CONSÓRCIO</w:t>
      </w:r>
      <w:r w:rsidR="00124CD6" w:rsidRPr="00124CD6">
        <w:rPr>
          <w:sz w:val="18"/>
          <w:szCs w:val="18"/>
        </w:rPr>
        <w:t xml:space="preserve"> INTERMUNICIPAL DE SAÚDE DA 22ª REGIONAL DE SAÚDE DE IVAIPORÃ</w:t>
      </w:r>
      <w:r w:rsidR="006D5210" w:rsidRPr="006D5210">
        <w:rPr>
          <w:rFonts w:ascii="Arial" w:hAnsi="Arial" w:cs="Arial"/>
          <w:sz w:val="18"/>
          <w:szCs w:val="18"/>
        </w:rPr>
        <w:t xml:space="preserve">, </w:t>
      </w:r>
      <w:r w:rsidR="0037073C" w:rsidRPr="009E2B1E">
        <w:rPr>
          <w:sz w:val="18"/>
          <w:szCs w:val="18"/>
        </w:rPr>
        <w:t>a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qual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será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regida pela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Lei Federal</w:t>
      </w:r>
      <w:r w:rsidR="0037073C" w:rsidRPr="009E2B1E">
        <w:rPr>
          <w:spacing w:val="-2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nº</w:t>
      </w:r>
      <w:r w:rsidR="0037073C" w:rsidRPr="009E2B1E">
        <w:rPr>
          <w:spacing w:val="-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14.133/2021,</w:t>
      </w:r>
      <w:r w:rsidR="0037073C" w:rsidRPr="009E2B1E">
        <w:rPr>
          <w:spacing w:val="-48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de 01 de abril de 2021, bem como pelas demais normas vigentes e aplicáveis ao objeto da presente licitação, obedecendo ao</w:t>
      </w:r>
      <w:r w:rsidR="0037073C" w:rsidRPr="009E2B1E">
        <w:rPr>
          <w:spacing w:val="1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seguinte</w:t>
      </w:r>
      <w:r w:rsidR="0037073C" w:rsidRPr="009E2B1E">
        <w:rPr>
          <w:spacing w:val="-3"/>
          <w:sz w:val="18"/>
          <w:szCs w:val="18"/>
        </w:rPr>
        <w:t xml:space="preserve"> </w:t>
      </w:r>
      <w:r w:rsidR="0037073C" w:rsidRPr="009E2B1E">
        <w:rPr>
          <w:sz w:val="18"/>
          <w:szCs w:val="18"/>
        </w:rPr>
        <w:t>calendário:</w:t>
      </w:r>
    </w:p>
    <w:p w:rsidR="004C26D5" w:rsidRPr="003B4A77" w:rsidRDefault="004C26D5">
      <w:pPr>
        <w:pStyle w:val="Corpodetexto"/>
        <w:spacing w:before="10"/>
      </w:pPr>
    </w:p>
    <w:p w:rsidR="004C26D5" w:rsidRPr="00222AB1" w:rsidRDefault="0037073C">
      <w:pPr>
        <w:pStyle w:val="PargrafodaLista"/>
        <w:numPr>
          <w:ilvl w:val="1"/>
          <w:numId w:val="42"/>
        </w:numPr>
        <w:tabs>
          <w:tab w:val="left" w:pos="608"/>
        </w:tabs>
        <w:ind w:right="286"/>
        <w:jc w:val="both"/>
        <w:rPr>
          <w:rFonts w:ascii="Arial" w:hAnsi="Arial"/>
          <w:sz w:val="18"/>
          <w:szCs w:val="18"/>
        </w:rPr>
      </w:pPr>
      <w:r w:rsidRPr="003B4A77">
        <w:rPr>
          <w:rFonts w:ascii="Arial" w:hAnsi="Arial"/>
          <w:b/>
          <w:sz w:val="18"/>
          <w:szCs w:val="18"/>
        </w:rPr>
        <w:t>FUNDAMENTO</w:t>
      </w:r>
      <w:r w:rsidRPr="003B4A77">
        <w:rPr>
          <w:rFonts w:ascii="Arial" w:hAnsi="Arial"/>
          <w:b/>
          <w:spacing w:val="18"/>
          <w:sz w:val="18"/>
          <w:szCs w:val="18"/>
        </w:rPr>
        <w:t xml:space="preserve"> </w:t>
      </w:r>
      <w:r w:rsidRPr="003B4A77">
        <w:rPr>
          <w:rFonts w:ascii="Arial" w:hAnsi="Arial"/>
          <w:b/>
          <w:sz w:val="18"/>
          <w:szCs w:val="18"/>
        </w:rPr>
        <w:t>LEGAL</w:t>
      </w:r>
      <w:r w:rsidRPr="003B4A77">
        <w:rPr>
          <w:sz w:val="18"/>
          <w:szCs w:val="18"/>
        </w:rPr>
        <w:t>: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O</w:t>
      </w:r>
      <w:r w:rsidRPr="003B4A77">
        <w:rPr>
          <w:spacing w:val="16"/>
          <w:sz w:val="18"/>
          <w:szCs w:val="18"/>
        </w:rPr>
        <w:t xml:space="preserve"> </w:t>
      </w:r>
      <w:r w:rsidRPr="003B4A77">
        <w:rPr>
          <w:sz w:val="18"/>
          <w:szCs w:val="18"/>
        </w:rPr>
        <w:t>procedimento</w:t>
      </w:r>
      <w:r w:rsidRPr="003B4A77">
        <w:rPr>
          <w:spacing w:val="16"/>
          <w:sz w:val="18"/>
          <w:szCs w:val="18"/>
        </w:rPr>
        <w:t xml:space="preserve"> </w:t>
      </w:r>
      <w:r w:rsidRPr="003B4A77">
        <w:rPr>
          <w:sz w:val="18"/>
          <w:szCs w:val="18"/>
        </w:rPr>
        <w:t>licitatório</w:t>
      </w:r>
      <w:r w:rsidRPr="003B4A77">
        <w:rPr>
          <w:spacing w:val="17"/>
          <w:sz w:val="18"/>
          <w:szCs w:val="18"/>
        </w:rPr>
        <w:t xml:space="preserve"> </w:t>
      </w:r>
      <w:r w:rsidRPr="003B4A77">
        <w:rPr>
          <w:sz w:val="18"/>
          <w:szCs w:val="18"/>
        </w:rPr>
        <w:t>obedecerá,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integralmente,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a</w:t>
      </w:r>
      <w:r w:rsidRPr="003B4A77">
        <w:rPr>
          <w:spacing w:val="14"/>
          <w:sz w:val="18"/>
          <w:szCs w:val="18"/>
        </w:rPr>
        <w:t xml:space="preserve"> </w:t>
      </w:r>
      <w:r w:rsidRPr="003B4A77">
        <w:rPr>
          <w:sz w:val="18"/>
          <w:szCs w:val="18"/>
        </w:rPr>
        <w:t>Lei</w:t>
      </w:r>
      <w:r w:rsidRPr="003B4A77">
        <w:rPr>
          <w:spacing w:val="14"/>
          <w:sz w:val="18"/>
          <w:szCs w:val="18"/>
        </w:rPr>
        <w:t xml:space="preserve"> </w:t>
      </w:r>
      <w:r w:rsidRPr="003B4A77">
        <w:rPr>
          <w:sz w:val="18"/>
          <w:szCs w:val="18"/>
        </w:rPr>
        <w:t>Federal</w:t>
      </w:r>
      <w:r w:rsidRPr="003B4A77">
        <w:rPr>
          <w:spacing w:val="17"/>
          <w:sz w:val="18"/>
          <w:szCs w:val="18"/>
        </w:rPr>
        <w:t xml:space="preserve"> </w:t>
      </w:r>
      <w:r w:rsidRPr="003B4A77">
        <w:rPr>
          <w:sz w:val="18"/>
          <w:szCs w:val="18"/>
        </w:rPr>
        <w:t>nº</w:t>
      </w:r>
      <w:r w:rsidRPr="003B4A77">
        <w:rPr>
          <w:spacing w:val="16"/>
          <w:sz w:val="18"/>
          <w:szCs w:val="18"/>
        </w:rPr>
        <w:t xml:space="preserve"> </w:t>
      </w:r>
      <w:r w:rsidRPr="003B4A77">
        <w:rPr>
          <w:sz w:val="18"/>
          <w:szCs w:val="18"/>
        </w:rPr>
        <w:t>14.133/2021,</w:t>
      </w:r>
      <w:r w:rsidRPr="003B4A77">
        <w:rPr>
          <w:spacing w:val="18"/>
          <w:sz w:val="18"/>
          <w:szCs w:val="18"/>
        </w:rPr>
        <w:t xml:space="preserve"> </w:t>
      </w:r>
      <w:r w:rsidRPr="003B4A77">
        <w:rPr>
          <w:sz w:val="18"/>
          <w:szCs w:val="18"/>
        </w:rPr>
        <w:t>de</w:t>
      </w:r>
      <w:proofErr w:type="gramStart"/>
      <w:r w:rsidR="00B00B5C">
        <w:rPr>
          <w:sz w:val="18"/>
          <w:szCs w:val="18"/>
        </w:rPr>
        <w:t xml:space="preserve"> </w:t>
      </w:r>
      <w:r w:rsidRPr="003B4A77">
        <w:rPr>
          <w:spacing w:val="-53"/>
          <w:sz w:val="18"/>
          <w:szCs w:val="18"/>
        </w:rPr>
        <w:t xml:space="preserve"> </w:t>
      </w:r>
      <w:proofErr w:type="gramEnd"/>
      <w:r w:rsidRPr="003B4A77">
        <w:rPr>
          <w:sz w:val="18"/>
          <w:szCs w:val="18"/>
        </w:rPr>
        <w:t xml:space="preserve">01 de abril de </w:t>
      </w:r>
      <w:r w:rsidRPr="009E2B1E">
        <w:rPr>
          <w:sz w:val="18"/>
          <w:szCs w:val="18"/>
        </w:rPr>
        <w:t xml:space="preserve">2021, </w:t>
      </w:r>
      <w:r w:rsidR="00B00B5C" w:rsidRPr="009E2B1E">
        <w:rPr>
          <w:sz w:val="18"/>
          <w:szCs w:val="18"/>
        </w:rPr>
        <w:t xml:space="preserve">Resolução nº 09/2023 do CIS Ivaiporã, </w:t>
      </w:r>
      <w:r w:rsidRPr="009E2B1E">
        <w:rPr>
          <w:sz w:val="18"/>
          <w:szCs w:val="18"/>
        </w:rPr>
        <w:t>a Lei Complementar nº</w:t>
      </w:r>
      <w:r w:rsidRPr="003B4A77">
        <w:rPr>
          <w:sz w:val="18"/>
          <w:szCs w:val="18"/>
        </w:rPr>
        <w:t>. 123, de 14 de dezembro de 2006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com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as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alterações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contidas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na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Lei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Complementar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nº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147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07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 agosto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2014,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e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demais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condições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estabelecidas</w:t>
      </w:r>
      <w:r w:rsidRPr="003B4A77">
        <w:rPr>
          <w:spacing w:val="-1"/>
          <w:sz w:val="18"/>
          <w:szCs w:val="18"/>
        </w:rPr>
        <w:t xml:space="preserve"> </w:t>
      </w:r>
      <w:proofErr w:type="gramStart"/>
      <w:r w:rsidRPr="003B4A77">
        <w:rPr>
          <w:sz w:val="18"/>
          <w:szCs w:val="18"/>
        </w:rPr>
        <w:t>neste</w:t>
      </w:r>
      <w:r w:rsidRPr="003B4A77">
        <w:rPr>
          <w:spacing w:val="-1"/>
          <w:sz w:val="18"/>
          <w:szCs w:val="18"/>
        </w:rPr>
        <w:t xml:space="preserve"> </w:t>
      </w:r>
      <w:r w:rsidRPr="003B4A77">
        <w:rPr>
          <w:sz w:val="18"/>
          <w:szCs w:val="18"/>
        </w:rPr>
        <w:t>Edital</w:t>
      </w:r>
      <w:r w:rsidRPr="003B4A77">
        <w:rPr>
          <w:spacing w:val="-2"/>
          <w:sz w:val="18"/>
          <w:szCs w:val="18"/>
        </w:rPr>
        <w:t xml:space="preserve"> </w:t>
      </w:r>
      <w:r w:rsidRPr="003B4A77">
        <w:rPr>
          <w:sz w:val="18"/>
          <w:szCs w:val="18"/>
        </w:rPr>
        <w:t>e</w:t>
      </w:r>
      <w:r w:rsidRPr="003B4A77">
        <w:rPr>
          <w:spacing w:val="-12"/>
          <w:sz w:val="18"/>
          <w:szCs w:val="18"/>
        </w:rPr>
        <w:t xml:space="preserve"> </w:t>
      </w:r>
      <w:r w:rsidRPr="003B4A77">
        <w:rPr>
          <w:sz w:val="18"/>
          <w:szCs w:val="18"/>
        </w:rPr>
        <w:t>Anexos,</w:t>
      </w:r>
      <w:r w:rsidRPr="003B4A77">
        <w:rPr>
          <w:spacing w:val="2"/>
          <w:sz w:val="18"/>
          <w:szCs w:val="18"/>
        </w:rPr>
        <w:t xml:space="preserve"> </w:t>
      </w:r>
      <w:r w:rsidRPr="003B4A77">
        <w:rPr>
          <w:sz w:val="18"/>
          <w:szCs w:val="18"/>
        </w:rPr>
        <w:t>obedecendo</w:t>
      </w:r>
      <w:r w:rsidRPr="003B4A77">
        <w:rPr>
          <w:spacing w:val="1"/>
          <w:sz w:val="18"/>
          <w:szCs w:val="18"/>
        </w:rPr>
        <w:t xml:space="preserve"> </w:t>
      </w:r>
      <w:r w:rsidRPr="003B4A77">
        <w:rPr>
          <w:sz w:val="18"/>
          <w:szCs w:val="18"/>
        </w:rPr>
        <w:t>ao seguinte</w:t>
      </w:r>
      <w:r w:rsidRPr="003B4A77">
        <w:rPr>
          <w:spacing w:val="-1"/>
          <w:sz w:val="18"/>
          <w:szCs w:val="18"/>
        </w:rPr>
        <w:t xml:space="preserve"> </w:t>
      </w:r>
      <w:r w:rsidRPr="003B4A77">
        <w:rPr>
          <w:sz w:val="18"/>
          <w:szCs w:val="18"/>
        </w:rPr>
        <w:t>calendário</w:t>
      </w:r>
      <w:proofErr w:type="gramEnd"/>
      <w:r w:rsidRPr="003B4A77">
        <w:rPr>
          <w:sz w:val="18"/>
          <w:szCs w:val="18"/>
        </w:rPr>
        <w:t>:</w:t>
      </w:r>
    </w:p>
    <w:p w:rsidR="00222AB1" w:rsidRPr="003B4A77" w:rsidRDefault="00222AB1" w:rsidP="00222AB1">
      <w:pPr>
        <w:pStyle w:val="PargrafodaLista"/>
        <w:tabs>
          <w:tab w:val="left" w:pos="608"/>
        </w:tabs>
        <w:ind w:left="606" w:right="286"/>
        <w:jc w:val="left"/>
        <w:rPr>
          <w:rFonts w:ascii="Arial" w:hAnsi="Arial"/>
          <w:sz w:val="18"/>
          <w:szCs w:val="18"/>
        </w:rPr>
      </w:pPr>
    </w:p>
    <w:p w:rsidR="009760C9" w:rsidRPr="00233F68" w:rsidRDefault="0037073C" w:rsidP="00222AB1">
      <w:pPr>
        <w:pStyle w:val="Ttulo6"/>
        <w:tabs>
          <w:tab w:val="left" w:pos="6946"/>
        </w:tabs>
        <w:spacing w:before="0"/>
        <w:ind w:left="231" w:right="3633"/>
        <w:rPr>
          <w:spacing w:val="-47"/>
        </w:rPr>
      </w:pPr>
      <w:r>
        <w:rPr>
          <w:u w:val="single"/>
        </w:rPr>
        <w:t>RECEBIMENTO</w:t>
      </w:r>
      <w:r>
        <w:rPr>
          <w:spacing w:val="-4"/>
          <w:u w:val="single"/>
        </w:rPr>
        <w:t xml:space="preserve"> </w:t>
      </w:r>
      <w:r>
        <w:rPr>
          <w:u w:val="single"/>
        </w:rPr>
        <w:t>DAS</w:t>
      </w:r>
      <w:r>
        <w:rPr>
          <w:spacing w:val="-3"/>
          <w:u w:val="single"/>
        </w:rPr>
        <w:t xml:space="preserve"> </w:t>
      </w:r>
      <w:r w:rsidRPr="009E2B1E">
        <w:rPr>
          <w:u w:val="single"/>
        </w:rPr>
        <w:t>PROPOSTAS</w:t>
      </w:r>
      <w:r w:rsidRPr="00691939">
        <w:rPr>
          <w:u w:val="single"/>
        </w:rPr>
        <w:t>:</w:t>
      </w:r>
      <w:r w:rsidRPr="00691939">
        <w:rPr>
          <w:spacing w:val="-2"/>
        </w:rPr>
        <w:t xml:space="preserve"> </w:t>
      </w:r>
      <w:r w:rsidRPr="00233F68">
        <w:t>até</w:t>
      </w:r>
      <w:r w:rsidRPr="00233F68">
        <w:rPr>
          <w:spacing w:val="-2"/>
        </w:rPr>
        <w:t xml:space="preserve"> </w:t>
      </w:r>
      <w:r w:rsidR="00FF7FD5" w:rsidRPr="00233F68">
        <w:t xml:space="preserve">às </w:t>
      </w:r>
      <w:proofErr w:type="gramStart"/>
      <w:r w:rsidR="00FF7FD5" w:rsidRPr="00233F68">
        <w:t>08:0</w:t>
      </w:r>
      <w:r w:rsidRPr="00233F68">
        <w:t>0</w:t>
      </w:r>
      <w:proofErr w:type="gramEnd"/>
      <w:r w:rsidRPr="00233F68">
        <w:rPr>
          <w:spacing w:val="-2"/>
        </w:rPr>
        <w:t xml:space="preserve"> </w:t>
      </w:r>
      <w:r w:rsidRPr="00233F68">
        <w:t>hrs</w:t>
      </w:r>
      <w:r w:rsidRPr="00233F68">
        <w:rPr>
          <w:spacing w:val="-5"/>
        </w:rPr>
        <w:t xml:space="preserve"> </w:t>
      </w:r>
      <w:r w:rsidRPr="00233F68">
        <w:t>do</w:t>
      </w:r>
      <w:r w:rsidRPr="00233F68">
        <w:rPr>
          <w:spacing w:val="-4"/>
        </w:rPr>
        <w:t xml:space="preserve"> </w:t>
      </w:r>
      <w:r w:rsidRPr="00233F68">
        <w:t xml:space="preserve">dia </w:t>
      </w:r>
      <w:r w:rsidR="00776B1A">
        <w:t>2</w:t>
      </w:r>
      <w:r w:rsidR="00AC3C9B">
        <w:t>9</w:t>
      </w:r>
      <w:r w:rsidR="00233F68" w:rsidRPr="00233F68">
        <w:t>/0</w:t>
      </w:r>
      <w:r w:rsidR="00776B1A">
        <w:t>7</w:t>
      </w:r>
      <w:r w:rsidR="0090464A" w:rsidRPr="00233F68">
        <w:t>/2024</w:t>
      </w:r>
      <w:r w:rsidR="00FF7FD5" w:rsidRPr="00233F68">
        <w:t>.</w:t>
      </w:r>
      <w:r w:rsidRPr="00233F68">
        <w:rPr>
          <w:spacing w:val="-47"/>
        </w:rPr>
        <w:t xml:space="preserve"> </w:t>
      </w:r>
    </w:p>
    <w:p w:rsidR="004C26D5" w:rsidRPr="00233F68" w:rsidRDefault="0037073C" w:rsidP="00222AB1">
      <w:pPr>
        <w:pStyle w:val="Ttulo6"/>
        <w:tabs>
          <w:tab w:val="left" w:pos="6946"/>
        </w:tabs>
        <w:spacing w:before="0"/>
        <w:ind w:left="231" w:right="3633"/>
      </w:pPr>
      <w:r w:rsidRPr="00233F68">
        <w:rPr>
          <w:u w:val="single"/>
        </w:rPr>
        <w:t>ABERTURA</w:t>
      </w:r>
      <w:r w:rsidRPr="00233F68">
        <w:rPr>
          <w:spacing w:val="-10"/>
          <w:u w:val="single"/>
        </w:rPr>
        <w:t xml:space="preserve"> </w:t>
      </w:r>
      <w:r w:rsidRPr="00233F68">
        <w:rPr>
          <w:u w:val="single"/>
        </w:rPr>
        <w:t>DAS</w:t>
      </w:r>
      <w:r w:rsidRPr="00233F68">
        <w:rPr>
          <w:spacing w:val="-3"/>
          <w:u w:val="single"/>
        </w:rPr>
        <w:t xml:space="preserve"> </w:t>
      </w:r>
      <w:r w:rsidRPr="00233F68">
        <w:rPr>
          <w:u w:val="single"/>
        </w:rPr>
        <w:t xml:space="preserve">PROPOSTAS: </w:t>
      </w:r>
      <w:r w:rsidRPr="00233F68">
        <w:t>às</w:t>
      </w:r>
      <w:r w:rsidRPr="00233F68">
        <w:rPr>
          <w:spacing w:val="1"/>
        </w:rPr>
        <w:t xml:space="preserve"> </w:t>
      </w:r>
      <w:proofErr w:type="gramStart"/>
      <w:r w:rsidR="00FF7FD5" w:rsidRPr="00233F68">
        <w:t>08:3</w:t>
      </w:r>
      <w:r w:rsidRPr="00233F68">
        <w:t>0</w:t>
      </w:r>
      <w:proofErr w:type="gramEnd"/>
      <w:r w:rsidRPr="00233F68">
        <w:t xml:space="preserve"> hrs</w:t>
      </w:r>
      <w:r w:rsidRPr="00233F68">
        <w:rPr>
          <w:spacing w:val="-3"/>
        </w:rPr>
        <w:t xml:space="preserve"> </w:t>
      </w:r>
      <w:r w:rsidRPr="00233F68">
        <w:t>do</w:t>
      </w:r>
      <w:r w:rsidRPr="00233F68">
        <w:rPr>
          <w:spacing w:val="-1"/>
        </w:rPr>
        <w:t xml:space="preserve"> </w:t>
      </w:r>
      <w:r w:rsidRPr="00233F68">
        <w:t>dia</w:t>
      </w:r>
      <w:r w:rsidRPr="00233F68">
        <w:rPr>
          <w:spacing w:val="1"/>
        </w:rPr>
        <w:t xml:space="preserve"> </w:t>
      </w:r>
      <w:r w:rsidR="00776B1A">
        <w:t>2</w:t>
      </w:r>
      <w:r w:rsidR="00AC3C9B">
        <w:t>9</w:t>
      </w:r>
      <w:r w:rsidR="0090464A" w:rsidRPr="00233F68">
        <w:t>/0</w:t>
      </w:r>
      <w:r w:rsidR="00776B1A">
        <w:t>7</w:t>
      </w:r>
      <w:r w:rsidR="0090464A" w:rsidRPr="00233F68">
        <w:t>/2024</w:t>
      </w:r>
    </w:p>
    <w:p w:rsidR="00FF7FD5" w:rsidRPr="00233F68" w:rsidRDefault="0037073C" w:rsidP="00FF7FD5">
      <w:pPr>
        <w:ind w:left="231" w:right="3775"/>
        <w:rPr>
          <w:rFonts w:ascii="Arial" w:hAnsi="Arial"/>
          <w:b/>
          <w:spacing w:val="-3"/>
          <w:sz w:val="18"/>
        </w:rPr>
      </w:pPr>
      <w:r w:rsidRPr="00233F68">
        <w:rPr>
          <w:rFonts w:ascii="Arial" w:hAnsi="Arial"/>
          <w:b/>
          <w:sz w:val="18"/>
          <w:u w:val="single"/>
        </w:rPr>
        <w:t>INÍCIO</w:t>
      </w:r>
      <w:r w:rsidRPr="00233F68">
        <w:rPr>
          <w:rFonts w:ascii="Arial" w:hAnsi="Arial"/>
          <w:b/>
          <w:spacing w:val="-2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DA</w:t>
      </w:r>
      <w:r w:rsidRPr="00233F68">
        <w:rPr>
          <w:rFonts w:ascii="Arial" w:hAnsi="Arial"/>
          <w:b/>
          <w:spacing w:val="-9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SESSÃO</w:t>
      </w:r>
      <w:r w:rsidRPr="00233F68">
        <w:rPr>
          <w:rFonts w:ascii="Arial" w:hAnsi="Arial"/>
          <w:b/>
          <w:spacing w:val="-3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DE</w:t>
      </w:r>
      <w:r w:rsidRPr="00233F68">
        <w:rPr>
          <w:rFonts w:ascii="Arial" w:hAnsi="Arial"/>
          <w:b/>
          <w:spacing w:val="-2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DISPUTA</w:t>
      </w:r>
      <w:r w:rsidRPr="00233F68">
        <w:rPr>
          <w:rFonts w:ascii="Arial" w:hAnsi="Arial"/>
          <w:b/>
          <w:spacing w:val="-9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DE</w:t>
      </w:r>
      <w:r w:rsidRPr="00233F68">
        <w:rPr>
          <w:rFonts w:ascii="Arial" w:hAnsi="Arial"/>
          <w:b/>
          <w:spacing w:val="-1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PREÇOS:</w:t>
      </w:r>
      <w:r w:rsidRPr="00233F68">
        <w:rPr>
          <w:rFonts w:ascii="Arial" w:hAnsi="Arial"/>
          <w:b/>
          <w:sz w:val="18"/>
        </w:rPr>
        <w:t xml:space="preserve"> às </w:t>
      </w:r>
      <w:proofErr w:type="gramStart"/>
      <w:r w:rsidR="00FF7FD5" w:rsidRPr="00233F68">
        <w:rPr>
          <w:rFonts w:ascii="Arial" w:hAnsi="Arial"/>
          <w:b/>
          <w:sz w:val="18"/>
        </w:rPr>
        <w:t>08</w:t>
      </w:r>
      <w:r w:rsidRPr="00233F68">
        <w:rPr>
          <w:rFonts w:ascii="Arial" w:hAnsi="Arial"/>
          <w:b/>
          <w:sz w:val="18"/>
        </w:rPr>
        <w:t>:</w:t>
      </w:r>
      <w:r w:rsidR="00FF7FD5" w:rsidRPr="00233F68">
        <w:rPr>
          <w:rFonts w:ascii="Arial" w:hAnsi="Arial"/>
          <w:b/>
          <w:sz w:val="18"/>
        </w:rPr>
        <w:t>45</w:t>
      </w:r>
      <w:proofErr w:type="gramEnd"/>
      <w:r w:rsidRPr="00233F68">
        <w:rPr>
          <w:rFonts w:ascii="Arial" w:hAnsi="Arial"/>
          <w:b/>
          <w:spacing w:val="-1"/>
          <w:sz w:val="18"/>
        </w:rPr>
        <w:t xml:space="preserve"> </w:t>
      </w:r>
      <w:r w:rsidRPr="00233F68">
        <w:rPr>
          <w:rFonts w:ascii="Arial" w:hAnsi="Arial"/>
          <w:b/>
          <w:sz w:val="18"/>
        </w:rPr>
        <w:t>hrs</w:t>
      </w:r>
      <w:r w:rsidRPr="00233F68">
        <w:rPr>
          <w:rFonts w:ascii="Arial" w:hAnsi="Arial"/>
          <w:b/>
          <w:spacing w:val="1"/>
          <w:sz w:val="18"/>
        </w:rPr>
        <w:t xml:space="preserve"> </w:t>
      </w:r>
      <w:r w:rsidRPr="00233F68">
        <w:rPr>
          <w:rFonts w:ascii="Arial" w:hAnsi="Arial"/>
          <w:b/>
          <w:sz w:val="18"/>
        </w:rPr>
        <w:t>do</w:t>
      </w:r>
      <w:r w:rsidRPr="00233F68">
        <w:rPr>
          <w:rFonts w:ascii="Arial" w:hAnsi="Arial"/>
          <w:b/>
          <w:spacing w:val="-2"/>
          <w:sz w:val="18"/>
        </w:rPr>
        <w:t xml:space="preserve"> </w:t>
      </w:r>
      <w:r w:rsidRPr="00233F68">
        <w:rPr>
          <w:rFonts w:ascii="Arial" w:hAnsi="Arial"/>
          <w:b/>
          <w:sz w:val="18"/>
        </w:rPr>
        <w:t>dia</w:t>
      </w:r>
      <w:r w:rsidRPr="00233F68">
        <w:rPr>
          <w:rFonts w:ascii="Arial" w:hAnsi="Arial"/>
          <w:b/>
          <w:spacing w:val="-3"/>
          <w:sz w:val="18"/>
        </w:rPr>
        <w:t xml:space="preserve"> </w:t>
      </w:r>
      <w:r w:rsidR="00776B1A">
        <w:rPr>
          <w:rFonts w:ascii="Arial" w:hAnsi="Arial"/>
          <w:b/>
          <w:spacing w:val="-3"/>
          <w:sz w:val="18"/>
        </w:rPr>
        <w:t>2</w:t>
      </w:r>
      <w:r w:rsidR="00AC3C9B">
        <w:rPr>
          <w:rFonts w:ascii="Arial" w:hAnsi="Arial"/>
          <w:b/>
          <w:spacing w:val="-3"/>
          <w:sz w:val="18"/>
        </w:rPr>
        <w:t>9</w:t>
      </w:r>
      <w:r w:rsidR="0090464A" w:rsidRPr="00233F68">
        <w:rPr>
          <w:rFonts w:ascii="Arial" w:hAnsi="Arial"/>
          <w:b/>
          <w:spacing w:val="-3"/>
          <w:sz w:val="18"/>
        </w:rPr>
        <w:t>/0</w:t>
      </w:r>
      <w:r w:rsidR="00776B1A">
        <w:rPr>
          <w:rFonts w:ascii="Arial" w:hAnsi="Arial"/>
          <w:b/>
          <w:spacing w:val="-3"/>
          <w:sz w:val="18"/>
        </w:rPr>
        <w:t>7</w:t>
      </w:r>
      <w:r w:rsidR="00FF7FD5" w:rsidRPr="00233F68">
        <w:rPr>
          <w:rFonts w:ascii="Arial" w:hAnsi="Arial"/>
          <w:b/>
          <w:spacing w:val="-3"/>
          <w:sz w:val="18"/>
        </w:rPr>
        <w:t>/202</w:t>
      </w:r>
      <w:r w:rsidR="0090464A" w:rsidRPr="00233F68">
        <w:rPr>
          <w:rFonts w:ascii="Arial" w:hAnsi="Arial"/>
          <w:b/>
          <w:spacing w:val="-3"/>
          <w:sz w:val="18"/>
        </w:rPr>
        <w:t>4</w:t>
      </w:r>
    </w:p>
    <w:p w:rsidR="004C26D5" w:rsidRDefault="0037073C" w:rsidP="00FF7FD5">
      <w:pPr>
        <w:ind w:left="231" w:right="4058"/>
        <w:rPr>
          <w:rFonts w:ascii="Arial" w:hAnsi="Arial"/>
          <w:b/>
          <w:sz w:val="18"/>
        </w:rPr>
      </w:pPr>
      <w:r w:rsidRPr="00233F68">
        <w:rPr>
          <w:rFonts w:ascii="Arial" w:hAnsi="Arial"/>
          <w:b/>
          <w:spacing w:val="-47"/>
          <w:sz w:val="18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MODO</w:t>
      </w:r>
      <w:r w:rsidRPr="00233F68">
        <w:rPr>
          <w:rFonts w:ascii="Arial" w:hAnsi="Arial"/>
          <w:b/>
          <w:spacing w:val="-3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DE</w:t>
      </w:r>
      <w:r w:rsidRPr="00233F68">
        <w:rPr>
          <w:rFonts w:ascii="Arial" w:hAnsi="Arial"/>
          <w:b/>
          <w:spacing w:val="-2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DISPUTA:</w:t>
      </w:r>
      <w:r w:rsidRPr="00233F68">
        <w:rPr>
          <w:rFonts w:ascii="Arial" w:hAnsi="Arial"/>
          <w:b/>
          <w:spacing w:val="-6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ABERTO</w:t>
      </w:r>
      <w:r w:rsidRPr="00233F68">
        <w:rPr>
          <w:rFonts w:ascii="Arial" w:hAnsi="Arial"/>
          <w:b/>
          <w:spacing w:val="-1"/>
          <w:sz w:val="18"/>
          <w:u w:val="single"/>
        </w:rPr>
        <w:t xml:space="preserve"> </w:t>
      </w:r>
      <w:r w:rsidRPr="00233F68">
        <w:rPr>
          <w:rFonts w:ascii="Arial" w:hAnsi="Arial"/>
          <w:b/>
          <w:sz w:val="18"/>
          <w:u w:val="single"/>
        </w:rPr>
        <w:t>E FECHADO</w:t>
      </w:r>
    </w:p>
    <w:p w:rsidR="004C26D5" w:rsidRDefault="0037073C">
      <w:pPr>
        <w:pStyle w:val="Ttulo6"/>
        <w:spacing w:before="0"/>
        <w:ind w:left="231"/>
      </w:pPr>
      <w:r>
        <w:rPr>
          <w:spacing w:val="-1"/>
          <w:u w:val="single"/>
        </w:rPr>
        <w:t>LOCAL:</w:t>
      </w:r>
      <w:r>
        <w:rPr>
          <w:spacing w:val="-4"/>
          <w:u w:val="single"/>
        </w:rPr>
        <w:t xml:space="preserve"> </w:t>
      </w:r>
      <w:r>
        <w:rPr>
          <w:spacing w:val="-1"/>
          <w:u w:val="single"/>
        </w:rPr>
        <w:t>PLATAFORMA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>BLL</w:t>
      </w:r>
    </w:p>
    <w:p w:rsidR="004C26D5" w:rsidRDefault="004C26D5">
      <w:pPr>
        <w:pStyle w:val="Corpodetexto"/>
        <w:spacing w:before="8"/>
        <w:rPr>
          <w:rFonts w:ascii="Arial"/>
          <w:b/>
          <w:sz w:val="9"/>
        </w:rPr>
      </w:pPr>
    </w:p>
    <w:p w:rsidR="004C26D5" w:rsidRDefault="0037073C" w:rsidP="003B4A77">
      <w:pPr>
        <w:pStyle w:val="PargrafodaLista"/>
        <w:numPr>
          <w:ilvl w:val="2"/>
          <w:numId w:val="42"/>
        </w:numPr>
        <w:tabs>
          <w:tab w:val="left" w:pos="1134"/>
        </w:tabs>
        <w:spacing w:before="94"/>
        <w:ind w:left="1276" w:hanging="723"/>
        <w:rPr>
          <w:sz w:val="18"/>
        </w:rPr>
      </w:pP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todas</w:t>
      </w:r>
      <w:r>
        <w:rPr>
          <w:spacing w:val="-2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referências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tempo</w:t>
      </w:r>
      <w:r>
        <w:rPr>
          <w:spacing w:val="-4"/>
          <w:sz w:val="18"/>
        </w:rPr>
        <w:t xml:space="preserve"> </w:t>
      </w:r>
      <w:r>
        <w:rPr>
          <w:sz w:val="18"/>
        </w:rPr>
        <w:t>será</w:t>
      </w:r>
      <w:r>
        <w:rPr>
          <w:spacing w:val="-6"/>
          <w:sz w:val="18"/>
        </w:rPr>
        <w:t xml:space="preserve"> </w:t>
      </w:r>
      <w:r>
        <w:rPr>
          <w:sz w:val="18"/>
        </w:rPr>
        <w:t>observado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horário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Brasília-DF.</w:t>
      </w:r>
    </w:p>
    <w:p w:rsidR="004C26D5" w:rsidRDefault="004C26D5">
      <w:pPr>
        <w:pStyle w:val="Corpodetexto"/>
        <w:spacing w:before="1"/>
      </w:pPr>
    </w:p>
    <w:p w:rsidR="004C26D5" w:rsidRDefault="0037073C" w:rsidP="008D1B6C">
      <w:pPr>
        <w:pStyle w:val="PargrafodaLista"/>
        <w:numPr>
          <w:ilvl w:val="1"/>
          <w:numId w:val="42"/>
        </w:numPr>
        <w:tabs>
          <w:tab w:val="left" w:pos="590"/>
        </w:tabs>
        <w:spacing w:before="1"/>
        <w:ind w:left="231" w:right="281" w:firstLine="0"/>
        <w:jc w:val="both"/>
      </w:pPr>
      <w:r>
        <w:rPr>
          <w:sz w:val="18"/>
        </w:rPr>
        <w:t>Para participação na licitação, os interessados deverão c</w:t>
      </w:r>
      <w:r w:rsidR="008D1B6C">
        <w:rPr>
          <w:sz w:val="18"/>
        </w:rPr>
        <w:t>adastrar-se previamente na pagina eletronica Bolsa de Licitações e Leilões (www.bll.org.br).</w:t>
      </w:r>
    </w:p>
    <w:p w:rsidR="004C26D5" w:rsidRDefault="0037073C">
      <w:pPr>
        <w:pStyle w:val="PargrafodaLista"/>
        <w:numPr>
          <w:ilvl w:val="1"/>
          <w:numId w:val="42"/>
        </w:numPr>
        <w:tabs>
          <w:tab w:val="left" w:pos="628"/>
        </w:tabs>
        <w:ind w:left="231" w:right="285" w:firstLine="0"/>
        <w:jc w:val="both"/>
        <w:rPr>
          <w:rFonts w:ascii="Arial" w:hAnsi="Arial"/>
          <w:sz w:val="18"/>
        </w:rPr>
      </w:pPr>
      <w:r>
        <w:rPr>
          <w:sz w:val="18"/>
        </w:rPr>
        <w:t xml:space="preserve">O PREGÃO ELETRÔNICO será realizado em sessão pública, por meio da </w:t>
      </w:r>
      <w:r>
        <w:rPr>
          <w:rFonts w:ascii="Arial" w:hAnsi="Arial"/>
          <w:i/>
          <w:sz w:val="18"/>
        </w:rPr>
        <w:t>Internet</w:t>
      </w:r>
      <w:r>
        <w:rPr>
          <w:sz w:val="18"/>
        </w:rPr>
        <w:t>, mediante condições de segurança</w:t>
      </w:r>
      <w:r>
        <w:rPr>
          <w:spacing w:val="1"/>
          <w:sz w:val="18"/>
        </w:rPr>
        <w:t xml:space="preserve"> </w:t>
      </w:r>
      <w:r>
        <w:rPr>
          <w:sz w:val="18"/>
        </w:rPr>
        <w:t>(criptografia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autenticação)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todas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fases,</w:t>
      </w:r>
      <w:r>
        <w:rPr>
          <w:spacing w:val="1"/>
          <w:sz w:val="18"/>
        </w:rPr>
        <w:t xml:space="preserve"> </w:t>
      </w:r>
      <w:r>
        <w:rPr>
          <w:sz w:val="18"/>
        </w:rPr>
        <w:t>sendo</w:t>
      </w:r>
      <w:r>
        <w:rPr>
          <w:spacing w:val="1"/>
          <w:sz w:val="18"/>
        </w:rPr>
        <w:t xml:space="preserve"> </w:t>
      </w:r>
      <w:r>
        <w:rPr>
          <w:sz w:val="18"/>
        </w:rPr>
        <w:t>conduzido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Pregoeiro</w:t>
      </w:r>
      <w:r>
        <w:rPr>
          <w:spacing w:val="1"/>
          <w:sz w:val="18"/>
        </w:rPr>
        <w:t xml:space="preserve"> </w:t>
      </w:r>
      <w:r>
        <w:rPr>
          <w:sz w:val="18"/>
        </w:rPr>
        <w:t>designado</w:t>
      </w:r>
      <w:r>
        <w:rPr>
          <w:spacing w:val="1"/>
          <w:sz w:val="18"/>
        </w:rPr>
        <w:t xml:space="preserve"> </w:t>
      </w:r>
      <w:r>
        <w:rPr>
          <w:sz w:val="18"/>
        </w:rPr>
        <w:t>pelo</w:t>
      </w:r>
      <w:r>
        <w:rPr>
          <w:spacing w:val="1"/>
          <w:sz w:val="18"/>
        </w:rPr>
        <w:t xml:space="preserve"> </w:t>
      </w:r>
      <w:r w:rsidR="00212CEE" w:rsidRPr="00212CEE">
        <w:rPr>
          <w:rFonts w:ascii="Arial" w:hAnsi="Arial" w:cs="Arial"/>
          <w:b/>
          <w:color w:val="000000"/>
          <w:sz w:val="18"/>
          <w:szCs w:val="18"/>
        </w:rPr>
        <w:t xml:space="preserve">CONSÓRCIO INTERMUNICIPAL DE SAÚDE </w:t>
      </w:r>
      <w:r w:rsidR="00212CEE" w:rsidRPr="00212CEE">
        <w:rPr>
          <w:rFonts w:ascii="Arial" w:hAnsi="Arial" w:cs="Arial"/>
          <w:b/>
          <w:sz w:val="18"/>
          <w:szCs w:val="18"/>
        </w:rPr>
        <w:t>DA 22ª REGIONAL DE SAÚDE DE IVAIPORÃ</w:t>
      </w:r>
      <w:r w:rsidR="00212CEE">
        <w:rPr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responsável pelo</w:t>
      </w:r>
      <w:r>
        <w:rPr>
          <w:spacing w:val="-2"/>
          <w:sz w:val="18"/>
        </w:rPr>
        <w:t xml:space="preserve"> </w:t>
      </w:r>
      <w:r>
        <w:rPr>
          <w:sz w:val="18"/>
        </w:rPr>
        <w:t>processamento</w:t>
      </w:r>
      <w:r>
        <w:rPr>
          <w:spacing w:val="-1"/>
          <w:sz w:val="18"/>
        </w:rPr>
        <w:t xml:space="preserve"> </w:t>
      </w:r>
      <w:r>
        <w:rPr>
          <w:sz w:val="18"/>
        </w:rPr>
        <w:t>e julgamento.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42"/>
        </w:numPr>
        <w:tabs>
          <w:tab w:val="left" w:pos="585"/>
        </w:tabs>
        <w:ind w:left="584" w:hanging="354"/>
        <w:jc w:val="both"/>
        <w:rPr>
          <w:rFonts w:ascii="Arial" w:hAnsi="Arial"/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fornecedor</w:t>
      </w:r>
      <w:r>
        <w:rPr>
          <w:spacing w:val="-5"/>
          <w:sz w:val="18"/>
        </w:rPr>
        <w:t xml:space="preserve"> </w:t>
      </w:r>
      <w:r>
        <w:rPr>
          <w:sz w:val="18"/>
        </w:rPr>
        <w:t>deverá</w:t>
      </w:r>
      <w:r>
        <w:rPr>
          <w:spacing w:val="-4"/>
          <w:sz w:val="18"/>
        </w:rPr>
        <w:t xml:space="preserve"> </w:t>
      </w:r>
      <w:r>
        <w:rPr>
          <w:sz w:val="18"/>
        </w:rPr>
        <w:t>observar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datas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horários</w:t>
      </w:r>
      <w:r>
        <w:rPr>
          <w:spacing w:val="-1"/>
          <w:sz w:val="18"/>
        </w:rPr>
        <w:t xml:space="preserve"> </w:t>
      </w:r>
      <w:r>
        <w:rPr>
          <w:sz w:val="18"/>
        </w:rPr>
        <w:t>limites</w:t>
      </w:r>
      <w:r>
        <w:rPr>
          <w:spacing w:val="1"/>
          <w:sz w:val="18"/>
        </w:rPr>
        <w:t xml:space="preserve"> </w:t>
      </w:r>
      <w:r>
        <w:rPr>
          <w:sz w:val="18"/>
        </w:rPr>
        <w:t>previstos no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item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1.2.</w:t>
      </w:r>
      <w:r>
        <w:rPr>
          <w:rFonts w:ascii="Arial" w:hAnsi="Arial"/>
          <w:b/>
          <w:spacing w:val="-1"/>
          <w:sz w:val="18"/>
        </w:rPr>
        <w:t xml:space="preserve"> </w:t>
      </w:r>
      <w:proofErr w:type="gramStart"/>
      <w:r>
        <w:rPr>
          <w:sz w:val="18"/>
        </w:rPr>
        <w:t>deste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42"/>
        </w:numPr>
        <w:tabs>
          <w:tab w:val="left" w:pos="588"/>
        </w:tabs>
        <w:ind w:left="231" w:right="282" w:firstLine="0"/>
        <w:jc w:val="both"/>
        <w:rPr>
          <w:rFonts w:ascii="Arial" w:hAnsi="Arial"/>
          <w:b/>
          <w:sz w:val="18"/>
        </w:rPr>
      </w:pPr>
      <w:r>
        <w:rPr>
          <w:sz w:val="18"/>
        </w:rPr>
        <w:t xml:space="preserve">O presente Edital de PREGÃO ELETRÔNICO estará à disposição dos interessados no Setor de Licitações, à Rua </w:t>
      </w:r>
      <w:r w:rsidR="00212CEE">
        <w:rPr>
          <w:sz w:val="18"/>
        </w:rPr>
        <w:t>Professora Diva Proença</w:t>
      </w:r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 w:rsidR="00212CEE">
        <w:rPr>
          <w:sz w:val="18"/>
        </w:rPr>
        <w:t>5</w:t>
      </w:r>
      <w:r>
        <w:rPr>
          <w:sz w:val="18"/>
        </w:rPr>
        <w:t>00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Centro,</w:t>
      </w:r>
      <w:r>
        <w:rPr>
          <w:spacing w:val="-3"/>
          <w:sz w:val="18"/>
        </w:rPr>
        <w:t xml:space="preserve"> </w:t>
      </w:r>
      <w:r>
        <w:rPr>
          <w:sz w:val="18"/>
        </w:rPr>
        <w:t>nesta cidade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IVAIPORÃ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Estado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Paraná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site</w:t>
      </w:r>
      <w:r>
        <w:rPr>
          <w:spacing w:val="-1"/>
          <w:sz w:val="18"/>
        </w:rPr>
        <w:t xml:space="preserve"> </w:t>
      </w:r>
      <w:hyperlink r:id="rId8" w:history="1">
        <w:r w:rsidR="00212CEE" w:rsidRPr="00492E5F">
          <w:rPr>
            <w:rStyle w:val="Hyperlink"/>
            <w:sz w:val="18"/>
          </w:rPr>
          <w:t>www.cisivaipora.com.br</w:t>
        </w:r>
      </w:hyperlink>
    </w:p>
    <w:p w:rsidR="004C26D5" w:rsidRDefault="004C26D5">
      <w:pPr>
        <w:pStyle w:val="Corpodetexto"/>
        <w:spacing w:before="1"/>
        <w:rPr>
          <w:rFonts w:ascii="Arial"/>
          <w:b/>
        </w:rPr>
      </w:pPr>
    </w:p>
    <w:p w:rsidR="004C26D5" w:rsidRPr="00222AB1" w:rsidRDefault="0037073C" w:rsidP="00EF0CE5">
      <w:pPr>
        <w:pStyle w:val="PargrafodaLista"/>
        <w:numPr>
          <w:ilvl w:val="1"/>
          <w:numId w:val="42"/>
        </w:numPr>
        <w:tabs>
          <w:tab w:val="left" w:pos="700"/>
        </w:tabs>
        <w:spacing w:line="207" w:lineRule="exact"/>
        <w:ind w:left="231" w:right="373" w:hanging="89"/>
        <w:jc w:val="both"/>
        <w:rPr>
          <w:sz w:val="18"/>
        </w:rPr>
      </w:pPr>
      <w:r w:rsidRPr="00222AB1">
        <w:rPr>
          <w:sz w:val="18"/>
        </w:rPr>
        <w:t>As</w:t>
      </w:r>
      <w:r w:rsidRPr="00222AB1">
        <w:rPr>
          <w:spacing w:val="62"/>
          <w:sz w:val="18"/>
        </w:rPr>
        <w:t xml:space="preserve"> </w:t>
      </w:r>
      <w:r w:rsidRPr="00222AB1">
        <w:rPr>
          <w:sz w:val="18"/>
        </w:rPr>
        <w:t>consultas</w:t>
      </w:r>
      <w:proofErr w:type="gramStart"/>
      <w:r w:rsidRPr="00222AB1">
        <w:rPr>
          <w:sz w:val="18"/>
        </w:rPr>
        <w:t xml:space="preserve">  </w:t>
      </w:r>
      <w:r w:rsidRPr="00222AB1">
        <w:rPr>
          <w:spacing w:val="14"/>
          <w:sz w:val="18"/>
        </w:rPr>
        <w:t xml:space="preserve"> </w:t>
      </w:r>
      <w:proofErr w:type="gramEnd"/>
      <w:r w:rsidRPr="00222AB1">
        <w:rPr>
          <w:sz w:val="18"/>
        </w:rPr>
        <w:t xml:space="preserve">e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informações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 xml:space="preserve">complementares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referentes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à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 xml:space="preserve">presente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 xml:space="preserve">licitação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poderão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 xml:space="preserve">ser  </w:t>
      </w:r>
      <w:r w:rsidRPr="00222AB1">
        <w:rPr>
          <w:spacing w:val="14"/>
          <w:sz w:val="18"/>
        </w:rPr>
        <w:t xml:space="preserve"> </w:t>
      </w:r>
      <w:r w:rsidRPr="00222AB1">
        <w:rPr>
          <w:sz w:val="18"/>
        </w:rPr>
        <w:t xml:space="preserve">feitas  </w:t>
      </w:r>
      <w:r w:rsidRPr="00222AB1">
        <w:rPr>
          <w:spacing w:val="15"/>
          <w:sz w:val="18"/>
        </w:rPr>
        <w:t xml:space="preserve"> </w:t>
      </w:r>
      <w:r w:rsidRPr="00222AB1">
        <w:rPr>
          <w:sz w:val="18"/>
        </w:rPr>
        <w:t>pelo</w:t>
      </w:r>
      <w:r w:rsidR="00002F6E">
        <w:rPr>
          <w:sz w:val="18"/>
        </w:rPr>
        <w:t xml:space="preserve">                   </w:t>
      </w:r>
      <w:r w:rsidRPr="00222AB1">
        <w:rPr>
          <w:sz w:val="18"/>
        </w:rPr>
        <w:t xml:space="preserve">  </w:t>
      </w:r>
      <w:r w:rsidRPr="00222AB1">
        <w:rPr>
          <w:spacing w:val="13"/>
          <w:sz w:val="18"/>
        </w:rPr>
        <w:t xml:space="preserve"> </w:t>
      </w:r>
      <w:r w:rsidRPr="00222AB1">
        <w:rPr>
          <w:sz w:val="18"/>
        </w:rPr>
        <w:t>e-mail:</w:t>
      </w:r>
      <w:hyperlink r:id="rId9" w:history="1">
        <w:r w:rsidR="00212CEE" w:rsidRPr="00222AB1">
          <w:rPr>
            <w:rStyle w:val="Hyperlink"/>
            <w:rFonts w:ascii="Arial" w:hAnsi="Arial"/>
            <w:b/>
            <w:sz w:val="18"/>
          </w:rPr>
          <w:t>licitacaocisivaipora@hotmail.com</w:t>
        </w:r>
        <w:r w:rsidR="00212CEE" w:rsidRPr="00222AB1">
          <w:rPr>
            <w:rStyle w:val="Hyperlink"/>
            <w:sz w:val="18"/>
          </w:rPr>
          <w:t>,</w:t>
        </w:r>
      </w:hyperlink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até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03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(três)</w:t>
      </w:r>
      <w:r w:rsidRPr="00222AB1">
        <w:rPr>
          <w:spacing w:val="-2"/>
          <w:sz w:val="18"/>
        </w:rPr>
        <w:t xml:space="preserve"> </w:t>
      </w:r>
      <w:r w:rsidRPr="00222AB1">
        <w:rPr>
          <w:sz w:val="18"/>
        </w:rPr>
        <w:t>dias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úteis</w:t>
      </w:r>
      <w:r w:rsidRPr="00222AB1">
        <w:rPr>
          <w:spacing w:val="-5"/>
          <w:sz w:val="18"/>
        </w:rPr>
        <w:t xml:space="preserve"> </w:t>
      </w:r>
      <w:r w:rsidRPr="00222AB1">
        <w:rPr>
          <w:sz w:val="18"/>
        </w:rPr>
        <w:t>anteriores</w:t>
      </w:r>
      <w:r w:rsidRPr="00222AB1">
        <w:rPr>
          <w:spacing w:val="-4"/>
          <w:sz w:val="18"/>
        </w:rPr>
        <w:t xml:space="preserve"> </w:t>
      </w:r>
      <w:r w:rsidRPr="00222AB1">
        <w:rPr>
          <w:sz w:val="18"/>
        </w:rPr>
        <w:t>à</w:t>
      </w:r>
      <w:r w:rsidRPr="00222AB1">
        <w:rPr>
          <w:spacing w:val="-1"/>
          <w:sz w:val="18"/>
        </w:rPr>
        <w:t xml:space="preserve"> </w:t>
      </w:r>
      <w:r w:rsidRPr="00222AB1">
        <w:rPr>
          <w:sz w:val="18"/>
        </w:rPr>
        <w:t>data</w:t>
      </w:r>
      <w:r w:rsidRPr="00222AB1">
        <w:rPr>
          <w:spacing w:val="-1"/>
          <w:sz w:val="18"/>
        </w:rPr>
        <w:t xml:space="preserve"> </w:t>
      </w:r>
      <w:r w:rsidRPr="00222AB1">
        <w:rPr>
          <w:sz w:val="18"/>
        </w:rPr>
        <w:t>fixada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para</w:t>
      </w:r>
      <w:r w:rsidRPr="00222AB1">
        <w:rPr>
          <w:spacing w:val="-2"/>
          <w:sz w:val="18"/>
        </w:rPr>
        <w:t xml:space="preserve"> </w:t>
      </w:r>
      <w:r w:rsidRPr="00222AB1">
        <w:rPr>
          <w:sz w:val="18"/>
        </w:rPr>
        <w:t>a</w:t>
      </w:r>
      <w:r w:rsidRPr="00222AB1">
        <w:rPr>
          <w:spacing w:val="-5"/>
          <w:sz w:val="18"/>
        </w:rPr>
        <w:t xml:space="preserve"> </w:t>
      </w:r>
      <w:r w:rsidRPr="00222AB1">
        <w:rPr>
          <w:sz w:val="18"/>
        </w:rPr>
        <w:t>abertura</w:t>
      </w:r>
      <w:r w:rsidRPr="00222AB1">
        <w:rPr>
          <w:spacing w:val="-3"/>
          <w:sz w:val="18"/>
        </w:rPr>
        <w:t xml:space="preserve"> </w:t>
      </w:r>
      <w:r w:rsidRPr="00222AB1">
        <w:rPr>
          <w:sz w:val="18"/>
        </w:rPr>
        <w:t>da</w:t>
      </w:r>
      <w:r w:rsidRPr="00222AB1">
        <w:rPr>
          <w:spacing w:val="-4"/>
          <w:sz w:val="18"/>
        </w:rPr>
        <w:t xml:space="preserve"> </w:t>
      </w:r>
      <w:r w:rsidRPr="00222AB1">
        <w:rPr>
          <w:sz w:val="18"/>
        </w:rPr>
        <w:t>sessão</w:t>
      </w:r>
      <w:r w:rsidRPr="00222AB1">
        <w:rPr>
          <w:spacing w:val="-1"/>
          <w:sz w:val="18"/>
        </w:rPr>
        <w:t xml:space="preserve"> </w:t>
      </w:r>
      <w:r w:rsidRPr="00222AB1">
        <w:rPr>
          <w:sz w:val="18"/>
        </w:rPr>
        <w:t>pública.</w:t>
      </w:r>
    </w:p>
    <w:p w:rsidR="004C26D5" w:rsidRDefault="00931E11">
      <w:pPr>
        <w:pStyle w:val="Corpodetexto"/>
        <w:rPr>
          <w:sz w:val="15"/>
        </w:rPr>
      </w:pPr>
      <w:r>
        <w:pict>
          <v:shape id="_x0000_s1067" type="#_x0000_t202" style="position:absolute;margin-left:36.95pt;margin-top:10.85pt;width:535.7pt;height:12.75pt;z-index:-15728128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II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OBJETO: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3"/>
        <w:rPr>
          <w:sz w:val="7"/>
        </w:rPr>
      </w:pPr>
    </w:p>
    <w:p w:rsidR="004C26D5" w:rsidRPr="009E2B1E" w:rsidRDefault="0037073C">
      <w:pPr>
        <w:pStyle w:val="PargrafodaLista"/>
        <w:numPr>
          <w:ilvl w:val="1"/>
          <w:numId w:val="41"/>
        </w:numPr>
        <w:tabs>
          <w:tab w:val="left" w:pos="691"/>
        </w:tabs>
        <w:spacing w:before="93"/>
        <w:ind w:left="231" w:right="283" w:firstLine="0"/>
        <w:jc w:val="both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1"/>
          <w:sz w:val="18"/>
        </w:rPr>
        <w:t xml:space="preserve"> </w:t>
      </w:r>
      <w:r>
        <w:rPr>
          <w:sz w:val="18"/>
        </w:rPr>
        <w:t>deste</w:t>
      </w:r>
      <w:r>
        <w:rPr>
          <w:spacing w:val="1"/>
          <w:sz w:val="18"/>
        </w:rPr>
        <w:t xml:space="preserve"> </w:t>
      </w:r>
      <w:r>
        <w:rPr>
          <w:sz w:val="18"/>
        </w:rPr>
        <w:t>Pregão</w:t>
      </w:r>
      <w:r>
        <w:rPr>
          <w:spacing w:val="1"/>
          <w:sz w:val="18"/>
        </w:rPr>
        <w:t xml:space="preserve"> </w:t>
      </w:r>
      <w:r w:rsidRPr="009E2B1E">
        <w:rPr>
          <w:sz w:val="18"/>
        </w:rPr>
        <w:t>é</w:t>
      </w:r>
      <w:r w:rsidRPr="009E2B1E">
        <w:rPr>
          <w:spacing w:val="1"/>
          <w:sz w:val="18"/>
        </w:rPr>
        <w:t xml:space="preserve"> </w:t>
      </w:r>
      <w:r w:rsidR="00124CD6" w:rsidRPr="00124CD6">
        <w:rPr>
          <w:b/>
          <w:sz w:val="18"/>
          <w:szCs w:val="18"/>
        </w:rPr>
        <w:t xml:space="preserve">AQUISIÇÃO DE </w:t>
      </w:r>
      <w:r w:rsidR="00776B1A">
        <w:rPr>
          <w:b/>
          <w:sz w:val="18"/>
          <w:szCs w:val="18"/>
        </w:rPr>
        <w:t xml:space="preserve">SUPRIMENTOS </w:t>
      </w:r>
      <w:r w:rsidR="00124CD6" w:rsidRPr="00124CD6">
        <w:rPr>
          <w:b/>
          <w:sz w:val="18"/>
          <w:szCs w:val="18"/>
        </w:rPr>
        <w:t xml:space="preserve">DE INFORMÁTICA </w:t>
      </w:r>
      <w:r w:rsidR="00124CD6" w:rsidRPr="00124CD6">
        <w:rPr>
          <w:b/>
          <w:color w:val="000000"/>
          <w:sz w:val="18"/>
          <w:szCs w:val="18"/>
        </w:rPr>
        <w:t>PARA O CONSÓRCIO</w:t>
      </w:r>
      <w:r w:rsidR="00124CD6" w:rsidRPr="00124CD6">
        <w:rPr>
          <w:b/>
          <w:sz w:val="18"/>
          <w:szCs w:val="18"/>
        </w:rPr>
        <w:t xml:space="preserve"> INTERMUNICIPAL DE SAÚDE DA 22ª REGIONAL DE SAÚDE DE IVAIPORÃ</w:t>
      </w:r>
      <w:r w:rsidR="006D5210" w:rsidRPr="006D5210">
        <w:rPr>
          <w:rFonts w:ascii="Arial" w:hAnsi="Arial" w:cs="Arial"/>
          <w:b/>
          <w:sz w:val="18"/>
          <w:szCs w:val="18"/>
        </w:rPr>
        <w:t xml:space="preserve">, </w:t>
      </w:r>
      <w:r w:rsidRPr="009E2B1E">
        <w:rPr>
          <w:sz w:val="18"/>
        </w:rPr>
        <w:t>conforme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quantidades</w:t>
      </w:r>
      <w:r w:rsidRPr="009E2B1E">
        <w:rPr>
          <w:spacing w:val="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estimadas</w:t>
      </w:r>
      <w:r w:rsidRPr="009E2B1E">
        <w:rPr>
          <w:rFonts w:ascii="Arial" w:hAnsi="Arial"/>
          <w:b/>
          <w:spacing w:val="1"/>
          <w:sz w:val="18"/>
        </w:rPr>
        <w:t xml:space="preserve"> </w:t>
      </w:r>
      <w:r w:rsidRPr="009E2B1E">
        <w:rPr>
          <w:sz w:val="18"/>
        </w:rPr>
        <w:t>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especificações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constantes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do</w:t>
      </w:r>
      <w:r w:rsidRPr="009E2B1E">
        <w:rPr>
          <w:spacing w:val="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ANEXO</w:t>
      </w:r>
      <w:r w:rsidRPr="009E2B1E">
        <w:rPr>
          <w:rFonts w:ascii="Arial" w:hAnsi="Arial"/>
          <w:b/>
          <w:spacing w:val="1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I</w:t>
      </w:r>
      <w:r w:rsidRPr="009E2B1E">
        <w:rPr>
          <w:sz w:val="18"/>
        </w:rPr>
        <w:t>,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que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integra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presente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Edital.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Em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caso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discrepância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entre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as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especificações deste</w:t>
      </w:r>
      <w:r w:rsidRPr="009E2B1E">
        <w:rPr>
          <w:spacing w:val="-1"/>
          <w:sz w:val="18"/>
        </w:rPr>
        <w:t xml:space="preserve"> </w:t>
      </w:r>
      <w:r w:rsidRPr="009E2B1E">
        <w:rPr>
          <w:sz w:val="18"/>
        </w:rPr>
        <w:t>objeto descritas na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Plataforma BLL</w:t>
      </w:r>
      <w:r w:rsidRPr="009E2B1E">
        <w:rPr>
          <w:spacing w:val="-11"/>
          <w:sz w:val="18"/>
        </w:rPr>
        <w:t xml:space="preserve"> </w:t>
      </w:r>
      <w:r w:rsidRPr="009E2B1E">
        <w:rPr>
          <w:sz w:val="18"/>
        </w:rPr>
        <w:t>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as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constantes deste</w:t>
      </w:r>
      <w:r w:rsidRPr="009E2B1E">
        <w:rPr>
          <w:spacing w:val="-1"/>
          <w:sz w:val="18"/>
        </w:rPr>
        <w:t xml:space="preserve"> </w:t>
      </w:r>
      <w:r w:rsidRPr="009E2B1E">
        <w:rPr>
          <w:sz w:val="18"/>
        </w:rPr>
        <w:t>edital, prevalecerão</w:t>
      </w:r>
      <w:r w:rsidRPr="009E2B1E">
        <w:rPr>
          <w:spacing w:val="-1"/>
          <w:sz w:val="18"/>
        </w:rPr>
        <w:t xml:space="preserve"> </w:t>
      </w:r>
      <w:proofErr w:type="gramStart"/>
      <w:r w:rsidRPr="009E2B1E">
        <w:rPr>
          <w:sz w:val="18"/>
        </w:rPr>
        <w:t>as</w:t>
      </w:r>
      <w:proofErr w:type="gramEnd"/>
      <w:r w:rsidRPr="009E2B1E">
        <w:rPr>
          <w:spacing w:val="-3"/>
          <w:sz w:val="18"/>
        </w:rPr>
        <w:t xml:space="preserve"> </w:t>
      </w:r>
      <w:r w:rsidRPr="009E2B1E">
        <w:rPr>
          <w:sz w:val="18"/>
        </w:rPr>
        <w:t>últimas.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41"/>
        </w:numPr>
        <w:tabs>
          <w:tab w:val="left" w:pos="585"/>
        </w:tabs>
        <w:ind w:left="584" w:hanging="354"/>
        <w:jc w:val="both"/>
        <w:rPr>
          <w:sz w:val="18"/>
        </w:rPr>
      </w:pP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quantidades</w:t>
      </w:r>
      <w:r>
        <w:rPr>
          <w:spacing w:val="-3"/>
          <w:sz w:val="18"/>
        </w:rPr>
        <w:t xml:space="preserve"> </w:t>
      </w:r>
      <w:r>
        <w:rPr>
          <w:sz w:val="18"/>
        </w:rPr>
        <w:t>constantes do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são</w:t>
      </w:r>
      <w:r>
        <w:rPr>
          <w:spacing w:val="-2"/>
          <w:sz w:val="18"/>
        </w:rPr>
        <w:t xml:space="preserve"> </w:t>
      </w:r>
      <w:r>
        <w:rPr>
          <w:sz w:val="18"/>
        </w:rPr>
        <w:t>estimativas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consumo,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obrigando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-2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aquisição</w:t>
      </w:r>
      <w:r>
        <w:rPr>
          <w:spacing w:val="-6"/>
          <w:sz w:val="18"/>
        </w:rPr>
        <w:t xml:space="preserve"> </w:t>
      </w:r>
      <w:r>
        <w:rPr>
          <w:sz w:val="18"/>
        </w:rPr>
        <w:t>total.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41"/>
        </w:numPr>
        <w:tabs>
          <w:tab w:val="left" w:pos="585"/>
        </w:tabs>
        <w:ind w:left="584" w:hanging="354"/>
        <w:jc w:val="both"/>
        <w:rPr>
          <w:rFonts w:ascii="Arial" w:hAnsi="Arial"/>
          <w:b/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proponentes</w:t>
      </w:r>
      <w:r>
        <w:rPr>
          <w:spacing w:val="-3"/>
          <w:sz w:val="18"/>
        </w:rPr>
        <w:t xml:space="preserve"> </w:t>
      </w:r>
      <w:r>
        <w:rPr>
          <w:sz w:val="18"/>
        </w:rPr>
        <w:t>deverão</w:t>
      </w:r>
      <w:r>
        <w:rPr>
          <w:spacing w:val="-4"/>
          <w:sz w:val="18"/>
        </w:rPr>
        <w:t xml:space="preserve"> </w:t>
      </w:r>
      <w:r>
        <w:rPr>
          <w:sz w:val="18"/>
        </w:rPr>
        <w:t>apresentar</w:t>
      </w:r>
      <w:r>
        <w:rPr>
          <w:spacing w:val="-4"/>
          <w:sz w:val="18"/>
        </w:rPr>
        <w:t xml:space="preserve"> </w:t>
      </w:r>
      <w:r>
        <w:rPr>
          <w:sz w:val="18"/>
        </w:rPr>
        <w:t>cotação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20"/>
        </w:rPr>
        <w:t>MENOR PREÇO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LOTE</w:t>
      </w:r>
      <w:r>
        <w:rPr>
          <w:rFonts w:ascii="Arial" w:hAnsi="Arial"/>
          <w:b/>
          <w:sz w:val="18"/>
        </w:rPr>
        <w:t>.</w:t>
      </w:r>
    </w:p>
    <w:p w:rsidR="004C26D5" w:rsidRDefault="004C26D5">
      <w:pPr>
        <w:pStyle w:val="Corpodetexto"/>
        <w:spacing w:before="11"/>
        <w:rPr>
          <w:rFonts w:ascii="Arial"/>
          <w:b/>
          <w:sz w:val="17"/>
        </w:rPr>
      </w:pPr>
    </w:p>
    <w:p w:rsidR="003B4A77" w:rsidRDefault="0037073C" w:rsidP="003B4A77">
      <w:pPr>
        <w:pStyle w:val="PargrafodaLista"/>
        <w:numPr>
          <w:ilvl w:val="1"/>
          <w:numId w:val="41"/>
        </w:numPr>
        <w:tabs>
          <w:tab w:val="left" w:pos="588"/>
        </w:tabs>
        <w:ind w:left="231" w:right="284" w:firstLine="0"/>
        <w:rPr>
          <w:sz w:val="18"/>
        </w:rPr>
      </w:pPr>
      <w:r w:rsidRPr="00B35C79">
        <w:rPr>
          <w:sz w:val="18"/>
        </w:rPr>
        <w:t xml:space="preserve">Por questão de integração entre o sistema interno </w:t>
      </w:r>
      <w:r w:rsidR="00212CEE" w:rsidRPr="00B35C79">
        <w:rPr>
          <w:sz w:val="18"/>
        </w:rPr>
        <w:t xml:space="preserve">do Consórcio Intermunicipal de Saúde </w:t>
      </w:r>
      <w:r w:rsidRPr="00B35C79">
        <w:rPr>
          <w:sz w:val="18"/>
        </w:rPr>
        <w:t>e a Plataforma BLL, os itens são identificados como</w:t>
      </w:r>
      <w:r w:rsidRPr="00B35C79">
        <w:rPr>
          <w:spacing w:val="1"/>
          <w:sz w:val="18"/>
        </w:rPr>
        <w:t xml:space="preserve"> </w:t>
      </w:r>
      <w:r w:rsidRPr="00B35C79">
        <w:rPr>
          <w:sz w:val="18"/>
        </w:rPr>
        <w:t>lote,</w:t>
      </w:r>
      <w:r w:rsidRPr="00B35C79">
        <w:rPr>
          <w:spacing w:val="-3"/>
          <w:sz w:val="18"/>
        </w:rPr>
        <w:t xml:space="preserve"> </w:t>
      </w:r>
      <w:r w:rsidRPr="00B35C79">
        <w:rPr>
          <w:sz w:val="18"/>
        </w:rPr>
        <w:t>porém</w:t>
      </w:r>
      <w:r w:rsidRPr="00B35C79">
        <w:rPr>
          <w:spacing w:val="1"/>
          <w:sz w:val="18"/>
        </w:rPr>
        <w:t xml:space="preserve"> </w:t>
      </w:r>
      <w:r w:rsidRPr="00B35C79">
        <w:rPr>
          <w:sz w:val="18"/>
        </w:rPr>
        <w:t>o</w:t>
      </w:r>
      <w:r w:rsidRPr="00B35C79">
        <w:rPr>
          <w:spacing w:val="-1"/>
          <w:sz w:val="18"/>
        </w:rPr>
        <w:t xml:space="preserve"> </w:t>
      </w:r>
      <w:r w:rsidRPr="00B35C79">
        <w:rPr>
          <w:sz w:val="18"/>
        </w:rPr>
        <w:t>julgamento</w:t>
      </w:r>
      <w:r w:rsidRPr="00B35C79">
        <w:rPr>
          <w:spacing w:val="-3"/>
          <w:sz w:val="18"/>
        </w:rPr>
        <w:t xml:space="preserve"> </w:t>
      </w:r>
      <w:r w:rsidRPr="00B35C79">
        <w:rPr>
          <w:sz w:val="18"/>
        </w:rPr>
        <w:t>é</w:t>
      </w:r>
      <w:r w:rsidRPr="00B35C79">
        <w:rPr>
          <w:spacing w:val="-1"/>
          <w:sz w:val="18"/>
        </w:rPr>
        <w:t xml:space="preserve"> </w:t>
      </w:r>
      <w:r w:rsidRPr="00B35C79">
        <w:rPr>
          <w:sz w:val="18"/>
        </w:rPr>
        <w:t>MENOR PREÇO</w:t>
      </w:r>
      <w:r w:rsidRPr="00B35C79">
        <w:rPr>
          <w:spacing w:val="-2"/>
          <w:sz w:val="18"/>
        </w:rPr>
        <w:t xml:space="preserve"> </w:t>
      </w:r>
      <w:r w:rsidRPr="00B35C79">
        <w:rPr>
          <w:sz w:val="18"/>
        </w:rPr>
        <w:t>POR LOTE.</w:t>
      </w:r>
    </w:p>
    <w:p w:rsidR="00E26EAE" w:rsidRDefault="00E26EAE" w:rsidP="00E26EAE">
      <w:pPr>
        <w:pStyle w:val="PargrafodaLista"/>
        <w:tabs>
          <w:tab w:val="left" w:pos="588"/>
        </w:tabs>
        <w:ind w:left="232" w:right="284"/>
        <w:jc w:val="left"/>
        <w:rPr>
          <w:sz w:val="18"/>
        </w:rPr>
      </w:pPr>
    </w:p>
    <w:p w:rsidR="003B4A77" w:rsidRDefault="003B4A77" w:rsidP="003B4A77">
      <w:pPr>
        <w:pStyle w:val="PargrafodaLista"/>
        <w:tabs>
          <w:tab w:val="left" w:pos="588"/>
        </w:tabs>
        <w:ind w:right="284"/>
        <w:jc w:val="left"/>
        <w:rPr>
          <w:sz w:val="18"/>
        </w:rPr>
      </w:pPr>
    </w:p>
    <w:p w:rsidR="004C26D5" w:rsidRDefault="00931E11">
      <w:pPr>
        <w:pStyle w:val="Corpodetexto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72" type="#_x0000_t202" style="width:535.7pt;height:12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DOTAÇÃO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ORÇAMENTÁRIA:</w:t>
                  </w:r>
                </w:p>
              </w:txbxContent>
            </v:textbox>
            <w10:wrap type="none"/>
            <w10:anchorlock/>
          </v:shape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Default="0037073C" w:rsidP="00DB4CD4">
      <w:pPr>
        <w:ind w:left="231"/>
        <w:rPr>
          <w:sz w:val="18"/>
          <w:szCs w:val="18"/>
        </w:rPr>
      </w:pPr>
      <w:r w:rsidRPr="00DB4CD4">
        <w:rPr>
          <w:rFonts w:ascii="Arial" w:hAnsi="Arial"/>
          <w:b/>
          <w:sz w:val="18"/>
          <w:szCs w:val="18"/>
        </w:rPr>
        <w:t>3.1.</w:t>
      </w:r>
      <w:r w:rsidRPr="00DB4CD4">
        <w:rPr>
          <w:rFonts w:ascii="Arial" w:hAnsi="Arial"/>
          <w:b/>
          <w:spacing w:val="-9"/>
          <w:sz w:val="18"/>
          <w:szCs w:val="18"/>
        </w:rPr>
        <w:t xml:space="preserve"> </w:t>
      </w:r>
      <w:r w:rsidRPr="00DB4CD4">
        <w:rPr>
          <w:sz w:val="18"/>
          <w:szCs w:val="18"/>
        </w:rPr>
        <w:t>As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despesas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decorrentes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da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presente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licitação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irão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onerar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valores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e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dotações</w:t>
      </w:r>
      <w:r w:rsidRPr="00DB4CD4">
        <w:rPr>
          <w:spacing w:val="3"/>
          <w:sz w:val="18"/>
          <w:szCs w:val="18"/>
        </w:rPr>
        <w:t xml:space="preserve"> </w:t>
      </w:r>
      <w:r w:rsidRPr="00DB4CD4">
        <w:rPr>
          <w:sz w:val="18"/>
          <w:szCs w:val="18"/>
        </w:rPr>
        <w:t>orçamentárias</w:t>
      </w:r>
      <w:r w:rsidRPr="00DB4CD4">
        <w:rPr>
          <w:spacing w:val="2"/>
          <w:sz w:val="18"/>
          <w:szCs w:val="18"/>
        </w:rPr>
        <w:t xml:space="preserve"> </w:t>
      </w:r>
      <w:r w:rsidRPr="00DB4CD4">
        <w:rPr>
          <w:sz w:val="18"/>
          <w:szCs w:val="18"/>
        </w:rPr>
        <w:t>futuras,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somente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de</w:t>
      </w:r>
      <w:r w:rsidRPr="00DB4CD4">
        <w:rPr>
          <w:spacing w:val="-53"/>
          <w:sz w:val="18"/>
          <w:szCs w:val="18"/>
        </w:rPr>
        <w:t xml:space="preserve"> </w:t>
      </w:r>
      <w:r w:rsidRPr="00DB4CD4">
        <w:rPr>
          <w:sz w:val="18"/>
          <w:szCs w:val="18"/>
        </w:rPr>
        <w:t>acordo</w:t>
      </w:r>
      <w:r w:rsidRPr="00DB4CD4">
        <w:rPr>
          <w:spacing w:val="-3"/>
          <w:sz w:val="18"/>
          <w:szCs w:val="18"/>
        </w:rPr>
        <w:t xml:space="preserve"> </w:t>
      </w:r>
      <w:r w:rsidRPr="00DB4CD4">
        <w:rPr>
          <w:sz w:val="18"/>
          <w:szCs w:val="18"/>
        </w:rPr>
        <w:t>com as necessidades.</w:t>
      </w:r>
      <w:r w:rsidRPr="00DB4CD4">
        <w:rPr>
          <w:spacing w:val="-2"/>
          <w:sz w:val="18"/>
          <w:szCs w:val="18"/>
        </w:rPr>
        <w:t xml:space="preserve"> </w:t>
      </w:r>
      <w:r w:rsidRPr="00DB4CD4">
        <w:rPr>
          <w:sz w:val="18"/>
          <w:szCs w:val="18"/>
        </w:rPr>
        <w:t>Devendo</w:t>
      </w:r>
      <w:r w:rsidRPr="00DB4CD4">
        <w:rPr>
          <w:spacing w:val="-2"/>
          <w:sz w:val="18"/>
          <w:szCs w:val="18"/>
        </w:rPr>
        <w:t xml:space="preserve"> </w:t>
      </w:r>
      <w:r w:rsidRPr="00DB4CD4">
        <w:rPr>
          <w:sz w:val="18"/>
          <w:szCs w:val="18"/>
        </w:rPr>
        <w:t>apresentar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o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número</w:t>
      </w:r>
      <w:r w:rsidRPr="00DB4CD4">
        <w:rPr>
          <w:spacing w:val="-2"/>
          <w:sz w:val="18"/>
          <w:szCs w:val="18"/>
        </w:rPr>
        <w:t xml:space="preserve"> </w:t>
      </w:r>
      <w:r w:rsidRPr="00DB4CD4">
        <w:rPr>
          <w:sz w:val="18"/>
          <w:szCs w:val="18"/>
        </w:rPr>
        <w:t>da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dotação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na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nota</w:t>
      </w:r>
      <w:r w:rsidRPr="00DB4CD4">
        <w:rPr>
          <w:spacing w:val="1"/>
          <w:sz w:val="18"/>
          <w:szCs w:val="18"/>
        </w:rPr>
        <w:t xml:space="preserve"> </w:t>
      </w:r>
      <w:r w:rsidRPr="00DB4CD4">
        <w:rPr>
          <w:sz w:val="18"/>
          <w:szCs w:val="18"/>
        </w:rPr>
        <w:t>de</w:t>
      </w:r>
      <w:r w:rsidRPr="00DB4CD4">
        <w:rPr>
          <w:spacing w:val="-1"/>
          <w:sz w:val="18"/>
          <w:szCs w:val="18"/>
        </w:rPr>
        <w:t xml:space="preserve"> </w:t>
      </w:r>
      <w:r w:rsidRPr="00DB4CD4">
        <w:rPr>
          <w:sz w:val="18"/>
          <w:szCs w:val="18"/>
        </w:rPr>
        <w:t>empenho.</w:t>
      </w:r>
    </w:p>
    <w:p w:rsidR="009B127C" w:rsidRPr="00EF0CE5" w:rsidRDefault="009B127C" w:rsidP="00DB4CD4">
      <w:pPr>
        <w:ind w:left="231"/>
        <w:rPr>
          <w:rFonts w:ascii="Arial" w:hAnsi="Arial" w:cs="Arial"/>
          <w:sz w:val="18"/>
          <w:szCs w:val="18"/>
        </w:rPr>
      </w:pPr>
    </w:p>
    <w:p w:rsidR="00BD2208" w:rsidRPr="00394693" w:rsidRDefault="00BD2208">
      <w:pPr>
        <w:pStyle w:val="Corpodetexto"/>
        <w:spacing w:before="1"/>
        <w:rPr>
          <w:rFonts w:ascii="Calibri" w:hAnsi="Calibri" w:cs="Calibri"/>
          <w:color w:val="242424"/>
          <w:sz w:val="22"/>
          <w:szCs w:val="22"/>
          <w:shd w:val="clear" w:color="auto" w:fill="FFFFFF"/>
        </w:rPr>
      </w:pPr>
      <w:r w:rsidRPr="00BD2208">
        <w:rPr>
          <w:rFonts w:ascii="Calibri" w:hAnsi="Calibri" w:cs="Calibri"/>
          <w:color w:val="242424"/>
          <w:sz w:val="22"/>
          <w:szCs w:val="22"/>
          <w:shd w:val="clear" w:color="auto" w:fill="FFFFFF"/>
        </w:rPr>
        <w:t xml:space="preserve">     </w:t>
      </w:r>
      <w:proofErr w:type="gramStart"/>
      <w:r w:rsidRPr="00394693">
        <w:rPr>
          <w:rFonts w:ascii="Calibri" w:hAnsi="Calibri" w:cs="Calibri"/>
          <w:color w:val="242424"/>
          <w:sz w:val="22"/>
          <w:szCs w:val="22"/>
          <w:shd w:val="clear" w:color="auto" w:fill="FFFFFF"/>
        </w:rPr>
        <w:t>05 – 01.001.04.122.0001.2.001.33.90.30.00.00 MATERIAL DE CONSUMO</w:t>
      </w:r>
      <w:proofErr w:type="gramEnd"/>
    </w:p>
    <w:p w:rsidR="00BD2208" w:rsidRPr="00EF0CE5" w:rsidRDefault="00BD2208">
      <w:pPr>
        <w:pStyle w:val="Corpodetexto"/>
        <w:spacing w:before="1"/>
        <w:rPr>
          <w:rFonts w:ascii="Calibri" w:hAnsi="Calibri" w:cs="Calibri"/>
          <w:sz w:val="22"/>
          <w:szCs w:val="22"/>
        </w:rPr>
      </w:pPr>
      <w:r w:rsidRPr="00394693">
        <w:rPr>
          <w:rFonts w:ascii="Calibri" w:hAnsi="Calibri" w:cs="Calibri"/>
          <w:color w:val="242424"/>
          <w:sz w:val="22"/>
          <w:szCs w:val="22"/>
          <w:shd w:val="clear" w:color="auto" w:fill="FFFFFF"/>
        </w:rPr>
        <w:t xml:space="preserve">     </w:t>
      </w:r>
      <w:proofErr w:type="gramStart"/>
      <w:r w:rsidRPr="00394693">
        <w:rPr>
          <w:rFonts w:ascii="Calibri" w:hAnsi="Calibri" w:cs="Calibri"/>
          <w:color w:val="242424"/>
          <w:sz w:val="22"/>
          <w:szCs w:val="22"/>
          <w:shd w:val="clear" w:color="auto" w:fill="FFFFFF"/>
        </w:rPr>
        <w:t>12 – 02.001.10.122.0002.2.005.33.90.30.00.00 MATERIAL DE CONSUMO</w:t>
      </w:r>
      <w:proofErr w:type="gramEnd"/>
    </w:p>
    <w:p w:rsidR="00222AB1" w:rsidRDefault="00222AB1">
      <w:pPr>
        <w:pStyle w:val="Corpodetexto"/>
        <w:spacing w:before="1"/>
        <w:rPr>
          <w:sz w:val="7"/>
        </w:rPr>
      </w:pPr>
    </w:p>
    <w:p w:rsidR="00222AB1" w:rsidRDefault="00222AB1">
      <w:pPr>
        <w:pStyle w:val="Corpodetexto"/>
        <w:spacing w:before="1"/>
        <w:rPr>
          <w:sz w:val="7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10469"/>
      </w:tblGrid>
      <w:tr w:rsidR="00222AB1" w:rsidTr="00222AB1">
        <w:tc>
          <w:tcPr>
            <w:tcW w:w="10469" w:type="dxa"/>
          </w:tcPr>
          <w:p w:rsidR="00222AB1" w:rsidRDefault="00222AB1">
            <w:pPr>
              <w:pStyle w:val="Corpodetexto"/>
              <w:spacing w:before="1"/>
              <w:rPr>
                <w:sz w:val="7"/>
              </w:rPr>
            </w:pPr>
          </w:p>
          <w:p w:rsidR="00222AB1" w:rsidRDefault="00222AB1" w:rsidP="00222AB1">
            <w:pPr>
              <w:pStyle w:val="Corpodetexto"/>
              <w:spacing w:before="1"/>
              <w:rPr>
                <w:sz w:val="7"/>
              </w:rPr>
            </w:pPr>
            <w:r>
              <w:rPr>
                <w:rFonts w:ascii="Arial" w:hAnsi="Arial"/>
                <w:b/>
              </w:rPr>
              <w:t>IV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PRAZO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VALIDADE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DA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CONTRATAÇÃO:</w:t>
            </w:r>
          </w:p>
        </w:tc>
      </w:tr>
    </w:tbl>
    <w:p w:rsidR="00222AB1" w:rsidRDefault="00222AB1">
      <w:pPr>
        <w:pStyle w:val="Corpodetexto"/>
        <w:spacing w:before="1"/>
        <w:rPr>
          <w:sz w:val="7"/>
        </w:rPr>
      </w:pPr>
    </w:p>
    <w:p w:rsidR="004C26D5" w:rsidRDefault="007143F6">
      <w:pPr>
        <w:pStyle w:val="PargrafodaLista"/>
        <w:numPr>
          <w:ilvl w:val="1"/>
          <w:numId w:val="40"/>
        </w:numPr>
        <w:tabs>
          <w:tab w:val="left" w:pos="592"/>
        </w:tabs>
        <w:spacing w:before="95"/>
        <w:ind w:left="231" w:right="280" w:firstLine="0"/>
        <w:jc w:val="both"/>
        <w:rPr>
          <w:sz w:val="18"/>
        </w:rPr>
      </w:pPr>
      <w:r>
        <w:rPr>
          <w:sz w:val="18"/>
        </w:rPr>
        <w:t>A ata de registro de preço</w:t>
      </w:r>
      <w:r w:rsidR="0037073C">
        <w:rPr>
          <w:sz w:val="18"/>
        </w:rPr>
        <w:t xml:space="preserve">, cuja minuta integra o presente Edital na forma de seu </w:t>
      </w:r>
      <w:r w:rsidR="0037073C">
        <w:rPr>
          <w:rFonts w:ascii="Arial" w:hAnsi="Arial"/>
          <w:b/>
          <w:sz w:val="18"/>
        </w:rPr>
        <w:t xml:space="preserve">Anexo IV, </w:t>
      </w:r>
      <w:r w:rsidR="0037073C">
        <w:rPr>
          <w:sz w:val="18"/>
        </w:rPr>
        <w:t xml:space="preserve">a ser firmada entre o CIS de IVAIPORÃ e o(s) </w:t>
      </w:r>
      <w:proofErr w:type="gramStart"/>
      <w:r w:rsidR="0037073C">
        <w:rPr>
          <w:sz w:val="18"/>
        </w:rPr>
        <w:t>vencedor(</w:t>
      </w:r>
      <w:proofErr w:type="gramEnd"/>
      <w:r w:rsidR="0037073C">
        <w:rPr>
          <w:sz w:val="18"/>
        </w:rPr>
        <w:t xml:space="preserve">es) do certame, terá validade de </w:t>
      </w:r>
      <w:r w:rsidR="0037073C">
        <w:rPr>
          <w:rFonts w:ascii="Arial" w:hAnsi="Arial"/>
          <w:b/>
          <w:sz w:val="18"/>
        </w:rPr>
        <w:t>12 (doze) meses</w:t>
      </w:r>
      <w:r w:rsidR="0037073C">
        <w:rPr>
          <w:sz w:val="18"/>
        </w:rPr>
        <w:t>, a partir da data de sua assinatura, podendo ser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prorrogado,</w:t>
      </w:r>
      <w:r w:rsidR="0037073C">
        <w:rPr>
          <w:spacing w:val="-5"/>
          <w:sz w:val="18"/>
        </w:rPr>
        <w:t xml:space="preserve"> </w:t>
      </w:r>
      <w:r w:rsidR="0037073C">
        <w:rPr>
          <w:sz w:val="18"/>
        </w:rPr>
        <w:t>por igual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período,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desde que</w:t>
      </w:r>
      <w:r w:rsidR="0037073C">
        <w:rPr>
          <w:spacing w:val="2"/>
          <w:sz w:val="18"/>
        </w:rPr>
        <w:t xml:space="preserve"> </w:t>
      </w:r>
      <w:r w:rsidR="0037073C">
        <w:rPr>
          <w:sz w:val="18"/>
        </w:rPr>
        <w:t>comprovado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preço vantajoso.</w:t>
      </w:r>
    </w:p>
    <w:p w:rsidR="004C26D5" w:rsidRDefault="004C26D5">
      <w:pPr>
        <w:pStyle w:val="Corpodetexto"/>
        <w:rPr>
          <w:sz w:val="24"/>
        </w:rPr>
      </w:pPr>
    </w:p>
    <w:p w:rsidR="004C26D5" w:rsidRPr="00C14F95" w:rsidRDefault="0037073C" w:rsidP="00002F6E">
      <w:pPr>
        <w:pStyle w:val="PargrafodaLista"/>
        <w:numPr>
          <w:ilvl w:val="1"/>
          <w:numId w:val="40"/>
        </w:numPr>
        <w:tabs>
          <w:tab w:val="left" w:pos="604"/>
        </w:tabs>
        <w:spacing w:line="207" w:lineRule="exact"/>
        <w:ind w:left="231" w:right="231" w:hanging="89"/>
        <w:jc w:val="both"/>
        <w:rPr>
          <w:sz w:val="18"/>
        </w:rPr>
      </w:pPr>
      <w:r w:rsidRPr="00C14F95">
        <w:rPr>
          <w:sz w:val="18"/>
        </w:rPr>
        <w:t>O</w:t>
      </w:r>
      <w:r w:rsidRPr="00C14F95">
        <w:rPr>
          <w:spacing w:val="16"/>
          <w:sz w:val="18"/>
        </w:rPr>
        <w:t xml:space="preserve"> </w:t>
      </w:r>
      <w:r w:rsidRPr="00C14F95">
        <w:rPr>
          <w:sz w:val="18"/>
        </w:rPr>
        <w:t>vencedor</w:t>
      </w:r>
      <w:r w:rsidRPr="00C14F95">
        <w:rPr>
          <w:spacing w:val="15"/>
          <w:sz w:val="18"/>
        </w:rPr>
        <w:t xml:space="preserve"> </w:t>
      </w:r>
      <w:r w:rsidRPr="00C14F95">
        <w:rPr>
          <w:sz w:val="18"/>
        </w:rPr>
        <w:t>do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certame</w:t>
      </w:r>
      <w:r w:rsidRPr="00C14F95">
        <w:rPr>
          <w:spacing w:val="14"/>
          <w:sz w:val="18"/>
        </w:rPr>
        <w:t xml:space="preserve"> </w:t>
      </w:r>
      <w:r w:rsidRPr="00C14F95">
        <w:rPr>
          <w:sz w:val="18"/>
        </w:rPr>
        <w:t>deverá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entregar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os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produtos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que</w:t>
      </w:r>
      <w:r w:rsidRPr="00C14F95">
        <w:rPr>
          <w:spacing w:val="18"/>
          <w:sz w:val="18"/>
        </w:rPr>
        <w:t xml:space="preserve"> </w:t>
      </w:r>
      <w:r w:rsidRPr="00C14F95">
        <w:rPr>
          <w:sz w:val="18"/>
        </w:rPr>
        <w:t>lhe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forem</w:t>
      </w:r>
      <w:r w:rsidRPr="00C14F95">
        <w:rPr>
          <w:spacing w:val="16"/>
          <w:sz w:val="18"/>
        </w:rPr>
        <w:t xml:space="preserve"> </w:t>
      </w:r>
      <w:r w:rsidRPr="00C14F95">
        <w:rPr>
          <w:sz w:val="18"/>
        </w:rPr>
        <w:t>adjudicados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nos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prazos</w:t>
      </w:r>
      <w:r w:rsidRPr="00C14F95">
        <w:rPr>
          <w:spacing w:val="18"/>
          <w:sz w:val="18"/>
        </w:rPr>
        <w:t xml:space="preserve"> </w:t>
      </w:r>
      <w:r w:rsidRPr="00C14F95">
        <w:rPr>
          <w:sz w:val="18"/>
        </w:rPr>
        <w:t>e</w:t>
      </w:r>
      <w:r w:rsidRPr="00C14F95">
        <w:rPr>
          <w:spacing w:val="17"/>
          <w:sz w:val="18"/>
        </w:rPr>
        <w:t xml:space="preserve"> </w:t>
      </w:r>
      <w:r w:rsidRPr="00C14F95">
        <w:rPr>
          <w:sz w:val="18"/>
        </w:rPr>
        <w:t>nas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formas</w:t>
      </w:r>
      <w:r w:rsidRPr="00C14F95">
        <w:rPr>
          <w:spacing w:val="18"/>
          <w:sz w:val="18"/>
        </w:rPr>
        <w:t xml:space="preserve"> </w:t>
      </w:r>
      <w:r w:rsidRPr="00C14F95">
        <w:rPr>
          <w:sz w:val="18"/>
        </w:rPr>
        <w:t>estabelecidas</w:t>
      </w:r>
      <w:r w:rsidRPr="00C14F95">
        <w:rPr>
          <w:spacing w:val="19"/>
          <w:sz w:val="18"/>
        </w:rPr>
        <w:t xml:space="preserve"> </w:t>
      </w:r>
      <w:r w:rsidRPr="00C14F95">
        <w:rPr>
          <w:sz w:val="18"/>
        </w:rPr>
        <w:t>no</w:t>
      </w:r>
      <w:proofErr w:type="gramStart"/>
      <w:r w:rsidR="00C14F95">
        <w:rPr>
          <w:sz w:val="18"/>
        </w:rPr>
        <w:t xml:space="preserve">  </w:t>
      </w:r>
      <w:proofErr w:type="gramEnd"/>
      <w:r w:rsidRPr="00C14F95">
        <w:rPr>
          <w:rFonts w:ascii="Arial"/>
          <w:b/>
          <w:sz w:val="18"/>
        </w:rPr>
        <w:t>Anexo I</w:t>
      </w:r>
      <w:r w:rsidRPr="00C14F95">
        <w:rPr>
          <w:rFonts w:ascii="Arial"/>
          <w:b/>
          <w:spacing w:val="-1"/>
          <w:sz w:val="18"/>
        </w:rPr>
        <w:t xml:space="preserve"> </w:t>
      </w:r>
      <w:r w:rsidRPr="00C14F95">
        <w:rPr>
          <w:sz w:val="18"/>
        </w:rPr>
        <w:t>deste Edital.</w:t>
      </w:r>
    </w:p>
    <w:p w:rsidR="004C26D5" w:rsidRDefault="004C26D5">
      <w:pPr>
        <w:pStyle w:val="Corpodetexto"/>
        <w:rPr>
          <w:sz w:val="15"/>
        </w:rPr>
      </w:pPr>
    </w:p>
    <w:p w:rsidR="004C26D5" w:rsidRPr="009E2B1E" w:rsidRDefault="0037073C" w:rsidP="00DB4CD4">
      <w:pPr>
        <w:pStyle w:val="Corpodetexto"/>
        <w:ind w:left="142" w:right="237"/>
        <w:jc w:val="both"/>
      </w:pPr>
      <w:r w:rsidRPr="003F7933">
        <w:t xml:space="preserve">Serão consideradas em condições de participação neste </w:t>
      </w:r>
      <w:r w:rsidRPr="003F7933">
        <w:rPr>
          <w:b/>
        </w:rPr>
        <w:t xml:space="preserve">PREGÃO ELETRÔNICO PARA REGISTRO DE PREÇOS </w:t>
      </w:r>
      <w:r w:rsidRPr="003F7933">
        <w:t>as</w:t>
      </w:r>
      <w:r w:rsidRPr="003F7933">
        <w:rPr>
          <w:spacing w:val="1"/>
        </w:rPr>
        <w:t xml:space="preserve"> </w:t>
      </w:r>
      <w:r w:rsidRPr="003F7933">
        <w:t>empresas</w:t>
      </w:r>
      <w:r w:rsidRPr="003F7933">
        <w:rPr>
          <w:spacing w:val="1"/>
        </w:rPr>
        <w:t xml:space="preserve"> </w:t>
      </w:r>
      <w:r w:rsidRPr="003F7933">
        <w:t xml:space="preserve">que, </w:t>
      </w:r>
      <w:r w:rsidRPr="003F7933">
        <w:rPr>
          <w:b/>
        </w:rPr>
        <w:t>tendo ramo</w:t>
      </w:r>
      <w:r w:rsidRPr="003F7933">
        <w:rPr>
          <w:b/>
          <w:spacing w:val="1"/>
        </w:rPr>
        <w:t xml:space="preserve"> </w:t>
      </w:r>
      <w:r w:rsidRPr="003F7933">
        <w:rPr>
          <w:b/>
        </w:rPr>
        <w:t>de atividade</w:t>
      </w:r>
      <w:r w:rsidRPr="003F7933">
        <w:rPr>
          <w:b/>
          <w:spacing w:val="1"/>
        </w:rPr>
        <w:t xml:space="preserve"> </w:t>
      </w:r>
      <w:r w:rsidRPr="003F7933">
        <w:rPr>
          <w:b/>
        </w:rPr>
        <w:t>compatível com</w:t>
      </w:r>
      <w:r w:rsidRPr="003F7933">
        <w:rPr>
          <w:b/>
          <w:spacing w:val="1"/>
        </w:rPr>
        <w:t xml:space="preserve"> </w:t>
      </w:r>
      <w:r w:rsidRPr="003F7933">
        <w:rPr>
          <w:b/>
        </w:rPr>
        <w:t>o objeto da presente</w:t>
      </w:r>
      <w:r w:rsidRPr="003F7933">
        <w:rPr>
          <w:b/>
          <w:spacing w:val="1"/>
        </w:rPr>
        <w:t xml:space="preserve"> </w:t>
      </w:r>
      <w:r w:rsidRPr="009E2B1E">
        <w:rPr>
          <w:b/>
        </w:rPr>
        <w:t>licitação</w:t>
      </w:r>
      <w:r w:rsidR="00DB4CD4" w:rsidRPr="009E2B1E">
        <w:t xml:space="preserve">. Os </w:t>
      </w:r>
      <w:r w:rsidR="007D5A19" w:rsidRPr="009E2B1E">
        <w:t>documentos de habilitação exigidos no edital serão encaminhados apenas pelo licitante vencedor nos termos do a</w:t>
      </w:r>
      <w:r w:rsidRPr="009E2B1E">
        <w:t>rt.</w:t>
      </w:r>
      <w:r w:rsidRPr="009E2B1E">
        <w:rPr>
          <w:spacing w:val="-4"/>
        </w:rPr>
        <w:t xml:space="preserve"> </w:t>
      </w:r>
      <w:r w:rsidRPr="009E2B1E">
        <w:t>63,</w:t>
      </w:r>
      <w:r w:rsidRPr="009E2B1E">
        <w:rPr>
          <w:spacing w:val="-1"/>
        </w:rPr>
        <w:t xml:space="preserve"> </w:t>
      </w:r>
      <w:r w:rsidRPr="009E2B1E">
        <w:t>inciso</w:t>
      </w:r>
      <w:r w:rsidRPr="009E2B1E">
        <w:rPr>
          <w:spacing w:val="-3"/>
        </w:rPr>
        <w:t xml:space="preserve"> </w:t>
      </w:r>
      <w:r w:rsidRPr="009E2B1E">
        <w:t>II</w:t>
      </w:r>
      <w:r w:rsidRPr="009E2B1E">
        <w:rPr>
          <w:spacing w:val="-1"/>
        </w:rPr>
        <w:t xml:space="preserve"> </w:t>
      </w:r>
      <w:r w:rsidRPr="009E2B1E">
        <w:t>da</w:t>
      </w:r>
      <w:r w:rsidRPr="009E2B1E">
        <w:rPr>
          <w:spacing w:val="-1"/>
        </w:rPr>
        <w:t xml:space="preserve"> </w:t>
      </w:r>
      <w:r w:rsidRPr="009E2B1E">
        <w:t>Lei n.º</w:t>
      </w:r>
      <w:r w:rsidRPr="009E2B1E">
        <w:rPr>
          <w:spacing w:val="-1"/>
        </w:rPr>
        <w:t xml:space="preserve"> </w:t>
      </w:r>
      <w:r w:rsidRPr="009E2B1E">
        <w:t>14.133/2021:</w:t>
      </w:r>
    </w:p>
    <w:p w:rsidR="00222AB1" w:rsidRDefault="00222AB1" w:rsidP="00222AB1">
      <w:pPr>
        <w:spacing w:before="18"/>
        <w:ind w:left="107"/>
        <w:rPr>
          <w:rFonts w:ascii="Arial" w:hAnsi="Arial"/>
          <w:b/>
          <w:sz w:val="18"/>
        </w:rPr>
      </w:pPr>
    </w:p>
    <w:tbl>
      <w:tblPr>
        <w:tblStyle w:val="Tabelacomgrade"/>
        <w:tblW w:w="10490" w:type="dxa"/>
        <w:tblInd w:w="250" w:type="dxa"/>
        <w:tblLook w:val="04A0" w:firstRow="1" w:lastRow="0" w:firstColumn="1" w:lastColumn="0" w:noHBand="0" w:noVBand="1"/>
      </w:tblPr>
      <w:tblGrid>
        <w:gridCol w:w="10490"/>
      </w:tblGrid>
      <w:tr w:rsidR="00222AB1" w:rsidTr="00222AB1">
        <w:trPr>
          <w:trHeight w:val="314"/>
        </w:trPr>
        <w:tc>
          <w:tcPr>
            <w:tcW w:w="10490" w:type="dxa"/>
          </w:tcPr>
          <w:p w:rsidR="00222AB1" w:rsidRDefault="00222AB1" w:rsidP="00222AB1">
            <w:pPr>
              <w:pStyle w:val="Corpodetexto"/>
              <w:spacing w:before="11"/>
              <w:ind w:right="95"/>
              <w:jc w:val="both"/>
              <w:rPr>
                <w:sz w:val="17"/>
              </w:rPr>
            </w:pPr>
            <w:r>
              <w:rPr>
                <w:rFonts w:ascii="Arial" w:hAnsi="Arial"/>
                <w:b/>
              </w:rPr>
              <w:t>V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DAS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CONDIÇÕES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PARTICIPAÇÃO:</w:t>
            </w:r>
          </w:p>
        </w:tc>
      </w:tr>
    </w:tbl>
    <w:p w:rsidR="004C26D5" w:rsidRPr="009E2B1E" w:rsidRDefault="004C26D5" w:rsidP="00DB4CD4">
      <w:pPr>
        <w:pStyle w:val="Corpodetexto"/>
        <w:spacing w:before="11"/>
        <w:ind w:right="95"/>
        <w:jc w:val="both"/>
        <w:rPr>
          <w:sz w:val="17"/>
        </w:rPr>
      </w:pPr>
    </w:p>
    <w:p w:rsidR="004C26D5" w:rsidRPr="009E2B1E" w:rsidRDefault="0037073C">
      <w:pPr>
        <w:pStyle w:val="Ttulo6"/>
        <w:numPr>
          <w:ilvl w:val="2"/>
          <w:numId w:val="39"/>
        </w:numPr>
        <w:tabs>
          <w:tab w:val="left" w:pos="1427"/>
        </w:tabs>
        <w:spacing w:before="0"/>
        <w:ind w:hanging="504"/>
      </w:pPr>
      <w:r w:rsidRPr="009E2B1E">
        <w:t>Quanto</w:t>
      </w:r>
      <w:r w:rsidRPr="009E2B1E">
        <w:rPr>
          <w:spacing w:val="-2"/>
        </w:rPr>
        <w:t xml:space="preserve"> </w:t>
      </w:r>
      <w:r w:rsidRPr="009E2B1E">
        <w:t>à</w:t>
      </w:r>
      <w:r w:rsidRPr="009E2B1E">
        <w:rPr>
          <w:spacing w:val="-3"/>
        </w:rPr>
        <w:t xml:space="preserve"> </w:t>
      </w:r>
      <w:r w:rsidRPr="009E2B1E">
        <w:t>habilitação</w:t>
      </w:r>
      <w:r w:rsidRPr="009E2B1E">
        <w:rPr>
          <w:spacing w:val="-1"/>
        </w:rPr>
        <w:t xml:space="preserve"> </w:t>
      </w:r>
      <w:r w:rsidRPr="009E2B1E">
        <w:t>jurídica: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spacing w:before="122" w:line="207" w:lineRule="exact"/>
        <w:jc w:val="both"/>
        <w:rPr>
          <w:sz w:val="18"/>
        </w:rPr>
      </w:pPr>
      <w:r>
        <w:rPr>
          <w:sz w:val="18"/>
        </w:rPr>
        <w:t>Registro</w:t>
      </w:r>
      <w:r>
        <w:rPr>
          <w:spacing w:val="-1"/>
          <w:sz w:val="18"/>
        </w:rPr>
        <w:t xml:space="preserve"> </w:t>
      </w:r>
      <w:r>
        <w:rPr>
          <w:sz w:val="18"/>
        </w:rPr>
        <w:t>comercial,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empresário</w:t>
      </w:r>
      <w:r>
        <w:rPr>
          <w:spacing w:val="-3"/>
          <w:sz w:val="18"/>
        </w:rPr>
        <w:t xml:space="preserve"> </w:t>
      </w:r>
      <w:r>
        <w:rPr>
          <w:sz w:val="18"/>
        </w:rPr>
        <w:t>individual;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0" w:hanging="300"/>
        <w:jc w:val="both"/>
        <w:rPr>
          <w:sz w:val="18"/>
        </w:rPr>
      </w:pPr>
      <w:r>
        <w:rPr>
          <w:sz w:val="18"/>
        </w:rPr>
        <w:t>Ato constitutivo, estatuto ou contrato social em vigor e alterações subsequentes devidamente registradas, em se</w:t>
      </w:r>
      <w:r>
        <w:rPr>
          <w:spacing w:val="1"/>
          <w:sz w:val="18"/>
        </w:rPr>
        <w:t xml:space="preserve"> </w:t>
      </w:r>
      <w:r>
        <w:rPr>
          <w:sz w:val="18"/>
        </w:rPr>
        <w:t>tratando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sociedade</w:t>
      </w:r>
      <w:r>
        <w:rPr>
          <w:spacing w:val="10"/>
          <w:sz w:val="18"/>
        </w:rPr>
        <w:t xml:space="preserve"> </w:t>
      </w:r>
      <w:r>
        <w:rPr>
          <w:sz w:val="18"/>
        </w:rPr>
        <w:t>empresarial,</w:t>
      </w:r>
      <w:r>
        <w:rPr>
          <w:spacing w:val="7"/>
          <w:sz w:val="18"/>
        </w:rPr>
        <w:t xml:space="preserve"> </w:t>
      </w:r>
      <w:r>
        <w:rPr>
          <w:sz w:val="18"/>
        </w:rPr>
        <w:t>e,</w:t>
      </w:r>
      <w:r>
        <w:rPr>
          <w:spacing w:val="10"/>
          <w:sz w:val="18"/>
        </w:rPr>
        <w:t xml:space="preserve"> </w:t>
      </w:r>
      <w:r>
        <w:rPr>
          <w:sz w:val="18"/>
        </w:rPr>
        <w:t>no</w:t>
      </w:r>
      <w:r>
        <w:rPr>
          <w:spacing w:val="9"/>
          <w:sz w:val="18"/>
        </w:rPr>
        <w:t xml:space="preserve"> </w:t>
      </w:r>
      <w:r>
        <w:rPr>
          <w:sz w:val="18"/>
        </w:rPr>
        <w:t>caso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sociedade</w:t>
      </w:r>
      <w:r>
        <w:rPr>
          <w:spacing w:val="11"/>
          <w:sz w:val="18"/>
        </w:rPr>
        <w:t xml:space="preserve"> </w:t>
      </w:r>
      <w:r>
        <w:rPr>
          <w:sz w:val="18"/>
        </w:rPr>
        <w:t>por</w:t>
      </w:r>
      <w:r>
        <w:rPr>
          <w:spacing w:val="7"/>
          <w:sz w:val="18"/>
        </w:rPr>
        <w:t xml:space="preserve"> </w:t>
      </w:r>
      <w:r>
        <w:rPr>
          <w:sz w:val="18"/>
        </w:rPr>
        <w:t>ações,</w:t>
      </w:r>
      <w:r>
        <w:rPr>
          <w:spacing w:val="9"/>
          <w:sz w:val="18"/>
        </w:rPr>
        <w:t xml:space="preserve"> </w:t>
      </w:r>
      <w:r>
        <w:rPr>
          <w:sz w:val="18"/>
        </w:rPr>
        <w:t>a</w:t>
      </w:r>
      <w:r>
        <w:rPr>
          <w:spacing w:val="12"/>
          <w:sz w:val="18"/>
        </w:rPr>
        <w:t xml:space="preserve"> </w:t>
      </w:r>
      <w:r>
        <w:rPr>
          <w:sz w:val="18"/>
        </w:rPr>
        <w:t>ata</w:t>
      </w:r>
      <w:r>
        <w:rPr>
          <w:spacing w:val="11"/>
          <w:sz w:val="18"/>
        </w:rPr>
        <w:t xml:space="preserve"> </w:t>
      </w:r>
      <w:r>
        <w:rPr>
          <w:sz w:val="18"/>
        </w:rPr>
        <w:t>registrada</w:t>
      </w:r>
      <w:r>
        <w:rPr>
          <w:spacing w:val="7"/>
          <w:sz w:val="18"/>
        </w:rPr>
        <w:t xml:space="preserve"> </w:t>
      </w:r>
      <w:r>
        <w:rPr>
          <w:sz w:val="18"/>
        </w:rPr>
        <w:t>da</w:t>
      </w:r>
      <w:r>
        <w:rPr>
          <w:spacing w:val="12"/>
          <w:sz w:val="18"/>
        </w:rPr>
        <w:t xml:space="preserve"> </w:t>
      </w:r>
      <w:r>
        <w:rPr>
          <w:sz w:val="18"/>
        </w:rPr>
        <w:t>assembleia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eleição</w:t>
      </w:r>
      <w:r>
        <w:rPr>
          <w:spacing w:val="-48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diretoria;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4" w:hanging="300"/>
        <w:jc w:val="both"/>
        <w:rPr>
          <w:sz w:val="18"/>
        </w:rPr>
      </w:pPr>
      <w:r>
        <w:rPr>
          <w:sz w:val="18"/>
        </w:rPr>
        <w:t>Decreto de autorização, em se tratando de empresa ou sociedade estrangeira em funcionamento no País e ato de</w:t>
      </w:r>
      <w:r>
        <w:rPr>
          <w:spacing w:val="1"/>
          <w:sz w:val="18"/>
        </w:rPr>
        <w:t xml:space="preserve"> </w:t>
      </w:r>
      <w:r>
        <w:rPr>
          <w:sz w:val="18"/>
        </w:rPr>
        <w:t>registro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autorização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funcionamento</w:t>
      </w:r>
      <w:r>
        <w:rPr>
          <w:spacing w:val="1"/>
          <w:sz w:val="18"/>
        </w:rPr>
        <w:t xml:space="preserve"> </w:t>
      </w:r>
      <w:r>
        <w:rPr>
          <w:sz w:val="18"/>
        </w:rPr>
        <w:t>expedido</w:t>
      </w:r>
      <w:r>
        <w:rPr>
          <w:spacing w:val="-3"/>
          <w:sz w:val="18"/>
        </w:rPr>
        <w:t xml:space="preserve"> </w:t>
      </w:r>
      <w:r>
        <w:rPr>
          <w:sz w:val="18"/>
        </w:rPr>
        <w:t>pelo</w:t>
      </w:r>
      <w:r>
        <w:rPr>
          <w:spacing w:val="-1"/>
          <w:sz w:val="18"/>
        </w:rPr>
        <w:t xml:space="preserve"> </w:t>
      </w:r>
      <w:r>
        <w:rPr>
          <w:sz w:val="18"/>
        </w:rPr>
        <w:t>órgão</w:t>
      </w:r>
      <w:r>
        <w:rPr>
          <w:spacing w:val="-3"/>
          <w:sz w:val="18"/>
        </w:rPr>
        <w:t xml:space="preserve"> </w:t>
      </w:r>
      <w:r>
        <w:rPr>
          <w:sz w:val="18"/>
        </w:rPr>
        <w:t>competente,</w:t>
      </w:r>
      <w:r>
        <w:rPr>
          <w:spacing w:val="-3"/>
          <w:sz w:val="18"/>
        </w:rPr>
        <w:t xml:space="preserve"> </w:t>
      </w:r>
      <w:r>
        <w:rPr>
          <w:sz w:val="18"/>
        </w:rPr>
        <w:t>quando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atividade assim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exigir;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3" w:hanging="300"/>
        <w:jc w:val="both"/>
        <w:rPr>
          <w:sz w:val="18"/>
        </w:rPr>
      </w:pPr>
      <w:r>
        <w:rPr>
          <w:sz w:val="18"/>
        </w:rPr>
        <w:t>Ata, registrada na Junta Comercial, das assembleias que tenham aprovado ou alterado os estatutos em vigor e ata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eleição</w:t>
      </w:r>
      <w:r>
        <w:rPr>
          <w:spacing w:val="2"/>
          <w:sz w:val="18"/>
        </w:rPr>
        <w:t xml:space="preserve"> </w:t>
      </w:r>
      <w:r>
        <w:rPr>
          <w:sz w:val="18"/>
        </w:rPr>
        <w:t>dos administradores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exercício, no</w:t>
      </w:r>
      <w:r>
        <w:rPr>
          <w:spacing w:val="-2"/>
          <w:sz w:val="18"/>
        </w:rPr>
        <w:t xml:space="preserve"> </w:t>
      </w:r>
      <w:r>
        <w:rPr>
          <w:sz w:val="18"/>
        </w:rPr>
        <w:t>caso de</w:t>
      </w:r>
      <w:r>
        <w:rPr>
          <w:spacing w:val="2"/>
          <w:sz w:val="18"/>
        </w:rPr>
        <w:t xml:space="preserve"> </w:t>
      </w:r>
      <w:r>
        <w:rPr>
          <w:sz w:val="18"/>
        </w:rPr>
        <w:t>cooperativas;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ind w:left="1432" w:right="282" w:hanging="300"/>
        <w:jc w:val="both"/>
        <w:rPr>
          <w:sz w:val="18"/>
        </w:rPr>
      </w:pPr>
      <w:r>
        <w:rPr>
          <w:sz w:val="18"/>
        </w:rPr>
        <w:t>Declaração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Sujeição</w:t>
      </w:r>
      <w:r>
        <w:rPr>
          <w:spacing w:val="1"/>
          <w:sz w:val="18"/>
        </w:rPr>
        <w:t xml:space="preserve"> </w:t>
      </w:r>
      <w:r>
        <w:rPr>
          <w:sz w:val="18"/>
        </w:rPr>
        <w:t>às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</w:t>
      </w:r>
      <w:r>
        <w:rPr>
          <w:spacing w:val="1"/>
          <w:sz w:val="18"/>
        </w:rPr>
        <w:t xml:space="preserve"> </w:t>
      </w:r>
      <w:r>
        <w:rPr>
          <w:sz w:val="18"/>
        </w:rPr>
        <w:t>Estabelecidas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Inexistência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Fatos</w:t>
      </w:r>
      <w:r>
        <w:rPr>
          <w:spacing w:val="1"/>
          <w:sz w:val="18"/>
        </w:rPr>
        <w:t xml:space="preserve"> </w:t>
      </w:r>
      <w:r>
        <w:rPr>
          <w:sz w:val="18"/>
        </w:rPr>
        <w:t>Supervenientes</w:t>
      </w:r>
      <w:r>
        <w:rPr>
          <w:spacing w:val="1"/>
          <w:sz w:val="18"/>
        </w:rPr>
        <w:t xml:space="preserve"> </w:t>
      </w:r>
      <w:r>
        <w:rPr>
          <w:sz w:val="18"/>
        </w:rPr>
        <w:t>Impeditivos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Habilitação;</w:t>
      </w:r>
      <w:r>
        <w:rPr>
          <w:spacing w:val="1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1"/>
          <w:sz w:val="18"/>
        </w:rPr>
        <w:t xml:space="preserve"> </w:t>
      </w:r>
      <w:r>
        <w:rPr>
          <w:sz w:val="18"/>
        </w:rPr>
        <w:t>Micro</w:t>
      </w:r>
      <w:r>
        <w:rPr>
          <w:spacing w:val="1"/>
          <w:sz w:val="18"/>
        </w:rPr>
        <w:t xml:space="preserve"> </w:t>
      </w:r>
      <w:r>
        <w:rPr>
          <w:sz w:val="18"/>
        </w:rPr>
        <w:t>Empresa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Empresa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Pequeno</w:t>
      </w:r>
      <w:r>
        <w:rPr>
          <w:spacing w:val="1"/>
          <w:sz w:val="18"/>
        </w:rPr>
        <w:t xml:space="preserve"> </w:t>
      </w:r>
      <w:r>
        <w:rPr>
          <w:sz w:val="18"/>
        </w:rPr>
        <w:t>Porte,</w:t>
      </w:r>
      <w:r>
        <w:rPr>
          <w:spacing w:val="1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proponente cumpre os requisitos de Habilitação (conforme modelo do </w:t>
      </w:r>
      <w:r>
        <w:rPr>
          <w:rFonts w:ascii="Arial" w:hAnsi="Arial"/>
          <w:b/>
          <w:sz w:val="18"/>
        </w:rPr>
        <w:t xml:space="preserve">Anexo VI </w:t>
      </w:r>
      <w:r>
        <w:rPr>
          <w:sz w:val="18"/>
        </w:rPr>
        <w:t>deste Edital); Declaração de não</w:t>
      </w:r>
      <w:r>
        <w:rPr>
          <w:spacing w:val="1"/>
          <w:sz w:val="18"/>
        </w:rPr>
        <w:t xml:space="preserve"> </w:t>
      </w:r>
      <w:r>
        <w:rPr>
          <w:sz w:val="18"/>
        </w:rPr>
        <w:t>emprega menor de 18 anos em trabalho noturno, perigoso ou insalubre e não empresa menor de 16 anos, salvo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menor, a partir de 14, anos na condição de aprendiz e não </w:t>
      </w:r>
      <w:proofErr w:type="gramStart"/>
      <w:r>
        <w:rPr>
          <w:sz w:val="18"/>
        </w:rPr>
        <w:t>possui empregados executando trabalho degradante ou</w:t>
      </w:r>
      <w:r>
        <w:rPr>
          <w:spacing w:val="1"/>
          <w:sz w:val="18"/>
        </w:rPr>
        <w:t xml:space="preserve"> </w:t>
      </w:r>
      <w:r>
        <w:rPr>
          <w:sz w:val="18"/>
        </w:rPr>
        <w:t>forçado</w:t>
      </w:r>
      <w:proofErr w:type="gramEnd"/>
      <w:r>
        <w:rPr>
          <w:sz w:val="18"/>
        </w:rPr>
        <w:t>; Declaração de Idoneidade; Declaração de não parentesco e Declaração que cumpre as exigência de</w:t>
      </w:r>
      <w:r>
        <w:rPr>
          <w:spacing w:val="1"/>
          <w:sz w:val="18"/>
        </w:rPr>
        <w:t xml:space="preserve"> </w:t>
      </w:r>
      <w:r>
        <w:rPr>
          <w:sz w:val="18"/>
        </w:rPr>
        <w:t>reserva de cargos para pessoa com deficiência e para reabilitado da Previdência Social, previstas em lei. O licitante</w:t>
      </w:r>
      <w:r>
        <w:rPr>
          <w:spacing w:val="1"/>
          <w:sz w:val="18"/>
        </w:rPr>
        <w:t xml:space="preserve"> </w:t>
      </w:r>
      <w:r>
        <w:rPr>
          <w:sz w:val="18"/>
        </w:rPr>
        <w:t>organizado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cooperativa</w:t>
      </w:r>
      <w:r>
        <w:rPr>
          <w:spacing w:val="1"/>
          <w:sz w:val="18"/>
        </w:rPr>
        <w:t xml:space="preserve"> </w:t>
      </w:r>
      <w:r>
        <w:rPr>
          <w:sz w:val="18"/>
        </w:rPr>
        <w:t>deverá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declarar,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cumpre</w:t>
      </w:r>
      <w:r>
        <w:rPr>
          <w:spacing w:val="1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requisitos</w:t>
      </w:r>
      <w:r>
        <w:rPr>
          <w:spacing w:val="1"/>
          <w:sz w:val="18"/>
        </w:rPr>
        <w:t xml:space="preserve"> </w:t>
      </w:r>
      <w:r>
        <w:rPr>
          <w:sz w:val="18"/>
        </w:rPr>
        <w:t>estabelecidos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artigo</w:t>
      </w:r>
      <w:r>
        <w:rPr>
          <w:spacing w:val="1"/>
          <w:sz w:val="18"/>
        </w:rPr>
        <w:t xml:space="preserve"> </w:t>
      </w:r>
      <w:r>
        <w:rPr>
          <w:sz w:val="18"/>
        </w:rPr>
        <w:t>16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50"/>
          <w:sz w:val="18"/>
        </w:rPr>
        <w:t xml:space="preserve"> </w:t>
      </w:r>
      <w:r>
        <w:rPr>
          <w:sz w:val="18"/>
        </w:rPr>
        <w:t>Lei</w:t>
      </w:r>
      <w:r>
        <w:rPr>
          <w:spacing w:val="1"/>
          <w:sz w:val="18"/>
        </w:rPr>
        <w:t xml:space="preserve"> </w:t>
      </w:r>
      <w:r>
        <w:rPr>
          <w:sz w:val="18"/>
        </w:rPr>
        <w:t>14.133/2021</w:t>
      </w:r>
      <w:r>
        <w:rPr>
          <w:spacing w:val="1"/>
          <w:sz w:val="18"/>
        </w:rPr>
        <w:t xml:space="preserve"> </w:t>
      </w:r>
      <w:r>
        <w:rPr>
          <w:sz w:val="18"/>
        </w:rPr>
        <w:t>(conforme</w:t>
      </w:r>
      <w:r>
        <w:rPr>
          <w:spacing w:val="-2"/>
          <w:sz w:val="18"/>
        </w:rPr>
        <w:t xml:space="preserve"> </w:t>
      </w:r>
      <w:r>
        <w:rPr>
          <w:sz w:val="18"/>
        </w:rPr>
        <w:t>modelo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do </w:t>
      </w:r>
      <w:r>
        <w:rPr>
          <w:rFonts w:ascii="Arial" w:hAnsi="Arial"/>
          <w:b/>
          <w:sz w:val="18"/>
        </w:rPr>
        <w:t>Anexo VII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deste Edital);</w:t>
      </w:r>
    </w:p>
    <w:p w:rsidR="004C26D5" w:rsidRDefault="0037073C">
      <w:pPr>
        <w:pStyle w:val="PargrafodaLista"/>
        <w:numPr>
          <w:ilvl w:val="3"/>
          <w:numId w:val="39"/>
        </w:numPr>
        <w:tabs>
          <w:tab w:val="left" w:pos="1444"/>
        </w:tabs>
        <w:spacing w:line="207" w:lineRule="exact"/>
        <w:ind w:hanging="312"/>
        <w:jc w:val="both"/>
        <w:rPr>
          <w:sz w:val="18"/>
        </w:rPr>
      </w:pPr>
      <w:r>
        <w:rPr>
          <w:sz w:val="18"/>
        </w:rPr>
        <w:t>Comprovante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Inscrição</w:t>
      </w:r>
      <w:r>
        <w:rPr>
          <w:spacing w:val="-2"/>
          <w:sz w:val="18"/>
        </w:rPr>
        <w:t xml:space="preserve"> </w:t>
      </w:r>
      <w:r>
        <w:rPr>
          <w:sz w:val="18"/>
        </w:rPr>
        <w:t>Estadual.</w:t>
      </w:r>
    </w:p>
    <w:p w:rsidR="004C26D5" w:rsidRDefault="004C26D5">
      <w:pPr>
        <w:pStyle w:val="Corpodetexto"/>
        <w:rPr>
          <w:sz w:val="24"/>
        </w:rPr>
      </w:pPr>
    </w:p>
    <w:p w:rsidR="004C26D5" w:rsidRDefault="0037073C">
      <w:pPr>
        <w:pStyle w:val="Ttulo6"/>
        <w:numPr>
          <w:ilvl w:val="2"/>
          <w:numId w:val="39"/>
        </w:numPr>
        <w:tabs>
          <w:tab w:val="left" w:pos="1443"/>
        </w:tabs>
        <w:spacing w:before="0"/>
        <w:ind w:left="1442"/>
      </w:pPr>
      <w:r>
        <w:t>Quanto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e trabalhista:</w:t>
      </w:r>
    </w:p>
    <w:p w:rsidR="004C26D5" w:rsidRDefault="0037073C" w:rsidP="00DB4CD4">
      <w:pPr>
        <w:pStyle w:val="PargrafodaLista"/>
        <w:numPr>
          <w:ilvl w:val="3"/>
          <w:numId w:val="39"/>
        </w:numPr>
        <w:spacing w:before="119" w:line="207" w:lineRule="exact"/>
        <w:ind w:left="1418" w:hanging="284"/>
        <w:jc w:val="both"/>
        <w:rPr>
          <w:sz w:val="18"/>
        </w:rPr>
      </w:pPr>
      <w:r>
        <w:rPr>
          <w:sz w:val="18"/>
        </w:rPr>
        <w:t>Prova</w:t>
      </w:r>
      <w:r>
        <w:rPr>
          <w:spacing w:val="-4"/>
          <w:sz w:val="18"/>
        </w:rPr>
        <w:t xml:space="preserve"> </w:t>
      </w:r>
      <w:r>
        <w:rPr>
          <w:sz w:val="18"/>
        </w:rPr>
        <w:t>de inscrição no</w:t>
      </w:r>
      <w:r>
        <w:rPr>
          <w:spacing w:val="-2"/>
          <w:sz w:val="18"/>
        </w:rPr>
        <w:t xml:space="preserve"> </w:t>
      </w:r>
      <w:r>
        <w:rPr>
          <w:sz w:val="18"/>
        </w:rPr>
        <w:t>CNPJ</w:t>
      </w:r>
      <w:r>
        <w:rPr>
          <w:spacing w:val="-1"/>
          <w:sz w:val="18"/>
        </w:rPr>
        <w:t xml:space="preserve"> </w:t>
      </w:r>
      <w:r>
        <w:rPr>
          <w:sz w:val="18"/>
        </w:rPr>
        <w:t>(Cadastro</w:t>
      </w:r>
      <w:r>
        <w:rPr>
          <w:spacing w:val="-2"/>
          <w:sz w:val="18"/>
        </w:rPr>
        <w:t xml:space="preserve"> </w:t>
      </w:r>
      <w:r>
        <w:rPr>
          <w:sz w:val="18"/>
        </w:rPr>
        <w:t>Nacional de</w:t>
      </w:r>
      <w:r>
        <w:rPr>
          <w:spacing w:val="-2"/>
          <w:sz w:val="18"/>
        </w:rPr>
        <w:t xml:space="preserve"> </w:t>
      </w:r>
      <w:r>
        <w:rPr>
          <w:sz w:val="18"/>
        </w:rPr>
        <w:t>Pessoas</w:t>
      </w:r>
      <w:r>
        <w:rPr>
          <w:spacing w:val="-1"/>
          <w:sz w:val="18"/>
        </w:rPr>
        <w:t xml:space="preserve"> </w:t>
      </w:r>
      <w:r>
        <w:rPr>
          <w:sz w:val="18"/>
        </w:rPr>
        <w:t>Jurídicas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Ministério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Fazenda);</w:t>
      </w:r>
    </w:p>
    <w:p w:rsidR="004C26D5" w:rsidRDefault="0037073C" w:rsidP="00DB4CD4">
      <w:pPr>
        <w:pStyle w:val="PargrafodaLista"/>
        <w:numPr>
          <w:ilvl w:val="3"/>
          <w:numId w:val="39"/>
        </w:numPr>
        <w:ind w:left="1432" w:right="281" w:hanging="312"/>
        <w:jc w:val="both"/>
        <w:rPr>
          <w:sz w:val="18"/>
        </w:rPr>
      </w:pPr>
      <w:r>
        <w:tab/>
      </w:r>
      <w:r>
        <w:rPr>
          <w:sz w:val="18"/>
        </w:rPr>
        <w:t>Prova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regularidade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Fazenda</w:t>
      </w:r>
      <w:r>
        <w:rPr>
          <w:spacing w:val="1"/>
          <w:sz w:val="18"/>
        </w:rPr>
        <w:t xml:space="preserve"> </w:t>
      </w:r>
      <w:r>
        <w:rPr>
          <w:sz w:val="18"/>
        </w:rPr>
        <w:t>Nacional,</w:t>
      </w:r>
      <w:r>
        <w:rPr>
          <w:spacing w:val="1"/>
          <w:sz w:val="18"/>
        </w:rPr>
        <w:t xml:space="preserve"> </w:t>
      </w:r>
      <w:r>
        <w:rPr>
          <w:sz w:val="18"/>
        </w:rPr>
        <w:t>mediante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apresentação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certidão</w:t>
      </w:r>
      <w:r>
        <w:rPr>
          <w:spacing w:val="1"/>
          <w:sz w:val="18"/>
        </w:rPr>
        <w:t xml:space="preserve"> </w:t>
      </w:r>
      <w:r>
        <w:rPr>
          <w:sz w:val="18"/>
        </w:rPr>
        <w:t>expedida</w:t>
      </w:r>
      <w:r>
        <w:rPr>
          <w:spacing w:val="-47"/>
          <w:sz w:val="18"/>
        </w:rPr>
        <w:t xml:space="preserve"> </w:t>
      </w:r>
      <w:r>
        <w:rPr>
          <w:sz w:val="18"/>
        </w:rPr>
        <w:t>conjuntamente pela Secretaria da Receita Federal do Brasil (SRFB) e pela Procuradoria-Geral da Fazenda Nacional</w:t>
      </w:r>
      <w:r>
        <w:rPr>
          <w:spacing w:val="-47"/>
          <w:sz w:val="18"/>
        </w:rPr>
        <w:t xml:space="preserve"> </w:t>
      </w:r>
      <w:r>
        <w:rPr>
          <w:sz w:val="18"/>
        </w:rPr>
        <w:t>(PGFN), referente a todos os créditos tributários federais e à Dívida Ativa da União (DAU) por elas administrados,</w:t>
      </w:r>
      <w:r>
        <w:rPr>
          <w:spacing w:val="1"/>
          <w:sz w:val="18"/>
        </w:rPr>
        <w:t xml:space="preserve"> </w:t>
      </w:r>
      <w:r>
        <w:rPr>
          <w:sz w:val="18"/>
        </w:rPr>
        <w:t>inclusive os créditos tributários relativos às contribuições sociais previstas nas alíneas "a", "b" e "c" do parágrafo</w:t>
      </w:r>
      <w:r>
        <w:rPr>
          <w:spacing w:val="1"/>
          <w:sz w:val="18"/>
        </w:rPr>
        <w:t xml:space="preserve"> </w:t>
      </w:r>
      <w:r>
        <w:rPr>
          <w:sz w:val="18"/>
        </w:rPr>
        <w:t>único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artigo</w:t>
      </w:r>
      <w:r>
        <w:rPr>
          <w:spacing w:val="1"/>
          <w:sz w:val="18"/>
        </w:rPr>
        <w:t xml:space="preserve"> </w:t>
      </w:r>
      <w:r>
        <w:rPr>
          <w:sz w:val="18"/>
        </w:rPr>
        <w:t>11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Lei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n.º</w:t>
      </w:r>
      <w:r>
        <w:rPr>
          <w:spacing w:val="1"/>
          <w:sz w:val="18"/>
        </w:rPr>
        <w:t xml:space="preserve"> </w:t>
      </w:r>
      <w:r>
        <w:rPr>
          <w:sz w:val="18"/>
        </w:rPr>
        <w:t>8.212/1991,</w:t>
      </w:r>
      <w:r>
        <w:rPr>
          <w:spacing w:val="1"/>
          <w:sz w:val="18"/>
        </w:rPr>
        <w:t xml:space="preserve"> </w:t>
      </w:r>
      <w:r>
        <w:rPr>
          <w:sz w:val="18"/>
        </w:rPr>
        <w:t>às</w:t>
      </w:r>
      <w:r>
        <w:rPr>
          <w:spacing w:val="1"/>
          <w:sz w:val="18"/>
        </w:rPr>
        <w:t xml:space="preserve"> </w:t>
      </w:r>
      <w:r>
        <w:rPr>
          <w:sz w:val="18"/>
        </w:rPr>
        <w:t>contribuições</w:t>
      </w:r>
      <w:r>
        <w:rPr>
          <w:spacing w:val="1"/>
          <w:sz w:val="18"/>
        </w:rPr>
        <w:t xml:space="preserve"> </w:t>
      </w:r>
      <w:r>
        <w:rPr>
          <w:sz w:val="18"/>
        </w:rPr>
        <w:t>instituídas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título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substituição,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às</w:t>
      </w:r>
      <w:r>
        <w:rPr>
          <w:spacing w:val="1"/>
          <w:sz w:val="18"/>
        </w:rPr>
        <w:t xml:space="preserve"> </w:t>
      </w:r>
      <w:r>
        <w:rPr>
          <w:sz w:val="18"/>
        </w:rPr>
        <w:t>contribuições</w:t>
      </w:r>
      <w:r>
        <w:rPr>
          <w:spacing w:val="-1"/>
          <w:sz w:val="18"/>
        </w:rPr>
        <w:t xml:space="preserve"> </w:t>
      </w:r>
      <w:r>
        <w:rPr>
          <w:sz w:val="18"/>
        </w:rPr>
        <w:t>devidas, por</w:t>
      </w:r>
      <w:r>
        <w:rPr>
          <w:spacing w:val="1"/>
          <w:sz w:val="18"/>
        </w:rPr>
        <w:t xml:space="preserve"> </w:t>
      </w:r>
      <w:r>
        <w:rPr>
          <w:sz w:val="18"/>
        </w:rPr>
        <w:t>lei,</w:t>
      </w:r>
      <w:r>
        <w:rPr>
          <w:spacing w:val="-2"/>
          <w:sz w:val="18"/>
        </w:rPr>
        <w:t xml:space="preserve"> </w:t>
      </w:r>
      <w:r>
        <w:rPr>
          <w:sz w:val="18"/>
        </w:rPr>
        <w:t>a terceiros;</w:t>
      </w:r>
    </w:p>
    <w:p w:rsidR="004C26D5" w:rsidRPr="0004026D" w:rsidRDefault="0037073C" w:rsidP="0004026D">
      <w:pPr>
        <w:pStyle w:val="PargrafodaLista"/>
        <w:numPr>
          <w:ilvl w:val="3"/>
          <w:numId w:val="39"/>
        </w:numPr>
        <w:tabs>
          <w:tab w:val="left" w:pos="1418"/>
        </w:tabs>
        <w:spacing w:before="4"/>
        <w:ind w:left="1432" w:right="282" w:hanging="312"/>
        <w:jc w:val="both"/>
        <w:rPr>
          <w:sz w:val="17"/>
        </w:rPr>
      </w:pPr>
      <w:r>
        <w:tab/>
      </w:r>
      <w:r>
        <w:rPr>
          <w:sz w:val="18"/>
        </w:rPr>
        <w:t>Prova de regularidade fiscal perante a Fazenda Estadual relativa aos Tributos Estaduais, mediante</w:t>
      </w:r>
      <w:r w:rsidRPr="0004026D">
        <w:rPr>
          <w:spacing w:val="1"/>
          <w:sz w:val="18"/>
        </w:rPr>
        <w:t xml:space="preserve"> </w:t>
      </w:r>
      <w:r>
        <w:rPr>
          <w:sz w:val="18"/>
        </w:rPr>
        <w:t>apresentação de Certidão Negativa de Débito ou Certidão Positiva com efeito de Negativa do domicílio ou sede do</w:t>
      </w:r>
      <w:r w:rsidRPr="0004026D">
        <w:rPr>
          <w:spacing w:val="1"/>
          <w:sz w:val="18"/>
        </w:rPr>
        <w:t xml:space="preserve"> </w:t>
      </w:r>
      <w:r>
        <w:rPr>
          <w:sz w:val="18"/>
        </w:rPr>
        <w:t>licitante,</w:t>
      </w:r>
      <w:r w:rsidRPr="0004026D">
        <w:rPr>
          <w:spacing w:val="1"/>
          <w:sz w:val="18"/>
        </w:rPr>
        <w:t xml:space="preserve"> </w:t>
      </w:r>
      <w:r>
        <w:rPr>
          <w:sz w:val="18"/>
        </w:rPr>
        <w:t>ou outra equivalente,</w:t>
      </w:r>
      <w:r w:rsidRPr="0004026D">
        <w:rPr>
          <w:spacing w:val="-3"/>
          <w:sz w:val="18"/>
        </w:rPr>
        <w:t xml:space="preserve"> </w:t>
      </w:r>
      <w:r>
        <w:rPr>
          <w:sz w:val="18"/>
        </w:rPr>
        <w:t>na forma da</w:t>
      </w:r>
      <w:r w:rsidRPr="0004026D">
        <w:rPr>
          <w:spacing w:val="2"/>
          <w:sz w:val="18"/>
        </w:rPr>
        <w:t xml:space="preserve"> </w:t>
      </w:r>
      <w:r>
        <w:rPr>
          <w:sz w:val="18"/>
        </w:rPr>
        <w:t>lei;</w:t>
      </w:r>
    </w:p>
    <w:p w:rsidR="004C26D5" w:rsidRDefault="0037073C" w:rsidP="00DB4CD4">
      <w:pPr>
        <w:pStyle w:val="PargrafodaLista"/>
        <w:numPr>
          <w:ilvl w:val="3"/>
          <w:numId w:val="39"/>
        </w:numPr>
        <w:tabs>
          <w:tab w:val="left" w:pos="1418"/>
        </w:tabs>
        <w:spacing w:before="94"/>
        <w:ind w:left="1432" w:right="282" w:hanging="312"/>
        <w:jc w:val="both"/>
        <w:rPr>
          <w:sz w:val="18"/>
        </w:rPr>
      </w:pPr>
      <w:r>
        <w:tab/>
      </w:r>
      <w:r>
        <w:rPr>
          <w:sz w:val="18"/>
        </w:rPr>
        <w:t>Prova de regularidade fiscal perante a Fazenda Municipal relativa aos Tributos Municipais da sede da</w:t>
      </w:r>
      <w:r>
        <w:rPr>
          <w:spacing w:val="1"/>
          <w:sz w:val="18"/>
        </w:rPr>
        <w:t xml:space="preserve"> </w:t>
      </w:r>
      <w:r>
        <w:rPr>
          <w:sz w:val="18"/>
        </w:rPr>
        <w:t>proponente, mediante apresentação de Certidão Negativa de Débito ou Certidão Positiva com efeito de Negativa ou</w:t>
      </w:r>
      <w:r>
        <w:rPr>
          <w:spacing w:val="-47"/>
          <w:sz w:val="18"/>
        </w:rPr>
        <w:t xml:space="preserve"> </w:t>
      </w:r>
      <w:r>
        <w:rPr>
          <w:sz w:val="18"/>
        </w:rPr>
        <w:t>documento</w:t>
      </w:r>
      <w:r>
        <w:rPr>
          <w:spacing w:val="1"/>
          <w:sz w:val="18"/>
        </w:rPr>
        <w:t xml:space="preserve"> </w:t>
      </w:r>
      <w:r>
        <w:rPr>
          <w:sz w:val="18"/>
        </w:rPr>
        <w:t>equivalente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Município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domicílio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sede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licitante,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outra</w:t>
      </w:r>
      <w:r>
        <w:rPr>
          <w:spacing w:val="-2"/>
          <w:sz w:val="18"/>
        </w:rPr>
        <w:t xml:space="preserve"> </w:t>
      </w:r>
      <w:r>
        <w:rPr>
          <w:sz w:val="18"/>
        </w:rPr>
        <w:t>equivalente,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2"/>
          <w:sz w:val="18"/>
        </w:rPr>
        <w:t xml:space="preserve"> </w:t>
      </w:r>
      <w:r>
        <w:rPr>
          <w:sz w:val="18"/>
        </w:rPr>
        <w:t>forma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1"/>
          <w:sz w:val="18"/>
        </w:rPr>
        <w:t xml:space="preserve"> </w:t>
      </w:r>
      <w:r>
        <w:rPr>
          <w:sz w:val="18"/>
        </w:rPr>
        <w:t>lei;</w:t>
      </w:r>
    </w:p>
    <w:p w:rsidR="004C26D5" w:rsidRDefault="0037073C" w:rsidP="00DB4CD4">
      <w:pPr>
        <w:pStyle w:val="PargrafodaLista"/>
        <w:numPr>
          <w:ilvl w:val="3"/>
          <w:numId w:val="39"/>
        </w:numPr>
        <w:tabs>
          <w:tab w:val="left" w:pos="1418"/>
        </w:tabs>
        <w:spacing w:line="205" w:lineRule="exact"/>
        <w:ind w:left="2425" w:hanging="1306"/>
        <w:jc w:val="both"/>
        <w:rPr>
          <w:sz w:val="18"/>
        </w:rPr>
      </w:pPr>
      <w:r>
        <w:rPr>
          <w:sz w:val="18"/>
        </w:rPr>
        <w:t>Prova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regularidade</w:t>
      </w:r>
      <w:r>
        <w:rPr>
          <w:spacing w:val="-1"/>
          <w:sz w:val="18"/>
        </w:rPr>
        <w:t xml:space="preserve"> </w:t>
      </w:r>
      <w:r>
        <w:rPr>
          <w:sz w:val="18"/>
        </w:rPr>
        <w:t>relativa</w:t>
      </w:r>
      <w:r>
        <w:rPr>
          <w:spacing w:val="-5"/>
          <w:sz w:val="18"/>
        </w:rPr>
        <w:t xml:space="preserve"> </w:t>
      </w:r>
      <w:r>
        <w:rPr>
          <w:sz w:val="18"/>
        </w:rPr>
        <w:t>ao</w:t>
      </w:r>
      <w:r>
        <w:rPr>
          <w:spacing w:val="-1"/>
          <w:sz w:val="18"/>
        </w:rPr>
        <w:t xml:space="preserve"> </w:t>
      </w:r>
      <w:r>
        <w:rPr>
          <w:sz w:val="18"/>
        </w:rPr>
        <w:t>Fundo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Garantia</w:t>
      </w:r>
      <w:r>
        <w:rPr>
          <w:spacing w:val="-5"/>
          <w:sz w:val="18"/>
        </w:rPr>
        <w:t xml:space="preserve"> </w:t>
      </w:r>
      <w:r>
        <w:rPr>
          <w:sz w:val="18"/>
        </w:rPr>
        <w:t>por</w:t>
      </w:r>
      <w:r>
        <w:rPr>
          <w:spacing w:val="-6"/>
          <w:sz w:val="18"/>
        </w:rPr>
        <w:t xml:space="preserve"> </w:t>
      </w:r>
      <w:r>
        <w:rPr>
          <w:sz w:val="18"/>
        </w:rPr>
        <w:t>Tempo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Serviço</w:t>
      </w:r>
      <w:r>
        <w:rPr>
          <w:spacing w:val="-5"/>
          <w:sz w:val="18"/>
        </w:rPr>
        <w:t xml:space="preserve"> </w:t>
      </w:r>
      <w:r>
        <w:rPr>
          <w:sz w:val="18"/>
        </w:rPr>
        <w:t>(CRF/FGTS).</w:t>
      </w:r>
    </w:p>
    <w:p w:rsidR="004C26D5" w:rsidRDefault="0037073C" w:rsidP="00DB4CD4">
      <w:pPr>
        <w:pStyle w:val="PargrafodaLista"/>
        <w:numPr>
          <w:ilvl w:val="3"/>
          <w:numId w:val="39"/>
        </w:numPr>
        <w:tabs>
          <w:tab w:val="left" w:pos="1418"/>
        </w:tabs>
        <w:spacing w:before="2"/>
        <w:ind w:left="1432" w:right="281" w:hanging="312"/>
        <w:jc w:val="both"/>
        <w:rPr>
          <w:sz w:val="18"/>
        </w:rPr>
      </w:pPr>
      <w:r>
        <w:tab/>
      </w:r>
      <w:r>
        <w:rPr>
          <w:sz w:val="18"/>
        </w:rPr>
        <w:t>Prova de inexistência de débitos inadimplidos perante a Justiça do Trabalho, mediante a apresentação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certidão</w:t>
      </w:r>
      <w:r>
        <w:rPr>
          <w:spacing w:val="11"/>
          <w:sz w:val="18"/>
        </w:rPr>
        <w:t xml:space="preserve"> </w:t>
      </w:r>
      <w:r>
        <w:rPr>
          <w:sz w:val="18"/>
        </w:rPr>
        <w:t>negativa</w:t>
      </w:r>
      <w:r>
        <w:rPr>
          <w:spacing w:val="11"/>
          <w:sz w:val="18"/>
        </w:rPr>
        <w:t xml:space="preserve"> </w:t>
      </w:r>
      <w:r>
        <w:rPr>
          <w:sz w:val="18"/>
        </w:rPr>
        <w:t>nos</w:t>
      </w:r>
      <w:r>
        <w:rPr>
          <w:spacing w:val="11"/>
          <w:sz w:val="18"/>
        </w:rPr>
        <w:t xml:space="preserve"> </w:t>
      </w:r>
      <w:r>
        <w:rPr>
          <w:sz w:val="18"/>
        </w:rPr>
        <w:t>termos</w:t>
      </w:r>
      <w:r>
        <w:rPr>
          <w:spacing w:val="12"/>
          <w:sz w:val="18"/>
        </w:rPr>
        <w:t xml:space="preserve"> </w:t>
      </w:r>
      <w:r>
        <w:rPr>
          <w:sz w:val="18"/>
        </w:rPr>
        <w:t>do</w:t>
      </w:r>
      <w:r>
        <w:rPr>
          <w:spacing w:val="9"/>
          <w:sz w:val="18"/>
        </w:rPr>
        <w:t xml:space="preserve"> </w:t>
      </w:r>
      <w:r>
        <w:rPr>
          <w:sz w:val="18"/>
        </w:rPr>
        <w:t>Título</w:t>
      </w:r>
      <w:r>
        <w:rPr>
          <w:spacing w:val="11"/>
          <w:sz w:val="18"/>
        </w:rPr>
        <w:t xml:space="preserve"> </w:t>
      </w:r>
      <w:r>
        <w:rPr>
          <w:sz w:val="18"/>
        </w:rPr>
        <w:t>VII-A da</w:t>
      </w:r>
      <w:r>
        <w:rPr>
          <w:spacing w:val="11"/>
          <w:sz w:val="18"/>
        </w:rPr>
        <w:t xml:space="preserve"> </w:t>
      </w:r>
      <w:r>
        <w:rPr>
          <w:sz w:val="18"/>
        </w:rPr>
        <w:t>Consolidação</w:t>
      </w:r>
      <w:r>
        <w:rPr>
          <w:spacing w:val="11"/>
          <w:sz w:val="18"/>
        </w:rPr>
        <w:t xml:space="preserve"> </w:t>
      </w:r>
      <w:r>
        <w:rPr>
          <w:sz w:val="18"/>
        </w:rPr>
        <w:t>das</w:t>
      </w:r>
      <w:r>
        <w:rPr>
          <w:spacing w:val="12"/>
          <w:sz w:val="18"/>
        </w:rPr>
        <w:t xml:space="preserve"> </w:t>
      </w:r>
      <w:r>
        <w:rPr>
          <w:sz w:val="18"/>
        </w:rPr>
        <w:t>Leis</w:t>
      </w:r>
      <w:r>
        <w:rPr>
          <w:spacing w:val="9"/>
          <w:sz w:val="18"/>
        </w:rPr>
        <w:t xml:space="preserve"> </w:t>
      </w:r>
      <w:r>
        <w:rPr>
          <w:sz w:val="18"/>
        </w:rPr>
        <w:t>do</w:t>
      </w:r>
      <w:r>
        <w:rPr>
          <w:spacing w:val="9"/>
          <w:sz w:val="18"/>
        </w:rPr>
        <w:t xml:space="preserve"> </w:t>
      </w:r>
      <w:r>
        <w:rPr>
          <w:sz w:val="18"/>
        </w:rPr>
        <w:t>Trabalho,</w:t>
      </w:r>
      <w:r>
        <w:rPr>
          <w:spacing w:val="11"/>
          <w:sz w:val="18"/>
        </w:rPr>
        <w:t xml:space="preserve"> </w:t>
      </w:r>
      <w:r>
        <w:rPr>
          <w:sz w:val="18"/>
        </w:rPr>
        <w:t>aprovada</w:t>
      </w:r>
      <w:r>
        <w:rPr>
          <w:spacing w:val="11"/>
          <w:sz w:val="18"/>
        </w:rPr>
        <w:t xml:space="preserve"> </w:t>
      </w:r>
      <w:r>
        <w:rPr>
          <w:sz w:val="18"/>
        </w:rPr>
        <w:t>pelo</w:t>
      </w:r>
      <w:r>
        <w:rPr>
          <w:spacing w:val="11"/>
          <w:sz w:val="18"/>
        </w:rPr>
        <w:t xml:space="preserve"> </w:t>
      </w:r>
      <w:r>
        <w:rPr>
          <w:sz w:val="18"/>
        </w:rPr>
        <w:t>Decreto-Lei</w:t>
      </w:r>
      <w:r>
        <w:rPr>
          <w:spacing w:val="-48"/>
          <w:sz w:val="18"/>
        </w:rPr>
        <w:t xml:space="preserve"> </w:t>
      </w:r>
      <w:r>
        <w:rPr>
          <w:sz w:val="18"/>
        </w:rPr>
        <w:t>nº</w:t>
      </w:r>
      <w:r>
        <w:rPr>
          <w:spacing w:val="-1"/>
          <w:sz w:val="18"/>
        </w:rPr>
        <w:t xml:space="preserve"> </w:t>
      </w:r>
      <w:r>
        <w:rPr>
          <w:sz w:val="18"/>
        </w:rPr>
        <w:t>5.452, de</w:t>
      </w:r>
      <w:r>
        <w:rPr>
          <w:spacing w:val="-2"/>
          <w:sz w:val="18"/>
        </w:rPr>
        <w:t xml:space="preserve"> </w:t>
      </w:r>
      <w:r>
        <w:rPr>
          <w:sz w:val="18"/>
        </w:rPr>
        <w:t>1º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maio de 1943;</w:t>
      </w:r>
    </w:p>
    <w:p w:rsidR="004C26D5" w:rsidRPr="002A7A4F" w:rsidRDefault="002A7A4F" w:rsidP="002A7A4F">
      <w:pPr>
        <w:tabs>
          <w:tab w:val="left" w:pos="1588"/>
        </w:tabs>
        <w:spacing w:before="126"/>
        <w:ind w:left="851" w:right="278"/>
        <w:jc w:val="both"/>
        <w:rPr>
          <w:sz w:val="18"/>
        </w:rPr>
      </w:pPr>
      <w:r w:rsidRPr="002A7A4F">
        <w:rPr>
          <w:b/>
          <w:sz w:val="18"/>
        </w:rPr>
        <w:t>5.1.3</w:t>
      </w:r>
      <w:r>
        <w:rPr>
          <w:sz w:val="18"/>
        </w:rPr>
        <w:t xml:space="preserve"> </w:t>
      </w:r>
      <w:r w:rsidR="0037073C" w:rsidRPr="002A7A4F">
        <w:rPr>
          <w:sz w:val="18"/>
        </w:rPr>
        <w:t>A documentação deverá estar dentro do prazo de validade na data prevista para o recebimento de proposta deste</w:t>
      </w:r>
      <w:proofErr w:type="gramStart"/>
      <w:r w:rsidR="00124CD6">
        <w:rPr>
          <w:sz w:val="18"/>
        </w:rPr>
        <w:t xml:space="preserve"> </w:t>
      </w:r>
      <w:r w:rsidR="0037073C" w:rsidRPr="002A7A4F">
        <w:rPr>
          <w:spacing w:val="-47"/>
          <w:sz w:val="18"/>
        </w:rPr>
        <w:t xml:space="preserve"> </w:t>
      </w:r>
      <w:proofErr w:type="gramEnd"/>
      <w:r w:rsidR="0037073C" w:rsidRPr="002A7A4F">
        <w:rPr>
          <w:sz w:val="18"/>
        </w:rPr>
        <w:t>Edital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(data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emissão/expedição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validade),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 em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nenhum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caso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será concedido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prazo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para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apresentação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 xml:space="preserve">documentação que não tiverem sido entregues no prazo estipulado no </w:t>
      </w:r>
      <w:r w:rsidR="0037073C" w:rsidRPr="002A7A4F">
        <w:rPr>
          <w:rFonts w:ascii="Arial" w:hAnsi="Arial"/>
          <w:b/>
          <w:sz w:val="18"/>
        </w:rPr>
        <w:t>subitem 8.12</w:t>
      </w:r>
      <w:r w:rsidR="0037073C" w:rsidRPr="002A7A4F">
        <w:rPr>
          <w:sz w:val="18"/>
        </w:rPr>
        <w:t>, bem como não será permitida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lastRenderedPageBreak/>
        <w:t>documentação incompleta, protocolo ou quaisquer outras formas de comprovação que não sejam as condições exigidas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neste Edital. Não serão aceitas certidões que contenham ressalvas de que “não são válidas para fins licitatórios.” 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documentação exigida para fins de habilitação jurídica, fiscal, social e trabalhista poderá ser substituída pelo registro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cadastral</w:t>
      </w:r>
      <w:r w:rsidR="0037073C" w:rsidRPr="002A7A4F">
        <w:rPr>
          <w:spacing w:val="-1"/>
          <w:sz w:val="18"/>
        </w:rPr>
        <w:t xml:space="preserve"> </w:t>
      </w:r>
      <w:r w:rsidR="0037073C" w:rsidRPr="002A7A4F">
        <w:rPr>
          <w:sz w:val="18"/>
        </w:rPr>
        <w:t>no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SICAF.</w:t>
      </w:r>
    </w:p>
    <w:p w:rsidR="004C26D5" w:rsidRDefault="004C26D5">
      <w:pPr>
        <w:pStyle w:val="Corpodetexto"/>
        <w:rPr>
          <w:sz w:val="20"/>
        </w:rPr>
      </w:pPr>
    </w:p>
    <w:p w:rsidR="004C26D5" w:rsidRPr="002A7A4F" w:rsidRDefault="002A7A4F" w:rsidP="002A7A4F">
      <w:pPr>
        <w:tabs>
          <w:tab w:val="left" w:pos="2335"/>
        </w:tabs>
        <w:spacing w:before="128"/>
        <w:ind w:left="1418" w:right="282"/>
        <w:jc w:val="both"/>
        <w:rPr>
          <w:sz w:val="18"/>
        </w:rPr>
      </w:pPr>
      <w:r w:rsidRPr="002A7A4F">
        <w:rPr>
          <w:b/>
          <w:sz w:val="18"/>
        </w:rPr>
        <w:t>5.1.3.1</w:t>
      </w:r>
      <w:r>
        <w:rPr>
          <w:sz w:val="18"/>
        </w:rPr>
        <w:t xml:space="preserve"> </w:t>
      </w:r>
      <w:r w:rsidR="0037073C" w:rsidRPr="002A7A4F">
        <w:rPr>
          <w:sz w:val="18"/>
        </w:rPr>
        <w:t>Independente da ordem de classificação, todas as licitantes deverão estar com a documentação em dia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na</w:t>
      </w:r>
      <w:r w:rsidR="0037073C" w:rsidRPr="002A7A4F">
        <w:rPr>
          <w:spacing w:val="10"/>
          <w:sz w:val="18"/>
        </w:rPr>
        <w:t xml:space="preserve"> </w:t>
      </w:r>
      <w:r w:rsidR="0037073C" w:rsidRPr="002A7A4F">
        <w:rPr>
          <w:sz w:val="18"/>
        </w:rPr>
        <w:t>data</w:t>
      </w:r>
      <w:r w:rsidR="0037073C" w:rsidRPr="002A7A4F">
        <w:rPr>
          <w:spacing w:val="9"/>
          <w:sz w:val="18"/>
        </w:rPr>
        <w:t xml:space="preserve"> </w:t>
      </w:r>
      <w:r w:rsidR="0037073C" w:rsidRPr="002A7A4F">
        <w:rPr>
          <w:sz w:val="18"/>
        </w:rPr>
        <w:t>da</w:t>
      </w:r>
      <w:r w:rsidR="0037073C" w:rsidRPr="002A7A4F">
        <w:rPr>
          <w:spacing w:val="10"/>
          <w:sz w:val="18"/>
        </w:rPr>
        <w:t xml:space="preserve"> </w:t>
      </w:r>
      <w:r w:rsidR="0037073C" w:rsidRPr="002A7A4F">
        <w:rPr>
          <w:sz w:val="18"/>
        </w:rPr>
        <w:t>licitação</w:t>
      </w:r>
      <w:r w:rsidR="0037073C" w:rsidRPr="002A7A4F">
        <w:rPr>
          <w:spacing w:val="13"/>
          <w:sz w:val="18"/>
        </w:rPr>
        <w:t xml:space="preserve"> </w:t>
      </w:r>
      <w:r w:rsidR="0037073C" w:rsidRPr="002A7A4F">
        <w:rPr>
          <w:sz w:val="18"/>
        </w:rPr>
        <w:t>(no</w:t>
      </w:r>
      <w:r w:rsidR="0037073C" w:rsidRPr="002A7A4F">
        <w:rPr>
          <w:spacing w:val="7"/>
          <w:sz w:val="18"/>
        </w:rPr>
        <w:t xml:space="preserve"> </w:t>
      </w:r>
      <w:r w:rsidR="0037073C" w:rsidRPr="002A7A4F">
        <w:rPr>
          <w:sz w:val="18"/>
        </w:rPr>
        <w:t>caso</w:t>
      </w:r>
      <w:r w:rsidR="0037073C" w:rsidRPr="002A7A4F">
        <w:rPr>
          <w:spacing w:val="10"/>
          <w:sz w:val="18"/>
        </w:rPr>
        <w:t xml:space="preserve"> </w:t>
      </w:r>
      <w:proofErr w:type="gramStart"/>
      <w:r w:rsidR="0037073C" w:rsidRPr="002A7A4F">
        <w:rPr>
          <w:sz w:val="18"/>
        </w:rPr>
        <w:t>das</w:t>
      </w:r>
      <w:r w:rsidR="0037073C" w:rsidRPr="002A7A4F">
        <w:rPr>
          <w:spacing w:val="12"/>
          <w:sz w:val="18"/>
        </w:rPr>
        <w:t xml:space="preserve"> </w:t>
      </w:r>
      <w:r w:rsidR="0037073C" w:rsidRPr="002A7A4F">
        <w:rPr>
          <w:sz w:val="18"/>
        </w:rPr>
        <w:t>ME</w:t>
      </w:r>
      <w:proofErr w:type="gramEnd"/>
      <w:r w:rsidR="0037073C" w:rsidRPr="002A7A4F">
        <w:rPr>
          <w:sz w:val="18"/>
        </w:rPr>
        <w:t>,</w:t>
      </w:r>
      <w:r w:rsidR="0037073C" w:rsidRPr="002A7A4F">
        <w:rPr>
          <w:spacing w:val="9"/>
          <w:sz w:val="18"/>
        </w:rPr>
        <w:t xml:space="preserve"> </w:t>
      </w:r>
      <w:r w:rsidR="0037073C" w:rsidRPr="002A7A4F">
        <w:rPr>
          <w:sz w:val="18"/>
        </w:rPr>
        <w:t>EPP</w:t>
      </w:r>
      <w:r w:rsidR="0037073C" w:rsidRPr="002A7A4F">
        <w:rPr>
          <w:spacing w:val="7"/>
          <w:sz w:val="18"/>
        </w:rPr>
        <w:t xml:space="preserve"> </w:t>
      </w:r>
      <w:r w:rsidR="0037073C" w:rsidRPr="002A7A4F">
        <w:rPr>
          <w:sz w:val="18"/>
        </w:rPr>
        <w:t>e</w:t>
      </w:r>
      <w:r w:rsidR="0037073C" w:rsidRPr="002A7A4F">
        <w:rPr>
          <w:spacing w:val="9"/>
          <w:sz w:val="18"/>
        </w:rPr>
        <w:t xml:space="preserve"> </w:t>
      </w:r>
      <w:r w:rsidR="0037073C" w:rsidRPr="002A7A4F">
        <w:rPr>
          <w:sz w:val="18"/>
        </w:rPr>
        <w:t>MEI,</w:t>
      </w:r>
      <w:r w:rsidR="0037073C" w:rsidRPr="002A7A4F">
        <w:rPr>
          <w:spacing w:val="11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mesmo</w:t>
      </w:r>
      <w:r w:rsidR="0037073C" w:rsidRPr="002A7A4F">
        <w:rPr>
          <w:rFonts w:ascii="Arial" w:hAnsi="Arial"/>
          <w:b/>
          <w:spacing w:val="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que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vencida</w:t>
      </w:r>
      <w:r w:rsidR="0037073C" w:rsidRPr="002A7A4F">
        <w:rPr>
          <w:rFonts w:ascii="Arial" w:hAnsi="Arial"/>
          <w:b/>
          <w:spacing w:val="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a</w:t>
      </w:r>
      <w:r w:rsidR="0037073C" w:rsidRPr="002A7A4F">
        <w:rPr>
          <w:rFonts w:ascii="Arial" w:hAnsi="Arial"/>
          <w:b/>
          <w:spacing w:val="11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data</w:t>
      </w:r>
      <w:r w:rsidR="0037073C" w:rsidRPr="002A7A4F">
        <w:rPr>
          <w:rFonts w:ascii="Arial" w:hAnsi="Arial"/>
          <w:b/>
          <w:spacing w:val="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de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validade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dos</w:t>
      </w:r>
      <w:r w:rsidR="0037073C" w:rsidRPr="002A7A4F">
        <w:rPr>
          <w:rFonts w:ascii="Arial" w:hAnsi="Arial"/>
          <w:b/>
          <w:spacing w:val="10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documentos</w:t>
      </w:r>
      <w:r w:rsidR="0037073C" w:rsidRPr="002A7A4F">
        <w:rPr>
          <w:rFonts w:ascii="Arial" w:hAnsi="Arial"/>
          <w:b/>
          <w:spacing w:val="-4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de regularidade fiscal e trabalhista</w:t>
      </w:r>
      <w:r w:rsidR="0037073C" w:rsidRPr="002A7A4F">
        <w:rPr>
          <w:sz w:val="18"/>
        </w:rPr>
        <w:t>), pois caso convocada, deverá apresentar documentação com a data de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emissão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igual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ou</w:t>
      </w:r>
      <w:r w:rsidR="0037073C" w:rsidRPr="002A7A4F">
        <w:rPr>
          <w:spacing w:val="-1"/>
          <w:sz w:val="18"/>
        </w:rPr>
        <w:t xml:space="preserve"> </w:t>
      </w:r>
      <w:r w:rsidR="0037073C" w:rsidRPr="002A7A4F">
        <w:rPr>
          <w:sz w:val="18"/>
        </w:rPr>
        <w:t>anterior a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data</w:t>
      </w:r>
      <w:r w:rsidR="0037073C" w:rsidRPr="002A7A4F">
        <w:rPr>
          <w:spacing w:val="2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abertura da</w:t>
      </w:r>
      <w:r w:rsidR="0037073C" w:rsidRPr="002A7A4F">
        <w:rPr>
          <w:spacing w:val="2"/>
          <w:sz w:val="18"/>
        </w:rPr>
        <w:t xml:space="preserve"> </w:t>
      </w:r>
      <w:r w:rsidR="0037073C" w:rsidRPr="002A7A4F">
        <w:rPr>
          <w:sz w:val="18"/>
        </w:rPr>
        <w:t>licitação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e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não com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a</w:t>
      </w:r>
      <w:r w:rsidR="0037073C" w:rsidRPr="002A7A4F">
        <w:rPr>
          <w:spacing w:val="-3"/>
          <w:sz w:val="18"/>
        </w:rPr>
        <w:t xml:space="preserve"> </w:t>
      </w:r>
      <w:r w:rsidR="0037073C" w:rsidRPr="002A7A4F">
        <w:rPr>
          <w:sz w:val="18"/>
        </w:rPr>
        <w:t>data</w:t>
      </w:r>
      <w:r w:rsidR="0037073C" w:rsidRPr="002A7A4F">
        <w:rPr>
          <w:spacing w:val="2"/>
          <w:sz w:val="18"/>
        </w:rPr>
        <w:t xml:space="preserve"> </w:t>
      </w:r>
      <w:r w:rsidR="0037073C" w:rsidRPr="002A7A4F">
        <w:rPr>
          <w:sz w:val="18"/>
        </w:rPr>
        <w:t>da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convocação;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Pr="002A7A4F" w:rsidRDefault="002A7A4F" w:rsidP="002A7A4F">
      <w:pPr>
        <w:tabs>
          <w:tab w:val="left" w:pos="2351"/>
        </w:tabs>
        <w:ind w:left="1418" w:right="279"/>
        <w:jc w:val="both"/>
        <w:rPr>
          <w:sz w:val="18"/>
        </w:rPr>
      </w:pPr>
      <w:r w:rsidRPr="002A7A4F">
        <w:rPr>
          <w:b/>
          <w:sz w:val="18"/>
        </w:rPr>
        <w:t>5.1.3.2</w:t>
      </w:r>
      <w:r>
        <w:rPr>
          <w:sz w:val="18"/>
        </w:rPr>
        <w:t xml:space="preserve"> </w:t>
      </w:r>
      <w:r w:rsidR="0037073C" w:rsidRPr="002A7A4F">
        <w:rPr>
          <w:sz w:val="18"/>
        </w:rPr>
        <w:t>O fornecedor enquadrado como microempresa, empresa de pequeno porte ou sociedade cooperativa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deverá</w:t>
      </w:r>
      <w:r w:rsidR="0037073C" w:rsidRPr="002A7A4F">
        <w:rPr>
          <w:spacing w:val="27"/>
          <w:sz w:val="18"/>
        </w:rPr>
        <w:t xml:space="preserve"> </w:t>
      </w:r>
      <w:r w:rsidR="0037073C" w:rsidRPr="002A7A4F">
        <w:rPr>
          <w:sz w:val="18"/>
        </w:rPr>
        <w:t>declarar,</w:t>
      </w:r>
      <w:r w:rsidR="0037073C" w:rsidRPr="002A7A4F">
        <w:rPr>
          <w:spacing w:val="28"/>
          <w:sz w:val="18"/>
        </w:rPr>
        <w:t xml:space="preserve"> </w:t>
      </w:r>
      <w:r w:rsidR="0037073C" w:rsidRPr="002A7A4F">
        <w:rPr>
          <w:sz w:val="18"/>
        </w:rPr>
        <w:t>ainda,</w:t>
      </w:r>
      <w:r w:rsidR="0037073C" w:rsidRPr="002A7A4F">
        <w:rPr>
          <w:spacing w:val="31"/>
          <w:sz w:val="18"/>
        </w:rPr>
        <w:t xml:space="preserve"> </w:t>
      </w:r>
      <w:r w:rsidR="0037073C" w:rsidRPr="002A7A4F">
        <w:rPr>
          <w:sz w:val="18"/>
        </w:rPr>
        <w:t>em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campo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próprio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do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sistema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eletrônico,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que</w:t>
      </w:r>
      <w:r w:rsidR="0037073C" w:rsidRPr="002A7A4F">
        <w:rPr>
          <w:spacing w:val="29"/>
          <w:sz w:val="18"/>
        </w:rPr>
        <w:t xml:space="preserve"> </w:t>
      </w:r>
      <w:r w:rsidR="0037073C" w:rsidRPr="002A7A4F">
        <w:rPr>
          <w:sz w:val="18"/>
        </w:rPr>
        <w:t>cumpre</w:t>
      </w:r>
      <w:r w:rsidR="0037073C" w:rsidRPr="002A7A4F">
        <w:rPr>
          <w:spacing w:val="28"/>
          <w:sz w:val="18"/>
        </w:rPr>
        <w:t xml:space="preserve"> </w:t>
      </w:r>
      <w:r w:rsidR="0037073C" w:rsidRPr="002A7A4F">
        <w:rPr>
          <w:sz w:val="18"/>
        </w:rPr>
        <w:t>os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requisitos</w:t>
      </w:r>
      <w:r w:rsidR="0037073C" w:rsidRPr="002A7A4F">
        <w:rPr>
          <w:spacing w:val="30"/>
          <w:sz w:val="18"/>
        </w:rPr>
        <w:t xml:space="preserve"> </w:t>
      </w:r>
      <w:r w:rsidR="0037073C" w:rsidRPr="002A7A4F">
        <w:rPr>
          <w:sz w:val="18"/>
        </w:rPr>
        <w:t>estabelecidos</w:t>
      </w:r>
      <w:r w:rsidR="0037073C" w:rsidRPr="002A7A4F">
        <w:rPr>
          <w:spacing w:val="32"/>
          <w:sz w:val="18"/>
        </w:rPr>
        <w:t xml:space="preserve"> </w:t>
      </w:r>
      <w:r w:rsidR="0037073C" w:rsidRPr="002A7A4F">
        <w:rPr>
          <w:sz w:val="18"/>
        </w:rPr>
        <w:t>no</w:t>
      </w:r>
      <w:r w:rsidR="0037073C" w:rsidRPr="002A7A4F">
        <w:rPr>
          <w:color w:val="0000FF"/>
          <w:spacing w:val="-48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artigo 3° da</w:t>
      </w:r>
      <w:r w:rsidR="0037073C" w:rsidRPr="002A7A4F">
        <w:rPr>
          <w:color w:val="0000FF"/>
          <w:spacing w:val="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Lei</w:t>
      </w:r>
      <w:r w:rsidR="0037073C" w:rsidRPr="002A7A4F">
        <w:rPr>
          <w:color w:val="0000FF"/>
          <w:spacing w:val="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Complementar nº 123, de</w:t>
      </w:r>
      <w:r w:rsidR="0037073C" w:rsidRPr="002A7A4F">
        <w:rPr>
          <w:color w:val="0000FF"/>
          <w:spacing w:val="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2006</w:t>
      </w:r>
      <w:r w:rsidR="0037073C" w:rsidRPr="002A7A4F">
        <w:rPr>
          <w:sz w:val="18"/>
        </w:rPr>
        <w:t>, estando apto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a usufruir do</w:t>
      </w:r>
      <w:r w:rsidR="0037073C" w:rsidRPr="002A7A4F">
        <w:rPr>
          <w:spacing w:val="50"/>
          <w:sz w:val="18"/>
        </w:rPr>
        <w:t xml:space="preserve"> </w:t>
      </w:r>
      <w:r w:rsidR="0037073C" w:rsidRPr="002A7A4F">
        <w:rPr>
          <w:sz w:val="18"/>
        </w:rPr>
        <w:t>tratamento favorecido estabelecido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em seus</w:t>
      </w:r>
      <w:r w:rsidR="0037073C" w:rsidRPr="002A7A4F">
        <w:rPr>
          <w:color w:val="0000FF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arts. 42 a 49</w:t>
      </w:r>
      <w:r w:rsidR="0037073C" w:rsidRPr="002A7A4F">
        <w:rPr>
          <w:sz w:val="18"/>
        </w:rPr>
        <w:t>, observado o disposto nos</w:t>
      </w:r>
      <w:r w:rsidR="0037073C" w:rsidRPr="002A7A4F">
        <w:rPr>
          <w:color w:val="0000FF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§§ 1º ao 3º do art. 4º, da Lei n.º 14.133, de 2021.</w:t>
      </w:r>
      <w:r w:rsidR="0037073C" w:rsidRPr="002A7A4F">
        <w:rPr>
          <w:color w:val="0000FF"/>
          <w:sz w:val="18"/>
        </w:rPr>
        <w:t xml:space="preserve"> </w:t>
      </w:r>
      <w:r w:rsidR="0037073C" w:rsidRPr="002A7A4F">
        <w:rPr>
          <w:sz w:val="18"/>
        </w:rPr>
        <w:t>A falsidade da</w:t>
      </w:r>
      <w:r w:rsidR="0037073C" w:rsidRPr="002A7A4F">
        <w:rPr>
          <w:spacing w:val="-47"/>
          <w:sz w:val="18"/>
        </w:rPr>
        <w:t xml:space="preserve"> </w:t>
      </w:r>
      <w:r w:rsidR="0037073C" w:rsidRPr="002A7A4F">
        <w:rPr>
          <w:sz w:val="18"/>
        </w:rPr>
        <w:t>declaração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de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que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trata</w:t>
      </w:r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sz w:val="18"/>
        </w:rPr>
        <w:t>os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itens</w:t>
      </w:r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Erro!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Fonte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de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referência</w:t>
      </w:r>
      <w:r w:rsidR="0037073C" w:rsidRPr="002A7A4F">
        <w:rPr>
          <w:rFonts w:ascii="Arial" w:hAnsi="Arial"/>
          <w:b/>
          <w:spacing w:val="39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não</w:t>
      </w:r>
      <w:r w:rsidR="0037073C" w:rsidRPr="002A7A4F">
        <w:rPr>
          <w:rFonts w:ascii="Arial" w:hAnsi="Arial"/>
          <w:b/>
          <w:spacing w:val="38"/>
          <w:sz w:val="18"/>
        </w:rPr>
        <w:t xml:space="preserve"> </w:t>
      </w:r>
      <w:r w:rsidR="0037073C" w:rsidRPr="002A7A4F">
        <w:rPr>
          <w:rFonts w:ascii="Arial" w:hAnsi="Arial"/>
          <w:b/>
          <w:sz w:val="18"/>
        </w:rPr>
        <w:t>encontrada.</w:t>
      </w:r>
      <w:r w:rsidR="0037073C" w:rsidRPr="002A7A4F">
        <w:rPr>
          <w:rFonts w:ascii="Arial" w:hAnsi="Arial"/>
          <w:b/>
          <w:spacing w:val="36"/>
          <w:sz w:val="18"/>
        </w:rPr>
        <w:t xml:space="preserve"> </w:t>
      </w:r>
      <w:proofErr w:type="gramStart"/>
      <w:r w:rsidR="0037073C" w:rsidRPr="002A7A4F">
        <w:rPr>
          <w:sz w:val="18"/>
        </w:rPr>
        <w:t>ou</w:t>
      </w:r>
      <w:proofErr w:type="gramEnd"/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sz w:val="18"/>
        </w:rPr>
        <w:t>0</w:t>
      </w:r>
      <w:r w:rsidR="0037073C" w:rsidRPr="002A7A4F">
        <w:rPr>
          <w:spacing w:val="39"/>
          <w:sz w:val="18"/>
        </w:rPr>
        <w:t xml:space="preserve"> </w:t>
      </w:r>
      <w:r w:rsidR="0037073C" w:rsidRPr="002A7A4F">
        <w:rPr>
          <w:sz w:val="18"/>
        </w:rPr>
        <w:t>sujeitará</w:t>
      </w:r>
      <w:r w:rsidR="0037073C" w:rsidRPr="002A7A4F">
        <w:rPr>
          <w:spacing w:val="37"/>
          <w:sz w:val="18"/>
        </w:rPr>
        <w:t xml:space="preserve"> </w:t>
      </w:r>
      <w:r w:rsidR="0037073C" w:rsidRPr="002A7A4F">
        <w:rPr>
          <w:sz w:val="18"/>
        </w:rPr>
        <w:t>o</w:t>
      </w:r>
      <w:r w:rsidR="0037073C" w:rsidRPr="002A7A4F">
        <w:rPr>
          <w:spacing w:val="38"/>
          <w:sz w:val="18"/>
        </w:rPr>
        <w:t xml:space="preserve"> </w:t>
      </w:r>
      <w:r w:rsidR="0037073C" w:rsidRPr="002A7A4F">
        <w:rPr>
          <w:sz w:val="18"/>
        </w:rPr>
        <w:t>licitante</w:t>
      </w:r>
      <w:r w:rsidR="0037073C" w:rsidRPr="002A7A4F">
        <w:rPr>
          <w:spacing w:val="37"/>
          <w:sz w:val="18"/>
        </w:rPr>
        <w:t xml:space="preserve"> </w:t>
      </w:r>
      <w:r w:rsidR="0037073C" w:rsidRPr="002A7A4F">
        <w:rPr>
          <w:sz w:val="18"/>
        </w:rPr>
        <w:t>às</w:t>
      </w:r>
      <w:r w:rsidR="0037073C" w:rsidRPr="002A7A4F">
        <w:rPr>
          <w:spacing w:val="-48"/>
          <w:sz w:val="18"/>
        </w:rPr>
        <w:t xml:space="preserve"> </w:t>
      </w:r>
      <w:r w:rsidR="00124E29" w:rsidRPr="002A7A4F">
        <w:rPr>
          <w:spacing w:val="-48"/>
          <w:sz w:val="18"/>
        </w:rPr>
        <w:t xml:space="preserve"> </w:t>
      </w:r>
      <w:r w:rsidR="0037073C" w:rsidRPr="002A7A4F">
        <w:rPr>
          <w:sz w:val="18"/>
        </w:rPr>
        <w:t>sanções previstas</w:t>
      </w:r>
      <w:r w:rsidR="0037073C" w:rsidRPr="002A7A4F">
        <w:rPr>
          <w:spacing w:val="1"/>
          <w:sz w:val="18"/>
        </w:rPr>
        <w:t xml:space="preserve"> </w:t>
      </w:r>
      <w:r w:rsidR="0037073C" w:rsidRPr="002A7A4F">
        <w:rPr>
          <w:sz w:val="18"/>
        </w:rPr>
        <w:t>na</w:t>
      </w:r>
      <w:r w:rsidR="0037073C" w:rsidRPr="002A7A4F">
        <w:rPr>
          <w:color w:val="0000FF"/>
          <w:spacing w:val="-1"/>
          <w:sz w:val="18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Lei nº</w:t>
      </w:r>
      <w:r w:rsidR="0037073C" w:rsidRPr="002A7A4F">
        <w:rPr>
          <w:color w:val="0000FF"/>
          <w:spacing w:val="-1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14.133,</w:t>
      </w:r>
      <w:r w:rsidR="0037073C" w:rsidRPr="002A7A4F">
        <w:rPr>
          <w:color w:val="0000FF"/>
          <w:spacing w:val="-2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de</w:t>
      </w:r>
      <w:r w:rsidR="0037073C" w:rsidRPr="002A7A4F">
        <w:rPr>
          <w:color w:val="0000FF"/>
          <w:spacing w:val="2"/>
          <w:sz w:val="18"/>
          <w:u w:val="single" w:color="0000FF"/>
        </w:rPr>
        <w:t xml:space="preserve"> </w:t>
      </w:r>
      <w:r w:rsidR="0037073C" w:rsidRPr="002A7A4F">
        <w:rPr>
          <w:color w:val="0000FF"/>
          <w:sz w:val="18"/>
          <w:u w:val="single" w:color="0000FF"/>
        </w:rPr>
        <w:t>2021</w:t>
      </w:r>
      <w:r w:rsidR="0037073C" w:rsidRPr="002A7A4F">
        <w:rPr>
          <w:sz w:val="18"/>
        </w:rPr>
        <w:t>,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e neste</w:t>
      </w:r>
      <w:r w:rsidR="0037073C" w:rsidRPr="002A7A4F">
        <w:rPr>
          <w:spacing w:val="-2"/>
          <w:sz w:val="18"/>
        </w:rPr>
        <w:t xml:space="preserve"> </w:t>
      </w:r>
      <w:r w:rsidR="0037073C" w:rsidRPr="002A7A4F">
        <w:rPr>
          <w:sz w:val="18"/>
        </w:rPr>
        <w:t>Edital.</w:t>
      </w:r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16"/>
        </w:tabs>
        <w:spacing w:before="94"/>
        <w:ind w:left="231" w:right="283" w:firstLine="0"/>
        <w:jc w:val="both"/>
        <w:rPr>
          <w:sz w:val="18"/>
        </w:rPr>
      </w:pPr>
      <w:r>
        <w:rPr>
          <w:sz w:val="18"/>
        </w:rPr>
        <w:t>Serão aceitas apenas as cópias legíveis, não sendo aceitos documentos cujas datas estejam esmaecidas, inelegíveis ou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rasuradas, aqueles que necessitarem autenticação obedecerão aos termos da Lei Nº 13.726, DE </w:t>
      </w:r>
      <w:proofErr w:type="gramStart"/>
      <w:r>
        <w:rPr>
          <w:sz w:val="18"/>
        </w:rPr>
        <w:t>8</w:t>
      </w:r>
      <w:proofErr w:type="gramEnd"/>
      <w:r>
        <w:rPr>
          <w:sz w:val="18"/>
        </w:rPr>
        <w:t xml:space="preserve"> DE OUTUBRO DE 2018, artigo</w:t>
      </w:r>
      <w:r>
        <w:rPr>
          <w:spacing w:val="-47"/>
          <w:sz w:val="18"/>
        </w:rPr>
        <w:t xml:space="preserve"> </w:t>
      </w:r>
      <w:r w:rsidR="00124E29">
        <w:rPr>
          <w:spacing w:val="-47"/>
          <w:sz w:val="18"/>
        </w:rPr>
        <w:t xml:space="preserve">  </w:t>
      </w:r>
      <w:r>
        <w:rPr>
          <w:sz w:val="18"/>
        </w:rPr>
        <w:t>3º.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91"/>
        </w:tabs>
        <w:spacing w:before="1"/>
        <w:ind w:left="231" w:right="280" w:firstLine="0"/>
        <w:jc w:val="both"/>
        <w:rPr>
          <w:sz w:val="18"/>
        </w:rPr>
      </w:pPr>
      <w:r>
        <w:rPr>
          <w:sz w:val="18"/>
        </w:rPr>
        <w:t>As certidões que não apresentarem o prazo de validade em seu corpo serão consideradas válidas desde que emitidas com</w:t>
      </w:r>
      <w:r>
        <w:rPr>
          <w:spacing w:val="1"/>
          <w:sz w:val="18"/>
        </w:rPr>
        <w:t xml:space="preserve"> </w:t>
      </w:r>
      <w:r>
        <w:rPr>
          <w:sz w:val="18"/>
        </w:rPr>
        <w:t>antecedência</w:t>
      </w:r>
      <w:r>
        <w:rPr>
          <w:spacing w:val="1"/>
          <w:sz w:val="18"/>
        </w:rPr>
        <w:t xml:space="preserve"> </w:t>
      </w:r>
      <w:r>
        <w:rPr>
          <w:sz w:val="18"/>
        </w:rPr>
        <w:t>máxima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até</w:t>
      </w:r>
      <w:r>
        <w:rPr>
          <w:spacing w:val="2"/>
          <w:sz w:val="18"/>
        </w:rPr>
        <w:t xml:space="preserve"> </w:t>
      </w:r>
      <w:r>
        <w:rPr>
          <w:sz w:val="18"/>
        </w:rPr>
        <w:t>60</w:t>
      </w:r>
      <w:r>
        <w:rPr>
          <w:spacing w:val="1"/>
          <w:sz w:val="18"/>
        </w:rPr>
        <w:t xml:space="preserve"> </w:t>
      </w:r>
      <w:r>
        <w:rPr>
          <w:sz w:val="18"/>
        </w:rPr>
        <w:t>(sessenta)</w:t>
      </w:r>
      <w:r>
        <w:rPr>
          <w:spacing w:val="-2"/>
          <w:sz w:val="18"/>
        </w:rPr>
        <w:t xml:space="preserve"> </w:t>
      </w:r>
      <w:r>
        <w:rPr>
          <w:sz w:val="18"/>
        </w:rPr>
        <w:t>dias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data</w:t>
      </w:r>
      <w:r>
        <w:rPr>
          <w:spacing w:val="1"/>
          <w:sz w:val="18"/>
        </w:rPr>
        <w:t xml:space="preserve"> </w:t>
      </w:r>
      <w:r>
        <w:rPr>
          <w:sz w:val="18"/>
        </w:rPr>
        <w:t>prevista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a abertura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Pregão.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9"/>
        </w:numPr>
        <w:tabs>
          <w:tab w:val="left" w:pos="1471"/>
        </w:tabs>
        <w:ind w:left="940" w:right="281" w:firstLine="0"/>
        <w:jc w:val="both"/>
        <w:rPr>
          <w:sz w:val="18"/>
        </w:rPr>
      </w:pPr>
      <w:r>
        <w:rPr>
          <w:sz w:val="18"/>
        </w:rPr>
        <w:t>Em conformidade com a Lei Complementar n. 123/2006, as microempresas e empresas de pequeno porte, por</w:t>
      </w:r>
      <w:r>
        <w:rPr>
          <w:spacing w:val="1"/>
          <w:sz w:val="18"/>
        </w:rPr>
        <w:t xml:space="preserve"> </w:t>
      </w:r>
      <w:r>
        <w:rPr>
          <w:sz w:val="18"/>
        </w:rPr>
        <w:t>ocasião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participação</w:t>
      </w:r>
      <w:r>
        <w:rPr>
          <w:spacing w:val="1"/>
          <w:sz w:val="18"/>
        </w:rPr>
        <w:t xml:space="preserve"> </w:t>
      </w:r>
      <w:r>
        <w:rPr>
          <w:sz w:val="18"/>
        </w:rPr>
        <w:t>em certames</w:t>
      </w:r>
      <w:r>
        <w:rPr>
          <w:spacing w:val="1"/>
          <w:sz w:val="18"/>
        </w:rPr>
        <w:t xml:space="preserve"> </w:t>
      </w:r>
      <w:r>
        <w:rPr>
          <w:sz w:val="18"/>
        </w:rPr>
        <w:t>licitatórios,</w:t>
      </w:r>
      <w:r>
        <w:rPr>
          <w:spacing w:val="1"/>
          <w:sz w:val="18"/>
        </w:rPr>
        <w:t xml:space="preserve"> </w:t>
      </w:r>
      <w:r>
        <w:rPr>
          <w:sz w:val="18"/>
        </w:rPr>
        <w:t>deverão</w:t>
      </w:r>
      <w:r>
        <w:rPr>
          <w:spacing w:val="1"/>
          <w:sz w:val="18"/>
        </w:rPr>
        <w:t xml:space="preserve"> </w:t>
      </w:r>
      <w:r>
        <w:rPr>
          <w:sz w:val="18"/>
        </w:rPr>
        <w:t>apresentar</w:t>
      </w:r>
      <w:r>
        <w:rPr>
          <w:spacing w:val="1"/>
          <w:sz w:val="18"/>
        </w:rPr>
        <w:t xml:space="preserve"> </w:t>
      </w:r>
      <w:r>
        <w:rPr>
          <w:sz w:val="18"/>
        </w:rPr>
        <w:t>toda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documentação</w:t>
      </w:r>
      <w:r>
        <w:rPr>
          <w:spacing w:val="1"/>
          <w:sz w:val="18"/>
        </w:rPr>
        <w:t xml:space="preserve"> </w:t>
      </w:r>
      <w:r>
        <w:rPr>
          <w:sz w:val="18"/>
        </w:rPr>
        <w:t>exigida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efeito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comprovação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regularidade</w:t>
      </w:r>
      <w:r>
        <w:rPr>
          <w:spacing w:val="-2"/>
          <w:sz w:val="18"/>
        </w:rPr>
        <w:t xml:space="preserve"> </w:t>
      </w:r>
      <w:r>
        <w:rPr>
          <w:sz w:val="18"/>
        </w:rPr>
        <w:t>fiscal,</w:t>
      </w:r>
      <w:r>
        <w:rPr>
          <w:spacing w:val="-3"/>
          <w:sz w:val="18"/>
        </w:rPr>
        <w:t xml:space="preserve"> </w:t>
      </w:r>
      <w:r>
        <w:rPr>
          <w:sz w:val="18"/>
        </w:rPr>
        <w:t>mesmo</w:t>
      </w:r>
      <w:r>
        <w:rPr>
          <w:spacing w:val="2"/>
          <w:sz w:val="18"/>
        </w:rPr>
        <w:t xml:space="preserve"> </w:t>
      </w:r>
      <w:r>
        <w:rPr>
          <w:sz w:val="18"/>
        </w:rPr>
        <w:t>que esta apresente</w:t>
      </w:r>
      <w:r>
        <w:rPr>
          <w:spacing w:val="-1"/>
          <w:sz w:val="18"/>
        </w:rPr>
        <w:t xml:space="preserve"> </w:t>
      </w:r>
      <w:r>
        <w:rPr>
          <w:sz w:val="18"/>
        </w:rPr>
        <w:t>alguma restrição.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9"/>
        </w:numPr>
        <w:tabs>
          <w:tab w:val="left" w:pos="1452"/>
        </w:tabs>
        <w:ind w:left="940" w:right="282" w:firstLine="0"/>
        <w:jc w:val="both"/>
        <w:rPr>
          <w:sz w:val="18"/>
        </w:rPr>
      </w:pPr>
      <w:r>
        <w:rPr>
          <w:sz w:val="18"/>
        </w:rPr>
        <w:t xml:space="preserve">Havendo alguma restrição na comprovação da regularidade fiscal, consoante o </w:t>
      </w:r>
      <w:r>
        <w:rPr>
          <w:rFonts w:ascii="Arial" w:hAnsi="Arial"/>
          <w:b/>
          <w:sz w:val="18"/>
        </w:rPr>
        <w:t>subitem 5.3.1</w:t>
      </w:r>
      <w:r>
        <w:rPr>
          <w:sz w:val="18"/>
        </w:rPr>
        <w:t>., será assegurado o</w:t>
      </w:r>
      <w:r>
        <w:rPr>
          <w:spacing w:val="1"/>
          <w:sz w:val="18"/>
        </w:rPr>
        <w:t xml:space="preserve"> </w:t>
      </w:r>
      <w:r>
        <w:rPr>
          <w:sz w:val="18"/>
        </w:rPr>
        <w:t>prazo de 05 (cinco) dias úteis, cujo termo inicial corresponderá ao momento em que o proponente for declarado vencedor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do certame, prorrogáveis por igual período, a critério do </w:t>
      </w:r>
      <w:r w:rsidR="00BC0A86">
        <w:rPr>
          <w:sz w:val="18"/>
        </w:rPr>
        <w:t xml:space="preserve">CIS </w:t>
      </w:r>
      <w:r>
        <w:rPr>
          <w:sz w:val="18"/>
        </w:rPr>
        <w:t>de IVAIPORÃ, para a regularização da documentação,</w:t>
      </w:r>
      <w:r>
        <w:rPr>
          <w:spacing w:val="1"/>
          <w:sz w:val="18"/>
        </w:rPr>
        <w:t xml:space="preserve"> </w:t>
      </w:r>
      <w:r>
        <w:rPr>
          <w:sz w:val="18"/>
        </w:rPr>
        <w:t>pagamento ou parcelamento do débito, e emissão de eventuais certidões negativas ou certidões positivas com efeito de</w:t>
      </w:r>
      <w:r>
        <w:rPr>
          <w:spacing w:val="1"/>
          <w:sz w:val="18"/>
        </w:rPr>
        <w:t xml:space="preserve"> </w:t>
      </w:r>
      <w:r>
        <w:rPr>
          <w:sz w:val="18"/>
        </w:rPr>
        <w:t>certidão</w:t>
      </w:r>
      <w:r>
        <w:rPr>
          <w:spacing w:val="-2"/>
          <w:sz w:val="18"/>
        </w:rPr>
        <w:t xml:space="preserve"> </w:t>
      </w:r>
      <w:r>
        <w:rPr>
          <w:sz w:val="18"/>
        </w:rPr>
        <w:t>negativa.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9"/>
        </w:numPr>
        <w:tabs>
          <w:tab w:val="left" w:pos="1487"/>
        </w:tabs>
        <w:spacing w:before="1"/>
        <w:ind w:left="940" w:right="281" w:firstLine="0"/>
        <w:jc w:val="both"/>
        <w:rPr>
          <w:sz w:val="18"/>
        </w:rPr>
      </w:pPr>
      <w:r>
        <w:rPr>
          <w:sz w:val="18"/>
        </w:rPr>
        <w:t xml:space="preserve">A </w:t>
      </w:r>
      <w:proofErr w:type="gramStart"/>
      <w:r>
        <w:rPr>
          <w:sz w:val="18"/>
        </w:rPr>
        <w:t>não-regularização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documentação,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prazo</w:t>
      </w:r>
      <w:r>
        <w:rPr>
          <w:spacing w:val="1"/>
          <w:sz w:val="18"/>
        </w:rPr>
        <w:t xml:space="preserve"> </w:t>
      </w:r>
      <w:r>
        <w:rPr>
          <w:sz w:val="18"/>
        </w:rPr>
        <w:t>previsto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item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5.3.2</w:t>
      </w:r>
      <w:r>
        <w:rPr>
          <w:sz w:val="18"/>
        </w:rPr>
        <w:t>.,</w:t>
      </w:r>
      <w:r>
        <w:rPr>
          <w:spacing w:val="1"/>
          <w:sz w:val="18"/>
        </w:rPr>
        <w:t xml:space="preserve"> </w:t>
      </w:r>
      <w:r>
        <w:rPr>
          <w:sz w:val="18"/>
        </w:rPr>
        <w:t>implicará</w:t>
      </w:r>
      <w:r>
        <w:rPr>
          <w:spacing w:val="1"/>
          <w:sz w:val="18"/>
        </w:rPr>
        <w:t xml:space="preserve"> </w:t>
      </w:r>
      <w:r>
        <w:rPr>
          <w:sz w:val="18"/>
        </w:rPr>
        <w:t>decadência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direito</w:t>
      </w:r>
      <w:r>
        <w:rPr>
          <w:spacing w:val="1"/>
          <w:sz w:val="18"/>
        </w:rPr>
        <w:t xml:space="preserve"> </w:t>
      </w:r>
      <w:r>
        <w:rPr>
          <w:sz w:val="18"/>
        </w:rPr>
        <w:t>à</w:t>
      </w:r>
      <w:r>
        <w:rPr>
          <w:spacing w:val="1"/>
          <w:sz w:val="18"/>
        </w:rPr>
        <w:t xml:space="preserve"> </w:t>
      </w:r>
      <w:r>
        <w:rPr>
          <w:sz w:val="18"/>
        </w:rPr>
        <w:t>contratação, caso o licitante provisoriamente classificado em primeiro lugar tenha se utilizado de algum tratamento</w:t>
      </w:r>
      <w:r>
        <w:rPr>
          <w:spacing w:val="1"/>
          <w:sz w:val="18"/>
        </w:rPr>
        <w:t xml:space="preserve"> </w:t>
      </w:r>
      <w:r>
        <w:rPr>
          <w:sz w:val="18"/>
        </w:rPr>
        <w:t>favorecido às ME/EPPs, o pregoeiro verificará se faz jus ao benefício, em conformidade com os itens deste edital, sendo</w:t>
      </w:r>
      <w:r>
        <w:rPr>
          <w:spacing w:val="1"/>
          <w:sz w:val="18"/>
        </w:rPr>
        <w:t xml:space="preserve"> </w:t>
      </w:r>
      <w:r>
        <w:rPr>
          <w:sz w:val="18"/>
        </w:rPr>
        <w:t>facultado à Administração convocar os licitantes remanescentes, na ordem de classificação, para a assinatura do Contrato</w:t>
      </w:r>
      <w:r>
        <w:rPr>
          <w:spacing w:val="-47"/>
          <w:sz w:val="18"/>
        </w:rPr>
        <w:t xml:space="preserve"> </w:t>
      </w:r>
      <w:r>
        <w:rPr>
          <w:sz w:val="18"/>
        </w:rPr>
        <w:t>Administrativo,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revogar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09"/>
        </w:tabs>
        <w:ind w:left="231" w:right="282" w:firstLine="0"/>
        <w:jc w:val="both"/>
        <w:rPr>
          <w:sz w:val="18"/>
        </w:rPr>
      </w:pPr>
      <w:r>
        <w:rPr>
          <w:sz w:val="18"/>
        </w:rPr>
        <w:t>Na presente licitação é vedada participação de empresas em consórcio e a representação de mais de uma empresa pelo</w:t>
      </w:r>
      <w:r>
        <w:rPr>
          <w:spacing w:val="1"/>
          <w:sz w:val="18"/>
        </w:rPr>
        <w:t xml:space="preserve"> </w:t>
      </w:r>
      <w:r>
        <w:rPr>
          <w:sz w:val="18"/>
        </w:rPr>
        <w:t>mesmo</w:t>
      </w:r>
      <w:r>
        <w:rPr>
          <w:spacing w:val="-1"/>
          <w:sz w:val="18"/>
        </w:rPr>
        <w:t xml:space="preserve"> </w:t>
      </w:r>
      <w:r>
        <w:rPr>
          <w:sz w:val="18"/>
        </w:rPr>
        <w:t>representante.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26"/>
        </w:tabs>
        <w:spacing w:before="1"/>
        <w:ind w:left="231" w:right="282" w:firstLine="0"/>
        <w:jc w:val="both"/>
        <w:rPr>
          <w:sz w:val="18"/>
        </w:rPr>
      </w:pPr>
      <w:r>
        <w:rPr>
          <w:sz w:val="18"/>
        </w:rPr>
        <w:t xml:space="preserve">Não poderá participar da licitação a empresa que estiver </w:t>
      </w:r>
      <w:proofErr w:type="gramStart"/>
      <w:r>
        <w:rPr>
          <w:sz w:val="18"/>
        </w:rPr>
        <w:t>sob falência</w:t>
      </w:r>
      <w:proofErr w:type="gramEnd"/>
      <w:r>
        <w:rPr>
          <w:sz w:val="18"/>
        </w:rPr>
        <w:t>, nem aquela que esteja suspensa de licitar pelo</w:t>
      </w:r>
      <w:r>
        <w:rPr>
          <w:spacing w:val="1"/>
          <w:sz w:val="18"/>
        </w:rPr>
        <w:t xml:space="preserve"> </w:t>
      </w:r>
      <w:r w:rsidR="00BC0A86">
        <w:rPr>
          <w:spacing w:val="1"/>
          <w:sz w:val="18"/>
        </w:rPr>
        <w:t xml:space="preserve">CIS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IVAIPORÃ</w:t>
      </w:r>
      <w:r>
        <w:rPr>
          <w:spacing w:val="-3"/>
          <w:sz w:val="18"/>
        </w:rPr>
        <w:t xml:space="preserve"> </w:t>
      </w:r>
      <w:r>
        <w:rPr>
          <w:sz w:val="18"/>
        </w:rPr>
        <w:t>e/ou</w:t>
      </w:r>
      <w:r>
        <w:rPr>
          <w:spacing w:val="-2"/>
          <w:sz w:val="18"/>
        </w:rPr>
        <w:t xml:space="preserve"> </w:t>
      </w:r>
      <w:r>
        <w:rPr>
          <w:sz w:val="18"/>
        </w:rPr>
        <w:t>declarada</w:t>
      </w:r>
      <w:r>
        <w:rPr>
          <w:spacing w:val="-1"/>
          <w:sz w:val="18"/>
        </w:rPr>
        <w:t xml:space="preserve"> </w:t>
      </w:r>
      <w:r>
        <w:rPr>
          <w:sz w:val="18"/>
        </w:rPr>
        <w:t>inidônea</w:t>
      </w:r>
      <w:r>
        <w:rPr>
          <w:spacing w:val="-2"/>
          <w:sz w:val="18"/>
        </w:rPr>
        <w:t xml:space="preserve"> </w:t>
      </w:r>
      <w:r>
        <w:rPr>
          <w:sz w:val="18"/>
        </w:rPr>
        <w:t>pela</w:t>
      </w:r>
      <w:r>
        <w:rPr>
          <w:spacing w:val="-11"/>
          <w:sz w:val="18"/>
        </w:rPr>
        <w:t xml:space="preserve"> </w:t>
      </w:r>
      <w:r>
        <w:rPr>
          <w:sz w:val="18"/>
        </w:rPr>
        <w:t>Administração Pública</w:t>
      </w:r>
      <w:r>
        <w:rPr>
          <w:spacing w:val="-1"/>
          <w:sz w:val="18"/>
        </w:rPr>
        <w:t xml:space="preserve"> </w:t>
      </w:r>
      <w:r>
        <w:rPr>
          <w:sz w:val="18"/>
        </w:rPr>
        <w:t>ou impedida</w:t>
      </w:r>
      <w:r>
        <w:rPr>
          <w:spacing w:val="-3"/>
          <w:sz w:val="18"/>
        </w:rPr>
        <w:t xml:space="preserve"> </w:t>
      </w:r>
      <w:r>
        <w:rPr>
          <w:sz w:val="18"/>
        </w:rPr>
        <w:t>legalmente.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91"/>
        </w:tabs>
        <w:spacing w:before="94"/>
        <w:ind w:left="231" w:right="280" w:firstLine="0"/>
        <w:jc w:val="both"/>
        <w:rPr>
          <w:sz w:val="18"/>
        </w:rPr>
      </w:pPr>
      <w:r>
        <w:rPr>
          <w:sz w:val="18"/>
        </w:rPr>
        <w:t>Aquele que não atenda às condições deste Edital e seu(s) anexo(s), o autor do anteprojeto, do projeto básico ou do projeto</w:t>
      </w:r>
      <w:r>
        <w:rPr>
          <w:spacing w:val="1"/>
          <w:sz w:val="18"/>
        </w:rPr>
        <w:t xml:space="preserve"> </w:t>
      </w:r>
      <w:r>
        <w:rPr>
          <w:sz w:val="18"/>
        </w:rPr>
        <w:t>executivo, pessoa física ou jurídica, quando a licitação versar sobre serviços ou fornecimento de bens a ele relacionados; pessoa</w:t>
      </w:r>
      <w:r>
        <w:rPr>
          <w:spacing w:val="1"/>
          <w:sz w:val="18"/>
        </w:rPr>
        <w:t xml:space="preserve"> </w:t>
      </w:r>
      <w:r>
        <w:rPr>
          <w:sz w:val="18"/>
        </w:rPr>
        <w:t>física</w:t>
      </w:r>
      <w:r>
        <w:rPr>
          <w:spacing w:val="11"/>
          <w:sz w:val="18"/>
        </w:rPr>
        <w:t xml:space="preserve"> </w:t>
      </w:r>
      <w:r>
        <w:rPr>
          <w:sz w:val="18"/>
        </w:rPr>
        <w:t>ou</w:t>
      </w:r>
      <w:r>
        <w:rPr>
          <w:spacing w:val="11"/>
          <w:sz w:val="18"/>
        </w:rPr>
        <w:t xml:space="preserve"> </w:t>
      </w:r>
      <w:r>
        <w:rPr>
          <w:sz w:val="18"/>
        </w:rPr>
        <w:t>jurídica</w:t>
      </w:r>
      <w:r>
        <w:rPr>
          <w:spacing w:val="10"/>
          <w:sz w:val="18"/>
        </w:rPr>
        <w:t xml:space="preserve"> </w:t>
      </w:r>
      <w:r>
        <w:rPr>
          <w:sz w:val="18"/>
        </w:rPr>
        <w:t>que</w:t>
      </w:r>
      <w:r>
        <w:rPr>
          <w:spacing w:val="9"/>
          <w:sz w:val="18"/>
        </w:rPr>
        <w:t xml:space="preserve"> </w:t>
      </w:r>
      <w:r>
        <w:rPr>
          <w:sz w:val="18"/>
        </w:rPr>
        <w:t>se</w:t>
      </w:r>
      <w:r>
        <w:rPr>
          <w:spacing w:val="9"/>
          <w:sz w:val="18"/>
        </w:rPr>
        <w:t xml:space="preserve"> </w:t>
      </w:r>
      <w:r>
        <w:rPr>
          <w:sz w:val="18"/>
        </w:rPr>
        <w:t>encontre,</w:t>
      </w:r>
      <w:r>
        <w:rPr>
          <w:spacing w:val="12"/>
          <w:sz w:val="18"/>
        </w:rPr>
        <w:t xml:space="preserve"> </w:t>
      </w:r>
      <w:r>
        <w:rPr>
          <w:sz w:val="18"/>
        </w:rPr>
        <w:t>ao</w:t>
      </w:r>
      <w:r>
        <w:rPr>
          <w:spacing w:val="11"/>
          <w:sz w:val="18"/>
        </w:rPr>
        <w:t xml:space="preserve"> </w:t>
      </w:r>
      <w:r>
        <w:rPr>
          <w:sz w:val="18"/>
        </w:rPr>
        <w:t>tempo</w:t>
      </w:r>
      <w:r>
        <w:rPr>
          <w:spacing w:val="12"/>
          <w:sz w:val="18"/>
        </w:rPr>
        <w:t xml:space="preserve"> </w:t>
      </w:r>
      <w:r>
        <w:rPr>
          <w:sz w:val="18"/>
        </w:rPr>
        <w:t>da</w:t>
      </w:r>
      <w:r>
        <w:rPr>
          <w:spacing w:val="12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11"/>
          <w:sz w:val="18"/>
        </w:rPr>
        <w:t xml:space="preserve"> </w:t>
      </w:r>
      <w:r>
        <w:rPr>
          <w:sz w:val="18"/>
        </w:rPr>
        <w:t>impossibilitada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participar</w:t>
      </w:r>
      <w:r>
        <w:rPr>
          <w:spacing w:val="11"/>
          <w:sz w:val="18"/>
        </w:rPr>
        <w:t xml:space="preserve"> </w:t>
      </w:r>
      <w:r>
        <w:rPr>
          <w:sz w:val="18"/>
        </w:rPr>
        <w:t>da</w:t>
      </w:r>
      <w:r>
        <w:rPr>
          <w:spacing w:val="14"/>
          <w:sz w:val="18"/>
        </w:rPr>
        <w:t xml:space="preserve"> </w:t>
      </w:r>
      <w:r>
        <w:rPr>
          <w:sz w:val="18"/>
        </w:rPr>
        <w:t>licitação</w:t>
      </w:r>
      <w:r>
        <w:rPr>
          <w:spacing w:val="12"/>
          <w:sz w:val="18"/>
        </w:rPr>
        <w:t xml:space="preserve"> </w:t>
      </w:r>
      <w:r>
        <w:rPr>
          <w:sz w:val="18"/>
        </w:rPr>
        <w:t>em</w:t>
      </w:r>
      <w:r>
        <w:rPr>
          <w:spacing w:val="12"/>
          <w:sz w:val="18"/>
        </w:rPr>
        <w:t xml:space="preserve"> </w:t>
      </w:r>
      <w:r>
        <w:rPr>
          <w:sz w:val="18"/>
        </w:rPr>
        <w:t>decorrência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sanção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lhe</w:t>
      </w:r>
      <w:r>
        <w:rPr>
          <w:spacing w:val="-1"/>
          <w:sz w:val="18"/>
        </w:rPr>
        <w:t xml:space="preserve"> </w:t>
      </w:r>
      <w:r>
        <w:rPr>
          <w:sz w:val="18"/>
        </w:rPr>
        <w:t>foi</w:t>
      </w:r>
      <w:r>
        <w:rPr>
          <w:spacing w:val="1"/>
          <w:sz w:val="18"/>
        </w:rPr>
        <w:t xml:space="preserve"> </w:t>
      </w:r>
      <w:r>
        <w:rPr>
          <w:sz w:val="18"/>
        </w:rPr>
        <w:t>imposta.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616"/>
        </w:tabs>
        <w:ind w:left="231" w:right="282" w:firstLine="0"/>
        <w:jc w:val="both"/>
        <w:rPr>
          <w:sz w:val="18"/>
        </w:rPr>
      </w:pPr>
      <w:r>
        <w:rPr>
          <w:sz w:val="18"/>
        </w:rPr>
        <w:t>Aquele que mantenha</w:t>
      </w:r>
      <w:r>
        <w:rPr>
          <w:spacing w:val="1"/>
          <w:sz w:val="18"/>
        </w:rPr>
        <w:t xml:space="preserve"> </w:t>
      </w:r>
      <w:r>
        <w:rPr>
          <w:sz w:val="18"/>
        </w:rPr>
        <w:t>vínculo de</w:t>
      </w:r>
      <w:r>
        <w:rPr>
          <w:spacing w:val="1"/>
          <w:sz w:val="18"/>
        </w:rPr>
        <w:t xml:space="preserve"> </w:t>
      </w:r>
      <w:r>
        <w:rPr>
          <w:sz w:val="18"/>
        </w:rPr>
        <w:t>natureza</w:t>
      </w:r>
      <w:r>
        <w:rPr>
          <w:spacing w:val="1"/>
          <w:sz w:val="18"/>
        </w:rPr>
        <w:t xml:space="preserve"> </w:t>
      </w:r>
      <w:r>
        <w:rPr>
          <w:sz w:val="18"/>
        </w:rPr>
        <w:t>técnica, comercial,</w:t>
      </w:r>
      <w:r>
        <w:rPr>
          <w:spacing w:val="1"/>
          <w:sz w:val="18"/>
        </w:rPr>
        <w:t xml:space="preserve"> </w:t>
      </w:r>
      <w:r>
        <w:rPr>
          <w:sz w:val="18"/>
        </w:rPr>
        <w:t>econômica,</w:t>
      </w:r>
      <w:r>
        <w:rPr>
          <w:spacing w:val="1"/>
          <w:sz w:val="18"/>
        </w:rPr>
        <w:t xml:space="preserve"> </w:t>
      </w:r>
      <w:r>
        <w:rPr>
          <w:sz w:val="18"/>
        </w:rPr>
        <w:t>financeira,</w:t>
      </w:r>
      <w:r>
        <w:rPr>
          <w:spacing w:val="1"/>
          <w:sz w:val="18"/>
        </w:rPr>
        <w:t xml:space="preserve"> </w:t>
      </w:r>
      <w:r>
        <w:rPr>
          <w:sz w:val="18"/>
        </w:rPr>
        <w:t>trabalhista ou civil com</w:t>
      </w:r>
      <w:r>
        <w:rPr>
          <w:spacing w:val="1"/>
          <w:sz w:val="18"/>
        </w:rPr>
        <w:t xml:space="preserve"> </w:t>
      </w:r>
      <w:r>
        <w:rPr>
          <w:sz w:val="18"/>
        </w:rPr>
        <w:t>dirigente</w:t>
      </w:r>
      <w:r>
        <w:rPr>
          <w:spacing w:val="50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órgão ou entidade contratante ou com agente público que desempenhe função na licitação ou atue na fiscalização ou na gestão do</w:t>
      </w:r>
      <w:r>
        <w:rPr>
          <w:spacing w:val="-47"/>
          <w:sz w:val="18"/>
        </w:rPr>
        <w:t xml:space="preserve"> </w:t>
      </w:r>
      <w:r>
        <w:rPr>
          <w:sz w:val="18"/>
        </w:rPr>
        <w:t>contrato,</w:t>
      </w:r>
      <w:r>
        <w:rPr>
          <w:spacing w:val="-5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que deles seja</w:t>
      </w:r>
      <w:r>
        <w:rPr>
          <w:spacing w:val="-2"/>
          <w:sz w:val="18"/>
        </w:rPr>
        <w:t xml:space="preserve"> </w:t>
      </w:r>
      <w:r>
        <w:rPr>
          <w:sz w:val="18"/>
        </w:rPr>
        <w:t>cônjuge,</w:t>
      </w:r>
      <w:r>
        <w:rPr>
          <w:spacing w:val="-1"/>
          <w:sz w:val="18"/>
        </w:rPr>
        <w:t xml:space="preserve"> </w:t>
      </w:r>
      <w:r>
        <w:rPr>
          <w:sz w:val="18"/>
        </w:rPr>
        <w:t>companheiro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parente</w:t>
      </w:r>
      <w:r>
        <w:rPr>
          <w:spacing w:val="2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linha reta,</w:t>
      </w:r>
      <w:r>
        <w:rPr>
          <w:spacing w:val="-3"/>
          <w:sz w:val="18"/>
        </w:rPr>
        <w:t xml:space="preserve"> </w:t>
      </w:r>
      <w:r>
        <w:rPr>
          <w:sz w:val="18"/>
        </w:rPr>
        <w:t>colateral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por afinidade,</w:t>
      </w:r>
      <w:r>
        <w:rPr>
          <w:spacing w:val="-2"/>
          <w:sz w:val="18"/>
        </w:rPr>
        <w:t xml:space="preserve"> </w:t>
      </w:r>
      <w:r>
        <w:rPr>
          <w:sz w:val="18"/>
        </w:rPr>
        <w:t>até</w:t>
      </w:r>
      <w:r>
        <w:rPr>
          <w:spacing w:val="-3"/>
          <w:sz w:val="18"/>
        </w:rPr>
        <w:t xml:space="preserve"> </w:t>
      </w:r>
      <w:r>
        <w:rPr>
          <w:sz w:val="18"/>
        </w:rPr>
        <w:t>o terceiro</w:t>
      </w:r>
      <w:r>
        <w:rPr>
          <w:spacing w:val="1"/>
          <w:sz w:val="18"/>
        </w:rPr>
        <w:t xml:space="preserve"> </w:t>
      </w:r>
      <w:r>
        <w:rPr>
          <w:sz w:val="18"/>
        </w:rPr>
        <w:t>grau.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97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Pessoa física ou jurídica que, nos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anos anteriores à divulgação do edital, tenha sido condenada judicialmente, com</w:t>
      </w:r>
      <w:r>
        <w:rPr>
          <w:spacing w:val="1"/>
          <w:sz w:val="18"/>
        </w:rPr>
        <w:t xml:space="preserve"> </w:t>
      </w:r>
      <w:r>
        <w:rPr>
          <w:sz w:val="18"/>
        </w:rPr>
        <w:t>trânsito</w:t>
      </w:r>
      <w:r>
        <w:rPr>
          <w:spacing w:val="15"/>
          <w:sz w:val="18"/>
        </w:rPr>
        <w:t xml:space="preserve"> </w:t>
      </w:r>
      <w:r>
        <w:rPr>
          <w:sz w:val="18"/>
        </w:rPr>
        <w:t>em</w:t>
      </w:r>
      <w:r>
        <w:rPr>
          <w:spacing w:val="15"/>
          <w:sz w:val="18"/>
        </w:rPr>
        <w:t xml:space="preserve"> </w:t>
      </w:r>
      <w:r>
        <w:rPr>
          <w:sz w:val="18"/>
        </w:rPr>
        <w:t>julgado,</w:t>
      </w:r>
      <w:r>
        <w:rPr>
          <w:spacing w:val="15"/>
          <w:sz w:val="18"/>
        </w:rPr>
        <w:t xml:space="preserve"> </w:t>
      </w:r>
      <w:r>
        <w:rPr>
          <w:sz w:val="18"/>
        </w:rPr>
        <w:t>por</w:t>
      </w:r>
      <w:r>
        <w:rPr>
          <w:spacing w:val="15"/>
          <w:sz w:val="18"/>
        </w:rPr>
        <w:t xml:space="preserve"> </w:t>
      </w:r>
      <w:r>
        <w:rPr>
          <w:sz w:val="18"/>
        </w:rPr>
        <w:t>exploração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trabalho</w:t>
      </w:r>
      <w:r>
        <w:rPr>
          <w:spacing w:val="13"/>
          <w:sz w:val="18"/>
        </w:rPr>
        <w:t xml:space="preserve"> </w:t>
      </w:r>
      <w:r>
        <w:rPr>
          <w:sz w:val="18"/>
        </w:rPr>
        <w:t>infantil,</w:t>
      </w:r>
      <w:r>
        <w:rPr>
          <w:spacing w:val="13"/>
          <w:sz w:val="18"/>
        </w:rPr>
        <w:t xml:space="preserve"> </w:t>
      </w:r>
      <w:r>
        <w:rPr>
          <w:sz w:val="18"/>
        </w:rPr>
        <w:t>por</w:t>
      </w:r>
      <w:r>
        <w:rPr>
          <w:spacing w:val="12"/>
          <w:sz w:val="18"/>
        </w:rPr>
        <w:t xml:space="preserve"> </w:t>
      </w:r>
      <w:r>
        <w:rPr>
          <w:sz w:val="18"/>
        </w:rPr>
        <w:t>submissão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trabalhadores</w:t>
      </w:r>
      <w:r>
        <w:rPr>
          <w:spacing w:val="12"/>
          <w:sz w:val="18"/>
        </w:rPr>
        <w:t xml:space="preserve"> </w:t>
      </w: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r>
        <w:rPr>
          <w:sz w:val="18"/>
        </w:rPr>
        <w:t>condições</w:t>
      </w:r>
      <w:r>
        <w:rPr>
          <w:spacing w:val="12"/>
          <w:sz w:val="18"/>
        </w:rPr>
        <w:t xml:space="preserve"> </w:t>
      </w:r>
      <w:r>
        <w:rPr>
          <w:sz w:val="18"/>
        </w:rPr>
        <w:t>análogas</w:t>
      </w:r>
      <w:r>
        <w:rPr>
          <w:spacing w:val="15"/>
          <w:sz w:val="18"/>
        </w:rPr>
        <w:t xml:space="preserve"> </w:t>
      </w:r>
      <w:r>
        <w:rPr>
          <w:sz w:val="18"/>
        </w:rPr>
        <w:t>às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escravo</w:t>
      </w:r>
      <w:r>
        <w:rPr>
          <w:spacing w:val="12"/>
          <w:sz w:val="18"/>
        </w:rPr>
        <w:t xml:space="preserve"> </w:t>
      </w:r>
      <w:r>
        <w:rPr>
          <w:sz w:val="18"/>
        </w:rPr>
        <w:t>ou</w:t>
      </w:r>
      <w:r>
        <w:rPr>
          <w:spacing w:val="-48"/>
          <w:sz w:val="18"/>
        </w:rPr>
        <w:t xml:space="preserve"> </w:t>
      </w:r>
      <w:r>
        <w:rPr>
          <w:sz w:val="18"/>
        </w:rPr>
        <w:t>por contratação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adolescentes nos casos vedados</w:t>
      </w:r>
      <w:r>
        <w:rPr>
          <w:spacing w:val="1"/>
          <w:sz w:val="18"/>
        </w:rPr>
        <w:t xml:space="preserve"> </w:t>
      </w:r>
      <w:r>
        <w:rPr>
          <w:sz w:val="18"/>
        </w:rPr>
        <w:t>pela</w:t>
      </w:r>
      <w:r>
        <w:rPr>
          <w:spacing w:val="-3"/>
          <w:sz w:val="18"/>
        </w:rPr>
        <w:t xml:space="preserve"> </w:t>
      </w:r>
      <w:r>
        <w:rPr>
          <w:sz w:val="18"/>
        </w:rPr>
        <w:t>legislação</w:t>
      </w:r>
      <w:r>
        <w:rPr>
          <w:spacing w:val="2"/>
          <w:sz w:val="18"/>
        </w:rPr>
        <w:t xml:space="preserve"> </w:t>
      </w:r>
      <w:r>
        <w:rPr>
          <w:sz w:val="18"/>
        </w:rPr>
        <w:t>trabalhista.</w:t>
      </w:r>
    </w:p>
    <w:p w:rsidR="004C26D5" w:rsidRDefault="0037073C">
      <w:pPr>
        <w:pStyle w:val="PargrafodaLista"/>
        <w:numPr>
          <w:ilvl w:val="1"/>
          <w:numId w:val="39"/>
        </w:numPr>
        <w:tabs>
          <w:tab w:val="left" w:pos="576"/>
        </w:tabs>
        <w:spacing w:line="207" w:lineRule="exact"/>
        <w:ind w:left="575" w:hanging="345"/>
        <w:rPr>
          <w:sz w:val="18"/>
        </w:rPr>
      </w:pPr>
      <w:r>
        <w:rPr>
          <w:sz w:val="18"/>
        </w:rPr>
        <w:t>Agente</w:t>
      </w:r>
      <w:r>
        <w:rPr>
          <w:spacing w:val="-6"/>
          <w:sz w:val="18"/>
        </w:rPr>
        <w:t xml:space="preserve"> </w:t>
      </w:r>
      <w:r>
        <w:rPr>
          <w:sz w:val="18"/>
        </w:rPr>
        <w:t>público</w:t>
      </w:r>
      <w:r>
        <w:rPr>
          <w:spacing w:val="-1"/>
          <w:sz w:val="18"/>
        </w:rPr>
        <w:t xml:space="preserve"> </w:t>
      </w:r>
      <w:r>
        <w:rPr>
          <w:sz w:val="18"/>
        </w:rPr>
        <w:t>do órgão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entidade licitante;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85"/>
        </w:tabs>
        <w:spacing w:line="207" w:lineRule="exact"/>
        <w:ind w:hanging="354"/>
        <w:rPr>
          <w:sz w:val="18"/>
        </w:rPr>
      </w:pPr>
      <w:r>
        <w:rPr>
          <w:sz w:val="18"/>
        </w:rPr>
        <w:t>Pessoas</w:t>
      </w:r>
      <w:r>
        <w:rPr>
          <w:spacing w:val="-3"/>
          <w:sz w:val="18"/>
        </w:rPr>
        <w:t xml:space="preserve"> </w:t>
      </w:r>
      <w:r>
        <w:rPr>
          <w:sz w:val="18"/>
        </w:rPr>
        <w:t>jurídicas</w:t>
      </w:r>
      <w:r>
        <w:rPr>
          <w:spacing w:val="-2"/>
          <w:sz w:val="18"/>
        </w:rPr>
        <w:t xml:space="preserve"> </w:t>
      </w:r>
      <w:r>
        <w:rPr>
          <w:sz w:val="18"/>
        </w:rPr>
        <w:t>reunidas</w:t>
      </w:r>
      <w:r>
        <w:rPr>
          <w:spacing w:val="-2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consórcio;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85"/>
        </w:tabs>
        <w:spacing w:before="1" w:line="207" w:lineRule="exact"/>
        <w:ind w:hanging="354"/>
        <w:rPr>
          <w:sz w:val="18"/>
        </w:rPr>
      </w:pPr>
      <w:r>
        <w:rPr>
          <w:sz w:val="18"/>
        </w:rPr>
        <w:t>Organizações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Sociedade</w:t>
      </w:r>
      <w:r>
        <w:rPr>
          <w:spacing w:val="-1"/>
          <w:sz w:val="18"/>
        </w:rPr>
        <w:t xml:space="preserve"> </w:t>
      </w:r>
      <w:r>
        <w:rPr>
          <w:sz w:val="18"/>
        </w:rPr>
        <w:t>Civil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Interesse</w:t>
      </w:r>
      <w:r>
        <w:rPr>
          <w:spacing w:val="-5"/>
          <w:sz w:val="18"/>
        </w:rPr>
        <w:t xml:space="preserve"> </w:t>
      </w:r>
      <w:r>
        <w:rPr>
          <w:sz w:val="18"/>
        </w:rPr>
        <w:t>Público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OSCIP,</w:t>
      </w:r>
      <w:r>
        <w:rPr>
          <w:spacing w:val="-4"/>
          <w:sz w:val="18"/>
        </w:rPr>
        <w:t xml:space="preserve"> </w:t>
      </w:r>
      <w:r>
        <w:rPr>
          <w:sz w:val="18"/>
        </w:rPr>
        <w:t>atuando</w:t>
      </w:r>
      <w:r>
        <w:rPr>
          <w:spacing w:val="-6"/>
          <w:sz w:val="18"/>
        </w:rPr>
        <w:t xml:space="preserve"> </w:t>
      </w:r>
      <w:r>
        <w:rPr>
          <w:sz w:val="18"/>
        </w:rPr>
        <w:t>nessa</w:t>
      </w:r>
      <w:r>
        <w:rPr>
          <w:spacing w:val="-6"/>
          <w:sz w:val="18"/>
        </w:rPr>
        <w:t xml:space="preserve"> </w:t>
      </w:r>
      <w:r>
        <w:rPr>
          <w:sz w:val="18"/>
        </w:rPr>
        <w:t>condição;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88"/>
        </w:tabs>
        <w:ind w:left="231" w:right="283" w:firstLine="0"/>
        <w:jc w:val="both"/>
        <w:rPr>
          <w:sz w:val="18"/>
        </w:rPr>
      </w:pPr>
      <w:r>
        <w:rPr>
          <w:sz w:val="18"/>
        </w:rPr>
        <w:t>A participação neste certame importa ao proponente irrestrita e irretratável aceitação das condições estabelecidas no presente</w:t>
      </w:r>
      <w:r>
        <w:rPr>
          <w:spacing w:val="-47"/>
          <w:sz w:val="18"/>
        </w:rPr>
        <w:t xml:space="preserve"> </w:t>
      </w:r>
      <w:r>
        <w:rPr>
          <w:sz w:val="18"/>
        </w:rPr>
        <w:t>Edital, bem como a observância dos regulamentos, normas administrativas e técnicas aplicáveis, inclusive quanto a recursos, e</w:t>
      </w:r>
      <w:r>
        <w:rPr>
          <w:spacing w:val="1"/>
          <w:sz w:val="18"/>
        </w:rPr>
        <w:t xml:space="preserve"> </w:t>
      </w:r>
      <w:r>
        <w:rPr>
          <w:sz w:val="18"/>
        </w:rPr>
        <w:t>ainda,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aceitação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deverá</w:t>
      </w:r>
      <w:r>
        <w:rPr>
          <w:spacing w:val="-1"/>
          <w:sz w:val="18"/>
        </w:rPr>
        <w:t xml:space="preserve"> </w:t>
      </w:r>
      <w:r>
        <w:rPr>
          <w:sz w:val="18"/>
        </w:rPr>
        <w:t>fornecer</w:t>
      </w:r>
      <w:r>
        <w:rPr>
          <w:spacing w:val="-2"/>
          <w:sz w:val="18"/>
        </w:rPr>
        <w:t xml:space="preserve"> </w:t>
      </w:r>
      <w:r>
        <w:rPr>
          <w:sz w:val="18"/>
        </w:rPr>
        <w:t>o objeto</w:t>
      </w:r>
      <w:r>
        <w:rPr>
          <w:spacing w:val="-3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perfeitas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utilização</w:t>
      </w:r>
      <w:r>
        <w:rPr>
          <w:spacing w:val="-1"/>
          <w:sz w:val="18"/>
        </w:rPr>
        <w:t xml:space="preserve"> </w:t>
      </w:r>
      <w:r>
        <w:rPr>
          <w:sz w:val="18"/>
        </w:rPr>
        <w:t>e/ou funcionamento;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98"/>
        </w:tabs>
        <w:ind w:left="231" w:right="282" w:firstLine="0"/>
        <w:jc w:val="both"/>
        <w:rPr>
          <w:sz w:val="18"/>
        </w:rPr>
      </w:pPr>
      <w:r>
        <w:rPr>
          <w:sz w:val="18"/>
        </w:rPr>
        <w:t>Não poderá participar, direta ou indiretamente, da licitação ou da execução do contrato agente público do órgão ou entidade</w:t>
      </w:r>
      <w:r>
        <w:rPr>
          <w:spacing w:val="1"/>
          <w:sz w:val="18"/>
        </w:rPr>
        <w:t xml:space="preserve"> </w:t>
      </w:r>
      <w:r>
        <w:rPr>
          <w:sz w:val="18"/>
        </w:rPr>
        <w:t>contratante,</w:t>
      </w:r>
      <w:r>
        <w:rPr>
          <w:spacing w:val="11"/>
          <w:sz w:val="18"/>
        </w:rPr>
        <w:t xml:space="preserve"> </w:t>
      </w:r>
      <w:r>
        <w:rPr>
          <w:sz w:val="18"/>
        </w:rPr>
        <w:t>devendo</w:t>
      </w:r>
      <w:r>
        <w:rPr>
          <w:spacing w:val="9"/>
          <w:sz w:val="18"/>
        </w:rPr>
        <w:t xml:space="preserve"> </w:t>
      </w:r>
      <w:r>
        <w:rPr>
          <w:sz w:val="18"/>
        </w:rPr>
        <w:t>ser</w:t>
      </w:r>
      <w:r>
        <w:rPr>
          <w:spacing w:val="12"/>
          <w:sz w:val="18"/>
        </w:rPr>
        <w:t xml:space="preserve"> </w:t>
      </w:r>
      <w:r>
        <w:rPr>
          <w:sz w:val="18"/>
        </w:rPr>
        <w:t>observadas</w:t>
      </w:r>
      <w:r>
        <w:rPr>
          <w:spacing w:val="11"/>
          <w:sz w:val="18"/>
        </w:rPr>
        <w:t xml:space="preserve"> </w:t>
      </w:r>
      <w:r>
        <w:rPr>
          <w:sz w:val="18"/>
        </w:rPr>
        <w:t>as</w:t>
      </w:r>
      <w:r>
        <w:rPr>
          <w:spacing w:val="11"/>
          <w:sz w:val="18"/>
        </w:rPr>
        <w:t xml:space="preserve"> </w:t>
      </w:r>
      <w:r>
        <w:rPr>
          <w:sz w:val="18"/>
        </w:rPr>
        <w:t>situações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2"/>
          <w:sz w:val="18"/>
        </w:rPr>
        <w:t xml:space="preserve"> </w:t>
      </w:r>
      <w:r>
        <w:rPr>
          <w:sz w:val="18"/>
        </w:rPr>
        <w:t>possam</w:t>
      </w:r>
      <w:r>
        <w:rPr>
          <w:spacing w:val="8"/>
          <w:sz w:val="18"/>
        </w:rPr>
        <w:t xml:space="preserve"> </w:t>
      </w:r>
      <w:r>
        <w:rPr>
          <w:sz w:val="18"/>
        </w:rPr>
        <w:t>configurar</w:t>
      </w:r>
      <w:r>
        <w:rPr>
          <w:spacing w:val="10"/>
          <w:sz w:val="18"/>
        </w:rPr>
        <w:t xml:space="preserve"> </w:t>
      </w:r>
      <w:r>
        <w:rPr>
          <w:sz w:val="18"/>
        </w:rPr>
        <w:t>conflito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interesses</w:t>
      </w:r>
      <w:r>
        <w:rPr>
          <w:spacing w:val="12"/>
          <w:sz w:val="18"/>
        </w:rPr>
        <w:t xml:space="preserve"> </w:t>
      </w:r>
      <w:r>
        <w:rPr>
          <w:sz w:val="18"/>
        </w:rPr>
        <w:t>no</w:t>
      </w:r>
      <w:r>
        <w:rPr>
          <w:spacing w:val="11"/>
          <w:sz w:val="18"/>
        </w:rPr>
        <w:t xml:space="preserve"> </w:t>
      </w:r>
      <w:r>
        <w:rPr>
          <w:sz w:val="18"/>
        </w:rPr>
        <w:t>exercício</w:t>
      </w:r>
      <w:r>
        <w:rPr>
          <w:spacing w:val="7"/>
          <w:sz w:val="18"/>
        </w:rPr>
        <w:t xml:space="preserve"> </w:t>
      </w:r>
      <w:r>
        <w:rPr>
          <w:sz w:val="18"/>
        </w:rPr>
        <w:t>ou</w:t>
      </w:r>
      <w:r>
        <w:rPr>
          <w:spacing w:val="11"/>
          <w:sz w:val="18"/>
        </w:rPr>
        <w:t xml:space="preserve"> </w:t>
      </w:r>
      <w:r>
        <w:rPr>
          <w:sz w:val="18"/>
        </w:rPr>
        <w:t>após</w:t>
      </w:r>
      <w:r>
        <w:rPr>
          <w:spacing w:val="11"/>
          <w:sz w:val="18"/>
        </w:rPr>
        <w:t xml:space="preserve"> </w:t>
      </w:r>
      <w:r>
        <w:rPr>
          <w:sz w:val="18"/>
        </w:rPr>
        <w:t>o</w:t>
      </w:r>
      <w:r>
        <w:rPr>
          <w:spacing w:val="9"/>
          <w:sz w:val="18"/>
        </w:rPr>
        <w:t xml:space="preserve"> </w:t>
      </w:r>
      <w:r>
        <w:rPr>
          <w:sz w:val="18"/>
        </w:rPr>
        <w:t>exercício</w:t>
      </w:r>
      <w:r>
        <w:rPr>
          <w:spacing w:val="-48"/>
          <w:sz w:val="18"/>
        </w:rPr>
        <w:t xml:space="preserve"> </w:t>
      </w:r>
      <w:r>
        <w:rPr>
          <w:sz w:val="18"/>
        </w:rPr>
        <w:lastRenderedPageBreak/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cargo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emprego,</w:t>
      </w:r>
      <w:r>
        <w:rPr>
          <w:spacing w:val="-3"/>
          <w:sz w:val="18"/>
        </w:rPr>
        <w:t xml:space="preserve"> </w:t>
      </w:r>
      <w:r>
        <w:rPr>
          <w:sz w:val="18"/>
        </w:rPr>
        <w:t>nos</w:t>
      </w:r>
      <w:r>
        <w:rPr>
          <w:spacing w:val="-3"/>
          <w:sz w:val="18"/>
        </w:rPr>
        <w:t xml:space="preserve"> </w:t>
      </w:r>
      <w:r>
        <w:rPr>
          <w:sz w:val="18"/>
        </w:rPr>
        <w:t>termos da</w:t>
      </w:r>
      <w:r>
        <w:rPr>
          <w:spacing w:val="-3"/>
          <w:sz w:val="18"/>
        </w:rPr>
        <w:t xml:space="preserve"> </w:t>
      </w:r>
      <w:r>
        <w:rPr>
          <w:sz w:val="18"/>
        </w:rPr>
        <w:t>legislação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disciplina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matéria,</w:t>
      </w:r>
      <w:r>
        <w:rPr>
          <w:spacing w:val="-3"/>
          <w:sz w:val="18"/>
        </w:rPr>
        <w:t xml:space="preserve"> </w:t>
      </w:r>
      <w:r>
        <w:rPr>
          <w:sz w:val="18"/>
        </w:rPr>
        <w:t>conforme</w:t>
      </w:r>
      <w:r>
        <w:rPr>
          <w:color w:val="0000FF"/>
          <w:sz w:val="18"/>
        </w:rPr>
        <w:t xml:space="preserve"> </w:t>
      </w:r>
      <w:r>
        <w:rPr>
          <w:color w:val="0000FF"/>
          <w:sz w:val="18"/>
          <w:u w:val="single" w:color="0000FF"/>
        </w:rPr>
        <w:t>§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1º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do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art.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9º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da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Lei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n.º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14.133,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de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2021</w:t>
      </w:r>
      <w:r>
        <w:rPr>
          <w:sz w:val="18"/>
        </w:rPr>
        <w:t>;</w:t>
      </w:r>
    </w:p>
    <w:p w:rsidR="004C26D5" w:rsidRDefault="0037073C">
      <w:pPr>
        <w:pStyle w:val="PargrafodaLista"/>
        <w:numPr>
          <w:ilvl w:val="1"/>
          <w:numId w:val="37"/>
        </w:numPr>
        <w:tabs>
          <w:tab w:val="left" w:pos="591"/>
        </w:tabs>
        <w:ind w:left="231" w:right="283" w:firstLine="0"/>
        <w:jc w:val="both"/>
        <w:rPr>
          <w:sz w:val="18"/>
        </w:rPr>
      </w:pPr>
      <w:r>
        <w:rPr>
          <w:sz w:val="18"/>
        </w:rPr>
        <w:t>O impedimento também será aplicado ao licitante que atue em substituição a outra pessoa, física ou jurídica, com o intuito de</w:t>
      </w:r>
      <w:r>
        <w:rPr>
          <w:spacing w:val="1"/>
          <w:sz w:val="18"/>
        </w:rPr>
        <w:t xml:space="preserve"> </w:t>
      </w:r>
      <w:r>
        <w:rPr>
          <w:sz w:val="18"/>
        </w:rPr>
        <w:t>burlar a efetividade da sanção a ela aplicada, inclusive a sua controladora, controlada ou coligada, desde que devidamente</w:t>
      </w:r>
      <w:r>
        <w:rPr>
          <w:spacing w:val="1"/>
          <w:sz w:val="18"/>
        </w:rPr>
        <w:t xml:space="preserve"> </w:t>
      </w:r>
      <w:r>
        <w:rPr>
          <w:sz w:val="18"/>
        </w:rPr>
        <w:t>comprovado</w:t>
      </w:r>
      <w:r>
        <w:rPr>
          <w:spacing w:val="-3"/>
          <w:sz w:val="18"/>
        </w:rPr>
        <w:t xml:space="preserve"> </w:t>
      </w:r>
      <w:r>
        <w:rPr>
          <w:sz w:val="18"/>
        </w:rPr>
        <w:t>o ilícito</w:t>
      </w:r>
      <w:r>
        <w:rPr>
          <w:spacing w:val="2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utilização</w:t>
      </w:r>
      <w:r>
        <w:rPr>
          <w:spacing w:val="-2"/>
          <w:sz w:val="18"/>
        </w:rPr>
        <w:t xml:space="preserve"> </w:t>
      </w:r>
      <w:r>
        <w:rPr>
          <w:sz w:val="18"/>
        </w:rPr>
        <w:t>fraudulenta</w:t>
      </w:r>
      <w:r>
        <w:rPr>
          <w:spacing w:val="-1"/>
          <w:sz w:val="18"/>
        </w:rPr>
        <w:t xml:space="preserve"> </w:t>
      </w:r>
      <w:r>
        <w:rPr>
          <w:sz w:val="18"/>
        </w:rPr>
        <w:t>da personalidade</w:t>
      </w:r>
      <w:r>
        <w:rPr>
          <w:spacing w:val="-2"/>
          <w:sz w:val="18"/>
        </w:rPr>
        <w:t xml:space="preserve"> </w:t>
      </w:r>
      <w:r>
        <w:rPr>
          <w:sz w:val="18"/>
        </w:rPr>
        <w:t>jurídica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licitante;</w:t>
      </w:r>
    </w:p>
    <w:p w:rsidR="004C26D5" w:rsidRDefault="00931E11">
      <w:pPr>
        <w:pStyle w:val="Corpodetexto"/>
        <w:spacing w:before="8"/>
        <w:rPr>
          <w:sz w:val="14"/>
        </w:rPr>
      </w:pPr>
      <w:r>
        <w:pict>
          <v:shape id="_x0000_s1060" type="#_x0000_t202" style="position:absolute;margin-left:36.95pt;margin-top:10.7pt;width:535.7pt;height:12.85pt;z-index:-15725568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VI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FORMA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CREDENCIAMENTO: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6"/>
        </w:numPr>
        <w:tabs>
          <w:tab w:val="left" w:pos="585"/>
        </w:tabs>
        <w:spacing w:before="95"/>
        <w:ind w:left="231" w:right="283" w:firstLine="0"/>
        <w:jc w:val="both"/>
        <w:rPr>
          <w:sz w:val="18"/>
        </w:rPr>
      </w:pPr>
      <w:r>
        <w:rPr>
          <w:sz w:val="18"/>
        </w:rPr>
        <w:t>O credenciamento do fornecedor e de seu representante legal junto ao sistema eletrônico BLL implica a responsabilidade legal</w:t>
      </w:r>
      <w:r>
        <w:rPr>
          <w:spacing w:val="-47"/>
          <w:sz w:val="18"/>
        </w:rPr>
        <w:t xml:space="preserve"> </w:t>
      </w:r>
      <w:r>
        <w:rPr>
          <w:sz w:val="18"/>
        </w:rPr>
        <w:t>pelos</w:t>
      </w:r>
      <w:r>
        <w:rPr>
          <w:spacing w:val="1"/>
          <w:sz w:val="18"/>
        </w:rPr>
        <w:t xml:space="preserve"> </w:t>
      </w:r>
      <w:r>
        <w:rPr>
          <w:sz w:val="18"/>
        </w:rPr>
        <w:t>atos</w:t>
      </w:r>
      <w:r>
        <w:rPr>
          <w:spacing w:val="1"/>
          <w:sz w:val="18"/>
        </w:rPr>
        <w:t xml:space="preserve"> </w:t>
      </w:r>
      <w:r>
        <w:rPr>
          <w:sz w:val="18"/>
        </w:rPr>
        <w:t>praticados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presunção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capacidade</w:t>
      </w:r>
      <w:r>
        <w:rPr>
          <w:spacing w:val="1"/>
          <w:sz w:val="18"/>
        </w:rPr>
        <w:t xml:space="preserve"> </w:t>
      </w:r>
      <w:r>
        <w:rPr>
          <w:sz w:val="18"/>
        </w:rPr>
        <w:t>técnica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realização</w:t>
      </w:r>
      <w:r>
        <w:rPr>
          <w:spacing w:val="1"/>
          <w:sz w:val="18"/>
        </w:rPr>
        <w:t xml:space="preserve"> </w:t>
      </w:r>
      <w:r>
        <w:rPr>
          <w:sz w:val="18"/>
        </w:rPr>
        <w:t>das</w:t>
      </w:r>
      <w:r>
        <w:rPr>
          <w:spacing w:val="1"/>
          <w:sz w:val="18"/>
        </w:rPr>
        <w:t xml:space="preserve"> </w:t>
      </w:r>
      <w:r>
        <w:rPr>
          <w:sz w:val="18"/>
        </w:rPr>
        <w:t>transações</w:t>
      </w:r>
      <w:r>
        <w:rPr>
          <w:spacing w:val="1"/>
          <w:sz w:val="18"/>
        </w:rPr>
        <w:t xml:space="preserve"> </w:t>
      </w:r>
      <w:r>
        <w:rPr>
          <w:sz w:val="18"/>
        </w:rPr>
        <w:t>inerentes</w:t>
      </w:r>
      <w:r>
        <w:rPr>
          <w:spacing w:val="1"/>
          <w:sz w:val="18"/>
        </w:rPr>
        <w:t xml:space="preserve"> </w:t>
      </w:r>
      <w:r>
        <w:rPr>
          <w:sz w:val="18"/>
        </w:rPr>
        <w:t>ao</w:t>
      </w:r>
      <w:r>
        <w:rPr>
          <w:spacing w:val="1"/>
          <w:sz w:val="18"/>
        </w:rPr>
        <w:t xml:space="preserve"> </w:t>
      </w:r>
      <w:r>
        <w:rPr>
          <w:sz w:val="18"/>
        </w:rPr>
        <w:t>PREGÃO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6"/>
        </w:numPr>
        <w:tabs>
          <w:tab w:val="left" w:pos="604"/>
        </w:tabs>
        <w:ind w:left="231" w:right="282" w:firstLine="0"/>
        <w:jc w:val="both"/>
        <w:rPr>
          <w:sz w:val="18"/>
        </w:rPr>
      </w:pPr>
      <w:r>
        <w:rPr>
          <w:sz w:val="18"/>
        </w:rPr>
        <w:t>Em se tratando de microempresa ou empresa de pequeno porte, nos termos da Lei Complementar nº 123, de 14.12.2006,</w:t>
      </w:r>
      <w:r>
        <w:rPr>
          <w:spacing w:val="1"/>
          <w:sz w:val="18"/>
        </w:rPr>
        <w:t xml:space="preserve"> </w:t>
      </w:r>
      <w:r>
        <w:rPr>
          <w:sz w:val="18"/>
        </w:rPr>
        <w:t>modificada</w:t>
      </w:r>
      <w:r>
        <w:rPr>
          <w:spacing w:val="1"/>
          <w:sz w:val="18"/>
        </w:rPr>
        <w:t xml:space="preserve"> </w:t>
      </w:r>
      <w:r>
        <w:rPr>
          <w:sz w:val="18"/>
        </w:rPr>
        <w:t>pela</w:t>
      </w:r>
      <w:r>
        <w:rPr>
          <w:spacing w:val="1"/>
          <w:sz w:val="18"/>
        </w:rPr>
        <w:t xml:space="preserve"> </w:t>
      </w:r>
      <w:r>
        <w:rPr>
          <w:sz w:val="18"/>
        </w:rPr>
        <w:t>Lei</w:t>
      </w:r>
      <w:r>
        <w:rPr>
          <w:spacing w:val="1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1"/>
          <w:sz w:val="18"/>
        </w:rPr>
        <w:t xml:space="preserve"> </w:t>
      </w:r>
      <w:r>
        <w:rPr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z w:val="18"/>
        </w:rPr>
        <w:t>147/2014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alterações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essas</w:t>
      </w:r>
      <w:r>
        <w:rPr>
          <w:spacing w:val="1"/>
          <w:sz w:val="18"/>
        </w:rPr>
        <w:t xml:space="preserve"> </w:t>
      </w:r>
      <w:r>
        <w:rPr>
          <w:sz w:val="18"/>
        </w:rPr>
        <w:t>possam</w:t>
      </w:r>
      <w:r>
        <w:rPr>
          <w:spacing w:val="1"/>
          <w:sz w:val="18"/>
        </w:rPr>
        <w:t xml:space="preserve"> </w:t>
      </w:r>
      <w:r>
        <w:rPr>
          <w:sz w:val="18"/>
        </w:rPr>
        <w:t>usufruir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tratamento</w:t>
      </w:r>
      <w:r>
        <w:rPr>
          <w:spacing w:val="-47"/>
          <w:sz w:val="18"/>
        </w:rPr>
        <w:t xml:space="preserve"> </w:t>
      </w:r>
      <w:r>
        <w:rPr>
          <w:sz w:val="18"/>
        </w:rPr>
        <w:t>diferenciado previsto no Capítulo V da referida Lei, é necessário, à época do credenciamento, a declaração em campo próprio do</w:t>
      </w:r>
      <w:r>
        <w:rPr>
          <w:spacing w:val="1"/>
          <w:sz w:val="18"/>
        </w:rPr>
        <w:t xml:space="preserve"> </w:t>
      </w:r>
      <w:r>
        <w:rPr>
          <w:sz w:val="18"/>
        </w:rPr>
        <w:t>sistema eletrônico, identificando-se como microempresa ou empresa de pequeno porte, bem como o preenchimento da declaração</w:t>
      </w:r>
      <w:r>
        <w:rPr>
          <w:spacing w:val="-47"/>
          <w:sz w:val="18"/>
        </w:rPr>
        <w:t xml:space="preserve"> </w:t>
      </w:r>
      <w:r>
        <w:rPr>
          <w:sz w:val="18"/>
        </w:rPr>
        <w:t>constante</w:t>
      </w:r>
      <w:r>
        <w:rPr>
          <w:spacing w:val="-1"/>
          <w:sz w:val="18"/>
        </w:rPr>
        <w:t xml:space="preserve"> </w:t>
      </w:r>
      <w:r>
        <w:rPr>
          <w:sz w:val="18"/>
        </w:rPr>
        <w:t>dos modelos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anexos no</w:t>
      </w:r>
      <w:r>
        <w:rPr>
          <w:spacing w:val="2"/>
          <w:sz w:val="18"/>
        </w:rPr>
        <w:t xml:space="preserve"> </w:t>
      </w:r>
      <w:r>
        <w:rPr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6"/>
        </w:numPr>
        <w:tabs>
          <w:tab w:val="left" w:pos="652"/>
        </w:tabs>
        <w:spacing w:before="1"/>
        <w:ind w:left="231" w:right="281" w:firstLine="0"/>
        <w:jc w:val="both"/>
        <w:rPr>
          <w:sz w:val="18"/>
        </w:rPr>
      </w:pP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declarações</w:t>
      </w:r>
      <w:r>
        <w:rPr>
          <w:spacing w:val="1"/>
          <w:sz w:val="18"/>
        </w:rPr>
        <w:t xml:space="preserve"> </w:t>
      </w:r>
      <w:r>
        <w:rPr>
          <w:sz w:val="18"/>
        </w:rPr>
        <w:t>referidas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item</w:t>
      </w:r>
      <w:r>
        <w:rPr>
          <w:spacing w:val="1"/>
          <w:sz w:val="18"/>
        </w:rPr>
        <w:t xml:space="preserve"> </w:t>
      </w:r>
      <w:r>
        <w:rPr>
          <w:sz w:val="18"/>
        </w:rPr>
        <w:t>anterior</w:t>
      </w:r>
      <w:r>
        <w:rPr>
          <w:spacing w:val="1"/>
          <w:sz w:val="18"/>
        </w:rPr>
        <w:t xml:space="preserve"> </w:t>
      </w:r>
      <w:r>
        <w:rPr>
          <w:sz w:val="18"/>
        </w:rPr>
        <w:t>servirão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comprovação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enquadramento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PROPONENTE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Microempresa ou Empresa de Pequeno Porte, conforme o caso, as quais declararão, sob as penas da lei, que cumprem os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requisitos legais para a qualificação como “Microempresa” ou “Empresa de Pequeno Porte”, estando </w:t>
      </w:r>
      <w:proofErr w:type="gramStart"/>
      <w:r>
        <w:rPr>
          <w:sz w:val="18"/>
        </w:rPr>
        <w:t>aptas a usufruir do tratamento</w:t>
      </w:r>
      <w:r>
        <w:rPr>
          <w:spacing w:val="-47"/>
          <w:sz w:val="18"/>
        </w:rPr>
        <w:t xml:space="preserve"> </w:t>
      </w:r>
      <w:r>
        <w:rPr>
          <w:sz w:val="18"/>
        </w:rPr>
        <w:t>favorecido</w:t>
      </w:r>
      <w:r>
        <w:rPr>
          <w:spacing w:val="1"/>
          <w:sz w:val="18"/>
        </w:rPr>
        <w:t xml:space="preserve"> </w:t>
      </w:r>
      <w:r>
        <w:rPr>
          <w:sz w:val="18"/>
        </w:rPr>
        <w:t>estabelecido</w:t>
      </w:r>
      <w:r>
        <w:rPr>
          <w:spacing w:val="2"/>
          <w:sz w:val="18"/>
        </w:rPr>
        <w:t xml:space="preserve"> </w:t>
      </w:r>
      <w:r>
        <w:rPr>
          <w:sz w:val="18"/>
        </w:rPr>
        <w:t>nos</w:t>
      </w:r>
      <w:r>
        <w:rPr>
          <w:spacing w:val="-9"/>
          <w:sz w:val="18"/>
        </w:rPr>
        <w:t xml:space="preserve"> </w:t>
      </w:r>
      <w:r>
        <w:rPr>
          <w:sz w:val="18"/>
        </w:rPr>
        <w:t>Artigos</w:t>
      </w:r>
      <w:r>
        <w:rPr>
          <w:spacing w:val="1"/>
          <w:sz w:val="18"/>
        </w:rPr>
        <w:t xml:space="preserve"> </w:t>
      </w:r>
      <w:r>
        <w:rPr>
          <w:sz w:val="18"/>
        </w:rPr>
        <w:t>42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49</w:t>
      </w:r>
      <w:r>
        <w:rPr>
          <w:spacing w:val="-2"/>
          <w:sz w:val="18"/>
        </w:rPr>
        <w:t xml:space="preserve"> </w:t>
      </w:r>
      <w:r>
        <w:rPr>
          <w:sz w:val="18"/>
        </w:rPr>
        <w:t>da Lei</w:t>
      </w:r>
      <w:r>
        <w:rPr>
          <w:spacing w:val="1"/>
          <w:sz w:val="18"/>
        </w:rPr>
        <w:t xml:space="preserve"> </w:t>
      </w:r>
      <w:r>
        <w:rPr>
          <w:sz w:val="18"/>
        </w:rPr>
        <w:t>Complementar nº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123/2006.</w:t>
      </w:r>
    </w:p>
    <w:p w:rsidR="004C26D5" w:rsidRDefault="00931E11">
      <w:pPr>
        <w:pStyle w:val="Corpodetexto"/>
        <w:spacing w:before="9"/>
        <w:rPr>
          <w:sz w:val="14"/>
        </w:rPr>
      </w:pPr>
      <w:r>
        <w:pict>
          <v:shape id="_x0000_s1059" type="#_x0000_t202" style="position:absolute;margin-left:36.95pt;margin-top:10.7pt;width:535.7pt;height:12.85pt;z-index:-15725056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VII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PARTICIPAÇÃO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NO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PREGÃO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ELETRÔNICO: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631"/>
        </w:tabs>
        <w:spacing w:before="95"/>
        <w:ind w:left="231" w:right="279" w:firstLine="0"/>
        <w:jc w:val="both"/>
        <w:rPr>
          <w:sz w:val="18"/>
        </w:rPr>
      </w:pPr>
      <w:r>
        <w:rPr>
          <w:sz w:val="18"/>
        </w:rPr>
        <w:t>A participação na presente licitação se dará por meio da digitação da senha pessoal do representante credenciado e</w:t>
      </w:r>
      <w:r>
        <w:rPr>
          <w:spacing w:val="1"/>
          <w:sz w:val="18"/>
        </w:rPr>
        <w:t xml:space="preserve"> </w:t>
      </w:r>
      <w:r>
        <w:rPr>
          <w:sz w:val="18"/>
        </w:rPr>
        <w:t>subsequente</w:t>
      </w:r>
      <w:r>
        <w:rPr>
          <w:spacing w:val="5"/>
          <w:sz w:val="18"/>
        </w:rPr>
        <w:t xml:space="preserve"> </w:t>
      </w:r>
      <w:r>
        <w:rPr>
          <w:sz w:val="18"/>
        </w:rPr>
        <w:t>encaminhamento</w:t>
      </w:r>
      <w:r>
        <w:rPr>
          <w:spacing w:val="9"/>
          <w:sz w:val="18"/>
        </w:rPr>
        <w:t xml:space="preserve"> </w:t>
      </w:r>
      <w:r>
        <w:rPr>
          <w:sz w:val="18"/>
        </w:rPr>
        <w:t>da</w:t>
      </w:r>
      <w:r>
        <w:rPr>
          <w:spacing w:val="6"/>
          <w:sz w:val="18"/>
        </w:rPr>
        <w:t xml:space="preserve"> </w:t>
      </w:r>
      <w:r>
        <w:rPr>
          <w:sz w:val="18"/>
        </w:rPr>
        <w:t>proposta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preços,</w:t>
      </w:r>
      <w:r>
        <w:rPr>
          <w:spacing w:val="5"/>
          <w:sz w:val="18"/>
        </w:rPr>
        <w:t xml:space="preserve"> </w:t>
      </w:r>
      <w:r>
        <w:rPr>
          <w:sz w:val="18"/>
        </w:rPr>
        <w:t>exclusivamente</w:t>
      </w:r>
      <w:r>
        <w:rPr>
          <w:spacing w:val="6"/>
          <w:sz w:val="18"/>
        </w:rPr>
        <w:t xml:space="preserve"> </w:t>
      </w: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meio</w:t>
      </w:r>
      <w:r>
        <w:rPr>
          <w:spacing w:val="7"/>
          <w:sz w:val="18"/>
        </w:rPr>
        <w:t xml:space="preserve"> </w:t>
      </w:r>
      <w:r>
        <w:rPr>
          <w:sz w:val="18"/>
        </w:rPr>
        <w:t>do</w:t>
      </w:r>
      <w:r>
        <w:rPr>
          <w:spacing w:val="5"/>
          <w:sz w:val="18"/>
        </w:rPr>
        <w:t xml:space="preserve"> </w:t>
      </w:r>
      <w:r>
        <w:rPr>
          <w:sz w:val="18"/>
        </w:rPr>
        <w:t>sistema</w:t>
      </w:r>
      <w:r>
        <w:rPr>
          <w:spacing w:val="5"/>
          <w:sz w:val="18"/>
        </w:rPr>
        <w:t xml:space="preserve"> </w:t>
      </w:r>
      <w:r>
        <w:rPr>
          <w:sz w:val="18"/>
        </w:rPr>
        <w:t>eletrônico,</w:t>
      </w:r>
      <w:r>
        <w:rPr>
          <w:spacing w:val="7"/>
          <w:sz w:val="18"/>
        </w:rPr>
        <w:t xml:space="preserve"> </w:t>
      </w:r>
      <w:r>
        <w:rPr>
          <w:sz w:val="18"/>
        </w:rPr>
        <w:t>observados</w:t>
      </w:r>
      <w:r>
        <w:rPr>
          <w:spacing w:val="6"/>
          <w:sz w:val="18"/>
        </w:rPr>
        <w:t xml:space="preserve"> </w:t>
      </w:r>
      <w:r>
        <w:rPr>
          <w:sz w:val="18"/>
        </w:rPr>
        <w:t>rigorosamente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data</w:t>
      </w:r>
      <w:r>
        <w:rPr>
          <w:spacing w:val="-2"/>
          <w:sz w:val="18"/>
        </w:rPr>
        <w:t xml:space="preserve"> </w:t>
      </w:r>
      <w:r>
        <w:rPr>
          <w:sz w:val="18"/>
        </w:rPr>
        <w:t>e o</w:t>
      </w:r>
      <w:r>
        <w:rPr>
          <w:spacing w:val="-2"/>
          <w:sz w:val="18"/>
        </w:rPr>
        <w:t xml:space="preserve"> </w:t>
      </w:r>
      <w:r>
        <w:rPr>
          <w:sz w:val="18"/>
        </w:rPr>
        <w:t>horário</w:t>
      </w:r>
      <w:r>
        <w:rPr>
          <w:spacing w:val="-2"/>
          <w:sz w:val="18"/>
        </w:rPr>
        <w:t xml:space="preserve"> </w:t>
      </w:r>
      <w:r>
        <w:rPr>
          <w:sz w:val="18"/>
        </w:rPr>
        <w:t>limite</w:t>
      </w:r>
      <w:r>
        <w:rPr>
          <w:spacing w:val="-2"/>
          <w:sz w:val="18"/>
        </w:rPr>
        <w:t xml:space="preserve"> </w:t>
      </w:r>
      <w:r>
        <w:rPr>
          <w:sz w:val="18"/>
        </w:rPr>
        <w:t>estabelecidos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-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rPr>
          <w:sz w:val="24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585"/>
        </w:tabs>
        <w:ind w:left="584" w:hanging="354"/>
        <w:jc w:val="both"/>
        <w:rPr>
          <w:sz w:val="18"/>
        </w:rPr>
      </w:pP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informação dos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dados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para</w:t>
      </w:r>
      <w:r>
        <w:rPr>
          <w:sz w:val="18"/>
        </w:rPr>
        <w:t xml:space="preserve"> </w:t>
      </w:r>
      <w:r>
        <w:rPr>
          <w:spacing w:val="-1"/>
          <w:sz w:val="18"/>
        </w:rPr>
        <w:t>acesso deve</w:t>
      </w:r>
      <w:r>
        <w:rPr>
          <w:sz w:val="18"/>
        </w:rPr>
        <w:t xml:space="preserve"> ser</w:t>
      </w:r>
      <w:r>
        <w:rPr>
          <w:spacing w:val="1"/>
          <w:sz w:val="18"/>
        </w:rPr>
        <w:t xml:space="preserve"> </w:t>
      </w:r>
      <w:r>
        <w:rPr>
          <w:sz w:val="18"/>
        </w:rPr>
        <w:t>feita</w:t>
      </w:r>
      <w:r>
        <w:rPr>
          <w:spacing w:val="2"/>
          <w:sz w:val="18"/>
        </w:rPr>
        <w:t xml:space="preserve"> </w:t>
      </w:r>
      <w:r>
        <w:rPr>
          <w:sz w:val="18"/>
        </w:rPr>
        <w:t>na</w:t>
      </w:r>
      <w:r>
        <w:rPr>
          <w:spacing w:val="2"/>
          <w:sz w:val="18"/>
        </w:rPr>
        <w:t xml:space="preserve"> </w:t>
      </w:r>
      <w:r>
        <w:rPr>
          <w:sz w:val="18"/>
        </w:rPr>
        <w:t>página</w:t>
      </w:r>
      <w:r>
        <w:rPr>
          <w:spacing w:val="-1"/>
          <w:sz w:val="18"/>
        </w:rPr>
        <w:t xml:space="preserve"> </w:t>
      </w:r>
      <w:r>
        <w:rPr>
          <w:sz w:val="18"/>
        </w:rPr>
        <w:t>inicial</w:t>
      </w:r>
      <w:r>
        <w:rPr>
          <w:spacing w:val="1"/>
          <w:sz w:val="18"/>
        </w:rPr>
        <w:t xml:space="preserve"> </w:t>
      </w:r>
      <w:r>
        <w:rPr>
          <w:sz w:val="18"/>
        </w:rPr>
        <w:t>do site</w:t>
      </w:r>
      <w:r>
        <w:rPr>
          <w:color w:val="0000FF"/>
          <w:sz w:val="18"/>
        </w:rPr>
        <w:t xml:space="preserve"> </w:t>
      </w:r>
      <w:hyperlink r:id="rId10">
        <w:r>
          <w:rPr>
            <w:color w:val="0000FF"/>
            <w:sz w:val="18"/>
            <w:u w:val="single" w:color="0000FF"/>
          </w:rPr>
          <w:t>www.bll.org.br</w:t>
        </w:r>
        <w:r>
          <w:rPr>
            <w:sz w:val="18"/>
          </w:rPr>
          <w:t>.</w:t>
        </w:r>
      </w:hyperlink>
    </w:p>
    <w:p w:rsidR="004C26D5" w:rsidRDefault="004C26D5">
      <w:pPr>
        <w:pStyle w:val="Corpodetexto"/>
        <w:spacing w:before="8"/>
        <w:rPr>
          <w:sz w:val="9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595"/>
        </w:tabs>
        <w:spacing w:before="95"/>
        <w:ind w:left="231" w:right="280" w:firstLine="0"/>
        <w:jc w:val="both"/>
        <w:rPr>
          <w:sz w:val="18"/>
        </w:rPr>
      </w:pPr>
      <w:r>
        <w:rPr>
          <w:sz w:val="18"/>
        </w:rPr>
        <w:t>O encaminhamento de proposta pressupõe o pleno conhecimento e atendimento das exigências de habilitação especificadas</w:t>
      </w:r>
      <w:r>
        <w:rPr>
          <w:spacing w:val="1"/>
          <w:sz w:val="18"/>
        </w:rPr>
        <w:t xml:space="preserve"> </w:t>
      </w:r>
      <w:r>
        <w:rPr>
          <w:sz w:val="18"/>
        </w:rPr>
        <w:t>neste Edital. O fornecedor será responsável por todas as transações que forem realizadas em seu nome no sistema eletrônico,</w:t>
      </w:r>
      <w:r>
        <w:rPr>
          <w:spacing w:val="1"/>
          <w:sz w:val="18"/>
        </w:rPr>
        <w:t xml:space="preserve"> </w:t>
      </w:r>
      <w:r>
        <w:rPr>
          <w:sz w:val="18"/>
        </w:rPr>
        <w:t>assumindo como firmes</w:t>
      </w:r>
      <w:r>
        <w:rPr>
          <w:spacing w:val="3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verdadeiras suas</w:t>
      </w:r>
      <w:r>
        <w:rPr>
          <w:spacing w:val="1"/>
          <w:sz w:val="18"/>
        </w:rPr>
        <w:t xml:space="preserve"> </w:t>
      </w:r>
      <w:r>
        <w:rPr>
          <w:sz w:val="18"/>
        </w:rPr>
        <w:t>propostas e</w:t>
      </w:r>
      <w:r>
        <w:rPr>
          <w:spacing w:val="1"/>
          <w:sz w:val="18"/>
        </w:rPr>
        <w:t xml:space="preserve"> </w:t>
      </w:r>
      <w:r>
        <w:rPr>
          <w:sz w:val="18"/>
        </w:rPr>
        <w:t>lances.</w:t>
      </w:r>
    </w:p>
    <w:p w:rsidR="004C26D5" w:rsidRDefault="004C26D5">
      <w:pPr>
        <w:pStyle w:val="Corpodetexto"/>
        <w:rPr>
          <w:sz w:val="24"/>
        </w:rPr>
      </w:pPr>
    </w:p>
    <w:p w:rsidR="004C26D5" w:rsidRDefault="0037073C">
      <w:pPr>
        <w:pStyle w:val="PargrafodaLista"/>
        <w:numPr>
          <w:ilvl w:val="1"/>
          <w:numId w:val="35"/>
        </w:numPr>
        <w:tabs>
          <w:tab w:val="left" w:pos="590"/>
        </w:tabs>
        <w:ind w:left="231" w:right="284" w:firstLine="0"/>
        <w:jc w:val="both"/>
        <w:rPr>
          <w:sz w:val="18"/>
        </w:rPr>
      </w:pPr>
      <w:r>
        <w:rPr>
          <w:sz w:val="18"/>
        </w:rPr>
        <w:t>Caberá ao fornecedor acompanhar as operações no sistema eletrônico durante a sessão pública do PREGÃO ELETRÔNICO,</w:t>
      </w:r>
      <w:r>
        <w:rPr>
          <w:spacing w:val="1"/>
          <w:sz w:val="18"/>
        </w:rPr>
        <w:t xml:space="preserve"> </w:t>
      </w:r>
      <w:r>
        <w:rPr>
          <w:sz w:val="18"/>
        </w:rPr>
        <w:t>ficando responsável pelo ônus da perda de negócios em decorrência da inobservância de quaisquer mensagens emitidas pelo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sua desconexão.</w:t>
      </w:r>
    </w:p>
    <w:p w:rsidR="004C26D5" w:rsidRDefault="00931E11">
      <w:pPr>
        <w:pStyle w:val="Corpodetexto"/>
        <w:spacing w:before="10"/>
        <w:rPr>
          <w:sz w:val="14"/>
        </w:rPr>
      </w:pPr>
      <w:r>
        <w:pict>
          <v:shape id="_x0000_s1058" type="#_x0000_t202" style="position:absolute;margin-left:36.95pt;margin-top:10.8pt;width:535.7pt;height:12.75pt;z-index:-15724544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ACEITABILIDADE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PROPOSTA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VENCEDORA: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21"/>
        </w:tabs>
        <w:spacing w:before="95"/>
        <w:ind w:left="231" w:right="284" w:firstLine="0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24"/>
          <w:sz w:val="18"/>
        </w:rPr>
        <w:t xml:space="preserve"> </w:t>
      </w:r>
      <w:r>
        <w:rPr>
          <w:sz w:val="18"/>
        </w:rPr>
        <w:t>partir</w:t>
      </w:r>
      <w:r>
        <w:rPr>
          <w:spacing w:val="34"/>
          <w:sz w:val="18"/>
        </w:rPr>
        <w:t xml:space="preserve"> </w:t>
      </w:r>
      <w:r>
        <w:rPr>
          <w:sz w:val="18"/>
        </w:rPr>
        <w:t>do</w:t>
      </w:r>
      <w:r>
        <w:rPr>
          <w:spacing w:val="37"/>
          <w:sz w:val="18"/>
        </w:rPr>
        <w:t xml:space="preserve"> </w:t>
      </w:r>
      <w:r>
        <w:rPr>
          <w:sz w:val="18"/>
        </w:rPr>
        <w:t>horário</w:t>
      </w:r>
      <w:r>
        <w:rPr>
          <w:spacing w:val="34"/>
          <w:sz w:val="18"/>
        </w:rPr>
        <w:t xml:space="preserve"> </w:t>
      </w:r>
      <w:r>
        <w:rPr>
          <w:sz w:val="18"/>
        </w:rPr>
        <w:t>previsto</w:t>
      </w:r>
      <w:r>
        <w:rPr>
          <w:spacing w:val="36"/>
          <w:sz w:val="18"/>
        </w:rPr>
        <w:t xml:space="preserve"> </w:t>
      </w:r>
      <w:r>
        <w:rPr>
          <w:sz w:val="18"/>
        </w:rPr>
        <w:t>neste</w:t>
      </w:r>
      <w:r>
        <w:rPr>
          <w:spacing w:val="35"/>
          <w:sz w:val="18"/>
        </w:rPr>
        <w:t xml:space="preserve"> </w:t>
      </w:r>
      <w:r>
        <w:rPr>
          <w:sz w:val="18"/>
        </w:rPr>
        <w:t>Edital,</w:t>
      </w:r>
      <w:r>
        <w:rPr>
          <w:spacing w:val="34"/>
          <w:sz w:val="18"/>
        </w:rPr>
        <w:t xml:space="preserve"> </w:t>
      </w:r>
      <w:r>
        <w:rPr>
          <w:sz w:val="18"/>
        </w:rPr>
        <w:t>terá</w:t>
      </w:r>
      <w:r>
        <w:rPr>
          <w:spacing w:val="36"/>
          <w:sz w:val="18"/>
        </w:rPr>
        <w:t xml:space="preserve"> </w:t>
      </w:r>
      <w:r>
        <w:rPr>
          <w:sz w:val="18"/>
        </w:rPr>
        <w:t>início</w:t>
      </w:r>
      <w:r>
        <w:rPr>
          <w:spacing w:val="35"/>
          <w:sz w:val="18"/>
        </w:rPr>
        <w:t xml:space="preserve"> </w:t>
      </w:r>
      <w:r>
        <w:rPr>
          <w:sz w:val="18"/>
        </w:rPr>
        <w:t>a</w:t>
      </w:r>
      <w:r>
        <w:rPr>
          <w:spacing w:val="33"/>
          <w:sz w:val="18"/>
        </w:rPr>
        <w:t xml:space="preserve"> </w:t>
      </w:r>
      <w:r>
        <w:rPr>
          <w:sz w:val="18"/>
        </w:rPr>
        <w:t>sessão</w:t>
      </w:r>
      <w:r>
        <w:rPr>
          <w:spacing w:val="36"/>
          <w:sz w:val="18"/>
        </w:rPr>
        <w:t xml:space="preserve"> </w:t>
      </w:r>
      <w:r>
        <w:rPr>
          <w:sz w:val="18"/>
        </w:rPr>
        <w:t>pública</w:t>
      </w:r>
      <w:r>
        <w:rPr>
          <w:spacing w:val="34"/>
          <w:sz w:val="18"/>
        </w:rPr>
        <w:t xml:space="preserve"> </w:t>
      </w:r>
      <w:r>
        <w:rPr>
          <w:sz w:val="18"/>
        </w:rPr>
        <w:t>do</w:t>
      </w:r>
      <w:r>
        <w:rPr>
          <w:spacing w:val="37"/>
          <w:sz w:val="18"/>
        </w:rPr>
        <w:t xml:space="preserve"> </w:t>
      </w:r>
      <w:r w:rsidRPr="0090464A">
        <w:rPr>
          <w:b/>
          <w:sz w:val="18"/>
          <w:u w:val="single"/>
        </w:rPr>
        <w:t>PREGÃO</w:t>
      </w:r>
      <w:r w:rsidRPr="0090464A">
        <w:rPr>
          <w:b/>
          <w:spacing w:val="34"/>
          <w:sz w:val="18"/>
          <w:u w:val="single"/>
        </w:rPr>
        <w:t xml:space="preserve"> </w:t>
      </w:r>
      <w:r w:rsidRPr="0090464A">
        <w:rPr>
          <w:b/>
          <w:sz w:val="18"/>
          <w:u w:val="single"/>
        </w:rPr>
        <w:t>ELETRÔNICO</w:t>
      </w:r>
      <w:r w:rsidRPr="0090464A">
        <w:rPr>
          <w:b/>
          <w:spacing w:val="34"/>
          <w:sz w:val="18"/>
          <w:u w:val="single"/>
        </w:rPr>
        <w:t xml:space="preserve"> </w:t>
      </w:r>
      <w:r w:rsidRPr="0090464A">
        <w:rPr>
          <w:b/>
          <w:sz w:val="18"/>
          <w:u w:val="single"/>
        </w:rPr>
        <w:t>PARA</w:t>
      </w:r>
      <w:r w:rsidRPr="0090464A">
        <w:rPr>
          <w:b/>
          <w:spacing w:val="26"/>
          <w:sz w:val="18"/>
          <w:u w:val="single"/>
        </w:rPr>
        <w:t xml:space="preserve"> </w:t>
      </w:r>
      <w:r w:rsidRPr="0090464A">
        <w:rPr>
          <w:b/>
          <w:sz w:val="18"/>
          <w:u w:val="single"/>
        </w:rPr>
        <w:t>REGISTRO</w:t>
      </w:r>
      <w:r w:rsidR="009B127C" w:rsidRPr="0090464A">
        <w:rPr>
          <w:b/>
          <w:spacing w:val="32"/>
          <w:sz w:val="18"/>
          <w:u w:val="single"/>
        </w:rPr>
        <w:t xml:space="preserve"> </w:t>
      </w:r>
      <w:r w:rsidRPr="0090464A">
        <w:rPr>
          <w:b/>
          <w:sz w:val="18"/>
          <w:u w:val="single"/>
        </w:rPr>
        <w:t>DE</w:t>
      </w:r>
      <w:proofErr w:type="gramStart"/>
      <w:r w:rsidR="009B127C" w:rsidRPr="0090464A">
        <w:rPr>
          <w:b/>
          <w:sz w:val="18"/>
          <w:u w:val="single"/>
        </w:rPr>
        <w:t xml:space="preserve"> </w:t>
      </w:r>
      <w:r w:rsidRPr="0090464A">
        <w:rPr>
          <w:b/>
          <w:spacing w:val="-47"/>
          <w:sz w:val="18"/>
          <w:u w:val="single"/>
        </w:rPr>
        <w:t xml:space="preserve"> </w:t>
      </w:r>
      <w:r w:rsidR="009B127C" w:rsidRPr="0090464A">
        <w:rPr>
          <w:b/>
          <w:spacing w:val="-47"/>
          <w:sz w:val="18"/>
          <w:u w:val="single"/>
        </w:rPr>
        <w:t xml:space="preserve">  </w:t>
      </w:r>
      <w:proofErr w:type="gramEnd"/>
      <w:r w:rsidRPr="0090464A">
        <w:rPr>
          <w:b/>
          <w:sz w:val="18"/>
          <w:u w:val="single"/>
        </w:rPr>
        <w:t>PREÇOS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divulgação</w:t>
      </w:r>
      <w:r>
        <w:rPr>
          <w:spacing w:val="-1"/>
          <w:sz w:val="18"/>
        </w:rPr>
        <w:t xml:space="preserve"> </w:t>
      </w:r>
      <w:r>
        <w:rPr>
          <w:sz w:val="18"/>
        </w:rPr>
        <w:t>das propostas de</w:t>
      </w:r>
      <w:r>
        <w:rPr>
          <w:spacing w:val="-2"/>
          <w:sz w:val="18"/>
        </w:rPr>
        <w:t xml:space="preserve"> </w:t>
      </w:r>
      <w:r>
        <w:rPr>
          <w:sz w:val="18"/>
        </w:rPr>
        <w:t>preços</w:t>
      </w:r>
      <w:r>
        <w:rPr>
          <w:spacing w:val="1"/>
          <w:sz w:val="18"/>
        </w:rPr>
        <w:t xml:space="preserve"> </w:t>
      </w:r>
      <w:r>
        <w:rPr>
          <w:sz w:val="18"/>
        </w:rPr>
        <w:t>recebidas,</w:t>
      </w:r>
      <w:r>
        <w:rPr>
          <w:spacing w:val="-3"/>
          <w:sz w:val="18"/>
        </w:rPr>
        <w:t xml:space="preserve"> </w:t>
      </w:r>
      <w:r>
        <w:rPr>
          <w:sz w:val="18"/>
        </w:rPr>
        <w:t>passando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Pregoeiro</w:t>
      </w:r>
      <w:r>
        <w:rPr>
          <w:spacing w:val="-3"/>
          <w:sz w:val="18"/>
        </w:rPr>
        <w:t xml:space="preserve"> </w:t>
      </w:r>
      <w:r>
        <w:rPr>
          <w:sz w:val="18"/>
        </w:rPr>
        <w:t>a avaliar a</w:t>
      </w:r>
      <w:r>
        <w:rPr>
          <w:spacing w:val="-2"/>
          <w:sz w:val="18"/>
        </w:rPr>
        <w:t xml:space="preserve"> </w:t>
      </w:r>
      <w:r>
        <w:rPr>
          <w:sz w:val="18"/>
        </w:rPr>
        <w:t>devida</w:t>
      </w:r>
      <w:r>
        <w:rPr>
          <w:spacing w:val="-3"/>
          <w:sz w:val="18"/>
        </w:rPr>
        <w:t xml:space="preserve"> </w:t>
      </w:r>
      <w:r>
        <w:rPr>
          <w:sz w:val="18"/>
        </w:rPr>
        <w:t>aceitabilidade.</w:t>
      </w:r>
    </w:p>
    <w:p w:rsidR="004C26D5" w:rsidRDefault="004C26D5">
      <w:pPr>
        <w:pStyle w:val="Corpodetexto"/>
        <w:spacing w:before="5"/>
        <w:rPr>
          <w:sz w:val="23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19"/>
        </w:tabs>
        <w:ind w:left="231" w:right="282" w:firstLine="0"/>
        <w:rPr>
          <w:rFonts w:ascii="Arial" w:hAnsi="Arial"/>
          <w:sz w:val="18"/>
        </w:rPr>
      </w:pPr>
      <w:r>
        <w:rPr>
          <w:sz w:val="18"/>
        </w:rPr>
        <w:t>Aberta</w:t>
      </w:r>
      <w:r>
        <w:rPr>
          <w:spacing w:val="29"/>
          <w:sz w:val="18"/>
        </w:rPr>
        <w:t xml:space="preserve"> </w:t>
      </w:r>
      <w:r>
        <w:rPr>
          <w:sz w:val="18"/>
        </w:rPr>
        <w:t>a</w:t>
      </w:r>
      <w:r>
        <w:rPr>
          <w:spacing w:val="31"/>
          <w:sz w:val="18"/>
        </w:rPr>
        <w:t xml:space="preserve"> </w:t>
      </w:r>
      <w:r>
        <w:rPr>
          <w:sz w:val="18"/>
        </w:rPr>
        <w:t>etapa</w:t>
      </w:r>
      <w:r>
        <w:rPr>
          <w:spacing w:val="31"/>
          <w:sz w:val="18"/>
        </w:rPr>
        <w:t xml:space="preserve"> </w:t>
      </w:r>
      <w:r>
        <w:rPr>
          <w:sz w:val="18"/>
        </w:rPr>
        <w:t>competitiva,</w:t>
      </w:r>
      <w:r>
        <w:rPr>
          <w:spacing w:val="30"/>
          <w:sz w:val="18"/>
        </w:rPr>
        <w:t xml:space="preserve"> </w:t>
      </w:r>
      <w:r>
        <w:rPr>
          <w:sz w:val="18"/>
        </w:rPr>
        <w:t>os</w:t>
      </w:r>
      <w:r>
        <w:rPr>
          <w:spacing w:val="32"/>
          <w:sz w:val="18"/>
        </w:rPr>
        <w:t xml:space="preserve"> </w:t>
      </w:r>
      <w:r>
        <w:rPr>
          <w:sz w:val="18"/>
        </w:rPr>
        <w:t>representantes</w:t>
      </w:r>
      <w:r>
        <w:rPr>
          <w:spacing w:val="30"/>
          <w:sz w:val="18"/>
        </w:rPr>
        <w:t xml:space="preserve"> </w:t>
      </w:r>
      <w:r>
        <w:rPr>
          <w:sz w:val="18"/>
        </w:rPr>
        <w:t>dos</w:t>
      </w:r>
      <w:r>
        <w:rPr>
          <w:spacing w:val="30"/>
          <w:sz w:val="18"/>
        </w:rPr>
        <w:t xml:space="preserve"> </w:t>
      </w:r>
      <w:r>
        <w:rPr>
          <w:sz w:val="18"/>
        </w:rPr>
        <w:t>fornecedores</w:t>
      </w:r>
      <w:r>
        <w:rPr>
          <w:spacing w:val="31"/>
          <w:sz w:val="18"/>
        </w:rPr>
        <w:t xml:space="preserve"> </w:t>
      </w:r>
      <w:r>
        <w:rPr>
          <w:sz w:val="18"/>
        </w:rPr>
        <w:t>deverão</w:t>
      </w:r>
      <w:r>
        <w:rPr>
          <w:spacing w:val="29"/>
          <w:sz w:val="18"/>
        </w:rPr>
        <w:t xml:space="preserve"> </w:t>
      </w:r>
      <w:r>
        <w:rPr>
          <w:sz w:val="18"/>
        </w:rPr>
        <w:t>estar</w:t>
      </w:r>
      <w:r>
        <w:rPr>
          <w:spacing w:val="30"/>
          <w:sz w:val="18"/>
        </w:rPr>
        <w:t xml:space="preserve"> </w:t>
      </w:r>
      <w:r>
        <w:rPr>
          <w:sz w:val="18"/>
        </w:rPr>
        <w:t>conectados</w:t>
      </w:r>
      <w:r>
        <w:rPr>
          <w:spacing w:val="34"/>
          <w:sz w:val="18"/>
        </w:rPr>
        <w:t xml:space="preserve"> </w:t>
      </w:r>
      <w:r>
        <w:rPr>
          <w:sz w:val="18"/>
        </w:rPr>
        <w:t>ao</w:t>
      </w:r>
      <w:r>
        <w:rPr>
          <w:spacing w:val="31"/>
          <w:sz w:val="18"/>
        </w:rPr>
        <w:t xml:space="preserve"> </w:t>
      </w:r>
      <w:r>
        <w:rPr>
          <w:sz w:val="18"/>
        </w:rPr>
        <w:t>sistema</w:t>
      </w:r>
      <w:r>
        <w:rPr>
          <w:spacing w:val="28"/>
          <w:sz w:val="18"/>
        </w:rPr>
        <w:t xml:space="preserve"> </w:t>
      </w:r>
      <w:r>
        <w:rPr>
          <w:sz w:val="18"/>
        </w:rPr>
        <w:t>para</w:t>
      </w:r>
      <w:r>
        <w:rPr>
          <w:spacing w:val="29"/>
          <w:sz w:val="18"/>
        </w:rPr>
        <w:t xml:space="preserve"> </w:t>
      </w:r>
      <w:r>
        <w:rPr>
          <w:sz w:val="18"/>
        </w:rPr>
        <w:t>participar</w:t>
      </w:r>
      <w:r>
        <w:rPr>
          <w:spacing w:val="29"/>
          <w:sz w:val="18"/>
        </w:rPr>
        <w:t xml:space="preserve"> </w:t>
      </w:r>
      <w:r>
        <w:rPr>
          <w:sz w:val="18"/>
        </w:rPr>
        <w:t>da</w:t>
      </w:r>
      <w:r>
        <w:rPr>
          <w:spacing w:val="-47"/>
          <w:sz w:val="18"/>
        </w:rPr>
        <w:t xml:space="preserve"> </w:t>
      </w:r>
      <w:r>
        <w:rPr>
          <w:sz w:val="18"/>
        </w:rPr>
        <w:t>sessão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lances.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12"/>
        </w:tabs>
        <w:ind w:left="231" w:right="282" w:firstLine="0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r>
        <w:rPr>
          <w:sz w:val="18"/>
        </w:rPr>
        <w:t>cada</w:t>
      </w:r>
      <w:r>
        <w:rPr>
          <w:spacing w:val="26"/>
          <w:sz w:val="18"/>
        </w:rPr>
        <w:t xml:space="preserve"> </w:t>
      </w:r>
      <w:r>
        <w:rPr>
          <w:sz w:val="18"/>
        </w:rPr>
        <w:t>lance</w:t>
      </w:r>
      <w:r>
        <w:rPr>
          <w:spacing w:val="25"/>
          <w:sz w:val="18"/>
        </w:rPr>
        <w:t xml:space="preserve"> </w:t>
      </w:r>
      <w:r>
        <w:rPr>
          <w:sz w:val="18"/>
        </w:rPr>
        <w:t>ofertado</w:t>
      </w:r>
      <w:r>
        <w:rPr>
          <w:spacing w:val="26"/>
          <w:sz w:val="18"/>
        </w:rPr>
        <w:t xml:space="preserve"> </w:t>
      </w:r>
      <w:r>
        <w:rPr>
          <w:sz w:val="18"/>
        </w:rPr>
        <w:t>o</w:t>
      </w:r>
      <w:r>
        <w:rPr>
          <w:spacing w:val="24"/>
          <w:sz w:val="18"/>
        </w:rPr>
        <w:t xml:space="preserve"> </w:t>
      </w:r>
      <w:r>
        <w:rPr>
          <w:sz w:val="18"/>
        </w:rPr>
        <w:t>participante</w:t>
      </w:r>
      <w:r>
        <w:rPr>
          <w:spacing w:val="21"/>
          <w:sz w:val="18"/>
        </w:rPr>
        <w:t xml:space="preserve"> </w:t>
      </w:r>
      <w:r>
        <w:rPr>
          <w:sz w:val="18"/>
        </w:rPr>
        <w:t>será</w:t>
      </w:r>
      <w:r>
        <w:rPr>
          <w:spacing w:val="28"/>
          <w:sz w:val="18"/>
        </w:rPr>
        <w:t xml:space="preserve"> </w:t>
      </w:r>
      <w:r>
        <w:rPr>
          <w:sz w:val="18"/>
        </w:rPr>
        <w:t>imediatamente</w:t>
      </w:r>
      <w:r>
        <w:rPr>
          <w:spacing w:val="25"/>
          <w:sz w:val="18"/>
        </w:rPr>
        <w:t xml:space="preserve"> </w:t>
      </w:r>
      <w:r>
        <w:rPr>
          <w:sz w:val="18"/>
        </w:rPr>
        <w:t>informado</w:t>
      </w:r>
      <w:r>
        <w:rPr>
          <w:spacing w:val="25"/>
          <w:sz w:val="18"/>
        </w:rPr>
        <w:t xml:space="preserve"> </w:t>
      </w:r>
      <w:r>
        <w:rPr>
          <w:sz w:val="18"/>
        </w:rPr>
        <w:t>de</w:t>
      </w:r>
      <w:r>
        <w:rPr>
          <w:spacing w:val="24"/>
          <w:sz w:val="18"/>
        </w:rPr>
        <w:t xml:space="preserve"> </w:t>
      </w:r>
      <w:r>
        <w:rPr>
          <w:sz w:val="18"/>
        </w:rPr>
        <w:t>seu</w:t>
      </w:r>
      <w:r>
        <w:rPr>
          <w:spacing w:val="26"/>
          <w:sz w:val="18"/>
        </w:rPr>
        <w:t xml:space="preserve"> </w:t>
      </w:r>
      <w:r>
        <w:rPr>
          <w:sz w:val="18"/>
        </w:rPr>
        <w:t>recebimento</w:t>
      </w:r>
      <w:r>
        <w:rPr>
          <w:spacing w:val="25"/>
          <w:sz w:val="18"/>
        </w:rPr>
        <w:t xml:space="preserve"> </w:t>
      </w:r>
      <w:r>
        <w:rPr>
          <w:sz w:val="18"/>
        </w:rPr>
        <w:t>e</w:t>
      </w:r>
      <w:r>
        <w:rPr>
          <w:spacing w:val="26"/>
          <w:sz w:val="18"/>
        </w:rPr>
        <w:t xml:space="preserve"> </w:t>
      </w:r>
      <w:r>
        <w:rPr>
          <w:sz w:val="18"/>
        </w:rPr>
        <w:t>respectivo</w:t>
      </w:r>
      <w:r>
        <w:rPr>
          <w:spacing w:val="23"/>
          <w:sz w:val="18"/>
        </w:rPr>
        <w:t xml:space="preserve"> </w:t>
      </w:r>
      <w:r>
        <w:rPr>
          <w:sz w:val="18"/>
        </w:rPr>
        <w:t>horário</w:t>
      </w:r>
      <w:r>
        <w:rPr>
          <w:spacing w:val="21"/>
          <w:sz w:val="18"/>
        </w:rPr>
        <w:t xml:space="preserve"> </w:t>
      </w:r>
      <w:r>
        <w:rPr>
          <w:sz w:val="18"/>
        </w:rPr>
        <w:t>de</w:t>
      </w:r>
      <w:r>
        <w:rPr>
          <w:spacing w:val="26"/>
          <w:sz w:val="18"/>
        </w:rPr>
        <w:t xml:space="preserve"> </w:t>
      </w:r>
      <w:r>
        <w:rPr>
          <w:sz w:val="18"/>
        </w:rPr>
        <w:t>registro</w:t>
      </w:r>
      <w:r>
        <w:rPr>
          <w:spacing w:val="20"/>
          <w:sz w:val="18"/>
        </w:rPr>
        <w:t xml:space="preserve"> </w:t>
      </w:r>
      <w:r>
        <w:rPr>
          <w:sz w:val="18"/>
        </w:rPr>
        <w:t>e</w:t>
      </w:r>
      <w:r>
        <w:rPr>
          <w:spacing w:val="-47"/>
          <w:sz w:val="18"/>
        </w:rPr>
        <w:t xml:space="preserve"> </w:t>
      </w:r>
      <w:r>
        <w:rPr>
          <w:sz w:val="18"/>
        </w:rPr>
        <w:t>valor.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Somente</w:t>
      </w:r>
      <w:r>
        <w:rPr>
          <w:spacing w:val="-4"/>
          <w:sz w:val="18"/>
        </w:rPr>
        <w:t xml:space="preserve"> </w:t>
      </w:r>
      <w:r>
        <w:rPr>
          <w:sz w:val="18"/>
        </w:rPr>
        <w:t>serão</w:t>
      </w:r>
      <w:r>
        <w:rPr>
          <w:spacing w:val="-4"/>
          <w:sz w:val="18"/>
        </w:rPr>
        <w:t xml:space="preserve"> </w:t>
      </w:r>
      <w:r>
        <w:rPr>
          <w:sz w:val="18"/>
        </w:rPr>
        <w:t>aceitos lances</w:t>
      </w:r>
      <w:r>
        <w:rPr>
          <w:spacing w:val="-2"/>
          <w:sz w:val="18"/>
        </w:rPr>
        <w:t xml:space="preserve"> </w:t>
      </w:r>
      <w:r>
        <w:rPr>
          <w:sz w:val="18"/>
        </w:rPr>
        <w:t>com</w:t>
      </w:r>
      <w:r>
        <w:rPr>
          <w:spacing w:val="-2"/>
          <w:sz w:val="18"/>
        </w:rPr>
        <w:t xml:space="preserve"> </w:t>
      </w:r>
      <w:r>
        <w:rPr>
          <w:sz w:val="18"/>
        </w:rPr>
        <w:t>valores</w:t>
      </w:r>
      <w:r>
        <w:rPr>
          <w:spacing w:val="-4"/>
          <w:sz w:val="18"/>
        </w:rPr>
        <w:t xml:space="preserve"> </w:t>
      </w:r>
      <w:r>
        <w:rPr>
          <w:sz w:val="18"/>
        </w:rPr>
        <w:t>inferiores</w:t>
      </w:r>
      <w:r>
        <w:rPr>
          <w:spacing w:val="-1"/>
          <w:sz w:val="18"/>
        </w:rPr>
        <w:t xml:space="preserve"> </w:t>
      </w:r>
      <w:r>
        <w:rPr>
          <w:sz w:val="18"/>
        </w:rPr>
        <w:t>ao</w:t>
      </w:r>
      <w:r>
        <w:rPr>
          <w:spacing w:val="-4"/>
          <w:sz w:val="18"/>
        </w:rPr>
        <w:t xml:space="preserve"> </w:t>
      </w:r>
      <w:r>
        <w:rPr>
          <w:sz w:val="18"/>
        </w:rPr>
        <w:t>último</w:t>
      </w:r>
      <w:r>
        <w:rPr>
          <w:spacing w:val="-3"/>
          <w:sz w:val="18"/>
        </w:rPr>
        <w:t xml:space="preserve"> </w:t>
      </w:r>
      <w:r>
        <w:rPr>
          <w:sz w:val="18"/>
        </w:rPr>
        <w:t>lance</w:t>
      </w:r>
      <w:r>
        <w:rPr>
          <w:spacing w:val="-2"/>
          <w:sz w:val="18"/>
        </w:rPr>
        <w:t xml:space="preserve"> </w:t>
      </w:r>
      <w:r>
        <w:rPr>
          <w:sz w:val="18"/>
        </w:rPr>
        <w:t>que tenha</w:t>
      </w:r>
      <w:r>
        <w:rPr>
          <w:spacing w:val="-3"/>
          <w:sz w:val="18"/>
        </w:rPr>
        <w:t xml:space="preserve"> </w:t>
      </w:r>
      <w:r>
        <w:rPr>
          <w:sz w:val="18"/>
        </w:rPr>
        <w:t>sido anteriormente</w:t>
      </w:r>
      <w:r>
        <w:rPr>
          <w:spacing w:val="1"/>
          <w:sz w:val="18"/>
        </w:rPr>
        <w:t xml:space="preserve"> </w:t>
      </w:r>
      <w:r>
        <w:rPr>
          <w:sz w:val="18"/>
        </w:rPr>
        <w:t>registrado no</w:t>
      </w:r>
      <w:r>
        <w:rPr>
          <w:spacing w:val="-4"/>
          <w:sz w:val="18"/>
        </w:rPr>
        <w:t xml:space="preserve"> </w:t>
      </w:r>
      <w:r>
        <w:rPr>
          <w:sz w:val="18"/>
        </w:rPr>
        <w:t>sistema.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Não</w:t>
      </w:r>
      <w:r>
        <w:rPr>
          <w:spacing w:val="-5"/>
          <w:sz w:val="18"/>
        </w:rPr>
        <w:t xml:space="preserve"> </w:t>
      </w:r>
      <w:r>
        <w:rPr>
          <w:sz w:val="18"/>
        </w:rPr>
        <w:t>serão aceitos</w:t>
      </w:r>
      <w:r>
        <w:rPr>
          <w:spacing w:val="-1"/>
          <w:sz w:val="18"/>
        </w:rPr>
        <w:t xml:space="preserve"> </w:t>
      </w:r>
      <w:r>
        <w:rPr>
          <w:sz w:val="18"/>
        </w:rPr>
        <w:t>dois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4"/>
          <w:sz w:val="18"/>
        </w:rPr>
        <w:t xml:space="preserve"> </w:t>
      </w:r>
      <w:r>
        <w:rPr>
          <w:sz w:val="18"/>
        </w:rPr>
        <w:t>mais</w:t>
      </w:r>
      <w:r>
        <w:rPr>
          <w:spacing w:val="-2"/>
          <w:sz w:val="18"/>
        </w:rPr>
        <w:t xml:space="preserve"> </w:t>
      </w:r>
      <w:r>
        <w:rPr>
          <w:sz w:val="18"/>
        </w:rPr>
        <w:t>lances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mesmo</w:t>
      </w:r>
      <w:r>
        <w:rPr>
          <w:spacing w:val="-4"/>
          <w:sz w:val="18"/>
        </w:rPr>
        <w:t xml:space="preserve"> </w:t>
      </w:r>
      <w:r>
        <w:rPr>
          <w:sz w:val="18"/>
        </w:rPr>
        <w:t>valor,</w:t>
      </w:r>
      <w:r>
        <w:rPr>
          <w:spacing w:val="-4"/>
          <w:sz w:val="18"/>
        </w:rPr>
        <w:t xml:space="preserve"> </w:t>
      </w:r>
      <w:r>
        <w:rPr>
          <w:sz w:val="18"/>
        </w:rPr>
        <w:t>prevalecendo aquele</w:t>
      </w:r>
      <w:r>
        <w:rPr>
          <w:spacing w:val="-3"/>
          <w:sz w:val="18"/>
        </w:rPr>
        <w:t xml:space="preserve"> </w:t>
      </w:r>
      <w:r>
        <w:rPr>
          <w:sz w:val="18"/>
        </w:rPr>
        <w:t>que for</w:t>
      </w:r>
      <w:r>
        <w:rPr>
          <w:spacing w:val="-1"/>
          <w:sz w:val="18"/>
        </w:rPr>
        <w:t xml:space="preserve"> </w:t>
      </w:r>
      <w:r>
        <w:rPr>
          <w:sz w:val="18"/>
        </w:rPr>
        <w:t>recebido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registrado</w:t>
      </w:r>
      <w:r>
        <w:rPr>
          <w:spacing w:val="-4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primeiro</w:t>
      </w:r>
      <w:r>
        <w:rPr>
          <w:spacing w:val="-2"/>
          <w:sz w:val="18"/>
        </w:rPr>
        <w:t xml:space="preserve"> </w:t>
      </w:r>
      <w:r>
        <w:rPr>
          <w:sz w:val="18"/>
        </w:rPr>
        <w:t>lugar.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97"/>
        </w:tabs>
        <w:ind w:left="231" w:right="283" w:firstLine="0"/>
        <w:rPr>
          <w:rFonts w:ascii="Arial" w:hAnsi="Arial"/>
          <w:sz w:val="18"/>
        </w:rPr>
      </w:pPr>
      <w:r>
        <w:rPr>
          <w:sz w:val="18"/>
        </w:rPr>
        <w:t>A desclassificação</w:t>
      </w:r>
      <w:r>
        <w:rPr>
          <w:spacing w:val="11"/>
          <w:sz w:val="18"/>
        </w:rPr>
        <w:t xml:space="preserve"> </w:t>
      </w:r>
      <w:r>
        <w:rPr>
          <w:sz w:val="18"/>
        </w:rPr>
        <w:t>da</w:t>
      </w:r>
      <w:r>
        <w:rPr>
          <w:spacing w:val="9"/>
          <w:sz w:val="18"/>
        </w:rPr>
        <w:t xml:space="preserve"> </w:t>
      </w:r>
      <w:r>
        <w:rPr>
          <w:sz w:val="18"/>
        </w:rPr>
        <w:t>proposta</w:t>
      </w:r>
      <w:r>
        <w:rPr>
          <w:spacing w:val="11"/>
          <w:sz w:val="18"/>
        </w:rPr>
        <w:t xml:space="preserve"> </w:t>
      </w:r>
      <w:r>
        <w:rPr>
          <w:sz w:val="18"/>
        </w:rPr>
        <w:t>será</w:t>
      </w:r>
      <w:r>
        <w:rPr>
          <w:spacing w:val="11"/>
          <w:sz w:val="18"/>
        </w:rPr>
        <w:t xml:space="preserve"> </w:t>
      </w:r>
      <w:r>
        <w:rPr>
          <w:sz w:val="18"/>
        </w:rPr>
        <w:t>fundamentada</w:t>
      </w:r>
      <w:r>
        <w:rPr>
          <w:spacing w:val="11"/>
          <w:sz w:val="18"/>
        </w:rPr>
        <w:t xml:space="preserve"> </w:t>
      </w:r>
      <w:r>
        <w:rPr>
          <w:sz w:val="18"/>
        </w:rPr>
        <w:t>e</w:t>
      </w:r>
      <w:r>
        <w:rPr>
          <w:spacing w:val="11"/>
          <w:sz w:val="18"/>
        </w:rPr>
        <w:t xml:space="preserve"> </w:t>
      </w:r>
      <w:r>
        <w:rPr>
          <w:sz w:val="18"/>
        </w:rPr>
        <w:t>registrada</w:t>
      </w:r>
      <w:r>
        <w:rPr>
          <w:spacing w:val="11"/>
          <w:sz w:val="18"/>
        </w:rPr>
        <w:t xml:space="preserve"> </w:t>
      </w:r>
      <w:r>
        <w:rPr>
          <w:sz w:val="18"/>
        </w:rPr>
        <w:t>no</w:t>
      </w:r>
      <w:r>
        <w:rPr>
          <w:spacing w:val="11"/>
          <w:sz w:val="18"/>
        </w:rPr>
        <w:t xml:space="preserve"> </w:t>
      </w:r>
      <w:r>
        <w:rPr>
          <w:sz w:val="18"/>
        </w:rPr>
        <w:t>sistema,</w:t>
      </w:r>
      <w:r>
        <w:rPr>
          <w:spacing w:val="9"/>
          <w:sz w:val="18"/>
        </w:rPr>
        <w:t xml:space="preserve"> </w:t>
      </w:r>
      <w:r>
        <w:rPr>
          <w:sz w:val="18"/>
        </w:rPr>
        <w:t>com</w:t>
      </w:r>
      <w:r>
        <w:rPr>
          <w:spacing w:val="12"/>
          <w:sz w:val="18"/>
        </w:rPr>
        <w:t xml:space="preserve"> </w:t>
      </w:r>
      <w:r>
        <w:rPr>
          <w:sz w:val="18"/>
        </w:rPr>
        <w:t>acompanhamento</w:t>
      </w:r>
      <w:r>
        <w:rPr>
          <w:spacing w:val="9"/>
          <w:sz w:val="18"/>
        </w:rPr>
        <w:t xml:space="preserve"> </w:t>
      </w:r>
      <w:r>
        <w:rPr>
          <w:sz w:val="18"/>
        </w:rPr>
        <w:t>em</w:t>
      </w:r>
      <w:r>
        <w:rPr>
          <w:spacing w:val="12"/>
          <w:sz w:val="18"/>
        </w:rPr>
        <w:t xml:space="preserve"> </w:t>
      </w:r>
      <w:r>
        <w:rPr>
          <w:sz w:val="18"/>
        </w:rPr>
        <w:t>tempo</w:t>
      </w:r>
      <w:r>
        <w:rPr>
          <w:spacing w:val="11"/>
          <w:sz w:val="18"/>
        </w:rPr>
        <w:t xml:space="preserve"> </w:t>
      </w:r>
      <w:r>
        <w:rPr>
          <w:sz w:val="18"/>
        </w:rPr>
        <w:t>real</w:t>
      </w:r>
      <w:r>
        <w:rPr>
          <w:spacing w:val="7"/>
          <w:sz w:val="18"/>
        </w:rPr>
        <w:t xml:space="preserve"> </w:t>
      </w:r>
      <w:r>
        <w:rPr>
          <w:sz w:val="18"/>
        </w:rPr>
        <w:t>por</w:t>
      </w:r>
      <w:r>
        <w:rPr>
          <w:spacing w:val="11"/>
          <w:sz w:val="18"/>
        </w:rPr>
        <w:t xml:space="preserve"> </w:t>
      </w:r>
      <w:r>
        <w:rPr>
          <w:sz w:val="18"/>
        </w:rPr>
        <w:t>todos</w:t>
      </w:r>
      <w:r>
        <w:rPr>
          <w:spacing w:val="-47"/>
          <w:sz w:val="18"/>
        </w:rPr>
        <w:t xml:space="preserve"> </w:t>
      </w:r>
      <w:r>
        <w:rPr>
          <w:sz w:val="18"/>
        </w:rPr>
        <w:t>os participantes.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36"/>
        </w:tabs>
        <w:ind w:left="231" w:right="282" w:firstLine="0"/>
        <w:rPr>
          <w:rFonts w:ascii="Arial" w:hAnsi="Arial"/>
          <w:sz w:val="18"/>
        </w:rPr>
      </w:pPr>
      <w:r>
        <w:rPr>
          <w:sz w:val="18"/>
        </w:rPr>
        <w:t>Durante</w:t>
      </w:r>
      <w:r>
        <w:rPr>
          <w:spacing w:val="47"/>
          <w:sz w:val="18"/>
        </w:rPr>
        <w:t xml:space="preserve"> </w:t>
      </w:r>
      <w:r>
        <w:rPr>
          <w:sz w:val="18"/>
        </w:rPr>
        <w:t>o</w:t>
      </w:r>
      <w:r>
        <w:rPr>
          <w:spacing w:val="46"/>
          <w:sz w:val="18"/>
        </w:rPr>
        <w:t xml:space="preserve"> </w:t>
      </w:r>
      <w:r>
        <w:rPr>
          <w:sz w:val="18"/>
        </w:rPr>
        <w:t>transcurso</w:t>
      </w:r>
      <w:proofErr w:type="gramStart"/>
      <w:r>
        <w:rPr>
          <w:sz w:val="18"/>
        </w:rPr>
        <w:t xml:space="preserve">  </w:t>
      </w:r>
      <w:proofErr w:type="gramEnd"/>
      <w:r>
        <w:rPr>
          <w:sz w:val="18"/>
        </w:rPr>
        <w:t>da</w:t>
      </w:r>
      <w:r>
        <w:rPr>
          <w:spacing w:val="49"/>
          <w:sz w:val="18"/>
        </w:rPr>
        <w:t xml:space="preserve"> </w:t>
      </w:r>
      <w:r>
        <w:rPr>
          <w:sz w:val="18"/>
        </w:rPr>
        <w:t>sessão</w:t>
      </w:r>
      <w:r>
        <w:rPr>
          <w:spacing w:val="47"/>
          <w:sz w:val="18"/>
        </w:rPr>
        <w:t xml:space="preserve"> </w:t>
      </w:r>
      <w:r>
        <w:rPr>
          <w:sz w:val="18"/>
        </w:rPr>
        <w:t>pública,</w:t>
      </w:r>
      <w:r>
        <w:rPr>
          <w:spacing w:val="46"/>
          <w:sz w:val="18"/>
        </w:rPr>
        <w:t xml:space="preserve"> </w:t>
      </w:r>
      <w:r>
        <w:rPr>
          <w:sz w:val="18"/>
        </w:rPr>
        <w:t>os</w:t>
      </w:r>
      <w:r>
        <w:rPr>
          <w:spacing w:val="48"/>
          <w:sz w:val="18"/>
        </w:rPr>
        <w:t xml:space="preserve"> </w:t>
      </w:r>
      <w:r>
        <w:rPr>
          <w:sz w:val="18"/>
        </w:rPr>
        <w:t>participantes</w:t>
      </w:r>
      <w:r>
        <w:rPr>
          <w:spacing w:val="45"/>
          <w:sz w:val="18"/>
        </w:rPr>
        <w:t xml:space="preserve"> </w:t>
      </w:r>
      <w:r>
        <w:rPr>
          <w:sz w:val="18"/>
        </w:rPr>
        <w:t>serão</w:t>
      </w:r>
      <w:r>
        <w:rPr>
          <w:spacing w:val="48"/>
          <w:sz w:val="18"/>
        </w:rPr>
        <w:t xml:space="preserve"> </w:t>
      </w:r>
      <w:r>
        <w:rPr>
          <w:sz w:val="18"/>
        </w:rPr>
        <w:t>informados</w:t>
      </w:r>
      <w:r>
        <w:rPr>
          <w:spacing w:val="47"/>
          <w:sz w:val="18"/>
        </w:rPr>
        <w:t xml:space="preserve"> </w:t>
      </w:r>
      <w:r>
        <w:rPr>
          <w:sz w:val="18"/>
        </w:rPr>
        <w:t>do</w:t>
      </w:r>
      <w:r>
        <w:rPr>
          <w:spacing w:val="47"/>
          <w:sz w:val="18"/>
        </w:rPr>
        <w:t xml:space="preserve"> </w:t>
      </w:r>
      <w:r>
        <w:rPr>
          <w:sz w:val="18"/>
        </w:rPr>
        <w:t>valor,</w:t>
      </w:r>
      <w:r>
        <w:rPr>
          <w:spacing w:val="46"/>
          <w:sz w:val="18"/>
        </w:rPr>
        <w:t xml:space="preserve"> </w:t>
      </w:r>
      <w:r>
        <w:rPr>
          <w:sz w:val="18"/>
        </w:rPr>
        <w:t>em  tempo</w:t>
      </w:r>
      <w:r>
        <w:rPr>
          <w:spacing w:val="49"/>
          <w:sz w:val="18"/>
        </w:rPr>
        <w:t xml:space="preserve"> </w:t>
      </w:r>
      <w:r>
        <w:rPr>
          <w:sz w:val="18"/>
        </w:rPr>
        <w:t>real,</w:t>
      </w:r>
      <w:r>
        <w:rPr>
          <w:spacing w:val="47"/>
          <w:sz w:val="18"/>
        </w:rPr>
        <w:t xml:space="preserve"> </w:t>
      </w:r>
      <w:r>
        <w:rPr>
          <w:sz w:val="18"/>
        </w:rPr>
        <w:t>do</w:t>
      </w:r>
      <w:r>
        <w:rPr>
          <w:spacing w:val="44"/>
          <w:sz w:val="18"/>
        </w:rPr>
        <w:t xml:space="preserve"> </w:t>
      </w:r>
      <w:r>
        <w:rPr>
          <w:sz w:val="18"/>
        </w:rPr>
        <w:t>menor</w:t>
      </w:r>
      <w:r>
        <w:rPr>
          <w:spacing w:val="46"/>
          <w:sz w:val="18"/>
        </w:rPr>
        <w:t xml:space="preserve"> </w:t>
      </w:r>
      <w:r>
        <w:rPr>
          <w:sz w:val="18"/>
        </w:rPr>
        <w:t>lance</w:t>
      </w:r>
      <w:r>
        <w:rPr>
          <w:spacing w:val="-47"/>
          <w:sz w:val="18"/>
        </w:rPr>
        <w:t xml:space="preserve"> </w:t>
      </w:r>
      <w:r>
        <w:rPr>
          <w:sz w:val="18"/>
        </w:rPr>
        <w:t>registrado.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sistema</w:t>
      </w:r>
      <w:r>
        <w:rPr>
          <w:spacing w:val="-3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identificará</w:t>
      </w:r>
      <w:r>
        <w:rPr>
          <w:spacing w:val="-4"/>
          <w:sz w:val="18"/>
        </w:rPr>
        <w:t xml:space="preserve"> </w:t>
      </w:r>
      <w:r>
        <w:rPr>
          <w:sz w:val="18"/>
        </w:rPr>
        <w:t>os autores dos</w:t>
      </w:r>
      <w:r>
        <w:rPr>
          <w:spacing w:val="-4"/>
          <w:sz w:val="18"/>
        </w:rPr>
        <w:t xml:space="preserve"> </w:t>
      </w:r>
      <w:r>
        <w:rPr>
          <w:sz w:val="18"/>
        </w:rPr>
        <w:t>lances</w:t>
      </w:r>
      <w:r>
        <w:rPr>
          <w:spacing w:val="-1"/>
          <w:sz w:val="18"/>
        </w:rPr>
        <w:t xml:space="preserve"> </w:t>
      </w:r>
      <w:r>
        <w:rPr>
          <w:sz w:val="18"/>
        </w:rPr>
        <w:t>aos demais</w:t>
      </w:r>
      <w:r>
        <w:rPr>
          <w:spacing w:val="-1"/>
          <w:sz w:val="18"/>
        </w:rPr>
        <w:t xml:space="preserve"> </w:t>
      </w:r>
      <w:r>
        <w:rPr>
          <w:sz w:val="18"/>
        </w:rPr>
        <w:t>participantes.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585"/>
        </w:tabs>
        <w:ind w:left="584" w:hanging="354"/>
        <w:rPr>
          <w:rFonts w:ascii="Arial" w:hAnsi="Arial"/>
          <w:sz w:val="18"/>
        </w:rPr>
      </w:pPr>
      <w:r>
        <w:rPr>
          <w:sz w:val="18"/>
        </w:rPr>
        <w:t>Apurado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menor</w:t>
      </w:r>
      <w:r>
        <w:rPr>
          <w:spacing w:val="-4"/>
          <w:sz w:val="18"/>
        </w:rPr>
        <w:t xml:space="preserve"> </w:t>
      </w:r>
      <w:r>
        <w:rPr>
          <w:sz w:val="18"/>
        </w:rPr>
        <w:t>preço,</w:t>
      </w:r>
      <w:r>
        <w:rPr>
          <w:spacing w:val="1"/>
          <w:sz w:val="18"/>
        </w:rPr>
        <w:t xml:space="preserve"> </w:t>
      </w:r>
      <w:r>
        <w:rPr>
          <w:sz w:val="18"/>
        </w:rPr>
        <w:t>todos</w:t>
      </w:r>
      <w:r>
        <w:rPr>
          <w:spacing w:val="-1"/>
          <w:sz w:val="18"/>
        </w:rPr>
        <w:t xml:space="preserve"> </w:t>
      </w:r>
      <w:r>
        <w:rPr>
          <w:sz w:val="18"/>
        </w:rPr>
        <w:t>os</w:t>
      </w:r>
      <w:r>
        <w:rPr>
          <w:spacing w:val="-1"/>
          <w:sz w:val="18"/>
        </w:rPr>
        <w:t xml:space="preserve"> </w:t>
      </w:r>
      <w:r>
        <w:rPr>
          <w:sz w:val="18"/>
        </w:rPr>
        <w:t>licitantes</w:t>
      </w:r>
      <w:r>
        <w:rPr>
          <w:spacing w:val="-1"/>
          <w:sz w:val="18"/>
        </w:rPr>
        <w:t xml:space="preserve"> </w:t>
      </w:r>
      <w:r>
        <w:rPr>
          <w:sz w:val="18"/>
        </w:rPr>
        <w:t>deverão</w:t>
      </w:r>
      <w:r>
        <w:rPr>
          <w:spacing w:val="1"/>
          <w:sz w:val="18"/>
        </w:rPr>
        <w:t xml:space="preserve"> </w:t>
      </w:r>
      <w:r>
        <w:rPr>
          <w:sz w:val="18"/>
        </w:rPr>
        <w:t>permanecer</w:t>
      </w:r>
      <w:r>
        <w:rPr>
          <w:spacing w:val="-3"/>
          <w:sz w:val="18"/>
        </w:rPr>
        <w:t xml:space="preserve"> </w:t>
      </w:r>
      <w:r>
        <w:rPr>
          <w:sz w:val="18"/>
        </w:rPr>
        <w:t>conectados até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Pregoeiro</w:t>
      </w:r>
      <w:r>
        <w:rPr>
          <w:spacing w:val="-3"/>
          <w:sz w:val="18"/>
        </w:rPr>
        <w:t xml:space="preserve"> </w:t>
      </w:r>
      <w:r>
        <w:rPr>
          <w:sz w:val="18"/>
        </w:rPr>
        <w:t>possa</w:t>
      </w:r>
      <w:r>
        <w:rPr>
          <w:spacing w:val="-3"/>
          <w:sz w:val="18"/>
        </w:rPr>
        <w:t xml:space="preserve"> </w:t>
      </w:r>
      <w:r>
        <w:rPr>
          <w:sz w:val="18"/>
        </w:rPr>
        <w:t>verificar: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64"/>
        </w:tabs>
        <w:jc w:val="both"/>
        <w:rPr>
          <w:sz w:val="18"/>
        </w:rPr>
      </w:pPr>
      <w:proofErr w:type="gramStart"/>
      <w:r>
        <w:rPr>
          <w:sz w:val="18"/>
        </w:rPr>
        <w:lastRenderedPageBreak/>
        <w:t>se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menor</w:t>
      </w:r>
      <w:r>
        <w:rPr>
          <w:spacing w:val="-3"/>
          <w:sz w:val="18"/>
        </w:rPr>
        <w:t xml:space="preserve"> </w:t>
      </w:r>
      <w:r>
        <w:rPr>
          <w:sz w:val="18"/>
        </w:rPr>
        <w:t>preço</w:t>
      </w:r>
      <w:r>
        <w:rPr>
          <w:spacing w:val="-1"/>
          <w:sz w:val="18"/>
        </w:rPr>
        <w:t xml:space="preserve"> </w:t>
      </w:r>
      <w:r>
        <w:rPr>
          <w:sz w:val="18"/>
        </w:rPr>
        <w:t>foi</w:t>
      </w:r>
      <w:r>
        <w:rPr>
          <w:spacing w:val="-1"/>
          <w:sz w:val="18"/>
        </w:rPr>
        <w:t xml:space="preserve"> </w:t>
      </w:r>
      <w:r>
        <w:rPr>
          <w:sz w:val="18"/>
        </w:rPr>
        <w:t>proposto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licitante</w:t>
      </w:r>
      <w:r>
        <w:rPr>
          <w:spacing w:val="1"/>
          <w:sz w:val="18"/>
        </w:rPr>
        <w:t xml:space="preserve"> </w:t>
      </w:r>
      <w:r>
        <w:rPr>
          <w:sz w:val="18"/>
        </w:rPr>
        <w:t>enquadrada ou</w:t>
      </w:r>
      <w:r>
        <w:rPr>
          <w:spacing w:val="-3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microempresa ou</w:t>
      </w:r>
      <w:r>
        <w:rPr>
          <w:spacing w:val="-3"/>
          <w:sz w:val="18"/>
        </w:rPr>
        <w:t xml:space="preserve"> </w:t>
      </w:r>
      <w:r>
        <w:rPr>
          <w:sz w:val="18"/>
        </w:rPr>
        <w:t>empresa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pequeno porte;</w:t>
      </w:r>
    </w:p>
    <w:p w:rsidR="004C26D5" w:rsidRDefault="004C26D5">
      <w:pPr>
        <w:pStyle w:val="Corpodetexto"/>
        <w:rPr>
          <w:sz w:val="20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86"/>
        </w:tabs>
        <w:ind w:left="952" w:right="283" w:firstLine="0"/>
        <w:jc w:val="both"/>
        <w:rPr>
          <w:sz w:val="18"/>
        </w:rPr>
      </w:pPr>
      <w:proofErr w:type="gramStart"/>
      <w:r>
        <w:rPr>
          <w:sz w:val="18"/>
        </w:rPr>
        <w:t>comprovando</w:t>
      </w:r>
      <w:proofErr w:type="gramEnd"/>
      <w:r>
        <w:rPr>
          <w:sz w:val="18"/>
        </w:rPr>
        <w:t>-se que a licitante vencedora não se enquadra como microempresa ou empresa de pequeno porte, se</w:t>
      </w:r>
      <w:r>
        <w:rPr>
          <w:spacing w:val="1"/>
          <w:sz w:val="18"/>
        </w:rPr>
        <w:t xml:space="preserve"> </w:t>
      </w:r>
      <w:r>
        <w:rPr>
          <w:sz w:val="18"/>
        </w:rPr>
        <w:t>dentre</w:t>
      </w:r>
      <w:r>
        <w:rPr>
          <w:spacing w:val="-2"/>
          <w:sz w:val="18"/>
        </w:rPr>
        <w:t xml:space="preserve"> </w:t>
      </w:r>
      <w:r>
        <w:rPr>
          <w:sz w:val="18"/>
        </w:rPr>
        <w:t>as demais classificadas</w:t>
      </w:r>
      <w:r>
        <w:rPr>
          <w:spacing w:val="-2"/>
          <w:sz w:val="18"/>
        </w:rPr>
        <w:t xml:space="preserve"> </w:t>
      </w:r>
      <w:r>
        <w:rPr>
          <w:sz w:val="18"/>
        </w:rPr>
        <w:t>há</w:t>
      </w:r>
      <w:r>
        <w:rPr>
          <w:spacing w:val="2"/>
          <w:sz w:val="18"/>
        </w:rPr>
        <w:t xml:space="preserve"> </w:t>
      </w:r>
      <w:r>
        <w:rPr>
          <w:sz w:val="18"/>
        </w:rPr>
        <w:t>presença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empresa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assim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enquadre.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85"/>
        </w:tabs>
        <w:ind w:left="231" w:right="283" w:firstLine="0"/>
        <w:rPr>
          <w:rFonts w:ascii="Arial" w:hAnsi="Arial"/>
          <w:sz w:val="18"/>
        </w:rPr>
      </w:pPr>
      <w:r>
        <w:rPr>
          <w:sz w:val="18"/>
        </w:rPr>
        <w:t>Consoante o disposto no artigo 44 da Lei Complementar 123, de 14 de dezembro de 2006, será assegurado, como critério de</w:t>
      </w:r>
      <w:r>
        <w:rPr>
          <w:spacing w:val="-47"/>
          <w:sz w:val="18"/>
        </w:rPr>
        <w:t xml:space="preserve"> </w:t>
      </w:r>
      <w:r>
        <w:rPr>
          <w:sz w:val="18"/>
        </w:rPr>
        <w:t>desempate,</w:t>
      </w:r>
      <w:r>
        <w:rPr>
          <w:spacing w:val="1"/>
          <w:sz w:val="18"/>
        </w:rPr>
        <w:t xml:space="preserve"> </w:t>
      </w:r>
      <w:r>
        <w:rPr>
          <w:sz w:val="18"/>
        </w:rPr>
        <w:t>preferência de contratação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microempresas e empresas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pequeno</w:t>
      </w:r>
      <w:r>
        <w:rPr>
          <w:spacing w:val="-2"/>
          <w:sz w:val="18"/>
        </w:rPr>
        <w:t xml:space="preserve"> </w:t>
      </w:r>
      <w:r>
        <w:rPr>
          <w:sz w:val="18"/>
        </w:rPr>
        <w:t>porte.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Corpodetexto"/>
        <w:spacing w:before="1"/>
        <w:ind w:left="940" w:right="281"/>
        <w:jc w:val="both"/>
      </w:pPr>
      <w:r>
        <w:rPr>
          <w:rFonts w:ascii="Arial" w:hAnsi="Arial"/>
          <w:b/>
        </w:rPr>
        <w:t xml:space="preserve">8.11.1. </w:t>
      </w:r>
      <w:r>
        <w:t>Entende-se por empate aquelas situações em que as propostas apresentadas pelas microempresas e 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2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sejam</w:t>
      </w:r>
      <w:r>
        <w:rPr>
          <w:spacing w:val="-2"/>
        </w:rPr>
        <w:t xml:space="preserve"> </w:t>
      </w:r>
      <w:r>
        <w:t>iguais ou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(cinco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-7"/>
        </w:rPr>
        <w:t xml:space="preserve"> </w:t>
      </w:r>
      <w:r>
        <w:t>superiores ao melhor</w:t>
      </w:r>
      <w:r>
        <w:rPr>
          <w:spacing w:val="-2"/>
        </w:rPr>
        <w:t xml:space="preserve"> </w:t>
      </w:r>
      <w:r>
        <w:t>preço.</w:t>
      </w:r>
    </w:p>
    <w:p w:rsidR="004C26D5" w:rsidRDefault="004C26D5">
      <w:pPr>
        <w:pStyle w:val="Corpodetexto"/>
        <w:spacing w:before="1"/>
        <w:rPr>
          <w:sz w:val="20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76"/>
        </w:tabs>
        <w:ind w:left="675" w:hanging="445"/>
        <w:rPr>
          <w:rFonts w:ascii="Arial" w:hAnsi="Arial"/>
          <w:sz w:val="18"/>
        </w:rPr>
      </w:pP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efeito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disposto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item</w:t>
      </w:r>
      <w:r>
        <w:rPr>
          <w:spacing w:val="-1"/>
          <w:sz w:val="18"/>
        </w:rPr>
        <w:t xml:space="preserve"> </w:t>
      </w:r>
      <w:r>
        <w:rPr>
          <w:sz w:val="18"/>
        </w:rPr>
        <w:t>anterior,</w:t>
      </w:r>
      <w:r>
        <w:rPr>
          <w:spacing w:val="-3"/>
          <w:sz w:val="18"/>
        </w:rPr>
        <w:t xml:space="preserve"> </w:t>
      </w:r>
      <w:r>
        <w:rPr>
          <w:sz w:val="18"/>
        </w:rPr>
        <w:t>ocorrendo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empate, proceder-se-á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seguinte</w:t>
      </w:r>
      <w:r>
        <w:rPr>
          <w:spacing w:val="-1"/>
          <w:sz w:val="18"/>
        </w:rPr>
        <w:t xml:space="preserve"> </w:t>
      </w:r>
      <w:r>
        <w:rPr>
          <w:sz w:val="18"/>
        </w:rPr>
        <w:t>forma: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61"/>
        </w:tabs>
        <w:spacing w:before="1"/>
        <w:ind w:left="940" w:right="281" w:firstLine="0"/>
        <w:jc w:val="both"/>
        <w:rPr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z w:val="18"/>
        </w:rPr>
        <w:t xml:space="preserve"> microempresa ou empresa de pequeno porte mais bem classificada será convocada para, em querendo, apresentar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nova proposta de preço </w:t>
      </w:r>
      <w:r>
        <w:rPr>
          <w:rFonts w:ascii="Arial" w:hAnsi="Arial"/>
          <w:b/>
          <w:sz w:val="18"/>
          <w:u w:val="single"/>
        </w:rPr>
        <w:t>INFERIOR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àquela considerada vencedora do certame, no prazo máximo de 5 (cinco) minutos</w:t>
      </w:r>
      <w:r>
        <w:rPr>
          <w:spacing w:val="1"/>
          <w:sz w:val="18"/>
        </w:rPr>
        <w:t xml:space="preserve"> </w:t>
      </w:r>
      <w:r>
        <w:rPr>
          <w:sz w:val="18"/>
        </w:rPr>
        <w:t>após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encerramento</w:t>
      </w:r>
      <w:r>
        <w:rPr>
          <w:spacing w:val="-3"/>
          <w:sz w:val="18"/>
        </w:rPr>
        <w:t xml:space="preserve"> </w:t>
      </w:r>
      <w:r>
        <w:rPr>
          <w:sz w:val="18"/>
        </w:rPr>
        <w:t>dos lances,</w:t>
      </w:r>
      <w:r>
        <w:rPr>
          <w:spacing w:val="-3"/>
          <w:sz w:val="18"/>
        </w:rPr>
        <w:t xml:space="preserve"> </w:t>
      </w:r>
      <w:r>
        <w:rPr>
          <w:sz w:val="18"/>
        </w:rPr>
        <w:t>sob</w:t>
      </w:r>
      <w:r>
        <w:rPr>
          <w:spacing w:val="-2"/>
          <w:sz w:val="18"/>
        </w:rPr>
        <w:t xml:space="preserve"> </w:t>
      </w:r>
      <w:r>
        <w:rPr>
          <w:sz w:val="18"/>
        </w:rPr>
        <w:t>pena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preclusão,</w:t>
      </w:r>
      <w:r>
        <w:rPr>
          <w:spacing w:val="-3"/>
          <w:sz w:val="18"/>
        </w:rPr>
        <w:t xml:space="preserve"> </w:t>
      </w:r>
      <w:r>
        <w:rPr>
          <w:sz w:val="18"/>
        </w:rPr>
        <w:t>situação em que será</w:t>
      </w:r>
      <w:r>
        <w:rPr>
          <w:spacing w:val="-1"/>
          <w:sz w:val="18"/>
        </w:rPr>
        <w:t xml:space="preserve"> </w:t>
      </w:r>
      <w:r>
        <w:rPr>
          <w:sz w:val="18"/>
        </w:rPr>
        <w:t>adjudicado em</w:t>
      </w:r>
      <w:r>
        <w:rPr>
          <w:spacing w:val="-3"/>
          <w:sz w:val="18"/>
        </w:rPr>
        <w:t xml:space="preserve"> </w:t>
      </w:r>
      <w:r>
        <w:rPr>
          <w:sz w:val="18"/>
        </w:rPr>
        <w:t>seu</w:t>
      </w:r>
      <w:r>
        <w:rPr>
          <w:spacing w:val="-2"/>
          <w:sz w:val="18"/>
        </w:rPr>
        <w:t xml:space="preserve"> </w:t>
      </w:r>
      <w:r>
        <w:rPr>
          <w:sz w:val="18"/>
        </w:rPr>
        <w:t>favor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objeto</w:t>
      </w:r>
      <w:r>
        <w:rPr>
          <w:spacing w:val="-2"/>
          <w:sz w:val="18"/>
        </w:rPr>
        <w:t xml:space="preserve"> </w:t>
      </w:r>
      <w:r>
        <w:rPr>
          <w:sz w:val="18"/>
        </w:rPr>
        <w:t>licitado;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85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não</w:t>
      </w:r>
      <w:proofErr w:type="gramEnd"/>
      <w:r>
        <w:rPr>
          <w:sz w:val="18"/>
        </w:rPr>
        <w:t xml:space="preserve"> ocorrendo a contratação da microempresa ou empresa de pequeno porte, na forma da alínea anterior, serão</w:t>
      </w:r>
      <w:r>
        <w:rPr>
          <w:spacing w:val="1"/>
          <w:sz w:val="18"/>
        </w:rPr>
        <w:t xml:space="preserve"> </w:t>
      </w:r>
      <w:r>
        <w:rPr>
          <w:sz w:val="18"/>
        </w:rPr>
        <w:t>convocadas</w:t>
      </w:r>
      <w:r>
        <w:rPr>
          <w:spacing w:val="25"/>
          <w:sz w:val="18"/>
        </w:rPr>
        <w:t xml:space="preserve"> </w:t>
      </w:r>
      <w:r>
        <w:rPr>
          <w:sz w:val="18"/>
        </w:rPr>
        <w:t>as</w:t>
      </w:r>
      <w:r>
        <w:rPr>
          <w:spacing w:val="26"/>
          <w:sz w:val="18"/>
        </w:rPr>
        <w:t xml:space="preserve"> </w:t>
      </w:r>
      <w:r>
        <w:rPr>
          <w:sz w:val="18"/>
        </w:rPr>
        <w:t>remanescentes</w:t>
      </w:r>
      <w:r>
        <w:rPr>
          <w:spacing w:val="25"/>
          <w:sz w:val="18"/>
        </w:rPr>
        <w:t xml:space="preserve"> </w:t>
      </w:r>
      <w:r>
        <w:rPr>
          <w:sz w:val="18"/>
        </w:rPr>
        <w:t>que</w:t>
      </w:r>
      <w:r>
        <w:rPr>
          <w:spacing w:val="25"/>
          <w:sz w:val="18"/>
        </w:rPr>
        <w:t xml:space="preserve"> </w:t>
      </w:r>
      <w:r>
        <w:rPr>
          <w:sz w:val="18"/>
        </w:rPr>
        <w:t>porventura</w:t>
      </w:r>
      <w:r>
        <w:rPr>
          <w:spacing w:val="26"/>
          <w:sz w:val="18"/>
        </w:rPr>
        <w:t xml:space="preserve"> </w:t>
      </w:r>
      <w:r>
        <w:rPr>
          <w:sz w:val="18"/>
        </w:rPr>
        <w:t>se</w:t>
      </w:r>
      <w:r>
        <w:rPr>
          <w:spacing w:val="25"/>
          <w:sz w:val="18"/>
        </w:rPr>
        <w:t xml:space="preserve"> </w:t>
      </w:r>
      <w:r>
        <w:rPr>
          <w:sz w:val="18"/>
        </w:rPr>
        <w:t>enquadrem</w:t>
      </w:r>
      <w:r>
        <w:rPr>
          <w:spacing w:val="27"/>
          <w:sz w:val="18"/>
        </w:rPr>
        <w:t xml:space="preserve"> </w:t>
      </w:r>
      <w:r>
        <w:rPr>
          <w:sz w:val="18"/>
        </w:rPr>
        <w:t>na</w:t>
      </w:r>
      <w:r>
        <w:rPr>
          <w:spacing w:val="23"/>
          <w:sz w:val="18"/>
        </w:rPr>
        <w:t xml:space="preserve"> </w:t>
      </w:r>
      <w:r>
        <w:rPr>
          <w:sz w:val="18"/>
        </w:rPr>
        <w:t>hipótese</w:t>
      </w:r>
      <w:r>
        <w:rPr>
          <w:spacing w:val="28"/>
          <w:sz w:val="18"/>
        </w:rPr>
        <w:t xml:space="preserve"> </w:t>
      </w:r>
      <w:r>
        <w:rPr>
          <w:sz w:val="18"/>
        </w:rPr>
        <w:t>do</w:t>
      </w:r>
      <w:r>
        <w:rPr>
          <w:spacing w:val="23"/>
          <w:sz w:val="18"/>
        </w:rPr>
        <w:t xml:space="preserve"> </w:t>
      </w:r>
      <w:r>
        <w:rPr>
          <w:rFonts w:ascii="Arial" w:hAnsi="Arial"/>
          <w:b/>
          <w:sz w:val="18"/>
        </w:rPr>
        <w:t>subitem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z w:val="18"/>
        </w:rPr>
        <w:t>8.13.</w:t>
      </w:r>
      <w:r>
        <w:rPr>
          <w:sz w:val="18"/>
        </w:rPr>
        <w:t>,</w:t>
      </w:r>
      <w:r>
        <w:rPr>
          <w:spacing w:val="24"/>
          <w:sz w:val="18"/>
        </w:rPr>
        <w:t xml:space="preserve"> </w:t>
      </w:r>
      <w:r>
        <w:rPr>
          <w:sz w:val="18"/>
        </w:rPr>
        <w:t>na</w:t>
      </w:r>
      <w:r>
        <w:rPr>
          <w:spacing w:val="26"/>
          <w:sz w:val="18"/>
        </w:rPr>
        <w:t xml:space="preserve"> </w:t>
      </w:r>
      <w:r>
        <w:rPr>
          <w:sz w:val="18"/>
        </w:rPr>
        <w:t>ordem</w:t>
      </w:r>
      <w:r>
        <w:rPr>
          <w:spacing w:val="23"/>
          <w:sz w:val="18"/>
        </w:rPr>
        <w:t xml:space="preserve"> </w:t>
      </w:r>
      <w:r>
        <w:rPr>
          <w:sz w:val="18"/>
        </w:rPr>
        <w:t>classificatória,</w:t>
      </w:r>
      <w:r>
        <w:rPr>
          <w:spacing w:val="-47"/>
          <w:sz w:val="18"/>
        </w:rPr>
        <w:t xml:space="preserve"> </w:t>
      </w:r>
      <w:r>
        <w:rPr>
          <w:sz w:val="18"/>
        </w:rPr>
        <w:t>para o</w:t>
      </w:r>
      <w:r>
        <w:rPr>
          <w:spacing w:val="-1"/>
          <w:sz w:val="18"/>
        </w:rPr>
        <w:t xml:space="preserve"> </w:t>
      </w:r>
      <w:r>
        <w:rPr>
          <w:sz w:val="18"/>
        </w:rPr>
        <w:t>exercício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mesmo</w:t>
      </w:r>
      <w:r>
        <w:rPr>
          <w:spacing w:val="-3"/>
          <w:sz w:val="18"/>
        </w:rPr>
        <w:t xml:space="preserve"> </w:t>
      </w:r>
      <w:r>
        <w:rPr>
          <w:sz w:val="18"/>
        </w:rPr>
        <w:t>direito;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46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no</w:t>
      </w:r>
      <w:proofErr w:type="gramEnd"/>
      <w:r>
        <w:rPr>
          <w:sz w:val="18"/>
        </w:rPr>
        <w:t xml:space="preserve"> caso de equivalência dos valores apresentados pelas microempresas e empresas de pequeno porte, será realizado</w:t>
      </w:r>
      <w:r>
        <w:rPr>
          <w:spacing w:val="1"/>
          <w:sz w:val="18"/>
        </w:rPr>
        <w:t xml:space="preserve"> </w:t>
      </w:r>
      <w:r>
        <w:rPr>
          <w:sz w:val="18"/>
        </w:rPr>
        <w:t>sorteio</w:t>
      </w:r>
      <w:r>
        <w:rPr>
          <w:spacing w:val="1"/>
          <w:sz w:val="18"/>
        </w:rPr>
        <w:t xml:space="preserve"> </w:t>
      </w:r>
      <w:r>
        <w:rPr>
          <w:sz w:val="18"/>
        </w:rPr>
        <w:t>entre</w:t>
      </w:r>
      <w:r>
        <w:rPr>
          <w:spacing w:val="1"/>
          <w:sz w:val="18"/>
        </w:rPr>
        <w:t xml:space="preserve"> </w:t>
      </w:r>
      <w:r>
        <w:rPr>
          <w:sz w:val="18"/>
        </w:rPr>
        <w:t>elas,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identifique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primeiro</w:t>
      </w:r>
      <w:r>
        <w:rPr>
          <w:spacing w:val="1"/>
          <w:sz w:val="18"/>
        </w:rPr>
        <w:t xml:space="preserve"> </w:t>
      </w:r>
      <w:r>
        <w:rPr>
          <w:sz w:val="18"/>
        </w:rPr>
        <w:t>poderá</w:t>
      </w:r>
      <w:r>
        <w:rPr>
          <w:spacing w:val="1"/>
          <w:sz w:val="18"/>
        </w:rPr>
        <w:t xml:space="preserve"> </w:t>
      </w:r>
      <w:r>
        <w:rPr>
          <w:sz w:val="18"/>
        </w:rPr>
        <w:t>apresentar</w:t>
      </w:r>
      <w:r>
        <w:rPr>
          <w:spacing w:val="1"/>
          <w:sz w:val="18"/>
        </w:rPr>
        <w:t xml:space="preserve"> </w:t>
      </w:r>
      <w:r>
        <w:rPr>
          <w:sz w:val="18"/>
        </w:rPr>
        <w:t>melhor</w:t>
      </w:r>
      <w:r>
        <w:rPr>
          <w:spacing w:val="1"/>
          <w:sz w:val="18"/>
        </w:rPr>
        <w:t xml:space="preserve"> </w:t>
      </w:r>
      <w:r>
        <w:rPr>
          <w:sz w:val="18"/>
        </w:rPr>
        <w:t>oferta.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hipótese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50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adjudicação nos termos previstos dos itens para micro empresa, o procedimento licitatório prosseguirá com </w:t>
      </w:r>
      <w:proofErr w:type="gramStart"/>
      <w:r>
        <w:rPr>
          <w:sz w:val="18"/>
        </w:rPr>
        <w:t>os demais</w:t>
      </w:r>
      <w:r>
        <w:rPr>
          <w:spacing w:val="1"/>
          <w:sz w:val="18"/>
        </w:rPr>
        <w:t xml:space="preserve"> </w:t>
      </w:r>
      <w:r>
        <w:rPr>
          <w:sz w:val="18"/>
        </w:rPr>
        <w:t>licitante</w:t>
      </w:r>
      <w:proofErr w:type="gramEnd"/>
      <w:r>
        <w:rPr>
          <w:sz w:val="18"/>
        </w:rPr>
        <w:t>.</w:t>
      </w:r>
    </w:p>
    <w:p w:rsidR="004C26D5" w:rsidRDefault="004C26D5">
      <w:pPr>
        <w:pStyle w:val="Corpodetexto"/>
        <w:rPr>
          <w:sz w:val="20"/>
        </w:rPr>
      </w:pPr>
    </w:p>
    <w:p w:rsidR="004C26D5" w:rsidRPr="00BC0A86" w:rsidRDefault="0037073C">
      <w:pPr>
        <w:pStyle w:val="Ttulo6"/>
        <w:numPr>
          <w:ilvl w:val="1"/>
          <w:numId w:val="34"/>
        </w:numPr>
        <w:tabs>
          <w:tab w:val="left" w:pos="781"/>
        </w:tabs>
        <w:spacing w:before="0"/>
        <w:ind w:left="231" w:right="276" w:firstLine="0"/>
        <w:jc w:val="both"/>
      </w:pPr>
      <w:r w:rsidRPr="00BC0A86">
        <w:rPr>
          <w:color w:val="FF0000"/>
        </w:rPr>
        <w:t xml:space="preserve">  </w:t>
      </w:r>
      <w:r w:rsidRPr="00BC0A86">
        <w:rPr>
          <w:color w:val="FF0000"/>
          <w:spacing w:val="-4"/>
        </w:rPr>
        <w:t xml:space="preserve"> </w:t>
      </w:r>
      <w:r w:rsidRPr="00BC0A86">
        <w:t>ENCERRADA</w:t>
      </w:r>
      <w:r w:rsidRPr="00BC0A86">
        <w:rPr>
          <w:spacing w:val="50"/>
        </w:rPr>
        <w:t xml:space="preserve"> </w:t>
      </w:r>
      <w:r w:rsidRPr="00BC0A86">
        <w:t>A ETAPA</w:t>
      </w:r>
      <w:proofErr w:type="gramStart"/>
      <w:r w:rsidRPr="00BC0A86">
        <w:t xml:space="preserve">   </w:t>
      </w:r>
      <w:proofErr w:type="gramEnd"/>
      <w:r w:rsidRPr="00BC0A86">
        <w:t>DE   LANCES</w:t>
      </w:r>
      <w:r w:rsidR="003F7933">
        <w:t>,</w:t>
      </w:r>
      <w:r w:rsidRPr="00BC0A86">
        <w:t xml:space="preserve">   </w:t>
      </w:r>
      <w:r w:rsidR="003F7933" w:rsidRPr="003F7933">
        <w:rPr>
          <w:bCs w:val="0"/>
        </w:rPr>
        <w:t xml:space="preserve">O </w:t>
      </w:r>
      <w:r w:rsidR="007D5A19">
        <w:rPr>
          <w:bCs w:val="0"/>
        </w:rPr>
        <w:t xml:space="preserve">LICITANTE VENCEDOR DEVERÁ ENVIAR OS DOCUMENTOS DE HABILITAÇÃO NO PRAZO DE MAXIMO DE 02 (DUAS) HORAS, APOS A SOLICITAÇÃO DO PREGOEIRO. A DOCUMENTAÇÃO PODERÁ SER INCLUIDA NA ABA DE DOCUMENTOS COMPLEMENTARES, </w:t>
      </w:r>
      <w:r w:rsidRPr="00BC0A86">
        <w:t>HAVENDO</w:t>
      </w:r>
      <w:r w:rsidRPr="00BC0A86">
        <w:rPr>
          <w:spacing w:val="50"/>
        </w:rPr>
        <w:t xml:space="preserve"> </w:t>
      </w:r>
      <w:r w:rsidRPr="00BC0A86">
        <w:t>A</w:t>
      </w:r>
      <w:r w:rsidRPr="00BC0A86">
        <w:rPr>
          <w:spacing w:val="50"/>
        </w:rPr>
        <w:t xml:space="preserve"> </w:t>
      </w:r>
      <w:r w:rsidRPr="00BC0A86">
        <w:t>NECESSIDADE</w:t>
      </w:r>
      <w:proofErr w:type="gramStart"/>
      <w:r w:rsidRPr="00BC0A86">
        <w:t xml:space="preserve">   </w:t>
      </w:r>
      <w:proofErr w:type="gramEnd"/>
      <w:r w:rsidRPr="00BC0A86">
        <w:t>DE   ENVIO   DE   DOCUMENTOS</w:t>
      </w:r>
      <w:r w:rsidRPr="00BC0A86">
        <w:rPr>
          <w:spacing w:val="1"/>
        </w:rPr>
        <w:t xml:space="preserve"> </w:t>
      </w:r>
      <w:r w:rsidRPr="00BC0A86">
        <w:t>PARA</w:t>
      </w:r>
      <w:r w:rsidRPr="00BC0A86">
        <w:rPr>
          <w:spacing w:val="1"/>
        </w:rPr>
        <w:t xml:space="preserve"> </w:t>
      </w:r>
      <w:r w:rsidRPr="00BC0A86">
        <w:t>A</w:t>
      </w:r>
      <w:r w:rsidRPr="00BC0A86">
        <w:rPr>
          <w:spacing w:val="50"/>
        </w:rPr>
        <w:t xml:space="preserve"> </w:t>
      </w:r>
      <w:r w:rsidRPr="00BC0A86">
        <w:t xml:space="preserve">CONFIRMAÇÃO DAQUELES EXIGIDOS NESTE EDITAL </w:t>
      </w:r>
      <w:r w:rsidR="00BF05C7">
        <w:t xml:space="preserve">COM PROBLEMAS NO DOWNLOAD </w:t>
      </w:r>
      <w:r w:rsidRPr="00BC0A86">
        <w:t>O LICITANTE SERÁ CONVOCADO A</w:t>
      </w:r>
      <w:r w:rsidRPr="00BC0A86">
        <w:rPr>
          <w:spacing w:val="1"/>
        </w:rPr>
        <w:t xml:space="preserve"> </w:t>
      </w:r>
      <w:r w:rsidRPr="00BC0A86">
        <w:t>ENCAMINHÁ-LOS, VIA SISTEMA ELETRÔNICO, NO PRAZO FIXADO PELO PREGOEIRO, SOB PENA DE</w:t>
      </w:r>
      <w:r w:rsidRPr="00BC0A86">
        <w:rPr>
          <w:spacing w:val="1"/>
        </w:rPr>
        <w:t xml:space="preserve"> </w:t>
      </w:r>
      <w:r w:rsidRPr="00BC0A86">
        <w:t>DESCLASSIFICAÇÃO</w:t>
      </w:r>
      <w:r w:rsidRPr="00BC0A86">
        <w:rPr>
          <w:spacing w:val="-3"/>
        </w:rPr>
        <w:t xml:space="preserve"> </w:t>
      </w:r>
      <w:r w:rsidRPr="00BC0A86">
        <w:t>OU DE INABILITAÇÃO</w:t>
      </w:r>
      <w:r w:rsidRPr="00BC0A86">
        <w:rPr>
          <w:u w:val="single" w:color="FF0000"/>
        </w:rPr>
        <w:t>.</w:t>
      </w:r>
    </w:p>
    <w:p w:rsidR="004C26D5" w:rsidRDefault="004C26D5">
      <w:pPr>
        <w:pStyle w:val="Corpodetexto"/>
        <w:spacing w:before="10"/>
        <w:rPr>
          <w:rFonts w:ascii="Arial"/>
          <w:b/>
          <w:sz w:val="9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93"/>
        </w:tabs>
        <w:spacing w:before="95"/>
        <w:ind w:left="231" w:right="282" w:firstLine="0"/>
        <w:jc w:val="both"/>
        <w:rPr>
          <w:rFonts w:ascii="Arial" w:hAnsi="Arial"/>
          <w:sz w:val="18"/>
        </w:rPr>
      </w:pPr>
      <w:r>
        <w:rPr>
          <w:sz w:val="18"/>
        </w:rPr>
        <w:t>Encerrada a etapa de negociação, o pregoeiro verificará se o licitante provisoriamente classificado em primeiro lugar atende</w:t>
      </w:r>
      <w:r>
        <w:rPr>
          <w:spacing w:val="1"/>
          <w:sz w:val="18"/>
        </w:rPr>
        <w:t xml:space="preserve"> </w:t>
      </w:r>
      <w:r>
        <w:rPr>
          <w:sz w:val="18"/>
        </w:rPr>
        <w:t>às condições de participação no certame, conforme previsto no art. 14 da Lei nº</w:t>
      </w:r>
      <w:r w:rsidR="0088662A">
        <w:rPr>
          <w:sz w:val="18"/>
        </w:rPr>
        <w:t xml:space="preserve"> </w:t>
      </w:r>
      <w:r>
        <w:rPr>
          <w:sz w:val="18"/>
        </w:rPr>
        <w:t xml:space="preserve">14.133, de 2021, especificamente quanto </w:t>
      </w:r>
      <w:r w:rsidR="00705280">
        <w:rPr>
          <w:sz w:val="18"/>
        </w:rPr>
        <w:t>à</w:t>
      </w:r>
      <w:r>
        <w:rPr>
          <w:spacing w:val="1"/>
          <w:sz w:val="18"/>
        </w:rPr>
        <w:t xml:space="preserve"> </w:t>
      </w:r>
      <w:r>
        <w:rPr>
          <w:sz w:val="18"/>
        </w:rPr>
        <w:t>existência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sanção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impeça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participação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certame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futura</w:t>
      </w:r>
      <w:r>
        <w:rPr>
          <w:spacing w:val="-3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3"/>
          <w:sz w:val="18"/>
        </w:rPr>
        <w:t xml:space="preserve"> </w:t>
      </w:r>
      <w:r>
        <w:rPr>
          <w:sz w:val="18"/>
        </w:rPr>
        <w:t>mediante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consulta aos</w:t>
      </w:r>
      <w:r>
        <w:rPr>
          <w:spacing w:val="-1"/>
          <w:sz w:val="18"/>
        </w:rPr>
        <w:t xml:space="preserve"> </w:t>
      </w:r>
      <w:r>
        <w:rPr>
          <w:sz w:val="18"/>
        </w:rPr>
        <w:t>seguintes</w:t>
      </w:r>
      <w:r>
        <w:rPr>
          <w:spacing w:val="-1"/>
          <w:sz w:val="18"/>
        </w:rPr>
        <w:t xml:space="preserve"> </w:t>
      </w:r>
      <w:r>
        <w:rPr>
          <w:sz w:val="18"/>
        </w:rPr>
        <w:t>cadastros:</w:t>
      </w:r>
    </w:p>
    <w:p w:rsidR="004C26D5" w:rsidRDefault="004C26D5">
      <w:pPr>
        <w:pStyle w:val="Corpodetexto"/>
        <w:spacing w:before="5"/>
        <w:rPr>
          <w:sz w:val="23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152"/>
        </w:tabs>
        <w:ind w:left="1151"/>
        <w:rPr>
          <w:sz w:val="18"/>
        </w:rPr>
      </w:pPr>
      <w:r>
        <w:rPr>
          <w:sz w:val="18"/>
        </w:rPr>
        <w:t>SICAF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219"/>
        </w:tabs>
        <w:ind w:left="940" w:right="283" w:firstLine="0"/>
        <w:rPr>
          <w:sz w:val="18"/>
        </w:rPr>
      </w:pPr>
      <w:r>
        <w:rPr>
          <w:sz w:val="18"/>
        </w:rPr>
        <w:t>Cadastro</w:t>
      </w:r>
      <w:r>
        <w:rPr>
          <w:spacing w:val="16"/>
          <w:sz w:val="18"/>
        </w:rPr>
        <w:t xml:space="preserve"> </w:t>
      </w:r>
      <w:r>
        <w:rPr>
          <w:sz w:val="18"/>
        </w:rPr>
        <w:t>Nacional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Empresas</w:t>
      </w:r>
      <w:r>
        <w:rPr>
          <w:spacing w:val="14"/>
          <w:sz w:val="18"/>
        </w:rPr>
        <w:t xml:space="preserve"> </w:t>
      </w:r>
      <w:r>
        <w:rPr>
          <w:sz w:val="18"/>
        </w:rPr>
        <w:t>Inidôneas</w:t>
      </w:r>
      <w:r>
        <w:rPr>
          <w:spacing w:val="16"/>
          <w:sz w:val="18"/>
        </w:rPr>
        <w:t xml:space="preserve"> </w:t>
      </w:r>
      <w:r>
        <w:rPr>
          <w:sz w:val="18"/>
        </w:rPr>
        <w:t>e</w:t>
      </w:r>
      <w:r>
        <w:rPr>
          <w:spacing w:val="16"/>
          <w:sz w:val="18"/>
        </w:rPr>
        <w:t xml:space="preserve"> </w:t>
      </w:r>
      <w:r>
        <w:rPr>
          <w:sz w:val="18"/>
        </w:rPr>
        <w:t>Suspensas</w:t>
      </w:r>
      <w:r>
        <w:rPr>
          <w:spacing w:val="16"/>
          <w:sz w:val="18"/>
        </w:rPr>
        <w:t xml:space="preserve"> </w:t>
      </w:r>
      <w:r>
        <w:rPr>
          <w:sz w:val="18"/>
        </w:rPr>
        <w:t>-</w:t>
      </w:r>
      <w:r>
        <w:rPr>
          <w:spacing w:val="14"/>
          <w:sz w:val="18"/>
        </w:rPr>
        <w:t xml:space="preserve"> </w:t>
      </w:r>
      <w:r>
        <w:rPr>
          <w:sz w:val="18"/>
        </w:rPr>
        <w:t>CEIS,</w:t>
      </w:r>
      <w:r>
        <w:rPr>
          <w:spacing w:val="16"/>
          <w:sz w:val="18"/>
        </w:rPr>
        <w:t xml:space="preserve"> </w:t>
      </w:r>
      <w:r>
        <w:rPr>
          <w:sz w:val="18"/>
        </w:rPr>
        <w:t>mantido</w:t>
      </w:r>
      <w:r>
        <w:rPr>
          <w:spacing w:val="17"/>
          <w:sz w:val="18"/>
        </w:rPr>
        <w:t xml:space="preserve"> </w:t>
      </w:r>
      <w:r>
        <w:rPr>
          <w:sz w:val="18"/>
        </w:rPr>
        <w:t>pela</w:t>
      </w:r>
      <w:r>
        <w:rPr>
          <w:spacing w:val="13"/>
          <w:sz w:val="18"/>
        </w:rPr>
        <w:t xml:space="preserve"> </w:t>
      </w:r>
      <w:r>
        <w:rPr>
          <w:sz w:val="18"/>
        </w:rPr>
        <w:t>Controladoria-Geral</w:t>
      </w:r>
      <w:r>
        <w:rPr>
          <w:spacing w:val="14"/>
          <w:sz w:val="18"/>
        </w:rPr>
        <w:t xml:space="preserve"> </w:t>
      </w:r>
      <w:r>
        <w:rPr>
          <w:sz w:val="18"/>
        </w:rPr>
        <w:t>da</w:t>
      </w:r>
      <w:r>
        <w:rPr>
          <w:spacing w:val="16"/>
          <w:sz w:val="18"/>
        </w:rPr>
        <w:t xml:space="preserve"> </w:t>
      </w:r>
      <w:r>
        <w:rPr>
          <w:sz w:val="18"/>
        </w:rPr>
        <w:t>União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color w:val="0000FF"/>
          <w:sz w:val="18"/>
          <w:u w:val="single" w:color="0000FF"/>
        </w:rPr>
        <w:t>https</w:t>
      </w:r>
      <w:proofErr w:type="gramEnd"/>
      <w:r>
        <w:rPr>
          <w:color w:val="0000FF"/>
          <w:sz w:val="18"/>
          <w:u w:val="single" w:color="0000FF"/>
        </w:rPr>
        <w:t>://</w:t>
      </w:r>
      <w:hyperlink r:id="rId11">
        <w:r>
          <w:rPr>
            <w:color w:val="0000FF"/>
            <w:sz w:val="18"/>
            <w:u w:val="single" w:color="0000FF"/>
          </w:rPr>
          <w:t>www.portaltransparencia.gov.br/sancoes/ceis</w:t>
        </w:r>
        <w:r>
          <w:rPr>
            <w:sz w:val="18"/>
          </w:rPr>
          <w:t>)</w:t>
        </w:r>
      </w:hyperlink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314"/>
          <w:tab w:val="left" w:pos="1315"/>
          <w:tab w:val="left" w:pos="2269"/>
          <w:tab w:val="left" w:pos="3193"/>
          <w:tab w:val="left" w:pos="3612"/>
          <w:tab w:val="left" w:pos="4649"/>
          <w:tab w:val="left" w:pos="5524"/>
          <w:tab w:val="left" w:pos="5845"/>
          <w:tab w:val="left" w:pos="6594"/>
          <w:tab w:val="left" w:pos="7460"/>
          <w:tab w:val="left" w:pos="8024"/>
          <w:tab w:val="left" w:pos="9829"/>
          <w:tab w:val="left" w:pos="10252"/>
        </w:tabs>
        <w:spacing w:before="94"/>
        <w:ind w:left="940" w:right="283" w:firstLine="0"/>
        <w:rPr>
          <w:sz w:val="18"/>
        </w:rPr>
      </w:pPr>
      <w:r>
        <w:rPr>
          <w:sz w:val="18"/>
        </w:rPr>
        <w:t>Cadastro</w:t>
      </w:r>
      <w:r>
        <w:rPr>
          <w:sz w:val="18"/>
        </w:rPr>
        <w:tab/>
        <w:t>Nacional</w:t>
      </w:r>
      <w:r>
        <w:rPr>
          <w:sz w:val="18"/>
        </w:rPr>
        <w:tab/>
        <w:t>de</w:t>
      </w:r>
      <w:r>
        <w:rPr>
          <w:sz w:val="18"/>
        </w:rPr>
        <w:tab/>
        <w:t>Empresas</w:t>
      </w:r>
      <w:r>
        <w:rPr>
          <w:sz w:val="18"/>
        </w:rPr>
        <w:tab/>
        <w:t>Punidas</w:t>
      </w:r>
      <w:r>
        <w:rPr>
          <w:sz w:val="18"/>
        </w:rPr>
        <w:tab/>
        <w:t>–</w:t>
      </w:r>
      <w:r>
        <w:rPr>
          <w:sz w:val="18"/>
        </w:rPr>
        <w:tab/>
        <w:t>CNEP,</w:t>
      </w:r>
      <w:r>
        <w:rPr>
          <w:sz w:val="18"/>
        </w:rPr>
        <w:tab/>
        <w:t>mantido</w:t>
      </w:r>
      <w:r>
        <w:rPr>
          <w:sz w:val="18"/>
        </w:rPr>
        <w:tab/>
        <w:t>pela</w:t>
      </w:r>
      <w:r>
        <w:rPr>
          <w:sz w:val="18"/>
        </w:rPr>
        <w:tab/>
        <w:t>Controladoria-Geral</w:t>
      </w:r>
      <w:r>
        <w:rPr>
          <w:sz w:val="18"/>
        </w:rPr>
        <w:tab/>
        <w:t>da</w:t>
      </w:r>
      <w:r>
        <w:rPr>
          <w:sz w:val="18"/>
        </w:rPr>
        <w:tab/>
      </w:r>
      <w:r>
        <w:rPr>
          <w:spacing w:val="-1"/>
          <w:sz w:val="18"/>
        </w:rPr>
        <w:t>União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color w:val="0000FF"/>
          <w:sz w:val="18"/>
          <w:u w:val="single" w:color="0000FF"/>
        </w:rPr>
        <w:t>https</w:t>
      </w:r>
      <w:proofErr w:type="gramEnd"/>
      <w:r>
        <w:rPr>
          <w:color w:val="0000FF"/>
          <w:sz w:val="18"/>
          <w:u w:val="single" w:color="0000FF"/>
        </w:rPr>
        <w:t>://</w:t>
      </w:r>
      <w:hyperlink r:id="rId12">
        <w:r>
          <w:rPr>
            <w:color w:val="0000FF"/>
            <w:sz w:val="18"/>
            <w:u w:val="single" w:color="0000FF"/>
          </w:rPr>
          <w:t>www.portaltransparencia.gov.br/sancoes/cnep</w:t>
        </w:r>
        <w:r>
          <w:rPr>
            <w:sz w:val="18"/>
          </w:rPr>
          <w:t>)</w:t>
        </w:r>
      </w:hyperlink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PargrafodaLista"/>
        <w:numPr>
          <w:ilvl w:val="2"/>
          <w:numId w:val="34"/>
        </w:numPr>
        <w:tabs>
          <w:tab w:val="left" w:pos="1249"/>
        </w:tabs>
        <w:spacing w:before="94"/>
        <w:ind w:left="940" w:right="284" w:firstLine="0"/>
        <w:rPr>
          <w:sz w:val="18"/>
        </w:rPr>
      </w:pPr>
      <w:r>
        <w:rPr>
          <w:sz w:val="18"/>
        </w:rPr>
        <w:t>Consulta</w:t>
      </w:r>
      <w:r>
        <w:rPr>
          <w:spacing w:val="48"/>
          <w:sz w:val="18"/>
        </w:rPr>
        <w:t xml:space="preserve"> </w:t>
      </w:r>
      <w:r>
        <w:rPr>
          <w:sz w:val="18"/>
        </w:rPr>
        <w:t>restrições</w:t>
      </w:r>
      <w:r>
        <w:rPr>
          <w:spacing w:val="48"/>
          <w:sz w:val="18"/>
        </w:rPr>
        <w:t xml:space="preserve"> </w:t>
      </w:r>
      <w:r>
        <w:rPr>
          <w:sz w:val="18"/>
        </w:rPr>
        <w:t>ao</w:t>
      </w:r>
      <w:r>
        <w:rPr>
          <w:spacing w:val="46"/>
          <w:sz w:val="18"/>
        </w:rPr>
        <w:t xml:space="preserve"> </w:t>
      </w:r>
      <w:r>
        <w:rPr>
          <w:sz w:val="18"/>
        </w:rPr>
        <w:t>direito</w:t>
      </w:r>
      <w:r>
        <w:rPr>
          <w:spacing w:val="48"/>
          <w:sz w:val="18"/>
        </w:rPr>
        <w:t xml:space="preserve"> </w:t>
      </w:r>
      <w:r>
        <w:rPr>
          <w:sz w:val="18"/>
        </w:rPr>
        <w:t>de</w:t>
      </w:r>
      <w:r>
        <w:rPr>
          <w:spacing w:val="49"/>
          <w:sz w:val="18"/>
        </w:rPr>
        <w:t xml:space="preserve"> </w:t>
      </w:r>
      <w:r>
        <w:rPr>
          <w:sz w:val="18"/>
        </w:rPr>
        <w:t>contratar</w:t>
      </w:r>
      <w:r>
        <w:rPr>
          <w:spacing w:val="47"/>
          <w:sz w:val="18"/>
        </w:rPr>
        <w:t xml:space="preserve"> </w:t>
      </w:r>
      <w:r>
        <w:rPr>
          <w:sz w:val="18"/>
        </w:rPr>
        <w:t>com</w:t>
      </w:r>
      <w:r>
        <w:rPr>
          <w:spacing w:val="47"/>
          <w:sz w:val="18"/>
        </w:rPr>
        <w:t xml:space="preserve"> </w:t>
      </w:r>
      <w:r>
        <w:rPr>
          <w:sz w:val="18"/>
        </w:rPr>
        <w:t>a</w:t>
      </w:r>
      <w:r>
        <w:rPr>
          <w:spacing w:val="36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48"/>
          <w:sz w:val="18"/>
        </w:rPr>
        <w:t xml:space="preserve"> </w:t>
      </w:r>
      <w:r>
        <w:rPr>
          <w:sz w:val="18"/>
        </w:rPr>
        <w:t>Pública</w:t>
      </w:r>
      <w:r>
        <w:rPr>
          <w:spacing w:val="46"/>
          <w:sz w:val="18"/>
        </w:rPr>
        <w:t xml:space="preserve"> </w:t>
      </w:r>
      <w:r>
        <w:rPr>
          <w:sz w:val="18"/>
        </w:rPr>
        <w:t>constante</w:t>
      </w:r>
      <w:r>
        <w:rPr>
          <w:spacing w:val="48"/>
          <w:sz w:val="18"/>
        </w:rPr>
        <w:t xml:space="preserve"> </w:t>
      </w:r>
      <w:r>
        <w:rPr>
          <w:sz w:val="18"/>
        </w:rPr>
        <w:t>no</w:t>
      </w:r>
      <w:r>
        <w:rPr>
          <w:spacing w:val="47"/>
          <w:sz w:val="18"/>
        </w:rPr>
        <w:t xml:space="preserve"> </w:t>
      </w:r>
      <w:r>
        <w:rPr>
          <w:sz w:val="18"/>
        </w:rPr>
        <w:t>site</w:t>
      </w:r>
      <w:r>
        <w:rPr>
          <w:spacing w:val="50"/>
          <w:sz w:val="18"/>
        </w:rPr>
        <w:t xml:space="preserve"> </w:t>
      </w:r>
      <w:r>
        <w:rPr>
          <w:sz w:val="18"/>
        </w:rPr>
        <w:t>do</w:t>
      </w:r>
      <w:r>
        <w:rPr>
          <w:spacing w:val="46"/>
          <w:sz w:val="18"/>
        </w:rPr>
        <w:t xml:space="preserve"> </w:t>
      </w:r>
      <w:r>
        <w:rPr>
          <w:sz w:val="18"/>
        </w:rPr>
        <w:t>TCE-PR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proofErr w:type="gramStart"/>
      <w:r>
        <w:rPr>
          <w:color w:val="0000FF"/>
          <w:sz w:val="18"/>
          <w:u w:val="single" w:color="0000FF"/>
        </w:rPr>
        <w:t>https</w:t>
      </w:r>
      <w:proofErr w:type="gramEnd"/>
      <w:r>
        <w:rPr>
          <w:color w:val="0000FF"/>
          <w:sz w:val="18"/>
          <w:u w:val="single" w:color="0000FF"/>
        </w:rPr>
        <w:t>://servicos.tce.pr.gov.br/tcepr/municipal/ail/ConsultarImpedidos.aspx</w:t>
      </w:r>
      <w:r>
        <w:rPr>
          <w:sz w:val="18"/>
        </w:rPr>
        <w:t>)</w:t>
      </w:r>
    </w:p>
    <w:p w:rsidR="004C26D5" w:rsidRPr="005A6FEB" w:rsidRDefault="004C26D5">
      <w:pPr>
        <w:pStyle w:val="Corpodetexto"/>
        <w:rPr>
          <w:b/>
        </w:rPr>
      </w:pPr>
    </w:p>
    <w:p w:rsidR="005A6FEB" w:rsidRPr="005A6FEB" w:rsidRDefault="005A6FEB" w:rsidP="005A6FEB">
      <w:pPr>
        <w:pStyle w:val="Corpodetexto"/>
        <w:ind w:left="284"/>
        <w:rPr>
          <w:b/>
        </w:rPr>
      </w:pPr>
      <w:r w:rsidRPr="005A6FEB">
        <w:rPr>
          <w:b/>
        </w:rPr>
        <w:t>8.13.1</w:t>
      </w:r>
      <w:r>
        <w:rPr>
          <w:b/>
        </w:rPr>
        <w:t xml:space="preserve"> </w:t>
      </w:r>
      <w:r w:rsidRPr="005A6FEB">
        <w:t xml:space="preserve">A exigência de consulta </w:t>
      </w:r>
      <w:r w:rsidR="000B49C7">
        <w:t>à</w:t>
      </w:r>
      <w:r w:rsidRPr="005A6FEB">
        <w:t xml:space="preserve">s certidões dispostas nas alínieas acima poderá ser substituida por consulta </w:t>
      </w:r>
      <w:r w:rsidRPr="000B49C7">
        <w:t>de</w:t>
      </w:r>
      <w:r w:rsidRPr="000B49C7">
        <w:rPr>
          <w:b/>
        </w:rPr>
        <w:t xml:space="preserve"> </w:t>
      </w:r>
      <w:r w:rsidRPr="000B49C7">
        <w:t>Certidão negativa correcional CGU-PJ, CEIS, CNEP E CEPIM, mantido pela Controladoria Geral da</w:t>
      </w:r>
      <w:r w:rsidRPr="000B49C7">
        <w:rPr>
          <w:spacing w:val="1"/>
        </w:rPr>
        <w:t xml:space="preserve"> </w:t>
      </w:r>
      <w:r w:rsidRPr="000B49C7">
        <w:t>União (</w:t>
      </w:r>
      <w:hyperlink r:id="rId13" w:history="1">
        <w:r w:rsidRPr="000B49C7">
          <w:rPr>
            <w:rStyle w:val="Hyperlink"/>
          </w:rPr>
          <w:t>https://certidoes.cgu.gov.br/</w:t>
        </w:r>
      </w:hyperlink>
      <w:r>
        <w:t xml:space="preserve">), que as contempla de forma unificada. </w:t>
      </w:r>
    </w:p>
    <w:p w:rsidR="004C26D5" w:rsidRDefault="004C26D5">
      <w:pPr>
        <w:pStyle w:val="Corpodetexto"/>
        <w:spacing w:before="1"/>
        <w:rPr>
          <w:sz w:val="23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right="282" w:hanging="435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28"/>
          <w:sz w:val="18"/>
        </w:rPr>
        <w:t xml:space="preserve"> </w:t>
      </w:r>
      <w:r>
        <w:rPr>
          <w:sz w:val="18"/>
        </w:rPr>
        <w:t>consulta</w:t>
      </w:r>
      <w:r>
        <w:rPr>
          <w:spacing w:val="26"/>
          <w:sz w:val="18"/>
        </w:rPr>
        <w:t xml:space="preserve"> </w:t>
      </w:r>
      <w:r>
        <w:rPr>
          <w:sz w:val="18"/>
        </w:rPr>
        <w:t>aos</w:t>
      </w:r>
      <w:r>
        <w:rPr>
          <w:spacing w:val="28"/>
          <w:sz w:val="18"/>
        </w:rPr>
        <w:t xml:space="preserve"> </w:t>
      </w:r>
      <w:r>
        <w:rPr>
          <w:sz w:val="18"/>
        </w:rPr>
        <w:t>cadastros</w:t>
      </w:r>
      <w:r>
        <w:rPr>
          <w:spacing w:val="29"/>
          <w:sz w:val="18"/>
        </w:rPr>
        <w:t xml:space="preserve"> </w:t>
      </w:r>
      <w:r>
        <w:rPr>
          <w:sz w:val="18"/>
        </w:rPr>
        <w:t>será</w:t>
      </w:r>
      <w:r>
        <w:rPr>
          <w:spacing w:val="27"/>
          <w:sz w:val="18"/>
        </w:rPr>
        <w:t xml:space="preserve"> </w:t>
      </w:r>
      <w:r>
        <w:rPr>
          <w:sz w:val="18"/>
        </w:rPr>
        <w:t>realizada</w:t>
      </w:r>
      <w:r>
        <w:rPr>
          <w:spacing w:val="25"/>
          <w:sz w:val="18"/>
        </w:rPr>
        <w:t xml:space="preserve"> </w:t>
      </w:r>
      <w:r>
        <w:rPr>
          <w:sz w:val="18"/>
        </w:rPr>
        <w:t>em</w:t>
      </w:r>
      <w:r>
        <w:rPr>
          <w:spacing w:val="28"/>
          <w:sz w:val="18"/>
        </w:rPr>
        <w:t xml:space="preserve"> </w:t>
      </w:r>
      <w:r>
        <w:rPr>
          <w:sz w:val="18"/>
        </w:rPr>
        <w:t>nome</w:t>
      </w:r>
      <w:r>
        <w:rPr>
          <w:spacing w:val="27"/>
          <w:sz w:val="18"/>
        </w:rPr>
        <w:t xml:space="preserve"> </w:t>
      </w:r>
      <w:r>
        <w:rPr>
          <w:sz w:val="18"/>
        </w:rPr>
        <w:t>da</w:t>
      </w:r>
      <w:r>
        <w:rPr>
          <w:spacing w:val="26"/>
          <w:sz w:val="18"/>
        </w:rPr>
        <w:t xml:space="preserve"> </w:t>
      </w:r>
      <w:r>
        <w:rPr>
          <w:sz w:val="18"/>
        </w:rPr>
        <w:t>empresa</w:t>
      </w:r>
      <w:r>
        <w:rPr>
          <w:spacing w:val="25"/>
          <w:sz w:val="18"/>
        </w:rPr>
        <w:t xml:space="preserve"> </w:t>
      </w:r>
      <w:r>
        <w:rPr>
          <w:sz w:val="18"/>
        </w:rPr>
        <w:t>licitante</w:t>
      </w:r>
      <w:r>
        <w:rPr>
          <w:spacing w:val="27"/>
          <w:sz w:val="18"/>
        </w:rPr>
        <w:t xml:space="preserve"> </w:t>
      </w:r>
      <w:r>
        <w:rPr>
          <w:sz w:val="18"/>
        </w:rPr>
        <w:t>e</w:t>
      </w:r>
      <w:r>
        <w:rPr>
          <w:spacing w:val="26"/>
          <w:sz w:val="18"/>
        </w:rPr>
        <w:t xml:space="preserve"> </w:t>
      </w:r>
      <w:r>
        <w:rPr>
          <w:sz w:val="18"/>
        </w:rPr>
        <w:t>também</w:t>
      </w:r>
      <w:r>
        <w:rPr>
          <w:spacing w:val="28"/>
          <w:sz w:val="18"/>
        </w:rPr>
        <w:t xml:space="preserve"> </w:t>
      </w:r>
      <w:r>
        <w:rPr>
          <w:sz w:val="18"/>
        </w:rPr>
        <w:t>de</w:t>
      </w:r>
      <w:r>
        <w:rPr>
          <w:spacing w:val="23"/>
          <w:sz w:val="18"/>
        </w:rPr>
        <w:t xml:space="preserve"> </w:t>
      </w:r>
      <w:r>
        <w:rPr>
          <w:sz w:val="18"/>
        </w:rPr>
        <w:t>seu</w:t>
      </w:r>
      <w:r>
        <w:rPr>
          <w:spacing w:val="28"/>
          <w:sz w:val="18"/>
        </w:rPr>
        <w:t xml:space="preserve"> </w:t>
      </w:r>
      <w:r>
        <w:rPr>
          <w:sz w:val="18"/>
        </w:rPr>
        <w:t>sócio</w:t>
      </w:r>
      <w:r>
        <w:rPr>
          <w:spacing w:val="27"/>
          <w:sz w:val="18"/>
        </w:rPr>
        <w:t xml:space="preserve"> </w:t>
      </w:r>
      <w:r>
        <w:rPr>
          <w:sz w:val="18"/>
        </w:rPr>
        <w:t>majoritário,</w:t>
      </w:r>
      <w:r>
        <w:rPr>
          <w:spacing w:val="30"/>
          <w:sz w:val="18"/>
        </w:rPr>
        <w:t xml:space="preserve"> </w:t>
      </w:r>
      <w:r>
        <w:rPr>
          <w:sz w:val="18"/>
        </w:rPr>
        <w:t>por</w:t>
      </w:r>
      <w:r>
        <w:rPr>
          <w:spacing w:val="29"/>
          <w:sz w:val="18"/>
        </w:rPr>
        <w:t xml:space="preserve"> </w:t>
      </w:r>
      <w:r>
        <w:rPr>
          <w:sz w:val="18"/>
        </w:rPr>
        <w:t>força</w:t>
      </w:r>
      <w:r>
        <w:rPr>
          <w:spacing w:val="28"/>
          <w:sz w:val="18"/>
        </w:rPr>
        <w:t xml:space="preserve"> </w:t>
      </w:r>
      <w:r>
        <w:rPr>
          <w:sz w:val="18"/>
        </w:rPr>
        <w:t>da</w:t>
      </w:r>
      <w:r>
        <w:rPr>
          <w:spacing w:val="-47"/>
          <w:sz w:val="18"/>
        </w:rPr>
        <w:t xml:space="preserve"> </w:t>
      </w:r>
      <w:r>
        <w:rPr>
          <w:sz w:val="18"/>
        </w:rPr>
        <w:t>vedação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que trata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color w:val="0000FF"/>
          <w:sz w:val="18"/>
        </w:rPr>
        <w:t xml:space="preserve"> </w:t>
      </w:r>
      <w:r>
        <w:rPr>
          <w:color w:val="0000FF"/>
          <w:sz w:val="18"/>
          <w:u w:val="single" w:color="0000FF"/>
        </w:rPr>
        <w:t>artigo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12</w:t>
      </w:r>
      <w:r>
        <w:rPr>
          <w:color w:val="0000FF"/>
          <w:spacing w:val="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da Lei n° 8.429, de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1992</w:t>
      </w:r>
      <w:r>
        <w:rPr>
          <w:sz w:val="18"/>
        </w:rPr>
        <w:t>.</w:t>
      </w:r>
    </w:p>
    <w:p w:rsidR="004C26D5" w:rsidRDefault="004C26D5">
      <w:pPr>
        <w:pStyle w:val="Corpodetexto"/>
        <w:spacing w:before="9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4"/>
        <w:ind w:left="666" w:right="282" w:hanging="435"/>
        <w:jc w:val="both"/>
        <w:rPr>
          <w:rFonts w:ascii="Arial" w:hAnsi="Arial"/>
          <w:sz w:val="18"/>
        </w:rPr>
      </w:pPr>
      <w:r>
        <w:rPr>
          <w:sz w:val="18"/>
        </w:rPr>
        <w:t>Caso conste na Consulta de Situação do licitante a existência de Ocorrências Impeditivas Indiretas, o Pregoeiro diligenciará</w:t>
      </w:r>
      <w:r>
        <w:rPr>
          <w:spacing w:val="1"/>
          <w:sz w:val="18"/>
        </w:rPr>
        <w:t xml:space="preserve"> </w:t>
      </w:r>
      <w:r>
        <w:rPr>
          <w:sz w:val="18"/>
        </w:rPr>
        <w:t>para verificar se houve fraude por parte das empresas apontadas no Relatório de Ocorrências Impeditivas Indiretas. (</w:t>
      </w:r>
      <w:r>
        <w:rPr>
          <w:color w:val="0000FF"/>
          <w:sz w:val="18"/>
          <w:u w:val="single" w:color="0000FF"/>
        </w:rPr>
        <w:t>IN nº</w:t>
      </w:r>
      <w:r>
        <w:rPr>
          <w:color w:val="0000FF"/>
          <w:spacing w:val="1"/>
          <w:sz w:val="18"/>
        </w:rPr>
        <w:t xml:space="preserve"> </w:t>
      </w:r>
      <w:r>
        <w:rPr>
          <w:color w:val="0000FF"/>
          <w:sz w:val="18"/>
          <w:u w:val="single" w:color="0000FF"/>
        </w:rPr>
        <w:t>3/2018, art. 29,</w:t>
      </w:r>
      <w:r>
        <w:rPr>
          <w:color w:val="0000FF"/>
          <w:spacing w:val="-3"/>
          <w:sz w:val="18"/>
          <w:u w:val="single" w:color="0000FF"/>
        </w:rPr>
        <w:t xml:space="preserve"> </w:t>
      </w:r>
      <w:r>
        <w:rPr>
          <w:rFonts w:ascii="Arial" w:hAnsi="Arial"/>
          <w:i/>
          <w:color w:val="0000FF"/>
          <w:sz w:val="18"/>
          <w:u w:val="single" w:color="0000FF"/>
        </w:rPr>
        <w:t>capu</w:t>
      </w:r>
      <w:r>
        <w:rPr>
          <w:rFonts w:ascii="Arial" w:hAnsi="Arial"/>
          <w:i/>
          <w:color w:val="0000FF"/>
          <w:sz w:val="18"/>
        </w:rPr>
        <w:t>t</w:t>
      </w:r>
      <w:proofErr w:type="gramStart"/>
      <w:r>
        <w:rPr>
          <w:sz w:val="18"/>
        </w:rPr>
        <w:t>)</w:t>
      </w:r>
      <w:proofErr w:type="gramEnd"/>
    </w:p>
    <w:p w:rsidR="004C26D5" w:rsidRDefault="004C26D5">
      <w:pPr>
        <w:pStyle w:val="Corpodetexto"/>
        <w:spacing w:before="10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5"/>
        <w:ind w:left="666" w:right="284" w:hanging="435"/>
        <w:rPr>
          <w:rFonts w:ascii="Arial" w:hAnsi="Arial"/>
          <w:sz w:val="18"/>
        </w:rPr>
      </w:pPr>
      <w:r>
        <w:rPr>
          <w:sz w:val="18"/>
        </w:rPr>
        <w:t>A</w:t>
      </w:r>
      <w:r>
        <w:rPr>
          <w:spacing w:val="7"/>
          <w:sz w:val="18"/>
        </w:rPr>
        <w:t xml:space="preserve"> </w:t>
      </w:r>
      <w:r>
        <w:rPr>
          <w:sz w:val="18"/>
        </w:rPr>
        <w:t>tentativa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burla</w:t>
      </w:r>
      <w:r>
        <w:rPr>
          <w:spacing w:val="10"/>
          <w:sz w:val="18"/>
        </w:rPr>
        <w:t xml:space="preserve"> </w:t>
      </w:r>
      <w:r>
        <w:rPr>
          <w:sz w:val="18"/>
        </w:rPr>
        <w:t>será</w:t>
      </w:r>
      <w:r>
        <w:rPr>
          <w:spacing w:val="8"/>
          <w:sz w:val="18"/>
        </w:rPr>
        <w:t xml:space="preserve"> </w:t>
      </w:r>
      <w:r>
        <w:rPr>
          <w:sz w:val="18"/>
        </w:rPr>
        <w:t>verificada</w:t>
      </w:r>
      <w:r>
        <w:rPr>
          <w:spacing w:val="6"/>
          <w:sz w:val="18"/>
        </w:rPr>
        <w:t xml:space="preserve"> </w:t>
      </w:r>
      <w:r>
        <w:rPr>
          <w:sz w:val="18"/>
        </w:rPr>
        <w:t>por</w:t>
      </w:r>
      <w:r>
        <w:rPr>
          <w:spacing w:val="9"/>
          <w:sz w:val="18"/>
        </w:rPr>
        <w:t xml:space="preserve"> </w:t>
      </w:r>
      <w:r>
        <w:rPr>
          <w:sz w:val="18"/>
        </w:rPr>
        <w:t>meio</w:t>
      </w:r>
      <w:r>
        <w:rPr>
          <w:spacing w:val="10"/>
          <w:sz w:val="18"/>
        </w:rPr>
        <w:t xml:space="preserve"> </w:t>
      </w:r>
      <w:r>
        <w:rPr>
          <w:sz w:val="18"/>
        </w:rPr>
        <w:t>dos</w:t>
      </w:r>
      <w:r>
        <w:rPr>
          <w:spacing w:val="8"/>
          <w:sz w:val="18"/>
        </w:rPr>
        <w:t xml:space="preserve"> </w:t>
      </w:r>
      <w:r>
        <w:rPr>
          <w:sz w:val="18"/>
        </w:rPr>
        <w:t>vínculos</w:t>
      </w:r>
      <w:r>
        <w:rPr>
          <w:spacing w:val="12"/>
          <w:sz w:val="18"/>
        </w:rPr>
        <w:t xml:space="preserve"> </w:t>
      </w:r>
      <w:r>
        <w:rPr>
          <w:sz w:val="18"/>
        </w:rPr>
        <w:t>societários,</w:t>
      </w:r>
      <w:r>
        <w:rPr>
          <w:spacing w:val="10"/>
          <w:sz w:val="18"/>
        </w:rPr>
        <w:t xml:space="preserve"> </w:t>
      </w:r>
      <w:r>
        <w:rPr>
          <w:sz w:val="18"/>
        </w:rPr>
        <w:t>linhas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fornecimento</w:t>
      </w:r>
      <w:r>
        <w:rPr>
          <w:spacing w:val="8"/>
          <w:sz w:val="18"/>
        </w:rPr>
        <w:t xml:space="preserve"> </w:t>
      </w:r>
      <w:r>
        <w:rPr>
          <w:sz w:val="18"/>
        </w:rPr>
        <w:t>similares,</w:t>
      </w:r>
      <w:r>
        <w:rPr>
          <w:spacing w:val="10"/>
          <w:sz w:val="18"/>
        </w:rPr>
        <w:t xml:space="preserve"> </w:t>
      </w:r>
      <w:r>
        <w:rPr>
          <w:sz w:val="18"/>
        </w:rPr>
        <w:t>dentre</w:t>
      </w:r>
      <w:r>
        <w:rPr>
          <w:spacing w:val="6"/>
          <w:sz w:val="18"/>
        </w:rPr>
        <w:t xml:space="preserve"> </w:t>
      </w:r>
      <w:r>
        <w:rPr>
          <w:sz w:val="18"/>
        </w:rPr>
        <w:t>outros.</w:t>
      </w:r>
      <w:r>
        <w:rPr>
          <w:spacing w:val="8"/>
          <w:sz w:val="18"/>
        </w:rPr>
        <w:t xml:space="preserve"> </w:t>
      </w:r>
      <w:r>
        <w:rPr>
          <w:sz w:val="18"/>
        </w:rPr>
        <w:t>(</w:t>
      </w:r>
      <w:r>
        <w:rPr>
          <w:color w:val="0000FF"/>
          <w:sz w:val="18"/>
          <w:u w:val="single" w:color="0000FF"/>
        </w:rPr>
        <w:t>IN</w:t>
      </w:r>
      <w:r>
        <w:rPr>
          <w:color w:val="0000FF"/>
          <w:spacing w:val="8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nº</w:t>
      </w:r>
      <w:r>
        <w:rPr>
          <w:color w:val="0000FF"/>
          <w:spacing w:val="-47"/>
          <w:sz w:val="18"/>
        </w:rPr>
        <w:t xml:space="preserve"> </w:t>
      </w:r>
      <w:r>
        <w:rPr>
          <w:color w:val="0000FF"/>
          <w:sz w:val="18"/>
          <w:u w:val="single" w:color="0000FF"/>
        </w:rPr>
        <w:t>3/2018, art. 29,</w:t>
      </w:r>
      <w:r>
        <w:rPr>
          <w:color w:val="0000FF"/>
          <w:spacing w:val="-4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§1º</w:t>
      </w:r>
      <w:r>
        <w:rPr>
          <w:sz w:val="18"/>
        </w:rPr>
        <w:t>).</w:t>
      </w:r>
    </w:p>
    <w:p w:rsidR="004C26D5" w:rsidRDefault="004C26D5">
      <w:pPr>
        <w:pStyle w:val="Corpodetexto"/>
        <w:spacing w:before="8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5"/>
        <w:ind w:left="666" w:hanging="436"/>
        <w:rPr>
          <w:rFonts w:ascii="Arial" w:hAnsi="Arial"/>
          <w:sz w:val="18"/>
        </w:rPr>
      </w:pPr>
      <w:r>
        <w:rPr>
          <w:sz w:val="18"/>
        </w:rPr>
        <w:lastRenderedPageBreak/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licitante</w:t>
      </w:r>
      <w:r>
        <w:rPr>
          <w:spacing w:val="-1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convocado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manifestação</w:t>
      </w:r>
      <w:r>
        <w:rPr>
          <w:spacing w:val="-3"/>
          <w:sz w:val="18"/>
        </w:rPr>
        <w:t xml:space="preserve"> </w:t>
      </w:r>
      <w:r>
        <w:rPr>
          <w:sz w:val="18"/>
        </w:rPr>
        <w:t>previamente a</w:t>
      </w:r>
      <w:r>
        <w:rPr>
          <w:spacing w:val="-3"/>
          <w:sz w:val="18"/>
        </w:rPr>
        <w:t xml:space="preserve"> </w:t>
      </w:r>
      <w:r>
        <w:rPr>
          <w:sz w:val="18"/>
        </w:rPr>
        <w:t>uma</w:t>
      </w:r>
      <w:r>
        <w:rPr>
          <w:spacing w:val="-3"/>
          <w:sz w:val="18"/>
        </w:rPr>
        <w:t xml:space="preserve"> </w:t>
      </w:r>
      <w:r>
        <w:rPr>
          <w:sz w:val="18"/>
        </w:rPr>
        <w:t>eventual desclassificação.</w:t>
      </w:r>
      <w:r>
        <w:rPr>
          <w:spacing w:val="-1"/>
          <w:sz w:val="18"/>
        </w:rPr>
        <w:t xml:space="preserve"> </w:t>
      </w:r>
      <w:r>
        <w:rPr>
          <w:sz w:val="18"/>
        </w:rPr>
        <w:t>(</w:t>
      </w:r>
      <w:r>
        <w:rPr>
          <w:color w:val="0000FF"/>
          <w:sz w:val="18"/>
          <w:u w:val="single" w:color="0000FF"/>
        </w:rPr>
        <w:t>IN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nº</w:t>
      </w:r>
      <w:r>
        <w:rPr>
          <w:color w:val="0000FF"/>
          <w:spacing w:val="-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3/2018, art.</w:t>
      </w:r>
      <w:r>
        <w:rPr>
          <w:color w:val="0000FF"/>
          <w:spacing w:val="-3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29,</w:t>
      </w:r>
      <w:r>
        <w:rPr>
          <w:color w:val="0000FF"/>
          <w:spacing w:val="-3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§2º</w:t>
      </w:r>
      <w:r>
        <w:rPr>
          <w:sz w:val="18"/>
        </w:rPr>
        <w:t>).</w:t>
      </w:r>
    </w:p>
    <w:p w:rsidR="004C26D5" w:rsidRDefault="004C26D5">
      <w:pPr>
        <w:pStyle w:val="Corpodetexto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spacing w:before="94"/>
        <w:ind w:left="666" w:hanging="436"/>
        <w:rPr>
          <w:rFonts w:ascii="Arial" w:hAnsi="Arial"/>
          <w:sz w:val="18"/>
        </w:rPr>
      </w:pPr>
      <w:r>
        <w:rPr>
          <w:sz w:val="18"/>
        </w:rPr>
        <w:t>Constatada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existência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sanção,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licitante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-1"/>
          <w:sz w:val="18"/>
        </w:rPr>
        <w:t xml:space="preserve"> </w:t>
      </w:r>
      <w:r>
        <w:rPr>
          <w:sz w:val="18"/>
        </w:rPr>
        <w:t>reputado</w:t>
      </w:r>
      <w:r>
        <w:rPr>
          <w:spacing w:val="-4"/>
          <w:sz w:val="18"/>
        </w:rPr>
        <w:t xml:space="preserve"> </w:t>
      </w:r>
      <w:r>
        <w:rPr>
          <w:sz w:val="18"/>
        </w:rPr>
        <w:t>inabilitado,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falta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condição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participação.</w:t>
      </w:r>
    </w:p>
    <w:p w:rsidR="004C26D5" w:rsidRDefault="004C26D5">
      <w:pPr>
        <w:pStyle w:val="Corpodetexto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hanging="436"/>
        <w:rPr>
          <w:rFonts w:ascii="Arial" w:hAnsi="Arial"/>
          <w:sz w:val="18"/>
        </w:rPr>
      </w:pPr>
      <w:r>
        <w:rPr>
          <w:sz w:val="18"/>
        </w:rPr>
        <w:t>Caso</w:t>
      </w:r>
      <w:r>
        <w:rPr>
          <w:spacing w:val="-3"/>
          <w:sz w:val="18"/>
        </w:rPr>
        <w:t xml:space="preserve"> </w:t>
      </w:r>
      <w:r>
        <w:rPr>
          <w:sz w:val="18"/>
        </w:rPr>
        <w:t>atendidas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condições</w:t>
      </w:r>
      <w:r>
        <w:rPr>
          <w:spacing w:val="-2"/>
          <w:sz w:val="18"/>
        </w:rPr>
        <w:t xml:space="preserve"> </w:t>
      </w:r>
      <w:r>
        <w:rPr>
          <w:sz w:val="18"/>
        </w:rPr>
        <w:t>de participação,</w:t>
      </w:r>
      <w:r>
        <w:rPr>
          <w:spacing w:val="-4"/>
          <w:sz w:val="18"/>
        </w:rPr>
        <w:t xml:space="preserve"> </w:t>
      </w:r>
      <w:r>
        <w:rPr>
          <w:sz w:val="18"/>
        </w:rPr>
        <w:t>será iniciado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procedimento de habilitação.</w:t>
      </w:r>
    </w:p>
    <w:p w:rsidR="004C26D5" w:rsidRDefault="004C26D5">
      <w:pPr>
        <w:pStyle w:val="Corpodetexto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right="281" w:hanging="435"/>
        <w:jc w:val="both"/>
        <w:rPr>
          <w:rFonts w:ascii="Arial" w:hAnsi="Arial"/>
          <w:sz w:val="18"/>
        </w:rPr>
      </w:pPr>
      <w:r>
        <w:rPr>
          <w:sz w:val="18"/>
        </w:rPr>
        <w:t>Se o licitante que apresentar a proposta ou lance de menor valor não cumprir às exigências de habilitação, o Pregoeiro</w:t>
      </w:r>
      <w:r>
        <w:rPr>
          <w:spacing w:val="1"/>
          <w:sz w:val="18"/>
        </w:rPr>
        <w:t xml:space="preserve"> </w:t>
      </w:r>
      <w:r>
        <w:rPr>
          <w:sz w:val="18"/>
        </w:rPr>
        <w:t>examinará a proposta ou lance subsequente na ordem de classificação, e assim sucessivamente, até a apuração de uma</w:t>
      </w:r>
      <w:r>
        <w:rPr>
          <w:spacing w:val="1"/>
          <w:sz w:val="18"/>
        </w:rPr>
        <w:t xml:space="preserve"> </w:t>
      </w:r>
      <w:r>
        <w:rPr>
          <w:sz w:val="18"/>
        </w:rPr>
        <w:t>proposta ou lance que atenda o Edital. Nessa etapa o Pregoeiro poderá negociar com o participante para que seja obtido um</w:t>
      </w:r>
      <w:r>
        <w:rPr>
          <w:spacing w:val="1"/>
          <w:sz w:val="18"/>
        </w:rPr>
        <w:t xml:space="preserve"> </w:t>
      </w:r>
      <w:r>
        <w:rPr>
          <w:sz w:val="18"/>
        </w:rPr>
        <w:t>preço</w:t>
      </w:r>
      <w:r>
        <w:rPr>
          <w:spacing w:val="-3"/>
          <w:sz w:val="18"/>
        </w:rPr>
        <w:t xml:space="preserve"> </w:t>
      </w:r>
      <w:r>
        <w:rPr>
          <w:sz w:val="18"/>
        </w:rPr>
        <w:t>melhor.</w:t>
      </w:r>
    </w:p>
    <w:p w:rsidR="004C26D5" w:rsidRDefault="004C26D5">
      <w:pPr>
        <w:pStyle w:val="Corpodetexto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4"/>
        </w:numPr>
        <w:tabs>
          <w:tab w:val="left" w:pos="667"/>
        </w:tabs>
        <w:ind w:left="666" w:right="282" w:hanging="435"/>
        <w:jc w:val="both"/>
        <w:rPr>
          <w:rFonts w:ascii="Arial" w:hAnsi="Arial"/>
          <w:sz w:val="18"/>
        </w:rPr>
      </w:pPr>
      <w:r>
        <w:rPr>
          <w:sz w:val="18"/>
        </w:rPr>
        <w:t>Constatado o atendimento das exigências estabelecidas neste Edital, o objeto da licitação será adjudicado pela autoridade</w:t>
      </w:r>
      <w:r>
        <w:rPr>
          <w:spacing w:val="1"/>
          <w:sz w:val="18"/>
        </w:rPr>
        <w:t xml:space="preserve"> </w:t>
      </w:r>
      <w:r>
        <w:rPr>
          <w:sz w:val="18"/>
        </w:rPr>
        <w:t>superior ao autor</w:t>
      </w:r>
      <w:r>
        <w:rPr>
          <w:spacing w:val="1"/>
          <w:sz w:val="18"/>
        </w:rPr>
        <w:t xml:space="preserve"> </w:t>
      </w:r>
      <w:r>
        <w:rPr>
          <w:sz w:val="18"/>
        </w:rPr>
        <w:t>da proposta</w:t>
      </w:r>
      <w:r>
        <w:rPr>
          <w:spacing w:val="-2"/>
          <w:sz w:val="18"/>
        </w:rPr>
        <w:t xml:space="preserve"> </w:t>
      </w:r>
      <w:r>
        <w:rPr>
          <w:sz w:val="18"/>
        </w:rPr>
        <w:t>com</w:t>
      </w:r>
      <w:r>
        <w:rPr>
          <w:spacing w:val="-1"/>
          <w:sz w:val="18"/>
        </w:rPr>
        <w:t xml:space="preserve"> </w:t>
      </w:r>
      <w:r>
        <w:rPr>
          <w:sz w:val="18"/>
        </w:rPr>
        <w:t>lance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menor</w:t>
      </w:r>
      <w:r>
        <w:rPr>
          <w:spacing w:val="-3"/>
          <w:sz w:val="18"/>
        </w:rPr>
        <w:t xml:space="preserve"> </w:t>
      </w:r>
      <w:r>
        <w:rPr>
          <w:sz w:val="18"/>
        </w:rPr>
        <w:t>valor.</w:t>
      </w:r>
    </w:p>
    <w:p w:rsidR="004C26D5" w:rsidRDefault="00931E11">
      <w:pPr>
        <w:pStyle w:val="Corpodetexto"/>
        <w:spacing w:before="1"/>
        <w:rPr>
          <w:sz w:val="22"/>
        </w:rPr>
      </w:pPr>
      <w:r>
        <w:pict>
          <v:shape id="_x0000_s1051" type="#_x0000_t202" style="position:absolute;margin-left:36.95pt;margin-top:14.9pt;width:535.7pt;height:12.75pt;z-index:-15723008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IX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PROPOSTAS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PREÇO: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85"/>
        </w:tabs>
        <w:spacing w:before="95"/>
        <w:ind w:hanging="354"/>
        <w:jc w:val="both"/>
        <w:rPr>
          <w:sz w:val="18"/>
        </w:rPr>
      </w:pP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apresentação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pacing w:val="-1"/>
          <w:sz w:val="18"/>
        </w:rPr>
        <w:t>proposta</w:t>
      </w:r>
      <w:r>
        <w:rPr>
          <w:sz w:val="18"/>
        </w:rPr>
        <w:t xml:space="preserve"> na</w:t>
      </w:r>
      <w:r>
        <w:rPr>
          <w:spacing w:val="-1"/>
          <w:sz w:val="18"/>
        </w:rPr>
        <w:t xml:space="preserve"> </w:t>
      </w:r>
      <w:r>
        <w:rPr>
          <w:sz w:val="18"/>
        </w:rPr>
        <w:t>Licitação</w:t>
      </w:r>
      <w:r>
        <w:rPr>
          <w:spacing w:val="-1"/>
          <w:sz w:val="18"/>
        </w:rPr>
        <w:t xml:space="preserve"> </w:t>
      </w:r>
      <w:r>
        <w:rPr>
          <w:sz w:val="18"/>
        </w:rPr>
        <w:t>será</w:t>
      </w:r>
      <w:r>
        <w:rPr>
          <w:spacing w:val="3"/>
          <w:sz w:val="18"/>
        </w:rPr>
        <w:t xml:space="preserve"> </w:t>
      </w:r>
      <w:r>
        <w:rPr>
          <w:sz w:val="18"/>
        </w:rPr>
        <w:t>considerada como</w:t>
      </w:r>
      <w:r>
        <w:rPr>
          <w:spacing w:val="-1"/>
          <w:sz w:val="18"/>
        </w:rPr>
        <w:t xml:space="preserve"> </w:t>
      </w:r>
      <w:r>
        <w:rPr>
          <w:sz w:val="18"/>
        </w:rPr>
        <w:t>evidência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3"/>
          <w:sz w:val="18"/>
        </w:rPr>
        <w:t xml:space="preserve"> </w:t>
      </w:r>
      <w:r>
        <w:rPr>
          <w:sz w:val="18"/>
        </w:rPr>
        <w:t>proponente: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77"/>
        </w:tabs>
        <w:ind w:left="940" w:right="284" w:firstLine="0"/>
        <w:jc w:val="both"/>
        <w:rPr>
          <w:sz w:val="18"/>
        </w:rPr>
      </w:pPr>
      <w:proofErr w:type="gramStart"/>
      <w:r>
        <w:rPr>
          <w:sz w:val="18"/>
        </w:rPr>
        <w:t>examinou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criteriosamente todos 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 do Edital</w:t>
      </w:r>
      <w:r>
        <w:rPr>
          <w:spacing w:val="1"/>
          <w:sz w:val="18"/>
        </w:rPr>
        <w:t xml:space="preserve"> </w:t>
      </w:r>
      <w:r>
        <w:rPr>
          <w:sz w:val="18"/>
        </w:rPr>
        <w:t>e obteve do</w:t>
      </w:r>
      <w:r>
        <w:rPr>
          <w:spacing w:val="1"/>
          <w:sz w:val="18"/>
        </w:rPr>
        <w:t xml:space="preserve"> </w:t>
      </w:r>
      <w:r>
        <w:rPr>
          <w:sz w:val="18"/>
        </w:rPr>
        <w:t>Pregoeiro todas</w:t>
      </w:r>
      <w:r>
        <w:rPr>
          <w:spacing w:val="1"/>
          <w:sz w:val="18"/>
        </w:rPr>
        <w:t xml:space="preserve"> </w:t>
      </w:r>
      <w:r>
        <w:rPr>
          <w:sz w:val="18"/>
        </w:rPr>
        <w:t>as informações</w:t>
      </w:r>
      <w:r>
        <w:rPr>
          <w:spacing w:val="50"/>
          <w:sz w:val="18"/>
        </w:rPr>
        <w:t xml:space="preserve"> </w:t>
      </w:r>
      <w:r>
        <w:rPr>
          <w:sz w:val="18"/>
        </w:rPr>
        <w:t>necessárias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sua formulação;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67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considerou</w:t>
      </w:r>
      <w:proofErr w:type="gramEnd"/>
      <w:r>
        <w:rPr>
          <w:sz w:val="18"/>
        </w:rPr>
        <w:t xml:space="preserve"> que os elementos desta Licitação permitiram a elaboração de uma proposta totalmente condizente com 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1"/>
          <w:sz w:val="18"/>
        </w:rPr>
        <w:t xml:space="preserve"> </w:t>
      </w:r>
      <w:r>
        <w:rPr>
          <w:sz w:val="18"/>
        </w:rPr>
        <w:t>licitado;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9"/>
        </w:tabs>
        <w:ind w:left="940" w:right="282" w:firstLine="0"/>
        <w:jc w:val="both"/>
        <w:rPr>
          <w:sz w:val="18"/>
        </w:rPr>
      </w:pPr>
      <w:proofErr w:type="gramStart"/>
      <w:r>
        <w:rPr>
          <w:sz w:val="18"/>
        </w:rPr>
        <w:t>sendo</w:t>
      </w:r>
      <w:proofErr w:type="gramEnd"/>
      <w:r>
        <w:rPr>
          <w:sz w:val="18"/>
        </w:rPr>
        <w:t xml:space="preserve"> vencedor da Licitação, assumirá integral responsabilidade pela perfeita e completa execução dos serviços em</w:t>
      </w:r>
      <w:r>
        <w:rPr>
          <w:spacing w:val="1"/>
          <w:sz w:val="18"/>
        </w:rPr>
        <w:t xml:space="preserve"> </w:t>
      </w:r>
      <w:r>
        <w:rPr>
          <w:sz w:val="18"/>
        </w:rPr>
        <w:t>todas as fases.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240"/>
        </w:tabs>
        <w:ind w:left="940" w:right="281" w:firstLine="0"/>
        <w:jc w:val="both"/>
        <w:rPr>
          <w:rFonts w:ascii="Arial" w:hAnsi="Arial"/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proposta</w:t>
      </w:r>
      <w:r>
        <w:rPr>
          <w:spacing w:val="1"/>
          <w:sz w:val="18"/>
        </w:rPr>
        <w:t xml:space="preserve"> </w:t>
      </w:r>
      <w:r>
        <w:rPr>
          <w:sz w:val="18"/>
        </w:rPr>
        <w:t>econômica</w:t>
      </w:r>
      <w:r>
        <w:rPr>
          <w:spacing w:val="1"/>
          <w:sz w:val="18"/>
        </w:rPr>
        <w:t xml:space="preserve"> </w:t>
      </w:r>
      <w:r>
        <w:rPr>
          <w:sz w:val="18"/>
        </w:rPr>
        <w:t>compreenderá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integralidade</w:t>
      </w:r>
      <w:r>
        <w:rPr>
          <w:spacing w:val="1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custos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atendimento</w:t>
      </w:r>
      <w:r>
        <w:rPr>
          <w:spacing w:val="1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direitos</w:t>
      </w:r>
      <w:r>
        <w:rPr>
          <w:spacing w:val="1"/>
          <w:sz w:val="18"/>
        </w:rPr>
        <w:t xml:space="preserve"> </w:t>
      </w:r>
      <w:r>
        <w:rPr>
          <w:sz w:val="18"/>
        </w:rPr>
        <w:t>trabalhistas</w:t>
      </w:r>
      <w:r>
        <w:rPr>
          <w:spacing w:val="1"/>
          <w:sz w:val="18"/>
        </w:rPr>
        <w:t xml:space="preserve"> </w:t>
      </w:r>
      <w:r>
        <w:rPr>
          <w:sz w:val="18"/>
        </w:rPr>
        <w:t>assegurados</w:t>
      </w:r>
      <w:r>
        <w:rPr>
          <w:spacing w:val="7"/>
          <w:sz w:val="18"/>
        </w:rPr>
        <w:t xml:space="preserve"> </w:t>
      </w:r>
      <w:r>
        <w:rPr>
          <w:sz w:val="18"/>
        </w:rPr>
        <w:t>na</w:t>
      </w:r>
      <w:r>
        <w:rPr>
          <w:spacing w:val="5"/>
          <w:sz w:val="18"/>
        </w:rPr>
        <w:t xml:space="preserve"> </w:t>
      </w:r>
      <w:r>
        <w:rPr>
          <w:sz w:val="18"/>
        </w:rPr>
        <w:t>Constituição</w:t>
      </w:r>
      <w:r>
        <w:rPr>
          <w:spacing w:val="3"/>
          <w:sz w:val="18"/>
        </w:rPr>
        <w:t xml:space="preserve"> </w:t>
      </w:r>
      <w:r>
        <w:rPr>
          <w:sz w:val="18"/>
        </w:rPr>
        <w:t>Federal,</w:t>
      </w:r>
      <w:r>
        <w:rPr>
          <w:spacing w:val="6"/>
          <w:sz w:val="18"/>
        </w:rPr>
        <w:t xml:space="preserve"> </w:t>
      </w:r>
      <w:r>
        <w:rPr>
          <w:sz w:val="18"/>
        </w:rPr>
        <w:t>nas</w:t>
      </w:r>
      <w:r>
        <w:rPr>
          <w:spacing w:val="7"/>
          <w:sz w:val="18"/>
        </w:rPr>
        <w:t xml:space="preserve"> </w:t>
      </w:r>
      <w:r>
        <w:rPr>
          <w:sz w:val="18"/>
        </w:rPr>
        <w:t>leis</w:t>
      </w:r>
      <w:r>
        <w:rPr>
          <w:spacing w:val="5"/>
          <w:sz w:val="18"/>
        </w:rPr>
        <w:t xml:space="preserve"> </w:t>
      </w:r>
      <w:r>
        <w:rPr>
          <w:sz w:val="18"/>
        </w:rPr>
        <w:t>trabalhistas,</w:t>
      </w:r>
      <w:r>
        <w:rPr>
          <w:spacing w:val="4"/>
          <w:sz w:val="18"/>
        </w:rPr>
        <w:t xml:space="preserve"> </w:t>
      </w:r>
      <w:r>
        <w:rPr>
          <w:sz w:val="18"/>
        </w:rPr>
        <w:t>nas</w:t>
      </w:r>
      <w:r>
        <w:rPr>
          <w:spacing w:val="5"/>
          <w:sz w:val="18"/>
        </w:rPr>
        <w:t xml:space="preserve"> </w:t>
      </w:r>
      <w:r>
        <w:rPr>
          <w:sz w:val="18"/>
        </w:rPr>
        <w:t>normas</w:t>
      </w:r>
      <w:r>
        <w:rPr>
          <w:spacing w:val="7"/>
          <w:sz w:val="18"/>
        </w:rPr>
        <w:t xml:space="preserve"> </w:t>
      </w:r>
      <w:r>
        <w:rPr>
          <w:sz w:val="18"/>
        </w:rPr>
        <w:t>infralegais,</w:t>
      </w:r>
      <w:r>
        <w:rPr>
          <w:spacing w:val="4"/>
          <w:sz w:val="18"/>
        </w:rPr>
        <w:t xml:space="preserve"> </w:t>
      </w:r>
      <w:r>
        <w:rPr>
          <w:sz w:val="18"/>
        </w:rPr>
        <w:t>nas</w:t>
      </w:r>
      <w:r>
        <w:rPr>
          <w:spacing w:val="5"/>
          <w:sz w:val="18"/>
        </w:rPr>
        <w:t xml:space="preserve"> </w:t>
      </w:r>
      <w:r>
        <w:rPr>
          <w:sz w:val="18"/>
        </w:rPr>
        <w:t>convenções</w:t>
      </w:r>
      <w:r>
        <w:rPr>
          <w:spacing w:val="3"/>
          <w:sz w:val="18"/>
        </w:rPr>
        <w:t xml:space="preserve"> </w:t>
      </w:r>
      <w:r>
        <w:rPr>
          <w:sz w:val="18"/>
        </w:rPr>
        <w:t>coletivas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trabalho</w:t>
      </w:r>
      <w:r>
        <w:rPr>
          <w:spacing w:val="-48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nos</w:t>
      </w:r>
      <w:r>
        <w:rPr>
          <w:spacing w:val="1"/>
          <w:sz w:val="18"/>
        </w:rPr>
        <w:t xml:space="preserve"> </w:t>
      </w:r>
      <w:r>
        <w:rPr>
          <w:sz w:val="18"/>
        </w:rPr>
        <w:t>termos de ajustamento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conduta vigentes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data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entrega</w:t>
      </w:r>
      <w:r>
        <w:rPr>
          <w:spacing w:val="-2"/>
          <w:sz w:val="18"/>
        </w:rPr>
        <w:t xml:space="preserve"> </w:t>
      </w:r>
      <w:r>
        <w:rPr>
          <w:sz w:val="18"/>
        </w:rPr>
        <w:t>das</w:t>
      </w:r>
      <w:r>
        <w:rPr>
          <w:spacing w:val="-1"/>
          <w:sz w:val="18"/>
        </w:rPr>
        <w:t xml:space="preserve"> </w:t>
      </w:r>
      <w:r>
        <w:rPr>
          <w:sz w:val="18"/>
        </w:rPr>
        <w:t>propostas.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2"/>
        </w:tabs>
        <w:ind w:left="231" w:right="281" w:firstLine="0"/>
        <w:jc w:val="both"/>
        <w:rPr>
          <w:sz w:val="18"/>
        </w:rPr>
      </w:pPr>
      <w:r>
        <w:rPr>
          <w:sz w:val="18"/>
        </w:rPr>
        <w:t>As propostas apresentadas e os lances formulados incluem todas e quaisquer despesas necessárias e indispensáveis para a</w:t>
      </w:r>
      <w:r>
        <w:rPr>
          <w:spacing w:val="1"/>
          <w:sz w:val="18"/>
        </w:rPr>
        <w:t xml:space="preserve"> </w:t>
      </w:r>
      <w:r>
        <w:rPr>
          <w:sz w:val="18"/>
        </w:rPr>
        <w:t>perfeita execução das obrigações decorrentes desta licitação e do respectivo termo contratual e devem ser elaboradas em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conformidade com a legislação aplicável e as condições estabelecidas neste instrumento convocatório, seus Anexos e os fatores a</w:t>
      </w:r>
      <w:r>
        <w:rPr>
          <w:spacing w:val="-47"/>
          <w:sz w:val="18"/>
        </w:rPr>
        <w:t xml:space="preserve"> </w:t>
      </w:r>
      <w:r>
        <w:rPr>
          <w:sz w:val="18"/>
        </w:rPr>
        <w:t>seguir: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67"/>
        </w:tabs>
        <w:spacing w:before="94"/>
        <w:ind w:left="940" w:right="284" w:firstLine="0"/>
        <w:jc w:val="both"/>
        <w:rPr>
          <w:sz w:val="18"/>
        </w:rPr>
      </w:pPr>
      <w:proofErr w:type="gramStart"/>
      <w:r>
        <w:rPr>
          <w:sz w:val="18"/>
        </w:rPr>
        <w:t>deverão</w:t>
      </w:r>
      <w:proofErr w:type="gramEnd"/>
      <w:r>
        <w:rPr>
          <w:sz w:val="18"/>
        </w:rPr>
        <w:t xml:space="preserve"> ser considerados pelos proponentes todos os custos para o cumprimento das obrigações exigidas, incluindo</w:t>
      </w:r>
      <w:r>
        <w:rPr>
          <w:spacing w:val="1"/>
          <w:sz w:val="18"/>
        </w:rPr>
        <w:t xml:space="preserve"> </w:t>
      </w:r>
      <w:r>
        <w:rPr>
          <w:sz w:val="18"/>
        </w:rPr>
        <w:t>mão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obra, seguros,</w:t>
      </w:r>
      <w:r>
        <w:rPr>
          <w:spacing w:val="1"/>
          <w:sz w:val="18"/>
        </w:rPr>
        <w:t xml:space="preserve"> </w:t>
      </w:r>
      <w:r>
        <w:rPr>
          <w:sz w:val="18"/>
        </w:rPr>
        <w:t>frete, encargos sociais, tributos, transporte,</w:t>
      </w:r>
      <w:r>
        <w:rPr>
          <w:spacing w:val="1"/>
          <w:sz w:val="18"/>
        </w:rPr>
        <w:t xml:space="preserve"> </w:t>
      </w:r>
      <w:r>
        <w:rPr>
          <w:sz w:val="18"/>
        </w:rPr>
        <w:t>equipamentos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outras</w:t>
      </w:r>
      <w:r>
        <w:rPr>
          <w:spacing w:val="1"/>
          <w:sz w:val="18"/>
        </w:rPr>
        <w:t xml:space="preserve"> </w:t>
      </w:r>
      <w:r>
        <w:rPr>
          <w:sz w:val="18"/>
        </w:rPr>
        <w:t>despesas</w:t>
      </w:r>
      <w:r>
        <w:rPr>
          <w:spacing w:val="50"/>
          <w:sz w:val="18"/>
        </w:rPr>
        <w:t xml:space="preserve"> </w:t>
      </w:r>
      <w:r>
        <w:rPr>
          <w:sz w:val="18"/>
        </w:rPr>
        <w:t>necessárias à</w:t>
      </w:r>
      <w:r>
        <w:rPr>
          <w:spacing w:val="1"/>
          <w:sz w:val="18"/>
        </w:rPr>
        <w:t xml:space="preserve"> </w:t>
      </w:r>
      <w:r>
        <w:rPr>
          <w:sz w:val="18"/>
        </w:rPr>
        <w:t>perfeita</w:t>
      </w:r>
      <w:r>
        <w:rPr>
          <w:spacing w:val="-1"/>
          <w:sz w:val="18"/>
        </w:rPr>
        <w:t xml:space="preserve"> </w:t>
      </w:r>
      <w:r>
        <w:rPr>
          <w:sz w:val="18"/>
        </w:rPr>
        <w:t>execução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deste Edital e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respectivo Contrato</w:t>
      </w:r>
      <w:r>
        <w:rPr>
          <w:spacing w:val="-10"/>
          <w:sz w:val="18"/>
        </w:rPr>
        <w:t xml:space="preserve"> </w:t>
      </w:r>
      <w:r>
        <w:rPr>
          <w:sz w:val="18"/>
        </w:rPr>
        <w:t>Administrativo;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2"/>
        </w:tabs>
        <w:spacing w:line="205" w:lineRule="exact"/>
        <w:ind w:left="1151"/>
        <w:jc w:val="both"/>
        <w:rPr>
          <w:sz w:val="18"/>
        </w:rPr>
      </w:pPr>
      <w:proofErr w:type="gramStart"/>
      <w:r>
        <w:rPr>
          <w:sz w:val="18"/>
        </w:rPr>
        <w:t>especificação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do objeto, observadas</w:t>
      </w:r>
      <w:r>
        <w:rPr>
          <w:spacing w:val="-2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características</w:t>
      </w:r>
      <w:r>
        <w:rPr>
          <w:spacing w:val="-2"/>
          <w:sz w:val="18"/>
        </w:rPr>
        <w:t xml:space="preserve"> </w:t>
      </w:r>
      <w:r>
        <w:rPr>
          <w:sz w:val="18"/>
        </w:rPr>
        <w:t>exigidas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z w:val="18"/>
        </w:rPr>
        <w:t>Edital;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80"/>
        </w:tabs>
        <w:spacing w:before="2"/>
        <w:ind w:left="940" w:right="280" w:firstLine="0"/>
        <w:jc w:val="both"/>
        <w:rPr>
          <w:sz w:val="18"/>
        </w:rPr>
      </w:pPr>
      <w:proofErr w:type="gramStart"/>
      <w:r>
        <w:rPr>
          <w:rFonts w:ascii="Arial" w:hAnsi="Arial"/>
          <w:b/>
          <w:sz w:val="18"/>
        </w:rPr>
        <w:t>validade</w:t>
      </w:r>
      <w:proofErr w:type="gramEnd"/>
      <w:r>
        <w:rPr>
          <w:rFonts w:ascii="Arial" w:hAnsi="Arial"/>
          <w:b/>
          <w:sz w:val="18"/>
        </w:rPr>
        <w:t xml:space="preserve"> da proposta </w:t>
      </w:r>
      <w:r>
        <w:rPr>
          <w:sz w:val="18"/>
        </w:rPr>
        <w:t xml:space="preserve">não inferior a </w:t>
      </w:r>
      <w:r>
        <w:rPr>
          <w:rFonts w:ascii="Arial" w:hAnsi="Arial"/>
          <w:b/>
          <w:sz w:val="18"/>
        </w:rPr>
        <w:t xml:space="preserve">60 (sessenta) dias </w:t>
      </w:r>
      <w:r>
        <w:rPr>
          <w:sz w:val="18"/>
        </w:rPr>
        <w:t>consecutivos da apresentação da mesma, podendo ser</w:t>
      </w:r>
      <w:r>
        <w:rPr>
          <w:spacing w:val="1"/>
          <w:sz w:val="18"/>
        </w:rPr>
        <w:t xml:space="preserve"> </w:t>
      </w:r>
      <w:r>
        <w:rPr>
          <w:sz w:val="18"/>
        </w:rPr>
        <w:t>suspenso</w:t>
      </w:r>
      <w:r>
        <w:rPr>
          <w:spacing w:val="1"/>
          <w:sz w:val="18"/>
        </w:rPr>
        <w:t xml:space="preserve"> </w:t>
      </w:r>
      <w:r>
        <w:rPr>
          <w:sz w:val="18"/>
        </w:rPr>
        <w:t>esse</w:t>
      </w:r>
      <w:r>
        <w:rPr>
          <w:spacing w:val="1"/>
          <w:sz w:val="18"/>
        </w:rPr>
        <w:t xml:space="preserve"> </w:t>
      </w:r>
      <w:r>
        <w:rPr>
          <w:sz w:val="18"/>
        </w:rPr>
        <w:t>prazo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hipótese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interposição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recurso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judicial,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também</w:t>
      </w:r>
      <w:r>
        <w:rPr>
          <w:spacing w:val="1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fase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apresentação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amostras,</w:t>
      </w:r>
      <w:r>
        <w:rPr>
          <w:spacing w:val="-4"/>
          <w:sz w:val="18"/>
        </w:rPr>
        <w:t xml:space="preserve"> </w:t>
      </w:r>
      <w:r>
        <w:rPr>
          <w:sz w:val="18"/>
        </w:rPr>
        <w:t>caso</w:t>
      </w:r>
      <w:r>
        <w:rPr>
          <w:spacing w:val="2"/>
          <w:sz w:val="18"/>
        </w:rPr>
        <w:t xml:space="preserve"> </w:t>
      </w:r>
      <w:r>
        <w:rPr>
          <w:sz w:val="18"/>
        </w:rPr>
        <w:t>sejam</w:t>
      </w:r>
      <w:r>
        <w:rPr>
          <w:spacing w:val="-2"/>
          <w:sz w:val="18"/>
        </w:rPr>
        <w:t xml:space="preserve"> </w:t>
      </w:r>
      <w:r>
        <w:rPr>
          <w:sz w:val="18"/>
        </w:rPr>
        <w:t>solicitadas.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2"/>
        </w:tabs>
        <w:spacing w:line="205" w:lineRule="exact"/>
        <w:ind w:left="1151"/>
        <w:jc w:val="both"/>
        <w:rPr>
          <w:sz w:val="18"/>
        </w:rPr>
      </w:pPr>
      <w:proofErr w:type="gramStart"/>
      <w:r>
        <w:rPr>
          <w:sz w:val="18"/>
        </w:rPr>
        <w:t>os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valores</w:t>
      </w:r>
      <w:r>
        <w:rPr>
          <w:spacing w:val="-1"/>
          <w:sz w:val="18"/>
        </w:rPr>
        <w:t xml:space="preserve"> </w:t>
      </w:r>
      <w:r>
        <w:rPr>
          <w:sz w:val="18"/>
        </w:rPr>
        <w:t>cotados</w:t>
      </w:r>
      <w:r>
        <w:rPr>
          <w:spacing w:val="-1"/>
          <w:sz w:val="18"/>
        </w:rPr>
        <w:t xml:space="preserve"> </w:t>
      </w:r>
      <w:r>
        <w:rPr>
          <w:sz w:val="18"/>
        </w:rPr>
        <w:t>deverão</w:t>
      </w:r>
      <w:r>
        <w:rPr>
          <w:spacing w:val="-3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expressos</w:t>
      </w:r>
      <w:r>
        <w:rPr>
          <w:spacing w:val="-1"/>
          <w:sz w:val="18"/>
        </w:rPr>
        <w:t xml:space="preserve"> </w:t>
      </w:r>
      <w:r>
        <w:rPr>
          <w:sz w:val="18"/>
        </w:rPr>
        <w:t>em Real,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-2"/>
          <w:sz w:val="18"/>
        </w:rPr>
        <w:t xml:space="preserve"> </w:t>
      </w:r>
      <w:r>
        <w:rPr>
          <w:sz w:val="18"/>
        </w:rPr>
        <w:t>apenas 02</w:t>
      </w:r>
      <w:r>
        <w:rPr>
          <w:spacing w:val="1"/>
          <w:sz w:val="18"/>
        </w:rPr>
        <w:t xml:space="preserve"> </w:t>
      </w:r>
      <w:r>
        <w:rPr>
          <w:sz w:val="18"/>
        </w:rPr>
        <w:t>(duas)</w:t>
      </w:r>
      <w:r>
        <w:rPr>
          <w:spacing w:val="-3"/>
          <w:sz w:val="18"/>
        </w:rPr>
        <w:t xml:space="preserve"> </w:t>
      </w:r>
      <w:r>
        <w:rPr>
          <w:sz w:val="18"/>
        </w:rPr>
        <w:t>casas</w:t>
      </w:r>
      <w:r>
        <w:rPr>
          <w:spacing w:val="-3"/>
          <w:sz w:val="18"/>
        </w:rPr>
        <w:t xml:space="preserve"> </w:t>
      </w:r>
      <w:r>
        <w:rPr>
          <w:sz w:val="18"/>
        </w:rPr>
        <w:t>após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vírgula.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32"/>
        </w:numPr>
        <w:tabs>
          <w:tab w:val="left" w:pos="1519"/>
        </w:tabs>
        <w:ind w:right="280" w:firstLine="0"/>
        <w:jc w:val="both"/>
        <w:rPr>
          <w:sz w:val="18"/>
        </w:rPr>
      </w:pP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preenchimento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proposta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eletrônica</w:t>
      </w:r>
      <w:r>
        <w:rPr>
          <w:spacing w:val="1"/>
          <w:sz w:val="18"/>
        </w:rPr>
        <w:t xml:space="preserve"> </w:t>
      </w:r>
      <w:r>
        <w:rPr>
          <w:sz w:val="18"/>
        </w:rPr>
        <w:t>deverão,</w:t>
      </w:r>
      <w:r>
        <w:rPr>
          <w:spacing w:val="1"/>
          <w:sz w:val="18"/>
        </w:rPr>
        <w:t xml:space="preserve"> </w:t>
      </w:r>
      <w:r>
        <w:rPr>
          <w:sz w:val="18"/>
        </w:rPr>
        <w:t>obrigatoriamente,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ser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informadas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campo</w:t>
      </w:r>
      <w:r>
        <w:rPr>
          <w:spacing w:val="1"/>
          <w:sz w:val="18"/>
        </w:rPr>
        <w:t xml:space="preserve"> </w:t>
      </w:r>
      <w:r>
        <w:rPr>
          <w:sz w:val="18"/>
        </w:rPr>
        <w:t>próprio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ESPECIFICAÇÕES e as MARCAS, </w:t>
      </w:r>
      <w:r w:rsidRPr="009B127C">
        <w:rPr>
          <w:rFonts w:ascii="Arial" w:hAnsi="Arial"/>
          <w:sz w:val="18"/>
        </w:rPr>
        <w:t>inclusive com o modelo</w:t>
      </w:r>
      <w:r>
        <w:rPr>
          <w:rFonts w:ascii="Arial" w:hAnsi="Arial"/>
          <w:b/>
          <w:sz w:val="18"/>
        </w:rPr>
        <w:t xml:space="preserve"> (quando for o caso), </w:t>
      </w:r>
      <w:r>
        <w:rPr>
          <w:sz w:val="18"/>
        </w:rPr>
        <w:t>dos produtos ofertados, conforme a</w:t>
      </w:r>
      <w:r>
        <w:rPr>
          <w:spacing w:val="1"/>
          <w:sz w:val="18"/>
        </w:rPr>
        <w:t xml:space="preserve"> </w:t>
      </w:r>
      <w:r>
        <w:rPr>
          <w:sz w:val="18"/>
        </w:rPr>
        <w:t>ficha</w:t>
      </w:r>
      <w:r>
        <w:rPr>
          <w:spacing w:val="1"/>
          <w:sz w:val="18"/>
        </w:rPr>
        <w:t xml:space="preserve"> </w:t>
      </w:r>
      <w:r>
        <w:rPr>
          <w:sz w:val="18"/>
        </w:rPr>
        <w:t>técnica</w:t>
      </w:r>
      <w:r>
        <w:rPr>
          <w:spacing w:val="-2"/>
          <w:sz w:val="18"/>
        </w:rPr>
        <w:t xml:space="preserve"> </w:t>
      </w:r>
      <w:r>
        <w:rPr>
          <w:sz w:val="18"/>
        </w:rPr>
        <w:t>descritiva</w:t>
      </w:r>
      <w:r>
        <w:rPr>
          <w:spacing w:val="-2"/>
          <w:sz w:val="18"/>
        </w:rPr>
        <w:t xml:space="preserve"> </w:t>
      </w:r>
      <w:r>
        <w:rPr>
          <w:sz w:val="18"/>
        </w:rPr>
        <w:t>do produto.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32"/>
        </w:numPr>
        <w:tabs>
          <w:tab w:val="left" w:pos="1511"/>
        </w:tabs>
        <w:ind w:left="927" w:right="282" w:firstLine="0"/>
        <w:jc w:val="both"/>
        <w:rPr>
          <w:sz w:val="18"/>
        </w:rPr>
      </w:pPr>
      <w:r>
        <w:rPr>
          <w:sz w:val="18"/>
        </w:rPr>
        <w:t>A proposta de preços deverá ser elaborada observando-se as especificações técnicas mínimas estabelecidas no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edital e seus anexos, objeto desta licitação. Será exigido o preenchimento do campo </w:t>
      </w:r>
      <w:r>
        <w:rPr>
          <w:rFonts w:ascii="Arial" w:hAnsi="Arial"/>
          <w:b/>
          <w:sz w:val="18"/>
        </w:rPr>
        <w:t>DESCRIÇÃO DETALHADA DO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OBJETO OFERTADO</w:t>
      </w:r>
      <w:r>
        <w:rPr>
          <w:sz w:val="18"/>
        </w:rPr>
        <w:t>, com as especificações do objeto de maneira que seja possível analisar a conformidade do objeto</w:t>
      </w:r>
      <w:r>
        <w:rPr>
          <w:spacing w:val="1"/>
          <w:sz w:val="18"/>
        </w:rPr>
        <w:t xml:space="preserve"> </w:t>
      </w:r>
      <w:r>
        <w:rPr>
          <w:sz w:val="18"/>
        </w:rPr>
        <w:t>ofertado com as exigências do Edital (</w:t>
      </w:r>
      <w:r>
        <w:rPr>
          <w:rFonts w:ascii="Arial" w:hAnsi="Arial"/>
          <w:b/>
          <w:sz w:val="18"/>
        </w:rPr>
        <w:t>o código do modelo cotado pela empresa</w:t>
      </w:r>
      <w:r>
        <w:rPr>
          <w:sz w:val="18"/>
        </w:rPr>
        <w:t xml:space="preserve">, </w:t>
      </w:r>
      <w:r>
        <w:rPr>
          <w:rFonts w:ascii="Arial" w:hAnsi="Arial"/>
          <w:b/>
          <w:sz w:val="18"/>
        </w:rPr>
        <w:t>cor, marcas, medida, referências,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tipo,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acondicionamento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capacidade/conteúdo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embalagem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etc.</w:t>
      </w:r>
      <w:r>
        <w:rPr>
          <w:sz w:val="18"/>
        </w:rPr>
        <w:t>),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conformidade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especificações</w:t>
      </w:r>
      <w:r>
        <w:rPr>
          <w:spacing w:val="1"/>
          <w:sz w:val="18"/>
        </w:rPr>
        <w:t xml:space="preserve"> </w:t>
      </w:r>
      <w:r>
        <w:rPr>
          <w:sz w:val="18"/>
        </w:rPr>
        <w:t>contidas no Anexo-I. A descrição referida, pela empresa, deve ser firme e precisa, demonstrando o preenchimento das</w:t>
      </w:r>
      <w:r>
        <w:rPr>
          <w:spacing w:val="1"/>
          <w:sz w:val="18"/>
        </w:rPr>
        <w:t xml:space="preserve"> </w:t>
      </w:r>
      <w:r>
        <w:rPr>
          <w:sz w:val="18"/>
        </w:rPr>
        <w:t>características exigidas, sem alternativa de preços ou qualquer outra condição que induza o julgador a ter mais de um</w:t>
      </w:r>
      <w:r>
        <w:rPr>
          <w:spacing w:val="1"/>
          <w:sz w:val="18"/>
        </w:rPr>
        <w:t xml:space="preserve"> </w:t>
      </w:r>
      <w:r>
        <w:rPr>
          <w:sz w:val="18"/>
        </w:rPr>
        <w:t>resultado.</w:t>
      </w:r>
    </w:p>
    <w:p w:rsidR="004C26D5" w:rsidRDefault="004C26D5">
      <w:pPr>
        <w:pStyle w:val="Corpodetexto"/>
      </w:pPr>
    </w:p>
    <w:p w:rsidR="004C26D5" w:rsidRDefault="0037073C">
      <w:pPr>
        <w:pStyle w:val="Ttulo6"/>
        <w:numPr>
          <w:ilvl w:val="1"/>
          <w:numId w:val="33"/>
        </w:numPr>
        <w:tabs>
          <w:tab w:val="left" w:pos="618"/>
        </w:tabs>
        <w:spacing w:before="0"/>
        <w:ind w:left="231" w:right="282" w:firstLine="0"/>
        <w:jc w:val="both"/>
      </w:pPr>
      <w:r>
        <w:t>No momento da elaboração e envio da proposta via plataforma BLL, a empresa arrematante do(s) lote(s) deverá</w:t>
      </w:r>
      <w:r>
        <w:rPr>
          <w:spacing w:val="1"/>
        </w:rPr>
        <w:t xml:space="preserve"> </w:t>
      </w:r>
      <w:r>
        <w:t>encaminhar</w:t>
      </w:r>
      <w:r>
        <w:rPr>
          <w:spacing w:val="-1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declarações:</w:t>
      </w:r>
    </w:p>
    <w:p w:rsidR="004C26D5" w:rsidRDefault="0037073C">
      <w:pPr>
        <w:pStyle w:val="PargrafodaLista"/>
        <w:numPr>
          <w:ilvl w:val="2"/>
          <w:numId w:val="31"/>
        </w:numPr>
        <w:tabs>
          <w:tab w:val="left" w:pos="1399"/>
        </w:tabs>
        <w:spacing w:before="121"/>
        <w:ind w:right="281" w:firstLine="0"/>
        <w:jc w:val="both"/>
        <w:rPr>
          <w:rFonts w:ascii="Arial" w:hAnsi="Arial"/>
          <w:b/>
          <w:sz w:val="18"/>
        </w:rPr>
      </w:pPr>
      <w:proofErr w:type="gramStart"/>
      <w:r>
        <w:rPr>
          <w:sz w:val="18"/>
        </w:rPr>
        <w:t>no</w:t>
      </w:r>
      <w:proofErr w:type="gramEnd"/>
      <w:r>
        <w:rPr>
          <w:sz w:val="18"/>
        </w:rPr>
        <w:t xml:space="preserve"> caso de Microempresa (</w:t>
      </w:r>
      <w:r>
        <w:rPr>
          <w:rFonts w:ascii="Arial" w:hAnsi="Arial"/>
          <w:b/>
          <w:sz w:val="18"/>
        </w:rPr>
        <w:t>ME</w:t>
      </w:r>
      <w:r>
        <w:rPr>
          <w:sz w:val="18"/>
        </w:rPr>
        <w:t>), Empresa de Pequeno Porte (</w:t>
      </w:r>
      <w:r>
        <w:rPr>
          <w:rFonts w:ascii="Arial" w:hAnsi="Arial"/>
          <w:b/>
          <w:sz w:val="18"/>
        </w:rPr>
        <w:t>EPP</w:t>
      </w:r>
      <w:r>
        <w:rPr>
          <w:sz w:val="18"/>
        </w:rPr>
        <w:t>), que cumpre os requisitos estabelecidos no Art.</w:t>
      </w:r>
      <w:r>
        <w:rPr>
          <w:spacing w:val="1"/>
          <w:sz w:val="18"/>
        </w:rPr>
        <w:t xml:space="preserve"> </w:t>
      </w:r>
      <w:r>
        <w:rPr>
          <w:sz w:val="18"/>
        </w:rPr>
        <w:t>3º da Lei Complementar nº 123, de 14 de dezembro de 2006, alterada pela Lei nº 11.448, de 15 de junho de 2007, em seu</w:t>
      </w:r>
      <w:r>
        <w:rPr>
          <w:spacing w:val="-47"/>
          <w:sz w:val="18"/>
        </w:rPr>
        <w:t xml:space="preserve"> </w:t>
      </w:r>
      <w:r>
        <w:rPr>
          <w:sz w:val="18"/>
        </w:rPr>
        <w:t>Art. 34, não possuindo nenhum dos impedimentos previstos no parágrafo 4º do artigo 3º da Lei Complementar nº</w:t>
      </w:r>
      <w:r>
        <w:rPr>
          <w:spacing w:val="1"/>
          <w:sz w:val="18"/>
        </w:rPr>
        <w:t xml:space="preserve"> </w:t>
      </w:r>
      <w:r>
        <w:rPr>
          <w:sz w:val="18"/>
        </w:rPr>
        <w:t>123/2006,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(conforme modelo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VI).</w:t>
      </w:r>
    </w:p>
    <w:p w:rsidR="004C26D5" w:rsidRDefault="0037073C">
      <w:pPr>
        <w:pStyle w:val="PargrafodaLista"/>
        <w:numPr>
          <w:ilvl w:val="2"/>
          <w:numId w:val="31"/>
        </w:numPr>
        <w:tabs>
          <w:tab w:val="left" w:pos="1418"/>
        </w:tabs>
        <w:spacing w:before="120"/>
        <w:ind w:right="281" w:firstLine="0"/>
        <w:jc w:val="both"/>
        <w:rPr>
          <w:rFonts w:ascii="Arial" w:hAnsi="Arial"/>
          <w:b/>
          <w:sz w:val="18"/>
        </w:rPr>
      </w:pPr>
      <w:proofErr w:type="gramStart"/>
      <w:r>
        <w:rPr>
          <w:sz w:val="18"/>
        </w:rPr>
        <w:lastRenderedPageBreak/>
        <w:t>de</w:t>
      </w:r>
      <w:proofErr w:type="gramEnd"/>
      <w:r>
        <w:rPr>
          <w:sz w:val="18"/>
        </w:rPr>
        <w:t xml:space="preserve"> que está ciente e concorda com as condições contidas no edital e seus anexos, bem como de que cumpre</w:t>
      </w:r>
      <w:r>
        <w:rPr>
          <w:spacing w:val="1"/>
          <w:sz w:val="18"/>
        </w:rPr>
        <w:t xml:space="preserve"> </w:t>
      </w:r>
      <w:r>
        <w:rPr>
          <w:sz w:val="18"/>
        </w:rPr>
        <w:t>plenamente</w:t>
      </w:r>
      <w:r>
        <w:rPr>
          <w:spacing w:val="-1"/>
          <w:sz w:val="18"/>
        </w:rPr>
        <w:t xml:space="preserve"> </w:t>
      </w:r>
      <w:r>
        <w:rPr>
          <w:sz w:val="18"/>
        </w:rPr>
        <w:t>os requisitos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definidos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(conforme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modelo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VI).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88662A">
      <w:pPr>
        <w:pStyle w:val="PargrafodaLista"/>
        <w:numPr>
          <w:ilvl w:val="1"/>
          <w:numId w:val="33"/>
        </w:numPr>
        <w:tabs>
          <w:tab w:val="left" w:pos="602"/>
        </w:tabs>
        <w:ind w:left="231" w:right="282" w:firstLine="0"/>
        <w:jc w:val="both"/>
        <w:rPr>
          <w:sz w:val="18"/>
        </w:rPr>
      </w:pPr>
      <w:r>
        <w:rPr>
          <w:sz w:val="18"/>
        </w:rPr>
        <w:t>O CIS</w:t>
      </w:r>
      <w:r w:rsidR="0037073C">
        <w:rPr>
          <w:sz w:val="18"/>
        </w:rPr>
        <w:t xml:space="preserve"> de IVAIPORÃ não aceitará cobrança posterior de qualquer imposto, tributo ou assemelhado adicional, salvo se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alterado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ou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criado após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a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data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de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abertura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desta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licitação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que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venha</w:t>
      </w:r>
      <w:r w:rsidR="0037073C">
        <w:rPr>
          <w:spacing w:val="2"/>
          <w:sz w:val="18"/>
        </w:rPr>
        <w:t xml:space="preserve"> </w:t>
      </w:r>
      <w:r w:rsidR="0037073C">
        <w:rPr>
          <w:sz w:val="18"/>
        </w:rPr>
        <w:t>expressamente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a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incidir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sobre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o objeto,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na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forma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da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lei.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621"/>
        </w:tabs>
        <w:ind w:left="231" w:right="282" w:firstLine="0"/>
        <w:jc w:val="both"/>
        <w:rPr>
          <w:sz w:val="18"/>
        </w:rPr>
      </w:pPr>
      <w:r>
        <w:rPr>
          <w:sz w:val="18"/>
        </w:rPr>
        <w:t>Não será aceita carta ou outro meio de comunicação informando engano, erro ou omissão da parte da empresa ou de</w:t>
      </w:r>
      <w:r>
        <w:rPr>
          <w:spacing w:val="1"/>
          <w:sz w:val="18"/>
        </w:rPr>
        <w:t xml:space="preserve"> </w:t>
      </w:r>
      <w:r>
        <w:rPr>
          <w:sz w:val="18"/>
        </w:rPr>
        <w:t>representante.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2"/>
        </w:tabs>
        <w:ind w:left="231" w:right="282" w:firstLine="0"/>
        <w:jc w:val="both"/>
        <w:rPr>
          <w:sz w:val="18"/>
        </w:rPr>
      </w:pPr>
      <w:r>
        <w:rPr>
          <w:sz w:val="18"/>
        </w:rPr>
        <w:t>O Pregoeiro poderá desclassificar a proposta da empresa, a qualquer tempo no caso de conhecimento de fato superveniente</w:t>
      </w:r>
      <w:r>
        <w:rPr>
          <w:spacing w:val="1"/>
          <w:sz w:val="18"/>
        </w:rPr>
        <w:t xml:space="preserve"> </w:t>
      </w:r>
      <w:r>
        <w:rPr>
          <w:sz w:val="18"/>
        </w:rPr>
        <w:t>ou circunstância desabonadora da empresa que estiver impedida de contratar no âmbito da Administração Pública direta e indireta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Estado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Paraná,</w:t>
      </w:r>
      <w:r>
        <w:rPr>
          <w:spacing w:val="-2"/>
          <w:sz w:val="18"/>
        </w:rPr>
        <w:t xml:space="preserve"> </w:t>
      </w:r>
      <w:r>
        <w:rPr>
          <w:sz w:val="18"/>
        </w:rPr>
        <w:t>nos</w:t>
      </w:r>
      <w:r>
        <w:rPr>
          <w:spacing w:val="1"/>
          <w:sz w:val="18"/>
        </w:rPr>
        <w:t xml:space="preserve"> </w:t>
      </w:r>
      <w:r>
        <w:rPr>
          <w:sz w:val="18"/>
        </w:rPr>
        <w:t>termos do</w:t>
      </w:r>
      <w:r>
        <w:rPr>
          <w:spacing w:val="1"/>
          <w:sz w:val="18"/>
        </w:rPr>
        <w:t xml:space="preserve"> </w:t>
      </w:r>
      <w:r>
        <w:rPr>
          <w:sz w:val="18"/>
        </w:rPr>
        <w:t>art. 156,</w:t>
      </w:r>
      <w:r>
        <w:rPr>
          <w:spacing w:val="2"/>
          <w:sz w:val="18"/>
        </w:rPr>
        <w:t xml:space="preserve"> </w:t>
      </w:r>
      <w:r>
        <w:rPr>
          <w:sz w:val="18"/>
        </w:rPr>
        <w:t>III, §</w:t>
      </w:r>
      <w:r>
        <w:rPr>
          <w:spacing w:val="-2"/>
          <w:sz w:val="18"/>
        </w:rPr>
        <w:t xml:space="preserve"> </w:t>
      </w:r>
      <w:r>
        <w:rPr>
          <w:sz w:val="18"/>
        </w:rPr>
        <w:t>4º,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 n.</w:t>
      </w:r>
      <w:r>
        <w:rPr>
          <w:spacing w:val="-2"/>
          <w:sz w:val="18"/>
        </w:rPr>
        <w:t xml:space="preserve"> </w:t>
      </w:r>
      <w:r>
        <w:rPr>
          <w:sz w:val="18"/>
        </w:rPr>
        <w:t>14.133/2021.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5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Para o julgamento das propostas de preços será adotado o critério de </w:t>
      </w:r>
      <w:r>
        <w:rPr>
          <w:rFonts w:ascii="Arial" w:hAnsi="Arial"/>
          <w:b/>
          <w:sz w:val="18"/>
        </w:rPr>
        <w:t xml:space="preserve">MENOR PREÇO POR LOTE, </w:t>
      </w:r>
      <w:r>
        <w:rPr>
          <w:sz w:val="18"/>
        </w:rPr>
        <w:t>observado o prazo para</w:t>
      </w:r>
      <w:r>
        <w:rPr>
          <w:spacing w:val="1"/>
          <w:sz w:val="18"/>
        </w:rPr>
        <w:t xml:space="preserve"> </w:t>
      </w:r>
      <w:r>
        <w:rPr>
          <w:sz w:val="18"/>
        </w:rPr>
        <w:t>fornecimento, as especificações técnicas, parâmetros mínimos de desempenho e de qualidade e demais condições definidas neste</w:t>
      </w:r>
      <w:r>
        <w:rPr>
          <w:spacing w:val="-47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33"/>
        </w:numPr>
        <w:tabs>
          <w:tab w:val="left" w:pos="592"/>
        </w:tabs>
        <w:ind w:left="231" w:right="280" w:firstLine="0"/>
        <w:rPr>
          <w:sz w:val="18"/>
        </w:rPr>
      </w:pPr>
      <w:r>
        <w:rPr>
          <w:sz w:val="18"/>
        </w:rPr>
        <w:t>Serão</w:t>
      </w:r>
      <w:r>
        <w:rPr>
          <w:spacing w:val="7"/>
          <w:sz w:val="18"/>
        </w:rPr>
        <w:t xml:space="preserve"> </w:t>
      </w:r>
      <w:r>
        <w:rPr>
          <w:sz w:val="18"/>
        </w:rPr>
        <w:t>desclassificadas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pacing w:val="4"/>
          <w:sz w:val="18"/>
        </w:rPr>
        <w:t xml:space="preserve"> </w:t>
      </w:r>
      <w:r>
        <w:rPr>
          <w:sz w:val="18"/>
        </w:rPr>
        <w:t>proposta</w:t>
      </w:r>
      <w:r>
        <w:rPr>
          <w:spacing w:val="5"/>
          <w:sz w:val="18"/>
        </w:rPr>
        <w:t xml:space="preserve"> </w:t>
      </w:r>
      <w:r>
        <w:rPr>
          <w:sz w:val="18"/>
        </w:rPr>
        <w:t>ou</w:t>
      </w:r>
      <w:r>
        <w:rPr>
          <w:spacing w:val="7"/>
          <w:sz w:val="18"/>
        </w:rPr>
        <w:t xml:space="preserve"> </w:t>
      </w:r>
      <w:r>
        <w:rPr>
          <w:sz w:val="18"/>
        </w:rPr>
        <w:t>o</w:t>
      </w:r>
      <w:r>
        <w:rPr>
          <w:spacing w:val="5"/>
          <w:sz w:val="18"/>
        </w:rPr>
        <w:t xml:space="preserve"> </w:t>
      </w:r>
      <w:r>
        <w:rPr>
          <w:sz w:val="18"/>
        </w:rPr>
        <w:t>lance</w:t>
      </w:r>
      <w:r>
        <w:rPr>
          <w:spacing w:val="7"/>
          <w:sz w:val="18"/>
        </w:rPr>
        <w:t xml:space="preserve"> </w:t>
      </w:r>
      <w:r>
        <w:rPr>
          <w:sz w:val="18"/>
        </w:rPr>
        <w:t>vencedor,</w:t>
      </w:r>
      <w:r>
        <w:rPr>
          <w:spacing w:val="5"/>
          <w:sz w:val="18"/>
        </w:rPr>
        <w:t xml:space="preserve"> </w:t>
      </w:r>
      <w:r>
        <w:rPr>
          <w:sz w:val="18"/>
        </w:rPr>
        <w:t>apresentar</w:t>
      </w:r>
      <w:r>
        <w:rPr>
          <w:spacing w:val="5"/>
          <w:sz w:val="18"/>
        </w:rPr>
        <w:t xml:space="preserve"> </w:t>
      </w:r>
      <w:proofErr w:type="gramStart"/>
      <w:r>
        <w:rPr>
          <w:sz w:val="18"/>
        </w:rPr>
        <w:t>preços</w:t>
      </w:r>
      <w:r>
        <w:rPr>
          <w:spacing w:val="6"/>
          <w:sz w:val="18"/>
        </w:rPr>
        <w:t xml:space="preserve"> </w:t>
      </w:r>
      <w:r>
        <w:rPr>
          <w:sz w:val="18"/>
        </w:rPr>
        <w:t>final</w:t>
      </w:r>
      <w:r>
        <w:rPr>
          <w:spacing w:val="7"/>
          <w:sz w:val="18"/>
        </w:rPr>
        <w:t xml:space="preserve"> </w:t>
      </w:r>
      <w:r>
        <w:rPr>
          <w:sz w:val="18"/>
        </w:rPr>
        <w:t>superior</w:t>
      </w:r>
      <w:proofErr w:type="gramEnd"/>
      <w:r>
        <w:rPr>
          <w:spacing w:val="6"/>
          <w:sz w:val="18"/>
        </w:rPr>
        <w:t xml:space="preserve"> </w:t>
      </w:r>
      <w:r>
        <w:rPr>
          <w:sz w:val="18"/>
        </w:rPr>
        <w:t>ao</w:t>
      </w:r>
      <w:r>
        <w:rPr>
          <w:spacing w:val="8"/>
          <w:sz w:val="18"/>
        </w:rPr>
        <w:t xml:space="preserve"> </w:t>
      </w:r>
      <w:r>
        <w:rPr>
          <w:sz w:val="18"/>
        </w:rPr>
        <w:t>preço</w:t>
      </w:r>
      <w:r>
        <w:rPr>
          <w:spacing w:val="5"/>
          <w:sz w:val="18"/>
        </w:rPr>
        <w:t xml:space="preserve"> </w:t>
      </w:r>
      <w:r>
        <w:rPr>
          <w:sz w:val="18"/>
        </w:rPr>
        <w:t>máximo</w:t>
      </w:r>
      <w:r>
        <w:rPr>
          <w:spacing w:val="6"/>
          <w:sz w:val="18"/>
        </w:rPr>
        <w:t xml:space="preserve"> </w:t>
      </w:r>
      <w:r>
        <w:rPr>
          <w:sz w:val="18"/>
        </w:rPr>
        <w:t>fixado</w:t>
      </w:r>
      <w:r>
        <w:rPr>
          <w:spacing w:val="7"/>
          <w:sz w:val="18"/>
        </w:rPr>
        <w:t xml:space="preserve"> </w:t>
      </w:r>
      <w:r>
        <w:rPr>
          <w:sz w:val="18"/>
        </w:rPr>
        <w:t>(Acordão</w:t>
      </w:r>
      <w:r>
        <w:rPr>
          <w:spacing w:val="5"/>
          <w:sz w:val="18"/>
        </w:rPr>
        <w:t xml:space="preserve"> </w:t>
      </w:r>
      <w:r>
        <w:rPr>
          <w:sz w:val="18"/>
        </w:rPr>
        <w:t>nº</w:t>
      </w:r>
      <w:r>
        <w:rPr>
          <w:spacing w:val="-47"/>
          <w:sz w:val="18"/>
        </w:rPr>
        <w:t xml:space="preserve"> </w:t>
      </w:r>
      <w:r>
        <w:rPr>
          <w:sz w:val="18"/>
        </w:rPr>
        <w:t>1455/2018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TCU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2"/>
          <w:sz w:val="18"/>
        </w:rPr>
        <w:t xml:space="preserve"> </w:t>
      </w:r>
      <w:r>
        <w:rPr>
          <w:sz w:val="18"/>
        </w:rPr>
        <w:t>Plenário),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2"/>
          <w:sz w:val="18"/>
        </w:rPr>
        <w:t xml:space="preserve"> </w:t>
      </w:r>
      <w:r>
        <w:rPr>
          <w:sz w:val="18"/>
        </w:rPr>
        <w:t>que apresentar</w:t>
      </w:r>
      <w:r>
        <w:rPr>
          <w:spacing w:val="-2"/>
          <w:sz w:val="18"/>
        </w:rPr>
        <w:t xml:space="preserve"> </w:t>
      </w:r>
      <w:r>
        <w:rPr>
          <w:sz w:val="18"/>
        </w:rPr>
        <w:t>preço</w:t>
      </w:r>
      <w:r>
        <w:rPr>
          <w:spacing w:val="-1"/>
          <w:sz w:val="18"/>
        </w:rPr>
        <w:t xml:space="preserve"> </w:t>
      </w:r>
      <w:r>
        <w:rPr>
          <w:sz w:val="18"/>
        </w:rPr>
        <w:t>manifestamente</w:t>
      </w:r>
      <w:r>
        <w:rPr>
          <w:spacing w:val="2"/>
          <w:sz w:val="18"/>
        </w:rPr>
        <w:t xml:space="preserve"> </w:t>
      </w:r>
      <w:r>
        <w:rPr>
          <w:sz w:val="18"/>
        </w:rPr>
        <w:t>inexequível.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1"/>
        </w:tabs>
        <w:spacing w:line="206" w:lineRule="exact"/>
        <w:rPr>
          <w:sz w:val="18"/>
        </w:rPr>
      </w:pPr>
      <w:r>
        <w:rPr>
          <w:sz w:val="18"/>
        </w:rPr>
        <w:t>Considera-se</w:t>
      </w:r>
      <w:r>
        <w:rPr>
          <w:spacing w:val="-3"/>
          <w:sz w:val="18"/>
        </w:rPr>
        <w:t xml:space="preserve"> </w:t>
      </w:r>
      <w:r>
        <w:rPr>
          <w:sz w:val="18"/>
        </w:rPr>
        <w:t>inexequível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proposta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apresente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preços </w:t>
      </w:r>
      <w:proofErr w:type="gramStart"/>
      <w:r>
        <w:rPr>
          <w:sz w:val="18"/>
        </w:rPr>
        <w:t>global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unitários</w:t>
      </w:r>
      <w:r>
        <w:rPr>
          <w:spacing w:val="-3"/>
          <w:sz w:val="18"/>
        </w:rPr>
        <w:t xml:space="preserve"> </w:t>
      </w:r>
      <w:r>
        <w:rPr>
          <w:sz w:val="18"/>
        </w:rPr>
        <w:t>simbólicos,</w:t>
      </w:r>
      <w:r>
        <w:rPr>
          <w:spacing w:val="-1"/>
          <w:sz w:val="18"/>
        </w:rPr>
        <w:t xml:space="preserve"> </w:t>
      </w:r>
      <w:r>
        <w:rPr>
          <w:sz w:val="18"/>
        </w:rPr>
        <w:t>irrisórios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valor</w:t>
      </w:r>
      <w:r>
        <w:rPr>
          <w:spacing w:val="-1"/>
          <w:sz w:val="18"/>
        </w:rPr>
        <w:t xml:space="preserve"> </w:t>
      </w:r>
      <w:r>
        <w:rPr>
          <w:sz w:val="18"/>
        </w:rPr>
        <w:t>zero;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52"/>
        </w:tabs>
        <w:spacing w:line="207" w:lineRule="exact"/>
        <w:ind w:left="1151"/>
        <w:rPr>
          <w:sz w:val="18"/>
        </w:rPr>
      </w:pPr>
      <w:proofErr w:type="gramStart"/>
      <w:r>
        <w:rPr>
          <w:sz w:val="18"/>
        </w:rPr>
        <w:t>cotarem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preços</w:t>
      </w:r>
      <w:r>
        <w:rPr>
          <w:spacing w:val="-1"/>
          <w:sz w:val="18"/>
        </w:rPr>
        <w:t xml:space="preserve"> </w:t>
      </w:r>
      <w:r>
        <w:rPr>
          <w:sz w:val="18"/>
        </w:rPr>
        <w:t>acima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valor</w:t>
      </w:r>
      <w:r>
        <w:rPr>
          <w:spacing w:val="-2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estipulado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Edital para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cada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item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Lote</w:t>
      </w:r>
      <w:r>
        <w:rPr>
          <w:spacing w:val="-3"/>
          <w:sz w:val="18"/>
        </w:rPr>
        <w:t xml:space="preserve"> </w:t>
      </w:r>
      <w:r>
        <w:rPr>
          <w:sz w:val="18"/>
        </w:rPr>
        <w:t>cotado;</w:t>
      </w:r>
    </w:p>
    <w:p w:rsidR="004C26D5" w:rsidRDefault="0037073C">
      <w:pPr>
        <w:pStyle w:val="PargrafodaLista"/>
        <w:numPr>
          <w:ilvl w:val="2"/>
          <w:numId w:val="33"/>
        </w:numPr>
        <w:tabs>
          <w:tab w:val="left" w:pos="1142"/>
        </w:tabs>
        <w:spacing w:before="2"/>
        <w:ind w:left="1141" w:hanging="202"/>
        <w:rPr>
          <w:sz w:val="18"/>
        </w:rPr>
      </w:pPr>
      <w:proofErr w:type="gramStart"/>
      <w:r>
        <w:rPr>
          <w:sz w:val="18"/>
        </w:rPr>
        <w:t>deixarem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apresentar os</w:t>
      </w:r>
      <w:r>
        <w:rPr>
          <w:spacing w:val="-5"/>
          <w:sz w:val="18"/>
        </w:rPr>
        <w:t xml:space="preserve"> </w:t>
      </w:r>
      <w:r>
        <w:rPr>
          <w:sz w:val="18"/>
        </w:rPr>
        <w:t>preços</w:t>
      </w:r>
      <w:r>
        <w:rPr>
          <w:spacing w:val="-2"/>
          <w:sz w:val="18"/>
        </w:rPr>
        <w:t xml:space="preserve"> </w:t>
      </w:r>
      <w:r>
        <w:rPr>
          <w:sz w:val="18"/>
        </w:rPr>
        <w:t>cotados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cada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item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cada</w:t>
      </w:r>
      <w:r>
        <w:rPr>
          <w:spacing w:val="-1"/>
          <w:sz w:val="18"/>
        </w:rPr>
        <w:t xml:space="preserve"> </w:t>
      </w:r>
      <w:r>
        <w:rPr>
          <w:sz w:val="18"/>
        </w:rPr>
        <w:t>Lote</w:t>
      </w:r>
      <w:r>
        <w:rPr>
          <w:spacing w:val="-1"/>
          <w:sz w:val="18"/>
        </w:rPr>
        <w:t xml:space="preserve"> </w:t>
      </w:r>
      <w:r>
        <w:rPr>
          <w:sz w:val="18"/>
        </w:rPr>
        <w:t>cotado.</w:t>
      </w:r>
    </w:p>
    <w:p w:rsidR="004C26D5" w:rsidRDefault="00931E11">
      <w:pPr>
        <w:pStyle w:val="Corpodetexto"/>
        <w:spacing w:before="9"/>
        <w:rPr>
          <w:sz w:val="14"/>
        </w:rPr>
      </w:pPr>
      <w:r>
        <w:pict>
          <v:shape id="_x0000_s1050" type="#_x0000_t202" style="position:absolute;margin-left:36.95pt;margin-top:10.7pt;width:535.7pt;height:12.75pt;z-index:-15722496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X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MODO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DISPUTA</w:t>
                  </w:r>
                  <w:r>
                    <w:rPr>
                      <w:rFonts w:ascii="Arial" w:hAnsi="Arial"/>
                      <w:b/>
                      <w:spacing w:val="-1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ABERTO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FECHADO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48"/>
        </w:tabs>
        <w:spacing w:before="94"/>
        <w:ind w:left="663" w:right="279" w:hanging="432"/>
        <w:jc w:val="both"/>
        <w:rPr>
          <w:sz w:val="18"/>
        </w:rPr>
      </w:pPr>
      <w:r>
        <w:rPr>
          <w:sz w:val="18"/>
        </w:rPr>
        <w:t>– Conforme a INSTRUÇÃO NORMATIVA SEGES/ME Nº 73, DE 30 DE SETEMBRO DE 2022 no modo de disputa aberto e</w:t>
      </w:r>
      <w:r>
        <w:rPr>
          <w:spacing w:val="1"/>
          <w:sz w:val="18"/>
        </w:rPr>
        <w:t xml:space="preserve"> </w:t>
      </w:r>
      <w:r>
        <w:rPr>
          <w:sz w:val="18"/>
        </w:rPr>
        <w:t>fechado, de que trata o inciso II do caput o art. 22, a etapa de envio de lances da sessão pública terá duração de quinze</w:t>
      </w:r>
      <w:r>
        <w:rPr>
          <w:spacing w:val="1"/>
          <w:sz w:val="18"/>
        </w:rPr>
        <w:t xml:space="preserve"> </w:t>
      </w:r>
      <w:r>
        <w:rPr>
          <w:sz w:val="18"/>
        </w:rPr>
        <w:t>minutos.</w:t>
      </w:r>
    </w:p>
    <w:p w:rsidR="004C26D5" w:rsidRDefault="004C26D5">
      <w:pPr>
        <w:pStyle w:val="Corpodetexto"/>
        <w:spacing w:before="8"/>
        <w:rPr>
          <w:sz w:val="25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67"/>
        </w:tabs>
        <w:spacing w:before="1"/>
        <w:ind w:left="231" w:right="281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32"/>
          <w:sz w:val="18"/>
        </w:rPr>
        <w:t xml:space="preserve"> </w:t>
      </w:r>
      <w:r>
        <w:rPr>
          <w:sz w:val="18"/>
        </w:rPr>
        <w:t>Encerrado</w:t>
      </w:r>
      <w:r>
        <w:rPr>
          <w:spacing w:val="12"/>
          <w:sz w:val="18"/>
        </w:rPr>
        <w:t xml:space="preserve"> </w:t>
      </w:r>
      <w:r>
        <w:rPr>
          <w:sz w:val="18"/>
        </w:rPr>
        <w:t>o</w:t>
      </w:r>
      <w:r>
        <w:rPr>
          <w:spacing w:val="16"/>
          <w:sz w:val="18"/>
        </w:rPr>
        <w:t xml:space="preserve"> </w:t>
      </w:r>
      <w:r>
        <w:rPr>
          <w:sz w:val="18"/>
        </w:rPr>
        <w:t>prazo</w:t>
      </w:r>
      <w:r>
        <w:rPr>
          <w:spacing w:val="13"/>
          <w:sz w:val="18"/>
        </w:rPr>
        <w:t xml:space="preserve"> </w:t>
      </w:r>
      <w:r>
        <w:rPr>
          <w:sz w:val="18"/>
        </w:rPr>
        <w:t>previsto</w:t>
      </w:r>
      <w:r>
        <w:rPr>
          <w:spacing w:val="15"/>
          <w:sz w:val="18"/>
        </w:rPr>
        <w:t xml:space="preserve"> </w:t>
      </w:r>
      <w:r>
        <w:rPr>
          <w:sz w:val="18"/>
        </w:rPr>
        <w:t>acima,</w:t>
      </w:r>
      <w:r>
        <w:rPr>
          <w:spacing w:val="17"/>
          <w:sz w:val="18"/>
        </w:rPr>
        <w:t xml:space="preserve"> </w:t>
      </w:r>
      <w:r>
        <w:rPr>
          <w:sz w:val="18"/>
        </w:rPr>
        <w:t>o</w:t>
      </w:r>
      <w:r>
        <w:rPr>
          <w:spacing w:val="15"/>
          <w:sz w:val="18"/>
        </w:rPr>
        <w:t xml:space="preserve"> </w:t>
      </w:r>
      <w:r>
        <w:rPr>
          <w:sz w:val="18"/>
        </w:rPr>
        <w:t>sistema</w:t>
      </w:r>
      <w:r>
        <w:rPr>
          <w:spacing w:val="17"/>
          <w:sz w:val="18"/>
        </w:rPr>
        <w:t xml:space="preserve"> </w:t>
      </w:r>
      <w:r>
        <w:rPr>
          <w:sz w:val="18"/>
        </w:rPr>
        <w:t>encaminhará</w:t>
      </w:r>
      <w:r>
        <w:rPr>
          <w:spacing w:val="13"/>
          <w:sz w:val="18"/>
        </w:rPr>
        <w:t xml:space="preserve"> </w:t>
      </w:r>
      <w:r>
        <w:rPr>
          <w:sz w:val="18"/>
        </w:rPr>
        <w:t>o</w:t>
      </w:r>
      <w:r>
        <w:rPr>
          <w:spacing w:val="18"/>
          <w:sz w:val="18"/>
        </w:rPr>
        <w:t xml:space="preserve"> </w:t>
      </w:r>
      <w:r>
        <w:rPr>
          <w:sz w:val="18"/>
        </w:rPr>
        <w:t>aviso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fechamento</w:t>
      </w:r>
      <w:r>
        <w:rPr>
          <w:spacing w:val="15"/>
          <w:sz w:val="18"/>
        </w:rPr>
        <w:t xml:space="preserve"> </w:t>
      </w:r>
      <w:r>
        <w:rPr>
          <w:sz w:val="18"/>
        </w:rPr>
        <w:t>iminente</w:t>
      </w:r>
      <w:r>
        <w:rPr>
          <w:spacing w:val="31"/>
          <w:sz w:val="18"/>
        </w:rPr>
        <w:t xml:space="preserve"> </w:t>
      </w:r>
      <w:r>
        <w:rPr>
          <w:sz w:val="18"/>
        </w:rPr>
        <w:t>dos</w:t>
      </w:r>
      <w:r>
        <w:rPr>
          <w:spacing w:val="30"/>
          <w:sz w:val="18"/>
        </w:rPr>
        <w:t xml:space="preserve"> </w:t>
      </w:r>
      <w:r>
        <w:rPr>
          <w:sz w:val="18"/>
        </w:rPr>
        <w:t>lances</w:t>
      </w:r>
      <w:r>
        <w:rPr>
          <w:spacing w:val="30"/>
          <w:sz w:val="18"/>
        </w:rPr>
        <w:t xml:space="preserve"> </w:t>
      </w:r>
      <w:r>
        <w:rPr>
          <w:sz w:val="18"/>
        </w:rPr>
        <w:t>e,</w:t>
      </w:r>
      <w:r>
        <w:rPr>
          <w:spacing w:val="32"/>
          <w:sz w:val="18"/>
        </w:rPr>
        <w:t xml:space="preserve"> </w:t>
      </w:r>
      <w:r>
        <w:rPr>
          <w:sz w:val="18"/>
        </w:rPr>
        <w:t>transcorrido</w:t>
      </w:r>
      <w:r>
        <w:rPr>
          <w:spacing w:val="31"/>
          <w:sz w:val="18"/>
        </w:rPr>
        <w:t xml:space="preserve"> </w:t>
      </w:r>
      <w:r>
        <w:rPr>
          <w:sz w:val="18"/>
        </w:rPr>
        <w:t>o</w:t>
      </w:r>
      <w:r>
        <w:rPr>
          <w:spacing w:val="-47"/>
          <w:sz w:val="18"/>
        </w:rPr>
        <w:t xml:space="preserve"> </w:t>
      </w:r>
      <w:r>
        <w:rPr>
          <w:sz w:val="18"/>
        </w:rPr>
        <w:t>período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até</w:t>
      </w:r>
      <w:r>
        <w:rPr>
          <w:spacing w:val="-1"/>
          <w:sz w:val="18"/>
        </w:rPr>
        <w:t xml:space="preserve"> </w:t>
      </w:r>
      <w:r>
        <w:rPr>
          <w:sz w:val="18"/>
        </w:rPr>
        <w:t>dez</w:t>
      </w:r>
      <w:r>
        <w:rPr>
          <w:spacing w:val="-2"/>
          <w:sz w:val="18"/>
        </w:rPr>
        <w:t xml:space="preserve"> </w:t>
      </w:r>
      <w:r>
        <w:rPr>
          <w:sz w:val="18"/>
        </w:rPr>
        <w:t>minutos,</w:t>
      </w:r>
      <w:r>
        <w:rPr>
          <w:spacing w:val="-3"/>
          <w:sz w:val="18"/>
        </w:rPr>
        <w:t xml:space="preserve"> </w:t>
      </w:r>
      <w:r>
        <w:rPr>
          <w:sz w:val="18"/>
        </w:rPr>
        <w:t>aleatoriamente determinado, a recepção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lances será automaticamente</w:t>
      </w:r>
      <w:r>
        <w:rPr>
          <w:spacing w:val="-7"/>
          <w:sz w:val="18"/>
        </w:rPr>
        <w:t xml:space="preserve"> </w:t>
      </w:r>
      <w:r>
        <w:rPr>
          <w:sz w:val="18"/>
        </w:rPr>
        <w:t>encerrada.</w:t>
      </w:r>
    </w:p>
    <w:p w:rsidR="004C26D5" w:rsidRDefault="004C26D5">
      <w:pPr>
        <w:pStyle w:val="Corpodetexto"/>
        <w:spacing w:before="8"/>
        <w:rPr>
          <w:sz w:val="15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52"/>
        </w:tabs>
        <w:spacing w:before="94" w:line="244" w:lineRule="auto"/>
        <w:ind w:left="231"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Após a etapa de que trata</w:t>
      </w:r>
      <w:r>
        <w:rPr>
          <w:spacing w:val="1"/>
          <w:sz w:val="18"/>
        </w:rPr>
        <w:t xml:space="preserve"> </w:t>
      </w:r>
      <w:r>
        <w:rPr>
          <w:sz w:val="18"/>
        </w:rPr>
        <w:t>o § 1º, o sistema abrirá a oportunidade para que o autor da</w:t>
      </w:r>
      <w:r>
        <w:rPr>
          <w:spacing w:val="1"/>
          <w:sz w:val="18"/>
        </w:rPr>
        <w:t xml:space="preserve"> </w:t>
      </w:r>
      <w:r>
        <w:rPr>
          <w:sz w:val="18"/>
        </w:rPr>
        <w:t>oferta de</w:t>
      </w:r>
      <w:r>
        <w:rPr>
          <w:spacing w:val="1"/>
          <w:sz w:val="18"/>
        </w:rPr>
        <w:t xml:space="preserve"> </w:t>
      </w:r>
      <w:r>
        <w:rPr>
          <w:sz w:val="18"/>
        </w:rPr>
        <w:t>valor mais baixo ou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maior percentual de desconto e os autores das ofertas subsequentes com valores ou percentuais até dez por cento superiores ou</w:t>
      </w:r>
      <w:r>
        <w:rPr>
          <w:spacing w:val="1"/>
          <w:sz w:val="18"/>
        </w:rPr>
        <w:t xml:space="preserve"> </w:t>
      </w:r>
      <w:r>
        <w:rPr>
          <w:sz w:val="18"/>
        </w:rPr>
        <w:t>inferiores àquela, conforme o critério adotado</w:t>
      </w:r>
      <w:proofErr w:type="gramStart"/>
      <w:r>
        <w:rPr>
          <w:sz w:val="18"/>
        </w:rPr>
        <w:t>, possam</w:t>
      </w:r>
      <w:proofErr w:type="gramEnd"/>
      <w:r>
        <w:rPr>
          <w:sz w:val="18"/>
        </w:rPr>
        <w:t xml:space="preserve"> ofertar um lance final e fechado em até cinco minutos, que será sigiloso até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encerramento</w:t>
      </w:r>
      <w:r>
        <w:rPr>
          <w:spacing w:val="2"/>
          <w:sz w:val="18"/>
        </w:rPr>
        <w:t xml:space="preserve"> </w:t>
      </w:r>
      <w:r>
        <w:rPr>
          <w:sz w:val="18"/>
        </w:rPr>
        <w:t>deste</w:t>
      </w:r>
      <w:r>
        <w:rPr>
          <w:spacing w:val="-2"/>
          <w:sz w:val="18"/>
        </w:rPr>
        <w:t xml:space="preserve"> </w:t>
      </w:r>
      <w:r>
        <w:rPr>
          <w:sz w:val="18"/>
        </w:rPr>
        <w:t>prazo.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52"/>
        </w:tabs>
        <w:spacing w:line="242" w:lineRule="auto"/>
        <w:ind w:left="231" w:right="281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Na ausência de, no mínimo, três ofertas nas condições de que trata o § 2º do artigo 33, os autores dos melhores lances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subsequentes, na ordem </w:t>
      </w:r>
      <w:r>
        <w:rPr>
          <w:sz w:val="18"/>
        </w:rPr>
        <w:t>de classificação, até o máximo de três, poderão oferecer um lance final e fechado em até cinco minutos,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será</w:t>
      </w:r>
      <w:r>
        <w:rPr>
          <w:spacing w:val="-2"/>
          <w:sz w:val="18"/>
        </w:rPr>
        <w:t xml:space="preserve"> </w:t>
      </w:r>
      <w:r>
        <w:rPr>
          <w:sz w:val="18"/>
        </w:rPr>
        <w:t>sigiloso</w:t>
      </w:r>
      <w:r>
        <w:rPr>
          <w:spacing w:val="-2"/>
          <w:sz w:val="18"/>
        </w:rPr>
        <w:t xml:space="preserve"> </w:t>
      </w:r>
      <w:r>
        <w:rPr>
          <w:sz w:val="18"/>
        </w:rPr>
        <w:t>até o</w:t>
      </w:r>
      <w:r>
        <w:rPr>
          <w:spacing w:val="-2"/>
          <w:sz w:val="18"/>
        </w:rPr>
        <w:t xml:space="preserve"> </w:t>
      </w:r>
      <w:r>
        <w:rPr>
          <w:sz w:val="18"/>
        </w:rPr>
        <w:t>encerramento do prazo.</w:t>
      </w:r>
    </w:p>
    <w:p w:rsidR="004C26D5" w:rsidRDefault="004C26D5">
      <w:pPr>
        <w:pStyle w:val="Corpodetexto"/>
        <w:spacing w:before="5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35"/>
        </w:tabs>
        <w:ind w:left="634" w:hanging="404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– </w:t>
      </w:r>
      <w:r>
        <w:rPr>
          <w:spacing w:val="-1"/>
          <w:sz w:val="18"/>
        </w:rPr>
        <w:t>Encerrados</w:t>
      </w:r>
      <w:r>
        <w:rPr>
          <w:sz w:val="18"/>
        </w:rPr>
        <w:t xml:space="preserve"> </w:t>
      </w:r>
      <w:r>
        <w:rPr>
          <w:spacing w:val="-1"/>
          <w:sz w:val="18"/>
        </w:rPr>
        <w:t>os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prazos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estabelecidos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artigo</w:t>
      </w:r>
      <w:r>
        <w:rPr>
          <w:spacing w:val="-2"/>
          <w:sz w:val="18"/>
        </w:rPr>
        <w:t xml:space="preserve"> </w:t>
      </w:r>
      <w:r>
        <w:rPr>
          <w:sz w:val="18"/>
        </w:rPr>
        <w:t>24,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3"/>
          <w:sz w:val="18"/>
        </w:rPr>
        <w:t xml:space="preserve"> </w:t>
      </w:r>
      <w:r>
        <w:rPr>
          <w:sz w:val="18"/>
        </w:rPr>
        <w:t>sistema ordenará os</w:t>
      </w:r>
      <w:r>
        <w:rPr>
          <w:spacing w:val="2"/>
          <w:sz w:val="18"/>
        </w:rPr>
        <w:t xml:space="preserve"> </w:t>
      </w:r>
      <w:r>
        <w:rPr>
          <w:sz w:val="18"/>
        </w:rPr>
        <w:t>lances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ordem</w:t>
      </w:r>
      <w:r>
        <w:rPr>
          <w:spacing w:val="1"/>
          <w:sz w:val="18"/>
        </w:rPr>
        <w:t xml:space="preserve"> </w:t>
      </w:r>
      <w:r>
        <w:rPr>
          <w:sz w:val="18"/>
        </w:rPr>
        <w:t>crescente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2"/>
          <w:sz w:val="18"/>
        </w:rPr>
        <w:t xml:space="preserve"> </w:t>
      </w:r>
      <w:r>
        <w:rPr>
          <w:sz w:val="18"/>
        </w:rPr>
        <w:t>vantajosidade.</w:t>
      </w:r>
    </w:p>
    <w:p w:rsidR="004C26D5" w:rsidRDefault="004C26D5">
      <w:pPr>
        <w:pStyle w:val="Corpodetexto"/>
        <w:rPr>
          <w:sz w:val="16"/>
        </w:rPr>
      </w:pPr>
    </w:p>
    <w:p w:rsidR="004C26D5" w:rsidRDefault="0037073C">
      <w:pPr>
        <w:pStyle w:val="PargrafodaLista"/>
        <w:numPr>
          <w:ilvl w:val="1"/>
          <w:numId w:val="30"/>
        </w:numPr>
        <w:tabs>
          <w:tab w:val="left" w:pos="643"/>
        </w:tabs>
        <w:ind w:left="231"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Na ausência de lance final e fechado classificado nos termos do artigo 24, haverá o reinício da etapa fechada para que os</w:t>
      </w:r>
      <w:r>
        <w:rPr>
          <w:spacing w:val="1"/>
          <w:sz w:val="18"/>
        </w:rPr>
        <w:t xml:space="preserve"> </w:t>
      </w:r>
      <w:r>
        <w:rPr>
          <w:sz w:val="18"/>
        </w:rPr>
        <w:t>demais licitantes, até o máximo de três, na ordem de classificação, possam ofertar um lance final e fechado em até cinco minutos,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sigiloso</w:t>
      </w:r>
      <w:r>
        <w:rPr>
          <w:spacing w:val="-2"/>
          <w:sz w:val="18"/>
        </w:rPr>
        <w:t xml:space="preserve"> </w:t>
      </w:r>
      <w:r>
        <w:rPr>
          <w:sz w:val="18"/>
        </w:rPr>
        <w:t>até o</w:t>
      </w:r>
      <w:r>
        <w:rPr>
          <w:spacing w:val="-2"/>
          <w:sz w:val="18"/>
        </w:rPr>
        <w:t xml:space="preserve"> </w:t>
      </w:r>
      <w:r>
        <w:rPr>
          <w:sz w:val="18"/>
        </w:rPr>
        <w:t>encerramento</w:t>
      </w:r>
      <w:r>
        <w:rPr>
          <w:spacing w:val="-7"/>
          <w:sz w:val="18"/>
        </w:rPr>
        <w:t xml:space="preserve"> </w:t>
      </w:r>
      <w:r>
        <w:rPr>
          <w:sz w:val="18"/>
        </w:rPr>
        <w:t>deste</w:t>
      </w:r>
      <w:r>
        <w:rPr>
          <w:spacing w:val="-7"/>
          <w:sz w:val="18"/>
        </w:rPr>
        <w:t xml:space="preserve"> </w:t>
      </w:r>
      <w:r>
        <w:rPr>
          <w:sz w:val="18"/>
        </w:rPr>
        <w:t>prazo.</w:t>
      </w:r>
    </w:p>
    <w:p w:rsidR="00861194" w:rsidRPr="00861194" w:rsidRDefault="00861194" w:rsidP="00861194">
      <w:pPr>
        <w:tabs>
          <w:tab w:val="left" w:pos="643"/>
        </w:tabs>
        <w:ind w:left="231" w:right="282"/>
        <w:rPr>
          <w:sz w:val="18"/>
        </w:rPr>
      </w:pPr>
    </w:p>
    <w:p w:rsidR="004C26D5" w:rsidRDefault="00931E11">
      <w:pPr>
        <w:pStyle w:val="Corpodetexto"/>
        <w:spacing w:before="10"/>
        <w:rPr>
          <w:sz w:val="14"/>
        </w:rPr>
      </w:pPr>
      <w:r>
        <w:pict>
          <v:shape id="_x0000_s1049" type="#_x0000_t202" style="position:absolute;margin-left:36.95pt;margin-top:10.8pt;width:535.7pt;height:12.75pt;z-index:-15721984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CRITÉRIO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DESEMPATE</w:t>
                  </w:r>
                </w:p>
              </w:txbxContent>
            </v:textbox>
            <w10:wrap type="topAndBottom" anchorx="page"/>
          </v:shape>
        </w:pict>
      </w:r>
    </w:p>
    <w:p w:rsidR="004C26D5" w:rsidRDefault="0037073C">
      <w:pPr>
        <w:pStyle w:val="Corpodetexto"/>
        <w:spacing w:before="70" w:line="244" w:lineRule="auto"/>
        <w:ind w:left="231" w:right="282"/>
        <w:jc w:val="both"/>
      </w:pPr>
      <w:r>
        <w:rPr>
          <w:rFonts w:ascii="Arial" w:hAnsi="Arial"/>
          <w:b/>
        </w:rPr>
        <w:t xml:space="preserve">11.1 - </w:t>
      </w:r>
      <w:r>
        <w:t>Nos termos do Art. 60 da Lei Federal 14.133/2021, após a etapa de envio de lances, haverá a aplicação dos critérios de</w:t>
      </w:r>
      <w:r>
        <w:rPr>
          <w:spacing w:val="1"/>
        </w:rPr>
        <w:t xml:space="preserve"> </w:t>
      </w:r>
      <w:r>
        <w:t>desempate previstos no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art. 45 da Lei Complementar nº 123, de 14 de dezembro de 2006</w:t>
      </w:r>
      <w:r>
        <w:t>, seguido da aplicação do critério</w:t>
      </w:r>
      <w:r>
        <w:rPr>
          <w:spacing w:val="1"/>
        </w:rPr>
        <w:t xml:space="preserve"> </w:t>
      </w:r>
      <w:r>
        <w:rPr>
          <w:spacing w:val="-1"/>
        </w:rPr>
        <w:t>estabelecido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rPr>
          <w:color w:val="0000FF"/>
          <w:spacing w:val="1"/>
        </w:rPr>
        <w:t xml:space="preserve"> </w:t>
      </w:r>
      <w:r>
        <w:rPr>
          <w:color w:val="0000FF"/>
          <w:spacing w:val="-1"/>
          <w:u w:val="single" w:color="0000FF"/>
        </w:rPr>
        <w:t>§</w:t>
      </w:r>
      <w:r>
        <w:rPr>
          <w:color w:val="0000FF"/>
          <w:spacing w:val="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1º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do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art.</w:t>
      </w:r>
      <w:r>
        <w:rPr>
          <w:color w:val="0000FF"/>
          <w:spacing w:val="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60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da</w:t>
      </w:r>
      <w:r>
        <w:rPr>
          <w:color w:val="0000FF"/>
          <w:spacing w:val="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Lei</w:t>
      </w:r>
      <w:r>
        <w:rPr>
          <w:color w:val="0000FF"/>
          <w:spacing w:val="-5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nº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14.133,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de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2021</w:t>
      </w:r>
      <w:r>
        <w:t>,</w:t>
      </w:r>
      <w:r>
        <w:rPr>
          <w:spacing w:val="-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atenda</w:t>
      </w:r>
      <w:r>
        <w:rPr>
          <w:spacing w:val="-4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primeira hipótese.</w:t>
      </w:r>
    </w:p>
    <w:p w:rsidR="004C26D5" w:rsidRDefault="004C26D5">
      <w:pPr>
        <w:pStyle w:val="Corpodetexto"/>
        <w:spacing w:before="4"/>
        <w:rPr>
          <w:sz w:val="16"/>
        </w:rPr>
      </w:pPr>
    </w:p>
    <w:p w:rsidR="004C26D5" w:rsidRDefault="0037073C" w:rsidP="005A283B">
      <w:pPr>
        <w:pStyle w:val="Corpodetexto"/>
        <w:spacing w:line="244" w:lineRule="auto"/>
        <w:ind w:left="231" w:right="283"/>
        <w:jc w:val="both"/>
        <w:rPr>
          <w:sz w:val="20"/>
        </w:rPr>
      </w:pPr>
      <w:r>
        <w:rPr>
          <w:rFonts w:ascii="Arial" w:hAnsi="Arial"/>
          <w:b/>
        </w:rPr>
        <w:t xml:space="preserve">11.3 – </w:t>
      </w:r>
      <w:r>
        <w:t>Parágrafo único. Na hipótese de persistir o empate, a proposta vencedora será sorteada pelo sistema eletrônico dentre as</w:t>
      </w:r>
      <w:r>
        <w:rPr>
          <w:spacing w:val="1"/>
        </w:rPr>
        <w:t xml:space="preserve"> </w:t>
      </w:r>
      <w:r>
        <w:t>propostas</w:t>
      </w:r>
      <w:r>
        <w:rPr>
          <w:spacing w:val="-19"/>
        </w:rPr>
        <w:t xml:space="preserve"> </w:t>
      </w:r>
      <w:r>
        <w:t>empatadas.</w:t>
      </w:r>
    </w:p>
    <w:p w:rsidR="004C26D5" w:rsidRDefault="00931E11">
      <w:pPr>
        <w:pStyle w:val="Corpodetexto"/>
        <w:spacing w:before="1"/>
        <w:rPr>
          <w:sz w:val="11"/>
        </w:rPr>
      </w:pPr>
      <w:r>
        <w:pict>
          <v:shape id="_x0000_s1048" type="#_x0000_t202" style="position:absolute;margin-left:36.95pt;margin-top:8.6pt;width:535.7pt;height:12.85pt;z-index:-15721472;mso-wrap-distance-left:0;mso-wrap-distance-right:0;mso-position-horizontal-relative:page" filled="f" strokeweight=".48pt">
            <v:textbox style="mso-next-textbox:#_x0000_s1048"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IMPUGNAÇÃO</w:t>
                  </w:r>
                  <w:r>
                    <w:rPr>
                      <w:rFonts w:ascii="Arial" w:hAns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AO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EDITAL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PEDIDO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ESCLARECIMENTO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RECURSOS: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2"/>
        <w:rPr>
          <w:sz w:val="13"/>
        </w:rPr>
      </w:pP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717"/>
        </w:tabs>
        <w:spacing w:before="94"/>
        <w:ind w:left="231" w:right="282" w:firstLine="0"/>
        <w:jc w:val="both"/>
        <w:rPr>
          <w:sz w:val="18"/>
        </w:rPr>
      </w:pPr>
      <w:r>
        <w:rPr>
          <w:sz w:val="18"/>
        </w:rPr>
        <w:t>Qualquer pessoa é parte legítima para impugnar este Edital por irregularidade na aplicação da Lei nº 14.133, de 2021,</w:t>
      </w:r>
      <w:r>
        <w:rPr>
          <w:spacing w:val="1"/>
          <w:sz w:val="18"/>
        </w:rPr>
        <w:t xml:space="preserve"> </w:t>
      </w:r>
      <w:r>
        <w:rPr>
          <w:sz w:val="18"/>
        </w:rPr>
        <w:t>devendo protocolar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pedido até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</w:t>
      </w:r>
      <w:r>
        <w:rPr>
          <w:spacing w:val="-2"/>
          <w:sz w:val="18"/>
        </w:rPr>
        <w:t xml:space="preserve"> </w:t>
      </w:r>
      <w:r>
        <w:rPr>
          <w:sz w:val="18"/>
        </w:rPr>
        <w:t>dias</w:t>
      </w:r>
      <w:r>
        <w:rPr>
          <w:spacing w:val="1"/>
          <w:sz w:val="18"/>
        </w:rPr>
        <w:t xml:space="preserve"> </w:t>
      </w:r>
      <w:r>
        <w:rPr>
          <w:sz w:val="18"/>
        </w:rPr>
        <w:t>úteis antes da</w:t>
      </w:r>
      <w:r>
        <w:rPr>
          <w:spacing w:val="-2"/>
          <w:sz w:val="18"/>
        </w:rPr>
        <w:t xml:space="preserve"> </w:t>
      </w:r>
      <w:r>
        <w:rPr>
          <w:sz w:val="18"/>
        </w:rPr>
        <w:t>data da</w:t>
      </w:r>
      <w:r>
        <w:rPr>
          <w:spacing w:val="2"/>
          <w:sz w:val="18"/>
        </w:rPr>
        <w:t xml:space="preserve"> </w:t>
      </w:r>
      <w:r>
        <w:rPr>
          <w:sz w:val="18"/>
        </w:rPr>
        <w:t>abertura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ind w:left="231" w:right="280" w:firstLine="0"/>
        <w:jc w:val="both"/>
        <w:rPr>
          <w:sz w:val="18"/>
        </w:rPr>
      </w:pPr>
      <w:r>
        <w:rPr>
          <w:sz w:val="18"/>
        </w:rPr>
        <w:t>A</w:t>
      </w:r>
      <w:r>
        <w:rPr>
          <w:spacing w:val="14"/>
          <w:sz w:val="18"/>
        </w:rPr>
        <w:t xml:space="preserve"> </w:t>
      </w:r>
      <w:r>
        <w:rPr>
          <w:sz w:val="18"/>
        </w:rPr>
        <w:t>resposta</w:t>
      </w:r>
      <w:r>
        <w:rPr>
          <w:spacing w:val="24"/>
          <w:sz w:val="18"/>
        </w:rPr>
        <w:t xml:space="preserve"> </w:t>
      </w:r>
      <w:r>
        <w:rPr>
          <w:sz w:val="18"/>
        </w:rPr>
        <w:t>à</w:t>
      </w:r>
      <w:r>
        <w:rPr>
          <w:spacing w:val="21"/>
          <w:sz w:val="18"/>
        </w:rPr>
        <w:t xml:space="preserve"> </w:t>
      </w:r>
      <w:r>
        <w:rPr>
          <w:sz w:val="18"/>
        </w:rPr>
        <w:t>impugnação</w:t>
      </w:r>
      <w:r>
        <w:rPr>
          <w:spacing w:val="22"/>
          <w:sz w:val="18"/>
        </w:rPr>
        <w:t xml:space="preserve"> </w:t>
      </w:r>
      <w:r>
        <w:rPr>
          <w:sz w:val="18"/>
        </w:rPr>
        <w:t>ou</w:t>
      </w:r>
      <w:r>
        <w:rPr>
          <w:spacing w:val="20"/>
          <w:sz w:val="18"/>
        </w:rPr>
        <w:t xml:space="preserve"> </w:t>
      </w:r>
      <w:r>
        <w:rPr>
          <w:sz w:val="18"/>
        </w:rPr>
        <w:t>ao</w:t>
      </w:r>
      <w:r>
        <w:rPr>
          <w:spacing w:val="25"/>
          <w:sz w:val="18"/>
        </w:rPr>
        <w:t xml:space="preserve"> </w:t>
      </w:r>
      <w:r>
        <w:rPr>
          <w:sz w:val="18"/>
        </w:rPr>
        <w:t>pedido</w:t>
      </w:r>
      <w:r>
        <w:rPr>
          <w:spacing w:val="24"/>
          <w:sz w:val="18"/>
        </w:rPr>
        <w:t xml:space="preserve"> </w:t>
      </w:r>
      <w:r>
        <w:rPr>
          <w:sz w:val="18"/>
        </w:rPr>
        <w:t>de</w:t>
      </w:r>
      <w:r>
        <w:rPr>
          <w:spacing w:val="21"/>
          <w:sz w:val="18"/>
        </w:rPr>
        <w:t xml:space="preserve"> </w:t>
      </w:r>
      <w:r>
        <w:rPr>
          <w:sz w:val="18"/>
        </w:rPr>
        <w:t>esclarecimento</w:t>
      </w:r>
      <w:r>
        <w:rPr>
          <w:spacing w:val="22"/>
          <w:sz w:val="18"/>
        </w:rPr>
        <w:t xml:space="preserve"> </w:t>
      </w:r>
      <w:r>
        <w:rPr>
          <w:sz w:val="18"/>
        </w:rPr>
        <w:t>será</w:t>
      </w:r>
      <w:r>
        <w:rPr>
          <w:spacing w:val="21"/>
          <w:sz w:val="18"/>
        </w:rPr>
        <w:t xml:space="preserve"> </w:t>
      </w:r>
      <w:r>
        <w:rPr>
          <w:sz w:val="18"/>
        </w:rPr>
        <w:t>divulgado</w:t>
      </w:r>
      <w:r>
        <w:rPr>
          <w:spacing w:val="22"/>
          <w:sz w:val="18"/>
        </w:rPr>
        <w:t xml:space="preserve"> </w:t>
      </w:r>
      <w:r>
        <w:rPr>
          <w:sz w:val="18"/>
        </w:rPr>
        <w:t>em</w:t>
      </w:r>
      <w:r>
        <w:rPr>
          <w:spacing w:val="24"/>
          <w:sz w:val="18"/>
        </w:rPr>
        <w:t xml:space="preserve"> </w:t>
      </w:r>
      <w:r>
        <w:rPr>
          <w:sz w:val="18"/>
        </w:rPr>
        <w:t>sítio</w:t>
      </w:r>
      <w:r>
        <w:rPr>
          <w:spacing w:val="22"/>
          <w:sz w:val="18"/>
        </w:rPr>
        <w:t xml:space="preserve"> </w:t>
      </w:r>
      <w:r>
        <w:rPr>
          <w:sz w:val="18"/>
        </w:rPr>
        <w:t>eletrônico</w:t>
      </w:r>
      <w:r>
        <w:rPr>
          <w:spacing w:val="21"/>
          <w:sz w:val="18"/>
        </w:rPr>
        <w:t xml:space="preserve"> </w:t>
      </w:r>
      <w:r>
        <w:rPr>
          <w:sz w:val="18"/>
        </w:rPr>
        <w:t>oficial</w:t>
      </w:r>
      <w:r>
        <w:rPr>
          <w:spacing w:val="24"/>
          <w:sz w:val="18"/>
        </w:rPr>
        <w:t xml:space="preserve"> </w:t>
      </w:r>
      <w:r>
        <w:rPr>
          <w:sz w:val="18"/>
        </w:rPr>
        <w:t>no</w:t>
      </w:r>
      <w:r>
        <w:rPr>
          <w:spacing w:val="22"/>
          <w:sz w:val="18"/>
        </w:rPr>
        <w:t xml:space="preserve"> </w:t>
      </w:r>
      <w:r>
        <w:rPr>
          <w:sz w:val="18"/>
        </w:rPr>
        <w:t>prazo</w:t>
      </w:r>
      <w:r>
        <w:rPr>
          <w:spacing w:val="23"/>
          <w:sz w:val="18"/>
        </w:rPr>
        <w:t xml:space="preserve"> </w:t>
      </w:r>
      <w:r>
        <w:rPr>
          <w:sz w:val="18"/>
        </w:rPr>
        <w:t>de</w:t>
      </w:r>
      <w:r>
        <w:rPr>
          <w:spacing w:val="24"/>
          <w:sz w:val="18"/>
        </w:rPr>
        <w:t xml:space="preserve"> </w:t>
      </w:r>
      <w:r>
        <w:rPr>
          <w:sz w:val="18"/>
        </w:rPr>
        <w:t>até</w:t>
      </w:r>
      <w:r>
        <w:rPr>
          <w:spacing w:val="22"/>
          <w:sz w:val="18"/>
        </w:rPr>
        <w:t xml:space="preserve"> </w:t>
      </w:r>
      <w:proofErr w:type="gramStart"/>
      <w:r>
        <w:rPr>
          <w:sz w:val="18"/>
        </w:rPr>
        <w:t>3</w:t>
      </w:r>
      <w:proofErr w:type="gramEnd"/>
      <w:r>
        <w:rPr>
          <w:spacing w:val="-48"/>
          <w:sz w:val="18"/>
        </w:rPr>
        <w:t xml:space="preserve"> </w:t>
      </w:r>
      <w:r>
        <w:rPr>
          <w:sz w:val="18"/>
        </w:rPr>
        <w:t>(três)</w:t>
      </w:r>
      <w:r>
        <w:rPr>
          <w:spacing w:val="-1"/>
          <w:sz w:val="18"/>
        </w:rPr>
        <w:t xml:space="preserve"> </w:t>
      </w:r>
      <w:r>
        <w:rPr>
          <w:sz w:val="18"/>
        </w:rPr>
        <w:t>dias úteis,</w:t>
      </w:r>
      <w:r>
        <w:rPr>
          <w:spacing w:val="-4"/>
          <w:sz w:val="18"/>
        </w:rPr>
        <w:t xml:space="preserve"> </w:t>
      </w:r>
      <w:r>
        <w:rPr>
          <w:sz w:val="18"/>
        </w:rPr>
        <w:t>limitado</w:t>
      </w:r>
      <w:r>
        <w:rPr>
          <w:spacing w:val="-2"/>
          <w:sz w:val="18"/>
        </w:rPr>
        <w:t xml:space="preserve"> </w:t>
      </w:r>
      <w:r>
        <w:rPr>
          <w:sz w:val="18"/>
        </w:rPr>
        <w:t>ao</w:t>
      </w:r>
      <w:r>
        <w:rPr>
          <w:spacing w:val="2"/>
          <w:sz w:val="18"/>
        </w:rPr>
        <w:t xml:space="preserve"> </w:t>
      </w:r>
      <w:r>
        <w:rPr>
          <w:sz w:val="18"/>
        </w:rPr>
        <w:t>último</w:t>
      </w:r>
      <w:r>
        <w:rPr>
          <w:spacing w:val="-2"/>
          <w:sz w:val="18"/>
        </w:rPr>
        <w:t xml:space="preserve"> </w:t>
      </w:r>
      <w:r>
        <w:rPr>
          <w:sz w:val="18"/>
        </w:rPr>
        <w:t>dia</w:t>
      </w:r>
      <w:r>
        <w:rPr>
          <w:spacing w:val="-2"/>
          <w:sz w:val="18"/>
        </w:rPr>
        <w:t xml:space="preserve"> </w:t>
      </w:r>
      <w:r>
        <w:rPr>
          <w:sz w:val="18"/>
        </w:rPr>
        <w:t>útil</w:t>
      </w:r>
      <w:r>
        <w:rPr>
          <w:spacing w:val="-3"/>
          <w:sz w:val="18"/>
        </w:rPr>
        <w:t xml:space="preserve"> </w:t>
      </w:r>
      <w:r>
        <w:rPr>
          <w:sz w:val="18"/>
        </w:rPr>
        <w:t>anterior</w:t>
      </w:r>
      <w:r>
        <w:rPr>
          <w:spacing w:val="-2"/>
          <w:sz w:val="18"/>
        </w:rPr>
        <w:t xml:space="preserve"> </w:t>
      </w:r>
      <w:r>
        <w:rPr>
          <w:sz w:val="18"/>
        </w:rPr>
        <w:t>à data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abertura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ind w:left="231" w:right="281" w:firstLine="0"/>
        <w:jc w:val="both"/>
        <w:rPr>
          <w:sz w:val="18"/>
        </w:rPr>
      </w:pPr>
      <w:r>
        <w:rPr>
          <w:sz w:val="18"/>
        </w:rPr>
        <w:lastRenderedPageBreak/>
        <w:t>Até 03 (três) dias úteis antes da data fixada para a abertura do Pregão, observada a hora de abertura do certame,</w:t>
      </w:r>
      <w:r>
        <w:rPr>
          <w:spacing w:val="1"/>
          <w:sz w:val="18"/>
        </w:rPr>
        <w:t xml:space="preserve"> </w:t>
      </w:r>
      <w:r>
        <w:rPr>
          <w:sz w:val="18"/>
        </w:rPr>
        <w:t>quaisquer interessados poderão solicitar esclarecimentos, requerer providências ou formular impugnação que devem ser enviadas,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exclusivamente por meio eletrônico via internet, na plataforma da BLL: </w:t>
      </w:r>
      <w:hyperlink r:id="rId14">
        <w:r>
          <w:rPr>
            <w:sz w:val="18"/>
          </w:rPr>
          <w:t xml:space="preserve">www.bll.org.br. </w:t>
        </w:r>
      </w:hyperlink>
      <w:r>
        <w:rPr>
          <w:sz w:val="18"/>
        </w:rPr>
        <w:t>Manifestações enviadas após o horário final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antecedência</w:t>
      </w:r>
      <w:r>
        <w:rPr>
          <w:spacing w:val="2"/>
          <w:sz w:val="18"/>
        </w:rPr>
        <w:t xml:space="preserve"> </w:t>
      </w:r>
      <w:r>
        <w:rPr>
          <w:sz w:val="18"/>
        </w:rPr>
        <w:t>não serão</w:t>
      </w:r>
      <w:r>
        <w:rPr>
          <w:spacing w:val="-1"/>
          <w:sz w:val="18"/>
        </w:rPr>
        <w:t xml:space="preserve"> </w:t>
      </w:r>
      <w:r>
        <w:rPr>
          <w:sz w:val="18"/>
        </w:rPr>
        <w:t>aceitas.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spacing w:line="207" w:lineRule="exact"/>
        <w:ind w:left="940" w:hanging="709"/>
        <w:jc w:val="both"/>
        <w:rPr>
          <w:sz w:val="18"/>
        </w:rPr>
      </w:pP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impugnações</w:t>
      </w:r>
      <w:r>
        <w:rPr>
          <w:spacing w:val="-2"/>
          <w:sz w:val="18"/>
        </w:rPr>
        <w:t xml:space="preserve"> </w:t>
      </w:r>
      <w:r>
        <w:rPr>
          <w:sz w:val="18"/>
        </w:rPr>
        <w:t>e pedidos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esclarecimentos</w:t>
      </w:r>
      <w:r>
        <w:rPr>
          <w:spacing w:val="-2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suspendem</w:t>
      </w:r>
      <w:r>
        <w:rPr>
          <w:spacing w:val="-1"/>
          <w:sz w:val="18"/>
        </w:rPr>
        <w:t xml:space="preserve"> </w:t>
      </w:r>
      <w:r>
        <w:rPr>
          <w:sz w:val="18"/>
        </w:rPr>
        <w:t>os</w:t>
      </w:r>
      <w:r>
        <w:rPr>
          <w:spacing w:val="-1"/>
          <w:sz w:val="18"/>
        </w:rPr>
        <w:t xml:space="preserve"> </w:t>
      </w:r>
      <w:r>
        <w:rPr>
          <w:sz w:val="18"/>
        </w:rPr>
        <w:t>prazos</w:t>
      </w:r>
      <w:r>
        <w:rPr>
          <w:spacing w:val="-2"/>
          <w:sz w:val="18"/>
        </w:rPr>
        <w:t xml:space="preserve"> </w:t>
      </w:r>
      <w:r>
        <w:rPr>
          <w:sz w:val="18"/>
        </w:rPr>
        <w:t>previstos</w:t>
      </w:r>
      <w:r>
        <w:rPr>
          <w:spacing w:val="-1"/>
          <w:sz w:val="18"/>
        </w:rPr>
        <w:t xml:space="preserve"> </w:t>
      </w:r>
      <w:r>
        <w:rPr>
          <w:sz w:val="18"/>
        </w:rPr>
        <w:t>no 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ind w:left="231" w:right="283" w:firstLine="0"/>
        <w:jc w:val="both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concessão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efeito</w:t>
      </w:r>
      <w:r>
        <w:rPr>
          <w:spacing w:val="1"/>
          <w:sz w:val="18"/>
        </w:rPr>
        <w:t xml:space="preserve"> </w:t>
      </w:r>
      <w:r>
        <w:rPr>
          <w:sz w:val="18"/>
        </w:rPr>
        <w:t>suspensivo</w:t>
      </w:r>
      <w:r>
        <w:rPr>
          <w:spacing w:val="1"/>
          <w:sz w:val="18"/>
        </w:rPr>
        <w:t xml:space="preserve"> </w:t>
      </w:r>
      <w:r>
        <w:rPr>
          <w:sz w:val="18"/>
        </w:rPr>
        <w:t>à</w:t>
      </w:r>
      <w:r>
        <w:rPr>
          <w:spacing w:val="1"/>
          <w:sz w:val="18"/>
        </w:rPr>
        <w:t xml:space="preserve"> </w:t>
      </w:r>
      <w:r>
        <w:rPr>
          <w:sz w:val="18"/>
        </w:rPr>
        <w:t>impugnação</w:t>
      </w:r>
      <w:r>
        <w:rPr>
          <w:spacing w:val="1"/>
          <w:sz w:val="18"/>
        </w:rPr>
        <w:t xml:space="preserve"> </w:t>
      </w:r>
      <w:r>
        <w:rPr>
          <w:sz w:val="18"/>
        </w:rPr>
        <w:t>é</w:t>
      </w:r>
      <w:r>
        <w:rPr>
          <w:spacing w:val="1"/>
          <w:sz w:val="18"/>
        </w:rPr>
        <w:t xml:space="preserve"> </w:t>
      </w:r>
      <w:r>
        <w:rPr>
          <w:sz w:val="18"/>
        </w:rPr>
        <w:t>medida</w:t>
      </w:r>
      <w:r>
        <w:rPr>
          <w:spacing w:val="1"/>
          <w:sz w:val="18"/>
        </w:rPr>
        <w:t xml:space="preserve"> </w:t>
      </w:r>
      <w:r>
        <w:rPr>
          <w:sz w:val="18"/>
        </w:rPr>
        <w:t>excepcional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deverá</w:t>
      </w:r>
      <w:r>
        <w:rPr>
          <w:spacing w:val="1"/>
          <w:sz w:val="18"/>
        </w:rPr>
        <w:t xml:space="preserve"> </w:t>
      </w:r>
      <w:r>
        <w:rPr>
          <w:sz w:val="18"/>
        </w:rPr>
        <w:t>ser</w:t>
      </w:r>
      <w:r>
        <w:rPr>
          <w:spacing w:val="1"/>
          <w:sz w:val="18"/>
        </w:rPr>
        <w:t xml:space="preserve"> </w:t>
      </w:r>
      <w:r>
        <w:rPr>
          <w:sz w:val="18"/>
        </w:rPr>
        <w:t>motivada</w:t>
      </w:r>
      <w:r>
        <w:rPr>
          <w:spacing w:val="1"/>
          <w:sz w:val="18"/>
        </w:rPr>
        <w:t xml:space="preserve"> </w:t>
      </w:r>
      <w:r>
        <w:rPr>
          <w:sz w:val="18"/>
        </w:rPr>
        <w:t>pelo</w:t>
      </w:r>
      <w:r>
        <w:rPr>
          <w:spacing w:val="1"/>
          <w:sz w:val="18"/>
        </w:rPr>
        <w:t xml:space="preserve"> </w:t>
      </w:r>
      <w:r>
        <w:rPr>
          <w:sz w:val="18"/>
        </w:rPr>
        <w:t>agente</w:t>
      </w:r>
      <w:r>
        <w:rPr>
          <w:spacing w:val="50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3"/>
          <w:sz w:val="18"/>
        </w:rPr>
        <w:t xml:space="preserve"> </w:t>
      </w:r>
      <w:r>
        <w:rPr>
          <w:sz w:val="18"/>
        </w:rPr>
        <w:t>nos</w:t>
      </w:r>
      <w:r>
        <w:rPr>
          <w:spacing w:val="-2"/>
          <w:sz w:val="18"/>
        </w:rPr>
        <w:t xml:space="preserve"> </w:t>
      </w:r>
      <w:r>
        <w:rPr>
          <w:sz w:val="18"/>
        </w:rPr>
        <w:t>autos do</w:t>
      </w:r>
      <w:r>
        <w:rPr>
          <w:spacing w:val="2"/>
          <w:sz w:val="18"/>
        </w:rPr>
        <w:t xml:space="preserve"> </w:t>
      </w:r>
      <w:r>
        <w:rPr>
          <w:sz w:val="18"/>
        </w:rPr>
        <w:t>processo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940"/>
        </w:tabs>
        <w:spacing w:line="206" w:lineRule="exact"/>
        <w:ind w:left="940" w:hanging="709"/>
        <w:jc w:val="both"/>
        <w:rPr>
          <w:sz w:val="18"/>
        </w:rPr>
      </w:pPr>
      <w:r>
        <w:rPr>
          <w:sz w:val="18"/>
        </w:rPr>
        <w:t>Acolhida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impugnação,</w:t>
      </w:r>
      <w:r>
        <w:rPr>
          <w:spacing w:val="-3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definida</w:t>
      </w:r>
      <w:r>
        <w:rPr>
          <w:spacing w:val="-3"/>
          <w:sz w:val="18"/>
        </w:rPr>
        <w:t xml:space="preserve"> </w:t>
      </w:r>
      <w:r>
        <w:rPr>
          <w:sz w:val="18"/>
        </w:rPr>
        <w:t>e publicada</w:t>
      </w:r>
      <w:r>
        <w:rPr>
          <w:spacing w:val="1"/>
          <w:sz w:val="18"/>
        </w:rPr>
        <w:t xml:space="preserve"> </w:t>
      </w:r>
      <w:r>
        <w:rPr>
          <w:sz w:val="18"/>
        </w:rPr>
        <w:t>nova</w:t>
      </w:r>
      <w:r>
        <w:rPr>
          <w:spacing w:val="-2"/>
          <w:sz w:val="18"/>
        </w:rPr>
        <w:t xml:space="preserve"> </w:t>
      </w:r>
      <w:r>
        <w:rPr>
          <w:sz w:val="18"/>
        </w:rPr>
        <w:t>data</w:t>
      </w:r>
      <w:r>
        <w:rPr>
          <w:spacing w:val="-4"/>
          <w:sz w:val="18"/>
        </w:rPr>
        <w:t xml:space="preserve"> </w:t>
      </w:r>
      <w:r>
        <w:rPr>
          <w:sz w:val="18"/>
        </w:rPr>
        <w:t>para a</w:t>
      </w:r>
      <w:r>
        <w:rPr>
          <w:spacing w:val="-3"/>
          <w:sz w:val="18"/>
        </w:rPr>
        <w:t xml:space="preserve"> </w:t>
      </w:r>
      <w:r>
        <w:rPr>
          <w:sz w:val="18"/>
        </w:rPr>
        <w:t>realização do</w:t>
      </w:r>
      <w:r>
        <w:rPr>
          <w:spacing w:val="-4"/>
          <w:sz w:val="18"/>
        </w:rPr>
        <w:t xml:space="preserve"> </w:t>
      </w:r>
      <w:r>
        <w:rPr>
          <w:sz w:val="18"/>
        </w:rPr>
        <w:t>certame.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712"/>
        </w:tabs>
        <w:ind w:left="231" w:right="283" w:firstLine="0"/>
        <w:jc w:val="both"/>
        <w:rPr>
          <w:sz w:val="18"/>
        </w:rPr>
      </w:pPr>
      <w:r>
        <w:rPr>
          <w:sz w:val="18"/>
        </w:rPr>
        <w:t>A interposição de recurso referente ao julgamento das propostas, à habilitação ou inabilitação de licitantes, à anulação ou</w:t>
      </w:r>
      <w:r>
        <w:rPr>
          <w:spacing w:val="1"/>
          <w:sz w:val="18"/>
        </w:rPr>
        <w:t xml:space="preserve"> </w:t>
      </w:r>
      <w:r>
        <w:rPr>
          <w:sz w:val="18"/>
        </w:rPr>
        <w:t>revogação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2"/>
          <w:sz w:val="18"/>
        </w:rPr>
        <w:t xml:space="preserve"> </w:t>
      </w:r>
      <w:r>
        <w:rPr>
          <w:sz w:val="18"/>
        </w:rPr>
        <w:t>observará o</w:t>
      </w:r>
      <w:r>
        <w:rPr>
          <w:spacing w:val="1"/>
          <w:sz w:val="18"/>
        </w:rPr>
        <w:t xml:space="preserve"> </w:t>
      </w:r>
      <w:r>
        <w:rPr>
          <w:sz w:val="18"/>
        </w:rPr>
        <w:t>disposto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color w:val="0000FF"/>
          <w:spacing w:val="1"/>
          <w:sz w:val="18"/>
        </w:rPr>
        <w:t xml:space="preserve"> </w:t>
      </w:r>
      <w:r>
        <w:rPr>
          <w:color w:val="0000FF"/>
          <w:sz w:val="18"/>
          <w:u w:val="single" w:color="0000FF"/>
        </w:rPr>
        <w:t>art.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165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da Lei</w:t>
      </w:r>
      <w:r>
        <w:rPr>
          <w:color w:val="0000FF"/>
          <w:spacing w:val="1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nº 14.133,</w:t>
      </w:r>
      <w:r>
        <w:rPr>
          <w:color w:val="0000FF"/>
          <w:spacing w:val="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de</w:t>
      </w:r>
      <w:r>
        <w:rPr>
          <w:color w:val="0000FF"/>
          <w:spacing w:val="-2"/>
          <w:sz w:val="18"/>
          <w:u w:val="single" w:color="0000FF"/>
        </w:rPr>
        <w:t xml:space="preserve"> </w:t>
      </w:r>
      <w:r>
        <w:rPr>
          <w:color w:val="0000FF"/>
          <w:sz w:val="18"/>
          <w:u w:val="single" w:color="0000FF"/>
        </w:rPr>
        <w:t>2021</w:t>
      </w:r>
      <w:r>
        <w:rPr>
          <w:sz w:val="18"/>
        </w:rPr>
        <w:t>.</w:t>
      </w:r>
    </w:p>
    <w:p w:rsidR="004C26D5" w:rsidRDefault="0037073C">
      <w:pPr>
        <w:pStyle w:val="PargrafodaLista"/>
        <w:numPr>
          <w:ilvl w:val="1"/>
          <w:numId w:val="29"/>
        </w:numPr>
        <w:tabs>
          <w:tab w:val="left" w:pos="729"/>
        </w:tabs>
        <w:spacing w:before="1"/>
        <w:ind w:left="231" w:right="281" w:firstLine="0"/>
        <w:jc w:val="both"/>
        <w:rPr>
          <w:sz w:val="18"/>
        </w:rPr>
      </w:pPr>
      <w:r>
        <w:rPr>
          <w:sz w:val="18"/>
        </w:rPr>
        <w:t xml:space="preserve">O prazo recursal é de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 dias úteis, contados da data de intimação ou de lavratura da ata. Quando o recurso</w:t>
      </w:r>
      <w:r>
        <w:rPr>
          <w:spacing w:val="1"/>
          <w:sz w:val="18"/>
        </w:rPr>
        <w:t xml:space="preserve"> </w:t>
      </w:r>
      <w:r>
        <w:rPr>
          <w:sz w:val="18"/>
        </w:rPr>
        <w:t>apresentado</w:t>
      </w:r>
      <w:r>
        <w:rPr>
          <w:spacing w:val="1"/>
          <w:sz w:val="18"/>
        </w:rPr>
        <w:t xml:space="preserve"> </w:t>
      </w:r>
      <w:r>
        <w:rPr>
          <w:sz w:val="18"/>
        </w:rPr>
        <w:t>impugnar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julgamento</w:t>
      </w:r>
      <w:r>
        <w:rPr>
          <w:spacing w:val="2"/>
          <w:sz w:val="18"/>
        </w:rPr>
        <w:t xml:space="preserve"> </w:t>
      </w:r>
      <w:r>
        <w:rPr>
          <w:sz w:val="18"/>
        </w:rPr>
        <w:t>das</w:t>
      </w:r>
      <w:r>
        <w:rPr>
          <w:spacing w:val="-1"/>
          <w:sz w:val="18"/>
        </w:rPr>
        <w:t xml:space="preserve"> </w:t>
      </w:r>
      <w:r>
        <w:rPr>
          <w:sz w:val="18"/>
        </w:rPr>
        <w:t>propostas ou</w:t>
      </w:r>
      <w:r>
        <w:rPr>
          <w:spacing w:val="-3"/>
          <w:sz w:val="18"/>
        </w:rPr>
        <w:t xml:space="preserve"> </w:t>
      </w:r>
      <w:r>
        <w:rPr>
          <w:sz w:val="18"/>
        </w:rPr>
        <w:t>o ato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inabilitação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licitante: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643"/>
        </w:tabs>
        <w:spacing w:line="206" w:lineRule="exact"/>
        <w:ind w:hanging="412"/>
        <w:jc w:val="both"/>
        <w:rPr>
          <w:sz w:val="18"/>
        </w:rPr>
      </w:pP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intenção</w:t>
      </w:r>
      <w:r>
        <w:rPr>
          <w:spacing w:val="1"/>
          <w:sz w:val="18"/>
        </w:rPr>
        <w:t xml:space="preserve"> </w:t>
      </w:r>
      <w:r>
        <w:rPr>
          <w:sz w:val="18"/>
        </w:rPr>
        <w:t>de recorrer</w:t>
      </w:r>
      <w:r>
        <w:rPr>
          <w:spacing w:val="-3"/>
          <w:sz w:val="18"/>
        </w:rPr>
        <w:t xml:space="preserve"> </w:t>
      </w:r>
      <w:r>
        <w:rPr>
          <w:sz w:val="18"/>
        </w:rPr>
        <w:t>deverá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3"/>
          <w:sz w:val="18"/>
        </w:rPr>
        <w:t xml:space="preserve"> </w:t>
      </w:r>
      <w:r>
        <w:rPr>
          <w:sz w:val="18"/>
        </w:rPr>
        <w:t>manifestada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imediatamente, </w:t>
      </w:r>
      <w:proofErr w:type="gramStart"/>
      <w:r>
        <w:rPr>
          <w:sz w:val="18"/>
        </w:rPr>
        <w:t>sob</w:t>
      </w:r>
      <w:r>
        <w:rPr>
          <w:spacing w:val="1"/>
          <w:sz w:val="18"/>
        </w:rPr>
        <w:t xml:space="preserve"> </w:t>
      </w:r>
      <w:r>
        <w:rPr>
          <w:sz w:val="18"/>
        </w:rPr>
        <w:t>pena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de preclusão;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spacing w:before="2"/>
        <w:ind w:left="592" w:right="284" w:hanging="360"/>
        <w:jc w:val="both"/>
        <w:rPr>
          <w:sz w:val="18"/>
        </w:rPr>
      </w:pPr>
      <w:r>
        <w:rPr>
          <w:sz w:val="18"/>
        </w:rPr>
        <w:t>O prazo para apresentação das razões recursais será iniciado na data de intimação ou de lavratura da ata de habilitação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inabilitação;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spacing w:line="206" w:lineRule="exact"/>
        <w:ind w:left="990" w:hanging="760"/>
        <w:jc w:val="both"/>
        <w:rPr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recursos</w:t>
      </w:r>
      <w:r>
        <w:rPr>
          <w:spacing w:val="-1"/>
          <w:sz w:val="18"/>
        </w:rPr>
        <w:t xml:space="preserve"> </w:t>
      </w:r>
      <w:r>
        <w:rPr>
          <w:sz w:val="18"/>
        </w:rPr>
        <w:t>deverão</w:t>
      </w:r>
      <w:r>
        <w:rPr>
          <w:spacing w:val="-2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encaminhados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campo</w:t>
      </w:r>
      <w:r>
        <w:rPr>
          <w:spacing w:val="-4"/>
          <w:sz w:val="18"/>
        </w:rPr>
        <w:t xml:space="preserve"> </w:t>
      </w:r>
      <w:r>
        <w:rPr>
          <w:sz w:val="18"/>
        </w:rPr>
        <w:t>próprio</w:t>
      </w:r>
      <w:r>
        <w:rPr>
          <w:spacing w:val="-3"/>
          <w:sz w:val="18"/>
        </w:rPr>
        <w:t xml:space="preserve"> </w:t>
      </w:r>
      <w:r>
        <w:rPr>
          <w:sz w:val="18"/>
        </w:rPr>
        <w:t>do Sistema</w:t>
      </w:r>
      <w:r>
        <w:rPr>
          <w:spacing w:val="-1"/>
          <w:sz w:val="18"/>
        </w:rPr>
        <w:t xml:space="preserve"> </w:t>
      </w:r>
      <w:r>
        <w:rPr>
          <w:sz w:val="18"/>
        </w:rPr>
        <w:t>da Plataforma</w:t>
      </w:r>
      <w:r>
        <w:rPr>
          <w:spacing w:val="-2"/>
          <w:sz w:val="18"/>
        </w:rPr>
        <w:t xml:space="preserve"> </w:t>
      </w:r>
      <w:r>
        <w:rPr>
          <w:sz w:val="18"/>
        </w:rPr>
        <w:t>BLL.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ind w:left="592" w:right="282" w:hanging="360"/>
        <w:jc w:val="both"/>
        <w:rPr>
          <w:sz w:val="18"/>
        </w:rPr>
      </w:pPr>
      <w:r>
        <w:rPr>
          <w:sz w:val="18"/>
        </w:rPr>
        <w:t>O recurso será dirigido à autoridade que tiver editado o ato ou proferido a decisão recorrida, a qual poderá reconsiderar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sua decisão no prazo de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 dias úteis, ou, nesse mesmo prazo, encaminhar recurso para a autoridade superior, a qual</w:t>
      </w:r>
      <w:r>
        <w:rPr>
          <w:spacing w:val="1"/>
          <w:sz w:val="18"/>
        </w:rPr>
        <w:t xml:space="preserve"> </w:t>
      </w:r>
      <w:r>
        <w:rPr>
          <w:sz w:val="18"/>
        </w:rPr>
        <w:t>deverá</w:t>
      </w:r>
      <w:r>
        <w:rPr>
          <w:spacing w:val="-1"/>
          <w:sz w:val="18"/>
        </w:rPr>
        <w:t xml:space="preserve"> </w:t>
      </w:r>
      <w:r>
        <w:rPr>
          <w:sz w:val="18"/>
        </w:rPr>
        <w:t>proferir</w:t>
      </w:r>
      <w:r>
        <w:rPr>
          <w:spacing w:val="-4"/>
          <w:sz w:val="18"/>
        </w:rPr>
        <w:t xml:space="preserve"> </w:t>
      </w:r>
      <w:r>
        <w:rPr>
          <w:sz w:val="18"/>
        </w:rPr>
        <w:t>sua</w:t>
      </w:r>
      <w:r>
        <w:rPr>
          <w:spacing w:val="-2"/>
          <w:sz w:val="18"/>
        </w:rPr>
        <w:t xml:space="preserve"> </w:t>
      </w:r>
      <w:r>
        <w:rPr>
          <w:sz w:val="18"/>
        </w:rPr>
        <w:t>decisão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prazo de</w:t>
      </w:r>
      <w:r>
        <w:rPr>
          <w:spacing w:val="1"/>
          <w:sz w:val="18"/>
        </w:rPr>
        <w:t xml:space="preserve"> </w:t>
      </w:r>
      <w:r>
        <w:rPr>
          <w:sz w:val="18"/>
        </w:rPr>
        <w:t>10 (dez)</w:t>
      </w:r>
      <w:r>
        <w:rPr>
          <w:spacing w:val="-4"/>
          <w:sz w:val="18"/>
        </w:rPr>
        <w:t xml:space="preserve"> </w:t>
      </w:r>
      <w:r>
        <w:rPr>
          <w:sz w:val="18"/>
        </w:rPr>
        <w:t>dias úteis,</w:t>
      </w:r>
      <w:r>
        <w:rPr>
          <w:spacing w:val="-2"/>
          <w:sz w:val="18"/>
        </w:rPr>
        <w:t xml:space="preserve"> </w:t>
      </w:r>
      <w:r>
        <w:rPr>
          <w:sz w:val="18"/>
        </w:rPr>
        <w:t>contado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-2"/>
          <w:sz w:val="18"/>
        </w:rPr>
        <w:t xml:space="preserve"> </w:t>
      </w:r>
      <w:r>
        <w:rPr>
          <w:sz w:val="18"/>
        </w:rPr>
        <w:t>autos.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spacing w:line="207" w:lineRule="exact"/>
        <w:ind w:left="990" w:hanging="760"/>
        <w:jc w:val="both"/>
        <w:rPr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recursos interpostos fora</w:t>
      </w:r>
      <w:r>
        <w:rPr>
          <w:spacing w:val="-3"/>
          <w:sz w:val="18"/>
        </w:rPr>
        <w:t xml:space="preserve"> </w:t>
      </w:r>
      <w:r>
        <w:rPr>
          <w:sz w:val="18"/>
        </w:rPr>
        <w:t>do prazo</w:t>
      </w:r>
      <w:r>
        <w:rPr>
          <w:spacing w:val="-3"/>
          <w:sz w:val="18"/>
        </w:rPr>
        <w:t xml:space="preserve"> </w:t>
      </w:r>
      <w:r>
        <w:rPr>
          <w:sz w:val="18"/>
        </w:rPr>
        <w:t>não</w:t>
      </w:r>
      <w:r>
        <w:rPr>
          <w:spacing w:val="-3"/>
          <w:sz w:val="18"/>
        </w:rPr>
        <w:t xml:space="preserve"> </w:t>
      </w:r>
      <w:r>
        <w:rPr>
          <w:sz w:val="18"/>
        </w:rPr>
        <w:t>serão</w:t>
      </w:r>
      <w:r>
        <w:rPr>
          <w:spacing w:val="-1"/>
          <w:sz w:val="18"/>
        </w:rPr>
        <w:t xml:space="preserve"> </w:t>
      </w:r>
      <w:r>
        <w:rPr>
          <w:sz w:val="18"/>
        </w:rPr>
        <w:t>conhecidos.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91"/>
        </w:tabs>
        <w:ind w:left="592" w:right="282" w:hanging="360"/>
        <w:jc w:val="both"/>
        <w:rPr>
          <w:sz w:val="18"/>
        </w:rPr>
      </w:pPr>
      <w:r>
        <w:rPr>
          <w:sz w:val="18"/>
        </w:rPr>
        <w:t xml:space="preserve">O prazo para apresentação de contrarrazões ao recurso pelos demais licitantes será de </w:t>
      </w:r>
      <w:proofErr w:type="gramStart"/>
      <w:r>
        <w:rPr>
          <w:sz w:val="18"/>
        </w:rPr>
        <w:t>3</w:t>
      </w:r>
      <w:proofErr w:type="gramEnd"/>
      <w:r>
        <w:rPr>
          <w:sz w:val="18"/>
        </w:rPr>
        <w:t xml:space="preserve"> (três) dias úteis, contados da</w:t>
      </w:r>
      <w:r>
        <w:rPr>
          <w:spacing w:val="1"/>
          <w:sz w:val="18"/>
        </w:rPr>
        <w:t xml:space="preserve"> </w:t>
      </w:r>
      <w:r>
        <w:rPr>
          <w:sz w:val="18"/>
        </w:rPr>
        <w:t>data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intimação</w:t>
      </w:r>
      <w:r>
        <w:rPr>
          <w:spacing w:val="1"/>
          <w:sz w:val="18"/>
        </w:rPr>
        <w:t xml:space="preserve"> </w:t>
      </w:r>
      <w:r>
        <w:rPr>
          <w:sz w:val="18"/>
        </w:rPr>
        <w:t>pessoal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divulgação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interposição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recurso,</w:t>
      </w:r>
      <w:r>
        <w:rPr>
          <w:spacing w:val="1"/>
          <w:sz w:val="18"/>
        </w:rPr>
        <w:t xml:space="preserve"> </w:t>
      </w:r>
      <w:r>
        <w:rPr>
          <w:sz w:val="18"/>
        </w:rPr>
        <w:t>assegurada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vista</w:t>
      </w:r>
      <w:r>
        <w:rPr>
          <w:spacing w:val="1"/>
          <w:sz w:val="18"/>
        </w:rPr>
        <w:t xml:space="preserve"> </w:t>
      </w:r>
      <w:r>
        <w:rPr>
          <w:sz w:val="18"/>
        </w:rPr>
        <w:t>imediata</w:t>
      </w:r>
      <w:r>
        <w:rPr>
          <w:spacing w:val="1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elementos</w:t>
      </w:r>
      <w:r>
        <w:rPr>
          <w:spacing w:val="1"/>
          <w:sz w:val="18"/>
        </w:rPr>
        <w:t xml:space="preserve"> </w:t>
      </w:r>
      <w:r>
        <w:rPr>
          <w:sz w:val="18"/>
        </w:rPr>
        <w:t>indispensáveis à</w:t>
      </w:r>
      <w:r>
        <w:rPr>
          <w:spacing w:val="-2"/>
          <w:sz w:val="18"/>
        </w:rPr>
        <w:t xml:space="preserve"> </w:t>
      </w:r>
      <w:r>
        <w:rPr>
          <w:sz w:val="18"/>
        </w:rPr>
        <w:t>defesa</w:t>
      </w:r>
      <w:r>
        <w:rPr>
          <w:spacing w:val="-2"/>
          <w:sz w:val="18"/>
        </w:rPr>
        <w:t xml:space="preserve"> </w:t>
      </w:r>
      <w:r>
        <w:rPr>
          <w:sz w:val="18"/>
        </w:rPr>
        <w:t>de seus</w:t>
      </w:r>
      <w:r>
        <w:rPr>
          <w:spacing w:val="1"/>
          <w:sz w:val="18"/>
        </w:rPr>
        <w:t xml:space="preserve"> </w:t>
      </w:r>
      <w:r>
        <w:rPr>
          <w:sz w:val="18"/>
        </w:rPr>
        <w:t>interesses.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40"/>
        </w:tabs>
        <w:spacing w:before="1"/>
        <w:ind w:left="592" w:right="284" w:hanging="360"/>
        <w:jc w:val="both"/>
        <w:rPr>
          <w:sz w:val="18"/>
        </w:rPr>
      </w:pPr>
      <w:r>
        <w:rPr>
          <w:sz w:val="18"/>
        </w:rPr>
        <w:t>O recurso e o pedido de reconsideração terão efeito suspensivo do ato ou da decisão recorrida até que sobrevenha</w:t>
      </w:r>
      <w:r>
        <w:rPr>
          <w:spacing w:val="1"/>
          <w:sz w:val="18"/>
        </w:rPr>
        <w:t xml:space="preserve"> </w:t>
      </w:r>
      <w:r>
        <w:rPr>
          <w:sz w:val="18"/>
        </w:rPr>
        <w:t>decisão</w:t>
      </w:r>
      <w:r>
        <w:rPr>
          <w:spacing w:val="-3"/>
          <w:sz w:val="18"/>
        </w:rPr>
        <w:t xml:space="preserve"> </w:t>
      </w:r>
      <w:r>
        <w:rPr>
          <w:sz w:val="18"/>
        </w:rPr>
        <w:t>final</w:t>
      </w:r>
      <w:r>
        <w:rPr>
          <w:spacing w:val="1"/>
          <w:sz w:val="18"/>
        </w:rPr>
        <w:t xml:space="preserve"> </w:t>
      </w:r>
      <w:r>
        <w:rPr>
          <w:sz w:val="18"/>
        </w:rPr>
        <w:t>da autoridade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40"/>
        </w:tabs>
        <w:spacing w:before="1" w:line="207" w:lineRule="exact"/>
        <w:ind w:left="940" w:hanging="709"/>
        <w:jc w:val="both"/>
        <w:rPr>
          <w:sz w:val="18"/>
        </w:rPr>
      </w:pPr>
      <w:proofErr w:type="gramStart"/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acolhimento</w:t>
      </w:r>
      <w:r>
        <w:rPr>
          <w:spacing w:val="-3"/>
          <w:sz w:val="18"/>
        </w:rPr>
        <w:t xml:space="preserve"> </w:t>
      </w:r>
      <w:r>
        <w:rPr>
          <w:sz w:val="18"/>
        </w:rPr>
        <w:t>do recurso</w:t>
      </w:r>
      <w:r>
        <w:rPr>
          <w:spacing w:val="-3"/>
          <w:sz w:val="18"/>
        </w:rPr>
        <w:t xml:space="preserve"> </w:t>
      </w:r>
      <w:r>
        <w:rPr>
          <w:sz w:val="18"/>
        </w:rPr>
        <w:t>inválida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tão</w:t>
      </w:r>
      <w:r>
        <w:rPr>
          <w:spacing w:val="-2"/>
          <w:sz w:val="18"/>
        </w:rPr>
        <w:t xml:space="preserve"> </w:t>
      </w:r>
      <w:r>
        <w:rPr>
          <w:sz w:val="18"/>
        </w:rPr>
        <w:t>somente os atos</w:t>
      </w:r>
      <w:r>
        <w:rPr>
          <w:spacing w:val="-1"/>
          <w:sz w:val="18"/>
        </w:rPr>
        <w:t xml:space="preserve"> </w:t>
      </w:r>
      <w:r>
        <w:rPr>
          <w:sz w:val="18"/>
        </w:rPr>
        <w:t>insuscetíveis de</w:t>
      </w:r>
      <w:r>
        <w:rPr>
          <w:spacing w:val="-4"/>
          <w:sz w:val="18"/>
        </w:rPr>
        <w:t xml:space="preserve"> </w:t>
      </w:r>
      <w:r>
        <w:rPr>
          <w:sz w:val="18"/>
        </w:rPr>
        <w:t>aproveitamento.</w:t>
      </w:r>
    </w:p>
    <w:p w:rsidR="004C26D5" w:rsidRDefault="0037073C">
      <w:pPr>
        <w:pStyle w:val="PargrafodaLista"/>
        <w:numPr>
          <w:ilvl w:val="1"/>
          <w:numId w:val="28"/>
        </w:numPr>
        <w:tabs>
          <w:tab w:val="left" w:pos="940"/>
        </w:tabs>
        <w:ind w:left="592" w:right="283" w:hanging="360"/>
        <w:jc w:val="both"/>
        <w:rPr>
          <w:sz w:val="18"/>
        </w:rPr>
      </w:pPr>
      <w:r>
        <w:rPr>
          <w:sz w:val="18"/>
        </w:rPr>
        <w:t>Os autos do processo permanecerão com vista franqueada aos interessados no sítio eletrônico</w:t>
      </w:r>
      <w:r>
        <w:rPr>
          <w:color w:val="0000FF"/>
          <w:spacing w:val="1"/>
          <w:sz w:val="18"/>
        </w:rPr>
        <w:t xml:space="preserve"> </w:t>
      </w:r>
      <w:hyperlink w:history="1">
        <w:r w:rsidR="0088662A" w:rsidRPr="00492E5F">
          <w:rPr>
            <w:rStyle w:val="Hyperlink"/>
            <w:sz w:val="18"/>
            <w:u w:color="0000FF"/>
          </w:rPr>
          <w:t>www.cisivaipora.com.br</w:t>
        </w:r>
        <w:r w:rsidR="0088662A" w:rsidRPr="00492E5F">
          <w:rPr>
            <w:rStyle w:val="Hyperlink"/>
            <w:sz w:val="18"/>
          </w:rPr>
          <w:t xml:space="preserve"> </w:t>
        </w:r>
      </w:hyperlink>
      <w:r>
        <w:rPr>
          <w:sz w:val="18"/>
        </w:rPr>
        <w:t>na</w:t>
      </w:r>
      <w:proofErr w:type="gramStart"/>
      <w:r w:rsidR="0088662A">
        <w:rPr>
          <w:sz w:val="18"/>
        </w:rPr>
        <w:t xml:space="preserve"> </w:t>
      </w:r>
      <w:r>
        <w:rPr>
          <w:spacing w:val="-48"/>
          <w:sz w:val="18"/>
        </w:rPr>
        <w:t xml:space="preserve"> </w:t>
      </w:r>
      <w:proofErr w:type="gramEnd"/>
      <w:r>
        <w:rPr>
          <w:sz w:val="18"/>
        </w:rPr>
        <w:t>aba</w:t>
      </w:r>
      <w:r>
        <w:rPr>
          <w:spacing w:val="1"/>
          <w:sz w:val="18"/>
        </w:rPr>
        <w:t xml:space="preserve"> </w:t>
      </w:r>
      <w:r>
        <w:rPr>
          <w:sz w:val="18"/>
        </w:rPr>
        <w:t>de licitações bem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na sede</w:t>
      </w:r>
      <w:r w:rsidR="0088662A">
        <w:rPr>
          <w:spacing w:val="2"/>
          <w:sz w:val="18"/>
        </w:rPr>
        <w:t xml:space="preserve"> do CIS</w:t>
      </w:r>
      <w:r>
        <w:rPr>
          <w:sz w:val="18"/>
        </w:rPr>
        <w:t>.</w:t>
      </w:r>
    </w:p>
    <w:p w:rsidR="004C26D5" w:rsidRDefault="004C26D5">
      <w:pPr>
        <w:pStyle w:val="Corpodetexto"/>
        <w:spacing w:before="9"/>
        <w:rPr>
          <w:sz w:val="25"/>
        </w:rPr>
      </w:pPr>
    </w:p>
    <w:p w:rsidR="004C26D5" w:rsidRDefault="00931E11">
      <w:pPr>
        <w:pStyle w:val="Corpodetexto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71" type="#_x0000_t202" style="width:535.7pt;height:12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XIII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MULTAS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SANÇÕES</w:t>
                  </w:r>
                  <w:r>
                    <w:rPr>
                      <w:rFonts w:ascii="Arial" w:hAnsi="Arial"/>
                      <w:b/>
                      <w:spacing w:val="-1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ADMINISTRATIVAS:</w:t>
                  </w:r>
                </w:p>
              </w:txbxContent>
            </v:textbox>
            <w10:wrap type="none"/>
            <w10:anchorlock/>
          </v:shape>
        </w:pict>
      </w:r>
    </w:p>
    <w:p w:rsidR="004C26D5" w:rsidRDefault="004C26D5">
      <w:pPr>
        <w:pStyle w:val="Corpodetexto"/>
        <w:spacing w:before="11"/>
        <w:rPr>
          <w:sz w:val="6"/>
        </w:rPr>
      </w:pPr>
    </w:p>
    <w:p w:rsidR="00B100A3" w:rsidRDefault="00B100A3" w:rsidP="00B100A3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spacing w:before="94" w:line="207" w:lineRule="exact"/>
        <w:ind w:hanging="710"/>
        <w:rPr>
          <w:sz w:val="18"/>
        </w:rPr>
      </w:pPr>
      <w:r>
        <w:rPr>
          <w:sz w:val="18"/>
        </w:rPr>
        <w:t>Comete</w:t>
      </w:r>
      <w:r>
        <w:rPr>
          <w:spacing w:val="-5"/>
          <w:sz w:val="18"/>
        </w:rPr>
        <w:t xml:space="preserve"> </w:t>
      </w:r>
      <w:r>
        <w:rPr>
          <w:sz w:val="18"/>
        </w:rPr>
        <w:t>infração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administrativa,</w:t>
      </w:r>
      <w:r>
        <w:rPr>
          <w:spacing w:val="1"/>
          <w:sz w:val="18"/>
        </w:rPr>
        <w:t xml:space="preserve"> </w:t>
      </w:r>
      <w:r>
        <w:rPr>
          <w:sz w:val="18"/>
        </w:rPr>
        <w:t>nos</w:t>
      </w:r>
      <w:r>
        <w:rPr>
          <w:spacing w:val="-1"/>
          <w:sz w:val="18"/>
        </w:rPr>
        <w:t xml:space="preserve"> </w:t>
      </w:r>
      <w:r>
        <w:rPr>
          <w:sz w:val="18"/>
        </w:rPr>
        <w:t>termos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lei,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licitante</w:t>
      </w:r>
      <w:r>
        <w:rPr>
          <w:spacing w:val="-3"/>
          <w:sz w:val="18"/>
        </w:rPr>
        <w:t xml:space="preserve"> </w:t>
      </w:r>
      <w:r>
        <w:rPr>
          <w:sz w:val="18"/>
        </w:rPr>
        <w:t>que,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-1"/>
          <w:sz w:val="18"/>
        </w:rPr>
        <w:t xml:space="preserve"> </w:t>
      </w:r>
      <w:r>
        <w:rPr>
          <w:sz w:val="18"/>
        </w:rPr>
        <w:t>dolo</w:t>
      </w:r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culpa: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rPr>
          <w:sz w:val="18"/>
        </w:rPr>
      </w:pPr>
      <w:proofErr w:type="gramStart"/>
      <w:r>
        <w:rPr>
          <w:sz w:val="18"/>
        </w:rPr>
        <w:t>deixar</w:t>
      </w:r>
      <w:proofErr w:type="gramEnd"/>
      <w:r>
        <w:rPr>
          <w:sz w:val="18"/>
        </w:rPr>
        <w:t xml:space="preserve"> de entregar a documentação exigida para o certame ou não entregar qualquer documento que tenha sido solicitado</w:t>
      </w:r>
      <w:r>
        <w:rPr>
          <w:spacing w:val="-47"/>
          <w:sz w:val="18"/>
        </w:rPr>
        <w:t xml:space="preserve"> </w:t>
      </w:r>
      <w:r>
        <w:rPr>
          <w:sz w:val="18"/>
        </w:rPr>
        <w:t>pelo/a</w:t>
      </w:r>
      <w:r>
        <w:rPr>
          <w:spacing w:val="1"/>
          <w:sz w:val="18"/>
        </w:rPr>
        <w:t xml:space="preserve"> </w:t>
      </w:r>
      <w:r>
        <w:rPr>
          <w:sz w:val="18"/>
        </w:rPr>
        <w:t>pregoeiro/a</w:t>
      </w:r>
      <w:r>
        <w:rPr>
          <w:spacing w:val="-1"/>
          <w:sz w:val="18"/>
        </w:rPr>
        <w:t xml:space="preserve"> </w:t>
      </w:r>
      <w:r>
        <w:rPr>
          <w:sz w:val="18"/>
        </w:rPr>
        <w:t>durante</w:t>
      </w:r>
      <w:r>
        <w:rPr>
          <w:spacing w:val="-2"/>
          <w:sz w:val="18"/>
        </w:rPr>
        <w:t xml:space="preserve"> </w:t>
      </w:r>
      <w:r>
        <w:rPr>
          <w:sz w:val="18"/>
        </w:rPr>
        <w:t>o certame;</w:t>
      </w:r>
    </w:p>
    <w:p w:rsidR="00B100A3" w:rsidRDefault="00B100A3" w:rsidP="00B100A3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spacing w:line="207" w:lineRule="exact"/>
        <w:ind w:hanging="710"/>
        <w:rPr>
          <w:sz w:val="18"/>
        </w:rPr>
      </w:pPr>
      <w:r>
        <w:rPr>
          <w:sz w:val="18"/>
        </w:rPr>
        <w:t>Salvo</w:t>
      </w:r>
      <w:r>
        <w:rPr>
          <w:spacing w:val="-4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decorrência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fato</w:t>
      </w:r>
      <w:r>
        <w:rPr>
          <w:spacing w:val="-5"/>
          <w:sz w:val="18"/>
        </w:rPr>
        <w:t xml:space="preserve"> </w:t>
      </w:r>
      <w:r>
        <w:rPr>
          <w:sz w:val="18"/>
        </w:rPr>
        <w:t>superveniente</w:t>
      </w:r>
      <w:r>
        <w:rPr>
          <w:spacing w:val="-1"/>
          <w:sz w:val="18"/>
        </w:rPr>
        <w:t xml:space="preserve"> </w:t>
      </w:r>
      <w:r>
        <w:rPr>
          <w:sz w:val="18"/>
        </w:rPr>
        <w:t>devidamente</w:t>
      </w:r>
      <w:r>
        <w:rPr>
          <w:spacing w:val="-3"/>
          <w:sz w:val="18"/>
        </w:rPr>
        <w:t xml:space="preserve"> </w:t>
      </w:r>
      <w:r>
        <w:rPr>
          <w:sz w:val="18"/>
        </w:rPr>
        <w:t>justificado,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mantiver a</w:t>
      </w:r>
      <w:r>
        <w:rPr>
          <w:spacing w:val="1"/>
          <w:sz w:val="18"/>
        </w:rPr>
        <w:t xml:space="preserve"> </w:t>
      </w:r>
      <w:r>
        <w:rPr>
          <w:sz w:val="18"/>
        </w:rPr>
        <w:t>proposta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-3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quando:</w:t>
      </w:r>
    </w:p>
    <w:p w:rsidR="00B100A3" w:rsidRPr="00612CAE" w:rsidRDefault="00B100A3" w:rsidP="00B100A3">
      <w:pPr>
        <w:tabs>
          <w:tab w:val="left" w:pos="940"/>
        </w:tabs>
        <w:spacing w:line="207" w:lineRule="exact"/>
        <w:ind w:left="232"/>
        <w:rPr>
          <w:sz w:val="18"/>
        </w:rPr>
      </w:pPr>
      <w:r w:rsidRPr="00612CAE">
        <w:rPr>
          <w:b/>
          <w:sz w:val="18"/>
        </w:rPr>
        <w:t>13.2.1</w:t>
      </w:r>
      <w:r>
        <w:rPr>
          <w:sz w:val="18"/>
        </w:rPr>
        <w:t xml:space="preserve">. </w:t>
      </w:r>
      <w:r w:rsidRPr="00612CAE">
        <w:rPr>
          <w:sz w:val="18"/>
        </w:rPr>
        <w:t>Não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enviar 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proposta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adequada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último</w:t>
      </w:r>
      <w:r w:rsidRPr="00612CAE">
        <w:rPr>
          <w:spacing w:val="-4"/>
          <w:sz w:val="18"/>
        </w:rPr>
        <w:t xml:space="preserve"> </w:t>
      </w:r>
      <w:r w:rsidRPr="00612CAE">
        <w:rPr>
          <w:sz w:val="18"/>
        </w:rPr>
        <w:t>lance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ofertado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após 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negociação;</w:t>
      </w:r>
    </w:p>
    <w:p w:rsidR="00B100A3" w:rsidRPr="00612CAE" w:rsidRDefault="00B100A3" w:rsidP="00B100A3">
      <w:pPr>
        <w:tabs>
          <w:tab w:val="left" w:pos="940"/>
        </w:tabs>
        <w:spacing w:before="2" w:line="207" w:lineRule="exact"/>
        <w:ind w:left="232"/>
        <w:rPr>
          <w:sz w:val="18"/>
        </w:rPr>
      </w:pPr>
      <w:r w:rsidRPr="00612CAE">
        <w:rPr>
          <w:b/>
          <w:sz w:val="18"/>
        </w:rPr>
        <w:t>13.2.2</w:t>
      </w:r>
      <w:r>
        <w:rPr>
          <w:sz w:val="18"/>
        </w:rPr>
        <w:t xml:space="preserve">. </w:t>
      </w:r>
      <w:r w:rsidRPr="00612CAE">
        <w:rPr>
          <w:sz w:val="18"/>
        </w:rPr>
        <w:t>Recusar-se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enviar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detalhamento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da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proposta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quando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exigível;</w:t>
      </w:r>
    </w:p>
    <w:p w:rsidR="00B100A3" w:rsidRPr="00612CAE" w:rsidRDefault="00B100A3" w:rsidP="00B100A3">
      <w:pPr>
        <w:tabs>
          <w:tab w:val="left" w:pos="940"/>
        </w:tabs>
        <w:spacing w:line="206" w:lineRule="exact"/>
        <w:ind w:left="232"/>
        <w:rPr>
          <w:sz w:val="18"/>
        </w:rPr>
      </w:pPr>
      <w:r w:rsidRPr="00612CAE">
        <w:rPr>
          <w:b/>
          <w:sz w:val="18"/>
        </w:rPr>
        <w:t>13.2.3</w:t>
      </w:r>
      <w:r>
        <w:rPr>
          <w:sz w:val="18"/>
        </w:rPr>
        <w:t xml:space="preserve">. </w:t>
      </w:r>
      <w:r w:rsidRPr="009269B9">
        <w:rPr>
          <w:b/>
          <w:sz w:val="18"/>
        </w:rPr>
        <w:t>Pedir</w:t>
      </w:r>
      <w:r w:rsidRPr="009269B9">
        <w:rPr>
          <w:b/>
          <w:spacing w:val="-3"/>
          <w:sz w:val="18"/>
        </w:rPr>
        <w:t xml:space="preserve"> </w:t>
      </w:r>
      <w:r w:rsidRPr="009269B9">
        <w:rPr>
          <w:b/>
          <w:sz w:val="18"/>
        </w:rPr>
        <w:t>para</w:t>
      </w:r>
      <w:r w:rsidRPr="009269B9">
        <w:rPr>
          <w:b/>
          <w:spacing w:val="-3"/>
          <w:sz w:val="18"/>
        </w:rPr>
        <w:t xml:space="preserve"> </w:t>
      </w:r>
      <w:r w:rsidRPr="009269B9">
        <w:rPr>
          <w:b/>
          <w:sz w:val="18"/>
        </w:rPr>
        <w:t>ser</w:t>
      </w:r>
      <w:r w:rsidRPr="009269B9">
        <w:rPr>
          <w:b/>
          <w:spacing w:val="-2"/>
          <w:sz w:val="18"/>
        </w:rPr>
        <w:t xml:space="preserve"> </w:t>
      </w:r>
      <w:r w:rsidRPr="009269B9">
        <w:rPr>
          <w:b/>
          <w:sz w:val="18"/>
        </w:rPr>
        <w:t>desclassificado</w:t>
      </w:r>
      <w:r w:rsidRPr="009269B9">
        <w:rPr>
          <w:b/>
          <w:spacing w:val="-3"/>
          <w:sz w:val="18"/>
        </w:rPr>
        <w:t xml:space="preserve"> </w:t>
      </w:r>
      <w:r w:rsidRPr="009269B9">
        <w:rPr>
          <w:b/>
          <w:sz w:val="18"/>
        </w:rPr>
        <w:t>quando</w:t>
      </w:r>
      <w:r w:rsidRPr="009269B9">
        <w:rPr>
          <w:b/>
          <w:spacing w:val="-1"/>
          <w:sz w:val="18"/>
        </w:rPr>
        <w:t xml:space="preserve"> </w:t>
      </w:r>
      <w:r w:rsidRPr="009269B9">
        <w:rPr>
          <w:b/>
          <w:sz w:val="18"/>
        </w:rPr>
        <w:t>encerrada</w:t>
      </w:r>
      <w:r w:rsidRPr="009269B9">
        <w:rPr>
          <w:b/>
          <w:spacing w:val="-2"/>
          <w:sz w:val="18"/>
        </w:rPr>
        <w:t xml:space="preserve"> </w:t>
      </w:r>
      <w:r w:rsidRPr="009269B9">
        <w:rPr>
          <w:b/>
          <w:sz w:val="18"/>
        </w:rPr>
        <w:t>a</w:t>
      </w:r>
      <w:r w:rsidRPr="009269B9">
        <w:rPr>
          <w:b/>
          <w:spacing w:val="1"/>
          <w:sz w:val="18"/>
        </w:rPr>
        <w:t xml:space="preserve"> </w:t>
      </w:r>
      <w:r w:rsidRPr="009269B9">
        <w:rPr>
          <w:b/>
          <w:sz w:val="18"/>
        </w:rPr>
        <w:t>etapa</w:t>
      </w:r>
      <w:r w:rsidRPr="009269B9">
        <w:rPr>
          <w:b/>
          <w:spacing w:val="-2"/>
          <w:sz w:val="18"/>
        </w:rPr>
        <w:t xml:space="preserve"> </w:t>
      </w:r>
      <w:r w:rsidRPr="009269B9">
        <w:rPr>
          <w:b/>
          <w:sz w:val="18"/>
        </w:rPr>
        <w:t>competitiva;</w:t>
      </w:r>
    </w:p>
    <w:p w:rsidR="00B100A3" w:rsidRPr="00612CAE" w:rsidRDefault="00B100A3" w:rsidP="00B100A3">
      <w:pPr>
        <w:tabs>
          <w:tab w:val="left" w:pos="940"/>
        </w:tabs>
        <w:spacing w:line="206" w:lineRule="exact"/>
        <w:ind w:left="232"/>
        <w:rPr>
          <w:sz w:val="18"/>
        </w:rPr>
      </w:pPr>
      <w:r w:rsidRPr="00612CAE">
        <w:rPr>
          <w:b/>
          <w:sz w:val="18"/>
        </w:rPr>
        <w:t>13.2.4</w:t>
      </w:r>
      <w:r>
        <w:rPr>
          <w:sz w:val="18"/>
        </w:rPr>
        <w:t xml:space="preserve">. </w:t>
      </w:r>
      <w:r w:rsidRPr="00612CAE">
        <w:rPr>
          <w:sz w:val="18"/>
        </w:rPr>
        <w:t>Deixar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de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apresentar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amostra;</w:t>
      </w:r>
    </w:p>
    <w:p w:rsidR="00B100A3" w:rsidRPr="00612CAE" w:rsidRDefault="00B100A3" w:rsidP="00B100A3">
      <w:pPr>
        <w:tabs>
          <w:tab w:val="left" w:pos="940"/>
        </w:tabs>
        <w:spacing w:line="207" w:lineRule="exact"/>
        <w:rPr>
          <w:sz w:val="18"/>
        </w:rPr>
      </w:pPr>
      <w:r>
        <w:rPr>
          <w:sz w:val="18"/>
        </w:rPr>
        <w:t xml:space="preserve">    </w:t>
      </w:r>
      <w:r w:rsidRPr="00612CAE">
        <w:rPr>
          <w:b/>
          <w:sz w:val="18"/>
        </w:rPr>
        <w:t>13.2.5</w:t>
      </w:r>
      <w:r w:rsidRPr="00612CAE">
        <w:rPr>
          <w:sz w:val="18"/>
        </w:rPr>
        <w:t>. Apresentar</w:t>
      </w:r>
      <w:r w:rsidRPr="00612CAE">
        <w:rPr>
          <w:spacing w:val="-4"/>
          <w:sz w:val="18"/>
        </w:rPr>
        <w:t xml:space="preserve"> </w:t>
      </w:r>
      <w:r w:rsidRPr="00612CAE">
        <w:rPr>
          <w:sz w:val="18"/>
        </w:rPr>
        <w:t>proposta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amostra em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desacordo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com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as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especificações do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edital;</w:t>
      </w:r>
    </w:p>
    <w:p w:rsidR="00B100A3" w:rsidRPr="00612CAE" w:rsidRDefault="00B100A3" w:rsidP="00B100A3">
      <w:pPr>
        <w:tabs>
          <w:tab w:val="left" w:pos="940"/>
        </w:tabs>
        <w:spacing w:before="2"/>
        <w:ind w:left="232" w:right="282"/>
        <w:rPr>
          <w:sz w:val="18"/>
        </w:rPr>
      </w:pPr>
      <w:r>
        <w:rPr>
          <w:b/>
          <w:sz w:val="18"/>
        </w:rPr>
        <w:t>13.2</w:t>
      </w:r>
      <w:r w:rsidRPr="00612CAE">
        <w:rPr>
          <w:b/>
          <w:sz w:val="18"/>
        </w:rPr>
        <w:t>.6</w:t>
      </w:r>
      <w:r>
        <w:rPr>
          <w:sz w:val="18"/>
        </w:rPr>
        <w:t xml:space="preserve">.  </w:t>
      </w:r>
      <w:r w:rsidRPr="00612CAE">
        <w:rPr>
          <w:sz w:val="18"/>
        </w:rPr>
        <w:t>Não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celebrar</w:t>
      </w:r>
      <w:r w:rsidRPr="00612CAE">
        <w:rPr>
          <w:spacing w:val="6"/>
          <w:sz w:val="18"/>
        </w:rPr>
        <w:t xml:space="preserve"> </w:t>
      </w:r>
      <w:r w:rsidRPr="00612CAE">
        <w:rPr>
          <w:sz w:val="18"/>
        </w:rPr>
        <w:t>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contrato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não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entregar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3"/>
          <w:sz w:val="18"/>
        </w:rPr>
        <w:t xml:space="preserve"> </w:t>
      </w:r>
      <w:r w:rsidRPr="00612CAE">
        <w:rPr>
          <w:sz w:val="18"/>
        </w:rPr>
        <w:t>documentação</w:t>
      </w:r>
      <w:r w:rsidRPr="00612CAE">
        <w:rPr>
          <w:spacing w:val="6"/>
          <w:sz w:val="18"/>
        </w:rPr>
        <w:t xml:space="preserve"> </w:t>
      </w:r>
      <w:r w:rsidRPr="00612CAE">
        <w:rPr>
          <w:sz w:val="18"/>
        </w:rPr>
        <w:t>exigida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para</w:t>
      </w:r>
      <w:r w:rsidRPr="00612CAE">
        <w:rPr>
          <w:spacing w:val="6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contratação,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quando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convocado</w:t>
      </w:r>
      <w:r w:rsidRPr="00612CAE">
        <w:rPr>
          <w:spacing w:val="5"/>
          <w:sz w:val="18"/>
        </w:rPr>
        <w:t xml:space="preserve"> </w:t>
      </w:r>
      <w:r w:rsidRPr="00612CAE">
        <w:rPr>
          <w:sz w:val="18"/>
        </w:rPr>
        <w:t>dentro</w:t>
      </w:r>
      <w:r w:rsidRPr="00612CAE">
        <w:rPr>
          <w:spacing w:val="8"/>
          <w:sz w:val="18"/>
        </w:rPr>
        <w:t xml:space="preserve"> </w:t>
      </w:r>
      <w:r w:rsidRPr="00612CAE">
        <w:rPr>
          <w:sz w:val="18"/>
        </w:rPr>
        <w:t>do</w:t>
      </w:r>
      <w:r w:rsidRPr="00612CAE">
        <w:rPr>
          <w:spacing w:val="4"/>
          <w:sz w:val="18"/>
        </w:rPr>
        <w:t xml:space="preserve"> </w:t>
      </w:r>
      <w:r w:rsidRPr="00612CAE">
        <w:rPr>
          <w:sz w:val="18"/>
        </w:rPr>
        <w:t>prazo</w:t>
      </w:r>
      <w:r w:rsidRPr="00612CAE">
        <w:rPr>
          <w:spacing w:val="-47"/>
          <w:sz w:val="18"/>
        </w:rPr>
        <w:t xml:space="preserve"> </w:t>
      </w:r>
      <w:r w:rsidRPr="00612CAE">
        <w:rPr>
          <w:sz w:val="18"/>
        </w:rPr>
        <w:t>de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validade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de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sua</w:t>
      </w:r>
      <w:r w:rsidRPr="00612CAE">
        <w:rPr>
          <w:spacing w:val="-2"/>
          <w:sz w:val="18"/>
        </w:rPr>
        <w:t xml:space="preserve"> </w:t>
      </w:r>
      <w:r w:rsidRPr="00612CAE">
        <w:rPr>
          <w:sz w:val="18"/>
        </w:rPr>
        <w:t>proposta;</w:t>
      </w:r>
    </w:p>
    <w:p w:rsidR="00B100A3" w:rsidRPr="00612CAE" w:rsidRDefault="00B100A3" w:rsidP="00B100A3">
      <w:pPr>
        <w:tabs>
          <w:tab w:val="left" w:pos="940"/>
        </w:tabs>
        <w:ind w:left="232" w:right="284"/>
        <w:rPr>
          <w:sz w:val="18"/>
        </w:rPr>
      </w:pPr>
      <w:r w:rsidRPr="00612CAE">
        <w:rPr>
          <w:b/>
          <w:sz w:val="18"/>
        </w:rPr>
        <w:t>13.2.7.</w:t>
      </w:r>
      <w:r>
        <w:rPr>
          <w:sz w:val="18"/>
        </w:rPr>
        <w:t xml:space="preserve">  </w:t>
      </w:r>
      <w:r w:rsidRPr="00612CAE">
        <w:rPr>
          <w:sz w:val="18"/>
        </w:rPr>
        <w:t>Recusar-se,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sem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justificativa,</w:t>
      </w:r>
      <w:r w:rsidRPr="00612CAE">
        <w:rPr>
          <w:spacing w:val="3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assinar o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contrato administrativo,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aceitar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retirar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o instrumento</w:t>
      </w:r>
      <w:r w:rsidRPr="00612CAE">
        <w:rPr>
          <w:spacing w:val="3"/>
          <w:sz w:val="18"/>
        </w:rPr>
        <w:t xml:space="preserve"> </w:t>
      </w:r>
      <w:r w:rsidRPr="00612CAE">
        <w:rPr>
          <w:sz w:val="18"/>
        </w:rPr>
        <w:t>equivalente</w:t>
      </w:r>
      <w:r w:rsidRPr="00612CAE">
        <w:rPr>
          <w:spacing w:val="2"/>
          <w:sz w:val="18"/>
        </w:rPr>
        <w:t xml:space="preserve"> </w:t>
      </w:r>
      <w:r w:rsidRPr="00612CAE">
        <w:rPr>
          <w:sz w:val="18"/>
        </w:rPr>
        <w:t>no prazo</w:t>
      </w:r>
      <w:r w:rsidRPr="00612CAE">
        <w:rPr>
          <w:spacing w:val="-47"/>
          <w:sz w:val="18"/>
        </w:rPr>
        <w:t xml:space="preserve"> </w:t>
      </w:r>
      <w:r w:rsidRPr="00612CAE">
        <w:rPr>
          <w:sz w:val="18"/>
        </w:rPr>
        <w:t>estabelecido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pela</w:t>
      </w:r>
      <w:r w:rsidRPr="00612CAE">
        <w:rPr>
          <w:spacing w:val="-9"/>
          <w:sz w:val="18"/>
        </w:rPr>
        <w:t xml:space="preserve"> </w:t>
      </w:r>
      <w:r w:rsidRPr="00612CAE">
        <w:rPr>
          <w:sz w:val="18"/>
        </w:rPr>
        <w:t>Administração;</w:t>
      </w:r>
    </w:p>
    <w:p w:rsidR="00B100A3" w:rsidRPr="00612CAE" w:rsidRDefault="00B100A3" w:rsidP="00B100A3">
      <w:pPr>
        <w:tabs>
          <w:tab w:val="left" w:pos="940"/>
        </w:tabs>
        <w:spacing w:line="207" w:lineRule="exact"/>
        <w:ind w:left="232"/>
        <w:rPr>
          <w:sz w:val="18"/>
        </w:rPr>
      </w:pPr>
      <w:r w:rsidRPr="00612CAE">
        <w:rPr>
          <w:b/>
          <w:sz w:val="18"/>
        </w:rPr>
        <w:t>13.2.8</w:t>
      </w:r>
      <w:r>
        <w:rPr>
          <w:sz w:val="18"/>
        </w:rPr>
        <w:t xml:space="preserve">.  </w:t>
      </w:r>
      <w:r w:rsidRPr="00612CAE">
        <w:rPr>
          <w:sz w:val="18"/>
        </w:rPr>
        <w:t>Apresentar</w:t>
      </w:r>
      <w:r w:rsidRPr="00612CAE">
        <w:rPr>
          <w:spacing w:val="-4"/>
          <w:sz w:val="18"/>
        </w:rPr>
        <w:t xml:space="preserve"> </w:t>
      </w:r>
      <w:r w:rsidRPr="00612CAE">
        <w:rPr>
          <w:sz w:val="18"/>
        </w:rPr>
        <w:t>declaração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documentação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falsa</w:t>
      </w:r>
      <w:r w:rsidRPr="00612CAE">
        <w:rPr>
          <w:spacing w:val="1"/>
          <w:sz w:val="18"/>
        </w:rPr>
        <w:t xml:space="preserve"> </w:t>
      </w:r>
      <w:r w:rsidRPr="00612CAE">
        <w:rPr>
          <w:sz w:val="18"/>
        </w:rPr>
        <w:t>exigida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para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 certame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ou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prestar declaração</w:t>
      </w:r>
      <w:r w:rsidRPr="00612CAE">
        <w:rPr>
          <w:spacing w:val="-1"/>
          <w:sz w:val="18"/>
        </w:rPr>
        <w:t xml:space="preserve"> </w:t>
      </w:r>
      <w:r w:rsidRPr="00612CAE">
        <w:rPr>
          <w:sz w:val="18"/>
        </w:rPr>
        <w:t>falsa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durante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 licitação</w:t>
      </w:r>
    </w:p>
    <w:p w:rsidR="00B100A3" w:rsidRDefault="00B100A3" w:rsidP="00B100A3">
      <w:pPr>
        <w:tabs>
          <w:tab w:val="left" w:pos="940"/>
        </w:tabs>
        <w:spacing w:line="207" w:lineRule="exact"/>
        <w:rPr>
          <w:sz w:val="17"/>
        </w:rPr>
      </w:pPr>
      <w:r>
        <w:rPr>
          <w:sz w:val="18"/>
        </w:rPr>
        <w:t xml:space="preserve">     </w:t>
      </w:r>
      <w:r w:rsidRPr="00612CAE">
        <w:rPr>
          <w:b/>
          <w:sz w:val="18"/>
        </w:rPr>
        <w:t>13.2.9</w:t>
      </w:r>
      <w:r w:rsidRPr="00612CAE">
        <w:rPr>
          <w:sz w:val="18"/>
        </w:rPr>
        <w:t>.</w:t>
      </w:r>
      <w:r>
        <w:rPr>
          <w:sz w:val="18"/>
        </w:rPr>
        <w:t xml:space="preserve"> </w:t>
      </w:r>
      <w:r w:rsidRPr="00612CAE">
        <w:rPr>
          <w:sz w:val="18"/>
        </w:rPr>
        <w:t>Fraudar</w:t>
      </w:r>
      <w:r w:rsidRPr="00612CAE">
        <w:rPr>
          <w:spacing w:val="-3"/>
          <w:sz w:val="18"/>
        </w:rPr>
        <w:t xml:space="preserve"> </w:t>
      </w:r>
      <w:r w:rsidRPr="00612CAE">
        <w:rPr>
          <w:sz w:val="18"/>
        </w:rPr>
        <w:t>a licitação</w:t>
      </w:r>
    </w:p>
    <w:p w:rsidR="00B100A3" w:rsidRDefault="00B100A3" w:rsidP="00B100A3">
      <w:pPr>
        <w:pStyle w:val="PargrafodaLista"/>
        <w:numPr>
          <w:ilvl w:val="1"/>
          <w:numId w:val="27"/>
        </w:numPr>
        <w:tabs>
          <w:tab w:val="left" w:pos="939"/>
          <w:tab w:val="left" w:pos="940"/>
        </w:tabs>
        <w:rPr>
          <w:sz w:val="18"/>
        </w:rPr>
      </w:pPr>
      <w:proofErr w:type="gramStart"/>
      <w:r>
        <w:rPr>
          <w:sz w:val="18"/>
        </w:rPr>
        <w:t>comportar</w:t>
      </w:r>
      <w:proofErr w:type="gramEnd"/>
      <w:r>
        <w:rPr>
          <w:sz w:val="18"/>
        </w:rPr>
        <w:t>-se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modo</w:t>
      </w:r>
      <w:r>
        <w:rPr>
          <w:spacing w:val="-4"/>
          <w:sz w:val="18"/>
        </w:rPr>
        <w:t xml:space="preserve"> </w:t>
      </w:r>
      <w:r>
        <w:rPr>
          <w:sz w:val="18"/>
        </w:rPr>
        <w:t>inidôneo ou</w:t>
      </w:r>
      <w:r>
        <w:rPr>
          <w:spacing w:val="-3"/>
          <w:sz w:val="18"/>
        </w:rPr>
        <w:t xml:space="preserve"> </w:t>
      </w:r>
      <w:r>
        <w:rPr>
          <w:sz w:val="18"/>
        </w:rPr>
        <w:t>cometer</w:t>
      </w:r>
      <w:r>
        <w:rPr>
          <w:spacing w:val="-5"/>
          <w:sz w:val="18"/>
        </w:rPr>
        <w:t xml:space="preserve"> </w:t>
      </w:r>
      <w:r>
        <w:rPr>
          <w:sz w:val="18"/>
        </w:rPr>
        <w:t>fraude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qualquer natureza,</w:t>
      </w:r>
      <w:r>
        <w:rPr>
          <w:spacing w:val="-1"/>
          <w:sz w:val="18"/>
        </w:rPr>
        <w:t xml:space="preserve"> </w:t>
      </w:r>
      <w:r>
        <w:rPr>
          <w:sz w:val="18"/>
        </w:rPr>
        <w:t>em especial</w:t>
      </w:r>
      <w:r>
        <w:rPr>
          <w:spacing w:val="-1"/>
          <w:sz w:val="18"/>
        </w:rPr>
        <w:t xml:space="preserve"> </w:t>
      </w:r>
      <w:r>
        <w:rPr>
          <w:sz w:val="18"/>
        </w:rPr>
        <w:t>quando: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before="2"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agir</w:t>
      </w:r>
      <w:proofErr w:type="gramEnd"/>
      <w:r>
        <w:rPr>
          <w:sz w:val="18"/>
        </w:rPr>
        <w:t xml:space="preserve"> em</w:t>
      </w:r>
      <w:r>
        <w:rPr>
          <w:spacing w:val="-2"/>
          <w:sz w:val="18"/>
        </w:rPr>
        <w:t xml:space="preserve"> </w:t>
      </w:r>
      <w:r>
        <w:rPr>
          <w:sz w:val="18"/>
        </w:rPr>
        <w:t>conluio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em</w:t>
      </w:r>
      <w:r>
        <w:rPr>
          <w:spacing w:val="-2"/>
          <w:sz w:val="18"/>
        </w:rPr>
        <w:t xml:space="preserve"> </w:t>
      </w:r>
      <w:r>
        <w:rPr>
          <w:sz w:val="18"/>
        </w:rPr>
        <w:t>desconformidade</w:t>
      </w:r>
      <w:r>
        <w:rPr>
          <w:spacing w:val="-2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lei;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induzir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deliberadamente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erro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julgamento;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apresentar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amostra falsificada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deteriorada;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praticar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atos</w:t>
      </w:r>
      <w:r>
        <w:rPr>
          <w:spacing w:val="-2"/>
          <w:sz w:val="18"/>
        </w:rPr>
        <w:t xml:space="preserve"> </w:t>
      </w:r>
      <w:r>
        <w:rPr>
          <w:sz w:val="18"/>
        </w:rPr>
        <w:t>ilícitos</w:t>
      </w:r>
      <w:r>
        <w:rPr>
          <w:spacing w:val="-1"/>
          <w:sz w:val="18"/>
        </w:rPr>
        <w:t xml:space="preserve"> </w:t>
      </w:r>
      <w:r>
        <w:rPr>
          <w:sz w:val="18"/>
        </w:rPr>
        <w:t>com</w:t>
      </w:r>
      <w:r>
        <w:rPr>
          <w:spacing w:val="-1"/>
          <w:sz w:val="18"/>
        </w:rPr>
        <w:t xml:space="preserve"> </w:t>
      </w:r>
      <w:r>
        <w:rPr>
          <w:sz w:val="18"/>
        </w:rPr>
        <w:t>vistas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frustrar</w:t>
      </w:r>
      <w:r>
        <w:rPr>
          <w:spacing w:val="-4"/>
          <w:sz w:val="18"/>
        </w:rPr>
        <w:t xml:space="preserve"> </w:t>
      </w:r>
      <w:r>
        <w:rPr>
          <w:sz w:val="18"/>
        </w:rPr>
        <w:t>os objetivos</w:t>
      </w:r>
      <w:r>
        <w:rPr>
          <w:spacing w:val="-2"/>
          <w:sz w:val="18"/>
        </w:rPr>
        <w:t xml:space="preserve"> </w:t>
      </w:r>
      <w:r>
        <w:rPr>
          <w:sz w:val="18"/>
        </w:rPr>
        <w:t>da licitação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before="2"/>
        <w:ind w:left="940" w:hanging="709"/>
        <w:rPr>
          <w:sz w:val="18"/>
        </w:rPr>
      </w:pPr>
      <w:proofErr w:type="gramStart"/>
      <w:r>
        <w:rPr>
          <w:sz w:val="18"/>
        </w:rPr>
        <w:t>praticar</w:t>
      </w:r>
      <w:proofErr w:type="gramEnd"/>
      <w:r>
        <w:rPr>
          <w:sz w:val="18"/>
        </w:rPr>
        <w:t xml:space="preserve"> ato lesivo</w:t>
      </w:r>
      <w:r>
        <w:rPr>
          <w:spacing w:val="-2"/>
          <w:sz w:val="18"/>
        </w:rPr>
        <w:t xml:space="preserve"> </w:t>
      </w:r>
      <w:r>
        <w:rPr>
          <w:sz w:val="18"/>
        </w:rPr>
        <w:t>previsto no</w:t>
      </w:r>
      <w:r>
        <w:rPr>
          <w:spacing w:val="-2"/>
          <w:sz w:val="18"/>
        </w:rPr>
        <w:t xml:space="preserve"> </w:t>
      </w:r>
      <w:r>
        <w:rPr>
          <w:sz w:val="18"/>
        </w:rPr>
        <w:t>art. 5º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 n.º</w:t>
      </w:r>
      <w:r>
        <w:rPr>
          <w:spacing w:val="-1"/>
          <w:sz w:val="18"/>
        </w:rPr>
        <w:t xml:space="preserve"> </w:t>
      </w:r>
      <w:r>
        <w:rPr>
          <w:sz w:val="18"/>
        </w:rPr>
        <w:t>12.846, de</w:t>
      </w:r>
      <w:r>
        <w:rPr>
          <w:spacing w:val="-1"/>
          <w:sz w:val="18"/>
        </w:rPr>
        <w:t xml:space="preserve"> </w:t>
      </w:r>
      <w:r>
        <w:rPr>
          <w:sz w:val="18"/>
        </w:rPr>
        <w:t>2013.</w:t>
      </w:r>
    </w:p>
    <w:p w:rsidR="00B100A3" w:rsidRDefault="00B100A3" w:rsidP="00B100A3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ind w:left="231" w:right="283" w:firstLine="0"/>
        <w:rPr>
          <w:sz w:val="18"/>
        </w:rPr>
      </w:pPr>
      <w:r>
        <w:rPr>
          <w:sz w:val="18"/>
        </w:rPr>
        <w:t>Com</w:t>
      </w:r>
      <w:r>
        <w:rPr>
          <w:spacing w:val="32"/>
          <w:sz w:val="18"/>
        </w:rPr>
        <w:t xml:space="preserve"> </w:t>
      </w:r>
      <w:r>
        <w:rPr>
          <w:sz w:val="18"/>
        </w:rPr>
        <w:t>fulcro</w:t>
      </w:r>
      <w:r>
        <w:rPr>
          <w:spacing w:val="28"/>
          <w:sz w:val="18"/>
        </w:rPr>
        <w:t xml:space="preserve"> </w:t>
      </w:r>
      <w:r>
        <w:rPr>
          <w:sz w:val="18"/>
        </w:rPr>
        <w:t>na</w:t>
      </w:r>
      <w:r>
        <w:rPr>
          <w:spacing w:val="29"/>
          <w:sz w:val="18"/>
        </w:rPr>
        <w:t xml:space="preserve"> </w:t>
      </w:r>
      <w:r>
        <w:rPr>
          <w:sz w:val="18"/>
        </w:rPr>
        <w:t>Lei</w:t>
      </w:r>
      <w:r>
        <w:rPr>
          <w:spacing w:val="29"/>
          <w:sz w:val="18"/>
        </w:rPr>
        <w:t xml:space="preserve"> </w:t>
      </w:r>
      <w:r>
        <w:rPr>
          <w:sz w:val="18"/>
        </w:rPr>
        <w:t>nº</w:t>
      </w:r>
      <w:r>
        <w:rPr>
          <w:spacing w:val="29"/>
          <w:sz w:val="18"/>
        </w:rPr>
        <w:t xml:space="preserve"> </w:t>
      </w:r>
      <w:r>
        <w:rPr>
          <w:sz w:val="18"/>
        </w:rPr>
        <w:t>14.133,</w:t>
      </w:r>
      <w:r>
        <w:rPr>
          <w:spacing w:val="29"/>
          <w:sz w:val="18"/>
        </w:rPr>
        <w:t xml:space="preserve"> </w:t>
      </w:r>
      <w:r>
        <w:rPr>
          <w:sz w:val="18"/>
        </w:rPr>
        <w:t>de</w:t>
      </w:r>
      <w:r>
        <w:rPr>
          <w:spacing w:val="31"/>
          <w:sz w:val="18"/>
        </w:rPr>
        <w:t xml:space="preserve"> </w:t>
      </w:r>
      <w:r>
        <w:rPr>
          <w:sz w:val="18"/>
        </w:rPr>
        <w:t>2021,</w:t>
      </w:r>
      <w:r>
        <w:rPr>
          <w:spacing w:val="28"/>
          <w:sz w:val="18"/>
        </w:rPr>
        <w:t xml:space="preserve"> </w:t>
      </w:r>
      <w:r>
        <w:rPr>
          <w:sz w:val="18"/>
        </w:rPr>
        <w:t>a</w:t>
      </w:r>
      <w:r>
        <w:rPr>
          <w:spacing w:val="22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28"/>
          <w:sz w:val="18"/>
        </w:rPr>
        <w:t xml:space="preserve"> </w:t>
      </w:r>
      <w:r>
        <w:rPr>
          <w:sz w:val="18"/>
        </w:rPr>
        <w:t>poderá,</w:t>
      </w:r>
      <w:r>
        <w:rPr>
          <w:spacing w:val="28"/>
          <w:sz w:val="18"/>
        </w:rPr>
        <w:t xml:space="preserve"> </w:t>
      </w:r>
      <w:r>
        <w:rPr>
          <w:sz w:val="18"/>
        </w:rPr>
        <w:t>garantida</w:t>
      </w:r>
      <w:r>
        <w:rPr>
          <w:spacing w:val="30"/>
          <w:sz w:val="18"/>
        </w:rPr>
        <w:t xml:space="preserve"> </w:t>
      </w:r>
      <w:r>
        <w:rPr>
          <w:sz w:val="18"/>
        </w:rPr>
        <w:t>a</w:t>
      </w:r>
      <w:r>
        <w:rPr>
          <w:spacing w:val="28"/>
          <w:sz w:val="18"/>
        </w:rPr>
        <w:t xml:space="preserve"> </w:t>
      </w:r>
      <w:r>
        <w:rPr>
          <w:sz w:val="18"/>
        </w:rPr>
        <w:t>prévia</w:t>
      </w:r>
      <w:r>
        <w:rPr>
          <w:spacing w:val="28"/>
          <w:sz w:val="18"/>
        </w:rPr>
        <w:t xml:space="preserve"> </w:t>
      </w:r>
      <w:r>
        <w:rPr>
          <w:sz w:val="18"/>
        </w:rPr>
        <w:t>defesa,</w:t>
      </w:r>
      <w:r>
        <w:rPr>
          <w:spacing w:val="30"/>
          <w:sz w:val="18"/>
        </w:rPr>
        <w:t xml:space="preserve"> </w:t>
      </w:r>
      <w:r>
        <w:rPr>
          <w:sz w:val="18"/>
        </w:rPr>
        <w:t>aplicar</w:t>
      </w:r>
      <w:r>
        <w:rPr>
          <w:spacing w:val="31"/>
          <w:sz w:val="18"/>
        </w:rPr>
        <w:t xml:space="preserve"> </w:t>
      </w:r>
      <w:r>
        <w:rPr>
          <w:sz w:val="18"/>
        </w:rPr>
        <w:t>aos</w:t>
      </w:r>
      <w:r>
        <w:rPr>
          <w:spacing w:val="30"/>
          <w:sz w:val="18"/>
        </w:rPr>
        <w:t xml:space="preserve"> </w:t>
      </w:r>
      <w:r>
        <w:rPr>
          <w:sz w:val="18"/>
        </w:rPr>
        <w:t>licitantes</w:t>
      </w:r>
      <w:r>
        <w:rPr>
          <w:spacing w:val="29"/>
          <w:sz w:val="18"/>
        </w:rPr>
        <w:t xml:space="preserve"> </w:t>
      </w:r>
      <w:r>
        <w:rPr>
          <w:sz w:val="18"/>
        </w:rPr>
        <w:t>e/ou</w:t>
      </w:r>
      <w:r>
        <w:rPr>
          <w:spacing w:val="-47"/>
          <w:sz w:val="18"/>
        </w:rPr>
        <w:t xml:space="preserve"> </w:t>
      </w:r>
      <w:r>
        <w:rPr>
          <w:sz w:val="18"/>
        </w:rPr>
        <w:t>adjudicatários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seguintes sanções,</w:t>
      </w:r>
      <w:r>
        <w:rPr>
          <w:spacing w:val="-3"/>
          <w:sz w:val="18"/>
        </w:rPr>
        <w:t xml:space="preserve"> </w:t>
      </w:r>
      <w:r>
        <w:rPr>
          <w:sz w:val="18"/>
        </w:rPr>
        <w:t>sem</w:t>
      </w:r>
      <w:r>
        <w:rPr>
          <w:spacing w:val="-2"/>
          <w:sz w:val="18"/>
        </w:rPr>
        <w:t xml:space="preserve"> </w:t>
      </w:r>
      <w:r>
        <w:rPr>
          <w:sz w:val="18"/>
        </w:rPr>
        <w:t>prejuízo das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responsabilidades</w:t>
      </w:r>
      <w:r>
        <w:rPr>
          <w:spacing w:val="-1"/>
          <w:sz w:val="18"/>
        </w:rPr>
        <w:t xml:space="preserve"> </w:t>
      </w:r>
      <w:r>
        <w:rPr>
          <w:sz w:val="18"/>
        </w:rPr>
        <w:t>civil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criminal: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before="2"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advertência</w:t>
      </w:r>
      <w:proofErr w:type="gramEnd"/>
      <w:r>
        <w:rPr>
          <w:sz w:val="18"/>
        </w:rPr>
        <w:t>;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multa</w:t>
      </w:r>
      <w:proofErr w:type="gramEnd"/>
      <w:r>
        <w:rPr>
          <w:sz w:val="18"/>
        </w:rPr>
        <w:t>;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3" w:firstLine="0"/>
        <w:rPr>
          <w:sz w:val="18"/>
        </w:rPr>
      </w:pPr>
      <w:proofErr w:type="gramStart"/>
      <w:r>
        <w:rPr>
          <w:sz w:val="18"/>
        </w:rPr>
        <w:t>impedimento</w:t>
      </w:r>
      <w:proofErr w:type="gramEnd"/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licitar</w:t>
      </w:r>
      <w:r>
        <w:rPr>
          <w:spacing w:val="3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contratar</w:t>
      </w:r>
      <w:r>
        <w:rPr>
          <w:spacing w:val="5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inidoneidade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3"/>
          <w:sz w:val="18"/>
        </w:rPr>
        <w:t xml:space="preserve"> </w:t>
      </w:r>
      <w:r>
        <w:rPr>
          <w:sz w:val="18"/>
        </w:rPr>
        <w:t>licitar</w:t>
      </w:r>
      <w:r>
        <w:rPr>
          <w:spacing w:val="3"/>
          <w:sz w:val="18"/>
        </w:rPr>
        <w:t xml:space="preserve"> </w:t>
      </w:r>
      <w:r>
        <w:rPr>
          <w:sz w:val="18"/>
        </w:rPr>
        <w:t>ou</w:t>
      </w:r>
      <w:r>
        <w:rPr>
          <w:spacing w:val="3"/>
          <w:sz w:val="18"/>
        </w:rPr>
        <w:t xml:space="preserve"> </w:t>
      </w:r>
      <w:r>
        <w:rPr>
          <w:sz w:val="18"/>
        </w:rPr>
        <w:t>contratar,</w:t>
      </w:r>
      <w:r>
        <w:rPr>
          <w:spacing w:val="2"/>
          <w:sz w:val="18"/>
        </w:rPr>
        <w:t xml:space="preserve"> </w:t>
      </w:r>
      <w:r>
        <w:rPr>
          <w:sz w:val="18"/>
        </w:rPr>
        <w:t>enquanto</w:t>
      </w:r>
      <w:r>
        <w:rPr>
          <w:spacing w:val="3"/>
          <w:sz w:val="18"/>
        </w:rPr>
        <w:t xml:space="preserve"> </w:t>
      </w:r>
      <w:r>
        <w:rPr>
          <w:sz w:val="18"/>
        </w:rPr>
        <w:t>perdurarem</w:t>
      </w:r>
      <w:r>
        <w:rPr>
          <w:spacing w:val="5"/>
          <w:sz w:val="18"/>
        </w:rPr>
        <w:t xml:space="preserve"> </w:t>
      </w:r>
      <w:r>
        <w:rPr>
          <w:sz w:val="18"/>
        </w:rPr>
        <w:t>os</w:t>
      </w:r>
      <w:r>
        <w:rPr>
          <w:spacing w:val="2"/>
          <w:sz w:val="18"/>
        </w:rPr>
        <w:t xml:space="preserve"> </w:t>
      </w:r>
      <w:r>
        <w:rPr>
          <w:sz w:val="18"/>
        </w:rPr>
        <w:t>motivos</w:t>
      </w:r>
      <w:r>
        <w:rPr>
          <w:spacing w:val="-47"/>
          <w:sz w:val="18"/>
        </w:rPr>
        <w:t xml:space="preserve"> </w:t>
      </w:r>
      <w:r>
        <w:rPr>
          <w:sz w:val="18"/>
        </w:rPr>
        <w:t>determinantes da</w:t>
      </w:r>
      <w:r>
        <w:rPr>
          <w:spacing w:val="-3"/>
          <w:sz w:val="18"/>
        </w:rPr>
        <w:t xml:space="preserve"> </w:t>
      </w:r>
      <w:r>
        <w:rPr>
          <w:sz w:val="18"/>
        </w:rPr>
        <w:t>punição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até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seja</w:t>
      </w:r>
      <w:r>
        <w:rPr>
          <w:spacing w:val="-3"/>
          <w:sz w:val="18"/>
        </w:rPr>
        <w:t xml:space="preserve"> </w:t>
      </w:r>
      <w:r>
        <w:rPr>
          <w:sz w:val="18"/>
        </w:rPr>
        <w:t>promovida</w:t>
      </w:r>
      <w:r>
        <w:rPr>
          <w:spacing w:val="-3"/>
          <w:sz w:val="18"/>
        </w:rPr>
        <w:t xml:space="preserve"> </w:t>
      </w:r>
      <w:r>
        <w:rPr>
          <w:sz w:val="18"/>
        </w:rPr>
        <w:t>sua</w:t>
      </w:r>
      <w:r>
        <w:rPr>
          <w:spacing w:val="-1"/>
          <w:sz w:val="18"/>
        </w:rPr>
        <w:t xml:space="preserve"> </w:t>
      </w:r>
      <w:r>
        <w:rPr>
          <w:sz w:val="18"/>
        </w:rPr>
        <w:t>reabilitação</w:t>
      </w:r>
      <w:r>
        <w:rPr>
          <w:spacing w:val="-2"/>
          <w:sz w:val="18"/>
        </w:rPr>
        <w:t xml:space="preserve"> </w:t>
      </w:r>
      <w:r>
        <w:rPr>
          <w:sz w:val="18"/>
        </w:rPr>
        <w:t>perante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própria</w:t>
      </w:r>
      <w:r>
        <w:rPr>
          <w:spacing w:val="-1"/>
          <w:sz w:val="18"/>
        </w:rPr>
        <w:t xml:space="preserve"> </w:t>
      </w:r>
      <w:r>
        <w:rPr>
          <w:sz w:val="18"/>
        </w:rPr>
        <w:t>autoridade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aplicou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penalidade.</w:t>
      </w:r>
    </w:p>
    <w:p w:rsidR="00B100A3" w:rsidRDefault="00B100A3" w:rsidP="00B100A3">
      <w:pPr>
        <w:pStyle w:val="PargrafodaLista"/>
        <w:numPr>
          <w:ilvl w:val="1"/>
          <w:numId w:val="27"/>
        </w:numPr>
        <w:tabs>
          <w:tab w:val="left" w:pos="940"/>
          <w:tab w:val="left" w:pos="941"/>
        </w:tabs>
        <w:spacing w:line="207" w:lineRule="exact"/>
        <w:ind w:hanging="710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aplicação</w:t>
      </w:r>
      <w:r>
        <w:rPr>
          <w:spacing w:val="-3"/>
          <w:sz w:val="18"/>
        </w:rPr>
        <w:t xml:space="preserve"> </w:t>
      </w:r>
      <w:r>
        <w:rPr>
          <w:sz w:val="18"/>
        </w:rPr>
        <w:t>das</w:t>
      </w:r>
      <w:r>
        <w:rPr>
          <w:spacing w:val="-1"/>
          <w:sz w:val="18"/>
        </w:rPr>
        <w:t xml:space="preserve"> </w:t>
      </w:r>
      <w:r>
        <w:rPr>
          <w:sz w:val="18"/>
        </w:rPr>
        <w:t>sanções</w:t>
      </w:r>
      <w:r>
        <w:rPr>
          <w:spacing w:val="-1"/>
          <w:sz w:val="18"/>
        </w:rPr>
        <w:t xml:space="preserve"> </w:t>
      </w:r>
      <w:r>
        <w:rPr>
          <w:sz w:val="18"/>
        </w:rPr>
        <w:t>serão considerados: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natureza</w:t>
      </w:r>
      <w:r>
        <w:rPr>
          <w:spacing w:val="-1"/>
          <w:sz w:val="18"/>
        </w:rPr>
        <w:t xml:space="preserve"> </w:t>
      </w:r>
      <w:r>
        <w:rPr>
          <w:sz w:val="18"/>
        </w:rPr>
        <w:t>e a</w:t>
      </w:r>
      <w:r>
        <w:rPr>
          <w:spacing w:val="-4"/>
          <w:sz w:val="18"/>
        </w:rPr>
        <w:t xml:space="preserve"> </w:t>
      </w:r>
      <w:r>
        <w:rPr>
          <w:sz w:val="18"/>
        </w:rPr>
        <w:t>gravidade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infração cometida.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peculiaridades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caso</w:t>
      </w:r>
      <w:r>
        <w:rPr>
          <w:spacing w:val="-1"/>
          <w:sz w:val="18"/>
        </w:rPr>
        <w:t xml:space="preserve"> </w:t>
      </w:r>
      <w:r>
        <w:rPr>
          <w:sz w:val="18"/>
        </w:rPr>
        <w:t>concreto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as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circunstâncias</w:t>
      </w:r>
      <w:r>
        <w:rPr>
          <w:spacing w:val="-2"/>
          <w:sz w:val="18"/>
        </w:rPr>
        <w:t xml:space="preserve"> </w:t>
      </w:r>
      <w:r>
        <w:rPr>
          <w:sz w:val="18"/>
        </w:rPr>
        <w:t>agravantes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atenuantes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before="2" w:line="207" w:lineRule="exact"/>
        <w:ind w:left="940" w:hanging="709"/>
        <w:rPr>
          <w:sz w:val="18"/>
        </w:rPr>
      </w:pPr>
      <w:proofErr w:type="gramStart"/>
      <w:r>
        <w:rPr>
          <w:sz w:val="18"/>
        </w:rPr>
        <w:t>os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danos</w:t>
      </w:r>
      <w:r>
        <w:rPr>
          <w:spacing w:val="-1"/>
          <w:sz w:val="18"/>
        </w:rPr>
        <w:t xml:space="preserve"> </w:t>
      </w:r>
      <w:r>
        <w:rPr>
          <w:sz w:val="18"/>
        </w:rPr>
        <w:t>que dela provierem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Administração</w:t>
      </w:r>
      <w:r>
        <w:rPr>
          <w:spacing w:val="-3"/>
          <w:sz w:val="18"/>
        </w:rPr>
        <w:t xml:space="preserve"> </w:t>
      </w:r>
      <w:r>
        <w:rPr>
          <w:sz w:val="18"/>
        </w:rPr>
        <w:t>Pública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line="206" w:lineRule="exact"/>
        <w:ind w:left="940" w:hanging="709"/>
        <w:rPr>
          <w:sz w:val="18"/>
        </w:rPr>
      </w:pPr>
      <w:proofErr w:type="gramStart"/>
      <w:r>
        <w:rPr>
          <w:sz w:val="18"/>
        </w:rPr>
        <w:t>a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implantação</w:t>
      </w:r>
      <w:r>
        <w:rPr>
          <w:spacing w:val="-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aperfeiçoamento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programa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integridade,</w:t>
      </w:r>
      <w:r>
        <w:rPr>
          <w:spacing w:val="-3"/>
          <w:sz w:val="18"/>
        </w:rPr>
        <w:t xml:space="preserve"> </w:t>
      </w:r>
      <w:r>
        <w:rPr>
          <w:sz w:val="18"/>
        </w:rPr>
        <w:t>conforme</w:t>
      </w:r>
      <w:r>
        <w:rPr>
          <w:spacing w:val="-1"/>
          <w:sz w:val="18"/>
        </w:rPr>
        <w:t xml:space="preserve"> </w:t>
      </w:r>
      <w:r>
        <w:rPr>
          <w:sz w:val="18"/>
        </w:rPr>
        <w:t>normas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orientações</w:t>
      </w:r>
      <w:r>
        <w:rPr>
          <w:spacing w:val="-1"/>
          <w:sz w:val="18"/>
        </w:rPr>
        <w:t xml:space="preserve"> </w:t>
      </w:r>
      <w:r>
        <w:rPr>
          <w:sz w:val="18"/>
        </w:rPr>
        <w:t>dos órgãos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controle.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rPr>
          <w:sz w:val="18"/>
        </w:rPr>
      </w:pPr>
      <w:r>
        <w:rPr>
          <w:sz w:val="18"/>
        </w:rPr>
        <w:lastRenderedPageBreak/>
        <w:t>A</w:t>
      </w:r>
      <w:r>
        <w:rPr>
          <w:spacing w:val="16"/>
          <w:sz w:val="18"/>
        </w:rPr>
        <w:t xml:space="preserve"> </w:t>
      </w:r>
      <w:r>
        <w:rPr>
          <w:sz w:val="18"/>
        </w:rPr>
        <w:t>multa</w:t>
      </w:r>
      <w:r>
        <w:rPr>
          <w:spacing w:val="27"/>
          <w:sz w:val="18"/>
        </w:rPr>
        <w:t xml:space="preserve"> </w:t>
      </w:r>
      <w:r>
        <w:rPr>
          <w:sz w:val="18"/>
        </w:rPr>
        <w:t>será</w:t>
      </w:r>
      <w:r>
        <w:rPr>
          <w:spacing w:val="27"/>
          <w:sz w:val="18"/>
        </w:rPr>
        <w:t xml:space="preserve"> </w:t>
      </w:r>
      <w:r>
        <w:rPr>
          <w:sz w:val="18"/>
        </w:rPr>
        <w:t>recolhida</w:t>
      </w:r>
      <w:r>
        <w:rPr>
          <w:spacing w:val="27"/>
          <w:sz w:val="18"/>
        </w:rPr>
        <w:t xml:space="preserve"> </w:t>
      </w:r>
      <w:r>
        <w:rPr>
          <w:sz w:val="18"/>
        </w:rPr>
        <w:t>em</w:t>
      </w:r>
      <w:r>
        <w:rPr>
          <w:spacing w:val="25"/>
          <w:sz w:val="18"/>
        </w:rPr>
        <w:t xml:space="preserve"> </w:t>
      </w:r>
      <w:r>
        <w:rPr>
          <w:sz w:val="18"/>
        </w:rPr>
        <w:t>percentual</w:t>
      </w:r>
      <w:r>
        <w:rPr>
          <w:spacing w:val="28"/>
          <w:sz w:val="18"/>
        </w:rPr>
        <w:t xml:space="preserve"> </w:t>
      </w:r>
      <w:r>
        <w:rPr>
          <w:sz w:val="18"/>
        </w:rPr>
        <w:t>de</w:t>
      </w:r>
      <w:r>
        <w:rPr>
          <w:spacing w:val="26"/>
          <w:sz w:val="18"/>
        </w:rPr>
        <w:t xml:space="preserve"> </w:t>
      </w:r>
      <w:r>
        <w:rPr>
          <w:sz w:val="18"/>
        </w:rPr>
        <w:t>0,5%</w:t>
      </w:r>
      <w:r>
        <w:rPr>
          <w:spacing w:val="26"/>
          <w:sz w:val="18"/>
        </w:rPr>
        <w:t xml:space="preserve"> </w:t>
      </w:r>
      <w:r>
        <w:rPr>
          <w:sz w:val="18"/>
        </w:rPr>
        <w:t>a</w:t>
      </w:r>
      <w:r>
        <w:rPr>
          <w:spacing w:val="29"/>
          <w:sz w:val="18"/>
        </w:rPr>
        <w:t xml:space="preserve"> </w:t>
      </w:r>
      <w:r>
        <w:rPr>
          <w:sz w:val="18"/>
        </w:rPr>
        <w:t>30%</w:t>
      </w:r>
      <w:r>
        <w:rPr>
          <w:spacing w:val="27"/>
          <w:sz w:val="18"/>
        </w:rPr>
        <w:t xml:space="preserve"> </w:t>
      </w:r>
      <w:r>
        <w:rPr>
          <w:sz w:val="18"/>
        </w:rPr>
        <w:t>incidente</w:t>
      </w:r>
      <w:r>
        <w:rPr>
          <w:spacing w:val="26"/>
          <w:sz w:val="18"/>
        </w:rPr>
        <w:t xml:space="preserve"> </w:t>
      </w:r>
      <w:r>
        <w:rPr>
          <w:sz w:val="18"/>
        </w:rPr>
        <w:t>sobre</w:t>
      </w:r>
      <w:r>
        <w:rPr>
          <w:spacing w:val="27"/>
          <w:sz w:val="18"/>
        </w:rPr>
        <w:t xml:space="preserve"> </w:t>
      </w:r>
      <w:r>
        <w:rPr>
          <w:sz w:val="18"/>
        </w:rPr>
        <w:t>o</w:t>
      </w:r>
      <w:r>
        <w:rPr>
          <w:spacing w:val="24"/>
          <w:sz w:val="18"/>
        </w:rPr>
        <w:t xml:space="preserve"> </w:t>
      </w:r>
      <w:r>
        <w:rPr>
          <w:sz w:val="18"/>
        </w:rPr>
        <w:t>valor</w:t>
      </w:r>
      <w:r>
        <w:rPr>
          <w:spacing w:val="27"/>
          <w:sz w:val="18"/>
        </w:rPr>
        <w:t xml:space="preserve"> </w:t>
      </w:r>
      <w:r>
        <w:rPr>
          <w:sz w:val="18"/>
        </w:rPr>
        <w:t>do</w:t>
      </w:r>
      <w:r>
        <w:rPr>
          <w:spacing w:val="26"/>
          <w:sz w:val="18"/>
        </w:rPr>
        <w:t xml:space="preserve"> </w:t>
      </w:r>
      <w:r>
        <w:rPr>
          <w:sz w:val="18"/>
        </w:rPr>
        <w:t>contrato</w:t>
      </w:r>
      <w:r>
        <w:rPr>
          <w:spacing w:val="25"/>
          <w:sz w:val="18"/>
        </w:rPr>
        <w:t xml:space="preserve"> </w:t>
      </w:r>
      <w:r>
        <w:rPr>
          <w:sz w:val="18"/>
        </w:rPr>
        <w:t>licitado,</w:t>
      </w:r>
      <w:r>
        <w:rPr>
          <w:spacing w:val="29"/>
          <w:sz w:val="18"/>
        </w:rPr>
        <w:t xml:space="preserve"> </w:t>
      </w:r>
      <w:r>
        <w:rPr>
          <w:sz w:val="18"/>
        </w:rPr>
        <w:t>recolhida</w:t>
      </w:r>
      <w:r>
        <w:rPr>
          <w:spacing w:val="26"/>
          <w:sz w:val="18"/>
        </w:rPr>
        <w:t xml:space="preserve"> </w:t>
      </w:r>
      <w:r>
        <w:rPr>
          <w:sz w:val="18"/>
        </w:rPr>
        <w:t>no</w:t>
      </w:r>
      <w:r>
        <w:rPr>
          <w:spacing w:val="26"/>
          <w:sz w:val="18"/>
        </w:rPr>
        <w:t xml:space="preserve"> </w:t>
      </w:r>
      <w:r>
        <w:rPr>
          <w:sz w:val="18"/>
        </w:rPr>
        <w:t>prazo</w:t>
      </w:r>
      <w:r>
        <w:rPr>
          <w:spacing w:val="-47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15</w:t>
      </w:r>
      <w:r>
        <w:rPr>
          <w:spacing w:val="2"/>
          <w:sz w:val="18"/>
        </w:rPr>
        <w:t xml:space="preserve"> </w:t>
      </w:r>
      <w:r>
        <w:rPr>
          <w:sz w:val="18"/>
        </w:rPr>
        <w:t>(quinze)</w:t>
      </w:r>
      <w:r>
        <w:rPr>
          <w:spacing w:val="-1"/>
          <w:sz w:val="18"/>
        </w:rPr>
        <w:t xml:space="preserve"> </w:t>
      </w:r>
      <w:r>
        <w:rPr>
          <w:sz w:val="18"/>
        </w:rPr>
        <w:t>dias</w:t>
      </w:r>
      <w:r>
        <w:rPr>
          <w:spacing w:val="1"/>
          <w:sz w:val="18"/>
        </w:rPr>
        <w:t xml:space="preserve"> </w:t>
      </w:r>
      <w:r>
        <w:rPr>
          <w:sz w:val="18"/>
        </w:rPr>
        <w:t>úteis,</w:t>
      </w:r>
      <w:r>
        <w:rPr>
          <w:spacing w:val="-2"/>
          <w:sz w:val="18"/>
        </w:rPr>
        <w:t xml:space="preserve"> </w:t>
      </w:r>
      <w:r>
        <w:rPr>
          <w:sz w:val="18"/>
        </w:rPr>
        <w:t>a contar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comunicação</w:t>
      </w:r>
      <w:r>
        <w:rPr>
          <w:spacing w:val="-3"/>
          <w:sz w:val="18"/>
        </w:rPr>
        <w:t xml:space="preserve"> </w:t>
      </w:r>
      <w:r>
        <w:rPr>
          <w:sz w:val="18"/>
        </w:rPr>
        <w:t>oficial.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spacing w:before="1" w:line="207" w:lineRule="exact"/>
        <w:ind w:left="940" w:hanging="709"/>
        <w:rPr>
          <w:sz w:val="18"/>
        </w:rPr>
      </w:pP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as infrações</w:t>
      </w:r>
      <w:r>
        <w:rPr>
          <w:spacing w:val="-3"/>
          <w:sz w:val="18"/>
        </w:rPr>
        <w:t xml:space="preserve"> </w:t>
      </w:r>
      <w:r>
        <w:rPr>
          <w:sz w:val="18"/>
        </w:rPr>
        <w:t>previstas</w:t>
      </w:r>
      <w:r>
        <w:rPr>
          <w:spacing w:val="-1"/>
          <w:sz w:val="18"/>
        </w:rPr>
        <w:t xml:space="preserve"> </w:t>
      </w:r>
      <w:r>
        <w:rPr>
          <w:sz w:val="18"/>
        </w:rPr>
        <w:t>nos itens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13.1.1.  13.2.1 ao</w:t>
      </w:r>
      <w:r>
        <w:rPr>
          <w:rFonts w:ascii="Arial" w:hAnsi="Arial"/>
          <w:b/>
          <w:spacing w:val="-2"/>
          <w:sz w:val="18"/>
        </w:rPr>
        <w:t xml:space="preserve"> 13.2.7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multa</w:t>
      </w:r>
      <w:r>
        <w:rPr>
          <w:spacing w:val="-3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0,5%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15%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valor do</w:t>
      </w:r>
      <w:r>
        <w:rPr>
          <w:spacing w:val="-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licitado.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Para as infrações previstas nos itens </w:t>
      </w:r>
      <w:r>
        <w:rPr>
          <w:rFonts w:ascii="Arial" w:hAnsi="Arial"/>
          <w:b/>
          <w:sz w:val="18"/>
        </w:rPr>
        <w:t xml:space="preserve">13.2.8. 13.2.9. 13.3.1 a 13.3.5. </w:t>
      </w:r>
      <w:proofErr w:type="gramStart"/>
      <w:r>
        <w:rPr>
          <w:sz w:val="18"/>
        </w:rPr>
        <w:t>a</w:t>
      </w:r>
      <w:proofErr w:type="gramEnd"/>
      <w:r>
        <w:rPr>
          <w:sz w:val="18"/>
        </w:rPr>
        <w:t xml:space="preserve"> multa será de 15% a 30% do valor do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licitado.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78" w:firstLine="0"/>
        <w:jc w:val="both"/>
        <w:rPr>
          <w:sz w:val="18"/>
        </w:rPr>
      </w:pPr>
      <w:r>
        <w:rPr>
          <w:sz w:val="18"/>
        </w:rPr>
        <w:t>As sanções de advertência, impedimento de licitar e contratar e declaração de inidoneidade para licitar ou contratar</w:t>
      </w:r>
      <w:r>
        <w:rPr>
          <w:spacing w:val="1"/>
          <w:sz w:val="18"/>
        </w:rPr>
        <w:t xml:space="preserve"> </w:t>
      </w:r>
      <w:r>
        <w:rPr>
          <w:sz w:val="18"/>
        </w:rPr>
        <w:t>poderão</w:t>
      </w:r>
      <w:r>
        <w:rPr>
          <w:spacing w:val="-1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aplicadas,</w:t>
      </w:r>
      <w:r>
        <w:rPr>
          <w:spacing w:val="-2"/>
          <w:sz w:val="18"/>
        </w:rPr>
        <w:t xml:space="preserve"> </w:t>
      </w:r>
      <w:r>
        <w:rPr>
          <w:sz w:val="18"/>
        </w:rPr>
        <w:t>cumulativamente ou</w:t>
      </w:r>
      <w:r>
        <w:rPr>
          <w:spacing w:val="2"/>
          <w:sz w:val="18"/>
        </w:rPr>
        <w:t xml:space="preserve"> </w:t>
      </w:r>
      <w:r>
        <w:rPr>
          <w:sz w:val="18"/>
        </w:rPr>
        <w:t>não, à</w:t>
      </w:r>
      <w:r>
        <w:rPr>
          <w:spacing w:val="-1"/>
          <w:sz w:val="18"/>
        </w:rPr>
        <w:t xml:space="preserve"> </w:t>
      </w:r>
      <w:r>
        <w:rPr>
          <w:sz w:val="18"/>
        </w:rPr>
        <w:t>penalidade de</w:t>
      </w:r>
      <w:r>
        <w:rPr>
          <w:spacing w:val="-3"/>
          <w:sz w:val="18"/>
        </w:rPr>
        <w:t xml:space="preserve"> </w:t>
      </w:r>
      <w:r>
        <w:rPr>
          <w:sz w:val="18"/>
        </w:rPr>
        <w:t>multa.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jc w:val="both"/>
        <w:rPr>
          <w:sz w:val="18"/>
        </w:rPr>
      </w:pPr>
      <w:r>
        <w:rPr>
          <w:sz w:val="18"/>
        </w:rPr>
        <w:t>Na aplicação da sanção de multa será facultada a defesa do interessado no prazo de 15 (quinze) dias úteis, contado da</w:t>
      </w:r>
      <w:r>
        <w:rPr>
          <w:spacing w:val="1"/>
          <w:sz w:val="18"/>
        </w:rPr>
        <w:t xml:space="preserve"> </w:t>
      </w:r>
      <w:r>
        <w:rPr>
          <w:sz w:val="18"/>
        </w:rPr>
        <w:t>data</w:t>
      </w:r>
      <w:r>
        <w:rPr>
          <w:spacing w:val="-1"/>
          <w:sz w:val="18"/>
        </w:rPr>
        <w:t xml:space="preserve"> </w:t>
      </w:r>
      <w:r>
        <w:rPr>
          <w:sz w:val="18"/>
        </w:rPr>
        <w:t>de sua</w:t>
      </w:r>
      <w:r>
        <w:rPr>
          <w:spacing w:val="2"/>
          <w:sz w:val="18"/>
        </w:rPr>
        <w:t xml:space="preserve"> </w:t>
      </w:r>
      <w:r>
        <w:rPr>
          <w:sz w:val="18"/>
        </w:rPr>
        <w:t>intimação.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proofErr w:type="gramStart"/>
      <w:r>
        <w:rPr>
          <w:sz w:val="18"/>
        </w:rPr>
        <w:t>A sanção de impedimento de licitar e contratar será</w:t>
      </w:r>
      <w:proofErr w:type="gramEnd"/>
      <w:r>
        <w:rPr>
          <w:sz w:val="18"/>
        </w:rPr>
        <w:t xml:space="preserve"> aplicada ao responsável em decorrência das infrações administrativas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relacionadas nos itens </w:t>
      </w:r>
      <w:r>
        <w:rPr>
          <w:rFonts w:ascii="Arial" w:hAnsi="Arial"/>
          <w:b/>
          <w:sz w:val="18"/>
        </w:rPr>
        <w:t xml:space="preserve">13.1.1. 13.2 e 13.2.6. </w:t>
      </w:r>
      <w:proofErr w:type="gramStart"/>
      <w:r>
        <w:rPr>
          <w:sz w:val="18"/>
        </w:rPr>
        <w:t>quando</w:t>
      </w:r>
      <w:proofErr w:type="gramEnd"/>
      <w:r>
        <w:rPr>
          <w:sz w:val="18"/>
        </w:rPr>
        <w:t xml:space="preserve"> não se justificar a imposição de penalidade mais grave, e impedirá o</w:t>
      </w:r>
      <w:r>
        <w:rPr>
          <w:spacing w:val="1"/>
          <w:sz w:val="18"/>
        </w:rPr>
        <w:t xml:space="preserve"> </w:t>
      </w:r>
      <w:r>
        <w:rPr>
          <w:sz w:val="18"/>
        </w:rPr>
        <w:t>responsável de licitar e contratar no âmbito da Administração Pública direta e indireta do ente federativo a qual pertencer o órgão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entidade,</w:t>
      </w:r>
      <w:r>
        <w:rPr>
          <w:spacing w:val="-2"/>
          <w:sz w:val="18"/>
        </w:rPr>
        <w:t xml:space="preserve"> </w:t>
      </w:r>
      <w:r>
        <w:rPr>
          <w:sz w:val="18"/>
        </w:rPr>
        <w:t>pelo</w:t>
      </w:r>
      <w:r>
        <w:rPr>
          <w:spacing w:val="-2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máximo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3 (três)</w:t>
      </w:r>
      <w:r>
        <w:rPr>
          <w:spacing w:val="-2"/>
          <w:sz w:val="18"/>
        </w:rPr>
        <w:t xml:space="preserve"> </w:t>
      </w:r>
      <w:r>
        <w:rPr>
          <w:sz w:val="18"/>
        </w:rPr>
        <w:t>anos.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r>
        <w:rPr>
          <w:sz w:val="18"/>
        </w:rPr>
        <w:t>Poderá ser aplicada ao responsável a sanção de declaração de inidoneidade para licitar ou contratar, em decorrência da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prática das infrações dispostas nos itens </w:t>
      </w:r>
      <w:r>
        <w:rPr>
          <w:rFonts w:ascii="Arial" w:hAnsi="Arial"/>
          <w:b/>
          <w:sz w:val="18"/>
        </w:rPr>
        <w:t xml:space="preserve">13.3.1. 13.3.2. 13.3.3. 13.3.4. </w:t>
      </w:r>
      <w:proofErr w:type="gramStart"/>
      <w:r>
        <w:rPr>
          <w:rFonts w:ascii="Arial" w:hAnsi="Arial"/>
          <w:b/>
          <w:sz w:val="18"/>
        </w:rPr>
        <w:t>e</w:t>
      </w:r>
      <w:proofErr w:type="gramEnd"/>
      <w:r>
        <w:rPr>
          <w:rFonts w:ascii="Arial" w:hAnsi="Arial"/>
          <w:b/>
          <w:sz w:val="18"/>
        </w:rPr>
        <w:t xml:space="preserve"> 13.3.5. </w:t>
      </w:r>
      <w:proofErr w:type="gramStart"/>
      <w:r>
        <w:rPr>
          <w:sz w:val="18"/>
        </w:rPr>
        <w:t>bem</w:t>
      </w:r>
      <w:proofErr w:type="gramEnd"/>
      <w:r>
        <w:rPr>
          <w:sz w:val="18"/>
        </w:rPr>
        <w:t xml:space="preserve"> como pelas infrações administrativas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previstas nos itens </w:t>
      </w:r>
      <w:r>
        <w:rPr>
          <w:rFonts w:ascii="Arial" w:hAnsi="Arial"/>
          <w:b/>
          <w:sz w:val="18"/>
        </w:rPr>
        <w:t xml:space="preserve">13.1.1. 13.2. </w:t>
      </w:r>
      <w:proofErr w:type="gramStart"/>
      <w:r>
        <w:rPr>
          <w:sz w:val="18"/>
        </w:rPr>
        <w:t>e</w:t>
      </w:r>
      <w:proofErr w:type="gramEnd"/>
      <w:r>
        <w:rPr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13.2.6. </w:t>
      </w:r>
      <w:proofErr w:type="gramStart"/>
      <w:r>
        <w:rPr>
          <w:sz w:val="18"/>
        </w:rPr>
        <w:t>que</w:t>
      </w:r>
      <w:proofErr w:type="gramEnd"/>
      <w:r>
        <w:rPr>
          <w:sz w:val="18"/>
        </w:rPr>
        <w:t xml:space="preserve"> justifiquem a imposição de penalidade mais grave que a sanção de impedimento de</w:t>
      </w:r>
      <w:r>
        <w:rPr>
          <w:spacing w:val="1"/>
          <w:sz w:val="18"/>
        </w:rPr>
        <w:t xml:space="preserve"> </w:t>
      </w:r>
      <w:r>
        <w:rPr>
          <w:sz w:val="18"/>
        </w:rPr>
        <w:t>licitar e</w:t>
      </w:r>
      <w:r>
        <w:rPr>
          <w:spacing w:val="-2"/>
          <w:sz w:val="18"/>
        </w:rPr>
        <w:t xml:space="preserve"> </w:t>
      </w:r>
      <w:r>
        <w:rPr>
          <w:sz w:val="18"/>
        </w:rPr>
        <w:t>contratar,</w:t>
      </w:r>
      <w:r>
        <w:rPr>
          <w:spacing w:val="-2"/>
          <w:sz w:val="18"/>
        </w:rPr>
        <w:t xml:space="preserve"> </w:t>
      </w:r>
      <w:r>
        <w:rPr>
          <w:sz w:val="18"/>
        </w:rPr>
        <w:t>cuja</w:t>
      </w:r>
      <w:r>
        <w:rPr>
          <w:spacing w:val="-2"/>
          <w:sz w:val="18"/>
        </w:rPr>
        <w:t xml:space="preserve"> </w:t>
      </w:r>
      <w:r>
        <w:rPr>
          <w:sz w:val="18"/>
        </w:rPr>
        <w:t>duração</w:t>
      </w:r>
      <w:r>
        <w:rPr>
          <w:spacing w:val="-3"/>
          <w:sz w:val="18"/>
        </w:rPr>
        <w:t xml:space="preserve"> </w:t>
      </w:r>
      <w:r>
        <w:rPr>
          <w:sz w:val="18"/>
        </w:rPr>
        <w:t>observará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prazo previsto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art. 156,</w:t>
      </w:r>
      <w:r>
        <w:rPr>
          <w:spacing w:val="2"/>
          <w:sz w:val="18"/>
        </w:rPr>
        <w:t xml:space="preserve"> </w:t>
      </w:r>
      <w:r>
        <w:rPr>
          <w:sz w:val="18"/>
        </w:rPr>
        <w:t>§5º, da</w:t>
      </w:r>
      <w:r>
        <w:rPr>
          <w:spacing w:val="-1"/>
          <w:sz w:val="18"/>
        </w:rPr>
        <w:t xml:space="preserve"> </w:t>
      </w:r>
      <w:r>
        <w:rPr>
          <w:sz w:val="18"/>
        </w:rPr>
        <w:t>Lei</w:t>
      </w:r>
      <w:r>
        <w:rPr>
          <w:spacing w:val="-3"/>
          <w:sz w:val="18"/>
        </w:rPr>
        <w:t xml:space="preserve"> </w:t>
      </w:r>
      <w:r>
        <w:rPr>
          <w:sz w:val="18"/>
        </w:rPr>
        <w:t>n.º</w:t>
      </w:r>
      <w:r>
        <w:rPr>
          <w:spacing w:val="-1"/>
          <w:sz w:val="18"/>
        </w:rPr>
        <w:t xml:space="preserve"> </w:t>
      </w:r>
      <w:r>
        <w:rPr>
          <w:sz w:val="18"/>
        </w:rPr>
        <w:t>14.133/2021.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1" w:firstLine="0"/>
        <w:jc w:val="both"/>
        <w:rPr>
          <w:sz w:val="18"/>
        </w:rPr>
      </w:pPr>
      <w:r>
        <w:rPr>
          <w:sz w:val="18"/>
        </w:rPr>
        <w:t>A recusa injustificada do adjudicatário em assinar o contrato administrativo, ou em aceitar ou retirar o instrumento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equivalente no prazo estabelecido pela Administração, descrita no item </w:t>
      </w:r>
      <w:r>
        <w:rPr>
          <w:rFonts w:ascii="Arial" w:hAnsi="Arial"/>
          <w:b/>
          <w:sz w:val="18"/>
        </w:rPr>
        <w:t xml:space="preserve">13.2.6. </w:t>
      </w:r>
      <w:proofErr w:type="gramStart"/>
      <w:r>
        <w:rPr>
          <w:sz w:val="18"/>
        </w:rPr>
        <w:t>caracterizará</w:t>
      </w:r>
      <w:proofErr w:type="gramEnd"/>
      <w:r>
        <w:rPr>
          <w:sz w:val="18"/>
        </w:rPr>
        <w:t xml:space="preserve"> o descumprimento total da obrigação</w:t>
      </w:r>
      <w:r>
        <w:rPr>
          <w:spacing w:val="1"/>
          <w:sz w:val="18"/>
        </w:rPr>
        <w:t xml:space="preserve"> </w:t>
      </w:r>
      <w:r>
        <w:rPr>
          <w:sz w:val="18"/>
        </w:rPr>
        <w:t>assumida e o sujeitará às penalidades e à imediata perda da garantia de proposta em favor do órgão ou entidade promotora da</w:t>
      </w:r>
      <w:r>
        <w:rPr>
          <w:spacing w:val="1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-2"/>
          <w:sz w:val="18"/>
        </w:rPr>
        <w:t xml:space="preserve"> </w:t>
      </w:r>
      <w:r>
        <w:rPr>
          <w:sz w:val="18"/>
        </w:rPr>
        <w:t>nos</w:t>
      </w:r>
      <w:r>
        <w:rPr>
          <w:spacing w:val="-3"/>
          <w:sz w:val="18"/>
        </w:rPr>
        <w:t xml:space="preserve"> </w:t>
      </w:r>
      <w:r>
        <w:rPr>
          <w:sz w:val="18"/>
        </w:rPr>
        <w:t>termos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art. 45, §4º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SEGES/ME n.º</w:t>
      </w:r>
      <w:r>
        <w:rPr>
          <w:spacing w:val="-1"/>
          <w:sz w:val="18"/>
        </w:rPr>
        <w:t xml:space="preserve"> </w:t>
      </w:r>
      <w:r>
        <w:rPr>
          <w:sz w:val="18"/>
        </w:rPr>
        <w:t>73,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2022.</w:t>
      </w:r>
    </w:p>
    <w:p w:rsidR="00B100A3" w:rsidRPr="00FF7FD5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1" w:hanging="89"/>
        <w:jc w:val="both"/>
        <w:rPr>
          <w:sz w:val="18"/>
          <w:szCs w:val="18"/>
        </w:rPr>
      </w:pPr>
      <w:proofErr w:type="gramStart"/>
      <w:r w:rsidRPr="00FF7FD5">
        <w:rPr>
          <w:sz w:val="18"/>
          <w:szCs w:val="18"/>
        </w:rPr>
        <w:t>A</w:t>
      </w:r>
      <w:r w:rsidRPr="00FF7FD5">
        <w:rPr>
          <w:spacing w:val="29"/>
          <w:sz w:val="18"/>
          <w:szCs w:val="18"/>
        </w:rPr>
        <w:t xml:space="preserve"> </w:t>
      </w:r>
      <w:r w:rsidRPr="00FF7FD5">
        <w:rPr>
          <w:sz w:val="18"/>
          <w:szCs w:val="18"/>
        </w:rPr>
        <w:t>apuração</w:t>
      </w:r>
      <w:r w:rsidRPr="00FF7FD5">
        <w:rPr>
          <w:spacing w:val="39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6"/>
          <w:sz w:val="18"/>
          <w:szCs w:val="18"/>
        </w:rPr>
        <w:t xml:space="preserve"> </w:t>
      </w:r>
      <w:r w:rsidRPr="00FF7FD5">
        <w:rPr>
          <w:sz w:val="18"/>
          <w:szCs w:val="18"/>
        </w:rPr>
        <w:t>responsabilidade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relacionadas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às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sanções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impedimento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licitar</w:t>
      </w:r>
      <w:proofErr w:type="gramEnd"/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e</w:t>
      </w:r>
      <w:r w:rsidRPr="00FF7FD5">
        <w:rPr>
          <w:spacing w:val="36"/>
          <w:sz w:val="18"/>
          <w:szCs w:val="18"/>
        </w:rPr>
        <w:t xml:space="preserve"> </w:t>
      </w:r>
      <w:r w:rsidRPr="00FF7FD5">
        <w:rPr>
          <w:sz w:val="18"/>
          <w:szCs w:val="18"/>
        </w:rPr>
        <w:t>contratar</w:t>
      </w:r>
      <w:r w:rsidRPr="00FF7FD5">
        <w:rPr>
          <w:spacing w:val="36"/>
          <w:sz w:val="18"/>
          <w:szCs w:val="18"/>
        </w:rPr>
        <w:t xml:space="preserve"> </w:t>
      </w:r>
      <w:r w:rsidRPr="00FF7FD5">
        <w:rPr>
          <w:sz w:val="18"/>
          <w:szCs w:val="18"/>
        </w:rPr>
        <w:t>e</w:t>
      </w:r>
      <w:r w:rsidRPr="00FF7FD5">
        <w:rPr>
          <w:spacing w:val="38"/>
          <w:sz w:val="18"/>
          <w:szCs w:val="18"/>
        </w:rPr>
        <w:t xml:space="preserve"> </w:t>
      </w:r>
      <w:r w:rsidRPr="00FF7FD5">
        <w:rPr>
          <w:sz w:val="18"/>
          <w:szCs w:val="18"/>
        </w:rPr>
        <w:t>de</w:t>
      </w:r>
      <w:r w:rsidRPr="00FF7FD5">
        <w:rPr>
          <w:spacing w:val="37"/>
          <w:sz w:val="18"/>
          <w:szCs w:val="18"/>
        </w:rPr>
        <w:t xml:space="preserve"> </w:t>
      </w:r>
      <w:r w:rsidRPr="00FF7FD5">
        <w:rPr>
          <w:sz w:val="18"/>
          <w:szCs w:val="18"/>
        </w:rPr>
        <w:t>declaração</w:t>
      </w:r>
      <w:r w:rsidRPr="00FF7FD5">
        <w:rPr>
          <w:spacing w:val="39"/>
          <w:sz w:val="18"/>
          <w:szCs w:val="18"/>
        </w:rPr>
        <w:t xml:space="preserve"> </w:t>
      </w:r>
      <w:r w:rsidRPr="00FF7FD5">
        <w:rPr>
          <w:sz w:val="18"/>
          <w:szCs w:val="18"/>
        </w:rPr>
        <w:t>de inidoneidade para licitar ou contratar demandará a instauração de processo de responsabilização a ser conduzido por comissão</w:t>
      </w:r>
      <w:r w:rsidRPr="00FF7FD5">
        <w:rPr>
          <w:spacing w:val="1"/>
          <w:sz w:val="18"/>
          <w:szCs w:val="18"/>
        </w:rPr>
        <w:t xml:space="preserve"> </w:t>
      </w:r>
      <w:r w:rsidRPr="00FF7FD5">
        <w:rPr>
          <w:sz w:val="18"/>
          <w:szCs w:val="18"/>
        </w:rPr>
        <w:t>composta por 2 (dois) ou mais servidores estáveis, que avaliará fatos e circunstâncias conhecidos e intimará o licitante ou o</w:t>
      </w:r>
      <w:r w:rsidRPr="00FF7FD5">
        <w:rPr>
          <w:spacing w:val="1"/>
          <w:sz w:val="18"/>
          <w:szCs w:val="18"/>
        </w:rPr>
        <w:t xml:space="preserve"> </w:t>
      </w:r>
      <w:r w:rsidRPr="00FF7FD5">
        <w:rPr>
          <w:sz w:val="18"/>
          <w:szCs w:val="18"/>
        </w:rPr>
        <w:t>adjudicatário para, no prazo de 15 (quinze) dias úteis, contado da data de sua intimação, apresentar defesa escrita e especificar as</w:t>
      </w:r>
      <w:r w:rsidRPr="00FF7FD5">
        <w:rPr>
          <w:spacing w:val="-47"/>
          <w:sz w:val="18"/>
          <w:szCs w:val="18"/>
        </w:rPr>
        <w:t xml:space="preserve"> </w:t>
      </w:r>
      <w:r w:rsidRPr="00FF7FD5">
        <w:rPr>
          <w:sz w:val="18"/>
          <w:szCs w:val="18"/>
        </w:rPr>
        <w:t>provas que</w:t>
      </w:r>
      <w:r w:rsidRPr="00FF7FD5">
        <w:rPr>
          <w:spacing w:val="2"/>
          <w:sz w:val="18"/>
          <w:szCs w:val="18"/>
        </w:rPr>
        <w:t xml:space="preserve"> </w:t>
      </w:r>
      <w:r w:rsidRPr="00FF7FD5">
        <w:rPr>
          <w:sz w:val="18"/>
          <w:szCs w:val="18"/>
        </w:rPr>
        <w:t>pretenda produzir.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1" w:firstLine="0"/>
        <w:jc w:val="both"/>
        <w:rPr>
          <w:sz w:val="18"/>
        </w:rPr>
      </w:pPr>
      <w:r>
        <w:rPr>
          <w:sz w:val="18"/>
        </w:rPr>
        <w:t>Caberá recurso no prazo de 15 (quinze) dias úteis da aplicação das sanções de advertência, multa e impedimento de</w:t>
      </w:r>
      <w:r>
        <w:rPr>
          <w:spacing w:val="1"/>
          <w:sz w:val="18"/>
        </w:rPr>
        <w:t xml:space="preserve"> </w:t>
      </w:r>
      <w:r>
        <w:rPr>
          <w:sz w:val="18"/>
        </w:rPr>
        <w:t>licitar e contratar, contado da data da intimação, o qual será dirigido à autoridade que tiver proferido a decisão recorrida, que, se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não a reconsiderar no prazo de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dias úteis, encaminhará o recurso com sua motivação à autoridade superior, que deverá</w:t>
      </w:r>
      <w:r>
        <w:rPr>
          <w:spacing w:val="1"/>
          <w:sz w:val="18"/>
        </w:rPr>
        <w:t xml:space="preserve"> </w:t>
      </w:r>
      <w:r>
        <w:rPr>
          <w:sz w:val="18"/>
        </w:rPr>
        <w:t>proferir</w:t>
      </w:r>
      <w:r>
        <w:rPr>
          <w:spacing w:val="-4"/>
          <w:sz w:val="18"/>
        </w:rPr>
        <w:t xml:space="preserve"> </w:t>
      </w:r>
      <w:r>
        <w:rPr>
          <w:sz w:val="18"/>
        </w:rPr>
        <w:t>sua</w:t>
      </w:r>
      <w:r>
        <w:rPr>
          <w:spacing w:val="2"/>
          <w:sz w:val="18"/>
        </w:rPr>
        <w:t xml:space="preserve"> </w:t>
      </w:r>
      <w:r>
        <w:rPr>
          <w:sz w:val="18"/>
        </w:rPr>
        <w:t>decisão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máximo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20</w:t>
      </w:r>
      <w:r>
        <w:rPr>
          <w:spacing w:val="1"/>
          <w:sz w:val="18"/>
        </w:rPr>
        <w:t xml:space="preserve"> </w:t>
      </w:r>
      <w:r>
        <w:rPr>
          <w:sz w:val="18"/>
        </w:rPr>
        <w:t>(vinte)</w:t>
      </w:r>
      <w:r>
        <w:rPr>
          <w:spacing w:val="1"/>
          <w:sz w:val="18"/>
        </w:rPr>
        <w:t xml:space="preserve"> </w:t>
      </w:r>
      <w:r>
        <w:rPr>
          <w:sz w:val="18"/>
        </w:rPr>
        <w:t>dias</w:t>
      </w:r>
      <w:r>
        <w:rPr>
          <w:spacing w:val="-2"/>
          <w:sz w:val="18"/>
        </w:rPr>
        <w:t xml:space="preserve"> </w:t>
      </w:r>
      <w:r>
        <w:rPr>
          <w:sz w:val="18"/>
        </w:rPr>
        <w:t>úteis, contado</w:t>
      </w:r>
      <w:r>
        <w:rPr>
          <w:spacing w:val="1"/>
          <w:sz w:val="18"/>
        </w:rPr>
        <w:t xml:space="preserve"> </w:t>
      </w:r>
      <w:r>
        <w:rPr>
          <w:sz w:val="18"/>
        </w:rPr>
        <w:t>do recebimento</w:t>
      </w:r>
      <w:r>
        <w:rPr>
          <w:spacing w:val="2"/>
          <w:sz w:val="18"/>
        </w:rPr>
        <w:t xml:space="preserve"> </w:t>
      </w:r>
      <w:r>
        <w:rPr>
          <w:sz w:val="18"/>
        </w:rPr>
        <w:t>dos autos.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2" w:firstLine="0"/>
        <w:jc w:val="both"/>
        <w:rPr>
          <w:sz w:val="18"/>
        </w:rPr>
      </w:pPr>
      <w:r>
        <w:rPr>
          <w:sz w:val="18"/>
        </w:rPr>
        <w:t>Caberá</w:t>
      </w:r>
      <w:r>
        <w:rPr>
          <w:spacing w:val="11"/>
          <w:sz w:val="18"/>
        </w:rPr>
        <w:t xml:space="preserve"> </w:t>
      </w:r>
      <w:r>
        <w:rPr>
          <w:sz w:val="18"/>
        </w:rPr>
        <w:t>a</w:t>
      </w:r>
      <w:r>
        <w:rPr>
          <w:spacing w:val="12"/>
          <w:sz w:val="18"/>
        </w:rPr>
        <w:t xml:space="preserve"> </w:t>
      </w:r>
      <w:r>
        <w:rPr>
          <w:sz w:val="18"/>
        </w:rPr>
        <w:t>apresentação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pedido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reconsideração</w:t>
      </w:r>
      <w:r>
        <w:rPr>
          <w:spacing w:val="12"/>
          <w:sz w:val="18"/>
        </w:rPr>
        <w:t xml:space="preserve"> </w:t>
      </w:r>
      <w:r>
        <w:rPr>
          <w:sz w:val="18"/>
        </w:rPr>
        <w:t>da</w:t>
      </w:r>
      <w:r>
        <w:rPr>
          <w:spacing w:val="12"/>
          <w:sz w:val="18"/>
        </w:rPr>
        <w:t xml:space="preserve"> </w:t>
      </w:r>
      <w:r>
        <w:rPr>
          <w:sz w:val="18"/>
        </w:rPr>
        <w:t>aplicação</w:t>
      </w:r>
      <w:r>
        <w:rPr>
          <w:spacing w:val="12"/>
          <w:sz w:val="18"/>
        </w:rPr>
        <w:t xml:space="preserve"> </w:t>
      </w:r>
      <w:r>
        <w:rPr>
          <w:sz w:val="18"/>
        </w:rPr>
        <w:t>da</w:t>
      </w:r>
      <w:r>
        <w:rPr>
          <w:spacing w:val="11"/>
          <w:sz w:val="18"/>
        </w:rPr>
        <w:t xml:space="preserve"> </w:t>
      </w:r>
      <w:r>
        <w:rPr>
          <w:sz w:val="18"/>
        </w:rPr>
        <w:t>sanção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declaração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inidoneidade</w:t>
      </w:r>
      <w:r>
        <w:rPr>
          <w:spacing w:val="12"/>
          <w:sz w:val="18"/>
        </w:rPr>
        <w:t xml:space="preserve"> </w:t>
      </w:r>
      <w:r>
        <w:rPr>
          <w:sz w:val="18"/>
        </w:rPr>
        <w:t>para</w:t>
      </w:r>
      <w:r>
        <w:rPr>
          <w:spacing w:val="10"/>
          <w:sz w:val="18"/>
        </w:rPr>
        <w:t xml:space="preserve"> </w:t>
      </w:r>
      <w:r>
        <w:rPr>
          <w:sz w:val="18"/>
        </w:rPr>
        <w:t>licitar</w:t>
      </w:r>
      <w:r>
        <w:rPr>
          <w:spacing w:val="-48"/>
          <w:sz w:val="18"/>
        </w:rPr>
        <w:t xml:space="preserve"> </w:t>
      </w:r>
      <w:r>
        <w:rPr>
          <w:sz w:val="18"/>
        </w:rPr>
        <w:t>ou contratar no prazo de 15 (quinze) dias úteis, contado da data da intimação, e decidido no prazo máximo de 20 (vinte) dias úteis,</w:t>
      </w:r>
      <w:r>
        <w:rPr>
          <w:spacing w:val="1"/>
          <w:sz w:val="18"/>
        </w:rPr>
        <w:t xml:space="preserve"> </w:t>
      </w:r>
      <w:r>
        <w:rPr>
          <w:sz w:val="18"/>
        </w:rPr>
        <w:t>contado do seu</w:t>
      </w:r>
      <w:r>
        <w:rPr>
          <w:spacing w:val="2"/>
          <w:sz w:val="18"/>
        </w:rPr>
        <w:t xml:space="preserve"> </w:t>
      </w:r>
      <w:r>
        <w:rPr>
          <w:sz w:val="18"/>
        </w:rPr>
        <w:t>recebimento.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jc w:val="both"/>
        <w:rPr>
          <w:sz w:val="18"/>
        </w:rPr>
      </w:pPr>
      <w:r>
        <w:rPr>
          <w:sz w:val="18"/>
        </w:rPr>
        <w:t>O recurso e o pedido de reconsideração terão efeito suspensivo do ato ou da decisão recorrida até que sobrevenha</w:t>
      </w:r>
      <w:r>
        <w:rPr>
          <w:spacing w:val="1"/>
          <w:sz w:val="18"/>
        </w:rPr>
        <w:t xml:space="preserve"> </w:t>
      </w:r>
      <w:r>
        <w:rPr>
          <w:sz w:val="18"/>
        </w:rPr>
        <w:t>decisão</w:t>
      </w:r>
      <w:r>
        <w:rPr>
          <w:spacing w:val="-3"/>
          <w:sz w:val="18"/>
        </w:rPr>
        <w:t xml:space="preserve"> </w:t>
      </w:r>
      <w:r>
        <w:rPr>
          <w:sz w:val="18"/>
        </w:rPr>
        <w:t>final</w:t>
      </w:r>
      <w:r>
        <w:rPr>
          <w:spacing w:val="1"/>
          <w:sz w:val="18"/>
        </w:rPr>
        <w:t xml:space="preserve"> </w:t>
      </w:r>
      <w:r>
        <w:rPr>
          <w:sz w:val="18"/>
        </w:rPr>
        <w:t>da autoridade</w:t>
      </w:r>
      <w:r>
        <w:rPr>
          <w:spacing w:val="-2"/>
          <w:sz w:val="18"/>
        </w:rPr>
        <w:t xml:space="preserve"> </w:t>
      </w:r>
      <w:r>
        <w:rPr>
          <w:sz w:val="18"/>
        </w:rPr>
        <w:t>competente.</w:t>
      </w:r>
    </w:p>
    <w:p w:rsidR="00B100A3" w:rsidRDefault="00B100A3" w:rsidP="00B100A3">
      <w:pPr>
        <w:pStyle w:val="PargrafodaLista"/>
        <w:numPr>
          <w:ilvl w:val="2"/>
          <w:numId w:val="27"/>
        </w:numPr>
        <w:tabs>
          <w:tab w:val="left" w:pos="940"/>
        </w:tabs>
        <w:ind w:left="231" w:right="284" w:firstLine="0"/>
        <w:jc w:val="both"/>
        <w:rPr>
          <w:sz w:val="18"/>
        </w:rPr>
      </w:pPr>
      <w:r>
        <w:rPr>
          <w:sz w:val="18"/>
        </w:rPr>
        <w:t>A aplicação das sanções previstas neste edital não exclui, em hipótese alguma, a obrigação de reparação integral dos</w:t>
      </w:r>
      <w:r>
        <w:rPr>
          <w:spacing w:val="1"/>
          <w:sz w:val="18"/>
        </w:rPr>
        <w:t xml:space="preserve"> </w:t>
      </w:r>
      <w:r>
        <w:rPr>
          <w:sz w:val="18"/>
        </w:rPr>
        <w:t>danos causados.</w:t>
      </w:r>
    </w:p>
    <w:p w:rsidR="004C26D5" w:rsidRDefault="00931E11">
      <w:pPr>
        <w:pStyle w:val="Corpodetexto"/>
        <w:spacing w:before="10"/>
        <w:rPr>
          <w:sz w:val="14"/>
        </w:rPr>
      </w:pPr>
      <w:r>
        <w:pict>
          <v:shape id="_x0000_s1046" type="#_x0000_t202" style="position:absolute;margin-left:36.95pt;margin-top:10.8pt;width:535.7pt;height:12.75pt;z-index:-15720448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XIV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FORMALIZAÇÃO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INSTRUMENTO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CONTRATUAL: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68"/>
        </w:tabs>
        <w:spacing w:before="95"/>
        <w:ind w:left="231" w:right="283" w:firstLine="0"/>
        <w:jc w:val="both"/>
        <w:rPr>
          <w:sz w:val="18"/>
        </w:rPr>
      </w:pPr>
      <w:r>
        <w:rPr>
          <w:sz w:val="18"/>
        </w:rPr>
        <w:t>Homologada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licitação</w:t>
      </w:r>
      <w:r>
        <w:rPr>
          <w:spacing w:val="1"/>
          <w:sz w:val="18"/>
        </w:rPr>
        <w:t xml:space="preserve"> </w:t>
      </w:r>
      <w:r>
        <w:rPr>
          <w:sz w:val="18"/>
        </w:rPr>
        <w:t>pela</w:t>
      </w:r>
      <w:r>
        <w:rPr>
          <w:spacing w:val="1"/>
          <w:sz w:val="18"/>
        </w:rPr>
        <w:t xml:space="preserve"> </w:t>
      </w:r>
      <w:r>
        <w:rPr>
          <w:sz w:val="18"/>
        </w:rPr>
        <w:t>autoridade</w:t>
      </w:r>
      <w:r>
        <w:rPr>
          <w:spacing w:val="1"/>
          <w:sz w:val="18"/>
        </w:rPr>
        <w:t xml:space="preserve"> </w:t>
      </w:r>
      <w:r>
        <w:rPr>
          <w:sz w:val="18"/>
        </w:rPr>
        <w:t>competente,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 w:rsidR="0088662A">
        <w:rPr>
          <w:spacing w:val="1"/>
          <w:sz w:val="18"/>
        </w:rPr>
        <w:t xml:space="preserve">Consórcio Intermunicipal de Saúde da 22ª Regional de Saúde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IVAIPORÃ</w:t>
      </w:r>
      <w:r>
        <w:rPr>
          <w:spacing w:val="1"/>
          <w:sz w:val="18"/>
        </w:rPr>
        <w:t xml:space="preserve"> </w:t>
      </w:r>
      <w:r>
        <w:rPr>
          <w:sz w:val="18"/>
        </w:rPr>
        <w:t>elaborará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respectivo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 com a(s) proponente(s) vencedora(s), visando à execução do objeto desta licitação, nos termos da minuta que</w:t>
      </w:r>
      <w:r>
        <w:rPr>
          <w:spacing w:val="1"/>
          <w:sz w:val="18"/>
        </w:rPr>
        <w:t xml:space="preserve"> </w:t>
      </w:r>
      <w:r>
        <w:rPr>
          <w:sz w:val="18"/>
        </w:rPr>
        <w:t>constitui o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Anexo IV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deste Edital.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12"/>
        </w:tabs>
        <w:ind w:left="231" w:right="283" w:firstLine="0"/>
        <w:jc w:val="both"/>
        <w:rPr>
          <w:sz w:val="18"/>
        </w:rPr>
      </w:pPr>
      <w:r>
        <w:rPr>
          <w:sz w:val="18"/>
        </w:rPr>
        <w:t xml:space="preserve">A proponente vencedora terá o prazo de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dias úteis, contado a partir da convocação, para assinar do Contrato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Setor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Compras, no</w:t>
      </w:r>
      <w:r>
        <w:rPr>
          <w:spacing w:val="-1"/>
          <w:sz w:val="18"/>
        </w:rPr>
        <w:t xml:space="preserve"> </w:t>
      </w:r>
      <w:r>
        <w:rPr>
          <w:sz w:val="18"/>
        </w:rPr>
        <w:t>endereço</w:t>
      </w:r>
      <w:r>
        <w:rPr>
          <w:spacing w:val="1"/>
          <w:sz w:val="18"/>
        </w:rPr>
        <w:t xml:space="preserve"> </w:t>
      </w:r>
      <w:r>
        <w:rPr>
          <w:sz w:val="18"/>
        </w:rPr>
        <w:t>constante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preâmbulo deste</w:t>
      </w:r>
      <w:r>
        <w:rPr>
          <w:spacing w:val="2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"/>
        <w:rPr>
          <w:sz w:val="24"/>
        </w:rPr>
      </w:pPr>
    </w:p>
    <w:p w:rsidR="004C26D5" w:rsidRDefault="0037073C">
      <w:pPr>
        <w:pStyle w:val="PargrafodaLista"/>
        <w:numPr>
          <w:ilvl w:val="2"/>
          <w:numId w:val="25"/>
        </w:numPr>
        <w:tabs>
          <w:tab w:val="left" w:pos="1579"/>
        </w:tabs>
        <w:ind w:right="285" w:firstLine="0"/>
        <w:rPr>
          <w:sz w:val="18"/>
        </w:rPr>
      </w:pPr>
      <w:r>
        <w:rPr>
          <w:sz w:val="18"/>
        </w:rPr>
        <w:t>Este</w:t>
      </w:r>
      <w:r>
        <w:rPr>
          <w:spacing w:val="34"/>
          <w:sz w:val="18"/>
        </w:rPr>
        <w:t xml:space="preserve"> </w:t>
      </w:r>
      <w:r>
        <w:rPr>
          <w:sz w:val="18"/>
        </w:rPr>
        <w:t>prazo</w:t>
      </w:r>
      <w:r>
        <w:rPr>
          <w:spacing w:val="33"/>
          <w:sz w:val="18"/>
        </w:rPr>
        <w:t xml:space="preserve"> </w:t>
      </w:r>
      <w:r>
        <w:rPr>
          <w:sz w:val="18"/>
        </w:rPr>
        <w:t>poderá</w:t>
      </w:r>
      <w:r>
        <w:rPr>
          <w:spacing w:val="36"/>
          <w:sz w:val="18"/>
        </w:rPr>
        <w:t xml:space="preserve"> </w:t>
      </w:r>
      <w:r>
        <w:rPr>
          <w:sz w:val="18"/>
        </w:rPr>
        <w:t>ser</w:t>
      </w:r>
      <w:r>
        <w:rPr>
          <w:spacing w:val="35"/>
          <w:sz w:val="18"/>
        </w:rPr>
        <w:t xml:space="preserve"> </w:t>
      </w:r>
      <w:r>
        <w:rPr>
          <w:sz w:val="18"/>
        </w:rPr>
        <w:t>prorrogado</w:t>
      </w:r>
      <w:r>
        <w:rPr>
          <w:spacing w:val="37"/>
          <w:sz w:val="18"/>
        </w:rPr>
        <w:t xml:space="preserve"> </w:t>
      </w:r>
      <w:r>
        <w:rPr>
          <w:sz w:val="18"/>
        </w:rPr>
        <w:t>uma</w:t>
      </w:r>
      <w:r>
        <w:rPr>
          <w:spacing w:val="36"/>
          <w:sz w:val="18"/>
        </w:rPr>
        <w:t xml:space="preserve"> </w:t>
      </w:r>
      <w:r>
        <w:rPr>
          <w:sz w:val="18"/>
        </w:rPr>
        <w:t>vez,</w:t>
      </w:r>
      <w:r>
        <w:rPr>
          <w:spacing w:val="35"/>
          <w:sz w:val="18"/>
        </w:rPr>
        <w:t xml:space="preserve"> </w:t>
      </w:r>
      <w:r>
        <w:rPr>
          <w:sz w:val="18"/>
        </w:rPr>
        <w:t>por</w:t>
      </w:r>
      <w:r>
        <w:rPr>
          <w:spacing w:val="35"/>
          <w:sz w:val="18"/>
        </w:rPr>
        <w:t xml:space="preserve"> </w:t>
      </w:r>
      <w:r>
        <w:rPr>
          <w:sz w:val="18"/>
        </w:rPr>
        <w:t>igual</w:t>
      </w:r>
      <w:r>
        <w:rPr>
          <w:spacing w:val="35"/>
          <w:sz w:val="18"/>
        </w:rPr>
        <w:t xml:space="preserve"> </w:t>
      </w:r>
      <w:r>
        <w:rPr>
          <w:sz w:val="18"/>
        </w:rPr>
        <w:t>período,</w:t>
      </w:r>
      <w:r>
        <w:rPr>
          <w:spacing w:val="34"/>
          <w:sz w:val="18"/>
        </w:rPr>
        <w:t xml:space="preserve"> </w:t>
      </w:r>
      <w:r>
        <w:rPr>
          <w:sz w:val="18"/>
        </w:rPr>
        <w:t>quando</w:t>
      </w:r>
      <w:r>
        <w:rPr>
          <w:spacing w:val="35"/>
          <w:sz w:val="18"/>
        </w:rPr>
        <w:t xml:space="preserve"> </w:t>
      </w:r>
      <w:r>
        <w:rPr>
          <w:sz w:val="18"/>
        </w:rPr>
        <w:t>solicitado</w:t>
      </w:r>
      <w:r>
        <w:rPr>
          <w:spacing w:val="36"/>
          <w:sz w:val="18"/>
        </w:rPr>
        <w:t xml:space="preserve"> </w:t>
      </w:r>
      <w:r>
        <w:rPr>
          <w:sz w:val="18"/>
        </w:rPr>
        <w:t>pela</w:t>
      </w:r>
      <w:r>
        <w:rPr>
          <w:spacing w:val="35"/>
          <w:sz w:val="18"/>
        </w:rPr>
        <w:t xml:space="preserve"> </w:t>
      </w:r>
      <w:r>
        <w:rPr>
          <w:sz w:val="18"/>
        </w:rPr>
        <w:t>proponente</w:t>
      </w:r>
      <w:r>
        <w:rPr>
          <w:spacing w:val="34"/>
          <w:sz w:val="18"/>
        </w:rPr>
        <w:t xml:space="preserve"> </w:t>
      </w:r>
      <w:r>
        <w:rPr>
          <w:sz w:val="18"/>
        </w:rPr>
        <w:t>vencedora</w:t>
      </w:r>
      <w:r>
        <w:rPr>
          <w:spacing w:val="-47"/>
          <w:sz w:val="18"/>
        </w:rPr>
        <w:t xml:space="preserve"> </w:t>
      </w:r>
      <w:r>
        <w:rPr>
          <w:sz w:val="18"/>
        </w:rPr>
        <w:t>durante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seu transcurso</w:t>
      </w:r>
      <w:r>
        <w:rPr>
          <w:spacing w:val="-2"/>
          <w:sz w:val="18"/>
        </w:rPr>
        <w:t xml:space="preserve"> </w:t>
      </w:r>
      <w:r>
        <w:rPr>
          <w:sz w:val="18"/>
        </w:rPr>
        <w:t>e desde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ocorra motivo</w:t>
      </w:r>
      <w:r>
        <w:rPr>
          <w:spacing w:val="2"/>
          <w:sz w:val="18"/>
        </w:rPr>
        <w:t xml:space="preserve"> </w:t>
      </w:r>
      <w:r>
        <w:rPr>
          <w:sz w:val="18"/>
        </w:rPr>
        <w:t>justificado,</w:t>
      </w:r>
      <w:r>
        <w:rPr>
          <w:spacing w:val="2"/>
          <w:sz w:val="18"/>
        </w:rPr>
        <w:t xml:space="preserve"> </w:t>
      </w:r>
      <w:r>
        <w:rPr>
          <w:sz w:val="18"/>
        </w:rPr>
        <w:t>aceito</w:t>
      </w:r>
      <w:r>
        <w:rPr>
          <w:spacing w:val="-1"/>
          <w:sz w:val="18"/>
        </w:rPr>
        <w:t xml:space="preserve"> </w:t>
      </w:r>
      <w:r>
        <w:rPr>
          <w:sz w:val="18"/>
        </w:rPr>
        <w:t>pelo</w:t>
      </w:r>
      <w:r>
        <w:rPr>
          <w:spacing w:val="-2"/>
          <w:sz w:val="18"/>
        </w:rPr>
        <w:t xml:space="preserve"> </w:t>
      </w:r>
      <w:r w:rsidR="0088662A">
        <w:rPr>
          <w:spacing w:val="-2"/>
          <w:sz w:val="18"/>
        </w:rPr>
        <w:t>CIS</w:t>
      </w:r>
      <w:r>
        <w:rPr>
          <w:sz w:val="18"/>
        </w:rPr>
        <w:t>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22"/>
        </w:tabs>
        <w:ind w:left="231" w:right="282" w:firstLine="0"/>
        <w:jc w:val="both"/>
        <w:rPr>
          <w:sz w:val="18"/>
        </w:rPr>
      </w:pPr>
      <w:r>
        <w:rPr>
          <w:sz w:val="18"/>
        </w:rPr>
        <w:t>A recusa injustificada da proponente vencedora em assinar o Contrato Administrativo, dentro do prazo estabelecido no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presente instrumento, a sujeitará à aplicação das penalidades previstas nos </w:t>
      </w:r>
      <w:r>
        <w:rPr>
          <w:rFonts w:ascii="Arial" w:hAnsi="Arial"/>
          <w:b/>
          <w:sz w:val="18"/>
        </w:rPr>
        <w:t>itens 13.</w:t>
      </w:r>
      <w:r w:rsidR="00284E07"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z w:val="18"/>
        </w:rPr>
        <w:t xml:space="preserve">7. </w:t>
      </w:r>
      <w:proofErr w:type="gramStart"/>
      <w:r>
        <w:rPr>
          <w:rFonts w:ascii="Arial" w:hAnsi="Arial"/>
          <w:b/>
          <w:sz w:val="18"/>
        </w:rPr>
        <w:t>e</w:t>
      </w:r>
      <w:proofErr w:type="gramEnd"/>
      <w:r>
        <w:rPr>
          <w:rFonts w:ascii="Arial" w:hAnsi="Arial"/>
          <w:b/>
          <w:sz w:val="18"/>
        </w:rPr>
        <w:t xml:space="preserve"> 13.</w:t>
      </w:r>
      <w:r w:rsidR="00284E07"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z w:val="18"/>
        </w:rPr>
        <w:t xml:space="preserve">8. </w:t>
      </w:r>
      <w:proofErr w:type="gramStart"/>
      <w:r>
        <w:rPr>
          <w:sz w:val="18"/>
        </w:rPr>
        <w:t>deste</w:t>
      </w:r>
      <w:proofErr w:type="gramEnd"/>
      <w:r>
        <w:rPr>
          <w:sz w:val="18"/>
        </w:rPr>
        <w:t xml:space="preserve"> Edital, podendo o </w:t>
      </w:r>
      <w:r w:rsidR="0088662A">
        <w:rPr>
          <w:sz w:val="18"/>
        </w:rPr>
        <w:t>CIS de Ivaiporã</w:t>
      </w:r>
      <w:r>
        <w:rPr>
          <w:spacing w:val="1"/>
          <w:sz w:val="18"/>
        </w:rPr>
        <w:t xml:space="preserve"> </w:t>
      </w:r>
      <w:r>
        <w:rPr>
          <w:sz w:val="18"/>
        </w:rPr>
        <w:t>convidar, sucessivamente, por</w:t>
      </w:r>
      <w:r>
        <w:rPr>
          <w:spacing w:val="1"/>
          <w:sz w:val="18"/>
        </w:rPr>
        <w:t xml:space="preserve"> </w:t>
      </w:r>
      <w:r>
        <w:rPr>
          <w:sz w:val="18"/>
        </w:rPr>
        <w:t>ordem de</w:t>
      </w:r>
      <w:r>
        <w:rPr>
          <w:spacing w:val="1"/>
          <w:sz w:val="18"/>
        </w:rPr>
        <w:t xml:space="preserve"> </w:t>
      </w:r>
      <w:r>
        <w:rPr>
          <w:sz w:val="18"/>
        </w:rPr>
        <w:t>classificação, as</w:t>
      </w:r>
      <w:r>
        <w:rPr>
          <w:spacing w:val="1"/>
          <w:sz w:val="18"/>
        </w:rPr>
        <w:t xml:space="preserve"> </w:t>
      </w:r>
      <w:r>
        <w:rPr>
          <w:sz w:val="18"/>
        </w:rPr>
        <w:t>demais licitantes, para assinatura da Ata, após</w:t>
      </w:r>
      <w:r>
        <w:rPr>
          <w:spacing w:val="1"/>
          <w:sz w:val="18"/>
        </w:rPr>
        <w:t xml:space="preserve"> </w:t>
      </w:r>
      <w:r>
        <w:rPr>
          <w:sz w:val="18"/>
        </w:rPr>
        <w:t>comprovação da</w:t>
      </w:r>
      <w:r>
        <w:rPr>
          <w:spacing w:val="1"/>
          <w:sz w:val="18"/>
        </w:rPr>
        <w:t xml:space="preserve"> </w:t>
      </w:r>
      <w:r>
        <w:rPr>
          <w:sz w:val="18"/>
        </w:rPr>
        <w:t>compatibilidade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sua proposta</w:t>
      </w:r>
      <w:r>
        <w:rPr>
          <w:spacing w:val="2"/>
          <w:sz w:val="18"/>
        </w:rPr>
        <w:t xml:space="preserve"> </w:t>
      </w:r>
      <w:r>
        <w:rPr>
          <w:sz w:val="18"/>
        </w:rPr>
        <w:t>e habilitação</w:t>
      </w:r>
      <w:r>
        <w:rPr>
          <w:spacing w:val="-3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esta</w:t>
      </w:r>
      <w:r>
        <w:rPr>
          <w:spacing w:val="-2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696"/>
        </w:tabs>
        <w:ind w:left="231" w:right="283" w:firstLine="0"/>
        <w:jc w:val="both"/>
        <w:rPr>
          <w:sz w:val="18"/>
        </w:rPr>
      </w:pPr>
      <w:r>
        <w:rPr>
          <w:sz w:val="18"/>
        </w:rPr>
        <w:t>No ato da contratação, a proponente vencedora deverá apresentar documento de procuração devidamente reconhecido em</w:t>
      </w:r>
      <w:r>
        <w:rPr>
          <w:spacing w:val="1"/>
          <w:sz w:val="18"/>
        </w:rPr>
        <w:t xml:space="preserve"> </w:t>
      </w:r>
      <w:r>
        <w:rPr>
          <w:sz w:val="18"/>
        </w:rPr>
        <w:t>cartório,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habilite o</w:t>
      </w:r>
      <w:r>
        <w:rPr>
          <w:spacing w:val="-2"/>
          <w:sz w:val="18"/>
        </w:rPr>
        <w:t xml:space="preserve"> </w:t>
      </w:r>
      <w:r>
        <w:rPr>
          <w:sz w:val="18"/>
        </w:rPr>
        <w:t>seu</w:t>
      </w:r>
      <w:r>
        <w:rPr>
          <w:spacing w:val="2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assinar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Contrato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nome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empresa.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712"/>
        </w:tabs>
        <w:ind w:left="231" w:right="282" w:firstLine="0"/>
        <w:jc w:val="both"/>
        <w:rPr>
          <w:sz w:val="18"/>
        </w:rPr>
      </w:pPr>
      <w:r>
        <w:rPr>
          <w:sz w:val="18"/>
        </w:rPr>
        <w:t>A assinatura do Contrato Administrativo</w:t>
      </w:r>
      <w:proofErr w:type="gramStart"/>
      <w:r>
        <w:rPr>
          <w:sz w:val="18"/>
        </w:rPr>
        <w:t>, estará</w:t>
      </w:r>
      <w:proofErr w:type="gramEnd"/>
      <w:r>
        <w:rPr>
          <w:sz w:val="18"/>
        </w:rPr>
        <w:t xml:space="preserve"> condicionada à comprovação da regularidade da situação da proponente</w:t>
      </w:r>
      <w:r>
        <w:rPr>
          <w:spacing w:val="1"/>
          <w:sz w:val="18"/>
        </w:rPr>
        <w:t xml:space="preserve"> </w:t>
      </w:r>
      <w:r>
        <w:rPr>
          <w:sz w:val="18"/>
        </w:rPr>
        <w:t>vencedora</w:t>
      </w:r>
      <w:r>
        <w:rPr>
          <w:spacing w:val="1"/>
          <w:sz w:val="18"/>
        </w:rPr>
        <w:t xml:space="preserve"> </w:t>
      </w:r>
      <w:r>
        <w:rPr>
          <w:sz w:val="18"/>
        </w:rPr>
        <w:t>junto</w:t>
      </w:r>
      <w:r>
        <w:rPr>
          <w:spacing w:val="-2"/>
          <w:sz w:val="18"/>
        </w:rPr>
        <w:t xml:space="preserve"> </w:t>
      </w:r>
      <w:r>
        <w:rPr>
          <w:sz w:val="18"/>
        </w:rPr>
        <w:t>ao INSS</w:t>
      </w:r>
      <w:r>
        <w:rPr>
          <w:spacing w:val="-2"/>
          <w:sz w:val="18"/>
        </w:rPr>
        <w:t xml:space="preserve"> </w:t>
      </w:r>
      <w:r>
        <w:rPr>
          <w:sz w:val="18"/>
        </w:rPr>
        <w:t>e FGTS.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686"/>
        </w:tabs>
        <w:spacing w:before="1"/>
        <w:ind w:left="685" w:hanging="455"/>
        <w:jc w:val="both"/>
        <w:rPr>
          <w:sz w:val="18"/>
        </w:rPr>
      </w:pP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seus</w:t>
      </w:r>
      <w:r>
        <w:rPr>
          <w:spacing w:val="-11"/>
          <w:sz w:val="18"/>
        </w:rPr>
        <w:t xml:space="preserve"> </w:t>
      </w:r>
      <w:r>
        <w:rPr>
          <w:sz w:val="18"/>
        </w:rPr>
        <w:t>Anexos</w:t>
      </w:r>
      <w:r>
        <w:rPr>
          <w:spacing w:val="-1"/>
          <w:sz w:val="18"/>
        </w:rPr>
        <w:t xml:space="preserve"> </w:t>
      </w:r>
      <w:r>
        <w:rPr>
          <w:sz w:val="18"/>
        </w:rPr>
        <w:t>integrarão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Contrato</w:t>
      </w:r>
      <w:r>
        <w:rPr>
          <w:spacing w:val="-10"/>
          <w:sz w:val="18"/>
        </w:rPr>
        <w:t xml:space="preserve"> </w:t>
      </w:r>
      <w:r>
        <w:rPr>
          <w:sz w:val="18"/>
        </w:rPr>
        <w:t>Administrativo,</w:t>
      </w:r>
      <w:r>
        <w:rPr>
          <w:spacing w:val="-5"/>
          <w:sz w:val="18"/>
        </w:rPr>
        <w:t xml:space="preserve"> </w:t>
      </w:r>
      <w:r>
        <w:rPr>
          <w:sz w:val="18"/>
        </w:rPr>
        <w:t>independentemente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transcrição.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88662A">
      <w:pPr>
        <w:pStyle w:val="PargrafodaLista"/>
        <w:numPr>
          <w:ilvl w:val="1"/>
          <w:numId w:val="25"/>
        </w:numPr>
        <w:tabs>
          <w:tab w:val="left" w:pos="748"/>
        </w:tabs>
        <w:ind w:left="231" w:right="283" w:firstLine="0"/>
        <w:jc w:val="both"/>
        <w:rPr>
          <w:sz w:val="18"/>
        </w:rPr>
      </w:pPr>
      <w:r>
        <w:rPr>
          <w:sz w:val="18"/>
        </w:rPr>
        <w:t>Essa Administração</w:t>
      </w:r>
      <w:r w:rsidR="0037073C">
        <w:rPr>
          <w:sz w:val="18"/>
        </w:rPr>
        <w:t xml:space="preserve"> não se obriga a adquirir os itens registrados dos licitantes vencedores, no todo ou em partes,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ficando facultada a utilização de outros meios, respeitada a legislação relativa às licitações, para aquisição de um ou mais itens,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sendo</w:t>
      </w:r>
      <w:r w:rsidR="0037073C">
        <w:rPr>
          <w:spacing w:val="1"/>
          <w:sz w:val="18"/>
        </w:rPr>
        <w:t xml:space="preserve"> </w:t>
      </w:r>
      <w:proofErr w:type="gramStart"/>
      <w:r w:rsidR="0037073C">
        <w:rPr>
          <w:sz w:val="18"/>
        </w:rPr>
        <w:lastRenderedPageBreak/>
        <w:t>assegurado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ao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beneficiário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Contrato Administrativo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preferência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em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igualdade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condições</w:t>
      </w:r>
      <w:proofErr w:type="gramEnd"/>
      <w:r w:rsidR="0037073C">
        <w:rPr>
          <w:sz w:val="18"/>
        </w:rPr>
        <w:t>.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resultado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final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PREGÃO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será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publicado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diário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oficial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do</w:t>
      </w:r>
      <w:r w:rsidR="0037073C">
        <w:rPr>
          <w:spacing w:val="1"/>
          <w:sz w:val="18"/>
        </w:rPr>
        <w:t xml:space="preserve"> </w:t>
      </w:r>
      <w:r>
        <w:rPr>
          <w:spacing w:val="1"/>
          <w:sz w:val="18"/>
        </w:rPr>
        <w:t xml:space="preserve">CIS </w:t>
      </w:r>
      <w:r w:rsidR="0037073C">
        <w:rPr>
          <w:sz w:val="18"/>
        </w:rPr>
        <w:t>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Ivaiporã,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Portal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Nacional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Contratações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Públicas (PNCP).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25"/>
        </w:numPr>
        <w:tabs>
          <w:tab w:val="left" w:pos="696"/>
        </w:tabs>
        <w:ind w:left="231" w:right="283" w:firstLine="0"/>
        <w:jc w:val="both"/>
        <w:rPr>
          <w:sz w:val="18"/>
        </w:rPr>
      </w:pPr>
      <w:r>
        <w:rPr>
          <w:sz w:val="18"/>
        </w:rPr>
        <w:t>Os pr</w:t>
      </w:r>
      <w:r w:rsidR="00FE06AE">
        <w:rPr>
          <w:sz w:val="18"/>
        </w:rPr>
        <w:t>odutos adquiridos pelo CIS</w:t>
      </w:r>
      <w:r>
        <w:rPr>
          <w:sz w:val="18"/>
        </w:rPr>
        <w:t xml:space="preserve"> de IVAIPORÃ</w:t>
      </w:r>
      <w:proofErr w:type="gramStart"/>
      <w:r>
        <w:rPr>
          <w:sz w:val="18"/>
        </w:rPr>
        <w:t>, serão</w:t>
      </w:r>
      <w:proofErr w:type="gramEnd"/>
      <w:r>
        <w:rPr>
          <w:sz w:val="18"/>
        </w:rPr>
        <w:t xml:space="preserve"> pagos, no</w:t>
      </w:r>
      <w:r>
        <w:rPr>
          <w:spacing w:val="2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estabelecido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deste</w:t>
      </w:r>
      <w:r>
        <w:rPr>
          <w:spacing w:val="2"/>
          <w:sz w:val="18"/>
        </w:rPr>
        <w:t xml:space="preserve"> </w:t>
      </w:r>
      <w:r>
        <w:rPr>
          <w:sz w:val="18"/>
        </w:rPr>
        <w:t>Edital.</w:t>
      </w:r>
    </w:p>
    <w:p w:rsidR="004C26D5" w:rsidRDefault="00931E11">
      <w:pPr>
        <w:pStyle w:val="Corpodetexto"/>
        <w:spacing w:before="8"/>
        <w:rPr>
          <w:sz w:val="14"/>
        </w:rPr>
      </w:pPr>
      <w:r>
        <w:pict>
          <v:shape id="_x0000_s1045" type="#_x0000_t202" style="position:absolute;margin-left:36.95pt;margin-top:10.7pt;width:535.7pt;height:12.85pt;z-index:-15719936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PRAZOS: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before="95" w:line="207" w:lineRule="exact"/>
        <w:ind w:hanging="455"/>
        <w:rPr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prazo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-4"/>
          <w:sz w:val="18"/>
        </w:rPr>
        <w:t xml:space="preserve"> </w:t>
      </w:r>
      <w:r>
        <w:rPr>
          <w:sz w:val="18"/>
        </w:rPr>
        <w:t>é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previsto no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deste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Edital,</w:t>
      </w:r>
      <w:r>
        <w:rPr>
          <w:spacing w:val="-3"/>
          <w:sz w:val="18"/>
        </w:rPr>
        <w:t xml:space="preserve"> </w:t>
      </w:r>
      <w:r>
        <w:rPr>
          <w:sz w:val="18"/>
        </w:rPr>
        <w:t>contado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respectiva</w:t>
      </w:r>
      <w:r>
        <w:rPr>
          <w:spacing w:val="-1"/>
          <w:sz w:val="18"/>
        </w:rPr>
        <w:t xml:space="preserve"> </w:t>
      </w:r>
      <w:r>
        <w:rPr>
          <w:sz w:val="18"/>
        </w:rPr>
        <w:t>Nota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Empenho.</w:t>
      </w:r>
    </w:p>
    <w:p w:rsidR="004C26D5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line="206" w:lineRule="exact"/>
        <w:ind w:hanging="455"/>
        <w:rPr>
          <w:sz w:val="18"/>
        </w:rPr>
      </w:pP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pagamento</w:t>
      </w:r>
      <w:r>
        <w:rPr>
          <w:spacing w:val="1"/>
          <w:sz w:val="18"/>
        </w:rPr>
        <w:t xml:space="preserve"> </w:t>
      </w:r>
      <w:r>
        <w:rPr>
          <w:sz w:val="18"/>
        </w:rPr>
        <w:t>pelo</w:t>
      </w:r>
      <w:r>
        <w:rPr>
          <w:spacing w:val="-1"/>
          <w:sz w:val="18"/>
        </w:rPr>
        <w:t xml:space="preserve"> </w:t>
      </w:r>
      <w:r>
        <w:rPr>
          <w:sz w:val="18"/>
        </w:rPr>
        <w:t>fornecimento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objeto</w:t>
      </w:r>
      <w:r>
        <w:rPr>
          <w:spacing w:val="-1"/>
          <w:sz w:val="18"/>
        </w:rPr>
        <w:t xml:space="preserve"> </w:t>
      </w:r>
      <w:r>
        <w:rPr>
          <w:sz w:val="18"/>
        </w:rPr>
        <w:t>licitado será</w:t>
      </w:r>
      <w:r>
        <w:rPr>
          <w:spacing w:val="-4"/>
          <w:sz w:val="18"/>
        </w:rPr>
        <w:t xml:space="preserve"> </w:t>
      </w:r>
      <w:r>
        <w:rPr>
          <w:sz w:val="18"/>
        </w:rPr>
        <w:t>efetuado</w:t>
      </w:r>
      <w:r>
        <w:rPr>
          <w:spacing w:val="-2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forma</w:t>
      </w:r>
      <w:r>
        <w:rPr>
          <w:spacing w:val="-3"/>
          <w:sz w:val="18"/>
        </w:rPr>
        <w:t xml:space="preserve"> </w:t>
      </w:r>
      <w:r>
        <w:rPr>
          <w:sz w:val="18"/>
        </w:rPr>
        <w:t>estabelecida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deste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line="207" w:lineRule="exact"/>
        <w:ind w:hanging="455"/>
        <w:rPr>
          <w:sz w:val="18"/>
        </w:rPr>
      </w:pPr>
      <w:r w:rsidRPr="00005740">
        <w:rPr>
          <w:sz w:val="18"/>
        </w:rPr>
        <w:t>Os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preços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inicialmente contratados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são fixos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e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irreajustáveis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no prazo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de um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ano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contado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data do orçamento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estimado.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691"/>
        </w:tabs>
        <w:spacing w:before="1"/>
        <w:ind w:left="231" w:right="283" w:firstLine="0"/>
        <w:jc w:val="both"/>
        <w:rPr>
          <w:sz w:val="18"/>
        </w:rPr>
      </w:pPr>
      <w:r w:rsidRPr="00005740">
        <w:rPr>
          <w:sz w:val="18"/>
        </w:rPr>
        <w:t>Após o interregno de um ano, e independentemente de pedido do contratado, os preços iniciais serão reajustados, mediante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a aplicação, pelo contratante, sendo consultados nos índices IGPM, IPCA e INPC optando sempre pela escolha do índice mais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vantajoso para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administração</w:t>
      </w:r>
      <w:r w:rsidRPr="00005740">
        <w:rPr>
          <w:rFonts w:ascii="Arial" w:hAnsi="Arial"/>
          <w:i/>
          <w:sz w:val="18"/>
        </w:rPr>
        <w:t>,</w:t>
      </w:r>
      <w:r w:rsidRPr="00005740">
        <w:rPr>
          <w:rFonts w:ascii="Arial" w:hAnsi="Arial"/>
          <w:i/>
          <w:spacing w:val="-5"/>
          <w:sz w:val="18"/>
        </w:rPr>
        <w:t xml:space="preserve"> </w:t>
      </w:r>
      <w:r w:rsidRPr="00005740">
        <w:rPr>
          <w:sz w:val="18"/>
        </w:rPr>
        <w:t>exclusivamente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para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as obrigações iniciadas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e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concluídas após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ocorrência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da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anualidade.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08"/>
        </w:tabs>
        <w:ind w:left="231" w:right="280" w:firstLine="0"/>
        <w:jc w:val="both"/>
        <w:rPr>
          <w:sz w:val="18"/>
        </w:rPr>
      </w:pPr>
      <w:r w:rsidRPr="00005740">
        <w:rPr>
          <w:sz w:val="18"/>
        </w:rPr>
        <w:t>Nos reajustes subsequentes ao primeiro, o interregno mínimo de um ano será contado a partir dos efeitos financeiros do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último reajuste.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03"/>
        </w:tabs>
        <w:spacing w:before="94"/>
        <w:ind w:left="231" w:right="282" w:firstLine="0"/>
        <w:jc w:val="both"/>
        <w:rPr>
          <w:sz w:val="18"/>
        </w:rPr>
      </w:pPr>
      <w:r w:rsidRPr="00005740">
        <w:rPr>
          <w:sz w:val="18"/>
        </w:rPr>
        <w:t>No caso de atraso ou não divulgação do(s) índice (s) de reajustamento, o contratante pagará ao contratado a importância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 xml:space="preserve">calculada pela última variação conhecida, liquidando a diferença correspondente tão logo seja(m) </w:t>
      </w:r>
      <w:proofErr w:type="gramStart"/>
      <w:r w:rsidRPr="00005740">
        <w:rPr>
          <w:sz w:val="18"/>
        </w:rPr>
        <w:t>divulgado(s)</w:t>
      </w:r>
      <w:proofErr w:type="gramEnd"/>
      <w:r w:rsidRPr="00005740">
        <w:rPr>
          <w:sz w:val="18"/>
        </w:rPr>
        <w:t xml:space="preserve"> o(s) índice(s)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definitivo(s).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686"/>
        </w:tabs>
        <w:spacing w:line="205" w:lineRule="exact"/>
        <w:ind w:hanging="455"/>
        <w:jc w:val="both"/>
        <w:rPr>
          <w:sz w:val="18"/>
        </w:rPr>
      </w:pPr>
      <w:r w:rsidRPr="00005740">
        <w:rPr>
          <w:sz w:val="18"/>
        </w:rPr>
        <w:t>Nas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aferições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finais,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índice(s)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utilizado(s)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para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reajuste</w:t>
      </w:r>
      <w:r w:rsidRPr="00005740">
        <w:rPr>
          <w:spacing w:val="-1"/>
          <w:sz w:val="18"/>
        </w:rPr>
        <w:t xml:space="preserve"> </w:t>
      </w:r>
      <w:proofErr w:type="gramStart"/>
      <w:r w:rsidRPr="00005740">
        <w:rPr>
          <w:sz w:val="18"/>
        </w:rPr>
        <w:t>será(</w:t>
      </w:r>
      <w:proofErr w:type="gramEnd"/>
      <w:r w:rsidRPr="00005740">
        <w:rPr>
          <w:sz w:val="18"/>
        </w:rPr>
        <w:t>ão),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obrigatoriamente, 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definitivo(s).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00"/>
        </w:tabs>
        <w:spacing w:before="2"/>
        <w:ind w:left="231" w:right="283" w:firstLine="0"/>
        <w:jc w:val="both"/>
        <w:rPr>
          <w:sz w:val="18"/>
        </w:rPr>
      </w:pPr>
      <w:r w:rsidRPr="00005740">
        <w:rPr>
          <w:sz w:val="18"/>
        </w:rPr>
        <w:t>Caso o(s) índice(s) estabelecido(s) para reajustamento venha(m) a ser extinto(s) ou de qualquer forma não possa(m) mais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ser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utilizado(s),</w:t>
      </w:r>
      <w:r w:rsidRPr="00005740">
        <w:rPr>
          <w:spacing w:val="-3"/>
          <w:sz w:val="18"/>
        </w:rPr>
        <w:t xml:space="preserve"> </w:t>
      </w:r>
      <w:proofErr w:type="gramStart"/>
      <w:r w:rsidRPr="00005740">
        <w:rPr>
          <w:sz w:val="18"/>
        </w:rPr>
        <w:t>será(</w:t>
      </w:r>
      <w:proofErr w:type="gramEnd"/>
      <w:r w:rsidRPr="00005740">
        <w:rPr>
          <w:sz w:val="18"/>
        </w:rPr>
        <w:t>ão)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adotado(s),</w:t>
      </w:r>
      <w:r w:rsidRPr="00005740">
        <w:rPr>
          <w:spacing w:val="-5"/>
          <w:sz w:val="18"/>
        </w:rPr>
        <w:t xml:space="preserve"> </w:t>
      </w:r>
      <w:r w:rsidRPr="00005740">
        <w:rPr>
          <w:sz w:val="18"/>
        </w:rPr>
        <w:t>em substituição,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o(s)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que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vier(em)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a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ser determinado(s) pela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legislação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então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em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vigor.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10"/>
        </w:tabs>
        <w:ind w:left="231" w:right="283" w:firstLine="0"/>
        <w:jc w:val="both"/>
        <w:rPr>
          <w:sz w:val="18"/>
        </w:rPr>
      </w:pPr>
      <w:r w:rsidRPr="00005740">
        <w:rPr>
          <w:sz w:val="18"/>
        </w:rPr>
        <w:t>Na ausência de previsão legal quanto ao índice substituto, as partes elegerão novo índice oficial, para reajustamento do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preço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do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valor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remanescente,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por meio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de</w:t>
      </w:r>
      <w:r w:rsidRPr="00005740">
        <w:rPr>
          <w:spacing w:val="2"/>
          <w:sz w:val="18"/>
        </w:rPr>
        <w:t xml:space="preserve"> </w:t>
      </w:r>
      <w:r w:rsidRPr="00005740">
        <w:rPr>
          <w:sz w:val="18"/>
        </w:rPr>
        <w:t>termo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aditivo.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84"/>
        </w:tabs>
        <w:spacing w:line="207" w:lineRule="exact"/>
        <w:ind w:left="784" w:hanging="553"/>
        <w:jc w:val="both"/>
        <w:rPr>
          <w:sz w:val="18"/>
        </w:rPr>
      </w:pPr>
      <w:r w:rsidRPr="00005740">
        <w:rPr>
          <w:sz w:val="18"/>
        </w:rPr>
        <w:t>O</w:t>
      </w:r>
      <w:r w:rsidRPr="00005740">
        <w:rPr>
          <w:spacing w:val="-4"/>
          <w:sz w:val="18"/>
        </w:rPr>
        <w:t xml:space="preserve"> </w:t>
      </w:r>
      <w:r w:rsidRPr="00005740">
        <w:rPr>
          <w:sz w:val="18"/>
        </w:rPr>
        <w:t>reajuste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será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realizado por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apostilamento.</w:t>
      </w:r>
    </w:p>
    <w:p w:rsidR="004C26D5" w:rsidRPr="00005740" w:rsidRDefault="0037073C">
      <w:pPr>
        <w:pStyle w:val="PargrafodaLista"/>
        <w:numPr>
          <w:ilvl w:val="1"/>
          <w:numId w:val="24"/>
        </w:numPr>
        <w:tabs>
          <w:tab w:val="left" w:pos="777"/>
        </w:tabs>
        <w:ind w:left="231" w:right="281" w:firstLine="0"/>
        <w:jc w:val="both"/>
        <w:rPr>
          <w:sz w:val="18"/>
        </w:rPr>
      </w:pPr>
      <w:r w:rsidRPr="00005740">
        <w:rPr>
          <w:sz w:val="18"/>
        </w:rPr>
        <w:t>No caso de atraso pelo Contratante, os valores devidos ao contratado serão atualizados monetariamente entre o termo final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do prazo de pagamento até a data de sua efetiva realização, mediante aplicação do índice de correção monetária. Conforme é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disposto</w:t>
      </w:r>
      <w:r w:rsidRPr="00005740">
        <w:rPr>
          <w:spacing w:val="-1"/>
          <w:sz w:val="18"/>
        </w:rPr>
        <w:t xml:space="preserve"> </w:t>
      </w:r>
      <w:r w:rsidRPr="00005740">
        <w:rPr>
          <w:sz w:val="18"/>
        </w:rPr>
        <w:t>no</w:t>
      </w:r>
      <w:r w:rsidRPr="00005740">
        <w:rPr>
          <w:spacing w:val="-3"/>
          <w:sz w:val="18"/>
        </w:rPr>
        <w:t xml:space="preserve"> </w:t>
      </w:r>
      <w:r w:rsidRPr="00005740">
        <w:rPr>
          <w:sz w:val="18"/>
        </w:rPr>
        <w:t>artigo</w:t>
      </w:r>
      <w:r w:rsidRPr="00005740">
        <w:rPr>
          <w:spacing w:val="2"/>
          <w:sz w:val="18"/>
        </w:rPr>
        <w:t xml:space="preserve"> </w:t>
      </w:r>
      <w:r w:rsidRPr="00005740">
        <w:rPr>
          <w:sz w:val="18"/>
        </w:rPr>
        <w:t>25</w:t>
      </w:r>
      <w:r w:rsidRPr="00005740">
        <w:rPr>
          <w:spacing w:val="2"/>
          <w:sz w:val="18"/>
        </w:rPr>
        <w:t xml:space="preserve"> </w:t>
      </w:r>
      <w:r w:rsidRPr="00005740">
        <w:rPr>
          <w:sz w:val="18"/>
        </w:rPr>
        <w:t>inciso 7º</w:t>
      </w:r>
      <w:r w:rsidRPr="00005740">
        <w:rPr>
          <w:spacing w:val="-2"/>
          <w:sz w:val="18"/>
        </w:rPr>
        <w:t xml:space="preserve"> </w:t>
      </w:r>
      <w:r w:rsidRPr="00005740">
        <w:rPr>
          <w:sz w:val="18"/>
        </w:rPr>
        <w:t>da lei</w:t>
      </w:r>
      <w:r w:rsidRPr="00005740">
        <w:rPr>
          <w:spacing w:val="1"/>
          <w:sz w:val="18"/>
        </w:rPr>
        <w:t xml:space="preserve"> </w:t>
      </w:r>
      <w:r w:rsidRPr="00005740">
        <w:rPr>
          <w:sz w:val="18"/>
        </w:rPr>
        <w:t>14.133/2021:</w:t>
      </w:r>
    </w:p>
    <w:p w:rsidR="004C26D5" w:rsidRPr="00005740" w:rsidRDefault="0037073C">
      <w:pPr>
        <w:pStyle w:val="Corpodetexto"/>
        <w:ind w:left="231" w:right="284" w:firstLine="150"/>
        <w:jc w:val="both"/>
      </w:pPr>
      <w:r w:rsidRPr="00005740">
        <w:t>§ 7º Independentemente do prazo de duração do contrato, será obrigatória a previsão no edital de índice de reajustamento de</w:t>
      </w:r>
      <w:r w:rsidRPr="00005740">
        <w:rPr>
          <w:spacing w:val="1"/>
        </w:rPr>
        <w:t xml:space="preserve"> </w:t>
      </w:r>
      <w:r w:rsidRPr="00005740">
        <w:t>preço, com data-base vinculada à data do orçamento estimado e com a possibilidade de ser estabelecido mais de um índice</w:t>
      </w:r>
      <w:r w:rsidRPr="00005740">
        <w:rPr>
          <w:spacing w:val="1"/>
        </w:rPr>
        <w:t xml:space="preserve"> </w:t>
      </w:r>
      <w:r w:rsidRPr="00005740">
        <w:t>específico</w:t>
      </w:r>
      <w:r w:rsidRPr="00005740">
        <w:rPr>
          <w:spacing w:val="-3"/>
        </w:rPr>
        <w:t xml:space="preserve"> </w:t>
      </w:r>
      <w:r w:rsidRPr="00005740">
        <w:t>ou</w:t>
      </w:r>
      <w:r w:rsidRPr="00005740">
        <w:rPr>
          <w:spacing w:val="-2"/>
        </w:rPr>
        <w:t xml:space="preserve"> </w:t>
      </w:r>
      <w:r w:rsidRPr="00005740">
        <w:t>setorial,</w:t>
      </w:r>
      <w:r w:rsidRPr="00005740">
        <w:rPr>
          <w:spacing w:val="-2"/>
        </w:rPr>
        <w:t xml:space="preserve"> </w:t>
      </w:r>
      <w:r w:rsidRPr="00005740">
        <w:t>em</w:t>
      </w:r>
      <w:r w:rsidRPr="00005740">
        <w:rPr>
          <w:spacing w:val="1"/>
        </w:rPr>
        <w:t xml:space="preserve"> </w:t>
      </w:r>
      <w:r w:rsidRPr="00005740">
        <w:t>conformidade</w:t>
      </w:r>
      <w:r w:rsidRPr="00005740">
        <w:rPr>
          <w:spacing w:val="-1"/>
        </w:rPr>
        <w:t xml:space="preserve"> </w:t>
      </w:r>
      <w:r w:rsidRPr="00005740">
        <w:t>com a realidade</w:t>
      </w:r>
      <w:r w:rsidRPr="00005740">
        <w:rPr>
          <w:spacing w:val="2"/>
        </w:rPr>
        <w:t xml:space="preserve"> </w:t>
      </w:r>
      <w:r w:rsidRPr="00005740">
        <w:t>de</w:t>
      </w:r>
      <w:r w:rsidRPr="00005740">
        <w:rPr>
          <w:spacing w:val="-2"/>
        </w:rPr>
        <w:t xml:space="preserve"> </w:t>
      </w:r>
      <w:r w:rsidRPr="00005740">
        <w:t>mercado</w:t>
      </w:r>
      <w:r w:rsidRPr="00005740">
        <w:rPr>
          <w:spacing w:val="-2"/>
        </w:rPr>
        <w:t xml:space="preserve"> </w:t>
      </w:r>
      <w:r w:rsidRPr="00005740">
        <w:t>dos</w:t>
      </w:r>
      <w:r w:rsidRPr="00005740">
        <w:rPr>
          <w:spacing w:val="-1"/>
        </w:rPr>
        <w:t xml:space="preserve"> </w:t>
      </w:r>
      <w:r w:rsidRPr="00005740">
        <w:t>respectivos insumos.</w:t>
      </w:r>
    </w:p>
    <w:p w:rsidR="004C26D5" w:rsidRDefault="00931E11">
      <w:pPr>
        <w:pStyle w:val="Corpodetexto"/>
        <w:spacing w:before="10"/>
        <w:rPr>
          <w:sz w:val="14"/>
        </w:rPr>
      </w:pPr>
      <w:r>
        <w:pict>
          <v:shape id="_x0000_s1044" type="#_x0000_t202" style="position:absolute;margin-left:36.95pt;margin-top:10.8pt;width:535.7pt;height:12.75pt;z-index:-15719424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XVI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DESCONEXÃO</w:t>
                  </w:r>
                  <w:r>
                    <w:rPr>
                      <w:rFonts w:ascii="Arial" w:hAnsi="Arial"/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SISTEMA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NA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ETAPA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LANCES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23"/>
        </w:numPr>
        <w:tabs>
          <w:tab w:val="left" w:pos="688"/>
        </w:tabs>
        <w:spacing w:before="95"/>
        <w:ind w:left="231" w:right="280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desconexão</w:t>
      </w:r>
      <w:r>
        <w:rPr>
          <w:spacing w:val="1"/>
          <w:sz w:val="18"/>
        </w:rPr>
        <w:t xml:space="preserve"> </w:t>
      </w:r>
      <w:r>
        <w:rPr>
          <w:sz w:val="18"/>
        </w:rPr>
        <w:t>apenas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Pregoeiro,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decorrer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etapa</w:t>
      </w:r>
      <w:r>
        <w:rPr>
          <w:spacing w:val="1"/>
          <w:sz w:val="18"/>
        </w:rPr>
        <w:t xml:space="preserve"> </w:t>
      </w:r>
      <w:r>
        <w:rPr>
          <w:sz w:val="18"/>
        </w:rPr>
        <w:t>competitiva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Pregão,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</w:t>
      </w:r>
      <w:r>
        <w:rPr>
          <w:spacing w:val="1"/>
          <w:sz w:val="18"/>
        </w:rPr>
        <w:t xml:space="preserve"> </w:t>
      </w:r>
      <w:r>
        <w:rPr>
          <w:sz w:val="18"/>
        </w:rPr>
        <w:t>permanecerá acessível aos proponentes para a recepção dos lances, que continuarão sendo recebidos, sem prejuízo dos atos</w:t>
      </w:r>
      <w:r>
        <w:rPr>
          <w:spacing w:val="1"/>
          <w:sz w:val="18"/>
        </w:rPr>
        <w:t xml:space="preserve"> </w:t>
      </w:r>
      <w:r>
        <w:rPr>
          <w:sz w:val="18"/>
        </w:rPr>
        <w:t>realizados;</w:t>
      </w:r>
    </w:p>
    <w:p w:rsidR="004C26D5" w:rsidRDefault="004C26D5">
      <w:pPr>
        <w:pStyle w:val="Corpodetexto"/>
        <w:spacing w:before="2"/>
        <w:rPr>
          <w:sz w:val="24"/>
        </w:rPr>
      </w:pPr>
    </w:p>
    <w:p w:rsidR="004C26D5" w:rsidRDefault="0037073C">
      <w:pPr>
        <w:pStyle w:val="PargrafodaLista"/>
        <w:numPr>
          <w:ilvl w:val="1"/>
          <w:numId w:val="23"/>
        </w:numPr>
        <w:tabs>
          <w:tab w:val="left" w:pos="635"/>
        </w:tabs>
        <w:spacing w:before="1"/>
        <w:ind w:left="634" w:hanging="404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– </w:t>
      </w:r>
      <w:r>
        <w:rPr>
          <w:spacing w:val="-1"/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Pregoeiro,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quando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possível,</w:t>
      </w:r>
      <w:r>
        <w:rPr>
          <w:spacing w:val="-10"/>
          <w:sz w:val="18"/>
        </w:rPr>
        <w:t xml:space="preserve"> </w:t>
      </w:r>
      <w:r>
        <w:rPr>
          <w:sz w:val="18"/>
        </w:rPr>
        <w:t>dará</w:t>
      </w:r>
      <w:r>
        <w:rPr>
          <w:spacing w:val="-12"/>
          <w:sz w:val="18"/>
        </w:rPr>
        <w:t xml:space="preserve"> </w:t>
      </w:r>
      <w:r>
        <w:rPr>
          <w:sz w:val="18"/>
        </w:rPr>
        <w:t>continuidade</w:t>
      </w:r>
      <w:r>
        <w:rPr>
          <w:spacing w:val="-13"/>
          <w:sz w:val="18"/>
        </w:rPr>
        <w:t xml:space="preserve"> </w:t>
      </w:r>
      <w:r>
        <w:rPr>
          <w:sz w:val="18"/>
        </w:rPr>
        <w:t>à</w:t>
      </w:r>
      <w:r>
        <w:rPr>
          <w:spacing w:val="-8"/>
          <w:sz w:val="18"/>
        </w:rPr>
        <w:t xml:space="preserve"> </w:t>
      </w:r>
      <w:r>
        <w:rPr>
          <w:sz w:val="18"/>
        </w:rPr>
        <w:t>sua</w:t>
      </w:r>
      <w:r>
        <w:rPr>
          <w:spacing w:val="-7"/>
          <w:sz w:val="18"/>
        </w:rPr>
        <w:t xml:space="preserve"> </w:t>
      </w:r>
      <w:r>
        <w:rPr>
          <w:sz w:val="18"/>
        </w:rPr>
        <w:t>atuação</w:t>
      </w:r>
      <w:r>
        <w:rPr>
          <w:spacing w:val="-7"/>
          <w:sz w:val="18"/>
        </w:rPr>
        <w:t xml:space="preserve"> </w:t>
      </w:r>
      <w:r>
        <w:rPr>
          <w:sz w:val="18"/>
        </w:rPr>
        <w:t>no</w:t>
      </w:r>
      <w:r>
        <w:rPr>
          <w:spacing w:val="-9"/>
          <w:sz w:val="18"/>
        </w:rPr>
        <w:t xml:space="preserve"> </w:t>
      </w:r>
      <w:r>
        <w:rPr>
          <w:sz w:val="18"/>
        </w:rPr>
        <w:t>certame,</w:t>
      </w:r>
      <w:r>
        <w:rPr>
          <w:spacing w:val="-11"/>
          <w:sz w:val="18"/>
        </w:rPr>
        <w:t xml:space="preserve"> </w:t>
      </w:r>
      <w:r>
        <w:rPr>
          <w:sz w:val="18"/>
        </w:rPr>
        <w:t>sem</w:t>
      </w:r>
      <w:r>
        <w:rPr>
          <w:spacing w:val="-10"/>
          <w:sz w:val="18"/>
        </w:rPr>
        <w:t xml:space="preserve"> </w:t>
      </w:r>
      <w:r>
        <w:rPr>
          <w:sz w:val="18"/>
        </w:rPr>
        <w:t>prejuízo</w:t>
      </w:r>
      <w:r>
        <w:rPr>
          <w:spacing w:val="-8"/>
          <w:sz w:val="18"/>
        </w:rPr>
        <w:t xml:space="preserve"> </w:t>
      </w:r>
      <w:r>
        <w:rPr>
          <w:sz w:val="18"/>
        </w:rPr>
        <w:t>dos atos</w:t>
      </w:r>
      <w:r>
        <w:rPr>
          <w:spacing w:val="-2"/>
          <w:sz w:val="18"/>
        </w:rPr>
        <w:t xml:space="preserve"> </w:t>
      </w:r>
      <w:r>
        <w:rPr>
          <w:sz w:val="18"/>
        </w:rPr>
        <w:t>realizados;</w:t>
      </w:r>
    </w:p>
    <w:p w:rsidR="004C26D5" w:rsidRDefault="004C26D5">
      <w:pPr>
        <w:pStyle w:val="Corpodetexto"/>
        <w:spacing w:before="4"/>
        <w:rPr>
          <w:sz w:val="24"/>
        </w:rPr>
      </w:pPr>
    </w:p>
    <w:p w:rsidR="004C26D5" w:rsidRDefault="0037073C">
      <w:pPr>
        <w:pStyle w:val="PargrafodaLista"/>
        <w:numPr>
          <w:ilvl w:val="1"/>
          <w:numId w:val="23"/>
        </w:numPr>
        <w:tabs>
          <w:tab w:val="left" w:pos="643"/>
        </w:tabs>
        <w:ind w:left="231" w:right="281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Quando a desconexão do sistema eletrônico para o pregoeiro persistir por tempo superior a dez minutos, a sessão pública</w:t>
      </w:r>
      <w:r>
        <w:rPr>
          <w:spacing w:val="1"/>
          <w:sz w:val="18"/>
        </w:rPr>
        <w:t xml:space="preserve"> </w:t>
      </w:r>
      <w:r>
        <w:rPr>
          <w:sz w:val="18"/>
        </w:rPr>
        <w:t>será suspensa e reiniciada somente decorridas vinte e quatro horas após a comunicação do fato aos participantes, no sítio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</w:t>
      </w:r>
      <w:r>
        <w:rPr>
          <w:spacing w:val="-1"/>
          <w:sz w:val="18"/>
        </w:rPr>
        <w:t xml:space="preserve"> </w:t>
      </w:r>
      <w:r>
        <w:rPr>
          <w:sz w:val="18"/>
        </w:rPr>
        <w:t>utilizado para divulgação.</w:t>
      </w:r>
    </w:p>
    <w:p w:rsidR="004C26D5" w:rsidRDefault="00931E11">
      <w:pPr>
        <w:pStyle w:val="Corpodetexto"/>
        <w:spacing w:before="1"/>
        <w:rPr>
          <w:sz w:val="21"/>
        </w:rPr>
      </w:pPr>
      <w:r>
        <w:pict>
          <v:shape id="_x0000_s1043" type="#_x0000_t202" style="position:absolute;margin-left:36.95pt;margin-top:14.35pt;width:535.7pt;height:12.85pt;z-index:-15718912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XVII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SISTEMA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ELETRÔNICO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8"/>
        <w:rPr>
          <w:sz w:val="15"/>
        </w:rPr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91"/>
        </w:tabs>
        <w:spacing w:before="94"/>
        <w:ind w:left="231" w:right="284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A proponente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responsável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todas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transações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forem</w:t>
      </w:r>
      <w:r>
        <w:rPr>
          <w:spacing w:val="1"/>
          <w:sz w:val="18"/>
        </w:rPr>
        <w:t xml:space="preserve"> </w:t>
      </w:r>
      <w:r>
        <w:rPr>
          <w:sz w:val="18"/>
        </w:rPr>
        <w:t>efetuadas</w:t>
      </w:r>
      <w:r>
        <w:rPr>
          <w:spacing w:val="1"/>
          <w:sz w:val="18"/>
        </w:rPr>
        <w:t xml:space="preserve"> </w:t>
      </w:r>
      <w:r>
        <w:rPr>
          <w:sz w:val="18"/>
        </w:rPr>
        <w:t>em</w:t>
      </w:r>
      <w:r>
        <w:rPr>
          <w:spacing w:val="1"/>
          <w:sz w:val="18"/>
        </w:rPr>
        <w:t xml:space="preserve"> </w:t>
      </w:r>
      <w:r>
        <w:rPr>
          <w:sz w:val="18"/>
        </w:rPr>
        <w:t>seu</w:t>
      </w:r>
      <w:r>
        <w:rPr>
          <w:spacing w:val="1"/>
          <w:sz w:val="18"/>
        </w:rPr>
        <w:t xml:space="preserve"> </w:t>
      </w:r>
      <w:r>
        <w:rPr>
          <w:sz w:val="18"/>
        </w:rPr>
        <w:t>nome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eletrônico</w:t>
      </w:r>
      <w:r>
        <w:rPr>
          <w:spacing w:val="-47"/>
          <w:sz w:val="18"/>
        </w:rPr>
        <w:t xml:space="preserve"> </w:t>
      </w:r>
      <w:r>
        <w:rPr>
          <w:sz w:val="18"/>
        </w:rPr>
        <w:t>(</w:t>
      </w:r>
      <w:r>
        <w:rPr>
          <w:color w:val="0000FF"/>
          <w:sz w:val="18"/>
          <w:u w:val="single" w:color="0000FF"/>
        </w:rPr>
        <w:t>www.bll.org.br</w:t>
      </w:r>
      <w:r>
        <w:rPr>
          <w:sz w:val="18"/>
        </w:rPr>
        <w:t>),</w:t>
      </w:r>
      <w:r>
        <w:rPr>
          <w:spacing w:val="-3"/>
          <w:sz w:val="18"/>
        </w:rPr>
        <w:t xml:space="preserve"> </w:t>
      </w:r>
      <w:r>
        <w:rPr>
          <w:sz w:val="18"/>
        </w:rPr>
        <w:t>assumindo como firmes</w:t>
      </w:r>
      <w:r>
        <w:rPr>
          <w:spacing w:val="-1"/>
          <w:sz w:val="18"/>
        </w:rPr>
        <w:t xml:space="preserve"> </w:t>
      </w:r>
      <w:r>
        <w:rPr>
          <w:sz w:val="18"/>
        </w:rPr>
        <w:t>e verdadeiras</w:t>
      </w:r>
      <w:r>
        <w:rPr>
          <w:spacing w:val="1"/>
          <w:sz w:val="18"/>
        </w:rPr>
        <w:t xml:space="preserve"> </w:t>
      </w:r>
      <w:r>
        <w:rPr>
          <w:sz w:val="18"/>
        </w:rPr>
        <w:t>sua</w:t>
      </w:r>
      <w:r>
        <w:rPr>
          <w:spacing w:val="-2"/>
          <w:sz w:val="18"/>
        </w:rPr>
        <w:t xml:space="preserve"> </w:t>
      </w:r>
      <w:r>
        <w:rPr>
          <w:sz w:val="18"/>
        </w:rPr>
        <w:t>proposta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seus lances.</w:t>
      </w:r>
    </w:p>
    <w:p w:rsidR="004C26D5" w:rsidRDefault="004C26D5">
      <w:pPr>
        <w:pStyle w:val="Corpodetexto"/>
        <w:spacing w:before="8"/>
        <w:rPr>
          <w:sz w:val="10"/>
        </w:rPr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36"/>
        </w:tabs>
        <w:spacing w:before="94" w:line="244" w:lineRule="auto"/>
        <w:ind w:left="231"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Sistema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PREGÃO ELETRÔNICO</w:t>
      </w:r>
      <w:r>
        <w:rPr>
          <w:spacing w:val="-3"/>
          <w:sz w:val="18"/>
        </w:rPr>
        <w:t xml:space="preserve"> </w:t>
      </w:r>
      <w:r>
        <w:rPr>
          <w:sz w:val="18"/>
        </w:rPr>
        <w:t>BOLSA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LICITAÇÕES E</w:t>
      </w:r>
      <w:r>
        <w:rPr>
          <w:spacing w:val="-2"/>
          <w:sz w:val="18"/>
        </w:rPr>
        <w:t xml:space="preserve"> </w:t>
      </w:r>
      <w:r>
        <w:rPr>
          <w:sz w:val="18"/>
        </w:rPr>
        <w:t>LEILÕES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BRASIL</w:t>
      </w:r>
      <w:r>
        <w:rPr>
          <w:spacing w:val="-5"/>
          <w:sz w:val="18"/>
        </w:rPr>
        <w:t xml:space="preserve"> </w:t>
      </w:r>
      <w:r>
        <w:rPr>
          <w:sz w:val="18"/>
        </w:rPr>
        <w:t>ficar</w:t>
      </w:r>
      <w:r>
        <w:rPr>
          <w:spacing w:val="-1"/>
          <w:sz w:val="18"/>
        </w:rPr>
        <w:t xml:space="preserve"> </w:t>
      </w:r>
      <w:r>
        <w:rPr>
          <w:sz w:val="18"/>
        </w:rPr>
        <w:t>inacessível</w:t>
      </w:r>
      <w:r>
        <w:rPr>
          <w:spacing w:val="-2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problemas</w:t>
      </w:r>
      <w:r>
        <w:rPr>
          <w:spacing w:val="-48"/>
          <w:sz w:val="18"/>
        </w:rPr>
        <w:t xml:space="preserve"> </w:t>
      </w:r>
      <w:r>
        <w:rPr>
          <w:sz w:val="18"/>
        </w:rPr>
        <w:t>operacionais</w:t>
      </w:r>
      <w:r>
        <w:rPr>
          <w:spacing w:val="1"/>
          <w:sz w:val="18"/>
        </w:rPr>
        <w:t xml:space="preserve"> </w:t>
      </w:r>
      <w:r>
        <w:rPr>
          <w:sz w:val="18"/>
        </w:rPr>
        <w:t>exclusivamente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Sistema</w:t>
      </w:r>
      <w:r>
        <w:rPr>
          <w:spacing w:val="1"/>
          <w:sz w:val="18"/>
        </w:rPr>
        <w:t xml:space="preserve"> </w:t>
      </w:r>
      <w:r>
        <w:rPr>
          <w:sz w:val="18"/>
        </w:rPr>
        <w:t>Portal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BOLSA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LEILÕES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BRASIL,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50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desconexão de todos os participantes no decorrer da etapa competitiva do Pregão, o certame será suspenso e retomado somente</w:t>
      </w:r>
      <w:r>
        <w:rPr>
          <w:spacing w:val="1"/>
          <w:sz w:val="18"/>
        </w:rPr>
        <w:t xml:space="preserve"> </w:t>
      </w:r>
      <w:r>
        <w:rPr>
          <w:sz w:val="18"/>
        </w:rPr>
        <w:t>após</w:t>
      </w:r>
      <w:r>
        <w:rPr>
          <w:spacing w:val="-4"/>
          <w:sz w:val="18"/>
        </w:rPr>
        <w:t xml:space="preserve"> </w:t>
      </w:r>
      <w:r>
        <w:rPr>
          <w:sz w:val="18"/>
        </w:rPr>
        <w:t>a comunicação</w:t>
      </w:r>
      <w:r>
        <w:rPr>
          <w:spacing w:val="-4"/>
          <w:sz w:val="18"/>
        </w:rPr>
        <w:t xml:space="preserve"> </w:t>
      </w:r>
      <w:r>
        <w:rPr>
          <w:sz w:val="18"/>
        </w:rPr>
        <w:t>via</w:t>
      </w:r>
      <w:r>
        <w:rPr>
          <w:spacing w:val="-3"/>
          <w:sz w:val="18"/>
        </w:rPr>
        <w:t xml:space="preserve"> </w:t>
      </w:r>
      <w:r>
        <w:rPr>
          <w:sz w:val="18"/>
        </w:rPr>
        <w:t>e-mail</w:t>
      </w:r>
      <w:r>
        <w:rPr>
          <w:spacing w:val="-2"/>
          <w:sz w:val="18"/>
        </w:rPr>
        <w:t xml:space="preserve"> </w:t>
      </w:r>
      <w:r>
        <w:rPr>
          <w:sz w:val="18"/>
        </w:rPr>
        <w:t>aos</w:t>
      </w:r>
      <w:r>
        <w:rPr>
          <w:spacing w:val="-1"/>
          <w:sz w:val="18"/>
        </w:rPr>
        <w:t xml:space="preserve"> </w:t>
      </w:r>
      <w:r>
        <w:rPr>
          <w:sz w:val="18"/>
        </w:rPr>
        <w:t>participantes</w:t>
      </w:r>
      <w:r>
        <w:rPr>
          <w:spacing w:val="-4"/>
          <w:sz w:val="18"/>
        </w:rPr>
        <w:t xml:space="preserve"> </w:t>
      </w:r>
      <w:r>
        <w:rPr>
          <w:sz w:val="18"/>
        </w:rPr>
        <w:t>e no</w:t>
      </w:r>
      <w:r>
        <w:rPr>
          <w:spacing w:val="-1"/>
          <w:sz w:val="18"/>
        </w:rPr>
        <w:t xml:space="preserve"> </w:t>
      </w:r>
      <w:r>
        <w:rPr>
          <w:sz w:val="18"/>
        </w:rPr>
        <w:t>próprio</w:t>
      </w:r>
      <w:r>
        <w:rPr>
          <w:spacing w:val="-4"/>
          <w:sz w:val="18"/>
        </w:rPr>
        <w:t xml:space="preserve"> </w:t>
      </w:r>
      <w:r>
        <w:rPr>
          <w:sz w:val="18"/>
        </w:rPr>
        <w:t>endereço</w:t>
      </w:r>
      <w:r>
        <w:rPr>
          <w:spacing w:val="-2"/>
          <w:sz w:val="18"/>
        </w:rPr>
        <w:t xml:space="preserve"> </w:t>
      </w:r>
      <w:r>
        <w:rPr>
          <w:sz w:val="18"/>
        </w:rPr>
        <w:t>eletrônico</w:t>
      </w:r>
      <w:r>
        <w:rPr>
          <w:spacing w:val="-2"/>
          <w:sz w:val="18"/>
        </w:rPr>
        <w:t xml:space="preserve"> </w:t>
      </w:r>
      <w:r>
        <w:rPr>
          <w:sz w:val="18"/>
        </w:rPr>
        <w:t>onde</w:t>
      </w:r>
      <w:r>
        <w:rPr>
          <w:spacing w:val="1"/>
          <w:sz w:val="18"/>
        </w:rPr>
        <w:t xml:space="preserve"> </w:t>
      </w:r>
      <w:r>
        <w:rPr>
          <w:sz w:val="18"/>
        </w:rPr>
        <w:t>ocorria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sessão pública</w:t>
      </w:r>
      <w:r>
        <w:rPr>
          <w:color w:val="0000FF"/>
          <w:spacing w:val="-9"/>
          <w:sz w:val="18"/>
        </w:rPr>
        <w:t xml:space="preserve"> </w:t>
      </w:r>
      <w:hyperlink r:id="rId15">
        <w:r>
          <w:rPr>
            <w:color w:val="0000FF"/>
            <w:sz w:val="18"/>
            <w:u w:val="single" w:color="0000FF"/>
          </w:rPr>
          <w:t>www.bll.org.br</w:t>
        </w:r>
        <w:r>
          <w:rPr>
            <w:color w:val="0000FF"/>
            <w:sz w:val="18"/>
          </w:rPr>
          <w:t>.</w:t>
        </w:r>
      </w:hyperlink>
    </w:p>
    <w:p w:rsidR="004C26D5" w:rsidRDefault="004C26D5">
      <w:pPr>
        <w:pStyle w:val="Corpodetexto"/>
        <w:spacing w:before="7"/>
        <w:rPr>
          <w:sz w:val="9"/>
        </w:rPr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35"/>
        </w:tabs>
        <w:spacing w:before="94"/>
        <w:ind w:left="634" w:hanging="404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caso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desconexão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sistema,</w:t>
      </w:r>
      <w:r>
        <w:rPr>
          <w:spacing w:val="-1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demais</w:t>
      </w:r>
      <w:r>
        <w:rPr>
          <w:spacing w:val="-1"/>
          <w:sz w:val="18"/>
        </w:rPr>
        <w:t xml:space="preserve"> </w:t>
      </w:r>
      <w:r>
        <w:rPr>
          <w:sz w:val="18"/>
        </w:rPr>
        <w:t>atos</w:t>
      </w:r>
      <w:r>
        <w:rPr>
          <w:spacing w:val="-3"/>
          <w:sz w:val="18"/>
        </w:rPr>
        <w:t xml:space="preserve"> </w:t>
      </w:r>
      <w:r>
        <w:rPr>
          <w:sz w:val="18"/>
        </w:rPr>
        <w:t>serão</w:t>
      </w:r>
      <w:r>
        <w:rPr>
          <w:spacing w:val="-2"/>
          <w:sz w:val="18"/>
        </w:rPr>
        <w:t xml:space="preserve"> </w:t>
      </w:r>
      <w:r>
        <w:rPr>
          <w:sz w:val="18"/>
        </w:rPr>
        <w:t>resolvidos</w:t>
      </w:r>
      <w:r>
        <w:rPr>
          <w:spacing w:val="-3"/>
          <w:sz w:val="18"/>
        </w:rPr>
        <w:t xml:space="preserve"> </w:t>
      </w:r>
      <w:r>
        <w:rPr>
          <w:sz w:val="18"/>
        </w:rPr>
        <w:t>conforme</w:t>
      </w:r>
      <w:r>
        <w:rPr>
          <w:spacing w:val="-3"/>
          <w:sz w:val="18"/>
        </w:rPr>
        <w:t xml:space="preserve"> </w:t>
      </w:r>
      <w:r>
        <w:rPr>
          <w:sz w:val="18"/>
        </w:rPr>
        <w:t>acima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-3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6"/>
      </w:pPr>
    </w:p>
    <w:p w:rsidR="004C26D5" w:rsidRDefault="0037073C">
      <w:pPr>
        <w:pStyle w:val="PargrafodaLista"/>
        <w:numPr>
          <w:ilvl w:val="1"/>
          <w:numId w:val="22"/>
        </w:numPr>
        <w:tabs>
          <w:tab w:val="left" w:pos="659"/>
        </w:tabs>
        <w:spacing w:line="244" w:lineRule="auto"/>
        <w:ind w:left="231" w:right="282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Quando a desconexão do Pregoeiro persistir por tempo superior a 10 minutos, os demais atos</w:t>
      </w:r>
      <w:r>
        <w:rPr>
          <w:spacing w:val="1"/>
          <w:sz w:val="18"/>
        </w:rPr>
        <w:t xml:space="preserve"> </w:t>
      </w:r>
      <w:r>
        <w:rPr>
          <w:sz w:val="18"/>
        </w:rPr>
        <w:t>serão</w:t>
      </w:r>
      <w:r>
        <w:rPr>
          <w:spacing w:val="1"/>
          <w:sz w:val="18"/>
        </w:rPr>
        <w:t xml:space="preserve"> </w:t>
      </w:r>
      <w:r>
        <w:rPr>
          <w:sz w:val="18"/>
        </w:rPr>
        <w:t>resolvidos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-47"/>
          <w:sz w:val="18"/>
        </w:rPr>
        <w:t xml:space="preserve"> </w:t>
      </w:r>
      <w:r>
        <w:rPr>
          <w:sz w:val="18"/>
        </w:rPr>
        <w:t>acima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-13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Pr="00B35C79" w:rsidRDefault="0037073C" w:rsidP="00B35C79">
      <w:pPr>
        <w:pStyle w:val="PargrafodaLista"/>
        <w:numPr>
          <w:ilvl w:val="1"/>
          <w:numId w:val="22"/>
        </w:numPr>
        <w:tabs>
          <w:tab w:val="left" w:pos="635"/>
        </w:tabs>
        <w:spacing w:before="6"/>
        <w:ind w:left="634" w:hanging="404"/>
      </w:pPr>
      <w:r w:rsidRPr="00B35C79">
        <w:rPr>
          <w:rFonts w:ascii="Arial" w:hAnsi="Arial"/>
          <w:b/>
          <w:sz w:val="18"/>
        </w:rPr>
        <w:t>–</w:t>
      </w:r>
      <w:r w:rsidRPr="00B35C79">
        <w:rPr>
          <w:rFonts w:ascii="Arial" w:hAnsi="Arial"/>
          <w:b/>
          <w:spacing w:val="-2"/>
          <w:sz w:val="18"/>
        </w:rPr>
        <w:t xml:space="preserve"> </w:t>
      </w:r>
      <w:r w:rsidRPr="00F52F4F">
        <w:rPr>
          <w:b/>
          <w:sz w:val="18"/>
        </w:rPr>
        <w:t>Caberá</w:t>
      </w:r>
      <w:r w:rsidRPr="00F52F4F">
        <w:rPr>
          <w:b/>
          <w:spacing w:val="-1"/>
          <w:sz w:val="18"/>
        </w:rPr>
        <w:t xml:space="preserve"> </w:t>
      </w:r>
      <w:r w:rsidRPr="00F52F4F">
        <w:rPr>
          <w:b/>
          <w:sz w:val="18"/>
        </w:rPr>
        <w:t>à</w:t>
      </w:r>
      <w:r w:rsidRPr="00F52F4F">
        <w:rPr>
          <w:b/>
          <w:spacing w:val="-3"/>
          <w:sz w:val="18"/>
        </w:rPr>
        <w:t xml:space="preserve"> </w:t>
      </w:r>
      <w:r w:rsidRPr="00F52F4F">
        <w:rPr>
          <w:b/>
          <w:sz w:val="18"/>
        </w:rPr>
        <w:t>proponente</w:t>
      </w:r>
      <w:r>
        <w:rPr>
          <w:sz w:val="18"/>
        </w:rPr>
        <w:t>:</w:t>
      </w:r>
    </w:p>
    <w:p w:rsidR="00B35C79" w:rsidRDefault="00B35C79" w:rsidP="00B35C79">
      <w:pPr>
        <w:pStyle w:val="PargrafodaLista"/>
        <w:tabs>
          <w:tab w:val="left" w:pos="635"/>
        </w:tabs>
        <w:spacing w:before="6"/>
        <w:ind w:left="634"/>
      </w:pP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71"/>
        </w:tabs>
        <w:spacing w:line="242" w:lineRule="auto"/>
        <w:ind w:right="285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Acompanhar as operações no sistema eletrônico durante o todo o processo do Pregão, ficando responsável pelo</w:t>
      </w:r>
      <w:r>
        <w:rPr>
          <w:spacing w:val="1"/>
          <w:sz w:val="18"/>
        </w:rPr>
        <w:t xml:space="preserve"> </w:t>
      </w:r>
      <w:r>
        <w:rPr>
          <w:sz w:val="18"/>
        </w:rPr>
        <w:lastRenderedPageBreak/>
        <w:t>ônus decorrente da perda de negócios diante da inobservância de quaisquer mensagens emitidas pelo sistema ou de sua</w:t>
      </w:r>
      <w:r>
        <w:rPr>
          <w:spacing w:val="1"/>
          <w:sz w:val="18"/>
        </w:rPr>
        <w:t xml:space="preserve"> </w:t>
      </w:r>
      <w:r>
        <w:rPr>
          <w:sz w:val="18"/>
        </w:rPr>
        <w:t>desconexão,</w:t>
      </w:r>
      <w:r>
        <w:rPr>
          <w:spacing w:val="-1"/>
          <w:sz w:val="18"/>
        </w:rPr>
        <w:t xml:space="preserve"> </w:t>
      </w:r>
      <w:r>
        <w:rPr>
          <w:sz w:val="18"/>
        </w:rPr>
        <w:t>inclusive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tange aos subitens</w:t>
      </w:r>
      <w:r>
        <w:rPr>
          <w:spacing w:val="-7"/>
          <w:sz w:val="18"/>
        </w:rPr>
        <w:t xml:space="preserve"> </w:t>
      </w:r>
      <w:r>
        <w:rPr>
          <w:sz w:val="18"/>
        </w:rPr>
        <w:t>supra.</w:t>
      </w: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63"/>
        </w:tabs>
        <w:spacing w:before="1"/>
        <w:ind w:left="1462" w:hanging="552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Solicitar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cancelamento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chave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identificação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senha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acesso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>interesse</w:t>
      </w:r>
      <w:r>
        <w:rPr>
          <w:spacing w:val="1"/>
          <w:sz w:val="18"/>
        </w:rPr>
        <w:t xml:space="preserve"> </w:t>
      </w:r>
      <w:r>
        <w:rPr>
          <w:sz w:val="18"/>
        </w:rPr>
        <w:t>próprio.</w:t>
      </w: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92"/>
        </w:tabs>
        <w:spacing w:before="5" w:line="242" w:lineRule="auto"/>
        <w:ind w:right="278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O uso da senha de acesso pela proponente é de sua responsabilidade exclusiva, incluindo qualquer transação</w:t>
      </w:r>
      <w:r>
        <w:rPr>
          <w:spacing w:val="1"/>
          <w:sz w:val="18"/>
        </w:rPr>
        <w:t xml:space="preserve"> </w:t>
      </w:r>
      <w:r>
        <w:rPr>
          <w:sz w:val="18"/>
        </w:rPr>
        <w:t>efetuada diretamente ou</w:t>
      </w:r>
      <w:r>
        <w:rPr>
          <w:spacing w:val="1"/>
          <w:sz w:val="18"/>
        </w:rPr>
        <w:t xml:space="preserve"> </w:t>
      </w:r>
      <w:r>
        <w:rPr>
          <w:sz w:val="18"/>
        </w:rPr>
        <w:t>por seu representante, não cabendo à BOLSA DE LICITAÇÕES E LEILÕES DO BRASIL</w:t>
      </w:r>
      <w:r>
        <w:rPr>
          <w:spacing w:val="1"/>
          <w:sz w:val="18"/>
        </w:rPr>
        <w:t xml:space="preserve"> </w:t>
      </w:r>
      <w:r>
        <w:rPr>
          <w:sz w:val="18"/>
        </w:rPr>
        <w:t>responsabilidade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eventuais</w:t>
      </w:r>
      <w:r>
        <w:rPr>
          <w:spacing w:val="1"/>
          <w:sz w:val="18"/>
        </w:rPr>
        <w:t xml:space="preserve"> </w:t>
      </w:r>
      <w:r>
        <w:rPr>
          <w:sz w:val="18"/>
        </w:rPr>
        <w:t>danos</w:t>
      </w:r>
      <w:r>
        <w:rPr>
          <w:spacing w:val="-1"/>
          <w:sz w:val="18"/>
        </w:rPr>
        <w:t xml:space="preserve"> </w:t>
      </w:r>
      <w:r>
        <w:rPr>
          <w:sz w:val="18"/>
        </w:rPr>
        <w:t>decorrentes de</w:t>
      </w:r>
      <w:r>
        <w:rPr>
          <w:spacing w:val="-1"/>
          <w:sz w:val="18"/>
        </w:rPr>
        <w:t xml:space="preserve"> </w:t>
      </w:r>
      <w:r>
        <w:rPr>
          <w:sz w:val="18"/>
        </w:rPr>
        <w:t>uso indevido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senha,</w:t>
      </w:r>
      <w:r>
        <w:rPr>
          <w:spacing w:val="2"/>
          <w:sz w:val="18"/>
        </w:rPr>
        <w:t xml:space="preserve"> </w:t>
      </w:r>
      <w:r>
        <w:rPr>
          <w:sz w:val="18"/>
        </w:rPr>
        <w:t>ainda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porterceiros.</w:t>
      </w:r>
    </w:p>
    <w:p w:rsidR="004C26D5" w:rsidRDefault="0037073C">
      <w:pPr>
        <w:pStyle w:val="PargrafodaLista"/>
        <w:numPr>
          <w:ilvl w:val="2"/>
          <w:numId w:val="22"/>
        </w:numPr>
        <w:tabs>
          <w:tab w:val="left" w:pos="1474"/>
        </w:tabs>
        <w:spacing w:before="4" w:line="242" w:lineRule="auto"/>
        <w:ind w:right="282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>O credenciamento junto à BOLSA DE LICITAÇÕES E LEILÕES DO BRASIL implica a responsabilidade legal da</w:t>
      </w:r>
      <w:r>
        <w:rPr>
          <w:spacing w:val="1"/>
          <w:sz w:val="18"/>
        </w:rPr>
        <w:t xml:space="preserve"> </w:t>
      </w:r>
      <w:r>
        <w:rPr>
          <w:sz w:val="18"/>
        </w:rPr>
        <w:t>proponente e a presunção de sua capacidade técnica para realização das transações inerentes ao Pregão na forma</w:t>
      </w:r>
      <w:r>
        <w:rPr>
          <w:spacing w:val="1"/>
          <w:sz w:val="18"/>
        </w:rPr>
        <w:t xml:space="preserve"> </w:t>
      </w:r>
      <w:r>
        <w:rPr>
          <w:sz w:val="18"/>
        </w:rPr>
        <w:t>eletrônica.</w:t>
      </w:r>
    </w:p>
    <w:p w:rsidR="004C26D5" w:rsidRDefault="00931E11">
      <w:pPr>
        <w:pStyle w:val="Corpodetexto"/>
        <w:spacing w:before="8"/>
        <w:rPr>
          <w:sz w:val="14"/>
        </w:rPr>
      </w:pPr>
      <w:r>
        <w:pict>
          <v:shape id="_x0000_s1042" type="#_x0000_t202" style="position:absolute;margin-left:36.95pt;margin-top:10.65pt;width:535.7pt;height:11.8pt;z-index:-15718400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line="206" w:lineRule="exact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XVIII</w:t>
                  </w:r>
                  <w:r>
                    <w:rPr>
                      <w:rFonts w:ascii="Arial" w:hAnsi="Arial"/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6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CONTRATAÇÃO: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86"/>
        </w:tabs>
        <w:spacing w:before="94"/>
        <w:ind w:left="231" w:right="283" w:firstLine="0"/>
        <w:jc w:val="both"/>
        <w:rPr>
          <w:sz w:val="18"/>
        </w:rPr>
      </w:pPr>
      <w:r>
        <w:rPr>
          <w:spacing w:val="-1"/>
          <w:sz w:val="18"/>
        </w:rPr>
        <w:t xml:space="preserve">A Administração do </w:t>
      </w:r>
      <w:r w:rsidR="00FE06AE">
        <w:rPr>
          <w:spacing w:val="-1"/>
          <w:sz w:val="18"/>
        </w:rPr>
        <w:t xml:space="preserve">CIS </w:t>
      </w:r>
      <w:r>
        <w:rPr>
          <w:spacing w:val="-1"/>
          <w:sz w:val="18"/>
        </w:rPr>
        <w:t xml:space="preserve">de IVAIPORÃ convocará </w:t>
      </w:r>
      <w:r>
        <w:rPr>
          <w:sz w:val="18"/>
        </w:rPr>
        <w:t>oficialmente a licitante vencedora, durante a validade da sua proposta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para, no prazo máximo de </w:t>
      </w:r>
      <w:proofErr w:type="gramStart"/>
      <w:r>
        <w:rPr>
          <w:sz w:val="18"/>
        </w:rPr>
        <w:t>5</w:t>
      </w:r>
      <w:proofErr w:type="gramEnd"/>
      <w:r>
        <w:rPr>
          <w:sz w:val="18"/>
        </w:rPr>
        <w:t xml:space="preserve"> (cinco) dias úteis, assinar o Contrato Administrativo, aceitar ou retirar o instrumento equivalente (nota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empenho)</w:t>
      </w:r>
      <w:r>
        <w:rPr>
          <w:spacing w:val="-3"/>
          <w:sz w:val="18"/>
        </w:rPr>
        <w:t xml:space="preserve"> </w:t>
      </w:r>
      <w:r>
        <w:rPr>
          <w:sz w:val="18"/>
        </w:rPr>
        <w:t>sob</w:t>
      </w:r>
      <w:r>
        <w:rPr>
          <w:spacing w:val="-2"/>
          <w:sz w:val="18"/>
        </w:rPr>
        <w:t xml:space="preserve"> </w:t>
      </w:r>
      <w:r>
        <w:rPr>
          <w:sz w:val="18"/>
        </w:rPr>
        <w:t>pena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decair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direito</w:t>
      </w:r>
      <w:r>
        <w:rPr>
          <w:spacing w:val="2"/>
          <w:sz w:val="18"/>
        </w:rPr>
        <w:t xml:space="preserve"> </w:t>
      </w:r>
      <w:r>
        <w:rPr>
          <w:sz w:val="18"/>
        </w:rPr>
        <w:t>à</w:t>
      </w:r>
      <w:r>
        <w:rPr>
          <w:spacing w:val="-4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1"/>
          <w:sz w:val="18"/>
        </w:rPr>
        <w:t xml:space="preserve"> </w:t>
      </w:r>
      <w:r>
        <w:rPr>
          <w:sz w:val="18"/>
        </w:rPr>
        <w:t>sem prejuízo das</w:t>
      </w:r>
      <w:r>
        <w:rPr>
          <w:spacing w:val="-1"/>
          <w:sz w:val="18"/>
        </w:rPr>
        <w:t xml:space="preserve"> </w:t>
      </w:r>
      <w:r>
        <w:rPr>
          <w:sz w:val="18"/>
        </w:rPr>
        <w:t>sanções previstas no</w:t>
      </w:r>
      <w:r>
        <w:rPr>
          <w:spacing w:val="2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156</w:t>
      </w:r>
      <w:r>
        <w:rPr>
          <w:spacing w:val="-4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nº</w:t>
      </w:r>
      <w:r>
        <w:rPr>
          <w:spacing w:val="-2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86"/>
        </w:tabs>
        <w:ind w:left="231" w:right="282" w:firstLine="0"/>
        <w:jc w:val="both"/>
        <w:rPr>
          <w:sz w:val="18"/>
        </w:rPr>
      </w:pPr>
      <w:r>
        <w:rPr>
          <w:sz w:val="18"/>
        </w:rPr>
        <w:t>O prazo da convocação poderá ser prorrogado uma vez, por igual período, quando solicitado pela licitante vencedora durante</w:t>
      </w:r>
      <w:r>
        <w:rPr>
          <w:spacing w:val="-47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seu</w:t>
      </w:r>
      <w:r>
        <w:rPr>
          <w:spacing w:val="-1"/>
          <w:sz w:val="18"/>
        </w:rPr>
        <w:t xml:space="preserve"> </w:t>
      </w:r>
      <w:r>
        <w:rPr>
          <w:sz w:val="18"/>
        </w:rPr>
        <w:t>transcurso,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ocorra</w:t>
      </w:r>
      <w:r>
        <w:rPr>
          <w:spacing w:val="-2"/>
          <w:sz w:val="18"/>
        </w:rPr>
        <w:t xml:space="preserve"> </w:t>
      </w:r>
      <w:r>
        <w:rPr>
          <w:sz w:val="18"/>
        </w:rPr>
        <w:t>motivo</w:t>
      </w:r>
      <w:r>
        <w:rPr>
          <w:spacing w:val="-3"/>
          <w:sz w:val="18"/>
        </w:rPr>
        <w:t xml:space="preserve"> </w:t>
      </w:r>
      <w:r>
        <w:rPr>
          <w:sz w:val="18"/>
        </w:rPr>
        <w:t>justificado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aceito</w:t>
      </w:r>
      <w:r>
        <w:rPr>
          <w:spacing w:val="-1"/>
          <w:sz w:val="18"/>
        </w:rPr>
        <w:t xml:space="preserve"> </w:t>
      </w:r>
      <w:r>
        <w:rPr>
          <w:sz w:val="18"/>
        </w:rPr>
        <w:t>pela</w:t>
      </w:r>
      <w:r>
        <w:rPr>
          <w:spacing w:val="-10"/>
          <w:sz w:val="18"/>
        </w:rPr>
        <w:t xml:space="preserve"> </w:t>
      </w:r>
      <w:r>
        <w:rPr>
          <w:sz w:val="18"/>
        </w:rPr>
        <w:t>Administração do</w:t>
      </w:r>
      <w:r>
        <w:rPr>
          <w:spacing w:val="-3"/>
          <w:sz w:val="18"/>
        </w:rPr>
        <w:t xml:space="preserve"> </w:t>
      </w:r>
      <w:r w:rsidR="00FE06AE">
        <w:rPr>
          <w:spacing w:val="-3"/>
          <w:sz w:val="18"/>
        </w:rPr>
        <w:t xml:space="preserve">CIS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IVAIPORÃ.</w:t>
      </w:r>
    </w:p>
    <w:p w:rsidR="004C26D5" w:rsidRDefault="004C26D5">
      <w:pPr>
        <w:pStyle w:val="Corpodetexto"/>
        <w:spacing w:before="10"/>
        <w:rPr>
          <w:sz w:val="23"/>
        </w:rPr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96"/>
        </w:tabs>
        <w:ind w:left="231" w:right="281" w:firstLine="0"/>
        <w:jc w:val="both"/>
        <w:rPr>
          <w:sz w:val="18"/>
        </w:rPr>
      </w:pPr>
      <w:r>
        <w:rPr>
          <w:sz w:val="18"/>
        </w:rPr>
        <w:t xml:space="preserve">É </w:t>
      </w:r>
      <w:proofErr w:type="gramStart"/>
      <w:r>
        <w:rPr>
          <w:sz w:val="18"/>
        </w:rPr>
        <w:t>facultado</w:t>
      </w:r>
      <w:proofErr w:type="gramEnd"/>
      <w:r>
        <w:rPr>
          <w:sz w:val="18"/>
        </w:rPr>
        <w:t xml:space="preserve"> à Administração do </w:t>
      </w:r>
      <w:r w:rsidR="00FE06AE">
        <w:rPr>
          <w:sz w:val="18"/>
        </w:rPr>
        <w:t xml:space="preserve">CIS </w:t>
      </w:r>
      <w:r>
        <w:rPr>
          <w:sz w:val="18"/>
        </w:rPr>
        <w:t>de IVAIPORÃ, quando a convocada não assinar o referido documento no prazo e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 estabelecidos, chamar as licitantes remanescentes, obedecida a ordem de classificação, para fazê-lo, examinada,</w:t>
      </w:r>
      <w:r>
        <w:rPr>
          <w:spacing w:val="1"/>
          <w:sz w:val="18"/>
        </w:rPr>
        <w:t xml:space="preserve"> </w:t>
      </w:r>
      <w:r>
        <w:rPr>
          <w:sz w:val="18"/>
        </w:rPr>
        <w:t>quanto ao objeto e valor ofertado, a aceitabilidade da proposta classificada, podendo, inclusive, negociar diretamente com o</w:t>
      </w:r>
      <w:r>
        <w:rPr>
          <w:spacing w:val="1"/>
          <w:sz w:val="18"/>
        </w:rPr>
        <w:t xml:space="preserve"> </w:t>
      </w:r>
      <w:r>
        <w:rPr>
          <w:sz w:val="18"/>
        </w:rPr>
        <w:t>proponente para que seja obtido melhor preço, ou revogar este Pregão, independentemente da cominação prevista no art. 71 da</w:t>
      </w:r>
      <w:r>
        <w:rPr>
          <w:spacing w:val="1"/>
          <w:sz w:val="18"/>
        </w:rPr>
        <w:t xml:space="preserve"> </w:t>
      </w:r>
      <w:r>
        <w:rPr>
          <w:sz w:val="18"/>
        </w:rPr>
        <w:t>Lei n.º 14.133/21.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736"/>
        </w:tabs>
        <w:ind w:left="231" w:right="285" w:firstLine="0"/>
        <w:jc w:val="both"/>
        <w:rPr>
          <w:rFonts w:ascii="Arial" w:hAnsi="Arial"/>
          <w:b/>
          <w:sz w:val="18"/>
        </w:rPr>
      </w:pPr>
      <w:r>
        <w:rPr>
          <w:sz w:val="18"/>
        </w:rPr>
        <w:t>Caberá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a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contratada</w:t>
      </w:r>
      <w:r>
        <w:rPr>
          <w:spacing w:val="1"/>
          <w:sz w:val="18"/>
        </w:rPr>
        <w:t xml:space="preserve"> </w:t>
      </w:r>
      <w:r>
        <w:rPr>
          <w:sz w:val="18"/>
        </w:rPr>
        <w:t>manter-se,</w:t>
      </w:r>
      <w:r>
        <w:rPr>
          <w:spacing w:val="1"/>
          <w:sz w:val="18"/>
        </w:rPr>
        <w:t xml:space="preserve"> </w:t>
      </w:r>
      <w:r>
        <w:rPr>
          <w:sz w:val="18"/>
        </w:rPr>
        <w:t>durante</w:t>
      </w:r>
      <w:r>
        <w:rPr>
          <w:spacing w:val="1"/>
          <w:sz w:val="18"/>
        </w:rPr>
        <w:t xml:space="preserve"> </w:t>
      </w:r>
      <w:r>
        <w:rPr>
          <w:sz w:val="18"/>
        </w:rPr>
        <w:t>toda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execução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Contrato Administrativo,</w:t>
      </w:r>
      <w:r>
        <w:rPr>
          <w:spacing w:val="1"/>
          <w:sz w:val="18"/>
        </w:rPr>
        <w:t xml:space="preserve"> </w:t>
      </w:r>
      <w:r>
        <w:rPr>
          <w:sz w:val="18"/>
        </w:rPr>
        <w:t>as</w:t>
      </w:r>
      <w:r>
        <w:rPr>
          <w:spacing w:val="1"/>
          <w:sz w:val="18"/>
        </w:rPr>
        <w:t xml:space="preserve"> </w:t>
      </w:r>
      <w:r>
        <w:rPr>
          <w:sz w:val="18"/>
        </w:rPr>
        <w:t>condições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habilitação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qualificação</w:t>
      </w:r>
      <w:r>
        <w:rPr>
          <w:spacing w:val="-1"/>
          <w:sz w:val="18"/>
        </w:rPr>
        <w:t xml:space="preserve"> </w:t>
      </w:r>
      <w:r>
        <w:rPr>
          <w:sz w:val="18"/>
        </w:rPr>
        <w:t>exigidas</w:t>
      </w:r>
      <w:r>
        <w:rPr>
          <w:spacing w:val="1"/>
          <w:sz w:val="18"/>
        </w:rPr>
        <w:t xml:space="preserve"> </w:t>
      </w:r>
      <w:r>
        <w:rPr>
          <w:sz w:val="18"/>
        </w:rPr>
        <w:t>neste</w:t>
      </w:r>
      <w:r>
        <w:rPr>
          <w:spacing w:val="2"/>
          <w:sz w:val="18"/>
        </w:rPr>
        <w:t xml:space="preserve"> </w:t>
      </w:r>
      <w:r>
        <w:rPr>
          <w:sz w:val="18"/>
        </w:rPr>
        <w:t>Pregão</w:t>
      </w:r>
      <w:r>
        <w:rPr>
          <w:rFonts w:ascii="Arial" w:hAnsi="Arial"/>
          <w:b/>
          <w:sz w:val="18"/>
        </w:rPr>
        <w:t>.</w:t>
      </w:r>
    </w:p>
    <w:p w:rsidR="004C26D5" w:rsidRDefault="004C26D5">
      <w:pPr>
        <w:pStyle w:val="Corpodetexto"/>
        <w:spacing w:before="9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736"/>
        </w:tabs>
        <w:spacing w:before="1"/>
        <w:ind w:left="231" w:right="283" w:firstLine="0"/>
        <w:jc w:val="both"/>
        <w:rPr>
          <w:sz w:val="18"/>
        </w:rPr>
      </w:pPr>
      <w:r>
        <w:rPr>
          <w:sz w:val="18"/>
        </w:rPr>
        <w:t>A contratada</w:t>
      </w:r>
      <w:r>
        <w:rPr>
          <w:spacing w:val="1"/>
          <w:sz w:val="18"/>
        </w:rPr>
        <w:t xml:space="preserve"> </w:t>
      </w:r>
      <w:r>
        <w:rPr>
          <w:sz w:val="18"/>
        </w:rPr>
        <w:t>está</w:t>
      </w:r>
      <w:r>
        <w:rPr>
          <w:spacing w:val="1"/>
          <w:sz w:val="18"/>
        </w:rPr>
        <w:t xml:space="preserve"> </w:t>
      </w:r>
      <w:r>
        <w:rPr>
          <w:sz w:val="18"/>
        </w:rPr>
        <w:t>obrigada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só</w:t>
      </w:r>
      <w:r>
        <w:rPr>
          <w:spacing w:val="1"/>
          <w:sz w:val="18"/>
        </w:rPr>
        <w:t xml:space="preserve"> </w:t>
      </w:r>
      <w:r>
        <w:rPr>
          <w:sz w:val="18"/>
        </w:rPr>
        <w:t>pelos</w:t>
      </w:r>
      <w:r>
        <w:rPr>
          <w:spacing w:val="1"/>
          <w:sz w:val="18"/>
        </w:rPr>
        <w:t xml:space="preserve"> </w:t>
      </w:r>
      <w:r>
        <w:rPr>
          <w:sz w:val="18"/>
        </w:rPr>
        <w:t>termos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Contrato Administrativo,</w:t>
      </w:r>
      <w:r>
        <w:rPr>
          <w:spacing w:val="1"/>
          <w:sz w:val="18"/>
        </w:rPr>
        <w:t xml:space="preserve"> </w:t>
      </w:r>
      <w:r>
        <w:rPr>
          <w:sz w:val="18"/>
        </w:rPr>
        <w:t>mas,</w:t>
      </w:r>
      <w:r>
        <w:rPr>
          <w:spacing w:val="1"/>
          <w:sz w:val="18"/>
        </w:rPr>
        <w:t xml:space="preserve"> </w:t>
      </w:r>
      <w:r>
        <w:rPr>
          <w:sz w:val="18"/>
        </w:rPr>
        <w:t>também, por</w:t>
      </w:r>
      <w:r>
        <w:rPr>
          <w:spacing w:val="1"/>
          <w:sz w:val="18"/>
        </w:rPr>
        <w:t xml:space="preserve"> </w:t>
      </w:r>
      <w:r>
        <w:rPr>
          <w:sz w:val="18"/>
        </w:rPr>
        <w:t>todos</w:t>
      </w:r>
      <w:r>
        <w:rPr>
          <w:spacing w:val="1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termos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instrumento</w:t>
      </w:r>
      <w:r>
        <w:rPr>
          <w:spacing w:val="-2"/>
          <w:sz w:val="18"/>
        </w:rPr>
        <w:t xml:space="preserve"> </w:t>
      </w:r>
      <w:r>
        <w:rPr>
          <w:sz w:val="18"/>
        </w:rPr>
        <w:t>convocatório e</w:t>
      </w:r>
      <w:r>
        <w:rPr>
          <w:spacing w:val="-2"/>
          <w:sz w:val="18"/>
        </w:rPr>
        <w:t xml:space="preserve"> </w:t>
      </w:r>
      <w:r>
        <w:rPr>
          <w:sz w:val="18"/>
        </w:rPr>
        <w:t>de sua</w:t>
      </w:r>
      <w:r>
        <w:rPr>
          <w:spacing w:val="-2"/>
          <w:sz w:val="18"/>
        </w:rPr>
        <w:t xml:space="preserve"> </w:t>
      </w:r>
      <w:r>
        <w:rPr>
          <w:sz w:val="18"/>
        </w:rPr>
        <w:t>proposta, por</w:t>
      </w:r>
      <w:r>
        <w:rPr>
          <w:spacing w:val="-4"/>
          <w:sz w:val="18"/>
        </w:rPr>
        <w:t xml:space="preserve"> </w:t>
      </w:r>
      <w:r>
        <w:rPr>
          <w:sz w:val="18"/>
        </w:rPr>
        <w:t>força do</w:t>
      </w:r>
      <w:r>
        <w:rPr>
          <w:spacing w:val="2"/>
          <w:sz w:val="18"/>
        </w:rPr>
        <w:t xml:space="preserve"> </w:t>
      </w:r>
      <w:r>
        <w:rPr>
          <w:sz w:val="18"/>
        </w:rPr>
        <w:t>artigo</w:t>
      </w:r>
      <w:r>
        <w:rPr>
          <w:spacing w:val="2"/>
          <w:sz w:val="18"/>
        </w:rPr>
        <w:t xml:space="preserve"> </w:t>
      </w:r>
      <w:r>
        <w:rPr>
          <w:sz w:val="18"/>
        </w:rPr>
        <w:t>89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Lei n.º</w:t>
      </w:r>
      <w:r>
        <w:rPr>
          <w:spacing w:val="-2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93"/>
        </w:tabs>
        <w:ind w:left="231" w:right="282" w:firstLine="0"/>
        <w:jc w:val="both"/>
        <w:rPr>
          <w:sz w:val="18"/>
        </w:rPr>
      </w:pPr>
      <w:r>
        <w:rPr>
          <w:sz w:val="18"/>
        </w:rPr>
        <w:t>A execução do Contrato Administrativo, bem como os casos nele omissos, regular-se-ão pelas cláusulas contratuais e pelos</w:t>
      </w:r>
      <w:r>
        <w:rPr>
          <w:spacing w:val="1"/>
          <w:sz w:val="18"/>
        </w:rPr>
        <w:t xml:space="preserve"> </w:t>
      </w:r>
      <w:r>
        <w:rPr>
          <w:sz w:val="18"/>
        </w:rPr>
        <w:t>preceitos de direito público, aplicando-se lhes, supletivamente, os princípios da teoria geral do Contrato Administrativo e as</w:t>
      </w:r>
      <w:r>
        <w:rPr>
          <w:spacing w:val="1"/>
          <w:sz w:val="18"/>
        </w:rPr>
        <w:t xml:space="preserve"> </w:t>
      </w:r>
      <w:r>
        <w:rPr>
          <w:sz w:val="18"/>
        </w:rPr>
        <w:t>disposições de direito privado, na forma do artigo 89 da Lei n.º 14.133/21, combinado com o art. 92 Lei nº 14.133/21, do mesmo</w:t>
      </w:r>
      <w:r>
        <w:rPr>
          <w:spacing w:val="1"/>
          <w:sz w:val="18"/>
        </w:rPr>
        <w:t xml:space="preserve"> </w:t>
      </w:r>
      <w:r>
        <w:rPr>
          <w:sz w:val="18"/>
        </w:rPr>
        <w:t>diploma</w:t>
      </w:r>
      <w:r>
        <w:rPr>
          <w:spacing w:val="-2"/>
          <w:sz w:val="18"/>
        </w:rPr>
        <w:t xml:space="preserve"> </w:t>
      </w:r>
      <w:r>
        <w:rPr>
          <w:sz w:val="18"/>
        </w:rPr>
        <w:t>legal.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700"/>
        </w:tabs>
        <w:ind w:left="231" w:right="283" w:firstLine="0"/>
        <w:jc w:val="both"/>
        <w:rPr>
          <w:sz w:val="18"/>
        </w:rPr>
      </w:pPr>
      <w:r>
        <w:rPr>
          <w:sz w:val="18"/>
        </w:rPr>
        <w:t>A inexecução total ou parcial do Contrato Administrativo enseja a sua rescisão, conforme disposto no artigo 155 da Lei n.º</w:t>
      </w:r>
      <w:r>
        <w:rPr>
          <w:spacing w:val="1"/>
          <w:sz w:val="18"/>
        </w:rPr>
        <w:t xml:space="preserve"> </w:t>
      </w:r>
      <w:r>
        <w:rPr>
          <w:sz w:val="18"/>
        </w:rPr>
        <w:t>14.133/21. Reconhecendo os direitos da Administração em caso de rescisão administrativa prevista no artigo 156 da citada lei de</w:t>
      </w:r>
      <w:r>
        <w:rPr>
          <w:spacing w:val="1"/>
          <w:sz w:val="18"/>
        </w:rPr>
        <w:t xml:space="preserve"> </w:t>
      </w:r>
      <w:r>
        <w:rPr>
          <w:sz w:val="18"/>
        </w:rPr>
        <w:t>licitações.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1"/>
        </w:numPr>
        <w:tabs>
          <w:tab w:val="left" w:pos="696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A rescisão do Contrato Administrativo poderá ser </w:t>
      </w:r>
      <w:proofErr w:type="gramStart"/>
      <w:r>
        <w:rPr>
          <w:sz w:val="18"/>
        </w:rPr>
        <w:t xml:space="preserve">determinada por ato unilateral e escrito da Administração do </w:t>
      </w:r>
      <w:r w:rsidR="00FC2802">
        <w:rPr>
          <w:sz w:val="18"/>
        </w:rPr>
        <w:t>CIS</w:t>
      </w:r>
      <w:r>
        <w:rPr>
          <w:sz w:val="18"/>
        </w:rPr>
        <w:t xml:space="preserve"> de</w:t>
      </w:r>
      <w:r>
        <w:rPr>
          <w:spacing w:val="1"/>
          <w:sz w:val="18"/>
        </w:rPr>
        <w:t xml:space="preserve"> </w:t>
      </w:r>
      <w:r>
        <w:rPr>
          <w:sz w:val="18"/>
        </w:rPr>
        <w:t>IVAIPORÃ,</w:t>
      </w:r>
      <w:r>
        <w:rPr>
          <w:spacing w:val="-1"/>
          <w:sz w:val="18"/>
        </w:rPr>
        <w:t xml:space="preserve"> </w:t>
      </w:r>
      <w:r>
        <w:rPr>
          <w:sz w:val="18"/>
        </w:rPr>
        <w:t>nos</w:t>
      </w:r>
      <w:r>
        <w:rPr>
          <w:spacing w:val="1"/>
          <w:sz w:val="18"/>
        </w:rPr>
        <w:t xml:space="preserve"> </w:t>
      </w:r>
      <w:r>
        <w:rPr>
          <w:sz w:val="18"/>
        </w:rPr>
        <w:t>casos enumerados nos</w:t>
      </w:r>
      <w:r>
        <w:rPr>
          <w:spacing w:val="1"/>
          <w:sz w:val="18"/>
        </w:rPr>
        <w:t xml:space="preserve"> </w:t>
      </w:r>
      <w:r>
        <w:rPr>
          <w:sz w:val="18"/>
        </w:rPr>
        <w:t>incisos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proofErr w:type="gramEnd"/>
      <w:r>
        <w:rPr>
          <w:sz w:val="18"/>
        </w:rPr>
        <w:t xml:space="preserve"> a</w:t>
      </w:r>
      <w:r>
        <w:rPr>
          <w:spacing w:val="1"/>
          <w:sz w:val="18"/>
        </w:rPr>
        <w:t xml:space="preserve"> </w:t>
      </w:r>
      <w:r>
        <w:rPr>
          <w:sz w:val="18"/>
        </w:rPr>
        <w:t>XII</w:t>
      </w:r>
      <w:r>
        <w:rPr>
          <w:spacing w:val="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artigo</w:t>
      </w:r>
      <w:r>
        <w:rPr>
          <w:spacing w:val="-1"/>
          <w:sz w:val="18"/>
        </w:rPr>
        <w:t xml:space="preserve"> </w:t>
      </w:r>
      <w:r>
        <w:rPr>
          <w:sz w:val="18"/>
        </w:rPr>
        <w:t>155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n.º 14.133/21.</w:t>
      </w:r>
    </w:p>
    <w:p w:rsidR="00232E22" w:rsidRDefault="00232E22">
      <w:pPr>
        <w:pStyle w:val="Corpodetexto"/>
        <w:spacing w:before="11"/>
        <w:rPr>
          <w:sz w:val="14"/>
        </w:rPr>
      </w:pPr>
    </w:p>
    <w:p w:rsidR="004C26D5" w:rsidRDefault="00931E11">
      <w:pPr>
        <w:pStyle w:val="Corpodetexto"/>
        <w:spacing w:before="11"/>
        <w:rPr>
          <w:sz w:val="14"/>
        </w:rPr>
      </w:pPr>
      <w:r>
        <w:pict>
          <v:shape id="_x0000_s1041" type="#_x0000_t202" style="position:absolute;margin-left:36.95pt;margin-top:10.8pt;width:535.7pt;height:12.75pt;z-index:-15717888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XIX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 DAS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AMOSTRAS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PRODUTOS: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4"/>
        <w:rPr>
          <w:sz w:val="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96"/>
        </w:tabs>
        <w:spacing w:before="94"/>
        <w:ind w:left="231" w:right="282" w:firstLine="0"/>
        <w:jc w:val="both"/>
        <w:rPr>
          <w:sz w:val="18"/>
        </w:rPr>
      </w:pPr>
      <w:r>
        <w:rPr>
          <w:sz w:val="18"/>
        </w:rPr>
        <w:t xml:space="preserve">Caso julgue necessário, a Comissão Técnica de apoio </w:t>
      </w:r>
      <w:r w:rsidR="00F52F4F">
        <w:rPr>
          <w:sz w:val="18"/>
        </w:rPr>
        <w:t>à</w:t>
      </w:r>
      <w:r>
        <w:rPr>
          <w:sz w:val="18"/>
        </w:rPr>
        <w:t xml:space="preserve"> licitação</w:t>
      </w:r>
      <w:r w:rsidR="00F52F4F">
        <w:rPr>
          <w:sz w:val="18"/>
        </w:rPr>
        <w:t xml:space="preserve"> poderá</w:t>
      </w:r>
      <w:r>
        <w:rPr>
          <w:sz w:val="18"/>
        </w:rPr>
        <w:t xml:space="preserve"> solicitar amostras das empresas classificadas em</w:t>
      </w:r>
      <w:r>
        <w:rPr>
          <w:spacing w:val="1"/>
          <w:sz w:val="18"/>
        </w:rPr>
        <w:t xml:space="preserve"> </w:t>
      </w:r>
      <w:r>
        <w:rPr>
          <w:sz w:val="18"/>
        </w:rPr>
        <w:t>primeiro</w:t>
      </w:r>
      <w:r>
        <w:rPr>
          <w:spacing w:val="-4"/>
          <w:sz w:val="18"/>
        </w:rPr>
        <w:t xml:space="preserve"> </w:t>
      </w:r>
      <w:r>
        <w:rPr>
          <w:sz w:val="18"/>
        </w:rPr>
        <w:t>lugar,</w:t>
      </w:r>
      <w:r>
        <w:rPr>
          <w:spacing w:val="-1"/>
          <w:sz w:val="18"/>
        </w:rPr>
        <w:t xml:space="preserve"> </w:t>
      </w:r>
      <w:r>
        <w:rPr>
          <w:sz w:val="18"/>
        </w:rPr>
        <w:t>após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término</w:t>
      </w:r>
      <w:r>
        <w:rPr>
          <w:spacing w:val="-3"/>
          <w:sz w:val="18"/>
        </w:rPr>
        <w:t xml:space="preserve"> </w:t>
      </w:r>
      <w:r>
        <w:rPr>
          <w:sz w:val="18"/>
        </w:rPr>
        <w:t>da fase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lances,</w:t>
      </w:r>
      <w:r>
        <w:rPr>
          <w:spacing w:val="-6"/>
          <w:sz w:val="18"/>
        </w:rPr>
        <w:t xml:space="preserve"> </w:t>
      </w:r>
      <w:r>
        <w:rPr>
          <w:sz w:val="18"/>
        </w:rPr>
        <w:t>objetivando</w:t>
      </w:r>
      <w:r>
        <w:rPr>
          <w:spacing w:val="-3"/>
          <w:sz w:val="18"/>
        </w:rPr>
        <w:t xml:space="preserve"> </w:t>
      </w:r>
      <w:r>
        <w:rPr>
          <w:sz w:val="18"/>
        </w:rPr>
        <w:t>verificar se</w:t>
      </w:r>
      <w:r>
        <w:rPr>
          <w:spacing w:val="-2"/>
          <w:sz w:val="18"/>
        </w:rPr>
        <w:t xml:space="preserve"> </w:t>
      </w:r>
      <w:r>
        <w:rPr>
          <w:sz w:val="18"/>
        </w:rPr>
        <w:t>os</w:t>
      </w:r>
      <w:r>
        <w:rPr>
          <w:spacing w:val="-1"/>
          <w:sz w:val="18"/>
        </w:rPr>
        <w:t xml:space="preserve"> </w:t>
      </w:r>
      <w:r>
        <w:rPr>
          <w:sz w:val="18"/>
        </w:rPr>
        <w:t>produtos</w:t>
      </w:r>
      <w:r>
        <w:rPr>
          <w:spacing w:val="-2"/>
          <w:sz w:val="18"/>
        </w:rPr>
        <w:t xml:space="preserve"> </w:t>
      </w:r>
      <w:r>
        <w:rPr>
          <w:sz w:val="18"/>
        </w:rPr>
        <w:t>ofertados</w:t>
      </w:r>
      <w:r>
        <w:rPr>
          <w:spacing w:val="-1"/>
          <w:sz w:val="18"/>
        </w:rPr>
        <w:t xml:space="preserve"> </w:t>
      </w:r>
      <w:r>
        <w:rPr>
          <w:sz w:val="18"/>
        </w:rPr>
        <w:t>atendem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exigências do</w:t>
      </w:r>
      <w:r>
        <w:rPr>
          <w:spacing w:val="-3"/>
          <w:sz w:val="18"/>
        </w:rPr>
        <w:t xml:space="preserve"> </w:t>
      </w:r>
      <w:r>
        <w:rPr>
          <w:sz w:val="18"/>
        </w:rPr>
        <w:t>Edital.</w:t>
      </w:r>
    </w:p>
    <w:p w:rsidR="004C26D5" w:rsidRDefault="0037073C">
      <w:pPr>
        <w:pStyle w:val="Corpodetexto"/>
        <w:ind w:left="231"/>
      </w:pPr>
      <w:r>
        <w:t>A</w:t>
      </w:r>
      <w:r>
        <w:rPr>
          <w:spacing w:val="-13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receber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solicitação</w:t>
      </w:r>
      <w:r>
        <w:rPr>
          <w:spacing w:val="-1"/>
        </w:rPr>
        <w:t xml:space="preserve"> </w:t>
      </w:r>
      <w:r>
        <w:t>de amostra</w:t>
      </w:r>
      <w:r>
        <w:rPr>
          <w:spacing w:val="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(01)</w:t>
      </w:r>
      <w:r>
        <w:rPr>
          <w:spacing w:val="-5"/>
        </w:rPr>
        <w:t xml:space="preserve"> </w:t>
      </w:r>
      <w:proofErr w:type="gramStart"/>
      <w:r>
        <w:t>uma</w:t>
      </w:r>
      <w:r>
        <w:rPr>
          <w:spacing w:val="-4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acompanhado de</w:t>
      </w:r>
      <w:r>
        <w:rPr>
          <w:spacing w:val="-3"/>
        </w:rPr>
        <w:t xml:space="preserve"> </w:t>
      </w:r>
      <w:r>
        <w:t>catálogo</w:t>
      </w:r>
      <w:r>
        <w:rPr>
          <w:spacing w:val="-1"/>
        </w:rPr>
        <w:t xml:space="preserve"> </w:t>
      </w:r>
      <w:r>
        <w:t>e ficha</w:t>
      </w:r>
      <w:r>
        <w:rPr>
          <w:spacing w:val="-3"/>
        </w:rPr>
        <w:t xml:space="preserve"> </w:t>
      </w:r>
      <w:r>
        <w:t>técnica</w:t>
      </w:r>
      <w:r>
        <w:rPr>
          <w:spacing w:val="-4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produto,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prazo</w:t>
      </w:r>
      <w:proofErr w:type="gramEnd"/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72 horas,</w:t>
      </w:r>
      <w:r>
        <w:rPr>
          <w:spacing w:val="-2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pelo pregoeiro.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88"/>
        </w:tabs>
        <w:ind w:left="231" w:right="280" w:firstLine="0"/>
        <w:jc w:val="both"/>
        <w:rPr>
          <w:sz w:val="18"/>
        </w:rPr>
      </w:pPr>
      <w:r>
        <w:rPr>
          <w:sz w:val="18"/>
        </w:rPr>
        <w:t>Todas as amostras, caso sejam solicitadas, deverão ser entregues relacionadas em lista, com duas vias, com a identificação</w:t>
      </w:r>
      <w:r>
        <w:rPr>
          <w:spacing w:val="1"/>
          <w:sz w:val="18"/>
        </w:rPr>
        <w:t xml:space="preserve"> </w:t>
      </w:r>
      <w:r>
        <w:rPr>
          <w:sz w:val="18"/>
        </w:rPr>
        <w:t>da empresa licitante, com as seguintes especificações: número do Pregão a que está relacionado, quantidades de amostras</w:t>
      </w:r>
      <w:r>
        <w:rPr>
          <w:spacing w:val="1"/>
          <w:sz w:val="18"/>
        </w:rPr>
        <w:t xml:space="preserve"> </w:t>
      </w:r>
      <w:r>
        <w:rPr>
          <w:sz w:val="18"/>
        </w:rPr>
        <w:t>entregues</w:t>
      </w:r>
      <w:r>
        <w:rPr>
          <w:spacing w:val="-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dados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item</w:t>
      </w:r>
      <w:r>
        <w:rPr>
          <w:spacing w:val="-1"/>
          <w:sz w:val="18"/>
        </w:rPr>
        <w:t xml:space="preserve"> </w:t>
      </w:r>
      <w:r>
        <w:rPr>
          <w:sz w:val="18"/>
        </w:rPr>
        <w:t>de:</w:t>
      </w:r>
      <w:r>
        <w:rPr>
          <w:spacing w:val="-2"/>
          <w:sz w:val="18"/>
        </w:rPr>
        <w:t xml:space="preserve"> </w:t>
      </w:r>
      <w:r>
        <w:rPr>
          <w:sz w:val="18"/>
        </w:rPr>
        <w:t>marca modelo,</w:t>
      </w:r>
      <w:r>
        <w:rPr>
          <w:spacing w:val="-2"/>
          <w:sz w:val="18"/>
        </w:rPr>
        <w:t xml:space="preserve"> </w:t>
      </w:r>
      <w:r>
        <w:rPr>
          <w:sz w:val="18"/>
        </w:rPr>
        <w:t>código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modelo/produto,</w:t>
      </w:r>
      <w:r>
        <w:rPr>
          <w:spacing w:val="2"/>
          <w:sz w:val="18"/>
        </w:rPr>
        <w:t xml:space="preserve"> </w:t>
      </w:r>
      <w:r>
        <w:rPr>
          <w:sz w:val="18"/>
        </w:rPr>
        <w:t>procedência,</w:t>
      </w:r>
      <w:r>
        <w:rPr>
          <w:spacing w:val="-2"/>
          <w:sz w:val="18"/>
        </w:rPr>
        <w:t xml:space="preserve"> </w:t>
      </w:r>
      <w:r>
        <w:rPr>
          <w:sz w:val="18"/>
        </w:rPr>
        <w:t>lote,</w:t>
      </w:r>
      <w:r>
        <w:rPr>
          <w:spacing w:val="-2"/>
          <w:sz w:val="18"/>
        </w:rPr>
        <w:t xml:space="preserve"> </w:t>
      </w:r>
      <w:r>
        <w:rPr>
          <w:sz w:val="18"/>
        </w:rPr>
        <w:t>validade.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65"/>
        </w:tabs>
        <w:ind w:left="231" w:right="282" w:firstLine="0"/>
        <w:jc w:val="both"/>
        <w:rPr>
          <w:sz w:val="18"/>
        </w:rPr>
      </w:pPr>
      <w:r>
        <w:rPr>
          <w:sz w:val="18"/>
        </w:rPr>
        <w:t>As</w:t>
      </w:r>
      <w:r>
        <w:rPr>
          <w:spacing w:val="13"/>
          <w:sz w:val="18"/>
        </w:rPr>
        <w:t xml:space="preserve"> </w:t>
      </w:r>
      <w:r>
        <w:rPr>
          <w:sz w:val="18"/>
        </w:rPr>
        <w:t>amostras,</w:t>
      </w:r>
      <w:r>
        <w:rPr>
          <w:spacing w:val="12"/>
          <w:sz w:val="18"/>
        </w:rPr>
        <w:t xml:space="preserve"> </w:t>
      </w:r>
      <w:r>
        <w:rPr>
          <w:sz w:val="18"/>
        </w:rPr>
        <w:t>caso</w:t>
      </w:r>
      <w:r>
        <w:rPr>
          <w:spacing w:val="11"/>
          <w:sz w:val="18"/>
        </w:rPr>
        <w:t xml:space="preserve"> </w:t>
      </w:r>
      <w:r>
        <w:rPr>
          <w:sz w:val="18"/>
        </w:rPr>
        <w:t>sejam</w:t>
      </w:r>
      <w:r>
        <w:rPr>
          <w:spacing w:val="14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1"/>
          <w:sz w:val="18"/>
        </w:rPr>
        <w:t xml:space="preserve"> </w:t>
      </w:r>
      <w:r>
        <w:rPr>
          <w:sz w:val="18"/>
        </w:rPr>
        <w:t>deverão</w:t>
      </w:r>
      <w:r>
        <w:rPr>
          <w:spacing w:val="12"/>
          <w:sz w:val="18"/>
        </w:rPr>
        <w:t xml:space="preserve"> </w:t>
      </w:r>
      <w:r>
        <w:rPr>
          <w:sz w:val="18"/>
        </w:rPr>
        <w:t>ser</w:t>
      </w:r>
      <w:r>
        <w:rPr>
          <w:spacing w:val="11"/>
          <w:sz w:val="18"/>
        </w:rPr>
        <w:t xml:space="preserve"> </w:t>
      </w:r>
      <w:r>
        <w:rPr>
          <w:sz w:val="18"/>
        </w:rPr>
        <w:t>entregues</w:t>
      </w:r>
      <w:r>
        <w:rPr>
          <w:spacing w:val="14"/>
          <w:sz w:val="18"/>
        </w:rPr>
        <w:t xml:space="preserve"> </w:t>
      </w:r>
      <w:r>
        <w:rPr>
          <w:sz w:val="18"/>
        </w:rPr>
        <w:t>na</w:t>
      </w:r>
      <w:r>
        <w:rPr>
          <w:spacing w:val="10"/>
          <w:sz w:val="18"/>
        </w:rPr>
        <w:t xml:space="preserve"> </w:t>
      </w:r>
      <w:r>
        <w:rPr>
          <w:sz w:val="18"/>
        </w:rPr>
        <w:t>embalagem</w:t>
      </w:r>
      <w:r>
        <w:rPr>
          <w:spacing w:val="14"/>
          <w:sz w:val="18"/>
        </w:rPr>
        <w:t xml:space="preserve"> </w:t>
      </w:r>
      <w:r>
        <w:rPr>
          <w:sz w:val="18"/>
        </w:rPr>
        <w:t>original</w:t>
      </w:r>
      <w:r>
        <w:rPr>
          <w:spacing w:val="13"/>
          <w:sz w:val="18"/>
        </w:rPr>
        <w:t xml:space="preserve"> </w:t>
      </w:r>
      <w:r>
        <w:rPr>
          <w:sz w:val="18"/>
        </w:rPr>
        <w:t>do</w:t>
      </w:r>
      <w:r>
        <w:rPr>
          <w:spacing w:val="12"/>
          <w:sz w:val="18"/>
        </w:rPr>
        <w:t xml:space="preserve"> </w:t>
      </w:r>
      <w:r>
        <w:rPr>
          <w:sz w:val="18"/>
        </w:rPr>
        <w:t>fabricante,</w:t>
      </w:r>
      <w:r>
        <w:rPr>
          <w:spacing w:val="10"/>
          <w:sz w:val="18"/>
        </w:rPr>
        <w:t xml:space="preserve"> </w:t>
      </w:r>
      <w:r>
        <w:rPr>
          <w:sz w:val="18"/>
        </w:rPr>
        <w:t>contendo</w:t>
      </w:r>
      <w:r>
        <w:rPr>
          <w:spacing w:val="11"/>
          <w:sz w:val="18"/>
        </w:rPr>
        <w:t xml:space="preserve"> </w:t>
      </w:r>
      <w:r>
        <w:rPr>
          <w:sz w:val="18"/>
        </w:rPr>
        <w:t>externamente</w:t>
      </w:r>
      <w:r>
        <w:rPr>
          <w:spacing w:val="-48"/>
          <w:sz w:val="18"/>
        </w:rPr>
        <w:t xml:space="preserve"> </w:t>
      </w:r>
      <w:r>
        <w:rPr>
          <w:sz w:val="18"/>
        </w:rPr>
        <w:t>os dados de identificação do produto conforme legislação vigente e o especificado em cada item. Cada amostra deverá estar</w:t>
      </w:r>
      <w:r>
        <w:rPr>
          <w:spacing w:val="1"/>
          <w:sz w:val="18"/>
        </w:rPr>
        <w:t xml:space="preserve"> </w:t>
      </w:r>
      <w:r>
        <w:rPr>
          <w:sz w:val="18"/>
        </w:rPr>
        <w:t>identificada</w:t>
      </w:r>
      <w:r>
        <w:rPr>
          <w:spacing w:val="1"/>
          <w:sz w:val="18"/>
        </w:rPr>
        <w:t xml:space="preserve"> </w:t>
      </w:r>
      <w:r>
        <w:rPr>
          <w:sz w:val="18"/>
        </w:rPr>
        <w:t>com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número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Pregão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item</w:t>
      </w:r>
      <w:r>
        <w:rPr>
          <w:spacing w:val="1"/>
          <w:sz w:val="18"/>
        </w:rPr>
        <w:t xml:space="preserve"> </w:t>
      </w:r>
      <w:r>
        <w:rPr>
          <w:sz w:val="18"/>
        </w:rPr>
        <w:t>a que</w:t>
      </w:r>
      <w:r>
        <w:rPr>
          <w:spacing w:val="-2"/>
          <w:sz w:val="18"/>
        </w:rPr>
        <w:t xml:space="preserve"> </w:t>
      </w:r>
      <w:r>
        <w:rPr>
          <w:sz w:val="18"/>
        </w:rPr>
        <w:t>se refere.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84"/>
        </w:tabs>
        <w:ind w:left="683" w:hanging="453"/>
        <w:jc w:val="both"/>
        <w:rPr>
          <w:sz w:val="18"/>
        </w:rPr>
      </w:pPr>
      <w:r>
        <w:rPr>
          <w:sz w:val="18"/>
        </w:rPr>
        <w:t>Local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1"/>
          <w:sz w:val="18"/>
        </w:rPr>
        <w:t xml:space="preserve"> </w:t>
      </w:r>
      <w:r>
        <w:rPr>
          <w:sz w:val="18"/>
        </w:rPr>
        <w:t>das</w:t>
      </w:r>
      <w:r>
        <w:rPr>
          <w:spacing w:val="-3"/>
          <w:sz w:val="18"/>
        </w:rPr>
        <w:t xml:space="preserve"> </w:t>
      </w:r>
      <w:r>
        <w:rPr>
          <w:sz w:val="18"/>
        </w:rPr>
        <w:t>amostras:</w:t>
      </w:r>
      <w:r w:rsidR="00F52F4F">
        <w:rPr>
          <w:sz w:val="18"/>
        </w:rPr>
        <w:t xml:space="preserve"> Rua Professora Diva Proença 500, centro </w:t>
      </w:r>
      <w:proofErr w:type="gramStart"/>
      <w:r w:rsidR="00F52F4F">
        <w:rPr>
          <w:sz w:val="18"/>
        </w:rPr>
        <w:t>cep</w:t>
      </w:r>
      <w:proofErr w:type="gramEnd"/>
      <w:r w:rsidR="00F52F4F">
        <w:rPr>
          <w:sz w:val="18"/>
        </w:rPr>
        <w:t>: 86870-000 Ivaiporã – PR.</w:t>
      </w:r>
    </w:p>
    <w:p w:rsidR="004C26D5" w:rsidRDefault="004C26D5">
      <w:pPr>
        <w:pStyle w:val="Corpodetexto"/>
        <w:spacing w:before="11"/>
        <w:rPr>
          <w:sz w:val="23"/>
        </w:rPr>
      </w:pPr>
    </w:p>
    <w:p w:rsidR="004C26D5" w:rsidRDefault="0037073C" w:rsidP="00B35C79">
      <w:pPr>
        <w:pStyle w:val="PargrafodaLista"/>
        <w:numPr>
          <w:ilvl w:val="1"/>
          <w:numId w:val="20"/>
        </w:numPr>
        <w:tabs>
          <w:tab w:val="left" w:pos="698"/>
        </w:tabs>
        <w:ind w:left="231" w:right="280" w:firstLine="0"/>
        <w:jc w:val="both"/>
      </w:pPr>
      <w:r>
        <w:rPr>
          <w:sz w:val="18"/>
        </w:rPr>
        <w:t>Em nenhuma hipótese as amostras apresentadas serão tidas como início da entrega dos materiais ofertados e as mesmas</w:t>
      </w:r>
      <w:r w:rsidRPr="00B35C79">
        <w:rPr>
          <w:spacing w:val="1"/>
          <w:sz w:val="18"/>
        </w:rPr>
        <w:t xml:space="preserve"> </w:t>
      </w:r>
      <w:r>
        <w:rPr>
          <w:sz w:val="18"/>
        </w:rPr>
        <w:t xml:space="preserve">deverão ser </w:t>
      </w:r>
      <w:proofErr w:type="gramStart"/>
      <w:r>
        <w:rPr>
          <w:sz w:val="18"/>
        </w:rPr>
        <w:t>fornecidas</w:t>
      </w:r>
      <w:proofErr w:type="gramEnd"/>
      <w:r>
        <w:rPr>
          <w:sz w:val="18"/>
        </w:rPr>
        <w:t xml:space="preserve"> sem ônus financeiros para a Contratante, que poderá usá-las para teste, devolução ou doação, conforme</w:t>
      </w:r>
      <w:r w:rsidRPr="00B35C79">
        <w:rPr>
          <w:spacing w:val="1"/>
          <w:sz w:val="18"/>
        </w:rPr>
        <w:t xml:space="preserve"> </w:t>
      </w:r>
      <w:r>
        <w:rPr>
          <w:sz w:val="18"/>
        </w:rPr>
        <w:t>achar</w:t>
      </w:r>
      <w:r w:rsidRPr="00B35C79">
        <w:rPr>
          <w:spacing w:val="-1"/>
          <w:sz w:val="18"/>
        </w:rPr>
        <w:t xml:space="preserve"> </w:t>
      </w:r>
      <w:r>
        <w:rPr>
          <w:sz w:val="18"/>
        </w:rPr>
        <w:t>conveniente e</w:t>
      </w:r>
      <w:r w:rsidRPr="00B35C79">
        <w:rPr>
          <w:spacing w:val="-2"/>
          <w:sz w:val="18"/>
        </w:rPr>
        <w:t xml:space="preserve"> </w:t>
      </w:r>
      <w:r>
        <w:rPr>
          <w:sz w:val="18"/>
        </w:rPr>
        <w:t>necessário.</w:t>
      </w: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51"/>
        </w:tabs>
        <w:ind w:left="231" w:right="283" w:firstLine="0"/>
        <w:jc w:val="both"/>
        <w:rPr>
          <w:sz w:val="18"/>
        </w:rPr>
      </w:pPr>
      <w:r>
        <w:rPr>
          <w:sz w:val="18"/>
        </w:rPr>
        <w:lastRenderedPageBreak/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1º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apresentar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amostra,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esta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atender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Edital,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convocado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2º</w:t>
      </w:r>
      <w:r>
        <w:rPr>
          <w:spacing w:val="1"/>
          <w:sz w:val="18"/>
        </w:rPr>
        <w:t xml:space="preserve"> </w:t>
      </w:r>
      <w:r>
        <w:rPr>
          <w:sz w:val="18"/>
        </w:rPr>
        <w:t>classificado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assim</w:t>
      </w:r>
      <w:r>
        <w:rPr>
          <w:spacing w:val="1"/>
          <w:sz w:val="18"/>
        </w:rPr>
        <w:t xml:space="preserve"> </w:t>
      </w:r>
      <w:r>
        <w:rPr>
          <w:sz w:val="18"/>
        </w:rPr>
        <w:t>sucessivamente.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84"/>
        </w:tabs>
        <w:spacing w:line="207" w:lineRule="exact"/>
        <w:ind w:left="683" w:hanging="453"/>
        <w:rPr>
          <w:sz w:val="18"/>
        </w:rPr>
      </w:pPr>
      <w:r>
        <w:rPr>
          <w:sz w:val="18"/>
        </w:rPr>
        <w:t>Terá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amostra</w:t>
      </w:r>
      <w:r>
        <w:rPr>
          <w:spacing w:val="-5"/>
          <w:sz w:val="18"/>
        </w:rPr>
        <w:t xml:space="preserve"> </w:t>
      </w:r>
      <w:r>
        <w:rPr>
          <w:sz w:val="18"/>
        </w:rPr>
        <w:t>desclassificada,</w:t>
      </w:r>
      <w:r>
        <w:rPr>
          <w:spacing w:val="-5"/>
          <w:sz w:val="18"/>
        </w:rPr>
        <w:t xml:space="preserve"> </w:t>
      </w:r>
      <w:r>
        <w:rPr>
          <w:sz w:val="18"/>
        </w:rPr>
        <w:t>sem</w:t>
      </w:r>
      <w:r>
        <w:rPr>
          <w:spacing w:val="-3"/>
          <w:sz w:val="18"/>
        </w:rPr>
        <w:t xml:space="preserve"> </w:t>
      </w:r>
      <w:r>
        <w:rPr>
          <w:sz w:val="18"/>
        </w:rPr>
        <w:t>prejuízo</w:t>
      </w:r>
      <w:r>
        <w:rPr>
          <w:spacing w:val="-3"/>
          <w:sz w:val="18"/>
        </w:rPr>
        <w:t xml:space="preserve"> </w:t>
      </w:r>
      <w:r>
        <w:rPr>
          <w:sz w:val="18"/>
        </w:rPr>
        <w:t>das</w:t>
      </w:r>
      <w:r>
        <w:rPr>
          <w:spacing w:val="-3"/>
          <w:sz w:val="18"/>
        </w:rPr>
        <w:t xml:space="preserve"> </w:t>
      </w:r>
      <w:r>
        <w:rPr>
          <w:sz w:val="18"/>
        </w:rPr>
        <w:t>sanções</w:t>
      </w:r>
      <w:r>
        <w:rPr>
          <w:spacing w:val="-3"/>
          <w:sz w:val="18"/>
        </w:rPr>
        <w:t xml:space="preserve"> </w:t>
      </w:r>
      <w:r>
        <w:rPr>
          <w:sz w:val="18"/>
        </w:rPr>
        <w:t>cabíveis,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Empresa</w:t>
      </w:r>
      <w:r>
        <w:rPr>
          <w:spacing w:val="-1"/>
          <w:sz w:val="18"/>
        </w:rPr>
        <w:t xml:space="preserve"> </w:t>
      </w:r>
      <w:r>
        <w:rPr>
          <w:sz w:val="18"/>
        </w:rPr>
        <w:t>que:</w:t>
      </w:r>
    </w:p>
    <w:p w:rsidR="004C26D5" w:rsidRDefault="0037073C">
      <w:pPr>
        <w:pStyle w:val="PargrafodaLista"/>
        <w:numPr>
          <w:ilvl w:val="0"/>
          <w:numId w:val="19"/>
        </w:numPr>
        <w:tabs>
          <w:tab w:val="left" w:pos="642"/>
        </w:tabs>
        <w:spacing w:line="206" w:lineRule="exact"/>
        <w:jc w:val="left"/>
        <w:rPr>
          <w:sz w:val="18"/>
        </w:rPr>
      </w:pPr>
      <w:r>
        <w:rPr>
          <w:sz w:val="18"/>
        </w:rPr>
        <w:t>Não apresentar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amostra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prazo e</w:t>
      </w:r>
      <w:r>
        <w:rPr>
          <w:spacing w:val="-1"/>
          <w:sz w:val="18"/>
        </w:rPr>
        <w:t xml:space="preserve"> </w:t>
      </w:r>
      <w:r>
        <w:rPr>
          <w:sz w:val="18"/>
        </w:rPr>
        <w:t>nas</w:t>
      </w:r>
      <w:r>
        <w:rPr>
          <w:spacing w:val="-2"/>
          <w:sz w:val="18"/>
        </w:rPr>
        <w:t xml:space="preserve"> </w:t>
      </w:r>
      <w:r>
        <w:rPr>
          <w:sz w:val="18"/>
        </w:rPr>
        <w:t>condições</w:t>
      </w:r>
      <w:r>
        <w:rPr>
          <w:spacing w:val="-1"/>
          <w:sz w:val="18"/>
        </w:rPr>
        <w:t xml:space="preserve"> </w:t>
      </w:r>
      <w:r>
        <w:rPr>
          <w:sz w:val="18"/>
        </w:rPr>
        <w:t>solicitadas;</w:t>
      </w:r>
    </w:p>
    <w:p w:rsidR="004C26D5" w:rsidRDefault="0037073C">
      <w:pPr>
        <w:pStyle w:val="PargrafodaLista"/>
        <w:numPr>
          <w:ilvl w:val="0"/>
          <w:numId w:val="19"/>
        </w:numPr>
        <w:tabs>
          <w:tab w:val="left" w:pos="634"/>
        </w:tabs>
        <w:spacing w:line="206" w:lineRule="exact"/>
        <w:ind w:left="633" w:hanging="102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-4"/>
          <w:sz w:val="18"/>
        </w:rPr>
        <w:t xml:space="preserve"> </w:t>
      </w:r>
      <w:r>
        <w:rPr>
          <w:sz w:val="18"/>
        </w:rPr>
        <w:t>produto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baixa</w:t>
      </w:r>
      <w:r>
        <w:rPr>
          <w:spacing w:val="-3"/>
          <w:sz w:val="18"/>
        </w:rPr>
        <w:t xml:space="preserve"> </w:t>
      </w:r>
      <w:r>
        <w:rPr>
          <w:sz w:val="18"/>
        </w:rPr>
        <w:t>qualidade;</w:t>
      </w:r>
    </w:p>
    <w:p w:rsidR="004C26D5" w:rsidRDefault="0037073C">
      <w:pPr>
        <w:pStyle w:val="PargrafodaLista"/>
        <w:numPr>
          <w:ilvl w:val="0"/>
          <w:numId w:val="19"/>
        </w:numPr>
        <w:tabs>
          <w:tab w:val="left" w:pos="642"/>
        </w:tabs>
        <w:spacing w:line="207" w:lineRule="exact"/>
        <w:jc w:val="left"/>
        <w:rPr>
          <w:sz w:val="18"/>
        </w:rPr>
      </w:pP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produto</w:t>
      </w:r>
      <w:r>
        <w:rPr>
          <w:spacing w:val="1"/>
          <w:sz w:val="18"/>
        </w:rPr>
        <w:t xml:space="preserve"> </w:t>
      </w:r>
      <w:r>
        <w:rPr>
          <w:sz w:val="18"/>
        </w:rPr>
        <w:t>ofertado</w:t>
      </w:r>
      <w:r>
        <w:rPr>
          <w:spacing w:val="1"/>
          <w:sz w:val="18"/>
        </w:rPr>
        <w:t xml:space="preserve"> </w:t>
      </w:r>
      <w:r>
        <w:rPr>
          <w:sz w:val="18"/>
        </w:rPr>
        <w:t>não</w:t>
      </w:r>
      <w:r>
        <w:rPr>
          <w:spacing w:val="-1"/>
          <w:sz w:val="18"/>
        </w:rPr>
        <w:t xml:space="preserve"> </w:t>
      </w:r>
      <w:r>
        <w:rPr>
          <w:sz w:val="18"/>
        </w:rPr>
        <w:t>contemplar</w:t>
      </w:r>
      <w:r>
        <w:rPr>
          <w:spacing w:val="-1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exigências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seus anexos,</w:t>
      </w:r>
      <w:r>
        <w:rPr>
          <w:spacing w:val="-3"/>
          <w:sz w:val="18"/>
        </w:rPr>
        <w:t xml:space="preserve"> </w:t>
      </w:r>
      <w:r>
        <w:rPr>
          <w:sz w:val="18"/>
        </w:rPr>
        <w:t>ou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legislação</w:t>
      </w:r>
      <w:r>
        <w:rPr>
          <w:spacing w:val="-3"/>
          <w:sz w:val="18"/>
        </w:rPr>
        <w:t xml:space="preserve"> </w:t>
      </w:r>
      <w:r>
        <w:rPr>
          <w:sz w:val="18"/>
        </w:rPr>
        <w:t>aplicada.</w:t>
      </w: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693"/>
        </w:tabs>
        <w:spacing w:before="94"/>
        <w:ind w:left="231" w:right="282" w:firstLine="0"/>
        <w:jc w:val="both"/>
        <w:rPr>
          <w:sz w:val="18"/>
        </w:rPr>
      </w:pPr>
      <w:r>
        <w:rPr>
          <w:sz w:val="18"/>
        </w:rPr>
        <w:t>A não apresentação das amostras solicitadas dentro do prazo estabelecido</w:t>
      </w:r>
      <w:proofErr w:type="gramStart"/>
      <w:r>
        <w:rPr>
          <w:sz w:val="18"/>
        </w:rPr>
        <w:t>, se for</w:t>
      </w:r>
      <w:proofErr w:type="gramEnd"/>
      <w:r>
        <w:rPr>
          <w:sz w:val="18"/>
        </w:rPr>
        <w:t xml:space="preserve"> constatado que as mesmas não atendem</w:t>
      </w:r>
      <w:r>
        <w:rPr>
          <w:spacing w:val="1"/>
          <w:sz w:val="18"/>
        </w:rPr>
        <w:t xml:space="preserve"> </w:t>
      </w:r>
      <w:r>
        <w:rPr>
          <w:sz w:val="18"/>
        </w:rPr>
        <w:t>ao</w:t>
      </w:r>
      <w:r>
        <w:rPr>
          <w:spacing w:val="1"/>
          <w:sz w:val="18"/>
        </w:rPr>
        <w:t xml:space="preserve"> </w:t>
      </w:r>
      <w:r>
        <w:rPr>
          <w:sz w:val="18"/>
        </w:rPr>
        <w:t>que está</w:t>
      </w:r>
      <w:r>
        <w:rPr>
          <w:spacing w:val="-1"/>
          <w:sz w:val="18"/>
        </w:rPr>
        <w:t xml:space="preserve"> </w:t>
      </w:r>
      <w:r>
        <w:rPr>
          <w:sz w:val="18"/>
        </w:rPr>
        <w:t>especificado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objeto,</w:t>
      </w:r>
      <w:r>
        <w:rPr>
          <w:spacing w:val="-1"/>
          <w:sz w:val="18"/>
        </w:rPr>
        <w:t xml:space="preserve"> </w:t>
      </w:r>
      <w:r>
        <w:rPr>
          <w:sz w:val="18"/>
        </w:rPr>
        <w:t>implicará</w:t>
      </w:r>
      <w:r>
        <w:rPr>
          <w:spacing w:val="2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sua</w:t>
      </w:r>
      <w:r>
        <w:rPr>
          <w:spacing w:val="-1"/>
          <w:sz w:val="18"/>
        </w:rPr>
        <w:t xml:space="preserve"> </w:t>
      </w:r>
      <w:r>
        <w:rPr>
          <w:sz w:val="18"/>
        </w:rPr>
        <w:t>desclassificação para o</w:t>
      </w:r>
      <w:r>
        <w:rPr>
          <w:spacing w:val="1"/>
          <w:sz w:val="18"/>
        </w:rPr>
        <w:t xml:space="preserve"> </w:t>
      </w:r>
      <w:r>
        <w:rPr>
          <w:sz w:val="18"/>
        </w:rPr>
        <w:t>respectivo</w:t>
      </w:r>
      <w:r>
        <w:rPr>
          <w:spacing w:val="-2"/>
          <w:sz w:val="18"/>
        </w:rPr>
        <w:t xml:space="preserve"> </w:t>
      </w:r>
      <w:r>
        <w:rPr>
          <w:sz w:val="18"/>
        </w:rPr>
        <w:t>item.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29"/>
        </w:tabs>
        <w:ind w:left="231" w:right="282" w:firstLine="0"/>
        <w:jc w:val="both"/>
        <w:rPr>
          <w:sz w:val="18"/>
        </w:rPr>
      </w:pPr>
      <w:r>
        <w:rPr>
          <w:sz w:val="18"/>
        </w:rPr>
        <w:t>As amostras apresentadas pelos proponentes, classificado ou desclassificado serão retidas sem ônus pela Secretaria</w:t>
      </w:r>
      <w:r>
        <w:rPr>
          <w:spacing w:val="1"/>
          <w:sz w:val="18"/>
        </w:rPr>
        <w:t xml:space="preserve"> </w:t>
      </w:r>
      <w:r>
        <w:rPr>
          <w:sz w:val="18"/>
        </w:rPr>
        <w:t>Municipal</w:t>
      </w:r>
      <w:r>
        <w:rPr>
          <w:spacing w:val="-1"/>
          <w:sz w:val="18"/>
        </w:rPr>
        <w:t xml:space="preserve"> </w:t>
      </w:r>
      <w:r>
        <w:rPr>
          <w:sz w:val="18"/>
        </w:rPr>
        <w:t>solicitante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poderá</w:t>
      </w:r>
      <w:r>
        <w:rPr>
          <w:spacing w:val="1"/>
          <w:sz w:val="18"/>
        </w:rPr>
        <w:t xml:space="preserve"> </w:t>
      </w:r>
      <w:r>
        <w:rPr>
          <w:sz w:val="18"/>
        </w:rPr>
        <w:t>usá-las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teste,</w:t>
      </w:r>
      <w:r>
        <w:rPr>
          <w:spacing w:val="-2"/>
          <w:sz w:val="18"/>
        </w:rPr>
        <w:t xml:space="preserve"> </w:t>
      </w:r>
      <w:r>
        <w:rPr>
          <w:sz w:val="18"/>
        </w:rPr>
        <w:t>devolução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-3"/>
          <w:sz w:val="18"/>
        </w:rPr>
        <w:t xml:space="preserve"> </w:t>
      </w:r>
      <w:r>
        <w:rPr>
          <w:sz w:val="18"/>
        </w:rPr>
        <w:t>doação,</w:t>
      </w:r>
      <w:r>
        <w:rPr>
          <w:spacing w:val="-1"/>
          <w:sz w:val="18"/>
        </w:rPr>
        <w:t xml:space="preserve"> </w:t>
      </w:r>
      <w:r>
        <w:rPr>
          <w:sz w:val="18"/>
        </w:rPr>
        <w:t>conforme</w:t>
      </w:r>
      <w:r>
        <w:rPr>
          <w:spacing w:val="-1"/>
          <w:sz w:val="18"/>
        </w:rPr>
        <w:t xml:space="preserve"> </w:t>
      </w:r>
      <w:r>
        <w:rPr>
          <w:sz w:val="18"/>
        </w:rPr>
        <w:t>achar</w:t>
      </w:r>
      <w:r>
        <w:rPr>
          <w:spacing w:val="-3"/>
          <w:sz w:val="18"/>
        </w:rPr>
        <w:t xml:space="preserve"> </w:t>
      </w:r>
      <w:r>
        <w:rPr>
          <w:sz w:val="18"/>
        </w:rPr>
        <w:t>conveniente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necessário.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808"/>
        </w:tabs>
        <w:ind w:left="231" w:right="282" w:firstLine="0"/>
        <w:jc w:val="both"/>
        <w:rPr>
          <w:sz w:val="18"/>
        </w:rPr>
      </w:pPr>
      <w:r>
        <w:rPr>
          <w:sz w:val="18"/>
        </w:rPr>
        <w:t>A apresentação de amostra se faz necessária para que haja uma melhor verificação dos itens a serem comprados pela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Administração. Visto que, os objetos de uma licitação quando não atendem as especificações do edital, devem ser reprovados,</w:t>
      </w:r>
      <w:r>
        <w:rPr>
          <w:spacing w:val="1"/>
          <w:sz w:val="18"/>
        </w:rPr>
        <w:t xml:space="preserve"> </w:t>
      </w:r>
      <w:r>
        <w:rPr>
          <w:sz w:val="18"/>
        </w:rPr>
        <w:t>desclassificados e de forma remanescente devem ser convocados os próximos colocados no certame, o que tem um alto custo,</w:t>
      </w:r>
      <w:r>
        <w:rPr>
          <w:spacing w:val="1"/>
          <w:sz w:val="18"/>
        </w:rPr>
        <w:t xml:space="preserve"> </w:t>
      </w:r>
      <w:r>
        <w:rPr>
          <w:sz w:val="18"/>
        </w:rPr>
        <w:t>pois, causa grande movimentação na máquina pública, com retrabalho de vários servidores que poderiam desenvolver outras</w:t>
      </w:r>
      <w:r>
        <w:rPr>
          <w:spacing w:val="1"/>
          <w:sz w:val="18"/>
        </w:rPr>
        <w:t xml:space="preserve"> </w:t>
      </w:r>
      <w:r>
        <w:rPr>
          <w:sz w:val="18"/>
        </w:rPr>
        <w:t>atividades.</w:t>
      </w:r>
      <w:r>
        <w:rPr>
          <w:spacing w:val="-5"/>
          <w:sz w:val="18"/>
        </w:rPr>
        <w:t xml:space="preserve"> </w:t>
      </w:r>
      <w:proofErr w:type="gramStart"/>
      <w:r>
        <w:rPr>
          <w:sz w:val="18"/>
        </w:rPr>
        <w:t>Envolve</w:t>
      </w:r>
      <w:proofErr w:type="gramEnd"/>
      <w:r>
        <w:rPr>
          <w:spacing w:val="2"/>
          <w:sz w:val="18"/>
        </w:rPr>
        <w:t xml:space="preserve"> </w:t>
      </w:r>
      <w:r>
        <w:rPr>
          <w:sz w:val="18"/>
        </w:rPr>
        <w:t>custos de</w:t>
      </w:r>
      <w:r>
        <w:rPr>
          <w:spacing w:val="-2"/>
          <w:sz w:val="18"/>
        </w:rPr>
        <w:t xml:space="preserve"> </w:t>
      </w:r>
      <w:r>
        <w:rPr>
          <w:sz w:val="18"/>
        </w:rPr>
        <w:t>novas</w:t>
      </w:r>
      <w:r>
        <w:rPr>
          <w:spacing w:val="1"/>
          <w:sz w:val="18"/>
        </w:rPr>
        <w:t xml:space="preserve"> </w:t>
      </w:r>
      <w:r>
        <w:rPr>
          <w:sz w:val="18"/>
        </w:rPr>
        <w:t>publicações dos</w:t>
      </w:r>
      <w:r>
        <w:rPr>
          <w:spacing w:val="-2"/>
          <w:sz w:val="18"/>
        </w:rPr>
        <w:t xml:space="preserve"> </w:t>
      </w:r>
      <w:r>
        <w:rPr>
          <w:sz w:val="18"/>
        </w:rPr>
        <w:t>atos</w:t>
      </w:r>
      <w:r>
        <w:rPr>
          <w:spacing w:val="1"/>
          <w:sz w:val="18"/>
        </w:rPr>
        <w:t xml:space="preserve"> </w:t>
      </w:r>
      <w:r>
        <w:rPr>
          <w:sz w:val="18"/>
        </w:rPr>
        <w:t>administrativos</w:t>
      </w:r>
      <w:r>
        <w:rPr>
          <w:spacing w:val="1"/>
          <w:sz w:val="18"/>
        </w:rPr>
        <w:t xml:space="preserve"> </w:t>
      </w:r>
      <w:r>
        <w:rPr>
          <w:sz w:val="18"/>
        </w:rPr>
        <w:t>futuros.</w:t>
      </w:r>
    </w:p>
    <w:p w:rsidR="004C26D5" w:rsidRDefault="004C26D5">
      <w:pPr>
        <w:pStyle w:val="Corpodetexto"/>
        <w:spacing w:before="2"/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80"/>
        </w:tabs>
        <w:ind w:left="231" w:right="282" w:firstLine="0"/>
        <w:jc w:val="both"/>
        <w:rPr>
          <w:sz w:val="18"/>
        </w:rPr>
      </w:pPr>
      <w:r>
        <w:rPr>
          <w:sz w:val="18"/>
        </w:rPr>
        <w:t>Desta</w:t>
      </w:r>
      <w:r>
        <w:rPr>
          <w:spacing w:val="3"/>
          <w:sz w:val="18"/>
        </w:rPr>
        <w:t xml:space="preserve"> </w:t>
      </w:r>
      <w:r>
        <w:rPr>
          <w:sz w:val="18"/>
        </w:rPr>
        <w:t>forma,</w:t>
      </w:r>
      <w:r>
        <w:rPr>
          <w:spacing w:val="4"/>
          <w:sz w:val="18"/>
        </w:rPr>
        <w:t xml:space="preserve"> </w:t>
      </w:r>
      <w:r>
        <w:rPr>
          <w:sz w:val="18"/>
        </w:rPr>
        <w:t>seria</w:t>
      </w:r>
      <w:r>
        <w:rPr>
          <w:spacing w:val="4"/>
          <w:sz w:val="18"/>
        </w:rPr>
        <w:t xml:space="preserve"> </w:t>
      </w:r>
      <w:r>
        <w:rPr>
          <w:sz w:val="18"/>
        </w:rPr>
        <w:t>imprudente</w:t>
      </w:r>
      <w:r>
        <w:rPr>
          <w:spacing w:val="4"/>
          <w:sz w:val="18"/>
        </w:rPr>
        <w:t xml:space="preserve"> </w:t>
      </w:r>
      <w:r>
        <w:rPr>
          <w:sz w:val="18"/>
        </w:rPr>
        <w:t>empenhar</w:t>
      </w:r>
      <w:r>
        <w:rPr>
          <w:spacing w:val="6"/>
          <w:sz w:val="18"/>
        </w:rPr>
        <w:t xml:space="preserve"> </w:t>
      </w:r>
      <w:r>
        <w:rPr>
          <w:sz w:val="18"/>
        </w:rPr>
        <w:t>e</w:t>
      </w:r>
      <w:r>
        <w:rPr>
          <w:spacing w:val="4"/>
          <w:sz w:val="18"/>
        </w:rPr>
        <w:t xml:space="preserve"> </w:t>
      </w:r>
      <w:r>
        <w:rPr>
          <w:sz w:val="18"/>
        </w:rPr>
        <w:t>receber</w:t>
      </w:r>
      <w:r>
        <w:rPr>
          <w:spacing w:val="6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material</w:t>
      </w:r>
      <w:r>
        <w:rPr>
          <w:spacing w:val="6"/>
          <w:sz w:val="18"/>
        </w:rPr>
        <w:t xml:space="preserve"> </w:t>
      </w:r>
      <w:r>
        <w:rPr>
          <w:sz w:val="18"/>
        </w:rPr>
        <w:t>primeiro</w:t>
      </w:r>
      <w:r>
        <w:rPr>
          <w:spacing w:val="4"/>
          <w:sz w:val="18"/>
        </w:rPr>
        <w:t xml:space="preserve"> </w:t>
      </w:r>
      <w:r>
        <w:rPr>
          <w:sz w:val="18"/>
        </w:rPr>
        <w:t>para</w:t>
      </w:r>
      <w:r>
        <w:rPr>
          <w:spacing w:val="4"/>
          <w:sz w:val="18"/>
        </w:rPr>
        <w:t xml:space="preserve"> </w:t>
      </w:r>
      <w:r>
        <w:rPr>
          <w:sz w:val="18"/>
        </w:rPr>
        <w:t>depois</w:t>
      </w:r>
      <w:r>
        <w:rPr>
          <w:spacing w:val="4"/>
          <w:sz w:val="18"/>
        </w:rPr>
        <w:t xml:space="preserve"> </w:t>
      </w:r>
      <w:r>
        <w:rPr>
          <w:sz w:val="18"/>
        </w:rPr>
        <w:t>analisá-lo,</w:t>
      </w:r>
      <w:r>
        <w:rPr>
          <w:spacing w:val="4"/>
          <w:sz w:val="18"/>
        </w:rPr>
        <w:t xml:space="preserve"> </w:t>
      </w:r>
      <w:r>
        <w:rPr>
          <w:sz w:val="18"/>
        </w:rPr>
        <w:t>e</w:t>
      </w:r>
      <w:r>
        <w:rPr>
          <w:spacing w:val="3"/>
          <w:sz w:val="18"/>
        </w:rPr>
        <w:t xml:space="preserve"> </w:t>
      </w:r>
      <w:r>
        <w:rPr>
          <w:sz w:val="18"/>
        </w:rPr>
        <w:t>com</w:t>
      </w:r>
      <w:r>
        <w:rPr>
          <w:spacing w:val="5"/>
          <w:sz w:val="18"/>
        </w:rPr>
        <w:t xml:space="preserve"> </w:t>
      </w:r>
      <w:r>
        <w:rPr>
          <w:sz w:val="18"/>
        </w:rPr>
        <w:t>o</w:t>
      </w:r>
      <w:r>
        <w:rPr>
          <w:spacing w:val="3"/>
          <w:sz w:val="18"/>
        </w:rPr>
        <w:t xml:space="preserve"> </w:t>
      </w:r>
      <w:r>
        <w:rPr>
          <w:sz w:val="18"/>
        </w:rPr>
        <w:t>objetivo</w:t>
      </w:r>
      <w:r>
        <w:rPr>
          <w:spacing w:val="4"/>
          <w:sz w:val="18"/>
        </w:rPr>
        <w:t xml:space="preserve"> </w:t>
      </w:r>
      <w:r>
        <w:rPr>
          <w:sz w:val="18"/>
        </w:rPr>
        <w:t>final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 w:rsidR="00FC2802">
        <w:rPr>
          <w:sz w:val="18"/>
        </w:rPr>
        <w:t xml:space="preserve"> o Consórcio </w:t>
      </w:r>
      <w:r>
        <w:rPr>
          <w:sz w:val="18"/>
        </w:rPr>
        <w:t>adquira um</w:t>
      </w:r>
      <w:r>
        <w:rPr>
          <w:spacing w:val="-1"/>
          <w:sz w:val="18"/>
        </w:rPr>
        <w:t xml:space="preserve"> </w:t>
      </w:r>
      <w:r>
        <w:rPr>
          <w:sz w:val="18"/>
        </w:rPr>
        <w:t>melhor produto é</w:t>
      </w:r>
      <w:r>
        <w:rPr>
          <w:spacing w:val="-3"/>
          <w:sz w:val="18"/>
        </w:rPr>
        <w:t xml:space="preserve"> </w:t>
      </w:r>
      <w:r>
        <w:rPr>
          <w:sz w:val="18"/>
        </w:rPr>
        <w:t>necessário</w:t>
      </w:r>
      <w:r>
        <w:rPr>
          <w:spacing w:val="2"/>
          <w:sz w:val="18"/>
        </w:rPr>
        <w:t xml:space="preserve"> </w:t>
      </w:r>
      <w:r>
        <w:rPr>
          <w:sz w:val="18"/>
        </w:rPr>
        <w:t>solicitar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analisar</w:t>
      </w:r>
      <w:r>
        <w:rPr>
          <w:spacing w:val="1"/>
          <w:sz w:val="18"/>
        </w:rPr>
        <w:t xml:space="preserve"> </w:t>
      </w:r>
      <w:r>
        <w:rPr>
          <w:sz w:val="18"/>
        </w:rPr>
        <w:t>amostras.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20"/>
        </w:numPr>
        <w:tabs>
          <w:tab w:val="left" w:pos="796"/>
        </w:tabs>
        <w:spacing w:before="1"/>
        <w:ind w:left="231" w:right="280" w:firstLine="0"/>
        <w:jc w:val="both"/>
        <w:rPr>
          <w:sz w:val="18"/>
        </w:rPr>
      </w:pPr>
      <w:r>
        <w:rPr>
          <w:sz w:val="18"/>
        </w:rPr>
        <w:t>Cabe ressaltar que</w:t>
      </w:r>
      <w:r w:rsidR="00FC2802">
        <w:rPr>
          <w:sz w:val="18"/>
        </w:rPr>
        <w:t>o Consórcio</w:t>
      </w:r>
      <w:r>
        <w:rPr>
          <w:sz w:val="18"/>
        </w:rPr>
        <w:t>, caso não faça tal análise, corre o risco de adquirir produtos sem qualidade, o que poderá gerar</w:t>
      </w:r>
      <w:r>
        <w:rPr>
          <w:spacing w:val="1"/>
          <w:sz w:val="18"/>
        </w:rPr>
        <w:t xml:space="preserve"> </w:t>
      </w:r>
      <w:r>
        <w:rPr>
          <w:sz w:val="18"/>
        </w:rPr>
        <w:t>custos futuros com manutenção e substituição, ou ainda com novas licitações que serão refeitas, para a aquisição dos mesmos</w:t>
      </w:r>
      <w:r>
        <w:rPr>
          <w:spacing w:val="1"/>
          <w:sz w:val="18"/>
        </w:rPr>
        <w:t xml:space="preserve"> </w:t>
      </w:r>
      <w:r>
        <w:rPr>
          <w:sz w:val="18"/>
        </w:rPr>
        <w:t>produtos.</w:t>
      </w:r>
    </w:p>
    <w:p w:rsidR="004C26D5" w:rsidRDefault="00931E11">
      <w:pPr>
        <w:pStyle w:val="Corpodetexto"/>
        <w:spacing w:before="9"/>
        <w:rPr>
          <w:sz w:val="14"/>
        </w:rPr>
      </w:pPr>
      <w:r>
        <w:pict>
          <v:shape id="_x0000_s1040" type="#_x0000_t202" style="position:absolute;margin-left:36.95pt;margin-top:10.75pt;width:535.7pt;height:12.85pt;z-index:-15717376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QUALIDADE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18"/>
        </w:numPr>
        <w:tabs>
          <w:tab w:val="left" w:pos="641"/>
        </w:tabs>
        <w:spacing w:before="95"/>
        <w:ind w:left="231" w:right="282" w:firstLine="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sz w:val="18"/>
        </w:rPr>
        <w:t>Os</w:t>
      </w:r>
      <w:r>
        <w:rPr>
          <w:spacing w:val="4"/>
          <w:sz w:val="18"/>
        </w:rPr>
        <w:t xml:space="preserve"> </w:t>
      </w:r>
      <w:r>
        <w:rPr>
          <w:sz w:val="18"/>
        </w:rPr>
        <w:t>produtos,</w:t>
      </w:r>
      <w:r>
        <w:rPr>
          <w:spacing w:val="4"/>
          <w:sz w:val="18"/>
        </w:rPr>
        <w:t xml:space="preserve"> </w:t>
      </w:r>
      <w:r>
        <w:rPr>
          <w:sz w:val="18"/>
        </w:rPr>
        <w:t>objeto</w:t>
      </w:r>
      <w:r>
        <w:rPr>
          <w:spacing w:val="3"/>
          <w:sz w:val="18"/>
        </w:rPr>
        <w:t xml:space="preserve"> </w:t>
      </w:r>
      <w:r>
        <w:rPr>
          <w:sz w:val="18"/>
        </w:rPr>
        <w:t>desta</w:t>
      </w:r>
      <w:r>
        <w:rPr>
          <w:spacing w:val="4"/>
          <w:sz w:val="18"/>
        </w:rPr>
        <w:t xml:space="preserve"> </w:t>
      </w:r>
      <w:r>
        <w:rPr>
          <w:sz w:val="18"/>
        </w:rPr>
        <w:t>licitação</w:t>
      </w:r>
      <w:r>
        <w:rPr>
          <w:spacing w:val="4"/>
          <w:sz w:val="18"/>
        </w:rPr>
        <w:t xml:space="preserve"> </w:t>
      </w:r>
      <w:r>
        <w:rPr>
          <w:sz w:val="18"/>
        </w:rPr>
        <w:t>deverá</w:t>
      </w:r>
      <w:r>
        <w:rPr>
          <w:spacing w:val="4"/>
          <w:sz w:val="18"/>
        </w:rPr>
        <w:t xml:space="preserve"> </w:t>
      </w:r>
      <w:r>
        <w:rPr>
          <w:sz w:val="18"/>
        </w:rPr>
        <w:t>ser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rFonts w:ascii="Arial" w:hAnsi="Arial"/>
          <w:b/>
          <w:sz w:val="18"/>
        </w:rPr>
        <w:t>EXCELENTE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QUALIDADE,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obedecendo,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quando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possível,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às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normas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técnicas,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controle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 qualidade 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atender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estritamente as descrições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itens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constantes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Anexo I.</w:t>
      </w:r>
    </w:p>
    <w:p w:rsidR="004C26D5" w:rsidRDefault="004C26D5">
      <w:pPr>
        <w:pStyle w:val="Corpodetexto"/>
        <w:spacing w:before="11"/>
        <w:rPr>
          <w:rFonts w:ascii="Arial"/>
          <w:b/>
          <w:sz w:val="15"/>
        </w:rPr>
      </w:pPr>
    </w:p>
    <w:p w:rsidR="004C26D5" w:rsidRDefault="0037073C">
      <w:pPr>
        <w:pStyle w:val="PargrafodaLista"/>
        <w:numPr>
          <w:ilvl w:val="1"/>
          <w:numId w:val="18"/>
        </w:numPr>
        <w:tabs>
          <w:tab w:val="left" w:pos="650"/>
        </w:tabs>
        <w:ind w:left="231" w:right="282" w:firstLine="0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sz w:val="18"/>
        </w:rPr>
        <w:t>A</w:t>
      </w:r>
      <w:r>
        <w:rPr>
          <w:spacing w:val="3"/>
          <w:sz w:val="18"/>
        </w:rPr>
        <w:t xml:space="preserve"> </w:t>
      </w:r>
      <w:r>
        <w:rPr>
          <w:sz w:val="18"/>
        </w:rPr>
        <w:t>licitante</w:t>
      </w:r>
      <w:r>
        <w:rPr>
          <w:spacing w:val="10"/>
          <w:sz w:val="18"/>
        </w:rPr>
        <w:t xml:space="preserve"> </w:t>
      </w:r>
      <w:r>
        <w:rPr>
          <w:sz w:val="18"/>
        </w:rPr>
        <w:t>proponente</w:t>
      </w:r>
      <w:r>
        <w:rPr>
          <w:spacing w:val="12"/>
          <w:sz w:val="18"/>
        </w:rPr>
        <w:t xml:space="preserve"> </w:t>
      </w:r>
      <w:r>
        <w:rPr>
          <w:sz w:val="18"/>
        </w:rPr>
        <w:t>que</w:t>
      </w:r>
      <w:r>
        <w:rPr>
          <w:spacing w:val="16"/>
          <w:sz w:val="18"/>
        </w:rPr>
        <w:t xml:space="preserve"> </w:t>
      </w:r>
      <w:r>
        <w:rPr>
          <w:sz w:val="18"/>
        </w:rPr>
        <w:t>uma</w:t>
      </w:r>
      <w:r>
        <w:rPr>
          <w:spacing w:val="12"/>
          <w:sz w:val="18"/>
        </w:rPr>
        <w:t xml:space="preserve"> </w:t>
      </w:r>
      <w:r>
        <w:rPr>
          <w:sz w:val="18"/>
        </w:rPr>
        <w:t>vez</w:t>
      </w:r>
      <w:r>
        <w:rPr>
          <w:spacing w:val="13"/>
          <w:sz w:val="18"/>
        </w:rPr>
        <w:t xml:space="preserve"> </w:t>
      </w:r>
      <w:r>
        <w:rPr>
          <w:sz w:val="18"/>
        </w:rPr>
        <w:t>ciente</w:t>
      </w:r>
      <w:r>
        <w:rPr>
          <w:spacing w:val="12"/>
          <w:sz w:val="18"/>
        </w:rPr>
        <w:t xml:space="preserve"> </w:t>
      </w:r>
      <w:r>
        <w:rPr>
          <w:sz w:val="18"/>
        </w:rPr>
        <w:t>dos</w:t>
      </w:r>
      <w:r>
        <w:rPr>
          <w:spacing w:val="13"/>
          <w:sz w:val="18"/>
        </w:rPr>
        <w:t xml:space="preserve"> </w:t>
      </w:r>
      <w:r>
        <w:rPr>
          <w:sz w:val="18"/>
        </w:rPr>
        <w:t>requisitos</w:t>
      </w:r>
      <w:r>
        <w:rPr>
          <w:spacing w:val="13"/>
          <w:sz w:val="18"/>
        </w:rPr>
        <w:t xml:space="preserve"> </w:t>
      </w:r>
      <w:r>
        <w:rPr>
          <w:sz w:val="18"/>
        </w:rPr>
        <w:t>supramencionados</w:t>
      </w:r>
      <w:r>
        <w:rPr>
          <w:spacing w:val="16"/>
          <w:sz w:val="18"/>
        </w:rPr>
        <w:t xml:space="preserve"> </w:t>
      </w:r>
      <w:r>
        <w:rPr>
          <w:sz w:val="18"/>
        </w:rPr>
        <w:t>e</w:t>
      </w:r>
      <w:r>
        <w:rPr>
          <w:spacing w:val="12"/>
          <w:sz w:val="18"/>
        </w:rPr>
        <w:t xml:space="preserve"> </w:t>
      </w:r>
      <w:r>
        <w:rPr>
          <w:sz w:val="18"/>
        </w:rPr>
        <w:t>não</w:t>
      </w:r>
      <w:r>
        <w:rPr>
          <w:spacing w:val="13"/>
          <w:sz w:val="18"/>
        </w:rPr>
        <w:t xml:space="preserve"> </w:t>
      </w:r>
      <w:r>
        <w:rPr>
          <w:sz w:val="18"/>
        </w:rPr>
        <w:t>os</w:t>
      </w:r>
      <w:r>
        <w:rPr>
          <w:spacing w:val="13"/>
          <w:sz w:val="18"/>
        </w:rPr>
        <w:t xml:space="preserve"> </w:t>
      </w:r>
      <w:r>
        <w:rPr>
          <w:sz w:val="18"/>
        </w:rPr>
        <w:t>atender</w:t>
      </w:r>
      <w:r>
        <w:rPr>
          <w:spacing w:val="13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acordo</w:t>
      </w:r>
      <w:r>
        <w:rPr>
          <w:spacing w:val="13"/>
          <w:sz w:val="18"/>
        </w:rPr>
        <w:t xml:space="preserve"> </w:t>
      </w:r>
      <w:r>
        <w:rPr>
          <w:sz w:val="18"/>
        </w:rPr>
        <w:t>com</w:t>
      </w:r>
      <w:r>
        <w:rPr>
          <w:spacing w:val="11"/>
          <w:sz w:val="18"/>
        </w:rPr>
        <w:t xml:space="preserve"> </w:t>
      </w:r>
      <w:r>
        <w:rPr>
          <w:sz w:val="18"/>
        </w:rPr>
        <w:t>este</w:t>
      </w:r>
      <w:r>
        <w:rPr>
          <w:spacing w:val="13"/>
          <w:sz w:val="18"/>
        </w:rPr>
        <w:t xml:space="preserve"> </w:t>
      </w:r>
      <w:r>
        <w:rPr>
          <w:sz w:val="18"/>
        </w:rPr>
        <w:t>Edital,</w:t>
      </w:r>
      <w:r>
        <w:rPr>
          <w:spacing w:val="-47"/>
          <w:sz w:val="18"/>
        </w:rPr>
        <w:t xml:space="preserve"> </w:t>
      </w:r>
      <w:r>
        <w:rPr>
          <w:sz w:val="18"/>
        </w:rPr>
        <w:t>incorrerá</w:t>
      </w:r>
      <w:r>
        <w:rPr>
          <w:spacing w:val="-1"/>
          <w:sz w:val="18"/>
        </w:rPr>
        <w:t xml:space="preserve"> </w:t>
      </w:r>
      <w:r>
        <w:rPr>
          <w:sz w:val="18"/>
        </w:rPr>
        <w:t>nas sanções administrativas</w:t>
      </w:r>
      <w:r>
        <w:rPr>
          <w:spacing w:val="-2"/>
          <w:sz w:val="18"/>
        </w:rPr>
        <w:t xml:space="preserve"> </w:t>
      </w:r>
      <w:r>
        <w:rPr>
          <w:sz w:val="18"/>
        </w:rPr>
        <w:t>previstas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8"/>
          <w:sz w:val="18"/>
        </w:rPr>
        <w:t xml:space="preserve"> </w:t>
      </w:r>
      <w:r>
        <w:rPr>
          <w:sz w:val="18"/>
        </w:rPr>
        <w:t>Art.</w:t>
      </w:r>
      <w:r>
        <w:rPr>
          <w:spacing w:val="2"/>
          <w:sz w:val="18"/>
        </w:rPr>
        <w:t xml:space="preserve"> </w:t>
      </w:r>
      <w:r>
        <w:rPr>
          <w:sz w:val="18"/>
        </w:rPr>
        <w:t>156</w:t>
      </w:r>
      <w:r>
        <w:rPr>
          <w:spacing w:val="-1"/>
          <w:sz w:val="18"/>
        </w:rPr>
        <w:t xml:space="preserve"> </w:t>
      </w:r>
      <w:r>
        <w:rPr>
          <w:sz w:val="18"/>
        </w:rPr>
        <w:t>da Lei</w:t>
      </w:r>
      <w:r>
        <w:rPr>
          <w:spacing w:val="-3"/>
          <w:sz w:val="18"/>
        </w:rPr>
        <w:t xml:space="preserve"> </w:t>
      </w:r>
      <w:r>
        <w:rPr>
          <w:sz w:val="18"/>
        </w:rPr>
        <w:t>nº 14.133/2021.</w:t>
      </w:r>
    </w:p>
    <w:p w:rsidR="004C26D5" w:rsidRDefault="00931E11">
      <w:pPr>
        <w:pStyle w:val="Corpodetexto"/>
        <w:spacing w:before="9"/>
        <w:rPr>
          <w:sz w:val="20"/>
        </w:rPr>
      </w:pPr>
      <w:r>
        <w:pict>
          <v:shape id="_x0000_s1039" type="#_x0000_t202" style="position:absolute;margin-left:36.95pt;margin-top:14.15pt;width:535.7pt;height:12.85pt;z-index:-15716864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XXI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ENTREGA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E</w:t>
                  </w: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RECEBIMENTO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Ttulo6"/>
        <w:numPr>
          <w:ilvl w:val="1"/>
          <w:numId w:val="17"/>
        </w:numPr>
        <w:tabs>
          <w:tab w:val="left" w:pos="648"/>
        </w:tabs>
        <w:spacing w:before="95"/>
        <w:ind w:left="231" w:right="280" w:firstLine="0"/>
        <w:jc w:val="both"/>
      </w:pPr>
      <w:r>
        <w:t xml:space="preserve">– </w:t>
      </w:r>
      <w:r>
        <w:rPr>
          <w:u w:val="single"/>
        </w:rPr>
        <w:t>A entrega do objeto da presente licitação será efetuada no prazo máximo de 15 (quinze) dias, a contar da data de</w:t>
      </w:r>
      <w:r>
        <w:rPr>
          <w:spacing w:val="1"/>
        </w:rPr>
        <w:t xml:space="preserve"> </w:t>
      </w:r>
      <w:r>
        <w:rPr>
          <w:u w:val="single"/>
        </w:rPr>
        <w:t xml:space="preserve">recebimento da </w:t>
      </w:r>
      <w:r w:rsidR="00FC2802">
        <w:rPr>
          <w:u w:val="single"/>
        </w:rPr>
        <w:t>NAD (</w:t>
      </w:r>
      <w:r>
        <w:rPr>
          <w:u w:val="single"/>
        </w:rPr>
        <w:t xml:space="preserve">Nota de </w:t>
      </w:r>
      <w:r w:rsidR="00FC2802">
        <w:rPr>
          <w:u w:val="single"/>
        </w:rPr>
        <w:t>Autorização de Despesa) em seu e-mail, expedida pelo setor de compras.</w:t>
      </w:r>
    </w:p>
    <w:p w:rsidR="004C26D5" w:rsidRDefault="004C26D5">
      <w:pPr>
        <w:pStyle w:val="Corpodetexto"/>
        <w:spacing w:before="7"/>
        <w:rPr>
          <w:rFonts w:ascii="Arial"/>
          <w:b/>
          <w:sz w:val="15"/>
        </w:rPr>
      </w:pPr>
    </w:p>
    <w:p w:rsidR="004C26D5" w:rsidRDefault="0037073C">
      <w:pPr>
        <w:pStyle w:val="PargrafodaLista"/>
        <w:numPr>
          <w:ilvl w:val="1"/>
          <w:numId w:val="17"/>
        </w:numPr>
        <w:tabs>
          <w:tab w:val="left" w:pos="635"/>
        </w:tabs>
        <w:spacing w:before="94"/>
        <w:ind w:left="634" w:hanging="404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licitação</w:t>
      </w:r>
      <w:r>
        <w:rPr>
          <w:spacing w:val="-3"/>
          <w:sz w:val="18"/>
        </w:rPr>
        <w:t xml:space="preserve"> </w:t>
      </w:r>
      <w:r>
        <w:rPr>
          <w:sz w:val="18"/>
        </w:rPr>
        <w:t>será recebido: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92"/>
        </w:tabs>
        <w:spacing w:before="1"/>
        <w:ind w:left="2355" w:right="251" w:firstLine="0"/>
        <w:jc w:val="both"/>
        <w:rPr>
          <w:sz w:val="18"/>
        </w:rPr>
      </w:pPr>
      <w:proofErr w:type="gramStart"/>
      <w:r>
        <w:rPr>
          <w:rFonts w:ascii="Arial" w:hAnsi="Arial"/>
          <w:b/>
          <w:sz w:val="18"/>
        </w:rPr>
        <w:t>provisoriamente</w:t>
      </w:r>
      <w:proofErr w:type="gramEnd"/>
      <w:r>
        <w:rPr>
          <w:rFonts w:ascii="Arial" w:hAnsi="Arial"/>
          <w:b/>
          <w:sz w:val="18"/>
        </w:rPr>
        <w:t xml:space="preserve">, </w:t>
      </w:r>
      <w:r>
        <w:rPr>
          <w:sz w:val="18"/>
        </w:rPr>
        <w:t>para efeito de posterior verificação de sua conformidade com a especificação e,</w:t>
      </w:r>
      <w:r>
        <w:rPr>
          <w:spacing w:val="1"/>
          <w:sz w:val="18"/>
        </w:rPr>
        <w:t xml:space="preserve"> </w:t>
      </w:r>
      <w:r>
        <w:rPr>
          <w:sz w:val="18"/>
        </w:rPr>
        <w:t>sendo atestada sua qualidade e conformidade aos termos do Edital, o objeto será recebido em caráter</w:t>
      </w:r>
      <w:r>
        <w:rPr>
          <w:spacing w:val="1"/>
          <w:sz w:val="18"/>
        </w:rPr>
        <w:t xml:space="preserve"> </w:t>
      </w:r>
      <w:r>
        <w:rPr>
          <w:sz w:val="18"/>
        </w:rPr>
        <w:t>definitivo;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77"/>
        </w:tabs>
        <w:spacing w:line="207" w:lineRule="exact"/>
        <w:ind w:left="2576" w:hanging="222"/>
        <w:jc w:val="both"/>
        <w:rPr>
          <w:sz w:val="18"/>
        </w:rPr>
      </w:pPr>
      <w:proofErr w:type="gramStart"/>
      <w:r>
        <w:rPr>
          <w:rFonts w:ascii="Arial" w:hAnsi="Arial"/>
          <w:b/>
          <w:sz w:val="18"/>
        </w:rPr>
        <w:t>definitivamente</w:t>
      </w:r>
      <w:proofErr w:type="gramEnd"/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após a</w:t>
      </w:r>
      <w:r>
        <w:rPr>
          <w:spacing w:val="-2"/>
          <w:sz w:val="18"/>
        </w:rPr>
        <w:t xml:space="preserve"> </w:t>
      </w:r>
      <w:r>
        <w:rPr>
          <w:sz w:val="18"/>
        </w:rPr>
        <w:t>verificação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qualidade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quantidade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-1"/>
          <w:sz w:val="18"/>
        </w:rPr>
        <w:t xml:space="preserve"> </w:t>
      </w:r>
      <w:r>
        <w:rPr>
          <w:sz w:val="18"/>
        </w:rPr>
        <w:t>mesmos;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75"/>
        </w:tabs>
        <w:ind w:left="2355" w:right="251" w:firstLine="0"/>
        <w:jc w:val="both"/>
        <w:rPr>
          <w:sz w:val="18"/>
        </w:rPr>
      </w:pPr>
      <w:proofErr w:type="gramStart"/>
      <w:r>
        <w:rPr>
          <w:sz w:val="18"/>
        </w:rPr>
        <w:t>serão</w:t>
      </w:r>
      <w:proofErr w:type="gramEnd"/>
      <w:r>
        <w:rPr>
          <w:sz w:val="18"/>
        </w:rPr>
        <w:t xml:space="preserve"> rejeitados no recebimento, os objetos fornecidos com especificações diferentes das constantes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no </w:t>
      </w:r>
      <w:r>
        <w:rPr>
          <w:rFonts w:ascii="Arial" w:hAnsi="Arial"/>
          <w:b/>
          <w:sz w:val="18"/>
        </w:rPr>
        <w:t xml:space="preserve">ANEXO I </w:t>
      </w:r>
      <w:r>
        <w:rPr>
          <w:sz w:val="18"/>
        </w:rPr>
        <w:t xml:space="preserve">e das </w:t>
      </w:r>
      <w:r>
        <w:rPr>
          <w:rFonts w:ascii="Arial" w:hAnsi="Arial"/>
          <w:b/>
          <w:sz w:val="18"/>
        </w:rPr>
        <w:t xml:space="preserve">MARCAS </w:t>
      </w:r>
      <w:r>
        <w:rPr>
          <w:sz w:val="18"/>
        </w:rPr>
        <w:t>apresentadas na proposta, devendo a sua substituição ocorrer no prazo</w:t>
      </w:r>
      <w:r>
        <w:rPr>
          <w:spacing w:val="1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(cinco)</w:t>
      </w:r>
      <w:r>
        <w:rPr>
          <w:spacing w:val="-1"/>
          <w:sz w:val="18"/>
        </w:rPr>
        <w:t xml:space="preserve"> </w:t>
      </w:r>
      <w:r>
        <w:rPr>
          <w:sz w:val="18"/>
        </w:rPr>
        <w:t>dias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partir da</w:t>
      </w:r>
      <w:r>
        <w:rPr>
          <w:spacing w:val="-3"/>
          <w:sz w:val="18"/>
        </w:rPr>
        <w:t xml:space="preserve"> </w:t>
      </w:r>
      <w:r>
        <w:rPr>
          <w:sz w:val="18"/>
        </w:rPr>
        <w:t>data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comunicação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departamento</w:t>
      </w:r>
      <w:r>
        <w:rPr>
          <w:spacing w:val="2"/>
          <w:sz w:val="18"/>
        </w:rPr>
        <w:t xml:space="preserve"> </w:t>
      </w:r>
      <w:r>
        <w:rPr>
          <w:sz w:val="18"/>
        </w:rPr>
        <w:t>solicitante</w:t>
      </w:r>
      <w:r>
        <w:rPr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2"/>
          <w:sz w:val="18"/>
        </w:rPr>
        <w:t xml:space="preserve"> </w:t>
      </w:r>
      <w:r>
        <w:rPr>
          <w:sz w:val="18"/>
        </w:rPr>
        <w:t>empresa.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7"/>
        </w:numPr>
        <w:tabs>
          <w:tab w:val="left" w:pos="655"/>
        </w:tabs>
        <w:ind w:left="231" w:right="284" w:firstLine="0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– </w:t>
      </w:r>
      <w:r>
        <w:rPr>
          <w:sz w:val="18"/>
        </w:rPr>
        <w:t xml:space="preserve">Caso o (s) objeto (s) sejam considerados </w:t>
      </w:r>
      <w:r>
        <w:rPr>
          <w:rFonts w:ascii="Arial" w:hAnsi="Arial"/>
          <w:b/>
          <w:sz w:val="18"/>
          <w:u w:val="single"/>
        </w:rPr>
        <w:t>INSATISFATÓRIOS</w:t>
      </w:r>
      <w:r>
        <w:rPr>
          <w:sz w:val="18"/>
        </w:rPr>
        <w:t xml:space="preserve">, será lavrado </w:t>
      </w:r>
      <w:r>
        <w:rPr>
          <w:rFonts w:ascii="Arial" w:hAnsi="Arial"/>
          <w:b/>
          <w:sz w:val="18"/>
        </w:rPr>
        <w:t>termo de recusa</w:t>
      </w:r>
      <w:r>
        <w:rPr>
          <w:sz w:val="18"/>
        </w:rPr>
        <w:t>, no qual se consignará as</w:t>
      </w:r>
      <w:r>
        <w:rPr>
          <w:spacing w:val="1"/>
          <w:sz w:val="18"/>
        </w:rPr>
        <w:t xml:space="preserve"> </w:t>
      </w:r>
      <w:r>
        <w:rPr>
          <w:sz w:val="18"/>
        </w:rPr>
        <w:t>desconformidades</w:t>
      </w:r>
      <w:r>
        <w:rPr>
          <w:spacing w:val="-1"/>
          <w:sz w:val="18"/>
        </w:rPr>
        <w:t xml:space="preserve"> </w:t>
      </w:r>
      <w:r>
        <w:rPr>
          <w:sz w:val="18"/>
        </w:rPr>
        <w:t>verificadas,</w:t>
      </w:r>
      <w:r>
        <w:rPr>
          <w:spacing w:val="-4"/>
          <w:sz w:val="18"/>
        </w:rPr>
        <w:t xml:space="preserve"> </w:t>
      </w:r>
      <w:r>
        <w:rPr>
          <w:sz w:val="18"/>
        </w:rPr>
        <w:t>devendo</w:t>
      </w:r>
      <w:r>
        <w:rPr>
          <w:spacing w:val="-2"/>
          <w:sz w:val="18"/>
        </w:rPr>
        <w:t xml:space="preserve"> </w:t>
      </w:r>
      <w:r>
        <w:rPr>
          <w:sz w:val="18"/>
        </w:rPr>
        <w:t>ser</w:t>
      </w:r>
      <w:r>
        <w:rPr>
          <w:spacing w:val="-2"/>
          <w:sz w:val="18"/>
        </w:rPr>
        <w:t xml:space="preserve"> </w:t>
      </w:r>
      <w:r>
        <w:rPr>
          <w:sz w:val="18"/>
        </w:rPr>
        <w:t>substituído,</w:t>
      </w:r>
      <w:r>
        <w:rPr>
          <w:spacing w:val="2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prazo</w:t>
      </w:r>
      <w:r>
        <w:rPr>
          <w:spacing w:val="-2"/>
          <w:sz w:val="18"/>
        </w:rPr>
        <w:t xml:space="preserve"> </w:t>
      </w:r>
      <w:r>
        <w:rPr>
          <w:sz w:val="18"/>
        </w:rPr>
        <w:t>máximo abaixo</w:t>
      </w:r>
      <w:r>
        <w:rPr>
          <w:spacing w:val="2"/>
          <w:sz w:val="18"/>
        </w:rPr>
        <w:t xml:space="preserve"> </w:t>
      </w:r>
      <w:r>
        <w:rPr>
          <w:sz w:val="18"/>
        </w:rPr>
        <w:t>fixado: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75"/>
        </w:tabs>
        <w:spacing w:before="1"/>
        <w:ind w:left="2355" w:right="282" w:firstLine="0"/>
        <w:jc w:val="both"/>
        <w:rPr>
          <w:sz w:val="18"/>
        </w:rPr>
      </w:pPr>
      <w:proofErr w:type="gramStart"/>
      <w:r>
        <w:rPr>
          <w:sz w:val="18"/>
        </w:rPr>
        <w:t>se</w:t>
      </w:r>
      <w:proofErr w:type="gramEnd"/>
      <w:r>
        <w:rPr>
          <w:sz w:val="18"/>
        </w:rPr>
        <w:t xml:space="preserve"> disser respeito à especificação, rejeitá-lo no todo, determinando sua substituição ou rescindindo a</w:t>
      </w:r>
      <w:r>
        <w:rPr>
          <w:spacing w:val="1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3"/>
          <w:sz w:val="18"/>
        </w:rPr>
        <w:t xml:space="preserve"> </w:t>
      </w:r>
      <w:r>
        <w:rPr>
          <w:sz w:val="18"/>
        </w:rPr>
        <w:t>sem</w:t>
      </w:r>
      <w:r>
        <w:rPr>
          <w:spacing w:val="1"/>
          <w:sz w:val="18"/>
        </w:rPr>
        <w:t xml:space="preserve"> </w:t>
      </w:r>
      <w:r>
        <w:rPr>
          <w:sz w:val="18"/>
        </w:rPr>
        <w:t>prejuízo das penalidades</w:t>
      </w:r>
      <w:r>
        <w:rPr>
          <w:spacing w:val="1"/>
          <w:sz w:val="18"/>
        </w:rPr>
        <w:t xml:space="preserve"> </w:t>
      </w:r>
      <w:r>
        <w:rPr>
          <w:sz w:val="18"/>
        </w:rPr>
        <w:t>cabíveis;</w:t>
      </w:r>
    </w:p>
    <w:p w:rsidR="004C26D5" w:rsidRDefault="0037073C">
      <w:pPr>
        <w:pStyle w:val="PargrafodaLista"/>
        <w:numPr>
          <w:ilvl w:val="3"/>
          <w:numId w:val="17"/>
        </w:numPr>
        <w:tabs>
          <w:tab w:val="left" w:pos="2749"/>
        </w:tabs>
        <w:ind w:left="2355" w:right="280" w:firstLine="0"/>
        <w:jc w:val="both"/>
        <w:rPr>
          <w:sz w:val="18"/>
        </w:rPr>
      </w:pPr>
      <w:proofErr w:type="gramStart"/>
      <w:r>
        <w:rPr>
          <w:sz w:val="18"/>
        </w:rPr>
        <w:t>na</w:t>
      </w:r>
      <w:proofErr w:type="gramEnd"/>
      <w:r>
        <w:rPr>
          <w:sz w:val="18"/>
        </w:rPr>
        <w:t xml:space="preserve"> hipótese de substituição, a Contratada deverá fazê-la em conformidade com a indicação da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Administração, no prazo máximo de 05</w:t>
      </w:r>
      <w:r>
        <w:rPr>
          <w:spacing w:val="50"/>
          <w:sz w:val="18"/>
        </w:rPr>
        <w:t xml:space="preserve"> </w:t>
      </w:r>
      <w:r>
        <w:rPr>
          <w:sz w:val="18"/>
        </w:rPr>
        <w:t>(cinco) dias, contados da notificação por escrito,</w:t>
      </w:r>
      <w:r>
        <w:rPr>
          <w:spacing w:val="50"/>
          <w:sz w:val="18"/>
        </w:rPr>
        <w:t xml:space="preserve"> </w:t>
      </w:r>
      <w:r>
        <w:rPr>
          <w:sz w:val="18"/>
        </w:rPr>
        <w:t>mantido o</w:t>
      </w:r>
      <w:r>
        <w:rPr>
          <w:spacing w:val="1"/>
          <w:sz w:val="18"/>
        </w:rPr>
        <w:t xml:space="preserve"> </w:t>
      </w:r>
      <w:r>
        <w:rPr>
          <w:sz w:val="18"/>
        </w:rPr>
        <w:t>preço</w:t>
      </w:r>
      <w:r>
        <w:rPr>
          <w:spacing w:val="-3"/>
          <w:sz w:val="18"/>
        </w:rPr>
        <w:t xml:space="preserve"> </w:t>
      </w:r>
      <w:r>
        <w:rPr>
          <w:sz w:val="18"/>
        </w:rPr>
        <w:t>inicialmente</w:t>
      </w:r>
      <w:r>
        <w:rPr>
          <w:spacing w:val="-2"/>
          <w:sz w:val="18"/>
        </w:rPr>
        <w:t xml:space="preserve"> </w:t>
      </w:r>
      <w:r>
        <w:rPr>
          <w:sz w:val="18"/>
        </w:rPr>
        <w:t>contratado;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613"/>
        </w:tabs>
        <w:ind w:left="2355" w:right="282" w:firstLine="0"/>
        <w:jc w:val="both"/>
        <w:rPr>
          <w:sz w:val="18"/>
        </w:rPr>
      </w:pPr>
      <w:proofErr w:type="gramStart"/>
      <w:r>
        <w:rPr>
          <w:sz w:val="18"/>
        </w:rPr>
        <w:t>se</w:t>
      </w:r>
      <w:proofErr w:type="gramEnd"/>
      <w:r>
        <w:rPr>
          <w:sz w:val="18"/>
        </w:rPr>
        <w:t xml:space="preserve"> disser respeito à diferença das características do objeto, determinar sua complementação ou</w:t>
      </w:r>
      <w:r>
        <w:rPr>
          <w:spacing w:val="1"/>
          <w:sz w:val="18"/>
        </w:rPr>
        <w:t xml:space="preserve"> </w:t>
      </w:r>
      <w:r>
        <w:rPr>
          <w:sz w:val="18"/>
        </w:rPr>
        <w:t>rescindir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contratação,</w:t>
      </w:r>
      <w:r>
        <w:rPr>
          <w:spacing w:val="-2"/>
          <w:sz w:val="18"/>
        </w:rPr>
        <w:t xml:space="preserve"> </w:t>
      </w:r>
      <w:r>
        <w:rPr>
          <w:sz w:val="18"/>
        </w:rPr>
        <w:t>sem</w:t>
      </w:r>
      <w:r>
        <w:rPr>
          <w:spacing w:val="1"/>
          <w:sz w:val="18"/>
        </w:rPr>
        <w:t xml:space="preserve"> </w:t>
      </w:r>
      <w:r>
        <w:rPr>
          <w:sz w:val="18"/>
        </w:rPr>
        <w:t>prejuízo das</w:t>
      </w:r>
      <w:r>
        <w:rPr>
          <w:spacing w:val="-1"/>
          <w:sz w:val="18"/>
        </w:rPr>
        <w:t xml:space="preserve"> </w:t>
      </w:r>
      <w:r>
        <w:rPr>
          <w:sz w:val="18"/>
        </w:rPr>
        <w:t>penalidades</w:t>
      </w:r>
      <w:r>
        <w:rPr>
          <w:spacing w:val="1"/>
          <w:sz w:val="18"/>
        </w:rPr>
        <w:t xml:space="preserve"> </w:t>
      </w:r>
      <w:r>
        <w:rPr>
          <w:sz w:val="18"/>
        </w:rPr>
        <w:t>cabíveis;</w:t>
      </w:r>
    </w:p>
    <w:p w:rsidR="004C26D5" w:rsidRDefault="0037073C">
      <w:pPr>
        <w:pStyle w:val="PargrafodaLista"/>
        <w:numPr>
          <w:ilvl w:val="3"/>
          <w:numId w:val="17"/>
        </w:numPr>
        <w:tabs>
          <w:tab w:val="left" w:pos="2728"/>
        </w:tabs>
        <w:ind w:left="2355" w:right="282" w:firstLine="0"/>
        <w:jc w:val="both"/>
        <w:rPr>
          <w:sz w:val="18"/>
        </w:rPr>
      </w:pPr>
      <w:proofErr w:type="gramStart"/>
      <w:r>
        <w:rPr>
          <w:sz w:val="18"/>
        </w:rPr>
        <w:t>na</w:t>
      </w:r>
      <w:proofErr w:type="gramEnd"/>
      <w:r>
        <w:rPr>
          <w:sz w:val="18"/>
        </w:rPr>
        <w:t xml:space="preserve"> hipótese de complementação, a Contratada deverá fazê-la em conformidade com a indicação da</w:t>
      </w:r>
      <w:r>
        <w:rPr>
          <w:spacing w:val="-47"/>
          <w:sz w:val="18"/>
        </w:rPr>
        <w:t xml:space="preserve"> </w:t>
      </w:r>
      <w:r>
        <w:rPr>
          <w:sz w:val="18"/>
        </w:rPr>
        <w:t>Contratante, no prazo máximo de 05 (cinco) dias, contados da notificação por escrito, mantido o preço</w:t>
      </w:r>
      <w:r>
        <w:rPr>
          <w:spacing w:val="1"/>
          <w:sz w:val="18"/>
        </w:rPr>
        <w:t xml:space="preserve"> </w:t>
      </w:r>
      <w:r>
        <w:rPr>
          <w:sz w:val="18"/>
        </w:rPr>
        <w:t>inicialmente</w:t>
      </w:r>
      <w:r>
        <w:rPr>
          <w:spacing w:val="-2"/>
          <w:sz w:val="18"/>
        </w:rPr>
        <w:t xml:space="preserve"> </w:t>
      </w:r>
      <w:r>
        <w:rPr>
          <w:sz w:val="18"/>
        </w:rPr>
        <w:t>contratado.</w:t>
      </w:r>
    </w:p>
    <w:p w:rsidR="004C26D5" w:rsidRDefault="0037073C">
      <w:pPr>
        <w:pStyle w:val="PargrafodaLista"/>
        <w:numPr>
          <w:ilvl w:val="1"/>
          <w:numId w:val="17"/>
        </w:numPr>
        <w:tabs>
          <w:tab w:val="left" w:pos="635"/>
        </w:tabs>
        <w:ind w:left="634" w:hanging="404"/>
        <w:jc w:val="both"/>
        <w:rPr>
          <w:sz w:val="18"/>
        </w:rPr>
      </w:pPr>
      <w:r>
        <w:rPr>
          <w:rFonts w:ascii="Arial" w:hAnsi="Arial"/>
          <w:b/>
          <w:sz w:val="18"/>
        </w:rPr>
        <w:t>–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não</w:t>
      </w:r>
      <w:r>
        <w:rPr>
          <w:spacing w:val="1"/>
          <w:sz w:val="18"/>
        </w:rPr>
        <w:t xml:space="preserve"> </w:t>
      </w:r>
      <w:r>
        <w:rPr>
          <w:sz w:val="18"/>
        </w:rPr>
        <w:t>recebimento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produto:</w:t>
      </w:r>
    </w:p>
    <w:p w:rsidR="004C26D5" w:rsidRDefault="004C26D5">
      <w:pPr>
        <w:pStyle w:val="Corpodetexto"/>
      </w:pPr>
    </w:p>
    <w:p w:rsidR="004C26D5" w:rsidRDefault="0037073C" w:rsidP="00AC3C9B">
      <w:pPr>
        <w:pStyle w:val="PargrafodaLista"/>
        <w:numPr>
          <w:ilvl w:val="2"/>
          <w:numId w:val="17"/>
        </w:numPr>
        <w:tabs>
          <w:tab w:val="left" w:pos="2552"/>
        </w:tabs>
        <w:ind w:left="2355" w:right="237" w:hanging="87"/>
        <w:jc w:val="both"/>
      </w:pPr>
      <w:r>
        <w:rPr>
          <w:sz w:val="18"/>
        </w:rPr>
        <w:t>Quando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as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embalagens</w:t>
      </w:r>
      <w:r w:rsidRPr="00DA7266">
        <w:rPr>
          <w:spacing w:val="11"/>
          <w:sz w:val="18"/>
        </w:rPr>
        <w:t xml:space="preserve"> </w:t>
      </w:r>
      <w:r>
        <w:rPr>
          <w:sz w:val="18"/>
        </w:rPr>
        <w:t>que</w:t>
      </w:r>
      <w:r w:rsidRPr="00DA7266">
        <w:rPr>
          <w:spacing w:val="12"/>
          <w:sz w:val="18"/>
        </w:rPr>
        <w:t xml:space="preserve"> </w:t>
      </w:r>
      <w:r>
        <w:rPr>
          <w:sz w:val="18"/>
        </w:rPr>
        <w:t>não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proporcionem</w:t>
      </w:r>
      <w:r w:rsidRPr="00DA7266">
        <w:rPr>
          <w:spacing w:val="10"/>
          <w:sz w:val="18"/>
        </w:rPr>
        <w:t xml:space="preserve"> </w:t>
      </w:r>
      <w:r>
        <w:rPr>
          <w:sz w:val="18"/>
        </w:rPr>
        <w:t>uma</w:t>
      </w:r>
      <w:r w:rsidRPr="00DA7266">
        <w:rPr>
          <w:spacing w:val="6"/>
          <w:sz w:val="18"/>
        </w:rPr>
        <w:t xml:space="preserve"> </w:t>
      </w:r>
      <w:r>
        <w:rPr>
          <w:sz w:val="18"/>
        </w:rPr>
        <w:t>condição</w:t>
      </w:r>
      <w:r w:rsidRPr="00DA7266">
        <w:rPr>
          <w:spacing w:val="10"/>
          <w:sz w:val="18"/>
        </w:rPr>
        <w:t xml:space="preserve"> </w:t>
      </w:r>
      <w:r>
        <w:rPr>
          <w:sz w:val="18"/>
        </w:rPr>
        <w:t>boa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de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identificação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e</w:t>
      </w:r>
      <w:r w:rsidRPr="00DA7266">
        <w:rPr>
          <w:spacing w:val="9"/>
          <w:sz w:val="18"/>
        </w:rPr>
        <w:t xml:space="preserve"> </w:t>
      </w:r>
      <w:r>
        <w:rPr>
          <w:sz w:val="18"/>
        </w:rPr>
        <w:t>conferência</w:t>
      </w:r>
      <w:r w:rsidRPr="00DA7266">
        <w:rPr>
          <w:spacing w:val="8"/>
          <w:sz w:val="18"/>
        </w:rPr>
        <w:t xml:space="preserve"> </w:t>
      </w:r>
      <w:r>
        <w:rPr>
          <w:sz w:val="18"/>
        </w:rPr>
        <w:t>no</w:t>
      </w:r>
      <w:r w:rsidR="00DA7266">
        <w:rPr>
          <w:sz w:val="18"/>
        </w:rPr>
        <w:t xml:space="preserve"> </w:t>
      </w:r>
      <w:r w:rsidRPr="00DA7266">
        <w:rPr>
          <w:sz w:val="18"/>
          <w:szCs w:val="18"/>
        </w:rPr>
        <w:t>ato</w:t>
      </w:r>
      <w:r w:rsidRPr="00DA7266">
        <w:rPr>
          <w:spacing w:val="1"/>
          <w:sz w:val="18"/>
          <w:szCs w:val="18"/>
        </w:rPr>
        <w:t xml:space="preserve"> </w:t>
      </w:r>
      <w:r w:rsidRPr="00DA7266">
        <w:rPr>
          <w:sz w:val="18"/>
          <w:szCs w:val="18"/>
        </w:rPr>
        <w:t>do</w:t>
      </w:r>
      <w:r w:rsidRPr="00DA7266">
        <w:rPr>
          <w:spacing w:val="-2"/>
          <w:sz w:val="18"/>
          <w:szCs w:val="18"/>
        </w:rPr>
        <w:t xml:space="preserve"> </w:t>
      </w:r>
      <w:r w:rsidRPr="00DA7266">
        <w:rPr>
          <w:sz w:val="18"/>
          <w:szCs w:val="18"/>
        </w:rPr>
        <w:t>recebimento</w:t>
      </w:r>
      <w:r>
        <w:t>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611"/>
        </w:tabs>
        <w:ind w:left="2355" w:right="282" w:firstLine="0"/>
        <w:jc w:val="both"/>
        <w:rPr>
          <w:sz w:val="18"/>
        </w:rPr>
      </w:pPr>
      <w:r>
        <w:rPr>
          <w:sz w:val="18"/>
        </w:rPr>
        <w:t>Fora das embalagens originais ou que estejam em estado tal que estejam sinais de violação ou</w:t>
      </w:r>
      <w:r>
        <w:rPr>
          <w:spacing w:val="1"/>
          <w:sz w:val="18"/>
        </w:rPr>
        <w:t xml:space="preserve"> </w:t>
      </w:r>
      <w:r>
        <w:rPr>
          <w:sz w:val="18"/>
        </w:rPr>
        <w:t>dúvidas</w:t>
      </w:r>
      <w:r>
        <w:rPr>
          <w:spacing w:val="-1"/>
          <w:sz w:val="18"/>
        </w:rPr>
        <w:t xml:space="preserve"> </w:t>
      </w:r>
      <w:r>
        <w:rPr>
          <w:sz w:val="18"/>
        </w:rPr>
        <w:t>quanto</w:t>
      </w:r>
      <w:r>
        <w:rPr>
          <w:spacing w:val="-2"/>
          <w:sz w:val="18"/>
        </w:rPr>
        <w:t xml:space="preserve"> </w:t>
      </w:r>
      <w:r>
        <w:rPr>
          <w:sz w:val="18"/>
        </w:rPr>
        <w:t>à procedência</w:t>
      </w:r>
      <w:r>
        <w:rPr>
          <w:spacing w:val="-2"/>
          <w:sz w:val="18"/>
        </w:rPr>
        <w:t xml:space="preserve"> </w:t>
      </w:r>
      <w:r>
        <w:rPr>
          <w:sz w:val="18"/>
        </w:rPr>
        <w:t>dos mesmos;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587"/>
        </w:tabs>
        <w:ind w:left="2355" w:right="282" w:firstLine="0"/>
        <w:jc w:val="both"/>
        <w:rPr>
          <w:sz w:val="18"/>
        </w:rPr>
      </w:pPr>
      <w:r>
        <w:rPr>
          <w:sz w:val="18"/>
        </w:rPr>
        <w:t>Os objetos desta licitação deverão ser entregues na forma em que são apresentadas no comércio,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atenda</w:t>
      </w:r>
      <w:r>
        <w:rPr>
          <w:spacing w:val="-3"/>
          <w:sz w:val="18"/>
        </w:rPr>
        <w:t xml:space="preserve"> </w:t>
      </w:r>
      <w:r>
        <w:rPr>
          <w:sz w:val="18"/>
        </w:rPr>
        <w:t>às especificações</w:t>
      </w:r>
      <w:r>
        <w:rPr>
          <w:spacing w:val="-2"/>
          <w:sz w:val="18"/>
        </w:rPr>
        <w:t xml:space="preserve"> </w:t>
      </w:r>
      <w:r>
        <w:rPr>
          <w:sz w:val="18"/>
        </w:rPr>
        <w:t>solicitadas;</w:t>
      </w:r>
    </w:p>
    <w:p w:rsidR="004C26D5" w:rsidRDefault="0037073C">
      <w:pPr>
        <w:pStyle w:val="PargrafodaLista"/>
        <w:numPr>
          <w:ilvl w:val="2"/>
          <w:numId w:val="17"/>
        </w:numPr>
        <w:tabs>
          <w:tab w:val="left" w:pos="2625"/>
        </w:tabs>
        <w:ind w:left="2355" w:right="279" w:firstLine="0"/>
        <w:jc w:val="both"/>
        <w:rPr>
          <w:sz w:val="18"/>
        </w:rPr>
      </w:pPr>
      <w:r>
        <w:rPr>
          <w:sz w:val="18"/>
        </w:rPr>
        <w:t>A empresa, quando da entrega dos</w:t>
      </w:r>
      <w:r>
        <w:rPr>
          <w:spacing w:val="1"/>
          <w:sz w:val="18"/>
        </w:rPr>
        <w:t xml:space="preserve"> </w:t>
      </w:r>
      <w:r>
        <w:rPr>
          <w:sz w:val="18"/>
        </w:rPr>
        <w:t>produtos deverá obrigatoriamente informar na Nota</w:t>
      </w:r>
      <w:r>
        <w:rPr>
          <w:spacing w:val="1"/>
          <w:sz w:val="18"/>
        </w:rPr>
        <w:t xml:space="preserve"> </w:t>
      </w:r>
      <w:r>
        <w:rPr>
          <w:sz w:val="18"/>
        </w:rPr>
        <w:t>Fiscal,</w:t>
      </w:r>
      <w:r>
        <w:rPr>
          <w:spacing w:val="1"/>
          <w:sz w:val="18"/>
        </w:rPr>
        <w:t xml:space="preserve"> </w:t>
      </w:r>
      <w:r>
        <w:rPr>
          <w:sz w:val="18"/>
        </w:rPr>
        <w:t>descrição dos itens, número do pedido de origem, número do lote, data da validade e a quantidade</w:t>
      </w:r>
      <w:r>
        <w:rPr>
          <w:spacing w:val="1"/>
          <w:sz w:val="18"/>
        </w:rPr>
        <w:t xml:space="preserve"> </w:t>
      </w:r>
      <w:r>
        <w:rPr>
          <w:sz w:val="18"/>
        </w:rPr>
        <w:t>correspondente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cada lote.</w:t>
      </w:r>
    </w:p>
    <w:p w:rsidR="004C26D5" w:rsidRDefault="00931E11">
      <w:pPr>
        <w:pStyle w:val="Corpodetexto"/>
        <w:spacing w:before="10"/>
        <w:rPr>
          <w:sz w:val="14"/>
        </w:rPr>
      </w:pPr>
      <w:r>
        <w:pict>
          <v:shape id="_x0000_s1038" type="#_x0000_t202" style="position:absolute;margin-left:36.95pt;margin-top:10.75pt;width:535.7pt;height:12.75pt;z-index:-15716352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XXII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DISPOSIÇÕES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FINAIS: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34"/>
        </w:tabs>
        <w:spacing w:before="95"/>
        <w:ind w:left="231" w:right="281" w:firstLine="0"/>
        <w:jc w:val="both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Pregoeiro</w:t>
      </w:r>
      <w:r>
        <w:rPr>
          <w:spacing w:val="1"/>
          <w:sz w:val="18"/>
        </w:rPr>
        <w:t xml:space="preserve"> </w:t>
      </w:r>
      <w:r>
        <w:rPr>
          <w:sz w:val="18"/>
        </w:rPr>
        <w:t>reserva-se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direito</w:t>
      </w:r>
      <w:r>
        <w:rPr>
          <w:spacing w:val="1"/>
          <w:sz w:val="18"/>
        </w:rPr>
        <w:t xml:space="preserve"> </w:t>
      </w:r>
      <w:r>
        <w:rPr>
          <w:sz w:val="18"/>
        </w:rPr>
        <w:t>de solicitar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original</w:t>
      </w:r>
      <w:r>
        <w:rPr>
          <w:spacing w:val="1"/>
          <w:sz w:val="18"/>
        </w:rPr>
        <w:t xml:space="preserve"> </w:t>
      </w:r>
      <w:r>
        <w:rPr>
          <w:sz w:val="18"/>
        </w:rPr>
        <w:t>de qualquer</w:t>
      </w:r>
      <w:r>
        <w:rPr>
          <w:spacing w:val="1"/>
          <w:sz w:val="18"/>
        </w:rPr>
        <w:t xml:space="preserve"> </w:t>
      </w:r>
      <w:r>
        <w:rPr>
          <w:sz w:val="18"/>
        </w:rPr>
        <w:t>documento,</w:t>
      </w:r>
      <w:r>
        <w:rPr>
          <w:spacing w:val="1"/>
          <w:sz w:val="18"/>
        </w:rPr>
        <w:t xml:space="preserve"> </w:t>
      </w:r>
      <w:r>
        <w:rPr>
          <w:sz w:val="18"/>
        </w:rPr>
        <w:t>sempre que</w:t>
      </w:r>
      <w:r>
        <w:rPr>
          <w:spacing w:val="1"/>
          <w:sz w:val="18"/>
        </w:rPr>
        <w:t xml:space="preserve"> </w:t>
      </w:r>
      <w:r>
        <w:rPr>
          <w:sz w:val="18"/>
        </w:rPr>
        <w:t>tiver dúvidas</w:t>
      </w:r>
      <w:r>
        <w:rPr>
          <w:spacing w:val="1"/>
          <w:sz w:val="18"/>
        </w:rPr>
        <w:t xml:space="preserve"> </w:t>
      </w:r>
      <w:r>
        <w:rPr>
          <w:sz w:val="18"/>
        </w:rPr>
        <w:t>ou</w:t>
      </w:r>
      <w:r>
        <w:rPr>
          <w:spacing w:val="1"/>
          <w:sz w:val="18"/>
        </w:rPr>
        <w:t xml:space="preserve"> </w:t>
      </w:r>
      <w:r>
        <w:rPr>
          <w:sz w:val="18"/>
        </w:rPr>
        <w:t>julgar</w:t>
      </w:r>
      <w:r>
        <w:rPr>
          <w:spacing w:val="1"/>
          <w:sz w:val="18"/>
        </w:rPr>
        <w:t xml:space="preserve"> </w:t>
      </w:r>
      <w:r>
        <w:rPr>
          <w:sz w:val="18"/>
        </w:rPr>
        <w:t>necessário.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24"/>
        </w:tabs>
        <w:ind w:left="231" w:right="281" w:firstLine="0"/>
        <w:jc w:val="both"/>
        <w:rPr>
          <w:sz w:val="18"/>
        </w:rPr>
      </w:pPr>
      <w:r>
        <w:rPr>
          <w:sz w:val="18"/>
        </w:rPr>
        <w:t>É facultada ao Pregoeiro ou autoridade superior, em qualquer fase da licitação, a promoção de diligência destinada a</w:t>
      </w:r>
      <w:r>
        <w:rPr>
          <w:spacing w:val="1"/>
          <w:sz w:val="18"/>
        </w:rPr>
        <w:t xml:space="preserve"> </w:t>
      </w:r>
      <w:r>
        <w:rPr>
          <w:sz w:val="18"/>
        </w:rPr>
        <w:t>esclarecer ou a</w:t>
      </w:r>
      <w:r>
        <w:rPr>
          <w:spacing w:val="-2"/>
          <w:sz w:val="18"/>
        </w:rPr>
        <w:t xml:space="preserve"> </w:t>
      </w:r>
      <w:r>
        <w:rPr>
          <w:sz w:val="18"/>
        </w:rPr>
        <w:t>complementar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instrução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processo.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96"/>
        </w:tabs>
        <w:ind w:left="231" w:right="281" w:firstLine="0"/>
        <w:jc w:val="both"/>
        <w:rPr>
          <w:sz w:val="18"/>
        </w:rPr>
      </w:pPr>
      <w:r>
        <w:rPr>
          <w:sz w:val="18"/>
        </w:rPr>
        <w:t>Na hipótese de divergência entre este Edital e quaisquer condições apresentadas pelos proponentes, prevalecerão sempre,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todos</w:t>
      </w:r>
      <w:r>
        <w:rPr>
          <w:spacing w:val="1"/>
          <w:sz w:val="18"/>
        </w:rPr>
        <w:t xml:space="preserve"> </w:t>
      </w:r>
      <w:r>
        <w:rPr>
          <w:sz w:val="18"/>
        </w:rPr>
        <w:t>os efeitos,</w:t>
      </w:r>
      <w:r>
        <w:rPr>
          <w:spacing w:val="2"/>
          <w:sz w:val="18"/>
        </w:rPr>
        <w:t xml:space="preserve"> </w:t>
      </w:r>
      <w:r>
        <w:rPr>
          <w:sz w:val="18"/>
        </w:rPr>
        <w:t>os</w:t>
      </w:r>
      <w:r>
        <w:rPr>
          <w:spacing w:val="1"/>
          <w:sz w:val="18"/>
        </w:rPr>
        <w:t xml:space="preserve"> </w:t>
      </w:r>
      <w:r>
        <w:rPr>
          <w:sz w:val="18"/>
        </w:rPr>
        <w:t>termos deste</w:t>
      </w:r>
      <w:r>
        <w:rPr>
          <w:spacing w:val="-2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dos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2"/>
          <w:sz w:val="18"/>
        </w:rPr>
        <w:t xml:space="preserve"> </w:t>
      </w:r>
      <w:r>
        <w:rPr>
          <w:sz w:val="18"/>
        </w:rPr>
        <w:t>integram.</w:t>
      </w:r>
    </w:p>
    <w:p w:rsidR="004C26D5" w:rsidRDefault="004C26D5">
      <w:pPr>
        <w:pStyle w:val="Corpodetexto"/>
      </w:pPr>
    </w:p>
    <w:p w:rsidR="004C26D5" w:rsidRDefault="0076182C">
      <w:pPr>
        <w:pStyle w:val="PargrafodaLista"/>
        <w:numPr>
          <w:ilvl w:val="1"/>
          <w:numId w:val="16"/>
        </w:numPr>
        <w:tabs>
          <w:tab w:val="left" w:pos="703"/>
        </w:tabs>
        <w:spacing w:before="1"/>
        <w:ind w:left="231" w:right="281" w:firstLine="0"/>
        <w:jc w:val="both"/>
        <w:rPr>
          <w:sz w:val="18"/>
        </w:rPr>
      </w:pPr>
      <w:r>
        <w:rPr>
          <w:sz w:val="18"/>
        </w:rPr>
        <w:t>O Consórcio</w:t>
      </w:r>
      <w:r w:rsidR="0037073C">
        <w:rPr>
          <w:sz w:val="18"/>
        </w:rPr>
        <w:t xml:space="preserve"> de IVAIPORÃ se reserva no direito de revogar, anular ou transferir a presente licitação, em caso de interesse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público.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81"/>
        </w:tabs>
        <w:ind w:left="231" w:right="281" w:firstLine="0"/>
        <w:jc w:val="both"/>
        <w:rPr>
          <w:sz w:val="18"/>
        </w:rPr>
      </w:pPr>
      <w:r>
        <w:rPr>
          <w:sz w:val="18"/>
        </w:rPr>
        <w:t xml:space="preserve">A presente licitação não importa necessariamente em contratação, podendo o </w:t>
      </w:r>
      <w:r w:rsidR="0076182C">
        <w:rPr>
          <w:sz w:val="18"/>
        </w:rPr>
        <w:t>Consórcio</w:t>
      </w:r>
      <w:r>
        <w:rPr>
          <w:sz w:val="18"/>
        </w:rPr>
        <w:t xml:space="preserve"> revogá-la, no todo ou em parte, por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razões de interesse público, </w:t>
      </w:r>
      <w:proofErr w:type="gramStart"/>
      <w:r>
        <w:rPr>
          <w:sz w:val="18"/>
        </w:rPr>
        <w:t>derivadas de fato superveniente comprovado</w:t>
      </w:r>
      <w:proofErr w:type="gramEnd"/>
      <w:r>
        <w:rPr>
          <w:sz w:val="18"/>
        </w:rPr>
        <w:t xml:space="preserve"> ou anulá-la por ilegalidade, de ofício ou por provocação</w:t>
      </w:r>
      <w:r>
        <w:rPr>
          <w:spacing w:val="1"/>
          <w:sz w:val="18"/>
        </w:rPr>
        <w:t xml:space="preserve"> </w:t>
      </w:r>
      <w:r>
        <w:rPr>
          <w:sz w:val="18"/>
        </w:rPr>
        <w:t>mediante</w:t>
      </w:r>
      <w:r>
        <w:rPr>
          <w:spacing w:val="-4"/>
          <w:sz w:val="18"/>
        </w:rPr>
        <w:t xml:space="preserve"> </w:t>
      </w:r>
      <w:r>
        <w:rPr>
          <w:sz w:val="18"/>
        </w:rPr>
        <w:t>ato</w:t>
      </w:r>
      <w:r>
        <w:rPr>
          <w:spacing w:val="-2"/>
          <w:sz w:val="18"/>
        </w:rPr>
        <w:t xml:space="preserve"> </w:t>
      </w:r>
      <w:r>
        <w:rPr>
          <w:sz w:val="18"/>
        </w:rPr>
        <w:t>escrito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2"/>
          <w:sz w:val="18"/>
        </w:rPr>
        <w:t xml:space="preserve"> </w:t>
      </w:r>
      <w:r>
        <w:rPr>
          <w:sz w:val="18"/>
        </w:rPr>
        <w:t>fundamentado</w:t>
      </w:r>
      <w:r>
        <w:rPr>
          <w:spacing w:val="-1"/>
          <w:sz w:val="18"/>
        </w:rPr>
        <w:t xml:space="preserve"> </w:t>
      </w:r>
      <w:r>
        <w:rPr>
          <w:sz w:val="18"/>
        </w:rPr>
        <w:t>disponibilizado no</w:t>
      </w:r>
      <w:r>
        <w:rPr>
          <w:spacing w:val="-3"/>
          <w:sz w:val="18"/>
        </w:rPr>
        <w:t xml:space="preserve"> </w:t>
      </w:r>
      <w:r>
        <w:rPr>
          <w:sz w:val="18"/>
        </w:rPr>
        <w:t>sistema para</w:t>
      </w:r>
      <w:r>
        <w:rPr>
          <w:spacing w:val="-3"/>
          <w:sz w:val="18"/>
        </w:rPr>
        <w:t xml:space="preserve"> </w:t>
      </w:r>
      <w:r>
        <w:rPr>
          <w:sz w:val="18"/>
        </w:rPr>
        <w:t>conhecimento dos</w:t>
      </w:r>
      <w:r>
        <w:rPr>
          <w:spacing w:val="-3"/>
          <w:sz w:val="18"/>
        </w:rPr>
        <w:t xml:space="preserve"> </w:t>
      </w:r>
      <w:r>
        <w:rPr>
          <w:sz w:val="18"/>
        </w:rPr>
        <w:t>participantes da</w:t>
      </w:r>
      <w:r>
        <w:rPr>
          <w:spacing w:val="1"/>
          <w:sz w:val="18"/>
        </w:rPr>
        <w:t xml:space="preserve"> </w:t>
      </w:r>
      <w:r>
        <w:rPr>
          <w:sz w:val="18"/>
        </w:rPr>
        <w:t>licitação.</w:t>
      </w:r>
    </w:p>
    <w:p w:rsidR="004C26D5" w:rsidRDefault="004C26D5">
      <w:pPr>
        <w:pStyle w:val="Corpodetexto"/>
      </w:pPr>
    </w:p>
    <w:p w:rsidR="004C26D5" w:rsidRDefault="0037073C">
      <w:pPr>
        <w:pStyle w:val="Corpodetexto"/>
        <w:ind w:left="940"/>
      </w:pPr>
      <w:r>
        <w:rPr>
          <w:rFonts w:ascii="Arial" w:hAnsi="Arial"/>
          <w:b/>
        </w:rPr>
        <w:t>22.6.1.</w:t>
      </w:r>
      <w:r>
        <w:rPr>
          <w:rFonts w:ascii="Arial" w:hAnsi="Arial"/>
          <w:b/>
          <w:spacing w:val="-2"/>
        </w:rPr>
        <w:t xml:space="preserve"> </w:t>
      </w:r>
      <w:r>
        <w:t>O</w:t>
      </w:r>
      <w:r w:rsidR="0076182C">
        <w:rPr>
          <w:spacing w:val="-3"/>
        </w:rPr>
        <w:t xml:space="preserve"> CIS</w:t>
      </w:r>
      <w:r>
        <w:rPr>
          <w:spacing w:val="-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prorrogar,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tempo,</w:t>
      </w:r>
      <w:r>
        <w:rPr>
          <w:spacing w:val="-1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prazos para</w:t>
      </w:r>
      <w:r>
        <w:rPr>
          <w:spacing w:val="-2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abertura.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98"/>
        </w:tabs>
        <w:spacing w:before="1"/>
        <w:ind w:left="231" w:right="282" w:firstLine="0"/>
        <w:jc w:val="both"/>
        <w:rPr>
          <w:sz w:val="18"/>
        </w:rPr>
      </w:pPr>
      <w:r>
        <w:rPr>
          <w:sz w:val="18"/>
        </w:rPr>
        <w:t>O proponente é responsável pela fidelidade e legitimidade das informações prestadas e dos documentos apresentados em</w:t>
      </w:r>
      <w:r>
        <w:rPr>
          <w:spacing w:val="1"/>
          <w:sz w:val="18"/>
        </w:rPr>
        <w:t xml:space="preserve"> </w:t>
      </w:r>
      <w:r>
        <w:rPr>
          <w:sz w:val="18"/>
        </w:rPr>
        <w:t>qualquer fase da licitação, sendo que a falsidade de qualquer documento apresentado ou a inverdade das informações nele</w:t>
      </w:r>
      <w:r>
        <w:rPr>
          <w:spacing w:val="1"/>
          <w:sz w:val="18"/>
        </w:rPr>
        <w:t xml:space="preserve"> </w:t>
      </w:r>
      <w:r>
        <w:rPr>
          <w:sz w:val="18"/>
        </w:rPr>
        <w:t>contidas</w:t>
      </w:r>
      <w:r>
        <w:rPr>
          <w:spacing w:val="1"/>
          <w:sz w:val="18"/>
        </w:rPr>
        <w:t xml:space="preserve"> </w:t>
      </w:r>
      <w:r>
        <w:rPr>
          <w:sz w:val="18"/>
        </w:rPr>
        <w:t>implicará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imediata</w:t>
      </w:r>
      <w:r>
        <w:rPr>
          <w:spacing w:val="1"/>
          <w:sz w:val="18"/>
        </w:rPr>
        <w:t xml:space="preserve"> </w:t>
      </w:r>
      <w:r>
        <w:rPr>
          <w:sz w:val="18"/>
        </w:rPr>
        <w:t>desclassificação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proponente que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tiver</w:t>
      </w:r>
      <w:r>
        <w:rPr>
          <w:spacing w:val="1"/>
          <w:sz w:val="18"/>
        </w:rPr>
        <w:t xml:space="preserve"> </w:t>
      </w:r>
      <w:r>
        <w:rPr>
          <w:sz w:val="18"/>
        </w:rPr>
        <w:t>apresentado,</w:t>
      </w:r>
      <w:r>
        <w:rPr>
          <w:spacing w:val="1"/>
          <w:sz w:val="18"/>
        </w:rPr>
        <w:t xml:space="preserve"> </w:t>
      </w:r>
      <w:r>
        <w:rPr>
          <w:sz w:val="18"/>
        </w:rPr>
        <w:t>ou,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1"/>
          <w:sz w:val="18"/>
        </w:rPr>
        <w:t xml:space="preserve"> </w:t>
      </w:r>
      <w:r>
        <w:rPr>
          <w:sz w:val="18"/>
        </w:rPr>
        <w:t>tenha</w:t>
      </w:r>
      <w:r>
        <w:rPr>
          <w:spacing w:val="1"/>
          <w:sz w:val="18"/>
        </w:rPr>
        <w:t xml:space="preserve"> </w:t>
      </w:r>
      <w:r>
        <w:rPr>
          <w:sz w:val="18"/>
        </w:rPr>
        <w:t>sido</w:t>
      </w:r>
      <w:r>
        <w:rPr>
          <w:spacing w:val="50"/>
          <w:sz w:val="18"/>
        </w:rPr>
        <w:t xml:space="preserve"> </w:t>
      </w:r>
      <w:r>
        <w:rPr>
          <w:sz w:val="18"/>
        </w:rPr>
        <w:t>o vencedor, a</w:t>
      </w:r>
      <w:r>
        <w:rPr>
          <w:spacing w:val="1"/>
          <w:sz w:val="18"/>
        </w:rPr>
        <w:t xml:space="preserve"> </w:t>
      </w:r>
      <w:r>
        <w:rPr>
          <w:sz w:val="18"/>
        </w:rPr>
        <w:t>revogação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adjudicação</w:t>
      </w:r>
      <w:r>
        <w:rPr>
          <w:spacing w:val="-2"/>
          <w:sz w:val="18"/>
        </w:rPr>
        <w:t xml:space="preserve"> </w:t>
      </w:r>
      <w:r>
        <w:rPr>
          <w:sz w:val="18"/>
        </w:rPr>
        <w:t>ou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pedido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compra,</w:t>
      </w:r>
      <w:r>
        <w:rPr>
          <w:spacing w:val="-2"/>
          <w:sz w:val="18"/>
        </w:rPr>
        <w:t xml:space="preserve"> </w:t>
      </w:r>
      <w:r>
        <w:rPr>
          <w:sz w:val="18"/>
        </w:rPr>
        <w:t>sem prejuízo das</w:t>
      </w:r>
      <w:r>
        <w:rPr>
          <w:spacing w:val="1"/>
          <w:sz w:val="18"/>
        </w:rPr>
        <w:t xml:space="preserve"> </w:t>
      </w:r>
      <w:r>
        <w:rPr>
          <w:sz w:val="18"/>
        </w:rPr>
        <w:t>demais</w:t>
      </w:r>
      <w:r>
        <w:rPr>
          <w:spacing w:val="-2"/>
          <w:sz w:val="18"/>
        </w:rPr>
        <w:t xml:space="preserve"> </w:t>
      </w:r>
      <w:r>
        <w:rPr>
          <w:sz w:val="18"/>
        </w:rPr>
        <w:t>sanções</w:t>
      </w:r>
      <w:r>
        <w:rPr>
          <w:spacing w:val="-1"/>
          <w:sz w:val="18"/>
        </w:rPr>
        <w:t xml:space="preserve"> </w:t>
      </w:r>
      <w:r>
        <w:rPr>
          <w:sz w:val="18"/>
        </w:rPr>
        <w:t>cabíveis.</w:t>
      </w: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12"/>
        </w:tabs>
        <w:ind w:left="231" w:right="282" w:firstLine="0"/>
        <w:jc w:val="both"/>
        <w:rPr>
          <w:sz w:val="18"/>
        </w:rPr>
      </w:pPr>
      <w:r>
        <w:rPr>
          <w:sz w:val="18"/>
        </w:rPr>
        <w:t>Os proponentes intimados para prestar quaisquer esclarecimentos adicionais deverão fazê-lo no prazo determinado pelo</w:t>
      </w:r>
      <w:r>
        <w:rPr>
          <w:spacing w:val="1"/>
          <w:sz w:val="18"/>
        </w:rPr>
        <w:t xml:space="preserve"> </w:t>
      </w:r>
      <w:r>
        <w:rPr>
          <w:sz w:val="18"/>
        </w:rPr>
        <w:t>Pregoeiro,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sob</w:t>
      </w:r>
      <w:r>
        <w:rPr>
          <w:spacing w:val="-2"/>
          <w:sz w:val="18"/>
        </w:rPr>
        <w:t xml:space="preserve"> </w:t>
      </w:r>
      <w:r>
        <w:rPr>
          <w:sz w:val="18"/>
        </w:rPr>
        <w:t>pena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desclassificação ou</w:t>
      </w:r>
      <w:r>
        <w:rPr>
          <w:spacing w:val="-3"/>
          <w:sz w:val="18"/>
        </w:rPr>
        <w:t xml:space="preserve"> </w:t>
      </w:r>
      <w:r>
        <w:rPr>
          <w:sz w:val="18"/>
        </w:rPr>
        <w:t>inabilitação.</w:t>
      </w:r>
    </w:p>
    <w:p w:rsidR="004C26D5" w:rsidRDefault="004C26D5">
      <w:pPr>
        <w:pStyle w:val="Corpodetexto"/>
        <w:spacing w:before="9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20"/>
        </w:tabs>
        <w:ind w:left="231" w:right="281" w:firstLine="0"/>
        <w:jc w:val="both"/>
        <w:rPr>
          <w:sz w:val="18"/>
        </w:rPr>
      </w:pPr>
      <w:r>
        <w:rPr>
          <w:sz w:val="18"/>
        </w:rPr>
        <w:t>O desatendimento de exigências formais não essenciais não importará no afastamento da proponente, desde que seja</w:t>
      </w:r>
      <w:r>
        <w:rPr>
          <w:spacing w:val="1"/>
          <w:sz w:val="18"/>
        </w:rPr>
        <w:t xml:space="preserve"> </w:t>
      </w:r>
      <w:r>
        <w:rPr>
          <w:sz w:val="18"/>
        </w:rPr>
        <w:t>possível a</w:t>
      </w:r>
      <w:r>
        <w:rPr>
          <w:spacing w:val="-1"/>
          <w:sz w:val="18"/>
        </w:rPr>
        <w:t xml:space="preserve"> </w:t>
      </w:r>
      <w:r>
        <w:rPr>
          <w:sz w:val="18"/>
        </w:rPr>
        <w:t>aferição da</w:t>
      </w:r>
      <w:r>
        <w:rPr>
          <w:spacing w:val="-3"/>
          <w:sz w:val="18"/>
        </w:rPr>
        <w:t xml:space="preserve"> </w:t>
      </w:r>
      <w:r>
        <w:rPr>
          <w:sz w:val="18"/>
        </w:rPr>
        <w:t>sua qualificação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exata</w:t>
      </w:r>
      <w:r>
        <w:rPr>
          <w:spacing w:val="2"/>
          <w:sz w:val="18"/>
        </w:rPr>
        <w:t xml:space="preserve"> </w:t>
      </w:r>
      <w:r>
        <w:rPr>
          <w:sz w:val="18"/>
        </w:rPr>
        <w:t>compreensão</w:t>
      </w:r>
      <w:r>
        <w:rPr>
          <w:spacing w:val="2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sua</w:t>
      </w:r>
      <w:r>
        <w:rPr>
          <w:spacing w:val="2"/>
          <w:sz w:val="18"/>
        </w:rPr>
        <w:t xml:space="preserve"> </w:t>
      </w:r>
      <w:r>
        <w:rPr>
          <w:sz w:val="18"/>
        </w:rPr>
        <w:t>proposta.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688"/>
        </w:tabs>
        <w:ind w:left="231" w:right="281" w:firstLine="0"/>
        <w:jc w:val="both"/>
        <w:rPr>
          <w:sz w:val="18"/>
        </w:rPr>
      </w:pPr>
      <w:r>
        <w:rPr>
          <w:sz w:val="18"/>
        </w:rPr>
        <w:t>As normas que disciplinam este Pregão serão sempre interpretadas em favor da ampliação da disputa entre as proponentes,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não comprometam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interesse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Administração,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finalidade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segurança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contratação.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825"/>
        </w:tabs>
        <w:ind w:left="231" w:right="280" w:firstLine="0"/>
        <w:jc w:val="both"/>
        <w:rPr>
          <w:sz w:val="18"/>
        </w:rPr>
      </w:pPr>
      <w:r>
        <w:rPr>
          <w:sz w:val="18"/>
        </w:rPr>
        <w:t>As decisões referentes a este processo de licitação poderão ser comunicadas às proponentes por qualquer meio de</w:t>
      </w:r>
      <w:r>
        <w:rPr>
          <w:spacing w:val="1"/>
          <w:sz w:val="18"/>
        </w:rPr>
        <w:t xml:space="preserve"> </w:t>
      </w:r>
      <w:r>
        <w:rPr>
          <w:sz w:val="18"/>
        </w:rPr>
        <w:t>comunicação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comprove</w:t>
      </w:r>
      <w:r>
        <w:rPr>
          <w:spacing w:val="2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seu recebimento</w:t>
      </w:r>
      <w:r>
        <w:rPr>
          <w:spacing w:val="-2"/>
          <w:sz w:val="18"/>
        </w:rPr>
        <w:t xml:space="preserve"> </w:t>
      </w:r>
      <w:r>
        <w:rPr>
          <w:sz w:val="18"/>
        </w:rPr>
        <w:t>ou,</w:t>
      </w:r>
      <w:r>
        <w:rPr>
          <w:spacing w:val="-3"/>
          <w:sz w:val="18"/>
        </w:rPr>
        <w:t xml:space="preserve"> </w:t>
      </w:r>
      <w:r>
        <w:rPr>
          <w:sz w:val="18"/>
        </w:rPr>
        <w:t>ainda, mediante</w:t>
      </w:r>
      <w:r>
        <w:rPr>
          <w:spacing w:val="2"/>
          <w:sz w:val="18"/>
        </w:rPr>
        <w:t xml:space="preserve"> </w:t>
      </w:r>
      <w:r>
        <w:rPr>
          <w:sz w:val="18"/>
        </w:rPr>
        <w:t>publicação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z w:val="18"/>
        </w:rPr>
        <w:t>Órgão</w:t>
      </w:r>
      <w:r>
        <w:rPr>
          <w:spacing w:val="-2"/>
          <w:sz w:val="18"/>
        </w:rPr>
        <w:t xml:space="preserve"> </w:t>
      </w:r>
      <w:r>
        <w:rPr>
          <w:sz w:val="18"/>
        </w:rPr>
        <w:t>Oficial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 w:rsidR="0076182C">
        <w:rPr>
          <w:spacing w:val="-2"/>
          <w:sz w:val="18"/>
        </w:rPr>
        <w:t>Consórcio</w:t>
      </w:r>
      <w:r>
        <w:rPr>
          <w:sz w:val="18"/>
        </w:rPr>
        <w:t>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75"/>
        </w:tabs>
        <w:ind w:left="774" w:hanging="544"/>
        <w:jc w:val="both"/>
        <w:rPr>
          <w:sz w:val="18"/>
        </w:rPr>
      </w:pPr>
      <w:r>
        <w:rPr>
          <w:sz w:val="18"/>
        </w:rPr>
        <w:t>Os</w:t>
      </w:r>
      <w:r>
        <w:rPr>
          <w:spacing w:val="-2"/>
          <w:sz w:val="18"/>
        </w:rPr>
        <w:t xml:space="preserve"> </w:t>
      </w:r>
      <w:r>
        <w:rPr>
          <w:sz w:val="18"/>
        </w:rPr>
        <w:t>casos</w:t>
      </w:r>
      <w:r>
        <w:rPr>
          <w:spacing w:val="-1"/>
          <w:sz w:val="18"/>
        </w:rPr>
        <w:t xml:space="preserve"> </w:t>
      </w:r>
      <w:r>
        <w:rPr>
          <w:sz w:val="18"/>
        </w:rPr>
        <w:t>não</w:t>
      </w:r>
      <w:r>
        <w:rPr>
          <w:spacing w:val="-3"/>
          <w:sz w:val="18"/>
        </w:rPr>
        <w:t xml:space="preserve"> </w:t>
      </w:r>
      <w:r>
        <w:rPr>
          <w:sz w:val="18"/>
        </w:rPr>
        <w:t>previstos</w:t>
      </w:r>
      <w:r>
        <w:rPr>
          <w:spacing w:val="-1"/>
          <w:sz w:val="18"/>
        </w:rPr>
        <w:t xml:space="preserve"> </w:t>
      </w:r>
      <w:r>
        <w:rPr>
          <w:sz w:val="18"/>
        </w:rPr>
        <w:t>neste</w:t>
      </w:r>
      <w:r>
        <w:rPr>
          <w:spacing w:val="-1"/>
          <w:sz w:val="18"/>
        </w:rPr>
        <w:t xml:space="preserve"> </w:t>
      </w:r>
      <w:r>
        <w:rPr>
          <w:sz w:val="18"/>
        </w:rPr>
        <w:t>Edital</w:t>
      </w:r>
      <w:r>
        <w:rPr>
          <w:spacing w:val="-2"/>
          <w:sz w:val="18"/>
        </w:rPr>
        <w:t xml:space="preserve"> </w:t>
      </w:r>
      <w:r>
        <w:rPr>
          <w:sz w:val="18"/>
        </w:rPr>
        <w:t>serão</w:t>
      </w:r>
      <w:r>
        <w:rPr>
          <w:spacing w:val="-1"/>
          <w:sz w:val="18"/>
        </w:rPr>
        <w:t xml:space="preserve"> </w:t>
      </w:r>
      <w:r>
        <w:rPr>
          <w:sz w:val="18"/>
        </w:rPr>
        <w:t>decididos pelo</w:t>
      </w:r>
      <w:r>
        <w:rPr>
          <w:spacing w:val="-2"/>
          <w:sz w:val="18"/>
        </w:rPr>
        <w:t xml:space="preserve"> </w:t>
      </w:r>
      <w:r>
        <w:rPr>
          <w:sz w:val="18"/>
        </w:rPr>
        <w:t>Pregoeiro.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84"/>
        </w:tabs>
        <w:ind w:left="784" w:hanging="553"/>
        <w:jc w:val="both"/>
        <w:rPr>
          <w:sz w:val="18"/>
        </w:rPr>
      </w:pP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participação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proponente</w:t>
      </w:r>
      <w:r>
        <w:rPr>
          <w:spacing w:val="-4"/>
          <w:sz w:val="18"/>
        </w:rPr>
        <w:t xml:space="preserve"> </w:t>
      </w:r>
      <w:r>
        <w:rPr>
          <w:sz w:val="18"/>
        </w:rPr>
        <w:t>nesta</w:t>
      </w:r>
      <w:r>
        <w:rPr>
          <w:spacing w:val="-1"/>
          <w:sz w:val="18"/>
        </w:rPr>
        <w:t xml:space="preserve"> </w:t>
      </w:r>
      <w:r>
        <w:rPr>
          <w:sz w:val="18"/>
        </w:rPr>
        <w:t>licitação</w:t>
      </w:r>
      <w:r>
        <w:rPr>
          <w:spacing w:val="-2"/>
          <w:sz w:val="18"/>
        </w:rPr>
        <w:t xml:space="preserve"> </w:t>
      </w:r>
      <w:r>
        <w:rPr>
          <w:sz w:val="18"/>
        </w:rPr>
        <w:t>implica</w:t>
      </w:r>
      <w:r>
        <w:rPr>
          <w:spacing w:val="-1"/>
          <w:sz w:val="18"/>
        </w:rPr>
        <w:t xml:space="preserve"> </w:t>
      </w:r>
      <w:r>
        <w:rPr>
          <w:sz w:val="18"/>
        </w:rPr>
        <w:t>em</w:t>
      </w:r>
      <w:r>
        <w:rPr>
          <w:spacing w:val="-1"/>
          <w:sz w:val="18"/>
        </w:rPr>
        <w:t xml:space="preserve"> </w:t>
      </w:r>
      <w:r>
        <w:rPr>
          <w:sz w:val="18"/>
        </w:rPr>
        <w:t>aceitação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todos os</w:t>
      </w:r>
      <w:r>
        <w:rPr>
          <w:spacing w:val="-1"/>
          <w:sz w:val="18"/>
        </w:rPr>
        <w:t xml:space="preserve"> </w:t>
      </w:r>
      <w:r>
        <w:rPr>
          <w:sz w:val="18"/>
        </w:rPr>
        <w:t>termos deste</w:t>
      </w:r>
      <w:r>
        <w:rPr>
          <w:spacing w:val="-4"/>
          <w:sz w:val="18"/>
        </w:rPr>
        <w:t xml:space="preserve"> </w:t>
      </w:r>
      <w:r>
        <w:rPr>
          <w:sz w:val="18"/>
        </w:rPr>
        <w:t>Edital.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99"/>
        </w:tabs>
        <w:ind w:left="231" w:right="282" w:firstLine="0"/>
        <w:jc w:val="both"/>
        <w:rPr>
          <w:sz w:val="18"/>
        </w:rPr>
      </w:pPr>
      <w:r>
        <w:rPr>
          <w:sz w:val="18"/>
        </w:rPr>
        <w:t>Não cabe à BLL qualquer responsabilidade pelas obrigações assumidas pelo fornecedor com o licitador, em especial com</w:t>
      </w:r>
      <w:r>
        <w:rPr>
          <w:spacing w:val="1"/>
          <w:sz w:val="18"/>
        </w:rPr>
        <w:t xml:space="preserve"> </w:t>
      </w:r>
      <w:r>
        <w:rPr>
          <w:sz w:val="18"/>
        </w:rPr>
        <w:t>relação à forma e às condições de entrega dos bens ou da prestação de serviços e quanto à quitação financeira da negociação</w:t>
      </w:r>
      <w:r>
        <w:rPr>
          <w:spacing w:val="1"/>
          <w:sz w:val="18"/>
        </w:rPr>
        <w:t xml:space="preserve"> </w:t>
      </w:r>
      <w:r>
        <w:rPr>
          <w:sz w:val="18"/>
        </w:rPr>
        <w:t>realizada.</w:t>
      </w:r>
    </w:p>
    <w:p w:rsidR="004C26D5" w:rsidRDefault="004C26D5">
      <w:pPr>
        <w:pStyle w:val="Corpodetexto"/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835"/>
        </w:tabs>
        <w:ind w:left="231" w:right="283" w:firstLine="0"/>
        <w:jc w:val="both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foro</w:t>
      </w:r>
      <w:r>
        <w:rPr>
          <w:spacing w:val="1"/>
          <w:sz w:val="18"/>
        </w:rPr>
        <w:t xml:space="preserve"> </w:t>
      </w:r>
      <w:r>
        <w:rPr>
          <w:sz w:val="18"/>
        </w:rPr>
        <w:t>designado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julgamento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quaisquer</w:t>
      </w:r>
      <w:r>
        <w:rPr>
          <w:spacing w:val="1"/>
          <w:sz w:val="18"/>
        </w:rPr>
        <w:t xml:space="preserve"> </w:t>
      </w:r>
      <w:r>
        <w:rPr>
          <w:sz w:val="18"/>
        </w:rPr>
        <w:t>questões</w:t>
      </w:r>
      <w:r>
        <w:rPr>
          <w:spacing w:val="1"/>
          <w:sz w:val="18"/>
        </w:rPr>
        <w:t xml:space="preserve"> </w:t>
      </w:r>
      <w:r>
        <w:rPr>
          <w:sz w:val="18"/>
        </w:rPr>
        <w:t>judiciais</w:t>
      </w:r>
      <w:r>
        <w:rPr>
          <w:spacing w:val="1"/>
          <w:sz w:val="18"/>
        </w:rPr>
        <w:t xml:space="preserve"> </w:t>
      </w:r>
      <w:r>
        <w:rPr>
          <w:sz w:val="18"/>
        </w:rPr>
        <w:t>resultantes</w:t>
      </w:r>
      <w:r>
        <w:rPr>
          <w:spacing w:val="1"/>
          <w:sz w:val="18"/>
        </w:rPr>
        <w:t xml:space="preserve"> </w:t>
      </w:r>
      <w:r>
        <w:rPr>
          <w:sz w:val="18"/>
        </w:rPr>
        <w:t>deste</w:t>
      </w:r>
      <w:r>
        <w:rPr>
          <w:spacing w:val="1"/>
          <w:sz w:val="18"/>
        </w:rPr>
        <w:t xml:space="preserve"> </w:t>
      </w:r>
      <w:r>
        <w:rPr>
          <w:sz w:val="18"/>
        </w:rPr>
        <w:t>Edital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desta</w:t>
      </w:r>
      <w:r>
        <w:rPr>
          <w:spacing w:val="1"/>
          <w:sz w:val="18"/>
        </w:rPr>
        <w:t xml:space="preserve"> </w:t>
      </w:r>
      <w:r>
        <w:rPr>
          <w:sz w:val="18"/>
        </w:rPr>
        <w:t>cidade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IVAIPORÃ,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Paraná.</w:t>
      </w:r>
    </w:p>
    <w:p w:rsidR="004C26D5" w:rsidRDefault="004C26D5">
      <w:pPr>
        <w:pStyle w:val="Corpodetexto"/>
        <w:spacing w:before="10"/>
        <w:rPr>
          <w:sz w:val="17"/>
        </w:rPr>
      </w:pP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804"/>
        </w:tabs>
        <w:ind w:left="231" w:right="282" w:firstLine="0"/>
        <w:jc w:val="both"/>
        <w:rPr>
          <w:sz w:val="18"/>
        </w:rPr>
      </w:pPr>
      <w:r>
        <w:rPr>
          <w:sz w:val="18"/>
        </w:rPr>
        <w:t xml:space="preserve">O Pregoeiro e sua Equipe de Apoio atenderão aos interessados no horário de 8h00min </w:t>
      </w:r>
      <w:proofErr w:type="gramStart"/>
      <w:r>
        <w:rPr>
          <w:sz w:val="18"/>
        </w:rPr>
        <w:t>às</w:t>
      </w:r>
      <w:proofErr w:type="gramEnd"/>
      <w:r>
        <w:rPr>
          <w:sz w:val="18"/>
        </w:rPr>
        <w:t xml:space="preserve"> 11h30min e das 13h30min às</w:t>
      </w:r>
      <w:r>
        <w:rPr>
          <w:spacing w:val="1"/>
          <w:sz w:val="18"/>
        </w:rPr>
        <w:t xml:space="preserve"> </w:t>
      </w:r>
      <w:r>
        <w:rPr>
          <w:sz w:val="18"/>
        </w:rPr>
        <w:t>17h00min,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segunda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sexta-feira,</w:t>
      </w:r>
      <w:r>
        <w:rPr>
          <w:spacing w:val="1"/>
          <w:sz w:val="18"/>
        </w:rPr>
        <w:t xml:space="preserve"> </w:t>
      </w:r>
      <w:r>
        <w:rPr>
          <w:sz w:val="18"/>
        </w:rPr>
        <w:t>exceto</w:t>
      </w:r>
      <w:r>
        <w:rPr>
          <w:spacing w:val="-1"/>
          <w:sz w:val="18"/>
        </w:rPr>
        <w:t xml:space="preserve"> </w:t>
      </w:r>
      <w:r>
        <w:rPr>
          <w:sz w:val="18"/>
        </w:rPr>
        <w:t>feriados,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Setor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Licitações,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melhores esclarecimentos.</w:t>
      </w:r>
    </w:p>
    <w:p w:rsidR="004C26D5" w:rsidRDefault="0037073C">
      <w:pPr>
        <w:pStyle w:val="PargrafodaLista"/>
        <w:numPr>
          <w:ilvl w:val="1"/>
          <w:numId w:val="16"/>
        </w:numPr>
        <w:tabs>
          <w:tab w:val="left" w:pos="799"/>
        </w:tabs>
        <w:spacing w:before="1"/>
        <w:ind w:left="231" w:right="283" w:firstLine="0"/>
        <w:jc w:val="both"/>
        <w:rPr>
          <w:sz w:val="18"/>
        </w:rPr>
      </w:pPr>
      <w:r>
        <w:rPr>
          <w:sz w:val="18"/>
        </w:rPr>
        <w:t>A documentação apresentada para fins de habilitação da empresa vencedora fará parte dos autos da licitação e não será</w:t>
      </w:r>
      <w:r>
        <w:rPr>
          <w:spacing w:val="1"/>
          <w:sz w:val="18"/>
        </w:rPr>
        <w:t xml:space="preserve"> </w:t>
      </w:r>
      <w:r>
        <w:rPr>
          <w:sz w:val="18"/>
        </w:rPr>
        <w:t>devolvida</w:t>
      </w:r>
      <w:r>
        <w:rPr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2"/>
          <w:sz w:val="18"/>
        </w:rPr>
        <w:t xml:space="preserve"> </w:t>
      </w:r>
      <w:r>
        <w:rPr>
          <w:sz w:val="18"/>
        </w:rPr>
        <w:t>proponente.</w:t>
      </w:r>
    </w:p>
    <w:p w:rsidR="004C26D5" w:rsidRDefault="004C26D5">
      <w:pPr>
        <w:pStyle w:val="Corpodetexto"/>
        <w:spacing w:before="4"/>
        <w:rPr>
          <w:sz w:val="17"/>
        </w:rPr>
      </w:pPr>
    </w:p>
    <w:p w:rsidR="004C26D5" w:rsidRDefault="0037073C">
      <w:pPr>
        <w:pStyle w:val="Ttulo6"/>
        <w:numPr>
          <w:ilvl w:val="1"/>
          <w:numId w:val="16"/>
        </w:numPr>
        <w:tabs>
          <w:tab w:val="left" w:pos="784"/>
        </w:tabs>
        <w:spacing w:before="94"/>
        <w:ind w:left="784" w:hanging="553"/>
      </w:pPr>
      <w:r>
        <w:lastRenderedPageBreak/>
        <w:t>DA</w:t>
      </w:r>
      <w:r>
        <w:rPr>
          <w:spacing w:val="-9"/>
        </w:rPr>
        <w:t xml:space="preserve"> </w:t>
      </w:r>
      <w:r>
        <w:t>FRAUDE</w:t>
      </w:r>
      <w:r>
        <w:rPr>
          <w:spacing w:val="-2"/>
        </w:rPr>
        <w:t xml:space="preserve"> </w:t>
      </w:r>
      <w:r>
        <w:t>E DA</w:t>
      </w:r>
      <w:r>
        <w:rPr>
          <w:spacing w:val="-8"/>
        </w:rPr>
        <w:t xml:space="preserve"> </w:t>
      </w:r>
      <w:r>
        <w:t>CORRUPÇÃO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7"/>
        </w:tabs>
        <w:ind w:left="231" w:right="281" w:firstLine="0"/>
        <w:jc w:val="both"/>
        <w:rPr>
          <w:sz w:val="18"/>
        </w:rPr>
      </w:pPr>
      <w:r>
        <w:rPr>
          <w:sz w:val="18"/>
        </w:rPr>
        <w:t>Os licitantes, fornecedores, empreiteiros e seus agentes (sejam eles declarados ou não), subcontratados, subconsultores,</w:t>
      </w:r>
      <w:r>
        <w:rPr>
          <w:spacing w:val="-47"/>
          <w:sz w:val="18"/>
        </w:rPr>
        <w:t xml:space="preserve"> </w:t>
      </w:r>
      <w:r>
        <w:rPr>
          <w:sz w:val="18"/>
        </w:rPr>
        <w:t>prestadores de serviço e fornecedores, além de todo funcionário a eles vinculados, que mantenham os mais elevados padrões de</w:t>
      </w:r>
      <w:r>
        <w:rPr>
          <w:spacing w:val="1"/>
          <w:sz w:val="18"/>
        </w:rPr>
        <w:t xml:space="preserve"> </w:t>
      </w:r>
      <w:r>
        <w:rPr>
          <w:sz w:val="18"/>
        </w:rPr>
        <w:t>ética</w:t>
      </w:r>
      <w:r>
        <w:rPr>
          <w:spacing w:val="-1"/>
          <w:sz w:val="18"/>
        </w:rPr>
        <w:t xml:space="preserve"> </w:t>
      </w:r>
      <w:r>
        <w:rPr>
          <w:sz w:val="18"/>
        </w:rPr>
        <w:t>durante</w:t>
      </w:r>
      <w:r>
        <w:rPr>
          <w:spacing w:val="-1"/>
          <w:sz w:val="18"/>
        </w:rPr>
        <w:t xml:space="preserve"> </w:t>
      </w:r>
      <w:r>
        <w:rPr>
          <w:sz w:val="18"/>
        </w:rPr>
        <w:t>todo</w:t>
      </w:r>
      <w:r>
        <w:rPr>
          <w:spacing w:val="2"/>
          <w:sz w:val="18"/>
        </w:rPr>
        <w:t xml:space="preserve"> </w:t>
      </w:r>
      <w:r>
        <w:rPr>
          <w:sz w:val="18"/>
        </w:rPr>
        <w:t>o processo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licitação,</w:t>
      </w:r>
      <w:r>
        <w:rPr>
          <w:spacing w:val="2"/>
          <w:sz w:val="18"/>
        </w:rPr>
        <w:t xml:space="preserve"> </w:t>
      </w:r>
      <w:r>
        <w:rPr>
          <w:sz w:val="18"/>
        </w:rPr>
        <w:t>de contratação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execução do</w:t>
      </w:r>
      <w:r>
        <w:rPr>
          <w:spacing w:val="-2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contratual.</w:t>
      </w:r>
    </w:p>
    <w:p w:rsidR="004C26D5" w:rsidRDefault="0037073C">
      <w:pPr>
        <w:pStyle w:val="Ttulo6"/>
        <w:numPr>
          <w:ilvl w:val="1"/>
          <w:numId w:val="16"/>
        </w:numPr>
        <w:tabs>
          <w:tab w:val="left" w:pos="784"/>
        </w:tabs>
        <w:spacing w:before="1"/>
        <w:ind w:left="783" w:hanging="553"/>
      </w:pPr>
      <w:r>
        <w:t>SUBCONTRATAÇÃO/SUBEMPREITA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6"/>
        </w:tabs>
        <w:ind w:left="935"/>
        <w:jc w:val="both"/>
        <w:rPr>
          <w:sz w:val="18"/>
        </w:rPr>
      </w:pP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é</w:t>
      </w:r>
      <w:r>
        <w:rPr>
          <w:spacing w:val="-1"/>
          <w:sz w:val="18"/>
        </w:rPr>
        <w:t xml:space="preserve"> </w:t>
      </w:r>
      <w:r>
        <w:rPr>
          <w:sz w:val="18"/>
        </w:rPr>
        <w:t>admitida a</w:t>
      </w:r>
      <w:r>
        <w:rPr>
          <w:spacing w:val="-3"/>
          <w:sz w:val="18"/>
        </w:rPr>
        <w:t xml:space="preserve"> </w:t>
      </w:r>
      <w:r>
        <w:rPr>
          <w:sz w:val="18"/>
        </w:rPr>
        <w:t>subcontratação do</w:t>
      </w:r>
      <w:r>
        <w:rPr>
          <w:spacing w:val="1"/>
          <w:sz w:val="18"/>
        </w:rPr>
        <w:t xml:space="preserve"> </w:t>
      </w:r>
      <w:r>
        <w:rPr>
          <w:sz w:val="18"/>
        </w:rPr>
        <w:t>objeto</w:t>
      </w:r>
      <w:r>
        <w:rPr>
          <w:spacing w:val="-2"/>
          <w:sz w:val="18"/>
        </w:rPr>
        <w:t xml:space="preserve"> </w:t>
      </w:r>
      <w:r>
        <w:rPr>
          <w:sz w:val="18"/>
        </w:rPr>
        <w:t>contratual.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Ttulo6"/>
        <w:numPr>
          <w:ilvl w:val="1"/>
          <w:numId w:val="16"/>
        </w:numPr>
        <w:tabs>
          <w:tab w:val="left" w:pos="784"/>
        </w:tabs>
        <w:spacing w:before="1"/>
        <w:ind w:left="783" w:hanging="553"/>
      </w:pPr>
      <w:r>
        <w:t>VEDAÇÃO</w:t>
      </w:r>
    </w:p>
    <w:p w:rsidR="004C26D5" w:rsidRDefault="004C26D5">
      <w:pPr>
        <w:pStyle w:val="Corpodetexto"/>
        <w:spacing w:before="10"/>
        <w:rPr>
          <w:rFonts w:ascii="Arial"/>
          <w:b/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6"/>
        </w:tabs>
        <w:ind w:left="935"/>
        <w:jc w:val="both"/>
        <w:rPr>
          <w:sz w:val="18"/>
        </w:rPr>
      </w:pPr>
      <w:r>
        <w:rPr>
          <w:sz w:val="18"/>
        </w:rPr>
        <w:t>Conforme o</w:t>
      </w:r>
      <w:r>
        <w:rPr>
          <w:spacing w:val="-3"/>
          <w:sz w:val="18"/>
        </w:rPr>
        <w:t xml:space="preserve"> </w:t>
      </w:r>
      <w:r>
        <w:rPr>
          <w:sz w:val="18"/>
        </w:rPr>
        <w:t>artigo</w:t>
      </w:r>
      <w:r>
        <w:rPr>
          <w:spacing w:val="-1"/>
          <w:sz w:val="18"/>
        </w:rPr>
        <w:t xml:space="preserve"> </w:t>
      </w:r>
      <w:r>
        <w:rPr>
          <w:sz w:val="18"/>
        </w:rPr>
        <w:t>82</w:t>
      </w:r>
      <w:r>
        <w:rPr>
          <w:spacing w:val="-6"/>
          <w:sz w:val="18"/>
        </w:rPr>
        <w:t xml:space="preserve"> </w:t>
      </w:r>
      <w:r>
        <w:rPr>
          <w:sz w:val="18"/>
        </w:rPr>
        <w:t>da lei</w:t>
      </w:r>
      <w:r>
        <w:rPr>
          <w:spacing w:val="-1"/>
          <w:sz w:val="18"/>
        </w:rPr>
        <w:t xml:space="preserve"> </w:t>
      </w:r>
      <w:r>
        <w:rPr>
          <w:sz w:val="18"/>
        </w:rPr>
        <w:t>14.133/2021:</w:t>
      </w:r>
    </w:p>
    <w:p w:rsidR="004C26D5" w:rsidRDefault="004C26D5">
      <w:pPr>
        <w:pStyle w:val="Corpodetexto"/>
        <w:spacing w:before="1"/>
      </w:pPr>
    </w:p>
    <w:p w:rsidR="004C26D5" w:rsidRDefault="0037073C">
      <w:pPr>
        <w:pStyle w:val="Corpodetexto"/>
        <w:ind w:left="231"/>
      </w:pP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possibilidade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licitante</w:t>
      </w:r>
      <w:r>
        <w:rPr>
          <w:spacing w:val="8"/>
        </w:rPr>
        <w:t xml:space="preserve"> </w:t>
      </w:r>
      <w:r>
        <w:t>oferecer</w:t>
      </w:r>
      <w:r>
        <w:rPr>
          <w:spacing w:val="6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não</w:t>
      </w:r>
      <w:r>
        <w:rPr>
          <w:spacing w:val="8"/>
        </w:rPr>
        <w:t xml:space="preserve"> </w:t>
      </w:r>
      <w:r>
        <w:t>proposta</w:t>
      </w:r>
      <w:r>
        <w:rPr>
          <w:spacing w:val="4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quantitativo</w:t>
      </w:r>
      <w:r>
        <w:rPr>
          <w:spacing w:val="3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máximo</w:t>
      </w:r>
      <w:r>
        <w:rPr>
          <w:spacing w:val="7"/>
        </w:rPr>
        <w:t xml:space="preserve"> </w:t>
      </w:r>
      <w:r>
        <w:t>previsto</w:t>
      </w:r>
      <w:r>
        <w:rPr>
          <w:spacing w:val="4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edital,</w:t>
      </w:r>
      <w:r>
        <w:rPr>
          <w:spacing w:val="4"/>
        </w:rPr>
        <w:t xml:space="preserve"> </w:t>
      </w:r>
      <w:r>
        <w:t>obrigando-se</w:t>
      </w:r>
      <w:r>
        <w:rPr>
          <w:spacing w:val="8"/>
        </w:rPr>
        <w:t xml:space="preserve"> </w:t>
      </w:r>
      <w:r>
        <w:t>nos</w:t>
      </w:r>
      <w:r>
        <w:rPr>
          <w:spacing w:val="-47"/>
        </w:rPr>
        <w:t xml:space="preserve"> </w:t>
      </w:r>
      <w:r>
        <w:t>limites dela;</w:t>
      </w:r>
    </w:p>
    <w:p w:rsidR="004C26D5" w:rsidRDefault="0037073C">
      <w:pPr>
        <w:pStyle w:val="Corpodetexto"/>
        <w:ind w:left="231"/>
      </w:pPr>
      <w:r>
        <w:rPr>
          <w:rFonts w:ascii="Arial" w:hAnsi="Arial"/>
          <w:b/>
        </w:rPr>
        <w:t>VII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mais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um</w:t>
      </w:r>
      <w:r>
        <w:rPr>
          <w:spacing w:val="4"/>
        </w:rPr>
        <w:t xml:space="preserve"> </w:t>
      </w:r>
      <w:r>
        <w:t>fornecedor</w:t>
      </w:r>
      <w:r>
        <w:rPr>
          <w:spacing w:val="2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prestador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serviço,</w:t>
      </w:r>
      <w:r>
        <w:rPr>
          <w:spacing w:val="5"/>
        </w:rPr>
        <w:t xml:space="preserve"> </w:t>
      </w:r>
      <w:r>
        <w:t>desde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aceitem</w:t>
      </w:r>
      <w:r>
        <w:rPr>
          <w:spacing w:val="4"/>
        </w:rPr>
        <w:t xml:space="preserve"> </w:t>
      </w:r>
      <w:r>
        <w:t>cotar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objeto</w:t>
      </w:r>
      <w:r>
        <w:rPr>
          <w:spacing w:val="4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preço</w:t>
      </w:r>
      <w:r>
        <w:rPr>
          <w:spacing w:val="4"/>
        </w:rPr>
        <w:t xml:space="preserve"> </w:t>
      </w:r>
      <w:r>
        <w:t>igual</w:t>
      </w:r>
      <w:r>
        <w:rPr>
          <w:spacing w:val="6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licitante</w:t>
      </w:r>
      <w:r>
        <w:rPr>
          <w:spacing w:val="-47"/>
        </w:rPr>
        <w:t xml:space="preserve"> </w:t>
      </w:r>
      <w:r>
        <w:t>vencedor,</w:t>
      </w:r>
      <w:r>
        <w:rPr>
          <w:spacing w:val="1"/>
        </w:rPr>
        <w:t xml:space="preserve"> </w:t>
      </w:r>
      <w:r>
        <w:t>assegurada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preferência de</w:t>
      </w:r>
      <w:r>
        <w:rPr>
          <w:spacing w:val="-3"/>
        </w:rPr>
        <w:t xml:space="preserve"> </w:t>
      </w:r>
      <w:r>
        <w:t>contratação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2"/>
        </w:rPr>
        <w:t xml:space="preserve"> </w:t>
      </w:r>
      <w:r>
        <w:t>com a</w:t>
      </w:r>
      <w:r>
        <w:rPr>
          <w:spacing w:val="-2"/>
        </w:rPr>
        <w:t xml:space="preserve"> </w:t>
      </w:r>
      <w:r>
        <w:t>ordem de</w:t>
      </w:r>
      <w:r>
        <w:rPr>
          <w:spacing w:val="-2"/>
        </w:rPr>
        <w:t xml:space="preserve"> </w:t>
      </w:r>
      <w:r>
        <w:t>classificação;</w:t>
      </w:r>
    </w:p>
    <w:p w:rsidR="004C26D5" w:rsidRDefault="004C26D5">
      <w:pPr>
        <w:pStyle w:val="Corpodetexto"/>
        <w:spacing w:before="11"/>
        <w:rPr>
          <w:sz w:val="17"/>
        </w:rPr>
      </w:pPr>
    </w:p>
    <w:p w:rsidR="004C26D5" w:rsidRDefault="0037073C">
      <w:pPr>
        <w:pStyle w:val="PargrafodaLista"/>
        <w:numPr>
          <w:ilvl w:val="2"/>
          <w:numId w:val="16"/>
        </w:numPr>
        <w:tabs>
          <w:tab w:val="left" w:pos="936"/>
        </w:tabs>
        <w:ind w:left="935"/>
        <w:jc w:val="both"/>
        <w:rPr>
          <w:sz w:val="18"/>
        </w:rPr>
      </w:pPr>
      <w:r>
        <w:rPr>
          <w:sz w:val="18"/>
        </w:rPr>
        <w:t>Não</w:t>
      </w:r>
      <w:r>
        <w:rPr>
          <w:spacing w:val="-4"/>
          <w:sz w:val="18"/>
        </w:rPr>
        <w:t xml:space="preserve"> </w:t>
      </w:r>
      <w:r>
        <w:rPr>
          <w:sz w:val="18"/>
        </w:rPr>
        <w:t>será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permitido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adesão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outros</w:t>
      </w:r>
      <w:r>
        <w:rPr>
          <w:spacing w:val="-1"/>
          <w:sz w:val="18"/>
        </w:rPr>
        <w:t xml:space="preserve"> </w:t>
      </w:r>
      <w:r>
        <w:rPr>
          <w:sz w:val="18"/>
        </w:rPr>
        <w:t>órgãos e</w:t>
      </w:r>
      <w:r>
        <w:rPr>
          <w:spacing w:val="-3"/>
          <w:sz w:val="18"/>
        </w:rPr>
        <w:t xml:space="preserve"> </w:t>
      </w:r>
      <w:r>
        <w:rPr>
          <w:sz w:val="18"/>
        </w:rPr>
        <w:t>entidades ao</w:t>
      </w:r>
      <w:r>
        <w:rPr>
          <w:spacing w:val="-3"/>
          <w:sz w:val="18"/>
        </w:rPr>
        <w:t xml:space="preserve"> </w:t>
      </w:r>
      <w:r>
        <w:rPr>
          <w:sz w:val="18"/>
        </w:rPr>
        <w:t>objeto</w:t>
      </w:r>
      <w:r>
        <w:rPr>
          <w:spacing w:val="-3"/>
          <w:sz w:val="18"/>
        </w:rPr>
        <w:t xml:space="preserve"> </w:t>
      </w:r>
      <w:r>
        <w:rPr>
          <w:sz w:val="18"/>
        </w:rPr>
        <w:t>desta</w:t>
      </w:r>
      <w:r>
        <w:rPr>
          <w:spacing w:val="-3"/>
          <w:sz w:val="18"/>
        </w:rPr>
        <w:t xml:space="preserve"> </w:t>
      </w:r>
      <w:r>
        <w:rPr>
          <w:sz w:val="18"/>
        </w:rPr>
        <w:t>contratação;</w:t>
      </w:r>
    </w:p>
    <w:p w:rsidR="004C26D5" w:rsidRDefault="00931E11">
      <w:pPr>
        <w:pStyle w:val="Corpodetexto"/>
        <w:rPr>
          <w:sz w:val="15"/>
        </w:rPr>
      </w:pPr>
      <w:r>
        <w:pict>
          <v:shape id="_x0000_s1037" type="#_x0000_t202" style="position:absolute;margin-left:36.95pt;margin-top:10.85pt;width:535.7pt;height:12.75pt;z-index:-15715840;mso-wrap-distance-left:0;mso-wrap-distance-right:0;mso-position-horizontal-relative:page" filled="f" strokeweight=".48pt">
            <v:textbox inset="0,0,0,0">
              <w:txbxContent>
                <w:p w:rsidR="009668DF" w:rsidRDefault="009668DF">
                  <w:pPr>
                    <w:spacing w:before="18"/>
                    <w:ind w:left="107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XXIII – DOS</w:t>
                  </w:r>
                  <w:r>
                    <w:rPr>
                      <w:rFonts w:ascii="Arial" w:hAnsi="Arial"/>
                      <w:b/>
                      <w:spacing w:val="-8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ANEXOS:</w:t>
                  </w:r>
                </w:p>
              </w:txbxContent>
            </v:textbox>
            <w10:wrap type="topAndBottom" anchorx="page"/>
          </v:shape>
        </w:pict>
      </w:r>
    </w:p>
    <w:p w:rsidR="004C26D5" w:rsidRDefault="004C26D5">
      <w:pPr>
        <w:pStyle w:val="Corpodetexto"/>
        <w:spacing w:before="1"/>
        <w:rPr>
          <w:sz w:val="7"/>
        </w:rPr>
      </w:pPr>
    </w:p>
    <w:p w:rsidR="004C26D5" w:rsidRDefault="0037073C">
      <w:pPr>
        <w:pStyle w:val="Corpodetexto"/>
        <w:spacing w:before="95"/>
        <w:ind w:left="231"/>
      </w:pPr>
      <w:r>
        <w:rPr>
          <w:rFonts w:ascii="Arial" w:hAnsi="Arial"/>
          <w:b/>
        </w:rPr>
        <w:t>23.1.</w:t>
      </w:r>
      <w:r>
        <w:rPr>
          <w:rFonts w:ascii="Arial" w:hAnsi="Arial"/>
          <w:b/>
          <w:spacing w:val="-1"/>
        </w:rPr>
        <w:t xml:space="preserve"> </w:t>
      </w:r>
      <w:r>
        <w:t>Compõem</w:t>
      </w:r>
      <w:r>
        <w:rPr>
          <w:spacing w:val="-1"/>
        </w:rPr>
        <w:t xml:space="preserve"> </w:t>
      </w:r>
      <w:r>
        <w:t>este Edital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seguintes</w:t>
      </w:r>
      <w:r>
        <w:rPr>
          <w:spacing w:val="-8"/>
        </w:rPr>
        <w:t xml:space="preserve"> </w:t>
      </w:r>
      <w:r>
        <w:t>Anexos:</w:t>
      </w:r>
    </w:p>
    <w:p w:rsidR="004C26D5" w:rsidRDefault="004C26D5">
      <w:pPr>
        <w:pStyle w:val="Corpodetexto"/>
        <w:spacing w:before="7"/>
        <w:rPr>
          <w:sz w:val="26"/>
        </w:rPr>
      </w:pPr>
    </w:p>
    <w:p w:rsidR="004C26D5" w:rsidRDefault="0037073C">
      <w:pPr>
        <w:ind w:left="644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       </w:t>
      </w:r>
      <w:r>
        <w:rPr>
          <w:rFonts w:ascii="Arial" w:hAnsi="Arial"/>
          <w:b/>
          <w:spacing w:val="15"/>
          <w:sz w:val="18"/>
        </w:rPr>
        <w:t xml:space="preserve"> </w:t>
      </w:r>
      <w:r>
        <w:rPr>
          <w:sz w:val="18"/>
        </w:rPr>
        <w:t>Termo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Referência/Descrição do Objeto</w:t>
      </w:r>
      <w:r>
        <w:rPr>
          <w:spacing w:val="-2"/>
          <w:sz w:val="18"/>
        </w:rPr>
        <w:t xml:space="preserve"> </w:t>
      </w:r>
      <w:r>
        <w:rPr>
          <w:sz w:val="18"/>
        </w:rPr>
        <w:t>Licitado;</w:t>
      </w:r>
    </w:p>
    <w:p w:rsidR="004C26D5" w:rsidRDefault="0037073C">
      <w:pPr>
        <w:spacing w:before="132"/>
        <w:ind w:left="618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II       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sz w:val="18"/>
        </w:rPr>
        <w:t>Modelo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Proposta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preços;</w:t>
      </w:r>
    </w:p>
    <w:p w:rsidR="004C26D5" w:rsidRDefault="0037073C">
      <w:pPr>
        <w:spacing w:before="131"/>
        <w:ind w:left="594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III      </w:t>
      </w:r>
      <w:r>
        <w:rPr>
          <w:rFonts w:ascii="Arial" w:hAnsi="Arial"/>
          <w:b/>
          <w:spacing w:val="29"/>
          <w:sz w:val="18"/>
        </w:rPr>
        <w:t xml:space="preserve"> </w:t>
      </w:r>
      <w:r>
        <w:rPr>
          <w:sz w:val="18"/>
        </w:rPr>
        <w:t>Modelo de</w:t>
      </w:r>
      <w:r>
        <w:rPr>
          <w:spacing w:val="1"/>
          <w:sz w:val="18"/>
        </w:rPr>
        <w:t xml:space="preserve"> </w:t>
      </w:r>
      <w:r>
        <w:rPr>
          <w:sz w:val="18"/>
        </w:rPr>
        <w:t>Procuração;</w:t>
      </w:r>
    </w:p>
    <w:p w:rsidR="004C26D5" w:rsidRDefault="0037073C">
      <w:pPr>
        <w:spacing w:before="107"/>
        <w:ind w:left="560"/>
        <w:jc w:val="both"/>
        <w:rPr>
          <w:sz w:val="18"/>
        </w:rPr>
      </w:pP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IV       </w:t>
      </w:r>
      <w:r>
        <w:rPr>
          <w:rFonts w:ascii="Arial" w:hAnsi="Arial"/>
          <w:b/>
          <w:spacing w:val="40"/>
          <w:sz w:val="18"/>
        </w:rPr>
        <w:t xml:space="preserve"> </w:t>
      </w:r>
      <w:r>
        <w:rPr>
          <w:sz w:val="18"/>
        </w:rPr>
        <w:t>Minuta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9"/>
          <w:sz w:val="18"/>
        </w:rPr>
        <w:t xml:space="preserve"> </w:t>
      </w:r>
      <w:r>
        <w:rPr>
          <w:sz w:val="18"/>
        </w:rPr>
        <w:t>Ata</w:t>
      </w:r>
      <w:r>
        <w:rPr>
          <w:spacing w:val="1"/>
          <w:sz w:val="18"/>
        </w:rPr>
        <w:t xml:space="preserve"> </w:t>
      </w:r>
      <w:r>
        <w:rPr>
          <w:sz w:val="18"/>
        </w:rPr>
        <w:t>Registro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Preços;</w:t>
      </w:r>
    </w:p>
    <w:p w:rsidR="004C26D5" w:rsidRDefault="0037073C" w:rsidP="00002F6E">
      <w:pPr>
        <w:spacing w:before="110"/>
        <w:ind w:left="608" w:right="231"/>
        <w:jc w:val="both"/>
        <w:rPr>
          <w:sz w:val="9"/>
        </w:rPr>
      </w:pPr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 xml:space="preserve">V     </w:t>
      </w:r>
      <w:r w:rsidR="009E2B1E">
        <w:rPr>
          <w:rFonts w:ascii="Arial"/>
          <w:b/>
          <w:sz w:val="18"/>
        </w:rPr>
        <w:t xml:space="preserve"> </w:t>
      </w:r>
      <w:r w:rsidRPr="0076182C">
        <w:rPr>
          <w:sz w:val="18"/>
          <w:szCs w:val="18"/>
        </w:rPr>
        <w:t>Modelo declaração de sujeição às condições estabelecidas no edital e de inexistência de fatos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supervenientes impeditivos da habilitação/ declaração de que cumpre plenamente os requisitos da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habilitação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e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declaração</w:t>
      </w:r>
      <w:r w:rsidRPr="0076182C">
        <w:rPr>
          <w:spacing w:val="39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36"/>
          <w:sz w:val="18"/>
          <w:szCs w:val="18"/>
        </w:rPr>
        <w:t xml:space="preserve"> </w:t>
      </w:r>
      <w:r w:rsidRPr="0076182C">
        <w:rPr>
          <w:sz w:val="18"/>
          <w:szCs w:val="18"/>
        </w:rPr>
        <w:t>micro</w:t>
      </w:r>
      <w:r w:rsidRPr="0076182C">
        <w:rPr>
          <w:spacing w:val="37"/>
          <w:sz w:val="18"/>
          <w:szCs w:val="18"/>
        </w:rPr>
        <w:t xml:space="preserve"> </w:t>
      </w:r>
      <w:r w:rsidRPr="0076182C">
        <w:rPr>
          <w:sz w:val="18"/>
          <w:szCs w:val="18"/>
        </w:rPr>
        <w:t>empresas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que</w:t>
      </w:r>
      <w:r w:rsidRPr="0076182C">
        <w:rPr>
          <w:spacing w:val="37"/>
          <w:sz w:val="18"/>
          <w:szCs w:val="18"/>
        </w:rPr>
        <w:t xml:space="preserve"> </w:t>
      </w:r>
      <w:r w:rsidRPr="0076182C">
        <w:rPr>
          <w:sz w:val="18"/>
          <w:szCs w:val="18"/>
        </w:rPr>
        <w:t>no</w:t>
      </w:r>
      <w:r w:rsidRPr="0076182C">
        <w:rPr>
          <w:spacing w:val="39"/>
          <w:sz w:val="18"/>
          <w:szCs w:val="18"/>
        </w:rPr>
        <w:t xml:space="preserve"> </w:t>
      </w:r>
      <w:r w:rsidRPr="0076182C">
        <w:rPr>
          <w:sz w:val="18"/>
          <w:szCs w:val="18"/>
        </w:rPr>
        <w:t>ano-calendário</w:t>
      </w:r>
      <w:r w:rsidRPr="0076182C">
        <w:rPr>
          <w:spacing w:val="36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38"/>
          <w:sz w:val="18"/>
          <w:szCs w:val="18"/>
        </w:rPr>
        <w:t xml:space="preserve"> </w:t>
      </w:r>
      <w:r w:rsidRPr="0076182C">
        <w:rPr>
          <w:sz w:val="18"/>
          <w:szCs w:val="18"/>
        </w:rPr>
        <w:t>realização</w:t>
      </w:r>
      <w:r w:rsidRPr="0076182C">
        <w:rPr>
          <w:spacing w:val="35"/>
          <w:sz w:val="18"/>
          <w:szCs w:val="18"/>
        </w:rPr>
        <w:t xml:space="preserve"> </w:t>
      </w:r>
      <w:r w:rsidRPr="0076182C">
        <w:rPr>
          <w:sz w:val="18"/>
          <w:szCs w:val="18"/>
        </w:rPr>
        <w:t>da</w:t>
      </w:r>
      <w:r w:rsidRPr="0076182C">
        <w:rPr>
          <w:spacing w:val="39"/>
          <w:sz w:val="18"/>
          <w:szCs w:val="18"/>
        </w:rPr>
        <w:t xml:space="preserve"> </w:t>
      </w:r>
      <w:r w:rsidRPr="0076182C">
        <w:rPr>
          <w:sz w:val="18"/>
          <w:szCs w:val="18"/>
        </w:rPr>
        <w:t>licitação,</w:t>
      </w:r>
      <w:r w:rsidR="005A283B">
        <w:rPr>
          <w:sz w:val="18"/>
          <w:szCs w:val="18"/>
        </w:rPr>
        <w:t xml:space="preserve"> </w:t>
      </w:r>
      <w:r w:rsidRPr="0076182C">
        <w:rPr>
          <w:sz w:val="18"/>
          <w:szCs w:val="18"/>
        </w:rPr>
        <w:t>ainda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não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tenham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celebrado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contratos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com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administração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pública</w:t>
      </w:r>
      <w:r w:rsidRPr="0076182C">
        <w:rPr>
          <w:spacing w:val="1"/>
          <w:sz w:val="18"/>
          <w:szCs w:val="18"/>
        </w:rPr>
        <w:t xml:space="preserve"> </w:t>
      </w:r>
      <w:proofErr w:type="gramStart"/>
      <w:r w:rsidRPr="0076182C">
        <w:rPr>
          <w:sz w:val="18"/>
          <w:szCs w:val="18"/>
        </w:rPr>
        <w:t>cujo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valores</w:t>
      </w:r>
      <w:proofErr w:type="gramEnd"/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somados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extrapolem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receita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bruta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máxima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admitida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para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fins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enquadramento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como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empresa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de</w:t>
      </w:r>
      <w:r w:rsidRPr="0076182C">
        <w:rPr>
          <w:spacing w:val="-53"/>
          <w:sz w:val="18"/>
          <w:szCs w:val="18"/>
        </w:rPr>
        <w:t xml:space="preserve"> </w:t>
      </w:r>
      <w:r w:rsidRPr="0076182C">
        <w:rPr>
          <w:sz w:val="18"/>
          <w:szCs w:val="18"/>
        </w:rPr>
        <w:t>pequeno</w:t>
      </w:r>
      <w:r w:rsidRPr="0076182C">
        <w:rPr>
          <w:spacing w:val="1"/>
          <w:sz w:val="18"/>
          <w:szCs w:val="18"/>
        </w:rPr>
        <w:t xml:space="preserve"> </w:t>
      </w:r>
      <w:r w:rsidRPr="0076182C">
        <w:rPr>
          <w:sz w:val="18"/>
          <w:szCs w:val="18"/>
        </w:rPr>
        <w:t>porte.</w:t>
      </w:r>
    </w:p>
    <w:p w:rsidR="004C26D5" w:rsidRDefault="0037073C">
      <w:pPr>
        <w:pStyle w:val="Corpodetexto"/>
        <w:tabs>
          <w:tab w:val="left" w:pos="1866"/>
        </w:tabs>
        <w:spacing w:before="117" w:line="160" w:lineRule="auto"/>
        <w:ind w:left="1866" w:right="345" w:hanging="1308"/>
      </w:pPr>
      <w:proofErr w:type="gramStart"/>
      <w:r>
        <w:rPr>
          <w:rFonts w:ascii="Arial" w:hAnsi="Arial"/>
          <w:b/>
          <w:position w:val="-9"/>
        </w:rPr>
        <w:t>ANEXO</w:t>
      </w:r>
      <w:r>
        <w:rPr>
          <w:rFonts w:ascii="Arial" w:hAnsi="Arial"/>
          <w:b/>
          <w:spacing w:val="-1"/>
          <w:position w:val="-9"/>
        </w:rPr>
        <w:t xml:space="preserve"> </w:t>
      </w:r>
      <w:r w:rsidR="005A283B">
        <w:rPr>
          <w:rFonts w:ascii="Arial" w:hAnsi="Arial"/>
          <w:b/>
          <w:position w:val="-9"/>
        </w:rPr>
        <w:t>VI</w:t>
      </w:r>
      <w:proofErr w:type="gramEnd"/>
      <w:r>
        <w:rPr>
          <w:rFonts w:ascii="Arial" w:hAnsi="Arial"/>
          <w:b/>
          <w:position w:val="-9"/>
        </w:rPr>
        <w:tab/>
      </w:r>
      <w:r>
        <w:t>Modelo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Trabalhadores</w:t>
      </w:r>
      <w:r>
        <w:rPr>
          <w:spacing w:val="4"/>
        </w:rPr>
        <w:t xml:space="preserve"> </w:t>
      </w:r>
      <w:r>
        <w:t>Menores;</w:t>
      </w:r>
      <w:r>
        <w:rPr>
          <w:spacing w:val="5"/>
        </w:rPr>
        <w:t xml:space="preserve"> </w:t>
      </w:r>
      <w:r>
        <w:t>Declaração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Idoneidade;</w:t>
      </w:r>
      <w:r>
        <w:rPr>
          <w:spacing w:val="6"/>
        </w:rPr>
        <w:t xml:space="preserve"> </w:t>
      </w:r>
      <w:r>
        <w:t>Declaração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não parentesco</w:t>
      </w:r>
      <w:r>
        <w:rPr>
          <w:spacing w:val="2"/>
        </w:rPr>
        <w:t xml:space="preserve"> </w:t>
      </w:r>
      <w:r>
        <w:t>e Declaração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Produtos.</w:t>
      </w:r>
    </w:p>
    <w:p w:rsidR="004C26D5" w:rsidRDefault="0037073C">
      <w:pPr>
        <w:tabs>
          <w:tab w:val="left" w:pos="1866"/>
        </w:tabs>
        <w:spacing w:before="68"/>
        <w:ind w:left="517"/>
        <w:rPr>
          <w:sz w:val="18"/>
        </w:rPr>
      </w:pPr>
      <w:r>
        <w:rPr>
          <w:rFonts w:ascii="Arial"/>
          <w:b/>
          <w:sz w:val="18"/>
        </w:rPr>
        <w:t>ANEXO</w:t>
      </w:r>
      <w:r>
        <w:rPr>
          <w:rFonts w:ascii="Arial"/>
          <w:b/>
          <w:spacing w:val="-1"/>
          <w:sz w:val="18"/>
        </w:rPr>
        <w:t xml:space="preserve"> </w:t>
      </w:r>
      <w:r w:rsidR="005A283B">
        <w:rPr>
          <w:rFonts w:ascii="Arial"/>
          <w:b/>
          <w:sz w:val="18"/>
        </w:rPr>
        <w:t>VII</w:t>
      </w:r>
      <w:r>
        <w:rPr>
          <w:rFonts w:ascii="Arial"/>
          <w:b/>
          <w:sz w:val="18"/>
        </w:rPr>
        <w:tab/>
      </w:r>
      <w:r>
        <w:rPr>
          <w:sz w:val="18"/>
        </w:rPr>
        <w:t>Dados</w:t>
      </w:r>
      <w:r>
        <w:rPr>
          <w:spacing w:val="-10"/>
          <w:sz w:val="18"/>
        </w:rPr>
        <w:t xml:space="preserve"> </w:t>
      </w:r>
      <w:r>
        <w:rPr>
          <w:sz w:val="18"/>
        </w:rPr>
        <w:t>Atualizados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Empresa.</w:t>
      </w:r>
    </w:p>
    <w:p w:rsidR="00861194" w:rsidRDefault="00861194">
      <w:pPr>
        <w:tabs>
          <w:tab w:val="left" w:pos="1866"/>
        </w:tabs>
        <w:spacing w:before="68"/>
        <w:ind w:left="517"/>
        <w:rPr>
          <w:sz w:val="18"/>
        </w:rPr>
      </w:pPr>
    </w:p>
    <w:p w:rsidR="004C26D5" w:rsidRDefault="004C26D5">
      <w:pPr>
        <w:pStyle w:val="Corpodetexto"/>
        <w:spacing w:before="9"/>
      </w:pPr>
    </w:p>
    <w:p w:rsidR="004C26D5" w:rsidRDefault="0037073C" w:rsidP="005A283B">
      <w:pPr>
        <w:ind w:right="53"/>
        <w:jc w:val="center"/>
        <w:rPr>
          <w:rFonts w:ascii="Arial" w:hAnsi="Arial"/>
          <w:b/>
          <w:sz w:val="18"/>
        </w:rPr>
      </w:pPr>
      <w:r w:rsidRPr="00774E0C">
        <w:rPr>
          <w:sz w:val="18"/>
        </w:rPr>
        <w:t>IVAIPORÃ,</w:t>
      </w:r>
      <w:r w:rsidRPr="00774E0C">
        <w:rPr>
          <w:spacing w:val="-4"/>
          <w:sz w:val="18"/>
        </w:rPr>
        <w:t xml:space="preserve"> </w:t>
      </w:r>
      <w:r w:rsidR="00776B1A">
        <w:rPr>
          <w:rFonts w:ascii="Arial" w:hAnsi="Arial"/>
          <w:b/>
          <w:sz w:val="18"/>
        </w:rPr>
        <w:t>1</w:t>
      </w:r>
      <w:r w:rsidR="00AC3C9B">
        <w:rPr>
          <w:rFonts w:ascii="Arial" w:hAnsi="Arial"/>
          <w:b/>
          <w:sz w:val="18"/>
        </w:rPr>
        <w:t>5</w:t>
      </w:r>
      <w:r w:rsidRPr="00774E0C">
        <w:rPr>
          <w:rFonts w:ascii="Arial" w:hAnsi="Arial"/>
          <w:b/>
          <w:spacing w:val="-1"/>
          <w:sz w:val="18"/>
        </w:rPr>
        <w:t xml:space="preserve"> </w:t>
      </w:r>
      <w:r w:rsidRPr="00774E0C">
        <w:rPr>
          <w:rFonts w:ascii="Arial" w:hAnsi="Arial"/>
          <w:b/>
          <w:sz w:val="18"/>
        </w:rPr>
        <w:t>de</w:t>
      </w:r>
      <w:r w:rsidR="000D77AE" w:rsidRPr="00774E0C">
        <w:rPr>
          <w:rFonts w:ascii="Arial" w:hAnsi="Arial"/>
          <w:b/>
          <w:spacing w:val="-3"/>
          <w:sz w:val="18"/>
        </w:rPr>
        <w:t xml:space="preserve"> </w:t>
      </w:r>
      <w:r w:rsidR="00776B1A">
        <w:rPr>
          <w:rFonts w:ascii="Arial" w:hAnsi="Arial"/>
          <w:b/>
          <w:spacing w:val="-3"/>
          <w:sz w:val="18"/>
        </w:rPr>
        <w:t>JULHO</w:t>
      </w:r>
      <w:r w:rsidRPr="009E2B1E">
        <w:rPr>
          <w:rFonts w:ascii="Arial" w:hAnsi="Arial"/>
          <w:b/>
          <w:spacing w:val="-2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de</w:t>
      </w:r>
      <w:r w:rsidRPr="009E2B1E">
        <w:rPr>
          <w:rFonts w:ascii="Arial" w:hAnsi="Arial"/>
          <w:b/>
          <w:spacing w:val="-5"/>
          <w:sz w:val="18"/>
        </w:rPr>
        <w:t xml:space="preserve"> </w:t>
      </w:r>
      <w:r w:rsidRPr="009E2B1E">
        <w:rPr>
          <w:rFonts w:ascii="Arial" w:hAnsi="Arial"/>
          <w:b/>
          <w:sz w:val="18"/>
        </w:rPr>
        <w:t>202</w:t>
      </w:r>
      <w:r w:rsidR="007143F6">
        <w:rPr>
          <w:rFonts w:ascii="Arial" w:hAnsi="Arial"/>
          <w:b/>
          <w:sz w:val="18"/>
        </w:rPr>
        <w:t>4</w:t>
      </w:r>
      <w:r w:rsidR="0076182C">
        <w:rPr>
          <w:rFonts w:ascii="Arial" w:hAnsi="Arial"/>
          <w:b/>
          <w:sz w:val="18"/>
        </w:rPr>
        <w:t>.</w:t>
      </w:r>
    </w:p>
    <w:p w:rsidR="00861194" w:rsidRDefault="00861194" w:rsidP="005A283B">
      <w:pPr>
        <w:ind w:right="53"/>
        <w:jc w:val="center"/>
        <w:rPr>
          <w:rFonts w:ascii="Arial" w:hAnsi="Arial"/>
          <w:b/>
          <w:sz w:val="18"/>
        </w:rPr>
      </w:pPr>
    </w:p>
    <w:p w:rsidR="00861194" w:rsidRDefault="00861194" w:rsidP="005A283B">
      <w:pPr>
        <w:ind w:right="53"/>
        <w:jc w:val="center"/>
        <w:rPr>
          <w:rFonts w:ascii="Arial" w:hAnsi="Arial"/>
          <w:b/>
          <w:sz w:val="18"/>
        </w:rPr>
      </w:pPr>
    </w:p>
    <w:p w:rsidR="00861194" w:rsidRDefault="00861194" w:rsidP="005A283B">
      <w:pPr>
        <w:ind w:right="53"/>
        <w:jc w:val="center"/>
        <w:rPr>
          <w:rFonts w:ascii="Arial"/>
          <w:b/>
          <w:sz w:val="20"/>
        </w:rPr>
      </w:pPr>
    </w:p>
    <w:p w:rsidR="004C26D5" w:rsidRDefault="004C26D5">
      <w:pPr>
        <w:pStyle w:val="Corpodetexto"/>
        <w:rPr>
          <w:rFonts w:ascii="Arial"/>
          <w:b/>
          <w:sz w:val="20"/>
        </w:rPr>
      </w:pPr>
    </w:p>
    <w:p w:rsidR="0076182C" w:rsidRDefault="0076182C" w:rsidP="000D5BED">
      <w:pPr>
        <w:ind w:left="142"/>
      </w:pPr>
      <w:r>
        <w:rPr>
          <w:rFonts w:ascii="Arial" w:hAnsi="Arial" w:cs="Arial"/>
          <w:b/>
          <w:sz w:val="20"/>
        </w:rPr>
        <w:t>R</w:t>
      </w:r>
      <w:r w:rsidRPr="002B7152">
        <w:rPr>
          <w:rFonts w:ascii="Arial" w:hAnsi="Arial" w:cs="Arial"/>
          <w:b/>
          <w:sz w:val="20"/>
        </w:rPr>
        <w:t>enan</w:t>
      </w:r>
      <w:r>
        <w:rPr>
          <w:rFonts w:ascii="Arial" w:hAnsi="Arial" w:cs="Arial"/>
          <w:b/>
          <w:bCs/>
          <w:sz w:val="20"/>
        </w:rPr>
        <w:t xml:space="preserve"> Menck R</w:t>
      </w:r>
      <w:r w:rsidRPr="002B7152">
        <w:rPr>
          <w:rFonts w:ascii="Arial" w:hAnsi="Arial" w:cs="Arial"/>
          <w:b/>
          <w:bCs/>
          <w:sz w:val="20"/>
        </w:rPr>
        <w:t>omanichen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Natasha Mayara Vieira</w:t>
      </w:r>
    </w:p>
    <w:p w:rsidR="0076182C" w:rsidRDefault="0076182C" w:rsidP="0076182C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Presidente </w:t>
      </w:r>
      <w:proofErr w:type="gramStart"/>
      <w:r>
        <w:rPr>
          <w:rFonts w:ascii="Arial" w:hAnsi="Arial" w:cs="Arial"/>
          <w:b/>
          <w:sz w:val="20"/>
        </w:rPr>
        <w:t>do CIS                                                                                            Pregoeira Titular</w:t>
      </w:r>
      <w:proofErr w:type="gramEnd"/>
    </w:p>
    <w:p w:rsidR="0076182C" w:rsidRDefault="0076182C" w:rsidP="0076182C">
      <w:pPr>
        <w:jc w:val="center"/>
        <w:rPr>
          <w:rFonts w:ascii="Arial" w:hAnsi="Arial" w:cs="Arial"/>
          <w:b/>
          <w:sz w:val="20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7143F6" w:rsidRDefault="007143F6">
      <w:pPr>
        <w:pStyle w:val="Ttulo2"/>
        <w:spacing w:before="90"/>
        <w:ind w:right="54"/>
        <w:rPr>
          <w:rFonts w:ascii="Times New Roman"/>
          <w:u w:val="thick"/>
        </w:rPr>
      </w:pPr>
    </w:p>
    <w:p w:rsidR="00861194" w:rsidRDefault="00861194">
      <w:pPr>
        <w:pStyle w:val="Ttulo2"/>
        <w:spacing w:before="90"/>
        <w:ind w:right="54"/>
        <w:rPr>
          <w:rFonts w:ascii="Times New Roman"/>
          <w:u w:val="thick"/>
        </w:rPr>
      </w:pPr>
    </w:p>
    <w:p w:rsidR="004C26D5" w:rsidRDefault="0037073C">
      <w:pPr>
        <w:pStyle w:val="Ttulo2"/>
        <w:spacing w:before="90"/>
        <w:ind w:right="54"/>
        <w:rPr>
          <w:rFonts w:ascii="Times New Roman"/>
        </w:rPr>
      </w:pPr>
      <w:r>
        <w:rPr>
          <w:rFonts w:ascii="Times New Roman"/>
          <w:u w:val="thick"/>
        </w:rPr>
        <w:lastRenderedPageBreak/>
        <w:t>ANEXO I</w:t>
      </w:r>
    </w:p>
    <w:p w:rsidR="004C26D5" w:rsidRDefault="004C26D5">
      <w:pPr>
        <w:pStyle w:val="Corpodetexto"/>
        <w:spacing w:before="9"/>
        <w:rPr>
          <w:rFonts w:ascii="Times New Roman"/>
          <w:b/>
          <w:sz w:val="9"/>
        </w:rPr>
      </w:pPr>
    </w:p>
    <w:p w:rsidR="004C26D5" w:rsidRPr="009E2B1E" w:rsidRDefault="0037073C">
      <w:pPr>
        <w:pStyle w:val="Ttulo6"/>
        <w:spacing w:before="94"/>
        <w:ind w:left="0" w:right="4"/>
        <w:jc w:val="center"/>
      </w:pPr>
      <w:r>
        <w:rPr>
          <w:u w:val="single"/>
        </w:rPr>
        <w:t>EDITAL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PREGÃO</w:t>
      </w:r>
      <w:r>
        <w:rPr>
          <w:spacing w:val="-5"/>
          <w:u w:val="single"/>
        </w:rPr>
        <w:t xml:space="preserve"> </w:t>
      </w:r>
      <w:r>
        <w:rPr>
          <w:u w:val="single"/>
        </w:rPr>
        <w:t>ELETRÔNICO</w:t>
      </w:r>
      <w:r>
        <w:rPr>
          <w:spacing w:val="-4"/>
          <w:u w:val="single"/>
        </w:rPr>
        <w:t xml:space="preserve"> </w:t>
      </w:r>
      <w:r>
        <w:rPr>
          <w:u w:val="single"/>
        </w:rPr>
        <w:t>PARA</w:t>
      </w:r>
      <w:r>
        <w:rPr>
          <w:spacing w:val="-11"/>
          <w:u w:val="single"/>
        </w:rPr>
        <w:t xml:space="preserve"> </w:t>
      </w:r>
      <w:r>
        <w:rPr>
          <w:u w:val="single"/>
        </w:rPr>
        <w:t>REGISTRO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DE </w:t>
      </w:r>
      <w:r w:rsidRPr="009E2B1E">
        <w:rPr>
          <w:u w:val="single"/>
        </w:rPr>
        <w:t>PREÇOS</w:t>
      </w:r>
      <w:r w:rsidRPr="009E2B1E">
        <w:rPr>
          <w:spacing w:val="-3"/>
          <w:u w:val="single"/>
        </w:rPr>
        <w:t xml:space="preserve"> </w:t>
      </w:r>
      <w:r w:rsidRPr="009E2B1E">
        <w:rPr>
          <w:u w:val="single"/>
        </w:rPr>
        <w:t>Nº.</w:t>
      </w:r>
      <w:r w:rsidRPr="009E2B1E">
        <w:rPr>
          <w:spacing w:val="-3"/>
          <w:u w:val="single"/>
        </w:rPr>
        <w:t xml:space="preserve"> </w:t>
      </w:r>
      <w:r w:rsidR="007143F6">
        <w:rPr>
          <w:spacing w:val="-3"/>
          <w:u w:val="single"/>
        </w:rPr>
        <w:t>0</w:t>
      </w:r>
      <w:r w:rsidR="007E766E">
        <w:rPr>
          <w:spacing w:val="-3"/>
          <w:u w:val="single"/>
        </w:rPr>
        <w:t>5</w:t>
      </w:r>
      <w:r w:rsidR="007143F6">
        <w:rPr>
          <w:u w:val="single"/>
        </w:rPr>
        <w:t>/2024</w:t>
      </w:r>
      <w:r w:rsidRPr="009E2B1E">
        <w:rPr>
          <w:spacing w:val="-2"/>
          <w:u w:val="single"/>
        </w:rPr>
        <w:t xml:space="preserve"> </w:t>
      </w:r>
    </w:p>
    <w:p w:rsidR="004C26D5" w:rsidRPr="009E2B1E" w:rsidRDefault="004C26D5">
      <w:pPr>
        <w:pStyle w:val="Corpodetexto"/>
        <w:spacing w:before="8"/>
        <w:rPr>
          <w:rFonts w:ascii="Arial"/>
          <w:b/>
          <w:sz w:val="9"/>
        </w:rPr>
      </w:pPr>
    </w:p>
    <w:p w:rsidR="004C26D5" w:rsidRPr="009E2B1E" w:rsidRDefault="0037073C">
      <w:pPr>
        <w:spacing w:before="94"/>
        <w:ind w:right="52"/>
        <w:jc w:val="center"/>
        <w:rPr>
          <w:rFonts w:ascii="Arial" w:hAnsi="Arial"/>
          <w:b/>
          <w:sz w:val="18"/>
        </w:rPr>
      </w:pPr>
      <w:r w:rsidRPr="009E2B1E">
        <w:rPr>
          <w:rFonts w:ascii="Arial" w:hAnsi="Arial"/>
          <w:b/>
          <w:sz w:val="18"/>
          <w:u w:val="single"/>
        </w:rPr>
        <w:t>ESPECIFICAÇÕES</w:t>
      </w:r>
      <w:r w:rsidRPr="009E2B1E">
        <w:rPr>
          <w:rFonts w:ascii="Arial" w:hAnsi="Arial"/>
          <w:b/>
          <w:spacing w:val="-4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DO</w:t>
      </w:r>
      <w:r w:rsidRPr="009E2B1E">
        <w:rPr>
          <w:rFonts w:ascii="Arial" w:hAnsi="Arial"/>
          <w:b/>
          <w:spacing w:val="-6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OBJETO</w:t>
      </w:r>
      <w:r w:rsidRPr="009E2B1E">
        <w:rPr>
          <w:rFonts w:ascii="Arial" w:hAnsi="Arial"/>
          <w:b/>
          <w:spacing w:val="-3"/>
          <w:sz w:val="18"/>
          <w:u w:val="single"/>
        </w:rPr>
        <w:t xml:space="preserve"> </w:t>
      </w:r>
      <w:r w:rsidRPr="009E2B1E">
        <w:rPr>
          <w:rFonts w:ascii="Arial" w:hAnsi="Arial"/>
          <w:b/>
          <w:sz w:val="18"/>
          <w:u w:val="single"/>
        </w:rPr>
        <w:t>LICITADO</w:t>
      </w:r>
    </w:p>
    <w:p w:rsidR="004C26D5" w:rsidRPr="009E2B1E" w:rsidRDefault="004C26D5">
      <w:pPr>
        <w:pStyle w:val="Corpodetexto"/>
        <w:spacing w:before="10"/>
        <w:rPr>
          <w:rFonts w:ascii="Arial"/>
          <w:b/>
          <w:sz w:val="27"/>
        </w:rPr>
      </w:pPr>
    </w:p>
    <w:p w:rsidR="004C26D5" w:rsidRPr="009E2B1E" w:rsidRDefault="0037073C" w:rsidP="00002F6E">
      <w:pPr>
        <w:pStyle w:val="Ttulo6"/>
        <w:spacing w:before="94"/>
        <w:ind w:left="231" w:right="231"/>
      </w:pPr>
      <w:r w:rsidRPr="009E2B1E">
        <w:t>Observação:</w:t>
      </w:r>
      <w:r w:rsidRPr="009E2B1E">
        <w:rPr>
          <w:spacing w:val="13"/>
        </w:rPr>
        <w:t xml:space="preserve"> </w:t>
      </w:r>
      <w:r w:rsidRPr="009E2B1E">
        <w:t>Na</w:t>
      </w:r>
      <w:r w:rsidRPr="009E2B1E">
        <w:rPr>
          <w:spacing w:val="15"/>
        </w:rPr>
        <w:t xml:space="preserve"> </w:t>
      </w:r>
      <w:r w:rsidRPr="009E2B1E">
        <w:t>ocasião</w:t>
      </w:r>
      <w:r w:rsidRPr="009E2B1E">
        <w:rPr>
          <w:spacing w:val="15"/>
        </w:rPr>
        <w:t xml:space="preserve"> </w:t>
      </w:r>
      <w:r w:rsidRPr="009E2B1E">
        <w:t>da</w:t>
      </w:r>
      <w:r w:rsidRPr="009E2B1E">
        <w:rPr>
          <w:spacing w:val="12"/>
        </w:rPr>
        <w:t xml:space="preserve"> </w:t>
      </w:r>
      <w:r w:rsidRPr="009E2B1E">
        <w:t>cotação,</w:t>
      </w:r>
      <w:r w:rsidRPr="009E2B1E">
        <w:rPr>
          <w:spacing w:val="15"/>
        </w:rPr>
        <w:t xml:space="preserve"> </w:t>
      </w:r>
      <w:r w:rsidRPr="009E2B1E">
        <w:t>CONSTAR,</w:t>
      </w:r>
      <w:r w:rsidRPr="009E2B1E">
        <w:rPr>
          <w:spacing w:val="13"/>
        </w:rPr>
        <w:t xml:space="preserve"> </w:t>
      </w:r>
      <w:r w:rsidRPr="009E2B1E">
        <w:t>necessariamente:</w:t>
      </w:r>
      <w:r w:rsidRPr="009E2B1E">
        <w:rPr>
          <w:spacing w:val="14"/>
        </w:rPr>
        <w:t xml:space="preserve"> </w:t>
      </w:r>
      <w:r w:rsidRPr="009E2B1E">
        <w:t>item,</w:t>
      </w:r>
      <w:r w:rsidRPr="009E2B1E">
        <w:rPr>
          <w:spacing w:val="15"/>
        </w:rPr>
        <w:t xml:space="preserve"> </w:t>
      </w:r>
      <w:r w:rsidRPr="009E2B1E">
        <w:t>quantidade,</w:t>
      </w:r>
      <w:r w:rsidRPr="009E2B1E">
        <w:rPr>
          <w:spacing w:val="15"/>
        </w:rPr>
        <w:t xml:space="preserve"> </w:t>
      </w:r>
      <w:r w:rsidRPr="009E2B1E">
        <w:t>descrição,</w:t>
      </w:r>
      <w:r w:rsidRPr="009E2B1E">
        <w:rPr>
          <w:spacing w:val="14"/>
        </w:rPr>
        <w:t xml:space="preserve"> </w:t>
      </w:r>
      <w:r w:rsidRPr="009E2B1E">
        <w:t>marca</w:t>
      </w:r>
      <w:r w:rsidRPr="009E2B1E">
        <w:rPr>
          <w:spacing w:val="13"/>
        </w:rPr>
        <w:t xml:space="preserve"> </w:t>
      </w:r>
      <w:r w:rsidRPr="009E2B1E">
        <w:t>(se</w:t>
      </w:r>
      <w:r w:rsidRPr="009E2B1E">
        <w:rPr>
          <w:spacing w:val="15"/>
        </w:rPr>
        <w:t xml:space="preserve"> </w:t>
      </w:r>
      <w:r w:rsidRPr="009E2B1E">
        <w:t>houver</w:t>
      </w:r>
      <w:r w:rsidRPr="009E2B1E">
        <w:rPr>
          <w:spacing w:val="13"/>
        </w:rPr>
        <w:t xml:space="preserve"> </w:t>
      </w:r>
      <w:r w:rsidRPr="009E2B1E">
        <w:t>marca</w:t>
      </w:r>
      <w:r w:rsidRPr="009E2B1E">
        <w:rPr>
          <w:spacing w:val="-47"/>
        </w:rPr>
        <w:t xml:space="preserve"> </w:t>
      </w:r>
      <w:r w:rsidRPr="009E2B1E">
        <w:t>para</w:t>
      </w:r>
      <w:r w:rsidRPr="009E2B1E">
        <w:rPr>
          <w:spacing w:val="1"/>
        </w:rPr>
        <w:t xml:space="preserve"> </w:t>
      </w:r>
      <w:r w:rsidRPr="009E2B1E">
        <w:t>o produto), unidade,</w:t>
      </w:r>
      <w:r w:rsidRPr="009E2B1E">
        <w:rPr>
          <w:spacing w:val="2"/>
        </w:rPr>
        <w:t xml:space="preserve"> </w:t>
      </w:r>
      <w:r w:rsidRPr="009E2B1E">
        <w:t>R$</w:t>
      </w:r>
      <w:r w:rsidRPr="009E2B1E">
        <w:rPr>
          <w:spacing w:val="-4"/>
        </w:rPr>
        <w:t xml:space="preserve"> </w:t>
      </w:r>
      <w:r w:rsidRPr="009E2B1E">
        <w:t>por unidade e</w:t>
      </w:r>
      <w:r w:rsidRPr="009E2B1E">
        <w:rPr>
          <w:spacing w:val="-2"/>
        </w:rPr>
        <w:t xml:space="preserve"> </w:t>
      </w:r>
      <w:r w:rsidRPr="009E2B1E">
        <w:t>R$</w:t>
      </w:r>
      <w:r w:rsidRPr="009E2B1E">
        <w:rPr>
          <w:spacing w:val="2"/>
        </w:rPr>
        <w:t xml:space="preserve"> </w:t>
      </w:r>
      <w:r w:rsidRPr="009E2B1E">
        <w:t>total.</w:t>
      </w:r>
      <w:r w:rsidRPr="009E2B1E">
        <w:rPr>
          <w:spacing w:val="-1"/>
        </w:rPr>
        <w:t xml:space="preserve"> </w:t>
      </w:r>
      <w:r w:rsidRPr="009E2B1E">
        <w:t>(COM</w:t>
      </w:r>
      <w:r w:rsidRPr="009E2B1E">
        <w:rPr>
          <w:spacing w:val="1"/>
        </w:rPr>
        <w:t xml:space="preserve"> </w:t>
      </w:r>
      <w:r w:rsidRPr="009E2B1E">
        <w:t>NO</w:t>
      </w:r>
      <w:r w:rsidRPr="009E2B1E">
        <w:rPr>
          <w:spacing w:val="-2"/>
        </w:rPr>
        <w:t xml:space="preserve"> </w:t>
      </w:r>
      <w:r w:rsidRPr="009E2B1E">
        <w:t>MÁXIMO</w:t>
      </w:r>
      <w:r w:rsidRPr="009E2B1E">
        <w:rPr>
          <w:spacing w:val="-2"/>
        </w:rPr>
        <w:t xml:space="preserve"> </w:t>
      </w:r>
      <w:r w:rsidRPr="009E2B1E">
        <w:t>DUAS CASAS</w:t>
      </w:r>
      <w:r w:rsidRPr="009E2B1E">
        <w:rPr>
          <w:spacing w:val="-10"/>
        </w:rPr>
        <w:t xml:space="preserve"> </w:t>
      </w:r>
      <w:r w:rsidRPr="009E2B1E">
        <w:t>APÓS</w:t>
      </w:r>
      <w:r w:rsidRPr="009E2B1E">
        <w:rPr>
          <w:spacing w:val="-7"/>
        </w:rPr>
        <w:t xml:space="preserve"> </w:t>
      </w:r>
      <w:r w:rsidRPr="009E2B1E">
        <w:t>A</w:t>
      </w:r>
      <w:r w:rsidRPr="009E2B1E">
        <w:rPr>
          <w:spacing w:val="-8"/>
        </w:rPr>
        <w:t xml:space="preserve"> </w:t>
      </w:r>
      <w:r w:rsidRPr="009E2B1E">
        <w:t>VÍRGULA).</w:t>
      </w:r>
    </w:p>
    <w:p w:rsidR="004C26D5" w:rsidRPr="009E2B1E" w:rsidRDefault="004C26D5">
      <w:pPr>
        <w:pStyle w:val="Corpodetexto"/>
        <w:rPr>
          <w:rFonts w:ascii="Arial" w:hAnsi="Arial" w:cs="Arial"/>
          <w:b/>
        </w:rPr>
      </w:pPr>
    </w:p>
    <w:p w:rsidR="004C26D5" w:rsidRPr="00E109F5" w:rsidRDefault="0037073C" w:rsidP="007E766E">
      <w:pPr>
        <w:spacing w:before="1"/>
        <w:ind w:left="231"/>
        <w:rPr>
          <w:rFonts w:ascii="Arial" w:hAnsi="Arial" w:cs="Arial"/>
        </w:rPr>
      </w:pPr>
      <w:r w:rsidRPr="009E2B1E">
        <w:rPr>
          <w:rFonts w:ascii="Arial" w:hAnsi="Arial" w:cs="Arial"/>
          <w:b/>
          <w:sz w:val="18"/>
          <w:szCs w:val="18"/>
        </w:rPr>
        <w:t>Valor</w:t>
      </w:r>
      <w:r w:rsidRPr="009E2B1E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b/>
          <w:sz w:val="18"/>
          <w:szCs w:val="18"/>
        </w:rPr>
        <w:t>Máximo</w:t>
      </w:r>
      <w:r w:rsidRPr="009E2B1E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b/>
          <w:sz w:val="18"/>
          <w:szCs w:val="18"/>
        </w:rPr>
        <w:t>da</w:t>
      </w:r>
      <w:r w:rsidRPr="009E2B1E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6E5BC0">
        <w:rPr>
          <w:rFonts w:ascii="Arial" w:hAnsi="Arial" w:cs="Arial"/>
          <w:b/>
          <w:sz w:val="18"/>
          <w:szCs w:val="18"/>
        </w:rPr>
        <w:t>Licitação:</w:t>
      </w:r>
      <w:r w:rsidRPr="006E5BC0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233F68">
        <w:rPr>
          <w:rFonts w:ascii="Arial" w:hAnsi="Arial" w:cs="Arial"/>
          <w:b/>
          <w:sz w:val="18"/>
          <w:szCs w:val="18"/>
        </w:rPr>
        <w:t>R$</w:t>
      </w:r>
      <w:r w:rsidR="006B2744" w:rsidRPr="00233F68">
        <w:rPr>
          <w:rFonts w:ascii="Arial" w:hAnsi="Arial" w:cs="Arial"/>
          <w:b/>
          <w:sz w:val="18"/>
          <w:szCs w:val="18"/>
        </w:rPr>
        <w:t xml:space="preserve"> </w:t>
      </w:r>
      <w:r w:rsidR="00776B1A">
        <w:rPr>
          <w:rFonts w:ascii="Arial" w:hAnsi="Arial" w:cs="Arial"/>
          <w:b/>
          <w:sz w:val="18"/>
          <w:szCs w:val="18"/>
        </w:rPr>
        <w:t>30.406,25</w:t>
      </w:r>
      <w:r w:rsidR="00C14F95" w:rsidRPr="00233F68">
        <w:rPr>
          <w:rFonts w:ascii="Arial" w:hAnsi="Arial" w:cs="Arial"/>
          <w:b/>
          <w:spacing w:val="-1"/>
          <w:sz w:val="18"/>
          <w:szCs w:val="18"/>
        </w:rPr>
        <w:t>(</w:t>
      </w:r>
      <w:r w:rsidR="00620BC0">
        <w:rPr>
          <w:rFonts w:ascii="Arial" w:hAnsi="Arial" w:cs="Arial"/>
          <w:b/>
          <w:spacing w:val="-1"/>
          <w:sz w:val="18"/>
          <w:szCs w:val="18"/>
        </w:rPr>
        <w:t>trinta mil quatro</w:t>
      </w:r>
      <w:r w:rsidR="00776B1A">
        <w:rPr>
          <w:rFonts w:ascii="Arial" w:hAnsi="Arial" w:cs="Arial"/>
          <w:b/>
          <w:spacing w:val="-1"/>
          <w:sz w:val="18"/>
          <w:szCs w:val="18"/>
        </w:rPr>
        <w:t>cent</w:t>
      </w:r>
      <w:bookmarkStart w:id="0" w:name="_GoBack"/>
      <w:bookmarkEnd w:id="0"/>
      <w:r w:rsidR="00776B1A">
        <w:rPr>
          <w:rFonts w:ascii="Arial" w:hAnsi="Arial" w:cs="Arial"/>
          <w:b/>
          <w:spacing w:val="-1"/>
          <w:sz w:val="18"/>
          <w:szCs w:val="18"/>
        </w:rPr>
        <w:t>os e seis reais e vinte e cinco</w:t>
      </w:r>
      <w:r w:rsidR="00233F68" w:rsidRPr="00233F68">
        <w:rPr>
          <w:rFonts w:ascii="Arial" w:hAnsi="Arial" w:cs="Arial"/>
          <w:b/>
          <w:spacing w:val="-1"/>
          <w:sz w:val="18"/>
          <w:szCs w:val="18"/>
        </w:rPr>
        <w:t xml:space="preserve"> centavos</w:t>
      </w:r>
      <w:r w:rsidR="00E109F5" w:rsidRPr="00233F68">
        <w:rPr>
          <w:rFonts w:ascii="Arial" w:hAnsi="Arial" w:cs="Arial"/>
          <w:b/>
          <w:spacing w:val="-1"/>
          <w:sz w:val="18"/>
          <w:szCs w:val="18"/>
        </w:rPr>
        <w:t>)</w:t>
      </w:r>
      <w:r w:rsidRPr="00233F68">
        <w:rPr>
          <w:rFonts w:ascii="Arial" w:hAnsi="Arial" w:cs="Arial"/>
          <w:b/>
          <w:sz w:val="18"/>
          <w:szCs w:val="18"/>
        </w:rPr>
        <w:t>.</w:t>
      </w:r>
    </w:p>
    <w:tbl>
      <w:tblPr>
        <w:tblW w:w="10207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819"/>
        <w:gridCol w:w="851"/>
        <w:gridCol w:w="1134"/>
        <w:gridCol w:w="1417"/>
        <w:gridCol w:w="1419"/>
      </w:tblGrid>
      <w:tr w:rsidR="00002F6E" w:rsidRPr="0000116B" w:rsidTr="00F23F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7E76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lotes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>Descrição dos produtos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 xml:space="preserve">Unid. </w:t>
            </w:r>
            <w:proofErr w:type="gramStart"/>
            <w:r w:rsidRPr="00002F6E">
              <w:rPr>
                <w:rFonts w:ascii="Arial" w:hAnsi="Arial" w:cs="Arial"/>
                <w:b/>
                <w:sz w:val="18"/>
                <w:szCs w:val="18"/>
              </w:rPr>
              <w:t>medida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002F6E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2F6E">
              <w:rPr>
                <w:rFonts w:ascii="Arial" w:hAnsi="Arial" w:cs="Arial"/>
                <w:b/>
                <w:sz w:val="18"/>
                <w:szCs w:val="18"/>
              </w:rPr>
              <w:t>Quantidade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F6E" w:rsidRPr="003F2F83" w:rsidRDefault="00002F6E" w:rsidP="003F2F83">
            <w:pPr>
              <w:tabs>
                <w:tab w:val="left" w:pos="674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F2F83">
              <w:rPr>
                <w:rFonts w:ascii="Arial" w:hAnsi="Arial" w:cs="Arial"/>
                <w:b/>
                <w:sz w:val="18"/>
                <w:szCs w:val="18"/>
              </w:rPr>
              <w:t>Valor Unit. (R$)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E" w:rsidRPr="003F2F83" w:rsidRDefault="00002F6E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F2F83">
              <w:rPr>
                <w:rFonts w:ascii="Arial" w:hAnsi="Arial" w:cs="Arial"/>
                <w:b/>
                <w:sz w:val="18"/>
                <w:szCs w:val="18"/>
              </w:rPr>
              <w:t>Valor Total (R$)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 xml:space="preserve">CILINDRO PARA IMPRESSÃO A LASER – DR213CL – RENDIMENTO 18.000 </w:t>
            </w:r>
            <w:proofErr w:type="gramStart"/>
            <w:r w:rsidRPr="00776B1A">
              <w:rPr>
                <w:rFonts w:ascii="Arial" w:hAnsi="Arial" w:cs="Arial"/>
                <w:sz w:val="18"/>
                <w:szCs w:val="18"/>
              </w:rPr>
              <w:t>PAGINAS</w:t>
            </w:r>
            <w:proofErr w:type="gramEnd"/>
            <w:r w:rsidRPr="00776B1A">
              <w:rPr>
                <w:rFonts w:ascii="Arial" w:hAnsi="Arial" w:cs="Arial"/>
                <w:sz w:val="18"/>
                <w:szCs w:val="18"/>
              </w:rPr>
              <w:t>, EMBALAGEM COM 04 CILINDROS.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6B1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  <w:p w:rsidR="00776B1A" w:rsidRPr="00002F6E" w:rsidRDefault="00776B1A" w:rsidP="0025454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R$ 814,08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R$ 4.070,40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 xml:space="preserve">TONER PRETO- TN217BK – RENDIMENTO APROXIMADO 3.000 </w:t>
            </w:r>
            <w:proofErr w:type="gramStart"/>
            <w:r w:rsidRPr="00776B1A">
              <w:rPr>
                <w:rFonts w:ascii="Arial" w:hAnsi="Arial" w:cs="Arial"/>
                <w:sz w:val="18"/>
                <w:szCs w:val="18"/>
              </w:rPr>
              <w:t>PAGINAS</w:t>
            </w:r>
            <w:proofErr w:type="gramEnd"/>
            <w:r w:rsidRPr="00776B1A">
              <w:rPr>
                <w:rFonts w:ascii="Arial" w:hAnsi="Arial" w:cs="Arial"/>
                <w:sz w:val="18"/>
                <w:szCs w:val="18"/>
              </w:rPr>
              <w:t>. NÃO REMANUFATURADO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Default="00776B1A" w:rsidP="00776B1A">
            <w:pPr>
              <w:jc w:val="center"/>
            </w:pPr>
            <w:r w:rsidRPr="00D87FD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R$ 71,67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R$ 1.075,05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 xml:space="preserve">TONER CIANO – TN217C – RENDIMENTO APROXIMADO 3.000 </w:t>
            </w:r>
            <w:proofErr w:type="gramStart"/>
            <w:r w:rsidRPr="00776B1A">
              <w:rPr>
                <w:rFonts w:ascii="Arial" w:hAnsi="Arial" w:cs="Arial"/>
                <w:sz w:val="18"/>
                <w:szCs w:val="18"/>
              </w:rPr>
              <w:t>PAGINAS</w:t>
            </w:r>
            <w:proofErr w:type="gramEnd"/>
            <w:r w:rsidRPr="00776B1A">
              <w:rPr>
                <w:rFonts w:ascii="Arial" w:hAnsi="Arial" w:cs="Arial"/>
                <w:sz w:val="18"/>
                <w:szCs w:val="18"/>
              </w:rPr>
              <w:t>. NÃO REMANUFATURADO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Default="00776B1A" w:rsidP="00776B1A">
            <w:pPr>
              <w:jc w:val="center"/>
            </w:pPr>
            <w:r w:rsidRPr="00D87FD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R$ 71,67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R$ 1.075,05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TONER MAGENTA – TN217M RENDIMENTO APROXIMADO 3.000 PAGINAS. NÃO REMANUFATURADO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Default="00776B1A" w:rsidP="00776B1A">
            <w:pPr>
              <w:jc w:val="center"/>
            </w:pPr>
            <w:r w:rsidRPr="00D87FD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R$ 72,00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R$ 1.080,00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 xml:space="preserve">TONER AMARELO TN217Y RENDIMENTO APROXIMADO 3.000 </w:t>
            </w:r>
            <w:proofErr w:type="gramStart"/>
            <w:r w:rsidRPr="00776B1A">
              <w:rPr>
                <w:rFonts w:ascii="Arial" w:hAnsi="Arial" w:cs="Arial"/>
                <w:sz w:val="18"/>
                <w:szCs w:val="18"/>
              </w:rPr>
              <w:t>PAGINAS</w:t>
            </w:r>
            <w:proofErr w:type="gramEnd"/>
            <w:r w:rsidRPr="00776B1A">
              <w:rPr>
                <w:rFonts w:ascii="Arial" w:hAnsi="Arial" w:cs="Arial"/>
                <w:sz w:val="18"/>
                <w:szCs w:val="18"/>
              </w:rPr>
              <w:t>. NÃO REMANUFATURADO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Default="00776B1A" w:rsidP="00776B1A">
            <w:pPr>
              <w:jc w:val="center"/>
            </w:pPr>
            <w:r w:rsidRPr="00D87FD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R$ 72,00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R$ 1.080,00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 xml:space="preserve">KIT DE TINTA EPSON ORIGINAL 504 (L4150 L4160 L6161 L6171 L6191) CONTENDO </w:t>
            </w:r>
            <w:proofErr w:type="gramStart"/>
            <w:r w:rsidRPr="00776B1A">
              <w:rPr>
                <w:rFonts w:ascii="Arial" w:hAnsi="Arial" w:cs="Arial"/>
                <w:sz w:val="18"/>
                <w:szCs w:val="18"/>
              </w:rPr>
              <w:t>CORES PRETO</w:t>
            </w:r>
            <w:proofErr w:type="gramEnd"/>
            <w:r w:rsidRPr="00776B1A">
              <w:rPr>
                <w:rFonts w:ascii="Arial" w:hAnsi="Arial" w:cs="Arial"/>
                <w:sz w:val="18"/>
                <w:szCs w:val="18"/>
              </w:rPr>
              <w:t>, MAGENTO (ROSA), CIANO (AZUL) E AMARELO.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Default="00776B1A" w:rsidP="00776B1A">
            <w:pPr>
              <w:jc w:val="center"/>
            </w:pPr>
            <w:r w:rsidRPr="00D87FD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R$ 283,33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R$ 7.083,25</w:t>
            </w:r>
          </w:p>
        </w:tc>
      </w:tr>
      <w:tr w:rsidR="00776B1A" w:rsidRPr="0000116B" w:rsidTr="00776B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2545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Pr="00776B1A" w:rsidRDefault="00776B1A" w:rsidP="00776B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6B1A">
              <w:rPr>
                <w:rFonts w:ascii="Arial" w:hAnsi="Arial" w:cs="Arial"/>
                <w:sz w:val="18"/>
                <w:szCs w:val="18"/>
              </w:rPr>
              <w:t xml:space="preserve">KIT DE TINTA EPSON ORIGINAL 544 Para Impressoras </w:t>
            </w:r>
            <w:proofErr w:type="gramStart"/>
            <w:r w:rsidRPr="00776B1A">
              <w:rPr>
                <w:rFonts w:ascii="Arial" w:hAnsi="Arial" w:cs="Arial"/>
                <w:sz w:val="18"/>
                <w:szCs w:val="18"/>
              </w:rPr>
              <w:t>EcoTank</w:t>
            </w:r>
            <w:proofErr w:type="gramEnd"/>
            <w:r w:rsidRPr="00776B1A">
              <w:rPr>
                <w:rFonts w:ascii="Arial" w:hAnsi="Arial" w:cs="Arial"/>
                <w:sz w:val="18"/>
                <w:szCs w:val="18"/>
              </w:rPr>
              <w:t xml:space="preserve"> L1110 / L1210 / L1250 / L3110 / L3150 / L3160 / L3210 / L3250 / L3251 / L3260 / L3560 / L5190 / L5290 / L5590. CONTENDO CORES: PRETO, CIANO, AMARELO E MAGENTA.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1A" w:rsidRDefault="00776B1A" w:rsidP="00776B1A">
            <w:pPr>
              <w:jc w:val="center"/>
            </w:pPr>
            <w:r w:rsidRPr="00D87FDA">
              <w:rPr>
                <w:rFonts w:ascii="Arial" w:hAnsi="Arial" w:cs="Arial"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R$ 298,85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1A" w:rsidRPr="00776B1A" w:rsidRDefault="00776B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6B1A">
              <w:rPr>
                <w:rFonts w:ascii="Arial" w:hAnsi="Arial" w:cs="Arial"/>
                <w:color w:val="000000"/>
                <w:sz w:val="20"/>
                <w:szCs w:val="20"/>
              </w:rPr>
              <w:t>R$ 14.942,50</w:t>
            </w:r>
          </w:p>
        </w:tc>
      </w:tr>
    </w:tbl>
    <w:p w:rsidR="00002F6E" w:rsidRDefault="00101765" w:rsidP="00101765">
      <w:pPr>
        <w:pStyle w:val="Ttulo2"/>
        <w:tabs>
          <w:tab w:val="left" w:pos="9285"/>
        </w:tabs>
        <w:spacing w:before="1"/>
        <w:jc w:val="left"/>
        <w:rPr>
          <w:sz w:val="18"/>
          <w:szCs w:val="18"/>
        </w:rPr>
      </w:pPr>
      <w:r>
        <w:rPr>
          <w:sz w:val="18"/>
          <w:szCs w:val="18"/>
        </w:rPr>
        <w:tab/>
      </w:r>
    </w:p>
    <w:p w:rsidR="00002F6E" w:rsidRDefault="00002F6E" w:rsidP="00002F6E">
      <w:pPr>
        <w:pStyle w:val="Ttulo2"/>
        <w:spacing w:before="1"/>
        <w:jc w:val="left"/>
        <w:rPr>
          <w:rFonts w:ascii="Times New Roman"/>
        </w:rPr>
      </w:pPr>
    </w:p>
    <w:p w:rsidR="004C26D5" w:rsidRPr="00C27645" w:rsidRDefault="0037073C">
      <w:pPr>
        <w:pStyle w:val="Ttulo5"/>
        <w:ind w:left="231"/>
        <w:rPr>
          <w:sz w:val="18"/>
          <w:szCs w:val="18"/>
        </w:rPr>
      </w:pPr>
      <w:r w:rsidRPr="00C27645">
        <w:rPr>
          <w:sz w:val="18"/>
          <w:szCs w:val="18"/>
        </w:rPr>
        <w:t>OBSERVAÇÕES</w:t>
      </w:r>
      <w:r w:rsidRPr="00C27645">
        <w:rPr>
          <w:spacing w:val="-12"/>
          <w:sz w:val="18"/>
          <w:szCs w:val="18"/>
        </w:rPr>
        <w:t xml:space="preserve"> </w:t>
      </w:r>
      <w:r w:rsidRPr="00C27645">
        <w:rPr>
          <w:sz w:val="18"/>
          <w:szCs w:val="18"/>
        </w:rPr>
        <w:t>COMPLEMENTARES</w:t>
      </w:r>
      <w:r w:rsidRPr="00C27645">
        <w:rPr>
          <w:spacing w:val="-10"/>
          <w:sz w:val="18"/>
          <w:szCs w:val="18"/>
        </w:rPr>
        <w:t xml:space="preserve"> </w:t>
      </w:r>
      <w:r w:rsidRPr="00C27645">
        <w:rPr>
          <w:sz w:val="18"/>
          <w:szCs w:val="18"/>
        </w:rPr>
        <w:t>E</w:t>
      </w:r>
      <w:r w:rsidRPr="00C27645">
        <w:rPr>
          <w:spacing w:val="-8"/>
          <w:sz w:val="18"/>
          <w:szCs w:val="18"/>
        </w:rPr>
        <w:t xml:space="preserve"> </w:t>
      </w:r>
      <w:r w:rsidRPr="00C27645">
        <w:rPr>
          <w:sz w:val="18"/>
          <w:szCs w:val="18"/>
        </w:rPr>
        <w:t>CONDIÇÕES</w:t>
      </w:r>
      <w:r w:rsidRPr="00C27645">
        <w:rPr>
          <w:spacing w:val="-12"/>
          <w:sz w:val="18"/>
          <w:szCs w:val="18"/>
        </w:rPr>
        <w:t xml:space="preserve"> </w:t>
      </w:r>
      <w:r w:rsidRPr="00C27645">
        <w:rPr>
          <w:sz w:val="18"/>
          <w:szCs w:val="18"/>
        </w:rPr>
        <w:t>GERAIS:</w:t>
      </w:r>
    </w:p>
    <w:p w:rsidR="004C26D5" w:rsidRPr="00C27645" w:rsidRDefault="004C26D5">
      <w:pPr>
        <w:pStyle w:val="Corpodetexto"/>
        <w:rPr>
          <w:rFonts w:ascii="Arial"/>
          <w:b/>
        </w:rPr>
      </w:pPr>
    </w:p>
    <w:p w:rsidR="004C26D5" w:rsidRPr="00C27645" w:rsidRDefault="004C26D5">
      <w:pPr>
        <w:pStyle w:val="Corpodetexto"/>
        <w:spacing w:before="1"/>
        <w:rPr>
          <w:rFonts w:ascii="Arial"/>
          <w:b/>
        </w:rPr>
      </w:pPr>
    </w:p>
    <w:p w:rsidR="004C26D5" w:rsidRPr="00C27645" w:rsidRDefault="0037073C">
      <w:pPr>
        <w:pStyle w:val="PargrafodaLista"/>
        <w:numPr>
          <w:ilvl w:val="0"/>
          <w:numId w:val="15"/>
        </w:numPr>
        <w:tabs>
          <w:tab w:val="left" w:pos="940"/>
          <w:tab w:val="left" w:pos="941"/>
        </w:tabs>
        <w:ind w:hanging="710"/>
        <w:rPr>
          <w:rFonts w:ascii="Arial" w:hAnsi="Arial"/>
          <w:b/>
          <w:sz w:val="18"/>
          <w:szCs w:val="18"/>
        </w:rPr>
      </w:pPr>
      <w:r w:rsidRPr="00C27645">
        <w:rPr>
          <w:rFonts w:ascii="Arial" w:hAnsi="Arial"/>
          <w:b/>
          <w:sz w:val="18"/>
          <w:szCs w:val="18"/>
        </w:rPr>
        <w:t>MODALIDADE:</w:t>
      </w:r>
      <w:r w:rsidRPr="00C27645">
        <w:rPr>
          <w:rFonts w:ascii="Arial" w:hAnsi="Arial"/>
          <w:b/>
          <w:spacing w:val="-4"/>
          <w:sz w:val="18"/>
          <w:szCs w:val="18"/>
        </w:rPr>
        <w:t xml:space="preserve"> </w:t>
      </w:r>
      <w:r w:rsidRPr="00C27645">
        <w:rPr>
          <w:rFonts w:ascii="Arial" w:hAnsi="Arial"/>
          <w:b/>
          <w:sz w:val="18"/>
          <w:szCs w:val="18"/>
        </w:rPr>
        <w:t>PREGÃO</w:t>
      </w:r>
      <w:r w:rsidRPr="00C27645">
        <w:rPr>
          <w:rFonts w:ascii="Arial" w:hAnsi="Arial"/>
          <w:b/>
          <w:spacing w:val="-2"/>
          <w:sz w:val="18"/>
          <w:szCs w:val="18"/>
        </w:rPr>
        <w:t xml:space="preserve"> </w:t>
      </w:r>
      <w:r w:rsidRPr="00C27645">
        <w:rPr>
          <w:rFonts w:ascii="Arial" w:hAnsi="Arial"/>
          <w:b/>
          <w:sz w:val="18"/>
          <w:szCs w:val="18"/>
        </w:rPr>
        <w:t>ELETRÔNICO</w:t>
      </w:r>
    </w:p>
    <w:p w:rsidR="004C26D5" w:rsidRPr="00C27645" w:rsidRDefault="0037073C">
      <w:pPr>
        <w:pStyle w:val="Ttulo5"/>
        <w:numPr>
          <w:ilvl w:val="0"/>
          <w:numId w:val="15"/>
        </w:numPr>
        <w:tabs>
          <w:tab w:val="left" w:pos="940"/>
          <w:tab w:val="left" w:pos="941"/>
        </w:tabs>
        <w:spacing w:before="116"/>
        <w:ind w:hanging="710"/>
        <w:rPr>
          <w:sz w:val="18"/>
          <w:szCs w:val="18"/>
        </w:rPr>
      </w:pPr>
      <w:r w:rsidRPr="00C27645">
        <w:rPr>
          <w:sz w:val="18"/>
          <w:szCs w:val="18"/>
        </w:rPr>
        <w:t>TIPO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DE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LICITAÇÃO:</w:t>
      </w:r>
      <w:r w:rsidRPr="00C27645">
        <w:rPr>
          <w:spacing w:val="-2"/>
          <w:sz w:val="18"/>
          <w:szCs w:val="18"/>
        </w:rPr>
        <w:t xml:space="preserve"> </w:t>
      </w:r>
      <w:r w:rsidRPr="00C27645">
        <w:rPr>
          <w:sz w:val="18"/>
          <w:szCs w:val="18"/>
        </w:rPr>
        <w:t>MENOR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PREÇO</w:t>
      </w:r>
      <w:r w:rsidRPr="00C27645">
        <w:rPr>
          <w:spacing w:val="-5"/>
          <w:sz w:val="18"/>
          <w:szCs w:val="18"/>
        </w:rPr>
        <w:t xml:space="preserve"> </w:t>
      </w:r>
      <w:r w:rsidRPr="00C27645">
        <w:rPr>
          <w:sz w:val="18"/>
          <w:szCs w:val="18"/>
        </w:rPr>
        <w:t>POR</w:t>
      </w:r>
      <w:r w:rsidRPr="00C27645">
        <w:rPr>
          <w:spacing w:val="-2"/>
          <w:sz w:val="18"/>
          <w:szCs w:val="18"/>
        </w:rPr>
        <w:t xml:space="preserve"> </w:t>
      </w:r>
      <w:r w:rsidRPr="00C27645">
        <w:rPr>
          <w:sz w:val="18"/>
          <w:szCs w:val="18"/>
        </w:rPr>
        <w:t>LOTE</w:t>
      </w:r>
    </w:p>
    <w:p w:rsidR="004C26D5" w:rsidRPr="0007727F" w:rsidRDefault="0037073C">
      <w:pPr>
        <w:pStyle w:val="PargrafodaLista"/>
        <w:numPr>
          <w:ilvl w:val="0"/>
          <w:numId w:val="15"/>
        </w:numPr>
        <w:tabs>
          <w:tab w:val="left" w:pos="940"/>
        </w:tabs>
        <w:spacing w:before="92" w:line="360" w:lineRule="auto"/>
        <w:ind w:left="231" w:right="283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No valor global da proposta apresentada deverão estar inclusos os Impostos, fretes, encargos sociais 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trabalhistas, e demais despesas pertinentes à entrega, do(s) objeto(s), bem como aquelas decorrentes de eventuais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substituições do(s)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mesmo(s).</w:t>
      </w:r>
    </w:p>
    <w:p w:rsidR="00D163E3" w:rsidRDefault="0037073C" w:rsidP="00394693">
      <w:pPr>
        <w:pStyle w:val="Ttulo5"/>
        <w:numPr>
          <w:ilvl w:val="0"/>
          <w:numId w:val="15"/>
        </w:numPr>
        <w:tabs>
          <w:tab w:val="left" w:pos="941"/>
        </w:tabs>
        <w:spacing w:before="97" w:line="229" w:lineRule="exact"/>
        <w:ind w:left="1050" w:hanging="766"/>
        <w:rPr>
          <w:sz w:val="18"/>
          <w:szCs w:val="18"/>
        </w:rPr>
      </w:pPr>
      <w:r w:rsidRPr="00D163E3">
        <w:rPr>
          <w:sz w:val="18"/>
          <w:szCs w:val="18"/>
        </w:rPr>
        <w:t>Maiores</w:t>
      </w:r>
      <w:r w:rsidRPr="00D163E3">
        <w:rPr>
          <w:spacing w:val="-3"/>
          <w:sz w:val="18"/>
          <w:szCs w:val="18"/>
        </w:rPr>
        <w:t xml:space="preserve"> </w:t>
      </w:r>
      <w:r w:rsidRPr="00D163E3">
        <w:rPr>
          <w:sz w:val="18"/>
          <w:szCs w:val="18"/>
        </w:rPr>
        <w:t>Esclarecimentos:</w:t>
      </w:r>
    </w:p>
    <w:p w:rsidR="00D163E3" w:rsidRPr="00D163E3" w:rsidRDefault="00D163E3" w:rsidP="00D163E3">
      <w:pPr>
        <w:pStyle w:val="Ttulo5"/>
        <w:tabs>
          <w:tab w:val="left" w:pos="941"/>
        </w:tabs>
        <w:spacing w:before="97" w:line="229" w:lineRule="exact"/>
        <w:ind w:left="1050"/>
        <w:rPr>
          <w:sz w:val="18"/>
          <w:szCs w:val="18"/>
        </w:rPr>
      </w:pPr>
    </w:p>
    <w:p w:rsidR="00005740" w:rsidRPr="00101765" w:rsidRDefault="00005740" w:rsidP="00394693">
      <w:pPr>
        <w:pStyle w:val="PargrafodaLista"/>
        <w:numPr>
          <w:ilvl w:val="0"/>
          <w:numId w:val="15"/>
        </w:numPr>
        <w:ind w:right="237" w:hanging="656"/>
        <w:jc w:val="both"/>
        <w:rPr>
          <w:rFonts w:ascii="Arial" w:hAnsi="Arial" w:cs="Arial"/>
          <w:sz w:val="18"/>
          <w:szCs w:val="18"/>
        </w:rPr>
      </w:pPr>
      <w:r w:rsidRPr="00D163E3">
        <w:rPr>
          <w:rFonts w:ascii="Arial" w:eastAsia="Arial" w:hAnsi="Arial" w:cs="Arial"/>
          <w:sz w:val="18"/>
          <w:szCs w:val="18"/>
          <w:u w:val="single"/>
        </w:rPr>
        <w:t>Os pagamentos ficam condicionados ao recebimento mediante Nota Fiscal, após conferência, até 30 (trinta) dias subsequentes à apresentação da produtividade mediante depósito pelo Consórcio em conta corrente do credor no Banco do Brasil S/A, ou por emissão de boleto</w:t>
      </w:r>
      <w:r w:rsidRPr="00005740">
        <w:rPr>
          <w:rFonts w:ascii="Arial" w:eastAsia="Arial" w:hAnsi="Arial" w:cs="Arial"/>
          <w:sz w:val="18"/>
          <w:szCs w:val="18"/>
        </w:rPr>
        <w:t xml:space="preserve">.  </w:t>
      </w:r>
    </w:p>
    <w:p w:rsidR="00101765" w:rsidRPr="00101765" w:rsidRDefault="00101765" w:rsidP="00005740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 w:rsidRPr="00101765">
        <w:rPr>
          <w:rFonts w:ascii="Arial" w:eastAsia="Arial" w:hAnsi="Arial" w:cs="Arial"/>
          <w:sz w:val="18"/>
          <w:szCs w:val="18"/>
        </w:rPr>
        <w:t>A licitante deverá observar o contido da</w:t>
      </w:r>
      <w:r w:rsidRPr="00101765">
        <w:rPr>
          <w:rFonts w:ascii="Arial" w:eastAsia="Arial" w:hAnsi="Arial" w:cs="Arial"/>
          <w:sz w:val="18"/>
          <w:szCs w:val="18"/>
          <w:u w:val="single"/>
        </w:rPr>
        <w:t xml:space="preserve"> </w:t>
      </w:r>
      <w:r w:rsidRPr="00101765">
        <w:rPr>
          <w:rFonts w:ascii="Arial" w:hAnsi="Arial" w:cs="Arial"/>
          <w:sz w:val="18"/>
          <w:szCs w:val="18"/>
        </w:rPr>
        <w:t>na Resolução nº 34/2023, que disciplina que o CIS Ivaiporã fica obrigado a proceder à retenção do Imposto de Renda (IR), com base na Instrução Normativa RFB n.º 1.234, de 11 de janeiro de 2012.</w:t>
      </w:r>
    </w:p>
    <w:p w:rsidR="005A283B" w:rsidRPr="005A283B" w:rsidRDefault="00005740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 w:rsidRPr="005A283B">
        <w:rPr>
          <w:sz w:val="18"/>
          <w:szCs w:val="18"/>
        </w:rPr>
        <w:t xml:space="preserve">Local de entrega: Os materiais deverão ser entregues em até 15 dias, após envio de NAD, </w:t>
      </w:r>
      <w:r w:rsidR="005A283B" w:rsidRPr="005A283B">
        <w:rPr>
          <w:sz w:val="18"/>
          <w:szCs w:val="18"/>
        </w:rPr>
        <w:t>no endereço: Rua Professora Diva Proença 500 centro CEP: 86870-000 em Ivaiporã - PR.</w:t>
      </w:r>
    </w:p>
    <w:p w:rsidR="004C26D5" w:rsidRPr="00D160E0" w:rsidRDefault="00F110A1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Os PRODUTOS cotados deverão obedecer às normas vigentes e atender eficazmente a finalidade que dele naturalmente se espera, conforme determina o Código de Defesa do Consumidor</w:t>
      </w:r>
      <w:r w:rsidR="00005740" w:rsidRPr="005A283B">
        <w:t>.</w:t>
      </w:r>
    </w:p>
    <w:p w:rsidR="00D160E0" w:rsidRPr="00D160E0" w:rsidRDefault="00D160E0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lastRenderedPageBreak/>
        <w:t xml:space="preserve">Poderá ser </w:t>
      </w:r>
      <w:r w:rsidR="00705280">
        <w:rPr>
          <w:sz w:val="18"/>
          <w:szCs w:val="18"/>
        </w:rPr>
        <w:t>solicitada uma amostra de cada lote</w:t>
      </w:r>
      <w:r>
        <w:rPr>
          <w:sz w:val="18"/>
          <w:szCs w:val="18"/>
        </w:rPr>
        <w:t>,</w:t>
      </w:r>
      <w:r w:rsidR="00705280">
        <w:rPr>
          <w:sz w:val="18"/>
          <w:szCs w:val="18"/>
        </w:rPr>
        <w:t xml:space="preserve"> se a administração publica achar necessario;</w:t>
      </w:r>
    </w:p>
    <w:p w:rsidR="00F110A1" w:rsidRPr="001D72EF" w:rsidRDefault="00F110A1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 xml:space="preserve">Caso fiquem constatadas irregularidades em relação ao objeto, ou mesmo não se enquadrar nas exigencias minimas, resultara na não aceitação do objeto e imediata rescisão da </w:t>
      </w:r>
      <w:r>
        <w:rPr>
          <w:sz w:val="18"/>
        </w:rPr>
        <w:t>Ata de Registro de preço.</w:t>
      </w:r>
    </w:p>
    <w:p w:rsidR="001D72EF" w:rsidRPr="00F110A1" w:rsidRDefault="001D72EF" w:rsidP="005A283B">
      <w:pPr>
        <w:pStyle w:val="PargrafodaLista"/>
        <w:numPr>
          <w:ilvl w:val="0"/>
          <w:numId w:val="15"/>
        </w:numPr>
        <w:ind w:right="237"/>
        <w:jc w:val="both"/>
        <w:rPr>
          <w:rFonts w:ascii="Arial" w:hAnsi="Arial" w:cs="Arial"/>
          <w:sz w:val="18"/>
          <w:szCs w:val="18"/>
        </w:rPr>
      </w:pPr>
      <w:r w:rsidRPr="00005740">
        <w:rPr>
          <w:sz w:val="18"/>
          <w:szCs w:val="18"/>
        </w:rPr>
        <w:t>No ato da entrega nenhum produto poderá apresentar prazo de validade inferior a 80% do constante da sua embalagem, ou daquele estabelecido pelas Agências ou Órgãos Oficiais Reguladores, o que for maior</w:t>
      </w:r>
      <w:r>
        <w:rPr>
          <w:sz w:val="18"/>
          <w:szCs w:val="18"/>
        </w:rPr>
        <w:t>.</w:t>
      </w:r>
    </w:p>
    <w:p w:rsidR="004C26D5" w:rsidRDefault="004C26D5">
      <w:pPr>
        <w:rPr>
          <w:rFonts w:ascii="Arial" w:hAnsi="Arial" w:cs="Arial"/>
          <w:sz w:val="18"/>
          <w:szCs w:val="18"/>
        </w:rPr>
      </w:pPr>
    </w:p>
    <w:p w:rsidR="005A283B" w:rsidRDefault="005A283B">
      <w:pPr>
        <w:rPr>
          <w:rFonts w:ascii="Arial" w:hAnsi="Arial" w:cs="Arial"/>
          <w:sz w:val="18"/>
          <w:szCs w:val="18"/>
        </w:rPr>
      </w:pPr>
    </w:p>
    <w:p w:rsidR="004C26D5" w:rsidRDefault="004C26D5">
      <w:pPr>
        <w:pStyle w:val="Corpodetexto"/>
        <w:rPr>
          <w:rFonts w:ascii="Arial"/>
          <w:b/>
          <w:sz w:val="20"/>
        </w:rPr>
      </w:pPr>
    </w:p>
    <w:p w:rsidR="004C26D5" w:rsidRDefault="004C26D5">
      <w:pPr>
        <w:pStyle w:val="Corpodetexto"/>
        <w:spacing w:before="6"/>
        <w:rPr>
          <w:rFonts w:ascii="Arial"/>
          <w:b/>
          <w:sz w:val="17"/>
        </w:rPr>
      </w:pPr>
    </w:p>
    <w:p w:rsidR="004C26D5" w:rsidRDefault="0037073C">
      <w:pPr>
        <w:pStyle w:val="Ttulo1"/>
      </w:pPr>
      <w:r>
        <w:t>ANEXO</w:t>
      </w:r>
      <w:r>
        <w:rPr>
          <w:spacing w:val="-1"/>
        </w:rPr>
        <w:t xml:space="preserve"> </w:t>
      </w:r>
      <w:r>
        <w:t>II</w:t>
      </w:r>
    </w:p>
    <w:p w:rsidR="004C26D5" w:rsidRDefault="004C26D5">
      <w:pPr>
        <w:pStyle w:val="Corpodetexto"/>
        <w:spacing w:before="1"/>
        <w:rPr>
          <w:rFonts w:ascii="Arial"/>
          <w:b/>
          <w:sz w:val="24"/>
        </w:rPr>
      </w:pPr>
    </w:p>
    <w:p w:rsidR="004C26D5" w:rsidRPr="009E2B1E" w:rsidRDefault="0037073C">
      <w:pPr>
        <w:pStyle w:val="Ttulo2"/>
        <w:spacing w:line="480" w:lineRule="auto"/>
        <w:ind w:left="3313" w:right="3366" w:hanging="1"/>
      </w:pPr>
      <w:r>
        <w:t>PREGÃO</w:t>
      </w:r>
      <w:r>
        <w:rPr>
          <w:spacing w:val="-1"/>
        </w:rPr>
        <w:t xml:space="preserve"> </w:t>
      </w:r>
      <w:r w:rsidRPr="009E2B1E">
        <w:t>ELETRÔNICO Nº</w:t>
      </w:r>
      <w:r w:rsidRPr="009E2B1E">
        <w:rPr>
          <w:spacing w:val="1"/>
        </w:rPr>
        <w:t xml:space="preserve"> </w:t>
      </w:r>
      <w:r w:rsidR="00ED61BC">
        <w:t>0</w:t>
      </w:r>
      <w:r w:rsidR="007E766E">
        <w:t>5</w:t>
      </w:r>
      <w:r w:rsidRPr="009E2B1E">
        <w:t>/202</w:t>
      </w:r>
      <w:r w:rsidR="00ED61BC">
        <w:t>4</w:t>
      </w:r>
      <w:r w:rsidRPr="009E2B1E">
        <w:rPr>
          <w:spacing w:val="1"/>
        </w:rPr>
        <w:t xml:space="preserve"> </w:t>
      </w:r>
      <w:r w:rsidRPr="009E2B1E">
        <w:rPr>
          <w:spacing w:val="-1"/>
        </w:rPr>
        <w:t>MODELO</w:t>
      </w:r>
      <w:r w:rsidRPr="009E2B1E">
        <w:rPr>
          <w:spacing w:val="-6"/>
        </w:rPr>
        <w:t xml:space="preserve"> </w:t>
      </w:r>
      <w:r w:rsidRPr="009E2B1E">
        <w:t>DE</w:t>
      </w:r>
      <w:r w:rsidRPr="009E2B1E">
        <w:rPr>
          <w:spacing w:val="-5"/>
        </w:rPr>
        <w:t xml:space="preserve"> </w:t>
      </w:r>
      <w:r w:rsidRPr="009E2B1E">
        <w:t>PROPOSTA</w:t>
      </w:r>
      <w:r w:rsidRPr="009E2B1E">
        <w:rPr>
          <w:spacing w:val="-16"/>
        </w:rPr>
        <w:t xml:space="preserve"> </w:t>
      </w:r>
      <w:r w:rsidRPr="009E2B1E">
        <w:t>DE</w:t>
      </w:r>
      <w:r w:rsidRPr="009E2B1E">
        <w:rPr>
          <w:spacing w:val="-5"/>
        </w:rPr>
        <w:t xml:space="preserve"> </w:t>
      </w:r>
      <w:r w:rsidRPr="009E2B1E">
        <w:t>PREÇOS</w:t>
      </w:r>
    </w:p>
    <w:p w:rsidR="004C26D5" w:rsidRPr="009E2B1E" w:rsidRDefault="0037073C">
      <w:pPr>
        <w:pStyle w:val="Ttulo3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Prezados Senhores,</w:t>
      </w:r>
    </w:p>
    <w:p w:rsidR="004C26D5" w:rsidRPr="0007727F" w:rsidRDefault="0037073C">
      <w:pPr>
        <w:tabs>
          <w:tab w:val="left" w:pos="8795"/>
        </w:tabs>
        <w:spacing w:before="230" w:line="360" w:lineRule="auto"/>
        <w:ind w:left="231" w:right="283" w:firstLine="707"/>
        <w:jc w:val="both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Apresentamos e submetemos à apreciação desta Comissão de Licitação a nossa proposta de preços relativa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ao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Edital</w:t>
      </w:r>
      <w:r w:rsidRPr="009E2B1E">
        <w:rPr>
          <w:rFonts w:ascii="Arial" w:hAnsi="Arial" w:cs="Arial"/>
          <w:spacing w:val="1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PREGÃO</w:t>
      </w:r>
      <w:r w:rsidRPr="009E2B1E">
        <w:rPr>
          <w:rFonts w:ascii="Arial" w:hAnsi="Arial" w:cs="Arial"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ELETRÔNICO</w:t>
      </w:r>
      <w:r w:rsidRPr="009E2B1E">
        <w:rPr>
          <w:rFonts w:ascii="Arial" w:hAnsi="Arial" w:cs="Arial"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em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epígrafe</w:t>
      </w:r>
      <w:r w:rsidRPr="009E2B1E">
        <w:rPr>
          <w:rFonts w:ascii="Arial" w:hAnsi="Arial" w:cs="Arial"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cujo</w:t>
      </w:r>
      <w:r w:rsidRPr="009E2B1E">
        <w:rPr>
          <w:rFonts w:ascii="Arial" w:hAnsi="Arial" w:cs="Arial"/>
          <w:spacing w:val="8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objeto</w:t>
      </w:r>
      <w:r w:rsidRPr="009E2B1E">
        <w:rPr>
          <w:rFonts w:ascii="Arial" w:hAnsi="Arial" w:cs="Arial"/>
          <w:spacing w:val="8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é_</w:t>
      </w:r>
      <w:r w:rsidRPr="009E2B1E">
        <w:rPr>
          <w:rFonts w:ascii="Arial" w:hAnsi="Arial" w:cs="Arial"/>
          <w:sz w:val="18"/>
          <w:szCs w:val="18"/>
          <w:u w:val="single"/>
        </w:rPr>
        <w:tab/>
      </w:r>
      <w:r w:rsidRPr="009E2B1E">
        <w:rPr>
          <w:rFonts w:ascii="Arial" w:hAnsi="Arial" w:cs="Arial"/>
          <w:b/>
          <w:sz w:val="18"/>
          <w:szCs w:val="18"/>
        </w:rPr>
        <w:t>,</w:t>
      </w:r>
      <w:r w:rsidRPr="009E2B1E">
        <w:rPr>
          <w:rFonts w:ascii="Arial" w:hAnsi="Arial" w:cs="Arial"/>
          <w:b/>
          <w:spacing w:val="10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que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serão</w:t>
      </w:r>
      <w:r w:rsidRPr="009E2B1E">
        <w:rPr>
          <w:rFonts w:ascii="Arial" w:hAnsi="Arial" w:cs="Arial"/>
          <w:spacing w:val="9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utilizados</w:t>
      </w:r>
      <w:r w:rsidRPr="009E2B1E">
        <w:rPr>
          <w:rFonts w:ascii="Arial" w:hAnsi="Arial" w:cs="Arial"/>
          <w:spacing w:val="-5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de acordo com as necessidades, através do PREGÃO ELETRÔNICO nº </w:t>
      </w:r>
      <w:r w:rsidR="00ED61BC">
        <w:rPr>
          <w:rFonts w:ascii="Arial" w:hAnsi="Arial" w:cs="Arial"/>
          <w:sz w:val="18"/>
          <w:szCs w:val="18"/>
        </w:rPr>
        <w:t>0</w:t>
      </w:r>
      <w:r w:rsidR="007E766E">
        <w:rPr>
          <w:rFonts w:ascii="Arial" w:hAnsi="Arial" w:cs="Arial"/>
          <w:sz w:val="18"/>
          <w:szCs w:val="18"/>
        </w:rPr>
        <w:t>5</w:t>
      </w:r>
      <w:r w:rsidRPr="009E2B1E">
        <w:rPr>
          <w:rFonts w:ascii="Arial" w:hAnsi="Arial" w:cs="Arial"/>
          <w:sz w:val="18"/>
          <w:szCs w:val="18"/>
        </w:rPr>
        <w:t>/202</w:t>
      </w:r>
      <w:r w:rsidR="00ED61BC">
        <w:rPr>
          <w:rFonts w:ascii="Arial" w:hAnsi="Arial" w:cs="Arial"/>
          <w:sz w:val="18"/>
          <w:szCs w:val="18"/>
        </w:rPr>
        <w:t>4</w:t>
      </w:r>
      <w:r w:rsidRPr="009E2B1E">
        <w:rPr>
          <w:rFonts w:ascii="Arial" w:hAnsi="Arial" w:cs="Arial"/>
          <w:sz w:val="18"/>
          <w:szCs w:val="18"/>
        </w:rPr>
        <w:t xml:space="preserve">, </w:t>
      </w:r>
      <w:r w:rsidRPr="001D72EF">
        <w:rPr>
          <w:rFonts w:ascii="Arial" w:hAnsi="Arial" w:cs="Arial"/>
          <w:sz w:val="18"/>
          <w:szCs w:val="18"/>
        </w:rPr>
        <w:t xml:space="preserve">Processo </w:t>
      </w:r>
      <w:r w:rsidRPr="00BD2208">
        <w:rPr>
          <w:rFonts w:ascii="Arial" w:hAnsi="Arial" w:cs="Arial"/>
          <w:sz w:val="18"/>
          <w:szCs w:val="18"/>
        </w:rPr>
        <w:t xml:space="preserve">nº </w:t>
      </w:r>
      <w:r w:rsidR="009668DF">
        <w:rPr>
          <w:rFonts w:ascii="Arial" w:hAnsi="Arial" w:cs="Arial"/>
          <w:sz w:val="18"/>
          <w:szCs w:val="18"/>
        </w:rPr>
        <w:t>116</w:t>
      </w:r>
      <w:r w:rsidR="00774E0C" w:rsidRPr="00BD2208">
        <w:rPr>
          <w:rFonts w:ascii="Arial" w:hAnsi="Arial" w:cs="Arial"/>
          <w:sz w:val="18"/>
          <w:szCs w:val="18"/>
        </w:rPr>
        <w:t>/2024</w:t>
      </w:r>
      <w:r w:rsidRPr="00BD2208">
        <w:rPr>
          <w:rFonts w:ascii="Arial" w:hAnsi="Arial" w:cs="Arial"/>
          <w:sz w:val="18"/>
          <w:szCs w:val="18"/>
        </w:rPr>
        <w:t>, constantes</w:t>
      </w:r>
      <w:r w:rsidRPr="009E2B1E">
        <w:rPr>
          <w:rFonts w:ascii="Arial" w:hAnsi="Arial" w:cs="Arial"/>
          <w:spacing w:val="-5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no</w:t>
      </w:r>
      <w:r w:rsidRPr="009E2B1E">
        <w:rPr>
          <w:rFonts w:ascii="Arial" w:hAnsi="Arial" w:cs="Arial"/>
          <w:spacing w:val="-1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Anexo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I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que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contêm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as</w:t>
      </w:r>
      <w:r w:rsidRPr="009E2B1E">
        <w:rPr>
          <w:rFonts w:ascii="Arial" w:hAnsi="Arial" w:cs="Arial"/>
          <w:spacing w:val="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especificações técnicas e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comerciais que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possibilitarão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preparo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das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propostas.</w:t>
      </w:r>
    </w:p>
    <w:p w:rsidR="004C26D5" w:rsidRPr="0007727F" w:rsidRDefault="004C26D5">
      <w:pPr>
        <w:pStyle w:val="Corpodetexto"/>
        <w:spacing w:before="9"/>
        <w:rPr>
          <w:rFonts w:ascii="Arial" w:hAnsi="Arial" w:cs="Arial"/>
        </w:rPr>
      </w:pPr>
    </w:p>
    <w:p w:rsidR="004C26D5" w:rsidRPr="0007727F" w:rsidRDefault="0037073C">
      <w:pPr>
        <w:spacing w:before="1" w:line="360" w:lineRule="auto"/>
        <w:ind w:left="231" w:right="284" w:firstLine="707"/>
        <w:jc w:val="both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Discriminar o objeto, conforme relação do Anexo I, CONSTANDO, necessariamente: </w:t>
      </w:r>
      <w:r w:rsidRPr="0007727F">
        <w:rPr>
          <w:rFonts w:ascii="Arial" w:hAnsi="Arial" w:cs="Arial"/>
          <w:b/>
          <w:sz w:val="18"/>
          <w:szCs w:val="18"/>
        </w:rPr>
        <w:t>item, quantidade,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descrição, marca (se houver marca para o produto), unidade, R$ por unidade e R$ total. (COM NO MÁXIMO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DUAS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CASAS</w:t>
      </w:r>
      <w:r w:rsidRPr="0007727F">
        <w:rPr>
          <w:rFonts w:ascii="Arial" w:hAnsi="Arial" w:cs="Arial"/>
          <w:b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APÓS</w:t>
      </w:r>
      <w:r w:rsidRPr="0007727F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</w:t>
      </w:r>
      <w:r w:rsidRPr="0007727F">
        <w:rPr>
          <w:rFonts w:ascii="Arial" w:hAnsi="Arial" w:cs="Arial"/>
          <w:b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VÍRGULA)</w:t>
      </w:r>
    </w:p>
    <w:p w:rsidR="004C26D5" w:rsidRPr="0007727F" w:rsidRDefault="0037073C">
      <w:pPr>
        <w:pStyle w:val="PargrafodaLista"/>
        <w:numPr>
          <w:ilvl w:val="1"/>
          <w:numId w:val="14"/>
        </w:numPr>
        <w:tabs>
          <w:tab w:val="left" w:pos="1649"/>
        </w:tabs>
        <w:spacing w:before="2" w:line="355" w:lineRule="auto"/>
        <w:ind w:right="285" w:hanging="36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 prazo de execução do objeto é de 12 (doze) meses, se houver interesse de ambas as partes este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Administrativo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prorrogado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igual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superior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período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mediante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</w:t>
      </w:r>
      <w:r w:rsidRPr="0007727F">
        <w:rPr>
          <w:rFonts w:ascii="Arial" w:hAnsi="Arial" w:cs="Arial"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aditivo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Administrativo.</w:t>
      </w:r>
    </w:p>
    <w:p w:rsidR="004C26D5" w:rsidRPr="0007727F" w:rsidRDefault="0037073C">
      <w:pPr>
        <w:pStyle w:val="PargrafodaLista"/>
        <w:numPr>
          <w:ilvl w:val="1"/>
          <w:numId w:val="14"/>
        </w:numPr>
        <w:tabs>
          <w:tab w:val="left" w:pos="1649"/>
        </w:tabs>
        <w:spacing w:before="3" w:line="355" w:lineRule="auto"/>
        <w:ind w:right="285" w:hanging="36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mínimo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validade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proposta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é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60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(sessenta)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dias,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será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contado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partir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 data da entrega da proposta. Na contagem do prazo excluir-se-á o dia de início e incluir-se-á o dia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vencimento.</w:t>
      </w:r>
    </w:p>
    <w:p w:rsidR="004C26D5" w:rsidRPr="0007727F" w:rsidRDefault="0037073C">
      <w:pPr>
        <w:pStyle w:val="PargrafodaLista"/>
        <w:numPr>
          <w:ilvl w:val="1"/>
          <w:numId w:val="14"/>
        </w:numPr>
        <w:tabs>
          <w:tab w:val="left" w:pos="1649"/>
        </w:tabs>
        <w:spacing w:before="6" w:line="352" w:lineRule="auto"/>
        <w:ind w:right="283" w:hanging="36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 pagamento será efetuado conforme requisição, em até 15 dias após a apresentação da nota fiscal,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vistada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 órgão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interessado.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37073C">
      <w:pPr>
        <w:spacing w:before="189"/>
        <w:ind w:left="939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Declaro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ainda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estar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acordo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ciente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exigências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estipuladas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Edital.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spacing w:before="11"/>
        <w:rPr>
          <w:rFonts w:ascii="Arial" w:hAnsi="Arial" w:cs="Arial"/>
        </w:rPr>
      </w:pPr>
    </w:p>
    <w:p w:rsidR="004C26D5" w:rsidRPr="0007727F" w:rsidRDefault="0037073C">
      <w:pPr>
        <w:tabs>
          <w:tab w:val="left" w:pos="1999"/>
          <w:tab w:val="left" w:pos="3559"/>
        </w:tabs>
        <w:spacing w:before="92"/>
        <w:ind w:right="286"/>
        <w:jc w:val="righ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 em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202</w:t>
      </w:r>
      <w:r w:rsidR="00ED61BC">
        <w:rPr>
          <w:rFonts w:ascii="Arial" w:hAnsi="Arial" w:cs="Arial"/>
          <w:sz w:val="18"/>
          <w:szCs w:val="18"/>
        </w:rPr>
        <w:t>4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spacing w:before="11"/>
        <w:rPr>
          <w:rFonts w:ascii="Arial" w:hAnsi="Arial" w:cs="Arial"/>
        </w:rPr>
      </w:pPr>
    </w:p>
    <w:p w:rsidR="004C26D5" w:rsidRPr="0007727F" w:rsidRDefault="0037073C">
      <w:pPr>
        <w:ind w:right="287"/>
        <w:jc w:val="righ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Atenciosamente,</w:t>
      </w:r>
    </w:p>
    <w:p w:rsidR="00DA7266" w:rsidRDefault="00DA7266">
      <w:pPr>
        <w:ind w:left="5404"/>
        <w:rPr>
          <w:rFonts w:ascii="Arial" w:hAnsi="Arial" w:cs="Arial"/>
          <w:b/>
          <w:sz w:val="18"/>
          <w:szCs w:val="18"/>
          <w:u w:val="thick"/>
        </w:rPr>
      </w:pPr>
    </w:p>
    <w:p w:rsidR="00DA7266" w:rsidRDefault="00DA7266">
      <w:pPr>
        <w:ind w:left="5404"/>
        <w:rPr>
          <w:rFonts w:ascii="Arial" w:hAnsi="Arial" w:cs="Arial"/>
          <w:b/>
          <w:sz w:val="18"/>
          <w:szCs w:val="18"/>
          <w:u w:val="thick"/>
        </w:rPr>
      </w:pPr>
    </w:p>
    <w:p w:rsidR="004C26D5" w:rsidRPr="0007727F" w:rsidRDefault="0037073C">
      <w:pPr>
        <w:ind w:left="5404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  <w:u w:val="thick"/>
        </w:rPr>
        <w:t>Nome</w:t>
      </w:r>
      <w:r w:rsidRPr="0007727F">
        <w:rPr>
          <w:rFonts w:ascii="Arial" w:hAnsi="Arial" w:cs="Arial"/>
          <w:b/>
          <w:spacing w:val="-4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e</w:t>
      </w:r>
      <w:r w:rsidRPr="0007727F">
        <w:rPr>
          <w:rFonts w:ascii="Arial" w:hAnsi="Arial" w:cs="Arial"/>
          <w:b/>
          <w:spacing w:val="-10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Assinatura</w:t>
      </w:r>
      <w:r w:rsidRPr="0007727F">
        <w:rPr>
          <w:rFonts w:ascii="Arial" w:hAnsi="Arial" w:cs="Arial"/>
          <w:b/>
          <w:spacing w:val="-4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do</w:t>
      </w:r>
      <w:r w:rsidRPr="0007727F">
        <w:rPr>
          <w:rFonts w:ascii="Arial" w:hAnsi="Arial" w:cs="Arial"/>
          <w:b/>
          <w:spacing w:val="-3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Representante</w:t>
      </w:r>
      <w:r w:rsidRPr="0007727F">
        <w:rPr>
          <w:rFonts w:ascii="Arial" w:hAnsi="Arial" w:cs="Arial"/>
          <w:b/>
          <w:spacing w:val="-2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Legal</w:t>
      </w:r>
      <w:r w:rsidRPr="0007727F">
        <w:rPr>
          <w:rFonts w:ascii="Arial" w:hAnsi="Arial" w:cs="Arial"/>
          <w:b/>
          <w:spacing w:val="-3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da</w:t>
      </w:r>
      <w:r w:rsidRPr="0007727F">
        <w:rPr>
          <w:rFonts w:ascii="Arial" w:hAnsi="Arial" w:cs="Arial"/>
          <w:b/>
          <w:spacing w:val="-4"/>
          <w:sz w:val="18"/>
          <w:szCs w:val="18"/>
          <w:u w:val="thick"/>
        </w:rPr>
        <w:t xml:space="preserve"> </w:t>
      </w:r>
      <w:r w:rsidRPr="0007727F">
        <w:rPr>
          <w:rFonts w:ascii="Arial" w:hAnsi="Arial" w:cs="Arial"/>
          <w:b/>
          <w:sz w:val="18"/>
          <w:szCs w:val="18"/>
          <w:u w:val="thick"/>
        </w:rPr>
        <w:t>Empresa</w:t>
      </w:r>
    </w:p>
    <w:p w:rsidR="004C26D5" w:rsidRDefault="004C26D5">
      <w:pPr>
        <w:rPr>
          <w:rFonts w:ascii="Arial"/>
          <w:sz w:val="20"/>
        </w:rPr>
        <w:sectPr w:rsidR="004C26D5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10" w:h="16840"/>
          <w:pgMar w:top="1800" w:right="280" w:bottom="1580" w:left="620" w:header="566" w:footer="1383" w:gutter="0"/>
          <w:cols w:space="720"/>
        </w:sectPr>
      </w:pPr>
    </w:p>
    <w:p w:rsidR="004C26D5" w:rsidRDefault="0037073C">
      <w:pPr>
        <w:spacing w:before="113" w:line="360" w:lineRule="auto"/>
        <w:ind w:left="3666" w:right="372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PREGÃO ELETRÔNICO </w:t>
      </w:r>
      <w:r w:rsidRPr="009E2B1E">
        <w:rPr>
          <w:rFonts w:ascii="Arial" w:hAnsi="Arial"/>
          <w:b/>
          <w:sz w:val="20"/>
        </w:rPr>
        <w:t xml:space="preserve">Nº </w:t>
      </w:r>
      <w:r w:rsidR="00ED61BC">
        <w:rPr>
          <w:rFonts w:ascii="Arial" w:hAnsi="Arial"/>
          <w:b/>
          <w:sz w:val="20"/>
        </w:rPr>
        <w:t>0</w:t>
      </w:r>
      <w:r w:rsidR="007E766E">
        <w:rPr>
          <w:rFonts w:ascii="Arial" w:hAnsi="Arial"/>
          <w:b/>
          <w:sz w:val="20"/>
        </w:rPr>
        <w:t>5</w:t>
      </w:r>
      <w:r w:rsidRPr="009E2B1E">
        <w:rPr>
          <w:rFonts w:ascii="Arial" w:hAnsi="Arial"/>
          <w:b/>
          <w:sz w:val="20"/>
        </w:rPr>
        <w:t>/202</w:t>
      </w:r>
      <w:r w:rsidR="00ED61BC">
        <w:rPr>
          <w:rFonts w:ascii="Arial" w:hAnsi="Arial"/>
          <w:b/>
          <w:sz w:val="20"/>
        </w:rPr>
        <w:t>4</w:t>
      </w:r>
      <w:r w:rsidRPr="009E2B1E">
        <w:rPr>
          <w:rFonts w:ascii="Arial" w:hAnsi="Arial"/>
          <w:b/>
          <w:spacing w:val="-53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MODELO</w:t>
      </w:r>
      <w:r w:rsidRPr="009E2B1E">
        <w:rPr>
          <w:rFonts w:ascii="Arial" w:hAnsi="Arial"/>
          <w:b/>
          <w:spacing w:val="-1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DE</w:t>
      </w:r>
      <w:r w:rsidRPr="009E2B1E">
        <w:rPr>
          <w:rFonts w:ascii="Arial" w:hAnsi="Arial"/>
          <w:b/>
          <w:spacing w:val="-2"/>
          <w:sz w:val="20"/>
        </w:rPr>
        <w:t xml:space="preserve"> </w:t>
      </w:r>
      <w:r w:rsidRPr="009E2B1E">
        <w:rPr>
          <w:rFonts w:ascii="Arial" w:hAnsi="Arial"/>
          <w:b/>
          <w:sz w:val="20"/>
        </w:rPr>
        <w:t>PROCURAÇÃO</w:t>
      </w:r>
    </w:p>
    <w:p w:rsidR="004C26D5" w:rsidRDefault="004C26D5">
      <w:pPr>
        <w:pStyle w:val="Corpodetexto"/>
        <w:spacing w:before="2"/>
        <w:rPr>
          <w:rFonts w:ascii="Arial"/>
          <w:b/>
          <w:sz w:val="30"/>
        </w:rPr>
      </w:pPr>
    </w:p>
    <w:p w:rsidR="004C26D5" w:rsidRDefault="0037073C">
      <w:pPr>
        <w:pStyle w:val="Ttulo5"/>
        <w:ind w:right="56"/>
        <w:jc w:val="center"/>
      </w:pPr>
      <w:r>
        <w:t>LOGOTIPO</w:t>
      </w:r>
      <w:r>
        <w:rPr>
          <w:spacing w:val="-3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EMPRESA</w:t>
      </w: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spacing w:before="11"/>
        <w:rPr>
          <w:rFonts w:ascii="Arial"/>
          <w:b/>
          <w:sz w:val="25"/>
        </w:rPr>
      </w:pPr>
    </w:p>
    <w:p w:rsidR="004C26D5" w:rsidRDefault="0037073C">
      <w:pPr>
        <w:ind w:right="5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PROCURAÇÃO</w:t>
      </w: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rPr>
          <w:rFonts w:ascii="Arial"/>
          <w:b/>
          <w:sz w:val="22"/>
        </w:rPr>
      </w:pPr>
    </w:p>
    <w:p w:rsidR="004C26D5" w:rsidRDefault="004C26D5">
      <w:pPr>
        <w:pStyle w:val="Corpodetexto"/>
        <w:spacing w:before="11"/>
        <w:rPr>
          <w:rFonts w:ascii="Arial"/>
          <w:b/>
          <w:sz w:val="25"/>
        </w:rPr>
      </w:pPr>
    </w:p>
    <w:p w:rsidR="004C26D5" w:rsidRPr="0007727F" w:rsidRDefault="0037073C">
      <w:pPr>
        <w:tabs>
          <w:tab w:val="left" w:pos="838"/>
          <w:tab w:val="left" w:pos="1825"/>
          <w:tab w:val="left" w:pos="3078"/>
          <w:tab w:val="left" w:pos="4110"/>
          <w:tab w:val="left" w:pos="4540"/>
          <w:tab w:val="left" w:pos="5749"/>
          <w:tab w:val="left" w:pos="6069"/>
          <w:tab w:val="left" w:pos="6654"/>
          <w:tab w:val="left" w:pos="7475"/>
          <w:tab w:val="left" w:pos="8192"/>
          <w:tab w:val="left" w:pos="8624"/>
          <w:tab w:val="left" w:pos="9431"/>
          <w:tab w:val="left" w:pos="9752"/>
        </w:tabs>
        <w:ind w:left="231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z w:val="18"/>
          <w:szCs w:val="18"/>
        </w:rPr>
        <w:tab/>
        <w:t>presente</w:t>
      </w:r>
      <w:r w:rsidRPr="0007727F">
        <w:rPr>
          <w:rFonts w:ascii="Arial" w:hAnsi="Arial" w:cs="Arial"/>
          <w:sz w:val="18"/>
          <w:szCs w:val="18"/>
        </w:rPr>
        <w:tab/>
        <w:t>instrumento</w:t>
      </w:r>
      <w:r w:rsidRPr="0007727F">
        <w:rPr>
          <w:rFonts w:ascii="Arial" w:hAnsi="Arial" w:cs="Arial"/>
          <w:sz w:val="18"/>
          <w:szCs w:val="18"/>
        </w:rPr>
        <w:tab/>
        <w:t>particular</w:t>
      </w:r>
      <w:r w:rsidRPr="0007727F">
        <w:rPr>
          <w:rFonts w:ascii="Arial" w:hAnsi="Arial" w:cs="Arial"/>
          <w:sz w:val="18"/>
          <w:szCs w:val="18"/>
        </w:rPr>
        <w:tab/>
        <w:t>de</w:t>
      </w:r>
      <w:r w:rsidRPr="0007727F">
        <w:rPr>
          <w:rFonts w:ascii="Arial" w:hAnsi="Arial" w:cs="Arial"/>
          <w:sz w:val="18"/>
          <w:szCs w:val="18"/>
        </w:rPr>
        <w:tab/>
        <w:t>procuração</w:t>
      </w:r>
      <w:r w:rsidRPr="0007727F">
        <w:rPr>
          <w:rFonts w:ascii="Arial" w:hAnsi="Arial" w:cs="Arial"/>
          <w:sz w:val="18"/>
          <w:szCs w:val="18"/>
        </w:rPr>
        <w:tab/>
        <w:t>e</w:t>
      </w:r>
      <w:r w:rsidRPr="0007727F">
        <w:rPr>
          <w:rFonts w:ascii="Arial" w:hAnsi="Arial" w:cs="Arial"/>
          <w:sz w:val="18"/>
          <w:szCs w:val="18"/>
        </w:rPr>
        <w:tab/>
        <w:t>pela</w:t>
      </w:r>
      <w:r w:rsidRPr="0007727F">
        <w:rPr>
          <w:rFonts w:ascii="Arial" w:hAnsi="Arial" w:cs="Arial"/>
          <w:sz w:val="18"/>
          <w:szCs w:val="18"/>
        </w:rPr>
        <w:tab/>
        <w:t>melhor</w:t>
      </w:r>
      <w:r w:rsidRPr="0007727F">
        <w:rPr>
          <w:rFonts w:ascii="Arial" w:hAnsi="Arial" w:cs="Arial"/>
          <w:sz w:val="18"/>
          <w:szCs w:val="18"/>
        </w:rPr>
        <w:tab/>
        <w:t>forma</w:t>
      </w:r>
      <w:r w:rsidRPr="0007727F">
        <w:rPr>
          <w:rFonts w:ascii="Arial" w:hAnsi="Arial" w:cs="Arial"/>
          <w:sz w:val="18"/>
          <w:szCs w:val="18"/>
        </w:rPr>
        <w:tab/>
        <w:t>de</w:t>
      </w:r>
      <w:r w:rsidRPr="0007727F">
        <w:rPr>
          <w:rFonts w:ascii="Arial" w:hAnsi="Arial" w:cs="Arial"/>
          <w:sz w:val="18"/>
          <w:szCs w:val="18"/>
        </w:rPr>
        <w:tab/>
        <w:t>direito,</w:t>
      </w:r>
      <w:r w:rsidRPr="0007727F">
        <w:rPr>
          <w:rFonts w:ascii="Arial" w:hAnsi="Arial" w:cs="Arial"/>
          <w:sz w:val="18"/>
          <w:szCs w:val="18"/>
        </w:rPr>
        <w:tab/>
        <w:t>a</w:t>
      </w:r>
      <w:r w:rsidRPr="0007727F">
        <w:rPr>
          <w:rFonts w:ascii="Arial" w:hAnsi="Arial" w:cs="Arial"/>
          <w:sz w:val="18"/>
          <w:szCs w:val="18"/>
        </w:rPr>
        <w:tab/>
      </w:r>
      <w:proofErr w:type="gramStart"/>
      <w:r w:rsidRPr="0007727F">
        <w:rPr>
          <w:rFonts w:ascii="Arial" w:hAnsi="Arial" w:cs="Arial"/>
          <w:sz w:val="18"/>
          <w:szCs w:val="18"/>
        </w:rPr>
        <w:t>EMPRESA</w:t>
      </w:r>
      <w:proofErr w:type="gramEnd"/>
    </w:p>
    <w:p w:rsidR="004C26D5" w:rsidRPr="0007727F" w:rsidRDefault="0037073C">
      <w:pPr>
        <w:tabs>
          <w:tab w:val="left" w:pos="1370"/>
          <w:tab w:val="left" w:pos="1931"/>
          <w:tab w:val="left" w:pos="2353"/>
          <w:tab w:val="left" w:pos="2789"/>
          <w:tab w:val="left" w:pos="3354"/>
          <w:tab w:val="left" w:pos="3646"/>
          <w:tab w:val="left" w:pos="5120"/>
          <w:tab w:val="left" w:pos="5848"/>
          <w:tab w:val="left" w:pos="6420"/>
          <w:tab w:val="left" w:pos="6947"/>
          <w:tab w:val="left" w:pos="7057"/>
          <w:tab w:val="left" w:pos="7510"/>
          <w:tab w:val="left" w:pos="8243"/>
          <w:tab w:val="left" w:pos="8960"/>
          <w:tab w:val="left" w:pos="9488"/>
          <w:tab w:val="left" w:pos="10474"/>
        </w:tabs>
        <w:spacing w:before="116" w:line="360" w:lineRule="auto"/>
        <w:ind w:left="231" w:right="285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8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8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sede</w:t>
      </w:r>
      <w:r w:rsidRPr="0007727F">
        <w:rPr>
          <w:rFonts w:ascii="Arial" w:hAnsi="Arial" w:cs="Arial"/>
          <w:spacing w:val="8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8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Rua</w:t>
      </w:r>
      <w:r w:rsidRPr="0007727F">
        <w:rPr>
          <w:rFonts w:ascii="Arial" w:hAnsi="Arial" w:cs="Arial"/>
          <w:spacing w:val="8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_,</w:t>
      </w:r>
      <w:r w:rsidRPr="0007727F">
        <w:rPr>
          <w:rFonts w:ascii="Arial" w:hAnsi="Arial" w:cs="Arial"/>
          <w:spacing w:val="8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inscrita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CNPJ/MF,</w:t>
      </w:r>
      <w:r w:rsidRPr="0007727F">
        <w:rPr>
          <w:rFonts w:ascii="Arial" w:hAnsi="Arial" w:cs="Arial"/>
          <w:sz w:val="18"/>
          <w:szCs w:val="18"/>
        </w:rPr>
        <w:tab/>
        <w:t>sob</w:t>
      </w:r>
      <w:r w:rsidRPr="0007727F">
        <w:rPr>
          <w:rFonts w:ascii="Arial" w:hAnsi="Arial" w:cs="Arial"/>
          <w:sz w:val="18"/>
          <w:szCs w:val="18"/>
        </w:rPr>
        <w:tab/>
        <w:t>nº</w:t>
      </w:r>
      <w:r w:rsidRPr="0007727F">
        <w:rPr>
          <w:rFonts w:ascii="Arial" w:hAnsi="Arial" w:cs="Arial"/>
          <w:sz w:val="18"/>
          <w:szCs w:val="18"/>
        </w:rPr>
        <w:tab/>
      </w: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z w:val="18"/>
          <w:szCs w:val="18"/>
        </w:rPr>
        <w:tab/>
        <w:t>representada,</w:t>
      </w:r>
      <w:r w:rsidRPr="0007727F">
        <w:rPr>
          <w:rFonts w:ascii="Arial" w:hAnsi="Arial" w:cs="Arial"/>
          <w:sz w:val="18"/>
          <w:szCs w:val="18"/>
        </w:rPr>
        <w:tab/>
        <w:t>neste</w:t>
      </w:r>
      <w:r w:rsidRPr="0007727F">
        <w:rPr>
          <w:rFonts w:ascii="Arial" w:hAnsi="Arial" w:cs="Arial"/>
          <w:sz w:val="18"/>
          <w:szCs w:val="18"/>
        </w:rPr>
        <w:tab/>
        <w:t>ato,</w:t>
      </w:r>
      <w:r w:rsidRPr="0007727F">
        <w:rPr>
          <w:rFonts w:ascii="Arial" w:hAnsi="Arial" w:cs="Arial"/>
          <w:sz w:val="18"/>
          <w:szCs w:val="18"/>
        </w:rPr>
        <w:tab/>
        <w:t>por</w:t>
      </w:r>
      <w:r w:rsidRPr="0007727F">
        <w:rPr>
          <w:rFonts w:ascii="Arial" w:hAnsi="Arial" w:cs="Arial"/>
          <w:sz w:val="18"/>
          <w:szCs w:val="18"/>
        </w:rPr>
        <w:tab/>
        <w:t>seu</w:t>
      </w:r>
      <w:r w:rsidRPr="0007727F">
        <w:rPr>
          <w:rFonts w:ascii="Arial" w:hAnsi="Arial" w:cs="Arial"/>
          <w:sz w:val="18"/>
          <w:szCs w:val="18"/>
        </w:rPr>
        <w:tab/>
        <w:t>sócio-gerente</w:t>
      </w:r>
      <w:r w:rsidRPr="0007727F">
        <w:rPr>
          <w:rFonts w:ascii="Arial" w:hAnsi="Arial" w:cs="Arial"/>
          <w:sz w:val="18"/>
          <w:szCs w:val="18"/>
        </w:rPr>
        <w:tab/>
      </w:r>
      <w:proofErr w:type="gramStart"/>
      <w:r w:rsidRPr="0007727F">
        <w:rPr>
          <w:rFonts w:ascii="Arial" w:hAnsi="Arial" w:cs="Arial"/>
          <w:sz w:val="18"/>
          <w:szCs w:val="18"/>
        </w:rPr>
        <w:t>(</w:t>
      </w:r>
      <w:proofErr w:type="gramEnd"/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z w:val="18"/>
          <w:szCs w:val="18"/>
        </w:rPr>
        <w:tab/>
        <w:t>gerente)</w:t>
      </w:r>
      <w:r w:rsidRPr="0007727F">
        <w:rPr>
          <w:rFonts w:ascii="Arial" w:hAnsi="Arial" w:cs="Arial"/>
          <w:sz w:val="18"/>
          <w:szCs w:val="18"/>
        </w:rPr>
        <w:tab/>
      </w:r>
      <w:r w:rsidRPr="0007727F">
        <w:rPr>
          <w:rFonts w:ascii="Arial" w:hAnsi="Arial" w:cs="Arial"/>
          <w:spacing w:val="-5"/>
          <w:sz w:val="18"/>
          <w:szCs w:val="18"/>
        </w:rPr>
        <w:t>Sr.</w:t>
      </w:r>
    </w:p>
    <w:p w:rsidR="004C26D5" w:rsidRPr="0007727F" w:rsidRDefault="0037073C">
      <w:pPr>
        <w:tabs>
          <w:tab w:val="left" w:pos="2234"/>
          <w:tab w:val="left" w:pos="4928"/>
          <w:tab w:val="left" w:pos="5485"/>
        </w:tabs>
        <w:spacing w:line="360" w:lineRule="auto"/>
        <w:ind w:left="231" w:right="284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brasileiro,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estado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civil,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profissão,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residente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domiciliado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nesta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cidade,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nomeia</w:t>
      </w:r>
      <w:r w:rsidRPr="0007727F">
        <w:rPr>
          <w:rFonts w:ascii="Arial" w:hAnsi="Arial" w:cs="Arial"/>
          <w:b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e</w:t>
      </w:r>
      <w:r w:rsidRPr="0007727F">
        <w:rPr>
          <w:rFonts w:ascii="Arial" w:hAnsi="Arial" w:cs="Arial"/>
          <w:b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constitui</w:t>
      </w:r>
      <w:r w:rsidRPr="0007727F">
        <w:rPr>
          <w:rFonts w:ascii="Arial" w:hAnsi="Arial" w:cs="Arial"/>
          <w:b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seu</w:t>
      </w:r>
      <w:r w:rsidRPr="0007727F">
        <w:rPr>
          <w:rFonts w:ascii="Arial" w:hAnsi="Arial" w:cs="Arial"/>
          <w:b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representante,</w:t>
      </w:r>
      <w:r w:rsidRPr="0007727F">
        <w:rPr>
          <w:rFonts w:ascii="Arial" w:hAnsi="Arial" w:cs="Arial"/>
          <w:b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Sr.</w:t>
      </w:r>
      <w:proofErr w:type="gramEnd"/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estado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civil,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profissão,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portador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cédula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identidade,</w:t>
      </w:r>
    </w:p>
    <w:p w:rsidR="004C26D5" w:rsidRPr="0007727F" w:rsidRDefault="0037073C">
      <w:pPr>
        <w:tabs>
          <w:tab w:val="left" w:pos="2293"/>
          <w:tab w:val="left" w:pos="6198"/>
        </w:tabs>
        <w:spacing w:line="360" w:lineRule="auto"/>
        <w:ind w:left="231" w:right="283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R.G.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pacing w:val="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CPF/MF,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sob</w:t>
      </w:r>
      <w:r w:rsidRPr="0007727F">
        <w:rPr>
          <w:rFonts w:ascii="Arial" w:hAnsi="Arial" w:cs="Arial"/>
          <w:spacing w:val="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quem</w:t>
      </w:r>
      <w:r w:rsidRPr="0007727F">
        <w:rPr>
          <w:rFonts w:ascii="Arial" w:hAnsi="Arial" w:cs="Arial"/>
          <w:spacing w:val="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são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conferidos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poderes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representar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a empresa outorgante no Pregão Eletrônico nº </w:t>
      </w:r>
      <w:r w:rsidR="00ED61BC">
        <w:rPr>
          <w:rFonts w:ascii="Arial" w:hAnsi="Arial" w:cs="Arial"/>
          <w:sz w:val="18"/>
          <w:szCs w:val="18"/>
        </w:rPr>
        <w:t>0</w:t>
      </w:r>
      <w:r w:rsidR="007E766E">
        <w:rPr>
          <w:rFonts w:ascii="Arial" w:hAnsi="Arial" w:cs="Arial"/>
          <w:sz w:val="18"/>
          <w:szCs w:val="18"/>
        </w:rPr>
        <w:t>5</w:t>
      </w:r>
      <w:r w:rsidR="00ED61BC">
        <w:rPr>
          <w:rFonts w:ascii="Arial" w:hAnsi="Arial" w:cs="Arial"/>
          <w:sz w:val="18"/>
          <w:szCs w:val="18"/>
        </w:rPr>
        <w:t>/2024</w:t>
      </w:r>
      <w:r w:rsidRPr="009E2B1E">
        <w:rPr>
          <w:rFonts w:ascii="Arial" w:hAnsi="Arial" w:cs="Arial"/>
          <w:sz w:val="18"/>
          <w:szCs w:val="18"/>
        </w:rPr>
        <w:t>, instaurado</w:t>
      </w:r>
      <w:r w:rsidRPr="0007727F">
        <w:rPr>
          <w:rFonts w:ascii="Arial" w:hAnsi="Arial" w:cs="Arial"/>
          <w:sz w:val="18"/>
          <w:szCs w:val="18"/>
        </w:rPr>
        <w:t xml:space="preserve"> pelo </w:t>
      </w:r>
      <w:r w:rsidR="0076182C" w:rsidRPr="0007727F">
        <w:rPr>
          <w:rFonts w:ascii="Arial" w:hAnsi="Arial" w:cs="Arial"/>
          <w:sz w:val="18"/>
          <w:szCs w:val="18"/>
        </w:rPr>
        <w:t xml:space="preserve">Consórcio Intermuncipal de Saúde do </w:t>
      </w:r>
      <w:r w:rsidRPr="0007727F">
        <w:rPr>
          <w:rFonts w:ascii="Arial" w:hAnsi="Arial" w:cs="Arial"/>
          <w:sz w:val="18"/>
          <w:szCs w:val="18"/>
        </w:rPr>
        <w:t xml:space="preserve">Município de </w:t>
      </w:r>
      <w:proofErr w:type="gramStart"/>
      <w:r w:rsidRPr="0007727F">
        <w:rPr>
          <w:rFonts w:ascii="Arial" w:hAnsi="Arial" w:cs="Arial"/>
          <w:sz w:val="18"/>
          <w:szCs w:val="18"/>
        </w:rPr>
        <w:t>Ivaiporã-PR</w:t>
      </w:r>
      <w:proofErr w:type="gramEnd"/>
      <w:r w:rsidRPr="0007727F">
        <w:rPr>
          <w:rFonts w:ascii="Arial" w:hAnsi="Arial" w:cs="Arial"/>
          <w:sz w:val="18"/>
          <w:szCs w:val="18"/>
        </w:rPr>
        <w:t>, em especial para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firmar declarações e atas, formular lances, negociar preços, interpor recursos e desistir de sua interposição e praticar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demais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atos pertinentes ao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certame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acima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indicado.</w:t>
      </w: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37073C">
      <w:pPr>
        <w:tabs>
          <w:tab w:val="left" w:pos="8271"/>
          <w:tab w:val="left" w:pos="8825"/>
          <w:tab w:val="left" w:pos="9830"/>
        </w:tabs>
        <w:spacing w:before="183"/>
        <w:ind w:left="5459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Local,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de_</w:t>
      </w:r>
      <w:r w:rsidRPr="0007727F">
        <w:rPr>
          <w:rFonts w:ascii="Arial" w:hAnsi="Arial" w:cs="Arial"/>
          <w:sz w:val="18"/>
          <w:szCs w:val="18"/>
          <w:u w:val="single"/>
        </w:rPr>
        <w:tab/>
      </w:r>
      <w:r w:rsidRPr="0007727F">
        <w:rPr>
          <w:rFonts w:ascii="Arial" w:hAnsi="Arial" w:cs="Arial"/>
          <w:sz w:val="18"/>
          <w:szCs w:val="18"/>
        </w:rPr>
        <w:t>_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202</w:t>
      </w:r>
      <w:r w:rsidR="00ED61BC">
        <w:rPr>
          <w:rFonts w:ascii="Arial" w:hAnsi="Arial" w:cs="Arial"/>
          <w:sz w:val="18"/>
          <w:szCs w:val="18"/>
        </w:rPr>
        <w:t>4</w:t>
      </w:r>
      <w:proofErr w:type="gramEnd"/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4C26D5" w:rsidRPr="0007727F" w:rsidRDefault="00931E11">
      <w:pPr>
        <w:pStyle w:val="Corpodetexto"/>
        <w:spacing w:before="3"/>
        <w:rPr>
          <w:rFonts w:ascii="Arial" w:hAnsi="Arial" w:cs="Arial"/>
        </w:rPr>
      </w:pPr>
      <w:r>
        <w:rPr>
          <w:rFonts w:ascii="Arial" w:hAnsi="Arial" w:cs="Arial"/>
        </w:rPr>
        <w:pict>
          <v:shape id="_x0000_s1031" style="position:absolute;margin-left:210.25pt;margin-top:16.85pt;width:189pt;height:.1pt;z-index:-15714304;mso-wrap-distance-left:0;mso-wrap-distance-right:0;mso-position-horizontal-relative:page" coordorigin="4205,337" coordsize="3780,0" o:spt="100" adj="0,,0" path="m4205,337r442,m4649,337r330,m4982,337r331,m5316,337r220,m5539,337r331,m5873,337r331,m6207,337r331,m6541,337r554,m7098,337r330,m7430,337r331,m7764,337r22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4C26D5" w:rsidRPr="0007727F" w:rsidRDefault="0037073C">
      <w:pPr>
        <w:spacing w:before="88"/>
        <w:ind w:right="54"/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Nome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Responsável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Legal</w:t>
      </w:r>
    </w:p>
    <w:p w:rsidR="004C26D5" w:rsidRPr="0007727F" w:rsidRDefault="0037073C">
      <w:pPr>
        <w:spacing w:before="114"/>
        <w:ind w:right="53"/>
        <w:jc w:val="center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  <w:u w:val="thick"/>
        </w:rPr>
        <w:t>Outorgante</w:t>
      </w:r>
    </w:p>
    <w:p w:rsidR="004C26D5" w:rsidRDefault="004C26D5">
      <w:pPr>
        <w:jc w:val="center"/>
        <w:rPr>
          <w:rFonts w:ascii="Arial"/>
          <w:sz w:val="20"/>
        </w:rPr>
        <w:sectPr w:rsidR="004C26D5" w:rsidSect="00B008B0">
          <w:headerReference w:type="default" r:id="rId22"/>
          <w:footerReference w:type="default" r:id="rId23"/>
          <w:pgSz w:w="11910" w:h="16840"/>
          <w:pgMar w:top="2540" w:right="280" w:bottom="1580" w:left="620" w:header="566" w:footer="337" w:gutter="0"/>
          <w:cols w:space="720"/>
        </w:sectPr>
      </w:pPr>
    </w:p>
    <w:p w:rsidR="004C26D5" w:rsidRPr="0076182C" w:rsidRDefault="004C26D5">
      <w:pPr>
        <w:pStyle w:val="Corpodetexto"/>
        <w:spacing w:before="10"/>
        <w:rPr>
          <w:rFonts w:ascii="Arial"/>
          <w:b/>
          <w:sz w:val="19"/>
        </w:rPr>
      </w:pPr>
    </w:p>
    <w:p w:rsidR="004C26D5" w:rsidRPr="0076182C" w:rsidRDefault="0037073C">
      <w:pPr>
        <w:tabs>
          <w:tab w:val="left" w:pos="3143"/>
        </w:tabs>
        <w:spacing w:before="93"/>
        <w:ind w:right="54"/>
        <w:jc w:val="center"/>
        <w:rPr>
          <w:rFonts w:ascii="Arial" w:hAnsi="Arial"/>
          <w:b/>
          <w:sz w:val="20"/>
        </w:rPr>
      </w:pPr>
      <w:r w:rsidRPr="0076182C">
        <w:rPr>
          <w:rFonts w:ascii="Arial" w:hAnsi="Arial"/>
          <w:b/>
          <w:w w:val="95"/>
          <w:sz w:val="20"/>
        </w:rPr>
        <w:t>ATA</w:t>
      </w:r>
      <w:r w:rsidRPr="0076182C">
        <w:rPr>
          <w:rFonts w:ascii="Arial" w:hAnsi="Arial"/>
          <w:b/>
          <w:spacing w:val="10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REGISTRO</w:t>
      </w:r>
      <w:r w:rsidRPr="0076182C">
        <w:rPr>
          <w:rFonts w:ascii="Arial" w:hAnsi="Arial"/>
          <w:b/>
          <w:spacing w:val="22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PREÇOS</w:t>
      </w:r>
      <w:r w:rsidRPr="0076182C">
        <w:rPr>
          <w:rFonts w:ascii="Arial" w:hAnsi="Arial"/>
          <w:b/>
          <w:spacing w:val="22"/>
          <w:w w:val="95"/>
          <w:sz w:val="20"/>
        </w:rPr>
        <w:t xml:space="preserve"> </w:t>
      </w:r>
      <w:r w:rsidRPr="0076182C">
        <w:rPr>
          <w:rFonts w:ascii="Arial" w:hAnsi="Arial"/>
          <w:b/>
          <w:w w:val="95"/>
          <w:sz w:val="20"/>
        </w:rPr>
        <w:t>Nº</w:t>
      </w:r>
      <w:r w:rsidRPr="0076182C">
        <w:rPr>
          <w:rFonts w:ascii="Arial" w:hAnsi="Arial"/>
          <w:b/>
          <w:w w:val="95"/>
          <w:sz w:val="20"/>
        </w:rPr>
        <w:tab/>
      </w:r>
      <w:r w:rsidRPr="0076182C">
        <w:rPr>
          <w:rFonts w:ascii="Arial" w:hAnsi="Arial"/>
          <w:b/>
          <w:sz w:val="20"/>
        </w:rPr>
        <w:t>/202</w:t>
      </w:r>
      <w:r w:rsidR="00ED61BC">
        <w:rPr>
          <w:rFonts w:ascii="Arial" w:hAnsi="Arial"/>
          <w:b/>
          <w:sz w:val="20"/>
        </w:rPr>
        <w:t>4</w:t>
      </w:r>
    </w:p>
    <w:p w:rsidR="004C26D5" w:rsidRPr="009E2B1E" w:rsidRDefault="0037073C">
      <w:pPr>
        <w:spacing w:before="1"/>
        <w:ind w:left="2118" w:right="2173"/>
        <w:jc w:val="center"/>
        <w:rPr>
          <w:rFonts w:ascii="Arial" w:hAnsi="Arial"/>
          <w:b/>
          <w:sz w:val="20"/>
        </w:rPr>
      </w:pPr>
      <w:r w:rsidRPr="0076182C">
        <w:rPr>
          <w:rFonts w:ascii="Arial" w:hAnsi="Arial"/>
          <w:b/>
          <w:w w:val="95"/>
          <w:sz w:val="20"/>
        </w:rPr>
        <w:t>PREGÃO</w:t>
      </w:r>
      <w:r w:rsidRPr="0076182C">
        <w:rPr>
          <w:rFonts w:ascii="Arial" w:hAnsi="Arial"/>
          <w:b/>
          <w:spacing w:val="41"/>
          <w:w w:val="95"/>
          <w:sz w:val="20"/>
        </w:rPr>
        <w:t xml:space="preserve"> </w:t>
      </w:r>
      <w:r w:rsidRPr="00BD2208">
        <w:rPr>
          <w:rFonts w:ascii="Arial" w:hAnsi="Arial"/>
          <w:b/>
          <w:w w:val="95"/>
          <w:sz w:val="20"/>
        </w:rPr>
        <w:t>ELETRÔNICO</w:t>
      </w:r>
      <w:r w:rsidRPr="00BD2208">
        <w:rPr>
          <w:rFonts w:ascii="Arial" w:hAnsi="Arial"/>
          <w:b/>
          <w:spacing w:val="37"/>
          <w:w w:val="95"/>
          <w:sz w:val="20"/>
        </w:rPr>
        <w:t xml:space="preserve"> </w:t>
      </w:r>
      <w:r w:rsidRPr="00BD2208">
        <w:rPr>
          <w:rFonts w:ascii="Arial" w:hAnsi="Arial"/>
          <w:b/>
          <w:w w:val="95"/>
          <w:sz w:val="20"/>
        </w:rPr>
        <w:t>PARA</w:t>
      </w:r>
      <w:r w:rsidRPr="00BD2208">
        <w:rPr>
          <w:rFonts w:ascii="Arial" w:hAnsi="Arial"/>
          <w:b/>
          <w:spacing w:val="24"/>
          <w:w w:val="95"/>
          <w:sz w:val="20"/>
        </w:rPr>
        <w:t xml:space="preserve"> </w:t>
      </w:r>
      <w:r w:rsidRPr="00BD2208">
        <w:rPr>
          <w:rFonts w:ascii="Arial" w:hAnsi="Arial"/>
          <w:b/>
          <w:w w:val="95"/>
          <w:sz w:val="20"/>
        </w:rPr>
        <w:t>REGISTRO</w:t>
      </w:r>
      <w:r w:rsidRPr="00BD2208">
        <w:rPr>
          <w:rFonts w:ascii="Arial" w:hAnsi="Arial"/>
          <w:b/>
          <w:spacing w:val="37"/>
          <w:w w:val="95"/>
          <w:sz w:val="20"/>
        </w:rPr>
        <w:t xml:space="preserve"> </w:t>
      </w:r>
      <w:r w:rsidRPr="00BD2208">
        <w:rPr>
          <w:rFonts w:ascii="Arial" w:hAnsi="Arial"/>
          <w:b/>
          <w:w w:val="95"/>
          <w:sz w:val="20"/>
        </w:rPr>
        <w:t>DE</w:t>
      </w:r>
      <w:r w:rsidRPr="00BD2208">
        <w:rPr>
          <w:rFonts w:ascii="Arial" w:hAnsi="Arial"/>
          <w:b/>
          <w:spacing w:val="38"/>
          <w:w w:val="95"/>
          <w:sz w:val="20"/>
        </w:rPr>
        <w:t xml:space="preserve"> </w:t>
      </w:r>
      <w:r w:rsidRPr="00BD2208">
        <w:rPr>
          <w:rFonts w:ascii="Arial" w:hAnsi="Arial"/>
          <w:b/>
          <w:w w:val="95"/>
          <w:sz w:val="20"/>
        </w:rPr>
        <w:t>PREÇOS</w:t>
      </w:r>
      <w:r w:rsidRPr="00BD2208">
        <w:rPr>
          <w:rFonts w:ascii="Arial" w:hAnsi="Arial"/>
          <w:b/>
          <w:spacing w:val="37"/>
          <w:w w:val="95"/>
          <w:sz w:val="20"/>
        </w:rPr>
        <w:t xml:space="preserve"> </w:t>
      </w:r>
      <w:r w:rsidRPr="00BD2208">
        <w:rPr>
          <w:rFonts w:ascii="Arial" w:hAnsi="Arial"/>
          <w:b/>
          <w:w w:val="95"/>
          <w:sz w:val="20"/>
        </w:rPr>
        <w:t>Nº.</w:t>
      </w:r>
      <w:r w:rsidRPr="00BD2208">
        <w:rPr>
          <w:rFonts w:ascii="Arial" w:hAnsi="Arial"/>
          <w:b/>
          <w:spacing w:val="37"/>
          <w:w w:val="95"/>
          <w:sz w:val="20"/>
        </w:rPr>
        <w:t xml:space="preserve"> </w:t>
      </w:r>
      <w:r w:rsidR="00ED61BC" w:rsidRPr="00BD2208">
        <w:rPr>
          <w:rFonts w:ascii="Arial" w:hAnsi="Arial"/>
          <w:b/>
          <w:spacing w:val="37"/>
          <w:w w:val="95"/>
          <w:sz w:val="20"/>
        </w:rPr>
        <w:t>0</w:t>
      </w:r>
      <w:r w:rsidR="007E766E">
        <w:rPr>
          <w:rFonts w:ascii="Arial" w:hAnsi="Arial"/>
          <w:b/>
          <w:spacing w:val="37"/>
          <w:w w:val="95"/>
          <w:sz w:val="20"/>
        </w:rPr>
        <w:t>5</w:t>
      </w:r>
      <w:r w:rsidRPr="00BD2208">
        <w:rPr>
          <w:rFonts w:ascii="Arial" w:hAnsi="Arial"/>
          <w:b/>
          <w:w w:val="95"/>
          <w:sz w:val="20"/>
        </w:rPr>
        <w:t>/202</w:t>
      </w:r>
      <w:r w:rsidR="00ED61BC" w:rsidRPr="00BD2208">
        <w:rPr>
          <w:rFonts w:ascii="Arial" w:hAnsi="Arial"/>
          <w:b/>
          <w:w w:val="95"/>
          <w:sz w:val="20"/>
        </w:rPr>
        <w:t>4</w:t>
      </w:r>
      <w:r w:rsidRPr="00BD2208">
        <w:rPr>
          <w:rFonts w:ascii="Arial" w:hAnsi="Arial"/>
          <w:b/>
          <w:spacing w:val="-50"/>
          <w:w w:val="95"/>
          <w:sz w:val="20"/>
        </w:rPr>
        <w:t xml:space="preserve"> </w:t>
      </w:r>
      <w:r w:rsidRPr="009668DF">
        <w:rPr>
          <w:rFonts w:ascii="Arial" w:hAnsi="Arial"/>
          <w:b/>
          <w:sz w:val="20"/>
        </w:rPr>
        <w:t>PROCESSO</w:t>
      </w:r>
      <w:r w:rsidRPr="009668DF">
        <w:rPr>
          <w:rFonts w:ascii="Arial" w:hAnsi="Arial"/>
          <w:b/>
          <w:spacing w:val="-2"/>
          <w:sz w:val="20"/>
        </w:rPr>
        <w:t xml:space="preserve"> </w:t>
      </w:r>
      <w:r w:rsidRPr="009668DF">
        <w:rPr>
          <w:rFonts w:ascii="Arial" w:hAnsi="Arial"/>
          <w:b/>
          <w:sz w:val="20"/>
        </w:rPr>
        <w:t>Nº.</w:t>
      </w:r>
      <w:r w:rsidRPr="009668DF">
        <w:rPr>
          <w:rFonts w:ascii="Arial" w:hAnsi="Arial"/>
          <w:b/>
          <w:spacing w:val="2"/>
          <w:sz w:val="20"/>
        </w:rPr>
        <w:t xml:space="preserve"> </w:t>
      </w:r>
      <w:r w:rsidR="009668DF" w:rsidRPr="009668DF">
        <w:rPr>
          <w:rFonts w:ascii="Arial" w:hAnsi="Arial"/>
          <w:b/>
          <w:sz w:val="20"/>
        </w:rPr>
        <w:t>116</w:t>
      </w:r>
      <w:r w:rsidR="00774E0C" w:rsidRPr="009668DF">
        <w:rPr>
          <w:rFonts w:ascii="Arial" w:hAnsi="Arial"/>
          <w:b/>
          <w:sz w:val="20"/>
        </w:rPr>
        <w:t>/2024</w:t>
      </w:r>
    </w:p>
    <w:p w:rsidR="004C26D5" w:rsidRPr="0076182C" w:rsidRDefault="0037073C">
      <w:pPr>
        <w:spacing w:line="228" w:lineRule="exact"/>
        <w:ind w:right="55"/>
        <w:jc w:val="center"/>
        <w:rPr>
          <w:rFonts w:ascii="Arial"/>
          <w:b/>
          <w:sz w:val="20"/>
        </w:rPr>
      </w:pPr>
      <w:r w:rsidRPr="009E2B1E">
        <w:rPr>
          <w:rFonts w:ascii="Arial"/>
          <w:b/>
          <w:sz w:val="20"/>
        </w:rPr>
        <w:t>VALIDADE:</w:t>
      </w:r>
      <w:r w:rsidRPr="009E2B1E">
        <w:rPr>
          <w:rFonts w:ascii="Arial"/>
          <w:b/>
          <w:spacing w:val="-5"/>
          <w:sz w:val="20"/>
        </w:rPr>
        <w:t xml:space="preserve"> </w:t>
      </w:r>
      <w:r w:rsidRPr="009E2B1E">
        <w:rPr>
          <w:rFonts w:ascii="Arial"/>
          <w:b/>
          <w:sz w:val="20"/>
        </w:rPr>
        <w:t>12</w:t>
      </w:r>
      <w:r w:rsidRPr="009E2B1E">
        <w:rPr>
          <w:rFonts w:ascii="Arial"/>
          <w:b/>
          <w:spacing w:val="-4"/>
          <w:sz w:val="20"/>
        </w:rPr>
        <w:t xml:space="preserve"> </w:t>
      </w:r>
      <w:r w:rsidRPr="009E2B1E">
        <w:rPr>
          <w:rFonts w:ascii="Arial"/>
          <w:b/>
          <w:sz w:val="20"/>
        </w:rPr>
        <w:t>(DOZE)</w:t>
      </w:r>
      <w:r w:rsidRPr="009E2B1E">
        <w:rPr>
          <w:rFonts w:ascii="Arial"/>
          <w:b/>
          <w:spacing w:val="-7"/>
          <w:sz w:val="20"/>
        </w:rPr>
        <w:t xml:space="preserve"> </w:t>
      </w:r>
      <w:r w:rsidRPr="009E2B1E">
        <w:rPr>
          <w:rFonts w:ascii="Arial"/>
          <w:b/>
          <w:sz w:val="20"/>
        </w:rPr>
        <w:t>MESES</w:t>
      </w:r>
    </w:p>
    <w:p w:rsidR="004C26D5" w:rsidRDefault="004C26D5">
      <w:pPr>
        <w:pStyle w:val="Corpodetexto"/>
        <w:rPr>
          <w:rFonts w:ascii="Arial"/>
          <w:b/>
          <w:sz w:val="20"/>
        </w:rPr>
      </w:pPr>
    </w:p>
    <w:p w:rsidR="004C26D5" w:rsidRDefault="004C26D5">
      <w:pPr>
        <w:pStyle w:val="Corpodetexto"/>
        <w:spacing w:before="1"/>
        <w:rPr>
          <w:rFonts w:ascii="Arial"/>
          <w:b/>
          <w:sz w:val="20"/>
        </w:rPr>
      </w:pPr>
    </w:p>
    <w:p w:rsidR="0076182C" w:rsidRPr="0007727F" w:rsidRDefault="0037073C" w:rsidP="0076182C">
      <w:pPr>
        <w:tabs>
          <w:tab w:val="left" w:pos="10490"/>
        </w:tabs>
        <w:ind w:left="426" w:right="520"/>
        <w:jc w:val="both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t>ATA REGISTRO PREÇOS</w:t>
      </w:r>
      <w:r w:rsidRPr="0007727F">
        <w:rPr>
          <w:rFonts w:ascii="Arial" w:hAnsi="Arial" w:cs="Arial"/>
          <w:sz w:val="18"/>
          <w:szCs w:val="18"/>
        </w:rPr>
        <w:t xml:space="preserve">, </w:t>
      </w:r>
      <w:r w:rsidR="0076182C" w:rsidRPr="0007727F">
        <w:rPr>
          <w:rFonts w:ascii="Arial" w:hAnsi="Arial" w:cs="Arial"/>
          <w:b/>
          <w:sz w:val="18"/>
          <w:szCs w:val="18"/>
        </w:rPr>
        <w:t>O CONSÓRCIO INTERMUNICIPAL DE SAÚDE DA 22ª REGIONAL DE SAÚDE DE IVAIPORÃ</w:t>
      </w:r>
      <w:r w:rsidR="0076182C" w:rsidRPr="0007727F">
        <w:rPr>
          <w:rFonts w:ascii="Arial" w:hAnsi="Arial" w:cs="Arial"/>
          <w:sz w:val="18"/>
          <w:szCs w:val="18"/>
        </w:rPr>
        <w:t xml:space="preserve">, entidade de direito público, inscrita no CNPJ sob número </w:t>
      </w:r>
      <w:r w:rsidR="0076182C" w:rsidRPr="0007727F">
        <w:rPr>
          <w:rFonts w:ascii="Arial" w:hAnsi="Arial" w:cs="Arial"/>
          <w:b/>
          <w:bCs/>
          <w:sz w:val="18"/>
          <w:szCs w:val="18"/>
        </w:rPr>
        <w:t>02.586.019/0001-97</w:t>
      </w:r>
      <w:r w:rsidR="0076182C" w:rsidRPr="0007727F">
        <w:rPr>
          <w:rFonts w:ascii="Arial" w:hAnsi="Arial" w:cs="Arial"/>
          <w:sz w:val="18"/>
          <w:szCs w:val="18"/>
        </w:rPr>
        <w:t>, situado na Rua</w:t>
      </w:r>
      <w:proofErr w:type="gramStart"/>
      <w:r w:rsidR="0076182C" w:rsidRPr="0007727F">
        <w:rPr>
          <w:rFonts w:ascii="Arial" w:hAnsi="Arial" w:cs="Arial"/>
          <w:sz w:val="18"/>
          <w:szCs w:val="18"/>
        </w:rPr>
        <w:t xml:space="preserve">  </w:t>
      </w:r>
      <w:proofErr w:type="gramEnd"/>
      <w:r w:rsidR="0076182C" w:rsidRPr="0007727F">
        <w:rPr>
          <w:rFonts w:ascii="Arial" w:hAnsi="Arial" w:cs="Arial"/>
          <w:sz w:val="18"/>
          <w:szCs w:val="18"/>
        </w:rPr>
        <w:t xml:space="preserve">Professora Diva Proença, nº. </w:t>
      </w:r>
      <w:proofErr w:type="gramStart"/>
      <w:r w:rsidR="0076182C" w:rsidRPr="0007727F">
        <w:rPr>
          <w:rFonts w:ascii="Arial" w:hAnsi="Arial" w:cs="Arial"/>
          <w:sz w:val="18"/>
          <w:szCs w:val="18"/>
        </w:rPr>
        <w:t>500 em Ivaiporã, Estado</w:t>
      </w:r>
      <w:proofErr w:type="gramEnd"/>
      <w:r w:rsidR="0076182C" w:rsidRPr="0007727F">
        <w:rPr>
          <w:rFonts w:ascii="Arial" w:hAnsi="Arial" w:cs="Arial"/>
          <w:sz w:val="18"/>
          <w:szCs w:val="18"/>
        </w:rPr>
        <w:t xml:space="preserve"> do Paraná, neste ato representado por seu Presidente </w:t>
      </w:r>
      <w:r w:rsidR="0076182C" w:rsidRPr="0007727F">
        <w:rPr>
          <w:rFonts w:ascii="Arial" w:hAnsi="Arial" w:cs="Arial"/>
          <w:b/>
          <w:bCs/>
          <w:sz w:val="18"/>
          <w:szCs w:val="18"/>
        </w:rPr>
        <w:t xml:space="preserve">Sr. </w:t>
      </w:r>
      <w:r w:rsidR="0076182C" w:rsidRPr="0007727F">
        <w:rPr>
          <w:rFonts w:ascii="Arial" w:hAnsi="Arial" w:cs="Arial"/>
          <w:b/>
          <w:sz w:val="18"/>
          <w:szCs w:val="18"/>
        </w:rPr>
        <w:t>RENAN</w:t>
      </w:r>
      <w:r w:rsidR="0076182C" w:rsidRPr="0007727F">
        <w:rPr>
          <w:rFonts w:ascii="Arial" w:hAnsi="Arial" w:cs="Arial"/>
          <w:b/>
          <w:bCs/>
          <w:sz w:val="18"/>
          <w:szCs w:val="18"/>
        </w:rPr>
        <w:t xml:space="preserve"> MENCK ROMANICHEN</w:t>
      </w:r>
      <w:r w:rsidR="0076182C" w:rsidRPr="0007727F">
        <w:rPr>
          <w:rFonts w:ascii="Arial" w:hAnsi="Arial" w:cs="Arial"/>
          <w:sz w:val="18"/>
          <w:szCs w:val="18"/>
        </w:rPr>
        <w:t>, portador da CI-RG nº 8.798.161-4, expedida pela SSP/PR, e inscrito no CPF sob o nº 059.071.679-47, residente e domiciliado na Rua Ernesto Ramos 328, Bairro Balsa Velha, em Candido de Abreu - PR.</w:t>
      </w:r>
    </w:p>
    <w:p w:rsidR="004C26D5" w:rsidRPr="0007727F" w:rsidRDefault="004C26D5">
      <w:pPr>
        <w:ind w:left="373" w:right="285"/>
        <w:jc w:val="both"/>
        <w:rPr>
          <w:rFonts w:ascii="Arial" w:hAnsi="Arial" w:cs="Arial"/>
          <w:sz w:val="18"/>
          <w:szCs w:val="18"/>
        </w:rPr>
      </w:pPr>
    </w:p>
    <w:p w:rsidR="005A5BDE" w:rsidRPr="0007727F" w:rsidRDefault="0076182C" w:rsidP="005A5BDE">
      <w:pPr>
        <w:spacing w:before="240" w:after="120"/>
        <w:ind w:left="426" w:right="52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t xml:space="preserve">CONTRATADA: </w:t>
      </w:r>
      <w:r w:rsidRPr="0007727F">
        <w:rPr>
          <w:rFonts w:ascii="Arial" w:hAnsi="Arial" w:cs="Arial"/>
          <w:sz w:val="18"/>
          <w:szCs w:val="18"/>
        </w:rPr>
        <w:t xml:space="preserve">a </w:t>
      </w:r>
      <w:r w:rsidRPr="0007727F">
        <w:rPr>
          <w:rFonts w:ascii="Arial" w:hAnsi="Arial" w:cs="Arial"/>
          <w:b/>
          <w:sz w:val="18"/>
          <w:szCs w:val="18"/>
        </w:rPr>
        <w:t xml:space="preserve">EMPRESA 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begin"/>
      </w:r>
      <w:r w:rsidRPr="0007727F">
        <w:rPr>
          <w:rStyle w:val="NormalCourierNewChar"/>
          <w:rFonts w:ascii="Arial" w:hAnsi="Arial" w:cs="Arial"/>
          <w:sz w:val="18"/>
          <w:szCs w:val="18"/>
        </w:rPr>
        <w:instrText xml:space="preserve"> MERGEFIELD "Nome_Fornecedor" </w:instrTex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separate"/>
      </w:r>
      <w:r w:rsidRPr="0007727F">
        <w:rPr>
          <w:rStyle w:val="NormalCourierNewChar"/>
          <w:rFonts w:ascii="Arial" w:hAnsi="Arial" w:cs="Arial"/>
          <w:noProof/>
          <w:sz w:val="18"/>
          <w:szCs w:val="18"/>
        </w:rPr>
        <w:t>«Nome_Fornecedor»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pessoa jurídica de Direito Privado, sito à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"Endereço_Fornecedor"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«Endereço_Fornecedor»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"Bairro_Fornecedor"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«Bairro_Fornecedor»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em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"Cidade_Fornecedor"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«Cidade_Fornecedor»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inscrita no </w:t>
      </w:r>
      <w:r w:rsidRPr="0007727F">
        <w:rPr>
          <w:rFonts w:ascii="Arial" w:hAnsi="Arial" w:cs="Arial"/>
          <w:b/>
          <w:sz w:val="18"/>
          <w:szCs w:val="18"/>
        </w:rPr>
        <w:t xml:space="preserve">CNPJ Nº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"CNPJ_CPF_Fornecedor"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«CNPJ_CPF_Fornecedor»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b/>
          <w:sz w:val="18"/>
          <w:szCs w:val="18"/>
        </w:rPr>
        <w:t>,</w:t>
      </w:r>
      <w:r w:rsidRPr="0007727F">
        <w:rPr>
          <w:rFonts w:ascii="Arial" w:hAnsi="Arial" w:cs="Arial"/>
          <w:sz w:val="18"/>
          <w:szCs w:val="18"/>
        </w:rPr>
        <w:t xml:space="preserve"> representada pelo </w:t>
      </w:r>
      <w:proofErr w:type="gramStart"/>
      <w:r w:rsidRPr="0007727F">
        <w:rPr>
          <w:rFonts w:ascii="Arial" w:hAnsi="Arial" w:cs="Arial"/>
          <w:b/>
          <w:sz w:val="18"/>
          <w:szCs w:val="18"/>
        </w:rPr>
        <w:t>Sr.</w:t>
      </w:r>
      <w:proofErr w:type="gramEnd"/>
      <w:r w:rsidRPr="0007727F">
        <w:rPr>
          <w:rFonts w:ascii="Arial" w:hAnsi="Arial" w:cs="Arial"/>
          <w:b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"Nome_Representante"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«Nome_Representante»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, </w:t>
      </w:r>
      <w:r w:rsidRPr="0007727F">
        <w:rPr>
          <w:rFonts w:ascii="Arial" w:hAnsi="Arial" w:cs="Arial"/>
          <w:bCs/>
          <w:sz w:val="18"/>
          <w:szCs w:val="18"/>
        </w:rPr>
        <w:t xml:space="preserve">inscrita no </w:t>
      </w:r>
      <w:r w:rsidRPr="0007727F">
        <w:rPr>
          <w:rFonts w:ascii="Arial" w:hAnsi="Arial" w:cs="Arial"/>
          <w:b/>
          <w:bCs/>
          <w:sz w:val="18"/>
          <w:szCs w:val="18"/>
        </w:rPr>
        <w:t>CPF nº</w:t>
      </w:r>
      <w:r w:rsidRPr="0007727F">
        <w:rPr>
          <w:rFonts w:ascii="Arial" w:hAnsi="Arial" w:cs="Arial"/>
          <w:bCs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"CPF_Representante"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«CPF_Representante»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bCs/>
          <w:sz w:val="18"/>
          <w:szCs w:val="18"/>
        </w:rPr>
        <w:t xml:space="preserve">, </w:t>
      </w:r>
      <w:r w:rsidRPr="0007727F">
        <w:rPr>
          <w:rFonts w:ascii="Arial" w:hAnsi="Arial" w:cs="Arial"/>
          <w:b/>
          <w:bCs/>
          <w:sz w:val="18"/>
          <w:szCs w:val="18"/>
        </w:rPr>
        <w:t>RG n</w:t>
      </w:r>
      <w:r w:rsidRPr="0007727F">
        <w:rPr>
          <w:rFonts w:ascii="Arial" w:hAnsi="Arial" w:cs="Arial"/>
          <w:bCs/>
          <w:sz w:val="18"/>
          <w:szCs w:val="18"/>
        </w:rPr>
        <w:t xml:space="preserve">º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"RG_Representante"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«RG_Representante</w:t>
      </w:r>
      <w:r w:rsidRPr="0007727F">
        <w:rPr>
          <w:rFonts w:ascii="Arial" w:hAnsi="Arial" w:cs="Arial"/>
          <w:noProof/>
          <w:sz w:val="18"/>
          <w:szCs w:val="18"/>
        </w:rPr>
        <w:t>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SSP/PR</w:t>
      </w:r>
      <w:r w:rsidRPr="0007727F">
        <w:rPr>
          <w:rFonts w:ascii="Arial" w:hAnsi="Arial" w:cs="Arial"/>
          <w:sz w:val="18"/>
          <w:szCs w:val="18"/>
        </w:rPr>
        <w:t xml:space="preserve">, tendo em vista o resultado da licitação procedida sob a forma de 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begin"/>
      </w:r>
      <w:r w:rsidRPr="0007727F">
        <w:rPr>
          <w:rStyle w:val="NormalCourierNewChar"/>
          <w:rFonts w:ascii="Arial" w:hAnsi="Arial" w:cs="Arial"/>
          <w:sz w:val="18"/>
          <w:szCs w:val="18"/>
        </w:rPr>
        <w:instrText xml:space="preserve"> MERGEFIELD "Nome_Fornecedor" </w:instrTex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separate"/>
      </w:r>
      <w:r w:rsidRPr="0007727F">
        <w:rPr>
          <w:rStyle w:val="NormalCourierNewChar"/>
          <w:rFonts w:ascii="Arial" w:hAnsi="Arial" w:cs="Arial"/>
          <w:noProof/>
          <w:sz w:val="18"/>
          <w:szCs w:val="18"/>
        </w:rPr>
        <w:t>«Modalidade»</w:t>
      </w:r>
      <w:r w:rsidRPr="0007727F">
        <w:rPr>
          <w:rStyle w:val="NormalCourierNewChar"/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Nº</w:t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"Número_Licitação"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«Número_Licitação»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Pr="0007727F">
        <w:rPr>
          <w:rFonts w:ascii="Arial" w:hAnsi="Arial" w:cs="Arial"/>
          <w:b/>
          <w:sz w:val="18"/>
          <w:szCs w:val="18"/>
        </w:rPr>
        <w:t>/</w:t>
      </w: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"Ano_Licitação"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«Ano_Licitação»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  <w:r w:rsidR="0037073C" w:rsidRPr="0007727F">
        <w:rPr>
          <w:rFonts w:ascii="Arial" w:hAnsi="Arial" w:cs="Arial"/>
          <w:sz w:val="18"/>
          <w:szCs w:val="18"/>
        </w:rPr>
        <w:t>,</w:t>
      </w:r>
      <w:r w:rsidR="0037073C"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="005A5BDE" w:rsidRPr="0007727F">
        <w:rPr>
          <w:rFonts w:ascii="Arial" w:hAnsi="Arial" w:cs="Arial"/>
          <w:sz w:val="18"/>
          <w:szCs w:val="18"/>
        </w:rPr>
        <w:t>de acordo com a Lei n. 14.133/21, com as cláusulas seguintes e com a proposta apresentada pela CONTRATADA, que fazem parte integrante deste Contrato, acordam e aceitam:</w:t>
      </w:r>
    </w:p>
    <w:p w:rsidR="004C26D5" w:rsidRPr="0007727F" w:rsidRDefault="004C26D5">
      <w:pPr>
        <w:spacing w:before="120"/>
        <w:ind w:left="373" w:right="286"/>
        <w:jc w:val="both"/>
        <w:rPr>
          <w:rFonts w:ascii="Arial" w:hAnsi="Arial" w:cs="Arial"/>
          <w:sz w:val="18"/>
          <w:szCs w:val="18"/>
        </w:rPr>
      </w:pPr>
    </w:p>
    <w:p w:rsidR="004C26D5" w:rsidRPr="0007727F" w:rsidRDefault="0037073C" w:rsidP="00FD60E4">
      <w:pPr>
        <w:pStyle w:val="Ttulo5"/>
        <w:ind w:left="373" w:right="520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Registros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z w:val="18"/>
          <w:szCs w:val="18"/>
        </w:rPr>
        <w:t>formalizados</w:t>
      </w:r>
    </w:p>
    <w:p w:rsidR="004C26D5" w:rsidRPr="009E2B1E" w:rsidRDefault="0037073C" w:rsidP="00FD60E4">
      <w:pPr>
        <w:pStyle w:val="PargrafodaLista"/>
        <w:numPr>
          <w:ilvl w:val="0"/>
          <w:numId w:val="13"/>
        </w:numPr>
        <w:tabs>
          <w:tab w:val="left" w:pos="636"/>
        </w:tabs>
        <w:spacing w:before="145"/>
        <w:ind w:right="520" w:hanging="294"/>
        <w:jc w:val="both"/>
        <w:rPr>
          <w:rFonts w:ascii="Arial" w:hAnsi="Arial" w:cs="Arial"/>
          <w:sz w:val="18"/>
          <w:szCs w:val="18"/>
        </w:rPr>
      </w:pPr>
      <w:proofErr w:type="gramStart"/>
      <w:r w:rsidRPr="009E2B1E">
        <w:rPr>
          <w:rFonts w:ascii="Arial" w:hAnsi="Arial" w:cs="Arial"/>
          <w:sz w:val="18"/>
          <w:szCs w:val="18"/>
        </w:rPr>
        <w:t xml:space="preserve">A     </w:t>
      </w:r>
      <w:r w:rsidRPr="009E2B1E">
        <w:rPr>
          <w:rFonts w:ascii="Arial" w:hAnsi="Arial" w:cs="Arial"/>
          <w:spacing w:val="1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presente</w:t>
      </w:r>
      <w:proofErr w:type="gramEnd"/>
      <w:r w:rsidRPr="009E2B1E">
        <w:rPr>
          <w:rFonts w:ascii="Arial" w:hAnsi="Arial" w:cs="Arial"/>
          <w:sz w:val="18"/>
          <w:szCs w:val="18"/>
        </w:rPr>
        <w:t xml:space="preserve">      </w:t>
      </w:r>
      <w:r w:rsidRPr="009E2B1E">
        <w:rPr>
          <w:rFonts w:ascii="Arial" w:hAnsi="Arial" w:cs="Arial"/>
          <w:spacing w:val="1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ARP      </w:t>
      </w:r>
      <w:r w:rsidRPr="009E2B1E">
        <w:rPr>
          <w:rFonts w:ascii="Arial" w:hAnsi="Arial" w:cs="Arial"/>
          <w:spacing w:val="2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estabelece      </w:t>
      </w:r>
      <w:r w:rsidRPr="009E2B1E">
        <w:rPr>
          <w:rFonts w:ascii="Arial" w:hAnsi="Arial" w:cs="Arial"/>
          <w:spacing w:val="27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as      </w:t>
      </w:r>
      <w:r w:rsidRPr="009E2B1E">
        <w:rPr>
          <w:rFonts w:ascii="Arial" w:hAnsi="Arial" w:cs="Arial"/>
          <w:spacing w:val="28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cláusulas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e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condições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gerais      </w:t>
      </w:r>
      <w:r w:rsidRPr="009E2B1E">
        <w:rPr>
          <w:rFonts w:ascii="Arial" w:hAnsi="Arial" w:cs="Arial"/>
          <w:spacing w:val="2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para      </w:t>
      </w:r>
      <w:r w:rsidRPr="009E2B1E">
        <w:rPr>
          <w:rFonts w:ascii="Arial" w:hAnsi="Arial" w:cs="Arial"/>
          <w:spacing w:val="27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futura</w:t>
      </w:r>
    </w:p>
    <w:p w:rsidR="004C26D5" w:rsidRPr="009E2B1E" w:rsidRDefault="002A26E2" w:rsidP="00FD60E4">
      <w:pPr>
        <w:tabs>
          <w:tab w:val="left" w:pos="4788"/>
        </w:tabs>
        <w:ind w:left="342" w:right="520"/>
        <w:jc w:val="both"/>
        <w:rPr>
          <w:rFonts w:ascii="Arial" w:hAnsi="Arial" w:cs="Arial"/>
          <w:sz w:val="18"/>
          <w:szCs w:val="18"/>
        </w:rPr>
      </w:pPr>
      <w:r w:rsidRPr="00124CD6">
        <w:rPr>
          <w:sz w:val="18"/>
          <w:szCs w:val="18"/>
        </w:rPr>
        <w:t xml:space="preserve">AQUISIÇÃO DE </w:t>
      </w:r>
      <w:r w:rsidR="007E766E">
        <w:rPr>
          <w:sz w:val="18"/>
          <w:szCs w:val="18"/>
        </w:rPr>
        <w:t xml:space="preserve">SUPRIMENTOS </w:t>
      </w:r>
      <w:r w:rsidRPr="00124CD6">
        <w:rPr>
          <w:sz w:val="18"/>
          <w:szCs w:val="18"/>
        </w:rPr>
        <w:t xml:space="preserve">DE INFORMÁTICA </w:t>
      </w:r>
      <w:r w:rsidRPr="00124CD6">
        <w:rPr>
          <w:color w:val="000000"/>
          <w:sz w:val="18"/>
          <w:szCs w:val="18"/>
        </w:rPr>
        <w:t>PARA O CONSÓRCIO</w:t>
      </w:r>
      <w:r w:rsidRPr="00124CD6">
        <w:rPr>
          <w:sz w:val="18"/>
          <w:szCs w:val="18"/>
        </w:rPr>
        <w:t xml:space="preserve"> INTERMUNICIPAL DE SAÚDE DA 22ª REGIONAL DE SAÚDE DE IVAIPORÃ</w:t>
      </w:r>
      <w:r w:rsidR="0037073C" w:rsidRPr="009E2B1E">
        <w:rPr>
          <w:rFonts w:ascii="Arial" w:hAnsi="Arial" w:cs="Arial"/>
          <w:sz w:val="18"/>
          <w:szCs w:val="18"/>
        </w:rPr>
        <w:t xml:space="preserve">, cujas especificações, preço(s), quantitativo(s) e </w:t>
      </w:r>
      <w:proofErr w:type="gramStart"/>
      <w:r w:rsidR="0037073C" w:rsidRPr="009E2B1E">
        <w:rPr>
          <w:rFonts w:ascii="Arial" w:hAnsi="Arial" w:cs="Arial"/>
          <w:sz w:val="18"/>
          <w:szCs w:val="18"/>
        </w:rPr>
        <w:t>fornecedor(</w:t>
      </w:r>
      <w:proofErr w:type="gramEnd"/>
      <w:r w:rsidR="0037073C" w:rsidRPr="009E2B1E">
        <w:rPr>
          <w:rFonts w:ascii="Arial" w:hAnsi="Arial" w:cs="Arial"/>
          <w:sz w:val="18"/>
          <w:szCs w:val="18"/>
        </w:rPr>
        <w:t>es)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foram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previamente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definidos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por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meio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do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procedimento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licitatório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supracitado,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conforme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abaixo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descrito</w:t>
      </w:r>
      <w:r w:rsidR="0037073C"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="0037073C" w:rsidRPr="009E2B1E">
        <w:rPr>
          <w:rFonts w:ascii="Arial" w:hAnsi="Arial" w:cs="Arial"/>
          <w:sz w:val="18"/>
          <w:szCs w:val="18"/>
        </w:rPr>
        <w:t>resumidamente:</w:t>
      </w:r>
    </w:p>
    <w:p w:rsidR="004C26D5" w:rsidRPr="009E2B1E" w:rsidRDefault="0037073C" w:rsidP="00FD60E4">
      <w:pPr>
        <w:pStyle w:val="PargrafodaLista"/>
        <w:numPr>
          <w:ilvl w:val="0"/>
          <w:numId w:val="13"/>
        </w:numPr>
        <w:tabs>
          <w:tab w:val="left" w:pos="851"/>
        </w:tabs>
        <w:spacing w:before="90"/>
        <w:ind w:left="373" w:right="520" w:firstLine="0"/>
        <w:jc w:val="both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Ao participar do procedimento licitatório, o fornecedor obriga-se ao cumprimento de todos os encargos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estabelecidos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na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presente</w:t>
      </w:r>
      <w:r w:rsidRPr="009E2B1E">
        <w:rPr>
          <w:rFonts w:ascii="Arial" w:hAnsi="Arial" w:cs="Arial"/>
          <w:spacing w:val="-1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ARP,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nos exatos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termos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resultado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final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obtido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no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procedimento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licitatório, quanto</w:t>
      </w:r>
      <w:r w:rsidRPr="009E2B1E">
        <w:rPr>
          <w:rFonts w:ascii="Arial" w:hAnsi="Arial" w:cs="Arial"/>
          <w:spacing w:val="-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ao</w:t>
      </w:r>
      <w:r w:rsidRPr="009E2B1E">
        <w:rPr>
          <w:rFonts w:ascii="Arial" w:hAnsi="Arial" w:cs="Arial"/>
          <w:spacing w:val="-5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 xml:space="preserve">preço, a quantidade e as especificações do objeto registrado, integrando e complementado </w:t>
      </w:r>
      <w:proofErr w:type="gramStart"/>
      <w:r w:rsidRPr="009E2B1E">
        <w:rPr>
          <w:rFonts w:ascii="Arial" w:hAnsi="Arial" w:cs="Arial"/>
          <w:sz w:val="18"/>
          <w:szCs w:val="18"/>
        </w:rPr>
        <w:t>a presente</w:t>
      </w:r>
      <w:proofErr w:type="gramEnd"/>
      <w:r w:rsidRPr="009E2B1E">
        <w:rPr>
          <w:rFonts w:ascii="Arial" w:hAnsi="Arial" w:cs="Arial"/>
          <w:sz w:val="18"/>
          <w:szCs w:val="18"/>
        </w:rPr>
        <w:t xml:space="preserve"> ARP os</w:t>
      </w:r>
      <w:r w:rsidRPr="009E2B1E">
        <w:rPr>
          <w:rFonts w:ascii="Arial" w:hAnsi="Arial" w:cs="Arial"/>
          <w:spacing w:val="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seguintes</w:t>
      </w:r>
      <w:r w:rsidRPr="009E2B1E">
        <w:rPr>
          <w:rFonts w:ascii="Arial" w:hAnsi="Arial" w:cs="Arial"/>
          <w:spacing w:val="-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documentos,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os</w:t>
      </w:r>
      <w:r w:rsidRPr="009E2B1E">
        <w:rPr>
          <w:rFonts w:ascii="Arial" w:hAnsi="Arial" w:cs="Arial"/>
          <w:spacing w:val="3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quais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devem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ser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totalmente</w:t>
      </w:r>
      <w:r w:rsidRPr="009E2B1E">
        <w:rPr>
          <w:rFonts w:ascii="Arial" w:hAnsi="Arial" w:cs="Arial"/>
          <w:spacing w:val="-1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observados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cumpridos:</w:t>
      </w:r>
    </w:p>
    <w:p w:rsidR="004C26D5" w:rsidRPr="009E2B1E" w:rsidRDefault="0037073C" w:rsidP="00FD60E4">
      <w:pPr>
        <w:pStyle w:val="PargrafodaLista"/>
        <w:numPr>
          <w:ilvl w:val="1"/>
          <w:numId w:val="13"/>
        </w:numPr>
        <w:tabs>
          <w:tab w:val="left" w:pos="851"/>
        </w:tabs>
        <w:spacing w:before="119"/>
        <w:ind w:right="520" w:hanging="734"/>
        <w:jc w:val="both"/>
        <w:rPr>
          <w:rFonts w:ascii="Arial" w:hAnsi="Arial" w:cs="Arial"/>
          <w:sz w:val="18"/>
          <w:szCs w:val="18"/>
        </w:rPr>
      </w:pPr>
      <w:r w:rsidRPr="009E2B1E">
        <w:rPr>
          <w:rFonts w:ascii="Arial" w:hAnsi="Arial" w:cs="Arial"/>
          <w:sz w:val="18"/>
          <w:szCs w:val="18"/>
        </w:rPr>
        <w:t>Edital</w:t>
      </w:r>
      <w:r w:rsidRPr="009E2B1E">
        <w:rPr>
          <w:rFonts w:ascii="Arial" w:hAnsi="Arial" w:cs="Arial"/>
          <w:spacing w:val="-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de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Licitação</w:t>
      </w:r>
      <w:r w:rsidRPr="009E2B1E">
        <w:rPr>
          <w:rFonts w:ascii="Arial" w:hAnsi="Arial" w:cs="Arial"/>
          <w:spacing w:val="-6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referente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ao</w:t>
      </w:r>
      <w:r w:rsidRPr="009E2B1E">
        <w:rPr>
          <w:rFonts w:ascii="Arial" w:hAnsi="Arial" w:cs="Arial"/>
          <w:spacing w:val="-2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Pregão</w:t>
      </w:r>
      <w:r w:rsidRPr="009E2B1E">
        <w:rPr>
          <w:rFonts w:ascii="Arial" w:hAnsi="Arial" w:cs="Arial"/>
          <w:spacing w:val="-4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Eletrônico</w:t>
      </w:r>
      <w:r w:rsidRPr="009E2B1E">
        <w:rPr>
          <w:rFonts w:ascii="Arial" w:hAnsi="Arial" w:cs="Arial"/>
          <w:spacing w:val="-5"/>
          <w:sz w:val="18"/>
          <w:szCs w:val="18"/>
        </w:rPr>
        <w:t xml:space="preserve"> </w:t>
      </w:r>
      <w:r w:rsidRPr="009E2B1E">
        <w:rPr>
          <w:rFonts w:ascii="Arial" w:hAnsi="Arial" w:cs="Arial"/>
          <w:sz w:val="18"/>
          <w:szCs w:val="18"/>
        </w:rPr>
        <w:t>nº</w:t>
      </w:r>
      <w:r w:rsidRPr="009E2B1E">
        <w:rPr>
          <w:rFonts w:ascii="Arial" w:hAnsi="Arial" w:cs="Arial"/>
          <w:sz w:val="18"/>
          <w:szCs w:val="18"/>
          <w:u w:val="single"/>
        </w:rPr>
        <w:t xml:space="preserve"> </w:t>
      </w:r>
      <w:r w:rsidR="00ED61BC">
        <w:rPr>
          <w:rFonts w:ascii="Arial" w:hAnsi="Arial" w:cs="Arial"/>
          <w:sz w:val="18"/>
          <w:szCs w:val="18"/>
          <w:u w:val="single"/>
        </w:rPr>
        <w:t>0</w:t>
      </w:r>
      <w:r w:rsidR="007E766E">
        <w:rPr>
          <w:rFonts w:ascii="Arial" w:hAnsi="Arial" w:cs="Arial"/>
          <w:sz w:val="18"/>
          <w:szCs w:val="18"/>
          <w:u w:val="single"/>
        </w:rPr>
        <w:t>5</w:t>
      </w:r>
      <w:r w:rsidRPr="009E2B1E">
        <w:rPr>
          <w:rFonts w:ascii="Arial" w:hAnsi="Arial" w:cs="Arial"/>
          <w:sz w:val="18"/>
          <w:szCs w:val="18"/>
        </w:rPr>
        <w:t>/202</w:t>
      </w:r>
      <w:r w:rsidR="00ED61BC">
        <w:rPr>
          <w:rFonts w:ascii="Arial" w:hAnsi="Arial" w:cs="Arial"/>
          <w:sz w:val="18"/>
          <w:szCs w:val="18"/>
        </w:rPr>
        <w:t>4</w:t>
      </w:r>
      <w:r w:rsidRPr="009E2B1E">
        <w:rPr>
          <w:rFonts w:ascii="Arial" w:hAnsi="Arial" w:cs="Arial"/>
          <w:sz w:val="18"/>
          <w:szCs w:val="18"/>
        </w:rPr>
        <w:t>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51"/>
        </w:tabs>
        <w:spacing w:before="121"/>
        <w:ind w:left="426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Termo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Referência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(e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seus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anexos)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contendo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especificações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técnicas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completas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todas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condições gerais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execução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objeto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spacing w:before="121"/>
        <w:ind w:left="851" w:right="520" w:hanging="425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Proposta(s)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comercial(</w:t>
      </w:r>
      <w:proofErr w:type="gramEnd"/>
      <w:r w:rsidRPr="0007727F">
        <w:rPr>
          <w:rFonts w:ascii="Arial" w:hAnsi="Arial" w:cs="Arial"/>
          <w:sz w:val="18"/>
          <w:szCs w:val="18"/>
        </w:rPr>
        <w:t>is)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do(s)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particular(es)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cujo(s)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preço(s)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conta(m)</w:t>
      </w:r>
      <w:r w:rsidRPr="0007727F">
        <w:rPr>
          <w:rFonts w:ascii="Arial" w:hAnsi="Arial" w:cs="Arial"/>
          <w:spacing w:val="-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registrado(s).</w:t>
      </w:r>
    </w:p>
    <w:p w:rsidR="004C26D5" w:rsidRPr="0007727F" w:rsidRDefault="004C26D5" w:rsidP="00FD60E4">
      <w:pPr>
        <w:pStyle w:val="Corpodetexto"/>
        <w:ind w:right="520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spacing w:before="1"/>
        <w:ind w:left="426" w:right="520"/>
        <w:rPr>
          <w:sz w:val="18"/>
          <w:szCs w:val="18"/>
        </w:rPr>
      </w:pPr>
      <w:r w:rsidRPr="0007727F">
        <w:rPr>
          <w:sz w:val="18"/>
          <w:szCs w:val="18"/>
        </w:rPr>
        <w:t>Vigência</w:t>
      </w:r>
      <w:r w:rsidRPr="0007727F">
        <w:rPr>
          <w:spacing w:val="-6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-13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705"/>
        </w:tabs>
        <w:spacing w:before="118"/>
        <w:ind w:left="462" w:right="520" w:firstLine="0"/>
        <w:jc w:val="both"/>
        <w:rPr>
          <w:rFonts w:ascii="Arial" w:hAnsi="Arial" w:cs="Arial"/>
          <w:sz w:val="18"/>
          <w:szCs w:val="18"/>
        </w:rPr>
      </w:pPr>
      <w:proofErr w:type="gramStart"/>
      <w:r w:rsidRPr="0007727F">
        <w:rPr>
          <w:rFonts w:ascii="Arial" w:hAnsi="Arial" w:cs="Arial"/>
          <w:sz w:val="18"/>
          <w:szCs w:val="18"/>
        </w:rPr>
        <w:t>A presente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ARP tem vigência de 12 MESES, contados a partir da data da sua publicação, podendo ser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até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24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MESES,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nos termos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permitidos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art.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84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19"/>
        </w:tabs>
        <w:spacing w:before="120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dependerá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concordância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comprovação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vantajosidade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dos preços.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06"/>
          <w:tab w:val="left" w:pos="907"/>
        </w:tabs>
        <w:spacing w:before="121"/>
        <w:ind w:left="426" w:right="520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3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prorrogação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vigência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3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</w:t>
      </w:r>
      <w:r w:rsidRPr="0007727F">
        <w:rPr>
          <w:rFonts w:ascii="Arial" w:hAnsi="Arial" w:cs="Arial"/>
          <w:spacing w:val="4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será</w:t>
      </w:r>
      <w:r w:rsidRPr="0007727F">
        <w:rPr>
          <w:rFonts w:ascii="Arial" w:hAnsi="Arial" w:cs="Arial"/>
          <w:spacing w:val="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registrada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mediante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prorrogação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pactuado</w:t>
      </w:r>
      <w:r w:rsidRPr="0007727F">
        <w:rPr>
          <w:rFonts w:ascii="Arial" w:hAnsi="Arial" w:cs="Arial"/>
          <w:spacing w:val="6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pelas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partes nos autos 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gestão da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ARP.</w:t>
      </w:r>
    </w:p>
    <w:p w:rsidR="004C26D5" w:rsidRPr="0007727F" w:rsidRDefault="004C26D5" w:rsidP="00FD60E4">
      <w:pPr>
        <w:pStyle w:val="Corpodetexto"/>
        <w:spacing w:before="6"/>
        <w:ind w:right="520"/>
        <w:rPr>
          <w:rFonts w:ascii="Arial" w:hAnsi="Arial" w:cs="Arial"/>
        </w:rPr>
      </w:pP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40"/>
        </w:tabs>
        <w:spacing w:before="1"/>
        <w:ind w:left="515" w:right="520" w:hanging="8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 prorrogação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 vigência da ARP deverá ser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publicada seu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extrato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 divulgada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 Diário Oficial 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="005A5BDE" w:rsidRPr="0007727F">
        <w:rPr>
          <w:rFonts w:ascii="Arial" w:hAnsi="Arial" w:cs="Arial"/>
          <w:spacing w:val="1"/>
          <w:sz w:val="18"/>
          <w:szCs w:val="18"/>
        </w:rPr>
        <w:t>Consórcio.</w:t>
      </w:r>
    </w:p>
    <w:p w:rsidR="004C26D5" w:rsidRPr="0007727F" w:rsidRDefault="004C26D5" w:rsidP="00FD60E4">
      <w:pPr>
        <w:pStyle w:val="Corpodetexto"/>
        <w:spacing w:before="10"/>
        <w:ind w:right="520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ind w:left="231" w:right="520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Contratações</w:t>
      </w:r>
      <w:r w:rsidRPr="0007727F">
        <w:rPr>
          <w:spacing w:val="-11"/>
          <w:sz w:val="18"/>
          <w:szCs w:val="18"/>
        </w:rPr>
        <w:t xml:space="preserve"> </w:t>
      </w:r>
      <w:r w:rsidRPr="0007727F">
        <w:rPr>
          <w:sz w:val="18"/>
          <w:szCs w:val="18"/>
        </w:rPr>
        <w:t>futuras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799"/>
        </w:tabs>
        <w:spacing w:before="120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As contratações decorrentes da presente ARP poderão ser realizadas diretamente pelo </w:t>
      </w:r>
      <w:r w:rsidRPr="0007727F">
        <w:rPr>
          <w:rFonts w:ascii="Arial" w:hAnsi="Arial" w:cs="Arial"/>
          <w:b/>
          <w:sz w:val="18"/>
          <w:szCs w:val="18"/>
        </w:rPr>
        <w:t>órgão gerenciador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 por cada um dos participantes (se houver), observados os quantitativos respectivamente previstos para cada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procedimento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licitação,</w:t>
      </w:r>
      <w:r w:rsidRPr="0007727F">
        <w:rPr>
          <w:rFonts w:ascii="Arial" w:hAnsi="Arial" w:cs="Arial"/>
          <w:spacing w:val="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demais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exigências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formalidades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legislação.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19"/>
        </w:tabs>
        <w:spacing w:before="92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Em caso de licitação com critério de julgamento por GRUPO DE ITENS, as contratações futuras deverão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realizadas,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regra,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forma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proporcional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todos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itens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cada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grupo,</w:t>
      </w:r>
      <w:r w:rsidRPr="0007727F">
        <w:rPr>
          <w:rFonts w:ascii="Arial" w:hAnsi="Arial" w:cs="Arial"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salvo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justificativa</w:t>
      </w:r>
      <w:r w:rsidRPr="0007727F">
        <w:rPr>
          <w:rFonts w:ascii="Arial" w:hAnsi="Arial" w:cs="Arial"/>
          <w:spacing w:val="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técnica</w:t>
      </w:r>
      <w:r w:rsidRPr="0007727F">
        <w:rPr>
          <w:rFonts w:ascii="Arial" w:hAnsi="Arial" w:cs="Arial"/>
          <w:spacing w:val="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="005A5BDE"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desde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valor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registrado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seja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igual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inferior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aos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contidos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nas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propostas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dos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demais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licitantes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compatíveis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mercado,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termos contidos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art.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82,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§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2º,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Lei14.</w:t>
      </w:r>
      <w:proofErr w:type="gramEnd"/>
      <w:r w:rsidRPr="0007727F">
        <w:rPr>
          <w:rFonts w:ascii="Arial" w:hAnsi="Arial" w:cs="Arial"/>
          <w:sz w:val="18"/>
          <w:szCs w:val="18"/>
        </w:rPr>
        <w:t>133/2021.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90"/>
        </w:tabs>
        <w:spacing w:before="119"/>
        <w:ind w:left="462" w:right="520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A contratação decorrente deverá observar as condições fixadas no </w:t>
      </w:r>
      <w:r w:rsidRPr="0007727F">
        <w:rPr>
          <w:rFonts w:ascii="Arial" w:hAnsi="Arial" w:cs="Arial"/>
          <w:b/>
          <w:sz w:val="18"/>
          <w:szCs w:val="18"/>
        </w:rPr>
        <w:t>Edital de Licitação referente ao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Pregão Eletrônico nº</w:t>
      </w:r>
      <w:r w:rsidR="00ED61BC">
        <w:rPr>
          <w:rFonts w:ascii="Arial" w:hAnsi="Arial" w:cs="Arial"/>
          <w:b/>
          <w:sz w:val="18"/>
          <w:szCs w:val="18"/>
        </w:rPr>
        <w:t>0</w:t>
      </w:r>
      <w:r w:rsidR="007E766E">
        <w:rPr>
          <w:rFonts w:ascii="Arial" w:hAnsi="Arial" w:cs="Arial"/>
          <w:b/>
          <w:sz w:val="18"/>
          <w:szCs w:val="18"/>
        </w:rPr>
        <w:t>5</w:t>
      </w:r>
      <w:r w:rsidRPr="0007727F">
        <w:rPr>
          <w:rFonts w:ascii="Arial" w:hAnsi="Arial" w:cs="Arial"/>
          <w:b/>
          <w:sz w:val="18"/>
          <w:szCs w:val="18"/>
        </w:rPr>
        <w:t>/202</w:t>
      </w:r>
      <w:r w:rsidR="00ED61BC">
        <w:rPr>
          <w:rFonts w:ascii="Arial" w:hAnsi="Arial" w:cs="Arial"/>
          <w:b/>
          <w:sz w:val="18"/>
          <w:szCs w:val="18"/>
        </w:rPr>
        <w:t>4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seus</w:t>
      </w:r>
      <w:r w:rsidRPr="0007727F">
        <w:rPr>
          <w:rFonts w:ascii="Arial" w:hAnsi="Arial" w:cs="Arial"/>
          <w:spacing w:val="-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Anexos.</w:t>
      </w:r>
    </w:p>
    <w:p w:rsidR="004C26D5" w:rsidRPr="0007727F" w:rsidRDefault="004C26D5" w:rsidP="00FD60E4">
      <w:pPr>
        <w:pStyle w:val="Corpodetexto"/>
        <w:spacing w:before="1"/>
        <w:ind w:right="520"/>
        <w:rPr>
          <w:rFonts w:ascii="Arial" w:hAnsi="Arial" w:cs="Arial"/>
        </w:rPr>
      </w:pPr>
    </w:p>
    <w:p w:rsidR="004C26D5" w:rsidRPr="0007727F" w:rsidRDefault="0037073C">
      <w:pPr>
        <w:pStyle w:val="Ttulo5"/>
        <w:ind w:right="56"/>
        <w:jc w:val="center"/>
        <w:rPr>
          <w:sz w:val="18"/>
          <w:szCs w:val="18"/>
        </w:rPr>
      </w:pPr>
      <w:r w:rsidRPr="0007727F">
        <w:rPr>
          <w:sz w:val="18"/>
          <w:szCs w:val="18"/>
        </w:rPr>
        <w:t>Vínculos</w:t>
      </w:r>
      <w:r w:rsidRPr="0007727F">
        <w:rPr>
          <w:spacing w:val="-5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-12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>
      <w:pPr>
        <w:pStyle w:val="PargrafodaLista"/>
        <w:numPr>
          <w:ilvl w:val="0"/>
          <w:numId w:val="13"/>
        </w:numPr>
        <w:tabs>
          <w:tab w:val="left" w:pos="715"/>
        </w:tabs>
        <w:spacing w:before="121"/>
        <w:ind w:left="462" w:right="536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 existência desta ARP não obriga a Administração a contratar, facultando-se a realização de licitação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específica para a aquisição pretendida, assegurada preferência ao fornecedor registrado em igualdade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condições.</w:t>
      </w:r>
    </w:p>
    <w:p w:rsidR="004C26D5" w:rsidRPr="009E2B1E" w:rsidRDefault="0037073C">
      <w:pPr>
        <w:pStyle w:val="PargrafodaLista"/>
        <w:numPr>
          <w:ilvl w:val="0"/>
          <w:numId w:val="13"/>
        </w:numPr>
        <w:tabs>
          <w:tab w:val="left" w:pos="727"/>
        </w:tabs>
        <w:spacing w:before="121"/>
        <w:ind w:left="462" w:right="537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 titular do registro de preços vincula-se integralmente, durante a vigência da ARP, ao cumprimento das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 contidas na ARP, bem como à formalização das contratações dela decorrentes, salvo cancelamento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ou rescisão do registro, </w:t>
      </w:r>
      <w:proofErr w:type="gramStart"/>
      <w:r w:rsidRPr="0007727F">
        <w:rPr>
          <w:rFonts w:ascii="Arial" w:hAnsi="Arial" w:cs="Arial"/>
          <w:sz w:val="18"/>
          <w:szCs w:val="18"/>
        </w:rPr>
        <w:t>sob pena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de sofrer as sanções administrativas </w:t>
      </w:r>
      <w:r w:rsidRPr="009E2B1E">
        <w:rPr>
          <w:rFonts w:ascii="Arial" w:hAnsi="Arial" w:cs="Arial"/>
          <w:sz w:val="18"/>
          <w:szCs w:val="18"/>
        </w:rPr>
        <w:t xml:space="preserve">previstas </w:t>
      </w:r>
      <w:r w:rsidRPr="00F110A1">
        <w:rPr>
          <w:rFonts w:ascii="Arial" w:hAnsi="Arial" w:cs="Arial"/>
          <w:b/>
          <w:sz w:val="18"/>
          <w:szCs w:val="18"/>
        </w:rPr>
        <w:t>no item</w:t>
      </w:r>
      <w:r w:rsidRPr="00F110A1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F110A1">
        <w:rPr>
          <w:rFonts w:ascii="Arial" w:hAnsi="Arial" w:cs="Arial"/>
          <w:sz w:val="18"/>
          <w:szCs w:val="18"/>
        </w:rPr>
        <w:t>do Termo de</w:t>
      </w:r>
      <w:r w:rsidRPr="00F110A1">
        <w:rPr>
          <w:rFonts w:ascii="Arial" w:hAnsi="Arial" w:cs="Arial"/>
          <w:spacing w:val="1"/>
          <w:sz w:val="18"/>
          <w:szCs w:val="18"/>
        </w:rPr>
        <w:t xml:space="preserve"> </w:t>
      </w:r>
      <w:r w:rsidRPr="00F110A1">
        <w:rPr>
          <w:rFonts w:ascii="Arial" w:hAnsi="Arial" w:cs="Arial"/>
          <w:sz w:val="18"/>
          <w:szCs w:val="18"/>
        </w:rPr>
        <w:t>Referência</w:t>
      </w:r>
      <w:r w:rsidRPr="00F110A1">
        <w:rPr>
          <w:rFonts w:ascii="Arial" w:hAnsi="Arial" w:cs="Arial"/>
          <w:spacing w:val="-1"/>
          <w:sz w:val="18"/>
          <w:szCs w:val="18"/>
        </w:rPr>
        <w:t xml:space="preserve"> </w:t>
      </w:r>
      <w:r w:rsidRPr="00F110A1">
        <w:rPr>
          <w:rFonts w:ascii="Arial" w:hAnsi="Arial" w:cs="Arial"/>
          <w:sz w:val="18"/>
          <w:szCs w:val="18"/>
        </w:rPr>
        <w:t>anexo</w:t>
      </w:r>
      <w:r w:rsidRPr="009E2B1E">
        <w:rPr>
          <w:rFonts w:ascii="Arial" w:hAnsi="Arial" w:cs="Arial"/>
          <w:sz w:val="18"/>
          <w:szCs w:val="18"/>
        </w:rPr>
        <w:t>.</w:t>
      </w:r>
    </w:p>
    <w:p w:rsidR="004C26D5" w:rsidRPr="0007727F" w:rsidRDefault="004C26D5">
      <w:pPr>
        <w:pStyle w:val="Ttulo5"/>
        <w:spacing w:before="119" w:after="4"/>
        <w:ind w:left="462"/>
        <w:rPr>
          <w:sz w:val="18"/>
          <w:szCs w:val="18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120"/>
        <w:gridCol w:w="1416"/>
        <w:gridCol w:w="1277"/>
        <w:gridCol w:w="1702"/>
        <w:gridCol w:w="2268"/>
      </w:tblGrid>
      <w:tr w:rsidR="004C26D5" w:rsidRPr="0007727F">
        <w:trPr>
          <w:trHeight w:val="1153"/>
        </w:trPr>
        <w:tc>
          <w:tcPr>
            <w:tcW w:w="708" w:type="dxa"/>
          </w:tcPr>
          <w:p w:rsidR="004C26D5" w:rsidRPr="0007727F" w:rsidRDefault="0037073C">
            <w:pPr>
              <w:pStyle w:val="TableParagraph"/>
              <w:spacing w:before="119"/>
              <w:ind w:left="88" w:right="9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120" w:type="dxa"/>
          </w:tcPr>
          <w:p w:rsidR="004C26D5" w:rsidRPr="0007727F" w:rsidRDefault="0037073C">
            <w:pPr>
              <w:pStyle w:val="TableParagraph"/>
              <w:spacing w:before="119"/>
              <w:ind w:left="736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1416" w:type="dxa"/>
          </w:tcPr>
          <w:p w:rsidR="004C26D5" w:rsidRPr="0007727F" w:rsidRDefault="0037073C">
            <w:pPr>
              <w:pStyle w:val="TableParagraph"/>
              <w:spacing w:before="119"/>
              <w:ind w:left="146" w:right="134" w:firstLine="105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UNIDADE</w:t>
            </w:r>
            <w:r w:rsidRPr="0007727F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DE</w:t>
            </w:r>
            <w:r w:rsidRPr="0007727F">
              <w:rPr>
                <w:rFonts w:ascii="Arial" w:hAnsi="Arial" w:cs="Arial"/>
                <w:b/>
                <w:spacing w:val="-9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MEDIDA</w:t>
            </w:r>
          </w:p>
        </w:tc>
        <w:tc>
          <w:tcPr>
            <w:tcW w:w="1277" w:type="dxa"/>
          </w:tcPr>
          <w:p w:rsidR="004C26D5" w:rsidRPr="0007727F" w:rsidRDefault="0037073C">
            <w:pPr>
              <w:pStyle w:val="TableParagraph"/>
              <w:spacing w:before="119"/>
              <w:ind w:left="498" w:right="82" w:hanging="389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QUANTIDA</w:t>
            </w:r>
            <w:r w:rsidRPr="0007727F">
              <w:rPr>
                <w:rFonts w:ascii="Arial" w:hAnsi="Arial" w:cs="Arial"/>
                <w:b/>
                <w:spacing w:val="-54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</w:tc>
        <w:tc>
          <w:tcPr>
            <w:tcW w:w="1702" w:type="dxa"/>
          </w:tcPr>
          <w:p w:rsidR="004C26D5" w:rsidRPr="0007727F" w:rsidRDefault="0037073C">
            <w:pPr>
              <w:pStyle w:val="TableParagraph"/>
              <w:spacing w:before="119"/>
              <w:ind w:left="366" w:right="347" w:firstLine="141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z w:val="18"/>
                <w:szCs w:val="18"/>
              </w:rPr>
              <w:t>VALOR</w:t>
            </w:r>
            <w:r w:rsidRPr="0007727F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UNITÁRIO</w:t>
            </w:r>
          </w:p>
        </w:tc>
        <w:tc>
          <w:tcPr>
            <w:tcW w:w="2268" w:type="dxa"/>
          </w:tcPr>
          <w:p w:rsidR="004C26D5" w:rsidRPr="0007727F" w:rsidRDefault="0037073C">
            <w:pPr>
              <w:pStyle w:val="TableParagraph"/>
              <w:spacing w:before="119"/>
              <w:ind w:left="436"/>
              <w:rPr>
                <w:rFonts w:ascii="Arial" w:hAnsi="Arial" w:cs="Arial"/>
                <w:b/>
                <w:sz w:val="18"/>
                <w:szCs w:val="18"/>
              </w:rPr>
            </w:pPr>
            <w:r w:rsidRPr="0007727F">
              <w:rPr>
                <w:rFonts w:ascii="Arial" w:hAnsi="Arial" w:cs="Arial"/>
                <w:b/>
                <w:spacing w:val="-2"/>
                <w:sz w:val="18"/>
                <w:szCs w:val="18"/>
              </w:rPr>
              <w:t>VALOR</w:t>
            </w:r>
            <w:r w:rsidRPr="0007727F">
              <w:rPr>
                <w:rFonts w:ascii="Arial" w:hAnsi="Arial" w:cs="Arial"/>
                <w:b/>
                <w:spacing w:val="-12"/>
                <w:sz w:val="18"/>
                <w:szCs w:val="18"/>
              </w:rPr>
              <w:t xml:space="preserve"> </w:t>
            </w:r>
            <w:r w:rsidRPr="0007727F">
              <w:rPr>
                <w:rFonts w:ascii="Arial" w:hAnsi="Arial" w:cs="Arial"/>
                <w:b/>
                <w:spacing w:val="-1"/>
                <w:sz w:val="18"/>
                <w:szCs w:val="18"/>
              </w:rPr>
              <w:t>TOTAL</w:t>
            </w:r>
          </w:p>
        </w:tc>
      </w:tr>
      <w:tr w:rsidR="004C26D5" w:rsidRPr="0007727F">
        <w:trPr>
          <w:trHeight w:val="637"/>
        </w:trPr>
        <w:tc>
          <w:tcPr>
            <w:tcW w:w="708" w:type="dxa"/>
          </w:tcPr>
          <w:p w:rsidR="004C26D5" w:rsidRPr="0007727F" w:rsidRDefault="0037073C">
            <w:pPr>
              <w:pStyle w:val="TableParagraph"/>
              <w:spacing w:before="122"/>
              <w:ind w:left="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07727F">
              <w:rPr>
                <w:rFonts w:ascii="Arial" w:hAnsi="Arial" w:cs="Arial"/>
                <w:b/>
                <w:w w:val="99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120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6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26D5" w:rsidRPr="0007727F">
        <w:trPr>
          <w:trHeight w:val="640"/>
        </w:trPr>
        <w:tc>
          <w:tcPr>
            <w:tcW w:w="8223" w:type="dxa"/>
            <w:gridSpan w:val="5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4C26D5" w:rsidRPr="0007727F" w:rsidRDefault="004C26D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C26D5" w:rsidRPr="0007727F" w:rsidRDefault="004C26D5">
      <w:pPr>
        <w:pStyle w:val="Corpodetexto"/>
        <w:rPr>
          <w:rFonts w:ascii="Arial" w:hAnsi="Arial" w:cs="Arial"/>
          <w:b/>
        </w:rPr>
      </w:pPr>
    </w:p>
    <w:p w:rsidR="004C26D5" w:rsidRPr="0007727F" w:rsidRDefault="0037073C">
      <w:pPr>
        <w:spacing w:before="174"/>
        <w:ind w:left="373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t>Obrigações</w:t>
      </w:r>
      <w:r w:rsidRPr="0007727F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do</w:t>
      </w:r>
      <w:r w:rsidRPr="0007727F">
        <w:rPr>
          <w:rFonts w:ascii="Arial" w:hAnsi="Arial" w:cs="Arial"/>
          <w:b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fornecedor</w:t>
      </w:r>
    </w:p>
    <w:p w:rsidR="004C26D5" w:rsidRPr="0007727F" w:rsidRDefault="004C26D5">
      <w:pPr>
        <w:pStyle w:val="Corpodetexto"/>
        <w:rPr>
          <w:rFonts w:ascii="Arial" w:hAnsi="Arial" w:cs="Arial"/>
          <w:b/>
        </w:rPr>
      </w:pPr>
    </w:p>
    <w:p w:rsidR="004C26D5" w:rsidRPr="0007727F" w:rsidRDefault="0037073C">
      <w:pPr>
        <w:pStyle w:val="Ttulo5"/>
        <w:numPr>
          <w:ilvl w:val="0"/>
          <w:numId w:val="13"/>
        </w:numPr>
        <w:tabs>
          <w:tab w:val="left" w:pos="594"/>
        </w:tabs>
        <w:ind w:left="593" w:hanging="221"/>
        <w:jc w:val="both"/>
        <w:rPr>
          <w:sz w:val="18"/>
          <w:szCs w:val="18"/>
        </w:rPr>
      </w:pPr>
      <w:r w:rsidRPr="0007727F">
        <w:rPr>
          <w:w w:val="95"/>
          <w:sz w:val="18"/>
          <w:szCs w:val="18"/>
        </w:rPr>
        <w:t>O</w:t>
      </w:r>
      <w:r w:rsidRPr="0007727F">
        <w:rPr>
          <w:spacing w:val="25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FORNECEDOR</w:t>
      </w:r>
      <w:r w:rsidRPr="0007727F">
        <w:rPr>
          <w:spacing w:val="28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cujo</w:t>
      </w:r>
      <w:r w:rsidRPr="0007727F">
        <w:rPr>
          <w:spacing w:val="33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preço</w:t>
      </w:r>
      <w:r w:rsidRPr="0007727F">
        <w:rPr>
          <w:spacing w:val="29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conste</w:t>
      </w:r>
      <w:r w:rsidRPr="0007727F">
        <w:rPr>
          <w:spacing w:val="28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registrado</w:t>
      </w:r>
      <w:r w:rsidRPr="0007727F">
        <w:rPr>
          <w:spacing w:val="26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na</w:t>
      </w:r>
      <w:r w:rsidRPr="0007727F">
        <w:rPr>
          <w:spacing w:val="27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presente</w:t>
      </w:r>
      <w:r w:rsidRPr="0007727F">
        <w:rPr>
          <w:spacing w:val="12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ARP</w:t>
      </w:r>
      <w:r w:rsidRPr="0007727F">
        <w:rPr>
          <w:spacing w:val="20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obriga-se</w:t>
      </w:r>
      <w:r w:rsidRPr="0007727F">
        <w:rPr>
          <w:spacing w:val="32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a: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49"/>
        </w:tabs>
        <w:spacing w:before="121"/>
        <w:ind w:left="462" w:right="1106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Retirar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respectiva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nota</w:t>
      </w:r>
      <w:r w:rsidRPr="0007727F">
        <w:rPr>
          <w:rFonts w:ascii="Arial" w:hAnsi="Arial" w:cs="Arial"/>
          <w:b/>
          <w:spacing w:val="1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1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empenho</w:t>
      </w:r>
      <w:r w:rsidRPr="0007727F">
        <w:rPr>
          <w:rFonts w:ascii="Arial" w:hAnsi="Arial" w:cs="Arial"/>
          <w:b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ou</w:t>
      </w:r>
      <w:r w:rsidRPr="0007727F">
        <w:rPr>
          <w:rFonts w:ascii="Arial" w:hAnsi="Arial" w:cs="Arial"/>
          <w:b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autorização</w:t>
      </w:r>
      <w:r w:rsidRPr="0007727F">
        <w:rPr>
          <w:rFonts w:ascii="Arial" w:hAnsi="Arial" w:cs="Arial"/>
          <w:b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compra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bem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como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assinar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termo</w:t>
      </w:r>
      <w:r w:rsidRPr="0007727F">
        <w:rPr>
          <w:rFonts w:ascii="Arial" w:hAnsi="Arial" w:cs="Arial"/>
          <w:b/>
          <w:spacing w:val="19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contrato</w:t>
      </w:r>
      <w:r w:rsidRPr="0007727F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(se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caso),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máximo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05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dias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corridos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contados da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convocação;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78"/>
        </w:tabs>
        <w:spacing w:before="118"/>
        <w:ind w:left="460" w:right="535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Indicar, no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máximo</w:t>
      </w:r>
      <w:r w:rsidRPr="0007727F">
        <w:rPr>
          <w:rFonts w:ascii="Arial" w:hAnsi="Arial" w:cs="Arial"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de </w:t>
      </w:r>
      <w:r w:rsidRPr="0007727F">
        <w:rPr>
          <w:rFonts w:ascii="Arial" w:hAnsi="Arial" w:cs="Arial"/>
          <w:b/>
          <w:sz w:val="18"/>
          <w:szCs w:val="18"/>
        </w:rPr>
        <w:t>05</w:t>
      </w:r>
      <w:r w:rsidRPr="0007727F">
        <w:rPr>
          <w:rFonts w:ascii="Arial" w:hAnsi="Arial" w:cs="Arial"/>
          <w:b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dias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corridos</w:t>
      </w:r>
      <w:r w:rsidRPr="0007727F">
        <w:rPr>
          <w:rFonts w:ascii="Arial" w:hAnsi="Arial" w:cs="Arial"/>
          <w:sz w:val="18"/>
          <w:szCs w:val="18"/>
        </w:rPr>
        <w:t xml:space="preserve">, a </w:t>
      </w:r>
      <w:r w:rsidRPr="0007727F">
        <w:rPr>
          <w:rFonts w:ascii="Arial" w:hAnsi="Arial" w:cs="Arial"/>
          <w:b/>
          <w:sz w:val="18"/>
          <w:szCs w:val="18"/>
        </w:rPr>
        <w:t>concordância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ou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não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relação à(s)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solicitação(</w:t>
      </w:r>
      <w:proofErr w:type="gramEnd"/>
      <w:r w:rsidRPr="0007727F">
        <w:rPr>
          <w:rFonts w:ascii="Arial" w:hAnsi="Arial" w:cs="Arial"/>
          <w:sz w:val="18"/>
          <w:szCs w:val="18"/>
        </w:rPr>
        <w:t>ões)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adesão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entidade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Pública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participante,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indicando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expressamente que tal contratação não prejudicaria as obrigações presentes e futuras assumidas para com 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</w:t>
      </w:r>
      <w:r w:rsidRPr="0007727F">
        <w:rPr>
          <w:rFonts w:ascii="Arial" w:hAnsi="Arial" w:cs="Arial"/>
          <w:spacing w:val="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os </w:t>
      </w:r>
      <w:r w:rsidRPr="0007727F">
        <w:rPr>
          <w:rFonts w:ascii="Arial" w:hAnsi="Arial" w:cs="Arial"/>
          <w:b/>
          <w:sz w:val="18"/>
          <w:szCs w:val="18"/>
        </w:rPr>
        <w:t>participantes</w:t>
      </w:r>
      <w:r w:rsidRPr="0007727F">
        <w:rPr>
          <w:rFonts w:ascii="Arial" w:hAnsi="Arial" w:cs="Arial"/>
          <w:sz w:val="18"/>
          <w:szCs w:val="18"/>
        </w:rPr>
        <w:t>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51"/>
        </w:tabs>
        <w:spacing w:before="122"/>
        <w:ind w:left="460" w:right="538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Observar rigorosamente </w:t>
      </w:r>
      <w:proofErr w:type="gramStart"/>
      <w:r w:rsidRPr="0007727F">
        <w:rPr>
          <w:rFonts w:ascii="Arial" w:hAnsi="Arial" w:cs="Arial"/>
          <w:sz w:val="18"/>
          <w:szCs w:val="18"/>
        </w:rPr>
        <w:t>todos as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especificações técnicas, marcas, modelos, condições e prazos fixados no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Termo de Referência (ou Projeto Básico) integrante da presente ARP, como também na sua respectiva proposta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ressalvado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prova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idônea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ocorrência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superveniente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fato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impeditivo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dificultador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cumprimento da obrigação, devidamente aceito pelo ÓRGÃO GERENCIADOR, quejustifique o fornecimento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bem de qualidade semelhante ou superior, ou a execução de forma diversa que resulte em igual ou superior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resultado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à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contratante;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71"/>
        </w:tabs>
        <w:spacing w:before="120"/>
        <w:ind w:left="460" w:right="532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Respeitar as demais condições e obrigações contidas nos documentos indicados no item 2.1 desta ARP,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ressalvada 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ocorrência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fato(s) superveniente(s),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comprovados(s)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aceito(s)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</w:t>
      </w:r>
      <w:proofErr w:type="gramEnd"/>
      <w:r w:rsidRPr="0007727F">
        <w:rPr>
          <w:rFonts w:ascii="Arial" w:hAnsi="Arial" w:cs="Arial"/>
          <w:sz w:val="18"/>
          <w:szCs w:val="18"/>
        </w:rPr>
        <w:t>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49"/>
        </w:tabs>
        <w:spacing w:before="121"/>
        <w:ind w:left="460" w:right="1740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Providenciar a imediata correção de deficiências, falhas ou irregularidades constatadas pela(s)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CONTRATANTE(S)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referentes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 às condições firmadas na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presente</w:t>
      </w:r>
      <w:r w:rsidRPr="0007727F">
        <w:rPr>
          <w:rFonts w:ascii="Arial" w:hAnsi="Arial" w:cs="Arial"/>
          <w:spacing w:val="-1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83"/>
        </w:tabs>
        <w:spacing w:before="121"/>
        <w:ind w:left="460" w:right="535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Fornecer, sempre</w:t>
      </w:r>
      <w:r w:rsidRPr="0007727F">
        <w:rPr>
          <w:rFonts w:ascii="Arial" w:hAnsi="Arial" w:cs="Arial"/>
          <w:spacing w:val="5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solicitado, no</w:t>
      </w:r>
      <w:proofErr w:type="gramStart"/>
      <w:r w:rsidRPr="0007727F">
        <w:rPr>
          <w:rFonts w:ascii="Arial" w:hAnsi="Arial" w:cs="Arial"/>
          <w:sz w:val="18"/>
          <w:szCs w:val="18"/>
        </w:rPr>
        <w:t xml:space="preserve">  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End"/>
      <w:r w:rsidRPr="0007727F">
        <w:rPr>
          <w:rFonts w:ascii="Arial" w:hAnsi="Arial" w:cs="Arial"/>
          <w:sz w:val="18"/>
          <w:szCs w:val="18"/>
        </w:rPr>
        <w:t xml:space="preserve">prazo  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máximo  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de </w:t>
      </w:r>
      <w:r w:rsidRPr="0007727F">
        <w:rPr>
          <w:rFonts w:ascii="Arial" w:hAnsi="Arial" w:cs="Arial"/>
          <w:b/>
          <w:sz w:val="18"/>
          <w:szCs w:val="18"/>
        </w:rPr>
        <w:t>05</w:t>
      </w:r>
      <w:r w:rsidRPr="0007727F">
        <w:rPr>
          <w:rFonts w:ascii="Arial" w:hAnsi="Arial" w:cs="Arial"/>
          <w:b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dias</w:t>
      </w:r>
      <w:r w:rsidRPr="0007727F">
        <w:rPr>
          <w:rFonts w:ascii="Arial" w:hAnsi="Arial" w:cs="Arial"/>
          <w:b/>
          <w:spacing w:val="56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corridos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documentação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habilitação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qualificação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cujas validades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encontrem-se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vencidas;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57"/>
        </w:tabs>
        <w:spacing w:before="118"/>
        <w:ind w:left="460" w:right="538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Prover condições que possibilitem o atendimento das obrigações firmadas a partir da data dehomologação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procedimento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licitatório;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83"/>
        </w:tabs>
        <w:spacing w:before="92"/>
        <w:ind w:left="460" w:right="543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Ressarcir 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eventuais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prejuízos causados aos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contratantes e/ou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 terceiros, provocados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ineficiência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irregularidades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cometidas na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execução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 assumidas na</w:t>
      </w:r>
      <w:r w:rsidRPr="0007727F">
        <w:rPr>
          <w:rFonts w:ascii="Arial" w:hAnsi="Arial" w:cs="Arial"/>
          <w:spacing w:val="-1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908"/>
        </w:tabs>
        <w:spacing w:before="119"/>
        <w:ind w:left="460" w:right="533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Responsabilizar-se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encargos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trabalhistas,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previdenciários,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fiscais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comerciais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resultantes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execução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contrato;</w:t>
      </w:r>
    </w:p>
    <w:p w:rsidR="004C26D5" w:rsidRDefault="0037073C">
      <w:pPr>
        <w:pStyle w:val="PargrafodaLista"/>
        <w:numPr>
          <w:ilvl w:val="1"/>
          <w:numId w:val="13"/>
        </w:numPr>
        <w:tabs>
          <w:tab w:val="left" w:pos="998"/>
        </w:tabs>
        <w:spacing w:before="121"/>
        <w:ind w:left="460" w:right="551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Manter,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durante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vigência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presente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ata,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compatibilidade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assumidas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proposta,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todas as condições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participação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habilitação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exigidas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licitação.</w:t>
      </w:r>
    </w:p>
    <w:p w:rsidR="007E766E" w:rsidRPr="0007727F" w:rsidRDefault="007E766E">
      <w:pPr>
        <w:pStyle w:val="PargrafodaLista"/>
        <w:numPr>
          <w:ilvl w:val="1"/>
          <w:numId w:val="13"/>
        </w:numPr>
        <w:tabs>
          <w:tab w:val="left" w:pos="998"/>
        </w:tabs>
        <w:spacing w:before="121"/>
        <w:ind w:left="460" w:right="55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Realizar a entrega dos materiais em até 15 dias, após envio de NAD.</w:t>
      </w:r>
    </w:p>
    <w:p w:rsidR="004C26D5" w:rsidRPr="0007727F" w:rsidRDefault="004C26D5">
      <w:pPr>
        <w:pStyle w:val="Corpodetexto"/>
        <w:spacing w:before="1"/>
        <w:rPr>
          <w:rFonts w:ascii="Arial" w:hAnsi="Arial" w:cs="Arial"/>
        </w:rPr>
      </w:pPr>
    </w:p>
    <w:p w:rsidR="004C26D5" w:rsidRPr="0007727F" w:rsidRDefault="0037073C">
      <w:pPr>
        <w:pStyle w:val="Ttulo5"/>
        <w:ind w:right="54"/>
        <w:jc w:val="center"/>
        <w:rPr>
          <w:sz w:val="18"/>
          <w:szCs w:val="18"/>
        </w:rPr>
      </w:pPr>
      <w:r w:rsidRPr="0007727F">
        <w:rPr>
          <w:sz w:val="18"/>
          <w:szCs w:val="18"/>
        </w:rPr>
        <w:t>Sanções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z w:val="18"/>
          <w:szCs w:val="18"/>
        </w:rPr>
        <w:t>administrativas</w:t>
      </w:r>
      <w:r w:rsidRPr="0007727F">
        <w:rPr>
          <w:spacing w:val="-5"/>
          <w:sz w:val="18"/>
          <w:szCs w:val="18"/>
        </w:rPr>
        <w:t xml:space="preserve"> </w:t>
      </w:r>
      <w:r w:rsidRPr="0007727F">
        <w:rPr>
          <w:sz w:val="18"/>
          <w:szCs w:val="18"/>
        </w:rPr>
        <w:t>por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z w:val="18"/>
          <w:szCs w:val="18"/>
        </w:rPr>
        <w:t>descumprimento</w:t>
      </w:r>
      <w:r w:rsidRPr="0007727F">
        <w:rPr>
          <w:spacing w:val="-6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10"/>
          <w:sz w:val="18"/>
          <w:szCs w:val="18"/>
        </w:rPr>
        <w:t xml:space="preserve"> </w:t>
      </w:r>
      <w:r w:rsidRPr="0007727F">
        <w:rPr>
          <w:sz w:val="18"/>
          <w:szCs w:val="18"/>
        </w:rPr>
        <w:t>obrigações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contidas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z w:val="18"/>
          <w:szCs w:val="18"/>
        </w:rPr>
        <w:t>na</w:t>
      </w:r>
      <w:r w:rsidRPr="0007727F">
        <w:rPr>
          <w:spacing w:val="-13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>
      <w:pPr>
        <w:pStyle w:val="PargrafodaLista"/>
        <w:numPr>
          <w:ilvl w:val="0"/>
          <w:numId w:val="13"/>
        </w:numPr>
        <w:tabs>
          <w:tab w:val="left" w:pos="739"/>
        </w:tabs>
        <w:spacing w:before="120"/>
        <w:ind w:left="515" w:right="548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As empresas com preços registrados nesta ARP e signatárias dos respectivos contratos estarão sujeitas às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 xml:space="preserve">sanções administrativas </w:t>
      </w:r>
      <w:r w:rsidRPr="0007727F">
        <w:rPr>
          <w:rFonts w:ascii="Arial" w:hAnsi="Arial" w:cs="Arial"/>
          <w:sz w:val="18"/>
          <w:szCs w:val="18"/>
        </w:rPr>
        <w:t xml:space="preserve">previstas no </w:t>
      </w:r>
      <w:r w:rsidRPr="0007727F">
        <w:rPr>
          <w:rFonts w:ascii="Arial" w:hAnsi="Arial" w:cs="Arial"/>
          <w:b/>
          <w:sz w:val="18"/>
          <w:szCs w:val="18"/>
        </w:rPr>
        <w:t xml:space="preserve">item </w:t>
      </w:r>
      <w:proofErr w:type="gramStart"/>
      <w:r w:rsidRPr="0007727F">
        <w:rPr>
          <w:rFonts w:ascii="Arial" w:hAnsi="Arial" w:cs="Arial"/>
          <w:b/>
          <w:sz w:val="18"/>
          <w:szCs w:val="18"/>
        </w:rPr>
        <w:t>8</w:t>
      </w:r>
      <w:proofErr w:type="gramEnd"/>
      <w:r w:rsidRPr="0007727F">
        <w:rPr>
          <w:rFonts w:ascii="Arial" w:hAnsi="Arial" w:cs="Arial"/>
          <w:b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 Termo de Referência, sem prejuízo de outras previstas 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legislação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pertinente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responsabilidade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civil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criminal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seus atos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ensejarem.</w:t>
      </w:r>
    </w:p>
    <w:p w:rsidR="004C26D5" w:rsidRPr="0007727F" w:rsidRDefault="0037073C">
      <w:pPr>
        <w:pStyle w:val="PargrafodaLista"/>
        <w:numPr>
          <w:ilvl w:val="1"/>
          <w:numId w:val="13"/>
        </w:numPr>
        <w:tabs>
          <w:tab w:val="left" w:pos="845"/>
        </w:tabs>
        <w:spacing w:before="119"/>
        <w:ind w:left="460" w:right="545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lastRenderedPageBreak/>
        <w:t>Ao órgão gerenciador caberá a aplicação de sanções administrativas em relação ao descumprimento direto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 obrigação contida nesta ARP, como também aos contratos por ele firmados em decorrência do presente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97"/>
        </w:tabs>
        <w:spacing w:before="122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Cabe a cada órgão ou entidade participante a realização de procedimento para fins de apuração 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responsabilidade e aplicação de </w:t>
      </w:r>
      <w:r w:rsidRPr="0007727F">
        <w:rPr>
          <w:rFonts w:ascii="Arial" w:hAnsi="Arial" w:cs="Arial"/>
          <w:b/>
          <w:sz w:val="18"/>
          <w:szCs w:val="18"/>
        </w:rPr>
        <w:t xml:space="preserve">sanções administrativas </w:t>
      </w:r>
      <w:r w:rsidRPr="0007727F">
        <w:rPr>
          <w:rFonts w:ascii="Arial" w:hAnsi="Arial" w:cs="Arial"/>
          <w:sz w:val="18"/>
          <w:szCs w:val="18"/>
        </w:rPr>
        <w:t>nos casos de inadimplemento em suas próprias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contratações,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comunicando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fins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quaisquer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sanções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aplicadas.</w:t>
      </w:r>
    </w:p>
    <w:p w:rsidR="004C26D5" w:rsidRPr="0007727F" w:rsidRDefault="004C26D5" w:rsidP="00FD60E4">
      <w:pPr>
        <w:pStyle w:val="Corpodetexto"/>
        <w:spacing w:before="10"/>
        <w:ind w:left="460" w:right="534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ind w:left="460" w:right="534"/>
        <w:jc w:val="center"/>
        <w:rPr>
          <w:sz w:val="18"/>
          <w:szCs w:val="18"/>
        </w:rPr>
      </w:pPr>
      <w:r w:rsidRPr="0007727F">
        <w:rPr>
          <w:spacing w:val="-1"/>
          <w:sz w:val="18"/>
          <w:szCs w:val="18"/>
        </w:rPr>
        <w:t xml:space="preserve">Cancelamento/revogação </w:t>
      </w:r>
      <w:r w:rsidRPr="0007727F">
        <w:rPr>
          <w:sz w:val="18"/>
          <w:szCs w:val="18"/>
        </w:rPr>
        <w:t>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rescisão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-12"/>
          <w:sz w:val="18"/>
          <w:szCs w:val="18"/>
        </w:rPr>
        <w:t xml:space="preserve"> </w:t>
      </w:r>
      <w:r w:rsidRPr="0007727F">
        <w:rPr>
          <w:sz w:val="18"/>
          <w:szCs w:val="18"/>
        </w:rPr>
        <w:t>ARP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849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CANCELADO/REVOGADO,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LOTE/GRUPO,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iniciativa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GERENCIADOR,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quando: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61"/>
        </w:tabs>
        <w:spacing w:before="121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Não houve acordo entre as partes para </w:t>
      </w:r>
      <w:r w:rsidRPr="0007727F">
        <w:rPr>
          <w:rFonts w:ascii="Arial" w:hAnsi="Arial" w:cs="Arial"/>
          <w:b/>
          <w:sz w:val="18"/>
          <w:szCs w:val="18"/>
        </w:rPr>
        <w:t xml:space="preserve">pactuação/negociação </w:t>
      </w:r>
      <w:r w:rsidRPr="0007727F">
        <w:rPr>
          <w:rFonts w:ascii="Arial" w:hAnsi="Arial" w:cs="Arial"/>
          <w:sz w:val="18"/>
          <w:szCs w:val="18"/>
        </w:rPr>
        <w:t>de novo preço nos casos de comprovado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desequilíbrio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econômico-financeiro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relação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mercado,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conforme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regras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item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22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desta</w:t>
      </w:r>
      <w:r w:rsidRPr="0007727F">
        <w:rPr>
          <w:rFonts w:ascii="Arial" w:hAnsi="Arial" w:cs="Arial"/>
          <w:spacing w:val="-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ARP,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10"/>
        </w:tabs>
        <w:spacing w:before="121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iniciativa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próprio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proofErr w:type="gramEnd"/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desde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apresente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solicitação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formal,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haja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 xml:space="preserve">comprovação de situação que impossibilite o cumprimento das exigências insertas nesta ARP, tendo em </w:t>
      </w:r>
      <w:r w:rsidRPr="0007727F">
        <w:rPr>
          <w:rFonts w:ascii="Arial" w:hAnsi="Arial" w:cs="Arial"/>
          <w:spacing w:val="17"/>
          <w:sz w:val="18"/>
          <w:szCs w:val="18"/>
        </w:rPr>
        <w:t>vista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fato</w:t>
      </w:r>
      <w:r w:rsidRPr="0007727F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superveniente,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decorrente</w:t>
      </w:r>
      <w:r w:rsidRPr="0007727F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de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caso</w:t>
      </w:r>
      <w:r w:rsidRPr="0007727F">
        <w:rPr>
          <w:rFonts w:ascii="Arial" w:hAnsi="Arial" w:cs="Arial"/>
          <w:b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fortuito</w:t>
      </w:r>
      <w:r w:rsidRPr="0007727F">
        <w:rPr>
          <w:rFonts w:ascii="Arial" w:hAnsi="Arial" w:cs="Arial"/>
          <w:b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ou</w:t>
      </w:r>
      <w:r w:rsidRPr="0007727F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força</w:t>
      </w:r>
      <w:r w:rsidRPr="0007727F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b/>
          <w:sz w:val="18"/>
          <w:szCs w:val="18"/>
        </w:rPr>
        <w:t>maior</w:t>
      </w:r>
      <w:r w:rsidRPr="0007727F">
        <w:rPr>
          <w:rFonts w:ascii="Arial" w:hAnsi="Arial" w:cs="Arial"/>
          <w:sz w:val="18"/>
          <w:szCs w:val="18"/>
        </w:rPr>
        <w:t>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aceito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49"/>
        </w:tabs>
        <w:spacing w:before="119"/>
        <w:ind w:left="460" w:right="534" w:firstLine="0"/>
        <w:jc w:val="both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Presentes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razões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conveniência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oportunidade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interesse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público,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-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justificadas</w:t>
      </w:r>
      <w:proofErr w:type="gramEnd"/>
      <w:r w:rsidRPr="0007727F">
        <w:rPr>
          <w:rFonts w:ascii="Arial" w:hAnsi="Arial" w:cs="Arial"/>
          <w:sz w:val="18"/>
          <w:szCs w:val="18"/>
        </w:rPr>
        <w:t>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04"/>
        </w:tabs>
        <w:spacing w:before="120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RESCINDIDO,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iniciativa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GERENCIADOR,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observada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gravidade da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conduta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os reflexos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relação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público,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quando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registro: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47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pacing w:val="-1"/>
          <w:sz w:val="18"/>
          <w:szCs w:val="18"/>
        </w:rPr>
        <w:t>Não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executar de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forma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total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pacing w:val="-1"/>
          <w:sz w:val="18"/>
          <w:szCs w:val="18"/>
        </w:rPr>
        <w:t>ou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parcial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qualificada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obrigações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presentes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nesta</w:t>
      </w:r>
      <w:r w:rsidRPr="0007727F">
        <w:rPr>
          <w:rFonts w:ascii="Arial" w:hAnsi="Arial" w:cs="Arial"/>
          <w:spacing w:val="-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66"/>
        </w:tabs>
        <w:spacing w:before="120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Recusar-se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retirar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assinar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nota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empenho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1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instrumento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contratual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2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prazo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estabelecido,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salvo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por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motivo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devidamente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justificado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aceito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pelo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entidade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Contratante;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47"/>
        </w:tabs>
        <w:spacing w:before="119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Der</w:t>
      </w:r>
      <w:r w:rsidRPr="0007727F">
        <w:rPr>
          <w:rFonts w:ascii="Arial" w:hAnsi="Arial" w:cs="Arial"/>
          <w:spacing w:val="-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causa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à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rescisão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administrativa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dois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mais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contratos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firmados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base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neste</w:t>
      </w:r>
      <w:r w:rsidRPr="0007727F">
        <w:rPr>
          <w:rFonts w:ascii="Arial" w:hAnsi="Arial" w:cs="Arial"/>
          <w:spacing w:val="-1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ARP;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92"/>
        </w:tabs>
        <w:spacing w:before="120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Não</w:t>
      </w:r>
      <w:r w:rsidRPr="0007727F">
        <w:rPr>
          <w:rFonts w:ascii="Arial" w:hAnsi="Arial" w:cs="Arial"/>
          <w:spacing w:val="4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mantiver</w:t>
      </w:r>
      <w:r w:rsidRPr="0007727F">
        <w:rPr>
          <w:rFonts w:ascii="Arial" w:hAnsi="Arial" w:cs="Arial"/>
          <w:spacing w:val="4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as</w:t>
      </w:r>
      <w:r w:rsidRPr="0007727F">
        <w:rPr>
          <w:rFonts w:ascii="Arial" w:hAnsi="Arial" w:cs="Arial"/>
          <w:spacing w:val="4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condições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4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participação</w:t>
      </w:r>
      <w:r w:rsidRPr="0007727F">
        <w:rPr>
          <w:rFonts w:ascii="Arial" w:hAnsi="Arial" w:cs="Arial"/>
          <w:spacing w:val="4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4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habilitação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exigidas</w:t>
      </w:r>
      <w:r w:rsidRPr="0007727F">
        <w:rPr>
          <w:rFonts w:ascii="Arial" w:hAnsi="Arial" w:cs="Arial"/>
          <w:spacing w:val="4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na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licitação,</w:t>
      </w:r>
      <w:r w:rsidRPr="0007727F">
        <w:rPr>
          <w:rFonts w:ascii="Arial" w:hAnsi="Arial" w:cs="Arial"/>
          <w:spacing w:val="4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salvo</w:t>
      </w:r>
      <w:r w:rsidRPr="0007727F">
        <w:rPr>
          <w:rFonts w:ascii="Arial" w:hAnsi="Arial" w:cs="Arial"/>
          <w:spacing w:val="4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irregularidade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temporária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sanável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até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30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DIAS;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873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Sofrer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sanção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</w:t>
      </w:r>
      <w:r w:rsidRPr="0007727F">
        <w:rPr>
          <w:rFonts w:ascii="Arial" w:hAnsi="Arial" w:cs="Arial"/>
          <w:spacing w:val="2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nos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incisos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III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IV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artigo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156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14.133/2021,</w:t>
      </w:r>
      <w:r w:rsidRPr="0007727F">
        <w:rPr>
          <w:rFonts w:ascii="Arial" w:hAnsi="Arial" w:cs="Arial"/>
          <w:spacing w:val="2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ou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art.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7º</w:t>
      </w:r>
      <w:r w:rsidRPr="0007727F">
        <w:rPr>
          <w:rFonts w:ascii="Arial" w:hAnsi="Arial" w:cs="Arial"/>
          <w:spacing w:val="2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  <w:r w:rsidRPr="0007727F">
        <w:rPr>
          <w:rFonts w:ascii="Arial" w:hAnsi="Arial" w:cs="Arial"/>
          <w:spacing w:val="2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2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nº</w:t>
      </w:r>
      <w:r w:rsidRPr="0007727F">
        <w:rPr>
          <w:rFonts w:ascii="Arial" w:hAnsi="Arial" w:cs="Arial"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10.520/2002;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986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Havendo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cancelamento/revogação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registro,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não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caberá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aplicação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qualquer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espécie</w:t>
      </w:r>
      <w:r w:rsidRPr="0007727F">
        <w:rPr>
          <w:rFonts w:ascii="Arial" w:hAnsi="Arial" w:cs="Arial"/>
          <w:spacing w:val="2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sanção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1020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cancelamento/revogação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 na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hipótese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prevista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no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item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24.2 desta ARP não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</w:t>
      </w:r>
      <w:r w:rsidRPr="0007727F">
        <w:rPr>
          <w:rFonts w:ascii="Arial" w:hAnsi="Arial" w:cs="Arial"/>
          <w:spacing w:val="-53"/>
          <w:sz w:val="18"/>
          <w:szCs w:val="18"/>
        </w:rPr>
        <w:t xml:space="preserve"> </w:t>
      </w:r>
      <w:proofErr w:type="gramStart"/>
      <w:r w:rsidRPr="0007727F">
        <w:rPr>
          <w:rFonts w:ascii="Arial" w:hAnsi="Arial" w:cs="Arial"/>
          <w:sz w:val="18"/>
          <w:szCs w:val="18"/>
        </w:rPr>
        <w:t>aceita</w:t>
      </w:r>
      <w:proofErr w:type="gramEnd"/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prejuízo ao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interesse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público.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1025"/>
        </w:tabs>
        <w:spacing w:before="118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rescisão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3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será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determinada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28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decisão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unilateral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2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fundamentada</w:t>
      </w:r>
      <w:r w:rsidRPr="0007727F">
        <w:rPr>
          <w:rFonts w:ascii="Arial" w:hAnsi="Arial" w:cs="Arial"/>
          <w:spacing w:val="3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2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ÓRGÃO</w:t>
      </w:r>
      <w:r w:rsidRPr="0007727F">
        <w:rPr>
          <w:rFonts w:ascii="Arial" w:hAnsi="Arial" w:cs="Arial"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GERENCIADOR,</w:t>
      </w:r>
      <w:r w:rsidRPr="0007727F">
        <w:rPr>
          <w:rFonts w:ascii="Arial" w:hAnsi="Arial" w:cs="Arial"/>
          <w:spacing w:val="-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garantido</w:t>
      </w:r>
      <w:r w:rsidRPr="0007727F">
        <w:rPr>
          <w:rFonts w:ascii="Arial" w:hAnsi="Arial" w:cs="Arial"/>
          <w:spacing w:val="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contraditório 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ampla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defesa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processo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administrativo.</w:t>
      </w:r>
    </w:p>
    <w:p w:rsidR="004C26D5" w:rsidRPr="0007727F" w:rsidRDefault="0037073C" w:rsidP="00FD60E4">
      <w:pPr>
        <w:pStyle w:val="PargrafodaLista"/>
        <w:numPr>
          <w:ilvl w:val="1"/>
          <w:numId w:val="13"/>
        </w:numPr>
        <w:tabs>
          <w:tab w:val="left" w:pos="1089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5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rescisão</w:t>
      </w:r>
      <w:r w:rsidRPr="0007727F">
        <w:rPr>
          <w:rFonts w:ascii="Arial" w:hAnsi="Arial" w:cs="Arial"/>
          <w:spacing w:val="7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</w:t>
      </w:r>
      <w:r w:rsidRPr="0007727F">
        <w:rPr>
          <w:rFonts w:ascii="Arial" w:hAnsi="Arial" w:cs="Arial"/>
          <w:spacing w:val="7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preços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poderá</w:t>
      </w:r>
      <w:r w:rsidRPr="0007727F">
        <w:rPr>
          <w:rFonts w:ascii="Arial" w:hAnsi="Arial" w:cs="Arial"/>
          <w:spacing w:val="80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ensejar</w:t>
      </w:r>
      <w:r w:rsidRPr="0007727F">
        <w:rPr>
          <w:rFonts w:ascii="Arial" w:hAnsi="Arial" w:cs="Arial"/>
          <w:spacing w:val="7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abertura</w:t>
      </w:r>
      <w:r w:rsidRPr="0007727F">
        <w:rPr>
          <w:rFonts w:ascii="Arial" w:hAnsi="Arial" w:cs="Arial"/>
          <w:spacing w:val="7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7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procedimento</w:t>
      </w:r>
      <w:r w:rsidRPr="0007727F">
        <w:rPr>
          <w:rFonts w:ascii="Arial" w:hAnsi="Arial" w:cs="Arial"/>
          <w:spacing w:val="7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7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apuração</w:t>
      </w:r>
      <w:r w:rsidRPr="0007727F">
        <w:rPr>
          <w:rFonts w:ascii="Arial" w:hAnsi="Arial" w:cs="Arial"/>
          <w:spacing w:val="7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da</w:t>
      </w:r>
    </w:p>
    <w:p w:rsidR="004C26D5" w:rsidRPr="0007727F" w:rsidRDefault="0037073C" w:rsidP="00FD60E4">
      <w:pPr>
        <w:spacing w:before="92"/>
        <w:ind w:left="460" w:right="534"/>
        <w:rPr>
          <w:rFonts w:ascii="Arial" w:hAnsi="Arial" w:cs="Arial"/>
          <w:sz w:val="18"/>
          <w:szCs w:val="18"/>
        </w:rPr>
      </w:pPr>
      <w:proofErr w:type="gramStart"/>
      <w:r w:rsidRPr="0007727F">
        <w:rPr>
          <w:rFonts w:ascii="Arial" w:hAnsi="Arial" w:cs="Arial"/>
          <w:sz w:val="18"/>
          <w:szCs w:val="18"/>
        </w:rPr>
        <w:t>responsabilidade</w:t>
      </w:r>
      <w:proofErr w:type="gramEnd"/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aplicação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sanções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administrativas</w:t>
      </w:r>
      <w:r w:rsidRPr="0007727F">
        <w:rPr>
          <w:rFonts w:ascii="Arial" w:hAnsi="Arial" w:cs="Arial"/>
          <w:spacing w:val="-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em</w:t>
      </w:r>
      <w:r w:rsidRPr="0007727F">
        <w:rPr>
          <w:rFonts w:ascii="Arial" w:hAnsi="Arial" w:cs="Arial"/>
          <w:spacing w:val="-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face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titular</w:t>
      </w:r>
      <w:r w:rsidRPr="0007727F">
        <w:rPr>
          <w:rFonts w:ascii="Arial" w:hAnsi="Arial" w:cs="Arial"/>
          <w:spacing w:val="-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do</w:t>
      </w:r>
      <w:r w:rsidRPr="0007727F">
        <w:rPr>
          <w:rFonts w:ascii="Arial" w:hAnsi="Arial" w:cs="Arial"/>
          <w:spacing w:val="-3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registro.</w:t>
      </w:r>
    </w:p>
    <w:p w:rsidR="004C26D5" w:rsidRPr="0007727F" w:rsidRDefault="004C26D5" w:rsidP="00FD60E4">
      <w:pPr>
        <w:pStyle w:val="Corpodetexto"/>
        <w:spacing w:before="10"/>
        <w:ind w:left="460" w:right="534"/>
        <w:rPr>
          <w:rFonts w:ascii="Arial" w:hAnsi="Arial" w:cs="Arial"/>
        </w:rPr>
      </w:pPr>
    </w:p>
    <w:p w:rsidR="004C26D5" w:rsidRPr="0007727F" w:rsidRDefault="0037073C" w:rsidP="00FD60E4">
      <w:pPr>
        <w:pStyle w:val="Ttulo5"/>
        <w:ind w:left="460" w:right="534"/>
        <w:jc w:val="center"/>
        <w:rPr>
          <w:sz w:val="18"/>
          <w:szCs w:val="18"/>
        </w:rPr>
      </w:pPr>
      <w:r w:rsidRPr="0007727F">
        <w:rPr>
          <w:sz w:val="18"/>
          <w:szCs w:val="18"/>
        </w:rPr>
        <w:t>Disposições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z w:val="18"/>
          <w:szCs w:val="18"/>
        </w:rPr>
        <w:t>finais</w:t>
      </w:r>
    </w:p>
    <w:p w:rsidR="004C26D5" w:rsidRPr="0007727F" w:rsidRDefault="0037073C" w:rsidP="00FD60E4">
      <w:pPr>
        <w:pStyle w:val="PargrafodaLista"/>
        <w:numPr>
          <w:ilvl w:val="0"/>
          <w:numId w:val="13"/>
        </w:numPr>
        <w:tabs>
          <w:tab w:val="left" w:pos="861"/>
        </w:tabs>
        <w:spacing w:before="121"/>
        <w:ind w:left="460" w:right="534" w:firstLine="0"/>
        <w:jc w:val="left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Os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casos</w:t>
      </w:r>
      <w:r w:rsidRPr="0007727F">
        <w:rPr>
          <w:rFonts w:ascii="Arial" w:hAnsi="Arial" w:cs="Arial"/>
          <w:spacing w:val="16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omissos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desta ARP</w:t>
      </w:r>
      <w:r w:rsidRPr="0007727F">
        <w:rPr>
          <w:rFonts w:ascii="Arial" w:hAnsi="Arial" w:cs="Arial"/>
          <w:spacing w:val="9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serão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resolvidos</w:t>
      </w:r>
      <w:r w:rsidRPr="0007727F">
        <w:rPr>
          <w:rFonts w:ascii="Arial" w:hAnsi="Arial" w:cs="Arial"/>
          <w:spacing w:val="17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de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acordo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a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legislação</w:t>
      </w:r>
      <w:r w:rsidRPr="0007727F">
        <w:rPr>
          <w:rFonts w:ascii="Arial" w:hAnsi="Arial" w:cs="Arial"/>
          <w:spacing w:val="15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vigente,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particularmente</w:t>
      </w:r>
      <w:r w:rsidRPr="0007727F">
        <w:rPr>
          <w:rFonts w:ascii="Arial" w:hAnsi="Arial" w:cs="Arial"/>
          <w:spacing w:val="14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coma</w:t>
      </w:r>
      <w:r w:rsidRPr="0007727F">
        <w:rPr>
          <w:rFonts w:ascii="Arial" w:hAnsi="Arial" w:cs="Arial"/>
          <w:spacing w:val="-52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Lei</w:t>
      </w:r>
      <w:r w:rsidRPr="0007727F">
        <w:rPr>
          <w:rFonts w:ascii="Arial" w:hAnsi="Arial" w:cs="Arial"/>
          <w:spacing w:val="1"/>
          <w:sz w:val="18"/>
          <w:szCs w:val="18"/>
        </w:rPr>
        <w:t xml:space="preserve"> </w:t>
      </w:r>
      <w:r w:rsidRPr="0007727F">
        <w:rPr>
          <w:rFonts w:ascii="Arial" w:hAnsi="Arial" w:cs="Arial"/>
          <w:sz w:val="18"/>
          <w:szCs w:val="18"/>
        </w:rPr>
        <w:t>14.133/2021.</w:t>
      </w:r>
    </w:p>
    <w:p w:rsidR="004C26D5" w:rsidRPr="0007727F" w:rsidRDefault="004C26D5" w:rsidP="00FD60E4">
      <w:pPr>
        <w:pStyle w:val="Corpodetexto"/>
        <w:ind w:left="460" w:right="534"/>
        <w:rPr>
          <w:rFonts w:ascii="Arial" w:hAnsi="Arial" w:cs="Arial"/>
        </w:rPr>
      </w:pPr>
    </w:p>
    <w:p w:rsidR="004C26D5" w:rsidRPr="0007727F" w:rsidRDefault="004C26D5">
      <w:pPr>
        <w:pStyle w:val="Corpodetexto"/>
        <w:rPr>
          <w:rFonts w:ascii="Arial" w:hAnsi="Arial" w:cs="Arial"/>
        </w:rPr>
      </w:pPr>
    </w:p>
    <w:p w:rsidR="009E2B1E" w:rsidRPr="0007727F" w:rsidRDefault="009E2B1E" w:rsidP="009E2B1E">
      <w:pPr>
        <w:jc w:val="right"/>
        <w:rPr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Ivaiporã, </w:t>
      </w:r>
      <w:r w:rsidRPr="0007727F">
        <w:rPr>
          <w:rFonts w:ascii="Arial" w:hAnsi="Arial" w:cs="Arial"/>
          <w:sz w:val="18"/>
          <w:szCs w:val="18"/>
        </w:rPr>
        <w:fldChar w:fldCharType="begin"/>
      </w:r>
      <w:r w:rsidRPr="0007727F">
        <w:rPr>
          <w:rFonts w:ascii="Arial" w:hAnsi="Arial" w:cs="Arial"/>
          <w:sz w:val="18"/>
          <w:szCs w:val="18"/>
        </w:rPr>
        <w:instrText xml:space="preserve"> MERGEFIELD "Data_Atual_Extenso" </w:instrText>
      </w:r>
      <w:r w:rsidRPr="0007727F">
        <w:rPr>
          <w:rFonts w:ascii="Arial" w:hAnsi="Arial" w:cs="Arial"/>
          <w:sz w:val="18"/>
          <w:szCs w:val="18"/>
        </w:rPr>
        <w:fldChar w:fldCharType="separate"/>
      </w:r>
      <w:r w:rsidRPr="0007727F">
        <w:rPr>
          <w:rFonts w:ascii="Arial" w:hAnsi="Arial" w:cs="Arial"/>
          <w:noProof/>
          <w:sz w:val="18"/>
          <w:szCs w:val="18"/>
        </w:rPr>
        <w:t>«Data_Assinatura»</w:t>
      </w:r>
      <w:r w:rsidRPr="0007727F">
        <w:rPr>
          <w:rFonts w:ascii="Arial" w:hAnsi="Arial" w:cs="Arial"/>
          <w:sz w:val="18"/>
          <w:szCs w:val="18"/>
        </w:rPr>
        <w:fldChar w:fldCharType="end"/>
      </w:r>
      <w:r w:rsidRPr="0007727F">
        <w:rPr>
          <w:rFonts w:ascii="Arial" w:hAnsi="Arial" w:cs="Arial"/>
          <w:sz w:val="18"/>
          <w:szCs w:val="18"/>
        </w:rPr>
        <w:t xml:space="preserve"> </w:t>
      </w:r>
      <w:r w:rsidRPr="0007727F">
        <w:rPr>
          <w:rFonts w:ascii="Arial" w:hAnsi="Arial" w:cs="Arial"/>
          <w:color w:val="000000"/>
          <w:sz w:val="18"/>
          <w:szCs w:val="18"/>
        </w:rPr>
        <w:t>de 202</w:t>
      </w:r>
      <w:r w:rsidR="00501A2C">
        <w:rPr>
          <w:rFonts w:ascii="Arial" w:hAnsi="Arial" w:cs="Arial"/>
          <w:color w:val="000000"/>
          <w:sz w:val="18"/>
          <w:szCs w:val="18"/>
        </w:rPr>
        <w:t>4</w:t>
      </w:r>
      <w:r w:rsidRPr="0007727F">
        <w:rPr>
          <w:rFonts w:ascii="Arial" w:hAnsi="Arial" w:cs="Arial"/>
          <w:color w:val="000000"/>
          <w:sz w:val="18"/>
          <w:szCs w:val="18"/>
        </w:rPr>
        <w:t>.</w:t>
      </w:r>
    </w:p>
    <w:p w:rsidR="009E2B1E" w:rsidRPr="0007727F" w:rsidRDefault="009E2B1E" w:rsidP="009E2B1E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bCs/>
          <w:sz w:val="18"/>
          <w:szCs w:val="18"/>
        </w:rPr>
        <w:t>CIS - CONSÓRCIO INTERMUNICIPAL DE SAÚDE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CONTRATANTE: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_________________________________________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RENAN</w:t>
      </w:r>
      <w:r w:rsidRPr="0007727F">
        <w:rPr>
          <w:rFonts w:ascii="Arial" w:hAnsi="Arial" w:cs="Arial"/>
          <w:bCs/>
          <w:sz w:val="18"/>
          <w:szCs w:val="18"/>
        </w:rPr>
        <w:t xml:space="preserve"> MENCK ROMANICHEN</w:t>
      </w:r>
      <w:r w:rsidRPr="0007727F">
        <w:rPr>
          <w:rFonts w:ascii="Arial" w:hAnsi="Arial" w:cs="Arial"/>
          <w:sz w:val="18"/>
          <w:szCs w:val="18"/>
        </w:rPr>
        <w:t xml:space="preserve"> 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PRESIDENTE DO CIS</w:t>
      </w:r>
    </w:p>
    <w:p w:rsidR="009E2B1E" w:rsidRPr="0007727F" w:rsidRDefault="009E2B1E" w:rsidP="009E2B1E">
      <w:pPr>
        <w:jc w:val="center"/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jc w:val="center"/>
        <w:rPr>
          <w:rFonts w:ascii="Arial" w:hAnsi="Arial" w:cs="Arial"/>
          <w:bCs/>
          <w:sz w:val="18"/>
          <w:szCs w:val="18"/>
        </w:rPr>
      </w:pPr>
    </w:p>
    <w:p w:rsidR="009E2B1E" w:rsidRPr="00D163E3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D163E3">
        <w:rPr>
          <w:rFonts w:ascii="Arial" w:hAnsi="Arial" w:cs="Arial"/>
          <w:sz w:val="18"/>
          <w:szCs w:val="18"/>
        </w:rPr>
        <w:lastRenderedPageBreak/>
        <w:t xml:space="preserve">EMPRESA: </w:t>
      </w:r>
      <w:r w:rsidRPr="00D163E3">
        <w:rPr>
          <w:rStyle w:val="NormalCourierNewChar"/>
          <w:rFonts w:ascii="Arial" w:hAnsi="Arial" w:cs="Arial"/>
          <w:sz w:val="18"/>
          <w:szCs w:val="18"/>
        </w:rPr>
        <w:fldChar w:fldCharType="begin"/>
      </w:r>
      <w:r w:rsidRPr="00D163E3">
        <w:rPr>
          <w:rStyle w:val="NormalCourierNewChar"/>
          <w:rFonts w:ascii="Arial" w:hAnsi="Arial" w:cs="Arial"/>
          <w:sz w:val="18"/>
          <w:szCs w:val="18"/>
        </w:rPr>
        <w:instrText xml:space="preserve"> MERGEFIELD "Nome_Fornecedor" </w:instrText>
      </w:r>
      <w:r w:rsidRPr="00D163E3">
        <w:rPr>
          <w:rStyle w:val="NormalCourierNewChar"/>
          <w:rFonts w:ascii="Arial" w:hAnsi="Arial" w:cs="Arial"/>
          <w:sz w:val="18"/>
          <w:szCs w:val="18"/>
        </w:rPr>
        <w:fldChar w:fldCharType="separate"/>
      </w:r>
      <w:r w:rsidRPr="00D163E3">
        <w:rPr>
          <w:rStyle w:val="NormalCourierNewChar"/>
          <w:rFonts w:ascii="Arial" w:hAnsi="Arial" w:cs="Arial"/>
          <w:noProof/>
          <w:sz w:val="18"/>
          <w:szCs w:val="18"/>
        </w:rPr>
        <w:t>«Nome_Fornecedor»</w:t>
      </w:r>
      <w:r w:rsidRPr="00D163E3">
        <w:rPr>
          <w:rStyle w:val="NormalCourierNewChar"/>
          <w:rFonts w:ascii="Arial" w:hAnsi="Arial" w:cs="Arial"/>
          <w:sz w:val="18"/>
          <w:szCs w:val="18"/>
        </w:rPr>
        <w:fldChar w:fldCharType="end"/>
      </w:r>
      <w:r w:rsidRPr="00D163E3">
        <w:rPr>
          <w:rFonts w:ascii="Arial" w:hAnsi="Arial" w:cs="Arial"/>
          <w:b/>
          <w:sz w:val="18"/>
          <w:szCs w:val="18"/>
        </w:rPr>
        <w:fldChar w:fldCharType="begin"/>
      </w:r>
      <w:r w:rsidRPr="00D163E3">
        <w:rPr>
          <w:rFonts w:ascii="Arial" w:hAnsi="Arial" w:cs="Arial"/>
          <w:b/>
          <w:sz w:val="18"/>
          <w:szCs w:val="18"/>
        </w:rPr>
        <w:instrText xml:space="preserve"> MERGEFIELD "CNPJ_CPF_Fornecedor" </w:instrText>
      </w:r>
      <w:r w:rsidRPr="00D163E3">
        <w:rPr>
          <w:rFonts w:ascii="Arial" w:hAnsi="Arial" w:cs="Arial"/>
          <w:b/>
          <w:sz w:val="18"/>
          <w:szCs w:val="18"/>
        </w:rPr>
        <w:fldChar w:fldCharType="separate"/>
      </w:r>
      <w:r w:rsidRPr="00D163E3">
        <w:rPr>
          <w:rFonts w:ascii="Arial" w:hAnsi="Arial" w:cs="Arial"/>
          <w:b/>
          <w:noProof/>
          <w:sz w:val="18"/>
          <w:szCs w:val="18"/>
        </w:rPr>
        <w:t>«CNPJ_CPF_Fornecedor»</w:t>
      </w:r>
      <w:r w:rsidRPr="00D163E3">
        <w:rPr>
          <w:rFonts w:ascii="Arial" w:hAnsi="Arial" w:cs="Arial"/>
          <w:b/>
          <w:sz w:val="18"/>
          <w:szCs w:val="18"/>
        </w:rPr>
        <w:fldChar w:fldCharType="end"/>
      </w:r>
    </w:p>
    <w:p w:rsidR="009E2B1E" w:rsidRPr="00D163E3" w:rsidRDefault="009E2B1E" w:rsidP="009E2B1E">
      <w:pPr>
        <w:jc w:val="center"/>
        <w:rPr>
          <w:rFonts w:ascii="Arial" w:hAnsi="Arial" w:cs="Arial"/>
          <w:sz w:val="18"/>
          <w:szCs w:val="18"/>
        </w:rPr>
      </w:pPr>
      <w:r w:rsidRPr="00D163E3">
        <w:rPr>
          <w:rFonts w:ascii="Arial" w:hAnsi="Arial" w:cs="Arial"/>
          <w:sz w:val="18"/>
          <w:szCs w:val="18"/>
        </w:rPr>
        <w:t>CONTRATADA:</w:t>
      </w:r>
    </w:p>
    <w:p w:rsidR="009E2B1E" w:rsidRPr="00D163E3" w:rsidRDefault="009E2B1E" w:rsidP="009E2B1E">
      <w:pPr>
        <w:rPr>
          <w:rFonts w:ascii="Arial" w:hAnsi="Arial" w:cs="Arial"/>
          <w:sz w:val="18"/>
          <w:szCs w:val="18"/>
        </w:rPr>
      </w:pPr>
      <w:r w:rsidRPr="00D163E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</w:t>
      </w:r>
    </w:p>
    <w:p w:rsidR="009E2B1E" w:rsidRPr="0007727F" w:rsidRDefault="009E2B1E" w:rsidP="009E2B1E">
      <w:pPr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                                                                         </w:t>
      </w:r>
    </w:p>
    <w:p w:rsidR="009E2B1E" w:rsidRPr="0007727F" w:rsidRDefault="009E2B1E" w:rsidP="009E2B1E">
      <w:pPr>
        <w:rPr>
          <w:rFonts w:ascii="Arial" w:hAnsi="Arial" w:cs="Arial"/>
          <w:sz w:val="18"/>
          <w:szCs w:val="18"/>
        </w:rPr>
      </w:pPr>
    </w:p>
    <w:p w:rsidR="009E2B1E" w:rsidRPr="0007727F" w:rsidRDefault="009E2B1E" w:rsidP="009E2B1E">
      <w:pPr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 xml:space="preserve">                                                      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2B1E" w:rsidRPr="0007727F" w:rsidRDefault="009E2B1E" w:rsidP="009E2B1E">
      <w:pPr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7727F">
        <w:rPr>
          <w:rFonts w:ascii="Arial" w:hAnsi="Arial" w:cs="Arial"/>
          <w:b/>
          <w:sz w:val="18"/>
          <w:szCs w:val="18"/>
        </w:rPr>
        <w:fldChar w:fldCharType="begin"/>
      </w:r>
      <w:r w:rsidRPr="0007727F">
        <w:rPr>
          <w:rFonts w:ascii="Arial" w:hAnsi="Arial" w:cs="Arial"/>
          <w:b/>
          <w:sz w:val="18"/>
          <w:szCs w:val="18"/>
        </w:rPr>
        <w:instrText xml:space="preserve"> MERGEFIELD "Nome_Representante" </w:instrText>
      </w:r>
      <w:r w:rsidRPr="0007727F">
        <w:rPr>
          <w:rFonts w:ascii="Arial" w:hAnsi="Arial" w:cs="Arial"/>
          <w:b/>
          <w:sz w:val="18"/>
          <w:szCs w:val="18"/>
        </w:rPr>
        <w:fldChar w:fldCharType="separate"/>
      </w:r>
      <w:r w:rsidRPr="0007727F">
        <w:rPr>
          <w:rFonts w:ascii="Arial" w:hAnsi="Arial" w:cs="Arial"/>
          <w:b/>
          <w:noProof/>
          <w:sz w:val="18"/>
          <w:szCs w:val="18"/>
        </w:rPr>
        <w:t>«Nome_Representante»</w:t>
      </w:r>
      <w:r w:rsidRPr="0007727F">
        <w:rPr>
          <w:rFonts w:ascii="Arial" w:hAnsi="Arial" w:cs="Arial"/>
          <w:b/>
          <w:sz w:val="18"/>
          <w:szCs w:val="18"/>
        </w:rPr>
        <w:fldChar w:fldCharType="end"/>
      </w:r>
    </w:p>
    <w:p w:rsidR="009E2B1E" w:rsidRPr="0007727F" w:rsidRDefault="009E2B1E" w:rsidP="009E2B1E">
      <w:pPr>
        <w:jc w:val="center"/>
        <w:outlineLvl w:val="0"/>
        <w:rPr>
          <w:rFonts w:ascii="Arial" w:hAnsi="Arial" w:cs="Arial"/>
          <w:sz w:val="18"/>
          <w:szCs w:val="18"/>
        </w:rPr>
      </w:pPr>
      <w:r w:rsidRPr="0007727F">
        <w:rPr>
          <w:rFonts w:ascii="Arial" w:hAnsi="Arial" w:cs="Arial"/>
          <w:sz w:val="18"/>
          <w:szCs w:val="18"/>
        </w:rPr>
        <w:t>REPRESENTANTE LEGAL</w:t>
      </w:r>
    </w:p>
    <w:p w:rsidR="009E2B1E" w:rsidRDefault="009E2B1E" w:rsidP="009E2B1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556DC3" w:rsidRPr="0007727F" w:rsidRDefault="00556DC3" w:rsidP="009E2B1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4C26D5" w:rsidRDefault="004C26D5">
      <w:pPr>
        <w:rPr>
          <w:rFonts w:ascii="Arial"/>
          <w:sz w:val="18"/>
        </w:rPr>
      </w:pPr>
    </w:p>
    <w:p w:rsidR="00556DC3" w:rsidRPr="007D39C2" w:rsidRDefault="00556DC3" w:rsidP="00556DC3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EXTRATO DE ATA DE REGISTRO DE PREÇO </w:t>
      </w:r>
      <w:r w:rsidRPr="007D39C2">
        <w:rPr>
          <w:rFonts w:ascii="Arial" w:hAnsi="Arial" w:cs="Arial"/>
          <w:b/>
        </w:rPr>
        <w:t>Nº «</w:t>
      </w:r>
      <w:proofErr w:type="gramStart"/>
      <w:r w:rsidRPr="007D39C2">
        <w:rPr>
          <w:rFonts w:ascii="Arial" w:hAnsi="Arial" w:cs="Arial"/>
          <w:b/>
        </w:rPr>
        <w:t>Número_Contrato</w:t>
      </w:r>
      <w:proofErr w:type="gramEnd"/>
      <w:r w:rsidRPr="007D39C2">
        <w:rPr>
          <w:rFonts w:ascii="Arial" w:hAnsi="Arial" w:cs="Arial"/>
          <w:b/>
        </w:rPr>
        <w:t>»/«Ano_Contrato»</w:t>
      </w: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outlineLvl w:val="0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outlineLvl w:val="0"/>
        <w:rPr>
          <w:rFonts w:ascii="Arial" w:hAnsi="Arial" w:cs="Arial"/>
          <w:b/>
        </w:rPr>
      </w:pPr>
      <w:r w:rsidRPr="007D39C2">
        <w:rPr>
          <w:rFonts w:ascii="Arial" w:hAnsi="Arial" w:cs="Arial"/>
          <w:b/>
        </w:rPr>
        <w:t xml:space="preserve">MODALIDADE: </w:t>
      </w:r>
      <w:r>
        <w:rPr>
          <w:rFonts w:ascii="Arial" w:hAnsi="Arial" w:cs="Arial"/>
          <w:b/>
        </w:rPr>
        <w:t>PREGÃO ELETRÔNICO</w:t>
      </w:r>
      <w:r w:rsidRPr="007D39C2">
        <w:rPr>
          <w:rFonts w:ascii="Arial" w:hAnsi="Arial" w:cs="Arial"/>
        </w:rPr>
        <w:t xml:space="preserve"> </w:t>
      </w:r>
      <w:r w:rsidRPr="007D39C2">
        <w:rPr>
          <w:rFonts w:ascii="Arial" w:hAnsi="Arial" w:cs="Arial"/>
          <w:b/>
        </w:rPr>
        <w:t>Nº</w:t>
      </w:r>
      <w:r w:rsidRPr="007D39C2">
        <w:rPr>
          <w:rFonts w:ascii="Arial" w:hAnsi="Arial" w:cs="Arial"/>
        </w:rPr>
        <w:t xml:space="preserve"> </w:t>
      </w:r>
      <w:r w:rsidRPr="007D39C2">
        <w:rPr>
          <w:rFonts w:ascii="Arial" w:hAnsi="Arial" w:cs="Arial"/>
          <w:b/>
        </w:rPr>
        <w:t>«</w:t>
      </w:r>
      <w:proofErr w:type="gramStart"/>
      <w:r w:rsidRPr="007D39C2">
        <w:rPr>
          <w:rFonts w:ascii="Arial" w:hAnsi="Arial" w:cs="Arial"/>
          <w:b/>
        </w:rPr>
        <w:t>Número_Licitação</w:t>
      </w:r>
      <w:proofErr w:type="gramEnd"/>
      <w:r w:rsidRPr="007D39C2">
        <w:rPr>
          <w:rFonts w:ascii="Arial" w:hAnsi="Arial" w:cs="Arial"/>
          <w:b/>
        </w:rPr>
        <w:t>»/«Ano_Licitação»</w:t>
      </w: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</w:rPr>
      </w:pPr>
      <w:r w:rsidRPr="007D39C2">
        <w:rPr>
          <w:rFonts w:ascii="Arial" w:hAnsi="Arial" w:cs="Arial"/>
          <w:b/>
        </w:rPr>
        <w:t xml:space="preserve">CONTRATANTE: </w:t>
      </w:r>
      <w:r w:rsidRPr="007D39C2">
        <w:rPr>
          <w:rFonts w:ascii="Arial" w:hAnsi="Arial" w:cs="Arial"/>
          <w:bCs/>
        </w:rPr>
        <w:t>CIS - CONSÓRCIO INTERMUNICIPAL DE SAÚDE</w:t>
      </w:r>
    </w:p>
    <w:p w:rsidR="00556DC3" w:rsidRPr="007D39C2" w:rsidRDefault="00556DC3" w:rsidP="00556DC3">
      <w:pPr>
        <w:ind w:left="851"/>
        <w:rPr>
          <w:rFonts w:ascii="Arial" w:hAnsi="Arial" w:cs="Arial"/>
        </w:rPr>
      </w:pPr>
    </w:p>
    <w:p w:rsidR="00556DC3" w:rsidRPr="007D39C2" w:rsidRDefault="00556DC3" w:rsidP="00556DC3">
      <w:pPr>
        <w:ind w:left="851"/>
        <w:rPr>
          <w:rFonts w:ascii="Arial" w:hAnsi="Arial" w:cs="Arial"/>
        </w:rPr>
      </w:pPr>
    </w:p>
    <w:p w:rsidR="00556DC3" w:rsidRPr="00D163E3" w:rsidRDefault="00556DC3" w:rsidP="00556DC3">
      <w:pPr>
        <w:ind w:left="851"/>
        <w:outlineLvl w:val="0"/>
        <w:rPr>
          <w:rStyle w:val="NormalCourierNewChar"/>
          <w:rFonts w:ascii="Arial" w:hAnsi="Arial" w:cs="Arial"/>
          <w:b w:val="0"/>
        </w:rPr>
      </w:pPr>
      <w:r w:rsidRPr="007D39C2">
        <w:rPr>
          <w:rFonts w:ascii="Arial" w:hAnsi="Arial" w:cs="Arial"/>
          <w:b/>
        </w:rPr>
        <w:t xml:space="preserve">CONTRATADA: </w:t>
      </w:r>
      <w:r w:rsidRPr="00D163E3">
        <w:rPr>
          <w:rStyle w:val="NormalCourierNewChar"/>
          <w:rFonts w:ascii="Arial" w:hAnsi="Arial" w:cs="Arial"/>
          <w:b w:val="0"/>
        </w:rPr>
        <w:t xml:space="preserve">«Nome_Fornecedor» </w:t>
      </w:r>
    </w:p>
    <w:p w:rsidR="00556DC3" w:rsidRPr="007D39C2" w:rsidRDefault="00556DC3" w:rsidP="00556DC3">
      <w:pPr>
        <w:ind w:left="851"/>
        <w:rPr>
          <w:rStyle w:val="NormalCourierNewChar"/>
          <w:b w:val="0"/>
        </w:rPr>
      </w:pPr>
    </w:p>
    <w:p w:rsidR="00556DC3" w:rsidRPr="007D39C2" w:rsidRDefault="00556DC3" w:rsidP="00556DC3">
      <w:pPr>
        <w:ind w:left="851"/>
        <w:outlineLvl w:val="0"/>
        <w:rPr>
          <w:rStyle w:val="NormalCourierNewChar"/>
        </w:rPr>
      </w:pPr>
    </w:p>
    <w:p w:rsidR="00556DC3" w:rsidRPr="007D39C2" w:rsidRDefault="00556DC3" w:rsidP="00556DC3">
      <w:pPr>
        <w:tabs>
          <w:tab w:val="left" w:pos="8892"/>
        </w:tabs>
        <w:ind w:left="851" w:right="-12"/>
        <w:jc w:val="both"/>
        <w:rPr>
          <w:rFonts w:ascii="Arial" w:hAnsi="Arial" w:cs="Arial"/>
          <w:b/>
          <w:bCs/>
        </w:rPr>
      </w:pPr>
      <w:r w:rsidRPr="007D39C2">
        <w:rPr>
          <w:rStyle w:val="NormalCourierNewChar"/>
        </w:rPr>
        <w:t xml:space="preserve">OBJETO: </w:t>
      </w:r>
      <w:r w:rsidRPr="007D39C2">
        <w:rPr>
          <w:rFonts w:ascii="Arial" w:hAnsi="Arial" w:cs="Arial"/>
          <w:b/>
        </w:rPr>
        <w:t>«Objeto»</w:t>
      </w:r>
    </w:p>
    <w:p w:rsidR="00556DC3" w:rsidRPr="007D39C2" w:rsidRDefault="00556DC3" w:rsidP="00556DC3">
      <w:pPr>
        <w:ind w:left="851"/>
        <w:outlineLvl w:val="0"/>
        <w:rPr>
          <w:rStyle w:val="NormalCourierNewChar"/>
          <w:b w:val="0"/>
        </w:rPr>
      </w:pPr>
    </w:p>
    <w:p w:rsidR="00556DC3" w:rsidRPr="007D39C2" w:rsidRDefault="00556DC3" w:rsidP="00556DC3">
      <w:pPr>
        <w:ind w:left="851"/>
        <w:outlineLvl w:val="0"/>
        <w:rPr>
          <w:rStyle w:val="NormalCourierNewChar"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</w:rPr>
      </w:pPr>
      <w:r w:rsidRPr="007D39C2">
        <w:rPr>
          <w:rStyle w:val="NormalCourierNewChar"/>
        </w:rPr>
        <w:t>VALOR TOTAL:</w:t>
      </w:r>
      <w:r w:rsidRPr="007D39C2">
        <w:rPr>
          <w:rFonts w:ascii="Arial" w:hAnsi="Arial" w:cs="Arial"/>
          <w:b/>
        </w:rPr>
        <w:t xml:space="preserve"> R$ «</w:t>
      </w:r>
      <w:proofErr w:type="gramStart"/>
      <w:r w:rsidRPr="007D39C2">
        <w:rPr>
          <w:rFonts w:ascii="Arial" w:hAnsi="Arial" w:cs="Arial"/>
          <w:b/>
        </w:rPr>
        <w:t>Valor_Contratado</w:t>
      </w:r>
      <w:proofErr w:type="gramEnd"/>
      <w:r w:rsidRPr="007D39C2">
        <w:rPr>
          <w:rFonts w:ascii="Arial" w:hAnsi="Arial" w:cs="Arial"/>
          <w:b/>
        </w:rPr>
        <w:t>»</w:t>
      </w:r>
      <w:r w:rsidRPr="007D39C2">
        <w:rPr>
          <w:rFonts w:ascii="Arial" w:hAnsi="Arial" w:cs="Arial"/>
        </w:rPr>
        <w:t>.</w:t>
      </w:r>
    </w:p>
    <w:p w:rsidR="00556DC3" w:rsidRPr="007D39C2" w:rsidRDefault="00556DC3" w:rsidP="00556DC3">
      <w:pPr>
        <w:ind w:left="851"/>
        <w:rPr>
          <w:rFonts w:ascii="Arial" w:hAnsi="Arial" w:cs="Arial"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  <w:b/>
        </w:rPr>
      </w:pPr>
    </w:p>
    <w:p w:rsidR="00556DC3" w:rsidRDefault="00556DC3" w:rsidP="00556DC3">
      <w:pPr>
        <w:ind w:left="851"/>
        <w:outlineLvl w:val="0"/>
        <w:rPr>
          <w:rFonts w:ascii="Arial" w:hAnsi="Arial" w:cs="Arial"/>
          <w:b/>
        </w:rPr>
      </w:pPr>
      <w:r w:rsidRPr="007D39C2">
        <w:rPr>
          <w:rFonts w:ascii="Arial" w:hAnsi="Arial" w:cs="Arial"/>
          <w:b/>
        </w:rPr>
        <w:t>DOTAÇÃO ORÇAMENTÁRIA:</w:t>
      </w:r>
    </w:p>
    <w:p w:rsidR="00556DC3" w:rsidRPr="00E4719E" w:rsidRDefault="00556DC3" w:rsidP="00556DC3">
      <w:pPr>
        <w:ind w:left="851"/>
        <w:rPr>
          <w:rFonts w:ascii="Arial" w:hAnsi="Arial" w:cs="Arial"/>
        </w:rPr>
      </w:pPr>
      <w:r w:rsidRPr="00E4719E">
        <w:rPr>
          <w:rFonts w:ascii="Arial" w:hAnsi="Arial" w:cs="Arial"/>
        </w:rPr>
        <w:fldChar w:fldCharType="begin"/>
      </w:r>
      <w:r w:rsidRPr="00E4719E">
        <w:rPr>
          <w:rFonts w:ascii="Arial" w:hAnsi="Arial" w:cs="Arial"/>
        </w:rPr>
        <w:instrText xml:space="preserve"> MERGEFIELD "Dotação_Completa" </w:instrText>
      </w:r>
      <w:r w:rsidRPr="00E4719E">
        <w:rPr>
          <w:rFonts w:ascii="Arial" w:hAnsi="Arial" w:cs="Arial"/>
        </w:rPr>
        <w:fldChar w:fldCharType="separate"/>
      </w:r>
      <w:r w:rsidRPr="00E4719E">
        <w:rPr>
          <w:rFonts w:ascii="Arial" w:hAnsi="Arial" w:cs="Arial"/>
          <w:noProof/>
        </w:rPr>
        <w:t>«Dotação_Completa»</w:t>
      </w:r>
      <w:r w:rsidRPr="00E4719E">
        <w:rPr>
          <w:rFonts w:ascii="Arial" w:hAnsi="Arial" w:cs="Arial"/>
        </w:rPr>
        <w:fldChar w:fldCharType="end"/>
      </w:r>
    </w:p>
    <w:p w:rsidR="00556DC3" w:rsidRPr="00E4719E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outlineLvl w:val="0"/>
        <w:rPr>
          <w:rFonts w:ascii="Arial" w:hAnsi="Arial" w:cs="Arial"/>
          <w:b/>
        </w:rPr>
      </w:pPr>
    </w:p>
    <w:p w:rsidR="00556DC3" w:rsidRPr="007D39C2" w:rsidRDefault="00556DC3" w:rsidP="00556DC3">
      <w:pPr>
        <w:overflowPunct w:val="0"/>
        <w:adjustRightInd w:val="0"/>
        <w:spacing w:line="360" w:lineRule="auto"/>
        <w:ind w:left="851"/>
        <w:jc w:val="both"/>
        <w:textAlignment w:val="baseline"/>
        <w:rPr>
          <w:rFonts w:ascii="Arial" w:hAnsi="Arial" w:cs="Arial"/>
        </w:rPr>
      </w:pP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Dotação_Completa</w:t>
      </w:r>
      <w:proofErr w:type="gramEnd"/>
      <w:r w:rsidRPr="007D39C2">
        <w:rPr>
          <w:rFonts w:ascii="Arial" w:hAnsi="Arial" w:cs="Arial"/>
        </w:rPr>
        <w:t xml:space="preserve">» </w:t>
      </w:r>
    </w:p>
    <w:p w:rsidR="00556DC3" w:rsidRPr="007D39C2" w:rsidRDefault="00556DC3" w:rsidP="00556DC3">
      <w:pPr>
        <w:ind w:left="851"/>
        <w:rPr>
          <w:rFonts w:ascii="Arial" w:hAnsi="Arial" w:cs="Arial"/>
          <w:b/>
        </w:rPr>
      </w:pPr>
    </w:p>
    <w:p w:rsidR="00556DC3" w:rsidRPr="007D39C2" w:rsidRDefault="00556DC3" w:rsidP="00556DC3">
      <w:pPr>
        <w:ind w:left="851"/>
        <w:rPr>
          <w:rFonts w:ascii="Arial" w:hAnsi="Arial" w:cs="Arial"/>
          <w:b/>
        </w:rPr>
      </w:pPr>
      <w:r w:rsidRPr="007D39C2">
        <w:rPr>
          <w:rFonts w:ascii="Arial" w:hAnsi="Arial" w:cs="Arial"/>
        </w:rPr>
        <w:t xml:space="preserve"> </w:t>
      </w:r>
      <w:r w:rsidRPr="007D39C2">
        <w:rPr>
          <w:rFonts w:ascii="Arial" w:hAnsi="Arial" w:cs="Arial"/>
        </w:rPr>
        <w:fldChar w:fldCharType="begin"/>
      </w:r>
      <w:r w:rsidRPr="007D39C2">
        <w:rPr>
          <w:rFonts w:ascii="Arial" w:hAnsi="Arial" w:cs="Arial"/>
        </w:rPr>
        <w:instrText xml:space="preserve"> MERGEFIELD "Dotação_Completa" </w:instrText>
      </w:r>
      <w:r w:rsidRPr="007D39C2">
        <w:rPr>
          <w:rFonts w:ascii="Arial" w:hAnsi="Arial" w:cs="Arial"/>
        </w:rPr>
        <w:fldChar w:fldCharType="end"/>
      </w:r>
      <w:r w:rsidRPr="007D39C2">
        <w:rPr>
          <w:rFonts w:ascii="Arial" w:hAnsi="Arial" w:cs="Arial"/>
        </w:rPr>
        <w:t xml:space="preserve"> </w:t>
      </w:r>
    </w:p>
    <w:p w:rsidR="00556DC3" w:rsidRPr="007D39C2" w:rsidRDefault="00556DC3" w:rsidP="00556DC3">
      <w:pPr>
        <w:tabs>
          <w:tab w:val="center" w:pos="4252"/>
          <w:tab w:val="right" w:pos="8504"/>
        </w:tabs>
        <w:spacing w:after="120"/>
        <w:ind w:left="851"/>
        <w:jc w:val="both"/>
        <w:rPr>
          <w:rFonts w:ascii="Arial" w:hAnsi="Arial" w:cs="Arial"/>
        </w:rPr>
      </w:pPr>
      <w:r w:rsidRPr="007D39C2">
        <w:rPr>
          <w:rFonts w:ascii="Arial" w:hAnsi="Arial" w:cs="Arial"/>
          <w:b/>
        </w:rPr>
        <w:t xml:space="preserve">VIGÊNCIA DO CONTRATO: </w:t>
      </w: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Término_Vigência</w:t>
      </w:r>
      <w:proofErr w:type="gramEnd"/>
      <w:r w:rsidRPr="007D39C2">
        <w:rPr>
          <w:rFonts w:ascii="Arial" w:hAnsi="Arial" w:cs="Arial"/>
        </w:rPr>
        <w:t>».</w:t>
      </w:r>
    </w:p>
    <w:p w:rsidR="00556DC3" w:rsidRPr="007D39C2" w:rsidRDefault="00556DC3" w:rsidP="00556DC3">
      <w:pPr>
        <w:tabs>
          <w:tab w:val="center" w:pos="4252"/>
          <w:tab w:val="right" w:pos="8504"/>
        </w:tabs>
        <w:spacing w:after="120"/>
        <w:ind w:left="851"/>
        <w:jc w:val="both"/>
        <w:rPr>
          <w:rFonts w:ascii="Arial" w:hAnsi="Arial" w:cs="Arial"/>
        </w:rPr>
      </w:pPr>
    </w:p>
    <w:p w:rsidR="00556DC3" w:rsidRPr="007D39C2" w:rsidRDefault="00556DC3" w:rsidP="00556DC3">
      <w:pPr>
        <w:ind w:left="851"/>
        <w:outlineLvl w:val="0"/>
        <w:rPr>
          <w:rFonts w:ascii="Arial" w:hAnsi="Arial" w:cs="Arial"/>
        </w:rPr>
      </w:pPr>
      <w:r w:rsidRPr="007D39C2">
        <w:rPr>
          <w:rFonts w:ascii="Arial" w:hAnsi="Arial" w:cs="Arial"/>
          <w:b/>
        </w:rPr>
        <w:t xml:space="preserve">DATA DA ASSINATURA: </w:t>
      </w: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Data_Assinatura</w:t>
      </w:r>
      <w:proofErr w:type="gramEnd"/>
      <w:r w:rsidRPr="007D39C2">
        <w:rPr>
          <w:rFonts w:ascii="Arial" w:hAnsi="Arial" w:cs="Arial"/>
        </w:rPr>
        <w:t>».</w:t>
      </w:r>
    </w:p>
    <w:p w:rsidR="00556DC3" w:rsidRPr="007D39C2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rPr>
          <w:rFonts w:ascii="Arial" w:hAnsi="Arial" w:cs="Arial"/>
        </w:rPr>
      </w:pPr>
    </w:p>
    <w:p w:rsidR="00556DC3" w:rsidRPr="007D39C2" w:rsidRDefault="00556DC3" w:rsidP="00556DC3">
      <w:pPr>
        <w:jc w:val="center"/>
        <w:rPr>
          <w:rFonts w:ascii="Arial" w:hAnsi="Arial" w:cs="Arial"/>
          <w:b/>
        </w:rPr>
      </w:pPr>
      <w:r w:rsidRPr="007D39C2">
        <w:rPr>
          <w:rFonts w:ascii="Arial" w:hAnsi="Arial" w:cs="Arial"/>
        </w:rPr>
        <w:t>Ivaiporã, «</w:t>
      </w:r>
      <w:proofErr w:type="gramStart"/>
      <w:r w:rsidRPr="007D39C2">
        <w:rPr>
          <w:rFonts w:ascii="Arial" w:hAnsi="Arial" w:cs="Arial"/>
        </w:rPr>
        <w:t>Data_Assinatura</w:t>
      </w:r>
      <w:proofErr w:type="gramEnd"/>
      <w:r w:rsidRPr="007D39C2">
        <w:rPr>
          <w:rFonts w:ascii="Arial" w:hAnsi="Arial" w:cs="Arial"/>
        </w:rPr>
        <w:t>».</w:t>
      </w:r>
    </w:p>
    <w:p w:rsidR="00556DC3" w:rsidRPr="007D39C2" w:rsidRDefault="00556DC3" w:rsidP="00556DC3">
      <w:pPr>
        <w:jc w:val="center"/>
        <w:rPr>
          <w:rFonts w:ascii="Arial" w:hAnsi="Arial" w:cs="Arial"/>
        </w:rPr>
      </w:pPr>
      <w:r w:rsidRPr="007D39C2">
        <w:rPr>
          <w:rFonts w:ascii="Arial" w:hAnsi="Arial" w:cs="Arial"/>
        </w:rPr>
        <w:t>.</w:t>
      </w:r>
    </w:p>
    <w:p w:rsidR="00556DC3" w:rsidRPr="007D39C2" w:rsidRDefault="00556DC3" w:rsidP="00556DC3">
      <w:pPr>
        <w:jc w:val="center"/>
        <w:rPr>
          <w:rFonts w:ascii="Arial" w:hAnsi="Arial" w:cs="Arial"/>
        </w:rPr>
      </w:pPr>
    </w:p>
    <w:p w:rsidR="00556DC3" w:rsidRPr="007D39C2" w:rsidRDefault="00556DC3" w:rsidP="00556DC3">
      <w:pPr>
        <w:jc w:val="center"/>
        <w:rPr>
          <w:rFonts w:ascii="Arial" w:hAnsi="Arial" w:cs="Arial"/>
        </w:rPr>
      </w:pPr>
    </w:p>
    <w:p w:rsidR="00556DC3" w:rsidRPr="007D39C2" w:rsidRDefault="00556DC3" w:rsidP="00556D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7D39C2">
        <w:rPr>
          <w:rFonts w:ascii="Arial" w:hAnsi="Arial" w:cs="Arial"/>
        </w:rPr>
        <w:t xml:space="preserve">  _____________________                                     </w:t>
      </w:r>
      <w:r>
        <w:rPr>
          <w:rFonts w:ascii="Arial" w:hAnsi="Arial" w:cs="Arial"/>
        </w:rPr>
        <w:t xml:space="preserve"> ___________________________</w:t>
      </w:r>
      <w:r w:rsidRPr="007D39C2">
        <w:rPr>
          <w:rFonts w:ascii="Arial" w:hAnsi="Arial" w:cs="Arial"/>
        </w:rPr>
        <w:t xml:space="preserve">                                                </w:t>
      </w:r>
    </w:p>
    <w:p w:rsidR="00556DC3" w:rsidRPr="007D39C2" w:rsidRDefault="00556DC3" w:rsidP="00556DC3">
      <w:pPr>
        <w:ind w:left="851"/>
        <w:rPr>
          <w:rFonts w:ascii="Arial" w:hAnsi="Arial" w:cs="Arial"/>
        </w:rPr>
      </w:pPr>
      <w:r w:rsidRPr="000D11DF">
        <w:rPr>
          <w:rFonts w:ascii="Arial" w:hAnsi="Arial" w:cs="Arial"/>
        </w:rPr>
        <w:t>RENAN</w:t>
      </w:r>
      <w:r w:rsidRPr="000D11DF">
        <w:rPr>
          <w:rFonts w:ascii="Arial" w:hAnsi="Arial" w:cs="Arial"/>
          <w:bCs/>
        </w:rPr>
        <w:t xml:space="preserve"> MENCK ROMANICHEN</w:t>
      </w:r>
      <w:r w:rsidRPr="007D39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</w:t>
      </w:r>
      <w:r w:rsidRPr="007D39C2">
        <w:rPr>
          <w:rFonts w:ascii="Arial" w:hAnsi="Arial" w:cs="Arial"/>
        </w:rPr>
        <w:t>«</w:t>
      </w:r>
      <w:proofErr w:type="gramStart"/>
      <w:r w:rsidRPr="007D39C2">
        <w:rPr>
          <w:rFonts w:ascii="Arial" w:hAnsi="Arial" w:cs="Arial"/>
        </w:rPr>
        <w:t>Nome_Representante</w:t>
      </w:r>
      <w:proofErr w:type="gramEnd"/>
      <w:r w:rsidRPr="007D39C2">
        <w:rPr>
          <w:rFonts w:ascii="Arial" w:hAnsi="Arial" w:cs="Arial"/>
        </w:rPr>
        <w:t>»</w:t>
      </w:r>
    </w:p>
    <w:p w:rsidR="00556DC3" w:rsidRPr="007D39C2" w:rsidRDefault="00556DC3" w:rsidP="00556DC3">
      <w:pPr>
        <w:ind w:left="709"/>
        <w:rPr>
          <w:rFonts w:ascii="Arial" w:hAnsi="Arial" w:cs="Arial"/>
        </w:rPr>
      </w:pPr>
      <w:r w:rsidRPr="007D39C2">
        <w:rPr>
          <w:rFonts w:ascii="Arial" w:hAnsi="Arial" w:cs="Arial"/>
        </w:rPr>
        <w:t xml:space="preserve">     PRESIDENTE DO CIS                                               REPRESENTANTE LEGAL</w:t>
      </w:r>
    </w:p>
    <w:p w:rsidR="00556DC3" w:rsidRDefault="00556DC3" w:rsidP="00556DC3">
      <w:pPr>
        <w:pStyle w:val="NormalWeb"/>
        <w:spacing w:before="0" w:after="0" w:line="276" w:lineRule="auto"/>
        <w:rPr>
          <w:rFonts w:ascii="Arial" w:hAnsi="Arial" w:cs="Arial"/>
          <w:bCs/>
        </w:rPr>
      </w:pPr>
    </w:p>
    <w:p w:rsidR="004C26D5" w:rsidRDefault="0037073C">
      <w:pPr>
        <w:pStyle w:val="Ttulo1"/>
        <w:ind w:right="51"/>
      </w:pPr>
      <w:r>
        <w:lastRenderedPageBreak/>
        <w:t>ANEXO</w:t>
      </w:r>
      <w:r>
        <w:rPr>
          <w:spacing w:val="-1"/>
        </w:rPr>
        <w:t xml:space="preserve"> </w:t>
      </w:r>
      <w:r>
        <w:t>V</w:t>
      </w:r>
    </w:p>
    <w:p w:rsidR="004C26D5" w:rsidRDefault="004C26D5">
      <w:pPr>
        <w:pStyle w:val="Corpodetexto"/>
        <w:rPr>
          <w:rFonts w:ascii="Arial"/>
          <w:b/>
          <w:sz w:val="28"/>
        </w:rPr>
      </w:pPr>
    </w:p>
    <w:p w:rsidR="004C26D5" w:rsidRDefault="0037073C">
      <w:pPr>
        <w:pStyle w:val="Ttulo5"/>
        <w:ind w:right="56"/>
        <w:jc w:val="center"/>
      </w:pPr>
      <w:r>
        <w:t>PREGÃO</w:t>
      </w:r>
      <w:r>
        <w:rPr>
          <w:spacing w:val="-1"/>
        </w:rPr>
        <w:t xml:space="preserve"> </w:t>
      </w:r>
      <w:r>
        <w:t>ELETRÔNICO</w:t>
      </w:r>
      <w:r>
        <w:rPr>
          <w:spacing w:val="-3"/>
        </w:rPr>
        <w:t xml:space="preserve"> </w:t>
      </w:r>
      <w:r w:rsidRPr="009E2B1E">
        <w:t>Nº</w:t>
      </w:r>
      <w:r w:rsidRPr="009E2B1E">
        <w:rPr>
          <w:spacing w:val="-5"/>
        </w:rPr>
        <w:t xml:space="preserve"> </w:t>
      </w:r>
      <w:r w:rsidR="00501A2C">
        <w:t>0</w:t>
      </w:r>
      <w:r w:rsidR="007E766E">
        <w:t>5</w:t>
      </w:r>
      <w:r w:rsidRPr="009E2B1E">
        <w:t>/202</w:t>
      </w:r>
      <w:r w:rsidR="00501A2C">
        <w:t>4</w:t>
      </w:r>
    </w:p>
    <w:p w:rsidR="004C26D5" w:rsidRDefault="004C26D5">
      <w:pPr>
        <w:pStyle w:val="Corpodetexto"/>
        <w:rPr>
          <w:rFonts w:ascii="Arial"/>
          <w:b/>
          <w:sz w:val="24"/>
        </w:rPr>
      </w:pPr>
    </w:p>
    <w:p w:rsidR="004C26D5" w:rsidRDefault="0037073C">
      <w:pPr>
        <w:ind w:left="231"/>
        <w:rPr>
          <w:sz w:val="20"/>
        </w:rPr>
      </w:pPr>
      <w:r>
        <w:rPr>
          <w:sz w:val="20"/>
        </w:rPr>
        <w:t>Observação: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redigir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deverá</w:t>
      </w:r>
      <w:r>
        <w:rPr>
          <w:spacing w:val="-4"/>
          <w:sz w:val="20"/>
        </w:rPr>
        <w:t xml:space="preserve"> </w:t>
      </w:r>
      <w:r>
        <w:rPr>
          <w:sz w:val="20"/>
        </w:rPr>
        <w:t>utilizar</w:t>
      </w:r>
      <w:r>
        <w:rPr>
          <w:spacing w:val="-2"/>
          <w:sz w:val="20"/>
        </w:rPr>
        <w:t xml:space="preserve"> </w:t>
      </w:r>
      <w:r>
        <w:rPr>
          <w:sz w:val="20"/>
        </w:rPr>
        <w:t>formulário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proponente.</w:t>
      </w:r>
    </w:p>
    <w:p w:rsidR="004C26D5" w:rsidRDefault="004C26D5">
      <w:pPr>
        <w:pStyle w:val="Corpodetexto"/>
        <w:spacing w:before="10"/>
        <w:rPr>
          <w:sz w:val="19"/>
        </w:rPr>
      </w:pPr>
    </w:p>
    <w:p w:rsidR="004C26D5" w:rsidRDefault="0037073C">
      <w:pPr>
        <w:pStyle w:val="Ttulo5"/>
        <w:ind w:left="332" w:right="385"/>
        <w:jc w:val="center"/>
      </w:pPr>
      <w:r>
        <w:rPr>
          <w:spacing w:val="-1"/>
        </w:rP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SUJEIÇÃO</w:t>
      </w:r>
      <w:r>
        <w:rPr>
          <w:spacing w:val="-6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ESTABELECIDAS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EDITAL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INEXISTÊNCIA</w:t>
      </w:r>
      <w:r>
        <w:rPr>
          <w:spacing w:val="-1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FATOS</w:t>
      </w:r>
      <w:r>
        <w:rPr>
          <w:spacing w:val="-52"/>
        </w:rPr>
        <w:t xml:space="preserve"> </w:t>
      </w:r>
      <w:r>
        <w:t>SUPERVENIENTES IMPEDITIVOS DA HABILITAÇÃO/ DECLARAÇÃO DE QUE CUMPRE PLENAMENTE OS</w:t>
      </w:r>
      <w:r>
        <w:rPr>
          <w:spacing w:val="1"/>
        </w:rPr>
        <w:t xml:space="preserve"> </w:t>
      </w:r>
      <w:r>
        <w:t>REQUISITOS DA HABILITAÇÃO E DECLARAÇÃO DE MICRO EMPRESAS QUE NO ANO-CALENDÁRIO DE</w:t>
      </w:r>
      <w:r>
        <w:rPr>
          <w:spacing w:val="1"/>
        </w:rPr>
        <w:t xml:space="preserve"> </w:t>
      </w:r>
      <w:r>
        <w:rPr>
          <w:w w:val="95"/>
        </w:rPr>
        <w:t>REALIZAÇÃO</w:t>
      </w:r>
      <w:r>
        <w:rPr>
          <w:spacing w:val="1"/>
          <w:w w:val="95"/>
        </w:rPr>
        <w:t xml:space="preserve"> </w:t>
      </w:r>
      <w:r>
        <w:rPr>
          <w:w w:val="95"/>
        </w:rPr>
        <w:t>DA LICITAÇÃO, AINDA NÃO</w:t>
      </w:r>
      <w:r>
        <w:rPr>
          <w:spacing w:val="1"/>
          <w:w w:val="95"/>
        </w:rPr>
        <w:t xml:space="preserve"> </w:t>
      </w:r>
      <w:r>
        <w:rPr>
          <w:w w:val="95"/>
        </w:rPr>
        <w:t>TENHAM</w:t>
      </w:r>
      <w:r>
        <w:rPr>
          <w:spacing w:val="1"/>
          <w:w w:val="95"/>
        </w:rPr>
        <w:t xml:space="preserve"> </w:t>
      </w:r>
      <w:r>
        <w:rPr>
          <w:w w:val="95"/>
        </w:rPr>
        <w:t>CELEBRADO</w:t>
      </w:r>
      <w:r>
        <w:rPr>
          <w:spacing w:val="1"/>
          <w:w w:val="95"/>
        </w:rPr>
        <w:t xml:space="preserve"> </w:t>
      </w:r>
      <w:r>
        <w:rPr>
          <w:w w:val="95"/>
        </w:rPr>
        <w:t>CONTRATOS</w:t>
      </w:r>
      <w:r>
        <w:rPr>
          <w:spacing w:val="1"/>
          <w:w w:val="95"/>
        </w:rPr>
        <w:t xml:space="preserve"> </w:t>
      </w:r>
      <w:r>
        <w:rPr>
          <w:w w:val="95"/>
        </w:rPr>
        <w:t>COM A ADMINISTRAÇÃO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PÚBLICA </w:t>
      </w:r>
      <w:proofErr w:type="gramStart"/>
      <w:r>
        <w:rPr>
          <w:spacing w:val="-2"/>
        </w:rPr>
        <w:t>CUJO VALORES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>SOMADOS EXTRAPOLEM A RECEITA BRUTA MÁXIMA ADMITIDA PARA FINS DE</w:t>
      </w:r>
      <w:r>
        <w:t xml:space="preserve"> ENQUADRAMENTO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DE PEQUENO</w:t>
      </w:r>
      <w:r>
        <w:rPr>
          <w:spacing w:val="-1"/>
        </w:rPr>
        <w:t xml:space="preserve"> </w:t>
      </w:r>
      <w:r>
        <w:t>PORTE.</w:t>
      </w:r>
    </w:p>
    <w:p w:rsidR="004C26D5" w:rsidRDefault="004C26D5">
      <w:pPr>
        <w:pStyle w:val="Corpodetexto"/>
        <w:rPr>
          <w:rFonts w:ascii="Arial"/>
          <w:b/>
          <w:sz w:val="24"/>
        </w:rPr>
      </w:pPr>
    </w:p>
    <w:p w:rsidR="004C26D5" w:rsidRDefault="0037073C">
      <w:pPr>
        <w:pStyle w:val="Corpodetexto"/>
        <w:ind w:left="231"/>
      </w:pPr>
      <w:r>
        <w:t>À</w:t>
      </w:r>
      <w:r w:rsidR="00502B6B">
        <w:t>o</w:t>
      </w:r>
    </w:p>
    <w:p w:rsidR="004C26D5" w:rsidRDefault="00502B6B">
      <w:pPr>
        <w:spacing w:before="2"/>
        <w:ind w:left="231" w:right="7307"/>
        <w:rPr>
          <w:rFonts w:ascii="Arial" w:hAnsi="Arial"/>
          <w:b/>
          <w:sz w:val="18"/>
        </w:rPr>
      </w:pPr>
      <w:r>
        <w:rPr>
          <w:sz w:val="18"/>
        </w:rPr>
        <w:t>Consórcio Intermuncipal de Saúde da 22ª Regional de Saúde de Ivaiporã-Pr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Comissão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Municipal de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Licitações</w:t>
      </w:r>
      <w:r w:rsidR="0037073C">
        <w:rPr>
          <w:spacing w:val="1"/>
          <w:sz w:val="18"/>
        </w:rPr>
        <w:t xml:space="preserve"> </w:t>
      </w:r>
      <w:r w:rsidR="0037073C">
        <w:rPr>
          <w:rFonts w:ascii="Arial" w:hAnsi="Arial"/>
          <w:b/>
          <w:sz w:val="18"/>
        </w:rPr>
        <w:t>PREGÃO</w:t>
      </w:r>
      <w:r w:rsidR="0037073C">
        <w:rPr>
          <w:rFonts w:ascii="Arial" w:hAnsi="Arial"/>
          <w:b/>
          <w:spacing w:val="-6"/>
          <w:sz w:val="18"/>
        </w:rPr>
        <w:t xml:space="preserve"> </w:t>
      </w:r>
      <w:r w:rsidR="0037073C" w:rsidRPr="009E2B1E">
        <w:rPr>
          <w:rFonts w:ascii="Arial" w:hAnsi="Arial"/>
          <w:b/>
          <w:sz w:val="18"/>
        </w:rPr>
        <w:t>ELETRÔNICO</w:t>
      </w:r>
      <w:r w:rsidR="0037073C" w:rsidRPr="009E2B1E">
        <w:rPr>
          <w:rFonts w:ascii="Arial" w:hAnsi="Arial"/>
          <w:b/>
          <w:spacing w:val="-6"/>
          <w:sz w:val="18"/>
        </w:rPr>
        <w:t xml:space="preserve"> </w:t>
      </w:r>
      <w:r w:rsidR="0037073C" w:rsidRPr="009E2B1E">
        <w:rPr>
          <w:rFonts w:ascii="Arial" w:hAnsi="Arial"/>
          <w:b/>
          <w:sz w:val="18"/>
        </w:rPr>
        <w:t>Nº.</w:t>
      </w:r>
      <w:r w:rsidR="0037073C" w:rsidRPr="009E2B1E">
        <w:rPr>
          <w:rFonts w:ascii="Arial" w:hAnsi="Arial"/>
          <w:b/>
          <w:spacing w:val="-4"/>
          <w:sz w:val="18"/>
        </w:rPr>
        <w:t xml:space="preserve"> </w:t>
      </w:r>
      <w:r w:rsidR="00501A2C">
        <w:rPr>
          <w:rFonts w:ascii="Arial" w:hAnsi="Arial"/>
          <w:b/>
          <w:sz w:val="18"/>
        </w:rPr>
        <w:t>0</w:t>
      </w:r>
      <w:r w:rsidR="007E766E">
        <w:rPr>
          <w:rFonts w:ascii="Arial" w:hAnsi="Arial"/>
          <w:b/>
          <w:sz w:val="18"/>
        </w:rPr>
        <w:t>5</w:t>
      </w:r>
      <w:r w:rsidR="0037073C" w:rsidRPr="009E2B1E">
        <w:rPr>
          <w:rFonts w:ascii="Arial" w:hAnsi="Arial"/>
          <w:b/>
          <w:sz w:val="18"/>
        </w:rPr>
        <w:t>/202</w:t>
      </w:r>
      <w:r w:rsidR="00501A2C">
        <w:rPr>
          <w:rFonts w:ascii="Arial" w:hAnsi="Arial"/>
          <w:b/>
          <w:sz w:val="18"/>
        </w:rPr>
        <w:t>4</w:t>
      </w:r>
    </w:p>
    <w:p w:rsidR="004C26D5" w:rsidRDefault="004C26D5">
      <w:pPr>
        <w:pStyle w:val="Corpodetexto"/>
        <w:spacing w:before="9"/>
        <w:rPr>
          <w:rFonts w:ascii="Arial"/>
          <w:b/>
          <w:sz w:val="9"/>
        </w:rPr>
      </w:pPr>
    </w:p>
    <w:p w:rsidR="004C26D5" w:rsidRDefault="0037073C">
      <w:pPr>
        <w:pStyle w:val="Corpodetexto"/>
        <w:tabs>
          <w:tab w:val="left" w:pos="3827"/>
          <w:tab w:val="left" w:pos="4252"/>
          <w:tab w:val="left" w:pos="6249"/>
          <w:tab w:val="left" w:pos="6874"/>
        </w:tabs>
        <w:spacing w:before="94" w:line="360" w:lineRule="auto"/>
        <w:ind w:left="231" w:right="283" w:firstLine="1416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7"/>
        </w:rPr>
        <w:t xml:space="preserve"> </w:t>
      </w:r>
      <w:r>
        <w:t>portador</w:t>
      </w:r>
      <w:r>
        <w:rPr>
          <w:spacing w:val="5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RG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abaixo</w:t>
      </w:r>
      <w:r>
        <w:rPr>
          <w:spacing w:val="3"/>
        </w:rPr>
        <w:t xml:space="preserve"> </w:t>
      </w:r>
      <w:r>
        <w:t>assinado,</w:t>
      </w:r>
      <w:r>
        <w:rPr>
          <w:spacing w:val="3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qualidade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responsável</w:t>
      </w:r>
      <w:r>
        <w:rPr>
          <w:spacing w:val="-47"/>
        </w:rPr>
        <w:t xml:space="preserve"> </w:t>
      </w:r>
      <w:r>
        <w:t>legal da</w:t>
      </w:r>
      <w:r>
        <w:rPr>
          <w:spacing w:val="-2"/>
        </w:rPr>
        <w:t xml:space="preserve"> </w:t>
      </w:r>
      <w:r>
        <w:t>proponente,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CNPJ</w:t>
      </w:r>
      <w:r>
        <w:rPr>
          <w:rFonts w:ascii="Times New Roman" w:hAnsi="Times New Roman"/>
          <w:u w:val="single"/>
        </w:rPr>
        <w:tab/>
      </w:r>
      <w:r>
        <w:t>, DECLARA:</w:t>
      </w:r>
    </w:p>
    <w:p w:rsidR="004C26D5" w:rsidRDefault="0037073C">
      <w:pPr>
        <w:pStyle w:val="PargrafodaLista"/>
        <w:numPr>
          <w:ilvl w:val="0"/>
          <w:numId w:val="1"/>
        </w:numPr>
        <w:tabs>
          <w:tab w:val="left" w:pos="939"/>
          <w:tab w:val="left" w:pos="940"/>
        </w:tabs>
        <w:spacing w:line="360" w:lineRule="auto"/>
        <w:ind w:left="231" w:right="283" w:firstLine="0"/>
        <w:rPr>
          <w:sz w:val="18"/>
        </w:rPr>
      </w:pP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 sujeita às condições estabelecidas no</w:t>
      </w:r>
      <w:r>
        <w:rPr>
          <w:spacing w:val="1"/>
          <w:sz w:val="18"/>
        </w:rPr>
        <w:t xml:space="preserve"> </w:t>
      </w:r>
      <w:r>
        <w:rPr>
          <w:sz w:val="18"/>
        </w:rPr>
        <w:t>Edital acima</w:t>
      </w:r>
      <w:r>
        <w:rPr>
          <w:spacing w:val="1"/>
          <w:sz w:val="18"/>
        </w:rPr>
        <w:t xml:space="preserve"> </w:t>
      </w:r>
      <w:r>
        <w:rPr>
          <w:sz w:val="18"/>
        </w:rPr>
        <w:t>citado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acatará integralmente</w:t>
      </w:r>
      <w:r>
        <w:rPr>
          <w:spacing w:val="50"/>
          <w:sz w:val="18"/>
        </w:rPr>
        <w:t xml:space="preserve"> </w:t>
      </w:r>
      <w:r>
        <w:rPr>
          <w:sz w:val="18"/>
        </w:rPr>
        <w:t>qualquer decisão que</w:t>
      </w:r>
      <w:r>
        <w:rPr>
          <w:spacing w:val="1"/>
          <w:sz w:val="18"/>
        </w:rPr>
        <w:t xml:space="preserve"> </w:t>
      </w:r>
      <w:r>
        <w:rPr>
          <w:sz w:val="18"/>
        </w:rPr>
        <w:t>venha a ser tomada pelo licitador quanto à qualificação apenas das proponentes que tenham atendido às condições estabelecidas</w:t>
      </w:r>
      <w:r>
        <w:rPr>
          <w:spacing w:val="1"/>
          <w:sz w:val="18"/>
        </w:rPr>
        <w:t xml:space="preserve"> </w:t>
      </w:r>
      <w:r>
        <w:rPr>
          <w:sz w:val="18"/>
        </w:rPr>
        <w:t>no Edital e que demonstrem integral capacidade de executar o fornecimento do bem previsto. DECLARA, ainda, para todos os fins</w:t>
      </w:r>
      <w:r>
        <w:rPr>
          <w:spacing w:val="1"/>
          <w:sz w:val="18"/>
        </w:rPr>
        <w:t xml:space="preserve"> </w:t>
      </w:r>
      <w:r>
        <w:rPr>
          <w:sz w:val="18"/>
        </w:rPr>
        <w:t>de direito, a inexistência de fatos supervenientes impeditivos da habilitação ou que comprometa a idoneidade da proponente nos</w:t>
      </w:r>
      <w:r>
        <w:rPr>
          <w:spacing w:val="1"/>
          <w:sz w:val="18"/>
        </w:rPr>
        <w:t xml:space="preserve"> </w:t>
      </w:r>
      <w:r>
        <w:rPr>
          <w:sz w:val="18"/>
        </w:rPr>
        <w:t>termos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inciso I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2"/>
          <w:sz w:val="18"/>
        </w:rPr>
        <w:t xml:space="preserve"> </w:t>
      </w:r>
      <w:r>
        <w:rPr>
          <w:sz w:val="18"/>
        </w:rPr>
        <w:t>art.</w:t>
      </w:r>
      <w:r>
        <w:rPr>
          <w:spacing w:val="2"/>
          <w:sz w:val="18"/>
        </w:rPr>
        <w:t xml:space="preserve"> </w:t>
      </w:r>
      <w:r>
        <w:rPr>
          <w:sz w:val="18"/>
        </w:rPr>
        <w:t>63º</w:t>
      </w:r>
      <w:r>
        <w:rPr>
          <w:spacing w:val="-2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nº</w:t>
      </w:r>
      <w:r>
        <w:rPr>
          <w:spacing w:val="-1"/>
          <w:sz w:val="18"/>
        </w:rPr>
        <w:t xml:space="preserve"> </w:t>
      </w:r>
      <w:r>
        <w:rPr>
          <w:sz w:val="18"/>
        </w:rPr>
        <w:t>14.133,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abril</w:t>
      </w:r>
      <w:r>
        <w:rPr>
          <w:spacing w:val="1"/>
          <w:sz w:val="18"/>
        </w:rPr>
        <w:t xml:space="preserve"> </w:t>
      </w:r>
      <w:r>
        <w:rPr>
          <w:sz w:val="18"/>
        </w:rPr>
        <w:t>de 2021;</w:t>
      </w:r>
    </w:p>
    <w:p w:rsidR="004C26D5" w:rsidRDefault="0037073C">
      <w:pPr>
        <w:pStyle w:val="PargrafodaLista"/>
        <w:numPr>
          <w:ilvl w:val="0"/>
          <w:numId w:val="1"/>
        </w:numPr>
        <w:tabs>
          <w:tab w:val="left" w:pos="939"/>
          <w:tab w:val="left" w:pos="940"/>
        </w:tabs>
        <w:spacing w:line="360" w:lineRule="auto"/>
        <w:ind w:left="231" w:right="282" w:firstLine="0"/>
        <w:rPr>
          <w:sz w:val="18"/>
        </w:rPr>
      </w:pPr>
      <w:r>
        <w:rPr>
          <w:sz w:val="18"/>
        </w:rPr>
        <w:t>Conforme preceitua o art. 63, inciso I, da Lei N.º 14.133/2021, cumpre plenamente os requisitos de habilitação para 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PREGÃO </w:t>
      </w:r>
      <w:r w:rsidRPr="009E2B1E">
        <w:rPr>
          <w:sz w:val="18"/>
        </w:rPr>
        <w:t xml:space="preserve">ELETRÔNICO Nº </w:t>
      </w:r>
      <w:r w:rsidR="002A26E2">
        <w:rPr>
          <w:sz w:val="18"/>
        </w:rPr>
        <w:t>0</w:t>
      </w:r>
      <w:r w:rsidR="007E766E">
        <w:rPr>
          <w:sz w:val="18"/>
        </w:rPr>
        <w:t>5</w:t>
      </w:r>
      <w:r w:rsidRPr="009E2B1E">
        <w:rPr>
          <w:sz w:val="18"/>
        </w:rPr>
        <w:t>/202</w:t>
      </w:r>
      <w:r w:rsidR="002A26E2">
        <w:rPr>
          <w:sz w:val="18"/>
        </w:rPr>
        <w:t>4</w:t>
      </w:r>
      <w:r w:rsidRPr="009E2B1E">
        <w:rPr>
          <w:sz w:val="18"/>
        </w:rPr>
        <w:t xml:space="preserve">, cujo objeto é </w:t>
      </w:r>
      <w:r w:rsidR="002A26E2" w:rsidRPr="00124CD6">
        <w:rPr>
          <w:sz w:val="18"/>
          <w:szCs w:val="18"/>
        </w:rPr>
        <w:t xml:space="preserve">AQUISIÇÃO DE </w:t>
      </w:r>
      <w:r w:rsidR="007E766E">
        <w:rPr>
          <w:sz w:val="18"/>
          <w:szCs w:val="18"/>
        </w:rPr>
        <w:t xml:space="preserve">SUPRIMENTOS </w:t>
      </w:r>
      <w:r w:rsidR="002A26E2" w:rsidRPr="00124CD6">
        <w:rPr>
          <w:sz w:val="18"/>
          <w:szCs w:val="18"/>
        </w:rPr>
        <w:t xml:space="preserve">DE INFORMÁTICA </w:t>
      </w:r>
      <w:r w:rsidR="002A26E2" w:rsidRPr="00124CD6">
        <w:rPr>
          <w:color w:val="000000"/>
          <w:sz w:val="18"/>
          <w:szCs w:val="18"/>
        </w:rPr>
        <w:t>PARA O CONSÓRCIO</w:t>
      </w:r>
      <w:r w:rsidR="002A26E2" w:rsidRPr="00124CD6">
        <w:rPr>
          <w:sz w:val="18"/>
          <w:szCs w:val="18"/>
        </w:rPr>
        <w:t xml:space="preserve"> INTERMUNICIPAL DE SAÚDE DA 22ª REGIONAL DE SAÚDE DE IVAIPORÃ</w:t>
      </w:r>
      <w:r w:rsidRPr="009E2B1E">
        <w:rPr>
          <w:rFonts w:ascii="Arial" w:hAnsi="Arial"/>
          <w:b/>
          <w:sz w:val="18"/>
        </w:rPr>
        <w:t xml:space="preserve">, </w:t>
      </w:r>
      <w:r w:rsidRPr="009E2B1E">
        <w:rPr>
          <w:sz w:val="18"/>
        </w:rPr>
        <w:t>conforme descrição con</w:t>
      </w:r>
      <w:r>
        <w:rPr>
          <w:sz w:val="18"/>
        </w:rPr>
        <w:t>stante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z w:val="18"/>
        </w:rPr>
        <w:t>ANEXO</w:t>
      </w:r>
      <w:r>
        <w:rPr>
          <w:spacing w:val="-2"/>
          <w:sz w:val="18"/>
        </w:rPr>
        <w:t xml:space="preserve"> </w:t>
      </w:r>
      <w:r>
        <w:rPr>
          <w:sz w:val="18"/>
        </w:rPr>
        <w:t>I.</w:t>
      </w:r>
    </w:p>
    <w:p w:rsidR="004C26D5" w:rsidRDefault="0037073C">
      <w:pPr>
        <w:pStyle w:val="PargrafodaLista"/>
        <w:numPr>
          <w:ilvl w:val="0"/>
          <w:numId w:val="1"/>
        </w:numPr>
        <w:tabs>
          <w:tab w:val="left" w:pos="939"/>
          <w:tab w:val="left" w:pos="940"/>
        </w:tabs>
        <w:spacing w:line="360" w:lineRule="auto"/>
        <w:ind w:left="231" w:right="281" w:firstLine="0"/>
        <w:rPr>
          <w:sz w:val="18"/>
        </w:rPr>
      </w:pPr>
      <w:proofErr w:type="gramStart"/>
      <w:r>
        <w:rPr>
          <w:sz w:val="18"/>
        </w:rPr>
        <w:t>Sob as penas da Lei, que a mesma está estabelecida sob o regime legal de MICROEMPRESA, conforme conceito legal e</w:t>
      </w:r>
      <w:r>
        <w:rPr>
          <w:spacing w:val="1"/>
          <w:sz w:val="18"/>
        </w:rPr>
        <w:t xml:space="preserve"> </w:t>
      </w:r>
      <w:r>
        <w:rPr>
          <w:sz w:val="18"/>
        </w:rPr>
        <w:t>fiscal de nosso ordenamento pátrio, podendo usufruir os benefícios da Lei Complementar nº 123/2006, sendo que: a) a receita</w:t>
      </w:r>
      <w:r>
        <w:rPr>
          <w:spacing w:val="1"/>
          <w:sz w:val="18"/>
        </w:rPr>
        <w:t xml:space="preserve"> </w:t>
      </w:r>
      <w:r>
        <w:rPr>
          <w:sz w:val="18"/>
        </w:rPr>
        <w:t>bruta anual da empresa não ultrapassa o disposto nos incisos I (ME) e II (EPP) do artigo 3º da Lei Complementar nº 123/2006; b)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não tem nenhum dos impedimentos do parágrafo 4º do artigo 3º da mesma lei, ciente da obrigatoriedade de declarar ocorrências</w:t>
      </w:r>
      <w:r>
        <w:rPr>
          <w:spacing w:val="1"/>
          <w:sz w:val="18"/>
        </w:rPr>
        <w:t xml:space="preserve"> </w:t>
      </w:r>
      <w:r>
        <w:rPr>
          <w:sz w:val="18"/>
        </w:rPr>
        <w:t>posteriores; c) que no ano-calendário de realização da licitação, ainda não tenham celebrado contratos com a Administração</w:t>
      </w:r>
      <w:r>
        <w:rPr>
          <w:spacing w:val="1"/>
          <w:sz w:val="18"/>
        </w:rPr>
        <w:t xml:space="preserve"> </w:t>
      </w:r>
      <w:r>
        <w:rPr>
          <w:sz w:val="18"/>
        </w:rPr>
        <w:t>Pública cujos valores somados extrapolem a receita bruta máxima admitida para fins de enquadramento como empresa de</w:t>
      </w:r>
      <w:r>
        <w:rPr>
          <w:spacing w:val="1"/>
          <w:sz w:val="18"/>
        </w:rPr>
        <w:t xml:space="preserve"> </w:t>
      </w:r>
      <w:r>
        <w:rPr>
          <w:sz w:val="18"/>
        </w:rPr>
        <w:t>pequeno</w:t>
      </w:r>
      <w:r>
        <w:rPr>
          <w:spacing w:val="1"/>
          <w:sz w:val="18"/>
        </w:rPr>
        <w:t xml:space="preserve"> </w:t>
      </w:r>
      <w:r>
        <w:rPr>
          <w:sz w:val="18"/>
        </w:rPr>
        <w:t>porte</w:t>
      </w:r>
      <w:r>
        <w:rPr>
          <w:spacing w:val="-2"/>
          <w:sz w:val="18"/>
        </w:rPr>
        <w:t xml:space="preserve"> </w:t>
      </w:r>
      <w:r>
        <w:rPr>
          <w:sz w:val="18"/>
        </w:rPr>
        <w:t>parágrafo</w:t>
      </w:r>
      <w:r>
        <w:rPr>
          <w:spacing w:val="-1"/>
          <w:sz w:val="18"/>
        </w:rPr>
        <w:t xml:space="preserve"> </w:t>
      </w:r>
      <w:r>
        <w:rPr>
          <w:sz w:val="18"/>
        </w:rPr>
        <w:t>2°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artigo</w:t>
      </w:r>
      <w:r>
        <w:rPr>
          <w:spacing w:val="2"/>
          <w:sz w:val="18"/>
        </w:rPr>
        <w:t xml:space="preserve"> </w:t>
      </w:r>
      <w:r>
        <w:rPr>
          <w:sz w:val="18"/>
        </w:rPr>
        <w:t>4° da Lei</w:t>
      </w:r>
      <w:r>
        <w:rPr>
          <w:spacing w:val="1"/>
          <w:sz w:val="18"/>
        </w:rPr>
        <w:t xml:space="preserve"> </w:t>
      </w:r>
      <w:r>
        <w:rPr>
          <w:sz w:val="18"/>
        </w:rPr>
        <w:t>N° 14.133/2021.</w:t>
      </w:r>
    </w:p>
    <w:p w:rsidR="004C26D5" w:rsidRDefault="0037073C">
      <w:pPr>
        <w:tabs>
          <w:tab w:val="left" w:pos="7823"/>
          <w:tab w:val="left" w:pos="8379"/>
          <w:tab w:val="left" w:pos="9984"/>
        </w:tabs>
        <w:spacing w:line="230" w:lineRule="exact"/>
        <w:ind w:left="6157"/>
        <w:rPr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proofErr w:type="gramStart"/>
      <w:r>
        <w:rPr>
          <w:sz w:val="20"/>
        </w:rPr>
        <w:t>,</w:t>
      </w:r>
      <w:r>
        <w:rPr>
          <w:rFonts w:ascii="Times New Roman"/>
          <w:sz w:val="20"/>
          <w:u w:val="single"/>
        </w:rPr>
        <w:tab/>
      </w:r>
      <w:proofErr w:type="gramEnd"/>
      <w:r>
        <w:rPr>
          <w:sz w:val="20"/>
        </w:rPr>
        <w:t>de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 202</w:t>
      </w:r>
      <w:r w:rsidR="00501A2C">
        <w:rPr>
          <w:sz w:val="20"/>
        </w:rPr>
        <w:t>4</w:t>
      </w:r>
    </w:p>
    <w:p w:rsidR="004C26D5" w:rsidRDefault="004C26D5">
      <w:pPr>
        <w:pStyle w:val="Corpodetexto"/>
        <w:rPr>
          <w:sz w:val="20"/>
        </w:rPr>
      </w:pPr>
    </w:p>
    <w:p w:rsidR="004C26D5" w:rsidRDefault="004C26D5">
      <w:pPr>
        <w:pStyle w:val="Corpodetexto"/>
        <w:rPr>
          <w:sz w:val="20"/>
        </w:rPr>
      </w:pPr>
    </w:p>
    <w:p w:rsidR="004C26D5" w:rsidRDefault="004C26D5">
      <w:pPr>
        <w:pStyle w:val="Corpodetexto"/>
        <w:rPr>
          <w:sz w:val="20"/>
        </w:rPr>
      </w:pPr>
    </w:p>
    <w:p w:rsidR="004C26D5" w:rsidRDefault="00931E11">
      <w:pPr>
        <w:pStyle w:val="Corpodetexto"/>
        <w:spacing w:before="1"/>
        <w:rPr>
          <w:sz w:val="15"/>
        </w:rPr>
      </w:pPr>
      <w:r>
        <w:pict>
          <v:shape id="_x0000_s1027" style="position:absolute;margin-left:204.6pt;margin-top:10.95pt;width:200.15pt;height:.1pt;z-index:-15712768;mso-wrap-distance-left:0;mso-wrap-distance-right:0;mso-position-horizontal-relative:page" coordorigin="4092,219" coordsize="4003,0" o:spt="100" adj="0,,0" path="m4092,219r442,m4537,219r330,m4869,219r332,m5203,219r221,m5426,219r332,m5760,219r331,m6094,219r331,m6428,219r554,m6985,219r330,m7317,219r332,m7651,219r221,m7874,219r221,e" filled="f" strokeweight=".22136mm">
            <v:stroke joinstyle="round"/>
            <v:formulas/>
            <v:path arrowok="t" o:connecttype="segments"/>
            <w10:wrap type="topAndBottom" anchorx="page"/>
          </v:shape>
        </w:pict>
      </w:r>
    </w:p>
    <w:p w:rsidR="004C26D5" w:rsidRDefault="0037073C">
      <w:pPr>
        <w:spacing w:line="204" w:lineRule="exact"/>
        <w:ind w:right="56"/>
        <w:jc w:val="center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  <w:u w:val="thick"/>
        </w:rPr>
        <w:t>Assinatura</w:t>
      </w:r>
      <w:r>
        <w:rPr>
          <w:rFonts w:ascii="Arial" w:hAnsi="Arial"/>
          <w:b/>
          <w:i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i/>
          <w:sz w:val="20"/>
          <w:u w:val="thick"/>
        </w:rPr>
        <w:t>do</w:t>
      </w:r>
      <w:r>
        <w:rPr>
          <w:rFonts w:ascii="Arial" w:hAnsi="Arial"/>
          <w:b/>
          <w:i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i/>
          <w:sz w:val="20"/>
          <w:u w:val="thick"/>
        </w:rPr>
        <w:t>Responsável</w:t>
      </w:r>
    </w:p>
    <w:p w:rsidR="004C26D5" w:rsidRDefault="004C26D5">
      <w:pPr>
        <w:spacing w:line="204" w:lineRule="exact"/>
        <w:jc w:val="center"/>
        <w:rPr>
          <w:rFonts w:ascii="Arial" w:hAnsi="Arial"/>
          <w:sz w:val="20"/>
        </w:rPr>
        <w:sectPr w:rsidR="004C26D5">
          <w:headerReference w:type="default" r:id="rId24"/>
          <w:footerReference w:type="default" r:id="rId25"/>
          <w:pgSz w:w="11910" w:h="16840"/>
          <w:pgMar w:top="1800" w:right="280" w:bottom="1580" w:left="620" w:header="566" w:footer="1383" w:gutter="0"/>
          <w:cols w:space="720"/>
        </w:sectPr>
      </w:pPr>
    </w:p>
    <w:p w:rsidR="004C26D5" w:rsidRDefault="004C26D5">
      <w:pPr>
        <w:pStyle w:val="Corpodetexto"/>
        <w:spacing w:before="10"/>
        <w:rPr>
          <w:rFonts w:ascii="Arial"/>
          <w:b/>
          <w:i/>
          <w:sz w:val="13"/>
        </w:rPr>
      </w:pPr>
    </w:p>
    <w:p w:rsidR="004C26D5" w:rsidRDefault="0037073C">
      <w:pPr>
        <w:spacing w:before="93"/>
        <w:ind w:right="5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PREGÃO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ELETRÔNICO</w:t>
      </w:r>
      <w:r>
        <w:rPr>
          <w:rFonts w:ascii="Arial" w:hAnsi="Arial"/>
          <w:b/>
          <w:spacing w:val="-1"/>
        </w:rPr>
        <w:t xml:space="preserve"> </w:t>
      </w:r>
      <w:r w:rsidRPr="009E2B1E">
        <w:rPr>
          <w:rFonts w:ascii="Arial" w:hAnsi="Arial"/>
          <w:b/>
        </w:rPr>
        <w:t>Nº</w:t>
      </w:r>
      <w:r w:rsidRPr="009E2B1E">
        <w:rPr>
          <w:rFonts w:ascii="Arial" w:hAnsi="Arial"/>
          <w:b/>
          <w:spacing w:val="-1"/>
        </w:rPr>
        <w:t xml:space="preserve"> </w:t>
      </w:r>
      <w:r w:rsidR="00501A2C">
        <w:rPr>
          <w:rFonts w:ascii="Arial" w:hAnsi="Arial"/>
          <w:b/>
        </w:rPr>
        <w:t>0</w:t>
      </w:r>
      <w:r w:rsidR="007E766E">
        <w:rPr>
          <w:rFonts w:ascii="Arial" w:hAnsi="Arial"/>
          <w:b/>
        </w:rPr>
        <w:t>5</w:t>
      </w:r>
      <w:r w:rsidRPr="009E2B1E">
        <w:rPr>
          <w:rFonts w:ascii="Arial" w:hAnsi="Arial"/>
          <w:b/>
        </w:rPr>
        <w:t>/202</w:t>
      </w:r>
      <w:r w:rsidR="00501A2C">
        <w:rPr>
          <w:rFonts w:ascii="Arial" w:hAnsi="Arial"/>
          <w:b/>
        </w:rPr>
        <w:t>4</w:t>
      </w:r>
    </w:p>
    <w:p w:rsidR="004C26D5" w:rsidRDefault="004C26D5">
      <w:pPr>
        <w:pStyle w:val="Corpodetexto"/>
        <w:spacing w:before="10"/>
        <w:rPr>
          <w:rFonts w:ascii="Arial"/>
          <w:b/>
          <w:sz w:val="23"/>
        </w:rPr>
      </w:pPr>
    </w:p>
    <w:p w:rsidR="004C26D5" w:rsidRDefault="0037073C">
      <w:pPr>
        <w:spacing w:before="1"/>
        <w:ind w:left="231"/>
        <w:rPr>
          <w:sz w:val="20"/>
        </w:rPr>
      </w:pPr>
      <w:r>
        <w:rPr>
          <w:sz w:val="20"/>
        </w:rPr>
        <w:t>Observação: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redigir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deverá</w:t>
      </w:r>
      <w:r>
        <w:rPr>
          <w:spacing w:val="-4"/>
          <w:sz w:val="20"/>
        </w:rPr>
        <w:t xml:space="preserve"> </w:t>
      </w:r>
      <w:r>
        <w:rPr>
          <w:sz w:val="20"/>
        </w:rPr>
        <w:t>utilizar</w:t>
      </w:r>
      <w:r>
        <w:rPr>
          <w:spacing w:val="-2"/>
          <w:sz w:val="20"/>
        </w:rPr>
        <w:t xml:space="preserve"> </w:t>
      </w:r>
      <w:r>
        <w:rPr>
          <w:sz w:val="20"/>
        </w:rPr>
        <w:t>formulário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proponente.</w:t>
      </w:r>
    </w:p>
    <w:p w:rsidR="004C26D5" w:rsidRDefault="004C26D5">
      <w:pPr>
        <w:pStyle w:val="Corpodetexto"/>
        <w:spacing w:before="11"/>
        <w:rPr>
          <w:sz w:val="21"/>
        </w:rPr>
      </w:pPr>
    </w:p>
    <w:p w:rsidR="004C26D5" w:rsidRDefault="0037073C">
      <w:pPr>
        <w:ind w:right="5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DE NÃO EXISTÊNCIA DE TRABALHADORES MENORES/IDONEIDADE/NÃO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PARENTESCO/RESERVA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CARGOS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PESSOAS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DEFICIÊNCIA</w:t>
      </w:r>
    </w:p>
    <w:p w:rsidR="004C26D5" w:rsidRDefault="004C26D5">
      <w:pPr>
        <w:pStyle w:val="Corpodetexto"/>
        <w:spacing w:before="1"/>
        <w:rPr>
          <w:rFonts w:ascii="Arial"/>
          <w:b/>
          <w:sz w:val="24"/>
        </w:rPr>
      </w:pPr>
    </w:p>
    <w:p w:rsidR="004C26D5" w:rsidRDefault="0037073C">
      <w:pPr>
        <w:ind w:left="231"/>
        <w:rPr>
          <w:sz w:val="24"/>
        </w:rPr>
      </w:pPr>
      <w:r>
        <w:rPr>
          <w:sz w:val="24"/>
        </w:rPr>
        <w:t>À</w:t>
      </w:r>
    </w:p>
    <w:p w:rsidR="004C26D5" w:rsidRDefault="00502B6B">
      <w:pPr>
        <w:spacing w:line="275" w:lineRule="exact"/>
        <w:ind w:left="231"/>
        <w:rPr>
          <w:sz w:val="24"/>
        </w:rPr>
      </w:pPr>
      <w:r>
        <w:rPr>
          <w:sz w:val="18"/>
        </w:rPr>
        <w:t>Consórcio Intermuncipal de Saúde da 22ª Regional de Saúde de Ivaiporã-Pr</w:t>
      </w:r>
      <w:r w:rsidR="0037073C">
        <w:rPr>
          <w:sz w:val="24"/>
        </w:rPr>
        <w:t>.</w:t>
      </w:r>
    </w:p>
    <w:p w:rsidR="004C26D5" w:rsidRDefault="0037073C">
      <w:pPr>
        <w:pStyle w:val="Corpodetexto"/>
        <w:spacing w:line="206" w:lineRule="exact"/>
        <w:ind w:left="231"/>
      </w:pPr>
      <w:r>
        <w:t>Comissão</w:t>
      </w:r>
      <w:r w:rsidR="00D20D32">
        <w:t xml:space="preserve"> de contratação </w:t>
      </w:r>
    </w:p>
    <w:p w:rsidR="004C26D5" w:rsidRDefault="0037073C">
      <w:pPr>
        <w:pStyle w:val="Corpodetexto"/>
        <w:tabs>
          <w:tab w:val="left" w:pos="5222"/>
        </w:tabs>
        <w:spacing w:line="207" w:lineRule="exact"/>
        <w:ind w:left="231"/>
      </w:pP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 w:rsidR="00774E0C">
        <w:t>Nº. /2024</w:t>
      </w:r>
      <w:r>
        <w:t>:</w:t>
      </w:r>
      <w:r>
        <w:rPr>
          <w:rFonts w:ascii="Times New Roman" w:hAnsi="Times New Roman"/>
          <w:u w:val="single"/>
        </w:rPr>
        <w:tab/>
      </w:r>
      <w:r>
        <w:t>-(nome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empresa)</w:t>
      </w:r>
    </w:p>
    <w:p w:rsidR="004C26D5" w:rsidRDefault="004C26D5">
      <w:pPr>
        <w:pStyle w:val="Corpodetexto"/>
        <w:spacing w:before="10"/>
        <w:rPr>
          <w:sz w:val="9"/>
        </w:rPr>
      </w:pPr>
    </w:p>
    <w:p w:rsidR="004C26D5" w:rsidRDefault="0037073C">
      <w:pPr>
        <w:pStyle w:val="Corpodetexto"/>
        <w:tabs>
          <w:tab w:val="left" w:pos="5360"/>
          <w:tab w:val="left" w:pos="5771"/>
          <w:tab w:val="left" w:pos="8304"/>
          <w:tab w:val="left" w:pos="8734"/>
        </w:tabs>
        <w:spacing w:before="95" w:line="360" w:lineRule="auto"/>
        <w:ind w:left="231" w:right="281" w:firstLine="2124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93"/>
        </w:rPr>
        <w:t xml:space="preserve"> </w:t>
      </w:r>
      <w:r>
        <w:t>portador</w:t>
      </w:r>
      <w:r>
        <w:rPr>
          <w:spacing w:val="95"/>
        </w:rPr>
        <w:t xml:space="preserve"> </w:t>
      </w:r>
      <w:r>
        <w:t>do</w:t>
      </w:r>
      <w:r>
        <w:rPr>
          <w:spacing w:val="97"/>
        </w:rPr>
        <w:t xml:space="preserve"> </w:t>
      </w:r>
      <w:r>
        <w:t>RG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abaixo</w:t>
      </w:r>
      <w:r>
        <w:rPr>
          <w:spacing w:val="40"/>
        </w:rPr>
        <w:t xml:space="preserve"> </w:t>
      </w:r>
      <w:r>
        <w:t>assinado,</w:t>
      </w:r>
      <w:r>
        <w:rPr>
          <w:spacing w:val="40"/>
        </w:rPr>
        <w:t xml:space="preserve"> </w:t>
      </w:r>
      <w:r>
        <w:t>na</w:t>
      </w:r>
      <w:r>
        <w:rPr>
          <w:spacing w:val="-48"/>
        </w:rPr>
        <w:t xml:space="preserve"> </w:t>
      </w:r>
      <w:r>
        <w:t>qualidade de</w:t>
      </w:r>
      <w:r>
        <w:rPr>
          <w:spacing w:val="-2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legal da</w:t>
      </w:r>
      <w:r>
        <w:rPr>
          <w:spacing w:val="-2"/>
        </w:rPr>
        <w:t xml:space="preserve"> </w:t>
      </w:r>
      <w:r>
        <w:t>proponente,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CNPJ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DECLARA.</w:t>
      </w: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52" w:lineRule="auto"/>
        <w:ind w:right="281" w:hanging="360"/>
        <w:rPr>
          <w:sz w:val="18"/>
        </w:rPr>
      </w:pPr>
      <w:r>
        <w:rPr>
          <w:sz w:val="18"/>
        </w:rPr>
        <w:t>Que não mantém em seu quadro de pessoal trabalhadores menores de 18 (dezoito) anos em horário noturno de</w:t>
      </w:r>
      <w:r>
        <w:rPr>
          <w:spacing w:val="1"/>
          <w:sz w:val="18"/>
        </w:rPr>
        <w:t xml:space="preserve"> </w:t>
      </w:r>
      <w:r>
        <w:rPr>
          <w:sz w:val="18"/>
        </w:rPr>
        <w:t>trabalho, ou em serviços perigosos ou insalubres, não mantendo ainda, em qualquer trabalho, que cumpre o</w:t>
      </w:r>
      <w:r>
        <w:rPr>
          <w:spacing w:val="1"/>
          <w:sz w:val="18"/>
        </w:rPr>
        <w:t xml:space="preserve"> </w:t>
      </w:r>
      <w:r>
        <w:rPr>
          <w:sz w:val="18"/>
        </w:rPr>
        <w:t>disposto no inciso XXXIII do art. 7º da Constituição Federal de 1988, que a empresa não possui menores de</w:t>
      </w:r>
      <w:r>
        <w:rPr>
          <w:spacing w:val="1"/>
          <w:sz w:val="18"/>
        </w:rPr>
        <w:t xml:space="preserve"> </w:t>
      </w:r>
      <w:r>
        <w:rPr>
          <w:sz w:val="18"/>
        </w:rPr>
        <w:t>dezoito anos, salvo na condição de aprendiz, a partir de quatorze anos, de acordo com o inciso VI do art. 68º da</w:t>
      </w:r>
      <w:r>
        <w:rPr>
          <w:spacing w:val="1"/>
          <w:sz w:val="18"/>
        </w:rPr>
        <w:t xml:space="preserve"> </w:t>
      </w:r>
      <w:r>
        <w:rPr>
          <w:sz w:val="18"/>
        </w:rPr>
        <w:t>Lei nº</w:t>
      </w:r>
      <w:r>
        <w:rPr>
          <w:spacing w:val="-1"/>
          <w:sz w:val="18"/>
        </w:rPr>
        <w:t xml:space="preserve"> </w:t>
      </w:r>
      <w:r>
        <w:rPr>
          <w:sz w:val="18"/>
        </w:rPr>
        <w:t>14.133,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proofErr w:type="gramStart"/>
      <w:r>
        <w:rPr>
          <w:sz w:val="18"/>
        </w:rPr>
        <w:t>1</w:t>
      </w:r>
      <w:proofErr w:type="gramEnd"/>
      <w:r>
        <w:rPr>
          <w:sz w:val="18"/>
        </w:rPr>
        <w:t xml:space="preserve"> de abril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2021;</w:t>
      </w:r>
    </w:p>
    <w:p w:rsidR="004C26D5" w:rsidRDefault="00502B6B">
      <w:pPr>
        <w:pStyle w:val="PargrafodaLista"/>
        <w:numPr>
          <w:ilvl w:val="1"/>
          <w:numId w:val="1"/>
        </w:numPr>
        <w:tabs>
          <w:tab w:val="left" w:pos="1648"/>
        </w:tabs>
        <w:spacing w:before="123" w:line="350" w:lineRule="auto"/>
        <w:ind w:right="281" w:hanging="360"/>
        <w:rPr>
          <w:sz w:val="18"/>
        </w:rPr>
      </w:pPr>
      <w:r>
        <w:rPr>
          <w:sz w:val="18"/>
        </w:rPr>
        <w:t>Não ter recebido do Consórcio Intermuncipal de Saúde da 22ª Regional de Saúde de Ivaiporã-Pr</w:t>
      </w:r>
      <w:r w:rsidR="0037073C">
        <w:rPr>
          <w:sz w:val="18"/>
        </w:rPr>
        <w:t xml:space="preserve"> ou de qualquer outra entidade da Administração direta ou indireta,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em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âmbito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Federal,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Estadual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Municipal,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SUSPENSÃO TEMPORÁRIA 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participação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em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licitação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ou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impedimento de contratar com a Administração, assim como não ter recebido declaração de INIDONEIDADE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para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licitar</w:t>
      </w:r>
      <w:r w:rsidR="0037073C">
        <w:rPr>
          <w:spacing w:val="1"/>
          <w:sz w:val="18"/>
        </w:rPr>
        <w:t xml:space="preserve"> </w:t>
      </w:r>
      <w:r w:rsidR="0037073C">
        <w:rPr>
          <w:sz w:val="18"/>
        </w:rPr>
        <w:t>e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ou contratar</w:t>
      </w:r>
      <w:r w:rsidR="0037073C">
        <w:rPr>
          <w:spacing w:val="-3"/>
          <w:sz w:val="18"/>
        </w:rPr>
        <w:t xml:space="preserve"> </w:t>
      </w:r>
      <w:r w:rsidR="0037073C">
        <w:rPr>
          <w:sz w:val="18"/>
        </w:rPr>
        <w:t>com</w:t>
      </w:r>
      <w:r w:rsidR="0037073C">
        <w:rPr>
          <w:spacing w:val="-1"/>
          <w:sz w:val="18"/>
        </w:rPr>
        <w:t xml:space="preserve"> </w:t>
      </w:r>
      <w:r w:rsidR="0037073C">
        <w:rPr>
          <w:sz w:val="18"/>
        </w:rPr>
        <w:t>a</w:t>
      </w:r>
      <w:r w:rsidR="0037073C">
        <w:rPr>
          <w:spacing w:val="-9"/>
          <w:sz w:val="18"/>
        </w:rPr>
        <w:t xml:space="preserve"> </w:t>
      </w:r>
      <w:r w:rsidR="0037073C">
        <w:rPr>
          <w:sz w:val="18"/>
        </w:rPr>
        <w:t>Administração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Federal,</w:t>
      </w:r>
      <w:r w:rsidR="0037073C">
        <w:rPr>
          <w:spacing w:val="-2"/>
          <w:sz w:val="18"/>
        </w:rPr>
        <w:t xml:space="preserve"> </w:t>
      </w:r>
      <w:r w:rsidR="0037073C">
        <w:rPr>
          <w:sz w:val="18"/>
        </w:rPr>
        <w:t>Estadual e Municipal;</w:t>
      </w:r>
    </w:p>
    <w:p w:rsidR="004C26D5" w:rsidRDefault="004C26D5">
      <w:pPr>
        <w:pStyle w:val="Corpodetexto"/>
        <w:spacing w:before="8"/>
        <w:rPr>
          <w:sz w:val="27"/>
        </w:rPr>
      </w:pP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52" w:lineRule="auto"/>
        <w:ind w:right="282" w:hanging="360"/>
        <w:rPr>
          <w:sz w:val="18"/>
        </w:rPr>
      </w:pPr>
      <w:r w:rsidRPr="009E2B1E">
        <w:rPr>
          <w:sz w:val="18"/>
        </w:rPr>
        <w:t xml:space="preserve">Para feito de participação no processo licitatório PREGÃO ELETRÔNICO n° </w:t>
      </w:r>
      <w:r w:rsidR="00501A2C">
        <w:rPr>
          <w:sz w:val="18"/>
        </w:rPr>
        <w:t>0</w:t>
      </w:r>
      <w:r w:rsidR="007E766E">
        <w:rPr>
          <w:sz w:val="18"/>
        </w:rPr>
        <w:t>5</w:t>
      </w:r>
      <w:r w:rsidRPr="009E2B1E">
        <w:rPr>
          <w:rFonts w:ascii="Arial" w:hAnsi="Arial"/>
          <w:b/>
          <w:sz w:val="18"/>
        </w:rPr>
        <w:t>/202</w:t>
      </w:r>
      <w:r w:rsidR="00501A2C">
        <w:rPr>
          <w:rFonts w:ascii="Arial" w:hAnsi="Arial"/>
          <w:b/>
          <w:sz w:val="18"/>
        </w:rPr>
        <w:t>4</w:t>
      </w:r>
      <w:r w:rsidRPr="009E2B1E">
        <w:rPr>
          <w:sz w:val="18"/>
        </w:rPr>
        <w:t xml:space="preserve">, </w:t>
      </w:r>
      <w:r w:rsidR="00502B6B" w:rsidRPr="009E2B1E">
        <w:rPr>
          <w:sz w:val="18"/>
        </w:rPr>
        <w:t>do Consórcio Intermuncipal de Saúde da 22ª Regional de Saúde de Ivaiporã-Pr</w:t>
      </w:r>
      <w:r w:rsidRPr="009E2B1E">
        <w:rPr>
          <w:sz w:val="18"/>
        </w:rPr>
        <w:t>, que não mantém em seu quadro societário ou emprega cônjuges, companheiros ou parentes em linha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reta, colateral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ou por afinidade,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até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 terceiro grau de servidores,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quer sejam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de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cargo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em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confiança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ou</w:t>
      </w:r>
      <w:r w:rsidRPr="009E2B1E">
        <w:rPr>
          <w:spacing w:val="1"/>
          <w:sz w:val="18"/>
        </w:rPr>
        <w:t xml:space="preserve"> </w:t>
      </w:r>
      <w:r w:rsidRPr="009E2B1E">
        <w:rPr>
          <w:sz w:val="18"/>
        </w:rPr>
        <w:t>estatutário, de direção e de assessoramento</w:t>
      </w:r>
      <w:r>
        <w:rPr>
          <w:sz w:val="18"/>
        </w:rPr>
        <w:t>, de membros ou servidores vinculados ao Setor de Finanças,</w:t>
      </w:r>
      <w:r>
        <w:rPr>
          <w:spacing w:val="1"/>
          <w:sz w:val="18"/>
        </w:rPr>
        <w:t xml:space="preserve"> </w:t>
      </w:r>
      <w:r>
        <w:rPr>
          <w:sz w:val="18"/>
        </w:rPr>
        <w:t>Compras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Licitações</w:t>
      </w:r>
      <w:r>
        <w:rPr>
          <w:spacing w:val="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 w:rsidR="00502B6B">
        <w:rPr>
          <w:spacing w:val="-1"/>
          <w:sz w:val="18"/>
        </w:rPr>
        <w:t xml:space="preserve">CIS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Ivaiporã,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disposto no</w:t>
      </w:r>
      <w:r>
        <w:rPr>
          <w:spacing w:val="-3"/>
          <w:sz w:val="18"/>
        </w:rPr>
        <w:t xml:space="preserve"> </w:t>
      </w:r>
      <w:r>
        <w:rPr>
          <w:sz w:val="18"/>
        </w:rPr>
        <w:t>inciso</w:t>
      </w:r>
      <w:r>
        <w:rPr>
          <w:spacing w:val="1"/>
          <w:sz w:val="18"/>
        </w:rPr>
        <w:t xml:space="preserve"> </w:t>
      </w:r>
      <w:r>
        <w:rPr>
          <w:sz w:val="18"/>
        </w:rPr>
        <w:t>IV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artigo</w:t>
      </w:r>
      <w:r>
        <w:rPr>
          <w:spacing w:val="-2"/>
          <w:sz w:val="18"/>
        </w:rPr>
        <w:t xml:space="preserve"> </w:t>
      </w:r>
      <w:r>
        <w:rPr>
          <w:sz w:val="18"/>
        </w:rPr>
        <w:t>14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z w:val="18"/>
        </w:rPr>
        <w:t>Lei</w:t>
      </w:r>
      <w:r>
        <w:rPr>
          <w:spacing w:val="-3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  <w:spacing w:before="5"/>
      </w:pP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50" w:lineRule="auto"/>
        <w:ind w:right="282" w:hanging="360"/>
        <w:rPr>
          <w:sz w:val="18"/>
        </w:rPr>
      </w:pPr>
      <w:r>
        <w:rPr>
          <w:sz w:val="18"/>
        </w:rPr>
        <w:t>Que na fase de habilitação das licitações serão observadas as seguintes disposições será exigida do licitante</w:t>
      </w:r>
      <w:r>
        <w:rPr>
          <w:spacing w:val="1"/>
          <w:sz w:val="18"/>
        </w:rPr>
        <w:t xml:space="preserve"> </w:t>
      </w:r>
      <w:r>
        <w:rPr>
          <w:sz w:val="18"/>
        </w:rPr>
        <w:t>declaração de que cumpre as exigências de reserva de cargos para pessoa com deficiência e para reabilitado da</w:t>
      </w:r>
      <w:r>
        <w:rPr>
          <w:spacing w:val="-47"/>
          <w:sz w:val="18"/>
        </w:rPr>
        <w:t xml:space="preserve"> </w:t>
      </w:r>
      <w:r>
        <w:rPr>
          <w:sz w:val="18"/>
        </w:rPr>
        <w:t>Previdência</w:t>
      </w:r>
      <w:r>
        <w:rPr>
          <w:spacing w:val="8"/>
          <w:sz w:val="18"/>
        </w:rPr>
        <w:t xml:space="preserve"> </w:t>
      </w:r>
      <w:r>
        <w:rPr>
          <w:sz w:val="18"/>
        </w:rPr>
        <w:t>Social,</w:t>
      </w:r>
      <w:r>
        <w:rPr>
          <w:spacing w:val="8"/>
          <w:sz w:val="18"/>
        </w:rPr>
        <w:t xml:space="preserve"> </w:t>
      </w:r>
      <w:r>
        <w:rPr>
          <w:sz w:val="18"/>
        </w:rPr>
        <w:t>previstas</w:t>
      </w:r>
      <w:r>
        <w:rPr>
          <w:spacing w:val="10"/>
          <w:sz w:val="18"/>
        </w:rPr>
        <w:t xml:space="preserve"> </w:t>
      </w:r>
      <w:r>
        <w:rPr>
          <w:sz w:val="18"/>
        </w:rPr>
        <w:t>em</w:t>
      </w:r>
      <w:r>
        <w:rPr>
          <w:spacing w:val="9"/>
          <w:sz w:val="18"/>
        </w:rPr>
        <w:t xml:space="preserve"> </w:t>
      </w:r>
      <w:r>
        <w:rPr>
          <w:sz w:val="18"/>
        </w:rPr>
        <w:t>lei</w:t>
      </w:r>
      <w:r>
        <w:rPr>
          <w:spacing w:val="9"/>
          <w:sz w:val="18"/>
        </w:rPr>
        <w:t xml:space="preserve"> </w:t>
      </w:r>
      <w:r>
        <w:rPr>
          <w:sz w:val="18"/>
        </w:rPr>
        <w:t>e</w:t>
      </w:r>
      <w:r>
        <w:rPr>
          <w:spacing w:val="10"/>
          <w:sz w:val="18"/>
        </w:rPr>
        <w:t xml:space="preserve"> </w:t>
      </w:r>
      <w:r>
        <w:rPr>
          <w:sz w:val="18"/>
        </w:rPr>
        <w:t>em</w:t>
      </w:r>
      <w:r>
        <w:rPr>
          <w:spacing w:val="9"/>
          <w:sz w:val="18"/>
        </w:rPr>
        <w:t xml:space="preserve"> </w:t>
      </w:r>
      <w:r>
        <w:rPr>
          <w:sz w:val="18"/>
        </w:rPr>
        <w:t>outras</w:t>
      </w:r>
      <w:r>
        <w:rPr>
          <w:spacing w:val="11"/>
          <w:sz w:val="18"/>
        </w:rPr>
        <w:t xml:space="preserve"> </w:t>
      </w:r>
      <w:r>
        <w:rPr>
          <w:sz w:val="18"/>
        </w:rPr>
        <w:t>normas</w:t>
      </w:r>
      <w:r>
        <w:rPr>
          <w:spacing w:val="10"/>
          <w:sz w:val="18"/>
        </w:rPr>
        <w:t xml:space="preserve"> </w:t>
      </w:r>
      <w:r>
        <w:rPr>
          <w:sz w:val="18"/>
        </w:rPr>
        <w:t>específica,</w:t>
      </w:r>
      <w:r>
        <w:rPr>
          <w:spacing w:val="10"/>
          <w:sz w:val="18"/>
        </w:rPr>
        <w:t xml:space="preserve"> </w:t>
      </w:r>
      <w:r>
        <w:rPr>
          <w:sz w:val="18"/>
        </w:rPr>
        <w:t>conforme</w:t>
      </w:r>
      <w:r>
        <w:rPr>
          <w:spacing w:val="10"/>
          <w:sz w:val="18"/>
        </w:rPr>
        <w:t xml:space="preserve"> </w:t>
      </w:r>
      <w:r>
        <w:rPr>
          <w:sz w:val="18"/>
        </w:rPr>
        <w:t>o</w:t>
      </w:r>
      <w:r>
        <w:rPr>
          <w:spacing w:val="10"/>
          <w:sz w:val="18"/>
        </w:rPr>
        <w:t xml:space="preserve"> </w:t>
      </w:r>
      <w:r>
        <w:rPr>
          <w:sz w:val="18"/>
        </w:rPr>
        <w:t>disposto</w:t>
      </w:r>
      <w:r>
        <w:rPr>
          <w:spacing w:val="6"/>
          <w:sz w:val="18"/>
        </w:rPr>
        <w:t xml:space="preserve"> </w:t>
      </w:r>
      <w:r>
        <w:rPr>
          <w:sz w:val="18"/>
        </w:rPr>
        <w:t>no</w:t>
      </w:r>
      <w:r>
        <w:rPr>
          <w:spacing w:val="10"/>
          <w:sz w:val="18"/>
        </w:rPr>
        <w:t xml:space="preserve"> </w:t>
      </w:r>
      <w:r>
        <w:rPr>
          <w:sz w:val="18"/>
        </w:rPr>
        <w:t>inciso</w:t>
      </w:r>
      <w:r>
        <w:rPr>
          <w:spacing w:val="11"/>
          <w:sz w:val="18"/>
        </w:rPr>
        <w:t xml:space="preserve"> </w:t>
      </w:r>
      <w:r>
        <w:rPr>
          <w:sz w:val="18"/>
        </w:rPr>
        <w:t>IV</w:t>
      </w:r>
      <w:r>
        <w:rPr>
          <w:spacing w:val="8"/>
          <w:sz w:val="18"/>
        </w:rPr>
        <w:t xml:space="preserve"> </w:t>
      </w:r>
      <w:r>
        <w:rPr>
          <w:sz w:val="18"/>
        </w:rPr>
        <w:t>do</w:t>
      </w:r>
      <w:r>
        <w:rPr>
          <w:spacing w:val="10"/>
          <w:sz w:val="18"/>
        </w:rPr>
        <w:t xml:space="preserve"> </w:t>
      </w:r>
      <w:r>
        <w:rPr>
          <w:sz w:val="18"/>
        </w:rPr>
        <w:t>art.</w:t>
      </w:r>
      <w:r>
        <w:rPr>
          <w:spacing w:val="10"/>
          <w:sz w:val="18"/>
        </w:rPr>
        <w:t xml:space="preserve"> </w:t>
      </w:r>
      <w:r>
        <w:rPr>
          <w:sz w:val="18"/>
        </w:rPr>
        <w:t>63</w:t>
      </w:r>
      <w:r>
        <w:rPr>
          <w:spacing w:val="-48"/>
          <w:sz w:val="18"/>
        </w:rPr>
        <w:t xml:space="preserve"> </w:t>
      </w:r>
      <w:r>
        <w:rPr>
          <w:sz w:val="18"/>
        </w:rPr>
        <w:t>da</w:t>
      </w:r>
      <w:r>
        <w:rPr>
          <w:spacing w:val="2"/>
          <w:sz w:val="18"/>
        </w:rPr>
        <w:t xml:space="preserve"> </w:t>
      </w:r>
      <w:r>
        <w:rPr>
          <w:sz w:val="18"/>
        </w:rPr>
        <w:t>Lei</w:t>
      </w:r>
      <w:r>
        <w:rPr>
          <w:spacing w:val="-1"/>
          <w:sz w:val="18"/>
        </w:rPr>
        <w:t xml:space="preserve"> </w:t>
      </w:r>
      <w:r>
        <w:rPr>
          <w:sz w:val="18"/>
        </w:rPr>
        <w:t>14.133/21.</w:t>
      </w:r>
    </w:p>
    <w:p w:rsidR="004C26D5" w:rsidRDefault="004C26D5">
      <w:pPr>
        <w:pStyle w:val="Corpodetexto"/>
        <w:spacing w:before="8"/>
        <w:rPr>
          <w:sz w:val="27"/>
        </w:rPr>
      </w:pPr>
    </w:p>
    <w:p w:rsidR="004C26D5" w:rsidRDefault="0037073C">
      <w:pPr>
        <w:pStyle w:val="PargrafodaLista"/>
        <w:numPr>
          <w:ilvl w:val="1"/>
          <w:numId w:val="1"/>
        </w:numPr>
        <w:tabs>
          <w:tab w:val="left" w:pos="1648"/>
        </w:tabs>
        <w:spacing w:line="348" w:lineRule="auto"/>
        <w:ind w:right="283" w:hanging="360"/>
        <w:rPr>
          <w:sz w:val="18"/>
        </w:rPr>
      </w:pPr>
      <w:r>
        <w:rPr>
          <w:sz w:val="18"/>
        </w:rPr>
        <w:t xml:space="preserve">Sob as penas do artigo 299 do Código Penal, de que terá a disponibilidade, caso venha a vencer </w:t>
      </w:r>
      <w:proofErr w:type="gramStart"/>
      <w:r>
        <w:rPr>
          <w:sz w:val="18"/>
        </w:rPr>
        <w:t>a licitação na</w:t>
      </w:r>
      <w:r>
        <w:rPr>
          <w:spacing w:val="1"/>
          <w:sz w:val="18"/>
        </w:rPr>
        <w:t xml:space="preserve"> </w:t>
      </w:r>
      <w:r>
        <w:rPr>
          <w:sz w:val="18"/>
        </w:rPr>
        <w:t>modalidade PREGÃO ELETRÔNICO</w:t>
      </w:r>
      <w:proofErr w:type="gramEnd"/>
      <w:r>
        <w:rPr>
          <w:sz w:val="18"/>
        </w:rPr>
        <w:t xml:space="preserve"> nº </w:t>
      </w:r>
      <w:r w:rsidR="0095390B">
        <w:rPr>
          <w:sz w:val="18"/>
        </w:rPr>
        <w:t>05</w:t>
      </w:r>
      <w:r w:rsidRPr="009E2B1E">
        <w:rPr>
          <w:sz w:val="18"/>
        </w:rPr>
        <w:t>/202</w:t>
      </w:r>
      <w:r w:rsidR="00501A2C">
        <w:rPr>
          <w:sz w:val="18"/>
        </w:rPr>
        <w:t>4</w:t>
      </w:r>
      <w:r w:rsidRPr="009E2B1E">
        <w:rPr>
          <w:sz w:val="18"/>
        </w:rPr>
        <w:t>, do</w:t>
      </w:r>
      <w:r>
        <w:rPr>
          <w:sz w:val="18"/>
        </w:rPr>
        <w:t xml:space="preserve"> fornecimento dos produtos/serviços licitados, no prazo</w:t>
      </w:r>
      <w:r>
        <w:rPr>
          <w:spacing w:val="1"/>
          <w:sz w:val="18"/>
        </w:rPr>
        <w:t xml:space="preserve"> </w:t>
      </w:r>
      <w:r>
        <w:rPr>
          <w:sz w:val="18"/>
        </w:rPr>
        <w:t>previsto.</w:t>
      </w:r>
    </w:p>
    <w:p w:rsidR="004C26D5" w:rsidRDefault="0037073C">
      <w:pPr>
        <w:pStyle w:val="Corpodetexto"/>
        <w:tabs>
          <w:tab w:val="left" w:pos="1843"/>
          <w:tab w:val="left" w:pos="2744"/>
          <w:tab w:val="left" w:pos="3847"/>
        </w:tabs>
        <w:spacing w:before="95"/>
        <w:ind w:right="282"/>
        <w:jc w:val="right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proofErr w:type="gramStart"/>
      <w:r>
        <w:t>em</w:t>
      </w:r>
      <w:proofErr w:type="gramEnd"/>
      <w:r>
        <w:t>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 w:rsidR="00501A2C">
        <w:t>4</w:t>
      </w:r>
    </w:p>
    <w:p w:rsidR="004C26D5" w:rsidRDefault="0037073C">
      <w:pPr>
        <w:pStyle w:val="Corpodetexto"/>
        <w:spacing w:before="102"/>
        <w:ind w:right="281"/>
        <w:jc w:val="right"/>
      </w:pPr>
      <w:r>
        <w:t>(Assinatura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Responsável)</w:t>
      </w:r>
    </w:p>
    <w:p w:rsidR="004C26D5" w:rsidRDefault="004C26D5">
      <w:pPr>
        <w:jc w:val="right"/>
        <w:sectPr w:rsidR="004C26D5">
          <w:headerReference w:type="default" r:id="rId26"/>
          <w:footerReference w:type="default" r:id="rId27"/>
          <w:pgSz w:w="11910" w:h="16840"/>
          <w:pgMar w:top="2560" w:right="280" w:bottom="1580" w:left="620" w:header="566" w:footer="1383" w:gutter="0"/>
          <w:cols w:space="720"/>
        </w:sectPr>
      </w:pPr>
    </w:p>
    <w:p w:rsidR="004C26D5" w:rsidRDefault="004C26D5">
      <w:pPr>
        <w:pStyle w:val="Corpodetexto"/>
        <w:spacing w:before="9"/>
        <w:rPr>
          <w:sz w:val="11"/>
        </w:rPr>
      </w:pPr>
    </w:p>
    <w:p w:rsidR="004C26D5" w:rsidRDefault="0037073C">
      <w:pPr>
        <w:pStyle w:val="Ttulo4"/>
        <w:spacing w:before="93"/>
        <w:ind w:right="52"/>
        <w:jc w:val="center"/>
      </w:pPr>
      <w:r>
        <w:t>PREGÃO</w:t>
      </w:r>
      <w:r>
        <w:rPr>
          <w:spacing w:val="-1"/>
        </w:rPr>
        <w:t xml:space="preserve"> </w:t>
      </w:r>
      <w:r>
        <w:t>ELETRONICO</w:t>
      </w:r>
      <w:r>
        <w:rPr>
          <w:spacing w:val="-1"/>
        </w:rPr>
        <w:t xml:space="preserve"> </w:t>
      </w:r>
      <w:r w:rsidRPr="009E2B1E">
        <w:t>Nº</w:t>
      </w:r>
      <w:r w:rsidRPr="009E2B1E">
        <w:rPr>
          <w:spacing w:val="-1"/>
        </w:rPr>
        <w:t xml:space="preserve"> </w:t>
      </w:r>
      <w:r w:rsidR="00501A2C">
        <w:t>0</w:t>
      </w:r>
      <w:r w:rsidR="007E766E">
        <w:t>5</w:t>
      </w:r>
      <w:r w:rsidRPr="009E2B1E">
        <w:t>/202</w:t>
      </w:r>
      <w:r w:rsidR="00501A2C">
        <w:t>4</w:t>
      </w:r>
    </w:p>
    <w:p w:rsidR="004C26D5" w:rsidRDefault="004C26D5">
      <w:pPr>
        <w:pStyle w:val="Corpodetexto"/>
        <w:spacing w:before="11"/>
        <w:rPr>
          <w:rFonts w:ascii="Arial"/>
          <w:b/>
          <w:sz w:val="19"/>
        </w:rPr>
      </w:pPr>
    </w:p>
    <w:p w:rsidR="004C26D5" w:rsidRPr="0007727F" w:rsidRDefault="0037073C">
      <w:pPr>
        <w:pStyle w:val="Ttulo5"/>
        <w:ind w:right="54"/>
        <w:jc w:val="center"/>
        <w:rPr>
          <w:sz w:val="18"/>
          <w:szCs w:val="18"/>
        </w:rPr>
      </w:pPr>
      <w:r w:rsidRPr="0007727F">
        <w:rPr>
          <w:spacing w:val="-2"/>
          <w:sz w:val="18"/>
          <w:szCs w:val="18"/>
        </w:rPr>
        <w:t>DADOS</w:t>
      </w:r>
      <w:r w:rsidRPr="0007727F">
        <w:rPr>
          <w:spacing w:val="-12"/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ATUALIZADOS</w:t>
      </w:r>
      <w:r w:rsidRPr="0007727F">
        <w:rPr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PARA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CONTATO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COM</w:t>
      </w:r>
      <w:r w:rsidRPr="0007727F">
        <w:rPr>
          <w:spacing w:val="-7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A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EMPRESA</w:t>
      </w:r>
    </w:p>
    <w:p w:rsidR="004C26D5" w:rsidRPr="0007727F" w:rsidRDefault="0037073C">
      <w:pPr>
        <w:ind w:left="231" w:right="283"/>
        <w:jc w:val="both"/>
        <w:rPr>
          <w:rFonts w:ascii="Arial" w:hAnsi="Arial"/>
          <w:b/>
          <w:sz w:val="18"/>
          <w:szCs w:val="18"/>
        </w:rPr>
      </w:pPr>
      <w:r w:rsidRPr="0007727F">
        <w:rPr>
          <w:rFonts w:ascii="Arial" w:hAnsi="Arial"/>
          <w:b/>
          <w:sz w:val="18"/>
          <w:szCs w:val="18"/>
        </w:rPr>
        <w:t>Nota: Todos os dados para contato deverão ser pessoais da empresa, não podendo ser entregue dados de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terceiros alheios a contratação, como por exemplo, o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Escritório</w:t>
      </w:r>
      <w:r w:rsidRPr="0007727F">
        <w:rPr>
          <w:rFonts w:ascii="Arial" w:hAnsi="Arial"/>
          <w:b/>
          <w:spacing w:val="55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de Contabilidade da empresa. Devendo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conter no mínimo os seguintes dados atualizados: Nome da empresa, CNPJ, Endereço completo, e-mail,</w:t>
      </w:r>
      <w:r w:rsidRPr="0007727F">
        <w:rPr>
          <w:rFonts w:ascii="Arial" w:hAnsi="Arial"/>
          <w:b/>
          <w:spacing w:val="1"/>
          <w:sz w:val="18"/>
          <w:szCs w:val="18"/>
        </w:rPr>
        <w:t xml:space="preserve"> </w:t>
      </w:r>
      <w:r w:rsidRPr="0007727F">
        <w:rPr>
          <w:rFonts w:ascii="Arial" w:hAnsi="Arial"/>
          <w:b/>
          <w:sz w:val="18"/>
          <w:szCs w:val="18"/>
        </w:rPr>
        <w:t>Telefone.</w:t>
      </w:r>
    </w:p>
    <w:p w:rsidR="004C26D5" w:rsidRPr="0007727F" w:rsidRDefault="0037073C">
      <w:pPr>
        <w:pStyle w:val="Ttulo5"/>
        <w:ind w:left="231" w:right="286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Obs.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Caso</w:t>
      </w:r>
      <w:r w:rsidRPr="0007727F">
        <w:rPr>
          <w:spacing w:val="22"/>
          <w:sz w:val="18"/>
          <w:szCs w:val="18"/>
        </w:rPr>
        <w:t xml:space="preserve"> </w:t>
      </w:r>
      <w:r w:rsidRPr="0007727F">
        <w:rPr>
          <w:sz w:val="18"/>
          <w:szCs w:val="18"/>
        </w:rPr>
        <w:t>não</w:t>
      </w:r>
      <w:r w:rsidRPr="0007727F">
        <w:rPr>
          <w:spacing w:val="23"/>
          <w:sz w:val="18"/>
          <w:szCs w:val="18"/>
        </w:rPr>
        <w:t xml:space="preserve"> </w:t>
      </w:r>
      <w:proofErr w:type="gramStart"/>
      <w:r w:rsidRPr="0007727F">
        <w:rPr>
          <w:sz w:val="18"/>
          <w:szCs w:val="18"/>
        </w:rPr>
        <w:t>seja</w:t>
      </w:r>
      <w:proofErr w:type="gramEnd"/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apresentado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os</w:t>
      </w:r>
      <w:r w:rsidRPr="0007727F">
        <w:rPr>
          <w:spacing w:val="19"/>
          <w:sz w:val="18"/>
          <w:szCs w:val="18"/>
        </w:rPr>
        <w:t xml:space="preserve"> </w:t>
      </w:r>
      <w:r w:rsidRPr="0007727F">
        <w:rPr>
          <w:sz w:val="18"/>
          <w:szCs w:val="18"/>
        </w:rPr>
        <w:t>dados</w:t>
      </w:r>
      <w:r w:rsidRPr="0007727F">
        <w:rPr>
          <w:spacing w:val="20"/>
          <w:sz w:val="18"/>
          <w:szCs w:val="18"/>
        </w:rPr>
        <w:t xml:space="preserve"> </w:t>
      </w:r>
      <w:r w:rsidRPr="0007727F">
        <w:rPr>
          <w:sz w:val="18"/>
          <w:szCs w:val="18"/>
        </w:rPr>
        <w:t>atualizados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da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proponente,</w:t>
      </w:r>
      <w:r w:rsidRPr="0007727F">
        <w:rPr>
          <w:spacing w:val="22"/>
          <w:sz w:val="18"/>
          <w:szCs w:val="18"/>
        </w:rPr>
        <w:t xml:space="preserve"> </w:t>
      </w:r>
      <w:r w:rsidRPr="0007727F">
        <w:rPr>
          <w:sz w:val="18"/>
          <w:szCs w:val="18"/>
        </w:rPr>
        <w:t>este</w:t>
      </w:r>
      <w:r w:rsidRPr="0007727F">
        <w:rPr>
          <w:spacing w:val="19"/>
          <w:sz w:val="18"/>
          <w:szCs w:val="18"/>
        </w:rPr>
        <w:t xml:space="preserve"> </w:t>
      </w:r>
      <w:r w:rsidRPr="0007727F">
        <w:rPr>
          <w:sz w:val="18"/>
          <w:szCs w:val="18"/>
        </w:rPr>
        <w:t>órgão</w:t>
      </w:r>
      <w:r w:rsidRPr="0007727F">
        <w:rPr>
          <w:spacing w:val="21"/>
          <w:sz w:val="18"/>
          <w:szCs w:val="18"/>
        </w:rPr>
        <w:t xml:space="preserve"> </w:t>
      </w:r>
      <w:r w:rsidRPr="0007727F">
        <w:rPr>
          <w:sz w:val="18"/>
          <w:szCs w:val="18"/>
        </w:rPr>
        <w:t>não</w:t>
      </w:r>
      <w:r w:rsidRPr="0007727F">
        <w:rPr>
          <w:spacing w:val="20"/>
          <w:sz w:val="18"/>
          <w:szCs w:val="18"/>
        </w:rPr>
        <w:t xml:space="preserve"> </w:t>
      </w:r>
      <w:r w:rsidRPr="0007727F">
        <w:rPr>
          <w:sz w:val="18"/>
          <w:szCs w:val="18"/>
        </w:rPr>
        <w:t>será</w:t>
      </w:r>
      <w:r w:rsidRPr="0007727F">
        <w:rPr>
          <w:spacing w:val="24"/>
          <w:sz w:val="18"/>
          <w:szCs w:val="18"/>
        </w:rPr>
        <w:t xml:space="preserve"> </w:t>
      </w:r>
      <w:r w:rsidRPr="0007727F">
        <w:rPr>
          <w:sz w:val="18"/>
          <w:szCs w:val="18"/>
        </w:rPr>
        <w:t>responsável</w:t>
      </w:r>
      <w:r w:rsidRPr="0007727F">
        <w:rPr>
          <w:spacing w:val="19"/>
          <w:sz w:val="18"/>
          <w:szCs w:val="18"/>
        </w:rPr>
        <w:t xml:space="preserve"> </w:t>
      </w:r>
      <w:r w:rsidRPr="0007727F">
        <w:rPr>
          <w:sz w:val="18"/>
          <w:szCs w:val="18"/>
        </w:rPr>
        <w:t>do</w:t>
      </w:r>
      <w:r w:rsidRPr="0007727F">
        <w:rPr>
          <w:spacing w:val="-53"/>
          <w:sz w:val="18"/>
          <w:szCs w:val="18"/>
        </w:rPr>
        <w:t xml:space="preserve"> </w:t>
      </w:r>
      <w:r w:rsidRPr="0007727F">
        <w:rPr>
          <w:sz w:val="18"/>
          <w:szCs w:val="18"/>
        </w:rPr>
        <w:t>não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recebimento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solicitação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produtos/serviços,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envio de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empenhos,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notificações 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afins.</w:t>
      </w:r>
    </w:p>
    <w:p w:rsidR="004C26D5" w:rsidRPr="0007727F" w:rsidRDefault="004C26D5">
      <w:pPr>
        <w:pStyle w:val="Corpodetexto"/>
        <w:spacing w:before="1"/>
        <w:rPr>
          <w:rFonts w:ascii="Arial"/>
          <w:b/>
        </w:rPr>
      </w:pP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RAZÃO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SOCIAL: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CNPJ: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INSCRIÇÃO</w:t>
      </w:r>
      <w:r w:rsidRPr="0007727F">
        <w:rPr>
          <w:spacing w:val="-10"/>
          <w:sz w:val="18"/>
          <w:szCs w:val="18"/>
        </w:rPr>
        <w:t xml:space="preserve"> </w:t>
      </w:r>
      <w:r w:rsidRPr="0007727F">
        <w:rPr>
          <w:sz w:val="18"/>
          <w:szCs w:val="18"/>
        </w:rPr>
        <w:t>ESTADUAL: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ENDEREÇO: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CIDADE: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CEP: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FONE: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E-MAIL: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DADOS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BANCÁRIOS: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BANCO: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AGENCIA: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w w:val="95"/>
          <w:sz w:val="18"/>
          <w:szCs w:val="18"/>
        </w:rPr>
        <w:t>CONTA</w:t>
      </w:r>
      <w:r w:rsidRPr="0007727F">
        <w:rPr>
          <w:spacing w:val="17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CORRENTE:</w:t>
      </w:r>
    </w:p>
    <w:p w:rsidR="004C26D5" w:rsidRPr="0007727F" w:rsidRDefault="0037073C">
      <w:pPr>
        <w:pStyle w:val="Ttulo5"/>
        <w:spacing w:line="229" w:lineRule="exact"/>
        <w:ind w:left="231"/>
        <w:jc w:val="both"/>
        <w:rPr>
          <w:rFonts w:ascii="Arial MT"/>
          <w:b w:val="0"/>
          <w:sz w:val="18"/>
          <w:szCs w:val="18"/>
        </w:rPr>
      </w:pPr>
      <w:r w:rsidRPr="0007727F">
        <w:rPr>
          <w:sz w:val="18"/>
          <w:szCs w:val="18"/>
        </w:rPr>
        <w:t>OBS.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PREFERENCIALMENTE</w:t>
      </w:r>
      <w:r w:rsidRPr="0007727F">
        <w:rPr>
          <w:spacing w:val="-5"/>
          <w:sz w:val="18"/>
          <w:szCs w:val="18"/>
        </w:rPr>
        <w:t xml:space="preserve"> </w:t>
      </w:r>
      <w:r w:rsidRPr="0007727F">
        <w:rPr>
          <w:sz w:val="18"/>
          <w:szCs w:val="18"/>
        </w:rPr>
        <w:t>CONTA</w:t>
      </w:r>
      <w:r w:rsidRPr="0007727F">
        <w:rPr>
          <w:spacing w:val="-11"/>
          <w:sz w:val="18"/>
          <w:szCs w:val="18"/>
        </w:rPr>
        <w:t xml:space="preserve"> </w:t>
      </w:r>
      <w:r w:rsidRPr="0007727F">
        <w:rPr>
          <w:sz w:val="18"/>
          <w:szCs w:val="18"/>
        </w:rPr>
        <w:t>CORRENTE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NO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BANCO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DO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BRASIL</w:t>
      </w:r>
      <w:r w:rsidRPr="0007727F">
        <w:rPr>
          <w:rFonts w:ascii="Arial MT"/>
          <w:b w:val="0"/>
          <w:sz w:val="18"/>
          <w:szCs w:val="18"/>
        </w:rPr>
        <w:t>.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 w:right="2695"/>
        <w:rPr>
          <w:sz w:val="18"/>
          <w:szCs w:val="18"/>
        </w:rPr>
      </w:pPr>
      <w:r w:rsidRPr="0007727F">
        <w:rPr>
          <w:w w:val="95"/>
          <w:sz w:val="18"/>
          <w:szCs w:val="18"/>
        </w:rPr>
        <w:t>RESPONSAVEL LEGAL POR ASSINAR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O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CONTRATO/ATAS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REGISTRO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DE</w:t>
      </w:r>
      <w:r w:rsidRPr="0007727F">
        <w:rPr>
          <w:spacing w:val="1"/>
          <w:w w:val="95"/>
          <w:sz w:val="18"/>
          <w:szCs w:val="18"/>
        </w:rPr>
        <w:t xml:space="preserve"> </w:t>
      </w:r>
      <w:r w:rsidRPr="0007727F">
        <w:rPr>
          <w:w w:val="95"/>
          <w:sz w:val="18"/>
          <w:szCs w:val="18"/>
        </w:rPr>
        <w:t>PREÇO:</w:t>
      </w:r>
      <w:r w:rsidRPr="0007727F">
        <w:rPr>
          <w:spacing w:val="-50"/>
          <w:w w:val="95"/>
          <w:sz w:val="18"/>
          <w:szCs w:val="18"/>
        </w:rPr>
        <w:t xml:space="preserve"> </w:t>
      </w:r>
      <w:r w:rsidRPr="0007727F">
        <w:rPr>
          <w:sz w:val="18"/>
          <w:szCs w:val="18"/>
        </w:rPr>
        <w:t>NOME:</w:t>
      </w:r>
    </w:p>
    <w:p w:rsidR="004C26D5" w:rsidRPr="0007727F" w:rsidRDefault="0037073C">
      <w:pPr>
        <w:spacing w:before="1"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CPF: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RG: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ORGÃO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EMISSOR: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ENDEREÇO: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CIDADE: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CEP:</w:t>
      </w:r>
    </w:p>
    <w:p w:rsidR="004C26D5" w:rsidRPr="0007727F" w:rsidRDefault="0037073C">
      <w:pPr>
        <w:spacing w:before="1"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FONE: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z w:val="18"/>
          <w:szCs w:val="18"/>
        </w:rPr>
        <w:t>E-MAIL: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 w:right="9236"/>
        <w:rPr>
          <w:sz w:val="18"/>
          <w:szCs w:val="18"/>
        </w:rPr>
      </w:pPr>
      <w:r w:rsidRPr="0007727F">
        <w:rPr>
          <w:sz w:val="18"/>
          <w:szCs w:val="18"/>
        </w:rPr>
        <w:t>COMUNICAÇÃO</w:t>
      </w:r>
      <w:r w:rsidRPr="0007727F">
        <w:rPr>
          <w:spacing w:val="-53"/>
          <w:sz w:val="18"/>
          <w:szCs w:val="18"/>
        </w:rPr>
        <w:t xml:space="preserve"> </w:t>
      </w:r>
      <w:r w:rsidRPr="0007727F">
        <w:rPr>
          <w:sz w:val="18"/>
          <w:szCs w:val="18"/>
        </w:rPr>
        <w:t>FONE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GERAL:</w:t>
      </w:r>
    </w:p>
    <w:p w:rsidR="004C26D5" w:rsidRPr="0007727F" w:rsidRDefault="0037073C">
      <w:pPr>
        <w:spacing w:before="1"/>
        <w:ind w:left="231"/>
        <w:rPr>
          <w:sz w:val="18"/>
          <w:szCs w:val="18"/>
        </w:rPr>
      </w:pPr>
      <w:r w:rsidRPr="0007727F">
        <w:rPr>
          <w:spacing w:val="-1"/>
          <w:sz w:val="18"/>
          <w:szCs w:val="18"/>
        </w:rPr>
        <w:t>E-MAIL</w:t>
      </w:r>
      <w:r w:rsidRPr="0007727F">
        <w:rPr>
          <w:spacing w:val="-9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PARA</w:t>
      </w:r>
      <w:r w:rsidRPr="0007727F">
        <w:rPr>
          <w:spacing w:val="-13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ENVIO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DE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EMPENHOS: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pacing w:val="-1"/>
          <w:sz w:val="18"/>
          <w:szCs w:val="18"/>
        </w:rPr>
        <w:t>FONE PARA</w:t>
      </w:r>
      <w:r w:rsidRPr="0007727F">
        <w:rPr>
          <w:spacing w:val="-14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CONFIRMAR</w:t>
      </w:r>
      <w:r w:rsidRPr="0007727F">
        <w:rPr>
          <w:spacing w:val="4"/>
          <w:sz w:val="18"/>
          <w:szCs w:val="18"/>
        </w:rPr>
        <w:t xml:space="preserve"> </w:t>
      </w:r>
      <w:r w:rsidRPr="0007727F">
        <w:rPr>
          <w:spacing w:val="-1"/>
          <w:sz w:val="18"/>
          <w:szCs w:val="18"/>
        </w:rPr>
        <w:t>EMPENHOS:</w:t>
      </w:r>
    </w:p>
    <w:p w:rsidR="004C26D5" w:rsidRPr="0007727F" w:rsidRDefault="0037073C">
      <w:pPr>
        <w:spacing w:line="229" w:lineRule="exact"/>
        <w:ind w:left="231"/>
        <w:rPr>
          <w:sz w:val="18"/>
          <w:szCs w:val="18"/>
        </w:rPr>
      </w:pPr>
      <w:r w:rsidRPr="0007727F">
        <w:rPr>
          <w:spacing w:val="-3"/>
          <w:sz w:val="18"/>
          <w:szCs w:val="18"/>
        </w:rPr>
        <w:t>E-MAIL</w:t>
      </w:r>
      <w:r w:rsidRPr="0007727F">
        <w:rPr>
          <w:spacing w:val="-8"/>
          <w:sz w:val="18"/>
          <w:szCs w:val="18"/>
        </w:rPr>
        <w:t xml:space="preserve"> </w:t>
      </w:r>
      <w:r w:rsidRPr="0007727F">
        <w:rPr>
          <w:spacing w:val="-3"/>
          <w:sz w:val="18"/>
          <w:szCs w:val="18"/>
        </w:rPr>
        <w:t>PARA</w:t>
      </w:r>
      <w:r w:rsidRPr="0007727F">
        <w:rPr>
          <w:spacing w:val="-11"/>
          <w:sz w:val="18"/>
          <w:szCs w:val="18"/>
        </w:rPr>
        <w:t xml:space="preserve"> </w:t>
      </w:r>
      <w:r w:rsidRPr="0007727F">
        <w:rPr>
          <w:spacing w:val="-3"/>
          <w:sz w:val="18"/>
          <w:szCs w:val="18"/>
        </w:rPr>
        <w:t>ENVIOS</w:t>
      </w:r>
      <w:r w:rsidRPr="0007727F">
        <w:rPr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DE</w:t>
      </w:r>
      <w:r w:rsidRPr="0007727F">
        <w:rPr>
          <w:spacing w:val="3"/>
          <w:sz w:val="18"/>
          <w:szCs w:val="18"/>
        </w:rPr>
        <w:t xml:space="preserve"> </w:t>
      </w:r>
      <w:r w:rsidRPr="0007727F">
        <w:rPr>
          <w:spacing w:val="-2"/>
          <w:sz w:val="18"/>
          <w:szCs w:val="18"/>
        </w:rPr>
        <w:t>CONTRATOS/ATAS:</w:t>
      </w:r>
    </w:p>
    <w:p w:rsidR="004C26D5" w:rsidRPr="0007727F" w:rsidRDefault="0037073C">
      <w:pPr>
        <w:ind w:left="231"/>
        <w:rPr>
          <w:sz w:val="18"/>
          <w:szCs w:val="18"/>
        </w:rPr>
      </w:pPr>
      <w:r w:rsidRPr="0007727F">
        <w:rPr>
          <w:sz w:val="18"/>
          <w:szCs w:val="18"/>
        </w:rPr>
        <w:t>OUTRO</w:t>
      </w:r>
      <w:r w:rsidRPr="0007727F">
        <w:rPr>
          <w:spacing w:val="-7"/>
          <w:sz w:val="18"/>
          <w:szCs w:val="18"/>
        </w:rPr>
        <w:t xml:space="preserve"> </w:t>
      </w:r>
      <w:r w:rsidRPr="0007727F">
        <w:rPr>
          <w:sz w:val="18"/>
          <w:szCs w:val="18"/>
        </w:rPr>
        <w:t>TELEFONE</w:t>
      </w:r>
      <w:r w:rsidRPr="0007727F">
        <w:rPr>
          <w:spacing w:val="-4"/>
          <w:sz w:val="18"/>
          <w:szCs w:val="18"/>
        </w:rPr>
        <w:t xml:space="preserve"> </w:t>
      </w:r>
      <w:r w:rsidRPr="0007727F">
        <w:rPr>
          <w:sz w:val="18"/>
          <w:szCs w:val="18"/>
        </w:rPr>
        <w:t>QUE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CONSIDERAR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NECESSÁRIO:</w:t>
      </w:r>
    </w:p>
    <w:p w:rsidR="004C26D5" w:rsidRPr="0007727F" w:rsidRDefault="004C26D5">
      <w:pPr>
        <w:pStyle w:val="Corpodetexto"/>
        <w:spacing w:before="1"/>
      </w:pPr>
    </w:p>
    <w:p w:rsidR="004C26D5" w:rsidRPr="0007727F" w:rsidRDefault="0037073C">
      <w:pPr>
        <w:ind w:left="231" w:right="285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Informamos que, com relação ao item “comunicação” no caso de a empresa consagrar-se vencedora o comunicado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para assinatura do Contrato Administrativo será encaminhado para o e-mail indicado e que a empresa se declara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 xml:space="preserve">ciente que disporá de 05 (cinco) dias para assinatura da mesma. Informamos, ainda que </w:t>
      </w:r>
      <w:proofErr w:type="gramStart"/>
      <w:r w:rsidRPr="0007727F">
        <w:rPr>
          <w:sz w:val="18"/>
          <w:szCs w:val="18"/>
        </w:rPr>
        <w:t>havendo</w:t>
      </w:r>
      <w:proofErr w:type="gramEnd"/>
      <w:r w:rsidRPr="0007727F">
        <w:rPr>
          <w:sz w:val="18"/>
          <w:szCs w:val="18"/>
        </w:rPr>
        <w:t xml:space="preserve"> omissão por parte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da empresa,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no prazo estipulado, ensejará RENUNCIA do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direito contratar com a administração, gerando, por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consequência abertura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1"/>
          <w:sz w:val="18"/>
          <w:szCs w:val="18"/>
        </w:rPr>
        <w:t xml:space="preserve"> </w:t>
      </w:r>
      <w:r w:rsidRPr="0007727F">
        <w:rPr>
          <w:sz w:val="18"/>
          <w:szCs w:val="18"/>
        </w:rPr>
        <w:t>processo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administrativo,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com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aplicação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de</w:t>
      </w:r>
      <w:r w:rsidRPr="0007727F">
        <w:rPr>
          <w:spacing w:val="-2"/>
          <w:sz w:val="18"/>
          <w:szCs w:val="18"/>
        </w:rPr>
        <w:t xml:space="preserve"> </w:t>
      </w:r>
      <w:r w:rsidRPr="0007727F">
        <w:rPr>
          <w:sz w:val="18"/>
          <w:szCs w:val="18"/>
        </w:rPr>
        <w:t>sanções</w:t>
      </w:r>
      <w:r w:rsidRPr="0007727F">
        <w:rPr>
          <w:spacing w:val="3"/>
          <w:sz w:val="18"/>
          <w:szCs w:val="18"/>
        </w:rPr>
        <w:t xml:space="preserve"> </w:t>
      </w:r>
      <w:r w:rsidRPr="0007727F">
        <w:rPr>
          <w:sz w:val="18"/>
          <w:szCs w:val="18"/>
        </w:rPr>
        <w:t>previstas na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Lei</w:t>
      </w:r>
      <w:r w:rsidRPr="0007727F">
        <w:rPr>
          <w:spacing w:val="-3"/>
          <w:sz w:val="18"/>
          <w:szCs w:val="18"/>
        </w:rPr>
        <w:t xml:space="preserve"> </w:t>
      </w:r>
      <w:r w:rsidRPr="0007727F">
        <w:rPr>
          <w:sz w:val="18"/>
          <w:szCs w:val="18"/>
        </w:rPr>
        <w:t>14.133/21.</w:t>
      </w:r>
    </w:p>
    <w:p w:rsidR="004C26D5" w:rsidRPr="0007727F" w:rsidRDefault="0037073C">
      <w:pPr>
        <w:ind w:left="231" w:right="286"/>
        <w:jc w:val="both"/>
        <w:rPr>
          <w:sz w:val="18"/>
          <w:szCs w:val="18"/>
        </w:rPr>
      </w:pPr>
      <w:r w:rsidRPr="0007727F">
        <w:rPr>
          <w:sz w:val="18"/>
          <w:szCs w:val="18"/>
        </w:rPr>
        <w:t>Os empenhos e/ou Notificações, também serão enviados para os e-mails informados acima, não podendo a empresa</w:t>
      </w:r>
      <w:r w:rsidRPr="0007727F">
        <w:rPr>
          <w:spacing w:val="1"/>
          <w:sz w:val="18"/>
          <w:szCs w:val="18"/>
        </w:rPr>
        <w:t xml:space="preserve"> </w:t>
      </w:r>
      <w:r w:rsidRPr="0007727F">
        <w:rPr>
          <w:sz w:val="18"/>
          <w:szCs w:val="18"/>
        </w:rPr>
        <w:t>alegar desconhecimento.</w:t>
      </w:r>
    </w:p>
    <w:p w:rsidR="00502B6B" w:rsidRPr="0007727F" w:rsidRDefault="00931E11">
      <w:pPr>
        <w:spacing w:before="1"/>
        <w:ind w:left="231" w:right="288"/>
        <w:jc w:val="both"/>
        <w:rPr>
          <w:sz w:val="18"/>
          <w:szCs w:val="18"/>
        </w:rPr>
      </w:pPr>
      <w:r>
        <w:rPr>
          <w:sz w:val="18"/>
          <w:szCs w:val="18"/>
        </w:rPr>
        <w:pict>
          <v:rect id="_x0000_s1026" style="position:absolute;left:0;text-align:left;margin-left:239.3pt;margin-top:21.9pt;width:127.2pt;height:.7pt;z-index:15745024;mso-position-horizontal-relative:page" fillcolor="blue" stroked="f">
            <w10:wrap anchorx="page"/>
          </v:rect>
        </w:pict>
      </w:r>
      <w:r w:rsidR="0037073C" w:rsidRPr="0007727F">
        <w:rPr>
          <w:sz w:val="18"/>
          <w:szCs w:val="18"/>
        </w:rPr>
        <w:t>Para não ocorrer dos e-mails enviados pela administração não chegarem a Caixa principal da empresa, solicitamos</w:t>
      </w:r>
      <w:r w:rsidR="0037073C" w:rsidRPr="0007727F">
        <w:rPr>
          <w:spacing w:val="1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que</w:t>
      </w:r>
      <w:r w:rsidR="0037073C" w:rsidRPr="0007727F">
        <w:rPr>
          <w:spacing w:val="1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adicione</w:t>
      </w:r>
      <w:r w:rsidR="0037073C" w:rsidRPr="0007727F">
        <w:rPr>
          <w:spacing w:val="-3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com</w:t>
      </w:r>
      <w:r w:rsidR="0037073C" w:rsidRPr="0007727F">
        <w:rPr>
          <w:spacing w:val="2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fonte</w:t>
      </w:r>
      <w:r w:rsidR="0037073C" w:rsidRPr="0007727F">
        <w:rPr>
          <w:spacing w:val="-2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confiável</w:t>
      </w:r>
      <w:r w:rsidR="0037073C" w:rsidRPr="0007727F">
        <w:rPr>
          <w:spacing w:val="-2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os</w:t>
      </w:r>
      <w:r w:rsidR="0037073C" w:rsidRPr="0007727F">
        <w:rPr>
          <w:spacing w:val="-1"/>
          <w:sz w:val="18"/>
          <w:szCs w:val="18"/>
        </w:rPr>
        <w:t xml:space="preserve"> </w:t>
      </w:r>
      <w:r w:rsidR="0037073C" w:rsidRPr="0007727F">
        <w:rPr>
          <w:sz w:val="18"/>
          <w:szCs w:val="18"/>
        </w:rPr>
        <w:t>e-mails</w:t>
      </w:r>
      <w:r w:rsidR="0037073C" w:rsidRPr="0007727F">
        <w:rPr>
          <w:spacing w:val="-2"/>
          <w:sz w:val="18"/>
          <w:szCs w:val="18"/>
        </w:rPr>
        <w:t xml:space="preserve"> </w:t>
      </w:r>
      <w:hyperlink r:id="rId28" w:history="1">
        <w:r w:rsidR="00502B6B" w:rsidRPr="00F711E1">
          <w:rPr>
            <w:rStyle w:val="Hyperlink"/>
            <w:sz w:val="18"/>
            <w:szCs w:val="18"/>
            <w:u w:val="none"/>
          </w:rPr>
          <w:t>licitacaocisivaipora@hotmail.com</w:t>
        </w:r>
      </w:hyperlink>
    </w:p>
    <w:sectPr w:rsidR="00502B6B" w:rsidRPr="0007727F">
      <w:headerReference w:type="default" r:id="rId29"/>
      <w:footerReference w:type="default" r:id="rId30"/>
      <w:pgSz w:w="11910" w:h="16840"/>
      <w:pgMar w:top="2560" w:right="280" w:bottom="1580" w:left="620" w:header="566" w:footer="13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E11" w:rsidRDefault="00931E11">
      <w:r>
        <w:separator/>
      </w:r>
    </w:p>
  </w:endnote>
  <w:endnote w:type="continuationSeparator" w:id="0">
    <w:p w:rsidR="00931E11" w:rsidRDefault="00931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Rodap"/>
    </w:pPr>
  </w:p>
  <w:p w:rsidR="009668DF" w:rsidRDefault="009668D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114300" distR="114300" simplePos="0" relativeHeight="486672896" behindDoc="0" locked="0" layoutInCell="1" allowOverlap="1" wp14:anchorId="69D8442B" wp14:editId="28BC0E99">
              <wp:simplePos x="0" y="0"/>
              <wp:positionH relativeFrom="column">
                <wp:posOffset>512445</wp:posOffset>
              </wp:positionH>
              <wp:positionV relativeFrom="paragraph">
                <wp:posOffset>466090</wp:posOffset>
              </wp:positionV>
              <wp:extent cx="5764530" cy="349250"/>
              <wp:effectExtent l="0" t="0" r="26670" b="12700"/>
              <wp:wrapTopAndBottom/>
              <wp:docPr id="268" name="Rectangle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576453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9668DF" w:rsidRPr="0007727F" w:rsidRDefault="009668DF" w:rsidP="0007727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Rua Professora Diva Proença, 500 – Centro, Ivaiporã – PR CEP: </w:t>
                          </w:r>
                          <w:proofErr w:type="gramStart"/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86.870.000</w:t>
                          </w:r>
                          <w:proofErr w:type="gramEnd"/>
                        </w:p>
                        <w:p w:rsidR="009668DF" w:rsidRPr="0007727F" w:rsidRDefault="009668DF" w:rsidP="0007727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Fone: (43) 3472-0649 e 3472-1795 – e-mail: licitacaocisivaipora@hotmail.com</w:t>
                          </w:r>
                        </w:p>
                        <w:p w:rsidR="009668DF" w:rsidRPr="0007727F" w:rsidRDefault="009668DF" w:rsidP="0007727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159" o:spid="_x0000_s1026" style="position:absolute;margin-left:40.35pt;margin-top:36.7pt;width:453.9pt;height:27.5pt;flip:y;z-index:4866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" filled="f">
              <v:textbox>
                <w:txbxContent>
                  <w:p w:rsidR="00406055" w:rsidRPr="0007727F" w:rsidRDefault="00406055" w:rsidP="0007727F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 xml:space="preserve">Rua Professora Diva Proença, 500 – Centro, Ivaiporã – PR CEP: </w:t>
                    </w:r>
                    <w:proofErr w:type="gramStart"/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86.870.000</w:t>
                    </w:r>
                    <w:proofErr w:type="gramEnd"/>
                  </w:p>
                  <w:p w:rsidR="00406055" w:rsidRPr="0007727F" w:rsidRDefault="00406055" w:rsidP="0007727F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Fone: (43) 3472-0649 e 3472-1795 – e-mail: licitacaocisivaipora@hotmail.com</w:t>
                    </w:r>
                  </w:p>
                  <w:p w:rsidR="00406055" w:rsidRPr="0007727F" w:rsidRDefault="00406055" w:rsidP="0007727F">
                    <w:pPr>
                      <w:jc w:val="center"/>
                    </w:pPr>
                  </w:p>
                </w:txbxContent>
              </v:textbox>
              <w10:wrap type="topAndBottom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Rodap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 w:rsidP="00B008B0">
    <w:pPr>
      <w:jc w:val="center"/>
      <w:rPr>
        <w:rFonts w:ascii="Arial" w:hAnsi="Arial" w:cs="Arial"/>
        <w:b/>
        <w:color w:val="002060"/>
        <w:sz w:val="18"/>
        <w:szCs w:val="18"/>
      </w:rPr>
    </w:pPr>
  </w:p>
  <w:p w:rsidR="009668DF" w:rsidRDefault="009668DF" w:rsidP="00B008B0">
    <w:pPr>
      <w:jc w:val="center"/>
      <w:rPr>
        <w:rFonts w:ascii="Arial" w:hAnsi="Arial" w:cs="Arial"/>
        <w:b/>
        <w:color w:val="002060"/>
        <w:sz w:val="18"/>
        <w:szCs w:val="18"/>
      </w:rPr>
    </w:pPr>
  </w:p>
  <w:p w:rsidR="009668DF" w:rsidRDefault="009668DF" w:rsidP="00B008B0">
    <w:pPr>
      <w:jc w:val="center"/>
      <w:rPr>
        <w:rFonts w:ascii="Arial" w:hAnsi="Arial" w:cs="Arial"/>
        <w:b/>
        <w:color w:val="002060"/>
        <w:sz w:val="18"/>
        <w:szCs w:val="18"/>
      </w:rPr>
    </w:pPr>
  </w:p>
  <w:p w:rsidR="009668DF" w:rsidRPr="0007727F" w:rsidRDefault="009668DF" w:rsidP="00B008B0">
    <w:pPr>
      <w:jc w:val="center"/>
      <w:rPr>
        <w:rFonts w:ascii="Arial" w:hAnsi="Arial" w:cs="Arial"/>
        <w:b/>
        <w:color w:val="002060"/>
        <w:sz w:val="18"/>
        <w:szCs w:val="18"/>
      </w:rPr>
    </w:pPr>
    <w:r w:rsidRPr="0007727F">
      <w:rPr>
        <w:rFonts w:ascii="Arial" w:hAnsi="Arial" w:cs="Arial"/>
        <w:b/>
        <w:color w:val="002060"/>
        <w:sz w:val="18"/>
        <w:szCs w:val="18"/>
      </w:rPr>
      <w:t xml:space="preserve">Rua Professora Diva Proença, 500 – Centro, Ivaiporã – PR CEP: </w:t>
    </w:r>
    <w:proofErr w:type="gramStart"/>
    <w:r w:rsidRPr="0007727F">
      <w:rPr>
        <w:rFonts w:ascii="Arial" w:hAnsi="Arial" w:cs="Arial"/>
        <w:b/>
        <w:color w:val="002060"/>
        <w:sz w:val="18"/>
        <w:szCs w:val="18"/>
      </w:rPr>
      <w:t>86.870.000</w:t>
    </w:r>
    <w:proofErr w:type="gramEnd"/>
  </w:p>
  <w:p w:rsidR="009668DF" w:rsidRPr="0007727F" w:rsidRDefault="009668DF" w:rsidP="00B008B0">
    <w:pPr>
      <w:jc w:val="center"/>
      <w:rPr>
        <w:rFonts w:ascii="Arial" w:hAnsi="Arial" w:cs="Arial"/>
        <w:b/>
        <w:color w:val="002060"/>
        <w:sz w:val="18"/>
        <w:szCs w:val="18"/>
      </w:rPr>
    </w:pPr>
    <w:r w:rsidRPr="0007727F">
      <w:rPr>
        <w:rFonts w:ascii="Arial" w:hAnsi="Arial" w:cs="Arial"/>
        <w:b/>
        <w:color w:val="002060"/>
        <w:sz w:val="18"/>
        <w:szCs w:val="18"/>
      </w:rPr>
      <w:t>Fone: (43) 3472-0649 e 3472-1795 – e-mail: licitacaocisivaipora@hotmail.com</w:t>
    </w:r>
  </w:p>
  <w:p w:rsidR="009668DF" w:rsidRDefault="00931E11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6.4pt;margin-top:802.55pt;width:13.1pt;height:12pt;z-index:-16657408;mso-position-horizontal-relative:page;mso-position-vertical-relative:page" filled="f" stroked="f">
          <v:textbox inset="0,0,0,0">
            <w:txbxContent>
              <w:p w:rsidR="009668DF" w:rsidRDefault="009668DF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1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620BC0">
                  <w:rPr>
                    <w:rFonts w:ascii="Times New Roman"/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82112" behindDoc="0" locked="0" layoutInCell="1" allowOverlap="1" wp14:anchorId="56C03008" wp14:editId="25FF77CE">
              <wp:simplePos x="0" y="0"/>
              <wp:positionH relativeFrom="column">
                <wp:posOffset>934168</wp:posOffset>
              </wp:positionH>
              <wp:positionV relativeFrom="paragraph">
                <wp:posOffset>378681</wp:posOffset>
              </wp:positionV>
              <wp:extent cx="4961614" cy="412971"/>
              <wp:effectExtent l="0" t="0" r="10795" b="2540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1614" cy="41297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668DF" w:rsidRPr="0007727F" w:rsidRDefault="009668DF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Rua Professora Diva Proença, 500 – Centro, Ivaiporã – PR CEP: </w:t>
                          </w:r>
                          <w:proofErr w:type="gramStart"/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86.870.000</w:t>
                          </w:r>
                          <w:proofErr w:type="gramEnd"/>
                        </w:p>
                        <w:p w:rsidR="009668DF" w:rsidRPr="0007727F" w:rsidRDefault="009668DF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Fone: (43) 3472-0649 e 3472-1795 – e-mail: licitacaocisivaipora@hotmail.com</w:t>
                          </w:r>
                        </w:p>
                        <w:p w:rsidR="009668DF" w:rsidRDefault="009668D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style="position:absolute;margin-left:73.55pt;margin-top:29.8pt;width:390.7pt;height:32.5pt;z-index:48668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" fillcolor="white [3201]" strokeweight=".5pt">
              <v:textbox>
                <w:txbxContent>
                  <w:p w:rsidR="00406055" w:rsidRPr="0007727F" w:rsidRDefault="00406055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 xml:space="preserve">Rua Professora Diva Proença, 500 – Centro, Ivaiporã – PR CEP: </w:t>
                    </w:r>
                    <w:proofErr w:type="gramStart"/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86.870.000</w:t>
                    </w:r>
                    <w:proofErr w:type="gramEnd"/>
                  </w:p>
                  <w:p w:rsidR="00406055" w:rsidRPr="0007727F" w:rsidRDefault="00406055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Fone: (43) 3472-0649 e 3472-1795 – e-mail: licitacaocisivaipora@hotmail.com</w:t>
                    </w:r>
                  </w:p>
                  <w:p w:rsidR="00406055" w:rsidRDefault="00406055"/>
                </w:txbxContent>
              </v:textbox>
            </v:shape>
          </w:pict>
        </mc:Fallback>
      </mc:AlternateContent>
    </w:r>
    <w:r w:rsidR="00931E1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56.4pt;margin-top:802.55pt;width:13.1pt;height:12pt;z-index:-16650752;mso-position-horizontal-relative:page;mso-position-vertical-relative:page" filled="f" stroked="f">
          <v:textbox inset="0,0,0,0">
            <w:txbxContent>
              <w:p w:rsidR="009668DF" w:rsidRDefault="009668DF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3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620BC0">
                  <w:rPr>
                    <w:rFonts w:ascii="Times New Roman"/>
                    <w:noProof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31E11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6.4pt;margin-top:802.55pt;width:13.1pt;height:12pt;z-index:-16648704;mso-position-horizontal-relative:page;mso-position-vertical-relative:page" filled="f" stroked="f">
          <v:textbox inset="0,0,0,0">
            <w:txbxContent>
              <w:p w:rsidR="009668DF" w:rsidRDefault="009668DF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3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620BC0">
                  <w:rPr>
                    <w:rFonts w:ascii="Times New Roman"/>
                    <w:noProof/>
                  </w:rP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83136" behindDoc="0" locked="0" layoutInCell="1" allowOverlap="1">
              <wp:simplePos x="0" y="0"/>
              <wp:positionH relativeFrom="column">
                <wp:posOffset>854655</wp:posOffset>
              </wp:positionH>
              <wp:positionV relativeFrom="paragraph">
                <wp:posOffset>323022</wp:posOffset>
              </wp:positionV>
              <wp:extent cx="5279666" cy="381110"/>
              <wp:effectExtent l="0" t="0" r="16510" b="1905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9666" cy="38111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668DF" w:rsidRPr="0007727F" w:rsidRDefault="009668DF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 xml:space="preserve">Rua Professora Diva Proença, 500 – Centro, Ivaiporã – PR CEP: </w:t>
                          </w:r>
                          <w:proofErr w:type="gramStart"/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86.870.000</w:t>
                          </w:r>
                          <w:proofErr w:type="gramEnd"/>
                        </w:p>
                        <w:p w:rsidR="009668DF" w:rsidRPr="0007727F" w:rsidRDefault="009668DF" w:rsidP="00B008B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07727F">
                            <w:rPr>
                              <w:rFonts w:ascii="Arial" w:hAnsi="Arial" w:cs="Arial"/>
                              <w:b/>
                              <w:color w:val="002060"/>
                              <w:sz w:val="18"/>
                              <w:szCs w:val="18"/>
                            </w:rPr>
                            <w:t>Fone: (43) 3472-0649 e 3472-1795 – e-mail: licitacaocisivaipora@hotmail.com</w:t>
                          </w:r>
                        </w:p>
                        <w:p w:rsidR="009668DF" w:rsidRDefault="009668D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8" type="#_x0000_t202" style="position:absolute;margin-left:67.3pt;margin-top:25.45pt;width:415.7pt;height:30pt;z-index:4866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" fillcolor="white [3201]" strokeweight=".5pt">
              <v:textbox>
                <w:txbxContent>
                  <w:p w:rsidR="00406055" w:rsidRPr="0007727F" w:rsidRDefault="00406055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 xml:space="preserve">Rua Professora Diva Proença, 500 – Centro, Ivaiporã – PR CEP: </w:t>
                    </w:r>
                    <w:proofErr w:type="gramStart"/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86.870.000</w:t>
                    </w:r>
                    <w:proofErr w:type="gramEnd"/>
                  </w:p>
                  <w:p w:rsidR="00406055" w:rsidRPr="0007727F" w:rsidRDefault="00406055" w:rsidP="00B008B0">
                    <w:pPr>
                      <w:jc w:val="center"/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</w:pPr>
                    <w:r w:rsidRPr="0007727F">
                      <w:rPr>
                        <w:rFonts w:ascii="Arial" w:hAnsi="Arial" w:cs="Arial"/>
                        <w:b/>
                        <w:color w:val="002060"/>
                        <w:sz w:val="18"/>
                        <w:szCs w:val="18"/>
                      </w:rPr>
                      <w:t>Fone: (43) 3472-0649 e 3472-1795 – e-mail: licitacaocisivaipora@hotmail.com</w:t>
                    </w:r>
                  </w:p>
                  <w:p w:rsidR="00406055" w:rsidRDefault="00406055"/>
                </w:txbxContent>
              </v:textbox>
            </v:shape>
          </w:pict>
        </mc:Fallback>
      </mc:AlternateContent>
    </w:r>
    <w:r w:rsidR="00931E1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6.4pt;margin-top:802.55pt;width:13.1pt;height:12pt;z-index:-16646656;mso-position-horizontal-relative:page;mso-position-vertical-relative:page" filled="f" stroked="f">
          <v:textbox inset="0,0,0,0">
            <w:txbxContent>
              <w:p w:rsidR="009668DF" w:rsidRDefault="009668DF">
                <w:pPr>
                  <w:pStyle w:val="Corpodetexto"/>
                  <w:spacing w:before="12"/>
                  <w:ind w:left="20"/>
                  <w:rPr>
                    <w:rFonts w:ascii="Times New Roman"/>
                  </w:rPr>
                </w:pPr>
                <w:proofErr w:type="gramStart"/>
                <w:r>
                  <w:rPr>
                    <w:rFonts w:ascii="Times New Roman"/>
                  </w:rPr>
                  <w:t>3</w:t>
                </w:r>
                <w:proofErr w:type="gramEnd"/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620BC0">
                  <w:rPr>
                    <w:rFonts w:ascii="Times New Roman"/>
                    <w:noProof/>
                  </w:rP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E11" w:rsidRDefault="00931E11">
      <w:r>
        <w:separator/>
      </w:r>
    </w:p>
  </w:footnote>
  <w:footnote w:type="continuationSeparator" w:id="0">
    <w:p w:rsidR="00931E11" w:rsidRDefault="00931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31E1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642548" o:spid="_x0000_s2071" type="#_x0000_t75" style="position:absolute;margin-left:-46.05pt;margin-top:-107.4pt;width:609.8pt;height:859.9pt;z-index:-16645632;mso-position-horizontal-relative:margin;mso-position-vertical-relative:margin" o:allowincell="f" stroked="t" strokecolor="white">
          <v:imagedata r:id="rId1" o:title="CIS_papeltimbrado"/>
          <w10:wrap anchorx="margin" anchory="margin"/>
        </v:shape>
      </w:pict>
    </w:r>
  </w:p>
  <w:p w:rsidR="009668DF" w:rsidRDefault="009668DF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31E11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80.4pt;margin-top:115.6pt;width:48.55pt;height:13.15pt;z-index:-16658432;mso-position-horizontal-relative:page;mso-position-vertical-relative:page" filled="f" stroked="f">
          <v:textbox inset="0,0,0,0">
            <w:txbxContent>
              <w:p w:rsidR="009668DF" w:rsidRDefault="009668DF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III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486675968" behindDoc="1" locked="0" layoutInCell="0" allowOverlap="1" wp14:anchorId="4A642D2F" wp14:editId="0026420A">
          <wp:simplePos x="0" y="0"/>
          <wp:positionH relativeFrom="margin">
            <wp:posOffset>-1689542</wp:posOffset>
          </wp:positionH>
          <wp:positionV relativeFrom="margin">
            <wp:posOffset>-1574800</wp:posOffset>
          </wp:positionV>
          <wp:extent cx="9032682" cy="12737297"/>
          <wp:effectExtent l="19050" t="19050" r="16510" b="26670"/>
          <wp:wrapNone/>
          <wp:docPr id="1" name="Imagem 1" descr="CIS_papel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IS_papel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682" cy="12737297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486678016" behindDoc="1" locked="0" layoutInCell="0" allowOverlap="1" wp14:anchorId="7ACC0D25" wp14:editId="0121404D">
          <wp:simplePos x="0" y="0"/>
          <wp:positionH relativeFrom="margin">
            <wp:posOffset>-1536700</wp:posOffset>
          </wp:positionH>
          <wp:positionV relativeFrom="margin">
            <wp:posOffset>-1905000</wp:posOffset>
          </wp:positionV>
          <wp:extent cx="9032682" cy="12737297"/>
          <wp:effectExtent l="19050" t="19050" r="16510" b="26670"/>
          <wp:wrapNone/>
          <wp:docPr id="2" name="Imagem 2" descr="CIS_papel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IS_papel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682" cy="12737297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1E1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75.95pt;margin-top:115.6pt;width:59.7pt;height:14.35pt;z-index:-16649728;mso-position-horizontal-relative:page;mso-position-vertical-relative:page" filled="f" stroked="f">
          <v:textbox inset="0,0,0,0">
            <w:txbxContent>
              <w:p w:rsidR="009668DF" w:rsidRDefault="009668DF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ANEXO</w:t>
                </w:r>
                <w:r>
                  <w:rPr>
                    <w:rFonts w:ascii="Arial"/>
                    <w:b/>
                    <w:spacing w:val="-2"/>
                  </w:rPr>
                  <w:t xml:space="preserve"> </w:t>
                </w:r>
                <w:r>
                  <w:rPr>
                    <w:rFonts w:ascii="Arial"/>
                    <w:b/>
                  </w:rPr>
                  <w:t>V</w:t>
                </w:r>
                <w:r>
                  <w:fldChar w:fldCharType="begin"/>
                </w:r>
                <w:r>
                  <w:rPr>
                    <w:rFonts w:ascii="Arial"/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620BC0">
                  <w:rPr>
                    <w:rFonts w:ascii="Arial"/>
                    <w:b/>
                    <w:noProof/>
                  </w:rP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8DF" w:rsidRDefault="009668DF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114300" distR="114300" simplePos="0" relativeHeight="486680064" behindDoc="1" locked="0" layoutInCell="0" allowOverlap="1" wp14:anchorId="7ACC0D25" wp14:editId="0121404D">
          <wp:simplePos x="0" y="0"/>
          <wp:positionH relativeFrom="margin">
            <wp:posOffset>-1926590</wp:posOffset>
          </wp:positionH>
          <wp:positionV relativeFrom="margin">
            <wp:posOffset>-1864995</wp:posOffset>
          </wp:positionV>
          <wp:extent cx="9032682" cy="12737297"/>
          <wp:effectExtent l="19050" t="19050" r="16510" b="26670"/>
          <wp:wrapNone/>
          <wp:docPr id="3" name="Imagem 3" descr="CIS_papel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CIS_papel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682" cy="12737297"/>
                  </a:xfrm>
                  <a:prstGeom prst="rect">
                    <a:avLst/>
                  </a:prstGeom>
                  <a:noFill/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1E1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4.4pt;margin-top:115.6pt;width:62.75pt;height:14.35pt;z-index:-16647680;mso-position-horizontal-relative:page;mso-position-vertical-relative:page" filled="f" stroked="f">
          <v:textbox inset="0,0,0,0">
            <w:txbxContent>
              <w:p w:rsidR="009668DF" w:rsidRDefault="009668DF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ANEXO</w:t>
                </w:r>
                <w:r>
                  <w:rPr>
                    <w:rFonts w:ascii="Arial"/>
                    <w:b/>
                    <w:spacing w:val="-2"/>
                  </w:rPr>
                  <w:t xml:space="preserve"> </w:t>
                </w:r>
                <w:r>
                  <w:rPr>
                    <w:rFonts w:ascii="Arial"/>
                    <w:b/>
                  </w:rPr>
                  <w:t>V</w:t>
                </w:r>
                <w:r>
                  <w:fldChar w:fldCharType="begin"/>
                </w:r>
                <w:r>
                  <w:rPr>
                    <w:rFonts w:ascii="Arial"/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620BC0">
                  <w:rPr>
                    <w:rFonts w:ascii="Arial"/>
                    <w:b/>
                    <w:noProof/>
                  </w:rP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5576"/>
    <w:multiLevelType w:val="hybridMultilevel"/>
    <w:tmpl w:val="A0FA40C2"/>
    <w:lvl w:ilvl="0" w:tplc="E3026C98">
      <w:start w:val="6"/>
      <w:numFmt w:val="decimal"/>
      <w:lvlText w:val="%1."/>
      <w:lvlJc w:val="left"/>
      <w:pPr>
        <w:ind w:left="232" w:hanging="687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1" w:tplc="607853C4">
      <w:numFmt w:val="bullet"/>
      <w:lvlText w:val=""/>
      <w:lvlJc w:val="left"/>
      <w:pPr>
        <w:ind w:left="1660" w:hanging="349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2" w:tplc="EF3C94CC">
      <w:numFmt w:val="bullet"/>
      <w:lvlText w:val="•"/>
      <w:lvlJc w:val="left"/>
      <w:pPr>
        <w:ind w:left="2698" w:hanging="349"/>
      </w:pPr>
      <w:rPr>
        <w:rFonts w:hint="default"/>
        <w:lang w:val="pt-PT" w:eastAsia="en-US" w:bidi="ar-SA"/>
      </w:rPr>
    </w:lvl>
    <w:lvl w:ilvl="3" w:tplc="D1CE8200">
      <w:numFmt w:val="bullet"/>
      <w:lvlText w:val="•"/>
      <w:lvlJc w:val="left"/>
      <w:pPr>
        <w:ind w:left="3736" w:hanging="349"/>
      </w:pPr>
      <w:rPr>
        <w:rFonts w:hint="default"/>
        <w:lang w:val="pt-PT" w:eastAsia="en-US" w:bidi="ar-SA"/>
      </w:rPr>
    </w:lvl>
    <w:lvl w:ilvl="4" w:tplc="9B80ECDA">
      <w:numFmt w:val="bullet"/>
      <w:lvlText w:val="•"/>
      <w:lvlJc w:val="left"/>
      <w:pPr>
        <w:ind w:left="4775" w:hanging="349"/>
      </w:pPr>
      <w:rPr>
        <w:rFonts w:hint="default"/>
        <w:lang w:val="pt-PT" w:eastAsia="en-US" w:bidi="ar-SA"/>
      </w:rPr>
    </w:lvl>
    <w:lvl w:ilvl="5" w:tplc="F71EFFBA">
      <w:numFmt w:val="bullet"/>
      <w:lvlText w:val="•"/>
      <w:lvlJc w:val="left"/>
      <w:pPr>
        <w:ind w:left="5813" w:hanging="349"/>
      </w:pPr>
      <w:rPr>
        <w:rFonts w:hint="default"/>
        <w:lang w:val="pt-PT" w:eastAsia="en-US" w:bidi="ar-SA"/>
      </w:rPr>
    </w:lvl>
    <w:lvl w:ilvl="6" w:tplc="0DF6F752">
      <w:numFmt w:val="bullet"/>
      <w:lvlText w:val="•"/>
      <w:lvlJc w:val="left"/>
      <w:pPr>
        <w:ind w:left="6852" w:hanging="349"/>
      </w:pPr>
      <w:rPr>
        <w:rFonts w:hint="default"/>
        <w:lang w:val="pt-PT" w:eastAsia="en-US" w:bidi="ar-SA"/>
      </w:rPr>
    </w:lvl>
    <w:lvl w:ilvl="7" w:tplc="AAC25836">
      <w:numFmt w:val="bullet"/>
      <w:lvlText w:val="•"/>
      <w:lvlJc w:val="left"/>
      <w:pPr>
        <w:ind w:left="7890" w:hanging="349"/>
      </w:pPr>
      <w:rPr>
        <w:rFonts w:hint="default"/>
        <w:lang w:val="pt-PT" w:eastAsia="en-US" w:bidi="ar-SA"/>
      </w:rPr>
    </w:lvl>
    <w:lvl w:ilvl="8" w:tplc="8FC04D5C">
      <w:numFmt w:val="bullet"/>
      <w:lvlText w:val="•"/>
      <w:lvlJc w:val="left"/>
      <w:pPr>
        <w:ind w:left="8929" w:hanging="349"/>
      </w:pPr>
      <w:rPr>
        <w:rFonts w:hint="default"/>
        <w:lang w:val="pt-PT" w:eastAsia="en-US" w:bidi="ar-SA"/>
      </w:rPr>
    </w:lvl>
  </w:abstractNum>
  <w:abstractNum w:abstractNumId="1">
    <w:nsid w:val="053B63E8"/>
    <w:multiLevelType w:val="multilevel"/>
    <w:tmpl w:val="AFD87E42"/>
    <w:lvl w:ilvl="0">
      <w:start w:val="6"/>
      <w:numFmt w:val="decimal"/>
      <w:lvlText w:val="%1"/>
      <w:lvlJc w:val="left"/>
      <w:pPr>
        <w:ind w:left="584" w:hanging="353"/>
        <w:jc w:val="left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84" w:hanging="35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665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7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0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8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1" w:hanging="353"/>
      </w:pPr>
      <w:rPr>
        <w:rFonts w:hint="default"/>
        <w:lang w:val="pt-PT" w:eastAsia="en-US" w:bidi="ar-SA"/>
      </w:rPr>
    </w:lvl>
  </w:abstractNum>
  <w:abstractNum w:abstractNumId="2">
    <w:nsid w:val="0BBB3213"/>
    <w:multiLevelType w:val="multilevel"/>
    <w:tmpl w:val="1182F9B2"/>
    <w:lvl w:ilvl="0">
      <w:start w:val="5"/>
      <w:numFmt w:val="decimal"/>
      <w:lvlText w:val="%1"/>
      <w:lvlJc w:val="left"/>
      <w:pPr>
        <w:ind w:left="1084" w:hanging="5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84" w:hanging="504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1084" w:hanging="50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4" w:hanging="660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788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5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7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660"/>
      </w:pPr>
      <w:rPr>
        <w:rFonts w:hint="default"/>
        <w:lang w:val="pt-PT" w:eastAsia="en-US" w:bidi="ar-SA"/>
      </w:rPr>
    </w:lvl>
  </w:abstractNum>
  <w:abstractNum w:abstractNumId="3">
    <w:nsid w:val="126D106A"/>
    <w:multiLevelType w:val="multilevel"/>
    <w:tmpl w:val="DDFE1064"/>
    <w:lvl w:ilvl="0">
      <w:start w:val="11"/>
      <w:numFmt w:val="decimal"/>
      <w:lvlText w:val="%1"/>
      <w:lvlJc w:val="left"/>
      <w:pPr>
        <w:ind w:left="402" w:hanging="124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02" w:hanging="124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24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81" w:hanging="12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2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4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5" w:hanging="1246"/>
      </w:pPr>
      <w:rPr>
        <w:rFonts w:hint="default"/>
        <w:lang w:val="pt-PT" w:eastAsia="en-US" w:bidi="ar-SA"/>
      </w:rPr>
    </w:lvl>
  </w:abstractNum>
  <w:abstractNum w:abstractNumId="4">
    <w:nsid w:val="1E6542E8"/>
    <w:multiLevelType w:val="multilevel"/>
    <w:tmpl w:val="1660E9A6"/>
    <w:lvl w:ilvl="0">
      <w:start w:val="18"/>
      <w:numFmt w:val="decimal"/>
      <w:lvlText w:val="%1"/>
      <w:lvlJc w:val="left"/>
      <w:pPr>
        <w:ind w:left="232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5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54"/>
      </w:pPr>
      <w:rPr>
        <w:rFonts w:hint="default"/>
        <w:lang w:val="pt-PT" w:eastAsia="en-US" w:bidi="ar-SA"/>
      </w:rPr>
    </w:lvl>
  </w:abstractNum>
  <w:abstractNum w:abstractNumId="5">
    <w:nsid w:val="1F28797F"/>
    <w:multiLevelType w:val="hybridMultilevel"/>
    <w:tmpl w:val="E40C3CA8"/>
    <w:lvl w:ilvl="0" w:tplc="4EBCFE02">
      <w:start w:val="1"/>
      <w:numFmt w:val="decimal"/>
      <w:lvlText w:val="%1."/>
      <w:lvlJc w:val="left"/>
      <w:pPr>
        <w:ind w:left="940" w:hanging="709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47169C0E">
      <w:numFmt w:val="bullet"/>
      <w:lvlText w:val="•"/>
      <w:lvlJc w:val="left"/>
      <w:pPr>
        <w:ind w:left="1160" w:hanging="709"/>
      </w:pPr>
      <w:rPr>
        <w:rFonts w:hint="default"/>
        <w:lang w:val="pt-PT" w:eastAsia="en-US" w:bidi="ar-SA"/>
      </w:rPr>
    </w:lvl>
    <w:lvl w:ilvl="2" w:tplc="49F0E87E">
      <w:numFmt w:val="bullet"/>
      <w:lvlText w:val="•"/>
      <w:lvlJc w:val="left"/>
      <w:pPr>
        <w:ind w:left="2254" w:hanging="709"/>
      </w:pPr>
      <w:rPr>
        <w:rFonts w:hint="default"/>
        <w:lang w:val="pt-PT" w:eastAsia="en-US" w:bidi="ar-SA"/>
      </w:rPr>
    </w:lvl>
    <w:lvl w:ilvl="3" w:tplc="D1D8E8A2">
      <w:numFmt w:val="bullet"/>
      <w:lvlText w:val="•"/>
      <w:lvlJc w:val="left"/>
      <w:pPr>
        <w:ind w:left="3348" w:hanging="709"/>
      </w:pPr>
      <w:rPr>
        <w:rFonts w:hint="default"/>
        <w:lang w:val="pt-PT" w:eastAsia="en-US" w:bidi="ar-SA"/>
      </w:rPr>
    </w:lvl>
    <w:lvl w:ilvl="4" w:tplc="2C7E5D04">
      <w:numFmt w:val="bullet"/>
      <w:lvlText w:val="•"/>
      <w:lvlJc w:val="left"/>
      <w:pPr>
        <w:ind w:left="4442" w:hanging="709"/>
      </w:pPr>
      <w:rPr>
        <w:rFonts w:hint="default"/>
        <w:lang w:val="pt-PT" w:eastAsia="en-US" w:bidi="ar-SA"/>
      </w:rPr>
    </w:lvl>
    <w:lvl w:ilvl="5" w:tplc="E382A790">
      <w:numFmt w:val="bullet"/>
      <w:lvlText w:val="•"/>
      <w:lvlJc w:val="left"/>
      <w:pPr>
        <w:ind w:left="5536" w:hanging="709"/>
      </w:pPr>
      <w:rPr>
        <w:rFonts w:hint="default"/>
        <w:lang w:val="pt-PT" w:eastAsia="en-US" w:bidi="ar-SA"/>
      </w:rPr>
    </w:lvl>
    <w:lvl w:ilvl="6" w:tplc="A950EF4C">
      <w:numFmt w:val="bullet"/>
      <w:lvlText w:val="•"/>
      <w:lvlJc w:val="left"/>
      <w:pPr>
        <w:ind w:left="6630" w:hanging="709"/>
      </w:pPr>
      <w:rPr>
        <w:rFonts w:hint="default"/>
        <w:lang w:val="pt-PT" w:eastAsia="en-US" w:bidi="ar-SA"/>
      </w:rPr>
    </w:lvl>
    <w:lvl w:ilvl="7" w:tplc="E8AA51E6">
      <w:numFmt w:val="bullet"/>
      <w:lvlText w:val="•"/>
      <w:lvlJc w:val="left"/>
      <w:pPr>
        <w:ind w:left="7724" w:hanging="709"/>
      </w:pPr>
      <w:rPr>
        <w:rFonts w:hint="default"/>
        <w:lang w:val="pt-PT" w:eastAsia="en-US" w:bidi="ar-SA"/>
      </w:rPr>
    </w:lvl>
    <w:lvl w:ilvl="8" w:tplc="3CDE8018">
      <w:numFmt w:val="bullet"/>
      <w:lvlText w:val="•"/>
      <w:lvlJc w:val="left"/>
      <w:pPr>
        <w:ind w:left="8818" w:hanging="709"/>
      </w:pPr>
      <w:rPr>
        <w:rFonts w:hint="default"/>
        <w:lang w:val="pt-PT" w:eastAsia="en-US" w:bidi="ar-SA"/>
      </w:rPr>
    </w:lvl>
  </w:abstractNum>
  <w:abstractNum w:abstractNumId="6">
    <w:nsid w:val="205B7712"/>
    <w:multiLevelType w:val="multilevel"/>
    <w:tmpl w:val="447E25C0"/>
    <w:lvl w:ilvl="0">
      <w:start w:val="9"/>
      <w:numFmt w:val="decimal"/>
      <w:lvlText w:val="%1"/>
      <w:lvlJc w:val="left"/>
      <w:pPr>
        <w:ind w:left="952" w:hanging="56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52" w:hanging="56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2" w:hanging="567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9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8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7" w:hanging="567"/>
      </w:pPr>
      <w:rPr>
        <w:rFonts w:hint="default"/>
        <w:lang w:val="pt-PT" w:eastAsia="en-US" w:bidi="ar-SA"/>
      </w:rPr>
    </w:lvl>
  </w:abstractNum>
  <w:abstractNum w:abstractNumId="7">
    <w:nsid w:val="20A34148"/>
    <w:multiLevelType w:val="multilevel"/>
    <w:tmpl w:val="AA563200"/>
    <w:lvl w:ilvl="0">
      <w:start w:val="15"/>
      <w:numFmt w:val="decimal"/>
      <w:lvlText w:val="%1"/>
      <w:lvlJc w:val="left"/>
      <w:pPr>
        <w:ind w:left="685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45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45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7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0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5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8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1" w:hanging="454"/>
      </w:pPr>
      <w:rPr>
        <w:rFonts w:hint="default"/>
        <w:lang w:val="pt-PT" w:eastAsia="en-US" w:bidi="ar-SA"/>
      </w:rPr>
    </w:lvl>
  </w:abstractNum>
  <w:abstractNum w:abstractNumId="8">
    <w:nsid w:val="21D51729"/>
    <w:multiLevelType w:val="multilevel"/>
    <w:tmpl w:val="83082D0A"/>
    <w:lvl w:ilvl="0">
      <w:start w:val="12"/>
      <w:numFmt w:val="decimal"/>
      <w:lvlText w:val="%1"/>
      <w:lvlJc w:val="left"/>
      <w:pPr>
        <w:ind w:left="23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8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85"/>
      </w:pPr>
      <w:rPr>
        <w:rFonts w:hint="default"/>
        <w:lang w:val="pt-PT" w:eastAsia="en-US" w:bidi="ar-SA"/>
      </w:rPr>
    </w:lvl>
  </w:abstractNum>
  <w:abstractNum w:abstractNumId="9">
    <w:nsid w:val="241E5070"/>
    <w:multiLevelType w:val="multilevel"/>
    <w:tmpl w:val="4C165EF8"/>
    <w:lvl w:ilvl="0">
      <w:start w:val="17"/>
      <w:numFmt w:val="decimal"/>
      <w:lvlText w:val="%1"/>
      <w:lvlJc w:val="left"/>
      <w:pPr>
        <w:ind w:left="232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5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1" w:hanging="5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61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2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4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560"/>
      </w:pPr>
      <w:rPr>
        <w:rFonts w:hint="default"/>
        <w:lang w:val="pt-PT" w:eastAsia="en-US" w:bidi="ar-SA"/>
      </w:rPr>
    </w:lvl>
  </w:abstractNum>
  <w:abstractNum w:abstractNumId="10">
    <w:nsid w:val="25B25102"/>
    <w:multiLevelType w:val="hybridMultilevel"/>
    <w:tmpl w:val="E40C3CA8"/>
    <w:lvl w:ilvl="0" w:tplc="4EBCFE02">
      <w:start w:val="1"/>
      <w:numFmt w:val="decimal"/>
      <w:lvlText w:val="%1."/>
      <w:lvlJc w:val="left"/>
      <w:pPr>
        <w:ind w:left="940" w:hanging="709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47169C0E">
      <w:numFmt w:val="bullet"/>
      <w:lvlText w:val="•"/>
      <w:lvlJc w:val="left"/>
      <w:pPr>
        <w:ind w:left="1160" w:hanging="709"/>
      </w:pPr>
      <w:rPr>
        <w:rFonts w:hint="default"/>
        <w:lang w:val="pt-PT" w:eastAsia="en-US" w:bidi="ar-SA"/>
      </w:rPr>
    </w:lvl>
    <w:lvl w:ilvl="2" w:tplc="49F0E87E">
      <w:numFmt w:val="bullet"/>
      <w:lvlText w:val="•"/>
      <w:lvlJc w:val="left"/>
      <w:pPr>
        <w:ind w:left="2254" w:hanging="709"/>
      </w:pPr>
      <w:rPr>
        <w:rFonts w:hint="default"/>
        <w:lang w:val="pt-PT" w:eastAsia="en-US" w:bidi="ar-SA"/>
      </w:rPr>
    </w:lvl>
    <w:lvl w:ilvl="3" w:tplc="D1D8E8A2">
      <w:numFmt w:val="bullet"/>
      <w:lvlText w:val="•"/>
      <w:lvlJc w:val="left"/>
      <w:pPr>
        <w:ind w:left="3348" w:hanging="709"/>
      </w:pPr>
      <w:rPr>
        <w:rFonts w:hint="default"/>
        <w:lang w:val="pt-PT" w:eastAsia="en-US" w:bidi="ar-SA"/>
      </w:rPr>
    </w:lvl>
    <w:lvl w:ilvl="4" w:tplc="2C7E5D04">
      <w:numFmt w:val="bullet"/>
      <w:lvlText w:val="•"/>
      <w:lvlJc w:val="left"/>
      <w:pPr>
        <w:ind w:left="4442" w:hanging="709"/>
      </w:pPr>
      <w:rPr>
        <w:rFonts w:hint="default"/>
        <w:lang w:val="pt-PT" w:eastAsia="en-US" w:bidi="ar-SA"/>
      </w:rPr>
    </w:lvl>
    <w:lvl w:ilvl="5" w:tplc="E382A790">
      <w:numFmt w:val="bullet"/>
      <w:lvlText w:val="•"/>
      <w:lvlJc w:val="left"/>
      <w:pPr>
        <w:ind w:left="5536" w:hanging="709"/>
      </w:pPr>
      <w:rPr>
        <w:rFonts w:hint="default"/>
        <w:lang w:val="pt-PT" w:eastAsia="en-US" w:bidi="ar-SA"/>
      </w:rPr>
    </w:lvl>
    <w:lvl w:ilvl="6" w:tplc="A950EF4C">
      <w:numFmt w:val="bullet"/>
      <w:lvlText w:val="•"/>
      <w:lvlJc w:val="left"/>
      <w:pPr>
        <w:ind w:left="6630" w:hanging="709"/>
      </w:pPr>
      <w:rPr>
        <w:rFonts w:hint="default"/>
        <w:lang w:val="pt-PT" w:eastAsia="en-US" w:bidi="ar-SA"/>
      </w:rPr>
    </w:lvl>
    <w:lvl w:ilvl="7" w:tplc="E8AA51E6">
      <w:numFmt w:val="bullet"/>
      <w:lvlText w:val="•"/>
      <w:lvlJc w:val="left"/>
      <w:pPr>
        <w:ind w:left="7724" w:hanging="709"/>
      </w:pPr>
      <w:rPr>
        <w:rFonts w:hint="default"/>
        <w:lang w:val="pt-PT" w:eastAsia="en-US" w:bidi="ar-SA"/>
      </w:rPr>
    </w:lvl>
    <w:lvl w:ilvl="8" w:tplc="3CDE8018">
      <w:numFmt w:val="bullet"/>
      <w:lvlText w:val="•"/>
      <w:lvlJc w:val="left"/>
      <w:pPr>
        <w:ind w:left="8818" w:hanging="709"/>
      </w:pPr>
      <w:rPr>
        <w:rFonts w:hint="default"/>
        <w:lang w:val="pt-PT" w:eastAsia="en-US" w:bidi="ar-SA"/>
      </w:rPr>
    </w:lvl>
  </w:abstractNum>
  <w:abstractNum w:abstractNumId="11">
    <w:nsid w:val="260C4544"/>
    <w:multiLevelType w:val="multilevel"/>
    <w:tmpl w:val="C29457CA"/>
    <w:lvl w:ilvl="0">
      <w:start w:val="7"/>
      <w:numFmt w:val="decimal"/>
      <w:lvlText w:val="%1"/>
      <w:lvlJc w:val="left"/>
      <w:pPr>
        <w:ind w:left="232" w:hanging="8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93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850"/>
      </w:pPr>
      <w:rPr>
        <w:rFonts w:hint="default"/>
        <w:lang w:val="pt-PT" w:eastAsia="en-US" w:bidi="ar-SA"/>
      </w:rPr>
    </w:lvl>
  </w:abstractNum>
  <w:abstractNum w:abstractNumId="12">
    <w:nsid w:val="2C737508"/>
    <w:multiLevelType w:val="multilevel"/>
    <w:tmpl w:val="F71C9CE4"/>
    <w:lvl w:ilvl="0">
      <w:start w:val="1"/>
      <w:numFmt w:val="decimal"/>
      <w:lvlText w:val="%1"/>
      <w:lvlJc w:val="left"/>
      <w:pPr>
        <w:ind w:left="606" w:hanging="3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375"/>
        <w:jc w:val="left"/>
      </w:pPr>
      <w:rPr>
        <w:rFonts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2" w:hanging="50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6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8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1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4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0" w:hanging="504"/>
      </w:pPr>
      <w:rPr>
        <w:rFonts w:hint="default"/>
        <w:lang w:val="pt-PT" w:eastAsia="en-US" w:bidi="ar-SA"/>
      </w:rPr>
    </w:lvl>
  </w:abstractNum>
  <w:abstractNum w:abstractNumId="13">
    <w:nsid w:val="30333FC1"/>
    <w:multiLevelType w:val="multilevel"/>
    <w:tmpl w:val="847E558C"/>
    <w:lvl w:ilvl="0">
      <w:start w:val="14"/>
      <w:numFmt w:val="decimal"/>
      <w:lvlText w:val="%1"/>
      <w:lvlJc w:val="left"/>
      <w:pPr>
        <w:ind w:left="232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0" w:hanging="639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76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5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9" w:hanging="639"/>
      </w:pPr>
      <w:rPr>
        <w:rFonts w:hint="default"/>
        <w:lang w:val="pt-PT" w:eastAsia="en-US" w:bidi="ar-SA"/>
      </w:rPr>
    </w:lvl>
  </w:abstractNum>
  <w:abstractNum w:abstractNumId="14">
    <w:nsid w:val="348C1DF8"/>
    <w:multiLevelType w:val="hybridMultilevel"/>
    <w:tmpl w:val="E39A0B86"/>
    <w:lvl w:ilvl="0" w:tplc="8752BFD4">
      <w:numFmt w:val="bullet"/>
      <w:lvlText w:val="-"/>
      <w:lvlJc w:val="left"/>
      <w:pPr>
        <w:ind w:left="641" w:hanging="110"/>
      </w:pPr>
      <w:rPr>
        <w:rFonts w:ascii="Arial MT" w:eastAsia="Arial MT" w:hAnsi="Arial MT" w:cs="Arial MT" w:hint="default"/>
        <w:w w:val="100"/>
        <w:sz w:val="18"/>
        <w:szCs w:val="18"/>
        <w:lang w:val="pt-PT" w:eastAsia="en-US" w:bidi="ar-SA"/>
      </w:rPr>
    </w:lvl>
    <w:lvl w:ilvl="1" w:tplc="BE88FB74">
      <w:numFmt w:val="bullet"/>
      <w:lvlText w:val="•"/>
      <w:lvlJc w:val="left"/>
      <w:pPr>
        <w:ind w:left="1676" w:hanging="110"/>
      </w:pPr>
      <w:rPr>
        <w:rFonts w:hint="default"/>
        <w:lang w:val="pt-PT" w:eastAsia="en-US" w:bidi="ar-SA"/>
      </w:rPr>
    </w:lvl>
    <w:lvl w:ilvl="2" w:tplc="26781306">
      <w:numFmt w:val="bullet"/>
      <w:lvlText w:val="•"/>
      <w:lvlJc w:val="left"/>
      <w:pPr>
        <w:ind w:left="2713" w:hanging="110"/>
      </w:pPr>
      <w:rPr>
        <w:rFonts w:hint="default"/>
        <w:lang w:val="pt-PT" w:eastAsia="en-US" w:bidi="ar-SA"/>
      </w:rPr>
    </w:lvl>
    <w:lvl w:ilvl="3" w:tplc="51A248EA">
      <w:numFmt w:val="bullet"/>
      <w:lvlText w:val="•"/>
      <w:lvlJc w:val="left"/>
      <w:pPr>
        <w:ind w:left="3749" w:hanging="110"/>
      </w:pPr>
      <w:rPr>
        <w:rFonts w:hint="default"/>
        <w:lang w:val="pt-PT" w:eastAsia="en-US" w:bidi="ar-SA"/>
      </w:rPr>
    </w:lvl>
    <w:lvl w:ilvl="4" w:tplc="9CB8DD8E">
      <w:numFmt w:val="bullet"/>
      <w:lvlText w:val="•"/>
      <w:lvlJc w:val="left"/>
      <w:pPr>
        <w:ind w:left="4786" w:hanging="110"/>
      </w:pPr>
      <w:rPr>
        <w:rFonts w:hint="default"/>
        <w:lang w:val="pt-PT" w:eastAsia="en-US" w:bidi="ar-SA"/>
      </w:rPr>
    </w:lvl>
    <w:lvl w:ilvl="5" w:tplc="4EC65C68">
      <w:numFmt w:val="bullet"/>
      <w:lvlText w:val="•"/>
      <w:lvlJc w:val="left"/>
      <w:pPr>
        <w:ind w:left="5823" w:hanging="110"/>
      </w:pPr>
      <w:rPr>
        <w:rFonts w:hint="default"/>
        <w:lang w:val="pt-PT" w:eastAsia="en-US" w:bidi="ar-SA"/>
      </w:rPr>
    </w:lvl>
    <w:lvl w:ilvl="6" w:tplc="9C34DCB2">
      <w:numFmt w:val="bullet"/>
      <w:lvlText w:val="•"/>
      <w:lvlJc w:val="left"/>
      <w:pPr>
        <w:ind w:left="6859" w:hanging="110"/>
      </w:pPr>
      <w:rPr>
        <w:rFonts w:hint="default"/>
        <w:lang w:val="pt-PT" w:eastAsia="en-US" w:bidi="ar-SA"/>
      </w:rPr>
    </w:lvl>
    <w:lvl w:ilvl="7" w:tplc="27AA22A2">
      <w:numFmt w:val="bullet"/>
      <w:lvlText w:val="•"/>
      <w:lvlJc w:val="left"/>
      <w:pPr>
        <w:ind w:left="7896" w:hanging="110"/>
      </w:pPr>
      <w:rPr>
        <w:rFonts w:hint="default"/>
        <w:lang w:val="pt-PT" w:eastAsia="en-US" w:bidi="ar-SA"/>
      </w:rPr>
    </w:lvl>
    <w:lvl w:ilvl="8" w:tplc="12384F74">
      <w:numFmt w:val="bullet"/>
      <w:lvlText w:val="•"/>
      <w:lvlJc w:val="left"/>
      <w:pPr>
        <w:ind w:left="8933" w:hanging="110"/>
      </w:pPr>
      <w:rPr>
        <w:rFonts w:hint="default"/>
        <w:lang w:val="pt-PT" w:eastAsia="en-US" w:bidi="ar-SA"/>
      </w:rPr>
    </w:lvl>
  </w:abstractNum>
  <w:abstractNum w:abstractNumId="15">
    <w:nsid w:val="34C076A3"/>
    <w:multiLevelType w:val="multilevel"/>
    <w:tmpl w:val="4DDC4424"/>
    <w:lvl w:ilvl="0">
      <w:start w:val="10"/>
      <w:numFmt w:val="decimal"/>
      <w:lvlText w:val="%1"/>
      <w:lvlJc w:val="left"/>
      <w:pPr>
        <w:ind w:left="664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41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29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63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98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7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2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7" w:hanging="416"/>
      </w:pPr>
      <w:rPr>
        <w:rFonts w:hint="default"/>
        <w:lang w:val="pt-PT" w:eastAsia="en-US" w:bidi="ar-SA"/>
      </w:rPr>
    </w:lvl>
  </w:abstractNum>
  <w:abstractNum w:abstractNumId="16">
    <w:nsid w:val="356E02AC"/>
    <w:multiLevelType w:val="multilevel"/>
    <w:tmpl w:val="7F42765C"/>
    <w:lvl w:ilvl="0">
      <w:start w:val="9"/>
      <w:numFmt w:val="decimal"/>
      <w:lvlText w:val="%1"/>
      <w:lvlJc w:val="left"/>
      <w:pPr>
        <w:ind w:left="937" w:hanging="46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37" w:hanging="46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7" w:hanging="46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959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6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7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9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3" w:hanging="461"/>
      </w:pPr>
      <w:rPr>
        <w:rFonts w:hint="default"/>
        <w:lang w:val="pt-PT" w:eastAsia="en-US" w:bidi="ar-SA"/>
      </w:rPr>
    </w:lvl>
  </w:abstractNum>
  <w:abstractNum w:abstractNumId="17">
    <w:nsid w:val="39122225"/>
    <w:multiLevelType w:val="multilevel"/>
    <w:tmpl w:val="37981254"/>
    <w:lvl w:ilvl="0">
      <w:start w:val="15"/>
      <w:numFmt w:val="decimal"/>
      <w:lvlText w:val="%1"/>
      <w:lvlJc w:val="left"/>
      <w:pPr>
        <w:ind w:left="23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70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708"/>
      </w:pPr>
      <w:rPr>
        <w:rFonts w:hint="default"/>
        <w:lang w:val="pt-PT" w:eastAsia="en-US" w:bidi="ar-SA"/>
      </w:rPr>
    </w:lvl>
  </w:abstractNum>
  <w:abstractNum w:abstractNumId="18">
    <w:nsid w:val="3B9D42BC"/>
    <w:multiLevelType w:val="multilevel"/>
    <w:tmpl w:val="7584AB7E"/>
    <w:lvl w:ilvl="0">
      <w:start w:val="8"/>
      <w:numFmt w:val="decimal"/>
      <w:lvlText w:val="%1"/>
      <w:lvlJc w:val="left"/>
      <w:pPr>
        <w:ind w:left="1647" w:hanging="8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7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30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21" w:hanging="13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13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13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13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13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1301"/>
      </w:pPr>
      <w:rPr>
        <w:rFonts w:hint="default"/>
        <w:lang w:val="pt-PT" w:eastAsia="en-US" w:bidi="ar-SA"/>
      </w:rPr>
    </w:lvl>
  </w:abstractNum>
  <w:abstractNum w:abstractNumId="19">
    <w:nsid w:val="3DBA4203"/>
    <w:multiLevelType w:val="multilevel"/>
    <w:tmpl w:val="A4525BF6"/>
    <w:lvl w:ilvl="0">
      <w:start w:val="10"/>
      <w:numFmt w:val="decimal"/>
      <w:lvlText w:val="%1."/>
      <w:lvlJc w:val="left"/>
      <w:pPr>
        <w:ind w:left="798" w:hanging="567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80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850"/>
      </w:pPr>
      <w:rPr>
        <w:rFonts w:hint="default"/>
        <w:lang w:val="pt-PT" w:eastAsia="en-US" w:bidi="ar-SA"/>
      </w:rPr>
    </w:lvl>
  </w:abstractNum>
  <w:abstractNum w:abstractNumId="20">
    <w:nsid w:val="41DA7FBA"/>
    <w:multiLevelType w:val="multilevel"/>
    <w:tmpl w:val="41049C06"/>
    <w:lvl w:ilvl="0">
      <w:start w:val="22"/>
      <w:numFmt w:val="decimal"/>
      <w:lvlText w:val="%1"/>
      <w:lvlJc w:val="left"/>
      <w:pPr>
        <w:ind w:left="232" w:hanging="5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02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705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76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5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0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9" w:hanging="705"/>
      </w:pPr>
      <w:rPr>
        <w:rFonts w:hint="default"/>
        <w:lang w:val="pt-PT" w:eastAsia="en-US" w:bidi="ar-SA"/>
      </w:rPr>
    </w:lvl>
  </w:abstractNum>
  <w:abstractNum w:abstractNumId="21">
    <w:nsid w:val="46FC7CD5"/>
    <w:multiLevelType w:val="multilevel"/>
    <w:tmpl w:val="3D86A01C"/>
    <w:lvl w:ilvl="0">
      <w:start w:val="19"/>
      <w:numFmt w:val="decimal"/>
      <w:lvlText w:val="%1"/>
      <w:lvlJc w:val="left"/>
      <w:pPr>
        <w:ind w:left="232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6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64"/>
      </w:pPr>
      <w:rPr>
        <w:rFonts w:hint="default"/>
        <w:lang w:val="pt-PT" w:eastAsia="en-US" w:bidi="ar-SA"/>
      </w:rPr>
    </w:lvl>
  </w:abstractNum>
  <w:abstractNum w:abstractNumId="22">
    <w:nsid w:val="48F0519C"/>
    <w:multiLevelType w:val="multilevel"/>
    <w:tmpl w:val="D35E49A4"/>
    <w:lvl w:ilvl="0">
      <w:start w:val="13"/>
      <w:numFmt w:val="decimal"/>
      <w:lvlText w:val="%1"/>
      <w:lvlJc w:val="left"/>
      <w:pPr>
        <w:ind w:left="9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40" w:hanging="70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0" w:hanging="708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95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7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3" w:hanging="708"/>
      </w:pPr>
      <w:rPr>
        <w:rFonts w:hint="default"/>
        <w:lang w:val="pt-PT" w:eastAsia="en-US" w:bidi="ar-SA"/>
      </w:rPr>
    </w:lvl>
  </w:abstractNum>
  <w:abstractNum w:abstractNumId="23">
    <w:nsid w:val="4E0D07DE"/>
    <w:multiLevelType w:val="multilevel"/>
    <w:tmpl w:val="77241AF2"/>
    <w:lvl w:ilvl="0">
      <w:start w:val="1"/>
      <w:numFmt w:val="decimal"/>
      <w:lvlText w:val="%1"/>
      <w:lvlJc w:val="left"/>
      <w:pPr>
        <w:ind w:left="23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708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48" w:hanging="53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21" w:hanging="5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5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5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5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5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539"/>
      </w:pPr>
      <w:rPr>
        <w:rFonts w:hint="default"/>
        <w:lang w:val="pt-PT" w:eastAsia="en-US" w:bidi="ar-SA"/>
      </w:rPr>
    </w:lvl>
  </w:abstractNum>
  <w:abstractNum w:abstractNumId="24">
    <w:nsid w:val="4F5F36DA"/>
    <w:multiLevelType w:val="multilevel"/>
    <w:tmpl w:val="39969800"/>
    <w:lvl w:ilvl="0">
      <w:start w:val="12"/>
      <w:numFmt w:val="decimal"/>
      <w:lvlText w:val="%1"/>
      <w:lvlJc w:val="left"/>
      <w:pPr>
        <w:ind w:left="23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708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55" w:hanging="124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15" w:hanging="1131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21" w:hanging="11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11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3" w:hanging="11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11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4" w:hanging="1131"/>
      </w:pPr>
      <w:rPr>
        <w:rFonts w:hint="default"/>
        <w:lang w:val="pt-PT" w:eastAsia="en-US" w:bidi="ar-SA"/>
      </w:rPr>
    </w:lvl>
  </w:abstractNum>
  <w:abstractNum w:abstractNumId="25">
    <w:nsid w:val="525A1D63"/>
    <w:multiLevelType w:val="hybridMultilevel"/>
    <w:tmpl w:val="1B5C103E"/>
    <w:lvl w:ilvl="0" w:tplc="61D0C736">
      <w:start w:val="1"/>
      <w:numFmt w:val="lowerRoman"/>
      <w:lvlText w:val="%1)"/>
      <w:lvlJc w:val="left"/>
      <w:pPr>
        <w:ind w:left="1156" w:hanging="348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6469430">
      <w:start w:val="1"/>
      <w:numFmt w:val="decimal"/>
      <w:lvlText w:val="(%2)"/>
      <w:lvlJc w:val="left"/>
      <w:pPr>
        <w:ind w:left="2075" w:hanging="70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 w:tplc="7BEEC158">
      <w:numFmt w:val="bullet"/>
      <w:lvlText w:val="•"/>
      <w:lvlJc w:val="left"/>
      <w:pPr>
        <w:ind w:left="3071" w:hanging="706"/>
      </w:pPr>
      <w:rPr>
        <w:rFonts w:hint="default"/>
        <w:lang w:val="pt-PT" w:eastAsia="en-US" w:bidi="ar-SA"/>
      </w:rPr>
    </w:lvl>
    <w:lvl w:ilvl="3" w:tplc="CFDE1E60">
      <w:numFmt w:val="bullet"/>
      <w:lvlText w:val="•"/>
      <w:lvlJc w:val="left"/>
      <w:pPr>
        <w:ind w:left="4063" w:hanging="706"/>
      </w:pPr>
      <w:rPr>
        <w:rFonts w:hint="default"/>
        <w:lang w:val="pt-PT" w:eastAsia="en-US" w:bidi="ar-SA"/>
      </w:rPr>
    </w:lvl>
    <w:lvl w:ilvl="4" w:tplc="95A0C696">
      <w:numFmt w:val="bullet"/>
      <w:lvlText w:val="•"/>
      <w:lvlJc w:val="left"/>
      <w:pPr>
        <w:ind w:left="5055" w:hanging="706"/>
      </w:pPr>
      <w:rPr>
        <w:rFonts w:hint="default"/>
        <w:lang w:val="pt-PT" w:eastAsia="en-US" w:bidi="ar-SA"/>
      </w:rPr>
    </w:lvl>
    <w:lvl w:ilvl="5" w:tplc="DCE8546C">
      <w:numFmt w:val="bullet"/>
      <w:lvlText w:val="•"/>
      <w:lvlJc w:val="left"/>
      <w:pPr>
        <w:ind w:left="6047" w:hanging="706"/>
      </w:pPr>
      <w:rPr>
        <w:rFonts w:hint="default"/>
        <w:lang w:val="pt-PT" w:eastAsia="en-US" w:bidi="ar-SA"/>
      </w:rPr>
    </w:lvl>
    <w:lvl w:ilvl="6" w:tplc="2A74F74E">
      <w:numFmt w:val="bullet"/>
      <w:lvlText w:val="•"/>
      <w:lvlJc w:val="left"/>
      <w:pPr>
        <w:ind w:left="7039" w:hanging="706"/>
      </w:pPr>
      <w:rPr>
        <w:rFonts w:hint="default"/>
        <w:lang w:val="pt-PT" w:eastAsia="en-US" w:bidi="ar-SA"/>
      </w:rPr>
    </w:lvl>
    <w:lvl w:ilvl="7" w:tplc="2A9CFB40">
      <w:numFmt w:val="bullet"/>
      <w:lvlText w:val="•"/>
      <w:lvlJc w:val="left"/>
      <w:pPr>
        <w:ind w:left="8030" w:hanging="706"/>
      </w:pPr>
      <w:rPr>
        <w:rFonts w:hint="default"/>
        <w:lang w:val="pt-PT" w:eastAsia="en-US" w:bidi="ar-SA"/>
      </w:rPr>
    </w:lvl>
    <w:lvl w:ilvl="8" w:tplc="7428C03A">
      <w:numFmt w:val="bullet"/>
      <w:lvlText w:val="•"/>
      <w:lvlJc w:val="left"/>
      <w:pPr>
        <w:ind w:left="9022" w:hanging="706"/>
      </w:pPr>
      <w:rPr>
        <w:rFonts w:hint="default"/>
        <w:lang w:val="pt-PT" w:eastAsia="en-US" w:bidi="ar-SA"/>
      </w:rPr>
    </w:lvl>
  </w:abstractNum>
  <w:abstractNum w:abstractNumId="26">
    <w:nsid w:val="58822F9E"/>
    <w:multiLevelType w:val="multilevel"/>
    <w:tmpl w:val="A386D182"/>
    <w:lvl w:ilvl="0">
      <w:start w:val="4"/>
      <w:numFmt w:val="decimal"/>
      <w:lvlText w:val="%1"/>
      <w:lvlJc w:val="left"/>
      <w:pPr>
        <w:ind w:left="23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360"/>
      </w:pPr>
      <w:rPr>
        <w:rFonts w:hint="default"/>
        <w:lang w:val="pt-PT" w:eastAsia="en-US" w:bidi="ar-SA"/>
      </w:rPr>
    </w:lvl>
  </w:abstractNum>
  <w:abstractNum w:abstractNumId="27">
    <w:nsid w:val="59A42F78"/>
    <w:multiLevelType w:val="multilevel"/>
    <w:tmpl w:val="DEA4B37C"/>
    <w:lvl w:ilvl="0">
      <w:start w:val="8"/>
      <w:numFmt w:val="decimal"/>
      <w:lvlText w:val="%1"/>
      <w:lvlJc w:val="left"/>
      <w:pPr>
        <w:ind w:left="232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89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63" w:hanging="212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390" w:hanging="2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2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2" w:hanging="2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2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4" w:hanging="2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4" w:hanging="212"/>
      </w:pPr>
      <w:rPr>
        <w:rFonts w:hint="default"/>
        <w:lang w:val="pt-PT" w:eastAsia="en-US" w:bidi="ar-SA"/>
      </w:rPr>
    </w:lvl>
  </w:abstractNum>
  <w:abstractNum w:abstractNumId="28">
    <w:nsid w:val="5B0756CB"/>
    <w:multiLevelType w:val="multilevel"/>
    <w:tmpl w:val="10FCF2C8"/>
    <w:lvl w:ilvl="0">
      <w:start w:val="9"/>
      <w:numFmt w:val="decimal"/>
      <w:lvlText w:val="%1"/>
      <w:lvlJc w:val="left"/>
      <w:pPr>
        <w:ind w:left="232" w:hanging="8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246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56" w:hanging="12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3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0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9" w:hanging="1246"/>
      </w:pPr>
      <w:rPr>
        <w:rFonts w:hint="default"/>
        <w:lang w:val="pt-PT" w:eastAsia="en-US" w:bidi="ar-SA"/>
      </w:rPr>
    </w:lvl>
  </w:abstractNum>
  <w:abstractNum w:abstractNumId="29">
    <w:nsid w:val="5B2F6A8D"/>
    <w:multiLevelType w:val="multilevel"/>
    <w:tmpl w:val="793218BC"/>
    <w:lvl w:ilvl="0">
      <w:start w:val="1"/>
      <w:numFmt w:val="decimal"/>
      <w:lvlText w:val="%1."/>
      <w:lvlJc w:val="left"/>
      <w:pPr>
        <w:ind w:left="635" w:hanging="293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6" w:hanging="733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100" w:hanging="7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38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4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1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33"/>
      </w:pPr>
      <w:rPr>
        <w:rFonts w:hint="default"/>
        <w:lang w:val="pt-PT" w:eastAsia="en-US" w:bidi="ar-SA"/>
      </w:rPr>
    </w:lvl>
  </w:abstractNum>
  <w:abstractNum w:abstractNumId="30">
    <w:nsid w:val="5CC664D7"/>
    <w:multiLevelType w:val="multilevel"/>
    <w:tmpl w:val="60EEE8D6"/>
    <w:lvl w:ilvl="0">
      <w:start w:val="6"/>
      <w:numFmt w:val="decimal"/>
      <w:lvlText w:val="%1"/>
      <w:lvlJc w:val="left"/>
      <w:pPr>
        <w:ind w:left="232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5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353"/>
      </w:pPr>
      <w:rPr>
        <w:rFonts w:hint="default"/>
        <w:lang w:val="pt-PT" w:eastAsia="en-US" w:bidi="ar-SA"/>
      </w:rPr>
    </w:lvl>
  </w:abstractNum>
  <w:abstractNum w:abstractNumId="31">
    <w:nsid w:val="5D612DD4"/>
    <w:multiLevelType w:val="multilevel"/>
    <w:tmpl w:val="E0187F80"/>
    <w:lvl w:ilvl="0">
      <w:start w:val="13"/>
      <w:numFmt w:val="decimal"/>
      <w:lvlText w:val="%1"/>
      <w:lvlJc w:val="left"/>
      <w:pPr>
        <w:ind w:left="940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0" w:hanging="70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708"/>
        <w:jc w:val="left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17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9" w:hanging="708"/>
      </w:pPr>
      <w:rPr>
        <w:rFonts w:hint="default"/>
        <w:lang w:val="pt-PT" w:eastAsia="en-US" w:bidi="ar-SA"/>
      </w:rPr>
    </w:lvl>
  </w:abstractNum>
  <w:abstractNum w:abstractNumId="32">
    <w:nsid w:val="5E216C87"/>
    <w:multiLevelType w:val="multilevel"/>
    <w:tmpl w:val="C10EDCBA"/>
    <w:lvl w:ilvl="0">
      <w:start w:val="9"/>
      <w:numFmt w:val="decimal"/>
      <w:lvlText w:val="%1"/>
      <w:lvlJc w:val="left"/>
      <w:pPr>
        <w:ind w:left="584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35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50" w:hanging="212"/>
        <w:jc w:val="left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390" w:hanging="2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2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2" w:hanging="2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2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4" w:hanging="2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4" w:hanging="212"/>
      </w:pPr>
      <w:rPr>
        <w:rFonts w:hint="default"/>
        <w:lang w:val="pt-PT" w:eastAsia="en-US" w:bidi="ar-SA"/>
      </w:rPr>
    </w:lvl>
  </w:abstractNum>
  <w:abstractNum w:abstractNumId="33">
    <w:nsid w:val="60F86420"/>
    <w:multiLevelType w:val="multilevel"/>
    <w:tmpl w:val="56F4201E"/>
    <w:lvl w:ilvl="0">
      <w:start w:val="4"/>
      <w:numFmt w:val="decimal"/>
      <w:lvlText w:val="%1."/>
      <w:lvlJc w:val="left"/>
      <w:pPr>
        <w:ind w:left="799" w:hanging="568"/>
        <w:jc w:val="lef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85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80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24" w:hanging="850"/>
      </w:pPr>
      <w:rPr>
        <w:rFonts w:hint="default"/>
        <w:lang w:val="pt-PT" w:eastAsia="en-US" w:bidi="ar-SA"/>
      </w:rPr>
    </w:lvl>
  </w:abstractNum>
  <w:abstractNum w:abstractNumId="34">
    <w:nsid w:val="641F4F96"/>
    <w:multiLevelType w:val="multilevel"/>
    <w:tmpl w:val="9106F938"/>
    <w:lvl w:ilvl="0">
      <w:start w:val="12"/>
      <w:numFmt w:val="decimal"/>
      <w:lvlText w:val="%1"/>
      <w:lvlJc w:val="left"/>
      <w:pPr>
        <w:ind w:left="642" w:hanging="411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642" w:hanging="41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13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9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6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9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411"/>
      </w:pPr>
      <w:rPr>
        <w:rFonts w:hint="default"/>
        <w:lang w:val="pt-PT" w:eastAsia="en-US" w:bidi="ar-SA"/>
      </w:rPr>
    </w:lvl>
  </w:abstractNum>
  <w:abstractNum w:abstractNumId="35">
    <w:nsid w:val="64AE216E"/>
    <w:multiLevelType w:val="multilevel"/>
    <w:tmpl w:val="8938B8E8"/>
    <w:lvl w:ilvl="0">
      <w:start w:val="20"/>
      <w:numFmt w:val="decimal"/>
      <w:lvlText w:val="%1"/>
      <w:lvlJc w:val="left"/>
      <w:pPr>
        <w:ind w:left="232" w:hanging="4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0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09"/>
      </w:pPr>
      <w:rPr>
        <w:rFonts w:hint="default"/>
        <w:lang w:val="pt-PT" w:eastAsia="en-US" w:bidi="ar-SA"/>
      </w:rPr>
    </w:lvl>
  </w:abstractNum>
  <w:abstractNum w:abstractNumId="36">
    <w:nsid w:val="65B51ABF"/>
    <w:multiLevelType w:val="multilevel"/>
    <w:tmpl w:val="298EB1A8"/>
    <w:lvl w:ilvl="0">
      <w:start w:val="5"/>
      <w:numFmt w:val="decimal"/>
      <w:lvlText w:val="%1"/>
      <w:lvlJc w:val="left"/>
      <w:pPr>
        <w:ind w:left="23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6" w:hanging="50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444" w:hanging="31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2420" w:hanging="3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1" w:hanging="3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3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3" w:hanging="3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4" w:hanging="310"/>
      </w:pPr>
      <w:rPr>
        <w:rFonts w:hint="default"/>
        <w:lang w:val="pt-PT" w:eastAsia="en-US" w:bidi="ar-SA"/>
      </w:rPr>
    </w:lvl>
  </w:abstractNum>
  <w:abstractNum w:abstractNumId="37">
    <w:nsid w:val="68997CEF"/>
    <w:multiLevelType w:val="multilevel"/>
    <w:tmpl w:val="2778AE98"/>
    <w:lvl w:ilvl="0">
      <w:start w:val="2"/>
      <w:numFmt w:val="decimal"/>
      <w:lvlText w:val="%1"/>
      <w:lvlJc w:val="left"/>
      <w:pPr>
        <w:ind w:left="232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5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59"/>
      </w:pPr>
      <w:rPr>
        <w:rFonts w:hint="default"/>
        <w:lang w:val="pt-PT" w:eastAsia="en-US" w:bidi="ar-SA"/>
      </w:rPr>
    </w:lvl>
  </w:abstractNum>
  <w:abstractNum w:abstractNumId="38">
    <w:nsid w:val="68B81D79"/>
    <w:multiLevelType w:val="multilevel"/>
    <w:tmpl w:val="985A3612"/>
    <w:lvl w:ilvl="0">
      <w:start w:val="16"/>
      <w:numFmt w:val="decimal"/>
      <w:lvlText w:val="%1"/>
      <w:lvlJc w:val="left"/>
      <w:pPr>
        <w:ind w:left="232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5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56"/>
      </w:pPr>
      <w:rPr>
        <w:rFonts w:hint="default"/>
        <w:lang w:val="pt-PT" w:eastAsia="en-US" w:bidi="ar-SA"/>
      </w:rPr>
    </w:lvl>
  </w:abstractNum>
  <w:abstractNum w:abstractNumId="39">
    <w:nsid w:val="6E3660C2"/>
    <w:multiLevelType w:val="multilevel"/>
    <w:tmpl w:val="97C037BE"/>
    <w:lvl w:ilvl="0">
      <w:start w:val="7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393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9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9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6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399"/>
      </w:pPr>
      <w:rPr>
        <w:rFonts w:hint="default"/>
        <w:lang w:val="pt-PT" w:eastAsia="en-US" w:bidi="ar-SA"/>
      </w:rPr>
    </w:lvl>
  </w:abstractNum>
  <w:abstractNum w:abstractNumId="40">
    <w:nsid w:val="740F2290"/>
    <w:multiLevelType w:val="hybridMultilevel"/>
    <w:tmpl w:val="2D9C15B2"/>
    <w:lvl w:ilvl="0" w:tplc="B28C3756">
      <w:numFmt w:val="bullet"/>
      <w:lvlText w:val=""/>
      <w:lvlJc w:val="left"/>
      <w:pPr>
        <w:ind w:left="232" w:hanging="708"/>
      </w:pPr>
      <w:rPr>
        <w:rFonts w:ascii="Wingdings" w:eastAsia="Wingdings" w:hAnsi="Wingdings" w:cs="Wingdings" w:hint="default"/>
        <w:w w:val="100"/>
        <w:sz w:val="18"/>
        <w:szCs w:val="18"/>
        <w:lang w:val="pt-PT" w:eastAsia="en-US" w:bidi="ar-SA"/>
      </w:rPr>
    </w:lvl>
    <w:lvl w:ilvl="1" w:tplc="62F6FE10">
      <w:numFmt w:val="bullet"/>
      <w:lvlText w:val=""/>
      <w:lvlJc w:val="left"/>
      <w:pPr>
        <w:ind w:left="1672" w:hanging="336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2" w:tplc="5D585C9A">
      <w:numFmt w:val="bullet"/>
      <w:lvlText w:val="•"/>
      <w:lvlJc w:val="left"/>
      <w:pPr>
        <w:ind w:left="2716" w:hanging="336"/>
      </w:pPr>
      <w:rPr>
        <w:rFonts w:hint="default"/>
        <w:lang w:val="pt-PT" w:eastAsia="en-US" w:bidi="ar-SA"/>
      </w:rPr>
    </w:lvl>
    <w:lvl w:ilvl="3" w:tplc="F6641BA4">
      <w:numFmt w:val="bullet"/>
      <w:lvlText w:val="•"/>
      <w:lvlJc w:val="left"/>
      <w:pPr>
        <w:ind w:left="3752" w:hanging="336"/>
      </w:pPr>
      <w:rPr>
        <w:rFonts w:hint="default"/>
        <w:lang w:val="pt-PT" w:eastAsia="en-US" w:bidi="ar-SA"/>
      </w:rPr>
    </w:lvl>
    <w:lvl w:ilvl="4" w:tplc="C38A38EC">
      <w:numFmt w:val="bullet"/>
      <w:lvlText w:val="•"/>
      <w:lvlJc w:val="left"/>
      <w:pPr>
        <w:ind w:left="4788" w:hanging="336"/>
      </w:pPr>
      <w:rPr>
        <w:rFonts w:hint="default"/>
        <w:lang w:val="pt-PT" w:eastAsia="en-US" w:bidi="ar-SA"/>
      </w:rPr>
    </w:lvl>
    <w:lvl w:ilvl="5" w:tplc="36A4A0A2">
      <w:numFmt w:val="bullet"/>
      <w:lvlText w:val="•"/>
      <w:lvlJc w:val="left"/>
      <w:pPr>
        <w:ind w:left="5825" w:hanging="336"/>
      </w:pPr>
      <w:rPr>
        <w:rFonts w:hint="default"/>
        <w:lang w:val="pt-PT" w:eastAsia="en-US" w:bidi="ar-SA"/>
      </w:rPr>
    </w:lvl>
    <w:lvl w:ilvl="6" w:tplc="D0D8896C">
      <w:numFmt w:val="bullet"/>
      <w:lvlText w:val="•"/>
      <w:lvlJc w:val="left"/>
      <w:pPr>
        <w:ind w:left="6861" w:hanging="336"/>
      </w:pPr>
      <w:rPr>
        <w:rFonts w:hint="default"/>
        <w:lang w:val="pt-PT" w:eastAsia="en-US" w:bidi="ar-SA"/>
      </w:rPr>
    </w:lvl>
    <w:lvl w:ilvl="7" w:tplc="666C9AA8">
      <w:numFmt w:val="bullet"/>
      <w:lvlText w:val="•"/>
      <w:lvlJc w:val="left"/>
      <w:pPr>
        <w:ind w:left="7897" w:hanging="336"/>
      </w:pPr>
      <w:rPr>
        <w:rFonts w:hint="default"/>
        <w:lang w:val="pt-PT" w:eastAsia="en-US" w:bidi="ar-SA"/>
      </w:rPr>
    </w:lvl>
    <w:lvl w:ilvl="8" w:tplc="BC907484">
      <w:numFmt w:val="bullet"/>
      <w:lvlText w:val="•"/>
      <w:lvlJc w:val="left"/>
      <w:pPr>
        <w:ind w:left="8933" w:hanging="336"/>
      </w:pPr>
      <w:rPr>
        <w:rFonts w:hint="default"/>
        <w:lang w:val="pt-PT" w:eastAsia="en-US" w:bidi="ar-SA"/>
      </w:rPr>
    </w:lvl>
  </w:abstractNum>
  <w:abstractNum w:abstractNumId="41">
    <w:nsid w:val="7AAE2C9B"/>
    <w:multiLevelType w:val="multilevel"/>
    <w:tmpl w:val="00B21272"/>
    <w:lvl w:ilvl="0">
      <w:start w:val="11"/>
      <w:numFmt w:val="decimal"/>
      <w:lvlText w:val="%1"/>
      <w:lvlJc w:val="left"/>
      <w:pPr>
        <w:ind w:left="1647" w:hanging="8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7" w:hanging="84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56" w:hanging="34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81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42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2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4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4" w:hanging="349"/>
      </w:pPr>
      <w:rPr>
        <w:rFonts w:hint="default"/>
        <w:lang w:val="pt-PT" w:eastAsia="en-US" w:bidi="ar-SA"/>
      </w:rPr>
    </w:lvl>
  </w:abstractNum>
  <w:abstractNum w:abstractNumId="42">
    <w:nsid w:val="7F8C6C42"/>
    <w:multiLevelType w:val="multilevel"/>
    <w:tmpl w:val="E1E0D7BC"/>
    <w:lvl w:ilvl="0">
      <w:start w:val="21"/>
      <w:numFmt w:val="decimal"/>
      <w:lvlText w:val="%1"/>
      <w:lvlJc w:val="left"/>
      <w:pPr>
        <w:ind w:left="23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2" w:hanging="41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56" w:hanging="236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3.%4)"/>
      <w:lvlJc w:val="left"/>
      <w:pPr>
        <w:ind w:left="2356" w:hanging="393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716" w:hanging="3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4" w:hanging="3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3" w:hanging="3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1" w:hanging="3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9" w:hanging="393"/>
      </w:pPr>
      <w:rPr>
        <w:rFonts w:hint="default"/>
        <w:lang w:val="pt-PT" w:eastAsia="en-US" w:bidi="ar-SA"/>
      </w:rPr>
    </w:lvl>
  </w:abstractNum>
  <w:num w:numId="1">
    <w:abstractNumId w:val="40"/>
  </w:num>
  <w:num w:numId="2">
    <w:abstractNumId w:val="17"/>
  </w:num>
  <w:num w:numId="3">
    <w:abstractNumId w:val="24"/>
  </w:num>
  <w:num w:numId="4">
    <w:abstractNumId w:val="3"/>
  </w:num>
  <w:num w:numId="5">
    <w:abstractNumId w:val="25"/>
  </w:num>
  <w:num w:numId="6">
    <w:abstractNumId w:val="41"/>
  </w:num>
  <w:num w:numId="7">
    <w:abstractNumId w:val="19"/>
  </w:num>
  <w:num w:numId="8">
    <w:abstractNumId w:val="28"/>
  </w:num>
  <w:num w:numId="9">
    <w:abstractNumId w:val="18"/>
  </w:num>
  <w:num w:numId="10">
    <w:abstractNumId w:val="11"/>
  </w:num>
  <w:num w:numId="11">
    <w:abstractNumId w:val="33"/>
  </w:num>
  <w:num w:numId="12">
    <w:abstractNumId w:val="23"/>
  </w:num>
  <w:num w:numId="13">
    <w:abstractNumId w:val="29"/>
  </w:num>
  <w:num w:numId="14">
    <w:abstractNumId w:val="0"/>
  </w:num>
  <w:num w:numId="15">
    <w:abstractNumId w:val="10"/>
  </w:num>
  <w:num w:numId="16">
    <w:abstractNumId w:val="20"/>
  </w:num>
  <w:num w:numId="17">
    <w:abstractNumId w:val="42"/>
  </w:num>
  <w:num w:numId="18">
    <w:abstractNumId w:val="35"/>
  </w:num>
  <w:num w:numId="19">
    <w:abstractNumId w:val="14"/>
  </w:num>
  <w:num w:numId="20">
    <w:abstractNumId w:val="21"/>
  </w:num>
  <w:num w:numId="21">
    <w:abstractNumId w:val="4"/>
  </w:num>
  <w:num w:numId="22">
    <w:abstractNumId w:val="9"/>
  </w:num>
  <w:num w:numId="23">
    <w:abstractNumId w:val="38"/>
  </w:num>
  <w:num w:numId="24">
    <w:abstractNumId w:val="7"/>
  </w:num>
  <w:num w:numId="25">
    <w:abstractNumId w:val="13"/>
  </w:num>
  <w:num w:numId="26">
    <w:abstractNumId w:val="22"/>
  </w:num>
  <w:num w:numId="27">
    <w:abstractNumId w:val="31"/>
  </w:num>
  <w:num w:numId="28">
    <w:abstractNumId w:val="34"/>
  </w:num>
  <w:num w:numId="29">
    <w:abstractNumId w:val="8"/>
  </w:num>
  <w:num w:numId="30">
    <w:abstractNumId w:val="15"/>
  </w:num>
  <w:num w:numId="31">
    <w:abstractNumId w:val="16"/>
  </w:num>
  <w:num w:numId="32">
    <w:abstractNumId w:val="6"/>
  </w:num>
  <w:num w:numId="33">
    <w:abstractNumId w:val="32"/>
  </w:num>
  <w:num w:numId="34">
    <w:abstractNumId w:val="27"/>
  </w:num>
  <w:num w:numId="35">
    <w:abstractNumId w:val="39"/>
  </w:num>
  <w:num w:numId="36">
    <w:abstractNumId w:val="30"/>
  </w:num>
  <w:num w:numId="37">
    <w:abstractNumId w:val="1"/>
  </w:num>
  <w:num w:numId="38">
    <w:abstractNumId w:val="2"/>
  </w:num>
  <w:num w:numId="39">
    <w:abstractNumId w:val="36"/>
  </w:num>
  <w:num w:numId="40">
    <w:abstractNumId w:val="26"/>
  </w:num>
  <w:num w:numId="41">
    <w:abstractNumId w:val="37"/>
  </w:num>
  <w:num w:numId="42">
    <w:abstractNumId w:val="12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C26D5"/>
    <w:rsid w:val="00002F6E"/>
    <w:rsid w:val="00005001"/>
    <w:rsid w:val="00005740"/>
    <w:rsid w:val="0004026D"/>
    <w:rsid w:val="0007727F"/>
    <w:rsid w:val="000854B8"/>
    <w:rsid w:val="000A356A"/>
    <w:rsid w:val="000A4D69"/>
    <w:rsid w:val="000B1FD0"/>
    <w:rsid w:val="000B49C7"/>
    <w:rsid w:val="000D5BED"/>
    <w:rsid w:val="000D77AE"/>
    <w:rsid w:val="000E2264"/>
    <w:rsid w:val="00101765"/>
    <w:rsid w:val="0010674B"/>
    <w:rsid w:val="00124CD6"/>
    <w:rsid w:val="00124E29"/>
    <w:rsid w:val="001A3167"/>
    <w:rsid w:val="001B07C9"/>
    <w:rsid w:val="001C3986"/>
    <w:rsid w:val="001D72EF"/>
    <w:rsid w:val="001F6511"/>
    <w:rsid w:val="00212CEE"/>
    <w:rsid w:val="0021572A"/>
    <w:rsid w:val="00222AB1"/>
    <w:rsid w:val="00225D3B"/>
    <w:rsid w:val="00232E22"/>
    <w:rsid w:val="00233F68"/>
    <w:rsid w:val="0024402E"/>
    <w:rsid w:val="0025454C"/>
    <w:rsid w:val="00284E07"/>
    <w:rsid w:val="00295228"/>
    <w:rsid w:val="002A26E2"/>
    <w:rsid w:val="002A7A4F"/>
    <w:rsid w:val="002C097D"/>
    <w:rsid w:val="002D70EA"/>
    <w:rsid w:val="002F4A77"/>
    <w:rsid w:val="002F63A2"/>
    <w:rsid w:val="0033680F"/>
    <w:rsid w:val="0035155B"/>
    <w:rsid w:val="00355553"/>
    <w:rsid w:val="00363ED1"/>
    <w:rsid w:val="0037073C"/>
    <w:rsid w:val="00394693"/>
    <w:rsid w:val="003B4A77"/>
    <w:rsid w:val="003F1781"/>
    <w:rsid w:val="003F203C"/>
    <w:rsid w:val="003F2F83"/>
    <w:rsid w:val="003F7933"/>
    <w:rsid w:val="00406055"/>
    <w:rsid w:val="004375F3"/>
    <w:rsid w:val="0049528B"/>
    <w:rsid w:val="004A5C8B"/>
    <w:rsid w:val="004C26D5"/>
    <w:rsid w:val="00501A2C"/>
    <w:rsid w:val="00502B6B"/>
    <w:rsid w:val="0050427A"/>
    <w:rsid w:val="00527C61"/>
    <w:rsid w:val="00542ED5"/>
    <w:rsid w:val="00543526"/>
    <w:rsid w:val="00544360"/>
    <w:rsid w:val="00556DC3"/>
    <w:rsid w:val="005A25AC"/>
    <w:rsid w:val="005A283B"/>
    <w:rsid w:val="005A5BDE"/>
    <w:rsid w:val="005A6FEB"/>
    <w:rsid w:val="00601D32"/>
    <w:rsid w:val="00607733"/>
    <w:rsid w:val="00610593"/>
    <w:rsid w:val="00612CAE"/>
    <w:rsid w:val="00613891"/>
    <w:rsid w:val="00620BC0"/>
    <w:rsid w:val="00650387"/>
    <w:rsid w:val="00691939"/>
    <w:rsid w:val="006A48F5"/>
    <w:rsid w:val="006B2744"/>
    <w:rsid w:val="006D30D5"/>
    <w:rsid w:val="006D5210"/>
    <w:rsid w:val="006E5BC0"/>
    <w:rsid w:val="00701B3B"/>
    <w:rsid w:val="00705280"/>
    <w:rsid w:val="007143F6"/>
    <w:rsid w:val="0076182C"/>
    <w:rsid w:val="007661B9"/>
    <w:rsid w:val="00774E0C"/>
    <w:rsid w:val="00776B1A"/>
    <w:rsid w:val="00783CE6"/>
    <w:rsid w:val="007867F2"/>
    <w:rsid w:val="007C1D3E"/>
    <w:rsid w:val="007D5A19"/>
    <w:rsid w:val="007E0A8D"/>
    <w:rsid w:val="007E1CAF"/>
    <w:rsid w:val="007E766E"/>
    <w:rsid w:val="00810213"/>
    <w:rsid w:val="008111C1"/>
    <w:rsid w:val="008227C7"/>
    <w:rsid w:val="00861194"/>
    <w:rsid w:val="00864388"/>
    <w:rsid w:val="0088662A"/>
    <w:rsid w:val="00886EDC"/>
    <w:rsid w:val="008A35D2"/>
    <w:rsid w:val="008A655C"/>
    <w:rsid w:val="008D1B6C"/>
    <w:rsid w:val="008E2E0D"/>
    <w:rsid w:val="008E60FB"/>
    <w:rsid w:val="008E7D2A"/>
    <w:rsid w:val="008F0AE4"/>
    <w:rsid w:val="008F22AC"/>
    <w:rsid w:val="0090464A"/>
    <w:rsid w:val="00926462"/>
    <w:rsid w:val="009269B9"/>
    <w:rsid w:val="00931E11"/>
    <w:rsid w:val="00934529"/>
    <w:rsid w:val="0095390B"/>
    <w:rsid w:val="0096157F"/>
    <w:rsid w:val="0096299C"/>
    <w:rsid w:val="009668DF"/>
    <w:rsid w:val="0096793D"/>
    <w:rsid w:val="00974A0D"/>
    <w:rsid w:val="009760C9"/>
    <w:rsid w:val="009A06C2"/>
    <w:rsid w:val="009B127C"/>
    <w:rsid w:val="009E2B1E"/>
    <w:rsid w:val="009F4FD8"/>
    <w:rsid w:val="00A75579"/>
    <w:rsid w:val="00A760E2"/>
    <w:rsid w:val="00A81407"/>
    <w:rsid w:val="00A85404"/>
    <w:rsid w:val="00AA08DB"/>
    <w:rsid w:val="00AA3917"/>
    <w:rsid w:val="00AB3215"/>
    <w:rsid w:val="00AB6B0A"/>
    <w:rsid w:val="00AC0317"/>
    <w:rsid w:val="00AC3C9B"/>
    <w:rsid w:val="00B008B0"/>
    <w:rsid w:val="00B00B5C"/>
    <w:rsid w:val="00B100A3"/>
    <w:rsid w:val="00B35C79"/>
    <w:rsid w:val="00B372B9"/>
    <w:rsid w:val="00B6491C"/>
    <w:rsid w:val="00B7337F"/>
    <w:rsid w:val="00BC0A86"/>
    <w:rsid w:val="00BD2208"/>
    <w:rsid w:val="00BE713F"/>
    <w:rsid w:val="00BF05C7"/>
    <w:rsid w:val="00C14F95"/>
    <w:rsid w:val="00C25123"/>
    <w:rsid w:val="00C27532"/>
    <w:rsid w:val="00C27645"/>
    <w:rsid w:val="00C6172C"/>
    <w:rsid w:val="00C62B01"/>
    <w:rsid w:val="00C66315"/>
    <w:rsid w:val="00C82847"/>
    <w:rsid w:val="00CF3E9E"/>
    <w:rsid w:val="00D160E0"/>
    <w:rsid w:val="00D163E3"/>
    <w:rsid w:val="00D20D32"/>
    <w:rsid w:val="00D35841"/>
    <w:rsid w:val="00D3597E"/>
    <w:rsid w:val="00D83C8E"/>
    <w:rsid w:val="00D87921"/>
    <w:rsid w:val="00DA7266"/>
    <w:rsid w:val="00DB4CD4"/>
    <w:rsid w:val="00E109F5"/>
    <w:rsid w:val="00E154D5"/>
    <w:rsid w:val="00E26EAE"/>
    <w:rsid w:val="00E53963"/>
    <w:rsid w:val="00E72979"/>
    <w:rsid w:val="00E915C2"/>
    <w:rsid w:val="00ED61BC"/>
    <w:rsid w:val="00EE7BB9"/>
    <w:rsid w:val="00EF0CE5"/>
    <w:rsid w:val="00F0779D"/>
    <w:rsid w:val="00F110A1"/>
    <w:rsid w:val="00F23FB1"/>
    <w:rsid w:val="00F30A4C"/>
    <w:rsid w:val="00F52F4F"/>
    <w:rsid w:val="00F658D2"/>
    <w:rsid w:val="00F711E1"/>
    <w:rsid w:val="00FB7B79"/>
    <w:rsid w:val="00FC2802"/>
    <w:rsid w:val="00FD60E4"/>
    <w:rsid w:val="00FD70E2"/>
    <w:rsid w:val="00FE06AE"/>
    <w:rsid w:val="00FF7D44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2"/>
      <w:ind w:right="5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231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uiPriority w:val="1"/>
    <w:qFormat/>
    <w:pPr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Ttulo6">
    <w:name w:val="heading 6"/>
    <w:basedOn w:val="Normal"/>
    <w:uiPriority w:val="1"/>
    <w:qFormat/>
    <w:pPr>
      <w:spacing w:before="18"/>
      <w:ind w:left="107"/>
      <w:outlineLvl w:val="5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23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B6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B6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12CEE"/>
    <w:rPr>
      <w:color w:val="0000FF" w:themeColor="hyperlink"/>
      <w:u w:val="single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locked/>
    <w:rsid w:val="0076182C"/>
    <w:rPr>
      <w:rFonts w:ascii="Courier New" w:hAnsi="Courier New" w:cs="Courier New"/>
      <w:b/>
      <w:caps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rsid w:val="0076182C"/>
    <w:pPr>
      <w:widowControl/>
      <w:autoSpaceDE/>
      <w:autoSpaceDN/>
      <w:ind w:firstLine="1701"/>
      <w:jc w:val="both"/>
    </w:pPr>
    <w:rPr>
      <w:rFonts w:ascii="Courier New" w:eastAsiaTheme="minorHAnsi" w:hAnsi="Courier New" w:cs="Courier New"/>
      <w:b/>
      <w:caps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9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91C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07727F"/>
    <w:rPr>
      <w:rFonts w:ascii="Arial" w:eastAsia="Arial" w:hAnsi="Arial" w:cs="Arial"/>
      <w:b/>
      <w:bCs/>
      <w:sz w:val="28"/>
      <w:szCs w:val="28"/>
      <w:lang w:val="pt-PT"/>
    </w:rPr>
  </w:style>
  <w:style w:type="paragraph" w:styleId="NormalWeb">
    <w:name w:val="Normal (Web)"/>
    <w:basedOn w:val="Normal"/>
    <w:uiPriority w:val="99"/>
    <w:unhideWhenUsed/>
    <w:rsid w:val="00556DC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222A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AC0317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2"/>
      <w:ind w:right="5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231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uiPriority w:val="1"/>
    <w:qFormat/>
    <w:pPr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Ttulo6">
    <w:name w:val="heading 6"/>
    <w:basedOn w:val="Normal"/>
    <w:uiPriority w:val="1"/>
    <w:qFormat/>
    <w:pPr>
      <w:spacing w:before="18"/>
      <w:ind w:left="107"/>
      <w:outlineLvl w:val="5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23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B6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B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B6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12CEE"/>
    <w:rPr>
      <w:color w:val="0000FF" w:themeColor="hyperlink"/>
      <w:u w:val="single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locked/>
    <w:rsid w:val="0076182C"/>
    <w:rPr>
      <w:rFonts w:ascii="Courier New" w:hAnsi="Courier New" w:cs="Courier New"/>
      <w:b/>
      <w:caps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rsid w:val="0076182C"/>
    <w:pPr>
      <w:widowControl/>
      <w:autoSpaceDE/>
      <w:autoSpaceDN/>
      <w:ind w:firstLine="1701"/>
      <w:jc w:val="both"/>
    </w:pPr>
    <w:rPr>
      <w:rFonts w:ascii="Courier New" w:eastAsiaTheme="minorHAnsi" w:hAnsi="Courier New" w:cs="Courier New"/>
      <w:b/>
      <w:caps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9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91C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07727F"/>
    <w:rPr>
      <w:rFonts w:ascii="Arial" w:eastAsia="Arial" w:hAnsi="Arial" w:cs="Arial"/>
      <w:b/>
      <w:bCs/>
      <w:sz w:val="28"/>
      <w:szCs w:val="28"/>
      <w:lang w:val="pt-PT"/>
    </w:rPr>
  </w:style>
  <w:style w:type="paragraph" w:styleId="NormalWeb">
    <w:name w:val="Normal (Web)"/>
    <w:basedOn w:val="Normal"/>
    <w:uiPriority w:val="99"/>
    <w:unhideWhenUsed/>
    <w:rsid w:val="00556DC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222A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AC0317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ivaipora.com.br" TargetMode="External"/><Relationship Id="rId13" Type="http://schemas.openxmlformats.org/officeDocument/2006/relationships/hyperlink" Target="https://certidoes.cgu.gov.br/" TargetMode="Externa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portaltransparencia.gov.br/sancoes/cnep)" TargetMode="External"/><Relationship Id="rId17" Type="http://schemas.openxmlformats.org/officeDocument/2006/relationships/header" Target="header2.xml"/><Relationship Id="rId25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ortaltransparencia.gov.br/sancoes/ceis)" TargetMode="External"/><Relationship Id="rId24" Type="http://schemas.openxmlformats.org/officeDocument/2006/relationships/header" Target="header5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bll.org.br/" TargetMode="External"/><Relationship Id="rId23" Type="http://schemas.openxmlformats.org/officeDocument/2006/relationships/footer" Target="footer4.xml"/><Relationship Id="rId28" Type="http://schemas.openxmlformats.org/officeDocument/2006/relationships/hyperlink" Target="mailto:licitacaocisivaipora@hotmail.com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footer" Target="footer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cisivaipora@hotmail.com," TargetMode="External"/><Relationship Id="rId14" Type="http://schemas.openxmlformats.org/officeDocument/2006/relationships/hyperlink" Target="http://www.bll.org.br/" TargetMode="External"/><Relationship Id="rId22" Type="http://schemas.openxmlformats.org/officeDocument/2006/relationships/header" Target="header4.xml"/><Relationship Id="rId27" Type="http://schemas.openxmlformats.org/officeDocument/2006/relationships/footer" Target="footer6.xml"/><Relationship Id="rId30" Type="http://schemas.openxmlformats.org/officeDocument/2006/relationships/footer" Target="footer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24</Pages>
  <Words>13330</Words>
  <Characters>71986</Characters>
  <Application>Microsoft Office Word</Application>
  <DocSecurity>0</DocSecurity>
  <Lines>599</Lines>
  <Paragraphs>170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PREGÃO23</vt:lpstr>
    </vt:vector>
  </TitlesOfParts>
  <Company/>
  <LinksUpToDate>false</LinksUpToDate>
  <CharactersWithSpaces>85146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PREGÃO23</dc:title>
  <dc:creator>thiago.caetano</dc:creator>
  <cp:lastModifiedBy>pc</cp:lastModifiedBy>
  <cp:revision>66</cp:revision>
  <cp:lastPrinted>2024-07-15T13:31:00Z</cp:lastPrinted>
  <dcterms:created xsi:type="dcterms:W3CDTF">2023-05-10T15:14:00Z</dcterms:created>
  <dcterms:modified xsi:type="dcterms:W3CDTF">2024-07-15T13:37:00Z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LastSaved">
    <vt:filetime>2023-04-24T00:00:00Z</vt:filetime>
  </property>
</Properties>
</file>