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81" w:rsidRDefault="00ED5281" w:rsidP="00ED5281">
      <w:pPr>
        <w:jc w:val="center"/>
      </w:pPr>
    </w:p>
    <w:p w:rsidR="00ED5281" w:rsidRDefault="00ED5281" w:rsidP="00ED5281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46"/>
      </w:tblGrid>
      <w:tr w:rsidR="00ED5281" w:rsidTr="00F80918">
        <w:tc>
          <w:tcPr>
            <w:tcW w:w="9496" w:type="dxa"/>
            <w:shd w:val="clear" w:color="auto" w:fill="8496B0" w:themeFill="text2" w:themeFillTint="99"/>
          </w:tcPr>
          <w:p w:rsidR="00ED5281" w:rsidRPr="00BD4524" w:rsidRDefault="00ED5281" w:rsidP="00F80918">
            <w:pPr>
              <w:jc w:val="center"/>
              <w:rPr>
                <w:b/>
              </w:rPr>
            </w:pPr>
            <w:r w:rsidRPr="00BD4524">
              <w:rPr>
                <w:b/>
              </w:rPr>
              <w:t>PROPOSTA DE PREÇO</w:t>
            </w:r>
          </w:p>
        </w:tc>
      </w:tr>
    </w:tbl>
    <w:p w:rsidR="00ED5281" w:rsidRDefault="00ED5281" w:rsidP="00ED5281">
      <w:pPr>
        <w:jc w:val="center"/>
      </w:pPr>
    </w:p>
    <w:p w:rsidR="00ED5281" w:rsidRDefault="00ED5281" w:rsidP="00ED5281">
      <w:pPr>
        <w:jc w:val="center"/>
        <w:rPr>
          <w:b/>
        </w:rPr>
      </w:pPr>
    </w:p>
    <w:p w:rsidR="00ED5281" w:rsidRDefault="00ED5281" w:rsidP="00ED5281">
      <w:pPr>
        <w:rPr>
          <w:b/>
        </w:rPr>
      </w:pPr>
      <w:r>
        <w:rPr>
          <w:b/>
        </w:rPr>
        <w:t>Razão Social do Proponente:</w:t>
      </w:r>
    </w:p>
    <w:p w:rsidR="00ED5281" w:rsidRDefault="00ED5281" w:rsidP="00ED5281">
      <w:pPr>
        <w:rPr>
          <w:b/>
        </w:rPr>
      </w:pPr>
      <w:r>
        <w:rPr>
          <w:b/>
        </w:rPr>
        <w:t>CNPJ:</w:t>
      </w:r>
    </w:p>
    <w:p w:rsidR="00ED5281" w:rsidRDefault="00ED5281" w:rsidP="00ED5281">
      <w:pPr>
        <w:rPr>
          <w:b/>
        </w:rPr>
      </w:pPr>
      <w:r>
        <w:rPr>
          <w:b/>
        </w:rPr>
        <w:t>Inscrição Estadual:</w:t>
      </w:r>
    </w:p>
    <w:p w:rsidR="00ED5281" w:rsidRDefault="00ED5281" w:rsidP="00ED5281">
      <w:pPr>
        <w:rPr>
          <w:b/>
        </w:rPr>
      </w:pPr>
      <w:r>
        <w:rPr>
          <w:b/>
        </w:rPr>
        <w:t>Endereço: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Cidade: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Estado: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CEP: </w:t>
      </w:r>
    </w:p>
    <w:p w:rsidR="00ED5281" w:rsidRDefault="00ED5281" w:rsidP="00ED5281">
      <w:pPr>
        <w:rPr>
          <w:b/>
        </w:rPr>
      </w:pPr>
      <w:r>
        <w:rPr>
          <w:b/>
        </w:rPr>
        <w:t>Fone: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Contato: </w:t>
      </w:r>
    </w:p>
    <w:p w:rsidR="00ED5281" w:rsidRDefault="00ED5281" w:rsidP="00ED5281">
      <w:pPr>
        <w:rPr>
          <w:b/>
        </w:rPr>
      </w:pPr>
      <w:r>
        <w:rPr>
          <w:b/>
        </w:rPr>
        <w:t>E-mail:</w:t>
      </w:r>
    </w:p>
    <w:p w:rsidR="00ED5281" w:rsidRDefault="00ED5281" w:rsidP="00ED5281">
      <w:pPr>
        <w:rPr>
          <w:b/>
        </w:rPr>
      </w:pPr>
    </w:p>
    <w:p w:rsidR="00ED5281" w:rsidRPr="003F3CAF" w:rsidRDefault="00ED5281" w:rsidP="00ED5281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OBJETO</w:t>
      </w:r>
    </w:p>
    <w:p w:rsidR="00ED5281" w:rsidRPr="00416043" w:rsidRDefault="00ED5281" w:rsidP="00ED5281">
      <w:pPr>
        <w:jc w:val="center"/>
      </w:pPr>
    </w:p>
    <w:p w:rsidR="002065C6" w:rsidRPr="002065C6" w:rsidRDefault="00D44D9F" w:rsidP="002065C6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>
        <w:t>C</w:t>
      </w:r>
      <w:bookmarkStart w:id="0" w:name="_GoBack"/>
      <w:bookmarkEnd w:id="0"/>
      <w:r w:rsidR="002065C6" w:rsidRPr="002065C6">
        <w:t xml:space="preserve">ontratação de serviço de dedetização, em atendimento a Secretaria Municipal de Educação do Município de Porto Murtinho - MS </w:t>
      </w:r>
    </w:p>
    <w:p w:rsidR="002065C6" w:rsidRDefault="002065C6" w:rsidP="002065C6">
      <w:pPr>
        <w:pStyle w:val="PargrafodaLista"/>
        <w:jc w:val="both"/>
        <w:rPr>
          <w:rFonts w:ascii="Times New Roman" w:hAnsi="Times New Roman"/>
          <w:b/>
        </w:rPr>
      </w:pPr>
    </w:p>
    <w:p w:rsidR="00ED5281" w:rsidRPr="00416043" w:rsidRDefault="0044592E" w:rsidP="002065C6">
      <w:pPr>
        <w:pStyle w:val="PargrafodaLista"/>
        <w:jc w:val="both"/>
        <w:rPr>
          <w:rFonts w:ascii="Times New Roman" w:hAnsi="Times New Roman"/>
          <w:b/>
        </w:rPr>
      </w:pPr>
      <w:r w:rsidRPr="00416043">
        <w:rPr>
          <w:rFonts w:ascii="Times New Roman" w:hAnsi="Times New Roman"/>
          <w:b/>
        </w:rPr>
        <w:t>DESCRIÇÃO</w:t>
      </w:r>
      <w:r w:rsidR="00ED5281" w:rsidRPr="00416043">
        <w:rPr>
          <w:rFonts w:ascii="Times New Roman" w:hAnsi="Times New Roman"/>
          <w:b/>
        </w:rPr>
        <w:t xml:space="preserve"> E VALOR</w:t>
      </w:r>
      <w:r>
        <w:rPr>
          <w:rFonts w:ascii="Times New Roman" w:hAnsi="Times New Roman"/>
          <w:b/>
        </w:rPr>
        <w:t>.</w:t>
      </w:r>
    </w:p>
    <w:p w:rsidR="00ED5281" w:rsidRPr="00416043" w:rsidRDefault="00ED5281" w:rsidP="00ED5281">
      <w:pPr>
        <w:jc w:val="both"/>
        <w:rPr>
          <w:b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992"/>
        <w:gridCol w:w="1134"/>
        <w:gridCol w:w="1276"/>
        <w:gridCol w:w="1134"/>
        <w:gridCol w:w="1418"/>
      </w:tblGrid>
      <w:tr w:rsidR="00ED5281" w:rsidRPr="00416043" w:rsidTr="00C613EB">
        <w:trPr>
          <w:trHeight w:val="381"/>
        </w:trPr>
        <w:tc>
          <w:tcPr>
            <w:tcW w:w="709" w:type="dxa"/>
          </w:tcPr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402" w:type="dxa"/>
          </w:tcPr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992" w:type="dxa"/>
          </w:tcPr>
          <w:p w:rsidR="00ED5281" w:rsidRPr="00416043" w:rsidRDefault="00364596" w:rsidP="00F809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</w:t>
            </w:r>
          </w:p>
        </w:tc>
        <w:tc>
          <w:tcPr>
            <w:tcW w:w="1134" w:type="dxa"/>
          </w:tcPr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Quant.</w:t>
            </w:r>
          </w:p>
        </w:tc>
        <w:tc>
          <w:tcPr>
            <w:tcW w:w="1276" w:type="dxa"/>
          </w:tcPr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Marca</w:t>
            </w:r>
          </w:p>
        </w:tc>
        <w:tc>
          <w:tcPr>
            <w:tcW w:w="1134" w:type="dxa"/>
          </w:tcPr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Valor unitário</w:t>
            </w:r>
          </w:p>
        </w:tc>
        <w:tc>
          <w:tcPr>
            <w:tcW w:w="1418" w:type="dxa"/>
          </w:tcPr>
          <w:p w:rsidR="00ED5281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>Valor</w:t>
            </w:r>
          </w:p>
          <w:p w:rsidR="00ED5281" w:rsidRPr="00416043" w:rsidRDefault="00ED5281" w:rsidP="00F80918">
            <w:pPr>
              <w:jc w:val="center"/>
              <w:rPr>
                <w:b/>
                <w:sz w:val="22"/>
                <w:szCs w:val="22"/>
              </w:rPr>
            </w:pPr>
            <w:r w:rsidRPr="00416043">
              <w:rPr>
                <w:b/>
                <w:sz w:val="22"/>
                <w:szCs w:val="22"/>
              </w:rPr>
              <w:t xml:space="preserve"> total</w:t>
            </w:r>
          </w:p>
        </w:tc>
      </w:tr>
      <w:tr w:rsidR="00ED5281" w:rsidRPr="00416043" w:rsidTr="00C613EB">
        <w:trPr>
          <w:trHeight w:val="381"/>
        </w:trPr>
        <w:tc>
          <w:tcPr>
            <w:tcW w:w="709" w:type="dxa"/>
          </w:tcPr>
          <w:p w:rsidR="00ED5281" w:rsidRPr="00416043" w:rsidRDefault="00ED5281" w:rsidP="00F80918">
            <w:pPr>
              <w:jc w:val="center"/>
              <w:rPr>
                <w:sz w:val="22"/>
                <w:szCs w:val="22"/>
              </w:rPr>
            </w:pPr>
            <w:r w:rsidRPr="00416043">
              <w:rPr>
                <w:sz w:val="22"/>
                <w:szCs w:val="22"/>
              </w:rPr>
              <w:t>01</w:t>
            </w:r>
          </w:p>
        </w:tc>
        <w:tc>
          <w:tcPr>
            <w:tcW w:w="3402" w:type="dxa"/>
          </w:tcPr>
          <w:p w:rsidR="00ED5281" w:rsidRPr="002065C6" w:rsidRDefault="002065C6" w:rsidP="00F80918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2065C6">
              <w:rPr>
                <w:sz w:val="22"/>
                <w:szCs w:val="22"/>
              </w:rPr>
              <w:t>Escola Municipal Thomaz Larangeira. 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ED5281" w:rsidRPr="00416043" w:rsidRDefault="002065C6" w:rsidP="002065C6">
            <w:pPr>
              <w:spacing w:line="48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ED5281" w:rsidRPr="00416043" w:rsidRDefault="00C613EB" w:rsidP="00F80918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1.999,240</w:t>
            </w:r>
          </w:p>
        </w:tc>
        <w:tc>
          <w:tcPr>
            <w:tcW w:w="1276" w:type="dxa"/>
          </w:tcPr>
          <w:p w:rsidR="00ED5281" w:rsidRPr="00416043" w:rsidRDefault="00ED5281" w:rsidP="00F809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D5281" w:rsidRPr="00416043" w:rsidRDefault="00ED5281" w:rsidP="00F809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D5281" w:rsidRPr="00416043" w:rsidRDefault="00ED5281" w:rsidP="00F80918">
            <w:pPr>
              <w:rPr>
                <w:sz w:val="22"/>
                <w:szCs w:val="22"/>
              </w:rPr>
            </w:pPr>
          </w:p>
        </w:tc>
      </w:tr>
      <w:tr w:rsidR="0044592E" w:rsidRPr="00416043" w:rsidTr="00C613EB">
        <w:trPr>
          <w:trHeight w:val="381"/>
        </w:trPr>
        <w:tc>
          <w:tcPr>
            <w:tcW w:w="709" w:type="dxa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  <w:r w:rsidRPr="00416043">
              <w:rPr>
                <w:sz w:val="22"/>
                <w:szCs w:val="22"/>
              </w:rPr>
              <w:t>02</w:t>
            </w:r>
          </w:p>
        </w:tc>
        <w:tc>
          <w:tcPr>
            <w:tcW w:w="3402" w:type="dxa"/>
            <w:vAlign w:val="center"/>
          </w:tcPr>
          <w:p w:rsidR="0044592E" w:rsidRPr="002065C6" w:rsidRDefault="002065C6" w:rsidP="0044592E">
            <w:pPr>
              <w:jc w:val="both"/>
              <w:rPr>
                <w:rFonts w:asciiTheme="majorHAnsi" w:hAnsiTheme="majorHAnsi" w:cstheme="majorHAnsi"/>
              </w:rPr>
            </w:pPr>
            <w:r w:rsidRPr="002065C6">
              <w:rPr>
                <w:sz w:val="22"/>
                <w:szCs w:val="22"/>
              </w:rPr>
              <w:t>Escola Municipal Cláudio de Oliveira.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44592E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44592E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5.110,000</w:t>
            </w:r>
          </w:p>
        </w:tc>
        <w:tc>
          <w:tcPr>
            <w:tcW w:w="1276" w:type="dxa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44592E" w:rsidRPr="00416043" w:rsidTr="00C613EB">
        <w:trPr>
          <w:trHeight w:val="381"/>
        </w:trPr>
        <w:tc>
          <w:tcPr>
            <w:tcW w:w="709" w:type="dxa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  <w:r w:rsidRPr="00416043">
              <w:rPr>
                <w:sz w:val="22"/>
                <w:szCs w:val="22"/>
              </w:rPr>
              <w:t>03</w:t>
            </w:r>
          </w:p>
        </w:tc>
        <w:tc>
          <w:tcPr>
            <w:tcW w:w="3402" w:type="dxa"/>
            <w:vAlign w:val="center"/>
          </w:tcPr>
          <w:p w:rsidR="0044592E" w:rsidRPr="002065C6" w:rsidRDefault="002065C6" w:rsidP="0044592E">
            <w:pPr>
              <w:jc w:val="both"/>
              <w:rPr>
                <w:rFonts w:asciiTheme="majorHAnsi" w:hAnsiTheme="majorHAnsi" w:cstheme="majorHAnsi"/>
              </w:rPr>
            </w:pPr>
            <w:r w:rsidRPr="002065C6">
              <w:rPr>
                <w:sz w:val="22"/>
                <w:szCs w:val="22"/>
              </w:rPr>
              <w:t>Escola Municipal Nossa Senhora de Caacupê.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44592E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44592E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1.688,880</w:t>
            </w:r>
          </w:p>
        </w:tc>
        <w:tc>
          <w:tcPr>
            <w:tcW w:w="1276" w:type="dxa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4592E" w:rsidRPr="00416043" w:rsidRDefault="0044592E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2065C6" w:rsidRPr="00416043" w:rsidTr="00C613EB">
        <w:trPr>
          <w:trHeight w:val="381"/>
        </w:trPr>
        <w:tc>
          <w:tcPr>
            <w:tcW w:w="709" w:type="dxa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3402" w:type="dxa"/>
            <w:vAlign w:val="center"/>
          </w:tcPr>
          <w:p w:rsidR="002065C6" w:rsidRPr="002065C6" w:rsidRDefault="002065C6" w:rsidP="0044592E">
            <w:pPr>
              <w:jc w:val="both"/>
              <w:rPr>
                <w:sz w:val="22"/>
                <w:szCs w:val="22"/>
              </w:rPr>
            </w:pPr>
            <w:r w:rsidRPr="002065C6">
              <w:rPr>
                <w:sz w:val="22"/>
                <w:szCs w:val="22"/>
              </w:rPr>
              <w:t xml:space="preserve">Escola Mun. Educação Infantil Primeiro passos. Serviços de controle de Vetores e Pragas (Dedetização, Desratização e Controle de Pragas) em áreas internas e externas de bens imóveis, incluindo o fornecimento de todos </w:t>
            </w:r>
            <w:r w:rsidRPr="002065C6">
              <w:rPr>
                <w:sz w:val="22"/>
                <w:szCs w:val="22"/>
              </w:rPr>
              <w:lastRenderedPageBreak/>
              <w:t>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2065C6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M²</w:t>
            </w:r>
          </w:p>
        </w:tc>
        <w:tc>
          <w:tcPr>
            <w:tcW w:w="1134" w:type="dxa"/>
            <w:vAlign w:val="center"/>
          </w:tcPr>
          <w:p w:rsidR="002065C6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1.236,820</w:t>
            </w:r>
          </w:p>
        </w:tc>
        <w:tc>
          <w:tcPr>
            <w:tcW w:w="1276" w:type="dxa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2065C6" w:rsidRPr="00416043" w:rsidTr="00C613EB">
        <w:trPr>
          <w:trHeight w:val="381"/>
        </w:trPr>
        <w:tc>
          <w:tcPr>
            <w:tcW w:w="709" w:type="dxa"/>
          </w:tcPr>
          <w:p w:rsidR="002065C6" w:rsidRDefault="002065C6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3402" w:type="dxa"/>
            <w:vAlign w:val="center"/>
          </w:tcPr>
          <w:p w:rsidR="002065C6" w:rsidRPr="002065C6" w:rsidRDefault="002065C6" w:rsidP="0044592E">
            <w:pPr>
              <w:jc w:val="both"/>
              <w:rPr>
                <w:sz w:val="22"/>
                <w:szCs w:val="22"/>
              </w:rPr>
            </w:pPr>
            <w:r w:rsidRPr="002065C6">
              <w:rPr>
                <w:sz w:val="22"/>
                <w:szCs w:val="22"/>
              </w:rPr>
              <w:t>Escola Municipal Iza Maria Gauna.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2065C6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2065C6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1.368,860</w:t>
            </w:r>
          </w:p>
        </w:tc>
        <w:tc>
          <w:tcPr>
            <w:tcW w:w="1276" w:type="dxa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2065C6" w:rsidRPr="00416043" w:rsidTr="00C613EB">
        <w:trPr>
          <w:trHeight w:val="381"/>
        </w:trPr>
        <w:tc>
          <w:tcPr>
            <w:tcW w:w="709" w:type="dxa"/>
          </w:tcPr>
          <w:p w:rsidR="002065C6" w:rsidRDefault="002065C6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3402" w:type="dxa"/>
            <w:vAlign w:val="center"/>
          </w:tcPr>
          <w:p w:rsidR="002065C6" w:rsidRPr="002065C6" w:rsidRDefault="002065C6" w:rsidP="0044592E">
            <w:pPr>
              <w:jc w:val="both"/>
              <w:rPr>
                <w:sz w:val="22"/>
                <w:szCs w:val="22"/>
              </w:rPr>
            </w:pPr>
            <w:r w:rsidRPr="002065C6">
              <w:rPr>
                <w:sz w:val="22"/>
                <w:szCs w:val="22"/>
              </w:rPr>
              <w:t>Ceinf. Laura Vicuña.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2065C6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2065C6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1.141,320</w:t>
            </w:r>
          </w:p>
        </w:tc>
        <w:tc>
          <w:tcPr>
            <w:tcW w:w="1276" w:type="dxa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2065C6" w:rsidRPr="00416043" w:rsidTr="00C613EB">
        <w:trPr>
          <w:trHeight w:val="381"/>
        </w:trPr>
        <w:tc>
          <w:tcPr>
            <w:tcW w:w="709" w:type="dxa"/>
          </w:tcPr>
          <w:p w:rsidR="002065C6" w:rsidRDefault="002065C6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3402" w:type="dxa"/>
            <w:vAlign w:val="center"/>
          </w:tcPr>
          <w:p w:rsidR="002065C6" w:rsidRPr="002065C6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Ceinf. Rafael Cortada Codorniz.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2065C6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2065C6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2.236,960</w:t>
            </w:r>
          </w:p>
        </w:tc>
        <w:tc>
          <w:tcPr>
            <w:tcW w:w="1276" w:type="dxa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065C6" w:rsidRPr="00416043" w:rsidRDefault="002065C6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Municipal Bonifácio G</w:t>
            </w:r>
            <w:r>
              <w:rPr>
                <w:sz w:val="22"/>
                <w:szCs w:val="22"/>
              </w:rPr>
              <w:t>om</w:t>
            </w:r>
            <w:r w:rsidRPr="00C613EB">
              <w:rPr>
                <w:sz w:val="22"/>
                <w:szCs w:val="22"/>
              </w:rPr>
              <w:t>es Polo.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1.380,940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Polo Acadêmico.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1.396,000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Biblioteca SESI.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243,000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 xml:space="preserve">Sala de Extensão Ingazeira. Sala de Extensão Ingazeira. Serviços de controle de Vetores e Pragas (Dedetização, Desratização e Controle de Pragas) em áreas internas e externas de bens imóveis, incluindo o fornecimento de todos </w:t>
            </w:r>
            <w:r w:rsidRPr="00C613EB">
              <w:rPr>
                <w:sz w:val="22"/>
                <w:szCs w:val="22"/>
              </w:rPr>
              <w:lastRenderedPageBreak/>
              <w:t>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1.300,000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Sala de Extensão Colônia Cachoeira.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1.260,000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Sala de Extensão São Lorenço.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1.380,000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Aldeia Alves de Barros.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855,000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Aldeia Campina.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242,000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Escola Aldeia Cór</w:t>
            </w:r>
            <w:r w:rsidRPr="00C613EB">
              <w:rPr>
                <w:sz w:val="22"/>
                <w:szCs w:val="22"/>
              </w:rPr>
              <w:t>rego d'ouro.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206,000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402" w:type="dxa"/>
            <w:vAlign w:val="center"/>
          </w:tcPr>
          <w:p w:rsid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Aldeia Tomázia.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998,000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Barro Preto.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51,000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  <w:tr w:rsidR="00C613EB" w:rsidRPr="00416043" w:rsidTr="00C613EB">
        <w:trPr>
          <w:trHeight w:val="381"/>
        </w:trPr>
        <w:tc>
          <w:tcPr>
            <w:tcW w:w="709" w:type="dxa"/>
          </w:tcPr>
          <w:p w:rsidR="00C613EB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3402" w:type="dxa"/>
            <w:vAlign w:val="center"/>
          </w:tcPr>
          <w:p w:rsidR="00C613EB" w:rsidRPr="00C613EB" w:rsidRDefault="00C613EB" w:rsidP="0044592E">
            <w:pPr>
              <w:jc w:val="both"/>
              <w:rPr>
                <w:sz w:val="22"/>
                <w:szCs w:val="22"/>
              </w:rPr>
            </w:pPr>
            <w:r w:rsidRPr="00C613EB">
              <w:rPr>
                <w:sz w:val="22"/>
                <w:szCs w:val="22"/>
              </w:rPr>
              <w:t>Escola São João. Serviços de controle de Vetores e Pragas (Dedetização, Desratização e Controle de Pragas) em áreas internas e externas de bens imóveis, incluindo o fornecimento de todos os equipamentos e produtos necessários à execução dos serviços.</w:t>
            </w:r>
          </w:p>
        </w:tc>
        <w:tc>
          <w:tcPr>
            <w:tcW w:w="992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M²</w:t>
            </w:r>
          </w:p>
        </w:tc>
        <w:tc>
          <w:tcPr>
            <w:tcW w:w="1134" w:type="dxa"/>
            <w:vAlign w:val="center"/>
          </w:tcPr>
          <w:p w:rsidR="00C613EB" w:rsidRDefault="008D66E4" w:rsidP="0044592E">
            <w:pPr>
              <w:jc w:val="center"/>
              <w:rPr>
                <w:sz w:val="22"/>
                <w:szCs w:val="22"/>
              </w:rPr>
            </w:pPr>
            <w:r w:rsidRPr="008D66E4">
              <w:rPr>
                <w:sz w:val="22"/>
                <w:szCs w:val="22"/>
              </w:rPr>
              <w:t>998,000</w:t>
            </w:r>
          </w:p>
        </w:tc>
        <w:tc>
          <w:tcPr>
            <w:tcW w:w="1276" w:type="dxa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C613EB" w:rsidRPr="00416043" w:rsidRDefault="00C613EB" w:rsidP="0044592E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5281" w:rsidRPr="00416043" w:rsidRDefault="00ED5281" w:rsidP="00ED5281">
      <w:pPr>
        <w:jc w:val="both"/>
        <w:rPr>
          <w:b/>
        </w:rPr>
      </w:pPr>
    </w:p>
    <w:p w:rsidR="00ED5281" w:rsidRPr="00416043" w:rsidRDefault="00ED5281" w:rsidP="00ED5281">
      <w:pPr>
        <w:pStyle w:val="PargrafodaLista"/>
        <w:jc w:val="both"/>
        <w:rPr>
          <w:rFonts w:ascii="Times New Roman" w:hAnsi="Times New Roman"/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 xml:space="preserve">BANCO: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CONTA: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AGÊNCIA:</w:t>
      </w: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A0B02">
        <w:rPr>
          <w:b/>
        </w:rPr>
        <w:tab/>
      </w:r>
      <w:r w:rsidR="006A0B02">
        <w:rPr>
          <w:b/>
        </w:rPr>
        <w:tab/>
      </w:r>
      <w:r w:rsidR="006A0B02">
        <w:rPr>
          <w:b/>
        </w:rPr>
        <w:tab/>
      </w:r>
      <w:r w:rsidR="006A0B02">
        <w:rPr>
          <w:b/>
        </w:rPr>
        <w:tab/>
        <w:t>Cidade/Estado, _____ de __________</w:t>
      </w:r>
      <w:r w:rsidR="00364596">
        <w:rPr>
          <w:b/>
        </w:rPr>
        <w:t xml:space="preserve"> 2024</w:t>
      </w:r>
      <w:r>
        <w:rPr>
          <w:b/>
        </w:rPr>
        <w:t>.</w:t>
      </w: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ED5281" w:rsidP="0044592E">
      <w:pPr>
        <w:jc w:val="center"/>
        <w:rPr>
          <w:b/>
        </w:rPr>
      </w:pPr>
      <w:r>
        <w:rPr>
          <w:b/>
        </w:rPr>
        <w:t>____________________________________________________________</w:t>
      </w:r>
    </w:p>
    <w:p w:rsidR="00694958" w:rsidRPr="00273F06" w:rsidRDefault="00ED5281" w:rsidP="00273F06">
      <w:pPr>
        <w:jc w:val="center"/>
        <w:rPr>
          <w:b/>
        </w:rPr>
      </w:pPr>
      <w:r>
        <w:rPr>
          <w:b/>
        </w:rPr>
        <w:t>Nome completo, CPF e assinatura do representante legal da empresa.</w:t>
      </w:r>
    </w:p>
    <w:sectPr w:rsidR="00694958" w:rsidRPr="00273F06" w:rsidSect="004272DF">
      <w:pgSz w:w="11906" w:h="16838"/>
      <w:pgMar w:top="899" w:right="849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21F" w:rsidRDefault="0086621F" w:rsidP="00ED5281">
      <w:r>
        <w:separator/>
      </w:r>
    </w:p>
  </w:endnote>
  <w:endnote w:type="continuationSeparator" w:id="0">
    <w:p w:rsidR="0086621F" w:rsidRDefault="0086621F" w:rsidP="00ED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21F" w:rsidRDefault="0086621F" w:rsidP="00ED5281">
      <w:r>
        <w:separator/>
      </w:r>
    </w:p>
  </w:footnote>
  <w:footnote w:type="continuationSeparator" w:id="0">
    <w:p w:rsidR="0086621F" w:rsidRDefault="0086621F" w:rsidP="00ED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281"/>
    <w:rsid w:val="0003606B"/>
    <w:rsid w:val="0017564F"/>
    <w:rsid w:val="002065C6"/>
    <w:rsid w:val="00273F06"/>
    <w:rsid w:val="00352568"/>
    <w:rsid w:val="00364596"/>
    <w:rsid w:val="0044592E"/>
    <w:rsid w:val="00694958"/>
    <w:rsid w:val="006A0B02"/>
    <w:rsid w:val="006C67FB"/>
    <w:rsid w:val="0086621F"/>
    <w:rsid w:val="008D66E4"/>
    <w:rsid w:val="009804A0"/>
    <w:rsid w:val="00C613EB"/>
    <w:rsid w:val="00D44D9F"/>
    <w:rsid w:val="00ED5281"/>
    <w:rsid w:val="00FD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72B81"/>
  <w15:chartTrackingRefBased/>
  <w15:docId w15:val="{D906134E-136E-4B5C-BDEF-87E4FCC7A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  <w:style w:type="character" w:styleId="Forte">
    <w:name w:val="Strong"/>
    <w:uiPriority w:val="22"/>
    <w:qFormat/>
    <w:rsid w:val="004459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932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Usuário do Windows</cp:lastModifiedBy>
  <cp:revision>10</cp:revision>
  <dcterms:created xsi:type="dcterms:W3CDTF">2023-05-19T18:55:00Z</dcterms:created>
  <dcterms:modified xsi:type="dcterms:W3CDTF">2024-02-07T18:59:00Z</dcterms:modified>
</cp:coreProperties>
</file>