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35C" w14:textId="6CE35718" w:rsidR="00A06E4E" w:rsidRPr="006250E8" w:rsidRDefault="001B3B6C" w:rsidP="006250E8">
      <w:pPr>
        <w:tabs>
          <w:tab w:val="left" w:pos="5221"/>
        </w:tabs>
        <w:rPr>
          <w:rFonts w:ascii="Times New Roman" w:hAnsi="Times New Roman" w:cs="Times New Roman"/>
        </w:rPr>
      </w:pPr>
      <w:r w:rsidRPr="00824E3A">
        <w:rPr>
          <w:rFonts w:ascii="Times New Roman" w:hAnsi="Times New Roman" w:cs="Times New Roman"/>
        </w:rPr>
        <w:t xml:space="preserve">                  </w:t>
      </w:r>
    </w:p>
    <w:p w14:paraId="0000035D" w14:textId="6D10B077" w:rsidR="00A06E4E" w:rsidRPr="00FA547D" w:rsidRDefault="00321166">
      <w:pPr>
        <w:jc w:val="center"/>
        <w:rPr>
          <w:rFonts w:ascii="Times New Roman" w:eastAsia="Times New Roman" w:hAnsi="Times New Roman" w:cs="Times New Roman"/>
          <w:color w:val="000000"/>
        </w:rPr>
      </w:pPr>
      <w:bookmarkStart w:id="0" w:name="_heading=h.2r0uhxc" w:colFirst="0" w:colLast="0"/>
      <w:bookmarkEnd w:id="0"/>
      <w:r w:rsidRPr="00FA547D">
        <w:rPr>
          <w:rFonts w:ascii="Times New Roman" w:eastAsia="Times New Roman" w:hAnsi="Times New Roman" w:cs="Times New Roman"/>
          <w:b/>
          <w:color w:val="000000"/>
        </w:rPr>
        <w:t xml:space="preserve">AUTORIZAÇÃO DA INEXIGIBILIDADE DE LICITAÇÃO Nº </w:t>
      </w:r>
      <w:r w:rsidR="00AB7141" w:rsidRPr="00FA547D">
        <w:rPr>
          <w:rFonts w:ascii="Times New Roman" w:eastAsia="Times New Roman" w:hAnsi="Times New Roman" w:cs="Times New Roman"/>
          <w:b/>
          <w:color w:val="000000"/>
        </w:rPr>
        <w:t>0</w:t>
      </w:r>
      <w:r w:rsidR="007050B5" w:rsidRPr="00FA547D">
        <w:rPr>
          <w:rFonts w:ascii="Times New Roman" w:eastAsia="Times New Roman" w:hAnsi="Times New Roman" w:cs="Times New Roman"/>
          <w:b/>
          <w:color w:val="000000"/>
        </w:rPr>
        <w:t>11</w:t>
      </w:r>
      <w:r w:rsidRPr="00FA547D">
        <w:rPr>
          <w:rFonts w:ascii="Times New Roman" w:eastAsia="Times New Roman" w:hAnsi="Times New Roman" w:cs="Times New Roman"/>
          <w:b/>
          <w:color w:val="000000"/>
        </w:rPr>
        <w:t>/2024</w:t>
      </w:r>
    </w:p>
    <w:p w14:paraId="0000035E" w14:textId="73BCEC74" w:rsidR="00A06E4E" w:rsidRPr="00824E3A" w:rsidRDefault="00321166">
      <w:pPr>
        <w:ind w:left="1440" w:right="1134" w:firstLine="72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FA547D">
        <w:rPr>
          <w:rFonts w:ascii="Times New Roman" w:eastAsia="Times New Roman" w:hAnsi="Times New Roman" w:cs="Times New Roman"/>
          <w:b/>
          <w:color w:val="000000"/>
        </w:rPr>
        <w:t>PROCESSO ADMINISTRATIVO Nº 0</w:t>
      </w:r>
      <w:r w:rsidR="007050B5" w:rsidRPr="00FA547D">
        <w:rPr>
          <w:rFonts w:ascii="Times New Roman" w:eastAsia="Times New Roman" w:hAnsi="Times New Roman" w:cs="Times New Roman"/>
          <w:b/>
          <w:color w:val="000000"/>
        </w:rPr>
        <w:t>71</w:t>
      </w:r>
      <w:r w:rsidRPr="00FA547D">
        <w:rPr>
          <w:rFonts w:ascii="Times New Roman" w:eastAsia="Times New Roman" w:hAnsi="Times New Roman" w:cs="Times New Roman"/>
          <w:b/>
          <w:color w:val="000000"/>
        </w:rPr>
        <w:t>/2024</w:t>
      </w:r>
      <w:r w:rsidR="00082BC0">
        <w:rPr>
          <w:rFonts w:ascii="Times New Roman" w:eastAsia="Times New Roman" w:hAnsi="Times New Roman" w:cs="Times New Roman"/>
          <w:b/>
          <w:color w:val="000000"/>
        </w:rPr>
        <w:t xml:space="preserve">   </w:t>
      </w:r>
    </w:p>
    <w:p w14:paraId="0000035F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</w:rPr>
      </w:pPr>
    </w:p>
    <w:p w14:paraId="00000360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</w:rPr>
      </w:pPr>
    </w:p>
    <w:p w14:paraId="6ABDD3D7" w14:textId="76BA2B6C" w:rsidR="00AD53BA" w:rsidRPr="006A29EA" w:rsidRDefault="00321166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824E3A">
        <w:rPr>
          <w:rFonts w:ascii="Times New Roman" w:eastAsia="Times New Roman" w:hAnsi="Times New Roman" w:cs="Times New Roman"/>
          <w:color w:val="000000"/>
        </w:rPr>
        <w:t xml:space="preserve">Autorizo a Inexigibilidade de </w:t>
      </w:r>
      <w:r w:rsidR="00AD53BA" w:rsidRPr="00824E3A">
        <w:rPr>
          <w:rFonts w:ascii="Times New Roman" w:eastAsia="Times New Roman" w:hAnsi="Times New Roman" w:cs="Times New Roman"/>
          <w:color w:val="000000"/>
        </w:rPr>
        <w:t>L</w:t>
      </w:r>
      <w:r w:rsidRPr="00824E3A">
        <w:rPr>
          <w:rFonts w:ascii="Times New Roman" w:eastAsia="Times New Roman" w:hAnsi="Times New Roman" w:cs="Times New Roman"/>
          <w:color w:val="000000"/>
        </w:rPr>
        <w:t xml:space="preserve">icitação, fundamentada no art.74, inciso </w:t>
      </w:r>
      <w:r w:rsidR="00AD53BA" w:rsidRPr="00824E3A">
        <w:rPr>
          <w:rFonts w:ascii="Times New Roman" w:eastAsia="Times New Roman" w:hAnsi="Times New Roman" w:cs="Times New Roman"/>
          <w:color w:val="000000"/>
        </w:rPr>
        <w:t xml:space="preserve">II, da Lei Federal </w:t>
      </w:r>
      <w:r w:rsidRPr="00824E3A">
        <w:rPr>
          <w:rFonts w:ascii="Times New Roman" w:eastAsia="Times New Roman" w:hAnsi="Times New Roman" w:cs="Times New Roman"/>
          <w:color w:val="000000"/>
        </w:rPr>
        <w:t xml:space="preserve">nº 14.133/2021, conforme documentos anexados aos autos e parecer jurídico constante no processo, tendo como objeto a </w:t>
      </w:r>
      <w:r w:rsidR="00174477" w:rsidRPr="00174477">
        <w:rPr>
          <w:rFonts w:ascii="Times New Roman" w:hAnsi="Times New Roman" w:cs="Times New Roman"/>
        </w:rPr>
        <w:t>Contratação de Show da Dupla Cezar e Paulinho, com acompanhamento de Produção Técnica e Efeitos de Palco, com repertório de Sertanejo a escolha do artista, na participação do evento “Aniversario da Cidade de Porto Murtinho/MS 112 anos”, com apresentação a serem realizadas no dia 16 de junho de 2024, com duração de 01h:30min</w:t>
      </w:r>
      <w:r w:rsidR="00AD53BA" w:rsidRPr="00824E3A">
        <w:rPr>
          <w:rFonts w:ascii="Times New Roman" w:eastAsia="Times New Roman" w:hAnsi="Times New Roman" w:cs="Times New Roman"/>
          <w:color w:val="000000"/>
        </w:rPr>
        <w:t xml:space="preserve">, sob a responsabilidade da Secretaria Municipal de </w:t>
      </w:r>
      <w:r w:rsidR="00FB3C37" w:rsidRPr="00824E3A">
        <w:rPr>
          <w:rFonts w:ascii="Times New Roman" w:hAnsi="Times New Roman" w:cs="Times New Roman"/>
        </w:rPr>
        <w:t xml:space="preserve">Cultura, Turismo e Desenvolvimento Econômico. </w:t>
      </w:r>
    </w:p>
    <w:p w14:paraId="00000363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00000364" w14:textId="77777777" w:rsidR="00A06E4E" w:rsidRPr="00824E3A" w:rsidRDefault="003211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 w:rsidRPr="00824E3A">
        <w:rPr>
          <w:rFonts w:ascii="Times New Roman" w:eastAsia="Times New Roman" w:hAnsi="Times New Roman" w:cs="Times New Roman"/>
          <w:b/>
          <w:color w:val="000000"/>
        </w:rPr>
        <w:t>AUTORIZO</w:t>
      </w:r>
      <w:r w:rsidRPr="00824E3A">
        <w:rPr>
          <w:rFonts w:ascii="Times New Roman" w:eastAsia="Times New Roman" w:hAnsi="Times New Roman" w:cs="Times New Roman"/>
          <w:color w:val="000000"/>
        </w:rPr>
        <w:t xml:space="preserve"> a despesa, em cumprimento às determinações do art. 72, inciso VIII, contidas na Lei retro mencionada.</w:t>
      </w:r>
    </w:p>
    <w:p w14:paraId="00000365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12A1FD32" w14:textId="3FF0136D" w:rsidR="007050B5" w:rsidRDefault="00321166" w:rsidP="00082BC0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hAnsi="Times New Roman" w:cs="Times New Roman"/>
        </w:rPr>
      </w:pPr>
      <w:r w:rsidRPr="00824E3A">
        <w:rPr>
          <w:rFonts w:ascii="Times New Roman" w:eastAsia="Times New Roman" w:hAnsi="Times New Roman" w:cs="Times New Roman"/>
          <w:b/>
          <w:color w:val="000000"/>
        </w:rPr>
        <w:t xml:space="preserve">OBJETO: </w:t>
      </w:r>
      <w:bookmarkStart w:id="1" w:name="_Hlk167353805"/>
      <w:r w:rsidR="007050B5" w:rsidRPr="007050B5">
        <w:rPr>
          <w:rFonts w:ascii="Times New Roman" w:hAnsi="Times New Roman" w:cs="Times New Roman"/>
        </w:rPr>
        <w:t xml:space="preserve">Contratação de Show da </w:t>
      </w:r>
      <w:r w:rsidR="007050B5" w:rsidRPr="007050B5">
        <w:rPr>
          <w:rFonts w:ascii="Times New Roman" w:hAnsi="Times New Roman" w:cs="Times New Roman"/>
          <w:b/>
          <w:bCs/>
        </w:rPr>
        <w:t>Dupla</w:t>
      </w:r>
      <w:r w:rsidR="007050B5" w:rsidRPr="007050B5">
        <w:rPr>
          <w:rFonts w:ascii="Times New Roman" w:hAnsi="Times New Roman" w:cs="Times New Roman"/>
        </w:rPr>
        <w:t xml:space="preserve"> </w:t>
      </w:r>
      <w:r w:rsidR="007050B5" w:rsidRPr="007050B5">
        <w:rPr>
          <w:rFonts w:ascii="Times New Roman" w:hAnsi="Times New Roman" w:cs="Times New Roman"/>
          <w:b/>
          <w:bCs/>
        </w:rPr>
        <w:t>Cezar e Paulinho</w:t>
      </w:r>
      <w:r w:rsidR="007050B5" w:rsidRPr="007050B5">
        <w:rPr>
          <w:rFonts w:ascii="Times New Roman" w:hAnsi="Times New Roman" w:cs="Times New Roman"/>
        </w:rPr>
        <w:t xml:space="preserve">, com acompanhamento de Produção Técnica e Efeitos de Palco, com repertório de Sertanejo a escolha do artista, na participação do evento </w:t>
      </w:r>
      <w:r w:rsidR="007050B5" w:rsidRPr="007050B5">
        <w:rPr>
          <w:rFonts w:ascii="Times New Roman" w:hAnsi="Times New Roman" w:cs="Times New Roman"/>
          <w:b/>
          <w:bCs/>
        </w:rPr>
        <w:t>“Aniversario da Cidade de Porto Murtinho/MS 112 anos”</w:t>
      </w:r>
      <w:r w:rsidR="007050B5" w:rsidRPr="007050B5">
        <w:rPr>
          <w:rFonts w:ascii="Times New Roman" w:hAnsi="Times New Roman" w:cs="Times New Roman"/>
        </w:rPr>
        <w:t xml:space="preserve">, com apresentação a serem realizadas no dia 16 de junho de 2024, com duração de 01h:30min. </w:t>
      </w:r>
      <w:r w:rsidR="00174477">
        <w:rPr>
          <w:rFonts w:ascii="Times New Roman" w:hAnsi="Times New Roman" w:cs="Times New Roman"/>
        </w:rPr>
        <w:t xml:space="preserve"> </w:t>
      </w:r>
      <w:bookmarkEnd w:id="1"/>
    </w:p>
    <w:p w14:paraId="00000367" w14:textId="0D5F0DD3" w:rsidR="00A06E4E" w:rsidRPr="00082BC0" w:rsidRDefault="006A29EA" w:rsidP="00082BC0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4F902EA7" w14:textId="77777777" w:rsidR="004D6EB4" w:rsidRDefault="00321166" w:rsidP="00082BC0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 w:rsidRPr="00174477">
        <w:rPr>
          <w:rFonts w:ascii="Times New Roman" w:eastAsia="Times New Roman" w:hAnsi="Times New Roman" w:cs="Times New Roman"/>
          <w:b/>
          <w:color w:val="000000"/>
        </w:rPr>
        <w:t>FAVORECIDO</w:t>
      </w:r>
      <w:r w:rsidRPr="00174477">
        <w:rPr>
          <w:rFonts w:ascii="Times New Roman" w:eastAsia="Times New Roman" w:hAnsi="Times New Roman" w:cs="Times New Roman"/>
          <w:color w:val="000000"/>
        </w:rPr>
        <w:t xml:space="preserve">: </w:t>
      </w:r>
      <w:r w:rsidR="00174477" w:rsidRPr="00174477">
        <w:rPr>
          <w:rFonts w:ascii="Times New Roman" w:hAnsi="Times New Roman" w:cs="Times New Roman"/>
          <w:bCs/>
        </w:rPr>
        <w:t>CP45 SHOWS E EVENTOS LTDA</w:t>
      </w:r>
      <w:r w:rsidR="00504DD8" w:rsidRPr="00174477">
        <w:rPr>
          <w:rFonts w:ascii="Times New Roman" w:eastAsia="Times New Roman" w:hAnsi="Times New Roman" w:cs="Times New Roman"/>
          <w:color w:val="000000"/>
        </w:rPr>
        <w:t xml:space="preserve">, inscrita </w:t>
      </w:r>
      <w:r w:rsidR="00DE0C94" w:rsidRPr="00174477">
        <w:rPr>
          <w:rFonts w:ascii="Times New Roman" w:eastAsia="Times New Roman" w:hAnsi="Times New Roman" w:cs="Times New Roman"/>
          <w:color w:val="000000"/>
        </w:rPr>
        <w:t xml:space="preserve">no </w:t>
      </w:r>
      <w:r w:rsidR="00504DD8" w:rsidRPr="00174477">
        <w:rPr>
          <w:rFonts w:ascii="Times New Roman" w:eastAsia="Times New Roman" w:hAnsi="Times New Roman" w:cs="Times New Roman"/>
          <w:color w:val="000000"/>
        </w:rPr>
        <w:t xml:space="preserve">CNPJ nº </w:t>
      </w:r>
      <w:r w:rsidR="00174477" w:rsidRPr="00174477">
        <w:rPr>
          <w:rFonts w:ascii="Times New Roman" w:eastAsia="Times New Roman" w:hAnsi="Times New Roman" w:cs="Times New Roman"/>
          <w:color w:val="000000"/>
        </w:rPr>
        <w:t>33.552.051/0001-</w:t>
      </w:r>
    </w:p>
    <w:p w14:paraId="00000369" w14:textId="4F5AEE38" w:rsidR="00A06E4E" w:rsidRDefault="00174477" w:rsidP="00082BC0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 w:rsidRPr="00174477">
        <w:rPr>
          <w:rFonts w:ascii="Times New Roman" w:eastAsia="Times New Roman" w:hAnsi="Times New Roman" w:cs="Times New Roman"/>
          <w:color w:val="000000"/>
        </w:rPr>
        <w:t>85</w:t>
      </w:r>
      <w:r w:rsidR="004D6EB4">
        <w:rPr>
          <w:rFonts w:ascii="Times New Roman" w:eastAsia="Times New Roman" w:hAnsi="Times New Roman" w:cs="Times New Roman"/>
          <w:color w:val="000000"/>
        </w:rPr>
        <w:t>.</w:t>
      </w:r>
    </w:p>
    <w:p w14:paraId="6E71C51D" w14:textId="77777777" w:rsidR="004D6EB4" w:rsidRPr="00174477" w:rsidRDefault="004D6EB4" w:rsidP="00082BC0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27E8AA3A" w14:textId="7D5670CE" w:rsidR="00083282" w:rsidRDefault="00321166" w:rsidP="00083282">
      <w:pPr>
        <w:ind w:right="-7"/>
        <w:jc w:val="both"/>
        <w:rPr>
          <w:rFonts w:ascii="Times New Roman" w:eastAsia="Times New Roman" w:hAnsi="Times New Roman" w:cs="Times New Roman"/>
          <w:color w:val="000000"/>
        </w:rPr>
      </w:pPr>
      <w:r w:rsidRPr="00174477">
        <w:rPr>
          <w:rFonts w:ascii="Times New Roman" w:eastAsia="Times New Roman" w:hAnsi="Times New Roman" w:cs="Times New Roman"/>
          <w:b/>
          <w:color w:val="000000"/>
        </w:rPr>
        <w:t xml:space="preserve">VALOR DA </w:t>
      </w:r>
      <w:r w:rsidR="00AD53BA" w:rsidRPr="00174477">
        <w:rPr>
          <w:rFonts w:ascii="Times New Roman" w:eastAsia="Times New Roman" w:hAnsi="Times New Roman" w:cs="Times New Roman"/>
          <w:b/>
          <w:color w:val="000000"/>
        </w:rPr>
        <w:t>CONTRATAÇÃO</w:t>
      </w:r>
      <w:r w:rsidRPr="00174477">
        <w:rPr>
          <w:rFonts w:ascii="Times New Roman" w:eastAsia="Times New Roman" w:hAnsi="Times New Roman" w:cs="Times New Roman"/>
          <w:b/>
          <w:color w:val="000000"/>
        </w:rPr>
        <w:t xml:space="preserve">: </w:t>
      </w:r>
      <w:r w:rsidR="00083282" w:rsidRPr="00174477">
        <w:rPr>
          <w:rFonts w:ascii="Times New Roman" w:eastAsia="Times New Roman" w:hAnsi="Times New Roman" w:cs="Times New Roman"/>
          <w:color w:val="000000"/>
        </w:rPr>
        <w:t xml:space="preserve">R$ </w:t>
      </w:r>
      <w:r w:rsidR="00174477" w:rsidRPr="00174477">
        <w:rPr>
          <w:rFonts w:ascii="Times New Roman" w:eastAsia="Times New Roman" w:hAnsi="Times New Roman" w:cs="Times New Roman"/>
          <w:color w:val="000000"/>
        </w:rPr>
        <w:t>170</w:t>
      </w:r>
      <w:r w:rsidR="00083282" w:rsidRPr="00174477">
        <w:rPr>
          <w:rFonts w:ascii="Times New Roman" w:eastAsia="Times New Roman" w:hAnsi="Times New Roman" w:cs="Times New Roman"/>
          <w:color w:val="000000"/>
        </w:rPr>
        <w:t>.</w:t>
      </w:r>
      <w:r w:rsidR="00174477" w:rsidRPr="00174477">
        <w:rPr>
          <w:rFonts w:ascii="Times New Roman" w:eastAsia="Times New Roman" w:hAnsi="Times New Roman" w:cs="Times New Roman"/>
          <w:color w:val="000000"/>
        </w:rPr>
        <w:t>0</w:t>
      </w:r>
      <w:r w:rsidR="00083282" w:rsidRPr="00174477">
        <w:rPr>
          <w:rFonts w:ascii="Times New Roman" w:eastAsia="Times New Roman" w:hAnsi="Times New Roman" w:cs="Times New Roman"/>
          <w:color w:val="000000"/>
        </w:rPr>
        <w:t>00,00 (</w:t>
      </w:r>
      <w:r w:rsidR="00174477" w:rsidRPr="00174477">
        <w:rPr>
          <w:rFonts w:ascii="Times New Roman" w:eastAsia="Times New Roman" w:hAnsi="Times New Roman" w:cs="Times New Roman"/>
          <w:color w:val="000000"/>
        </w:rPr>
        <w:t>cento e setenta</w:t>
      </w:r>
      <w:r w:rsidR="00083282" w:rsidRPr="00174477">
        <w:rPr>
          <w:rFonts w:ascii="Times New Roman" w:eastAsia="Times New Roman" w:hAnsi="Times New Roman" w:cs="Times New Roman"/>
          <w:color w:val="000000"/>
        </w:rPr>
        <w:t xml:space="preserve"> mil reais).</w:t>
      </w:r>
      <w:r w:rsidR="00174477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14A5E438" w14:textId="77777777" w:rsidR="00083282" w:rsidRDefault="00083282" w:rsidP="00083282">
      <w:pPr>
        <w:ind w:right="-7"/>
        <w:jc w:val="both"/>
        <w:rPr>
          <w:rFonts w:ascii="Times New Roman" w:eastAsia="Times New Roman" w:hAnsi="Times New Roman" w:cs="Times New Roman"/>
          <w:color w:val="000000"/>
        </w:rPr>
      </w:pPr>
    </w:p>
    <w:p w14:paraId="213A75F0" w14:textId="23D74605" w:rsidR="00924280" w:rsidRPr="00824E3A" w:rsidRDefault="00321166" w:rsidP="00083282">
      <w:pPr>
        <w:ind w:right="-7"/>
        <w:jc w:val="both"/>
        <w:rPr>
          <w:rFonts w:ascii="Times New Roman" w:eastAsia="Times New Roman" w:hAnsi="Times New Roman" w:cs="Times New Roman"/>
          <w:color w:val="000000"/>
        </w:rPr>
      </w:pPr>
      <w:r w:rsidRPr="00824E3A">
        <w:rPr>
          <w:rFonts w:ascii="Times New Roman" w:eastAsia="Times New Roman" w:hAnsi="Times New Roman" w:cs="Times New Roman"/>
          <w:b/>
          <w:color w:val="000000"/>
        </w:rPr>
        <w:t xml:space="preserve">PRAZO: </w:t>
      </w:r>
      <w:r w:rsidR="00924280" w:rsidRPr="00824E3A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924280" w:rsidRPr="00824E3A">
        <w:rPr>
          <w:rFonts w:ascii="Times New Roman" w:eastAsia="Times New Roman" w:hAnsi="Times New Roman" w:cs="Times New Roman"/>
          <w:color w:val="000000"/>
        </w:rPr>
        <w:t>90 (noventa) dias.</w:t>
      </w:r>
    </w:p>
    <w:p w14:paraId="0000036E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42879A19" w14:textId="7D673DC2" w:rsidR="006C042E" w:rsidRPr="00824E3A" w:rsidRDefault="006C042E" w:rsidP="006C042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00"/>
          <w:tab w:val="left" w:pos="9062"/>
          <w:tab w:val="right" w:pos="9360"/>
          <w:tab w:val="left" w:pos="9629"/>
          <w:tab w:val="left" w:pos="10195"/>
          <w:tab w:val="left" w:pos="10762"/>
        </w:tabs>
        <w:jc w:val="both"/>
        <w:rPr>
          <w:rFonts w:ascii="Times New Roman" w:eastAsia="Times New Roman" w:hAnsi="Times New Roman" w:cs="Times New Roman"/>
          <w:color w:val="000000"/>
        </w:rPr>
      </w:pPr>
      <w:r w:rsidRPr="00DE0C94">
        <w:rPr>
          <w:rFonts w:ascii="Times New Roman" w:eastAsia="Times New Roman" w:hAnsi="Times New Roman" w:cs="Times New Roman"/>
          <w:color w:val="000000"/>
        </w:rPr>
        <w:t xml:space="preserve">Porto Murtinho-MS, </w:t>
      </w:r>
      <w:r w:rsidR="00432F58" w:rsidRPr="00DE0C94">
        <w:rPr>
          <w:rFonts w:ascii="Times New Roman" w:eastAsia="Times New Roman" w:hAnsi="Times New Roman" w:cs="Times New Roman"/>
          <w:color w:val="000000"/>
        </w:rPr>
        <w:t>2</w:t>
      </w:r>
      <w:r w:rsidR="003170EB">
        <w:rPr>
          <w:rFonts w:ascii="Times New Roman" w:eastAsia="Times New Roman" w:hAnsi="Times New Roman" w:cs="Times New Roman"/>
          <w:color w:val="000000"/>
        </w:rPr>
        <w:t>3</w:t>
      </w:r>
      <w:r w:rsidRPr="00DE0C94">
        <w:rPr>
          <w:rFonts w:ascii="Times New Roman" w:eastAsia="Times New Roman" w:hAnsi="Times New Roman" w:cs="Times New Roman"/>
          <w:color w:val="000000"/>
        </w:rPr>
        <w:t xml:space="preserve"> de maio de 2024.</w:t>
      </w:r>
    </w:p>
    <w:p w14:paraId="00000371" w14:textId="77777777" w:rsidR="00A06E4E" w:rsidRPr="00824E3A" w:rsidRDefault="00A06E4E">
      <w:pPr>
        <w:rPr>
          <w:rFonts w:ascii="Times New Roman" w:eastAsia="Times New Roman" w:hAnsi="Times New Roman" w:cs="Times New Roman"/>
          <w:b/>
          <w:color w:val="000000"/>
        </w:rPr>
      </w:pPr>
    </w:p>
    <w:p w14:paraId="00000372" w14:textId="77777777" w:rsidR="00A06E4E" w:rsidRPr="00824E3A" w:rsidRDefault="00A06E4E">
      <w:pPr>
        <w:rPr>
          <w:rFonts w:ascii="Times New Roman" w:eastAsia="Times New Roman" w:hAnsi="Times New Roman" w:cs="Times New Roman"/>
          <w:b/>
          <w:color w:val="000000"/>
        </w:rPr>
      </w:pPr>
    </w:p>
    <w:p w14:paraId="00000374" w14:textId="77777777" w:rsidR="00A06E4E" w:rsidRPr="00824E3A" w:rsidRDefault="00A06E4E">
      <w:pPr>
        <w:rPr>
          <w:rFonts w:ascii="Times New Roman" w:eastAsia="Times New Roman" w:hAnsi="Times New Roman" w:cs="Times New Roman"/>
          <w:b/>
          <w:color w:val="000000"/>
        </w:rPr>
      </w:pPr>
    </w:p>
    <w:p w14:paraId="00000375" w14:textId="77777777" w:rsidR="00A06E4E" w:rsidRPr="00824E3A" w:rsidRDefault="00A06E4E">
      <w:pPr>
        <w:rPr>
          <w:rFonts w:ascii="Times New Roman" w:eastAsia="Times New Roman" w:hAnsi="Times New Roman" w:cs="Times New Roman"/>
          <w:b/>
          <w:color w:val="000000"/>
        </w:rPr>
      </w:pPr>
    </w:p>
    <w:p w14:paraId="3D760B50" w14:textId="313F7147" w:rsidR="000216F9" w:rsidRPr="00824E3A" w:rsidRDefault="000216F9" w:rsidP="000216F9">
      <w:pPr>
        <w:rPr>
          <w:rFonts w:ascii="Times New Roman" w:hAnsi="Times New Roman" w:cs="Times New Roman"/>
          <w:b/>
          <w:bCs/>
        </w:rPr>
      </w:pPr>
      <w:r w:rsidRPr="00824E3A">
        <w:rPr>
          <w:rFonts w:ascii="Times New Roman" w:hAnsi="Times New Roman" w:cs="Times New Roman"/>
          <w:b/>
          <w:bCs/>
        </w:rPr>
        <w:t xml:space="preserve">                           </w:t>
      </w:r>
      <w:r w:rsidR="00D83CED" w:rsidRPr="00824E3A">
        <w:rPr>
          <w:rFonts w:ascii="Times New Roman" w:hAnsi="Times New Roman" w:cs="Times New Roman"/>
          <w:b/>
          <w:bCs/>
        </w:rPr>
        <w:t xml:space="preserve">   </w:t>
      </w:r>
      <w:r w:rsidRPr="00824E3A">
        <w:rPr>
          <w:rFonts w:ascii="Times New Roman" w:hAnsi="Times New Roman" w:cs="Times New Roman"/>
          <w:b/>
          <w:bCs/>
        </w:rPr>
        <w:t xml:space="preserve">  </w:t>
      </w:r>
      <w:r w:rsidR="00D83CED" w:rsidRPr="00824E3A">
        <w:rPr>
          <w:rFonts w:ascii="Times New Roman" w:hAnsi="Times New Roman" w:cs="Times New Roman"/>
          <w:b/>
          <w:bCs/>
        </w:rPr>
        <w:t xml:space="preserve">        </w:t>
      </w:r>
      <w:r w:rsidRPr="00824E3A">
        <w:rPr>
          <w:rFonts w:ascii="Times New Roman" w:hAnsi="Times New Roman" w:cs="Times New Roman"/>
          <w:b/>
          <w:bCs/>
        </w:rPr>
        <w:t xml:space="preserve"> CLAYTON CASTILHO GOMES</w:t>
      </w:r>
    </w:p>
    <w:p w14:paraId="749CD5AD" w14:textId="3F9E26B3" w:rsidR="000216F9" w:rsidRPr="00824E3A" w:rsidRDefault="00D83CED" w:rsidP="000216F9">
      <w:pPr>
        <w:rPr>
          <w:rFonts w:ascii="Times New Roman" w:eastAsia="Times New Roman" w:hAnsi="Times New Roman" w:cs="Times New Roman"/>
          <w:b/>
          <w:color w:val="000000"/>
        </w:rPr>
      </w:pPr>
      <w:r w:rsidRPr="00824E3A">
        <w:rPr>
          <w:rFonts w:ascii="Times New Roman" w:hAnsi="Times New Roman" w:cs="Times New Roman"/>
        </w:rPr>
        <w:t xml:space="preserve">               </w:t>
      </w:r>
      <w:r w:rsidR="000216F9" w:rsidRPr="00824E3A">
        <w:rPr>
          <w:rFonts w:ascii="Times New Roman" w:hAnsi="Times New Roman" w:cs="Times New Roman"/>
        </w:rPr>
        <w:t xml:space="preserve">Secretário Municipal de Cultura, Turismo e Desenvolvimento Econômico  </w:t>
      </w:r>
    </w:p>
    <w:p w14:paraId="00000379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660FF061" w14:textId="1DEA6D1C" w:rsidR="00F061AD" w:rsidRPr="00824E3A" w:rsidRDefault="00F061AD" w:rsidP="00F061AD">
      <w:pPr>
        <w:rPr>
          <w:rFonts w:ascii="Times New Roman" w:hAnsi="Times New Roman" w:cs="Times New Roman"/>
          <w:b/>
          <w:bCs/>
        </w:rPr>
      </w:pPr>
      <w:r w:rsidRPr="00824E3A">
        <w:rPr>
          <w:rFonts w:ascii="Times New Roman" w:hAnsi="Times New Roman" w:cs="Times New Roman"/>
        </w:rPr>
        <w:t xml:space="preserve"> </w:t>
      </w:r>
    </w:p>
    <w:p w14:paraId="000003CB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000003CC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000003CD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000003CE" w14:textId="0E82C8B1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color w:val="000000"/>
        </w:rPr>
      </w:pPr>
    </w:p>
    <w:p w14:paraId="4A59F21D" w14:textId="77AA1045" w:rsidR="00F061AD" w:rsidRPr="00824E3A" w:rsidRDefault="00F061AD" w:rsidP="00F061AD">
      <w:pPr>
        <w:rPr>
          <w:rFonts w:ascii="Times New Roman" w:eastAsia="Times New Roman" w:hAnsi="Times New Roman" w:cs="Times New Roman"/>
        </w:rPr>
      </w:pPr>
    </w:p>
    <w:p w14:paraId="523F2565" w14:textId="5B8A771F" w:rsidR="00F061AD" w:rsidRPr="00824E3A" w:rsidRDefault="00F061AD" w:rsidP="00F061AD">
      <w:pPr>
        <w:rPr>
          <w:rFonts w:ascii="Times New Roman" w:eastAsia="Times New Roman" w:hAnsi="Times New Roman" w:cs="Times New Roman"/>
        </w:rPr>
      </w:pPr>
    </w:p>
    <w:p w14:paraId="6A08BB86" w14:textId="6C0EE6A8" w:rsidR="00F061AD" w:rsidRPr="00824E3A" w:rsidRDefault="00F061AD" w:rsidP="00F061AD">
      <w:pPr>
        <w:rPr>
          <w:rFonts w:ascii="Times New Roman" w:eastAsia="Times New Roman" w:hAnsi="Times New Roman" w:cs="Times New Roman"/>
        </w:rPr>
      </w:pPr>
    </w:p>
    <w:p w14:paraId="12B3B937" w14:textId="13D521F7" w:rsidR="00F061AD" w:rsidRPr="00824E3A" w:rsidRDefault="00F061AD" w:rsidP="00F061AD">
      <w:pPr>
        <w:rPr>
          <w:rFonts w:ascii="Times New Roman" w:eastAsia="Times New Roman" w:hAnsi="Times New Roman" w:cs="Times New Roman"/>
          <w:color w:val="000000"/>
        </w:rPr>
      </w:pPr>
    </w:p>
    <w:p w14:paraId="7284AFEF" w14:textId="77777777" w:rsidR="00F061AD" w:rsidRPr="00824E3A" w:rsidRDefault="00F061AD" w:rsidP="00F061AD">
      <w:pPr>
        <w:rPr>
          <w:rFonts w:ascii="Times New Roman" w:eastAsia="Times New Roman" w:hAnsi="Times New Roman" w:cs="Times New Roman"/>
        </w:rPr>
      </w:pPr>
    </w:p>
    <w:sectPr w:rsidR="00F061AD" w:rsidRPr="00824E3A" w:rsidSect="004615A1">
      <w:headerReference w:type="default" r:id="rId9"/>
      <w:footerReference w:type="default" r:id="rId10"/>
      <w:pgSz w:w="11900" w:h="16840"/>
      <w:pgMar w:top="1440" w:right="1134" w:bottom="1440" w:left="1701" w:header="567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8AC835" w14:textId="77777777" w:rsidR="00BF4B21" w:rsidRDefault="00BF4B21">
      <w:r>
        <w:separator/>
      </w:r>
    </w:p>
  </w:endnote>
  <w:endnote w:type="continuationSeparator" w:id="0">
    <w:p w14:paraId="61AED438" w14:textId="77777777" w:rsidR="00BF4B21" w:rsidRDefault="00BF4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3D5" w14:textId="77777777" w:rsidR="004D6EB4" w:rsidRDefault="004D6EB4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180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500270" w14:textId="77777777" w:rsidR="00BF4B21" w:rsidRDefault="00BF4B21">
      <w:r>
        <w:separator/>
      </w:r>
    </w:p>
  </w:footnote>
  <w:footnote w:type="continuationSeparator" w:id="0">
    <w:p w14:paraId="36AD6D39" w14:textId="77777777" w:rsidR="00BF4B21" w:rsidRDefault="00BF4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E8D999" w14:textId="1F5357D6" w:rsidR="004D6EB4" w:rsidRDefault="004D6EB4" w:rsidP="004615A1">
    <w:pPr>
      <w:spacing w:line="0" w:lineRule="atLeast"/>
      <w:rPr>
        <w:rFonts w:ascii="Calibri" w:hAnsi="Calibri" w:cs="Calibri"/>
        <w:b/>
      </w:rPr>
    </w:pPr>
    <w:r w:rsidRPr="00785519">
      <w:rPr>
        <w:rFonts w:ascii="Book Antiqua" w:hAnsi="Book Antiqua"/>
        <w:b/>
        <w:noProof/>
        <w:color w:val="0000FF"/>
      </w:rPr>
      <w:drawing>
        <wp:anchor distT="0" distB="0" distL="114300" distR="114300" simplePos="0" relativeHeight="251662336" behindDoc="0" locked="0" layoutInCell="1" allowOverlap="1" wp14:anchorId="41E2A837" wp14:editId="2F9D8E6F">
          <wp:simplePos x="0" y="0"/>
          <wp:positionH relativeFrom="column">
            <wp:posOffset>4930140</wp:posOffset>
          </wp:positionH>
          <wp:positionV relativeFrom="paragraph">
            <wp:posOffset>-64770</wp:posOffset>
          </wp:positionV>
          <wp:extent cx="1485900" cy="845820"/>
          <wp:effectExtent l="0" t="0" r="0" b="0"/>
          <wp:wrapSquare wrapText="bothSides"/>
          <wp:docPr id="3" name="Imagem 3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785519">
      <w:rPr>
        <w:rFonts w:ascii="Book Antiqua" w:hAnsi="Book Antiqua"/>
        <w:b/>
        <w:noProof/>
        <w:color w:val="0000FF"/>
      </w:rPr>
      <w:drawing>
        <wp:anchor distT="0" distB="0" distL="114300" distR="114300" simplePos="0" relativeHeight="251661312" behindDoc="0" locked="0" layoutInCell="1" allowOverlap="1" wp14:anchorId="29475C74" wp14:editId="39127EBD">
          <wp:simplePos x="0" y="0"/>
          <wp:positionH relativeFrom="column">
            <wp:posOffset>-776605</wp:posOffset>
          </wp:positionH>
          <wp:positionV relativeFrom="paragraph">
            <wp:posOffset>-69215</wp:posOffset>
          </wp:positionV>
          <wp:extent cx="1184910" cy="99060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491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F093BA" w14:textId="07C56796" w:rsidR="004D6EB4" w:rsidRPr="00152434" w:rsidRDefault="004D6EB4" w:rsidP="004615A1">
    <w:pPr>
      <w:pStyle w:val="Cabealho"/>
      <w:tabs>
        <w:tab w:val="center" w:pos="4536"/>
        <w:tab w:val="right" w:pos="9072"/>
      </w:tabs>
    </w:pPr>
  </w:p>
  <w:p w14:paraId="20603BE9" w14:textId="539F131E" w:rsidR="004D6EB4" w:rsidRPr="00785519" w:rsidRDefault="004D6EB4" w:rsidP="004615A1">
    <w:pPr>
      <w:pStyle w:val="Cabealho"/>
      <w:rPr>
        <w:rFonts w:ascii="Book Antiqua" w:hAnsi="Book Antiqua"/>
        <w:b/>
        <w:color w:val="0000FF"/>
      </w:rPr>
    </w:pPr>
    <w:r w:rsidRPr="00785519">
      <w:rPr>
        <w:rFonts w:ascii="Book Antiqua" w:hAnsi="Book Antiqua"/>
        <w:b/>
        <w:color w:val="0000FF"/>
      </w:rPr>
      <w:t xml:space="preserve">     </w:t>
    </w:r>
    <w:r>
      <w:rPr>
        <w:rFonts w:ascii="Book Antiqua" w:hAnsi="Book Antiqua"/>
        <w:b/>
        <w:color w:val="0000FF"/>
      </w:rPr>
      <w:t xml:space="preserve">                                 </w:t>
    </w:r>
    <w:r w:rsidRPr="00785519">
      <w:rPr>
        <w:rFonts w:ascii="Book Antiqua" w:hAnsi="Book Antiqua"/>
        <w:b/>
        <w:color w:val="0000FF"/>
      </w:rPr>
      <w:t>ESTADO DE MATO GROSSO DO SUL</w:t>
    </w:r>
  </w:p>
  <w:p w14:paraId="26E71E5B" w14:textId="05B917E9" w:rsidR="004D6EB4" w:rsidRPr="00785519" w:rsidRDefault="004D6EB4" w:rsidP="004615A1">
    <w:pPr>
      <w:pStyle w:val="Cabealho"/>
      <w:rPr>
        <w:rFonts w:ascii="Book Antiqua" w:hAnsi="Book Antiqua"/>
        <w:b/>
        <w:color w:val="0000FF"/>
      </w:rPr>
    </w:pPr>
    <w:r w:rsidRPr="00785519">
      <w:rPr>
        <w:rFonts w:ascii="Book Antiqua" w:hAnsi="Book Antiqua"/>
        <w:b/>
        <w:color w:val="0000FF"/>
      </w:rPr>
      <w:t xml:space="preserve">      </w:t>
    </w:r>
    <w:r>
      <w:rPr>
        <w:rFonts w:ascii="Book Antiqua" w:hAnsi="Book Antiqua"/>
        <w:b/>
        <w:color w:val="0000FF"/>
      </w:rPr>
      <w:t xml:space="preserve">             </w:t>
    </w:r>
    <w:r w:rsidRPr="00785519">
      <w:rPr>
        <w:rFonts w:ascii="Book Antiqua" w:hAnsi="Book Antiqua"/>
        <w:b/>
        <w:color w:val="0000FF"/>
      </w:rPr>
      <w:t xml:space="preserve">   </w:t>
    </w:r>
    <w:r>
      <w:rPr>
        <w:rFonts w:ascii="Book Antiqua" w:hAnsi="Book Antiqua"/>
        <w:b/>
        <w:color w:val="0000FF"/>
      </w:rPr>
      <w:t xml:space="preserve">    </w:t>
    </w:r>
    <w:r w:rsidRPr="00785519">
      <w:rPr>
        <w:rFonts w:ascii="Book Antiqua" w:hAnsi="Book Antiqua"/>
        <w:b/>
        <w:color w:val="0000FF"/>
      </w:rPr>
      <w:t>PREFEITURA MUNICIPAL DE PORTO MURTINHO</w:t>
    </w:r>
  </w:p>
  <w:p w14:paraId="000003D4" w14:textId="350C92D1" w:rsidR="004D6EB4" w:rsidRDefault="004D6EB4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1134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02D28"/>
    <w:multiLevelType w:val="hybridMultilevel"/>
    <w:tmpl w:val="9DC04364"/>
    <w:lvl w:ilvl="0" w:tplc="E1D41C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F5A32"/>
    <w:multiLevelType w:val="multilevel"/>
    <w:tmpl w:val="F30254D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5BC312C"/>
    <w:multiLevelType w:val="hybridMultilevel"/>
    <w:tmpl w:val="0F4ACA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536CA"/>
    <w:multiLevelType w:val="hybridMultilevel"/>
    <w:tmpl w:val="720EDD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C42B6"/>
    <w:multiLevelType w:val="multilevel"/>
    <w:tmpl w:val="E25C7A2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6FA34AA"/>
    <w:multiLevelType w:val="hybridMultilevel"/>
    <w:tmpl w:val="9F32AC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07A99"/>
    <w:multiLevelType w:val="multilevel"/>
    <w:tmpl w:val="05A038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EF04B6"/>
    <w:multiLevelType w:val="hybridMultilevel"/>
    <w:tmpl w:val="97C601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EE32F9"/>
    <w:multiLevelType w:val="hybridMultilevel"/>
    <w:tmpl w:val="0F4ACA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E5D96"/>
    <w:multiLevelType w:val="hybridMultilevel"/>
    <w:tmpl w:val="BC6AAC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095CAA"/>
    <w:multiLevelType w:val="multilevel"/>
    <w:tmpl w:val="69FEBBA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1" w15:restartNumberingAfterBreak="0">
    <w:nsid w:val="3C9B4BEB"/>
    <w:multiLevelType w:val="multilevel"/>
    <w:tmpl w:val="7B7E1F12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1854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2" w15:restartNumberingAfterBreak="0">
    <w:nsid w:val="43670D24"/>
    <w:multiLevelType w:val="multilevel"/>
    <w:tmpl w:val="9AB0EDBC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3" w15:restartNumberingAfterBreak="0">
    <w:nsid w:val="47302F39"/>
    <w:multiLevelType w:val="hybridMultilevel"/>
    <w:tmpl w:val="0F4ACA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30AE9"/>
    <w:multiLevelType w:val="multilevel"/>
    <w:tmpl w:val="58F8ADBE"/>
    <w:lvl w:ilvl="0">
      <w:start w:val="9"/>
      <w:numFmt w:val="decimal"/>
      <w:lvlText w:val="%1"/>
      <w:lvlJc w:val="left"/>
      <w:pPr>
        <w:ind w:left="405" w:hanging="405"/>
      </w:pPr>
    </w:lvl>
    <w:lvl w:ilvl="1">
      <w:start w:val="1"/>
      <w:numFmt w:val="decimal"/>
      <w:lvlText w:val="%1.%2"/>
      <w:lvlJc w:val="left"/>
      <w:pPr>
        <w:ind w:left="405" w:hanging="405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3501" w:hanging="720"/>
      </w:pPr>
    </w:lvl>
    <w:lvl w:ilvl="4">
      <w:start w:val="1"/>
      <w:numFmt w:val="decimal"/>
      <w:lvlText w:val="%1.%2.%3.%4.%5"/>
      <w:lvlJc w:val="left"/>
      <w:pPr>
        <w:ind w:left="4788" w:hanging="1080"/>
      </w:pPr>
    </w:lvl>
    <w:lvl w:ilvl="5">
      <w:start w:val="1"/>
      <w:numFmt w:val="decimal"/>
      <w:lvlText w:val="%1.%2.%3.%4.%5.%6"/>
      <w:lvlJc w:val="left"/>
      <w:pPr>
        <w:ind w:left="5715" w:hanging="1080"/>
      </w:pPr>
    </w:lvl>
    <w:lvl w:ilvl="6">
      <w:start w:val="1"/>
      <w:numFmt w:val="decimal"/>
      <w:lvlText w:val="%1.%2.%3.%4.%5.%6.%7"/>
      <w:lvlJc w:val="left"/>
      <w:pPr>
        <w:ind w:left="7002" w:hanging="1440"/>
      </w:pPr>
    </w:lvl>
    <w:lvl w:ilvl="7">
      <w:start w:val="1"/>
      <w:numFmt w:val="decimal"/>
      <w:lvlText w:val="%1.%2.%3.%4.%5.%6.%7.%8"/>
      <w:lvlJc w:val="left"/>
      <w:pPr>
        <w:ind w:left="7929" w:hanging="1440"/>
      </w:pPr>
    </w:lvl>
    <w:lvl w:ilvl="8">
      <w:start w:val="1"/>
      <w:numFmt w:val="decimal"/>
      <w:lvlText w:val="%1.%2.%3.%4.%5.%6.%7.%8.%9"/>
      <w:lvlJc w:val="left"/>
      <w:pPr>
        <w:ind w:left="9216" w:hanging="1800"/>
      </w:pPr>
    </w:lvl>
  </w:abstractNum>
  <w:abstractNum w:abstractNumId="15" w15:restartNumberingAfterBreak="0">
    <w:nsid w:val="4B927370"/>
    <w:multiLevelType w:val="hybridMultilevel"/>
    <w:tmpl w:val="D62877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797493"/>
    <w:multiLevelType w:val="multilevel"/>
    <w:tmpl w:val="08527B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6844981"/>
    <w:multiLevelType w:val="multilevel"/>
    <w:tmpl w:val="412A5082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righ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righ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right"/>
      <w:pPr>
        <w:ind w:left="8105" w:hanging="180"/>
      </w:pPr>
    </w:lvl>
  </w:abstractNum>
  <w:abstractNum w:abstractNumId="18" w15:restartNumberingAfterBreak="0">
    <w:nsid w:val="59A31E5B"/>
    <w:multiLevelType w:val="multilevel"/>
    <w:tmpl w:val="5DBC7DA2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9" w15:restartNumberingAfterBreak="0">
    <w:nsid w:val="623A10F2"/>
    <w:multiLevelType w:val="multilevel"/>
    <w:tmpl w:val="ABEAC7A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679702D"/>
    <w:multiLevelType w:val="hybridMultilevel"/>
    <w:tmpl w:val="8D0215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3762FD"/>
    <w:multiLevelType w:val="multilevel"/>
    <w:tmpl w:val="9FD09C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C251EF4"/>
    <w:multiLevelType w:val="multilevel"/>
    <w:tmpl w:val="42D42AD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0A66FC2"/>
    <w:multiLevelType w:val="hybridMultilevel"/>
    <w:tmpl w:val="06A8A9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FA7FCF"/>
    <w:multiLevelType w:val="multilevel"/>
    <w:tmpl w:val="02783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7E7110"/>
    <w:multiLevelType w:val="hybridMultilevel"/>
    <w:tmpl w:val="F8EAEA70"/>
    <w:lvl w:ilvl="0" w:tplc="A9A6C8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4634C95"/>
    <w:multiLevelType w:val="multilevel"/>
    <w:tmpl w:val="6EC29248"/>
    <w:lvl w:ilvl="0">
      <w:start w:val="10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EA27042"/>
    <w:multiLevelType w:val="hybridMultilevel"/>
    <w:tmpl w:val="C90C6E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4"/>
  </w:num>
  <w:num w:numId="5">
    <w:abstractNumId w:val="15"/>
  </w:num>
  <w:num w:numId="6">
    <w:abstractNumId w:val="21"/>
  </w:num>
  <w:num w:numId="7">
    <w:abstractNumId w:val="5"/>
  </w:num>
  <w:num w:numId="8">
    <w:abstractNumId w:val="23"/>
  </w:num>
  <w:num w:numId="9">
    <w:abstractNumId w:val="19"/>
  </w:num>
  <w:num w:numId="10">
    <w:abstractNumId w:val="18"/>
  </w:num>
  <w:num w:numId="11">
    <w:abstractNumId w:val="16"/>
  </w:num>
  <w:num w:numId="12">
    <w:abstractNumId w:val="1"/>
  </w:num>
  <w:num w:numId="13">
    <w:abstractNumId w:val="13"/>
  </w:num>
  <w:num w:numId="14">
    <w:abstractNumId w:val="9"/>
  </w:num>
  <w:num w:numId="15">
    <w:abstractNumId w:val="6"/>
  </w:num>
  <w:num w:numId="16">
    <w:abstractNumId w:val="22"/>
  </w:num>
  <w:num w:numId="17">
    <w:abstractNumId w:val="10"/>
  </w:num>
  <w:num w:numId="18">
    <w:abstractNumId w:val="27"/>
  </w:num>
  <w:num w:numId="19">
    <w:abstractNumId w:val="0"/>
  </w:num>
  <w:num w:numId="20">
    <w:abstractNumId w:val="26"/>
  </w:num>
  <w:num w:numId="21">
    <w:abstractNumId w:val="24"/>
  </w:num>
  <w:num w:numId="22">
    <w:abstractNumId w:val="25"/>
  </w:num>
  <w:num w:numId="23">
    <w:abstractNumId w:val="2"/>
  </w:num>
  <w:num w:numId="24">
    <w:abstractNumId w:val="8"/>
  </w:num>
  <w:num w:numId="25">
    <w:abstractNumId w:val="4"/>
  </w:num>
  <w:num w:numId="26">
    <w:abstractNumId w:val="3"/>
  </w:num>
  <w:num w:numId="27">
    <w:abstractNumId w:val="7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E4E"/>
    <w:rsid w:val="000021A1"/>
    <w:rsid w:val="000022A5"/>
    <w:rsid w:val="00003B38"/>
    <w:rsid w:val="00014C58"/>
    <w:rsid w:val="00017CA9"/>
    <w:rsid w:val="000215C3"/>
    <w:rsid w:val="000216F9"/>
    <w:rsid w:val="00022117"/>
    <w:rsid w:val="00023570"/>
    <w:rsid w:val="00035E53"/>
    <w:rsid w:val="00037DB8"/>
    <w:rsid w:val="00041CDB"/>
    <w:rsid w:val="00044658"/>
    <w:rsid w:val="0005069D"/>
    <w:rsid w:val="000521D7"/>
    <w:rsid w:val="000550BC"/>
    <w:rsid w:val="0005529A"/>
    <w:rsid w:val="00063D19"/>
    <w:rsid w:val="00065ACF"/>
    <w:rsid w:val="00067E9B"/>
    <w:rsid w:val="000726FE"/>
    <w:rsid w:val="00073E06"/>
    <w:rsid w:val="00081AFD"/>
    <w:rsid w:val="00082BC0"/>
    <w:rsid w:val="00083282"/>
    <w:rsid w:val="00085E79"/>
    <w:rsid w:val="00087608"/>
    <w:rsid w:val="0009228B"/>
    <w:rsid w:val="000A0DE8"/>
    <w:rsid w:val="000A6F8F"/>
    <w:rsid w:val="000C0873"/>
    <w:rsid w:val="000C45D8"/>
    <w:rsid w:val="000D5AC8"/>
    <w:rsid w:val="000E0C57"/>
    <w:rsid w:val="000E59C4"/>
    <w:rsid w:val="000F3196"/>
    <w:rsid w:val="000F6D74"/>
    <w:rsid w:val="00100741"/>
    <w:rsid w:val="0010185D"/>
    <w:rsid w:val="001021BC"/>
    <w:rsid w:val="00104A30"/>
    <w:rsid w:val="00113A10"/>
    <w:rsid w:val="00115FAA"/>
    <w:rsid w:val="00117257"/>
    <w:rsid w:val="00120DCA"/>
    <w:rsid w:val="00121ED1"/>
    <w:rsid w:val="00122C3C"/>
    <w:rsid w:val="00127945"/>
    <w:rsid w:val="00133F2B"/>
    <w:rsid w:val="00136B2F"/>
    <w:rsid w:val="0014071B"/>
    <w:rsid w:val="00141C6A"/>
    <w:rsid w:val="0014301E"/>
    <w:rsid w:val="00144526"/>
    <w:rsid w:val="00146A6B"/>
    <w:rsid w:val="00147E64"/>
    <w:rsid w:val="001551FA"/>
    <w:rsid w:val="00156225"/>
    <w:rsid w:val="0015679F"/>
    <w:rsid w:val="00161306"/>
    <w:rsid w:val="00161CB5"/>
    <w:rsid w:val="001673C5"/>
    <w:rsid w:val="00174477"/>
    <w:rsid w:val="0017461E"/>
    <w:rsid w:val="00174629"/>
    <w:rsid w:val="00175EAE"/>
    <w:rsid w:val="001A1FC6"/>
    <w:rsid w:val="001A2F38"/>
    <w:rsid w:val="001A4F98"/>
    <w:rsid w:val="001B3B6C"/>
    <w:rsid w:val="001B5E21"/>
    <w:rsid w:val="001B66E3"/>
    <w:rsid w:val="001C1445"/>
    <w:rsid w:val="001C4099"/>
    <w:rsid w:val="001D2185"/>
    <w:rsid w:val="001D21D4"/>
    <w:rsid w:val="001D7AA6"/>
    <w:rsid w:val="001F3F5B"/>
    <w:rsid w:val="001F771E"/>
    <w:rsid w:val="00203226"/>
    <w:rsid w:val="002053F2"/>
    <w:rsid w:val="002112AD"/>
    <w:rsid w:val="0023085F"/>
    <w:rsid w:val="00233C33"/>
    <w:rsid w:val="00247863"/>
    <w:rsid w:val="00260C7C"/>
    <w:rsid w:val="002727C5"/>
    <w:rsid w:val="00274ED7"/>
    <w:rsid w:val="002778F6"/>
    <w:rsid w:val="00283B0C"/>
    <w:rsid w:val="002874FD"/>
    <w:rsid w:val="0029390B"/>
    <w:rsid w:val="002A191D"/>
    <w:rsid w:val="002A72F8"/>
    <w:rsid w:val="002B119D"/>
    <w:rsid w:val="002B13AB"/>
    <w:rsid w:val="002B4DC3"/>
    <w:rsid w:val="002B5444"/>
    <w:rsid w:val="002B54B0"/>
    <w:rsid w:val="002C2D02"/>
    <w:rsid w:val="002D26A1"/>
    <w:rsid w:val="002D28E1"/>
    <w:rsid w:val="002D73D6"/>
    <w:rsid w:val="002D73D7"/>
    <w:rsid w:val="002E59C6"/>
    <w:rsid w:val="002E6DBC"/>
    <w:rsid w:val="002E7E14"/>
    <w:rsid w:val="002F2BDF"/>
    <w:rsid w:val="002F2FC5"/>
    <w:rsid w:val="002F4F92"/>
    <w:rsid w:val="003044DA"/>
    <w:rsid w:val="00305FFD"/>
    <w:rsid w:val="003169FD"/>
    <w:rsid w:val="003170EB"/>
    <w:rsid w:val="00321166"/>
    <w:rsid w:val="00325EDA"/>
    <w:rsid w:val="00326A31"/>
    <w:rsid w:val="00327E3D"/>
    <w:rsid w:val="00337F38"/>
    <w:rsid w:val="00343C5A"/>
    <w:rsid w:val="0034775E"/>
    <w:rsid w:val="003551C9"/>
    <w:rsid w:val="00361BAB"/>
    <w:rsid w:val="003629C9"/>
    <w:rsid w:val="0036656E"/>
    <w:rsid w:val="003666E9"/>
    <w:rsid w:val="00374F4C"/>
    <w:rsid w:val="003843D0"/>
    <w:rsid w:val="00387242"/>
    <w:rsid w:val="0039107F"/>
    <w:rsid w:val="00391C27"/>
    <w:rsid w:val="003933A1"/>
    <w:rsid w:val="003947A0"/>
    <w:rsid w:val="00396BE3"/>
    <w:rsid w:val="003A273F"/>
    <w:rsid w:val="003A338B"/>
    <w:rsid w:val="003A55F5"/>
    <w:rsid w:val="003A56C3"/>
    <w:rsid w:val="003B00D1"/>
    <w:rsid w:val="003B1E98"/>
    <w:rsid w:val="003B387A"/>
    <w:rsid w:val="003B589A"/>
    <w:rsid w:val="003B6E3D"/>
    <w:rsid w:val="003C5973"/>
    <w:rsid w:val="003D0B03"/>
    <w:rsid w:val="003F4D86"/>
    <w:rsid w:val="003F74E0"/>
    <w:rsid w:val="003F7A26"/>
    <w:rsid w:val="00400225"/>
    <w:rsid w:val="0040054A"/>
    <w:rsid w:val="004007A1"/>
    <w:rsid w:val="00400A08"/>
    <w:rsid w:val="004013AF"/>
    <w:rsid w:val="004047FC"/>
    <w:rsid w:val="004066CA"/>
    <w:rsid w:val="00407A18"/>
    <w:rsid w:val="00414931"/>
    <w:rsid w:val="004150AD"/>
    <w:rsid w:val="00421ED9"/>
    <w:rsid w:val="0042201A"/>
    <w:rsid w:val="00422C42"/>
    <w:rsid w:val="00423708"/>
    <w:rsid w:val="0042542A"/>
    <w:rsid w:val="00432F58"/>
    <w:rsid w:val="0044194A"/>
    <w:rsid w:val="00443CC4"/>
    <w:rsid w:val="00445616"/>
    <w:rsid w:val="004468B0"/>
    <w:rsid w:val="00451902"/>
    <w:rsid w:val="004615A1"/>
    <w:rsid w:val="00466486"/>
    <w:rsid w:val="00466A32"/>
    <w:rsid w:val="00466EC3"/>
    <w:rsid w:val="00471783"/>
    <w:rsid w:val="004722E0"/>
    <w:rsid w:val="00475ACF"/>
    <w:rsid w:val="004810CD"/>
    <w:rsid w:val="00497B96"/>
    <w:rsid w:val="004A12A2"/>
    <w:rsid w:val="004A1F5D"/>
    <w:rsid w:val="004A3B00"/>
    <w:rsid w:val="004A3F1D"/>
    <w:rsid w:val="004A423D"/>
    <w:rsid w:val="004A464B"/>
    <w:rsid w:val="004B2CDB"/>
    <w:rsid w:val="004C22D8"/>
    <w:rsid w:val="004C7C99"/>
    <w:rsid w:val="004D2A83"/>
    <w:rsid w:val="004D4BFA"/>
    <w:rsid w:val="004D6423"/>
    <w:rsid w:val="004D6EB4"/>
    <w:rsid w:val="004E3F68"/>
    <w:rsid w:val="004E677A"/>
    <w:rsid w:val="004E7B1D"/>
    <w:rsid w:val="004E7FBB"/>
    <w:rsid w:val="004F3A60"/>
    <w:rsid w:val="004F3CFE"/>
    <w:rsid w:val="00504DD8"/>
    <w:rsid w:val="00514986"/>
    <w:rsid w:val="0052363F"/>
    <w:rsid w:val="005278DA"/>
    <w:rsid w:val="0053345A"/>
    <w:rsid w:val="0053378C"/>
    <w:rsid w:val="00533B0B"/>
    <w:rsid w:val="00537F1B"/>
    <w:rsid w:val="005401E7"/>
    <w:rsid w:val="00540F2D"/>
    <w:rsid w:val="005412B5"/>
    <w:rsid w:val="00541FFB"/>
    <w:rsid w:val="00542FAD"/>
    <w:rsid w:val="0054376F"/>
    <w:rsid w:val="00543F24"/>
    <w:rsid w:val="00551AB5"/>
    <w:rsid w:val="005570ED"/>
    <w:rsid w:val="0055775A"/>
    <w:rsid w:val="00557E9D"/>
    <w:rsid w:val="005619F0"/>
    <w:rsid w:val="005625EE"/>
    <w:rsid w:val="005701BC"/>
    <w:rsid w:val="0057110A"/>
    <w:rsid w:val="005719D6"/>
    <w:rsid w:val="0057477E"/>
    <w:rsid w:val="00577CC8"/>
    <w:rsid w:val="0058076F"/>
    <w:rsid w:val="00582D78"/>
    <w:rsid w:val="005833CF"/>
    <w:rsid w:val="00584F60"/>
    <w:rsid w:val="00593704"/>
    <w:rsid w:val="00596A3B"/>
    <w:rsid w:val="00597161"/>
    <w:rsid w:val="005A1468"/>
    <w:rsid w:val="005A24E8"/>
    <w:rsid w:val="005A28C7"/>
    <w:rsid w:val="005A56A3"/>
    <w:rsid w:val="005A65FD"/>
    <w:rsid w:val="005B5DD2"/>
    <w:rsid w:val="005B7542"/>
    <w:rsid w:val="005C08D8"/>
    <w:rsid w:val="005C237C"/>
    <w:rsid w:val="005C53D8"/>
    <w:rsid w:val="005D225B"/>
    <w:rsid w:val="005D4E40"/>
    <w:rsid w:val="005D5010"/>
    <w:rsid w:val="005E3A16"/>
    <w:rsid w:val="005E44D2"/>
    <w:rsid w:val="005E4C19"/>
    <w:rsid w:val="005E7079"/>
    <w:rsid w:val="00602EA6"/>
    <w:rsid w:val="00607050"/>
    <w:rsid w:val="00610FEF"/>
    <w:rsid w:val="00611D9B"/>
    <w:rsid w:val="0062160D"/>
    <w:rsid w:val="006250E8"/>
    <w:rsid w:val="006300AE"/>
    <w:rsid w:val="00631466"/>
    <w:rsid w:val="00631C20"/>
    <w:rsid w:val="00633B14"/>
    <w:rsid w:val="00635AAE"/>
    <w:rsid w:val="00640742"/>
    <w:rsid w:val="006416F5"/>
    <w:rsid w:val="00644F39"/>
    <w:rsid w:val="00647EAF"/>
    <w:rsid w:val="00654209"/>
    <w:rsid w:val="0066158F"/>
    <w:rsid w:val="00661F18"/>
    <w:rsid w:val="00662E42"/>
    <w:rsid w:val="00665459"/>
    <w:rsid w:val="00671CDD"/>
    <w:rsid w:val="0067619C"/>
    <w:rsid w:val="00676A0C"/>
    <w:rsid w:val="006812D2"/>
    <w:rsid w:val="00681357"/>
    <w:rsid w:val="00683854"/>
    <w:rsid w:val="00685251"/>
    <w:rsid w:val="00685AEB"/>
    <w:rsid w:val="0068785B"/>
    <w:rsid w:val="0068791E"/>
    <w:rsid w:val="00690F47"/>
    <w:rsid w:val="00691B01"/>
    <w:rsid w:val="006921A3"/>
    <w:rsid w:val="006954F1"/>
    <w:rsid w:val="00696F33"/>
    <w:rsid w:val="00697B6E"/>
    <w:rsid w:val="006A29EA"/>
    <w:rsid w:val="006A2A74"/>
    <w:rsid w:val="006A415E"/>
    <w:rsid w:val="006B0DD0"/>
    <w:rsid w:val="006B6BCF"/>
    <w:rsid w:val="006C042E"/>
    <w:rsid w:val="006C5BF0"/>
    <w:rsid w:val="006C7DF9"/>
    <w:rsid w:val="006D1704"/>
    <w:rsid w:val="006D1A40"/>
    <w:rsid w:val="006D51F8"/>
    <w:rsid w:val="006D5CEE"/>
    <w:rsid w:val="006E535D"/>
    <w:rsid w:val="006E706B"/>
    <w:rsid w:val="006F3995"/>
    <w:rsid w:val="00704A38"/>
    <w:rsid w:val="00704C44"/>
    <w:rsid w:val="007050B5"/>
    <w:rsid w:val="00706B10"/>
    <w:rsid w:val="007240C1"/>
    <w:rsid w:val="00726250"/>
    <w:rsid w:val="00726744"/>
    <w:rsid w:val="00727D8B"/>
    <w:rsid w:val="007331B3"/>
    <w:rsid w:val="00735CEE"/>
    <w:rsid w:val="007373D1"/>
    <w:rsid w:val="007467CD"/>
    <w:rsid w:val="00750410"/>
    <w:rsid w:val="00753C3A"/>
    <w:rsid w:val="00753D9C"/>
    <w:rsid w:val="00772E0C"/>
    <w:rsid w:val="00781A31"/>
    <w:rsid w:val="00790089"/>
    <w:rsid w:val="007925FD"/>
    <w:rsid w:val="00793386"/>
    <w:rsid w:val="00796801"/>
    <w:rsid w:val="007A378D"/>
    <w:rsid w:val="007A59CF"/>
    <w:rsid w:val="007B1B70"/>
    <w:rsid w:val="007B3978"/>
    <w:rsid w:val="007B72B7"/>
    <w:rsid w:val="007C5740"/>
    <w:rsid w:val="007C68D5"/>
    <w:rsid w:val="007D0D3A"/>
    <w:rsid w:val="007D42B4"/>
    <w:rsid w:val="007D6566"/>
    <w:rsid w:val="007D7222"/>
    <w:rsid w:val="007E0BFE"/>
    <w:rsid w:val="007E53D7"/>
    <w:rsid w:val="007E5E0D"/>
    <w:rsid w:val="007F64F1"/>
    <w:rsid w:val="0080217F"/>
    <w:rsid w:val="00806596"/>
    <w:rsid w:val="00807B71"/>
    <w:rsid w:val="00807D87"/>
    <w:rsid w:val="00810E71"/>
    <w:rsid w:val="00812E63"/>
    <w:rsid w:val="008137D1"/>
    <w:rsid w:val="00814347"/>
    <w:rsid w:val="008161F3"/>
    <w:rsid w:val="00816F8E"/>
    <w:rsid w:val="00824657"/>
    <w:rsid w:val="00824C89"/>
    <w:rsid w:val="00824E3A"/>
    <w:rsid w:val="00825DE2"/>
    <w:rsid w:val="00830F40"/>
    <w:rsid w:val="00831885"/>
    <w:rsid w:val="00843FCA"/>
    <w:rsid w:val="00844143"/>
    <w:rsid w:val="008449C4"/>
    <w:rsid w:val="0085085E"/>
    <w:rsid w:val="00854166"/>
    <w:rsid w:val="008622D4"/>
    <w:rsid w:val="00870260"/>
    <w:rsid w:val="00870745"/>
    <w:rsid w:val="00872F29"/>
    <w:rsid w:val="008819A1"/>
    <w:rsid w:val="0088265F"/>
    <w:rsid w:val="00885D9D"/>
    <w:rsid w:val="00887DB9"/>
    <w:rsid w:val="00890B04"/>
    <w:rsid w:val="008A1E47"/>
    <w:rsid w:val="008A4D6C"/>
    <w:rsid w:val="008A696B"/>
    <w:rsid w:val="008B277B"/>
    <w:rsid w:val="008B4F18"/>
    <w:rsid w:val="008B69BE"/>
    <w:rsid w:val="008C3E0D"/>
    <w:rsid w:val="008D1118"/>
    <w:rsid w:val="008D1860"/>
    <w:rsid w:val="008D33E7"/>
    <w:rsid w:val="008D3943"/>
    <w:rsid w:val="008F1B74"/>
    <w:rsid w:val="008F457B"/>
    <w:rsid w:val="008F7ACB"/>
    <w:rsid w:val="008F7C47"/>
    <w:rsid w:val="00903BF5"/>
    <w:rsid w:val="00904307"/>
    <w:rsid w:val="00907107"/>
    <w:rsid w:val="009166B6"/>
    <w:rsid w:val="009202BF"/>
    <w:rsid w:val="00923F50"/>
    <w:rsid w:val="00924280"/>
    <w:rsid w:val="009270AA"/>
    <w:rsid w:val="00927D97"/>
    <w:rsid w:val="00930A87"/>
    <w:rsid w:val="009336D6"/>
    <w:rsid w:val="00936911"/>
    <w:rsid w:val="00936A77"/>
    <w:rsid w:val="00950B68"/>
    <w:rsid w:val="00963AFF"/>
    <w:rsid w:val="009668D1"/>
    <w:rsid w:val="009700D8"/>
    <w:rsid w:val="00974133"/>
    <w:rsid w:val="009774D8"/>
    <w:rsid w:val="00981972"/>
    <w:rsid w:val="009831B9"/>
    <w:rsid w:val="009836D4"/>
    <w:rsid w:val="009919D9"/>
    <w:rsid w:val="009944A1"/>
    <w:rsid w:val="009A2A56"/>
    <w:rsid w:val="009B1443"/>
    <w:rsid w:val="009B184A"/>
    <w:rsid w:val="009B2A46"/>
    <w:rsid w:val="009B7779"/>
    <w:rsid w:val="009B7E2A"/>
    <w:rsid w:val="009C2B58"/>
    <w:rsid w:val="009D048C"/>
    <w:rsid w:val="009D08A3"/>
    <w:rsid w:val="009D35A9"/>
    <w:rsid w:val="009D442E"/>
    <w:rsid w:val="009D45CC"/>
    <w:rsid w:val="009D7452"/>
    <w:rsid w:val="009E7DA3"/>
    <w:rsid w:val="009E7EC3"/>
    <w:rsid w:val="009F2D94"/>
    <w:rsid w:val="00A019D0"/>
    <w:rsid w:val="00A0252C"/>
    <w:rsid w:val="00A04850"/>
    <w:rsid w:val="00A04A09"/>
    <w:rsid w:val="00A06E4E"/>
    <w:rsid w:val="00A1182A"/>
    <w:rsid w:val="00A12A2B"/>
    <w:rsid w:val="00A13AE1"/>
    <w:rsid w:val="00A2130A"/>
    <w:rsid w:val="00A230C0"/>
    <w:rsid w:val="00A265A0"/>
    <w:rsid w:val="00A33F40"/>
    <w:rsid w:val="00A42328"/>
    <w:rsid w:val="00A42430"/>
    <w:rsid w:val="00A45B61"/>
    <w:rsid w:val="00A45D2E"/>
    <w:rsid w:val="00A51CB0"/>
    <w:rsid w:val="00A5548E"/>
    <w:rsid w:val="00A56150"/>
    <w:rsid w:val="00A632AB"/>
    <w:rsid w:val="00A63714"/>
    <w:rsid w:val="00A665B3"/>
    <w:rsid w:val="00A669B9"/>
    <w:rsid w:val="00A717A7"/>
    <w:rsid w:val="00A75E19"/>
    <w:rsid w:val="00A76AD2"/>
    <w:rsid w:val="00A821B7"/>
    <w:rsid w:val="00A8393B"/>
    <w:rsid w:val="00A8502C"/>
    <w:rsid w:val="00A85981"/>
    <w:rsid w:val="00A87D2C"/>
    <w:rsid w:val="00A907CA"/>
    <w:rsid w:val="00A91A02"/>
    <w:rsid w:val="00A96737"/>
    <w:rsid w:val="00AA0DCA"/>
    <w:rsid w:val="00AA2289"/>
    <w:rsid w:val="00AA3B70"/>
    <w:rsid w:val="00AB4507"/>
    <w:rsid w:val="00AB5B69"/>
    <w:rsid w:val="00AB7141"/>
    <w:rsid w:val="00AC0949"/>
    <w:rsid w:val="00AC42A5"/>
    <w:rsid w:val="00AC4CE5"/>
    <w:rsid w:val="00AC67D0"/>
    <w:rsid w:val="00AC695D"/>
    <w:rsid w:val="00AD53BA"/>
    <w:rsid w:val="00AE43E2"/>
    <w:rsid w:val="00AF1876"/>
    <w:rsid w:val="00AF6B28"/>
    <w:rsid w:val="00B0130C"/>
    <w:rsid w:val="00B02275"/>
    <w:rsid w:val="00B05ADD"/>
    <w:rsid w:val="00B05B08"/>
    <w:rsid w:val="00B1094E"/>
    <w:rsid w:val="00B14C99"/>
    <w:rsid w:val="00B1597D"/>
    <w:rsid w:val="00B1678E"/>
    <w:rsid w:val="00B23310"/>
    <w:rsid w:val="00B31CCA"/>
    <w:rsid w:val="00B32530"/>
    <w:rsid w:val="00B33106"/>
    <w:rsid w:val="00B3333C"/>
    <w:rsid w:val="00B44A67"/>
    <w:rsid w:val="00B453F8"/>
    <w:rsid w:val="00B45890"/>
    <w:rsid w:val="00B45996"/>
    <w:rsid w:val="00B4731E"/>
    <w:rsid w:val="00B52C24"/>
    <w:rsid w:val="00B5355B"/>
    <w:rsid w:val="00B55713"/>
    <w:rsid w:val="00B61CF6"/>
    <w:rsid w:val="00B621DA"/>
    <w:rsid w:val="00B65750"/>
    <w:rsid w:val="00B678E3"/>
    <w:rsid w:val="00B700EE"/>
    <w:rsid w:val="00B73867"/>
    <w:rsid w:val="00B74897"/>
    <w:rsid w:val="00B806AD"/>
    <w:rsid w:val="00B808D0"/>
    <w:rsid w:val="00B80DA7"/>
    <w:rsid w:val="00B82639"/>
    <w:rsid w:val="00B8270F"/>
    <w:rsid w:val="00B8635B"/>
    <w:rsid w:val="00B911EB"/>
    <w:rsid w:val="00B91490"/>
    <w:rsid w:val="00B93F27"/>
    <w:rsid w:val="00BA6E2A"/>
    <w:rsid w:val="00BB12BB"/>
    <w:rsid w:val="00BC3A82"/>
    <w:rsid w:val="00BC3C0D"/>
    <w:rsid w:val="00BC7113"/>
    <w:rsid w:val="00BD22CF"/>
    <w:rsid w:val="00BD34EC"/>
    <w:rsid w:val="00BD4331"/>
    <w:rsid w:val="00BD6426"/>
    <w:rsid w:val="00BD7A56"/>
    <w:rsid w:val="00BE148A"/>
    <w:rsid w:val="00BE50D8"/>
    <w:rsid w:val="00BE6F57"/>
    <w:rsid w:val="00BE705B"/>
    <w:rsid w:val="00BF1444"/>
    <w:rsid w:val="00BF40E7"/>
    <w:rsid w:val="00BF444C"/>
    <w:rsid w:val="00BF4B21"/>
    <w:rsid w:val="00BF5C6A"/>
    <w:rsid w:val="00C03445"/>
    <w:rsid w:val="00C05582"/>
    <w:rsid w:val="00C05643"/>
    <w:rsid w:val="00C05D65"/>
    <w:rsid w:val="00C1363D"/>
    <w:rsid w:val="00C15D63"/>
    <w:rsid w:val="00C24846"/>
    <w:rsid w:val="00C3146B"/>
    <w:rsid w:val="00C34962"/>
    <w:rsid w:val="00C34FBB"/>
    <w:rsid w:val="00C3599A"/>
    <w:rsid w:val="00C36EE4"/>
    <w:rsid w:val="00C420CF"/>
    <w:rsid w:val="00C437FD"/>
    <w:rsid w:val="00C43FAE"/>
    <w:rsid w:val="00C47535"/>
    <w:rsid w:val="00C47E7D"/>
    <w:rsid w:val="00C519A6"/>
    <w:rsid w:val="00C55E47"/>
    <w:rsid w:val="00C60F9D"/>
    <w:rsid w:val="00C64F47"/>
    <w:rsid w:val="00C675C4"/>
    <w:rsid w:val="00C7160C"/>
    <w:rsid w:val="00C730BC"/>
    <w:rsid w:val="00C74143"/>
    <w:rsid w:val="00C75264"/>
    <w:rsid w:val="00C77318"/>
    <w:rsid w:val="00C816A1"/>
    <w:rsid w:val="00C8346C"/>
    <w:rsid w:val="00C83B9C"/>
    <w:rsid w:val="00C859C1"/>
    <w:rsid w:val="00C916B8"/>
    <w:rsid w:val="00C932DB"/>
    <w:rsid w:val="00C9494E"/>
    <w:rsid w:val="00CA2BC1"/>
    <w:rsid w:val="00CA440E"/>
    <w:rsid w:val="00CA4952"/>
    <w:rsid w:val="00CB54DE"/>
    <w:rsid w:val="00CC6A1C"/>
    <w:rsid w:val="00CD07CC"/>
    <w:rsid w:val="00CD3CA8"/>
    <w:rsid w:val="00CD5DFB"/>
    <w:rsid w:val="00CD667D"/>
    <w:rsid w:val="00CD717C"/>
    <w:rsid w:val="00CD74F8"/>
    <w:rsid w:val="00CE18E2"/>
    <w:rsid w:val="00CE4293"/>
    <w:rsid w:val="00CE5BA9"/>
    <w:rsid w:val="00CE6607"/>
    <w:rsid w:val="00CF08B1"/>
    <w:rsid w:val="00CF18C9"/>
    <w:rsid w:val="00CF476D"/>
    <w:rsid w:val="00CF4875"/>
    <w:rsid w:val="00CF4D98"/>
    <w:rsid w:val="00CF667A"/>
    <w:rsid w:val="00D06ED7"/>
    <w:rsid w:val="00D10217"/>
    <w:rsid w:val="00D10568"/>
    <w:rsid w:val="00D11F08"/>
    <w:rsid w:val="00D12CE5"/>
    <w:rsid w:val="00D169F9"/>
    <w:rsid w:val="00D16B70"/>
    <w:rsid w:val="00D20134"/>
    <w:rsid w:val="00D21F8E"/>
    <w:rsid w:val="00D2353F"/>
    <w:rsid w:val="00D27FD8"/>
    <w:rsid w:val="00D30346"/>
    <w:rsid w:val="00D36094"/>
    <w:rsid w:val="00D4191E"/>
    <w:rsid w:val="00D50D4B"/>
    <w:rsid w:val="00D526A6"/>
    <w:rsid w:val="00D52B2E"/>
    <w:rsid w:val="00D55101"/>
    <w:rsid w:val="00D61C0B"/>
    <w:rsid w:val="00D65517"/>
    <w:rsid w:val="00D71EF3"/>
    <w:rsid w:val="00D77D40"/>
    <w:rsid w:val="00D8197E"/>
    <w:rsid w:val="00D83CED"/>
    <w:rsid w:val="00D85122"/>
    <w:rsid w:val="00D85DCB"/>
    <w:rsid w:val="00DA331D"/>
    <w:rsid w:val="00DA70D0"/>
    <w:rsid w:val="00DB19BD"/>
    <w:rsid w:val="00DB6D46"/>
    <w:rsid w:val="00DB7D5D"/>
    <w:rsid w:val="00DC0DC7"/>
    <w:rsid w:val="00DC136A"/>
    <w:rsid w:val="00DD3456"/>
    <w:rsid w:val="00DD70D9"/>
    <w:rsid w:val="00DE0C94"/>
    <w:rsid w:val="00DF3E74"/>
    <w:rsid w:val="00DF52A8"/>
    <w:rsid w:val="00E0437C"/>
    <w:rsid w:val="00E04B27"/>
    <w:rsid w:val="00E11EF0"/>
    <w:rsid w:val="00E1571C"/>
    <w:rsid w:val="00E173A4"/>
    <w:rsid w:val="00E175B2"/>
    <w:rsid w:val="00E317CE"/>
    <w:rsid w:val="00E34135"/>
    <w:rsid w:val="00E34763"/>
    <w:rsid w:val="00E353DD"/>
    <w:rsid w:val="00E35A0A"/>
    <w:rsid w:val="00E4231A"/>
    <w:rsid w:val="00E431E8"/>
    <w:rsid w:val="00E510ED"/>
    <w:rsid w:val="00E5138C"/>
    <w:rsid w:val="00E51C08"/>
    <w:rsid w:val="00E53811"/>
    <w:rsid w:val="00E55544"/>
    <w:rsid w:val="00E56FC4"/>
    <w:rsid w:val="00E60478"/>
    <w:rsid w:val="00E627F8"/>
    <w:rsid w:val="00E6651B"/>
    <w:rsid w:val="00E67D8F"/>
    <w:rsid w:val="00E7122A"/>
    <w:rsid w:val="00E834E8"/>
    <w:rsid w:val="00E83B7C"/>
    <w:rsid w:val="00E87273"/>
    <w:rsid w:val="00E87914"/>
    <w:rsid w:val="00E93127"/>
    <w:rsid w:val="00E9729B"/>
    <w:rsid w:val="00EA71C7"/>
    <w:rsid w:val="00EB0617"/>
    <w:rsid w:val="00EB4372"/>
    <w:rsid w:val="00EB4B4A"/>
    <w:rsid w:val="00EB52BD"/>
    <w:rsid w:val="00EB5AED"/>
    <w:rsid w:val="00ED0733"/>
    <w:rsid w:val="00ED1422"/>
    <w:rsid w:val="00ED44B9"/>
    <w:rsid w:val="00ED4CD6"/>
    <w:rsid w:val="00EF03CC"/>
    <w:rsid w:val="00EF4A24"/>
    <w:rsid w:val="00F0206A"/>
    <w:rsid w:val="00F02A2D"/>
    <w:rsid w:val="00F061AD"/>
    <w:rsid w:val="00F10ED8"/>
    <w:rsid w:val="00F21E29"/>
    <w:rsid w:val="00F271C2"/>
    <w:rsid w:val="00F332BE"/>
    <w:rsid w:val="00F3471C"/>
    <w:rsid w:val="00F362F9"/>
    <w:rsid w:val="00F36CC2"/>
    <w:rsid w:val="00F40C95"/>
    <w:rsid w:val="00F4724F"/>
    <w:rsid w:val="00F54240"/>
    <w:rsid w:val="00F63C66"/>
    <w:rsid w:val="00F723E1"/>
    <w:rsid w:val="00F771D1"/>
    <w:rsid w:val="00F83D1B"/>
    <w:rsid w:val="00F864B3"/>
    <w:rsid w:val="00F87048"/>
    <w:rsid w:val="00F97C22"/>
    <w:rsid w:val="00FA3637"/>
    <w:rsid w:val="00FA4287"/>
    <w:rsid w:val="00FA547D"/>
    <w:rsid w:val="00FA6D02"/>
    <w:rsid w:val="00FB26ED"/>
    <w:rsid w:val="00FB2961"/>
    <w:rsid w:val="00FB3C37"/>
    <w:rsid w:val="00FB6652"/>
    <w:rsid w:val="00FB7B9F"/>
    <w:rsid w:val="00FD50F8"/>
    <w:rsid w:val="00FD5208"/>
    <w:rsid w:val="00FD5800"/>
    <w:rsid w:val="00FE15FE"/>
    <w:rsid w:val="00FE5303"/>
    <w:rsid w:val="00FE6C05"/>
    <w:rsid w:val="00FF3C34"/>
    <w:rsid w:val="00FF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FC1436"/>
  <w15:docId w15:val="{237DEF35-B64B-426C-9EDC-FB48C16ED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Cambria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875"/>
  </w:style>
  <w:style w:type="paragraph" w:styleId="Ttulo1">
    <w:name w:val="heading 1"/>
    <w:basedOn w:val="Normal"/>
    <w:next w:val="Normal"/>
    <w:link w:val="Ttulo1Char"/>
    <w:uiPriority w:val="9"/>
    <w:qFormat/>
    <w:rsid w:val="00060D0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83DE8"/>
    <w:pPr>
      <w:keepNext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  <w:u w:val="singl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83DE8"/>
    <w:pPr>
      <w:keepNext/>
      <w:outlineLvl w:val="2"/>
    </w:pPr>
    <w:rPr>
      <w:rFonts w:ascii="Times New Roman" w:eastAsia="Times New Roman" w:hAnsi="Times New Roman" w:cs="Times New Roman"/>
      <w:sz w:val="28"/>
      <w:szCs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83DE8"/>
    <w:pPr>
      <w:keepNext/>
      <w:outlineLvl w:val="5"/>
    </w:pPr>
    <w:rPr>
      <w:rFonts w:ascii="Times New Roman" w:eastAsia="Times New Roman" w:hAnsi="Times New Roman" w:cs="Times New Roman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1,hd,he,Cabeçalho superior,Heading 1a"/>
    <w:basedOn w:val="Normal"/>
    <w:link w:val="CabealhoChar"/>
    <w:unhideWhenUsed/>
    <w:rsid w:val="00C433D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aliases w:val="Cabeçalho1 Char,hd Char,he Char,Cabeçalho superior Char,Heading 1a Char"/>
    <w:basedOn w:val="Fontepargpadro"/>
    <w:link w:val="Cabealho"/>
    <w:rsid w:val="00C433D0"/>
  </w:style>
  <w:style w:type="paragraph" w:styleId="Rodap">
    <w:name w:val="footer"/>
    <w:basedOn w:val="Normal"/>
    <w:link w:val="RodapChar"/>
    <w:uiPriority w:val="99"/>
    <w:unhideWhenUsed/>
    <w:rsid w:val="00C433D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uiPriority w:val="99"/>
    <w:rsid w:val="00C433D0"/>
  </w:style>
  <w:style w:type="paragraph" w:styleId="Textodebalo">
    <w:name w:val="Balloon Text"/>
    <w:basedOn w:val="Normal"/>
    <w:link w:val="TextodebaloChar"/>
    <w:uiPriority w:val="99"/>
    <w:semiHidden/>
    <w:unhideWhenUsed/>
    <w:rsid w:val="00C433D0"/>
    <w:rPr>
      <w:rFonts w:ascii="Lucida Grande" w:hAnsi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33D0"/>
    <w:rPr>
      <w:rFonts w:ascii="Lucida Grande" w:hAnsi="Lucida Grande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283DE8"/>
    <w:rPr>
      <w:rFonts w:ascii="Times New Roman" w:eastAsia="Times New Roman" w:hAnsi="Times New Roman" w:cs="Times New Roman"/>
      <w:b/>
      <w:sz w:val="40"/>
      <w:szCs w:val="20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283DE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283DE8"/>
    <w:rPr>
      <w:rFonts w:ascii="Times New Roman" w:eastAsia="Times New Roman" w:hAnsi="Times New Roman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425AE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060D0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Recuodecorpodetexto">
    <w:name w:val="Body Text Indent"/>
    <w:basedOn w:val="Normal"/>
    <w:link w:val="RecuodecorpodetextoChar"/>
    <w:rsid w:val="00060D02"/>
    <w:pPr>
      <w:ind w:firstLine="108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060D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60D02"/>
    <w:pPr>
      <w:ind w:left="108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060D0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pPr>
      <w:jc w:val="center"/>
    </w:pPr>
    <w:rPr>
      <w:rFonts w:ascii="Arial" w:eastAsia="Arial" w:hAnsi="Arial" w:cs="Arial"/>
      <w:b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060D02"/>
    <w:rPr>
      <w:rFonts w:ascii="Arial" w:eastAsia="Times New Roman" w:hAnsi="Arial" w:cs="Arial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060D02"/>
    <w:pPr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060D02"/>
    <w:rPr>
      <w:rFonts w:ascii="Times New Roman" w:eastAsia="Times New Roman" w:hAnsi="Times New Roman" w:cs="Times New Roman"/>
      <w:b/>
      <w:szCs w:val="20"/>
      <w:lang w:eastAsia="pt-BR"/>
    </w:rPr>
  </w:style>
  <w:style w:type="paragraph" w:styleId="Corpodetexto3">
    <w:name w:val="Body Text 3"/>
    <w:basedOn w:val="Normal"/>
    <w:link w:val="Corpodetexto3Char"/>
    <w:rsid w:val="00060D02"/>
    <w:pPr>
      <w:jc w:val="both"/>
    </w:pPr>
    <w:rPr>
      <w:rFonts w:ascii="Times New Roman" w:eastAsia="Times New Roman" w:hAnsi="Times New Roman" w:cs="Times New Roman"/>
      <w:sz w:val="25"/>
      <w:szCs w:val="20"/>
    </w:rPr>
  </w:style>
  <w:style w:type="character" w:customStyle="1" w:styleId="Corpodetexto3Char">
    <w:name w:val="Corpo de texto 3 Char"/>
    <w:basedOn w:val="Fontepargpadro"/>
    <w:link w:val="Corpodetexto3"/>
    <w:rsid w:val="00060D02"/>
    <w:rPr>
      <w:rFonts w:ascii="Times New Roman" w:eastAsia="Times New Roman" w:hAnsi="Times New Roman" w:cs="Times New Roman"/>
      <w:sz w:val="25"/>
      <w:szCs w:val="20"/>
      <w:lang w:eastAsia="pt-BR"/>
    </w:rPr>
  </w:style>
  <w:style w:type="paragraph" w:styleId="Corpodetexto2">
    <w:name w:val="Body Text 2"/>
    <w:basedOn w:val="Normal"/>
    <w:link w:val="Corpodetexto2Char"/>
    <w:rsid w:val="00060D02"/>
    <w:pPr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060D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embloco">
    <w:name w:val="Block Text"/>
    <w:basedOn w:val="Normal"/>
    <w:rsid w:val="00060D02"/>
    <w:pPr>
      <w:tabs>
        <w:tab w:val="left" w:pos="567"/>
      </w:tabs>
      <w:ind w:left="284" w:right="51" w:hanging="284"/>
      <w:jc w:val="both"/>
    </w:pPr>
    <w:rPr>
      <w:rFonts w:ascii="Arial" w:eastAsia="Times New Roman" w:hAnsi="Arial" w:cs="Times New Roman"/>
    </w:rPr>
  </w:style>
  <w:style w:type="paragraph" w:styleId="NormalWeb">
    <w:name w:val="Normal (Web)"/>
    <w:aliases w:val=" Char,Char Char Char Char Char Char"/>
    <w:basedOn w:val="Normal"/>
    <w:uiPriority w:val="99"/>
    <w:qFormat/>
    <w:rsid w:val="00060D0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reservado3">
    <w:name w:val="reservado3"/>
    <w:basedOn w:val="Normal"/>
    <w:uiPriority w:val="99"/>
    <w:qFormat/>
    <w:rsid w:val="00060D02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060D02"/>
    <w:pPr>
      <w:ind w:left="720"/>
      <w:contextualSpacing/>
    </w:pPr>
    <w:rPr>
      <w:rFonts w:ascii="Arial" w:eastAsia="Times New Roman" w:hAnsi="Arial" w:cs="Times New Roman"/>
      <w:szCs w:val="20"/>
    </w:rPr>
  </w:style>
  <w:style w:type="paragraph" w:customStyle="1" w:styleId="Preformatted">
    <w:name w:val="Preformatted"/>
    <w:basedOn w:val="Normal"/>
    <w:rsid w:val="00060D02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Normal1">
    <w:name w:val="Normal1"/>
    <w:rsid w:val="008245C7"/>
  </w:style>
  <w:style w:type="paragraph" w:styleId="SemEspaamento">
    <w:name w:val="No Spacing"/>
    <w:uiPriority w:val="1"/>
    <w:qFormat/>
    <w:rsid w:val="008245C7"/>
    <w:rPr>
      <w:rFonts w:eastAsiaTheme="minorHAnsi"/>
      <w:sz w:val="22"/>
      <w:szCs w:val="22"/>
    </w:rPr>
  </w:style>
  <w:style w:type="paragraph" w:customStyle="1" w:styleId="Normal2">
    <w:name w:val="Normal2"/>
    <w:rsid w:val="00FF19DD"/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205716"/>
    <w:rPr>
      <w:rFonts w:ascii="Arial" w:eastAsia="Times New Roman" w:hAnsi="Arial" w:cs="Times New Roman"/>
      <w:szCs w:val="20"/>
      <w:lang w:eastAsia="pt-BR"/>
    </w:rPr>
  </w:style>
  <w:style w:type="paragraph" w:customStyle="1" w:styleId="Default">
    <w:name w:val="Default"/>
    <w:rsid w:val="005E671B"/>
    <w:pPr>
      <w:autoSpaceDE w:val="0"/>
      <w:autoSpaceDN w:val="0"/>
      <w:adjustRightInd w:val="0"/>
    </w:pPr>
    <w:rPr>
      <w:rFonts w:ascii="Verdana" w:eastAsiaTheme="minorHAnsi" w:hAnsi="Verdana" w:cs="Verdana"/>
      <w:color w:val="000000"/>
    </w:rPr>
  </w:style>
  <w:style w:type="paragraph" w:customStyle="1" w:styleId="TableParagraph">
    <w:name w:val="Table Paragraph"/>
    <w:basedOn w:val="Normal"/>
    <w:uiPriority w:val="1"/>
    <w:qFormat/>
    <w:rsid w:val="00C26B33"/>
    <w:pPr>
      <w:widowControl w:val="0"/>
      <w:autoSpaceDE w:val="0"/>
      <w:autoSpaceDN w:val="0"/>
      <w:ind w:left="112"/>
    </w:pPr>
    <w:rPr>
      <w:rFonts w:ascii="Times New Roman" w:eastAsia="Times New Roman" w:hAnsi="Times New Roman" w:cs="Times New Roman"/>
      <w:sz w:val="22"/>
      <w:szCs w:val="22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873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B873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B873B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873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873B9"/>
    <w:rPr>
      <w:b/>
      <w:bCs/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368F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368F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368FD"/>
    <w:rPr>
      <w:vertAlign w:val="superscript"/>
    </w:rPr>
  </w:style>
  <w:style w:type="paragraph" w:customStyle="1" w:styleId="Standard">
    <w:name w:val="Standard"/>
    <w:rsid w:val="005D448B"/>
    <w:pPr>
      <w:widowControl w:val="0"/>
      <w:suppressAutoHyphens/>
      <w:autoSpaceDN w:val="0"/>
      <w:textAlignment w:val="baseline"/>
    </w:pPr>
    <w:rPr>
      <w:rFonts w:ascii="Times New Roman" w:eastAsia="SimSun" w:hAnsi="Times New Roman" w:cs="Tahoma"/>
      <w:kern w:val="3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613A7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13A7D"/>
    <w:rPr>
      <w:color w:val="605E5C"/>
      <w:shd w:val="clear" w:color="auto" w:fill="E1DFDD"/>
    </w:rPr>
  </w:style>
  <w:style w:type="paragraph" w:customStyle="1" w:styleId="LO-normal1">
    <w:name w:val="LO-normal1"/>
    <w:qFormat/>
    <w:rsid w:val="00823871"/>
    <w:pPr>
      <w:suppressAutoHyphens/>
    </w:pPr>
    <w:rPr>
      <w:rFonts w:ascii="Times New Roman" w:eastAsia="NSimSun" w:hAnsi="Times New Roman" w:cs="Arial"/>
      <w:lang w:eastAsia="zh-CN" w:bidi="hi-IN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nfase">
    <w:name w:val="Emphasis"/>
    <w:basedOn w:val="Fontepargpadro"/>
    <w:uiPriority w:val="20"/>
    <w:qFormat/>
    <w:rsid w:val="00F3471C"/>
    <w:rPr>
      <w:i/>
      <w:iCs/>
    </w:rPr>
  </w:style>
  <w:style w:type="character" w:customStyle="1" w:styleId="apple-style-span">
    <w:name w:val="apple-style-span"/>
    <w:basedOn w:val="Fontepargpadro"/>
    <w:rsid w:val="00BA6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fr00gz17GIo0tfM2fZ0OVygaxA==">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</go:docsCustomData>
</go:gDocsCustomXmlDataStorage>
</file>

<file path=customXml/itemProps1.xml><?xml version="1.0" encoding="utf-8"?>
<ds:datastoreItem xmlns:ds="http://schemas.openxmlformats.org/officeDocument/2006/customXml" ds:itemID="{1F9C7390-1641-4A35-853F-595540FE9B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1</Pages>
  <Words>247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Licitação</cp:lastModifiedBy>
  <cp:revision>172</cp:revision>
  <cp:lastPrinted>2024-05-21T19:51:00Z</cp:lastPrinted>
  <dcterms:created xsi:type="dcterms:W3CDTF">2024-04-25T17:56:00Z</dcterms:created>
  <dcterms:modified xsi:type="dcterms:W3CDTF">2024-05-23T17:30:00Z</dcterms:modified>
</cp:coreProperties>
</file>