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8"/>
        <w:tblW w:w="15120" w:type="dxa"/>
        <w:tblInd w:w="47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2125"/>
        <w:gridCol w:w="558"/>
        <w:gridCol w:w="2322"/>
        <w:gridCol w:w="735"/>
        <w:gridCol w:w="1053"/>
        <w:gridCol w:w="12"/>
        <w:gridCol w:w="1080"/>
        <w:gridCol w:w="1029"/>
        <w:gridCol w:w="51"/>
        <w:gridCol w:w="1867"/>
        <w:gridCol w:w="1553"/>
        <w:gridCol w:w="120"/>
        <w:gridCol w:w="186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438" w:type="dxa"/>
            <w:gridSpan w:val="3"/>
            <w:tcBorders>
              <w:tl2br w:val="nil"/>
              <w:tr2bl w:val="nil"/>
            </w:tcBorders>
            <w:shd w:val="clear" w:color="auto" w:fill="BFBF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t-BR"/>
              </w:rPr>
              <w:t>ANEXO I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PROPOSTA DE PREÇOS</w:t>
            </w:r>
          </w:p>
        </w:tc>
        <w:tc>
          <w:tcPr>
            <w:tcW w:w="3057" w:type="dxa"/>
            <w:gridSpan w:val="2"/>
            <w:tcBorders>
              <w:tl2br w:val="nil"/>
              <w:tr2bl w:val="nil"/>
            </w:tcBorders>
            <w:shd w:val="clear" w:color="auto" w:fill="BFBF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34"/>
              <w:jc w:val="center"/>
              <w:textAlignment w:val="auto"/>
              <w:outlineLvl w:val="9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MODALIDADE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34"/>
              <w:jc w:val="center"/>
              <w:textAlignment w:val="auto"/>
              <w:outlineLvl w:val="9"/>
              <w:rPr>
                <w:rFonts w:hint="default" w:ascii="Arial" w:hAnsi="Arial" w:cs="Arial"/>
                <w:b/>
                <w:color w:val="000000"/>
                <w:sz w:val="18"/>
                <w:szCs w:val="18"/>
                <w:lang w:val="pt-BR"/>
              </w:rPr>
            </w:pPr>
            <w:r>
              <w:rPr>
                <w:rFonts w:hint="default" w:ascii="Arial" w:hAnsi="Arial" w:cs="Arial"/>
                <w:b/>
                <w:color w:val="000000"/>
                <w:sz w:val="18"/>
                <w:szCs w:val="18"/>
                <w:lang w:val="pt-BR"/>
              </w:rPr>
              <w:t xml:space="preserve">DISPENSA DE LICITAÇÃO </w:t>
            </w:r>
          </w:p>
        </w:tc>
        <w:tc>
          <w:tcPr>
            <w:tcW w:w="3225" w:type="dxa"/>
            <w:gridSpan w:val="5"/>
            <w:tcBorders>
              <w:tl2br w:val="nil"/>
              <w:tr2bl w:val="nil"/>
            </w:tcBorders>
            <w:shd w:val="clear" w:color="auto" w:fill="BFBF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NÚMERO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color w:val="000000"/>
                <w:sz w:val="18"/>
                <w:szCs w:val="18"/>
                <w:lang w:val="pt-BR"/>
              </w:rPr>
              <w:t>5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pt-BR"/>
              </w:rPr>
              <w:instrText xml:space="preserve">2023</w:instrTex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«EXE</w:t>
            </w:r>
            <w:r>
              <w:rPr>
                <w:rFonts w:hint="default" w:ascii="Arial" w:hAnsi="Arial" w:cs="Arial"/>
                <w:b/>
                <w:color w:val="000000"/>
                <w:sz w:val="18"/>
                <w:szCs w:val="18"/>
                <w:lang w:val="pt-BR"/>
              </w:rPr>
              <w:t>R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CICIO»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pt-BR"/>
              </w:rPr>
              <w:t>202</w:t>
            </w:r>
            <w:r>
              <w:rPr>
                <w:rFonts w:cs="Arial"/>
                <w:b/>
                <w:color w:val="000000"/>
                <w:sz w:val="18"/>
                <w:szCs w:val="18"/>
                <w:lang w:val="pt-BR"/>
              </w:rPr>
              <w:t>4</w:t>
            </w:r>
          </w:p>
        </w:tc>
        <w:tc>
          <w:tcPr>
            <w:tcW w:w="3420" w:type="dxa"/>
            <w:gridSpan w:val="2"/>
            <w:tcBorders>
              <w:tl2br w:val="nil"/>
              <w:tr2bl w:val="nil"/>
            </w:tcBorders>
            <w:shd w:val="clear" w:color="auto" w:fill="BFBF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TIPO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Arial" w:hAnsi="Arial" w:cs="Arial"/>
                <w:b/>
                <w:color w:val="000000"/>
                <w:sz w:val="18"/>
                <w:szCs w:val="18"/>
                <w:lang w:val="pt-BR"/>
              </w:rPr>
            </w:pPr>
            <w:r>
              <w:rPr>
                <w:rFonts w:hint="default" w:ascii="Arial" w:hAnsi="Arial" w:cs="Arial"/>
                <w:b/>
                <w:color w:val="000000"/>
                <w:sz w:val="18"/>
                <w:szCs w:val="18"/>
                <w:lang w:val="pt-BR"/>
              </w:rPr>
              <w:t>MENOR PREÇO - POR ITEM</w:t>
            </w:r>
          </w:p>
        </w:tc>
        <w:tc>
          <w:tcPr>
            <w:tcW w:w="1980" w:type="dxa"/>
            <w:gridSpan w:val="2"/>
            <w:tcBorders>
              <w:tl2br w:val="nil"/>
              <w:tr2bl w:val="nil"/>
            </w:tcBorders>
            <w:shd w:val="clear" w:color="auto" w:fill="BFBF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ascii="Arial" w:hAnsi="Arial" w:cs="Arial"/>
                <w:b/>
                <w:color w:val="000000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F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pt-BR"/>
              </w:rPr>
              <w:t>OLHA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val="pt-BR"/>
              </w:rPr>
              <w:t>01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5120" w:type="dxa"/>
            <w:gridSpan w:val="14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default" w:ascii="Arial" w:hAnsi="Arial" w:cs="Arial"/>
                <w:color w:val="000000"/>
                <w:sz w:val="18"/>
                <w:szCs w:val="18"/>
              </w:rPr>
            </w:pPr>
            <w:r>
              <w:rPr>
                <w:rFonts w:hint="default" w:ascii="Arial" w:hAnsi="Arial" w:cs="Arial"/>
                <w:color w:val="000000"/>
                <w:sz w:val="18"/>
                <w:szCs w:val="18"/>
              </w:rPr>
              <w:t>Proponente (Razão Social):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8640" w:type="dxa"/>
            <w:gridSpan w:val="8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default" w:ascii="Arial" w:hAnsi="Arial" w:cs="Arial"/>
                <w:color w:val="000000"/>
                <w:sz w:val="18"/>
                <w:szCs w:val="18"/>
              </w:rPr>
            </w:pPr>
            <w:r>
              <w:rPr>
                <w:rFonts w:hint="default" w:ascii="Arial" w:hAnsi="Arial" w:cs="Arial"/>
                <w:color w:val="000000"/>
                <w:sz w:val="18"/>
                <w:szCs w:val="18"/>
              </w:rPr>
              <w:t>Endereço:</w:t>
            </w:r>
          </w:p>
        </w:tc>
        <w:tc>
          <w:tcPr>
            <w:tcW w:w="6480" w:type="dxa"/>
            <w:gridSpan w:val="6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  <w:t>Processo</w: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  <w:lang w:val="pt-BR"/>
              </w:rPr>
              <w:t>:</w: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  <w:lang w:val="pt-BR"/>
              </w:rPr>
              <w:t>n</w: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  <w:t>º</w: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  <w:lang w:val="pt-BR"/>
              </w:rPr>
              <w:t xml:space="preserve"> </w:t>
            </w:r>
            <w:r>
              <w:rPr>
                <w:rFonts w:hint="default" w:cs="Arial"/>
                <w:b w:val="0"/>
                <w:bCs/>
                <w:color w:val="000000"/>
                <w:sz w:val="18"/>
                <w:szCs w:val="18"/>
                <w:lang w:val="pt-BR"/>
              </w:rPr>
              <w:t>16</w: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  <w:lang w:val="pt-BR"/>
              </w:rPr>
              <w:t>/202</w:t>
            </w:r>
            <w:r>
              <w:rPr>
                <w:rFonts w:hint="default" w:cs="Arial"/>
                <w:b w:val="0"/>
                <w:bCs/>
                <w:color w:val="000000"/>
                <w:sz w:val="18"/>
                <w:szCs w:val="18"/>
                <w:lang w:val="pt-BR"/>
              </w:rPr>
              <w:t>4</w: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  <w:fldChar w:fldCharType="begin"/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  <w:lang w:val="pt-BR"/>
              </w:rPr>
              <w:instrText xml:space="preserve">85</w:instrTex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  <w:t>«</w: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  <w:lang w:val="pt-BR"/>
              </w:rPr>
              <w:t>cds</w: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  <w:t>Licitacao_NUMERO_PROCESSO»</w: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  <w:fldChar w:fldCharType="begin"/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  <w:lang w:val="pt-BR"/>
              </w:rPr>
              <w:instrText xml:space="preserve">2023</w:instrTex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  <w:t>«Licitacao_EXERCICIO»</w:t>
            </w:r>
            <w:r>
              <w:rPr>
                <w:rFonts w:hint="default" w:ascii="Arial" w:hAnsi="Arial" w:cs="Arial"/>
                <w:b w:val="0"/>
                <w:bCs/>
                <w:color w:val="000000"/>
                <w:sz w:val="18"/>
                <w:szCs w:val="18"/>
              </w:rPr>
              <w:fldChar w:fldCharType="end"/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2880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default" w:ascii="Arial" w:hAnsi="Arial" w:cs="Arial"/>
                <w:color w:val="000000"/>
                <w:sz w:val="18"/>
                <w:szCs w:val="18"/>
              </w:rPr>
            </w:pPr>
            <w:r>
              <w:rPr>
                <w:rFonts w:hint="default" w:ascii="Arial" w:hAnsi="Arial" w:cs="Arial"/>
                <w:color w:val="000000"/>
                <w:sz w:val="18"/>
                <w:szCs w:val="18"/>
              </w:rPr>
              <w:t>Cidade:</w:t>
            </w:r>
          </w:p>
        </w:tc>
        <w:tc>
          <w:tcPr>
            <w:tcW w:w="2880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default" w:ascii="Arial" w:hAnsi="Arial" w:cs="Arial"/>
                <w:color w:val="000000"/>
                <w:sz w:val="18"/>
                <w:szCs w:val="18"/>
              </w:rPr>
            </w:pPr>
            <w:r>
              <w:rPr>
                <w:rFonts w:hint="default" w:ascii="Arial" w:hAnsi="Arial" w:cs="Arial"/>
                <w:color w:val="000000"/>
                <w:sz w:val="18"/>
                <w:szCs w:val="18"/>
              </w:rPr>
              <w:t>UF:</w:t>
            </w:r>
          </w:p>
        </w:tc>
        <w:tc>
          <w:tcPr>
            <w:tcW w:w="2880" w:type="dxa"/>
            <w:gridSpan w:val="4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default" w:ascii="Arial" w:hAnsi="Arial" w:cs="Arial"/>
                <w:color w:val="000000"/>
                <w:sz w:val="18"/>
                <w:szCs w:val="18"/>
              </w:rPr>
            </w:pPr>
            <w:r>
              <w:rPr>
                <w:rFonts w:hint="default" w:ascii="Arial" w:hAnsi="Arial" w:cs="Arial"/>
                <w:color w:val="000000"/>
                <w:sz w:val="18"/>
                <w:szCs w:val="18"/>
              </w:rPr>
              <w:t>Telefone/Fax:</w:t>
            </w:r>
          </w:p>
        </w:tc>
        <w:tc>
          <w:tcPr>
            <w:tcW w:w="6480" w:type="dxa"/>
            <w:gridSpan w:val="6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23"/>
              <w:jc w:val="both"/>
              <w:rPr>
                <w:rFonts w:hint="default" w:ascii="Arial" w:hAnsi="Arial" w:cs="Arial"/>
                <w:color w:val="000000"/>
                <w:sz w:val="18"/>
                <w:szCs w:val="18"/>
              </w:rPr>
            </w:pPr>
            <w:r>
              <w:rPr>
                <w:rFonts w:hint="default" w:ascii="Arial" w:hAnsi="Arial" w:cs="Arial"/>
                <w:color w:val="000000"/>
                <w:sz w:val="18"/>
                <w:szCs w:val="18"/>
              </w:rPr>
              <w:t>Data da Entrega: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2880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default" w:ascii="Arial" w:hAnsi="Arial" w:cs="Arial"/>
                <w:color w:val="000000"/>
                <w:sz w:val="18"/>
                <w:szCs w:val="18"/>
              </w:rPr>
            </w:pPr>
            <w:r>
              <w:rPr>
                <w:rFonts w:hint="default" w:ascii="Arial" w:hAnsi="Arial" w:cs="Arial"/>
                <w:color w:val="000000"/>
                <w:sz w:val="18"/>
                <w:szCs w:val="18"/>
              </w:rPr>
              <w:t>Banco:</w:t>
            </w:r>
          </w:p>
        </w:tc>
        <w:tc>
          <w:tcPr>
            <w:tcW w:w="2880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default" w:ascii="Arial" w:hAnsi="Arial" w:cs="Arial"/>
                <w:color w:val="000000"/>
                <w:sz w:val="18"/>
                <w:szCs w:val="18"/>
              </w:rPr>
            </w:pPr>
            <w:r>
              <w:rPr>
                <w:rFonts w:hint="default" w:ascii="Arial" w:hAnsi="Arial" w:cs="Arial"/>
                <w:color w:val="000000"/>
                <w:sz w:val="18"/>
                <w:szCs w:val="18"/>
              </w:rPr>
              <w:t>Agência:</w:t>
            </w:r>
          </w:p>
        </w:tc>
        <w:tc>
          <w:tcPr>
            <w:tcW w:w="2880" w:type="dxa"/>
            <w:gridSpan w:val="4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default" w:ascii="Arial" w:hAnsi="Arial" w:cs="Arial"/>
                <w:color w:val="000000"/>
                <w:sz w:val="18"/>
                <w:szCs w:val="18"/>
              </w:rPr>
            </w:pPr>
            <w:r>
              <w:rPr>
                <w:rFonts w:hint="default" w:ascii="Arial" w:hAnsi="Arial" w:cs="Arial"/>
                <w:color w:val="000000"/>
                <w:sz w:val="18"/>
                <w:szCs w:val="18"/>
              </w:rPr>
              <w:t>Conta:</w:t>
            </w:r>
          </w:p>
        </w:tc>
        <w:tc>
          <w:tcPr>
            <w:tcW w:w="6480" w:type="dxa"/>
            <w:gridSpan w:val="6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both"/>
              <w:rPr>
                <w:rFonts w:hint="default" w:ascii="Arial" w:hAnsi="Arial" w:cs="Arial"/>
                <w:color w:val="000000"/>
                <w:sz w:val="18"/>
                <w:szCs w:val="18"/>
              </w:rPr>
            </w:pPr>
            <w:r>
              <w:rPr>
                <w:rFonts w:hint="default" w:ascii="Arial" w:hAnsi="Arial" w:cs="Arial"/>
                <w:color w:val="000000"/>
                <w:sz w:val="18"/>
                <w:szCs w:val="18"/>
              </w:rPr>
              <w:t>Validade da Proposta: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BEBEBE"/>
            <w:vAlign w:val="center"/>
          </w:tcPr>
          <w:p>
            <w:pPr>
              <w:pStyle w:val="3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55" w:beforeLines="15" w:after="55" w:afterLines="15" w:line="240" w:lineRule="auto"/>
              <w:ind w:leftChars="0" w:right="0" w:rightChars="0"/>
              <w:jc w:val="both"/>
              <w:textAlignment w:val="auto"/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6793" w:type="dxa"/>
            <w:gridSpan w:val="5"/>
            <w:tcBorders>
              <w:tl2br w:val="nil"/>
              <w:tr2bl w:val="nil"/>
            </w:tcBorders>
            <w:shd w:val="clear" w:color="auto" w:fill="BEBEBE"/>
            <w:vAlign w:val="center"/>
          </w:tcPr>
          <w:p>
            <w:pPr>
              <w:pStyle w:val="6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55" w:beforeLines="15" w:after="55" w:afterLines="15" w:line="240" w:lineRule="auto"/>
              <w:ind w:leftChars="0" w:right="0" w:rightChars="0"/>
              <w:jc w:val="center"/>
              <w:textAlignment w:val="auto"/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  <w:t>ESPECIFICAÇÃO</w:t>
            </w:r>
          </w:p>
        </w:tc>
        <w:tc>
          <w:tcPr>
            <w:tcW w:w="1092" w:type="dxa"/>
            <w:gridSpan w:val="2"/>
            <w:tcBorders>
              <w:tl2br w:val="nil"/>
              <w:tr2bl w:val="nil"/>
            </w:tcBorders>
            <w:shd w:val="clear" w:color="auto" w:fill="BEBEBE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>
            <w:pPr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55" w:beforeLines="15" w:after="55" w:afterLines="15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029" w:type="dxa"/>
            <w:tcBorders>
              <w:tl2br w:val="nil"/>
              <w:tr2bl w:val="nil"/>
            </w:tcBorders>
            <w:shd w:val="clear" w:color="auto" w:fill="BEBEBE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>
            <w:pPr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55" w:beforeLines="15" w:after="55" w:afterLines="15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  <w:t>QTDE.</w:t>
            </w:r>
          </w:p>
        </w:tc>
        <w:tc>
          <w:tcPr>
            <w:tcW w:w="1918" w:type="dxa"/>
            <w:gridSpan w:val="2"/>
            <w:tcBorders>
              <w:tl2br w:val="nil"/>
              <w:tr2bl w:val="nil"/>
            </w:tcBorders>
            <w:shd w:val="clear" w:color="auto" w:fill="BEBEBE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>
            <w:pPr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55" w:beforeLines="15" w:after="55" w:afterLines="15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  <w:t>MARCA</w:t>
            </w:r>
            <w:r>
              <w:rPr>
                <w:rFonts w:ascii="Arial" w:hAnsi="Arial" w:eastAsia="Arial" w:cs="Arial"/>
                <w:b/>
                <w:color w:val="000000"/>
                <w:sz w:val="18"/>
                <w:szCs w:val="18"/>
                <w:lang w:val="pt-BR"/>
              </w:rPr>
              <w:t>/MODELO</w:t>
            </w:r>
          </w:p>
        </w:tc>
        <w:tc>
          <w:tcPr>
            <w:tcW w:w="1673" w:type="dxa"/>
            <w:gridSpan w:val="2"/>
            <w:tcBorders>
              <w:tl2br w:val="nil"/>
              <w:tr2bl w:val="nil"/>
            </w:tcBorders>
            <w:shd w:val="clear" w:color="auto" w:fill="BEBEBE"/>
            <w:vAlign w:val="center"/>
          </w:tcPr>
          <w:p>
            <w:pPr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55" w:beforeLines="15" w:after="55" w:afterLines="15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  <w:t>PREÇO</w:t>
            </w:r>
            <w:r>
              <w:rPr>
                <w:rFonts w:ascii="Arial" w:hAnsi="Arial" w:eastAsia="Arial" w:cs="Arial"/>
                <w:b/>
                <w:color w:val="000000"/>
                <w:sz w:val="18"/>
                <w:szCs w:val="18"/>
                <w:lang w:val="pt-BR"/>
              </w:rPr>
              <w:t xml:space="preserve"> U</w:t>
            </w:r>
            <w:r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  <w:t>NIT.</w:t>
            </w:r>
          </w:p>
        </w:tc>
        <w:tc>
          <w:tcPr>
            <w:tcW w:w="1860" w:type="dxa"/>
            <w:tcBorders>
              <w:tl2br w:val="nil"/>
              <w:tr2bl w:val="nil"/>
            </w:tcBorders>
            <w:shd w:val="clear" w:color="auto" w:fill="BEBEBE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>
            <w:pPr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55" w:beforeLines="15" w:after="55" w:afterLines="15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color w:val="000000"/>
                <w:sz w:val="18"/>
                <w:szCs w:val="18"/>
              </w:rPr>
              <w:t>PREÇO TOTAL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23"/>
              <w:tabs>
                <w:tab w:val="left" w:pos="708"/>
              </w:tabs>
              <w:jc w:val="center"/>
              <w:rPr>
                <w:rFonts w:cs="Arial"/>
                <w:b/>
                <w:bCs/>
                <w:sz w:val="16"/>
                <w:szCs w:val="16"/>
                <w:lang w:val="pt-BR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pt-BR"/>
              </w:rPr>
              <w:t>1</w:t>
            </w:r>
          </w:p>
        </w:tc>
        <w:tc>
          <w:tcPr>
            <w:tcW w:w="6793" w:type="dxa"/>
            <w:gridSpan w:val="5"/>
            <w:tcBorders>
              <w:tl2br w:val="nil"/>
              <w:tr2bl w:val="nil"/>
            </w:tcBorders>
            <w:shd w:val="clear" w:color="auto" w:fill="FFFFFF"/>
            <w:textDirection w:val="lrTb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after="181" w:afterLines="5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hint="default"/>
                <w:sz w:val="18"/>
                <w:szCs w:val="18"/>
              </w:rPr>
              <w:t>Tabela de Basquete 1,80M X 1,05M em Acrílico</w:t>
            </w:r>
            <w:r>
              <w:rPr>
                <w:rFonts w:hint="default"/>
                <w:sz w:val="18"/>
                <w:szCs w:val="18"/>
                <w:lang w:val="pt-BR"/>
              </w:rPr>
              <w:t xml:space="preserve"> </w:t>
            </w:r>
            <w:r>
              <w:rPr>
                <w:rFonts w:hint="default"/>
                <w:sz w:val="18"/>
                <w:szCs w:val="18"/>
              </w:rPr>
              <w:t>10MM Com aro flexível contendo a rede tipo</w:t>
            </w:r>
            <w:r>
              <w:rPr>
                <w:rFonts w:hint="default"/>
                <w:sz w:val="18"/>
                <w:szCs w:val="18"/>
                <w:lang w:val="pt-BR"/>
              </w:rPr>
              <w:t xml:space="preserve"> </w:t>
            </w:r>
            <w:r>
              <w:rPr>
                <w:rFonts w:hint="default"/>
                <w:sz w:val="18"/>
                <w:szCs w:val="18"/>
              </w:rPr>
              <w:t>chuá. Instalação inclusa.</w:t>
            </w:r>
          </w:p>
        </w:tc>
        <w:tc>
          <w:tcPr>
            <w:tcW w:w="1092" w:type="dxa"/>
            <w:gridSpan w:val="2"/>
            <w:tcBorders>
              <w:tl2br w:val="nil"/>
              <w:tr2bl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>
            <w:pPr>
              <w:pStyle w:val="4"/>
              <w:numPr>
                <w:numId w:val="0"/>
              </w:numPr>
              <w:ind w:left="0" w:leftChars="0" w:firstLine="0" w:firstLineChars="0"/>
              <w:jc w:val="center"/>
              <w:rPr>
                <w:rFonts w:ascii="Arial" w:hAnsi="Arial" w:cs="Arial"/>
                <w:b w:val="0"/>
                <w:bCs/>
                <w:i w:val="0"/>
                <w:sz w:val="18"/>
                <w:szCs w:val="18"/>
                <w:u w:val="none"/>
                <w:lang w:val="pt-BR"/>
              </w:rPr>
            </w:pPr>
            <w:r>
              <w:rPr>
                <w:rFonts w:cs="Arial"/>
                <w:b w:val="0"/>
                <w:bCs/>
                <w:i w:val="0"/>
                <w:sz w:val="18"/>
                <w:szCs w:val="18"/>
                <w:u w:val="none"/>
                <w:lang w:val="pt-BR"/>
              </w:rPr>
              <w:t>Unid.</w:t>
            </w:r>
          </w:p>
        </w:tc>
        <w:tc>
          <w:tcPr>
            <w:tcW w:w="1029" w:type="dxa"/>
            <w:tcBorders>
              <w:tl2br w:val="nil"/>
              <w:tr2bl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>
            <w:pPr>
              <w:pStyle w:val="4"/>
              <w:numPr>
                <w:numId w:val="0"/>
              </w:numPr>
              <w:tabs>
                <w:tab w:val="left" w:pos="400"/>
              </w:tabs>
              <w:jc w:val="center"/>
              <w:rPr>
                <w:rFonts w:ascii="Arial" w:hAnsi="Arial" w:cs="Arial"/>
                <w:b w:val="0"/>
                <w:bCs/>
                <w:i w:val="0"/>
                <w:sz w:val="18"/>
                <w:szCs w:val="18"/>
                <w:u w:val="none"/>
                <w:lang w:val="pt-BR"/>
              </w:rPr>
            </w:pPr>
            <w:r>
              <w:rPr>
                <w:rFonts w:cs="Arial"/>
                <w:b w:val="0"/>
                <w:bCs/>
                <w:i w:val="0"/>
                <w:sz w:val="18"/>
                <w:szCs w:val="18"/>
                <w:u w:val="none"/>
                <w:lang w:val="pt-BR"/>
              </w:rPr>
              <w:t>10</w:t>
            </w:r>
          </w:p>
        </w:tc>
        <w:tc>
          <w:tcPr>
            <w:tcW w:w="1918" w:type="dxa"/>
            <w:gridSpan w:val="2"/>
            <w:tcBorders>
              <w:tl2br w:val="nil"/>
              <w:tr2bl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tcBorders>
              <w:tl2br w:val="nil"/>
              <w:tr2bl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3260" w:type="dxa"/>
            <w:gridSpan w:val="13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ascii="Arial" w:hAnsi="Arial" w:cs="Arial"/>
                <w:b/>
                <w:color w:val="000000"/>
                <w:sz w:val="18"/>
                <w:szCs w:val="18"/>
                <w:lang w:val="pt-BR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Valor Total Global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  <w:lang w:val="pt-BR"/>
              </w:rPr>
              <w:t>:</w:t>
            </w:r>
          </w:p>
        </w:tc>
        <w:tc>
          <w:tcPr>
            <w:tcW w:w="1860" w:type="dxa"/>
            <w:tcBorders>
              <w:tl2br w:val="nil"/>
              <w:tr2bl w:val="nil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</w:tcPr>
          <w:p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5120" w:type="dxa"/>
            <w:gridSpan w:val="14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ascii="Arial" w:hAnsi="Arial" w:cs="Arial"/>
                <w:b/>
                <w:color w:val="000000"/>
                <w:sz w:val="18"/>
                <w:szCs w:val="18"/>
                <w:lang w:val="pt-BR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Valor Total Global por Extenso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  <w:lang w:val="pt-BR"/>
              </w:rPr>
              <w:t>: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4" w:space="0"/>
            <w:insideV w:val="single" w:color="000000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5120" w:type="dxa"/>
            <w:gridSpan w:val="14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4"/>
              </w:numPr>
              <w:snapToGrid w:val="0"/>
              <w:spacing w:before="120" w:beforeLines="50" w:line="240" w:lineRule="auto"/>
              <w:ind w:left="386" w:leftChars="0" w:hanging="425" w:firstLineChars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Por intermédio de nosso representante legal, o(a) Sr.(a) ___________________________________________________ infra-assinado, portador(a) da Carteira de Identidade nº ____________________ e do CPF nº ___________________, apresentamos a presente proposta de preços, sendo que, até que o Contrato seja assinado, esta proposta constituirá um compromisso de nossa parte, observado as condições do edital.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4" w:space="0"/>
            <w:insideV w:val="single" w:color="000000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5120" w:type="dxa"/>
            <w:gridSpan w:val="14"/>
            <w:tcBorders>
              <w:top w:val="nil"/>
              <w:left w:val="single" w:color="000000" w:sz="2" w:space="0"/>
              <w:bottom w:val="nil"/>
              <w:right w:val="single" w:color="000000" w:sz="2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91" w:beforeLines="25" w:line="240" w:lineRule="auto"/>
              <w:ind w:left="386" w:leftChars="0" w:right="0" w:rightChars="0" w:hanging="425" w:firstLineChars="0"/>
              <w:jc w:val="both"/>
              <w:textAlignment w:val="auto"/>
              <w:outlineLvl w:val="9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Declaramos que nosso preço ofertado contempla todos os custos operacionais, encargos previdenciários, trabalhistas, tributários, comerciais, taxas, fretes, seguros e quaisquer outros que incidam na contratação do objeto.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4" w:space="0"/>
            <w:insideV w:val="single" w:color="000000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5120" w:type="dxa"/>
            <w:gridSpan w:val="14"/>
            <w:tcBorders>
              <w:top w:val="nil"/>
              <w:left w:val="single" w:color="000000" w:sz="2" w:space="0"/>
              <w:bottom w:val="nil"/>
              <w:right w:val="single" w:color="000000" w:sz="2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91" w:beforeLines="25" w:line="240" w:lineRule="auto"/>
              <w:ind w:left="386" w:leftChars="0" w:right="0" w:rightChars="0" w:hanging="425" w:firstLineChars="0"/>
              <w:jc w:val="both"/>
              <w:textAlignment w:val="auto"/>
              <w:outlineLvl w:val="9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Declaramos, sob as sanções administrativas cabíveis e sob as penas da lei, que nenhum de nossos dirigentes, gerentes, acionistas ou detentores de mais de 5% (cinco por cento) do capital com direito a voto ou controlador, responsável técnico, funcionário ou subcontratado é servidor ou presta serviços sob qualquer regime de contratação à Prefeitura Municipal de Dourados-MS.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4" w:space="0"/>
            <w:insideV w:val="single" w:color="000000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5120" w:type="dxa"/>
            <w:gridSpan w:val="14"/>
            <w:tcBorders>
              <w:top w:val="nil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91" w:beforeLines="25" w:line="240" w:lineRule="auto"/>
              <w:ind w:left="386" w:leftChars="0" w:right="0" w:rightChars="0" w:hanging="425" w:firstLineChars="0"/>
              <w:jc w:val="both"/>
              <w:textAlignment w:val="auto"/>
              <w:outlineLvl w:val="9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Declaramos que temos perfeito conhecimento das condições necessárias ao perfeito cumprimento do objeto e concordamos integralmente com as condições estipuladas na presente licitação, que se vencedor deste certame, nos submeteremos ao cumprimento de seus termos.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4" w:space="0"/>
            <w:insideV w:val="single" w:color="000000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7560" w:type="dxa"/>
            <w:gridSpan w:val="7"/>
            <w:tcBorders>
              <w:top w:val="nil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127" w:afterLines="35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Dourados-MS, __ de ____________ de 202</w:t>
            </w:r>
            <w:r>
              <w:rPr>
                <w:rFonts w:hint="default" w:cs="Arial"/>
                <w:b/>
                <w:sz w:val="18"/>
                <w:szCs w:val="18"/>
                <w:lang w:val="pt-BR"/>
              </w:rPr>
              <w:t>4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7560" w:type="dxa"/>
            <w:gridSpan w:val="7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127" w:afterLines="35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Assinatura do Responsável e Carimbo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4" w:space="0"/>
            <w:insideV w:val="single" w:color="000000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</w:trPr>
        <w:tc>
          <w:tcPr>
            <w:tcW w:w="7560" w:type="dxa"/>
            <w:gridSpan w:val="7"/>
            <w:tcBorders>
              <w:top w:val="nil"/>
              <w:left w:val="single" w:color="auto" w:sz="4" w:space="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27" w:afterLines="35"/>
              <w:jc w:val="center"/>
              <w:textAlignment w:val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Carimb</w:t>
            </w:r>
            <w:bookmarkStart w:id="4" w:name="_GoBack"/>
            <w:bookmarkEnd w:id="4"/>
            <w:r>
              <w:rPr>
                <w:rFonts w:ascii="Arial" w:hAnsi="Arial" w:cs="Arial"/>
                <w:b/>
                <w:sz w:val="18"/>
                <w:szCs w:val="18"/>
              </w:rPr>
              <w:t>o padronizado do CNPJ</w:t>
            </w:r>
          </w:p>
        </w:tc>
        <w:tc>
          <w:tcPr>
            <w:tcW w:w="7560" w:type="dxa"/>
            <w:gridSpan w:val="7"/>
            <w:tcBorders>
              <w:top w:val="nil"/>
              <w:left w:val="nil"/>
              <w:bottom w:val="nil"/>
              <w:right w:val="single" w:color="auto" w:sz="4" w:space="0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27" w:afterLines="35"/>
              <w:jc w:val="center"/>
              <w:textAlignment w:val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Inscrição Estadual</w:t>
            </w:r>
          </w:p>
        </w:tc>
      </w:tr>
    </w:tbl>
    <w:p>
      <w:pPr>
        <w:pStyle w:val="99"/>
        <w:ind w:left="0" w:leftChars="0" w:firstLine="0" w:firstLineChars="0"/>
      </w:pPr>
    </w:p>
    <w:sectPr>
      <w:headerReference r:id="rId3" w:type="default"/>
      <w:footerReference r:id="rId4" w:type="default"/>
      <w:endnotePr>
        <w:numFmt w:val="decimal"/>
      </w:endnotePr>
      <w:pgSz w:w="16840" w:h="11907" w:orient="landscape"/>
      <w:pgMar w:top="1418" w:right="567" w:bottom="567" w:left="567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0" w:name="_Hlk12199847"/>
    <w:bookmarkEnd w:id="0"/>
    <w:bookmarkStart w:id="1" w:name="_Hlk12198683"/>
    <w:bookmarkEnd w:id="1"/>
    <w:bookmarkStart w:id="2" w:name="_Hlk12199848"/>
    <w:bookmarkEnd w:id="2"/>
    <w:bookmarkStart w:id="3" w:name="_Hlk12198684"/>
    <w:bookmarkEnd w:id="3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2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abstractNum w:abstractNumId="3">
    <w:nsid w:val="642A7AF3"/>
    <w:multiLevelType w:val="multilevel"/>
    <w:tmpl w:val="642A7AF3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7C368D0"/>
    <w:rsid w:val="08B05560"/>
    <w:rsid w:val="08F54DAE"/>
    <w:rsid w:val="08F73778"/>
    <w:rsid w:val="093A4315"/>
    <w:rsid w:val="0968678B"/>
    <w:rsid w:val="0AE61F29"/>
    <w:rsid w:val="0C04069C"/>
    <w:rsid w:val="0CD93DDA"/>
    <w:rsid w:val="0D405B7D"/>
    <w:rsid w:val="0D4537FD"/>
    <w:rsid w:val="0D605A6D"/>
    <w:rsid w:val="0D6E4FE7"/>
    <w:rsid w:val="0E954A9C"/>
    <w:rsid w:val="0F3F594F"/>
    <w:rsid w:val="0FB60978"/>
    <w:rsid w:val="0FB74E64"/>
    <w:rsid w:val="0FC664F7"/>
    <w:rsid w:val="119521ED"/>
    <w:rsid w:val="12681FE2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BB1D2A"/>
    <w:rsid w:val="2AC153F2"/>
    <w:rsid w:val="2AC837C1"/>
    <w:rsid w:val="2B3D4D15"/>
    <w:rsid w:val="2C000BE4"/>
    <w:rsid w:val="2C337A1E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579C1"/>
    <w:rsid w:val="32127F25"/>
    <w:rsid w:val="321E0711"/>
    <w:rsid w:val="326C2260"/>
    <w:rsid w:val="32D96C0A"/>
    <w:rsid w:val="3305714B"/>
    <w:rsid w:val="330715B2"/>
    <w:rsid w:val="347A089C"/>
    <w:rsid w:val="347C43D8"/>
    <w:rsid w:val="34996635"/>
    <w:rsid w:val="34BA72DE"/>
    <w:rsid w:val="34F032C5"/>
    <w:rsid w:val="3537021F"/>
    <w:rsid w:val="35B67FA0"/>
    <w:rsid w:val="35DD0563"/>
    <w:rsid w:val="365578F3"/>
    <w:rsid w:val="36786D67"/>
    <w:rsid w:val="37D82596"/>
    <w:rsid w:val="38D0010B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F700B"/>
    <w:rsid w:val="48E213F4"/>
    <w:rsid w:val="48EE52B0"/>
    <w:rsid w:val="4A822B0A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5507DE1"/>
    <w:rsid w:val="65687D50"/>
    <w:rsid w:val="6589688D"/>
    <w:rsid w:val="65A5395F"/>
    <w:rsid w:val="66E15276"/>
    <w:rsid w:val="674C44E2"/>
    <w:rsid w:val="678239AD"/>
    <w:rsid w:val="67C90357"/>
    <w:rsid w:val="67EB6C4E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2022-11-01T12:20:00Z</cp:lastPrinted>
  <dcterms:modified xsi:type="dcterms:W3CDTF">2024-03-12T13:55:02Z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