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604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"/>
        <w:gridCol w:w="20"/>
        <w:gridCol w:w="200"/>
        <w:gridCol w:w="580"/>
        <w:gridCol w:w="600"/>
        <w:gridCol w:w="180"/>
        <w:gridCol w:w="40"/>
        <w:gridCol w:w="980"/>
        <w:gridCol w:w="800"/>
        <w:gridCol w:w="2560"/>
        <w:gridCol w:w="2140"/>
        <w:gridCol w:w="1100"/>
        <w:gridCol w:w="860"/>
        <w:gridCol w:w="660"/>
        <w:gridCol w:w="260"/>
        <w:gridCol w:w="40"/>
        <w:gridCol w:w="380"/>
        <w:gridCol w:w="20"/>
        <w:gridCol w:w="100"/>
        <w:gridCol w:w="240"/>
        <w:gridCol w:w="720"/>
        <w:gridCol w:w="1760"/>
        <w:gridCol w:w="140"/>
        <w:gridCol w:w="600"/>
        <w:gridCol w:w="160"/>
        <w:gridCol w:w="280"/>
        <w:gridCol w:w="20"/>
        <w:gridCol w:w="200"/>
        <w:gridCol w:w="80"/>
        <w:gridCol w:w="240"/>
        <w:gridCol w:w="60"/>
        <w:gridCol w:w="20"/>
        <w:gridCol w:w="1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" w:type="dxa"/>
          </w:tcPr>
          <w:p>
            <w:pPr>
              <w:pStyle w:val="4"/>
            </w:pPr>
            <w:bookmarkStart w:id="0" w:name="JR_PAGE_ANCHOR_0_1"/>
            <w:bookmarkEnd w:id="0"/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58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80" w:type="dxa"/>
          </w:tcPr>
          <w:p>
            <w:pPr>
              <w:pStyle w:val="4"/>
            </w:pPr>
          </w:p>
        </w:tc>
        <w:tc>
          <w:tcPr>
            <w:tcW w:w="800" w:type="dxa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660" w:type="dxa"/>
          </w:tcPr>
          <w:p>
            <w:pPr>
              <w:pStyle w:val="4"/>
            </w:pPr>
          </w:p>
        </w:tc>
        <w:tc>
          <w:tcPr>
            <w:tcW w:w="26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720" w:type="dxa"/>
          </w:tcPr>
          <w:p>
            <w:pPr>
              <w:pStyle w:val="4"/>
            </w:pPr>
          </w:p>
        </w:tc>
        <w:tc>
          <w:tcPr>
            <w:tcW w:w="1760" w:type="dxa"/>
          </w:tcPr>
          <w:p>
            <w:pPr>
              <w:pStyle w:val="4"/>
            </w:pPr>
          </w:p>
        </w:tc>
        <w:tc>
          <w:tcPr>
            <w:tcW w:w="14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58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80" w:type="dxa"/>
          </w:tcPr>
          <w:p>
            <w:pPr>
              <w:pStyle w:val="4"/>
            </w:pPr>
          </w:p>
        </w:tc>
        <w:tc>
          <w:tcPr>
            <w:tcW w:w="800" w:type="dxa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41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color w:val="000000"/>
                <w:sz w:val="28"/>
              </w:rPr>
              <w:t>Anexo l - Proposta de Preços</w:t>
            </w:r>
          </w:p>
        </w:tc>
        <w:tc>
          <w:tcPr>
            <w:tcW w:w="660" w:type="dxa"/>
          </w:tcPr>
          <w:p>
            <w:pPr>
              <w:pStyle w:val="4"/>
            </w:pPr>
          </w:p>
        </w:tc>
        <w:tc>
          <w:tcPr>
            <w:tcW w:w="26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720" w:type="dxa"/>
          </w:tcPr>
          <w:p>
            <w:pPr>
              <w:pStyle w:val="4"/>
            </w:pPr>
          </w:p>
        </w:tc>
        <w:tc>
          <w:tcPr>
            <w:tcW w:w="1760" w:type="dxa"/>
          </w:tcPr>
          <w:p>
            <w:pPr>
              <w:pStyle w:val="4"/>
            </w:pPr>
          </w:p>
        </w:tc>
        <w:tc>
          <w:tcPr>
            <w:tcW w:w="14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58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80" w:type="dxa"/>
          </w:tcPr>
          <w:p>
            <w:pPr>
              <w:pStyle w:val="4"/>
            </w:pPr>
          </w:p>
        </w:tc>
        <w:tc>
          <w:tcPr>
            <w:tcW w:w="800" w:type="dxa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660" w:type="dxa"/>
          </w:tcPr>
          <w:p>
            <w:pPr>
              <w:pStyle w:val="4"/>
            </w:pPr>
          </w:p>
        </w:tc>
        <w:tc>
          <w:tcPr>
            <w:tcW w:w="26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720" w:type="dxa"/>
          </w:tcPr>
          <w:p>
            <w:pPr>
              <w:pStyle w:val="4"/>
            </w:pPr>
          </w:p>
        </w:tc>
        <w:tc>
          <w:tcPr>
            <w:tcW w:w="1760" w:type="dxa"/>
          </w:tcPr>
          <w:p>
            <w:pPr>
              <w:pStyle w:val="4"/>
            </w:pPr>
          </w:p>
        </w:tc>
        <w:tc>
          <w:tcPr>
            <w:tcW w:w="14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restart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6020" w:type="dxa"/>
            <w:gridSpan w:val="30"/>
            <w:tcBorders>
              <w:top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58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80" w:type="dxa"/>
          </w:tcPr>
          <w:p>
            <w:pPr>
              <w:pStyle w:val="4"/>
            </w:pPr>
          </w:p>
        </w:tc>
        <w:tc>
          <w:tcPr>
            <w:tcW w:w="800" w:type="dxa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660" w:type="dxa"/>
          </w:tcPr>
          <w:p>
            <w:pPr>
              <w:pStyle w:val="4"/>
            </w:pPr>
          </w:p>
        </w:tc>
        <w:tc>
          <w:tcPr>
            <w:tcW w:w="26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restart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720" w:type="dxa"/>
          </w:tcPr>
          <w:p>
            <w:pPr>
              <w:pStyle w:val="4"/>
            </w:pPr>
          </w:p>
        </w:tc>
        <w:tc>
          <w:tcPr>
            <w:tcW w:w="1760" w:type="dxa"/>
          </w:tcPr>
          <w:p>
            <w:pPr>
              <w:pStyle w:val="4"/>
            </w:pPr>
          </w:p>
        </w:tc>
        <w:tc>
          <w:tcPr>
            <w:tcW w:w="14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restart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58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6480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r>
              <w:rPr>
                <w:rFonts w:ascii="Arial" w:hAnsi="Arial" w:eastAsia="Arial" w:cs="Arial"/>
                <w:color w:val="000000"/>
                <w:sz w:val="24"/>
              </w:rPr>
              <w:t>ESTADO DE MATO GROSSO DO SUL</w:t>
            </w: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660" w:type="dxa"/>
          </w:tcPr>
          <w:p>
            <w:pPr>
              <w:pStyle w:val="4"/>
            </w:pPr>
          </w:p>
        </w:tc>
        <w:tc>
          <w:tcPr>
            <w:tcW w:w="26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720" w:type="dxa"/>
          </w:tcPr>
          <w:p>
            <w:pPr>
              <w:pStyle w:val="4"/>
            </w:pPr>
          </w:p>
        </w:tc>
        <w:tc>
          <w:tcPr>
            <w:tcW w:w="1760" w:type="dxa"/>
          </w:tcPr>
          <w:p>
            <w:pPr>
              <w:pStyle w:val="4"/>
            </w:pPr>
          </w:p>
        </w:tc>
        <w:tc>
          <w:tcPr>
            <w:tcW w:w="14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58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6480" w:type="dxa"/>
            <w:gridSpan w:val="4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660" w:type="dxa"/>
          </w:tcPr>
          <w:p>
            <w:pPr>
              <w:pStyle w:val="4"/>
            </w:pPr>
          </w:p>
        </w:tc>
        <w:tc>
          <w:tcPr>
            <w:tcW w:w="26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3380" w:type="dxa"/>
            <w:gridSpan w:val="5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>DISPENSA ELETRÔNICA</w:t>
            </w: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before="0" w:after="0" w:line="240" w:lineRule="auto"/>
              <w:jc w:val="left"/>
            </w:pPr>
            <w:r>
              <w:drawing>
                <wp:inline distT="0" distB="0" distL="0" distR="0">
                  <wp:extent cx="520700" cy="673100"/>
                  <wp:effectExtent l="0" t="0" r="0" b="0"/>
                  <wp:docPr id="564120801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4120801" name="Picture"/>
                          <pic:cNvPicPr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700" cy="67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6480" w:type="dxa"/>
            <w:gridSpan w:val="4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660" w:type="dxa"/>
          </w:tcPr>
          <w:p>
            <w:pPr>
              <w:pStyle w:val="4"/>
            </w:pPr>
          </w:p>
        </w:tc>
        <w:tc>
          <w:tcPr>
            <w:tcW w:w="26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3380" w:type="dxa"/>
            <w:gridSpan w:val="5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80" w:type="dxa"/>
          </w:tcPr>
          <w:p>
            <w:pPr>
              <w:pStyle w:val="4"/>
            </w:pPr>
          </w:p>
        </w:tc>
        <w:tc>
          <w:tcPr>
            <w:tcW w:w="800" w:type="dxa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660" w:type="dxa"/>
          </w:tcPr>
          <w:p>
            <w:pPr>
              <w:pStyle w:val="4"/>
            </w:pPr>
          </w:p>
        </w:tc>
        <w:tc>
          <w:tcPr>
            <w:tcW w:w="26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3380" w:type="dxa"/>
            <w:gridSpan w:val="5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80" w:type="dxa"/>
          </w:tcPr>
          <w:p>
            <w:pPr>
              <w:pStyle w:val="4"/>
            </w:pPr>
          </w:p>
        </w:tc>
        <w:tc>
          <w:tcPr>
            <w:tcW w:w="800" w:type="dxa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660" w:type="dxa"/>
          </w:tcPr>
          <w:p>
            <w:pPr>
              <w:pStyle w:val="4"/>
            </w:pPr>
          </w:p>
        </w:tc>
        <w:tc>
          <w:tcPr>
            <w:tcW w:w="26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720" w:type="dxa"/>
          </w:tcPr>
          <w:p>
            <w:pPr>
              <w:pStyle w:val="4"/>
            </w:pPr>
          </w:p>
        </w:tc>
        <w:tc>
          <w:tcPr>
            <w:tcW w:w="1760" w:type="dxa"/>
          </w:tcPr>
          <w:p>
            <w:pPr>
              <w:pStyle w:val="4"/>
            </w:pPr>
          </w:p>
        </w:tc>
        <w:tc>
          <w:tcPr>
            <w:tcW w:w="14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648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jc w:val="left"/>
            </w:pPr>
            <w:r>
              <w:rPr>
                <w:rFonts w:ascii="Arial" w:hAnsi="Arial" w:eastAsia="Arial" w:cs="Arial"/>
                <w:color w:val="000000"/>
                <w:sz w:val="20"/>
              </w:rPr>
              <w:t>MUNICIPIO DE DOURADOS</w:t>
            </w: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660" w:type="dxa"/>
          </w:tcPr>
          <w:p>
            <w:pPr>
              <w:pStyle w:val="4"/>
            </w:pPr>
          </w:p>
        </w:tc>
        <w:tc>
          <w:tcPr>
            <w:tcW w:w="26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3380" w:type="dxa"/>
            <w:gridSpan w:val="5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>Nr.: 15 / 2025</w:t>
            </w: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80" w:type="dxa"/>
          </w:tcPr>
          <w:p>
            <w:pPr>
              <w:pStyle w:val="4"/>
            </w:pPr>
          </w:p>
        </w:tc>
        <w:tc>
          <w:tcPr>
            <w:tcW w:w="800" w:type="dxa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660" w:type="dxa"/>
          </w:tcPr>
          <w:p>
            <w:pPr>
              <w:pStyle w:val="4"/>
            </w:pPr>
          </w:p>
        </w:tc>
        <w:tc>
          <w:tcPr>
            <w:tcW w:w="26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3380" w:type="dxa"/>
            <w:gridSpan w:val="5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9400" w:type="dxa"/>
            <w:gridSpan w:val="9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r>
              <w:rPr>
                <w:rFonts w:ascii="Arial" w:hAnsi="Arial" w:eastAsia="Arial" w:cs="Arial"/>
                <w:b/>
                <w:color w:val="000000"/>
                <w:sz w:val="16"/>
              </w:rPr>
              <w:t>CNPJ: 03.155.926/0001-44</w:t>
            </w: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720" w:type="dxa"/>
          </w:tcPr>
          <w:p>
            <w:pPr>
              <w:pStyle w:val="4"/>
            </w:pPr>
          </w:p>
        </w:tc>
        <w:tc>
          <w:tcPr>
            <w:tcW w:w="1760" w:type="dxa"/>
          </w:tcPr>
          <w:p>
            <w:pPr>
              <w:pStyle w:val="4"/>
            </w:pPr>
          </w:p>
        </w:tc>
        <w:tc>
          <w:tcPr>
            <w:tcW w:w="14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9400" w:type="dxa"/>
            <w:gridSpan w:val="9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4600" w:type="dxa"/>
            <w:gridSpan w:val="13"/>
            <w:tcBorders>
              <w:top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9400" w:type="dxa"/>
            <w:gridSpan w:val="9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720" w:type="dxa"/>
          </w:tcPr>
          <w:p>
            <w:pPr>
              <w:pStyle w:val="4"/>
            </w:pPr>
          </w:p>
        </w:tc>
        <w:tc>
          <w:tcPr>
            <w:tcW w:w="1760" w:type="dxa"/>
          </w:tcPr>
          <w:p>
            <w:pPr>
              <w:pStyle w:val="4"/>
            </w:pPr>
          </w:p>
        </w:tc>
        <w:tc>
          <w:tcPr>
            <w:tcW w:w="14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80" w:type="dxa"/>
          </w:tcPr>
          <w:p>
            <w:pPr>
              <w:pStyle w:val="4"/>
            </w:pPr>
          </w:p>
        </w:tc>
        <w:tc>
          <w:tcPr>
            <w:tcW w:w="800" w:type="dxa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660" w:type="dxa"/>
          </w:tcPr>
          <w:p>
            <w:pPr>
              <w:pStyle w:val="4"/>
            </w:pPr>
          </w:p>
        </w:tc>
        <w:tc>
          <w:tcPr>
            <w:tcW w:w="26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720" w:type="dxa"/>
          </w:tcPr>
          <w:p>
            <w:pPr>
              <w:pStyle w:val="4"/>
            </w:pPr>
          </w:p>
        </w:tc>
        <w:tc>
          <w:tcPr>
            <w:tcW w:w="1760" w:type="dxa"/>
          </w:tcPr>
          <w:p>
            <w:pPr>
              <w:pStyle w:val="4"/>
            </w:pPr>
          </w:p>
        </w:tc>
        <w:tc>
          <w:tcPr>
            <w:tcW w:w="14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80" w:type="dxa"/>
          </w:tcPr>
          <w:p>
            <w:pPr>
              <w:pStyle w:val="4"/>
            </w:pPr>
          </w:p>
        </w:tc>
        <w:tc>
          <w:tcPr>
            <w:tcW w:w="800" w:type="dxa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660" w:type="dxa"/>
          </w:tcPr>
          <w:p>
            <w:pPr>
              <w:pStyle w:val="4"/>
            </w:pPr>
          </w:p>
        </w:tc>
        <w:tc>
          <w:tcPr>
            <w:tcW w:w="26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4200" w:type="dxa"/>
            <w:gridSpan w:val="10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color w:val="000000"/>
                <w:sz w:val="20"/>
              </w:rPr>
              <w:t>Processo Adminis</w:t>
            </w:r>
            <w:bookmarkStart w:id="2" w:name="_GoBack"/>
            <w:bookmarkEnd w:id="2"/>
            <w:r>
              <w:rPr>
                <w:rFonts w:ascii="Arial" w:hAnsi="Arial" w:eastAsia="Arial" w:cs="Arial"/>
                <w:b/>
                <w:color w:val="000000"/>
                <w:sz w:val="20"/>
              </w:rPr>
              <w:t>trativo: 26 / 2025</w:t>
            </w: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58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4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r>
              <w:rPr>
                <w:rFonts w:ascii="Arial" w:hAnsi="Arial" w:eastAsia="Arial" w:cs="Arial"/>
                <w:b/>
                <w:color w:val="000000"/>
                <w:sz w:val="16"/>
              </w:rPr>
              <w:t>Coronel Ponciano, 1700</w:t>
            </w: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4200" w:type="dxa"/>
            <w:gridSpan w:val="10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58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80" w:type="dxa"/>
          </w:tcPr>
          <w:p>
            <w:pPr>
              <w:pStyle w:val="4"/>
            </w:pPr>
          </w:p>
        </w:tc>
        <w:tc>
          <w:tcPr>
            <w:tcW w:w="800" w:type="dxa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660" w:type="dxa"/>
          </w:tcPr>
          <w:p>
            <w:pPr>
              <w:pStyle w:val="4"/>
            </w:pPr>
          </w:p>
        </w:tc>
        <w:tc>
          <w:tcPr>
            <w:tcW w:w="26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4200" w:type="dxa"/>
            <w:gridSpan w:val="10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58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400" w:type="dxa"/>
            <w:gridSpan w:val="9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r>
              <w:rPr>
                <w:rFonts w:ascii="Arial" w:hAnsi="Arial" w:eastAsia="Arial" w:cs="Arial"/>
                <w:b/>
                <w:color w:val="000000"/>
                <w:sz w:val="16"/>
              </w:rPr>
              <w:t>CEP: 79830-220 - Dourados - Mato Grosso do Sul</w:t>
            </w: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4200" w:type="dxa"/>
            <w:gridSpan w:val="10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58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400" w:type="dxa"/>
            <w:gridSpan w:val="9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720" w:type="dxa"/>
          </w:tcPr>
          <w:p>
            <w:pPr>
              <w:pStyle w:val="4"/>
            </w:pPr>
          </w:p>
        </w:tc>
        <w:tc>
          <w:tcPr>
            <w:tcW w:w="1760" w:type="dxa"/>
          </w:tcPr>
          <w:p>
            <w:pPr>
              <w:pStyle w:val="4"/>
            </w:pPr>
          </w:p>
        </w:tc>
        <w:tc>
          <w:tcPr>
            <w:tcW w:w="14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58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80" w:type="dxa"/>
          </w:tcPr>
          <w:p>
            <w:pPr>
              <w:pStyle w:val="4"/>
            </w:pPr>
          </w:p>
        </w:tc>
        <w:tc>
          <w:tcPr>
            <w:tcW w:w="800" w:type="dxa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660" w:type="dxa"/>
          </w:tcPr>
          <w:p>
            <w:pPr>
              <w:pStyle w:val="4"/>
            </w:pPr>
          </w:p>
        </w:tc>
        <w:tc>
          <w:tcPr>
            <w:tcW w:w="26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720" w:type="dxa"/>
          </w:tcPr>
          <w:p>
            <w:pPr>
              <w:pStyle w:val="4"/>
            </w:pPr>
          </w:p>
        </w:tc>
        <w:tc>
          <w:tcPr>
            <w:tcW w:w="1760" w:type="dxa"/>
          </w:tcPr>
          <w:p>
            <w:pPr>
              <w:pStyle w:val="4"/>
            </w:pPr>
          </w:p>
        </w:tc>
        <w:tc>
          <w:tcPr>
            <w:tcW w:w="14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58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80" w:type="dxa"/>
          </w:tcPr>
          <w:p>
            <w:pPr>
              <w:pStyle w:val="4"/>
            </w:pPr>
          </w:p>
        </w:tc>
        <w:tc>
          <w:tcPr>
            <w:tcW w:w="800" w:type="dxa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660" w:type="dxa"/>
          </w:tcPr>
          <w:p>
            <w:pPr>
              <w:pStyle w:val="4"/>
            </w:pPr>
          </w:p>
        </w:tc>
        <w:tc>
          <w:tcPr>
            <w:tcW w:w="26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720" w:type="dxa"/>
          </w:tcPr>
          <w:p>
            <w:pPr>
              <w:pStyle w:val="4"/>
            </w:pPr>
          </w:p>
        </w:tc>
        <w:tc>
          <w:tcPr>
            <w:tcW w:w="1760" w:type="dxa"/>
          </w:tcPr>
          <w:p>
            <w:pPr>
              <w:pStyle w:val="4"/>
            </w:pPr>
          </w:p>
        </w:tc>
        <w:tc>
          <w:tcPr>
            <w:tcW w:w="140" w:type="dxa"/>
          </w:tcPr>
          <w:p>
            <w:pPr>
              <w:pStyle w:val="4"/>
            </w:pPr>
          </w:p>
        </w:tc>
        <w:tc>
          <w:tcPr>
            <w:tcW w:w="6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ascii="SansSerif" w:hAnsi="SansSerif" w:eastAsia="SansSerif" w:cs="SansSerif"/>
                <w:color w:val="000000"/>
                <w:sz w:val="14"/>
              </w:rPr>
              <w:t>Folha:</w:t>
            </w:r>
          </w:p>
        </w:tc>
        <w:tc>
          <w:tcPr>
            <w:tcW w:w="44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right"/>
            </w:pPr>
            <w:r>
              <w:rPr>
                <w:rFonts w:ascii="Arial" w:hAnsi="Arial" w:eastAsia="Arial" w:cs="Arial"/>
                <w:color w:val="000000"/>
                <w:sz w:val="14"/>
              </w:rPr>
              <w:t>1</w:t>
            </w: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14"/>
              </w:rPr>
              <w:t>/</w:t>
            </w:r>
          </w:p>
        </w:tc>
        <w:tc>
          <w:tcPr>
            <w:tcW w:w="320" w:type="dxa"/>
            <w:gridSpan w:val="2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 w:cs="Arial"/>
                <w:color w:val="000000"/>
                <w:sz w:val="14"/>
              </w:rPr>
              <w:t>2</w:t>
            </w: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58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80" w:type="dxa"/>
          </w:tcPr>
          <w:p>
            <w:pPr>
              <w:pStyle w:val="4"/>
            </w:pPr>
          </w:p>
        </w:tc>
        <w:tc>
          <w:tcPr>
            <w:tcW w:w="800" w:type="dxa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660" w:type="dxa"/>
          </w:tcPr>
          <w:p>
            <w:pPr>
              <w:pStyle w:val="4"/>
            </w:pPr>
          </w:p>
        </w:tc>
        <w:tc>
          <w:tcPr>
            <w:tcW w:w="26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720" w:type="dxa"/>
          </w:tcPr>
          <w:p>
            <w:pPr>
              <w:pStyle w:val="4"/>
            </w:pPr>
          </w:p>
        </w:tc>
        <w:tc>
          <w:tcPr>
            <w:tcW w:w="1760" w:type="dxa"/>
          </w:tcPr>
          <w:p>
            <w:pPr>
              <w:pStyle w:val="4"/>
            </w:pPr>
          </w:p>
        </w:tc>
        <w:tc>
          <w:tcPr>
            <w:tcW w:w="14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58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80" w:type="dxa"/>
          </w:tcPr>
          <w:p>
            <w:pPr>
              <w:pStyle w:val="4"/>
            </w:pPr>
          </w:p>
        </w:tc>
        <w:tc>
          <w:tcPr>
            <w:tcW w:w="800" w:type="dxa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660" w:type="dxa"/>
          </w:tcPr>
          <w:p>
            <w:pPr>
              <w:pStyle w:val="4"/>
            </w:pPr>
          </w:p>
        </w:tc>
        <w:tc>
          <w:tcPr>
            <w:tcW w:w="26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720" w:type="dxa"/>
          </w:tcPr>
          <w:p>
            <w:pPr>
              <w:pStyle w:val="4"/>
            </w:pPr>
          </w:p>
        </w:tc>
        <w:tc>
          <w:tcPr>
            <w:tcW w:w="1760" w:type="dxa"/>
          </w:tcPr>
          <w:p>
            <w:pPr>
              <w:pStyle w:val="4"/>
            </w:pPr>
          </w:p>
        </w:tc>
        <w:tc>
          <w:tcPr>
            <w:tcW w:w="14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16020" w:type="dxa"/>
            <w:gridSpan w:val="30"/>
            <w:tcBorders>
              <w:top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58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80" w:type="dxa"/>
          </w:tcPr>
          <w:p>
            <w:pPr>
              <w:pStyle w:val="4"/>
            </w:pPr>
          </w:p>
        </w:tc>
        <w:tc>
          <w:tcPr>
            <w:tcW w:w="800" w:type="dxa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660" w:type="dxa"/>
          </w:tcPr>
          <w:p>
            <w:pPr>
              <w:pStyle w:val="4"/>
            </w:pPr>
          </w:p>
        </w:tc>
        <w:tc>
          <w:tcPr>
            <w:tcW w:w="26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720" w:type="dxa"/>
          </w:tcPr>
          <w:p>
            <w:pPr>
              <w:pStyle w:val="4"/>
            </w:pPr>
          </w:p>
        </w:tc>
        <w:tc>
          <w:tcPr>
            <w:tcW w:w="1760" w:type="dxa"/>
          </w:tcPr>
          <w:p>
            <w:pPr>
              <w:pStyle w:val="4"/>
            </w:pPr>
          </w:p>
        </w:tc>
        <w:tc>
          <w:tcPr>
            <w:tcW w:w="14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16040" w:type="dxa"/>
            <w:gridSpan w:val="3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Style w:val="3"/>
              <w:tblW w:w="16040" w:type="dxa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20"/>
              <w:gridCol w:w="20"/>
              <w:gridCol w:w="1760"/>
              <w:gridCol w:w="20"/>
              <w:gridCol w:w="4560"/>
              <w:gridCol w:w="60"/>
              <w:gridCol w:w="620"/>
              <w:gridCol w:w="1280"/>
              <w:gridCol w:w="2440"/>
              <w:gridCol w:w="40"/>
              <w:gridCol w:w="1740"/>
              <w:gridCol w:w="200"/>
              <w:gridCol w:w="100"/>
              <w:gridCol w:w="2900"/>
              <w:gridCol w:w="80"/>
            </w:tblGrid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20" w:hRule="exact"/>
              </w:trPr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76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456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6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6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28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44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4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74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0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0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90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80" w:type="dxa"/>
                </w:tcPr>
                <w:p>
                  <w:pPr>
                    <w:pStyle w:val="4"/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0" w:hRule="exact"/>
              </w:trPr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76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8960" w:type="dxa"/>
                  <w:gridSpan w:val="5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.........................................................................................................................................................................................................</w:t>
                  </w:r>
                </w:p>
              </w:tc>
              <w:tc>
                <w:tcPr>
                  <w:tcW w:w="4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74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0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0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90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80" w:type="dxa"/>
                </w:tcPr>
                <w:p>
                  <w:pPr>
                    <w:pStyle w:val="4"/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0" w:hRule="exact"/>
              </w:trPr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780" w:type="dxa"/>
                  <w:gridSpan w:val="2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Fornecedor:</w:t>
                  </w:r>
                </w:p>
              </w:tc>
              <w:tc>
                <w:tcPr>
                  <w:tcW w:w="8960" w:type="dxa"/>
                  <w:gridSpan w:val="5"/>
                  <w:vMerge w:val="continue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pStyle w:val="4"/>
                  </w:pPr>
                </w:p>
              </w:tc>
              <w:tc>
                <w:tcPr>
                  <w:tcW w:w="4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740" w:type="dxa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E-mail:</w:t>
                  </w:r>
                </w:p>
              </w:tc>
              <w:tc>
                <w:tcPr>
                  <w:tcW w:w="20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3000" w:type="dxa"/>
                  <w:gridSpan w:val="2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...................................................................</w:t>
                  </w:r>
                </w:p>
              </w:tc>
              <w:tc>
                <w:tcPr>
                  <w:tcW w:w="80" w:type="dxa"/>
                </w:tcPr>
                <w:p>
                  <w:pPr>
                    <w:pStyle w:val="4"/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0" w:hRule="exact"/>
              </w:trPr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780" w:type="dxa"/>
                  <w:gridSpan w:val="2"/>
                  <w:vMerge w:val="continue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pStyle w:val="4"/>
                  </w:pPr>
                </w:p>
              </w:tc>
              <w:tc>
                <w:tcPr>
                  <w:tcW w:w="456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6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6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28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44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4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740" w:type="dxa"/>
                  <w:vMerge w:val="continue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pStyle w:val="4"/>
                  </w:pPr>
                </w:p>
              </w:tc>
              <w:tc>
                <w:tcPr>
                  <w:tcW w:w="20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3000" w:type="dxa"/>
                  <w:gridSpan w:val="2"/>
                  <w:vMerge w:val="continue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pStyle w:val="4"/>
                  </w:pPr>
                </w:p>
              </w:tc>
              <w:tc>
                <w:tcPr>
                  <w:tcW w:w="80" w:type="dxa"/>
                </w:tcPr>
                <w:p>
                  <w:pPr>
                    <w:pStyle w:val="4"/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" w:hRule="exact"/>
              </w:trPr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76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8980" w:type="dxa"/>
                  <w:gridSpan w:val="6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..........................................................................................................................................................................................................</w:t>
                  </w:r>
                </w:p>
              </w:tc>
              <w:tc>
                <w:tcPr>
                  <w:tcW w:w="4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740" w:type="dxa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Contato:</w:t>
                  </w:r>
                </w:p>
              </w:tc>
              <w:tc>
                <w:tcPr>
                  <w:tcW w:w="20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3000" w:type="dxa"/>
                  <w:gridSpan w:val="2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...................................................................</w:t>
                  </w:r>
                </w:p>
              </w:tc>
              <w:tc>
                <w:tcPr>
                  <w:tcW w:w="80" w:type="dxa"/>
                </w:tcPr>
                <w:p>
                  <w:pPr>
                    <w:pStyle w:val="4"/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0" w:hRule="exact"/>
              </w:trPr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7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Endereço:</w:t>
                  </w:r>
                </w:p>
              </w:tc>
              <w:tc>
                <w:tcPr>
                  <w:tcW w:w="8980" w:type="dxa"/>
                  <w:gridSpan w:val="6"/>
                  <w:vMerge w:val="continue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pStyle w:val="4"/>
                  </w:pPr>
                </w:p>
              </w:tc>
              <w:tc>
                <w:tcPr>
                  <w:tcW w:w="4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740" w:type="dxa"/>
                  <w:vMerge w:val="continue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pStyle w:val="4"/>
                  </w:pPr>
                </w:p>
              </w:tc>
              <w:tc>
                <w:tcPr>
                  <w:tcW w:w="20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3000" w:type="dxa"/>
                  <w:gridSpan w:val="2"/>
                  <w:vMerge w:val="continue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pStyle w:val="4"/>
                  </w:pPr>
                </w:p>
              </w:tc>
              <w:tc>
                <w:tcPr>
                  <w:tcW w:w="80" w:type="dxa"/>
                </w:tcPr>
                <w:p>
                  <w:pPr>
                    <w:pStyle w:val="4"/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" w:hRule="exact"/>
              </w:trPr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76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4580" w:type="dxa"/>
                  <w:gridSpan w:val="2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.......................................................................................................</w:t>
                  </w:r>
                </w:p>
              </w:tc>
              <w:tc>
                <w:tcPr>
                  <w:tcW w:w="6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620" w:type="dxa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Estado:</w:t>
                  </w:r>
                </w:p>
              </w:tc>
              <w:tc>
                <w:tcPr>
                  <w:tcW w:w="128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440" w:type="dxa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......................................................</w:t>
                  </w:r>
                </w:p>
              </w:tc>
              <w:tc>
                <w:tcPr>
                  <w:tcW w:w="4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740" w:type="dxa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Telefone:</w:t>
                  </w:r>
                </w:p>
              </w:tc>
              <w:tc>
                <w:tcPr>
                  <w:tcW w:w="20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3000" w:type="dxa"/>
                  <w:gridSpan w:val="2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...................................................................</w:t>
                  </w:r>
                </w:p>
              </w:tc>
              <w:tc>
                <w:tcPr>
                  <w:tcW w:w="80" w:type="dxa"/>
                </w:tcPr>
                <w:p>
                  <w:pPr>
                    <w:pStyle w:val="4"/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0" w:hRule="exact"/>
              </w:trPr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7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Cidade:</w:t>
                  </w:r>
                </w:p>
              </w:tc>
              <w:tc>
                <w:tcPr>
                  <w:tcW w:w="4580" w:type="dxa"/>
                  <w:gridSpan w:val="2"/>
                  <w:vMerge w:val="continue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pStyle w:val="4"/>
                  </w:pPr>
                </w:p>
              </w:tc>
              <w:tc>
                <w:tcPr>
                  <w:tcW w:w="6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620" w:type="dxa"/>
                  <w:vMerge w:val="continue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pStyle w:val="4"/>
                  </w:pPr>
                </w:p>
              </w:tc>
              <w:tc>
                <w:tcPr>
                  <w:tcW w:w="128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440" w:type="dxa"/>
                  <w:vMerge w:val="continue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pStyle w:val="4"/>
                  </w:pPr>
                </w:p>
              </w:tc>
              <w:tc>
                <w:tcPr>
                  <w:tcW w:w="4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740" w:type="dxa"/>
                  <w:vMerge w:val="continue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pStyle w:val="4"/>
                  </w:pPr>
                </w:p>
              </w:tc>
              <w:tc>
                <w:tcPr>
                  <w:tcW w:w="20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3000" w:type="dxa"/>
                  <w:gridSpan w:val="2"/>
                  <w:vMerge w:val="continue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pStyle w:val="4"/>
                  </w:pPr>
                </w:p>
              </w:tc>
              <w:tc>
                <w:tcPr>
                  <w:tcW w:w="80" w:type="dxa"/>
                </w:tcPr>
                <w:p>
                  <w:pPr>
                    <w:pStyle w:val="4"/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60" w:hRule="exact"/>
              </w:trPr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780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CNPJ / CPF:</w:t>
                  </w:r>
                </w:p>
              </w:tc>
              <w:tc>
                <w:tcPr>
                  <w:tcW w:w="4580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SansSerif" w:hAnsi="SansSerif" w:eastAsia="SansSerif" w:cs="SansSerif"/>
                      <w:color w:val="000000"/>
                      <w:sz w:val="16"/>
                    </w:rPr>
                    <w:t>..........................................................................................</w:t>
                  </w:r>
                </w:p>
              </w:tc>
              <w:tc>
                <w:tcPr>
                  <w:tcW w:w="6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900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Inscrição Estadual:</w:t>
                  </w:r>
                </w:p>
              </w:tc>
              <w:tc>
                <w:tcPr>
                  <w:tcW w:w="244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......................................................</w:t>
                  </w:r>
                </w:p>
              </w:tc>
              <w:tc>
                <w:tcPr>
                  <w:tcW w:w="4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74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Fax:</w:t>
                  </w:r>
                </w:p>
              </w:tc>
              <w:tc>
                <w:tcPr>
                  <w:tcW w:w="20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3000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...................................................................</w:t>
                  </w:r>
                </w:p>
              </w:tc>
              <w:tc>
                <w:tcPr>
                  <w:tcW w:w="80" w:type="dxa"/>
                </w:tcPr>
                <w:p>
                  <w:pPr>
                    <w:pStyle w:val="4"/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60" w:hRule="exact"/>
              </w:trPr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780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Validade da Proposta:</w:t>
                  </w:r>
                </w:p>
              </w:tc>
              <w:tc>
                <w:tcPr>
                  <w:tcW w:w="4580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SansSerif" w:hAnsi="SansSerif" w:eastAsia="SansSerif" w:cs="SansSerif"/>
                      <w:color w:val="000000"/>
                      <w:sz w:val="16"/>
                    </w:rPr>
                    <w:t>..........................................................................................</w:t>
                  </w:r>
                </w:p>
              </w:tc>
              <w:tc>
                <w:tcPr>
                  <w:tcW w:w="6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900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Prazo Entrega/Exec.:</w:t>
                  </w:r>
                </w:p>
              </w:tc>
              <w:tc>
                <w:tcPr>
                  <w:tcW w:w="244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......................................................</w:t>
                  </w:r>
                </w:p>
              </w:tc>
              <w:tc>
                <w:tcPr>
                  <w:tcW w:w="4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040" w:type="dxa"/>
                  <w:gridSpan w:val="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Condições de Pagamento:</w:t>
                  </w:r>
                </w:p>
              </w:tc>
              <w:tc>
                <w:tcPr>
                  <w:tcW w:w="29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.................................................................</w:t>
                  </w:r>
                </w:p>
              </w:tc>
              <w:tc>
                <w:tcPr>
                  <w:tcW w:w="80" w:type="dxa"/>
                </w:tcPr>
                <w:p>
                  <w:pPr>
                    <w:pStyle w:val="4"/>
                  </w:pPr>
                </w:p>
              </w:tc>
            </w:tr>
          </w:tbl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58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80" w:type="dxa"/>
          </w:tcPr>
          <w:p>
            <w:pPr>
              <w:pStyle w:val="4"/>
            </w:pPr>
          </w:p>
        </w:tc>
        <w:tc>
          <w:tcPr>
            <w:tcW w:w="800" w:type="dxa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660" w:type="dxa"/>
          </w:tcPr>
          <w:p>
            <w:pPr>
              <w:pStyle w:val="4"/>
            </w:pPr>
          </w:p>
        </w:tc>
        <w:tc>
          <w:tcPr>
            <w:tcW w:w="26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720" w:type="dxa"/>
          </w:tcPr>
          <w:p>
            <w:pPr>
              <w:pStyle w:val="4"/>
            </w:pPr>
          </w:p>
        </w:tc>
        <w:tc>
          <w:tcPr>
            <w:tcW w:w="1760" w:type="dxa"/>
          </w:tcPr>
          <w:p>
            <w:pPr>
              <w:pStyle w:val="4"/>
            </w:pPr>
          </w:p>
        </w:tc>
        <w:tc>
          <w:tcPr>
            <w:tcW w:w="14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80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16"/>
              </w:rPr>
              <w:t>Item</w:t>
            </w:r>
          </w:p>
        </w:tc>
        <w:tc>
          <w:tcPr>
            <w:tcW w:w="1800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16"/>
              </w:rPr>
              <w:t>Código</w:t>
            </w:r>
          </w:p>
        </w:tc>
        <w:tc>
          <w:tcPr>
            <w:tcW w:w="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16"/>
              </w:rPr>
              <w:t>Unid.</w:t>
            </w:r>
          </w:p>
        </w:tc>
        <w:tc>
          <w:tcPr>
            <w:tcW w:w="580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16"/>
              </w:rPr>
              <w:t>Especificação</w:t>
            </w:r>
          </w:p>
        </w:tc>
        <w:tc>
          <w:tcPr>
            <w:tcW w:w="152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16"/>
              </w:rPr>
              <w:t>Quantidade</w:t>
            </w:r>
          </w:p>
        </w:tc>
        <w:tc>
          <w:tcPr>
            <w:tcW w:w="1760" w:type="dxa"/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16"/>
              </w:rPr>
              <w:t>Marca Oferecida</w:t>
            </w:r>
          </w:p>
        </w:tc>
        <w:tc>
          <w:tcPr>
            <w:tcW w:w="1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16"/>
              </w:rPr>
              <w:t>Preço Unitário</w:t>
            </w:r>
          </w:p>
        </w:tc>
        <w:tc>
          <w:tcPr>
            <w:tcW w:w="1800" w:type="dxa"/>
            <w:gridSpan w:val="10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16"/>
              </w:rPr>
              <w:t>Preço Total</w:t>
            </w: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800" w:type="dxa"/>
            <w:gridSpan w:val="3"/>
            <w:tcMar>
              <w:top w:w="6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16"/>
              </w:rPr>
              <w:t>1</w:t>
            </w:r>
          </w:p>
        </w:tc>
        <w:tc>
          <w:tcPr>
            <w:tcW w:w="1800" w:type="dxa"/>
            <w:gridSpan w:val="4"/>
            <w:tcMar>
              <w:top w:w="6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16"/>
              </w:rPr>
              <w:t>55156</w:t>
            </w:r>
          </w:p>
        </w:tc>
        <w:tc>
          <w:tcPr>
            <w:tcW w:w="800" w:type="dxa"/>
            <w:tcMar>
              <w:top w:w="6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16"/>
              </w:rPr>
              <w:t>UNID.</w:t>
            </w:r>
          </w:p>
        </w:tc>
        <w:tc>
          <w:tcPr>
            <w:tcW w:w="5800" w:type="dxa"/>
            <w:gridSpan w:val="3"/>
            <w:vMerge w:val="restart"/>
            <w:tcMar>
              <w:top w:w="60" w:type="dxa"/>
              <w:left w:w="20" w:type="dxa"/>
              <w:bottom w:w="0" w:type="dxa"/>
              <w:right w:w="20" w:type="dxa"/>
            </w:tcMar>
            <w:vAlign w:val="top"/>
          </w:tcPr>
          <w:p>
            <w:pPr>
              <w:jc w:val="left"/>
            </w:pPr>
            <w:r>
              <w:rPr>
                <w:rFonts w:ascii="Arial" w:hAnsi="Arial" w:eastAsia="Arial" w:cs="Arial"/>
                <w:color w:val="000000"/>
                <w:sz w:val="16"/>
              </w:rPr>
              <w:t>MÁQUINA DE PINTURA VIÁRIA, respeitadas as seguintes características técnicas:</w:t>
            </w:r>
            <w:r>
              <w:rPr>
                <w:rFonts w:ascii="Arial" w:hAnsi="Arial" w:eastAsia="Arial" w:cs="Arial"/>
                <w:color w:val="000000"/>
                <w:sz w:val="16"/>
              </w:rPr>
              <w:br w:type="textWrapping"/>
            </w:r>
            <w:r>
              <w:rPr>
                <w:rFonts w:ascii="Arial" w:hAnsi="Arial" w:eastAsia="Arial" w:cs="Arial"/>
                <w:color w:val="000000"/>
                <w:sz w:val="16"/>
              </w:rPr>
              <w:t> Motor a combustão de 160CC, 4 tempos, a gasolina, com potência de 5.5 HP;</w:t>
            </w:r>
            <w:r>
              <w:rPr>
                <w:rFonts w:ascii="Arial" w:hAnsi="Arial" w:eastAsia="Arial" w:cs="Arial"/>
                <w:color w:val="000000"/>
                <w:sz w:val="16"/>
              </w:rPr>
              <w:br w:type="textWrapping"/>
            </w:r>
            <w:r>
              <w:rPr>
                <w:rFonts w:ascii="Arial" w:hAnsi="Arial" w:eastAsia="Arial" w:cs="Arial"/>
                <w:color w:val="000000"/>
                <w:sz w:val="16"/>
              </w:rPr>
              <w:t> Vazão máxima: 5,0 Litros / Min;</w:t>
            </w:r>
            <w:r>
              <w:rPr>
                <w:rFonts w:ascii="Arial" w:hAnsi="Arial" w:eastAsia="Arial" w:cs="Arial"/>
                <w:color w:val="000000"/>
                <w:sz w:val="16"/>
              </w:rPr>
              <w:br w:type="textWrapping"/>
            </w:r>
            <w:r>
              <w:rPr>
                <w:rFonts w:ascii="Arial" w:hAnsi="Arial" w:eastAsia="Arial" w:cs="Arial"/>
                <w:color w:val="000000"/>
                <w:sz w:val="16"/>
              </w:rPr>
              <w:t> 02 (dois) bicos de aplicação para pintura de meio fio;</w:t>
            </w:r>
            <w:r>
              <w:rPr>
                <w:rFonts w:ascii="Arial" w:hAnsi="Arial" w:eastAsia="Arial" w:cs="Arial"/>
                <w:color w:val="000000"/>
                <w:sz w:val="16"/>
              </w:rPr>
              <w:br w:type="textWrapping"/>
            </w:r>
            <w:r>
              <w:rPr>
                <w:rFonts w:ascii="Arial" w:hAnsi="Arial" w:eastAsia="Arial" w:cs="Arial"/>
                <w:color w:val="000000"/>
                <w:sz w:val="16"/>
              </w:rPr>
              <w:t>Tamanho máximo do bico: 0,035”;</w:t>
            </w:r>
            <w:r>
              <w:rPr>
                <w:rFonts w:ascii="Arial" w:hAnsi="Arial" w:eastAsia="Arial" w:cs="Arial"/>
                <w:color w:val="000000"/>
                <w:sz w:val="16"/>
              </w:rPr>
              <w:br w:type="textWrapping"/>
            </w:r>
            <w:r>
              <w:rPr>
                <w:rFonts w:ascii="Arial" w:hAnsi="Arial" w:eastAsia="Arial" w:cs="Arial"/>
                <w:color w:val="000000"/>
                <w:sz w:val="16"/>
              </w:rPr>
              <w:t> Pressão máxima: 22 MPa;</w:t>
            </w:r>
            <w:r>
              <w:rPr>
                <w:rFonts w:ascii="Arial" w:hAnsi="Arial" w:eastAsia="Arial" w:cs="Arial"/>
                <w:color w:val="000000"/>
                <w:sz w:val="16"/>
              </w:rPr>
              <w:br w:type="textWrapping"/>
            </w:r>
            <w:r>
              <w:rPr>
                <w:rFonts w:ascii="Arial" w:hAnsi="Arial" w:eastAsia="Arial" w:cs="Arial"/>
                <w:color w:val="000000"/>
                <w:sz w:val="16"/>
              </w:rPr>
              <w:t> Acionamento manual dos gatilhos através de alavanca;</w:t>
            </w:r>
            <w:r>
              <w:rPr>
                <w:rFonts w:ascii="Arial" w:hAnsi="Arial" w:eastAsia="Arial" w:cs="Arial"/>
                <w:color w:val="000000"/>
                <w:sz w:val="16"/>
              </w:rPr>
              <w:br w:type="textWrapping"/>
            </w:r>
            <w:r>
              <w:rPr>
                <w:rFonts w:ascii="Arial" w:hAnsi="Arial" w:eastAsia="Arial" w:cs="Arial"/>
                <w:color w:val="000000"/>
                <w:sz w:val="16"/>
              </w:rPr>
              <w:t> Sistema de alta pressão para pulverização;</w:t>
            </w:r>
            <w:r>
              <w:rPr>
                <w:rFonts w:ascii="Arial" w:hAnsi="Arial" w:eastAsia="Arial" w:cs="Arial"/>
                <w:color w:val="000000"/>
                <w:sz w:val="16"/>
              </w:rPr>
              <w:br w:type="textWrapping"/>
            </w:r>
            <w:r>
              <w:rPr>
                <w:rFonts w:ascii="Arial" w:hAnsi="Arial" w:eastAsia="Arial" w:cs="Arial"/>
                <w:color w:val="000000"/>
                <w:sz w:val="16"/>
              </w:rPr>
              <w:t> Regulador de Pressão e válvula de controle de pressão mecânica;</w:t>
            </w:r>
            <w:r>
              <w:rPr>
                <w:rFonts w:ascii="Arial" w:hAnsi="Arial" w:eastAsia="Arial" w:cs="Arial"/>
                <w:color w:val="000000"/>
                <w:sz w:val="16"/>
              </w:rPr>
              <w:br w:type="textWrapping"/>
            </w:r>
            <w:r>
              <w:rPr>
                <w:rFonts w:ascii="Arial" w:hAnsi="Arial" w:eastAsia="Arial" w:cs="Arial"/>
                <w:color w:val="000000"/>
                <w:sz w:val="16"/>
              </w:rPr>
              <w:t>Conexão de acoplamento com a máquina em aço INOX;</w:t>
            </w:r>
            <w:r>
              <w:rPr>
                <w:rFonts w:ascii="Arial" w:hAnsi="Arial" w:eastAsia="Arial" w:cs="Arial"/>
                <w:color w:val="000000"/>
                <w:sz w:val="16"/>
              </w:rPr>
              <w:br w:type="textWrapping"/>
            </w:r>
            <w:r>
              <w:rPr>
                <w:rFonts w:ascii="Arial" w:hAnsi="Arial" w:eastAsia="Arial" w:cs="Arial"/>
                <w:color w:val="000000"/>
                <w:sz w:val="16"/>
              </w:rPr>
              <w:t>Possuir conjunto de sucção e tubo de retorno;</w:t>
            </w:r>
            <w:r>
              <w:rPr>
                <w:rFonts w:ascii="Arial" w:hAnsi="Arial" w:eastAsia="Arial" w:cs="Arial"/>
                <w:color w:val="000000"/>
                <w:sz w:val="16"/>
              </w:rPr>
              <w:br w:type="textWrapping"/>
            </w:r>
            <w:r>
              <w:rPr>
                <w:rFonts w:ascii="Arial" w:hAnsi="Arial" w:eastAsia="Arial" w:cs="Arial"/>
                <w:color w:val="000000"/>
                <w:sz w:val="16"/>
              </w:rPr>
              <w:t> Conter Mangueira com comprimento de, pelo menos, 15 metros;</w:t>
            </w:r>
            <w:r>
              <w:rPr>
                <w:rFonts w:ascii="Arial" w:hAnsi="Arial" w:eastAsia="Arial" w:cs="Arial"/>
                <w:color w:val="000000"/>
                <w:sz w:val="16"/>
              </w:rPr>
              <w:br w:type="textWrapping"/>
            </w:r>
            <w:r>
              <w:rPr>
                <w:rFonts w:ascii="Arial" w:hAnsi="Arial" w:eastAsia="Arial" w:cs="Arial"/>
                <w:color w:val="000000"/>
                <w:sz w:val="16"/>
              </w:rPr>
              <w:t>Regulador eletrônico de pressão (smartcontrol) e mostrador em LED</w:t>
            </w:r>
            <w:r>
              <w:rPr>
                <w:rFonts w:ascii="Arial" w:hAnsi="Arial" w:eastAsia="Arial" w:cs="Arial"/>
                <w:color w:val="000000"/>
                <w:sz w:val="16"/>
              </w:rPr>
              <w:br w:type="textWrapping"/>
            </w:r>
            <w:r>
              <w:rPr>
                <w:rFonts w:ascii="Arial" w:hAnsi="Arial" w:eastAsia="Arial" w:cs="Arial"/>
                <w:color w:val="000000"/>
                <w:sz w:val="16"/>
              </w:rPr>
              <w:t>Deverá ser acoplada em carrinho de aço galvanizado para deslocamento. O carrinho poderá ter 03 (três) ou 04 (quatro) rodas, sendo permitido que a(s) roda(s) dianteira(s) seja(m) liberada(s) para manobra do equipamento;</w:t>
            </w:r>
            <w:r>
              <w:rPr>
                <w:rFonts w:ascii="Arial" w:hAnsi="Arial" w:eastAsia="Arial" w:cs="Arial"/>
                <w:color w:val="000000"/>
                <w:sz w:val="16"/>
              </w:rPr>
              <w:br w:type="textWrapping"/>
            </w:r>
            <w:r>
              <w:rPr>
                <w:rFonts w:ascii="Arial" w:hAnsi="Arial" w:eastAsia="Arial" w:cs="Arial"/>
                <w:color w:val="000000"/>
                <w:sz w:val="16"/>
              </w:rPr>
              <w:t>Deverá permitir aplicações de tintas de demarcação viária à base de água com ou sem cal e à base de solvente;</w:t>
            </w:r>
            <w:r>
              <w:rPr>
                <w:rFonts w:ascii="Arial" w:hAnsi="Arial" w:eastAsia="Arial" w:cs="Arial"/>
                <w:color w:val="000000"/>
                <w:sz w:val="16"/>
              </w:rPr>
              <w:br w:type="textWrapping"/>
            </w:r>
            <w:r>
              <w:rPr>
                <w:rFonts w:ascii="Arial" w:hAnsi="Arial" w:eastAsia="Arial" w:cs="Arial"/>
                <w:color w:val="000000"/>
                <w:sz w:val="16"/>
              </w:rPr>
              <w:t>O material deve ter bom acabamento, ter alta resistência e durabilidade;</w:t>
            </w:r>
            <w:r>
              <w:rPr>
                <w:rFonts w:ascii="Arial" w:hAnsi="Arial" w:eastAsia="Arial" w:cs="Arial"/>
                <w:color w:val="000000"/>
                <w:sz w:val="16"/>
              </w:rPr>
              <w:br w:type="textWrapping"/>
            </w:r>
            <w:r>
              <w:rPr>
                <w:rFonts w:ascii="Arial" w:hAnsi="Arial" w:eastAsia="Arial" w:cs="Arial"/>
                <w:color w:val="000000"/>
                <w:sz w:val="16"/>
              </w:rPr>
              <w:t>- Acessórios inclusos:</w:t>
            </w:r>
            <w:r>
              <w:rPr>
                <w:rFonts w:ascii="Arial" w:hAnsi="Arial" w:eastAsia="Arial" w:cs="Arial"/>
                <w:color w:val="000000"/>
                <w:sz w:val="16"/>
              </w:rPr>
              <w:br w:type="textWrapping"/>
            </w:r>
            <w:r>
              <w:rPr>
                <w:rFonts w:ascii="Arial" w:hAnsi="Arial" w:eastAsia="Arial" w:cs="Arial"/>
                <w:color w:val="000000"/>
                <w:sz w:val="16"/>
              </w:rPr>
              <w:t>  pelo menos dois jogos de Pistolas</w:t>
            </w:r>
            <w:r>
              <w:rPr>
                <w:rFonts w:ascii="Arial" w:hAnsi="Arial" w:eastAsia="Arial" w:cs="Arial"/>
                <w:color w:val="000000"/>
                <w:sz w:val="16"/>
              </w:rPr>
              <w:br w:type="textWrapping"/>
            </w:r>
            <w:r>
              <w:rPr>
                <w:rFonts w:ascii="Arial" w:hAnsi="Arial" w:eastAsia="Arial" w:cs="Arial"/>
                <w:color w:val="000000"/>
                <w:sz w:val="16"/>
              </w:rPr>
              <w:t>  02 bicos reservas,</w:t>
            </w:r>
            <w:r>
              <w:rPr>
                <w:rFonts w:ascii="Arial" w:hAnsi="Arial" w:eastAsia="Arial" w:cs="Arial"/>
                <w:color w:val="000000"/>
                <w:sz w:val="16"/>
              </w:rPr>
              <w:br w:type="textWrapping"/>
            </w:r>
          </w:p>
        </w:tc>
        <w:tc>
          <w:tcPr>
            <w:tcW w:w="1520" w:type="dxa"/>
            <w:gridSpan w:val="2"/>
            <w:tcMar>
              <w:top w:w="6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16"/>
              </w:rPr>
              <w:t>1</w:t>
            </w:r>
          </w:p>
        </w:tc>
        <w:tc>
          <w:tcPr>
            <w:tcW w:w="1760" w:type="dxa"/>
            <w:gridSpan w:val="7"/>
            <w:tcMar>
              <w:top w:w="0" w:type="dxa"/>
              <w:left w:w="0" w:type="dxa"/>
              <w:bottom w:w="80" w:type="dxa"/>
              <w:right w:w="0" w:type="dxa"/>
            </w:tcMar>
            <w:vAlign w:val="bottom"/>
          </w:tcPr>
          <w:p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16"/>
              </w:rPr>
              <w:t>_________________</w:t>
            </w:r>
          </w:p>
        </w:tc>
        <w:tc>
          <w:tcPr>
            <w:tcW w:w="1760" w:type="dxa"/>
            <w:tcMar>
              <w:top w:w="0" w:type="dxa"/>
              <w:left w:w="0" w:type="dxa"/>
              <w:bottom w:w="80" w:type="dxa"/>
              <w:right w:w="0" w:type="dxa"/>
            </w:tcMar>
            <w:vAlign w:val="bottom"/>
          </w:tcPr>
          <w:p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16"/>
              </w:rPr>
              <w:t>_________________</w:t>
            </w:r>
          </w:p>
        </w:tc>
        <w:tc>
          <w:tcPr>
            <w:tcW w:w="1800" w:type="dxa"/>
            <w:gridSpan w:val="10"/>
            <w:tcMar>
              <w:top w:w="0" w:type="dxa"/>
              <w:left w:w="0" w:type="dxa"/>
              <w:bottom w:w="80" w:type="dxa"/>
              <w:right w:w="0" w:type="dxa"/>
            </w:tcMar>
            <w:vAlign w:val="bottom"/>
          </w:tcPr>
          <w:p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16"/>
              </w:rPr>
              <w:t>_________________</w:t>
            </w: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58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80" w:type="dxa"/>
          </w:tcPr>
          <w:p>
            <w:pPr>
              <w:pStyle w:val="4"/>
            </w:pPr>
          </w:p>
        </w:tc>
        <w:tc>
          <w:tcPr>
            <w:tcW w:w="800" w:type="dxa"/>
          </w:tcPr>
          <w:p>
            <w:pPr>
              <w:pStyle w:val="4"/>
            </w:pPr>
          </w:p>
        </w:tc>
        <w:tc>
          <w:tcPr>
            <w:tcW w:w="5800" w:type="dxa"/>
            <w:gridSpan w:val="3"/>
            <w:vMerge w:val="continue"/>
            <w:tcMar>
              <w:top w:w="60" w:type="dxa"/>
              <w:left w:w="20" w:type="dxa"/>
              <w:bottom w:w="0" w:type="dxa"/>
              <w:right w:w="2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660" w:type="dxa"/>
          </w:tcPr>
          <w:p>
            <w:pPr>
              <w:pStyle w:val="4"/>
            </w:pPr>
          </w:p>
        </w:tc>
        <w:tc>
          <w:tcPr>
            <w:tcW w:w="26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720" w:type="dxa"/>
          </w:tcPr>
          <w:p>
            <w:pPr>
              <w:pStyle w:val="4"/>
            </w:pPr>
          </w:p>
        </w:tc>
        <w:tc>
          <w:tcPr>
            <w:tcW w:w="1760" w:type="dxa"/>
          </w:tcPr>
          <w:p>
            <w:pPr>
              <w:pStyle w:val="4"/>
            </w:pPr>
          </w:p>
        </w:tc>
        <w:tc>
          <w:tcPr>
            <w:tcW w:w="14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" w:type="dxa"/>
          </w:tcPr>
          <w:p>
            <w:pPr>
              <w:pStyle w:val="4"/>
              <w:pageBreakBefore/>
            </w:pPr>
            <w:bookmarkStart w:id="1" w:name="JR_PAGE_ANCHOR_0_2"/>
            <w:bookmarkEnd w:id="1"/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1780" w:type="dxa"/>
            <w:gridSpan w:val="2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920" w:type="dxa"/>
            <w:gridSpan w:val="2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2620" w:type="dxa"/>
            <w:gridSpan w:val="3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1780" w:type="dxa"/>
            <w:gridSpan w:val="2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41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color w:val="000000"/>
                <w:sz w:val="28"/>
              </w:rPr>
              <w:t>Anexo l - Proposta de Preços</w:t>
            </w:r>
          </w:p>
        </w:tc>
        <w:tc>
          <w:tcPr>
            <w:tcW w:w="920" w:type="dxa"/>
            <w:gridSpan w:val="2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2620" w:type="dxa"/>
            <w:gridSpan w:val="3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1780" w:type="dxa"/>
            <w:gridSpan w:val="2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920" w:type="dxa"/>
            <w:gridSpan w:val="2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2620" w:type="dxa"/>
            <w:gridSpan w:val="3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restart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6020" w:type="dxa"/>
            <w:gridSpan w:val="30"/>
            <w:tcBorders>
              <w:top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1780" w:type="dxa"/>
            <w:gridSpan w:val="2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920" w:type="dxa"/>
            <w:gridSpan w:val="2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restart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2620" w:type="dxa"/>
            <w:gridSpan w:val="3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restart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6480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r>
              <w:rPr>
                <w:rFonts w:ascii="Arial" w:hAnsi="Arial" w:eastAsia="Arial" w:cs="Arial"/>
                <w:color w:val="000000"/>
                <w:sz w:val="24"/>
              </w:rPr>
              <w:t>ESTADO DE MATO GROSSO DO SUL</w:t>
            </w: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920" w:type="dxa"/>
            <w:gridSpan w:val="2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2620" w:type="dxa"/>
            <w:gridSpan w:val="3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6480" w:type="dxa"/>
            <w:gridSpan w:val="4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920" w:type="dxa"/>
            <w:gridSpan w:val="2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3380" w:type="dxa"/>
            <w:gridSpan w:val="5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>DISPENSA ELETRÔNICA</w:t>
            </w: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before="0" w:after="0" w:line="240" w:lineRule="auto"/>
              <w:jc w:val="left"/>
            </w:pPr>
            <w:r>
              <w:drawing>
                <wp:inline distT="0" distB="0" distL="0" distR="0">
                  <wp:extent cx="520700" cy="673100"/>
                  <wp:effectExtent l="0" t="0" r="0" b="0"/>
                  <wp:docPr id="526937074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6937074" name="Picture"/>
                          <pic:cNvPicPr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700" cy="67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6480" w:type="dxa"/>
            <w:gridSpan w:val="4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920" w:type="dxa"/>
            <w:gridSpan w:val="2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3380" w:type="dxa"/>
            <w:gridSpan w:val="5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1780" w:type="dxa"/>
            <w:gridSpan w:val="2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920" w:type="dxa"/>
            <w:gridSpan w:val="2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3380" w:type="dxa"/>
            <w:gridSpan w:val="5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1780" w:type="dxa"/>
            <w:gridSpan w:val="2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920" w:type="dxa"/>
            <w:gridSpan w:val="2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2620" w:type="dxa"/>
            <w:gridSpan w:val="3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648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jc w:val="left"/>
            </w:pPr>
            <w:r>
              <w:rPr>
                <w:rFonts w:ascii="Arial" w:hAnsi="Arial" w:eastAsia="Arial" w:cs="Arial"/>
                <w:color w:val="000000"/>
                <w:sz w:val="20"/>
              </w:rPr>
              <w:t>MUNICIPIO DE DOURADOS</w:t>
            </w: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920" w:type="dxa"/>
            <w:gridSpan w:val="2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3380" w:type="dxa"/>
            <w:gridSpan w:val="5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>Nr.: 15 / 2025</w:t>
            </w: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1780" w:type="dxa"/>
            <w:gridSpan w:val="2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920" w:type="dxa"/>
            <w:gridSpan w:val="2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3380" w:type="dxa"/>
            <w:gridSpan w:val="5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9400" w:type="dxa"/>
            <w:gridSpan w:val="9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r>
              <w:rPr>
                <w:rFonts w:ascii="Arial" w:hAnsi="Arial" w:eastAsia="Arial" w:cs="Arial"/>
                <w:b/>
                <w:color w:val="000000"/>
                <w:sz w:val="16"/>
              </w:rPr>
              <w:t>CNPJ: 03.155.926/0001-44</w:t>
            </w: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2620" w:type="dxa"/>
            <w:gridSpan w:val="3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9400" w:type="dxa"/>
            <w:gridSpan w:val="9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4600" w:type="dxa"/>
            <w:gridSpan w:val="13"/>
            <w:tcBorders>
              <w:top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9400" w:type="dxa"/>
            <w:gridSpan w:val="9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2620" w:type="dxa"/>
            <w:gridSpan w:val="3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1780" w:type="dxa"/>
            <w:gridSpan w:val="2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920" w:type="dxa"/>
            <w:gridSpan w:val="2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2620" w:type="dxa"/>
            <w:gridSpan w:val="3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1780" w:type="dxa"/>
            <w:gridSpan w:val="2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920" w:type="dxa"/>
            <w:gridSpan w:val="2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4200" w:type="dxa"/>
            <w:gridSpan w:val="10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color w:val="000000"/>
                <w:sz w:val="20"/>
              </w:rPr>
              <w:t>Processo Administrativo: 26 / 2025</w:t>
            </w: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4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r>
              <w:rPr>
                <w:rFonts w:ascii="Arial" w:hAnsi="Arial" w:eastAsia="Arial" w:cs="Arial"/>
                <w:b/>
                <w:color w:val="000000"/>
                <w:sz w:val="16"/>
              </w:rPr>
              <w:t>Coronel Ponciano, 1700</w:t>
            </w: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4200" w:type="dxa"/>
            <w:gridSpan w:val="10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1780" w:type="dxa"/>
            <w:gridSpan w:val="2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920" w:type="dxa"/>
            <w:gridSpan w:val="2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4200" w:type="dxa"/>
            <w:gridSpan w:val="10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400" w:type="dxa"/>
            <w:gridSpan w:val="9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r>
              <w:rPr>
                <w:rFonts w:ascii="Arial" w:hAnsi="Arial" w:eastAsia="Arial" w:cs="Arial"/>
                <w:b/>
                <w:color w:val="000000"/>
                <w:sz w:val="16"/>
              </w:rPr>
              <w:t>CEP: 79830-220 - Dourados - Mato Grosso do Sul</w:t>
            </w: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4200" w:type="dxa"/>
            <w:gridSpan w:val="10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400" w:type="dxa"/>
            <w:gridSpan w:val="9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2620" w:type="dxa"/>
            <w:gridSpan w:val="3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1780" w:type="dxa"/>
            <w:gridSpan w:val="2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920" w:type="dxa"/>
            <w:gridSpan w:val="2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2620" w:type="dxa"/>
            <w:gridSpan w:val="3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1780" w:type="dxa"/>
            <w:gridSpan w:val="2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920" w:type="dxa"/>
            <w:gridSpan w:val="2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2620" w:type="dxa"/>
            <w:gridSpan w:val="3"/>
          </w:tcPr>
          <w:p>
            <w:pPr>
              <w:pStyle w:val="4"/>
            </w:pPr>
          </w:p>
        </w:tc>
        <w:tc>
          <w:tcPr>
            <w:tcW w:w="6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ascii="SansSerif" w:hAnsi="SansSerif" w:eastAsia="SansSerif" w:cs="SansSerif"/>
                <w:color w:val="000000"/>
                <w:sz w:val="14"/>
              </w:rPr>
              <w:t>Folha:</w:t>
            </w:r>
          </w:p>
        </w:tc>
        <w:tc>
          <w:tcPr>
            <w:tcW w:w="44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right"/>
            </w:pPr>
            <w:r>
              <w:rPr>
                <w:rFonts w:ascii="Arial" w:hAnsi="Arial" w:eastAsia="Arial" w:cs="Arial"/>
                <w:color w:val="000000"/>
                <w:sz w:val="14"/>
              </w:rPr>
              <w:t>2</w:t>
            </w: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14"/>
              </w:rPr>
              <w:t>/</w:t>
            </w:r>
          </w:p>
        </w:tc>
        <w:tc>
          <w:tcPr>
            <w:tcW w:w="320" w:type="dxa"/>
            <w:gridSpan w:val="2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 w:cs="Arial"/>
                <w:color w:val="000000"/>
                <w:sz w:val="14"/>
              </w:rPr>
              <w:t>2</w:t>
            </w: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1780" w:type="dxa"/>
            <w:gridSpan w:val="2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920" w:type="dxa"/>
            <w:gridSpan w:val="2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2620" w:type="dxa"/>
            <w:gridSpan w:val="3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1780" w:type="dxa"/>
            <w:gridSpan w:val="2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920" w:type="dxa"/>
            <w:gridSpan w:val="2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2620" w:type="dxa"/>
            <w:gridSpan w:val="3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16020" w:type="dxa"/>
            <w:gridSpan w:val="30"/>
            <w:tcBorders>
              <w:top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1780" w:type="dxa"/>
            <w:gridSpan w:val="2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920" w:type="dxa"/>
            <w:gridSpan w:val="2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2620" w:type="dxa"/>
            <w:gridSpan w:val="3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1780" w:type="dxa"/>
            <w:gridSpan w:val="2"/>
          </w:tcPr>
          <w:p>
            <w:pPr>
              <w:pStyle w:val="4"/>
            </w:pPr>
          </w:p>
        </w:tc>
        <w:tc>
          <w:tcPr>
            <w:tcW w:w="5800" w:type="dxa"/>
            <w:gridSpan w:val="3"/>
            <w:tcMar>
              <w:top w:w="60" w:type="dxa"/>
              <w:left w:w="20" w:type="dxa"/>
              <w:bottom w:w="0" w:type="dxa"/>
              <w:right w:w="20" w:type="dxa"/>
            </w:tcMar>
            <w:vAlign w:val="top"/>
          </w:tcPr>
          <w:p>
            <w:pPr>
              <w:jc w:val="left"/>
            </w:pPr>
            <w:r>
              <w:rPr>
                <w:rFonts w:ascii="Arial" w:hAnsi="Arial" w:eastAsia="Arial" w:cs="Arial"/>
                <w:color w:val="000000"/>
                <w:sz w:val="16"/>
              </w:rPr>
              <w:t>  02 porta bicos de alumínio</w:t>
            </w:r>
            <w:r>
              <w:rPr>
                <w:rFonts w:ascii="Arial" w:hAnsi="Arial" w:eastAsia="Arial" w:cs="Arial"/>
                <w:color w:val="000000"/>
                <w:sz w:val="16"/>
              </w:rPr>
              <w:br w:type="textWrapping"/>
            </w:r>
            <w:r>
              <w:rPr>
                <w:rFonts w:ascii="Arial" w:hAnsi="Arial" w:eastAsia="Arial" w:cs="Arial"/>
                <w:color w:val="000000"/>
                <w:sz w:val="16"/>
              </w:rPr>
              <w:t>  1 frasco de óleo lubrificante para o pistão,</w:t>
            </w:r>
            <w:r>
              <w:rPr>
                <w:rFonts w:ascii="Arial" w:hAnsi="Arial" w:eastAsia="Arial" w:cs="Arial"/>
                <w:color w:val="000000"/>
                <w:sz w:val="16"/>
              </w:rPr>
              <w:br w:type="textWrapping"/>
            </w:r>
            <w:r>
              <w:rPr>
                <w:rFonts w:ascii="Arial" w:hAnsi="Arial" w:eastAsia="Arial" w:cs="Arial"/>
                <w:color w:val="000000"/>
                <w:sz w:val="16"/>
              </w:rPr>
              <w:t>  kit de ferramentas que possibilite qualquer tipo de manutenção no equipamento.</w:t>
            </w:r>
            <w:r>
              <w:rPr>
                <w:rFonts w:ascii="Arial" w:hAnsi="Arial" w:eastAsia="Arial" w:cs="Arial"/>
                <w:color w:val="000000"/>
                <w:sz w:val="16"/>
              </w:rPr>
              <w:br w:type="textWrapping"/>
            </w:r>
            <w:r>
              <w:rPr>
                <w:rFonts w:ascii="Arial" w:hAnsi="Arial" w:eastAsia="Arial" w:cs="Arial"/>
                <w:color w:val="000000"/>
                <w:sz w:val="16"/>
              </w:rPr>
              <w:t>O equipamento deve ter garantia mínima de 12 (doze) meses a contar do recebimento, e Assistência técnica durante o referido período, asseguradas pela Fornecedora</w:t>
            </w: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920" w:type="dxa"/>
            <w:gridSpan w:val="2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2620" w:type="dxa"/>
            <w:gridSpan w:val="3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1780" w:type="dxa"/>
            <w:gridSpan w:val="2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920" w:type="dxa"/>
            <w:gridSpan w:val="2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2620" w:type="dxa"/>
            <w:gridSpan w:val="3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16040" w:type="dxa"/>
            <w:gridSpan w:val="3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Style w:val="3"/>
              <w:tblW w:w="16040" w:type="dxa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20"/>
              <w:gridCol w:w="1640"/>
              <w:gridCol w:w="980"/>
              <w:gridCol w:w="6760"/>
              <w:gridCol w:w="1020"/>
              <w:gridCol w:w="4180"/>
              <w:gridCol w:w="1020"/>
              <w:gridCol w:w="220"/>
            </w:tblGrid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0" w:hRule="exact"/>
              </w:trPr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64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98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676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0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418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0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</w:tr>
            <w:tr>
              <w:tblPrEx>
                <w:tblLayout w:type="fixed"/>
              </w:tblPrEx>
              <w:trPr>
                <w:trHeight w:val="1120" w:hRule="exact"/>
              </w:trPr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5600" w:type="dxa"/>
                  <w:gridSpan w:val="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both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Declaramos, que nosso preço ofertado contempla todos os custos operacionais, encargos previdenciários, trabalhistas, tributários, comerciais, taxas, fretes, seguros e quaisquer outros ônus que porventura possam recair sobre a execução do objeto da presente licitação.</w:t>
                  </w: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br w:type="textWrapping"/>
                  </w: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br w:type="textWrapping"/>
                  </w: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Declaramos que temos pleno conhecimento e aceita participar da presente licitação nas condições estabelecidas, está ciente e concorda com as condições contidas no edital e seus anexos, bem como de que suas propostas econômicas compreendem a integralidade dos custos para atendimento dos direitos trabalhistas assegurados na Constituição Federal, nas leis trabalhistas, nas normas infralegais, nas convenções coletivas de trabalho e nos termos de ajustamento de conduta vigentes na data de entrega da proposta (art. 63, §1º da Lei Federal n.° 14.133/2021).</w:t>
                  </w:r>
                </w:p>
              </w:tc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20" w:hRule="exact"/>
              </w:trPr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64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98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676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0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418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0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0" w:hRule="exact"/>
              </w:trPr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64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98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676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0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4180" w:type="dxa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SansSerif" w:hAnsi="SansSerif" w:eastAsia="SansSerif" w:cs="SansSerif"/>
                      <w:color w:val="000000"/>
                      <w:sz w:val="16"/>
                    </w:rPr>
                    <w:t>..................................................................................</w:t>
                  </w:r>
                </w:p>
              </w:tc>
              <w:tc>
                <w:tcPr>
                  <w:tcW w:w="10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0" w:hRule="exact"/>
              </w:trPr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64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980" w:type="dxa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Local e Data:</w:t>
                  </w:r>
                </w:p>
              </w:tc>
              <w:tc>
                <w:tcPr>
                  <w:tcW w:w="6760" w:type="dxa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............................................................................................. , ............/............/..................</w:t>
                  </w:r>
                </w:p>
              </w:tc>
              <w:tc>
                <w:tcPr>
                  <w:tcW w:w="10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4180" w:type="dxa"/>
                  <w:vMerge w:val="continue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pStyle w:val="4"/>
                  </w:pPr>
                </w:p>
              </w:tc>
              <w:tc>
                <w:tcPr>
                  <w:tcW w:w="10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0" w:hRule="exact"/>
              </w:trPr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64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980" w:type="dxa"/>
                  <w:vMerge w:val="continue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pStyle w:val="4"/>
                  </w:pPr>
                </w:p>
              </w:tc>
              <w:tc>
                <w:tcPr>
                  <w:tcW w:w="6760" w:type="dxa"/>
                  <w:vMerge w:val="continue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pStyle w:val="4"/>
                  </w:pPr>
                </w:p>
              </w:tc>
              <w:tc>
                <w:tcPr>
                  <w:tcW w:w="10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4180" w:type="dxa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jc w:val="center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Carimbo e Assinatura do Fornecedor</w:t>
                  </w:r>
                </w:p>
              </w:tc>
              <w:tc>
                <w:tcPr>
                  <w:tcW w:w="10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0" w:hRule="exact"/>
              </w:trPr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64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98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676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0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4180" w:type="dxa"/>
                  <w:vMerge w:val="continue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pStyle w:val="4"/>
                  </w:pPr>
                </w:p>
              </w:tc>
              <w:tc>
                <w:tcPr>
                  <w:tcW w:w="10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</w:tr>
          </w:tbl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</w:tbl>
    <w:p/>
    <w:sectPr>
      <w:pgSz w:w="16840" w:h="11900" w:orient="landscape"/>
      <w:pgMar w:top="400" w:right="400" w:bottom="40" w:left="400" w:header="0" w:footer="0" w:gutter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Serif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allies">
    <w:panose1 w:val="02000500000000000000"/>
    <w:charset w:val="00"/>
    <w:family w:val="auto"/>
    <w:pitch w:val="default"/>
    <w:sig w:usb0="00000003" w:usb1="10000000" w:usb2="00000000" w:usb3="00000000" w:csb0="2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cumentProtection w:enforcement="0"/>
  <w:defaultTabStop w:val="80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647034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sz w:val="21"/>
      <w:szCs w:val="22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EMPTY_CELL_STYLE"/>
    <w:qFormat/>
    <w:uiPriority w:val="0"/>
    <w:pPr>
      <w:spacing w:line="240" w:lineRule="auto"/>
    </w:pPr>
    <w:rPr>
      <w:rFonts w:ascii="SansSerif" w:hAnsi="SansSerif" w:eastAsia="SansSerif" w:cs="SansSerif"/>
      <w:color w:val="000000"/>
      <w:sz w:val="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0</Pages>
  <Words>0</Words>
  <Characters>0</Characters>
  <Lines>0</Lines>
  <Paragraphs>0</Paragraphs>
  <ScaleCrop>false</ScaleCrop>
  <LinksUpToDate>false</LinksUpToDate>
  <CharactersWithSpaces>0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2025-04-29T14:26:27Z</dcterms:created>
  <dc:creator>kelly.andrade</dc:creator>
  <cp:lastModifiedBy>kelly.andrade</cp:lastModifiedBy>
  <dcterms:modified xsi:type="dcterms:W3CDTF">2025-04-29T14:26:53Z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</Properties>
</file>