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7D6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bookmarkStart w:id="4" w:name="_GoBack"/>
      <w:bookmarkEnd w:id="4"/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45B666C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FA8C33D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214A8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C2DB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58F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DDFB20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405B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7D0A83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AB9B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89756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3DD066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562DBE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CC97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133D84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701955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622BAC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CC483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C57669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AE802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61A8B7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C4286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7D1E28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34B6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 w14:paraId="001C2D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6B2D16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E1ED9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6084BCF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A3B625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DDE595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4B597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20C51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8D235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18AE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258D23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F5DCE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  <w:lang w:val="pt-BR"/>
        </w:rPr>
        <w:t>ENQUADRAMENTO COMO MICROEMPRESA, EMPRESA DE PEQUENO PORTE OU EQUIPARADA</w:t>
      </w:r>
    </w:p>
    <w:p w14:paraId="35C1B0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6A74A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BFE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D02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38417D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F0FE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1625D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0265E5D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781359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864F3E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9720A6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7220AA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AF830F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74905AD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E9A57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7E32E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D8BF7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D519E0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CB66F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60837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58442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4CCA4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CBEA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BE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C3437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175C0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7A837B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776FB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60F36C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5F74D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8CCC85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85CA2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8D48E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7D501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F09DD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0DCB972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1EB855B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13914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2808810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09B97F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1BF98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1E6854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3C634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8683"/>
    <w:bookmarkEnd w:id="1"/>
    <w:bookmarkStart w:id="2" w:name="_Hlk12199847"/>
    <w:bookmarkEnd w:id="2"/>
    <w:bookmarkStart w:id="3" w:name="_Hlk12199848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3B244A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057BF3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B80619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42D74D86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D4DD46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3D8BCE8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385707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0F943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A56A14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208F137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51F9C28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77AE9BB5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4806C1B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B69522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09575AF5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718922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22EEFB1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15C7965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284881A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0871D38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7406AD3A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9DD04E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C7D7BC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143389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39C0B3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02FB15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TotalTime>5</TotalTime>
  <ScaleCrop>false</ScaleCrop>
  <LinksUpToDate>false</LinksUpToDate>
  <CharactersWithSpaces>7910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2026-03-25T15:55:00Z</cp:lastPrinted>
  <dcterms:modified xsi:type="dcterms:W3CDTF">2026-05-15T11:36:25Z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