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4E4707C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AAF0344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2026-05-18T12:16:41Z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