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A7653" w14:textId="3D8FE932" w:rsidR="00707732" w:rsidRPr="00214413" w:rsidRDefault="00707732" w:rsidP="00214413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jc w:val="center"/>
        <w:outlineLvl w:val="6"/>
        <w:rPr>
          <w:rFonts w:ascii="Arial" w:hAnsi="Arial" w:cs="Arial"/>
          <w:b/>
          <w:iCs/>
          <w:sz w:val="28"/>
          <w:szCs w:val="28"/>
        </w:rPr>
      </w:pPr>
      <w:r w:rsidRPr="00214413">
        <w:rPr>
          <w:rFonts w:ascii="Arial" w:hAnsi="Arial" w:cs="Arial"/>
          <w:b/>
          <w:iCs/>
          <w:sz w:val="28"/>
          <w:szCs w:val="28"/>
        </w:rPr>
        <w:t>AUTORIZAÇÃO DA DISPENSA N.</w:t>
      </w:r>
      <w:r w:rsidRPr="00214413">
        <w:rPr>
          <w:rFonts w:ascii="Arial" w:hAnsi="Arial" w:cs="Arial"/>
          <w:b/>
          <w:iCs/>
          <w:sz w:val="28"/>
          <w:szCs w:val="28"/>
          <w:lang w:val="x-none"/>
        </w:rPr>
        <w:t xml:space="preserve"> </w:t>
      </w:r>
      <w:r w:rsidR="00214413" w:rsidRPr="00214413">
        <w:rPr>
          <w:rFonts w:ascii="Arial" w:hAnsi="Arial" w:cs="Arial"/>
          <w:b/>
          <w:iCs/>
          <w:sz w:val="28"/>
          <w:szCs w:val="28"/>
        </w:rPr>
        <w:t>00</w:t>
      </w:r>
      <w:r w:rsidR="002A13D2">
        <w:rPr>
          <w:rFonts w:ascii="Arial" w:hAnsi="Arial" w:cs="Arial"/>
          <w:b/>
          <w:iCs/>
          <w:sz w:val="28"/>
          <w:szCs w:val="28"/>
        </w:rPr>
        <w:t>2</w:t>
      </w:r>
      <w:r w:rsidRPr="00214413">
        <w:rPr>
          <w:rFonts w:ascii="Arial" w:hAnsi="Arial" w:cs="Arial"/>
          <w:b/>
          <w:iCs/>
          <w:sz w:val="28"/>
          <w:szCs w:val="28"/>
          <w:lang w:val="x-none"/>
        </w:rPr>
        <w:t>/</w:t>
      </w:r>
      <w:r w:rsidRPr="00214413">
        <w:rPr>
          <w:rFonts w:ascii="Arial" w:hAnsi="Arial" w:cs="Arial"/>
          <w:b/>
          <w:iCs/>
          <w:sz w:val="28"/>
          <w:szCs w:val="28"/>
        </w:rPr>
        <w:t>202</w:t>
      </w:r>
      <w:r w:rsidR="00214413" w:rsidRPr="00214413">
        <w:rPr>
          <w:rFonts w:ascii="Arial" w:hAnsi="Arial" w:cs="Arial"/>
          <w:b/>
          <w:iCs/>
          <w:sz w:val="28"/>
          <w:szCs w:val="28"/>
        </w:rPr>
        <w:t>4</w:t>
      </w:r>
    </w:p>
    <w:p w14:paraId="306A41D8" w14:textId="77777777" w:rsidR="00707732" w:rsidRPr="000A085C" w:rsidRDefault="00707732" w:rsidP="00E20C0D">
      <w:pPr>
        <w:ind w:left="2832" w:firstLine="708"/>
        <w:jc w:val="both"/>
        <w:rPr>
          <w:rFonts w:ascii="Arial" w:hAnsi="Arial" w:cs="Arial"/>
        </w:rPr>
      </w:pPr>
    </w:p>
    <w:p w14:paraId="776CC053" w14:textId="77777777" w:rsidR="00707732" w:rsidRPr="000A085C" w:rsidRDefault="00707732" w:rsidP="00E20C0D">
      <w:pPr>
        <w:jc w:val="both"/>
        <w:rPr>
          <w:rFonts w:ascii="Arial" w:hAnsi="Arial" w:cs="Arial"/>
        </w:rPr>
      </w:pPr>
    </w:p>
    <w:p w14:paraId="4D4A0FAA" w14:textId="77777777" w:rsidR="008F54E2" w:rsidRDefault="00707732" w:rsidP="0021441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bookmarkStart w:id="0" w:name="_Hlk134694043"/>
      <w:r w:rsidRPr="00214413">
        <w:rPr>
          <w:rFonts w:ascii="Arial" w:hAnsi="Arial" w:cs="Arial"/>
        </w:rPr>
        <w:t xml:space="preserve">Autorizo a Dispensa de Licitação, fundamentada no art. 75, II da Lei Federal nº 14.133/2021, conforme solicitação, justificativa e parecer jurídico constante no processo abaixo, tendo como objeto a </w:t>
      </w:r>
      <w:r w:rsidR="008F54E2" w:rsidRPr="008F54E2">
        <w:rPr>
          <w:rFonts w:ascii="Arial" w:hAnsi="Arial" w:cs="Arial"/>
          <w:b/>
        </w:rPr>
        <w:t>CONTRATAÇÃO DE EMPRESA PARA PRESTAÇÃO DE SERVIÇOS DE INSTALAÇÃO DE PELÍCULAS PARA VIDROS/INSULFIM, PLACAS DE IDENTIFICAÇÃO E ADESIVOS</w:t>
      </w:r>
      <w:r w:rsidR="008F54E2" w:rsidRPr="008F54E2">
        <w:rPr>
          <w:rFonts w:ascii="Arial" w:hAnsi="Arial" w:cs="Arial"/>
          <w:b/>
        </w:rPr>
        <w:t xml:space="preserve"> </w:t>
      </w:r>
    </w:p>
    <w:p w14:paraId="1A9E251D" w14:textId="3C882040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</w:rPr>
        <w:t>AUTORIZO a Dispensa em cumprimento às determinações contidas no art. 72, VIII da Lei retro mencionada.</w:t>
      </w:r>
    </w:p>
    <w:p w14:paraId="3B34E5BE" w14:textId="5F1C8776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214413">
        <w:rPr>
          <w:rFonts w:ascii="Arial" w:hAnsi="Arial" w:cs="Arial"/>
          <w:b/>
        </w:rPr>
        <w:t xml:space="preserve">PROCESSO ADMINISTRATIVO Nº </w:t>
      </w:r>
      <w:r w:rsidR="008F54E2">
        <w:rPr>
          <w:rFonts w:ascii="Arial" w:hAnsi="Arial" w:cs="Arial"/>
          <w:b/>
        </w:rPr>
        <w:t>154</w:t>
      </w:r>
      <w:r w:rsidR="00214413" w:rsidRPr="00214413">
        <w:rPr>
          <w:rFonts w:ascii="Arial" w:hAnsi="Arial" w:cs="Arial"/>
          <w:b/>
        </w:rPr>
        <w:t>/2024</w:t>
      </w:r>
    </w:p>
    <w:p w14:paraId="01D8713C" w14:textId="7324DDCD" w:rsidR="00707732" w:rsidRPr="00214413" w:rsidRDefault="00707732" w:rsidP="00214413">
      <w:pPr>
        <w:pStyle w:val="SemEspaamento"/>
        <w:spacing w:line="360" w:lineRule="auto"/>
        <w:jc w:val="both"/>
        <w:rPr>
          <w:rFonts w:ascii="Arial" w:hAnsi="Arial" w:cs="Arial"/>
          <w:b/>
        </w:rPr>
      </w:pPr>
      <w:r w:rsidRPr="00214413">
        <w:rPr>
          <w:rFonts w:ascii="Arial" w:hAnsi="Arial" w:cs="Arial"/>
          <w:b/>
        </w:rPr>
        <w:t xml:space="preserve">DISPENSA </w:t>
      </w:r>
      <w:r w:rsidR="00214413" w:rsidRPr="00214413">
        <w:rPr>
          <w:rFonts w:ascii="Arial" w:hAnsi="Arial" w:cs="Arial"/>
          <w:b/>
        </w:rPr>
        <w:t xml:space="preserve">PELO VALOR </w:t>
      </w:r>
      <w:r w:rsidRPr="00214413">
        <w:rPr>
          <w:rFonts w:ascii="Arial" w:hAnsi="Arial" w:cs="Arial"/>
          <w:b/>
        </w:rPr>
        <w:t xml:space="preserve">Nº </w:t>
      </w:r>
      <w:r w:rsidR="008F54E2">
        <w:rPr>
          <w:rFonts w:ascii="Arial" w:hAnsi="Arial" w:cs="Arial"/>
          <w:b/>
        </w:rPr>
        <w:t>002</w:t>
      </w:r>
      <w:r w:rsidR="00214413" w:rsidRPr="00214413">
        <w:rPr>
          <w:rFonts w:ascii="Arial" w:hAnsi="Arial" w:cs="Arial"/>
          <w:b/>
        </w:rPr>
        <w:t>/2024</w:t>
      </w:r>
    </w:p>
    <w:p w14:paraId="002B2802" w14:textId="346750D5" w:rsidR="008F54E2" w:rsidRPr="00D643B1" w:rsidRDefault="00707732" w:rsidP="008F54E2">
      <w:pPr>
        <w:spacing w:after="160"/>
        <w:jc w:val="both"/>
        <w:rPr>
          <w:rFonts w:ascii="Arial" w:hAnsi="Arial" w:cs="Arial"/>
        </w:rPr>
      </w:pPr>
      <w:r w:rsidRPr="00214413">
        <w:rPr>
          <w:rFonts w:ascii="Arial" w:hAnsi="Arial" w:cs="Arial"/>
          <w:b/>
        </w:rPr>
        <w:t>FAVORECIDO</w:t>
      </w:r>
      <w:r w:rsidR="008F54E2">
        <w:rPr>
          <w:rFonts w:ascii="Arial" w:hAnsi="Arial" w:cs="Arial"/>
          <w:b/>
        </w:rPr>
        <w:t xml:space="preserve"> -</w:t>
      </w:r>
      <w:bookmarkEnd w:id="0"/>
      <w:r w:rsidR="008F54E2">
        <w:rPr>
          <w:rFonts w:ascii="Arial" w:hAnsi="Arial" w:cs="Arial"/>
          <w:b/>
        </w:rPr>
        <w:t xml:space="preserve"> </w:t>
      </w:r>
      <w:r w:rsidR="008F54E2" w:rsidRPr="00D643B1">
        <w:rPr>
          <w:rFonts w:ascii="Arial" w:hAnsi="Arial" w:cs="Arial"/>
          <w:b/>
          <w:bCs/>
        </w:rPr>
        <w:t>EMPRESA</w:t>
      </w:r>
      <w:r w:rsidR="008F54E2" w:rsidRPr="00D643B1">
        <w:rPr>
          <w:rFonts w:ascii="Arial" w:hAnsi="Arial" w:cs="Arial"/>
        </w:rPr>
        <w:t xml:space="preserve">: EDILAINE DE MELO PEREZ FERNANDES, </w:t>
      </w:r>
    </w:p>
    <w:p w14:paraId="12AA79D2" w14:textId="77777777" w:rsidR="008F54E2" w:rsidRPr="00D643B1" w:rsidRDefault="008F54E2" w:rsidP="008F54E2">
      <w:pPr>
        <w:spacing w:after="160"/>
        <w:jc w:val="both"/>
        <w:rPr>
          <w:rFonts w:ascii="Arial" w:hAnsi="Arial" w:cs="Arial"/>
        </w:rPr>
      </w:pPr>
      <w:r w:rsidRPr="00D643B1">
        <w:rPr>
          <w:rFonts w:ascii="Arial" w:hAnsi="Arial" w:cs="Arial"/>
          <w:b/>
          <w:bCs/>
        </w:rPr>
        <w:t>CNPJ nº</w:t>
      </w:r>
      <w:r w:rsidRPr="00D643B1">
        <w:rPr>
          <w:rFonts w:ascii="Arial" w:hAnsi="Arial" w:cs="Arial"/>
        </w:rPr>
        <w:t xml:space="preserve">: 45.043.733/0001-41 </w:t>
      </w:r>
    </w:p>
    <w:p w14:paraId="31101D65" w14:textId="77777777" w:rsidR="008F54E2" w:rsidRPr="00D643B1" w:rsidRDefault="008F54E2" w:rsidP="008F54E2">
      <w:pPr>
        <w:spacing w:after="160"/>
        <w:jc w:val="both"/>
        <w:rPr>
          <w:rFonts w:ascii="Arial" w:hAnsi="Arial" w:cs="Arial"/>
        </w:rPr>
      </w:pPr>
      <w:r w:rsidRPr="00D643B1">
        <w:rPr>
          <w:rFonts w:ascii="Arial" w:hAnsi="Arial" w:cs="Arial"/>
          <w:b/>
          <w:bCs/>
        </w:rPr>
        <w:t>VALOR</w:t>
      </w:r>
      <w:r w:rsidRPr="00D643B1">
        <w:rPr>
          <w:rFonts w:ascii="Arial" w:hAnsi="Arial" w:cs="Arial"/>
        </w:rPr>
        <w:t xml:space="preserve">: </w:t>
      </w:r>
      <w:r w:rsidRPr="00D643B1">
        <w:rPr>
          <w:rFonts w:ascii="Arial" w:hAnsi="Arial" w:cs="Arial"/>
          <w:b/>
          <w:bCs/>
        </w:rPr>
        <w:t>R$</w:t>
      </w:r>
      <w:r w:rsidRPr="00D64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10.280</w:t>
      </w:r>
      <w:r w:rsidRPr="00D643B1">
        <w:rPr>
          <w:rFonts w:ascii="Arial" w:hAnsi="Arial" w:cs="Arial"/>
        </w:rPr>
        <w:t xml:space="preserve">,00 (Dez </w:t>
      </w:r>
      <w:r>
        <w:rPr>
          <w:rFonts w:ascii="Arial" w:hAnsi="Arial" w:cs="Arial"/>
        </w:rPr>
        <w:t xml:space="preserve">mil duzentos e oitenta </w:t>
      </w:r>
      <w:r w:rsidRPr="00D643B1">
        <w:rPr>
          <w:rFonts w:ascii="Arial" w:hAnsi="Arial" w:cs="Arial"/>
        </w:rPr>
        <w:t>reais)</w:t>
      </w:r>
    </w:p>
    <w:p w14:paraId="5AB9A2E5" w14:textId="52448510" w:rsidR="00707732" w:rsidRPr="00214413" w:rsidRDefault="00173307" w:rsidP="008F54E2">
      <w:pPr>
        <w:pStyle w:val="SemEspaamento"/>
        <w:spacing w:line="360" w:lineRule="auto"/>
        <w:jc w:val="both"/>
        <w:rPr>
          <w:rFonts w:ascii="Arial" w:hAnsi="Arial" w:cs="Arial"/>
        </w:rPr>
      </w:pPr>
      <w:r w:rsidRPr="00214413">
        <w:rPr>
          <w:rFonts w:ascii="Arial" w:hAnsi="Arial" w:cs="Arial"/>
        </w:rPr>
        <w:t>Brasilândia</w:t>
      </w:r>
      <w:r w:rsidR="007D7961" w:rsidRPr="00214413">
        <w:rPr>
          <w:rFonts w:ascii="Arial" w:hAnsi="Arial" w:cs="Arial"/>
        </w:rPr>
        <w:t>-</w:t>
      </w:r>
      <w:r w:rsidR="00707732" w:rsidRPr="00214413">
        <w:rPr>
          <w:rFonts w:ascii="Arial" w:hAnsi="Arial" w:cs="Arial"/>
        </w:rPr>
        <w:t xml:space="preserve">MS, </w:t>
      </w:r>
      <w:r w:rsidR="00214413" w:rsidRPr="00214413">
        <w:rPr>
          <w:rFonts w:ascii="Arial" w:hAnsi="Arial" w:cs="Arial"/>
        </w:rPr>
        <w:t>20</w:t>
      </w:r>
      <w:r w:rsidR="00707732" w:rsidRPr="00214413">
        <w:rPr>
          <w:rFonts w:ascii="Arial" w:hAnsi="Arial" w:cs="Arial"/>
        </w:rPr>
        <w:t xml:space="preserve"> de </w:t>
      </w:r>
      <w:r w:rsidR="00214413" w:rsidRPr="00214413">
        <w:rPr>
          <w:rFonts w:ascii="Arial" w:hAnsi="Arial" w:cs="Arial"/>
        </w:rPr>
        <w:t>fevereiro</w:t>
      </w:r>
      <w:r w:rsidR="00707732" w:rsidRPr="00214413">
        <w:rPr>
          <w:rFonts w:ascii="Arial" w:hAnsi="Arial" w:cs="Arial"/>
        </w:rPr>
        <w:t xml:space="preserve"> de 202</w:t>
      </w:r>
      <w:r w:rsidR="007D7961" w:rsidRPr="00214413">
        <w:rPr>
          <w:rFonts w:ascii="Arial" w:hAnsi="Arial" w:cs="Arial"/>
        </w:rPr>
        <w:t>3.</w:t>
      </w:r>
    </w:p>
    <w:p w14:paraId="3ED32375" w14:textId="659ABABA" w:rsidR="00707732" w:rsidRDefault="00707732" w:rsidP="00214413">
      <w:pPr>
        <w:pStyle w:val="SemEspaamento"/>
        <w:jc w:val="both"/>
        <w:rPr>
          <w:rFonts w:ascii="Arial" w:hAnsi="Arial" w:cs="Arial"/>
        </w:rPr>
      </w:pPr>
    </w:p>
    <w:p w14:paraId="7BFA6F12" w14:textId="77777777" w:rsidR="00214413" w:rsidRPr="00214413" w:rsidRDefault="00214413" w:rsidP="00214413">
      <w:pPr>
        <w:pStyle w:val="SemEspaamento"/>
        <w:jc w:val="both"/>
        <w:rPr>
          <w:rFonts w:ascii="Arial" w:hAnsi="Arial" w:cs="Arial"/>
        </w:rPr>
      </w:pPr>
    </w:p>
    <w:p w14:paraId="4504276E" w14:textId="77777777" w:rsidR="00707732" w:rsidRPr="00214413" w:rsidRDefault="00707732" w:rsidP="00214413">
      <w:pPr>
        <w:pStyle w:val="SemEspaamento"/>
        <w:jc w:val="both"/>
        <w:rPr>
          <w:rFonts w:ascii="Arial" w:hAnsi="Arial" w:cs="Arial"/>
        </w:rPr>
      </w:pPr>
    </w:p>
    <w:p w14:paraId="4B697E54" w14:textId="7046C259" w:rsidR="00707732" w:rsidRPr="00214413" w:rsidRDefault="00214413" w:rsidP="00214413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14413">
        <w:rPr>
          <w:rFonts w:ascii="Arial" w:hAnsi="Arial" w:cs="Arial"/>
        </w:rPr>
        <w:t>ANTONIO DE PÁDUA THIAGO</w:t>
      </w:r>
    </w:p>
    <w:p w14:paraId="52A16070" w14:textId="2E7F5381" w:rsidR="00707732" w:rsidRPr="00214413" w:rsidRDefault="00707732" w:rsidP="00214413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214413">
        <w:rPr>
          <w:rFonts w:ascii="Arial" w:hAnsi="Arial" w:cs="Arial"/>
          <w:b/>
          <w:bCs/>
        </w:rPr>
        <w:t>Prefeito Municipal</w:t>
      </w:r>
    </w:p>
    <w:p w14:paraId="6DBD440A" w14:textId="5B5DEAC1" w:rsidR="00214413" w:rsidRPr="00214413" w:rsidRDefault="00214413" w:rsidP="00214413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214413">
        <w:rPr>
          <w:rFonts w:ascii="Arial" w:hAnsi="Arial" w:cs="Arial"/>
          <w:b/>
          <w:bCs/>
        </w:rPr>
        <w:t>Município de Brasilândia MS</w:t>
      </w:r>
    </w:p>
    <w:sectPr w:rsidR="00214413" w:rsidRPr="00214413" w:rsidSect="00214413">
      <w:headerReference w:type="default" r:id="rId7"/>
      <w:footerReference w:type="default" r:id="rId8"/>
      <w:pgSz w:w="11906" w:h="16838"/>
      <w:pgMar w:top="3119" w:right="1558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304CC" w14:textId="77777777" w:rsidR="00DF0D9F" w:rsidRDefault="00DF0D9F" w:rsidP="003F3CAF">
      <w:r>
        <w:separator/>
      </w:r>
    </w:p>
  </w:endnote>
  <w:endnote w:type="continuationSeparator" w:id="0">
    <w:p w14:paraId="656A6125" w14:textId="77777777" w:rsidR="00DF0D9F" w:rsidRDefault="00DF0D9F" w:rsidP="003F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0C58" w14:textId="435D3D9A" w:rsidR="00214413" w:rsidRPr="00214413" w:rsidRDefault="00214413" w:rsidP="00214413">
    <w:pPr>
      <w:pStyle w:val="Rodap"/>
      <w:ind w:right="-1"/>
      <w:jc w:val="center"/>
      <w:rPr>
        <w:bCs/>
        <w:color w:val="0070C0"/>
      </w:rPr>
    </w:pPr>
    <w:r w:rsidRPr="00465643">
      <w:rPr>
        <w:bCs/>
      </w:rPr>
      <w:t xml:space="preserve">Rua Elviro Mancini | 530 | Centro | CEP: 79.670-000 | Brasilândia - MS | Fone: (67) 3546-1301 | E-mail: </w:t>
    </w:r>
    <w:hyperlink r:id="rId1" w:history="1">
      <w:r w:rsidRPr="00214413">
        <w:rPr>
          <w:rStyle w:val="Hyperlink"/>
          <w:bCs/>
          <w:color w:val="0070C0"/>
        </w:rPr>
        <w:t>licitacao@brasilandia.ms.gov</w:t>
      </w:r>
      <w:r w:rsidRPr="00214413">
        <w:rPr>
          <w:rStyle w:val="Hyperlink"/>
          <w:color w:val="0070C0"/>
        </w:rPr>
        <w:t>.br</w:t>
      </w:r>
    </w:hyperlink>
  </w:p>
  <w:p w14:paraId="238064B0" w14:textId="77777777" w:rsidR="00214413" w:rsidRPr="00465643" w:rsidRDefault="00214413" w:rsidP="00214413">
    <w:pPr>
      <w:pStyle w:val="Rodap"/>
      <w:ind w:right="-1"/>
      <w:jc w:val="center"/>
      <w:rPr>
        <w:bCs/>
      </w:rPr>
    </w:pPr>
  </w:p>
  <w:p w14:paraId="1934FF9A" w14:textId="77777777" w:rsidR="00214413" w:rsidRDefault="002144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EDA6D" w14:textId="77777777" w:rsidR="00DF0D9F" w:rsidRDefault="00DF0D9F" w:rsidP="003F3CAF">
      <w:r>
        <w:separator/>
      </w:r>
    </w:p>
  </w:footnote>
  <w:footnote w:type="continuationSeparator" w:id="0">
    <w:p w14:paraId="04968049" w14:textId="77777777" w:rsidR="00DF0D9F" w:rsidRDefault="00DF0D9F" w:rsidP="003F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52A7" w14:textId="5C81C822" w:rsidR="00214413" w:rsidRDefault="00214413" w:rsidP="00214413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D6E136E" wp14:editId="42EC37A1">
          <wp:simplePos x="0" y="0"/>
          <wp:positionH relativeFrom="margin">
            <wp:posOffset>2152015</wp:posOffset>
          </wp:positionH>
          <wp:positionV relativeFrom="paragraph">
            <wp:posOffset>-106045</wp:posOffset>
          </wp:positionV>
          <wp:extent cx="1040130" cy="990600"/>
          <wp:effectExtent l="19050" t="0" r="7620" b="0"/>
          <wp:wrapThrough wrapText="bothSides">
            <wp:wrapPolygon edited="0">
              <wp:start x="-396" y="0"/>
              <wp:lineTo x="-396" y="21185"/>
              <wp:lineTo x="21758" y="21185"/>
              <wp:lineTo x="21758" y="0"/>
              <wp:lineTo x="-396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F2C08A" w14:textId="77777777" w:rsidR="00214413" w:rsidRDefault="00214413" w:rsidP="00214413">
    <w:pPr>
      <w:pStyle w:val="Cabealho"/>
    </w:pPr>
  </w:p>
  <w:p w14:paraId="63D128E0" w14:textId="77777777" w:rsidR="00214413" w:rsidRDefault="00214413" w:rsidP="00214413">
    <w:pPr>
      <w:pStyle w:val="Cabealho"/>
    </w:pPr>
  </w:p>
  <w:p w14:paraId="6A1A02CC" w14:textId="77777777" w:rsidR="00214413" w:rsidRDefault="00214413" w:rsidP="00214413">
    <w:pPr>
      <w:pStyle w:val="Cabealho"/>
    </w:pPr>
  </w:p>
  <w:p w14:paraId="02EA3BC2" w14:textId="43C5E0AB" w:rsidR="00214413" w:rsidRDefault="00214413" w:rsidP="00214413">
    <w:pPr>
      <w:pStyle w:val="Cabealho"/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074DAD" wp14:editId="41A721BB">
              <wp:simplePos x="0" y="0"/>
              <wp:positionH relativeFrom="margin">
                <wp:posOffset>-1014095</wp:posOffset>
              </wp:positionH>
              <wp:positionV relativeFrom="paragraph">
                <wp:posOffset>240030</wp:posOffset>
              </wp:positionV>
              <wp:extent cx="7429500" cy="477520"/>
              <wp:effectExtent l="0" t="0" r="0" b="0"/>
              <wp:wrapNone/>
              <wp:docPr id="15" name="Caixa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00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BED9F" w14:textId="77777777" w:rsidR="00214413" w:rsidRPr="007F660E" w:rsidRDefault="00214413" w:rsidP="00214413">
                          <w:pPr>
                            <w:pStyle w:val="Default"/>
                            <w:jc w:val="center"/>
                            <w:rPr>
                              <w:b/>
                              <w:sz w:val="28"/>
                            </w:rPr>
                          </w:pPr>
                          <w:r w:rsidRPr="007F660E">
                            <w:rPr>
                              <w:b/>
                              <w:sz w:val="28"/>
                            </w:rPr>
                            <w:t>MUNICÍPIO DE BRASILÂNDIA</w:t>
                          </w:r>
                        </w:p>
                        <w:p w14:paraId="4317A555" w14:textId="77777777" w:rsidR="00214413" w:rsidRPr="007F660E" w:rsidRDefault="00214413" w:rsidP="00214413">
                          <w:pPr>
                            <w:pStyle w:val="Default"/>
                            <w:jc w:val="center"/>
                          </w:pPr>
                          <w:r w:rsidRPr="007F660E">
                            <w:t>ESTADO DE MATO GROSSO DO SUL</w:t>
                          </w:r>
                        </w:p>
                        <w:p w14:paraId="7D2E8D09" w14:textId="77777777" w:rsidR="00214413" w:rsidRPr="007F660E" w:rsidRDefault="00214413" w:rsidP="00214413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74DAD" id="_x0000_t202" coordsize="21600,21600" o:spt="202" path="m,l,21600r21600,l21600,xe">
              <v:stroke joinstyle="miter"/>
              <v:path gradientshapeok="t" o:connecttype="rect"/>
            </v:shapetype>
            <v:shape id="Caixa de Texto 15" o:spid="_x0000_s1026" type="#_x0000_t202" style="position:absolute;margin-left:-79.85pt;margin-top:18.9pt;width:585pt;height:3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" filled="f" stroked="f">
              <v:textbox>
                <w:txbxContent>
                  <w:p w14:paraId="113BED9F" w14:textId="77777777" w:rsidR="00214413" w:rsidRPr="007F660E" w:rsidRDefault="00214413" w:rsidP="00214413">
                    <w:pPr>
                      <w:pStyle w:val="Default"/>
                      <w:jc w:val="center"/>
                      <w:rPr>
                        <w:b/>
                        <w:sz w:val="28"/>
                      </w:rPr>
                    </w:pPr>
                    <w:r w:rsidRPr="007F660E">
                      <w:rPr>
                        <w:b/>
                        <w:sz w:val="28"/>
                      </w:rPr>
                      <w:t>MUNICÍPIO DE BRASILÂNDIA</w:t>
                    </w:r>
                  </w:p>
                  <w:p w14:paraId="4317A555" w14:textId="77777777" w:rsidR="00214413" w:rsidRPr="007F660E" w:rsidRDefault="00214413" w:rsidP="00214413">
                    <w:pPr>
                      <w:pStyle w:val="Default"/>
                      <w:jc w:val="center"/>
                    </w:pPr>
                    <w:r w:rsidRPr="007F660E">
                      <w:t>ESTADO DE MATO GROSSO DO SUL</w:t>
                    </w:r>
                  </w:p>
                  <w:p w14:paraId="7D2E8D09" w14:textId="77777777" w:rsidR="00214413" w:rsidRPr="007F660E" w:rsidRDefault="00214413" w:rsidP="00214413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6F032750" w14:textId="77777777" w:rsidR="00214413" w:rsidRDefault="00214413" w:rsidP="00214413">
    <w:pPr>
      <w:pStyle w:val="Cabealho"/>
    </w:pPr>
  </w:p>
  <w:p w14:paraId="7E7058A4" w14:textId="49585355" w:rsidR="00214413" w:rsidRDefault="00214413">
    <w:pPr>
      <w:pStyle w:val="Cabealho"/>
    </w:pPr>
  </w:p>
  <w:p w14:paraId="7DE8DFDE" w14:textId="77777777" w:rsidR="00E577AE" w:rsidRDefault="008F54E2" w:rsidP="005D2F0E">
    <w:pPr>
      <w:pStyle w:val="Cabealho"/>
      <w:jc w:val="center"/>
      <w:rPr>
        <w:b/>
        <w:bCs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1068"/>
    <w:multiLevelType w:val="hybridMultilevel"/>
    <w:tmpl w:val="70667A3E"/>
    <w:lvl w:ilvl="0" w:tplc="38C071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76250"/>
    <w:multiLevelType w:val="hybridMultilevel"/>
    <w:tmpl w:val="9272836E"/>
    <w:lvl w:ilvl="0" w:tplc="59FEF488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9575F"/>
    <w:multiLevelType w:val="hybridMultilevel"/>
    <w:tmpl w:val="41826A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34720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08C0762"/>
    <w:multiLevelType w:val="hybridMultilevel"/>
    <w:tmpl w:val="C6623E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B4A7A"/>
    <w:multiLevelType w:val="multilevel"/>
    <w:tmpl w:val="E0CA56DC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9661094"/>
    <w:multiLevelType w:val="hybridMultilevel"/>
    <w:tmpl w:val="51AA60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51498"/>
    <w:multiLevelType w:val="multilevel"/>
    <w:tmpl w:val="3DA06DCC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E43"/>
    <w:rsid w:val="00057296"/>
    <w:rsid w:val="000738A3"/>
    <w:rsid w:val="000A085C"/>
    <w:rsid w:val="00173307"/>
    <w:rsid w:val="001D775C"/>
    <w:rsid w:val="00214413"/>
    <w:rsid w:val="002A13D2"/>
    <w:rsid w:val="002F619A"/>
    <w:rsid w:val="00327D0C"/>
    <w:rsid w:val="00383E1A"/>
    <w:rsid w:val="003C3625"/>
    <w:rsid w:val="003F3CAF"/>
    <w:rsid w:val="004F321E"/>
    <w:rsid w:val="005559C2"/>
    <w:rsid w:val="005A04EB"/>
    <w:rsid w:val="005A4C9D"/>
    <w:rsid w:val="005C2977"/>
    <w:rsid w:val="005E0FB0"/>
    <w:rsid w:val="006305A3"/>
    <w:rsid w:val="00635FB3"/>
    <w:rsid w:val="00641608"/>
    <w:rsid w:val="006D2AB0"/>
    <w:rsid w:val="006E4DA2"/>
    <w:rsid w:val="00707732"/>
    <w:rsid w:val="007447EB"/>
    <w:rsid w:val="00747815"/>
    <w:rsid w:val="007D7961"/>
    <w:rsid w:val="00824895"/>
    <w:rsid w:val="00876423"/>
    <w:rsid w:val="008A668A"/>
    <w:rsid w:val="008E34B1"/>
    <w:rsid w:val="008F2F5C"/>
    <w:rsid w:val="008F54E2"/>
    <w:rsid w:val="0091028C"/>
    <w:rsid w:val="009D02E0"/>
    <w:rsid w:val="00A02597"/>
    <w:rsid w:val="00A64EC9"/>
    <w:rsid w:val="00A844C1"/>
    <w:rsid w:val="00A8618D"/>
    <w:rsid w:val="00A9163F"/>
    <w:rsid w:val="00B27C27"/>
    <w:rsid w:val="00B3074D"/>
    <w:rsid w:val="00B34158"/>
    <w:rsid w:val="00B46474"/>
    <w:rsid w:val="00B91E43"/>
    <w:rsid w:val="00BD4524"/>
    <w:rsid w:val="00BE098E"/>
    <w:rsid w:val="00C457E7"/>
    <w:rsid w:val="00CD2746"/>
    <w:rsid w:val="00D43921"/>
    <w:rsid w:val="00D4502A"/>
    <w:rsid w:val="00D757E1"/>
    <w:rsid w:val="00D939A7"/>
    <w:rsid w:val="00DF0D9F"/>
    <w:rsid w:val="00DF5570"/>
    <w:rsid w:val="00E20C0D"/>
    <w:rsid w:val="00E464B8"/>
    <w:rsid w:val="00E55F43"/>
    <w:rsid w:val="00EC2C66"/>
    <w:rsid w:val="00F96506"/>
    <w:rsid w:val="00FE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5DAFA"/>
  <w15:docId w15:val="{041333B7-DCCD-477E-904A-48C8D13D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447EB"/>
    <w:pPr>
      <w:widowControl w:val="0"/>
      <w:autoSpaceDE w:val="0"/>
      <w:autoSpaceDN w:val="0"/>
      <w:ind w:left="1664"/>
      <w:outlineLvl w:val="0"/>
    </w:pPr>
    <w:rPr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1E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1E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91E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1E43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91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rsid w:val="00B91E43"/>
    <w:rPr>
      <w:rFonts w:ascii="Verdana" w:hAnsi="Verdana" w:hint="default"/>
      <w:strike w:val="0"/>
      <w:dstrike w:val="0"/>
      <w:color w:val="FF0000"/>
      <w:sz w:val="16"/>
      <w:szCs w:val="16"/>
      <w:u w:val="none"/>
      <w:effect w:val="none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B91E43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B91E43"/>
    <w:rPr>
      <w:rFonts w:ascii="Arial" w:eastAsia="Times New Roman" w:hAnsi="Arial" w:cs="Times New Roman"/>
      <w:szCs w:val="24"/>
      <w:lang w:eastAsia="pt-BR"/>
    </w:rPr>
  </w:style>
  <w:style w:type="paragraph" w:customStyle="1" w:styleId="Default">
    <w:name w:val="Default"/>
    <w:rsid w:val="00B91E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Normal1">
    <w:name w:val="Normal1"/>
    <w:rsid w:val="00B91E43"/>
    <w:pPr>
      <w:spacing w:after="0" w:line="240" w:lineRule="auto"/>
    </w:pPr>
    <w:rPr>
      <w:rFonts w:ascii="Cambria" w:eastAsia="Cambria" w:hAnsi="Cambria" w:cs="Cambria"/>
      <w:sz w:val="24"/>
      <w:szCs w:val="24"/>
      <w:lang w:eastAsia="pt-BR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707732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uiPriority w:val="99"/>
    <w:semiHidden/>
    <w:unhideWhenUsed/>
    <w:rsid w:val="007077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773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77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773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773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707732"/>
    <w:pPr>
      <w:jc w:val="both"/>
    </w:pPr>
    <w:rPr>
      <w:sz w:val="25"/>
      <w:szCs w:val="20"/>
      <w:lang w:val="x-none"/>
    </w:rPr>
  </w:style>
  <w:style w:type="character" w:customStyle="1" w:styleId="Corpodetexto3Char">
    <w:name w:val="Corpo de texto 3 Char"/>
    <w:basedOn w:val="Fontepargpadro"/>
    <w:link w:val="Corpodetexto3"/>
    <w:rsid w:val="00707732"/>
    <w:rPr>
      <w:rFonts w:ascii="Times New Roman" w:eastAsia="Times New Roman" w:hAnsi="Times New Roman" w:cs="Times New Roman"/>
      <w:sz w:val="25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773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77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7D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7D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447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447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447EB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TpicoTR">
    <w:name w:val="Tópico TR"/>
    <w:basedOn w:val="Normal"/>
    <w:link w:val="TpicoTRChar"/>
    <w:qFormat/>
    <w:rsid w:val="00641608"/>
    <w:pPr>
      <w:spacing w:after="160" w:line="259" w:lineRule="auto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picoTRChar">
    <w:name w:val="Tópico TR Char"/>
    <w:basedOn w:val="Fontepargpadro"/>
    <w:link w:val="TpicoTR"/>
    <w:rsid w:val="00641608"/>
    <w:rPr>
      <w:rFonts w:ascii="Arial" w:hAnsi="Arial"/>
      <w:b/>
      <w:sz w:val="24"/>
    </w:rPr>
  </w:style>
  <w:style w:type="paragraph" w:customStyle="1" w:styleId="Textbody">
    <w:name w:val="Text body"/>
    <w:basedOn w:val="Normal"/>
    <w:rsid w:val="00641608"/>
    <w:pPr>
      <w:widowControl w:val="0"/>
      <w:suppressAutoHyphens/>
      <w:autoSpaceDN w:val="0"/>
      <w:spacing w:after="120"/>
      <w:textAlignment w:val="baseline"/>
    </w:pPr>
    <w:rPr>
      <w:rFonts w:eastAsia="SimSun" w:cs="Tahoma"/>
      <w:kern w:val="3"/>
      <w:lang w:eastAsia="zh-CN" w:bidi="hi-IN"/>
    </w:rPr>
  </w:style>
  <w:style w:type="paragraph" w:styleId="Citao">
    <w:name w:val="Quote"/>
    <w:basedOn w:val="Normal"/>
    <w:next w:val="Normal"/>
    <w:link w:val="CitaoChar"/>
    <w:uiPriority w:val="29"/>
    <w:qFormat/>
    <w:rsid w:val="00B46474"/>
    <w:pPr>
      <w:ind w:left="1701"/>
      <w:jc w:val="both"/>
    </w:pPr>
    <w:rPr>
      <w:rFonts w:ascii="Bookman Old Style" w:eastAsiaTheme="minorHAnsi" w:hAnsi="Bookman Old Style" w:cs="Arial"/>
      <w:color w:val="000000"/>
      <w:sz w:val="20"/>
      <w:szCs w:val="20"/>
      <w:shd w:val="clear" w:color="auto" w:fill="FFFFFF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B46474"/>
    <w:rPr>
      <w:rFonts w:ascii="Bookman Old Style" w:hAnsi="Bookman Old Style" w:cs="Arial"/>
      <w:color w:val="000000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0C0D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0C0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E20C0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E20C0D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nfaseSutil">
    <w:name w:val="Subtle Emphasis"/>
    <w:basedOn w:val="Fontepargpadro"/>
    <w:uiPriority w:val="19"/>
    <w:qFormat/>
    <w:rsid w:val="00E20C0D"/>
    <w:rPr>
      <w:i/>
      <w:iCs/>
      <w:color w:val="404040" w:themeColor="text1" w:themeTint="BF"/>
    </w:rPr>
  </w:style>
  <w:style w:type="paragraph" w:customStyle="1" w:styleId="Estilo1">
    <w:name w:val="Estilo1"/>
    <w:basedOn w:val="Normal"/>
    <w:rsid w:val="00E20C0D"/>
    <w:pPr>
      <w:spacing w:after="120" w:line="360" w:lineRule="auto"/>
      <w:ind w:left="567"/>
      <w:jc w:val="both"/>
    </w:pPr>
    <w:rPr>
      <w:sz w:val="20"/>
      <w:szCs w:val="20"/>
    </w:rPr>
  </w:style>
  <w:style w:type="paragraph" w:styleId="SemEspaamento">
    <w:name w:val="No Spacing"/>
    <w:uiPriority w:val="1"/>
    <w:qFormat/>
    <w:rsid w:val="00214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brasilandia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Carlos Alberto Avila da Silva</cp:lastModifiedBy>
  <cp:revision>7</cp:revision>
  <dcterms:created xsi:type="dcterms:W3CDTF">2023-09-20T13:25:00Z</dcterms:created>
  <dcterms:modified xsi:type="dcterms:W3CDTF">2024-02-20T12:40:00Z</dcterms:modified>
</cp:coreProperties>
</file>