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338D3D8D"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4B7E1C">
        <w:rPr>
          <w:rFonts w:ascii="Arial Narrow" w:hAnsi="Arial Narrow" w:cs="Arial"/>
          <w:b/>
          <w:bCs/>
          <w:sz w:val="24"/>
          <w:szCs w:val="24"/>
          <w:lang w:val="pt-BR"/>
        </w:rPr>
        <w:t>23</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4B7E1C">
        <w:rPr>
          <w:rFonts w:ascii="Arial Narrow" w:hAnsi="Arial Narrow" w:cs="Arial"/>
          <w:b/>
          <w:bCs/>
          <w:sz w:val="24"/>
          <w:szCs w:val="24"/>
          <w:lang w:val="pt-BR"/>
        </w:rPr>
        <w:t>1154</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9AA4E33"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4B7E1C">
        <w:rPr>
          <w:rFonts w:ascii="Arial Narrow" w:hAnsi="Arial Narrow"/>
          <w:b/>
          <w:bCs/>
          <w:sz w:val="24"/>
          <w:szCs w:val="24"/>
        </w:rPr>
        <w:t>Contratação de pessoa jurídica para prestação de serviços de limpeza, tratamento, conservação e manutenção da piscina do Centro de Fisioterapia Hélio Kobayashi, localizado no complexo do Centro de Referências Médicas da Secretaria Municipal de Saúde e da piscina do Parque Vida Saudável pertencente a Secretaria Municipal de Esporte e Lazer</w:t>
      </w:r>
      <w:r w:rsidRPr="002F10D6">
        <w:rPr>
          <w:rFonts w:ascii="Arial Narrow" w:hAnsi="Arial Narrow" w:cs="Arial"/>
          <w:b/>
          <w:bCs/>
          <w:sz w:val="24"/>
          <w:szCs w:val="24"/>
        </w:rPr>
        <w:t xml:space="preserve">, </w:t>
      </w:r>
      <w:r w:rsidRPr="004B7E1C">
        <w:rPr>
          <w:rFonts w:ascii="Arial Narrow" w:hAnsi="Arial Narrow" w:cs="Arial"/>
          <w:sz w:val="24"/>
          <w:szCs w:val="24"/>
        </w:rPr>
        <w:t>conforme as especificações contidas no Termo de Referência</w:t>
      </w:r>
      <w:r w:rsidRPr="004B7E1C">
        <w:rPr>
          <w:rFonts w:ascii="Arial Narrow" w:hAnsi="Arial Narrow" w:cs="Arial"/>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dia </w:t>
      </w:r>
      <w:r w:rsidR="004B7E1C">
        <w:rPr>
          <w:rFonts w:ascii="Arial Narrow" w:hAnsi="Arial Narrow" w:cs="Arial"/>
          <w:b/>
          <w:sz w:val="24"/>
          <w:szCs w:val="24"/>
          <w:lang w:val="pt-BR"/>
        </w:rPr>
        <w:t>22</w:t>
      </w:r>
      <w:r w:rsidR="009F556A">
        <w:rPr>
          <w:rFonts w:ascii="Arial Narrow" w:hAnsi="Arial Narrow" w:cs="Arial"/>
          <w:b/>
          <w:sz w:val="24"/>
          <w:szCs w:val="24"/>
          <w:lang w:val="pt-BR"/>
        </w:rPr>
        <w:t xml:space="preserve"> de </w:t>
      </w:r>
      <w:r w:rsidR="00B45518">
        <w:rPr>
          <w:rFonts w:ascii="Arial Narrow" w:hAnsi="Arial Narrow" w:cs="Arial"/>
          <w:b/>
          <w:sz w:val="24"/>
          <w:szCs w:val="24"/>
          <w:lang w:val="pt-BR"/>
        </w:rPr>
        <w:t>junho</w:t>
      </w:r>
      <w:r w:rsidR="009F556A">
        <w:rPr>
          <w:rFonts w:ascii="Arial Narrow" w:hAnsi="Arial Narrow" w:cs="Arial"/>
          <w:b/>
          <w:sz w:val="24"/>
          <w:szCs w:val="24"/>
          <w:lang w:val="pt-BR"/>
        </w:rPr>
        <w:t xml:space="preserve">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1A072199"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4B7E1C">
        <w:rPr>
          <w:rFonts w:ascii="Arial Narrow" w:hAnsi="Arial Narrow" w:cs="Arial"/>
          <w:sz w:val="24"/>
          <w:szCs w:val="24"/>
          <w:lang w:val="pt-BR"/>
        </w:rPr>
        <w:t>29</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45518">
        <w:rPr>
          <w:rFonts w:ascii="Arial Narrow" w:hAnsi="Arial Narrow" w:cs="Arial"/>
          <w:sz w:val="24"/>
          <w:szCs w:val="24"/>
          <w:lang w:val="pt-BR"/>
        </w:rPr>
        <w:t>maio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28109EEE"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4B7E1C" w:rsidRPr="004B7E1C">
        <w:rPr>
          <w:rFonts w:ascii="Arial Narrow" w:hAnsi="Arial Narrow"/>
          <w:b/>
          <w:bCs/>
          <w:highlight w:val="yellow"/>
          <w:lang w:val="pt-BR"/>
        </w:rPr>
        <w:t>AE7E97568476A0B3015041E3497D8CF8486D8C84</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7A21F" w14:textId="77777777" w:rsidR="004258BD" w:rsidRDefault="004258BD" w:rsidP="00BE2BB1">
      <w:r>
        <w:separator/>
      </w:r>
    </w:p>
  </w:endnote>
  <w:endnote w:type="continuationSeparator" w:id="0">
    <w:p w14:paraId="242CFCA8" w14:textId="77777777" w:rsidR="004258BD" w:rsidRDefault="004258BD"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1126B" w14:textId="77777777" w:rsidR="004258BD" w:rsidRDefault="004258BD" w:rsidP="00BE2BB1">
      <w:r>
        <w:separator/>
      </w:r>
    </w:p>
  </w:footnote>
  <w:footnote w:type="continuationSeparator" w:id="0">
    <w:p w14:paraId="2F4F91DE" w14:textId="77777777" w:rsidR="004258BD" w:rsidRDefault="004258BD"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716DC"/>
    <w:rsid w:val="002968B8"/>
    <w:rsid w:val="002B7FFE"/>
    <w:rsid w:val="002D2CB0"/>
    <w:rsid w:val="002F10D6"/>
    <w:rsid w:val="0037139A"/>
    <w:rsid w:val="003C36C0"/>
    <w:rsid w:val="0040546A"/>
    <w:rsid w:val="00413D9C"/>
    <w:rsid w:val="004258BD"/>
    <w:rsid w:val="00442605"/>
    <w:rsid w:val="004B7E1C"/>
    <w:rsid w:val="00567E97"/>
    <w:rsid w:val="00595883"/>
    <w:rsid w:val="00632622"/>
    <w:rsid w:val="00646956"/>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45518"/>
    <w:rsid w:val="00B95B84"/>
    <w:rsid w:val="00BE2BB1"/>
    <w:rsid w:val="00C24DE3"/>
    <w:rsid w:val="00C44F9B"/>
    <w:rsid w:val="00C72D56"/>
    <w:rsid w:val="00C92AF0"/>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252</Words>
  <Characters>1364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5</cp:revision>
  <dcterms:created xsi:type="dcterms:W3CDTF">2026-05-26T11:58:00Z</dcterms:created>
  <dcterms:modified xsi:type="dcterms:W3CDTF">2026-05-29T15:50:00Z</dcterms:modified>
</cp:coreProperties>
</file>