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5543D6B3"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w:t>
      </w:r>
      <w:r w:rsidR="00C44F9B">
        <w:rPr>
          <w:rFonts w:ascii="Arial Narrow" w:hAnsi="Arial Narrow" w:cs="Arial"/>
          <w:b/>
          <w:bCs/>
          <w:sz w:val="24"/>
          <w:szCs w:val="24"/>
          <w:lang w:val="pt-BR"/>
        </w:rPr>
        <w:t>2</w:t>
      </w:r>
      <w:r w:rsidR="00CE1EC7">
        <w:rPr>
          <w:rFonts w:ascii="Arial Narrow" w:hAnsi="Arial Narrow" w:cs="Arial"/>
          <w:b/>
          <w:bCs/>
          <w:sz w:val="24"/>
          <w:szCs w:val="24"/>
          <w:lang w:val="pt-BR"/>
        </w:rPr>
        <w:t>2</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CE1EC7">
        <w:rPr>
          <w:rFonts w:ascii="Arial Narrow" w:hAnsi="Arial Narrow" w:cs="Arial"/>
          <w:b/>
          <w:bCs/>
          <w:sz w:val="24"/>
          <w:szCs w:val="24"/>
          <w:lang w:val="pt-BR"/>
        </w:rPr>
        <w:t>1316</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269068EC" w14:textId="1D0C039A" w:rsidR="00CE1EC7" w:rsidRDefault="00CE1EC7"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COTA RESERVADA PARA ME/EPP/MEI e ITENS DE AMPLA CONCORRÊNCIA</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1F9DA9CB"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sidR="00C44F9B">
        <w:rPr>
          <w:rFonts w:ascii="Arial Narrow" w:hAnsi="Arial Narrow" w:cs="Arial"/>
          <w:sz w:val="24"/>
          <w:szCs w:val="24"/>
          <w:lang w:val="pt-BR"/>
        </w:rPr>
        <w:t>que fará realizar Licitação</w:t>
      </w:r>
      <w:r w:rsidRPr="008527F6">
        <w:rPr>
          <w:rFonts w:ascii="Arial Narrow" w:hAnsi="Arial Narrow" w:cs="Arial"/>
          <w:bCs/>
          <w:sz w:val="24"/>
          <w:szCs w:val="24"/>
          <w:lang w:val="x-none"/>
        </w:rPr>
        <w:t xml:space="preserve"> do tipo Menor Preço </w:t>
      </w:r>
      <w:r w:rsidR="00C44F9B">
        <w:rPr>
          <w:rFonts w:ascii="Arial Narrow" w:hAnsi="Arial Narrow" w:cs="Arial"/>
          <w:bCs/>
          <w:sz w:val="24"/>
          <w:szCs w:val="24"/>
          <w:lang w:val="pt-BR"/>
        </w:rPr>
        <w:t>por Item</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00B45518" w:rsidRPr="00B45518">
        <w:rPr>
          <w:rFonts w:ascii="Arial Narrow" w:hAnsi="Arial Narrow"/>
          <w:b/>
          <w:bCs/>
          <w:sz w:val="24"/>
          <w:szCs w:val="24"/>
        </w:rPr>
        <w:t xml:space="preserve">Registro de Preço para </w:t>
      </w:r>
      <w:r w:rsidR="00CE1EC7">
        <w:rPr>
          <w:rFonts w:ascii="Arial Narrow" w:hAnsi="Arial Narrow"/>
          <w:b/>
          <w:bCs/>
          <w:sz w:val="24"/>
          <w:szCs w:val="24"/>
        </w:rPr>
        <w:t>Aquisição de Sacos Plásticos para acondicionamento de resíduos sólidos urbanos, visando à melhoria das condições ambientais, sanitárias e operacionais da coleta domiciliar, comercial e seletiva do Município</w:t>
      </w:r>
      <w:r w:rsidR="00B45518" w:rsidRPr="00B45518">
        <w:rPr>
          <w:rFonts w:ascii="Arial Narrow" w:hAnsi="Arial Narrow"/>
          <w:b/>
          <w:bCs/>
          <w:sz w:val="24"/>
          <w:szCs w:val="24"/>
        </w:rPr>
        <w:t xml:space="preserve"> de Brasilândia-MS</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sidR="00C44F9B">
        <w:rPr>
          <w:rFonts w:ascii="Arial Narrow" w:hAnsi="Arial Narrow" w:cs="Arial"/>
          <w:sz w:val="24"/>
          <w:szCs w:val="24"/>
          <w:lang w:val="pt-BR"/>
        </w:rPr>
        <w:t xml:space="preserve">O </w:t>
      </w:r>
      <w:r w:rsidRPr="006514CA">
        <w:rPr>
          <w:rFonts w:ascii="Arial Narrow" w:hAnsi="Arial Narrow" w:cs="Arial"/>
          <w:sz w:val="24"/>
          <w:szCs w:val="24"/>
          <w:lang w:val="x-none"/>
        </w:rPr>
        <w:t xml:space="preserve">recebimento e a abertura dos envelopes será no dia  </w:t>
      </w:r>
      <w:r w:rsidR="00C44F9B">
        <w:rPr>
          <w:rFonts w:ascii="Arial Narrow" w:hAnsi="Arial Narrow" w:cs="Arial"/>
          <w:b/>
          <w:sz w:val="24"/>
          <w:szCs w:val="24"/>
          <w:lang w:val="pt-BR"/>
        </w:rPr>
        <w:t>1</w:t>
      </w:r>
      <w:r w:rsidR="00CE1EC7">
        <w:rPr>
          <w:rFonts w:ascii="Arial Narrow" w:hAnsi="Arial Narrow" w:cs="Arial"/>
          <w:b/>
          <w:sz w:val="24"/>
          <w:szCs w:val="24"/>
          <w:lang w:val="pt-BR"/>
        </w:rPr>
        <w:t>3</w:t>
      </w:r>
      <w:r w:rsidR="009F556A">
        <w:rPr>
          <w:rFonts w:ascii="Arial Narrow" w:hAnsi="Arial Narrow" w:cs="Arial"/>
          <w:b/>
          <w:sz w:val="24"/>
          <w:szCs w:val="24"/>
          <w:lang w:val="pt-BR"/>
        </w:rPr>
        <w:t xml:space="preserve"> de </w:t>
      </w:r>
      <w:r w:rsidR="00B45518">
        <w:rPr>
          <w:rFonts w:ascii="Arial Narrow" w:hAnsi="Arial Narrow" w:cs="Arial"/>
          <w:b/>
          <w:sz w:val="24"/>
          <w:szCs w:val="24"/>
          <w:lang w:val="pt-BR"/>
        </w:rPr>
        <w:t>ju</w:t>
      </w:r>
      <w:r w:rsidR="00CE1EC7">
        <w:rPr>
          <w:rFonts w:ascii="Arial Narrow" w:hAnsi="Arial Narrow" w:cs="Arial"/>
          <w:b/>
          <w:sz w:val="24"/>
          <w:szCs w:val="24"/>
          <w:lang w:val="pt-BR"/>
        </w:rPr>
        <w:t>l</w:t>
      </w:r>
      <w:r w:rsidR="00B45518">
        <w:rPr>
          <w:rFonts w:ascii="Arial Narrow" w:hAnsi="Arial Narrow" w:cs="Arial"/>
          <w:b/>
          <w:sz w:val="24"/>
          <w:szCs w:val="24"/>
          <w:lang w:val="pt-BR"/>
        </w:rPr>
        <w:t>ho</w:t>
      </w:r>
      <w:r w:rsidR="009F556A">
        <w:rPr>
          <w:rFonts w:ascii="Arial Narrow" w:hAnsi="Arial Narrow" w:cs="Arial"/>
          <w:b/>
          <w:sz w:val="24"/>
          <w:szCs w:val="24"/>
          <w:lang w:val="pt-BR"/>
        </w:rPr>
        <w:t xml:space="preserve"> de </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2769F5C9"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CE1EC7">
        <w:rPr>
          <w:rFonts w:ascii="Arial Narrow" w:hAnsi="Arial Narrow" w:cs="Arial"/>
          <w:sz w:val="24"/>
          <w:szCs w:val="24"/>
          <w:lang w:val="pt-BR"/>
        </w:rPr>
        <w:t>1</w:t>
      </w:r>
      <w:r w:rsidR="00C44F9B">
        <w:rPr>
          <w:rFonts w:ascii="Arial Narrow" w:hAnsi="Arial Narrow" w:cs="Arial"/>
          <w:sz w:val="24"/>
          <w:szCs w:val="24"/>
          <w:lang w:val="pt-BR"/>
        </w:rPr>
        <w:t>2</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CE1EC7">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6D902E90" w14:textId="7AD05D4A" w:rsidR="002D2CB0" w:rsidRPr="00C24DE3" w:rsidRDefault="002D2CB0" w:rsidP="002D2CB0">
      <w:pPr>
        <w:spacing w:line="320" w:lineRule="atLeast"/>
        <w:jc w:val="both"/>
        <w:rPr>
          <w:rFonts w:ascii="Arial Narrow" w:hAnsi="Arial Narrow"/>
          <w:b/>
        </w:rPr>
      </w:pPr>
      <w:r w:rsidRPr="00B00F01">
        <w:rPr>
          <w:rFonts w:ascii="Arial Narrow" w:hAnsi="Arial Narrow"/>
          <w:b/>
          <w:highlight w:val="yellow"/>
        </w:rPr>
        <w:t xml:space="preserve">CÓDIGO DE REGISTRO DE INFORMAÇÃO: </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CE1EC7"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CE1EC7">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D2CB0"/>
    <w:rsid w:val="002F10D6"/>
    <w:rsid w:val="0037139A"/>
    <w:rsid w:val="003C36C0"/>
    <w:rsid w:val="0040546A"/>
    <w:rsid w:val="00413D9C"/>
    <w:rsid w:val="00442605"/>
    <w:rsid w:val="00567E97"/>
    <w:rsid w:val="00595883"/>
    <w:rsid w:val="00632622"/>
    <w:rsid w:val="006511BA"/>
    <w:rsid w:val="006514CA"/>
    <w:rsid w:val="00785709"/>
    <w:rsid w:val="007B5A7A"/>
    <w:rsid w:val="007E1657"/>
    <w:rsid w:val="008527F6"/>
    <w:rsid w:val="0091114E"/>
    <w:rsid w:val="009411AC"/>
    <w:rsid w:val="0094594E"/>
    <w:rsid w:val="00967630"/>
    <w:rsid w:val="00980A4E"/>
    <w:rsid w:val="00995699"/>
    <w:rsid w:val="009F556A"/>
    <w:rsid w:val="00A515DB"/>
    <w:rsid w:val="00A86E33"/>
    <w:rsid w:val="00B43F7B"/>
    <w:rsid w:val="00B45518"/>
    <w:rsid w:val="00B95B84"/>
    <w:rsid w:val="00BE2BB1"/>
    <w:rsid w:val="00C24DE3"/>
    <w:rsid w:val="00C44F9B"/>
    <w:rsid w:val="00C72D56"/>
    <w:rsid w:val="00CE1EC7"/>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241</Words>
  <Characters>1306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8</cp:revision>
  <dcterms:created xsi:type="dcterms:W3CDTF">2026-04-24T12:33:00Z</dcterms:created>
  <dcterms:modified xsi:type="dcterms:W3CDTF">2026-06-12T11:35:00Z</dcterms:modified>
</cp:coreProperties>
</file>