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C0284" w14:textId="1DAD5693" w:rsidR="00C4447D" w:rsidRPr="00A13385" w:rsidRDefault="00C4447D" w:rsidP="00C4447D">
      <w:pPr>
        <w:tabs>
          <w:tab w:val="left" w:pos="8460"/>
        </w:tabs>
        <w:autoSpaceDE w:val="0"/>
        <w:autoSpaceDN w:val="0"/>
        <w:adjustRightInd w:val="0"/>
        <w:ind w:left="0" w:right="540"/>
        <w:jc w:val="center"/>
        <w:rPr>
          <w:rFonts w:ascii="Arial Narrow" w:hAnsi="Arial Narrow" w:cs="Arial"/>
          <w:b/>
          <w:bCs/>
          <w:sz w:val="24"/>
          <w:szCs w:val="24"/>
        </w:rPr>
      </w:pPr>
      <w:r w:rsidRPr="00187854">
        <w:rPr>
          <w:rFonts w:ascii="Arial Narrow" w:hAnsi="Arial Narrow" w:cs="Arial"/>
          <w:b/>
          <w:bCs/>
          <w:sz w:val="24"/>
          <w:szCs w:val="24"/>
        </w:rPr>
        <w:t>ADENDO</w:t>
      </w:r>
      <w:r w:rsidR="009110FA">
        <w:rPr>
          <w:rFonts w:ascii="Arial Narrow" w:hAnsi="Arial Narrow" w:cs="Arial"/>
          <w:b/>
          <w:bCs/>
          <w:sz w:val="24"/>
          <w:szCs w:val="24"/>
        </w:rPr>
        <w:t xml:space="preserve"> </w:t>
      </w:r>
      <w:r w:rsidR="00E60413">
        <w:rPr>
          <w:rFonts w:ascii="Arial Narrow" w:hAnsi="Arial Narrow" w:cs="Arial"/>
          <w:b/>
          <w:bCs/>
          <w:sz w:val="24"/>
          <w:szCs w:val="24"/>
        </w:rPr>
        <w:t xml:space="preserve">DE EDITAL DE LICITAÇÕES </w:t>
      </w:r>
      <w:r w:rsidR="009110FA">
        <w:rPr>
          <w:rFonts w:ascii="Arial Narrow" w:hAnsi="Arial Narrow" w:cs="Arial"/>
          <w:b/>
          <w:bCs/>
          <w:sz w:val="24"/>
          <w:szCs w:val="24"/>
        </w:rPr>
        <w:t>001/202</w:t>
      </w:r>
      <w:r w:rsidR="0096032E">
        <w:rPr>
          <w:rFonts w:ascii="Arial Narrow" w:hAnsi="Arial Narrow" w:cs="Arial"/>
          <w:b/>
          <w:bCs/>
          <w:sz w:val="24"/>
          <w:szCs w:val="24"/>
        </w:rPr>
        <w:t>6</w:t>
      </w:r>
    </w:p>
    <w:p w14:paraId="78C94A08" w14:textId="5D74D052" w:rsidR="00C4447D" w:rsidRPr="00A13385" w:rsidRDefault="0096032E" w:rsidP="00C4447D">
      <w:pPr>
        <w:tabs>
          <w:tab w:val="left" w:pos="8460"/>
        </w:tabs>
        <w:autoSpaceDE w:val="0"/>
        <w:autoSpaceDN w:val="0"/>
        <w:adjustRightInd w:val="0"/>
        <w:ind w:left="0" w:right="540"/>
        <w:jc w:val="center"/>
        <w:rPr>
          <w:rFonts w:ascii="Arial Narrow" w:hAnsi="Arial Narrow" w:cs="Arial"/>
          <w:b/>
          <w:bCs/>
          <w:sz w:val="24"/>
          <w:szCs w:val="24"/>
        </w:rPr>
      </w:pPr>
      <w:r>
        <w:rPr>
          <w:rFonts w:ascii="Arial Narrow" w:hAnsi="Arial Narrow" w:cs="Arial"/>
          <w:b/>
          <w:bCs/>
          <w:sz w:val="24"/>
          <w:szCs w:val="24"/>
        </w:rPr>
        <w:t>CONCORRÊNCIA</w:t>
      </w:r>
      <w:r w:rsidR="00B42C28">
        <w:rPr>
          <w:rFonts w:ascii="Arial Narrow" w:hAnsi="Arial Narrow" w:cs="Arial"/>
          <w:b/>
          <w:bCs/>
          <w:sz w:val="24"/>
          <w:szCs w:val="24"/>
        </w:rPr>
        <w:t xml:space="preserve"> PRESENCIAL</w:t>
      </w:r>
      <w:r w:rsidR="00C4447D" w:rsidRPr="00A13385">
        <w:rPr>
          <w:rFonts w:ascii="Arial Narrow" w:hAnsi="Arial Narrow" w:cs="Arial"/>
          <w:b/>
          <w:bCs/>
          <w:sz w:val="24"/>
          <w:szCs w:val="24"/>
          <w:lang w:val="x-none"/>
        </w:rPr>
        <w:t xml:space="preserve"> </w:t>
      </w:r>
      <w:r w:rsidR="00E85907">
        <w:rPr>
          <w:rFonts w:ascii="Arial Narrow" w:hAnsi="Arial Narrow" w:cs="Arial"/>
          <w:b/>
          <w:bCs/>
          <w:sz w:val="24"/>
          <w:szCs w:val="24"/>
        </w:rPr>
        <w:t>0</w:t>
      </w:r>
      <w:r>
        <w:rPr>
          <w:rFonts w:ascii="Arial Narrow" w:hAnsi="Arial Narrow" w:cs="Arial"/>
          <w:b/>
          <w:bCs/>
          <w:sz w:val="24"/>
          <w:szCs w:val="24"/>
        </w:rPr>
        <w:t>07</w:t>
      </w:r>
      <w:r w:rsidR="00C4447D" w:rsidRPr="00A13385">
        <w:rPr>
          <w:rFonts w:ascii="Arial Narrow" w:hAnsi="Arial Narrow" w:cs="Arial"/>
          <w:b/>
          <w:bCs/>
          <w:sz w:val="24"/>
          <w:szCs w:val="24"/>
          <w:lang w:val="x-none"/>
        </w:rPr>
        <w:t>/</w:t>
      </w:r>
      <w:proofErr w:type="gramStart"/>
      <w:r w:rsidR="00C4447D" w:rsidRPr="00A13385">
        <w:rPr>
          <w:rFonts w:ascii="Arial Narrow" w:hAnsi="Arial Narrow" w:cs="Arial"/>
          <w:b/>
          <w:bCs/>
          <w:sz w:val="24"/>
          <w:szCs w:val="24"/>
          <w:lang w:val="x-none"/>
        </w:rPr>
        <w:t>202</w:t>
      </w:r>
      <w:r>
        <w:rPr>
          <w:rFonts w:ascii="Arial Narrow" w:hAnsi="Arial Narrow" w:cs="Arial"/>
          <w:b/>
          <w:bCs/>
          <w:sz w:val="24"/>
          <w:szCs w:val="24"/>
        </w:rPr>
        <w:t>6</w:t>
      </w:r>
      <w:r w:rsidR="00C4447D" w:rsidRPr="00A13385">
        <w:rPr>
          <w:rFonts w:ascii="Arial Narrow" w:hAnsi="Arial Narrow" w:cs="Arial"/>
          <w:b/>
          <w:bCs/>
          <w:sz w:val="24"/>
          <w:szCs w:val="24"/>
          <w:lang w:val="x-none"/>
        </w:rPr>
        <w:t xml:space="preserve"> </w:t>
      </w:r>
      <w:r w:rsidR="00C4447D" w:rsidRPr="00A13385">
        <w:rPr>
          <w:rFonts w:ascii="Arial Narrow" w:hAnsi="Arial Narrow" w:cs="Arial"/>
          <w:b/>
          <w:bCs/>
          <w:sz w:val="24"/>
          <w:szCs w:val="24"/>
        </w:rPr>
        <w:t xml:space="preserve"> </w:t>
      </w:r>
      <w:r w:rsidR="00C4447D" w:rsidRPr="00A13385">
        <w:rPr>
          <w:rFonts w:ascii="Arial Narrow" w:hAnsi="Arial Narrow" w:cs="Arial"/>
          <w:b/>
          <w:bCs/>
          <w:sz w:val="24"/>
          <w:szCs w:val="24"/>
          <w:lang w:val="x-none"/>
        </w:rPr>
        <w:t>PROCESSO</w:t>
      </w:r>
      <w:proofErr w:type="gramEnd"/>
      <w:r w:rsidR="00C4447D" w:rsidRPr="00A13385">
        <w:rPr>
          <w:rFonts w:ascii="Arial Narrow" w:hAnsi="Arial Narrow" w:cs="Arial"/>
          <w:b/>
          <w:bCs/>
          <w:sz w:val="24"/>
          <w:szCs w:val="24"/>
          <w:lang w:val="x-none"/>
        </w:rPr>
        <w:t xml:space="preserve"> ADM Nº</w:t>
      </w:r>
      <w:r w:rsidR="00C4447D" w:rsidRPr="00A13385">
        <w:rPr>
          <w:rFonts w:ascii="Arial Narrow" w:hAnsi="Arial Narrow" w:cs="Arial"/>
          <w:b/>
          <w:bCs/>
          <w:sz w:val="24"/>
          <w:szCs w:val="24"/>
        </w:rPr>
        <w:t xml:space="preserve"> </w:t>
      </w:r>
      <w:r>
        <w:rPr>
          <w:rFonts w:ascii="Arial Narrow" w:hAnsi="Arial Narrow" w:cs="Arial"/>
          <w:b/>
          <w:bCs/>
          <w:sz w:val="24"/>
          <w:szCs w:val="24"/>
        </w:rPr>
        <w:t>2216</w:t>
      </w:r>
      <w:r w:rsidR="00C4447D" w:rsidRPr="00A13385">
        <w:rPr>
          <w:rFonts w:ascii="Arial Narrow" w:hAnsi="Arial Narrow" w:cs="Arial"/>
          <w:b/>
          <w:bCs/>
          <w:sz w:val="24"/>
          <w:szCs w:val="24"/>
          <w:lang w:val="x-none"/>
        </w:rPr>
        <w:t>/2</w:t>
      </w:r>
      <w:r w:rsidR="00C4447D" w:rsidRPr="00A13385">
        <w:rPr>
          <w:rFonts w:ascii="Arial Narrow" w:hAnsi="Arial Narrow" w:cs="Arial"/>
          <w:b/>
          <w:bCs/>
          <w:sz w:val="24"/>
          <w:szCs w:val="24"/>
        </w:rPr>
        <w:t>02</w:t>
      </w:r>
      <w:r>
        <w:rPr>
          <w:rFonts w:ascii="Arial Narrow" w:hAnsi="Arial Narrow" w:cs="Arial"/>
          <w:b/>
          <w:bCs/>
          <w:sz w:val="24"/>
          <w:szCs w:val="24"/>
        </w:rPr>
        <w:t>6</w:t>
      </w:r>
    </w:p>
    <w:p w14:paraId="5D2A0B11" w14:textId="77777777" w:rsidR="00C4447D" w:rsidRPr="00A13385" w:rsidRDefault="00C4447D" w:rsidP="00C4447D">
      <w:pPr>
        <w:tabs>
          <w:tab w:val="left" w:pos="8460"/>
        </w:tabs>
        <w:autoSpaceDE w:val="0"/>
        <w:autoSpaceDN w:val="0"/>
        <w:adjustRightInd w:val="0"/>
        <w:ind w:left="0" w:right="540"/>
        <w:jc w:val="center"/>
        <w:rPr>
          <w:rFonts w:ascii="Arial Narrow" w:hAnsi="Arial Narrow" w:cs="Arial"/>
          <w:b/>
          <w:bCs/>
          <w:sz w:val="24"/>
          <w:szCs w:val="24"/>
          <w:lang w:val="x-none"/>
        </w:rPr>
      </w:pPr>
    </w:p>
    <w:p w14:paraId="30F77640" w14:textId="4C8E75C8" w:rsidR="00C4447D" w:rsidRPr="00A13385" w:rsidRDefault="00C4447D" w:rsidP="00C4447D">
      <w:pPr>
        <w:autoSpaceDE w:val="0"/>
        <w:autoSpaceDN w:val="0"/>
        <w:adjustRightInd w:val="0"/>
        <w:ind w:left="0"/>
        <w:rPr>
          <w:rFonts w:ascii="Arial Narrow" w:hAnsi="Arial Narrow" w:cs="Arial"/>
          <w:sz w:val="24"/>
          <w:szCs w:val="24"/>
        </w:rPr>
      </w:pPr>
      <w:r w:rsidRPr="00A13385">
        <w:rPr>
          <w:rFonts w:ascii="Arial Narrow" w:hAnsi="Arial Narrow" w:cs="Arial"/>
          <w:b/>
          <w:bCs/>
          <w:sz w:val="24"/>
          <w:szCs w:val="24"/>
          <w:lang w:val="x-none"/>
        </w:rPr>
        <w:t xml:space="preserve">O Município de Brasilândia - MS </w:t>
      </w:r>
      <w:r w:rsidRPr="00A13385">
        <w:rPr>
          <w:rFonts w:ascii="Arial Narrow" w:hAnsi="Arial Narrow" w:cs="Arial"/>
          <w:sz w:val="24"/>
          <w:szCs w:val="24"/>
          <w:lang w:val="x-none"/>
        </w:rPr>
        <w:t xml:space="preserve">faz saber aos </w:t>
      </w:r>
      <w:r w:rsidRPr="0096032E">
        <w:rPr>
          <w:rFonts w:ascii="Arial Narrow" w:hAnsi="Arial Narrow" w:cs="Arial"/>
          <w:sz w:val="24"/>
          <w:szCs w:val="24"/>
          <w:lang w:val="x-none"/>
        </w:rPr>
        <w:t xml:space="preserve">interessados </w:t>
      </w:r>
      <w:r w:rsidRPr="0096032E">
        <w:rPr>
          <w:rFonts w:ascii="Arial Narrow" w:hAnsi="Arial Narrow" w:cs="Arial"/>
          <w:sz w:val="24"/>
          <w:szCs w:val="24"/>
        </w:rPr>
        <w:t xml:space="preserve">a </w:t>
      </w:r>
      <w:r w:rsidRPr="0096032E">
        <w:rPr>
          <w:rFonts w:ascii="Arial Narrow" w:hAnsi="Arial Narrow" w:cs="Arial"/>
          <w:b/>
          <w:bCs/>
          <w:sz w:val="24"/>
          <w:szCs w:val="24"/>
        </w:rPr>
        <w:t>ALTERAÇÃO</w:t>
      </w:r>
      <w:r w:rsidRPr="0096032E">
        <w:rPr>
          <w:rFonts w:ascii="Arial Narrow" w:hAnsi="Arial Narrow" w:cs="Arial"/>
          <w:sz w:val="24"/>
          <w:szCs w:val="24"/>
        </w:rPr>
        <w:t xml:space="preserve"> do edital de </w:t>
      </w:r>
      <w:r w:rsidRPr="0096032E">
        <w:rPr>
          <w:rFonts w:ascii="Arial Narrow" w:hAnsi="Arial Narrow" w:cs="Arial"/>
          <w:sz w:val="24"/>
          <w:szCs w:val="24"/>
          <w:lang w:val="x-none"/>
        </w:rPr>
        <w:t xml:space="preserve"> </w:t>
      </w:r>
      <w:r w:rsidRPr="0096032E">
        <w:rPr>
          <w:rFonts w:ascii="Arial Narrow" w:hAnsi="Arial Narrow" w:cs="Arial"/>
          <w:b/>
          <w:bCs/>
          <w:sz w:val="24"/>
          <w:szCs w:val="24"/>
          <w:lang w:val="x-none"/>
        </w:rPr>
        <w:t>Licitação do tipo</w:t>
      </w:r>
      <w:r w:rsidR="00F75AB3" w:rsidRPr="0096032E">
        <w:rPr>
          <w:rFonts w:ascii="Arial Narrow" w:hAnsi="Arial Narrow" w:cs="Arial"/>
          <w:b/>
          <w:bCs/>
          <w:sz w:val="24"/>
          <w:szCs w:val="24"/>
        </w:rPr>
        <w:t xml:space="preserve"> “m</w:t>
      </w:r>
      <w:r w:rsidR="00187854" w:rsidRPr="0096032E">
        <w:rPr>
          <w:rFonts w:ascii="Arial Narrow" w:hAnsi="Arial Narrow" w:cs="Arial"/>
          <w:b/>
          <w:bCs/>
          <w:sz w:val="24"/>
          <w:szCs w:val="24"/>
        </w:rPr>
        <w:t>enor preço</w:t>
      </w:r>
      <w:r w:rsidR="0096032E" w:rsidRPr="0096032E">
        <w:rPr>
          <w:rFonts w:ascii="Arial Narrow" w:hAnsi="Arial Narrow" w:cs="Arial"/>
          <w:b/>
          <w:bCs/>
          <w:sz w:val="24"/>
          <w:szCs w:val="24"/>
        </w:rPr>
        <w:t xml:space="preserve"> global</w:t>
      </w:r>
      <w:r w:rsidR="00F75AB3" w:rsidRPr="0096032E">
        <w:rPr>
          <w:rFonts w:ascii="Arial Narrow" w:hAnsi="Arial Narrow" w:cs="Arial"/>
          <w:b/>
          <w:bCs/>
          <w:sz w:val="24"/>
          <w:szCs w:val="24"/>
        </w:rPr>
        <w:t>”</w:t>
      </w:r>
      <w:r w:rsidR="00F75AB3" w:rsidRPr="0096032E">
        <w:rPr>
          <w:rFonts w:ascii="Arial Narrow" w:hAnsi="Arial Narrow" w:cs="Arial"/>
          <w:sz w:val="24"/>
          <w:szCs w:val="24"/>
          <w:lang w:val="x-none"/>
        </w:rPr>
        <w:t>,</w:t>
      </w:r>
      <w:r w:rsidRPr="0096032E">
        <w:rPr>
          <w:rFonts w:ascii="Arial Narrow" w:hAnsi="Arial Narrow" w:cs="Arial"/>
          <w:sz w:val="24"/>
          <w:szCs w:val="24"/>
          <w:lang w:val="x-none"/>
        </w:rPr>
        <w:t xml:space="preserve"> </w:t>
      </w:r>
      <w:r w:rsidRPr="0096032E">
        <w:rPr>
          <w:rFonts w:ascii="Arial Narrow" w:hAnsi="Arial Narrow" w:cs="Arial"/>
          <w:sz w:val="24"/>
          <w:szCs w:val="24"/>
        </w:rPr>
        <w:t xml:space="preserve">que tem como objeto </w:t>
      </w:r>
      <w:r w:rsidR="0096032E" w:rsidRPr="0096032E">
        <w:rPr>
          <w:rFonts w:ascii="Arial Narrow" w:hAnsi="Arial Narrow" w:cs="Arial"/>
          <w:sz w:val="24"/>
          <w:szCs w:val="24"/>
        </w:rPr>
        <w:t>a</w:t>
      </w:r>
      <w:r w:rsidRPr="0096032E">
        <w:rPr>
          <w:rFonts w:ascii="Arial Narrow" w:hAnsi="Arial Narrow" w:cs="Arial"/>
          <w:sz w:val="24"/>
          <w:szCs w:val="24"/>
        </w:rPr>
        <w:t xml:space="preserve"> </w:t>
      </w:r>
      <w:r w:rsidR="0096032E" w:rsidRPr="0096032E">
        <w:rPr>
          <w:rFonts w:ascii="Arial Narrow" w:hAnsi="Arial Narrow" w:cs="Arial"/>
          <w:b/>
          <w:bCs/>
          <w:color w:val="000000"/>
          <w:sz w:val="24"/>
          <w:szCs w:val="24"/>
        </w:rPr>
        <w:t>Contratação de empresa para execução de obras e serviços de engenharia destinados à construção e reforma de pórticos metálicos nos acessos rodoviários ao Município de Brasilândia/MS</w:t>
      </w:r>
      <w:r w:rsidR="0096032E" w:rsidRPr="0096032E">
        <w:rPr>
          <w:rFonts w:ascii="Arial Narrow" w:hAnsi="Arial Narrow" w:cs="Segoe UI"/>
          <w:b/>
          <w:bCs/>
          <w:sz w:val="24"/>
          <w:szCs w:val="24"/>
        </w:rPr>
        <w:t>, compreendendo a construção de 01 (um) pórtico localizado no acesso sentido Paulicéia/SP e reforma de 02 (dois) pórticos localizados nos acessos sentido Três Lagoas/MS e sentido Bataguassu/</w:t>
      </w:r>
      <w:r w:rsidR="0096032E">
        <w:rPr>
          <w:rFonts w:ascii="Arial Narrow" w:hAnsi="Arial Narrow" w:cs="Segoe UI"/>
          <w:b/>
          <w:bCs/>
          <w:sz w:val="24"/>
          <w:szCs w:val="24"/>
        </w:rPr>
        <w:t>MS</w:t>
      </w:r>
      <w:r w:rsidRPr="00A13385">
        <w:rPr>
          <w:rFonts w:ascii="Arial Narrow" w:hAnsi="Arial Narrow" w:cs="Arial"/>
          <w:sz w:val="24"/>
          <w:szCs w:val="24"/>
        </w:rPr>
        <w:t>. Considerando o despacho do coordenador de licitação, onde restou demonstrada a necessidade de alterações, as quais</w:t>
      </w:r>
      <w:r w:rsidR="00E85907">
        <w:rPr>
          <w:rFonts w:ascii="Arial Narrow" w:hAnsi="Arial Narrow" w:cs="Arial"/>
          <w:sz w:val="24"/>
          <w:szCs w:val="24"/>
        </w:rPr>
        <w:t xml:space="preserve"> </w:t>
      </w:r>
      <w:r w:rsidRPr="00A13385">
        <w:rPr>
          <w:rFonts w:ascii="Arial Narrow" w:hAnsi="Arial Narrow" w:cs="Arial"/>
          <w:sz w:val="24"/>
          <w:szCs w:val="24"/>
        </w:rPr>
        <w:t>impactam na formulação das propostas, altera-se o Edital</w:t>
      </w:r>
      <w:r>
        <w:rPr>
          <w:rFonts w:ascii="Arial Narrow" w:hAnsi="Arial Narrow" w:cs="Arial"/>
          <w:sz w:val="24"/>
          <w:szCs w:val="24"/>
        </w:rPr>
        <w:t>, conforme justificativa abaixo:</w:t>
      </w:r>
      <w:r w:rsidRPr="00A13385">
        <w:rPr>
          <w:rFonts w:ascii="Arial Narrow" w:hAnsi="Arial Narrow" w:cs="Arial"/>
          <w:sz w:val="24"/>
          <w:szCs w:val="24"/>
        </w:rPr>
        <w:t xml:space="preserve"> </w:t>
      </w:r>
    </w:p>
    <w:p w14:paraId="62DC39E5" w14:textId="0B156F20" w:rsidR="00C4447D" w:rsidRPr="00C4447D" w:rsidRDefault="00C4447D" w:rsidP="00AA4F49">
      <w:pPr>
        <w:pStyle w:val="NormalWeb"/>
        <w:widowControl w:val="0"/>
        <w:jc w:val="both"/>
        <w:rPr>
          <w:rFonts w:ascii="Arial Narrow" w:hAnsi="Arial Narrow"/>
          <w:b/>
          <w:bCs/>
        </w:rPr>
      </w:pPr>
      <w:r w:rsidRPr="000D1043">
        <w:rPr>
          <w:rFonts w:ascii="Arial Narrow" w:hAnsi="Arial Narrow"/>
          <w:b/>
          <w:bCs/>
          <w:highlight w:val="lightGray"/>
        </w:rPr>
        <w:t>1. Da</w:t>
      </w:r>
      <w:r w:rsidR="00650794" w:rsidRPr="000D1043">
        <w:rPr>
          <w:rFonts w:ascii="Arial Narrow" w:hAnsi="Arial Narrow"/>
          <w:b/>
          <w:bCs/>
          <w:highlight w:val="lightGray"/>
        </w:rPr>
        <w:t>s</w:t>
      </w:r>
      <w:r w:rsidRPr="000D1043">
        <w:rPr>
          <w:rFonts w:ascii="Arial Narrow" w:hAnsi="Arial Narrow"/>
          <w:b/>
          <w:bCs/>
          <w:highlight w:val="lightGray"/>
        </w:rPr>
        <w:t xml:space="preserve"> </w:t>
      </w:r>
      <w:r w:rsidR="00650794" w:rsidRPr="000D1043">
        <w:rPr>
          <w:rFonts w:ascii="Arial Narrow" w:hAnsi="Arial Narrow"/>
          <w:b/>
          <w:bCs/>
          <w:highlight w:val="lightGray"/>
        </w:rPr>
        <w:t>Alterações Promovidas n</w:t>
      </w:r>
      <w:r w:rsidRPr="000D1043">
        <w:rPr>
          <w:rFonts w:ascii="Arial Narrow" w:hAnsi="Arial Narrow"/>
          <w:b/>
          <w:bCs/>
          <w:highlight w:val="lightGray"/>
        </w:rPr>
        <w:t>o Edital</w:t>
      </w:r>
    </w:p>
    <w:p w14:paraId="79D63C25" w14:textId="77777777" w:rsidR="00E31003" w:rsidRPr="005506F7" w:rsidRDefault="00E31003" w:rsidP="00AA4F49">
      <w:pPr>
        <w:pStyle w:val="NormalWeb"/>
        <w:widowControl w:val="0"/>
        <w:jc w:val="both"/>
        <w:rPr>
          <w:rFonts w:ascii="Arial Narrow" w:hAnsi="Arial Narrow"/>
          <w:b/>
          <w:bCs/>
          <w:u w:val="single"/>
        </w:rPr>
      </w:pPr>
      <w:r w:rsidRPr="005506F7">
        <w:rPr>
          <w:rFonts w:ascii="Arial Narrow" w:hAnsi="Arial Narrow"/>
          <w:b/>
          <w:bCs/>
          <w:u w:val="single"/>
        </w:rPr>
        <w:t>ONDE SE LÊ:</w:t>
      </w:r>
    </w:p>
    <w:p w14:paraId="35A5F5E9" w14:textId="4F106540" w:rsidR="00C4447D" w:rsidRPr="00C4447D" w:rsidRDefault="005506F7" w:rsidP="00AA4F49">
      <w:pPr>
        <w:pStyle w:val="NormalWeb"/>
        <w:widowControl w:val="0"/>
        <w:jc w:val="both"/>
        <w:rPr>
          <w:rFonts w:ascii="Arial Narrow" w:hAnsi="Arial Narrow"/>
        </w:rPr>
      </w:pPr>
      <w:r>
        <w:rPr>
          <w:rFonts w:ascii="Arial Narrow" w:hAnsi="Arial Narrow"/>
        </w:rPr>
        <w:t xml:space="preserve">Item </w:t>
      </w:r>
      <w:r w:rsidR="003B0C84">
        <w:rPr>
          <w:rFonts w:ascii="Arial Narrow" w:hAnsi="Arial Narrow"/>
        </w:rPr>
        <w:t>8</w:t>
      </w:r>
      <w:r>
        <w:rPr>
          <w:rFonts w:ascii="Arial Narrow" w:hAnsi="Arial Narrow"/>
        </w:rPr>
        <w:t>.</w:t>
      </w:r>
      <w:r w:rsidR="003B0C84">
        <w:rPr>
          <w:rFonts w:ascii="Arial Narrow" w:hAnsi="Arial Narrow"/>
        </w:rPr>
        <w:t>5</w:t>
      </w:r>
      <w:r>
        <w:rPr>
          <w:rFonts w:ascii="Arial Narrow" w:hAnsi="Arial Narrow"/>
        </w:rPr>
        <w:t>.</w:t>
      </w:r>
      <w:r w:rsidR="003B0C84">
        <w:rPr>
          <w:rFonts w:ascii="Arial Narrow" w:hAnsi="Arial Narrow"/>
        </w:rPr>
        <w:t>6</w:t>
      </w:r>
      <w:r>
        <w:rPr>
          <w:rFonts w:ascii="Arial Narrow" w:hAnsi="Arial Narrow"/>
        </w:rPr>
        <w:t xml:space="preserve"> Comprovação de capacidade técnico-profissional</w:t>
      </w:r>
    </w:p>
    <w:p w14:paraId="52CB7308" w14:textId="77777777" w:rsidR="003B0C84" w:rsidRPr="003B0C84" w:rsidRDefault="003B0C84" w:rsidP="003B0C84">
      <w:pPr>
        <w:autoSpaceDE w:val="0"/>
        <w:autoSpaceDN w:val="0"/>
        <w:adjustRightInd w:val="0"/>
        <w:spacing w:line="360" w:lineRule="atLeast"/>
        <w:ind w:left="0"/>
        <w:contextualSpacing/>
        <w:rPr>
          <w:rFonts w:ascii="Arial Narrow" w:eastAsia="Calibri" w:hAnsi="Arial Narrow"/>
          <w:b/>
          <w:bCs/>
          <w:sz w:val="18"/>
          <w:szCs w:val="18"/>
        </w:rPr>
      </w:pPr>
      <w:r w:rsidRPr="003B0C84">
        <w:rPr>
          <w:rFonts w:ascii="Arial Narrow" w:eastAsia="Calibri" w:hAnsi="Arial Narrow"/>
          <w:sz w:val="18"/>
          <w:szCs w:val="18"/>
        </w:rPr>
        <w:t>Quadro 1 – Comprovação de capacidade Técnico-Profissional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3936"/>
        <w:gridCol w:w="446"/>
        <w:gridCol w:w="1045"/>
        <w:gridCol w:w="512"/>
        <w:gridCol w:w="1192"/>
        <w:gridCol w:w="1221"/>
      </w:tblGrid>
      <w:tr w:rsidR="003B0C84" w:rsidRPr="003B0C84" w14:paraId="0291FA9D" w14:textId="77777777" w:rsidTr="003B0C84">
        <w:tc>
          <w:tcPr>
            <w:tcW w:w="0" w:type="auto"/>
            <w:vMerge w:val="restart"/>
          </w:tcPr>
          <w:p w14:paraId="6208DF22" w14:textId="77777777" w:rsidR="003B0C84" w:rsidRPr="003B0C84" w:rsidRDefault="003B0C84" w:rsidP="003B0C84">
            <w:pPr>
              <w:pStyle w:val="Tabela"/>
              <w:suppressAutoHyphens w:val="0"/>
              <w:rPr>
                <w:rFonts w:ascii="Arial Narrow" w:hAnsi="Arial Narrow"/>
                <w:szCs w:val="18"/>
              </w:rPr>
            </w:pPr>
            <w:bookmarkStart w:id="0" w:name="_Hlk230870516"/>
            <w:r w:rsidRPr="003B0C84">
              <w:rPr>
                <w:rFonts w:ascii="Arial Narrow" w:hAnsi="Arial Narrow"/>
                <w:szCs w:val="18"/>
              </w:rPr>
              <w:t>ITEM</w:t>
            </w:r>
          </w:p>
        </w:tc>
        <w:tc>
          <w:tcPr>
            <w:tcW w:w="0" w:type="auto"/>
            <w:vMerge w:val="restart"/>
          </w:tcPr>
          <w:p w14:paraId="09650468"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DESCRIÇÃO / SERVIÇOS EXECUTADOS</w:t>
            </w:r>
          </w:p>
        </w:tc>
        <w:tc>
          <w:tcPr>
            <w:tcW w:w="0" w:type="auto"/>
            <w:vMerge w:val="restart"/>
          </w:tcPr>
          <w:p w14:paraId="0366B039"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UM</w:t>
            </w:r>
          </w:p>
        </w:tc>
        <w:tc>
          <w:tcPr>
            <w:tcW w:w="0" w:type="auto"/>
            <w:gridSpan w:val="3"/>
            <w:shd w:val="clear" w:color="auto" w:fill="D1D1D1"/>
          </w:tcPr>
          <w:p w14:paraId="15833527"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QUANTIDADE</w:t>
            </w:r>
          </w:p>
        </w:tc>
        <w:tc>
          <w:tcPr>
            <w:tcW w:w="0" w:type="auto"/>
            <w:vMerge w:val="restart"/>
          </w:tcPr>
          <w:p w14:paraId="659AE6B7"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MOTIVO</w:t>
            </w:r>
          </w:p>
        </w:tc>
      </w:tr>
      <w:tr w:rsidR="003B0C84" w:rsidRPr="003B0C84" w14:paraId="49796AF6" w14:textId="77777777" w:rsidTr="003B0C84">
        <w:tc>
          <w:tcPr>
            <w:tcW w:w="0" w:type="auto"/>
            <w:vMerge/>
          </w:tcPr>
          <w:p w14:paraId="3547FD60" w14:textId="77777777" w:rsidR="003B0C84" w:rsidRPr="003B0C84" w:rsidRDefault="003B0C84" w:rsidP="003B0C84">
            <w:pPr>
              <w:pStyle w:val="Tabela"/>
              <w:suppressAutoHyphens w:val="0"/>
              <w:rPr>
                <w:rFonts w:ascii="Arial Narrow" w:hAnsi="Arial Narrow"/>
                <w:szCs w:val="18"/>
              </w:rPr>
            </w:pPr>
          </w:p>
        </w:tc>
        <w:tc>
          <w:tcPr>
            <w:tcW w:w="0" w:type="auto"/>
            <w:vMerge/>
          </w:tcPr>
          <w:p w14:paraId="25D02964" w14:textId="77777777" w:rsidR="003B0C84" w:rsidRPr="003B0C84" w:rsidRDefault="003B0C84" w:rsidP="003B0C84">
            <w:pPr>
              <w:pStyle w:val="Tabela"/>
              <w:suppressAutoHyphens w:val="0"/>
              <w:rPr>
                <w:rFonts w:ascii="Arial Narrow" w:hAnsi="Arial Narrow"/>
                <w:szCs w:val="18"/>
              </w:rPr>
            </w:pPr>
          </w:p>
        </w:tc>
        <w:tc>
          <w:tcPr>
            <w:tcW w:w="0" w:type="auto"/>
            <w:vMerge/>
          </w:tcPr>
          <w:p w14:paraId="3DD09FD2" w14:textId="77777777" w:rsidR="003B0C84" w:rsidRPr="003B0C84" w:rsidRDefault="003B0C84" w:rsidP="003B0C84">
            <w:pPr>
              <w:pStyle w:val="Tabela"/>
              <w:suppressAutoHyphens w:val="0"/>
              <w:rPr>
                <w:rFonts w:ascii="Arial Narrow" w:hAnsi="Arial Narrow"/>
                <w:szCs w:val="18"/>
              </w:rPr>
            </w:pPr>
          </w:p>
        </w:tc>
        <w:tc>
          <w:tcPr>
            <w:tcW w:w="0" w:type="auto"/>
            <w:shd w:val="clear" w:color="auto" w:fill="D1D1D1"/>
          </w:tcPr>
          <w:p w14:paraId="07900180"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(PREVISTA)</w:t>
            </w:r>
          </w:p>
        </w:tc>
        <w:tc>
          <w:tcPr>
            <w:tcW w:w="0" w:type="auto"/>
            <w:shd w:val="clear" w:color="auto" w:fill="D1D1D1"/>
          </w:tcPr>
          <w:p w14:paraId="3A96468B"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w:t>
            </w:r>
          </w:p>
        </w:tc>
        <w:tc>
          <w:tcPr>
            <w:tcW w:w="0" w:type="auto"/>
            <w:shd w:val="clear" w:color="auto" w:fill="D1D1D1"/>
          </w:tcPr>
          <w:p w14:paraId="321D216E"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(SOLICITADA)</w:t>
            </w:r>
          </w:p>
        </w:tc>
        <w:tc>
          <w:tcPr>
            <w:tcW w:w="0" w:type="auto"/>
            <w:vMerge/>
          </w:tcPr>
          <w:p w14:paraId="2298581F" w14:textId="77777777" w:rsidR="003B0C84" w:rsidRPr="003B0C84" w:rsidRDefault="003B0C84" w:rsidP="003B0C84">
            <w:pPr>
              <w:pStyle w:val="Tabela"/>
              <w:suppressAutoHyphens w:val="0"/>
              <w:rPr>
                <w:rFonts w:ascii="Arial Narrow" w:hAnsi="Arial Narrow"/>
                <w:szCs w:val="18"/>
              </w:rPr>
            </w:pPr>
          </w:p>
        </w:tc>
      </w:tr>
      <w:tr w:rsidR="003B0C84" w:rsidRPr="003B0C84" w14:paraId="467980BB" w14:textId="77777777" w:rsidTr="003B0C84">
        <w:tc>
          <w:tcPr>
            <w:tcW w:w="0" w:type="auto"/>
          </w:tcPr>
          <w:p w14:paraId="52094711" w14:textId="77777777" w:rsidR="003B0C84" w:rsidRPr="003B0C84" w:rsidRDefault="003B0C84" w:rsidP="003B0C84">
            <w:pPr>
              <w:pStyle w:val="Tabela"/>
              <w:suppressAutoHyphens w:val="0"/>
              <w:rPr>
                <w:rFonts w:ascii="Arial Narrow" w:hAnsi="Arial Narrow"/>
                <w:b/>
                <w:szCs w:val="18"/>
              </w:rPr>
            </w:pPr>
            <w:r w:rsidRPr="003B0C84">
              <w:rPr>
                <w:rFonts w:ascii="Arial Narrow" w:hAnsi="Arial Narrow"/>
                <w:b/>
                <w:szCs w:val="18"/>
              </w:rPr>
              <w:t>1</w:t>
            </w:r>
          </w:p>
        </w:tc>
        <w:tc>
          <w:tcPr>
            <w:tcW w:w="0" w:type="auto"/>
          </w:tcPr>
          <w:p w14:paraId="48F84000" w14:textId="77777777" w:rsidR="003B0C84" w:rsidRPr="003B0C84" w:rsidRDefault="003B0C84" w:rsidP="003B0C84">
            <w:pPr>
              <w:pStyle w:val="Tabela"/>
              <w:suppressAutoHyphens w:val="0"/>
              <w:jc w:val="both"/>
              <w:rPr>
                <w:rFonts w:ascii="Arial Narrow" w:hAnsi="Arial Narrow"/>
                <w:szCs w:val="18"/>
              </w:rPr>
            </w:pPr>
            <w:r w:rsidRPr="003B0C84">
              <w:rPr>
                <w:rFonts w:ascii="Arial Narrow" w:hAnsi="Arial Narrow"/>
                <w:bCs w:val="0"/>
                <w:szCs w:val="18"/>
              </w:rPr>
              <w:t>ESTRUTURA E INSTALAÇÃO DE PAINEL EM ACM</w:t>
            </w:r>
          </w:p>
        </w:tc>
        <w:tc>
          <w:tcPr>
            <w:tcW w:w="0" w:type="auto"/>
          </w:tcPr>
          <w:p w14:paraId="76BC1E42"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M²</w:t>
            </w:r>
          </w:p>
        </w:tc>
        <w:tc>
          <w:tcPr>
            <w:tcW w:w="0" w:type="auto"/>
          </w:tcPr>
          <w:p w14:paraId="29E1B726"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645,50</w:t>
            </w:r>
          </w:p>
        </w:tc>
        <w:tc>
          <w:tcPr>
            <w:tcW w:w="0" w:type="auto"/>
          </w:tcPr>
          <w:p w14:paraId="533BF94E"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50%</w:t>
            </w:r>
          </w:p>
        </w:tc>
        <w:tc>
          <w:tcPr>
            <w:tcW w:w="0" w:type="auto"/>
          </w:tcPr>
          <w:p w14:paraId="3ED810A2" w14:textId="77777777" w:rsidR="003B0C84" w:rsidRPr="003B0C84" w:rsidRDefault="003B0C84" w:rsidP="003B0C84">
            <w:pPr>
              <w:pStyle w:val="Tabela"/>
              <w:suppressAutoHyphens w:val="0"/>
              <w:rPr>
                <w:rFonts w:ascii="Arial Narrow" w:hAnsi="Arial Narrow"/>
                <w:b/>
                <w:color w:val="C00000"/>
                <w:szCs w:val="18"/>
              </w:rPr>
            </w:pPr>
            <w:r w:rsidRPr="003B0C84">
              <w:rPr>
                <w:rFonts w:ascii="Arial Narrow" w:hAnsi="Arial Narrow"/>
                <w:b/>
                <w:color w:val="C00000"/>
                <w:szCs w:val="18"/>
              </w:rPr>
              <w:t>322,00</w:t>
            </w:r>
          </w:p>
        </w:tc>
        <w:tc>
          <w:tcPr>
            <w:tcW w:w="0" w:type="auto"/>
          </w:tcPr>
          <w:p w14:paraId="0202F4E4" w14:textId="77777777" w:rsidR="003B0C84" w:rsidRPr="003B0C84" w:rsidRDefault="003B0C84" w:rsidP="003B0C84">
            <w:pPr>
              <w:pStyle w:val="Tabela"/>
              <w:suppressAutoHyphens w:val="0"/>
              <w:rPr>
                <w:rFonts w:ascii="Arial Narrow" w:hAnsi="Arial Narrow"/>
                <w:bCs w:val="0"/>
                <w:szCs w:val="18"/>
              </w:rPr>
            </w:pPr>
            <w:r w:rsidRPr="003B0C84">
              <w:rPr>
                <w:rFonts w:ascii="Arial Narrow" w:hAnsi="Arial Narrow"/>
                <w:bCs w:val="0"/>
                <w:szCs w:val="18"/>
              </w:rPr>
              <w:t>Valor significativo (57,65%)</w:t>
            </w:r>
          </w:p>
        </w:tc>
      </w:tr>
      <w:tr w:rsidR="003B0C84" w:rsidRPr="003B0C84" w14:paraId="24CD3990" w14:textId="77777777" w:rsidTr="003B0C84">
        <w:tc>
          <w:tcPr>
            <w:tcW w:w="0" w:type="auto"/>
          </w:tcPr>
          <w:p w14:paraId="3E4C5EBA" w14:textId="77777777" w:rsidR="003B0C84" w:rsidRPr="003B0C84" w:rsidRDefault="003B0C84" w:rsidP="003B0C84">
            <w:pPr>
              <w:pStyle w:val="Tabela"/>
              <w:suppressAutoHyphens w:val="0"/>
              <w:rPr>
                <w:rFonts w:ascii="Arial Narrow" w:hAnsi="Arial Narrow"/>
                <w:b/>
                <w:szCs w:val="18"/>
              </w:rPr>
            </w:pPr>
            <w:r w:rsidRPr="003B0C84">
              <w:rPr>
                <w:rFonts w:ascii="Arial Narrow" w:hAnsi="Arial Narrow"/>
                <w:b/>
                <w:szCs w:val="18"/>
              </w:rPr>
              <w:t>2</w:t>
            </w:r>
          </w:p>
        </w:tc>
        <w:tc>
          <w:tcPr>
            <w:tcW w:w="0" w:type="auto"/>
          </w:tcPr>
          <w:p w14:paraId="12DAD96B" w14:textId="77777777" w:rsidR="003B0C84" w:rsidRPr="003B0C84" w:rsidRDefault="003B0C84" w:rsidP="003B0C84">
            <w:pPr>
              <w:pStyle w:val="Tabela"/>
              <w:suppressAutoHyphens w:val="0"/>
              <w:jc w:val="both"/>
              <w:rPr>
                <w:rFonts w:ascii="Arial Narrow" w:hAnsi="Arial Narrow"/>
                <w:szCs w:val="18"/>
              </w:rPr>
            </w:pPr>
            <w:r w:rsidRPr="003B0C84">
              <w:rPr>
                <w:rFonts w:ascii="Arial Narrow" w:hAnsi="Arial Narrow"/>
                <w:szCs w:val="18"/>
              </w:rPr>
              <w:t>ESTRUTURA EM PERFIL DE AÇO ASTM CORTE, SOLDA E MONTAGEM – FORNECIMENTO E INSTALAÇÃO</w:t>
            </w:r>
          </w:p>
        </w:tc>
        <w:tc>
          <w:tcPr>
            <w:tcW w:w="0" w:type="auto"/>
          </w:tcPr>
          <w:p w14:paraId="70D39B29"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KG</w:t>
            </w:r>
          </w:p>
        </w:tc>
        <w:tc>
          <w:tcPr>
            <w:tcW w:w="0" w:type="auto"/>
          </w:tcPr>
          <w:p w14:paraId="00F46411"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5.133,70</w:t>
            </w:r>
          </w:p>
        </w:tc>
        <w:tc>
          <w:tcPr>
            <w:tcW w:w="0" w:type="auto"/>
          </w:tcPr>
          <w:p w14:paraId="3AAF9081"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50%</w:t>
            </w:r>
          </w:p>
        </w:tc>
        <w:tc>
          <w:tcPr>
            <w:tcW w:w="0" w:type="auto"/>
          </w:tcPr>
          <w:p w14:paraId="7C4784C5" w14:textId="77777777" w:rsidR="003B0C84" w:rsidRPr="003B0C84" w:rsidRDefault="003B0C84" w:rsidP="003B0C84">
            <w:pPr>
              <w:pStyle w:val="Tabela"/>
              <w:suppressAutoHyphens w:val="0"/>
              <w:rPr>
                <w:rFonts w:ascii="Arial Narrow" w:hAnsi="Arial Narrow"/>
                <w:b/>
                <w:color w:val="C00000"/>
                <w:szCs w:val="18"/>
              </w:rPr>
            </w:pPr>
            <w:r w:rsidRPr="003B0C84">
              <w:rPr>
                <w:rFonts w:ascii="Arial Narrow" w:hAnsi="Arial Narrow"/>
                <w:b/>
                <w:color w:val="C00000"/>
                <w:szCs w:val="18"/>
              </w:rPr>
              <w:t>2.566,00</w:t>
            </w:r>
          </w:p>
        </w:tc>
        <w:tc>
          <w:tcPr>
            <w:tcW w:w="0" w:type="auto"/>
          </w:tcPr>
          <w:p w14:paraId="5EBD720D" w14:textId="77777777" w:rsidR="003B0C84" w:rsidRPr="003B0C84" w:rsidRDefault="003B0C84" w:rsidP="003B0C84">
            <w:pPr>
              <w:pStyle w:val="Tabela"/>
              <w:suppressAutoHyphens w:val="0"/>
              <w:rPr>
                <w:rFonts w:ascii="Arial Narrow" w:hAnsi="Arial Narrow"/>
                <w:bCs w:val="0"/>
                <w:szCs w:val="18"/>
              </w:rPr>
            </w:pPr>
            <w:r w:rsidRPr="003B0C84">
              <w:rPr>
                <w:rFonts w:ascii="Arial Narrow" w:hAnsi="Arial Narrow"/>
                <w:bCs w:val="0"/>
                <w:szCs w:val="18"/>
              </w:rPr>
              <w:t>Valor significativo (15,45%)</w:t>
            </w:r>
          </w:p>
        </w:tc>
      </w:tr>
      <w:tr w:rsidR="003B0C84" w:rsidRPr="003B0C84" w14:paraId="3EBE972D" w14:textId="77777777" w:rsidTr="003B0C84">
        <w:tc>
          <w:tcPr>
            <w:tcW w:w="0" w:type="auto"/>
          </w:tcPr>
          <w:p w14:paraId="7025FECF" w14:textId="77777777" w:rsidR="003B0C84" w:rsidRPr="003B0C84" w:rsidRDefault="003B0C84" w:rsidP="003B0C84">
            <w:pPr>
              <w:pStyle w:val="Tabela"/>
              <w:suppressAutoHyphens w:val="0"/>
              <w:rPr>
                <w:rFonts w:ascii="Arial Narrow" w:hAnsi="Arial Narrow"/>
                <w:b/>
                <w:szCs w:val="18"/>
              </w:rPr>
            </w:pPr>
            <w:r w:rsidRPr="003B0C84">
              <w:rPr>
                <w:rFonts w:ascii="Arial Narrow" w:hAnsi="Arial Narrow"/>
                <w:b/>
                <w:szCs w:val="18"/>
              </w:rPr>
              <w:t>3</w:t>
            </w:r>
          </w:p>
        </w:tc>
        <w:tc>
          <w:tcPr>
            <w:tcW w:w="0" w:type="auto"/>
          </w:tcPr>
          <w:p w14:paraId="7CAD3F8F" w14:textId="77777777" w:rsidR="003B0C84" w:rsidRPr="003B0C84" w:rsidRDefault="003B0C84" w:rsidP="003B0C84">
            <w:pPr>
              <w:pStyle w:val="Tabela"/>
              <w:suppressAutoHyphens w:val="0"/>
              <w:jc w:val="both"/>
              <w:rPr>
                <w:rFonts w:ascii="Arial Narrow" w:hAnsi="Arial Narrow"/>
                <w:szCs w:val="18"/>
              </w:rPr>
            </w:pPr>
            <w:r w:rsidRPr="003B0C84">
              <w:rPr>
                <w:rFonts w:ascii="Arial Narrow" w:hAnsi="Arial Narrow"/>
                <w:szCs w:val="18"/>
              </w:rPr>
              <w:t xml:space="preserve">ESTACA ESCAVADA MECANICAMENTE, SEM FLUIDO ESTABILIZANTE, COM 50CM DE DIÂMETRO, CONCRETO LANÇADO POR CAMINHÃO BETONEIRA, </w:t>
            </w:r>
            <w:proofErr w:type="spellStart"/>
            <w:r w:rsidRPr="003B0C84">
              <w:rPr>
                <w:rFonts w:ascii="Arial Narrow" w:hAnsi="Arial Narrow"/>
                <w:szCs w:val="18"/>
              </w:rPr>
              <w:t>fck</w:t>
            </w:r>
            <w:proofErr w:type="spellEnd"/>
            <w:r w:rsidRPr="003B0C84">
              <w:rPr>
                <w:rFonts w:ascii="Arial Narrow" w:hAnsi="Arial Narrow"/>
                <w:szCs w:val="18"/>
              </w:rPr>
              <w:t xml:space="preserve"> 30 Mpa.</w:t>
            </w:r>
          </w:p>
        </w:tc>
        <w:tc>
          <w:tcPr>
            <w:tcW w:w="0" w:type="auto"/>
          </w:tcPr>
          <w:p w14:paraId="1D6C549A"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M</w:t>
            </w:r>
          </w:p>
        </w:tc>
        <w:tc>
          <w:tcPr>
            <w:tcW w:w="0" w:type="auto"/>
          </w:tcPr>
          <w:p w14:paraId="5FF650F7"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112,00</w:t>
            </w:r>
          </w:p>
        </w:tc>
        <w:tc>
          <w:tcPr>
            <w:tcW w:w="0" w:type="auto"/>
          </w:tcPr>
          <w:p w14:paraId="078CF657"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50%</w:t>
            </w:r>
          </w:p>
        </w:tc>
        <w:tc>
          <w:tcPr>
            <w:tcW w:w="0" w:type="auto"/>
          </w:tcPr>
          <w:p w14:paraId="45D31C94" w14:textId="77777777" w:rsidR="003B0C84" w:rsidRPr="003B0C84" w:rsidRDefault="003B0C84" w:rsidP="003B0C84">
            <w:pPr>
              <w:pStyle w:val="Tabela"/>
              <w:suppressAutoHyphens w:val="0"/>
              <w:rPr>
                <w:rFonts w:ascii="Arial Narrow" w:hAnsi="Arial Narrow"/>
                <w:b/>
                <w:color w:val="C00000"/>
                <w:szCs w:val="18"/>
              </w:rPr>
            </w:pPr>
            <w:r w:rsidRPr="003B0C84">
              <w:rPr>
                <w:rFonts w:ascii="Arial Narrow" w:hAnsi="Arial Narrow"/>
                <w:b/>
                <w:color w:val="C00000"/>
                <w:szCs w:val="18"/>
              </w:rPr>
              <w:t>56,00</w:t>
            </w:r>
          </w:p>
        </w:tc>
        <w:tc>
          <w:tcPr>
            <w:tcW w:w="0" w:type="auto"/>
          </w:tcPr>
          <w:p w14:paraId="4EFC43B7" w14:textId="77777777" w:rsidR="003B0C84" w:rsidRPr="003B0C84" w:rsidRDefault="003B0C84" w:rsidP="003B0C84">
            <w:pPr>
              <w:pStyle w:val="Tabela"/>
              <w:suppressAutoHyphens w:val="0"/>
              <w:rPr>
                <w:rFonts w:ascii="Arial Narrow" w:hAnsi="Arial Narrow"/>
                <w:bCs w:val="0"/>
                <w:szCs w:val="18"/>
              </w:rPr>
            </w:pPr>
            <w:r w:rsidRPr="003B0C84">
              <w:rPr>
                <w:rFonts w:ascii="Arial Narrow" w:hAnsi="Arial Narrow"/>
                <w:bCs w:val="0"/>
                <w:szCs w:val="18"/>
              </w:rPr>
              <w:t>Valor significativo (3,28%)</w:t>
            </w:r>
          </w:p>
        </w:tc>
      </w:tr>
    </w:tbl>
    <w:bookmarkEnd w:id="0"/>
    <w:p w14:paraId="5A02B746" w14:textId="0697AFF0" w:rsidR="003B0C84" w:rsidRPr="00C4447D" w:rsidRDefault="003B0C84" w:rsidP="003B0C84">
      <w:pPr>
        <w:pStyle w:val="NormalWeb"/>
        <w:widowControl w:val="0"/>
        <w:jc w:val="both"/>
        <w:rPr>
          <w:rFonts w:ascii="Arial Narrow" w:hAnsi="Arial Narrow"/>
        </w:rPr>
      </w:pPr>
      <w:r>
        <w:rPr>
          <w:rFonts w:ascii="Arial Narrow" w:hAnsi="Arial Narrow"/>
        </w:rPr>
        <w:t>Item 8.5.7 Comprovação de capacidade técnico-operacional</w:t>
      </w:r>
    </w:p>
    <w:p w14:paraId="65A8235D" w14:textId="36C76E30" w:rsidR="003B0C84" w:rsidRPr="003B0C84" w:rsidRDefault="003B0C84" w:rsidP="003B0C84">
      <w:pPr>
        <w:pStyle w:val="PargrafodaLista"/>
        <w:widowControl w:val="0"/>
        <w:numPr>
          <w:ilvl w:val="0"/>
          <w:numId w:val="49"/>
        </w:numPr>
        <w:tabs>
          <w:tab w:val="left" w:pos="360"/>
        </w:tabs>
        <w:autoSpaceDE w:val="0"/>
        <w:autoSpaceDN w:val="0"/>
        <w:adjustRightInd w:val="0"/>
        <w:spacing w:after="0" w:line="240" w:lineRule="auto"/>
        <w:ind w:left="0" w:firstLine="0"/>
        <w:contextualSpacing w:val="0"/>
        <w:jc w:val="both"/>
        <w:rPr>
          <w:rFonts w:ascii="Arial Narrow" w:eastAsia="Calibri" w:hAnsi="Arial Narrow"/>
          <w:sz w:val="24"/>
          <w:szCs w:val="24"/>
        </w:rPr>
      </w:pPr>
      <w:r w:rsidRPr="003B0C84">
        <w:rPr>
          <w:rFonts w:ascii="Arial Narrow" w:eastAsia="Calibri" w:hAnsi="Arial Narrow"/>
          <w:sz w:val="24"/>
          <w:szCs w:val="24"/>
        </w:rPr>
        <w:t xml:space="preserve">Ao interpretar o Quadro 2, verifica-se que é exigida, para fins de </w:t>
      </w:r>
      <w:r w:rsidRPr="003B0C84">
        <w:rPr>
          <w:rFonts w:ascii="Arial Narrow" w:eastAsia="Calibri" w:hAnsi="Arial Narrow"/>
          <w:b/>
          <w:bCs/>
          <w:sz w:val="24"/>
          <w:szCs w:val="24"/>
          <w:u w:val="single"/>
        </w:rPr>
        <w:t>comprovação de capacidade técnico-operacional, a execução de serviços de construção e/ou manutenção de estruturas metálicas</w:t>
      </w:r>
      <w:r w:rsidRPr="003B0C84">
        <w:rPr>
          <w:rFonts w:ascii="Arial Narrow" w:eastAsia="Calibri" w:hAnsi="Arial Narrow"/>
          <w:sz w:val="24"/>
          <w:szCs w:val="24"/>
        </w:rPr>
        <w:t xml:space="preserve">, com fornecimento de ferramentas, materiais, equipamentos e mão de obra, com execução de forma simultânea, dos seguintes serviços: fundações e estrutura metálica. Bem como verifica-se que é exigida, para fins de </w:t>
      </w:r>
      <w:r w:rsidRPr="003B0C84">
        <w:rPr>
          <w:rFonts w:ascii="Arial Narrow" w:eastAsia="Calibri" w:hAnsi="Arial Narrow"/>
          <w:b/>
          <w:bCs/>
          <w:sz w:val="24"/>
          <w:szCs w:val="24"/>
          <w:u w:val="single"/>
        </w:rPr>
        <w:t>comprovação a execução de revestimento em painel ACM</w:t>
      </w:r>
      <w:r w:rsidRPr="003B0C84">
        <w:rPr>
          <w:rFonts w:ascii="Arial Narrow" w:eastAsia="Calibri" w:hAnsi="Arial Narrow"/>
          <w:sz w:val="24"/>
          <w:szCs w:val="24"/>
        </w:rPr>
        <w:t>, de estruturas, sendo estes itens de maior relevância ou valor significativo do objeto da licitação (art. 67, § 1º, Lei Federal nº 14.133/2021);</w:t>
      </w:r>
    </w:p>
    <w:p w14:paraId="7E4563A5" w14:textId="77777777" w:rsidR="003B0C84" w:rsidRPr="003B0C84" w:rsidRDefault="003B0C84" w:rsidP="003B0C84">
      <w:pPr>
        <w:autoSpaceDE w:val="0"/>
        <w:autoSpaceDN w:val="0"/>
        <w:adjustRightInd w:val="0"/>
        <w:spacing w:line="360" w:lineRule="atLeast"/>
        <w:ind w:left="0"/>
        <w:contextualSpacing/>
        <w:rPr>
          <w:rFonts w:ascii="Arial Narrow" w:eastAsia="Calibri" w:hAnsi="Arial Narrow"/>
          <w:b/>
          <w:bCs/>
          <w:sz w:val="18"/>
          <w:szCs w:val="18"/>
        </w:rPr>
      </w:pPr>
      <w:r w:rsidRPr="003B0C84">
        <w:rPr>
          <w:rFonts w:ascii="Arial Narrow" w:eastAsia="Calibri" w:hAnsi="Arial Narrow"/>
          <w:sz w:val="18"/>
          <w:szCs w:val="18"/>
        </w:rPr>
        <w:t>Quadro 2 – Comprovação de capacidade Técnico-Operacional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3936"/>
        <w:gridCol w:w="446"/>
        <w:gridCol w:w="1045"/>
        <w:gridCol w:w="512"/>
        <w:gridCol w:w="1192"/>
        <w:gridCol w:w="1221"/>
      </w:tblGrid>
      <w:tr w:rsidR="003B0C84" w:rsidRPr="003B0C84" w14:paraId="0686A2D6" w14:textId="77777777" w:rsidTr="003B0C84">
        <w:tc>
          <w:tcPr>
            <w:tcW w:w="0" w:type="auto"/>
            <w:vMerge w:val="restart"/>
          </w:tcPr>
          <w:p w14:paraId="470CB9AF"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ITEM</w:t>
            </w:r>
          </w:p>
        </w:tc>
        <w:tc>
          <w:tcPr>
            <w:tcW w:w="0" w:type="auto"/>
            <w:vMerge w:val="restart"/>
          </w:tcPr>
          <w:p w14:paraId="4E3C5B72"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DESCRIÇÃO / SERVIÇOS EXECUTADOS</w:t>
            </w:r>
          </w:p>
        </w:tc>
        <w:tc>
          <w:tcPr>
            <w:tcW w:w="0" w:type="auto"/>
            <w:vMerge w:val="restart"/>
          </w:tcPr>
          <w:p w14:paraId="7C8CFB54"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UM</w:t>
            </w:r>
          </w:p>
        </w:tc>
        <w:tc>
          <w:tcPr>
            <w:tcW w:w="0" w:type="auto"/>
            <w:gridSpan w:val="3"/>
            <w:shd w:val="clear" w:color="auto" w:fill="D1D1D1"/>
          </w:tcPr>
          <w:p w14:paraId="4792BA54"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QUANTIDADE</w:t>
            </w:r>
          </w:p>
        </w:tc>
        <w:tc>
          <w:tcPr>
            <w:tcW w:w="0" w:type="auto"/>
            <w:vMerge w:val="restart"/>
          </w:tcPr>
          <w:p w14:paraId="6303093F"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MOTIVO</w:t>
            </w:r>
          </w:p>
        </w:tc>
      </w:tr>
      <w:tr w:rsidR="003B0C84" w:rsidRPr="003B0C84" w14:paraId="426968BD" w14:textId="77777777" w:rsidTr="003B0C84">
        <w:tc>
          <w:tcPr>
            <w:tcW w:w="0" w:type="auto"/>
            <w:vMerge/>
          </w:tcPr>
          <w:p w14:paraId="7621A343" w14:textId="77777777" w:rsidR="003B0C84" w:rsidRPr="003B0C84" w:rsidRDefault="003B0C84" w:rsidP="003B0C84">
            <w:pPr>
              <w:pStyle w:val="Tabela"/>
              <w:suppressAutoHyphens w:val="0"/>
              <w:rPr>
                <w:rFonts w:ascii="Arial Narrow" w:hAnsi="Arial Narrow"/>
                <w:szCs w:val="18"/>
              </w:rPr>
            </w:pPr>
          </w:p>
        </w:tc>
        <w:tc>
          <w:tcPr>
            <w:tcW w:w="0" w:type="auto"/>
            <w:vMerge/>
          </w:tcPr>
          <w:p w14:paraId="03813209" w14:textId="77777777" w:rsidR="003B0C84" w:rsidRPr="003B0C84" w:rsidRDefault="003B0C84" w:rsidP="003B0C84">
            <w:pPr>
              <w:pStyle w:val="Tabela"/>
              <w:suppressAutoHyphens w:val="0"/>
              <w:rPr>
                <w:rFonts w:ascii="Arial Narrow" w:hAnsi="Arial Narrow"/>
                <w:szCs w:val="18"/>
              </w:rPr>
            </w:pPr>
          </w:p>
        </w:tc>
        <w:tc>
          <w:tcPr>
            <w:tcW w:w="0" w:type="auto"/>
            <w:vMerge/>
          </w:tcPr>
          <w:p w14:paraId="0E693DF1" w14:textId="77777777" w:rsidR="003B0C84" w:rsidRPr="003B0C84" w:rsidRDefault="003B0C84" w:rsidP="003B0C84">
            <w:pPr>
              <w:pStyle w:val="Tabela"/>
              <w:suppressAutoHyphens w:val="0"/>
              <w:rPr>
                <w:rFonts w:ascii="Arial Narrow" w:hAnsi="Arial Narrow"/>
                <w:szCs w:val="18"/>
              </w:rPr>
            </w:pPr>
          </w:p>
        </w:tc>
        <w:tc>
          <w:tcPr>
            <w:tcW w:w="0" w:type="auto"/>
            <w:shd w:val="clear" w:color="auto" w:fill="D1D1D1"/>
          </w:tcPr>
          <w:p w14:paraId="767A02A4"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(PREVISTA)</w:t>
            </w:r>
          </w:p>
        </w:tc>
        <w:tc>
          <w:tcPr>
            <w:tcW w:w="0" w:type="auto"/>
            <w:shd w:val="clear" w:color="auto" w:fill="D1D1D1"/>
          </w:tcPr>
          <w:p w14:paraId="41C44158"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w:t>
            </w:r>
          </w:p>
        </w:tc>
        <w:tc>
          <w:tcPr>
            <w:tcW w:w="0" w:type="auto"/>
            <w:shd w:val="clear" w:color="auto" w:fill="D1D1D1"/>
          </w:tcPr>
          <w:p w14:paraId="210B98E0"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(SOLICITADA)</w:t>
            </w:r>
          </w:p>
        </w:tc>
        <w:tc>
          <w:tcPr>
            <w:tcW w:w="0" w:type="auto"/>
            <w:vMerge/>
          </w:tcPr>
          <w:p w14:paraId="54F47CED" w14:textId="77777777" w:rsidR="003B0C84" w:rsidRPr="003B0C84" w:rsidRDefault="003B0C84" w:rsidP="003B0C84">
            <w:pPr>
              <w:pStyle w:val="Tabela"/>
              <w:suppressAutoHyphens w:val="0"/>
              <w:rPr>
                <w:rFonts w:ascii="Arial Narrow" w:hAnsi="Arial Narrow"/>
                <w:szCs w:val="18"/>
              </w:rPr>
            </w:pPr>
          </w:p>
        </w:tc>
      </w:tr>
      <w:tr w:rsidR="003B0C84" w:rsidRPr="003B0C84" w14:paraId="025A879A" w14:textId="77777777" w:rsidTr="003B0C84">
        <w:tc>
          <w:tcPr>
            <w:tcW w:w="0" w:type="auto"/>
          </w:tcPr>
          <w:p w14:paraId="60E3EFED" w14:textId="77777777" w:rsidR="003B0C84" w:rsidRPr="003B0C84" w:rsidRDefault="003B0C84" w:rsidP="003B0C84">
            <w:pPr>
              <w:pStyle w:val="Tabela"/>
              <w:suppressAutoHyphens w:val="0"/>
              <w:rPr>
                <w:rFonts w:ascii="Arial Narrow" w:hAnsi="Arial Narrow"/>
                <w:b/>
                <w:szCs w:val="18"/>
              </w:rPr>
            </w:pPr>
            <w:r w:rsidRPr="003B0C84">
              <w:rPr>
                <w:rFonts w:ascii="Arial Narrow" w:hAnsi="Arial Narrow"/>
                <w:b/>
                <w:szCs w:val="18"/>
              </w:rPr>
              <w:t>1</w:t>
            </w:r>
          </w:p>
        </w:tc>
        <w:tc>
          <w:tcPr>
            <w:tcW w:w="0" w:type="auto"/>
          </w:tcPr>
          <w:p w14:paraId="23784C10" w14:textId="77777777" w:rsidR="003B0C84" w:rsidRPr="003B0C84" w:rsidRDefault="003B0C84" w:rsidP="003B0C84">
            <w:pPr>
              <w:pStyle w:val="Tabela"/>
              <w:suppressAutoHyphens w:val="0"/>
              <w:jc w:val="both"/>
              <w:rPr>
                <w:rFonts w:ascii="Arial Narrow" w:hAnsi="Arial Narrow"/>
                <w:szCs w:val="18"/>
              </w:rPr>
            </w:pPr>
            <w:r w:rsidRPr="003B0C84">
              <w:rPr>
                <w:rFonts w:ascii="Arial Narrow" w:hAnsi="Arial Narrow"/>
                <w:bCs w:val="0"/>
                <w:szCs w:val="18"/>
              </w:rPr>
              <w:t>ESTRUTURA E INSTALAÇÃO DE PAINEL EM ACM</w:t>
            </w:r>
          </w:p>
        </w:tc>
        <w:tc>
          <w:tcPr>
            <w:tcW w:w="0" w:type="auto"/>
          </w:tcPr>
          <w:p w14:paraId="590ACA0B"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M²</w:t>
            </w:r>
          </w:p>
        </w:tc>
        <w:tc>
          <w:tcPr>
            <w:tcW w:w="0" w:type="auto"/>
          </w:tcPr>
          <w:p w14:paraId="0DF5E5BC"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645,50</w:t>
            </w:r>
          </w:p>
        </w:tc>
        <w:tc>
          <w:tcPr>
            <w:tcW w:w="0" w:type="auto"/>
          </w:tcPr>
          <w:p w14:paraId="2D7B19B1"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50%</w:t>
            </w:r>
          </w:p>
        </w:tc>
        <w:tc>
          <w:tcPr>
            <w:tcW w:w="0" w:type="auto"/>
          </w:tcPr>
          <w:p w14:paraId="66955E36" w14:textId="77777777" w:rsidR="003B0C84" w:rsidRPr="003B0C84" w:rsidRDefault="003B0C84" w:rsidP="003B0C84">
            <w:pPr>
              <w:pStyle w:val="Tabela"/>
              <w:suppressAutoHyphens w:val="0"/>
              <w:rPr>
                <w:rFonts w:ascii="Arial Narrow" w:hAnsi="Arial Narrow"/>
                <w:b/>
                <w:color w:val="C00000"/>
                <w:szCs w:val="18"/>
              </w:rPr>
            </w:pPr>
            <w:r w:rsidRPr="003B0C84">
              <w:rPr>
                <w:rFonts w:ascii="Arial Narrow" w:hAnsi="Arial Narrow"/>
                <w:b/>
                <w:color w:val="C00000"/>
                <w:szCs w:val="18"/>
              </w:rPr>
              <w:t>322,00</w:t>
            </w:r>
          </w:p>
        </w:tc>
        <w:tc>
          <w:tcPr>
            <w:tcW w:w="0" w:type="auto"/>
          </w:tcPr>
          <w:p w14:paraId="0B4C1F54" w14:textId="77777777" w:rsidR="003B0C84" w:rsidRPr="003B0C84" w:rsidRDefault="003B0C84" w:rsidP="003B0C84">
            <w:pPr>
              <w:pStyle w:val="Tabela"/>
              <w:suppressAutoHyphens w:val="0"/>
              <w:rPr>
                <w:rFonts w:ascii="Arial Narrow" w:hAnsi="Arial Narrow"/>
                <w:bCs w:val="0"/>
                <w:szCs w:val="18"/>
              </w:rPr>
            </w:pPr>
            <w:r w:rsidRPr="003B0C84">
              <w:rPr>
                <w:rFonts w:ascii="Arial Narrow" w:hAnsi="Arial Narrow"/>
                <w:bCs w:val="0"/>
                <w:szCs w:val="18"/>
              </w:rPr>
              <w:t>Valor significativo (57,65%)</w:t>
            </w:r>
          </w:p>
        </w:tc>
      </w:tr>
      <w:tr w:rsidR="003B0C84" w:rsidRPr="003B0C84" w14:paraId="0EC35B14" w14:textId="77777777" w:rsidTr="003B0C84">
        <w:tc>
          <w:tcPr>
            <w:tcW w:w="0" w:type="auto"/>
          </w:tcPr>
          <w:p w14:paraId="6610C741" w14:textId="77777777" w:rsidR="003B0C84" w:rsidRPr="003B0C84" w:rsidRDefault="003B0C84" w:rsidP="003B0C84">
            <w:pPr>
              <w:pStyle w:val="Tabela"/>
              <w:suppressAutoHyphens w:val="0"/>
              <w:rPr>
                <w:rFonts w:ascii="Arial Narrow" w:hAnsi="Arial Narrow"/>
                <w:b/>
                <w:szCs w:val="18"/>
              </w:rPr>
            </w:pPr>
            <w:r w:rsidRPr="003B0C84">
              <w:rPr>
                <w:rFonts w:ascii="Arial Narrow" w:hAnsi="Arial Narrow"/>
                <w:b/>
                <w:szCs w:val="18"/>
              </w:rPr>
              <w:t>2</w:t>
            </w:r>
          </w:p>
        </w:tc>
        <w:tc>
          <w:tcPr>
            <w:tcW w:w="0" w:type="auto"/>
          </w:tcPr>
          <w:p w14:paraId="2CB8FE2E" w14:textId="77777777" w:rsidR="003B0C84" w:rsidRPr="003B0C84" w:rsidRDefault="003B0C84" w:rsidP="003B0C84">
            <w:pPr>
              <w:pStyle w:val="Tabela"/>
              <w:suppressAutoHyphens w:val="0"/>
              <w:jc w:val="both"/>
              <w:rPr>
                <w:rFonts w:ascii="Arial Narrow" w:hAnsi="Arial Narrow"/>
                <w:szCs w:val="18"/>
              </w:rPr>
            </w:pPr>
            <w:r w:rsidRPr="003B0C84">
              <w:rPr>
                <w:rFonts w:ascii="Arial Narrow" w:hAnsi="Arial Narrow"/>
                <w:szCs w:val="18"/>
              </w:rPr>
              <w:t>ESTRUTURA EM PERFIL DE AÇO ASTM CORTE, SOLDA E MONTAGEM – FORNECIMENTO E INSTALAÇÃO</w:t>
            </w:r>
          </w:p>
        </w:tc>
        <w:tc>
          <w:tcPr>
            <w:tcW w:w="0" w:type="auto"/>
          </w:tcPr>
          <w:p w14:paraId="4FFBF4F7"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KG</w:t>
            </w:r>
          </w:p>
        </w:tc>
        <w:tc>
          <w:tcPr>
            <w:tcW w:w="0" w:type="auto"/>
          </w:tcPr>
          <w:p w14:paraId="0FF181CC"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5.133,70</w:t>
            </w:r>
          </w:p>
        </w:tc>
        <w:tc>
          <w:tcPr>
            <w:tcW w:w="0" w:type="auto"/>
          </w:tcPr>
          <w:p w14:paraId="3F0D2F53"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50%</w:t>
            </w:r>
          </w:p>
        </w:tc>
        <w:tc>
          <w:tcPr>
            <w:tcW w:w="0" w:type="auto"/>
          </w:tcPr>
          <w:p w14:paraId="77DD502D" w14:textId="77777777" w:rsidR="003B0C84" w:rsidRPr="003B0C84" w:rsidRDefault="003B0C84" w:rsidP="003B0C84">
            <w:pPr>
              <w:pStyle w:val="Tabela"/>
              <w:suppressAutoHyphens w:val="0"/>
              <w:rPr>
                <w:rFonts w:ascii="Arial Narrow" w:hAnsi="Arial Narrow"/>
                <w:b/>
                <w:color w:val="C00000"/>
                <w:szCs w:val="18"/>
              </w:rPr>
            </w:pPr>
            <w:r w:rsidRPr="003B0C84">
              <w:rPr>
                <w:rFonts w:ascii="Arial Narrow" w:hAnsi="Arial Narrow"/>
                <w:b/>
                <w:color w:val="C00000"/>
                <w:szCs w:val="18"/>
              </w:rPr>
              <w:t>2.566,00</w:t>
            </w:r>
          </w:p>
        </w:tc>
        <w:tc>
          <w:tcPr>
            <w:tcW w:w="0" w:type="auto"/>
          </w:tcPr>
          <w:p w14:paraId="0059C410" w14:textId="77777777" w:rsidR="003B0C84" w:rsidRPr="003B0C84" w:rsidRDefault="003B0C84" w:rsidP="003B0C84">
            <w:pPr>
              <w:pStyle w:val="Tabela"/>
              <w:suppressAutoHyphens w:val="0"/>
              <w:rPr>
                <w:rFonts w:ascii="Arial Narrow" w:hAnsi="Arial Narrow"/>
                <w:bCs w:val="0"/>
                <w:szCs w:val="18"/>
              </w:rPr>
            </w:pPr>
            <w:r w:rsidRPr="003B0C84">
              <w:rPr>
                <w:rFonts w:ascii="Arial Narrow" w:hAnsi="Arial Narrow"/>
                <w:bCs w:val="0"/>
                <w:szCs w:val="18"/>
              </w:rPr>
              <w:t>Valor significativo (15,45%)</w:t>
            </w:r>
          </w:p>
        </w:tc>
      </w:tr>
      <w:tr w:rsidR="003B0C84" w:rsidRPr="003B0C84" w14:paraId="6119507A" w14:textId="77777777" w:rsidTr="003B0C84">
        <w:tc>
          <w:tcPr>
            <w:tcW w:w="0" w:type="auto"/>
          </w:tcPr>
          <w:p w14:paraId="7789C9C2" w14:textId="77777777" w:rsidR="003B0C84" w:rsidRPr="003B0C84" w:rsidRDefault="003B0C84" w:rsidP="003B0C84">
            <w:pPr>
              <w:pStyle w:val="Tabela"/>
              <w:suppressAutoHyphens w:val="0"/>
              <w:rPr>
                <w:rFonts w:ascii="Arial Narrow" w:hAnsi="Arial Narrow"/>
                <w:b/>
                <w:szCs w:val="18"/>
              </w:rPr>
            </w:pPr>
            <w:r w:rsidRPr="003B0C84">
              <w:rPr>
                <w:rFonts w:ascii="Arial Narrow" w:hAnsi="Arial Narrow"/>
                <w:b/>
                <w:szCs w:val="18"/>
              </w:rPr>
              <w:t>3</w:t>
            </w:r>
          </w:p>
        </w:tc>
        <w:tc>
          <w:tcPr>
            <w:tcW w:w="0" w:type="auto"/>
          </w:tcPr>
          <w:p w14:paraId="7C0E0839" w14:textId="77777777" w:rsidR="003B0C84" w:rsidRPr="003B0C84" w:rsidRDefault="003B0C84" w:rsidP="003B0C84">
            <w:pPr>
              <w:pStyle w:val="Tabela"/>
              <w:suppressAutoHyphens w:val="0"/>
              <w:jc w:val="both"/>
              <w:rPr>
                <w:rFonts w:ascii="Arial Narrow" w:hAnsi="Arial Narrow"/>
                <w:szCs w:val="18"/>
              </w:rPr>
            </w:pPr>
            <w:r w:rsidRPr="003B0C84">
              <w:rPr>
                <w:rFonts w:ascii="Arial Narrow" w:hAnsi="Arial Narrow"/>
                <w:szCs w:val="18"/>
              </w:rPr>
              <w:t xml:space="preserve">ESTACA ESCAVADA MECANICAMENTE, SEM FLUIDO ESTABILIZANTE, COM 50CM DE DIÂMETRO, CONCRETO LANÇADO POR CAMINHÃO BETONEIRA, </w:t>
            </w:r>
            <w:proofErr w:type="spellStart"/>
            <w:r w:rsidRPr="003B0C84">
              <w:rPr>
                <w:rFonts w:ascii="Arial Narrow" w:hAnsi="Arial Narrow"/>
                <w:szCs w:val="18"/>
              </w:rPr>
              <w:t>fck</w:t>
            </w:r>
            <w:proofErr w:type="spellEnd"/>
            <w:r w:rsidRPr="003B0C84">
              <w:rPr>
                <w:rFonts w:ascii="Arial Narrow" w:hAnsi="Arial Narrow"/>
                <w:szCs w:val="18"/>
              </w:rPr>
              <w:t xml:space="preserve"> 30 Mpa.</w:t>
            </w:r>
          </w:p>
        </w:tc>
        <w:tc>
          <w:tcPr>
            <w:tcW w:w="0" w:type="auto"/>
          </w:tcPr>
          <w:p w14:paraId="415E6293"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M</w:t>
            </w:r>
          </w:p>
        </w:tc>
        <w:tc>
          <w:tcPr>
            <w:tcW w:w="0" w:type="auto"/>
          </w:tcPr>
          <w:p w14:paraId="5CF88295"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112,00</w:t>
            </w:r>
          </w:p>
        </w:tc>
        <w:tc>
          <w:tcPr>
            <w:tcW w:w="0" w:type="auto"/>
          </w:tcPr>
          <w:p w14:paraId="44B67E85"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50%</w:t>
            </w:r>
          </w:p>
        </w:tc>
        <w:tc>
          <w:tcPr>
            <w:tcW w:w="0" w:type="auto"/>
          </w:tcPr>
          <w:p w14:paraId="28209FD7" w14:textId="77777777" w:rsidR="003B0C84" w:rsidRPr="003B0C84" w:rsidRDefault="003B0C84" w:rsidP="003B0C84">
            <w:pPr>
              <w:pStyle w:val="Tabela"/>
              <w:suppressAutoHyphens w:val="0"/>
              <w:rPr>
                <w:rFonts w:ascii="Arial Narrow" w:hAnsi="Arial Narrow"/>
                <w:b/>
                <w:color w:val="C00000"/>
                <w:szCs w:val="18"/>
              </w:rPr>
            </w:pPr>
            <w:r w:rsidRPr="003B0C84">
              <w:rPr>
                <w:rFonts w:ascii="Arial Narrow" w:hAnsi="Arial Narrow"/>
                <w:b/>
                <w:color w:val="C00000"/>
                <w:szCs w:val="18"/>
              </w:rPr>
              <w:t>56,00</w:t>
            </w:r>
          </w:p>
        </w:tc>
        <w:tc>
          <w:tcPr>
            <w:tcW w:w="0" w:type="auto"/>
          </w:tcPr>
          <w:p w14:paraId="06A0C7B0" w14:textId="77777777" w:rsidR="003B0C84" w:rsidRPr="003B0C84" w:rsidRDefault="003B0C84" w:rsidP="003B0C84">
            <w:pPr>
              <w:pStyle w:val="Tabela"/>
              <w:suppressAutoHyphens w:val="0"/>
              <w:rPr>
                <w:rFonts w:ascii="Arial Narrow" w:hAnsi="Arial Narrow"/>
                <w:bCs w:val="0"/>
                <w:szCs w:val="18"/>
              </w:rPr>
            </w:pPr>
            <w:r w:rsidRPr="003B0C84">
              <w:rPr>
                <w:rFonts w:ascii="Arial Narrow" w:hAnsi="Arial Narrow"/>
                <w:bCs w:val="0"/>
                <w:szCs w:val="18"/>
              </w:rPr>
              <w:t>Valor significativo (3,28%)</w:t>
            </w:r>
          </w:p>
        </w:tc>
      </w:tr>
    </w:tbl>
    <w:p w14:paraId="32F12E71" w14:textId="48EA5F24" w:rsidR="005506F7" w:rsidRDefault="005506F7" w:rsidP="00E31003">
      <w:pPr>
        <w:pStyle w:val="NormalWeb"/>
        <w:widowControl w:val="0"/>
        <w:jc w:val="both"/>
        <w:rPr>
          <w:rStyle w:val="Forte"/>
          <w:rFonts w:ascii="Arial Narrow" w:hAnsi="Arial Narrow"/>
          <w:u w:val="single"/>
        </w:rPr>
      </w:pPr>
      <w:r>
        <w:rPr>
          <w:rStyle w:val="Forte"/>
          <w:rFonts w:ascii="Arial Narrow" w:hAnsi="Arial Narrow"/>
          <w:u w:val="single"/>
        </w:rPr>
        <w:lastRenderedPageBreak/>
        <w:t>LEIA-SE:</w:t>
      </w:r>
    </w:p>
    <w:p w14:paraId="6A8F4F1B" w14:textId="77777777" w:rsidR="003B0C84" w:rsidRPr="00C4447D" w:rsidRDefault="003B0C84" w:rsidP="003B0C84">
      <w:pPr>
        <w:pStyle w:val="NormalWeb"/>
        <w:widowControl w:val="0"/>
        <w:jc w:val="both"/>
        <w:rPr>
          <w:rFonts w:ascii="Arial Narrow" w:hAnsi="Arial Narrow"/>
        </w:rPr>
      </w:pPr>
      <w:r>
        <w:rPr>
          <w:rFonts w:ascii="Arial Narrow" w:hAnsi="Arial Narrow"/>
        </w:rPr>
        <w:t>Item 8.5.6 Comprovação de capacidade técnico-profissional</w:t>
      </w:r>
    </w:p>
    <w:p w14:paraId="54EE04F4" w14:textId="77777777" w:rsidR="003B0C84" w:rsidRPr="003B0C84" w:rsidRDefault="003B0C84" w:rsidP="003B0C84">
      <w:pPr>
        <w:autoSpaceDE w:val="0"/>
        <w:autoSpaceDN w:val="0"/>
        <w:adjustRightInd w:val="0"/>
        <w:spacing w:line="360" w:lineRule="atLeast"/>
        <w:ind w:left="0"/>
        <w:contextualSpacing/>
        <w:rPr>
          <w:rFonts w:ascii="Arial Narrow" w:eastAsia="Calibri" w:hAnsi="Arial Narrow"/>
          <w:b/>
          <w:bCs/>
          <w:sz w:val="18"/>
          <w:szCs w:val="18"/>
        </w:rPr>
      </w:pPr>
      <w:r w:rsidRPr="003B0C84">
        <w:rPr>
          <w:rFonts w:ascii="Arial Narrow" w:eastAsia="Calibri" w:hAnsi="Arial Narrow"/>
          <w:sz w:val="18"/>
          <w:szCs w:val="18"/>
        </w:rPr>
        <w:t>Quadro 1 – Comprovação de capacidade Técnico-Profissional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3936"/>
        <w:gridCol w:w="446"/>
        <w:gridCol w:w="1045"/>
        <w:gridCol w:w="512"/>
        <w:gridCol w:w="1192"/>
        <w:gridCol w:w="1221"/>
      </w:tblGrid>
      <w:tr w:rsidR="003B0C84" w:rsidRPr="003B0C84" w14:paraId="190589B7" w14:textId="77777777" w:rsidTr="003B0C84">
        <w:tc>
          <w:tcPr>
            <w:tcW w:w="0" w:type="auto"/>
            <w:vMerge w:val="restart"/>
          </w:tcPr>
          <w:p w14:paraId="4A40DB68"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ITEM</w:t>
            </w:r>
          </w:p>
        </w:tc>
        <w:tc>
          <w:tcPr>
            <w:tcW w:w="0" w:type="auto"/>
            <w:vMerge w:val="restart"/>
          </w:tcPr>
          <w:p w14:paraId="352E0BA9"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DESCRIÇÃO / SERVIÇOS EXECUTADOS</w:t>
            </w:r>
          </w:p>
        </w:tc>
        <w:tc>
          <w:tcPr>
            <w:tcW w:w="0" w:type="auto"/>
            <w:vMerge w:val="restart"/>
          </w:tcPr>
          <w:p w14:paraId="428214EE"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UM</w:t>
            </w:r>
          </w:p>
        </w:tc>
        <w:tc>
          <w:tcPr>
            <w:tcW w:w="0" w:type="auto"/>
            <w:gridSpan w:val="3"/>
            <w:shd w:val="clear" w:color="auto" w:fill="D1D1D1"/>
          </w:tcPr>
          <w:p w14:paraId="1369D3B1"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QUANTIDADE</w:t>
            </w:r>
          </w:p>
        </w:tc>
        <w:tc>
          <w:tcPr>
            <w:tcW w:w="0" w:type="auto"/>
            <w:vMerge w:val="restart"/>
          </w:tcPr>
          <w:p w14:paraId="5DEAEFFC"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MOTIVO</w:t>
            </w:r>
          </w:p>
        </w:tc>
      </w:tr>
      <w:tr w:rsidR="003B0C84" w:rsidRPr="003B0C84" w14:paraId="7B5C6259" w14:textId="77777777" w:rsidTr="003B0C84">
        <w:tc>
          <w:tcPr>
            <w:tcW w:w="0" w:type="auto"/>
            <w:vMerge/>
          </w:tcPr>
          <w:p w14:paraId="0480EBEE" w14:textId="77777777" w:rsidR="003B0C84" w:rsidRPr="003B0C84" w:rsidRDefault="003B0C84" w:rsidP="003B0C84">
            <w:pPr>
              <w:pStyle w:val="Tabela"/>
              <w:suppressAutoHyphens w:val="0"/>
              <w:rPr>
                <w:rFonts w:ascii="Arial Narrow" w:hAnsi="Arial Narrow"/>
                <w:szCs w:val="18"/>
              </w:rPr>
            </w:pPr>
          </w:p>
        </w:tc>
        <w:tc>
          <w:tcPr>
            <w:tcW w:w="0" w:type="auto"/>
            <w:vMerge/>
          </w:tcPr>
          <w:p w14:paraId="60E7B0A6" w14:textId="77777777" w:rsidR="003B0C84" w:rsidRPr="003B0C84" w:rsidRDefault="003B0C84" w:rsidP="003B0C84">
            <w:pPr>
              <w:pStyle w:val="Tabela"/>
              <w:suppressAutoHyphens w:val="0"/>
              <w:rPr>
                <w:rFonts w:ascii="Arial Narrow" w:hAnsi="Arial Narrow"/>
                <w:szCs w:val="18"/>
              </w:rPr>
            </w:pPr>
          </w:p>
        </w:tc>
        <w:tc>
          <w:tcPr>
            <w:tcW w:w="0" w:type="auto"/>
            <w:vMerge/>
          </w:tcPr>
          <w:p w14:paraId="3370AA12" w14:textId="77777777" w:rsidR="003B0C84" w:rsidRPr="003B0C84" w:rsidRDefault="003B0C84" w:rsidP="003B0C84">
            <w:pPr>
              <w:pStyle w:val="Tabela"/>
              <w:suppressAutoHyphens w:val="0"/>
              <w:rPr>
                <w:rFonts w:ascii="Arial Narrow" w:hAnsi="Arial Narrow"/>
                <w:szCs w:val="18"/>
              </w:rPr>
            </w:pPr>
          </w:p>
        </w:tc>
        <w:tc>
          <w:tcPr>
            <w:tcW w:w="0" w:type="auto"/>
            <w:shd w:val="clear" w:color="auto" w:fill="D1D1D1"/>
          </w:tcPr>
          <w:p w14:paraId="04393F3F"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(PREVISTA)</w:t>
            </w:r>
          </w:p>
        </w:tc>
        <w:tc>
          <w:tcPr>
            <w:tcW w:w="0" w:type="auto"/>
            <w:shd w:val="clear" w:color="auto" w:fill="D1D1D1"/>
          </w:tcPr>
          <w:p w14:paraId="233C0B09"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w:t>
            </w:r>
          </w:p>
        </w:tc>
        <w:tc>
          <w:tcPr>
            <w:tcW w:w="0" w:type="auto"/>
            <w:shd w:val="clear" w:color="auto" w:fill="D1D1D1"/>
          </w:tcPr>
          <w:p w14:paraId="5180261F"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(SOLICITADA)</w:t>
            </w:r>
          </w:p>
        </w:tc>
        <w:tc>
          <w:tcPr>
            <w:tcW w:w="0" w:type="auto"/>
            <w:vMerge/>
          </w:tcPr>
          <w:p w14:paraId="3C434289" w14:textId="77777777" w:rsidR="003B0C84" w:rsidRPr="003B0C84" w:rsidRDefault="003B0C84" w:rsidP="003B0C84">
            <w:pPr>
              <w:pStyle w:val="Tabela"/>
              <w:suppressAutoHyphens w:val="0"/>
              <w:rPr>
                <w:rFonts w:ascii="Arial Narrow" w:hAnsi="Arial Narrow"/>
                <w:szCs w:val="18"/>
              </w:rPr>
            </w:pPr>
          </w:p>
        </w:tc>
      </w:tr>
      <w:tr w:rsidR="003B0C84" w:rsidRPr="003B0C84" w14:paraId="3E50CB7D" w14:textId="77777777" w:rsidTr="003B0C84">
        <w:tc>
          <w:tcPr>
            <w:tcW w:w="0" w:type="auto"/>
          </w:tcPr>
          <w:p w14:paraId="2235F5B5" w14:textId="77777777" w:rsidR="003B0C84" w:rsidRPr="003B0C84" w:rsidRDefault="003B0C84" w:rsidP="003B0C84">
            <w:pPr>
              <w:pStyle w:val="Tabela"/>
              <w:suppressAutoHyphens w:val="0"/>
              <w:rPr>
                <w:rFonts w:ascii="Arial Narrow" w:hAnsi="Arial Narrow"/>
                <w:b/>
                <w:szCs w:val="18"/>
              </w:rPr>
            </w:pPr>
            <w:r w:rsidRPr="003B0C84">
              <w:rPr>
                <w:rFonts w:ascii="Arial Narrow" w:hAnsi="Arial Narrow"/>
                <w:b/>
                <w:szCs w:val="18"/>
              </w:rPr>
              <w:t>1</w:t>
            </w:r>
          </w:p>
        </w:tc>
        <w:tc>
          <w:tcPr>
            <w:tcW w:w="0" w:type="auto"/>
          </w:tcPr>
          <w:p w14:paraId="0B1FE085" w14:textId="77777777" w:rsidR="003B0C84" w:rsidRPr="003B0C84" w:rsidRDefault="003B0C84" w:rsidP="003B0C84">
            <w:pPr>
              <w:pStyle w:val="Tabela"/>
              <w:suppressAutoHyphens w:val="0"/>
              <w:jc w:val="both"/>
              <w:rPr>
                <w:rFonts w:ascii="Arial Narrow" w:hAnsi="Arial Narrow"/>
                <w:szCs w:val="18"/>
              </w:rPr>
            </w:pPr>
            <w:r w:rsidRPr="003B0C84">
              <w:rPr>
                <w:rFonts w:ascii="Arial Narrow" w:hAnsi="Arial Narrow"/>
                <w:szCs w:val="18"/>
              </w:rPr>
              <w:t>ESTRUTURA EM PERFIL DE AÇO ASTM CORTE, SOLDA E MONTAGEM – FORNECIMENTO E INSTALAÇÃO</w:t>
            </w:r>
          </w:p>
        </w:tc>
        <w:tc>
          <w:tcPr>
            <w:tcW w:w="0" w:type="auto"/>
          </w:tcPr>
          <w:p w14:paraId="60F517E5"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KG</w:t>
            </w:r>
          </w:p>
        </w:tc>
        <w:tc>
          <w:tcPr>
            <w:tcW w:w="0" w:type="auto"/>
          </w:tcPr>
          <w:p w14:paraId="35A29445"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5.133,70</w:t>
            </w:r>
          </w:p>
        </w:tc>
        <w:tc>
          <w:tcPr>
            <w:tcW w:w="0" w:type="auto"/>
          </w:tcPr>
          <w:p w14:paraId="391EDA02"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50%</w:t>
            </w:r>
          </w:p>
        </w:tc>
        <w:tc>
          <w:tcPr>
            <w:tcW w:w="0" w:type="auto"/>
          </w:tcPr>
          <w:p w14:paraId="6F9E4861" w14:textId="77777777" w:rsidR="003B0C84" w:rsidRPr="003B0C84" w:rsidRDefault="003B0C84" w:rsidP="003B0C84">
            <w:pPr>
              <w:pStyle w:val="Tabela"/>
              <w:suppressAutoHyphens w:val="0"/>
              <w:rPr>
                <w:rFonts w:ascii="Arial Narrow" w:hAnsi="Arial Narrow"/>
                <w:b/>
                <w:color w:val="C00000"/>
                <w:szCs w:val="18"/>
              </w:rPr>
            </w:pPr>
            <w:r w:rsidRPr="003B0C84">
              <w:rPr>
                <w:rFonts w:ascii="Arial Narrow" w:hAnsi="Arial Narrow"/>
                <w:b/>
                <w:color w:val="C00000"/>
                <w:szCs w:val="18"/>
              </w:rPr>
              <w:t>2.566,00</w:t>
            </w:r>
          </w:p>
        </w:tc>
        <w:tc>
          <w:tcPr>
            <w:tcW w:w="0" w:type="auto"/>
          </w:tcPr>
          <w:p w14:paraId="264BA049" w14:textId="77777777" w:rsidR="003B0C84" w:rsidRPr="003B0C84" w:rsidRDefault="003B0C84" w:rsidP="003B0C84">
            <w:pPr>
              <w:pStyle w:val="Tabela"/>
              <w:suppressAutoHyphens w:val="0"/>
              <w:rPr>
                <w:rFonts w:ascii="Arial Narrow" w:hAnsi="Arial Narrow"/>
                <w:bCs w:val="0"/>
                <w:szCs w:val="18"/>
              </w:rPr>
            </w:pPr>
            <w:r w:rsidRPr="003B0C84">
              <w:rPr>
                <w:rFonts w:ascii="Arial Narrow" w:hAnsi="Arial Narrow"/>
                <w:bCs w:val="0"/>
                <w:szCs w:val="18"/>
              </w:rPr>
              <w:t>Valor significativo (15,45%)</w:t>
            </w:r>
          </w:p>
        </w:tc>
      </w:tr>
      <w:tr w:rsidR="003B0C84" w:rsidRPr="003B0C84" w14:paraId="3EB8ADD2" w14:textId="77777777" w:rsidTr="003B0C84">
        <w:tc>
          <w:tcPr>
            <w:tcW w:w="0" w:type="auto"/>
          </w:tcPr>
          <w:p w14:paraId="3C9B5260" w14:textId="77777777" w:rsidR="003B0C84" w:rsidRPr="003B0C84" w:rsidRDefault="003B0C84" w:rsidP="003B0C84">
            <w:pPr>
              <w:pStyle w:val="Tabela"/>
              <w:suppressAutoHyphens w:val="0"/>
              <w:rPr>
                <w:rFonts w:ascii="Arial Narrow" w:hAnsi="Arial Narrow"/>
                <w:b/>
                <w:szCs w:val="18"/>
              </w:rPr>
            </w:pPr>
            <w:r w:rsidRPr="003B0C84">
              <w:rPr>
                <w:rFonts w:ascii="Arial Narrow" w:hAnsi="Arial Narrow"/>
                <w:b/>
                <w:szCs w:val="18"/>
              </w:rPr>
              <w:t>2</w:t>
            </w:r>
          </w:p>
        </w:tc>
        <w:tc>
          <w:tcPr>
            <w:tcW w:w="0" w:type="auto"/>
          </w:tcPr>
          <w:p w14:paraId="2DB41028" w14:textId="77777777" w:rsidR="003B0C84" w:rsidRPr="003B0C84" w:rsidRDefault="003B0C84" w:rsidP="003B0C84">
            <w:pPr>
              <w:pStyle w:val="Tabela"/>
              <w:suppressAutoHyphens w:val="0"/>
              <w:jc w:val="both"/>
              <w:rPr>
                <w:rFonts w:ascii="Arial Narrow" w:hAnsi="Arial Narrow"/>
                <w:szCs w:val="18"/>
              </w:rPr>
            </w:pPr>
            <w:r w:rsidRPr="003B0C84">
              <w:rPr>
                <w:rFonts w:ascii="Arial Narrow" w:hAnsi="Arial Narrow"/>
                <w:szCs w:val="18"/>
              </w:rPr>
              <w:t xml:space="preserve">ESTACA ESCAVADA MECANICAMENTE, SEM FLUIDO ESTABILIZANTE, COM 50CM DE DIÂMETRO, CONCRETO LANÇADO POR CAMINHÃO BETONEIRA, </w:t>
            </w:r>
            <w:proofErr w:type="spellStart"/>
            <w:r w:rsidRPr="003B0C84">
              <w:rPr>
                <w:rFonts w:ascii="Arial Narrow" w:hAnsi="Arial Narrow"/>
                <w:szCs w:val="18"/>
              </w:rPr>
              <w:t>fck</w:t>
            </w:r>
            <w:proofErr w:type="spellEnd"/>
            <w:r w:rsidRPr="003B0C84">
              <w:rPr>
                <w:rFonts w:ascii="Arial Narrow" w:hAnsi="Arial Narrow"/>
                <w:szCs w:val="18"/>
              </w:rPr>
              <w:t xml:space="preserve"> 30 Mpa.</w:t>
            </w:r>
          </w:p>
        </w:tc>
        <w:tc>
          <w:tcPr>
            <w:tcW w:w="0" w:type="auto"/>
          </w:tcPr>
          <w:p w14:paraId="6FDC9BDB"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M</w:t>
            </w:r>
          </w:p>
        </w:tc>
        <w:tc>
          <w:tcPr>
            <w:tcW w:w="0" w:type="auto"/>
          </w:tcPr>
          <w:p w14:paraId="7D540BC7"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112,00</w:t>
            </w:r>
          </w:p>
        </w:tc>
        <w:tc>
          <w:tcPr>
            <w:tcW w:w="0" w:type="auto"/>
          </w:tcPr>
          <w:p w14:paraId="1C54CECD" w14:textId="77777777" w:rsidR="003B0C84" w:rsidRPr="003B0C84" w:rsidRDefault="003B0C84" w:rsidP="003B0C84">
            <w:pPr>
              <w:pStyle w:val="Tabela"/>
              <w:suppressAutoHyphens w:val="0"/>
              <w:rPr>
                <w:rFonts w:ascii="Arial Narrow" w:hAnsi="Arial Narrow"/>
                <w:szCs w:val="18"/>
              </w:rPr>
            </w:pPr>
            <w:r w:rsidRPr="003B0C84">
              <w:rPr>
                <w:rFonts w:ascii="Arial Narrow" w:hAnsi="Arial Narrow"/>
                <w:szCs w:val="18"/>
              </w:rPr>
              <w:t>50%</w:t>
            </w:r>
          </w:p>
        </w:tc>
        <w:tc>
          <w:tcPr>
            <w:tcW w:w="0" w:type="auto"/>
          </w:tcPr>
          <w:p w14:paraId="7C8E4B89" w14:textId="77777777" w:rsidR="003B0C84" w:rsidRPr="003B0C84" w:rsidRDefault="003B0C84" w:rsidP="003B0C84">
            <w:pPr>
              <w:pStyle w:val="Tabela"/>
              <w:suppressAutoHyphens w:val="0"/>
              <w:rPr>
                <w:rFonts w:ascii="Arial Narrow" w:hAnsi="Arial Narrow"/>
                <w:b/>
                <w:color w:val="C00000"/>
                <w:szCs w:val="18"/>
              </w:rPr>
            </w:pPr>
            <w:r w:rsidRPr="003B0C84">
              <w:rPr>
                <w:rFonts w:ascii="Arial Narrow" w:hAnsi="Arial Narrow"/>
                <w:b/>
                <w:color w:val="C00000"/>
                <w:szCs w:val="18"/>
              </w:rPr>
              <w:t>56,00</w:t>
            </w:r>
          </w:p>
        </w:tc>
        <w:tc>
          <w:tcPr>
            <w:tcW w:w="0" w:type="auto"/>
          </w:tcPr>
          <w:p w14:paraId="79F4C864" w14:textId="77777777" w:rsidR="003B0C84" w:rsidRPr="003B0C84" w:rsidRDefault="003B0C84" w:rsidP="003B0C84">
            <w:pPr>
              <w:pStyle w:val="Tabela"/>
              <w:suppressAutoHyphens w:val="0"/>
              <w:rPr>
                <w:rFonts w:ascii="Arial Narrow" w:hAnsi="Arial Narrow"/>
                <w:bCs w:val="0"/>
                <w:szCs w:val="18"/>
              </w:rPr>
            </w:pPr>
            <w:r w:rsidRPr="003B0C84">
              <w:rPr>
                <w:rFonts w:ascii="Arial Narrow" w:hAnsi="Arial Narrow"/>
                <w:bCs w:val="0"/>
                <w:szCs w:val="18"/>
              </w:rPr>
              <w:t>Valor significativo (3,28%)</w:t>
            </w:r>
          </w:p>
        </w:tc>
      </w:tr>
    </w:tbl>
    <w:p w14:paraId="0F255782" w14:textId="77777777" w:rsidR="003B0C84" w:rsidRPr="00C4447D" w:rsidRDefault="003B0C84" w:rsidP="003B0C84">
      <w:pPr>
        <w:pStyle w:val="NormalWeb"/>
        <w:widowControl w:val="0"/>
        <w:jc w:val="both"/>
        <w:rPr>
          <w:rFonts w:ascii="Arial Narrow" w:hAnsi="Arial Narrow"/>
        </w:rPr>
      </w:pPr>
      <w:r>
        <w:rPr>
          <w:rFonts w:ascii="Arial Narrow" w:hAnsi="Arial Narrow"/>
        </w:rPr>
        <w:t>Item 8.5.7 Comprovação de capacidade técnico-operacional</w:t>
      </w:r>
    </w:p>
    <w:p w14:paraId="78A28A80" w14:textId="0202A114" w:rsidR="003B0C84" w:rsidRPr="003B0C84" w:rsidRDefault="003B0C84" w:rsidP="003B0C84">
      <w:pPr>
        <w:pStyle w:val="PargrafodaLista"/>
        <w:widowControl w:val="0"/>
        <w:numPr>
          <w:ilvl w:val="0"/>
          <w:numId w:val="50"/>
        </w:numPr>
        <w:autoSpaceDE w:val="0"/>
        <w:autoSpaceDN w:val="0"/>
        <w:adjustRightInd w:val="0"/>
        <w:spacing w:after="0" w:line="240" w:lineRule="auto"/>
        <w:ind w:left="0" w:firstLine="0"/>
        <w:contextualSpacing w:val="0"/>
        <w:jc w:val="both"/>
        <w:rPr>
          <w:rFonts w:ascii="Arial Narrow" w:eastAsia="Calibri" w:hAnsi="Arial Narrow"/>
          <w:sz w:val="24"/>
          <w:szCs w:val="24"/>
        </w:rPr>
      </w:pPr>
      <w:r w:rsidRPr="003B0C84">
        <w:rPr>
          <w:rFonts w:ascii="Arial Narrow" w:eastAsia="Calibri" w:hAnsi="Arial Narrow"/>
          <w:sz w:val="24"/>
          <w:szCs w:val="24"/>
        </w:rPr>
        <w:t xml:space="preserve">Ao interpretar o Quadro 2, verifica-se que é exigida, para fins de </w:t>
      </w:r>
      <w:r w:rsidRPr="003B0C84">
        <w:rPr>
          <w:rFonts w:ascii="Arial Narrow" w:eastAsia="Calibri" w:hAnsi="Arial Narrow"/>
          <w:b/>
          <w:bCs/>
          <w:sz w:val="24"/>
          <w:szCs w:val="24"/>
          <w:u w:val="single"/>
        </w:rPr>
        <w:t>comprovação de capacidade técnico-operacional, a execução de serviços de construção e/ou manutenção de estruturas metálicas</w:t>
      </w:r>
      <w:r w:rsidRPr="003B0C84">
        <w:rPr>
          <w:rFonts w:ascii="Arial Narrow" w:eastAsia="Calibri" w:hAnsi="Arial Narrow"/>
          <w:sz w:val="24"/>
          <w:szCs w:val="24"/>
        </w:rPr>
        <w:t>, com fornecimento de ferramentas, materiais, equipamentos e mão de obra, com execução de forma simultânea, dos seguintes serviços: fundações e estrutura metálica, sendo estes itens de maior relevância ou valor significativo do objeto da licitação (art. 67, § 1º, Lei Federal nº 14.133/2021);</w:t>
      </w:r>
    </w:p>
    <w:p w14:paraId="0EA841F2" w14:textId="77777777" w:rsidR="003B0C84" w:rsidRPr="00662676" w:rsidRDefault="003B0C84" w:rsidP="003B0C84">
      <w:pPr>
        <w:pStyle w:val="PargrafodaLista"/>
        <w:tabs>
          <w:tab w:val="left" w:pos="1134"/>
        </w:tabs>
        <w:autoSpaceDE w:val="0"/>
        <w:autoSpaceDN w:val="0"/>
        <w:adjustRightInd w:val="0"/>
        <w:spacing w:line="360" w:lineRule="atLeast"/>
        <w:rPr>
          <w:rFonts w:ascii="Palatino Linotype" w:eastAsia="Calibri" w:hAnsi="Palatino Linotype"/>
          <w:sz w:val="24"/>
          <w:szCs w:val="24"/>
        </w:rPr>
      </w:pPr>
    </w:p>
    <w:p w14:paraId="67F694B0" w14:textId="77777777" w:rsidR="003B0C84" w:rsidRPr="003B0C84" w:rsidRDefault="003B0C84" w:rsidP="003B0C84">
      <w:pPr>
        <w:autoSpaceDE w:val="0"/>
        <w:autoSpaceDN w:val="0"/>
        <w:adjustRightInd w:val="0"/>
        <w:spacing w:line="360" w:lineRule="atLeast"/>
        <w:ind w:left="0"/>
        <w:contextualSpacing/>
        <w:rPr>
          <w:rFonts w:ascii="Arial Narrow" w:eastAsia="Calibri" w:hAnsi="Arial Narrow"/>
          <w:b/>
          <w:bCs/>
          <w:sz w:val="18"/>
          <w:szCs w:val="18"/>
        </w:rPr>
      </w:pPr>
      <w:r w:rsidRPr="003B0C84">
        <w:rPr>
          <w:rFonts w:ascii="Arial Narrow" w:eastAsia="Calibri" w:hAnsi="Arial Narrow"/>
          <w:sz w:val="18"/>
          <w:szCs w:val="18"/>
        </w:rPr>
        <w:t>Quadro 2 – Comprovação de capacidade Técnico-Operacional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3936"/>
        <w:gridCol w:w="446"/>
        <w:gridCol w:w="1045"/>
        <w:gridCol w:w="512"/>
        <w:gridCol w:w="1192"/>
        <w:gridCol w:w="1221"/>
      </w:tblGrid>
      <w:tr w:rsidR="003B0C84" w:rsidRPr="003B0C84" w14:paraId="630C16E8" w14:textId="77777777" w:rsidTr="003B0C84">
        <w:tc>
          <w:tcPr>
            <w:tcW w:w="0" w:type="auto"/>
            <w:vMerge w:val="restart"/>
          </w:tcPr>
          <w:p w14:paraId="79B3117B" w14:textId="77777777" w:rsidR="003B0C84" w:rsidRPr="003B0C84" w:rsidRDefault="003B0C84" w:rsidP="00EF33B4">
            <w:pPr>
              <w:pStyle w:val="Tabela"/>
              <w:spacing w:line="360" w:lineRule="atLeast"/>
              <w:rPr>
                <w:rFonts w:ascii="Arial Narrow" w:hAnsi="Arial Narrow"/>
                <w:szCs w:val="18"/>
              </w:rPr>
            </w:pPr>
            <w:r w:rsidRPr="003B0C84">
              <w:rPr>
                <w:rFonts w:ascii="Arial Narrow" w:hAnsi="Arial Narrow"/>
                <w:szCs w:val="18"/>
              </w:rPr>
              <w:t>ITEM</w:t>
            </w:r>
          </w:p>
        </w:tc>
        <w:tc>
          <w:tcPr>
            <w:tcW w:w="0" w:type="auto"/>
            <w:vMerge w:val="restart"/>
          </w:tcPr>
          <w:p w14:paraId="65B28AF3" w14:textId="77777777" w:rsidR="003B0C84" w:rsidRPr="003B0C84" w:rsidRDefault="003B0C84" w:rsidP="00EF33B4">
            <w:pPr>
              <w:pStyle w:val="Tabela"/>
              <w:spacing w:line="360" w:lineRule="atLeast"/>
              <w:rPr>
                <w:rFonts w:ascii="Arial Narrow" w:hAnsi="Arial Narrow"/>
                <w:szCs w:val="18"/>
              </w:rPr>
            </w:pPr>
            <w:r w:rsidRPr="003B0C84">
              <w:rPr>
                <w:rFonts w:ascii="Arial Narrow" w:hAnsi="Arial Narrow"/>
                <w:szCs w:val="18"/>
              </w:rPr>
              <w:t>DESCRIÇÃO / SERVIÇOS EXECUTADOS</w:t>
            </w:r>
          </w:p>
        </w:tc>
        <w:tc>
          <w:tcPr>
            <w:tcW w:w="0" w:type="auto"/>
            <w:vMerge w:val="restart"/>
          </w:tcPr>
          <w:p w14:paraId="0D898271" w14:textId="77777777" w:rsidR="003B0C84" w:rsidRPr="003B0C84" w:rsidRDefault="003B0C84" w:rsidP="00EF33B4">
            <w:pPr>
              <w:pStyle w:val="Tabela"/>
              <w:spacing w:line="360" w:lineRule="atLeast"/>
              <w:rPr>
                <w:rFonts w:ascii="Arial Narrow" w:hAnsi="Arial Narrow"/>
                <w:szCs w:val="18"/>
              </w:rPr>
            </w:pPr>
            <w:r w:rsidRPr="003B0C84">
              <w:rPr>
                <w:rFonts w:ascii="Arial Narrow" w:hAnsi="Arial Narrow"/>
                <w:szCs w:val="18"/>
              </w:rPr>
              <w:t>UM</w:t>
            </w:r>
          </w:p>
        </w:tc>
        <w:tc>
          <w:tcPr>
            <w:tcW w:w="0" w:type="auto"/>
            <w:gridSpan w:val="3"/>
            <w:shd w:val="clear" w:color="auto" w:fill="D1D1D1"/>
          </w:tcPr>
          <w:p w14:paraId="6F5DEDAF" w14:textId="77777777" w:rsidR="003B0C84" w:rsidRPr="003B0C84" w:rsidRDefault="003B0C84" w:rsidP="00EF33B4">
            <w:pPr>
              <w:pStyle w:val="Tabela"/>
              <w:spacing w:line="360" w:lineRule="atLeast"/>
              <w:rPr>
                <w:rFonts w:ascii="Arial Narrow" w:hAnsi="Arial Narrow"/>
                <w:szCs w:val="18"/>
              </w:rPr>
            </w:pPr>
            <w:r w:rsidRPr="003B0C84">
              <w:rPr>
                <w:rFonts w:ascii="Arial Narrow" w:hAnsi="Arial Narrow"/>
                <w:szCs w:val="18"/>
              </w:rPr>
              <w:t>QUANTIDADE</w:t>
            </w:r>
          </w:p>
        </w:tc>
        <w:tc>
          <w:tcPr>
            <w:tcW w:w="0" w:type="auto"/>
            <w:vMerge w:val="restart"/>
          </w:tcPr>
          <w:p w14:paraId="01743B1A" w14:textId="77777777" w:rsidR="003B0C84" w:rsidRPr="003B0C84" w:rsidRDefault="003B0C84" w:rsidP="00EF33B4">
            <w:pPr>
              <w:pStyle w:val="Tabela"/>
              <w:spacing w:line="360" w:lineRule="atLeast"/>
              <w:rPr>
                <w:rFonts w:ascii="Arial Narrow" w:hAnsi="Arial Narrow"/>
                <w:szCs w:val="18"/>
              </w:rPr>
            </w:pPr>
            <w:r w:rsidRPr="003B0C84">
              <w:rPr>
                <w:rFonts w:ascii="Arial Narrow" w:hAnsi="Arial Narrow"/>
                <w:szCs w:val="18"/>
              </w:rPr>
              <w:t>MOTIVO</w:t>
            </w:r>
          </w:p>
        </w:tc>
      </w:tr>
      <w:tr w:rsidR="003B0C84" w:rsidRPr="003B0C84" w14:paraId="3A97A8EF" w14:textId="77777777" w:rsidTr="003B0C84">
        <w:tc>
          <w:tcPr>
            <w:tcW w:w="0" w:type="auto"/>
            <w:vMerge/>
          </w:tcPr>
          <w:p w14:paraId="61D7A08A" w14:textId="77777777" w:rsidR="003B0C84" w:rsidRPr="003B0C84" w:rsidRDefault="003B0C84" w:rsidP="00EF33B4">
            <w:pPr>
              <w:pStyle w:val="Tabela"/>
              <w:spacing w:line="360" w:lineRule="atLeast"/>
              <w:rPr>
                <w:rFonts w:ascii="Arial Narrow" w:hAnsi="Arial Narrow"/>
                <w:szCs w:val="18"/>
              </w:rPr>
            </w:pPr>
          </w:p>
        </w:tc>
        <w:tc>
          <w:tcPr>
            <w:tcW w:w="0" w:type="auto"/>
            <w:vMerge/>
          </w:tcPr>
          <w:p w14:paraId="2836C6C5" w14:textId="77777777" w:rsidR="003B0C84" w:rsidRPr="003B0C84" w:rsidRDefault="003B0C84" w:rsidP="00EF33B4">
            <w:pPr>
              <w:pStyle w:val="Tabela"/>
              <w:spacing w:line="360" w:lineRule="atLeast"/>
              <w:rPr>
                <w:rFonts w:ascii="Arial Narrow" w:hAnsi="Arial Narrow"/>
                <w:szCs w:val="18"/>
              </w:rPr>
            </w:pPr>
          </w:p>
        </w:tc>
        <w:tc>
          <w:tcPr>
            <w:tcW w:w="0" w:type="auto"/>
            <w:vMerge/>
          </w:tcPr>
          <w:p w14:paraId="587437FA" w14:textId="77777777" w:rsidR="003B0C84" w:rsidRPr="003B0C84" w:rsidRDefault="003B0C84" w:rsidP="00EF33B4">
            <w:pPr>
              <w:pStyle w:val="Tabela"/>
              <w:spacing w:line="360" w:lineRule="atLeast"/>
              <w:rPr>
                <w:rFonts w:ascii="Arial Narrow" w:hAnsi="Arial Narrow"/>
                <w:szCs w:val="18"/>
              </w:rPr>
            </w:pPr>
          </w:p>
        </w:tc>
        <w:tc>
          <w:tcPr>
            <w:tcW w:w="0" w:type="auto"/>
            <w:shd w:val="clear" w:color="auto" w:fill="D1D1D1"/>
          </w:tcPr>
          <w:p w14:paraId="7D944570" w14:textId="77777777" w:rsidR="003B0C84" w:rsidRPr="003B0C84" w:rsidRDefault="003B0C84" w:rsidP="00EF33B4">
            <w:pPr>
              <w:pStyle w:val="Tabela"/>
              <w:spacing w:line="360" w:lineRule="atLeast"/>
              <w:rPr>
                <w:rFonts w:ascii="Arial Narrow" w:hAnsi="Arial Narrow"/>
                <w:szCs w:val="18"/>
              </w:rPr>
            </w:pPr>
            <w:r w:rsidRPr="003B0C84">
              <w:rPr>
                <w:rFonts w:ascii="Arial Narrow" w:hAnsi="Arial Narrow"/>
                <w:szCs w:val="18"/>
              </w:rPr>
              <w:t>(PREVISTA)</w:t>
            </w:r>
          </w:p>
        </w:tc>
        <w:tc>
          <w:tcPr>
            <w:tcW w:w="0" w:type="auto"/>
            <w:shd w:val="clear" w:color="auto" w:fill="D1D1D1"/>
          </w:tcPr>
          <w:p w14:paraId="3C38CECD" w14:textId="77777777" w:rsidR="003B0C84" w:rsidRPr="003B0C84" w:rsidRDefault="003B0C84" w:rsidP="00EF33B4">
            <w:pPr>
              <w:pStyle w:val="Tabela"/>
              <w:spacing w:line="360" w:lineRule="atLeast"/>
              <w:rPr>
                <w:rFonts w:ascii="Arial Narrow" w:hAnsi="Arial Narrow"/>
                <w:szCs w:val="18"/>
              </w:rPr>
            </w:pPr>
            <w:r w:rsidRPr="003B0C84">
              <w:rPr>
                <w:rFonts w:ascii="Arial Narrow" w:hAnsi="Arial Narrow"/>
                <w:szCs w:val="18"/>
              </w:rPr>
              <w:t>(%)</w:t>
            </w:r>
          </w:p>
        </w:tc>
        <w:tc>
          <w:tcPr>
            <w:tcW w:w="0" w:type="auto"/>
            <w:shd w:val="clear" w:color="auto" w:fill="D1D1D1"/>
          </w:tcPr>
          <w:p w14:paraId="6A6264B6" w14:textId="77777777" w:rsidR="003B0C84" w:rsidRPr="003B0C84" w:rsidRDefault="003B0C84" w:rsidP="00EF33B4">
            <w:pPr>
              <w:pStyle w:val="Tabela"/>
              <w:spacing w:line="360" w:lineRule="atLeast"/>
              <w:rPr>
                <w:rFonts w:ascii="Arial Narrow" w:hAnsi="Arial Narrow"/>
                <w:szCs w:val="18"/>
              </w:rPr>
            </w:pPr>
            <w:r w:rsidRPr="003B0C84">
              <w:rPr>
                <w:rFonts w:ascii="Arial Narrow" w:hAnsi="Arial Narrow"/>
                <w:szCs w:val="18"/>
              </w:rPr>
              <w:t>(SOLICITADA)</w:t>
            </w:r>
          </w:p>
        </w:tc>
        <w:tc>
          <w:tcPr>
            <w:tcW w:w="0" w:type="auto"/>
            <w:vMerge/>
          </w:tcPr>
          <w:p w14:paraId="5BBE9CF1" w14:textId="77777777" w:rsidR="003B0C84" w:rsidRPr="003B0C84" w:rsidRDefault="003B0C84" w:rsidP="00EF33B4">
            <w:pPr>
              <w:pStyle w:val="Tabela"/>
              <w:spacing w:line="360" w:lineRule="atLeast"/>
              <w:rPr>
                <w:rFonts w:ascii="Arial Narrow" w:hAnsi="Arial Narrow"/>
                <w:szCs w:val="18"/>
              </w:rPr>
            </w:pPr>
          </w:p>
        </w:tc>
      </w:tr>
      <w:tr w:rsidR="003B0C84" w:rsidRPr="003B0C84" w14:paraId="2DE3535B" w14:textId="77777777" w:rsidTr="003B0C84">
        <w:tc>
          <w:tcPr>
            <w:tcW w:w="0" w:type="auto"/>
          </w:tcPr>
          <w:p w14:paraId="6738BB6E" w14:textId="77777777" w:rsidR="003B0C84" w:rsidRPr="003B0C84" w:rsidRDefault="003B0C84" w:rsidP="00EF33B4">
            <w:pPr>
              <w:pStyle w:val="Tabela"/>
              <w:rPr>
                <w:rFonts w:ascii="Arial Narrow" w:hAnsi="Arial Narrow"/>
                <w:b/>
                <w:szCs w:val="18"/>
              </w:rPr>
            </w:pPr>
            <w:r w:rsidRPr="003B0C84">
              <w:rPr>
                <w:rFonts w:ascii="Arial Narrow" w:hAnsi="Arial Narrow"/>
                <w:b/>
                <w:szCs w:val="18"/>
              </w:rPr>
              <w:t>1</w:t>
            </w:r>
          </w:p>
        </w:tc>
        <w:tc>
          <w:tcPr>
            <w:tcW w:w="0" w:type="auto"/>
          </w:tcPr>
          <w:p w14:paraId="067B464D" w14:textId="77777777" w:rsidR="003B0C84" w:rsidRPr="003B0C84" w:rsidRDefault="003B0C84" w:rsidP="00EF33B4">
            <w:pPr>
              <w:pStyle w:val="Tabela"/>
              <w:jc w:val="both"/>
              <w:rPr>
                <w:rFonts w:ascii="Arial Narrow" w:hAnsi="Arial Narrow"/>
                <w:szCs w:val="18"/>
              </w:rPr>
            </w:pPr>
            <w:r w:rsidRPr="003B0C84">
              <w:rPr>
                <w:rFonts w:ascii="Arial Narrow" w:hAnsi="Arial Narrow"/>
                <w:szCs w:val="18"/>
              </w:rPr>
              <w:t>ESTRUTURA EM PERFIL DE AÇO ASTM CORTE, SOLDA E MONTAGEM – FORNECIMENTO E INSTALAÇÃO</w:t>
            </w:r>
          </w:p>
        </w:tc>
        <w:tc>
          <w:tcPr>
            <w:tcW w:w="0" w:type="auto"/>
          </w:tcPr>
          <w:p w14:paraId="4244BB8F" w14:textId="77777777" w:rsidR="003B0C84" w:rsidRPr="003B0C84" w:rsidRDefault="003B0C84" w:rsidP="00EF33B4">
            <w:pPr>
              <w:pStyle w:val="Tabela"/>
              <w:rPr>
                <w:rFonts w:ascii="Arial Narrow" w:hAnsi="Arial Narrow"/>
                <w:szCs w:val="18"/>
              </w:rPr>
            </w:pPr>
            <w:r w:rsidRPr="003B0C84">
              <w:rPr>
                <w:rFonts w:ascii="Arial Narrow" w:hAnsi="Arial Narrow"/>
                <w:szCs w:val="18"/>
              </w:rPr>
              <w:t>KG</w:t>
            </w:r>
          </w:p>
        </w:tc>
        <w:tc>
          <w:tcPr>
            <w:tcW w:w="0" w:type="auto"/>
          </w:tcPr>
          <w:p w14:paraId="61DC30A4" w14:textId="77777777" w:rsidR="003B0C84" w:rsidRPr="003B0C84" w:rsidRDefault="003B0C84" w:rsidP="00EF33B4">
            <w:pPr>
              <w:pStyle w:val="Tabela"/>
              <w:rPr>
                <w:rFonts w:ascii="Arial Narrow" w:hAnsi="Arial Narrow"/>
                <w:szCs w:val="18"/>
              </w:rPr>
            </w:pPr>
            <w:r w:rsidRPr="003B0C84">
              <w:rPr>
                <w:rFonts w:ascii="Arial Narrow" w:hAnsi="Arial Narrow"/>
                <w:szCs w:val="18"/>
              </w:rPr>
              <w:t>5.133,70</w:t>
            </w:r>
          </w:p>
        </w:tc>
        <w:tc>
          <w:tcPr>
            <w:tcW w:w="0" w:type="auto"/>
          </w:tcPr>
          <w:p w14:paraId="5742FFA9" w14:textId="77777777" w:rsidR="003B0C84" w:rsidRPr="003B0C84" w:rsidRDefault="003B0C84" w:rsidP="00EF33B4">
            <w:pPr>
              <w:pStyle w:val="Tabela"/>
              <w:rPr>
                <w:rFonts w:ascii="Arial Narrow" w:hAnsi="Arial Narrow"/>
                <w:szCs w:val="18"/>
              </w:rPr>
            </w:pPr>
            <w:r w:rsidRPr="003B0C84">
              <w:rPr>
                <w:rFonts w:ascii="Arial Narrow" w:hAnsi="Arial Narrow"/>
                <w:szCs w:val="18"/>
              </w:rPr>
              <w:t>50%</w:t>
            </w:r>
          </w:p>
        </w:tc>
        <w:tc>
          <w:tcPr>
            <w:tcW w:w="0" w:type="auto"/>
          </w:tcPr>
          <w:p w14:paraId="4056C871" w14:textId="77777777" w:rsidR="003B0C84" w:rsidRPr="003B0C84" w:rsidRDefault="003B0C84" w:rsidP="00EF33B4">
            <w:pPr>
              <w:pStyle w:val="Tabela"/>
              <w:rPr>
                <w:rFonts w:ascii="Arial Narrow" w:hAnsi="Arial Narrow"/>
                <w:b/>
                <w:color w:val="C00000"/>
                <w:szCs w:val="18"/>
              </w:rPr>
            </w:pPr>
            <w:r w:rsidRPr="003B0C84">
              <w:rPr>
                <w:rFonts w:ascii="Arial Narrow" w:hAnsi="Arial Narrow"/>
                <w:b/>
                <w:color w:val="C00000"/>
                <w:szCs w:val="18"/>
              </w:rPr>
              <w:t>2.566,00</w:t>
            </w:r>
          </w:p>
        </w:tc>
        <w:tc>
          <w:tcPr>
            <w:tcW w:w="0" w:type="auto"/>
          </w:tcPr>
          <w:p w14:paraId="5C546CEB" w14:textId="77777777" w:rsidR="003B0C84" w:rsidRPr="003B0C84" w:rsidRDefault="003B0C84" w:rsidP="00EF33B4">
            <w:pPr>
              <w:pStyle w:val="Tabela"/>
              <w:rPr>
                <w:rFonts w:ascii="Arial Narrow" w:hAnsi="Arial Narrow"/>
                <w:bCs w:val="0"/>
                <w:szCs w:val="18"/>
              </w:rPr>
            </w:pPr>
            <w:r w:rsidRPr="003B0C84">
              <w:rPr>
                <w:rFonts w:ascii="Arial Narrow" w:hAnsi="Arial Narrow"/>
                <w:bCs w:val="0"/>
                <w:szCs w:val="18"/>
              </w:rPr>
              <w:t>Valor significativo (15,45%)</w:t>
            </w:r>
          </w:p>
        </w:tc>
      </w:tr>
      <w:tr w:rsidR="003B0C84" w:rsidRPr="003B0C84" w14:paraId="42AB7ECF" w14:textId="77777777" w:rsidTr="003B0C84">
        <w:tc>
          <w:tcPr>
            <w:tcW w:w="0" w:type="auto"/>
          </w:tcPr>
          <w:p w14:paraId="050197B0" w14:textId="77777777" w:rsidR="003B0C84" w:rsidRPr="003B0C84" w:rsidRDefault="003B0C84" w:rsidP="00EF33B4">
            <w:pPr>
              <w:pStyle w:val="Tabela"/>
              <w:rPr>
                <w:rFonts w:ascii="Arial Narrow" w:hAnsi="Arial Narrow"/>
                <w:b/>
                <w:szCs w:val="18"/>
              </w:rPr>
            </w:pPr>
            <w:r w:rsidRPr="003B0C84">
              <w:rPr>
                <w:rFonts w:ascii="Arial Narrow" w:hAnsi="Arial Narrow"/>
                <w:b/>
                <w:szCs w:val="18"/>
              </w:rPr>
              <w:t>2</w:t>
            </w:r>
          </w:p>
        </w:tc>
        <w:tc>
          <w:tcPr>
            <w:tcW w:w="0" w:type="auto"/>
          </w:tcPr>
          <w:p w14:paraId="2924F54F" w14:textId="77777777" w:rsidR="003B0C84" w:rsidRPr="003B0C84" w:rsidRDefault="003B0C84" w:rsidP="00EF33B4">
            <w:pPr>
              <w:pStyle w:val="Tabela"/>
              <w:jc w:val="both"/>
              <w:rPr>
                <w:rFonts w:ascii="Arial Narrow" w:hAnsi="Arial Narrow"/>
                <w:szCs w:val="18"/>
              </w:rPr>
            </w:pPr>
            <w:r w:rsidRPr="003B0C84">
              <w:rPr>
                <w:rFonts w:ascii="Arial Narrow" w:hAnsi="Arial Narrow"/>
                <w:szCs w:val="18"/>
              </w:rPr>
              <w:t xml:space="preserve">ESTACA ESCAVADA MECANICAMENTE, SEM FLUIDO ESTABILIZANTE, COM 50CM DE DIÂMETRO, CONCRETO LANÇADO POR CAMINHÃO BETONEIRA, </w:t>
            </w:r>
            <w:proofErr w:type="spellStart"/>
            <w:r w:rsidRPr="003B0C84">
              <w:rPr>
                <w:rFonts w:ascii="Arial Narrow" w:hAnsi="Arial Narrow"/>
                <w:szCs w:val="18"/>
              </w:rPr>
              <w:t>fck</w:t>
            </w:r>
            <w:proofErr w:type="spellEnd"/>
            <w:r w:rsidRPr="003B0C84">
              <w:rPr>
                <w:rFonts w:ascii="Arial Narrow" w:hAnsi="Arial Narrow"/>
                <w:szCs w:val="18"/>
              </w:rPr>
              <w:t xml:space="preserve"> 30 Mpa.</w:t>
            </w:r>
          </w:p>
        </w:tc>
        <w:tc>
          <w:tcPr>
            <w:tcW w:w="0" w:type="auto"/>
          </w:tcPr>
          <w:p w14:paraId="09E39E49" w14:textId="77777777" w:rsidR="003B0C84" w:rsidRPr="003B0C84" w:rsidRDefault="003B0C84" w:rsidP="00EF33B4">
            <w:pPr>
              <w:pStyle w:val="Tabela"/>
              <w:rPr>
                <w:rFonts w:ascii="Arial Narrow" w:hAnsi="Arial Narrow"/>
                <w:szCs w:val="18"/>
              </w:rPr>
            </w:pPr>
            <w:r w:rsidRPr="003B0C84">
              <w:rPr>
                <w:rFonts w:ascii="Arial Narrow" w:hAnsi="Arial Narrow"/>
                <w:szCs w:val="18"/>
              </w:rPr>
              <w:t>M</w:t>
            </w:r>
          </w:p>
        </w:tc>
        <w:tc>
          <w:tcPr>
            <w:tcW w:w="0" w:type="auto"/>
          </w:tcPr>
          <w:p w14:paraId="7C3C0E0A" w14:textId="77777777" w:rsidR="003B0C84" w:rsidRPr="003B0C84" w:rsidRDefault="003B0C84" w:rsidP="00EF33B4">
            <w:pPr>
              <w:pStyle w:val="Tabela"/>
              <w:rPr>
                <w:rFonts w:ascii="Arial Narrow" w:hAnsi="Arial Narrow"/>
                <w:szCs w:val="18"/>
              </w:rPr>
            </w:pPr>
            <w:r w:rsidRPr="003B0C84">
              <w:rPr>
                <w:rFonts w:ascii="Arial Narrow" w:hAnsi="Arial Narrow"/>
                <w:szCs w:val="18"/>
              </w:rPr>
              <w:t>112,00</w:t>
            </w:r>
          </w:p>
        </w:tc>
        <w:tc>
          <w:tcPr>
            <w:tcW w:w="0" w:type="auto"/>
          </w:tcPr>
          <w:p w14:paraId="26F38654" w14:textId="77777777" w:rsidR="003B0C84" w:rsidRPr="003B0C84" w:rsidRDefault="003B0C84" w:rsidP="00EF33B4">
            <w:pPr>
              <w:pStyle w:val="Tabela"/>
              <w:rPr>
                <w:rFonts w:ascii="Arial Narrow" w:hAnsi="Arial Narrow"/>
                <w:szCs w:val="18"/>
              </w:rPr>
            </w:pPr>
            <w:r w:rsidRPr="003B0C84">
              <w:rPr>
                <w:rFonts w:ascii="Arial Narrow" w:hAnsi="Arial Narrow"/>
                <w:szCs w:val="18"/>
              </w:rPr>
              <w:t>50%</w:t>
            </w:r>
          </w:p>
        </w:tc>
        <w:tc>
          <w:tcPr>
            <w:tcW w:w="0" w:type="auto"/>
          </w:tcPr>
          <w:p w14:paraId="6774FF2F" w14:textId="77777777" w:rsidR="003B0C84" w:rsidRPr="003B0C84" w:rsidRDefault="003B0C84" w:rsidP="00EF33B4">
            <w:pPr>
              <w:pStyle w:val="Tabela"/>
              <w:rPr>
                <w:rFonts w:ascii="Arial Narrow" w:hAnsi="Arial Narrow"/>
                <w:b/>
                <w:color w:val="C00000"/>
                <w:szCs w:val="18"/>
              </w:rPr>
            </w:pPr>
            <w:r w:rsidRPr="003B0C84">
              <w:rPr>
                <w:rFonts w:ascii="Arial Narrow" w:hAnsi="Arial Narrow"/>
                <w:b/>
                <w:color w:val="C00000"/>
                <w:szCs w:val="18"/>
              </w:rPr>
              <w:t>56,00</w:t>
            </w:r>
          </w:p>
        </w:tc>
        <w:tc>
          <w:tcPr>
            <w:tcW w:w="0" w:type="auto"/>
          </w:tcPr>
          <w:p w14:paraId="0E6E9089" w14:textId="77777777" w:rsidR="003B0C84" w:rsidRPr="003B0C84" w:rsidRDefault="003B0C84" w:rsidP="00EF33B4">
            <w:pPr>
              <w:pStyle w:val="Tabela"/>
              <w:rPr>
                <w:rFonts w:ascii="Arial Narrow" w:hAnsi="Arial Narrow"/>
                <w:bCs w:val="0"/>
                <w:szCs w:val="18"/>
              </w:rPr>
            </w:pPr>
            <w:r w:rsidRPr="003B0C84">
              <w:rPr>
                <w:rFonts w:ascii="Arial Narrow" w:hAnsi="Arial Narrow"/>
                <w:bCs w:val="0"/>
                <w:szCs w:val="18"/>
              </w:rPr>
              <w:t>Valor significativo (3,28%)</w:t>
            </w:r>
          </w:p>
        </w:tc>
      </w:tr>
    </w:tbl>
    <w:p w14:paraId="01C0233C" w14:textId="30DC607C" w:rsidR="00C4447D" w:rsidRPr="00C4447D" w:rsidRDefault="00E60413" w:rsidP="00AA4F49">
      <w:pPr>
        <w:pStyle w:val="Ttulo3"/>
        <w:keepNext w:val="0"/>
        <w:widowControl w:val="0"/>
        <w:spacing w:before="100" w:beforeAutospacing="1" w:after="100" w:afterAutospacing="1"/>
        <w:jc w:val="both"/>
        <w:rPr>
          <w:rFonts w:ascii="Arial Narrow" w:hAnsi="Arial Narrow"/>
          <w:szCs w:val="24"/>
          <w:u w:val="single"/>
        </w:rPr>
      </w:pPr>
      <w:r w:rsidRPr="000D1043">
        <w:rPr>
          <w:rStyle w:val="Forte"/>
          <w:rFonts w:ascii="Arial Narrow" w:hAnsi="Arial Narrow"/>
          <w:szCs w:val="24"/>
          <w:highlight w:val="lightGray"/>
          <w:u w:val="single"/>
        </w:rPr>
        <w:t xml:space="preserve">3. </w:t>
      </w:r>
      <w:proofErr w:type="spellStart"/>
      <w:r w:rsidR="00C4447D" w:rsidRPr="000D1043">
        <w:rPr>
          <w:rStyle w:val="Forte"/>
          <w:rFonts w:ascii="Arial Narrow" w:hAnsi="Arial Narrow"/>
          <w:szCs w:val="24"/>
          <w:highlight w:val="lightGray"/>
          <w:u w:val="single"/>
        </w:rPr>
        <w:t>Justificativa</w:t>
      </w:r>
      <w:proofErr w:type="spellEnd"/>
      <w:r w:rsidR="00C4447D" w:rsidRPr="000D1043">
        <w:rPr>
          <w:rStyle w:val="Forte"/>
          <w:rFonts w:ascii="Arial Narrow" w:hAnsi="Arial Narrow"/>
          <w:szCs w:val="24"/>
          <w:highlight w:val="lightGray"/>
          <w:u w:val="single"/>
        </w:rPr>
        <w:t>:</w:t>
      </w:r>
    </w:p>
    <w:p w14:paraId="1F2C7609" w14:textId="1D998CA6" w:rsidR="00BC0261" w:rsidRDefault="00BC0261" w:rsidP="005506F7">
      <w:pPr>
        <w:pStyle w:val="NormalWeb"/>
        <w:widowControl w:val="0"/>
        <w:jc w:val="both"/>
        <w:rPr>
          <w:rFonts w:ascii="Arial Narrow" w:hAnsi="Arial Narrow"/>
        </w:rPr>
      </w:pPr>
      <w:r>
        <w:rPr>
          <w:rFonts w:ascii="Arial Narrow" w:hAnsi="Arial Narrow"/>
        </w:rPr>
        <w:t>O</w:t>
      </w:r>
      <w:r w:rsidR="00C4447D" w:rsidRPr="00C4447D">
        <w:rPr>
          <w:rFonts w:ascii="Arial Narrow" w:hAnsi="Arial Narrow"/>
        </w:rPr>
        <w:t xml:space="preserve"> presente </w:t>
      </w:r>
      <w:r>
        <w:rPr>
          <w:rFonts w:ascii="Arial Narrow" w:hAnsi="Arial Narrow"/>
        </w:rPr>
        <w:t>Adendo</w:t>
      </w:r>
      <w:r w:rsidR="00C4447D" w:rsidRPr="00C4447D">
        <w:rPr>
          <w:rFonts w:ascii="Arial Narrow" w:hAnsi="Arial Narrow"/>
        </w:rPr>
        <w:t xml:space="preserve"> decorre da necessidade de adequar o edital </w:t>
      </w:r>
      <w:r>
        <w:rPr>
          <w:rFonts w:ascii="Arial Narrow" w:hAnsi="Arial Narrow"/>
        </w:rPr>
        <w:t xml:space="preserve">conforme orientado pelo Setor Técnico da Secretaria Municipal de </w:t>
      </w:r>
      <w:r w:rsidR="005506F7">
        <w:rPr>
          <w:rFonts w:ascii="Arial Narrow" w:hAnsi="Arial Narrow"/>
        </w:rPr>
        <w:t>Infraestrutura e Serviços, no qual visa uma melhor adequação na qualificação técnico-profissional dos serviços prestados.</w:t>
      </w:r>
    </w:p>
    <w:p w14:paraId="15DC817A" w14:textId="0AE17C8D" w:rsidR="00BC0261" w:rsidRPr="00E60413" w:rsidRDefault="00E60413" w:rsidP="00AA4F49">
      <w:pPr>
        <w:pStyle w:val="NormalWeb"/>
        <w:widowControl w:val="0"/>
        <w:jc w:val="both"/>
        <w:rPr>
          <w:rFonts w:ascii="Arial Narrow" w:hAnsi="Arial Narrow"/>
          <w:b/>
          <w:bCs/>
          <w:u w:val="single"/>
        </w:rPr>
      </w:pPr>
      <w:r w:rsidRPr="000D1043">
        <w:rPr>
          <w:rFonts w:ascii="Arial Narrow" w:hAnsi="Arial Narrow"/>
          <w:b/>
          <w:bCs/>
          <w:highlight w:val="lightGray"/>
          <w:u w:val="single"/>
        </w:rPr>
        <w:t>4. Da Ratificação</w:t>
      </w:r>
    </w:p>
    <w:p w14:paraId="0773E473" w14:textId="1CD57791" w:rsidR="00E60413" w:rsidRDefault="00E60413" w:rsidP="00AA4F49">
      <w:pPr>
        <w:pStyle w:val="NormalWeb"/>
        <w:widowControl w:val="0"/>
        <w:jc w:val="both"/>
        <w:rPr>
          <w:rFonts w:ascii="Arial Narrow" w:hAnsi="Arial Narrow"/>
        </w:rPr>
      </w:pPr>
      <w:r>
        <w:rPr>
          <w:rFonts w:ascii="Arial Narrow" w:hAnsi="Arial Narrow"/>
        </w:rPr>
        <w:t xml:space="preserve">Ficam ratificadas e inalteradas todas as demais disposições do Edital </w:t>
      </w:r>
      <w:r w:rsidR="000D1043">
        <w:rPr>
          <w:rFonts w:ascii="Arial Narrow" w:hAnsi="Arial Narrow"/>
        </w:rPr>
        <w:t>nº 5</w:t>
      </w:r>
      <w:r w:rsidR="005506F7">
        <w:rPr>
          <w:rFonts w:ascii="Arial Narrow" w:hAnsi="Arial Narrow"/>
        </w:rPr>
        <w:t>0</w:t>
      </w:r>
      <w:r>
        <w:rPr>
          <w:rFonts w:ascii="Arial Narrow" w:hAnsi="Arial Narrow"/>
        </w:rPr>
        <w:t>/2025 que não tenham sido expressamente modificadas pelo presente adendo.</w:t>
      </w:r>
    </w:p>
    <w:p w14:paraId="049E4C77" w14:textId="48A44358" w:rsidR="00E60413" w:rsidRDefault="00E60413" w:rsidP="00AA4F49">
      <w:pPr>
        <w:pStyle w:val="NormalWeb"/>
        <w:widowControl w:val="0"/>
        <w:jc w:val="both"/>
        <w:rPr>
          <w:rFonts w:ascii="Arial Narrow" w:hAnsi="Arial Narrow"/>
        </w:rPr>
      </w:pPr>
      <w:r>
        <w:rPr>
          <w:rFonts w:ascii="Arial Narrow" w:hAnsi="Arial Narrow"/>
        </w:rPr>
        <w:t>O Adendo será devidamente divulgado no Portal Nacional de Contratações Públicas-PNCP, bem como nos mesmos meios utilizados para publicação original do edital, passando a integrar o instrumento convocatório para todos os fins de direito</w:t>
      </w:r>
      <w:r w:rsidR="000D1043">
        <w:rPr>
          <w:rFonts w:ascii="Arial Narrow" w:hAnsi="Arial Narrow"/>
        </w:rPr>
        <w:t>, com data prevista para realização do certame conforme abaixo:</w:t>
      </w:r>
    </w:p>
    <w:p w14:paraId="73870E5F" w14:textId="6EBBECDE" w:rsidR="000D1043" w:rsidRPr="000D1043" w:rsidRDefault="000D1043" w:rsidP="000D1043">
      <w:pPr>
        <w:spacing w:line="320" w:lineRule="atLeast"/>
        <w:ind w:left="0"/>
        <w:rPr>
          <w:rFonts w:ascii="Arial Narrow" w:eastAsia="Arial" w:hAnsi="Arial Narrow" w:cs="Arial"/>
          <w:bCs/>
          <w:sz w:val="24"/>
          <w:szCs w:val="24"/>
        </w:rPr>
      </w:pPr>
      <w:r w:rsidRPr="000D1043">
        <w:rPr>
          <w:rFonts w:ascii="Arial Narrow" w:eastAsia="Arial" w:hAnsi="Arial Narrow" w:cs="Arial"/>
          <w:bCs/>
          <w:sz w:val="24"/>
          <w:szCs w:val="24"/>
        </w:rPr>
        <w:t xml:space="preserve">DATA: </w:t>
      </w:r>
      <w:r w:rsidR="00B42C28">
        <w:rPr>
          <w:rFonts w:ascii="Arial Narrow" w:eastAsia="Arial" w:hAnsi="Arial Narrow" w:cs="Arial"/>
          <w:bCs/>
          <w:sz w:val="24"/>
          <w:szCs w:val="24"/>
        </w:rPr>
        <w:t>1</w:t>
      </w:r>
      <w:r w:rsidR="003B0C84">
        <w:rPr>
          <w:rFonts w:ascii="Arial Narrow" w:eastAsia="Arial" w:hAnsi="Arial Narrow" w:cs="Arial"/>
          <w:bCs/>
          <w:sz w:val="24"/>
          <w:szCs w:val="24"/>
        </w:rPr>
        <w:t>0</w:t>
      </w:r>
      <w:r w:rsidRPr="000D1043">
        <w:rPr>
          <w:rFonts w:ascii="Arial Narrow" w:eastAsia="Arial" w:hAnsi="Arial Narrow" w:cs="Arial"/>
          <w:bCs/>
          <w:sz w:val="24"/>
          <w:szCs w:val="24"/>
        </w:rPr>
        <w:t>/0</w:t>
      </w:r>
      <w:r w:rsidR="003B0C84">
        <w:rPr>
          <w:rFonts w:ascii="Arial Narrow" w:eastAsia="Arial" w:hAnsi="Arial Narrow" w:cs="Arial"/>
          <w:bCs/>
          <w:sz w:val="24"/>
          <w:szCs w:val="24"/>
        </w:rPr>
        <w:t>9</w:t>
      </w:r>
      <w:r w:rsidRPr="000D1043">
        <w:rPr>
          <w:rFonts w:ascii="Arial Narrow" w:eastAsia="Arial" w:hAnsi="Arial Narrow" w:cs="Arial"/>
          <w:bCs/>
          <w:sz w:val="24"/>
          <w:szCs w:val="24"/>
        </w:rPr>
        <w:t>/2026</w:t>
      </w:r>
    </w:p>
    <w:p w14:paraId="1F3F3E7C" w14:textId="77777777" w:rsidR="000D1043" w:rsidRPr="000D1043" w:rsidRDefault="000D1043" w:rsidP="000D1043">
      <w:pPr>
        <w:pBdr>
          <w:top w:val="nil"/>
          <w:left w:val="nil"/>
          <w:bottom w:val="nil"/>
          <w:right w:val="nil"/>
          <w:between w:val="nil"/>
        </w:pBdr>
        <w:spacing w:before="1" w:line="320" w:lineRule="atLeast"/>
        <w:ind w:left="0"/>
        <w:rPr>
          <w:rFonts w:ascii="Arial Narrow" w:hAnsi="Arial Narrow" w:cs="Arial"/>
          <w:bCs/>
          <w:sz w:val="24"/>
          <w:szCs w:val="24"/>
        </w:rPr>
      </w:pPr>
      <w:r w:rsidRPr="000D1043">
        <w:rPr>
          <w:rFonts w:ascii="Arial Narrow" w:eastAsia="Arial" w:hAnsi="Arial Narrow" w:cs="Arial"/>
          <w:bCs/>
          <w:sz w:val="24"/>
          <w:szCs w:val="24"/>
        </w:rPr>
        <w:lastRenderedPageBreak/>
        <w:t xml:space="preserve">HORA: 08:00 </w:t>
      </w:r>
      <w:r w:rsidRPr="000D1043">
        <w:rPr>
          <w:rFonts w:ascii="Arial Narrow" w:hAnsi="Arial Narrow" w:cs="Arial"/>
          <w:bCs/>
          <w:sz w:val="24"/>
          <w:szCs w:val="24"/>
        </w:rPr>
        <w:t>(HORÁRIO OFICIAL DO ESTADO)</w:t>
      </w:r>
    </w:p>
    <w:p w14:paraId="584CEB25" w14:textId="77777777" w:rsidR="000D1043" w:rsidRPr="000D1043" w:rsidRDefault="000D1043" w:rsidP="000D1043">
      <w:pPr>
        <w:pBdr>
          <w:top w:val="nil"/>
          <w:left w:val="nil"/>
          <w:bottom w:val="nil"/>
          <w:right w:val="nil"/>
          <w:between w:val="nil"/>
        </w:pBdr>
        <w:spacing w:line="320" w:lineRule="atLeast"/>
        <w:ind w:left="0"/>
        <w:rPr>
          <w:rFonts w:ascii="Arial Narrow" w:hAnsi="Arial Narrow" w:cs="Arial"/>
          <w:bCs/>
          <w:sz w:val="24"/>
          <w:szCs w:val="24"/>
        </w:rPr>
      </w:pPr>
      <w:r w:rsidRPr="000D1043">
        <w:rPr>
          <w:rFonts w:ascii="Arial Narrow" w:eastAsia="Arial" w:hAnsi="Arial Narrow" w:cs="Arial"/>
          <w:bCs/>
          <w:sz w:val="24"/>
          <w:szCs w:val="24"/>
        </w:rPr>
        <w:t xml:space="preserve">Local: Sala de reuniões e licitações, localizada Rua </w:t>
      </w:r>
      <w:proofErr w:type="spellStart"/>
      <w:r w:rsidRPr="000D1043">
        <w:rPr>
          <w:rFonts w:ascii="Arial Narrow" w:eastAsia="Arial" w:hAnsi="Arial Narrow" w:cs="Arial"/>
          <w:bCs/>
          <w:sz w:val="24"/>
          <w:szCs w:val="24"/>
        </w:rPr>
        <w:t>Elviro</w:t>
      </w:r>
      <w:proofErr w:type="spellEnd"/>
      <w:r w:rsidRPr="000D1043">
        <w:rPr>
          <w:rFonts w:ascii="Arial Narrow" w:eastAsia="Arial" w:hAnsi="Arial Narrow" w:cs="Arial"/>
          <w:bCs/>
          <w:sz w:val="24"/>
          <w:szCs w:val="24"/>
        </w:rPr>
        <w:t xml:space="preserve"> Mancini nº 530 – Centro – Brasilândia/MS.</w:t>
      </w:r>
    </w:p>
    <w:p w14:paraId="18308729" w14:textId="77777777" w:rsidR="003B0C84" w:rsidRDefault="003B0C84" w:rsidP="000D1043">
      <w:pPr>
        <w:pStyle w:val="NormalWeb"/>
        <w:widowControl w:val="0"/>
        <w:jc w:val="right"/>
        <w:rPr>
          <w:rFonts w:ascii="Arial Narrow" w:hAnsi="Arial Narrow"/>
        </w:rPr>
      </w:pPr>
    </w:p>
    <w:p w14:paraId="60B86022" w14:textId="0167F1E5" w:rsidR="000D1043" w:rsidRDefault="000D1043" w:rsidP="000D1043">
      <w:pPr>
        <w:pStyle w:val="NormalWeb"/>
        <w:widowControl w:val="0"/>
        <w:jc w:val="right"/>
        <w:rPr>
          <w:rFonts w:ascii="Arial Narrow" w:hAnsi="Arial Narrow"/>
        </w:rPr>
      </w:pPr>
      <w:r>
        <w:rPr>
          <w:rFonts w:ascii="Arial Narrow" w:hAnsi="Arial Narrow"/>
        </w:rPr>
        <w:t xml:space="preserve">Brasilândia/MS, </w:t>
      </w:r>
      <w:r w:rsidR="00636404">
        <w:rPr>
          <w:rFonts w:ascii="Arial Narrow" w:hAnsi="Arial Narrow"/>
        </w:rPr>
        <w:t>1</w:t>
      </w:r>
      <w:r w:rsidR="003B0C84">
        <w:rPr>
          <w:rFonts w:ascii="Arial Narrow" w:hAnsi="Arial Narrow"/>
        </w:rPr>
        <w:t>1</w:t>
      </w:r>
      <w:r>
        <w:rPr>
          <w:rFonts w:ascii="Arial Narrow" w:hAnsi="Arial Narrow"/>
        </w:rPr>
        <w:t xml:space="preserve"> de </w:t>
      </w:r>
      <w:r w:rsidR="003B0C84">
        <w:rPr>
          <w:rFonts w:ascii="Arial Narrow" w:hAnsi="Arial Narrow"/>
        </w:rPr>
        <w:t>agosto</w:t>
      </w:r>
      <w:r>
        <w:rPr>
          <w:rFonts w:ascii="Arial Narrow" w:hAnsi="Arial Narrow"/>
        </w:rPr>
        <w:t xml:space="preserve"> de 202</w:t>
      </w:r>
      <w:r w:rsidR="003B0C84">
        <w:rPr>
          <w:rFonts w:ascii="Arial Narrow" w:hAnsi="Arial Narrow"/>
        </w:rPr>
        <w:t>6</w:t>
      </w:r>
      <w:r>
        <w:rPr>
          <w:rFonts w:ascii="Arial Narrow" w:hAnsi="Arial Narrow"/>
        </w:rPr>
        <w:t>.</w:t>
      </w:r>
    </w:p>
    <w:p w14:paraId="0FF1F97A" w14:textId="6AFA5E92" w:rsidR="000D1043" w:rsidRDefault="003B0C84" w:rsidP="000D1043">
      <w:pPr>
        <w:pStyle w:val="NormalWeb"/>
        <w:widowControl w:val="0"/>
        <w:spacing w:before="0" w:beforeAutospacing="0" w:after="0" w:afterAutospacing="0"/>
        <w:jc w:val="center"/>
        <w:rPr>
          <w:rFonts w:ascii="Arial Narrow" w:hAnsi="Arial Narrow"/>
        </w:rPr>
      </w:pPr>
      <w:r>
        <w:rPr>
          <w:rFonts w:ascii="Arial Narrow" w:hAnsi="Arial Narrow"/>
        </w:rPr>
        <w:t>Leila Adelaide Ferreira</w:t>
      </w:r>
    </w:p>
    <w:p w14:paraId="325989E9" w14:textId="3B2EC711" w:rsidR="000D1043" w:rsidRDefault="003B0C84" w:rsidP="000D1043">
      <w:pPr>
        <w:pStyle w:val="NormalWeb"/>
        <w:widowControl w:val="0"/>
        <w:spacing w:before="0" w:beforeAutospacing="0" w:after="0" w:afterAutospacing="0"/>
        <w:jc w:val="center"/>
        <w:rPr>
          <w:rFonts w:ascii="Arial Narrow" w:hAnsi="Arial Narrow"/>
        </w:rPr>
      </w:pPr>
      <w:r>
        <w:rPr>
          <w:rFonts w:ascii="Arial Narrow" w:hAnsi="Arial Narrow"/>
        </w:rPr>
        <w:t>Chefe de Gabinete</w:t>
      </w:r>
    </w:p>
    <w:p w14:paraId="5AD79447" w14:textId="1B603EDD" w:rsidR="000D1043" w:rsidRDefault="000D1043" w:rsidP="000D1043">
      <w:pPr>
        <w:pStyle w:val="NormalWeb"/>
        <w:widowControl w:val="0"/>
        <w:spacing w:before="0" w:beforeAutospacing="0" w:after="0" w:afterAutospacing="0"/>
        <w:jc w:val="center"/>
        <w:rPr>
          <w:rFonts w:ascii="Arial Narrow" w:hAnsi="Arial Narrow"/>
        </w:rPr>
      </w:pPr>
    </w:p>
    <w:p w14:paraId="56585A4F" w14:textId="77777777" w:rsidR="000D1043" w:rsidRDefault="000D1043" w:rsidP="000D1043">
      <w:pPr>
        <w:pStyle w:val="NormalWeb"/>
        <w:widowControl w:val="0"/>
        <w:spacing w:before="0" w:beforeAutospacing="0" w:after="0" w:afterAutospacing="0"/>
        <w:jc w:val="center"/>
        <w:rPr>
          <w:rFonts w:ascii="Arial Narrow" w:hAnsi="Arial Narrow"/>
        </w:rPr>
      </w:pPr>
    </w:p>
    <w:p w14:paraId="423D45EC" w14:textId="2758D294" w:rsidR="00B42C28" w:rsidRPr="00923ED6" w:rsidRDefault="00B42C28" w:rsidP="00B42C28">
      <w:pPr>
        <w:pStyle w:val="Textodecomentrio"/>
        <w:spacing w:line="320" w:lineRule="atLeast"/>
        <w:rPr>
          <w:rStyle w:val="Forte"/>
          <w:rFonts w:ascii="Arial Narrow" w:hAnsi="Arial Narrow" w:cs="Arial"/>
          <w:sz w:val="24"/>
          <w:szCs w:val="24"/>
        </w:rPr>
      </w:pPr>
      <w:r w:rsidRPr="0027091F">
        <w:rPr>
          <w:rStyle w:val="Forte"/>
          <w:rFonts w:ascii="Arial Narrow" w:hAnsi="Arial Narrow" w:cs="Arial"/>
          <w:sz w:val="24"/>
          <w:szCs w:val="24"/>
          <w:highlight w:val="yellow"/>
        </w:rPr>
        <w:t xml:space="preserve">Código Registro da Informação: </w:t>
      </w:r>
      <w:r w:rsidR="00AC00DB" w:rsidRPr="0027091F">
        <w:rPr>
          <w:rStyle w:val="Forte"/>
          <w:rFonts w:ascii="Arial Narrow" w:hAnsi="Arial Narrow" w:cs="Arial"/>
          <w:sz w:val="24"/>
          <w:szCs w:val="24"/>
          <w:highlight w:val="yellow"/>
        </w:rPr>
        <w:t>"</w:t>
      </w:r>
      <w:r w:rsidR="0027091F" w:rsidRPr="0027091F">
        <w:rPr>
          <w:rStyle w:val="Forte"/>
          <w:rFonts w:ascii="Arial Narrow" w:hAnsi="Arial Narrow" w:cs="Arial"/>
          <w:sz w:val="24"/>
          <w:szCs w:val="24"/>
          <w:highlight w:val="yellow"/>
        </w:rPr>
        <w:t>C7EC87CF4A657CF56F3E1B44680971257315A98B</w:t>
      </w:r>
      <w:r w:rsidR="00AC00DB" w:rsidRPr="0027091F">
        <w:rPr>
          <w:rStyle w:val="Forte"/>
          <w:rFonts w:ascii="Arial Narrow" w:hAnsi="Arial Narrow" w:cs="Arial"/>
          <w:sz w:val="24"/>
          <w:szCs w:val="24"/>
          <w:highlight w:val="yellow"/>
        </w:rPr>
        <w:t>"</w:t>
      </w:r>
    </w:p>
    <w:p w14:paraId="3DFFC9C4" w14:textId="540E436B" w:rsidR="00E60413" w:rsidRPr="00636404" w:rsidRDefault="00E60413" w:rsidP="00B42C28">
      <w:pPr>
        <w:spacing w:line="320" w:lineRule="atLeast"/>
        <w:ind w:left="0"/>
        <w:rPr>
          <w:rFonts w:ascii="Arial Narrow" w:hAnsi="Arial Narrow" w:cs="Arial"/>
          <w:b/>
          <w:color w:val="FF0000"/>
          <w:sz w:val="24"/>
          <w:szCs w:val="24"/>
          <w:highlight w:val="yellow"/>
        </w:rPr>
      </w:pPr>
    </w:p>
    <w:sectPr w:rsidR="00E60413" w:rsidRPr="00636404" w:rsidSect="008A3EC1">
      <w:headerReference w:type="default" r:id="rId8"/>
      <w:pgSz w:w="11906" w:h="16838"/>
      <w:pgMar w:top="1701" w:right="1274" w:bottom="1418" w:left="1701" w:header="708"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48293" w14:textId="77777777" w:rsidR="00BA04B9" w:rsidRDefault="00BA04B9" w:rsidP="00AD34F3">
      <w:r>
        <w:separator/>
      </w:r>
    </w:p>
  </w:endnote>
  <w:endnote w:type="continuationSeparator" w:id="0">
    <w:p w14:paraId="2D59E921" w14:textId="77777777" w:rsidR="00BA04B9" w:rsidRDefault="00BA04B9" w:rsidP="00AD3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Arial MT Black">
    <w:altName w:val="Arial Black"/>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0000" w:usb1="80000000" w:usb2="00000008" w:usb3="00000000" w:csb0="00000041"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F28A7" w14:textId="77777777" w:rsidR="00BA04B9" w:rsidRDefault="00BA04B9" w:rsidP="00AD34F3">
      <w:r>
        <w:separator/>
      </w:r>
    </w:p>
  </w:footnote>
  <w:footnote w:type="continuationSeparator" w:id="0">
    <w:p w14:paraId="4DF6161F" w14:textId="77777777" w:rsidR="00BA04B9" w:rsidRDefault="00BA04B9" w:rsidP="00AD34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AAA25" w14:textId="77777777" w:rsidR="0002299B" w:rsidRPr="000D6BC5" w:rsidRDefault="000D6BC5" w:rsidP="000D6BC5">
    <w:pPr>
      <w:pStyle w:val="Cabealho"/>
      <w:tabs>
        <w:tab w:val="clear" w:pos="4252"/>
        <w:tab w:val="clear" w:pos="8504"/>
      </w:tabs>
      <w:ind w:left="0"/>
    </w:pPr>
    <w:r>
      <w:rPr>
        <w:noProof/>
        <w:lang w:eastAsia="pt-BR"/>
      </w:rPr>
      <w:drawing>
        <wp:anchor distT="0" distB="0" distL="114300" distR="114300" simplePos="0" relativeHeight="251659264" behindDoc="1" locked="0" layoutInCell="1" allowOverlap="1" wp14:anchorId="7D1D3413" wp14:editId="6463A799">
          <wp:simplePos x="0" y="0"/>
          <wp:positionH relativeFrom="column">
            <wp:posOffset>-1247775</wp:posOffset>
          </wp:positionH>
          <wp:positionV relativeFrom="paragraph">
            <wp:posOffset>-324485</wp:posOffset>
          </wp:positionV>
          <wp:extent cx="8020050" cy="1059180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8020050" cy="105918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39433B"/>
    <w:multiLevelType w:val="hybridMultilevel"/>
    <w:tmpl w:val="EA8486F8"/>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 w15:restartNumberingAfterBreak="0">
    <w:nsid w:val="05926FC6"/>
    <w:multiLevelType w:val="hybridMultilevel"/>
    <w:tmpl w:val="917E000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6" w15:restartNumberingAfterBreak="0">
    <w:nsid w:val="0C362FB6"/>
    <w:multiLevelType w:val="hybridMultilevel"/>
    <w:tmpl w:val="6C6E17F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6075BA"/>
    <w:multiLevelType w:val="multilevel"/>
    <w:tmpl w:val="B720FCE2"/>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83082D"/>
    <w:multiLevelType w:val="hybridMultilevel"/>
    <w:tmpl w:val="66C03E38"/>
    <w:lvl w:ilvl="0" w:tplc="436AC458">
      <w:start w:val="1"/>
      <w:numFmt w:val="decimal"/>
      <w:lvlText w:val="8.%1."/>
      <w:lvlJc w:val="left"/>
      <w:pPr>
        <w:ind w:left="720" w:hanging="360"/>
      </w:pPr>
      <w:rPr>
        <w:rFonts w:hint="default"/>
        <w:b/>
        <w:bCs/>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D503B3"/>
    <w:multiLevelType w:val="hybridMultilevel"/>
    <w:tmpl w:val="0B60BF44"/>
    <w:lvl w:ilvl="0" w:tplc="3CF86EAE">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BDA37B0"/>
    <w:multiLevelType w:val="hybridMultilevel"/>
    <w:tmpl w:val="36EED4C4"/>
    <w:lvl w:ilvl="0" w:tplc="EC1EBE32">
      <w:start w:val="2"/>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1D5C100D"/>
    <w:multiLevelType w:val="multilevel"/>
    <w:tmpl w:val="95BCF50E"/>
    <w:lvl w:ilvl="0">
      <w:start w:val="1"/>
      <w:numFmt w:val="decimal"/>
      <w:pStyle w:val="Nivel01"/>
      <w:lvlText w:val="%1."/>
      <w:lvlJc w:val="left"/>
      <w:pPr>
        <w:ind w:left="2345" w:hanging="360"/>
      </w:pPr>
      <w:rPr>
        <w:rFonts w:ascii="Arial" w:eastAsiaTheme="majorEastAsia" w:hAnsi="Arial" w:cs="Arial" w:hint="default"/>
        <w:b/>
      </w:rPr>
    </w:lvl>
    <w:lvl w:ilvl="1">
      <w:start w:val="1"/>
      <w:numFmt w:val="decimal"/>
      <w:lvlText w:val="%1.%2."/>
      <w:lvlJc w:val="left"/>
      <w:pPr>
        <w:ind w:left="6103" w:hanging="432"/>
      </w:pPr>
      <w:rPr>
        <w:rFonts w:ascii="Arial" w:hAnsi="Arial" w:cs="Arial" w:hint="default"/>
        <w:b w:val="0"/>
        <w:i w:val="0"/>
        <w:strike w:val="0"/>
        <w:color w:val="auto"/>
        <w:sz w:val="22"/>
        <w:szCs w:val="22"/>
        <w:u w:val="none"/>
      </w:rPr>
    </w:lvl>
    <w:lvl w:ilvl="2">
      <w:start w:val="1"/>
      <w:numFmt w:val="lowerLetter"/>
      <w:lvlText w:val="%3)"/>
      <w:lvlJc w:val="left"/>
      <w:pPr>
        <w:ind w:left="504" w:hanging="504"/>
      </w:pPr>
      <w:rPr>
        <w:rFonts w:ascii="Arial" w:eastAsiaTheme="minorHAnsi"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E7D4944"/>
    <w:multiLevelType w:val="hybridMultilevel"/>
    <w:tmpl w:val="FE7C810A"/>
    <w:lvl w:ilvl="0" w:tplc="04160017">
      <w:start w:val="1"/>
      <w:numFmt w:val="lowerLetter"/>
      <w:lvlText w:val="%1)"/>
      <w:lvlJc w:val="left"/>
      <w:pPr>
        <w:ind w:left="360" w:hanging="360"/>
      </w:pPr>
    </w:lvl>
    <w:lvl w:ilvl="1" w:tplc="04160019" w:tentative="1">
      <w:start w:val="1"/>
      <w:numFmt w:val="lowerLetter"/>
      <w:lvlText w:val="%2."/>
      <w:lvlJc w:val="left"/>
      <w:pPr>
        <w:ind w:left="1439" w:hanging="360"/>
      </w:pPr>
    </w:lvl>
    <w:lvl w:ilvl="2" w:tplc="0416001B" w:tentative="1">
      <w:start w:val="1"/>
      <w:numFmt w:val="lowerRoman"/>
      <w:lvlText w:val="%3."/>
      <w:lvlJc w:val="right"/>
      <w:pPr>
        <w:ind w:left="2159" w:hanging="180"/>
      </w:pPr>
    </w:lvl>
    <w:lvl w:ilvl="3" w:tplc="0416000F" w:tentative="1">
      <w:start w:val="1"/>
      <w:numFmt w:val="decimal"/>
      <w:lvlText w:val="%4."/>
      <w:lvlJc w:val="left"/>
      <w:pPr>
        <w:ind w:left="2879" w:hanging="360"/>
      </w:pPr>
    </w:lvl>
    <w:lvl w:ilvl="4" w:tplc="04160019" w:tentative="1">
      <w:start w:val="1"/>
      <w:numFmt w:val="lowerLetter"/>
      <w:lvlText w:val="%5."/>
      <w:lvlJc w:val="left"/>
      <w:pPr>
        <w:ind w:left="3599" w:hanging="360"/>
      </w:pPr>
    </w:lvl>
    <w:lvl w:ilvl="5" w:tplc="0416001B" w:tentative="1">
      <w:start w:val="1"/>
      <w:numFmt w:val="lowerRoman"/>
      <w:lvlText w:val="%6."/>
      <w:lvlJc w:val="right"/>
      <w:pPr>
        <w:ind w:left="4319" w:hanging="180"/>
      </w:pPr>
    </w:lvl>
    <w:lvl w:ilvl="6" w:tplc="0416000F" w:tentative="1">
      <w:start w:val="1"/>
      <w:numFmt w:val="decimal"/>
      <w:lvlText w:val="%7."/>
      <w:lvlJc w:val="left"/>
      <w:pPr>
        <w:ind w:left="5039" w:hanging="360"/>
      </w:pPr>
    </w:lvl>
    <w:lvl w:ilvl="7" w:tplc="04160019" w:tentative="1">
      <w:start w:val="1"/>
      <w:numFmt w:val="lowerLetter"/>
      <w:lvlText w:val="%8."/>
      <w:lvlJc w:val="left"/>
      <w:pPr>
        <w:ind w:left="5759" w:hanging="360"/>
      </w:pPr>
    </w:lvl>
    <w:lvl w:ilvl="8" w:tplc="0416001B" w:tentative="1">
      <w:start w:val="1"/>
      <w:numFmt w:val="lowerRoman"/>
      <w:lvlText w:val="%9."/>
      <w:lvlJc w:val="right"/>
      <w:pPr>
        <w:ind w:left="6479" w:hanging="180"/>
      </w:pPr>
    </w:lvl>
  </w:abstractNum>
  <w:abstractNum w:abstractNumId="14" w15:restartNumberingAfterBreak="0">
    <w:nsid w:val="20B03FD2"/>
    <w:multiLevelType w:val="multilevel"/>
    <w:tmpl w:val="5AD8A486"/>
    <w:lvl w:ilvl="0">
      <w:start w:val="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5D33694"/>
    <w:multiLevelType w:val="multilevel"/>
    <w:tmpl w:val="25E066A8"/>
    <w:lvl w:ilvl="0">
      <w:start w:val="7"/>
      <w:numFmt w:val="decimal"/>
      <w:lvlText w:val="%1."/>
      <w:lvlJc w:val="left"/>
      <w:pPr>
        <w:ind w:left="360" w:hanging="360"/>
      </w:pPr>
      <w:rPr>
        <w:rFonts w:hint="default"/>
      </w:rPr>
    </w:lvl>
    <w:lvl w:ilvl="1">
      <w:start w:val="5"/>
      <w:numFmt w:val="decimal"/>
      <w:lvlText w:val="%1.%2."/>
      <w:lvlJc w:val="left"/>
      <w:pPr>
        <w:ind w:left="294" w:hanging="72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198" w:hanging="108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690" w:hanging="144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182" w:hanging="1800"/>
      </w:pPr>
      <w:rPr>
        <w:rFonts w:hint="default"/>
      </w:rPr>
    </w:lvl>
    <w:lvl w:ilvl="8">
      <w:start w:val="1"/>
      <w:numFmt w:val="decimal"/>
      <w:lvlText w:val="%1.%2.%3.%4.%5.%6.%7.%8.%9."/>
      <w:lvlJc w:val="left"/>
      <w:pPr>
        <w:ind w:left="-1608" w:hanging="1800"/>
      </w:pPr>
      <w:rPr>
        <w:rFonts w:hint="default"/>
      </w:rPr>
    </w:lvl>
  </w:abstractNum>
  <w:abstractNum w:abstractNumId="16" w15:restartNumberingAfterBreak="0">
    <w:nsid w:val="2AF22EEF"/>
    <w:multiLevelType w:val="multilevel"/>
    <w:tmpl w:val="ABBE14A8"/>
    <w:lvl w:ilvl="0">
      <w:start w:val="1"/>
      <w:numFmt w:val="upperRoman"/>
      <w:lvlText w:val="%1."/>
      <w:lvlJc w:val="right"/>
      <w:pPr>
        <w:ind w:left="720" w:hanging="360"/>
      </w:pPr>
    </w:lvl>
    <w:lvl w:ilvl="1">
      <w:start w:val="4"/>
      <w:numFmt w:val="decimal"/>
      <w:pStyle w:val="Nvel2-Red"/>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Zero"/>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160" w:hanging="1800"/>
      </w:pPr>
      <w:rPr>
        <w:rFonts w:hint="default"/>
        <w:i w:val="0"/>
      </w:rPr>
    </w:lvl>
  </w:abstractNum>
  <w:abstractNum w:abstractNumId="17" w15:restartNumberingAfterBreak="0">
    <w:nsid w:val="30476324"/>
    <w:multiLevelType w:val="multilevel"/>
    <w:tmpl w:val="4A446820"/>
    <w:lvl w:ilvl="0">
      <w:start w:val="6"/>
      <w:numFmt w:val="decimal"/>
      <w:lvlText w:val="%1"/>
      <w:lvlJc w:val="left"/>
      <w:pPr>
        <w:ind w:left="480" w:hanging="480"/>
      </w:pPr>
      <w:rPr>
        <w:rFonts w:hint="default"/>
      </w:rPr>
    </w:lvl>
    <w:lvl w:ilvl="1">
      <w:start w:val="3"/>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color w:val="000000" w:themeColor="text1"/>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9E965A0"/>
    <w:multiLevelType w:val="hybridMultilevel"/>
    <w:tmpl w:val="396A2374"/>
    <w:lvl w:ilvl="0" w:tplc="24D42008">
      <w:start w:val="2"/>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A384747"/>
    <w:multiLevelType w:val="hybridMultilevel"/>
    <w:tmpl w:val="EAD487DE"/>
    <w:lvl w:ilvl="0" w:tplc="B4F4A75A">
      <w:start w:val="1"/>
      <w:numFmt w:val="decimal"/>
      <w:lvlText w:val="17.%1."/>
      <w:lvlJc w:val="left"/>
      <w:pPr>
        <w:ind w:left="720" w:hanging="360"/>
      </w:pPr>
      <w:rPr>
        <w:rFonts w:hint="default"/>
        <w:b/>
        <w:bCs/>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BBF4BE3"/>
    <w:multiLevelType w:val="multilevel"/>
    <w:tmpl w:val="F1F24FFA"/>
    <w:lvl w:ilvl="0">
      <w:start w:val="10"/>
      <w:numFmt w:val="decimal"/>
      <w:lvlText w:val="%1."/>
      <w:lvlJc w:val="left"/>
      <w:pPr>
        <w:ind w:left="480" w:hanging="480"/>
      </w:pPr>
      <w:rPr>
        <w:rFonts w:hint="default"/>
        <w:b/>
        <w:bCs/>
      </w:rPr>
    </w:lvl>
    <w:lvl w:ilvl="1">
      <w:start w:val="1"/>
      <w:numFmt w:val="decimal"/>
      <w:lvlText w:val="%1.%2."/>
      <w:lvlJc w:val="left"/>
      <w:pPr>
        <w:ind w:left="720" w:hanging="720"/>
      </w:pPr>
      <w:rPr>
        <w:rFonts w:hint="default"/>
        <w:b/>
        <w:bCs/>
        <w:i w:val="0"/>
        <w:i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CF54BA2"/>
    <w:multiLevelType w:val="multilevel"/>
    <w:tmpl w:val="867E2D5C"/>
    <w:lvl w:ilvl="0">
      <w:start w:val="5"/>
      <w:numFmt w:val="decimal"/>
      <w:lvlText w:val="%1."/>
      <w:lvlJc w:val="left"/>
      <w:pPr>
        <w:ind w:left="540" w:hanging="540"/>
      </w:pPr>
      <w:rPr>
        <w:rFonts w:hint="default"/>
      </w:rPr>
    </w:lvl>
    <w:lvl w:ilvl="1">
      <w:start w:val="2"/>
      <w:numFmt w:val="decimal"/>
      <w:lvlText w:val="%1.%2."/>
      <w:lvlJc w:val="left"/>
      <w:pPr>
        <w:ind w:left="720" w:hanging="720"/>
      </w:pPr>
      <w:rPr>
        <w:rFonts w:hint="default"/>
        <w:i w:val="0"/>
        <w:i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082782E"/>
    <w:multiLevelType w:val="hybridMultilevel"/>
    <w:tmpl w:val="AADA10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37C1F89"/>
    <w:multiLevelType w:val="hybridMultilevel"/>
    <w:tmpl w:val="398402FA"/>
    <w:lvl w:ilvl="0" w:tplc="7628640A">
      <w:start w:val="1"/>
      <w:numFmt w:val="lowerLetter"/>
      <w:lvlText w:val="%1)"/>
      <w:lvlJc w:val="left"/>
      <w:pPr>
        <w:ind w:left="785" w:hanging="360"/>
      </w:pPr>
      <w:rPr>
        <w:rFonts w:hint="default"/>
      </w:rPr>
    </w:lvl>
    <w:lvl w:ilvl="1" w:tplc="04160019">
      <w:start w:val="1"/>
      <w:numFmt w:val="lowerLetter"/>
      <w:lvlText w:val="%2."/>
      <w:lvlJc w:val="left"/>
      <w:pPr>
        <w:ind w:left="1505" w:hanging="360"/>
      </w:pPr>
    </w:lvl>
    <w:lvl w:ilvl="2" w:tplc="0416001B">
      <w:start w:val="1"/>
      <w:numFmt w:val="lowerRoman"/>
      <w:lvlText w:val="%3."/>
      <w:lvlJc w:val="right"/>
      <w:pPr>
        <w:ind w:left="2225" w:hanging="180"/>
      </w:pPr>
    </w:lvl>
    <w:lvl w:ilvl="3" w:tplc="0416000F">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8" w15:restartNumberingAfterBreak="0">
    <w:nsid w:val="469203CD"/>
    <w:multiLevelType w:val="hybridMultilevel"/>
    <w:tmpl w:val="135E435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9" w15:restartNumberingAfterBreak="0">
    <w:nsid w:val="48ED6616"/>
    <w:multiLevelType w:val="hybridMultilevel"/>
    <w:tmpl w:val="1F381644"/>
    <w:lvl w:ilvl="0" w:tplc="79949A9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C3C5DF3"/>
    <w:multiLevelType w:val="hybridMultilevel"/>
    <w:tmpl w:val="3C3A01AC"/>
    <w:lvl w:ilvl="0" w:tplc="07F220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EB408F6"/>
    <w:multiLevelType w:val="hybridMultilevel"/>
    <w:tmpl w:val="EE143456"/>
    <w:lvl w:ilvl="0" w:tplc="19D445E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0D66684"/>
    <w:multiLevelType w:val="hybridMultilevel"/>
    <w:tmpl w:val="3100319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1BA2628"/>
    <w:multiLevelType w:val="multilevel"/>
    <w:tmpl w:val="643E28C2"/>
    <w:lvl w:ilvl="0">
      <w:start w:val="6"/>
      <w:numFmt w:val="decimal"/>
      <w:lvlText w:val="%1."/>
      <w:lvlJc w:val="left"/>
      <w:pPr>
        <w:ind w:left="360" w:hanging="360"/>
      </w:pPr>
      <w:rPr>
        <w:rFonts w:hint="default"/>
        <w:b/>
        <w:bCs/>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bCs/>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5" w15:restartNumberingAfterBreak="0">
    <w:nsid w:val="537B5199"/>
    <w:multiLevelType w:val="multilevel"/>
    <w:tmpl w:val="46C0BAB4"/>
    <w:lvl w:ilvl="0">
      <w:start w:val="1"/>
      <w:numFmt w:val="decimal"/>
      <w:lvlText w:val="%1."/>
      <w:lvlJc w:val="left"/>
      <w:pPr>
        <w:ind w:left="-66" w:hanging="360"/>
      </w:pPr>
      <w:rPr>
        <w:rFonts w:hint="default"/>
        <w:color w:val="auto"/>
      </w:rPr>
    </w:lvl>
    <w:lvl w:ilvl="1">
      <w:start w:val="1"/>
      <w:numFmt w:val="decimal"/>
      <w:isLgl/>
      <w:lvlText w:val="%1.%2."/>
      <w:lvlJc w:val="left"/>
      <w:pPr>
        <w:ind w:left="294" w:hanging="720"/>
      </w:pPr>
      <w:rPr>
        <w:rFonts w:hint="default"/>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Zero"/>
      <w:isLgl/>
      <w:lvlText w:val="%1.%2.%3.%4.%5."/>
      <w:lvlJc w:val="left"/>
      <w:pPr>
        <w:ind w:left="654" w:hanging="108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014" w:hanging="1440"/>
      </w:pPr>
      <w:rPr>
        <w:rFonts w:hint="default"/>
      </w:rPr>
    </w:lvl>
    <w:lvl w:ilvl="7">
      <w:start w:val="1"/>
      <w:numFmt w:val="decimal"/>
      <w:isLgl/>
      <w:lvlText w:val="%1.%2.%3.%4.%5.%6.%7.%8."/>
      <w:lvlJc w:val="left"/>
      <w:pPr>
        <w:ind w:left="1374" w:hanging="1800"/>
      </w:pPr>
      <w:rPr>
        <w:rFonts w:hint="default"/>
      </w:rPr>
    </w:lvl>
    <w:lvl w:ilvl="8">
      <w:start w:val="1"/>
      <w:numFmt w:val="decimal"/>
      <w:isLgl/>
      <w:lvlText w:val="%1.%2.%3.%4.%5.%6.%7.%8.%9."/>
      <w:lvlJc w:val="left"/>
      <w:pPr>
        <w:ind w:left="1374" w:hanging="1800"/>
      </w:pPr>
      <w:rPr>
        <w:rFonts w:hint="default"/>
      </w:rPr>
    </w:lvl>
  </w:abstractNum>
  <w:abstractNum w:abstractNumId="36" w15:restartNumberingAfterBreak="0">
    <w:nsid w:val="540C19A8"/>
    <w:multiLevelType w:val="multilevel"/>
    <w:tmpl w:val="643E28C2"/>
    <w:lvl w:ilvl="0">
      <w:start w:val="6"/>
      <w:numFmt w:val="decimal"/>
      <w:lvlText w:val="%1."/>
      <w:lvlJc w:val="left"/>
      <w:pPr>
        <w:ind w:left="360" w:hanging="360"/>
      </w:pPr>
      <w:rPr>
        <w:rFonts w:hint="default"/>
        <w:b/>
        <w:bCs/>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29" w:hanging="720"/>
      </w:pPr>
      <w:rPr>
        <w:rFonts w:hint="default"/>
        <w:b/>
        <w:color w:val="auto"/>
      </w:rPr>
    </w:lvl>
    <w:lvl w:ilvl="3">
      <w:start w:val="1"/>
      <w:numFmt w:val="decimal"/>
      <w:lvlText w:val="%1.%2.%3.%4."/>
      <w:lvlJc w:val="left"/>
      <w:pPr>
        <w:ind w:left="3632" w:hanging="1080"/>
      </w:pPr>
      <w:rPr>
        <w:rFonts w:hint="default"/>
        <w:b/>
        <w:bCs/>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7" w15:restartNumberingAfterBreak="0">
    <w:nsid w:val="64212442"/>
    <w:multiLevelType w:val="multilevel"/>
    <w:tmpl w:val="463A9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8D20AAB"/>
    <w:multiLevelType w:val="hybridMultilevel"/>
    <w:tmpl w:val="24A2B1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C3165AA"/>
    <w:multiLevelType w:val="hybridMultilevel"/>
    <w:tmpl w:val="06DEEF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F7A580E"/>
    <w:multiLevelType w:val="hybridMultilevel"/>
    <w:tmpl w:val="65CEF206"/>
    <w:lvl w:ilvl="0" w:tplc="4EF8D7A6">
      <w:start w:val="1"/>
      <w:numFmt w:val="decimal"/>
      <w:lvlText w:val="15.%1."/>
      <w:lvlJc w:val="left"/>
      <w:pPr>
        <w:ind w:left="720" w:hanging="360"/>
      </w:pPr>
      <w:rPr>
        <w:rFonts w:hint="default"/>
        <w:b/>
        <w:bCs/>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FED32A7"/>
    <w:multiLevelType w:val="multilevel"/>
    <w:tmpl w:val="D84A0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312347"/>
    <w:multiLevelType w:val="multilevel"/>
    <w:tmpl w:val="1D0EE238"/>
    <w:lvl w:ilvl="0">
      <w:start w:val="6"/>
      <w:numFmt w:val="decimal"/>
      <w:lvlText w:val="%1"/>
      <w:lvlJc w:val="left"/>
      <w:pPr>
        <w:ind w:left="360" w:hanging="360"/>
      </w:pPr>
      <w:rPr>
        <w:rFonts w:hint="default"/>
      </w:rPr>
    </w:lvl>
    <w:lvl w:ilvl="1">
      <w:start w:val="9"/>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8227E96"/>
    <w:multiLevelType w:val="hybridMultilevel"/>
    <w:tmpl w:val="A3381E9E"/>
    <w:lvl w:ilvl="0" w:tplc="04160019">
      <w:start w:val="1"/>
      <w:numFmt w:val="lowerLetter"/>
      <w:lvlText w:val="%1."/>
      <w:lvlJc w:val="left"/>
      <w:pPr>
        <w:ind w:left="107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CD12224"/>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11"/>
  </w:num>
  <w:num w:numId="3">
    <w:abstractNumId w:val="12"/>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10">
    <w:abstractNumId w:val="18"/>
  </w:num>
  <w:num w:numId="11">
    <w:abstractNumId w:val="25"/>
  </w:num>
  <w:num w:numId="12">
    <w:abstractNumId w:val="31"/>
  </w:num>
  <w:num w:numId="13">
    <w:abstractNumId w:val="38"/>
  </w:num>
  <w:num w:numId="14">
    <w:abstractNumId w:val="8"/>
  </w:num>
  <w:num w:numId="15">
    <w:abstractNumId w:val="41"/>
  </w:num>
  <w:num w:numId="16">
    <w:abstractNumId w:val="24"/>
  </w:num>
  <w:num w:numId="17">
    <w:abstractNumId w:val="23"/>
  </w:num>
  <w:num w:numId="18">
    <w:abstractNumId w:val="20"/>
  </w:num>
  <w:num w:numId="19">
    <w:abstractNumId w:val="36"/>
  </w:num>
  <w:num w:numId="20">
    <w:abstractNumId w:val="34"/>
  </w:num>
  <w:num w:numId="21">
    <w:abstractNumId w:val="32"/>
  </w:num>
  <w:num w:numId="22">
    <w:abstractNumId w:val="4"/>
  </w:num>
  <w:num w:numId="23">
    <w:abstractNumId w:val="1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43"/>
  </w:num>
  <w:num w:numId="27">
    <w:abstractNumId w:val="17"/>
  </w:num>
  <w:num w:numId="28">
    <w:abstractNumId w:val="28"/>
  </w:num>
  <w:num w:numId="29">
    <w:abstractNumId w:val="16"/>
  </w:num>
  <w:num w:numId="30">
    <w:abstractNumId w:val="6"/>
  </w:num>
  <w:num w:numId="31">
    <w:abstractNumId w:val="33"/>
  </w:num>
  <w:num w:numId="32">
    <w:abstractNumId w:val="15"/>
  </w:num>
  <w:num w:numId="33">
    <w:abstractNumId w:val="35"/>
  </w:num>
  <w:num w:numId="34">
    <w:abstractNumId w:val="45"/>
  </w:num>
  <w:num w:numId="35">
    <w:abstractNumId w:val="22"/>
  </w:num>
  <w:num w:numId="36">
    <w:abstractNumId w:val="2"/>
  </w:num>
  <w:num w:numId="37">
    <w:abstractNumId w:val="14"/>
  </w:num>
  <w:num w:numId="38">
    <w:abstractNumId w:val="7"/>
  </w:num>
  <w:num w:numId="39">
    <w:abstractNumId w:val="26"/>
  </w:num>
  <w:num w:numId="40">
    <w:abstractNumId w:val="27"/>
  </w:num>
  <w:num w:numId="41">
    <w:abstractNumId w:val="40"/>
  </w:num>
  <w:num w:numId="42">
    <w:abstractNumId w:val="42"/>
  </w:num>
  <w:num w:numId="43">
    <w:abstractNumId w:val="37"/>
  </w:num>
  <w:num w:numId="44">
    <w:abstractNumId w:val="44"/>
  </w:num>
  <w:num w:numId="45">
    <w:abstractNumId w:val="21"/>
  </w:num>
  <w:num w:numId="46">
    <w:abstractNumId w:val="30"/>
  </w:num>
  <w:num w:numId="47">
    <w:abstractNumId w:val="39"/>
  </w:num>
  <w:num w:numId="48">
    <w:abstractNumId w:val="3"/>
  </w:num>
  <w:num w:numId="49">
    <w:abstractNumId w:val="10"/>
  </w:num>
  <w:num w:numId="50">
    <w:abstractNumId w:val="1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colormru v:ext="edit" colors="blu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9AF"/>
    <w:rsid w:val="00002AF2"/>
    <w:rsid w:val="00002D24"/>
    <w:rsid w:val="000049DD"/>
    <w:rsid w:val="000065F5"/>
    <w:rsid w:val="00007E81"/>
    <w:rsid w:val="00011B8A"/>
    <w:rsid w:val="0001409B"/>
    <w:rsid w:val="00014705"/>
    <w:rsid w:val="00014898"/>
    <w:rsid w:val="00016C38"/>
    <w:rsid w:val="00017A8E"/>
    <w:rsid w:val="00021327"/>
    <w:rsid w:val="00021FC0"/>
    <w:rsid w:val="00022449"/>
    <w:rsid w:val="00022558"/>
    <w:rsid w:val="000226B2"/>
    <w:rsid w:val="0002299B"/>
    <w:rsid w:val="00027469"/>
    <w:rsid w:val="00027E44"/>
    <w:rsid w:val="00034D28"/>
    <w:rsid w:val="000369F6"/>
    <w:rsid w:val="00041BCD"/>
    <w:rsid w:val="00042930"/>
    <w:rsid w:val="000436EC"/>
    <w:rsid w:val="00043D8D"/>
    <w:rsid w:val="000455FB"/>
    <w:rsid w:val="000477FB"/>
    <w:rsid w:val="00047A12"/>
    <w:rsid w:val="00050AD1"/>
    <w:rsid w:val="000529B5"/>
    <w:rsid w:val="000539AE"/>
    <w:rsid w:val="00054209"/>
    <w:rsid w:val="0005725F"/>
    <w:rsid w:val="0005758B"/>
    <w:rsid w:val="000606A0"/>
    <w:rsid w:val="00060A3F"/>
    <w:rsid w:val="000647EE"/>
    <w:rsid w:val="00065306"/>
    <w:rsid w:val="0007247E"/>
    <w:rsid w:val="0007310D"/>
    <w:rsid w:val="000745F1"/>
    <w:rsid w:val="0007622F"/>
    <w:rsid w:val="00081F22"/>
    <w:rsid w:val="0008203C"/>
    <w:rsid w:val="00082BBA"/>
    <w:rsid w:val="000843D9"/>
    <w:rsid w:val="000846B1"/>
    <w:rsid w:val="00086D00"/>
    <w:rsid w:val="00087E3A"/>
    <w:rsid w:val="00092527"/>
    <w:rsid w:val="000927AD"/>
    <w:rsid w:val="00092AF7"/>
    <w:rsid w:val="0009453B"/>
    <w:rsid w:val="00094D89"/>
    <w:rsid w:val="00097422"/>
    <w:rsid w:val="000A0417"/>
    <w:rsid w:val="000A33E4"/>
    <w:rsid w:val="000A5E63"/>
    <w:rsid w:val="000B0497"/>
    <w:rsid w:val="000B093D"/>
    <w:rsid w:val="000B3E4B"/>
    <w:rsid w:val="000C478E"/>
    <w:rsid w:val="000C513D"/>
    <w:rsid w:val="000D1043"/>
    <w:rsid w:val="000D1BFC"/>
    <w:rsid w:val="000D22A0"/>
    <w:rsid w:val="000D2409"/>
    <w:rsid w:val="000D29CB"/>
    <w:rsid w:val="000D3335"/>
    <w:rsid w:val="000D6BC5"/>
    <w:rsid w:val="000D7410"/>
    <w:rsid w:val="000E077A"/>
    <w:rsid w:val="000E309F"/>
    <w:rsid w:val="000E462B"/>
    <w:rsid w:val="000E6C9A"/>
    <w:rsid w:val="000E7EE0"/>
    <w:rsid w:val="000F2CFA"/>
    <w:rsid w:val="000F6239"/>
    <w:rsid w:val="000F7329"/>
    <w:rsid w:val="00101328"/>
    <w:rsid w:val="00102BF8"/>
    <w:rsid w:val="00103B8A"/>
    <w:rsid w:val="00104306"/>
    <w:rsid w:val="00105DF2"/>
    <w:rsid w:val="00107EA9"/>
    <w:rsid w:val="001105F2"/>
    <w:rsid w:val="0011274C"/>
    <w:rsid w:val="00114825"/>
    <w:rsid w:val="00114B11"/>
    <w:rsid w:val="00114EAC"/>
    <w:rsid w:val="001158B8"/>
    <w:rsid w:val="001160DA"/>
    <w:rsid w:val="00117683"/>
    <w:rsid w:val="0012005F"/>
    <w:rsid w:val="00120E50"/>
    <w:rsid w:val="001215D5"/>
    <w:rsid w:val="00121A5D"/>
    <w:rsid w:val="00121D06"/>
    <w:rsid w:val="00122226"/>
    <w:rsid w:val="0012454D"/>
    <w:rsid w:val="001250E9"/>
    <w:rsid w:val="001257C0"/>
    <w:rsid w:val="0013067B"/>
    <w:rsid w:val="00130D6F"/>
    <w:rsid w:val="00131587"/>
    <w:rsid w:val="00131A1A"/>
    <w:rsid w:val="00131DB3"/>
    <w:rsid w:val="001357CE"/>
    <w:rsid w:val="00142740"/>
    <w:rsid w:val="00143A82"/>
    <w:rsid w:val="00145334"/>
    <w:rsid w:val="00145A3E"/>
    <w:rsid w:val="00145A8B"/>
    <w:rsid w:val="00151D2A"/>
    <w:rsid w:val="00152C10"/>
    <w:rsid w:val="00157624"/>
    <w:rsid w:val="00160624"/>
    <w:rsid w:val="00161220"/>
    <w:rsid w:val="001618B5"/>
    <w:rsid w:val="0016232A"/>
    <w:rsid w:val="00162EE4"/>
    <w:rsid w:val="00163C94"/>
    <w:rsid w:val="0016452D"/>
    <w:rsid w:val="00164621"/>
    <w:rsid w:val="0016489A"/>
    <w:rsid w:val="001648CD"/>
    <w:rsid w:val="00164D1D"/>
    <w:rsid w:val="00165770"/>
    <w:rsid w:val="00165CBC"/>
    <w:rsid w:val="00166386"/>
    <w:rsid w:val="0016638D"/>
    <w:rsid w:val="00166BBC"/>
    <w:rsid w:val="00170041"/>
    <w:rsid w:val="0017447A"/>
    <w:rsid w:val="0017516C"/>
    <w:rsid w:val="00175BB2"/>
    <w:rsid w:val="00176D97"/>
    <w:rsid w:val="00180B34"/>
    <w:rsid w:val="0018100E"/>
    <w:rsid w:val="001853F8"/>
    <w:rsid w:val="00187854"/>
    <w:rsid w:val="001911F8"/>
    <w:rsid w:val="0019339C"/>
    <w:rsid w:val="00194A4C"/>
    <w:rsid w:val="00194E0F"/>
    <w:rsid w:val="00195DD7"/>
    <w:rsid w:val="00197796"/>
    <w:rsid w:val="00197BD3"/>
    <w:rsid w:val="00197C92"/>
    <w:rsid w:val="001A089F"/>
    <w:rsid w:val="001B0B92"/>
    <w:rsid w:val="001B31AD"/>
    <w:rsid w:val="001B4064"/>
    <w:rsid w:val="001B5338"/>
    <w:rsid w:val="001B5EEF"/>
    <w:rsid w:val="001B6DAB"/>
    <w:rsid w:val="001C1BD2"/>
    <w:rsid w:val="001C3C94"/>
    <w:rsid w:val="001D0FE1"/>
    <w:rsid w:val="001D297D"/>
    <w:rsid w:val="001D32AE"/>
    <w:rsid w:val="001D3305"/>
    <w:rsid w:val="001D3C07"/>
    <w:rsid w:val="001E071C"/>
    <w:rsid w:val="001E2959"/>
    <w:rsid w:val="001E5284"/>
    <w:rsid w:val="001E6E98"/>
    <w:rsid w:val="001F045F"/>
    <w:rsid w:val="001F12BB"/>
    <w:rsid w:val="001F20B1"/>
    <w:rsid w:val="001F244C"/>
    <w:rsid w:val="001F3207"/>
    <w:rsid w:val="001F478B"/>
    <w:rsid w:val="001F77F7"/>
    <w:rsid w:val="002040AF"/>
    <w:rsid w:val="0020657D"/>
    <w:rsid w:val="002102FA"/>
    <w:rsid w:val="00210B1F"/>
    <w:rsid w:val="0021505F"/>
    <w:rsid w:val="0021618D"/>
    <w:rsid w:val="00220FDF"/>
    <w:rsid w:val="002215BD"/>
    <w:rsid w:val="00221F04"/>
    <w:rsid w:val="002226D7"/>
    <w:rsid w:val="00223473"/>
    <w:rsid w:val="00226525"/>
    <w:rsid w:val="002276EF"/>
    <w:rsid w:val="00227A8D"/>
    <w:rsid w:val="00230E1C"/>
    <w:rsid w:val="0023159A"/>
    <w:rsid w:val="002317F7"/>
    <w:rsid w:val="00235030"/>
    <w:rsid w:val="00240AC7"/>
    <w:rsid w:val="002427F1"/>
    <w:rsid w:val="00242A22"/>
    <w:rsid w:val="002469B7"/>
    <w:rsid w:val="00247164"/>
    <w:rsid w:val="00251668"/>
    <w:rsid w:val="002519EB"/>
    <w:rsid w:val="00252E58"/>
    <w:rsid w:val="00253814"/>
    <w:rsid w:val="00253EE8"/>
    <w:rsid w:val="002550C1"/>
    <w:rsid w:val="00260B18"/>
    <w:rsid w:val="00261352"/>
    <w:rsid w:val="00265040"/>
    <w:rsid w:val="0026631D"/>
    <w:rsid w:val="002665BF"/>
    <w:rsid w:val="00270472"/>
    <w:rsid w:val="0027091F"/>
    <w:rsid w:val="0027352A"/>
    <w:rsid w:val="00276916"/>
    <w:rsid w:val="00281F44"/>
    <w:rsid w:val="00283540"/>
    <w:rsid w:val="00287696"/>
    <w:rsid w:val="00291AAC"/>
    <w:rsid w:val="0029227F"/>
    <w:rsid w:val="0029258D"/>
    <w:rsid w:val="00294A27"/>
    <w:rsid w:val="002A07FF"/>
    <w:rsid w:val="002A2413"/>
    <w:rsid w:val="002A26CB"/>
    <w:rsid w:val="002A2DBC"/>
    <w:rsid w:val="002A3A92"/>
    <w:rsid w:val="002A4D7A"/>
    <w:rsid w:val="002A5FA9"/>
    <w:rsid w:val="002B2697"/>
    <w:rsid w:val="002B5824"/>
    <w:rsid w:val="002B7B66"/>
    <w:rsid w:val="002C0907"/>
    <w:rsid w:val="002C0E79"/>
    <w:rsid w:val="002C2646"/>
    <w:rsid w:val="002C2DC7"/>
    <w:rsid w:val="002C3D69"/>
    <w:rsid w:val="002C4182"/>
    <w:rsid w:val="002D0A17"/>
    <w:rsid w:val="002D1E78"/>
    <w:rsid w:val="002D4CFC"/>
    <w:rsid w:val="002D4D15"/>
    <w:rsid w:val="002D4D61"/>
    <w:rsid w:val="002D4FC4"/>
    <w:rsid w:val="002D5DD3"/>
    <w:rsid w:val="002D67FE"/>
    <w:rsid w:val="002D7DF9"/>
    <w:rsid w:val="002E19C7"/>
    <w:rsid w:val="002E3753"/>
    <w:rsid w:val="002E46C3"/>
    <w:rsid w:val="002E4ADC"/>
    <w:rsid w:val="002E746A"/>
    <w:rsid w:val="002E7F56"/>
    <w:rsid w:val="002F02C7"/>
    <w:rsid w:val="002F28A5"/>
    <w:rsid w:val="002F36BA"/>
    <w:rsid w:val="002F43A9"/>
    <w:rsid w:val="0030217B"/>
    <w:rsid w:val="0030231D"/>
    <w:rsid w:val="00304B16"/>
    <w:rsid w:val="00304DBB"/>
    <w:rsid w:val="00305DC2"/>
    <w:rsid w:val="0030776B"/>
    <w:rsid w:val="00310286"/>
    <w:rsid w:val="00312FA4"/>
    <w:rsid w:val="00314A4C"/>
    <w:rsid w:val="00314CD0"/>
    <w:rsid w:val="003157EF"/>
    <w:rsid w:val="003227C8"/>
    <w:rsid w:val="00323653"/>
    <w:rsid w:val="003242FA"/>
    <w:rsid w:val="00330C04"/>
    <w:rsid w:val="00331908"/>
    <w:rsid w:val="003337FD"/>
    <w:rsid w:val="00333FC8"/>
    <w:rsid w:val="00337496"/>
    <w:rsid w:val="00337B36"/>
    <w:rsid w:val="0034009B"/>
    <w:rsid w:val="00340971"/>
    <w:rsid w:val="003422FE"/>
    <w:rsid w:val="00344812"/>
    <w:rsid w:val="00345BE7"/>
    <w:rsid w:val="003472F5"/>
    <w:rsid w:val="0035193C"/>
    <w:rsid w:val="00351DAA"/>
    <w:rsid w:val="00353E23"/>
    <w:rsid w:val="003560A7"/>
    <w:rsid w:val="00356575"/>
    <w:rsid w:val="00356738"/>
    <w:rsid w:val="003572E9"/>
    <w:rsid w:val="00357390"/>
    <w:rsid w:val="003641C3"/>
    <w:rsid w:val="00364802"/>
    <w:rsid w:val="00366897"/>
    <w:rsid w:val="00373B02"/>
    <w:rsid w:val="00374657"/>
    <w:rsid w:val="00381BCB"/>
    <w:rsid w:val="00381D15"/>
    <w:rsid w:val="00383535"/>
    <w:rsid w:val="00385A9B"/>
    <w:rsid w:val="00385FF5"/>
    <w:rsid w:val="0039115E"/>
    <w:rsid w:val="003922D3"/>
    <w:rsid w:val="00395C11"/>
    <w:rsid w:val="00397ACD"/>
    <w:rsid w:val="003A1A51"/>
    <w:rsid w:val="003A6C56"/>
    <w:rsid w:val="003A738D"/>
    <w:rsid w:val="003A74E7"/>
    <w:rsid w:val="003B03B9"/>
    <w:rsid w:val="003B07A6"/>
    <w:rsid w:val="003B0C84"/>
    <w:rsid w:val="003B15F6"/>
    <w:rsid w:val="003B280D"/>
    <w:rsid w:val="003B3019"/>
    <w:rsid w:val="003B3964"/>
    <w:rsid w:val="003B4A5C"/>
    <w:rsid w:val="003B78B1"/>
    <w:rsid w:val="003C0FB7"/>
    <w:rsid w:val="003C2E67"/>
    <w:rsid w:val="003C2F92"/>
    <w:rsid w:val="003C3A3B"/>
    <w:rsid w:val="003C4216"/>
    <w:rsid w:val="003C4F77"/>
    <w:rsid w:val="003C5E78"/>
    <w:rsid w:val="003C7452"/>
    <w:rsid w:val="003C75C4"/>
    <w:rsid w:val="003C7F5D"/>
    <w:rsid w:val="003D55A4"/>
    <w:rsid w:val="003D7F2F"/>
    <w:rsid w:val="003E16AF"/>
    <w:rsid w:val="003E396C"/>
    <w:rsid w:val="003E68D3"/>
    <w:rsid w:val="003F09B7"/>
    <w:rsid w:val="003F0C32"/>
    <w:rsid w:val="003F45DC"/>
    <w:rsid w:val="003F4C6D"/>
    <w:rsid w:val="003F5735"/>
    <w:rsid w:val="00400B6E"/>
    <w:rsid w:val="00404894"/>
    <w:rsid w:val="004049AF"/>
    <w:rsid w:val="00405210"/>
    <w:rsid w:val="004062BD"/>
    <w:rsid w:val="004100FF"/>
    <w:rsid w:val="00415BFA"/>
    <w:rsid w:val="00415D22"/>
    <w:rsid w:val="00415F77"/>
    <w:rsid w:val="0042012B"/>
    <w:rsid w:val="0042051E"/>
    <w:rsid w:val="00421963"/>
    <w:rsid w:val="00421A82"/>
    <w:rsid w:val="00423D58"/>
    <w:rsid w:val="00424261"/>
    <w:rsid w:val="004249D7"/>
    <w:rsid w:val="0042576D"/>
    <w:rsid w:val="00430188"/>
    <w:rsid w:val="00430708"/>
    <w:rsid w:val="00433805"/>
    <w:rsid w:val="004344A6"/>
    <w:rsid w:val="004439BF"/>
    <w:rsid w:val="00446FF0"/>
    <w:rsid w:val="00450F28"/>
    <w:rsid w:val="004516A6"/>
    <w:rsid w:val="0045252B"/>
    <w:rsid w:val="00453296"/>
    <w:rsid w:val="004545C1"/>
    <w:rsid w:val="004555E7"/>
    <w:rsid w:val="00456BC1"/>
    <w:rsid w:val="004612E6"/>
    <w:rsid w:val="0046442A"/>
    <w:rsid w:val="00464C10"/>
    <w:rsid w:val="00466F29"/>
    <w:rsid w:val="004673B3"/>
    <w:rsid w:val="00471315"/>
    <w:rsid w:val="0047281A"/>
    <w:rsid w:val="004734C7"/>
    <w:rsid w:val="0047381B"/>
    <w:rsid w:val="00474ADD"/>
    <w:rsid w:val="0047611B"/>
    <w:rsid w:val="004769A8"/>
    <w:rsid w:val="00477EF1"/>
    <w:rsid w:val="00480DEB"/>
    <w:rsid w:val="00481B45"/>
    <w:rsid w:val="004832FD"/>
    <w:rsid w:val="004857C1"/>
    <w:rsid w:val="00486F9D"/>
    <w:rsid w:val="00492C36"/>
    <w:rsid w:val="00493B4E"/>
    <w:rsid w:val="00493E9A"/>
    <w:rsid w:val="00495236"/>
    <w:rsid w:val="004A199A"/>
    <w:rsid w:val="004A268E"/>
    <w:rsid w:val="004A39FD"/>
    <w:rsid w:val="004B0E9E"/>
    <w:rsid w:val="004B51A9"/>
    <w:rsid w:val="004B63C2"/>
    <w:rsid w:val="004B63F3"/>
    <w:rsid w:val="004B65AC"/>
    <w:rsid w:val="004B6D92"/>
    <w:rsid w:val="004C1241"/>
    <w:rsid w:val="004C23B4"/>
    <w:rsid w:val="004C2F2B"/>
    <w:rsid w:val="004C39FC"/>
    <w:rsid w:val="004C474B"/>
    <w:rsid w:val="004C491E"/>
    <w:rsid w:val="004C745F"/>
    <w:rsid w:val="004C74CD"/>
    <w:rsid w:val="004D143E"/>
    <w:rsid w:val="004D44F8"/>
    <w:rsid w:val="004D6075"/>
    <w:rsid w:val="004E0387"/>
    <w:rsid w:val="004E185A"/>
    <w:rsid w:val="004E24E4"/>
    <w:rsid w:val="004E4636"/>
    <w:rsid w:val="004E4730"/>
    <w:rsid w:val="004E5A77"/>
    <w:rsid w:val="004E62D6"/>
    <w:rsid w:val="004E654B"/>
    <w:rsid w:val="004F20E0"/>
    <w:rsid w:val="004F22A1"/>
    <w:rsid w:val="004F5011"/>
    <w:rsid w:val="004F70E7"/>
    <w:rsid w:val="004F7A08"/>
    <w:rsid w:val="00500C7A"/>
    <w:rsid w:val="00501E15"/>
    <w:rsid w:val="00503CC9"/>
    <w:rsid w:val="00504AA0"/>
    <w:rsid w:val="00510665"/>
    <w:rsid w:val="00511E84"/>
    <w:rsid w:val="00511EF3"/>
    <w:rsid w:val="00516450"/>
    <w:rsid w:val="00522D02"/>
    <w:rsid w:val="005235D4"/>
    <w:rsid w:val="00525A9C"/>
    <w:rsid w:val="00530F2C"/>
    <w:rsid w:val="00536EF2"/>
    <w:rsid w:val="005400D9"/>
    <w:rsid w:val="0054054C"/>
    <w:rsid w:val="00544081"/>
    <w:rsid w:val="005476F7"/>
    <w:rsid w:val="0054797F"/>
    <w:rsid w:val="00547D39"/>
    <w:rsid w:val="005506F7"/>
    <w:rsid w:val="00550D4D"/>
    <w:rsid w:val="0055335A"/>
    <w:rsid w:val="00554AC6"/>
    <w:rsid w:val="00556B8D"/>
    <w:rsid w:val="0055740E"/>
    <w:rsid w:val="00561D13"/>
    <w:rsid w:val="005628B8"/>
    <w:rsid w:val="00564496"/>
    <w:rsid w:val="005657CE"/>
    <w:rsid w:val="00567AE1"/>
    <w:rsid w:val="00567E49"/>
    <w:rsid w:val="00571254"/>
    <w:rsid w:val="00574348"/>
    <w:rsid w:val="00574EB1"/>
    <w:rsid w:val="00577BD4"/>
    <w:rsid w:val="0058474B"/>
    <w:rsid w:val="00586ABC"/>
    <w:rsid w:val="005A2321"/>
    <w:rsid w:val="005A2F13"/>
    <w:rsid w:val="005A3B58"/>
    <w:rsid w:val="005A4013"/>
    <w:rsid w:val="005B2801"/>
    <w:rsid w:val="005B4C63"/>
    <w:rsid w:val="005B50C9"/>
    <w:rsid w:val="005B5AF3"/>
    <w:rsid w:val="005B624B"/>
    <w:rsid w:val="005B66D9"/>
    <w:rsid w:val="005C014F"/>
    <w:rsid w:val="005C613C"/>
    <w:rsid w:val="005C614E"/>
    <w:rsid w:val="005C64D4"/>
    <w:rsid w:val="005D00E5"/>
    <w:rsid w:val="005D00F8"/>
    <w:rsid w:val="005D0274"/>
    <w:rsid w:val="005D1052"/>
    <w:rsid w:val="005D1886"/>
    <w:rsid w:val="005D3973"/>
    <w:rsid w:val="005D3D4F"/>
    <w:rsid w:val="005D5A75"/>
    <w:rsid w:val="005D7D5E"/>
    <w:rsid w:val="005E2303"/>
    <w:rsid w:val="005E254F"/>
    <w:rsid w:val="005E3F3F"/>
    <w:rsid w:val="005E4141"/>
    <w:rsid w:val="005E50A2"/>
    <w:rsid w:val="005E5817"/>
    <w:rsid w:val="005E768A"/>
    <w:rsid w:val="005F1087"/>
    <w:rsid w:val="005F32FF"/>
    <w:rsid w:val="005F5598"/>
    <w:rsid w:val="005F74D9"/>
    <w:rsid w:val="005F792C"/>
    <w:rsid w:val="0060173D"/>
    <w:rsid w:val="006020F6"/>
    <w:rsid w:val="00602E9F"/>
    <w:rsid w:val="006033BD"/>
    <w:rsid w:val="00605D4B"/>
    <w:rsid w:val="00606C05"/>
    <w:rsid w:val="00612011"/>
    <w:rsid w:val="006136E9"/>
    <w:rsid w:val="00615992"/>
    <w:rsid w:val="00615A23"/>
    <w:rsid w:val="00616D58"/>
    <w:rsid w:val="00620A2F"/>
    <w:rsid w:val="006216C5"/>
    <w:rsid w:val="00622780"/>
    <w:rsid w:val="00626A93"/>
    <w:rsid w:val="00632BC6"/>
    <w:rsid w:val="00633E86"/>
    <w:rsid w:val="0063427B"/>
    <w:rsid w:val="00635212"/>
    <w:rsid w:val="00635F22"/>
    <w:rsid w:val="00636404"/>
    <w:rsid w:val="00637494"/>
    <w:rsid w:val="0064114C"/>
    <w:rsid w:val="00645D79"/>
    <w:rsid w:val="00646470"/>
    <w:rsid w:val="00650714"/>
    <w:rsid w:val="00650794"/>
    <w:rsid w:val="00653514"/>
    <w:rsid w:val="00654EF2"/>
    <w:rsid w:val="006564BA"/>
    <w:rsid w:val="00656893"/>
    <w:rsid w:val="00656D3C"/>
    <w:rsid w:val="00657276"/>
    <w:rsid w:val="00660274"/>
    <w:rsid w:val="006609AF"/>
    <w:rsid w:val="0066367A"/>
    <w:rsid w:val="00663F79"/>
    <w:rsid w:val="00664ABE"/>
    <w:rsid w:val="00665823"/>
    <w:rsid w:val="00665AFE"/>
    <w:rsid w:val="0067127F"/>
    <w:rsid w:val="00671849"/>
    <w:rsid w:val="006723D9"/>
    <w:rsid w:val="00674946"/>
    <w:rsid w:val="006759F1"/>
    <w:rsid w:val="00675E71"/>
    <w:rsid w:val="00676A0C"/>
    <w:rsid w:val="006770BD"/>
    <w:rsid w:val="0067777E"/>
    <w:rsid w:val="00677865"/>
    <w:rsid w:val="00680C4B"/>
    <w:rsid w:val="006810FF"/>
    <w:rsid w:val="00683921"/>
    <w:rsid w:val="00684AF2"/>
    <w:rsid w:val="00686C4F"/>
    <w:rsid w:val="00687B56"/>
    <w:rsid w:val="00692B3B"/>
    <w:rsid w:val="00693406"/>
    <w:rsid w:val="006958C8"/>
    <w:rsid w:val="00697CA4"/>
    <w:rsid w:val="006A01B6"/>
    <w:rsid w:val="006A1C33"/>
    <w:rsid w:val="006A3AA8"/>
    <w:rsid w:val="006A5BE9"/>
    <w:rsid w:val="006A6947"/>
    <w:rsid w:val="006A785A"/>
    <w:rsid w:val="006B2FE7"/>
    <w:rsid w:val="006B5AB4"/>
    <w:rsid w:val="006C0FEE"/>
    <w:rsid w:val="006C1642"/>
    <w:rsid w:val="006C4696"/>
    <w:rsid w:val="006D025E"/>
    <w:rsid w:val="006D0880"/>
    <w:rsid w:val="006D1789"/>
    <w:rsid w:val="006D2D91"/>
    <w:rsid w:val="006D3BE6"/>
    <w:rsid w:val="006D4142"/>
    <w:rsid w:val="006D584B"/>
    <w:rsid w:val="006D707B"/>
    <w:rsid w:val="006D7B8E"/>
    <w:rsid w:val="006E0487"/>
    <w:rsid w:val="006E0A0C"/>
    <w:rsid w:val="006E2B4B"/>
    <w:rsid w:val="006E34A5"/>
    <w:rsid w:val="006E3802"/>
    <w:rsid w:val="006E4E45"/>
    <w:rsid w:val="006E535B"/>
    <w:rsid w:val="006E5575"/>
    <w:rsid w:val="006E5C70"/>
    <w:rsid w:val="006E76AD"/>
    <w:rsid w:val="006F0E9E"/>
    <w:rsid w:val="006F1F9E"/>
    <w:rsid w:val="006F4BA9"/>
    <w:rsid w:val="006F5D9A"/>
    <w:rsid w:val="006F6050"/>
    <w:rsid w:val="006F77A7"/>
    <w:rsid w:val="00701A19"/>
    <w:rsid w:val="00702D2B"/>
    <w:rsid w:val="00703B02"/>
    <w:rsid w:val="00707CC5"/>
    <w:rsid w:val="007104D2"/>
    <w:rsid w:val="0071598B"/>
    <w:rsid w:val="007178D6"/>
    <w:rsid w:val="00722C41"/>
    <w:rsid w:val="0072537E"/>
    <w:rsid w:val="00726882"/>
    <w:rsid w:val="0073195D"/>
    <w:rsid w:val="0073499E"/>
    <w:rsid w:val="00740036"/>
    <w:rsid w:val="007409D9"/>
    <w:rsid w:val="007419E5"/>
    <w:rsid w:val="00744B24"/>
    <w:rsid w:val="0074515B"/>
    <w:rsid w:val="00746A19"/>
    <w:rsid w:val="0074742F"/>
    <w:rsid w:val="00747C4D"/>
    <w:rsid w:val="0075115E"/>
    <w:rsid w:val="0075186D"/>
    <w:rsid w:val="00753595"/>
    <w:rsid w:val="00755F6A"/>
    <w:rsid w:val="00757A68"/>
    <w:rsid w:val="007610E8"/>
    <w:rsid w:val="00761173"/>
    <w:rsid w:val="007615CF"/>
    <w:rsid w:val="007633EC"/>
    <w:rsid w:val="007641D6"/>
    <w:rsid w:val="00766290"/>
    <w:rsid w:val="007664A3"/>
    <w:rsid w:val="00766845"/>
    <w:rsid w:val="00766D20"/>
    <w:rsid w:val="00767D43"/>
    <w:rsid w:val="0077018A"/>
    <w:rsid w:val="00770A0D"/>
    <w:rsid w:val="00773D67"/>
    <w:rsid w:val="00774555"/>
    <w:rsid w:val="0077567E"/>
    <w:rsid w:val="00775731"/>
    <w:rsid w:val="00775ED8"/>
    <w:rsid w:val="00781359"/>
    <w:rsid w:val="00786316"/>
    <w:rsid w:val="00786E7A"/>
    <w:rsid w:val="00790DF1"/>
    <w:rsid w:val="00791D6B"/>
    <w:rsid w:val="0079258E"/>
    <w:rsid w:val="007939FD"/>
    <w:rsid w:val="0079507D"/>
    <w:rsid w:val="0079702C"/>
    <w:rsid w:val="007A398D"/>
    <w:rsid w:val="007A4DFB"/>
    <w:rsid w:val="007A5414"/>
    <w:rsid w:val="007A68BD"/>
    <w:rsid w:val="007A6DB4"/>
    <w:rsid w:val="007A7484"/>
    <w:rsid w:val="007B2944"/>
    <w:rsid w:val="007B30D8"/>
    <w:rsid w:val="007B3115"/>
    <w:rsid w:val="007B3CCC"/>
    <w:rsid w:val="007C68BA"/>
    <w:rsid w:val="007C6A12"/>
    <w:rsid w:val="007C6DD8"/>
    <w:rsid w:val="007D1E25"/>
    <w:rsid w:val="007D30E9"/>
    <w:rsid w:val="007D4C75"/>
    <w:rsid w:val="007D6161"/>
    <w:rsid w:val="007E1F35"/>
    <w:rsid w:val="007E277C"/>
    <w:rsid w:val="007E78AF"/>
    <w:rsid w:val="007F0EAC"/>
    <w:rsid w:val="007F0FF1"/>
    <w:rsid w:val="007F1B6A"/>
    <w:rsid w:val="007F2846"/>
    <w:rsid w:val="007F2CCB"/>
    <w:rsid w:val="007F3FB6"/>
    <w:rsid w:val="007F47FE"/>
    <w:rsid w:val="007F53AB"/>
    <w:rsid w:val="007F5CE1"/>
    <w:rsid w:val="00800A6C"/>
    <w:rsid w:val="00801649"/>
    <w:rsid w:val="00801CB2"/>
    <w:rsid w:val="008050E4"/>
    <w:rsid w:val="00806A50"/>
    <w:rsid w:val="00807669"/>
    <w:rsid w:val="00810F30"/>
    <w:rsid w:val="00813DDE"/>
    <w:rsid w:val="00815EA4"/>
    <w:rsid w:val="00816569"/>
    <w:rsid w:val="00817B6A"/>
    <w:rsid w:val="00821454"/>
    <w:rsid w:val="00824B36"/>
    <w:rsid w:val="008255AD"/>
    <w:rsid w:val="0082569A"/>
    <w:rsid w:val="00826C4F"/>
    <w:rsid w:val="00830D87"/>
    <w:rsid w:val="00832958"/>
    <w:rsid w:val="0083364C"/>
    <w:rsid w:val="00834B25"/>
    <w:rsid w:val="00835E85"/>
    <w:rsid w:val="00837668"/>
    <w:rsid w:val="0084045E"/>
    <w:rsid w:val="0084055C"/>
    <w:rsid w:val="00842E1F"/>
    <w:rsid w:val="00842F45"/>
    <w:rsid w:val="00843B47"/>
    <w:rsid w:val="008460D3"/>
    <w:rsid w:val="008503F5"/>
    <w:rsid w:val="00850691"/>
    <w:rsid w:val="008528BA"/>
    <w:rsid w:val="00852EDE"/>
    <w:rsid w:val="00857724"/>
    <w:rsid w:val="0085789F"/>
    <w:rsid w:val="0086100F"/>
    <w:rsid w:val="0087474B"/>
    <w:rsid w:val="0087587F"/>
    <w:rsid w:val="008803F9"/>
    <w:rsid w:val="008825AB"/>
    <w:rsid w:val="00885372"/>
    <w:rsid w:val="008866CA"/>
    <w:rsid w:val="00887575"/>
    <w:rsid w:val="00890992"/>
    <w:rsid w:val="008909A6"/>
    <w:rsid w:val="008933B3"/>
    <w:rsid w:val="008934D0"/>
    <w:rsid w:val="0089534B"/>
    <w:rsid w:val="00896B78"/>
    <w:rsid w:val="00897392"/>
    <w:rsid w:val="008A2933"/>
    <w:rsid w:val="008A2A06"/>
    <w:rsid w:val="008A3EC1"/>
    <w:rsid w:val="008A5DB5"/>
    <w:rsid w:val="008A676A"/>
    <w:rsid w:val="008B00AE"/>
    <w:rsid w:val="008B198F"/>
    <w:rsid w:val="008B1B44"/>
    <w:rsid w:val="008B266D"/>
    <w:rsid w:val="008B43F7"/>
    <w:rsid w:val="008B4A1E"/>
    <w:rsid w:val="008B52DF"/>
    <w:rsid w:val="008B55FC"/>
    <w:rsid w:val="008B5F6D"/>
    <w:rsid w:val="008C46C0"/>
    <w:rsid w:val="008C59BE"/>
    <w:rsid w:val="008C7502"/>
    <w:rsid w:val="008D139C"/>
    <w:rsid w:val="008D313E"/>
    <w:rsid w:val="008D3583"/>
    <w:rsid w:val="008D406B"/>
    <w:rsid w:val="008D7E5A"/>
    <w:rsid w:val="008E012E"/>
    <w:rsid w:val="008E2621"/>
    <w:rsid w:val="008E2904"/>
    <w:rsid w:val="008E320E"/>
    <w:rsid w:val="008E324D"/>
    <w:rsid w:val="008E5058"/>
    <w:rsid w:val="008E62EB"/>
    <w:rsid w:val="008F1F7B"/>
    <w:rsid w:val="008F26E5"/>
    <w:rsid w:val="008F3F03"/>
    <w:rsid w:val="008F4055"/>
    <w:rsid w:val="008F5DB5"/>
    <w:rsid w:val="008F7FC9"/>
    <w:rsid w:val="00902468"/>
    <w:rsid w:val="0090383E"/>
    <w:rsid w:val="009110FA"/>
    <w:rsid w:val="0091261B"/>
    <w:rsid w:val="00912785"/>
    <w:rsid w:val="00913DF0"/>
    <w:rsid w:val="0091641D"/>
    <w:rsid w:val="00920B3D"/>
    <w:rsid w:val="00921843"/>
    <w:rsid w:val="0092230C"/>
    <w:rsid w:val="009227D7"/>
    <w:rsid w:val="00924D2C"/>
    <w:rsid w:val="00926FD5"/>
    <w:rsid w:val="00930588"/>
    <w:rsid w:val="00931830"/>
    <w:rsid w:val="00931EE1"/>
    <w:rsid w:val="00932428"/>
    <w:rsid w:val="00933394"/>
    <w:rsid w:val="009359B5"/>
    <w:rsid w:val="0093616F"/>
    <w:rsid w:val="009375BD"/>
    <w:rsid w:val="00937884"/>
    <w:rsid w:val="00941CB4"/>
    <w:rsid w:val="00942542"/>
    <w:rsid w:val="00944A36"/>
    <w:rsid w:val="0094626D"/>
    <w:rsid w:val="00947964"/>
    <w:rsid w:val="009510F9"/>
    <w:rsid w:val="009511CB"/>
    <w:rsid w:val="00951CB1"/>
    <w:rsid w:val="00953FCB"/>
    <w:rsid w:val="00955562"/>
    <w:rsid w:val="00956817"/>
    <w:rsid w:val="0096032E"/>
    <w:rsid w:val="00960DCD"/>
    <w:rsid w:val="00960F81"/>
    <w:rsid w:val="009611A3"/>
    <w:rsid w:val="00962FC6"/>
    <w:rsid w:val="00962FF5"/>
    <w:rsid w:val="009675CF"/>
    <w:rsid w:val="00974AFC"/>
    <w:rsid w:val="00985FB6"/>
    <w:rsid w:val="009861AE"/>
    <w:rsid w:val="0098744D"/>
    <w:rsid w:val="009935C2"/>
    <w:rsid w:val="0099423F"/>
    <w:rsid w:val="00995583"/>
    <w:rsid w:val="00996491"/>
    <w:rsid w:val="00997051"/>
    <w:rsid w:val="009A0A73"/>
    <w:rsid w:val="009A1EA5"/>
    <w:rsid w:val="009A2F7C"/>
    <w:rsid w:val="009A33CB"/>
    <w:rsid w:val="009A44E2"/>
    <w:rsid w:val="009A5A52"/>
    <w:rsid w:val="009A5D97"/>
    <w:rsid w:val="009B12FB"/>
    <w:rsid w:val="009B1796"/>
    <w:rsid w:val="009B3B02"/>
    <w:rsid w:val="009B48A4"/>
    <w:rsid w:val="009B5933"/>
    <w:rsid w:val="009B77BF"/>
    <w:rsid w:val="009B7F9D"/>
    <w:rsid w:val="009C1E54"/>
    <w:rsid w:val="009C3371"/>
    <w:rsid w:val="009C3723"/>
    <w:rsid w:val="009C3CC5"/>
    <w:rsid w:val="009C5557"/>
    <w:rsid w:val="009C5E81"/>
    <w:rsid w:val="009C71E2"/>
    <w:rsid w:val="009D02D5"/>
    <w:rsid w:val="009D790D"/>
    <w:rsid w:val="009E0604"/>
    <w:rsid w:val="009E07AB"/>
    <w:rsid w:val="009E2B13"/>
    <w:rsid w:val="009E3157"/>
    <w:rsid w:val="009E37F4"/>
    <w:rsid w:val="009F1AD9"/>
    <w:rsid w:val="009F3D61"/>
    <w:rsid w:val="009F47A6"/>
    <w:rsid w:val="009F5E26"/>
    <w:rsid w:val="009F6157"/>
    <w:rsid w:val="009F675F"/>
    <w:rsid w:val="00A01948"/>
    <w:rsid w:val="00A034D7"/>
    <w:rsid w:val="00A052F8"/>
    <w:rsid w:val="00A05413"/>
    <w:rsid w:val="00A060AB"/>
    <w:rsid w:val="00A064F3"/>
    <w:rsid w:val="00A071BA"/>
    <w:rsid w:val="00A07384"/>
    <w:rsid w:val="00A07C06"/>
    <w:rsid w:val="00A1175A"/>
    <w:rsid w:val="00A11D15"/>
    <w:rsid w:val="00A161DF"/>
    <w:rsid w:val="00A169D3"/>
    <w:rsid w:val="00A170D8"/>
    <w:rsid w:val="00A173D8"/>
    <w:rsid w:val="00A22B9D"/>
    <w:rsid w:val="00A22D7B"/>
    <w:rsid w:val="00A239F4"/>
    <w:rsid w:val="00A23E10"/>
    <w:rsid w:val="00A2435D"/>
    <w:rsid w:val="00A24E63"/>
    <w:rsid w:val="00A256E2"/>
    <w:rsid w:val="00A27C76"/>
    <w:rsid w:val="00A30C45"/>
    <w:rsid w:val="00A31610"/>
    <w:rsid w:val="00A35B9F"/>
    <w:rsid w:val="00A36E5E"/>
    <w:rsid w:val="00A37743"/>
    <w:rsid w:val="00A40477"/>
    <w:rsid w:val="00A41432"/>
    <w:rsid w:val="00A457CE"/>
    <w:rsid w:val="00A51186"/>
    <w:rsid w:val="00A52EC6"/>
    <w:rsid w:val="00A54777"/>
    <w:rsid w:val="00A60C90"/>
    <w:rsid w:val="00A61C6A"/>
    <w:rsid w:val="00A62E30"/>
    <w:rsid w:val="00A66991"/>
    <w:rsid w:val="00A70089"/>
    <w:rsid w:val="00A73412"/>
    <w:rsid w:val="00A75754"/>
    <w:rsid w:val="00A77B94"/>
    <w:rsid w:val="00A811EF"/>
    <w:rsid w:val="00A82288"/>
    <w:rsid w:val="00A82B16"/>
    <w:rsid w:val="00A83EC5"/>
    <w:rsid w:val="00A84858"/>
    <w:rsid w:val="00A85DA1"/>
    <w:rsid w:val="00A912E2"/>
    <w:rsid w:val="00A936C2"/>
    <w:rsid w:val="00A93C04"/>
    <w:rsid w:val="00A949AD"/>
    <w:rsid w:val="00AA227D"/>
    <w:rsid w:val="00AA4F49"/>
    <w:rsid w:val="00AA5354"/>
    <w:rsid w:val="00AA6571"/>
    <w:rsid w:val="00AB17C2"/>
    <w:rsid w:val="00AB3211"/>
    <w:rsid w:val="00AB3439"/>
    <w:rsid w:val="00AB3FC1"/>
    <w:rsid w:val="00AB47CB"/>
    <w:rsid w:val="00AB61CA"/>
    <w:rsid w:val="00AC00DB"/>
    <w:rsid w:val="00AC0A13"/>
    <w:rsid w:val="00AC156B"/>
    <w:rsid w:val="00AD0416"/>
    <w:rsid w:val="00AD133B"/>
    <w:rsid w:val="00AD34F3"/>
    <w:rsid w:val="00AD4E4F"/>
    <w:rsid w:val="00AD737D"/>
    <w:rsid w:val="00AD750B"/>
    <w:rsid w:val="00AD760C"/>
    <w:rsid w:val="00AD78B3"/>
    <w:rsid w:val="00AE5EA0"/>
    <w:rsid w:val="00AE6498"/>
    <w:rsid w:val="00AF3363"/>
    <w:rsid w:val="00AF3600"/>
    <w:rsid w:val="00AF477F"/>
    <w:rsid w:val="00AF5333"/>
    <w:rsid w:val="00AF53B1"/>
    <w:rsid w:val="00AF5C10"/>
    <w:rsid w:val="00AF7753"/>
    <w:rsid w:val="00B00892"/>
    <w:rsid w:val="00B031B0"/>
    <w:rsid w:val="00B03584"/>
    <w:rsid w:val="00B043C3"/>
    <w:rsid w:val="00B05902"/>
    <w:rsid w:val="00B07256"/>
    <w:rsid w:val="00B1094C"/>
    <w:rsid w:val="00B17389"/>
    <w:rsid w:val="00B2327E"/>
    <w:rsid w:val="00B2527E"/>
    <w:rsid w:val="00B255FA"/>
    <w:rsid w:val="00B261EB"/>
    <w:rsid w:val="00B2700E"/>
    <w:rsid w:val="00B2728A"/>
    <w:rsid w:val="00B27E3A"/>
    <w:rsid w:val="00B30651"/>
    <w:rsid w:val="00B30849"/>
    <w:rsid w:val="00B30C51"/>
    <w:rsid w:val="00B314E9"/>
    <w:rsid w:val="00B317B1"/>
    <w:rsid w:val="00B32FBF"/>
    <w:rsid w:val="00B33215"/>
    <w:rsid w:val="00B342D7"/>
    <w:rsid w:val="00B359E1"/>
    <w:rsid w:val="00B374E3"/>
    <w:rsid w:val="00B37672"/>
    <w:rsid w:val="00B37B22"/>
    <w:rsid w:val="00B4018B"/>
    <w:rsid w:val="00B42C28"/>
    <w:rsid w:val="00B435A9"/>
    <w:rsid w:val="00B43848"/>
    <w:rsid w:val="00B468E8"/>
    <w:rsid w:val="00B4751B"/>
    <w:rsid w:val="00B524AB"/>
    <w:rsid w:val="00B529BA"/>
    <w:rsid w:val="00B53C4E"/>
    <w:rsid w:val="00B550C3"/>
    <w:rsid w:val="00B559FD"/>
    <w:rsid w:val="00B60381"/>
    <w:rsid w:val="00B62048"/>
    <w:rsid w:val="00B6276C"/>
    <w:rsid w:val="00B6303F"/>
    <w:rsid w:val="00B64BD3"/>
    <w:rsid w:val="00B65C47"/>
    <w:rsid w:val="00B66510"/>
    <w:rsid w:val="00B66BB7"/>
    <w:rsid w:val="00B70966"/>
    <w:rsid w:val="00B71DE6"/>
    <w:rsid w:val="00B72E91"/>
    <w:rsid w:val="00B737AD"/>
    <w:rsid w:val="00B74E1F"/>
    <w:rsid w:val="00B75779"/>
    <w:rsid w:val="00B771BE"/>
    <w:rsid w:val="00B77ADA"/>
    <w:rsid w:val="00B77E6D"/>
    <w:rsid w:val="00B80ADA"/>
    <w:rsid w:val="00B875AE"/>
    <w:rsid w:val="00B87B63"/>
    <w:rsid w:val="00B91C3C"/>
    <w:rsid w:val="00B92921"/>
    <w:rsid w:val="00B9422D"/>
    <w:rsid w:val="00B9674C"/>
    <w:rsid w:val="00B97349"/>
    <w:rsid w:val="00B97B18"/>
    <w:rsid w:val="00BA04B9"/>
    <w:rsid w:val="00BA1011"/>
    <w:rsid w:val="00BA4A12"/>
    <w:rsid w:val="00BA4BF9"/>
    <w:rsid w:val="00BA597D"/>
    <w:rsid w:val="00BA599D"/>
    <w:rsid w:val="00BA6A40"/>
    <w:rsid w:val="00BA7051"/>
    <w:rsid w:val="00BB283C"/>
    <w:rsid w:val="00BB6D7E"/>
    <w:rsid w:val="00BC0261"/>
    <w:rsid w:val="00BC6E3D"/>
    <w:rsid w:val="00BC72CA"/>
    <w:rsid w:val="00BD32C2"/>
    <w:rsid w:val="00BD3797"/>
    <w:rsid w:val="00BD3880"/>
    <w:rsid w:val="00BD3C30"/>
    <w:rsid w:val="00BD669D"/>
    <w:rsid w:val="00BD6844"/>
    <w:rsid w:val="00BD6F3C"/>
    <w:rsid w:val="00BD73E3"/>
    <w:rsid w:val="00BE5C45"/>
    <w:rsid w:val="00BE78F9"/>
    <w:rsid w:val="00BF1CCE"/>
    <w:rsid w:val="00BF5ED3"/>
    <w:rsid w:val="00BF6706"/>
    <w:rsid w:val="00BF6DFA"/>
    <w:rsid w:val="00BF7D58"/>
    <w:rsid w:val="00C04B3D"/>
    <w:rsid w:val="00C05676"/>
    <w:rsid w:val="00C0736B"/>
    <w:rsid w:val="00C10985"/>
    <w:rsid w:val="00C1245F"/>
    <w:rsid w:val="00C14D79"/>
    <w:rsid w:val="00C155EA"/>
    <w:rsid w:val="00C17824"/>
    <w:rsid w:val="00C23037"/>
    <w:rsid w:val="00C24F0E"/>
    <w:rsid w:val="00C3042E"/>
    <w:rsid w:val="00C30900"/>
    <w:rsid w:val="00C30B7D"/>
    <w:rsid w:val="00C3206F"/>
    <w:rsid w:val="00C32598"/>
    <w:rsid w:val="00C328A7"/>
    <w:rsid w:val="00C331CF"/>
    <w:rsid w:val="00C36E87"/>
    <w:rsid w:val="00C36ED0"/>
    <w:rsid w:val="00C37B0A"/>
    <w:rsid w:val="00C41BEC"/>
    <w:rsid w:val="00C4392D"/>
    <w:rsid w:val="00C4447D"/>
    <w:rsid w:val="00C452E8"/>
    <w:rsid w:val="00C46722"/>
    <w:rsid w:val="00C51349"/>
    <w:rsid w:val="00C518C8"/>
    <w:rsid w:val="00C51AA5"/>
    <w:rsid w:val="00C52793"/>
    <w:rsid w:val="00C5728A"/>
    <w:rsid w:val="00C57F42"/>
    <w:rsid w:val="00C6063E"/>
    <w:rsid w:val="00C62122"/>
    <w:rsid w:val="00C631BE"/>
    <w:rsid w:val="00C66B02"/>
    <w:rsid w:val="00C70EB2"/>
    <w:rsid w:val="00C7182B"/>
    <w:rsid w:val="00C71A62"/>
    <w:rsid w:val="00C72A0C"/>
    <w:rsid w:val="00C739BF"/>
    <w:rsid w:val="00C73C6E"/>
    <w:rsid w:val="00C73D1E"/>
    <w:rsid w:val="00C74B62"/>
    <w:rsid w:val="00C75A8A"/>
    <w:rsid w:val="00C7721B"/>
    <w:rsid w:val="00C77722"/>
    <w:rsid w:val="00C809A7"/>
    <w:rsid w:val="00C84147"/>
    <w:rsid w:val="00C844BD"/>
    <w:rsid w:val="00C8715B"/>
    <w:rsid w:val="00C87FBE"/>
    <w:rsid w:val="00C901A3"/>
    <w:rsid w:val="00C905C9"/>
    <w:rsid w:val="00C916B9"/>
    <w:rsid w:val="00C91B0B"/>
    <w:rsid w:val="00C92BA9"/>
    <w:rsid w:val="00C93D0F"/>
    <w:rsid w:val="00C95C1C"/>
    <w:rsid w:val="00C95CCC"/>
    <w:rsid w:val="00CA21B8"/>
    <w:rsid w:val="00CA3247"/>
    <w:rsid w:val="00CA5B54"/>
    <w:rsid w:val="00CA6936"/>
    <w:rsid w:val="00CA6A62"/>
    <w:rsid w:val="00CA7319"/>
    <w:rsid w:val="00CA7CBD"/>
    <w:rsid w:val="00CB03BE"/>
    <w:rsid w:val="00CB0CFC"/>
    <w:rsid w:val="00CB2411"/>
    <w:rsid w:val="00CB3025"/>
    <w:rsid w:val="00CB3984"/>
    <w:rsid w:val="00CB56A4"/>
    <w:rsid w:val="00CB5DA3"/>
    <w:rsid w:val="00CB62CB"/>
    <w:rsid w:val="00CC2015"/>
    <w:rsid w:val="00CC38E7"/>
    <w:rsid w:val="00CC3E6F"/>
    <w:rsid w:val="00CC588E"/>
    <w:rsid w:val="00CC655D"/>
    <w:rsid w:val="00CD3CB2"/>
    <w:rsid w:val="00CD417F"/>
    <w:rsid w:val="00CD432B"/>
    <w:rsid w:val="00CD4F4C"/>
    <w:rsid w:val="00CD51F9"/>
    <w:rsid w:val="00CD5CD3"/>
    <w:rsid w:val="00CD6814"/>
    <w:rsid w:val="00CD6ADD"/>
    <w:rsid w:val="00CE3B2D"/>
    <w:rsid w:val="00CE5035"/>
    <w:rsid w:val="00CE5F86"/>
    <w:rsid w:val="00CE760B"/>
    <w:rsid w:val="00CF0439"/>
    <w:rsid w:val="00CF2685"/>
    <w:rsid w:val="00CF4B98"/>
    <w:rsid w:val="00CF50B7"/>
    <w:rsid w:val="00D00798"/>
    <w:rsid w:val="00D064FD"/>
    <w:rsid w:val="00D06A36"/>
    <w:rsid w:val="00D1202C"/>
    <w:rsid w:val="00D167A0"/>
    <w:rsid w:val="00D17289"/>
    <w:rsid w:val="00D17EC9"/>
    <w:rsid w:val="00D22E80"/>
    <w:rsid w:val="00D23A1D"/>
    <w:rsid w:val="00D246D0"/>
    <w:rsid w:val="00D24E34"/>
    <w:rsid w:val="00D27619"/>
    <w:rsid w:val="00D3185D"/>
    <w:rsid w:val="00D31947"/>
    <w:rsid w:val="00D332ED"/>
    <w:rsid w:val="00D33EE7"/>
    <w:rsid w:val="00D35562"/>
    <w:rsid w:val="00D36890"/>
    <w:rsid w:val="00D371E1"/>
    <w:rsid w:val="00D41BA5"/>
    <w:rsid w:val="00D44706"/>
    <w:rsid w:val="00D453CD"/>
    <w:rsid w:val="00D46807"/>
    <w:rsid w:val="00D52230"/>
    <w:rsid w:val="00D61488"/>
    <w:rsid w:val="00D618F7"/>
    <w:rsid w:val="00D6202E"/>
    <w:rsid w:val="00D622EB"/>
    <w:rsid w:val="00D6383A"/>
    <w:rsid w:val="00D65172"/>
    <w:rsid w:val="00D65D9F"/>
    <w:rsid w:val="00D70ADE"/>
    <w:rsid w:val="00D70F57"/>
    <w:rsid w:val="00D76ED1"/>
    <w:rsid w:val="00D83919"/>
    <w:rsid w:val="00D8772F"/>
    <w:rsid w:val="00D906CA"/>
    <w:rsid w:val="00D90A07"/>
    <w:rsid w:val="00D90E7E"/>
    <w:rsid w:val="00D91B96"/>
    <w:rsid w:val="00D94333"/>
    <w:rsid w:val="00D94917"/>
    <w:rsid w:val="00D95496"/>
    <w:rsid w:val="00D96268"/>
    <w:rsid w:val="00D96CD0"/>
    <w:rsid w:val="00D97AAD"/>
    <w:rsid w:val="00DA072A"/>
    <w:rsid w:val="00DA4583"/>
    <w:rsid w:val="00DA4954"/>
    <w:rsid w:val="00DA4FC9"/>
    <w:rsid w:val="00DA5979"/>
    <w:rsid w:val="00DB18B7"/>
    <w:rsid w:val="00DB3354"/>
    <w:rsid w:val="00DB352D"/>
    <w:rsid w:val="00DB418A"/>
    <w:rsid w:val="00DB469A"/>
    <w:rsid w:val="00DB5BBA"/>
    <w:rsid w:val="00DB748C"/>
    <w:rsid w:val="00DC0157"/>
    <w:rsid w:val="00DC13BD"/>
    <w:rsid w:val="00DC5050"/>
    <w:rsid w:val="00DD0DE7"/>
    <w:rsid w:val="00DD0E4E"/>
    <w:rsid w:val="00DD43AD"/>
    <w:rsid w:val="00DD54FF"/>
    <w:rsid w:val="00DD5E8F"/>
    <w:rsid w:val="00DD5FFF"/>
    <w:rsid w:val="00DD68F8"/>
    <w:rsid w:val="00DD77AF"/>
    <w:rsid w:val="00DD77CD"/>
    <w:rsid w:val="00DE063F"/>
    <w:rsid w:val="00DE0882"/>
    <w:rsid w:val="00DE273B"/>
    <w:rsid w:val="00DE2BFD"/>
    <w:rsid w:val="00DE3A6A"/>
    <w:rsid w:val="00DE4B14"/>
    <w:rsid w:val="00DE5436"/>
    <w:rsid w:val="00DE5824"/>
    <w:rsid w:val="00DE64F9"/>
    <w:rsid w:val="00DE65B3"/>
    <w:rsid w:val="00DE796E"/>
    <w:rsid w:val="00DE7C25"/>
    <w:rsid w:val="00DE7C43"/>
    <w:rsid w:val="00DF2939"/>
    <w:rsid w:val="00DF31B4"/>
    <w:rsid w:val="00DF4015"/>
    <w:rsid w:val="00DF4284"/>
    <w:rsid w:val="00DF461A"/>
    <w:rsid w:val="00DF5C03"/>
    <w:rsid w:val="00DF7FCC"/>
    <w:rsid w:val="00E0006E"/>
    <w:rsid w:val="00E00628"/>
    <w:rsid w:val="00E027E7"/>
    <w:rsid w:val="00E07ECA"/>
    <w:rsid w:val="00E1087B"/>
    <w:rsid w:val="00E13D99"/>
    <w:rsid w:val="00E14ABF"/>
    <w:rsid w:val="00E14DD8"/>
    <w:rsid w:val="00E15E03"/>
    <w:rsid w:val="00E16D07"/>
    <w:rsid w:val="00E179B8"/>
    <w:rsid w:val="00E17C40"/>
    <w:rsid w:val="00E20D69"/>
    <w:rsid w:val="00E228E7"/>
    <w:rsid w:val="00E22B63"/>
    <w:rsid w:val="00E24F91"/>
    <w:rsid w:val="00E25BC4"/>
    <w:rsid w:val="00E2634D"/>
    <w:rsid w:val="00E26E30"/>
    <w:rsid w:val="00E27F55"/>
    <w:rsid w:val="00E30DA6"/>
    <w:rsid w:val="00E31003"/>
    <w:rsid w:val="00E330E2"/>
    <w:rsid w:val="00E33D2E"/>
    <w:rsid w:val="00E34BE3"/>
    <w:rsid w:val="00E4013F"/>
    <w:rsid w:val="00E4058E"/>
    <w:rsid w:val="00E41240"/>
    <w:rsid w:val="00E42039"/>
    <w:rsid w:val="00E431E9"/>
    <w:rsid w:val="00E445ED"/>
    <w:rsid w:val="00E44D2C"/>
    <w:rsid w:val="00E4603C"/>
    <w:rsid w:val="00E464B7"/>
    <w:rsid w:val="00E466E7"/>
    <w:rsid w:val="00E46769"/>
    <w:rsid w:val="00E47926"/>
    <w:rsid w:val="00E47B9F"/>
    <w:rsid w:val="00E51671"/>
    <w:rsid w:val="00E51C54"/>
    <w:rsid w:val="00E51CFE"/>
    <w:rsid w:val="00E52B34"/>
    <w:rsid w:val="00E53FAC"/>
    <w:rsid w:val="00E545B1"/>
    <w:rsid w:val="00E563B3"/>
    <w:rsid w:val="00E56690"/>
    <w:rsid w:val="00E566A6"/>
    <w:rsid w:val="00E57548"/>
    <w:rsid w:val="00E5779F"/>
    <w:rsid w:val="00E60413"/>
    <w:rsid w:val="00E60A26"/>
    <w:rsid w:val="00E60B28"/>
    <w:rsid w:val="00E6125B"/>
    <w:rsid w:val="00E617BF"/>
    <w:rsid w:val="00E62BB5"/>
    <w:rsid w:val="00E64B52"/>
    <w:rsid w:val="00E71FF2"/>
    <w:rsid w:val="00E72F49"/>
    <w:rsid w:val="00E73CDA"/>
    <w:rsid w:val="00E74946"/>
    <w:rsid w:val="00E765F2"/>
    <w:rsid w:val="00E769E0"/>
    <w:rsid w:val="00E77004"/>
    <w:rsid w:val="00E77518"/>
    <w:rsid w:val="00E80E99"/>
    <w:rsid w:val="00E80F53"/>
    <w:rsid w:val="00E82111"/>
    <w:rsid w:val="00E831AC"/>
    <w:rsid w:val="00E835DD"/>
    <w:rsid w:val="00E84A4F"/>
    <w:rsid w:val="00E857CC"/>
    <w:rsid w:val="00E85907"/>
    <w:rsid w:val="00E8756A"/>
    <w:rsid w:val="00E8780F"/>
    <w:rsid w:val="00E87944"/>
    <w:rsid w:val="00E91436"/>
    <w:rsid w:val="00E93577"/>
    <w:rsid w:val="00E95523"/>
    <w:rsid w:val="00E96F95"/>
    <w:rsid w:val="00E97EA4"/>
    <w:rsid w:val="00EA34DE"/>
    <w:rsid w:val="00EA3D7A"/>
    <w:rsid w:val="00EA4D7F"/>
    <w:rsid w:val="00EA55A6"/>
    <w:rsid w:val="00EA72AE"/>
    <w:rsid w:val="00EA77F7"/>
    <w:rsid w:val="00EB26C4"/>
    <w:rsid w:val="00EB2889"/>
    <w:rsid w:val="00EB2FBC"/>
    <w:rsid w:val="00EB4EEE"/>
    <w:rsid w:val="00EB530B"/>
    <w:rsid w:val="00EC030A"/>
    <w:rsid w:val="00EC1D98"/>
    <w:rsid w:val="00EC4219"/>
    <w:rsid w:val="00EC4923"/>
    <w:rsid w:val="00EC5065"/>
    <w:rsid w:val="00EC5282"/>
    <w:rsid w:val="00ED3CE0"/>
    <w:rsid w:val="00ED6BAE"/>
    <w:rsid w:val="00EE19B5"/>
    <w:rsid w:val="00EE1B30"/>
    <w:rsid w:val="00EE3074"/>
    <w:rsid w:val="00EE520D"/>
    <w:rsid w:val="00EF1202"/>
    <w:rsid w:val="00EF2FA9"/>
    <w:rsid w:val="00EF63D9"/>
    <w:rsid w:val="00EF7A83"/>
    <w:rsid w:val="00F017CB"/>
    <w:rsid w:val="00F03A74"/>
    <w:rsid w:val="00F03E5A"/>
    <w:rsid w:val="00F043B9"/>
    <w:rsid w:val="00F062A1"/>
    <w:rsid w:val="00F1175B"/>
    <w:rsid w:val="00F126F6"/>
    <w:rsid w:val="00F22CDB"/>
    <w:rsid w:val="00F23C5B"/>
    <w:rsid w:val="00F25045"/>
    <w:rsid w:val="00F25746"/>
    <w:rsid w:val="00F3056D"/>
    <w:rsid w:val="00F3064C"/>
    <w:rsid w:val="00F31278"/>
    <w:rsid w:val="00F32BA8"/>
    <w:rsid w:val="00F357D6"/>
    <w:rsid w:val="00F36A51"/>
    <w:rsid w:val="00F36F17"/>
    <w:rsid w:val="00F37969"/>
    <w:rsid w:val="00F4051E"/>
    <w:rsid w:val="00F41F1C"/>
    <w:rsid w:val="00F43C42"/>
    <w:rsid w:val="00F43DC5"/>
    <w:rsid w:val="00F4411B"/>
    <w:rsid w:val="00F45995"/>
    <w:rsid w:val="00F46C42"/>
    <w:rsid w:val="00F475D0"/>
    <w:rsid w:val="00F47B03"/>
    <w:rsid w:val="00F50FFF"/>
    <w:rsid w:val="00F51185"/>
    <w:rsid w:val="00F54730"/>
    <w:rsid w:val="00F54CE5"/>
    <w:rsid w:val="00F575C1"/>
    <w:rsid w:val="00F60E6B"/>
    <w:rsid w:val="00F61D1F"/>
    <w:rsid w:val="00F625C9"/>
    <w:rsid w:val="00F642EB"/>
    <w:rsid w:val="00F66323"/>
    <w:rsid w:val="00F66931"/>
    <w:rsid w:val="00F70742"/>
    <w:rsid w:val="00F7216A"/>
    <w:rsid w:val="00F74D40"/>
    <w:rsid w:val="00F758EB"/>
    <w:rsid w:val="00F75AB3"/>
    <w:rsid w:val="00F80056"/>
    <w:rsid w:val="00F82871"/>
    <w:rsid w:val="00F8491B"/>
    <w:rsid w:val="00F84DD1"/>
    <w:rsid w:val="00F873CE"/>
    <w:rsid w:val="00F9100F"/>
    <w:rsid w:val="00F91FB8"/>
    <w:rsid w:val="00F9435C"/>
    <w:rsid w:val="00F9603F"/>
    <w:rsid w:val="00F9670D"/>
    <w:rsid w:val="00F96BE9"/>
    <w:rsid w:val="00FA1AE8"/>
    <w:rsid w:val="00FA4A55"/>
    <w:rsid w:val="00FA5AD2"/>
    <w:rsid w:val="00FA6FD4"/>
    <w:rsid w:val="00FB034C"/>
    <w:rsid w:val="00FB165D"/>
    <w:rsid w:val="00FB19CE"/>
    <w:rsid w:val="00FB2BA7"/>
    <w:rsid w:val="00FB3494"/>
    <w:rsid w:val="00FB3F55"/>
    <w:rsid w:val="00FB5D6B"/>
    <w:rsid w:val="00FC0649"/>
    <w:rsid w:val="00FC46F1"/>
    <w:rsid w:val="00FC7EDE"/>
    <w:rsid w:val="00FE128F"/>
    <w:rsid w:val="00FE1BA7"/>
    <w:rsid w:val="00FE3DCD"/>
    <w:rsid w:val="00FE477D"/>
    <w:rsid w:val="00FE735F"/>
    <w:rsid w:val="00FF0ADB"/>
    <w:rsid w:val="00FF0EDD"/>
    <w:rsid w:val="00FF5FF0"/>
    <w:rsid w:val="00FF72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lue"/>
    </o:shapedefaults>
    <o:shapelayout v:ext="edit">
      <o:idmap v:ext="edit" data="2"/>
    </o:shapelayout>
  </w:shapeDefaults>
  <w:decimalSymbol w:val=","/>
  <w:listSeparator w:val=";"/>
  <w14:docId w14:val="47F53F74"/>
  <w15:docId w15:val="{EC651A63-5C1F-49A4-91FE-FA91758A6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left="2268"/>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92D"/>
  </w:style>
  <w:style w:type="paragraph" w:styleId="Ttulo1">
    <w:name w:val="heading 1"/>
    <w:basedOn w:val="Normal"/>
    <w:next w:val="Normal"/>
    <w:link w:val="Ttulo1Char"/>
    <w:qFormat/>
    <w:rsid w:val="00AD34F3"/>
    <w:pPr>
      <w:keepNext/>
      <w:ind w:left="0"/>
      <w:jc w:val="left"/>
      <w:outlineLvl w:val="0"/>
    </w:pPr>
    <w:rPr>
      <w:rFonts w:ascii="Arial MT Black" w:eastAsia="Times New Roman" w:hAnsi="Arial MT Black" w:cs="Times New Roman"/>
      <w:color w:val="0000FF"/>
      <w:sz w:val="42"/>
      <w:szCs w:val="20"/>
      <w:lang w:val="en-US" w:eastAsia="pt-BR"/>
    </w:rPr>
  </w:style>
  <w:style w:type="paragraph" w:styleId="Ttulo2">
    <w:name w:val="heading 2"/>
    <w:basedOn w:val="Normal"/>
    <w:next w:val="Normal"/>
    <w:link w:val="Ttulo2Char"/>
    <w:qFormat/>
    <w:rsid w:val="00AD34F3"/>
    <w:pPr>
      <w:keepNext/>
      <w:ind w:left="0"/>
      <w:jc w:val="center"/>
      <w:outlineLvl w:val="1"/>
    </w:pPr>
    <w:rPr>
      <w:rFonts w:ascii="Arial" w:eastAsia="Times New Roman" w:hAnsi="Arial" w:cs="Times New Roman"/>
      <w:sz w:val="28"/>
      <w:szCs w:val="20"/>
      <w:lang w:val="en-US" w:eastAsia="pt-BR"/>
    </w:rPr>
  </w:style>
  <w:style w:type="paragraph" w:styleId="Ttulo3">
    <w:name w:val="heading 3"/>
    <w:basedOn w:val="Normal"/>
    <w:next w:val="Normal"/>
    <w:link w:val="Ttulo3Char"/>
    <w:uiPriority w:val="9"/>
    <w:qFormat/>
    <w:rsid w:val="00AD34F3"/>
    <w:pPr>
      <w:keepNext/>
      <w:ind w:left="0"/>
      <w:jc w:val="center"/>
      <w:outlineLvl w:val="2"/>
    </w:pPr>
    <w:rPr>
      <w:rFonts w:ascii="Times New Roman" w:eastAsia="Times New Roman" w:hAnsi="Times New Roman" w:cs="Times New Roman"/>
      <w:sz w:val="24"/>
      <w:szCs w:val="20"/>
      <w:lang w:val="en-US" w:eastAsia="pt-BR"/>
    </w:rPr>
  </w:style>
  <w:style w:type="paragraph" w:styleId="Ttulo4">
    <w:name w:val="heading 4"/>
    <w:basedOn w:val="Normal"/>
    <w:next w:val="Normal"/>
    <w:link w:val="Ttulo4Char"/>
    <w:unhideWhenUsed/>
    <w:qFormat/>
    <w:rsid w:val="001B533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47281A"/>
    <w:pPr>
      <w:spacing w:before="240" w:after="60"/>
      <w:ind w:left="0"/>
      <w:jc w:val="left"/>
      <w:outlineLvl w:val="4"/>
    </w:pPr>
    <w:rPr>
      <w:rFonts w:ascii="Times New Roman" w:eastAsia="Times New Roman" w:hAnsi="Times New Roman" w:cs="Times New Roman"/>
      <w:b/>
      <w:bCs/>
      <w:i/>
      <w:iCs/>
      <w:sz w:val="26"/>
      <w:szCs w:val="26"/>
      <w:lang w:eastAsia="pt-BR"/>
    </w:rPr>
  </w:style>
  <w:style w:type="paragraph" w:styleId="Ttulo6">
    <w:name w:val="heading 6"/>
    <w:basedOn w:val="Normal"/>
    <w:next w:val="Normal"/>
    <w:link w:val="Ttulo6Char"/>
    <w:uiPriority w:val="9"/>
    <w:qFormat/>
    <w:rsid w:val="0047281A"/>
    <w:pPr>
      <w:keepNext/>
      <w:ind w:left="0"/>
      <w:jc w:val="center"/>
      <w:outlineLvl w:val="5"/>
    </w:pPr>
    <w:rPr>
      <w:rFonts w:ascii="Arial" w:eastAsia="Times New Roman" w:hAnsi="Arial" w:cs="Times New Roman"/>
      <w:b/>
      <w:szCs w:val="20"/>
      <w:lang w:eastAsia="pt-BR"/>
    </w:rPr>
  </w:style>
  <w:style w:type="paragraph" w:styleId="Ttulo7">
    <w:name w:val="heading 7"/>
    <w:basedOn w:val="Normal"/>
    <w:next w:val="Normal"/>
    <w:link w:val="Ttulo7Char"/>
    <w:unhideWhenUsed/>
    <w:qFormat/>
    <w:rsid w:val="001B533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47281A"/>
    <w:pPr>
      <w:spacing w:before="240" w:after="60"/>
      <w:ind w:left="0"/>
      <w:jc w:val="left"/>
      <w:outlineLvl w:val="7"/>
    </w:pPr>
    <w:rPr>
      <w:rFonts w:ascii="Times New Roman" w:eastAsia="Times New Roman" w:hAnsi="Times New Roman" w:cs="Times New Roman"/>
      <w:i/>
      <w:iCs/>
      <w:sz w:val="24"/>
      <w:szCs w:val="24"/>
      <w:lang w:eastAsia="pt-BR"/>
    </w:rPr>
  </w:style>
  <w:style w:type="paragraph" w:styleId="Ttulo9">
    <w:name w:val="heading 9"/>
    <w:basedOn w:val="Normal"/>
    <w:next w:val="Normal"/>
    <w:link w:val="Ttulo9Char"/>
    <w:qFormat/>
    <w:rsid w:val="0047281A"/>
    <w:pPr>
      <w:spacing w:before="240" w:after="60"/>
      <w:ind w:left="0"/>
      <w:jc w:val="left"/>
      <w:outlineLvl w:val="8"/>
    </w:pPr>
    <w:rPr>
      <w:rFonts w:ascii="Arial" w:eastAsia="Times New Roman" w:hAnsi="Arial"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nhideWhenUsed/>
    <w:rsid w:val="00AD34F3"/>
    <w:pPr>
      <w:tabs>
        <w:tab w:val="center" w:pos="4252"/>
        <w:tab w:val="right" w:pos="8504"/>
      </w:tabs>
    </w:p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AD34F3"/>
  </w:style>
  <w:style w:type="paragraph" w:styleId="Rodap">
    <w:name w:val="footer"/>
    <w:basedOn w:val="Normal"/>
    <w:link w:val="RodapChar"/>
    <w:uiPriority w:val="99"/>
    <w:unhideWhenUsed/>
    <w:rsid w:val="00AD34F3"/>
    <w:pPr>
      <w:tabs>
        <w:tab w:val="center" w:pos="4252"/>
        <w:tab w:val="right" w:pos="8504"/>
      </w:tabs>
    </w:pPr>
  </w:style>
  <w:style w:type="character" w:customStyle="1" w:styleId="RodapChar">
    <w:name w:val="Rodapé Char"/>
    <w:basedOn w:val="Fontepargpadro"/>
    <w:link w:val="Rodap"/>
    <w:uiPriority w:val="99"/>
    <w:qFormat/>
    <w:rsid w:val="00AD34F3"/>
  </w:style>
  <w:style w:type="paragraph" w:styleId="Textodebalo">
    <w:name w:val="Balloon Text"/>
    <w:basedOn w:val="Normal"/>
    <w:link w:val="TextodebaloChar"/>
    <w:uiPriority w:val="99"/>
    <w:unhideWhenUsed/>
    <w:rsid w:val="00AD34F3"/>
    <w:rPr>
      <w:rFonts w:ascii="Tahoma" w:hAnsi="Tahoma" w:cs="Tahoma"/>
      <w:sz w:val="16"/>
      <w:szCs w:val="16"/>
    </w:rPr>
  </w:style>
  <w:style w:type="character" w:customStyle="1" w:styleId="TextodebaloChar">
    <w:name w:val="Texto de balão Char"/>
    <w:basedOn w:val="Fontepargpadro"/>
    <w:link w:val="Textodebalo"/>
    <w:uiPriority w:val="99"/>
    <w:rsid w:val="00AD34F3"/>
    <w:rPr>
      <w:rFonts w:ascii="Tahoma" w:hAnsi="Tahoma" w:cs="Tahoma"/>
      <w:sz w:val="16"/>
      <w:szCs w:val="16"/>
    </w:rPr>
  </w:style>
  <w:style w:type="character" w:customStyle="1" w:styleId="Ttulo1Char">
    <w:name w:val="Título 1 Char"/>
    <w:basedOn w:val="Fontepargpadro"/>
    <w:link w:val="Ttulo1"/>
    <w:rsid w:val="00AD34F3"/>
    <w:rPr>
      <w:rFonts w:ascii="Arial MT Black" w:eastAsia="Times New Roman" w:hAnsi="Arial MT Black" w:cs="Times New Roman"/>
      <w:color w:val="0000FF"/>
      <w:sz w:val="42"/>
      <w:szCs w:val="20"/>
      <w:lang w:val="en-US" w:eastAsia="pt-BR"/>
    </w:rPr>
  </w:style>
  <w:style w:type="character" w:customStyle="1" w:styleId="Ttulo2Char">
    <w:name w:val="Título 2 Char"/>
    <w:basedOn w:val="Fontepargpadro"/>
    <w:link w:val="Ttulo2"/>
    <w:rsid w:val="00AD34F3"/>
    <w:rPr>
      <w:rFonts w:ascii="Arial" w:eastAsia="Times New Roman" w:hAnsi="Arial" w:cs="Times New Roman"/>
      <w:sz w:val="28"/>
      <w:szCs w:val="20"/>
      <w:lang w:val="en-US" w:eastAsia="pt-BR"/>
    </w:rPr>
  </w:style>
  <w:style w:type="character" w:customStyle="1" w:styleId="Ttulo3Char">
    <w:name w:val="Título 3 Char"/>
    <w:basedOn w:val="Fontepargpadro"/>
    <w:link w:val="Ttulo3"/>
    <w:uiPriority w:val="9"/>
    <w:rsid w:val="00AD34F3"/>
    <w:rPr>
      <w:rFonts w:ascii="Times New Roman" w:eastAsia="Times New Roman" w:hAnsi="Times New Roman" w:cs="Times New Roman"/>
      <w:sz w:val="24"/>
      <w:szCs w:val="20"/>
      <w:lang w:val="en-US" w:eastAsia="pt-BR"/>
    </w:rPr>
  </w:style>
  <w:style w:type="paragraph" w:styleId="SemEspaamento">
    <w:name w:val="No Spacing"/>
    <w:link w:val="SemEspaamentoChar"/>
    <w:uiPriority w:val="1"/>
    <w:qFormat/>
    <w:rsid w:val="004E4730"/>
  </w:style>
  <w:style w:type="paragraph" w:styleId="PargrafodaLista">
    <w:name w:val="List Paragraph"/>
    <w:aliases w:val="SheParágrafo da Lista,List I Paragraph,Marca 1,Segundo,fonte,Texto,Título 10,Parágrafo com marcador - inserir marcador,Parágrafo_2,Celula,Parágrafo Padrão Simples,Colorful List - Accent 11,List Paragraph (numbered (a)),List_Paragraph"/>
    <w:basedOn w:val="Normal"/>
    <w:link w:val="PargrafodaListaChar"/>
    <w:uiPriority w:val="34"/>
    <w:qFormat/>
    <w:rsid w:val="00FB19CE"/>
    <w:pPr>
      <w:spacing w:after="160" w:line="259" w:lineRule="auto"/>
      <w:ind w:left="720"/>
      <w:contextualSpacing/>
      <w:jc w:val="left"/>
    </w:pPr>
  </w:style>
  <w:style w:type="character" w:customStyle="1" w:styleId="Ttulo4Char">
    <w:name w:val="Título 4 Char"/>
    <w:basedOn w:val="Fontepargpadro"/>
    <w:link w:val="Ttulo4"/>
    <w:rsid w:val="001B5338"/>
    <w:rPr>
      <w:rFonts w:asciiTheme="majorHAnsi" w:eastAsiaTheme="majorEastAsia" w:hAnsiTheme="majorHAnsi" w:cstheme="majorBidi"/>
      <w:b/>
      <w:bCs/>
      <w:i/>
      <w:iCs/>
      <w:color w:val="4F81BD" w:themeColor="accent1"/>
    </w:rPr>
  </w:style>
  <w:style w:type="character" w:customStyle="1" w:styleId="Ttulo7Char">
    <w:name w:val="Título 7 Char"/>
    <w:basedOn w:val="Fontepargpadro"/>
    <w:link w:val="Ttulo7"/>
    <w:rsid w:val="001B5338"/>
    <w:rPr>
      <w:rFonts w:asciiTheme="majorHAnsi" w:eastAsiaTheme="majorEastAsia" w:hAnsiTheme="majorHAnsi" w:cstheme="majorBidi"/>
      <w:i/>
      <w:iCs/>
      <w:color w:val="404040" w:themeColor="text1" w:themeTint="BF"/>
    </w:rPr>
  </w:style>
  <w:style w:type="paragraph" w:styleId="Textodenotaderodap">
    <w:name w:val="footnote text"/>
    <w:basedOn w:val="Normal"/>
    <w:link w:val="TextodenotaderodapChar"/>
    <w:semiHidden/>
    <w:unhideWhenUsed/>
    <w:rsid w:val="001B5338"/>
    <w:pPr>
      <w:ind w:left="0"/>
      <w:jc w:val="left"/>
    </w:pPr>
    <w:rPr>
      <w:rFonts w:ascii="Calibri" w:eastAsia="Calibri" w:hAnsi="Calibri" w:cs="Times New Roman"/>
      <w:sz w:val="20"/>
      <w:szCs w:val="20"/>
    </w:rPr>
  </w:style>
  <w:style w:type="character" w:customStyle="1" w:styleId="TextodenotaderodapChar">
    <w:name w:val="Texto de nota de rodapé Char"/>
    <w:basedOn w:val="Fontepargpadro"/>
    <w:link w:val="Textodenotaderodap"/>
    <w:semiHidden/>
    <w:rsid w:val="001B5338"/>
    <w:rPr>
      <w:rFonts w:ascii="Calibri" w:eastAsia="Calibri" w:hAnsi="Calibri" w:cs="Times New Roman"/>
      <w:sz w:val="20"/>
      <w:szCs w:val="20"/>
    </w:rPr>
  </w:style>
  <w:style w:type="character" w:styleId="Refdenotaderodap">
    <w:name w:val="footnote reference"/>
    <w:semiHidden/>
    <w:unhideWhenUsed/>
    <w:rsid w:val="001B5338"/>
    <w:rPr>
      <w:vertAlign w:val="superscript"/>
    </w:rPr>
  </w:style>
  <w:style w:type="paragraph" w:styleId="Corpodetexto">
    <w:name w:val="Body Text"/>
    <w:basedOn w:val="Normal"/>
    <w:link w:val="CorpodetextoChar"/>
    <w:qFormat/>
    <w:rsid w:val="001B5338"/>
    <w:pPr>
      <w:ind w:left="0" w:right="-1"/>
    </w:pPr>
    <w:rPr>
      <w:rFonts w:ascii="Times New Roman" w:eastAsia="Times New Roman" w:hAnsi="Times New Roman" w:cs="Times New Roman"/>
      <w:snapToGrid w:val="0"/>
      <w:sz w:val="24"/>
      <w:szCs w:val="20"/>
    </w:rPr>
  </w:style>
  <w:style w:type="character" w:customStyle="1" w:styleId="CorpodetextoChar">
    <w:name w:val="Corpo de texto Char"/>
    <w:basedOn w:val="Fontepargpadro"/>
    <w:link w:val="Corpodetexto"/>
    <w:rsid w:val="001B5338"/>
    <w:rPr>
      <w:rFonts w:ascii="Times New Roman" w:eastAsia="Times New Roman" w:hAnsi="Times New Roman" w:cs="Times New Roman"/>
      <w:snapToGrid w:val="0"/>
      <w:sz w:val="24"/>
      <w:szCs w:val="20"/>
    </w:rPr>
  </w:style>
  <w:style w:type="paragraph" w:styleId="Subttulo">
    <w:name w:val="Subtitle"/>
    <w:basedOn w:val="Normal"/>
    <w:link w:val="SubttuloChar"/>
    <w:qFormat/>
    <w:rsid w:val="001B5338"/>
    <w:pPr>
      <w:ind w:left="0"/>
      <w:jc w:val="center"/>
    </w:pPr>
    <w:rPr>
      <w:rFonts w:ascii="Arial" w:eastAsia="Times New Roman" w:hAnsi="Arial" w:cs="Times New Roman"/>
      <w:b/>
      <w:bCs/>
      <w:sz w:val="28"/>
      <w:szCs w:val="20"/>
      <w:lang w:eastAsia="pt-BR"/>
    </w:rPr>
  </w:style>
  <w:style w:type="character" w:customStyle="1" w:styleId="SubttuloChar">
    <w:name w:val="Subtítulo Char"/>
    <w:basedOn w:val="Fontepargpadro"/>
    <w:link w:val="Subttulo"/>
    <w:rsid w:val="001B5338"/>
    <w:rPr>
      <w:rFonts w:ascii="Arial" w:eastAsia="Times New Roman" w:hAnsi="Arial" w:cs="Times New Roman"/>
      <w:b/>
      <w:bCs/>
      <w:sz w:val="28"/>
      <w:szCs w:val="20"/>
      <w:lang w:eastAsia="pt-BR"/>
    </w:rPr>
  </w:style>
  <w:style w:type="paragraph" w:styleId="Corpodetexto2">
    <w:name w:val="Body Text 2"/>
    <w:basedOn w:val="Normal"/>
    <w:link w:val="Corpodetexto2Char"/>
    <w:unhideWhenUsed/>
    <w:rsid w:val="001B5338"/>
    <w:pPr>
      <w:spacing w:after="120" w:line="480" w:lineRule="auto"/>
      <w:ind w:left="0"/>
      <w:jc w:val="left"/>
    </w:pPr>
    <w:rPr>
      <w:rFonts w:ascii="Times New Roman" w:eastAsia="Batang" w:hAnsi="Times New Roman" w:cs="Times New Roman"/>
      <w:sz w:val="24"/>
      <w:szCs w:val="24"/>
      <w:lang w:eastAsia="pt-BR"/>
    </w:rPr>
  </w:style>
  <w:style w:type="character" w:customStyle="1" w:styleId="Corpodetexto2Char">
    <w:name w:val="Corpo de texto 2 Char"/>
    <w:basedOn w:val="Fontepargpadro"/>
    <w:link w:val="Corpodetexto2"/>
    <w:rsid w:val="001B5338"/>
    <w:rPr>
      <w:rFonts w:ascii="Times New Roman" w:eastAsia="Batang" w:hAnsi="Times New Roman" w:cs="Times New Roman"/>
      <w:sz w:val="24"/>
      <w:szCs w:val="24"/>
      <w:lang w:eastAsia="pt-BR"/>
    </w:rPr>
  </w:style>
  <w:style w:type="paragraph" w:customStyle="1" w:styleId="reservado3">
    <w:name w:val="reservado3"/>
    <w:basedOn w:val="Normal"/>
    <w:uiPriority w:val="99"/>
    <w:rsid w:val="001B533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ind w:left="0"/>
    </w:pPr>
    <w:rPr>
      <w:rFonts w:ascii="Arial" w:eastAsia="Times New Roman" w:hAnsi="Arial" w:cs="Times New Roman"/>
      <w:spacing w:val="-3"/>
      <w:sz w:val="24"/>
      <w:szCs w:val="20"/>
      <w:lang w:val="en-US" w:eastAsia="pt-BR"/>
    </w:rPr>
  </w:style>
  <w:style w:type="paragraph" w:styleId="NormalWeb">
    <w:name w:val="Normal (Web)"/>
    <w:aliases w:val=" Char"/>
    <w:basedOn w:val="Normal"/>
    <w:uiPriority w:val="99"/>
    <w:unhideWhenUsed/>
    <w:qFormat/>
    <w:rsid w:val="006E5C70"/>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E5C70"/>
    <w:rPr>
      <w:b/>
      <w:bCs/>
    </w:rPr>
  </w:style>
  <w:style w:type="character" w:styleId="Hyperlink">
    <w:name w:val="Hyperlink"/>
    <w:rsid w:val="00BA1011"/>
    <w:rPr>
      <w:rFonts w:cs="Times New Roman"/>
      <w:color w:val="0000FF"/>
      <w:u w:val="single"/>
    </w:rPr>
  </w:style>
  <w:style w:type="paragraph" w:customStyle="1" w:styleId="v1msonormal">
    <w:name w:val="v1msonormal"/>
    <w:basedOn w:val="Normal"/>
    <w:rsid w:val="00356575"/>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F062A1"/>
    <w:pPr>
      <w:spacing w:after="120"/>
      <w:ind w:left="283"/>
      <w:jc w:val="left"/>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F062A1"/>
    <w:rPr>
      <w:rFonts w:ascii="Times New Roman" w:eastAsia="Times New Roman" w:hAnsi="Times New Roman" w:cs="Times New Roman"/>
      <w:sz w:val="20"/>
      <w:szCs w:val="20"/>
      <w:lang w:eastAsia="pt-BR"/>
    </w:rPr>
  </w:style>
  <w:style w:type="paragraph" w:styleId="Recuodecorpodetexto3">
    <w:name w:val="Body Text Indent 3"/>
    <w:basedOn w:val="Normal"/>
    <w:link w:val="Recuodecorpodetexto3Char"/>
    <w:rsid w:val="00F062A1"/>
    <w:pPr>
      <w:spacing w:after="120"/>
      <w:ind w:left="283"/>
      <w:jc w:val="left"/>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F062A1"/>
    <w:rPr>
      <w:rFonts w:ascii="Times New Roman" w:eastAsia="Times New Roman" w:hAnsi="Times New Roman" w:cs="Times New Roman"/>
      <w:sz w:val="16"/>
      <w:szCs w:val="16"/>
      <w:lang w:eastAsia="pt-BR"/>
    </w:rPr>
  </w:style>
  <w:style w:type="character" w:customStyle="1" w:styleId="PargrafodaListaChar">
    <w:name w:val="Parágrafo da Lista Char"/>
    <w:aliases w:val="SheParágrafo da Lista Char,List I Paragraph Char,Marca 1 Char,Segundo Char,fonte Char,Texto Char,Título 10 Char,Parágrafo com marcador - inserir marcador Char,Parágrafo_2 Char,Celula Char,Parágrafo Padrão Simples Char"/>
    <w:link w:val="PargrafodaLista"/>
    <w:uiPriority w:val="34"/>
    <w:qFormat/>
    <w:rsid w:val="00B2527E"/>
  </w:style>
  <w:style w:type="character" w:styleId="nfase">
    <w:name w:val="Emphasis"/>
    <w:basedOn w:val="Fontepargpadro"/>
    <w:uiPriority w:val="20"/>
    <w:qFormat/>
    <w:rsid w:val="009F1AD9"/>
    <w:rPr>
      <w:i/>
      <w:iCs/>
    </w:rPr>
  </w:style>
  <w:style w:type="paragraph" w:customStyle="1" w:styleId="Nvel2-Red">
    <w:name w:val="Nível 2 -Red"/>
    <w:basedOn w:val="Normal"/>
    <w:link w:val="Nvel2-RedChar"/>
    <w:autoRedefine/>
    <w:qFormat/>
    <w:rsid w:val="00CE5F86"/>
    <w:pPr>
      <w:numPr>
        <w:ilvl w:val="1"/>
        <w:numId w:val="29"/>
      </w:numPr>
      <w:autoSpaceDE w:val="0"/>
      <w:autoSpaceDN w:val="0"/>
      <w:adjustRightInd w:val="0"/>
      <w:ind w:left="0" w:right="-28" w:firstLine="0"/>
    </w:pPr>
    <w:rPr>
      <w:rFonts w:ascii="Arial Narrow" w:eastAsia="Arial" w:hAnsi="Arial Narrow" w:cs="Arial"/>
      <w:iCs/>
      <w:color w:val="000000"/>
      <w:sz w:val="24"/>
      <w:lang w:eastAsia="pt-BR"/>
    </w:rPr>
  </w:style>
  <w:style w:type="character" w:customStyle="1" w:styleId="Nvel2-RedChar">
    <w:name w:val="Nível 2 -Red Char"/>
    <w:link w:val="Nvel2-Red"/>
    <w:rsid w:val="00CE5F86"/>
    <w:rPr>
      <w:rFonts w:ascii="Arial Narrow" w:eastAsia="Arial" w:hAnsi="Arial Narrow" w:cs="Arial"/>
      <w:iCs/>
      <w:color w:val="000000"/>
      <w:sz w:val="24"/>
      <w:lang w:eastAsia="pt-BR"/>
    </w:rPr>
  </w:style>
  <w:style w:type="table" w:styleId="Tabelacomgrade">
    <w:name w:val="Table Grid"/>
    <w:basedOn w:val="Tabelanormal"/>
    <w:uiPriority w:val="39"/>
    <w:rsid w:val="00B30651"/>
    <w:pPr>
      <w:ind w:left="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basedOn w:val="Fontepargpadro"/>
    <w:link w:val="Ttulo5"/>
    <w:rsid w:val="0047281A"/>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uiPriority w:val="9"/>
    <w:rsid w:val="0047281A"/>
    <w:rPr>
      <w:rFonts w:ascii="Arial" w:eastAsia="Times New Roman" w:hAnsi="Arial" w:cs="Times New Roman"/>
      <w:b/>
      <w:szCs w:val="20"/>
      <w:lang w:eastAsia="pt-BR"/>
    </w:rPr>
  </w:style>
  <w:style w:type="character" w:customStyle="1" w:styleId="Ttulo8Char">
    <w:name w:val="Título 8 Char"/>
    <w:basedOn w:val="Fontepargpadro"/>
    <w:link w:val="Ttulo8"/>
    <w:rsid w:val="0047281A"/>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47281A"/>
    <w:rPr>
      <w:rFonts w:ascii="Arial" w:eastAsia="Times New Roman" w:hAnsi="Arial" w:cs="Times New Roman"/>
      <w:lang w:eastAsia="pt-BR"/>
    </w:rPr>
  </w:style>
  <w:style w:type="paragraph" w:customStyle="1" w:styleId="indice">
    <w:name w:val="indice"/>
    <w:rsid w:val="0047281A"/>
    <w:pPr>
      <w:autoSpaceDE w:val="0"/>
      <w:autoSpaceDN w:val="0"/>
      <w:adjustRightInd w:val="0"/>
      <w:spacing w:line="260" w:lineRule="atLeast"/>
      <w:ind w:left="0"/>
    </w:pPr>
    <w:rPr>
      <w:rFonts w:ascii="Times New Roman" w:eastAsia="Times New Roman" w:hAnsi="Times New Roman" w:cs="Times New Roman"/>
      <w:color w:val="000000"/>
      <w:lang w:eastAsia="pt-BR"/>
    </w:rPr>
  </w:style>
  <w:style w:type="paragraph" w:customStyle="1" w:styleId="TCU-RelVoto-demais">
    <w:name w:val="TCU - Rel/Voto - demais §§"/>
    <w:basedOn w:val="Normal"/>
    <w:qFormat/>
    <w:rsid w:val="0047281A"/>
    <w:pPr>
      <w:tabs>
        <w:tab w:val="left" w:pos="1134"/>
      </w:tabs>
      <w:spacing w:after="160"/>
      <w:ind w:left="0"/>
    </w:pPr>
    <w:rPr>
      <w:rFonts w:ascii="Times New Roman" w:eastAsia="Times New Roman" w:hAnsi="Times New Roman" w:cs="Times New Roman"/>
      <w:sz w:val="24"/>
    </w:rPr>
  </w:style>
  <w:style w:type="paragraph" w:customStyle="1" w:styleId="TCU-Transcrio">
    <w:name w:val="TCU - Transcrição"/>
    <w:basedOn w:val="Normal"/>
    <w:qFormat/>
    <w:rsid w:val="0047281A"/>
    <w:pPr>
      <w:spacing w:after="120"/>
      <w:ind w:left="284" w:firstLine="567"/>
    </w:pPr>
    <w:rPr>
      <w:rFonts w:ascii="Times New Roman" w:eastAsia="Times New Roman" w:hAnsi="Times New Roman" w:cs="Times New Roman"/>
      <w:i/>
      <w:sz w:val="24"/>
    </w:rPr>
  </w:style>
  <w:style w:type="paragraph" w:styleId="Commarcadores">
    <w:name w:val="List Bullet"/>
    <w:basedOn w:val="Normal"/>
    <w:unhideWhenUsed/>
    <w:rsid w:val="0047281A"/>
    <w:pPr>
      <w:numPr>
        <w:numId w:val="1"/>
      </w:numPr>
      <w:spacing w:after="200" w:line="276" w:lineRule="auto"/>
      <w:contextualSpacing/>
      <w:jc w:val="left"/>
    </w:pPr>
    <w:rPr>
      <w:rFonts w:ascii="Calibri" w:eastAsia="Times New Roman" w:hAnsi="Calibri" w:cs="Times New Roman"/>
      <w:lang w:eastAsia="pt-BR"/>
    </w:rPr>
  </w:style>
  <w:style w:type="paragraph" w:styleId="Recuodecorpodetexto2">
    <w:name w:val="Body Text Indent 2"/>
    <w:basedOn w:val="Normal"/>
    <w:link w:val="Recuodecorpodetexto2Char"/>
    <w:rsid w:val="0047281A"/>
    <w:pPr>
      <w:spacing w:after="120" w:line="480" w:lineRule="auto"/>
      <w:ind w:left="283"/>
      <w:jc w:val="left"/>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47281A"/>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47281A"/>
    <w:pPr>
      <w:spacing w:after="120"/>
      <w:ind w:left="0"/>
      <w:jc w:val="left"/>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47281A"/>
    <w:rPr>
      <w:rFonts w:ascii="Times New Roman" w:eastAsia="Times New Roman" w:hAnsi="Times New Roman" w:cs="Times New Roman"/>
      <w:sz w:val="16"/>
      <w:szCs w:val="16"/>
      <w:lang w:eastAsia="pt-BR"/>
    </w:rPr>
  </w:style>
  <w:style w:type="paragraph" w:styleId="TextosemFormatao">
    <w:name w:val="Plain Text"/>
    <w:aliases w:val="Texto simples"/>
    <w:basedOn w:val="Normal"/>
    <w:link w:val="TextosemFormataoChar"/>
    <w:uiPriority w:val="99"/>
    <w:rsid w:val="0047281A"/>
    <w:pPr>
      <w:ind w:left="0"/>
      <w:jc w:val="left"/>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uiPriority w:val="99"/>
    <w:rsid w:val="0047281A"/>
    <w:rPr>
      <w:rFonts w:ascii="Courier New" w:eastAsia="Times New Roman" w:hAnsi="Courier New" w:cs="Times New Roman"/>
      <w:sz w:val="20"/>
      <w:szCs w:val="20"/>
      <w:lang w:eastAsia="pt-BR"/>
    </w:rPr>
  </w:style>
  <w:style w:type="paragraph" w:customStyle="1" w:styleId="Corpodetexto31">
    <w:name w:val="Corpo de texto 31"/>
    <w:basedOn w:val="Normal"/>
    <w:uiPriority w:val="99"/>
    <w:rsid w:val="0047281A"/>
    <w:pPr>
      <w:widowControl w:val="0"/>
      <w:ind w:left="0"/>
    </w:pPr>
    <w:rPr>
      <w:rFonts w:ascii="Times New Roman" w:eastAsia="Times New Roman" w:hAnsi="Times New Roman" w:cs="Times New Roman"/>
      <w:sz w:val="20"/>
      <w:szCs w:val="20"/>
      <w:lang w:eastAsia="pt-BR"/>
    </w:rPr>
  </w:style>
  <w:style w:type="paragraph" w:styleId="Cabealhodamensagem">
    <w:name w:val="Message Header"/>
    <w:basedOn w:val="Normal"/>
    <w:link w:val="CabealhodamensagemChar"/>
    <w:rsid w:val="0047281A"/>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Arial" w:eastAsia="Times New Roman" w:hAnsi="Arial" w:cs="Times New Roman"/>
      <w:sz w:val="24"/>
      <w:szCs w:val="24"/>
      <w:lang w:eastAsia="pt-BR"/>
    </w:rPr>
  </w:style>
  <w:style w:type="character" w:customStyle="1" w:styleId="CabealhodamensagemChar">
    <w:name w:val="Cabeçalho da mensagem Char"/>
    <w:basedOn w:val="Fontepargpadro"/>
    <w:link w:val="Cabealhodamensagem"/>
    <w:rsid w:val="0047281A"/>
    <w:rPr>
      <w:rFonts w:ascii="Arial" w:eastAsia="Times New Roman" w:hAnsi="Arial" w:cs="Times New Roman"/>
      <w:sz w:val="24"/>
      <w:szCs w:val="24"/>
      <w:shd w:val="pct20" w:color="auto" w:fill="auto"/>
      <w:lang w:eastAsia="pt-BR"/>
    </w:rPr>
  </w:style>
  <w:style w:type="paragraph" w:customStyle="1" w:styleId="1">
    <w:name w:val="1"/>
    <w:basedOn w:val="Normal"/>
    <w:next w:val="TextosemFormatao"/>
    <w:uiPriority w:val="99"/>
    <w:rsid w:val="0047281A"/>
    <w:pPr>
      <w:ind w:left="0"/>
      <w:jc w:val="left"/>
    </w:pPr>
    <w:rPr>
      <w:rFonts w:ascii="Courier New" w:eastAsia="Times New Roman" w:hAnsi="Courier New" w:cs="Times New Roman"/>
      <w:sz w:val="20"/>
      <w:szCs w:val="20"/>
      <w:lang w:eastAsia="pt-BR"/>
    </w:rPr>
  </w:style>
  <w:style w:type="paragraph" w:styleId="Lista2">
    <w:name w:val="List 2"/>
    <w:basedOn w:val="Normal"/>
    <w:rsid w:val="0047281A"/>
    <w:pPr>
      <w:ind w:left="566" w:hanging="283"/>
      <w:jc w:val="left"/>
    </w:pPr>
    <w:rPr>
      <w:rFonts w:ascii="Times New Roman" w:eastAsia="Times New Roman" w:hAnsi="Times New Roman" w:cs="Times New Roman"/>
      <w:sz w:val="20"/>
      <w:szCs w:val="20"/>
      <w:lang w:eastAsia="pt-BR"/>
    </w:rPr>
  </w:style>
  <w:style w:type="paragraph" w:styleId="Ttulo">
    <w:name w:val="Title"/>
    <w:basedOn w:val="Normal"/>
    <w:link w:val="TtuloChar"/>
    <w:qFormat/>
    <w:rsid w:val="0047281A"/>
    <w:pPr>
      <w:ind w:left="0"/>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rsid w:val="0047281A"/>
    <w:rPr>
      <w:rFonts w:ascii="Times New Roman" w:eastAsia="Times New Roman" w:hAnsi="Times New Roman" w:cs="Times New Roman"/>
      <w:sz w:val="28"/>
      <w:szCs w:val="20"/>
      <w:lang w:eastAsia="pt-BR"/>
    </w:rPr>
  </w:style>
  <w:style w:type="paragraph" w:styleId="MapadoDocumento">
    <w:name w:val="Document Map"/>
    <w:basedOn w:val="Normal"/>
    <w:link w:val="MapadoDocumentoChar"/>
    <w:rsid w:val="0047281A"/>
    <w:pPr>
      <w:shd w:val="clear" w:color="auto" w:fill="000080"/>
      <w:ind w:left="0"/>
      <w:jc w:val="left"/>
    </w:pPr>
    <w:rPr>
      <w:rFonts w:ascii="Tahoma" w:eastAsia="Times New Roman" w:hAnsi="Tahoma" w:cs="Times New Roman"/>
      <w:sz w:val="20"/>
      <w:szCs w:val="20"/>
      <w:lang w:eastAsia="pt-BR"/>
    </w:rPr>
  </w:style>
  <w:style w:type="character" w:customStyle="1" w:styleId="MapadoDocumentoChar">
    <w:name w:val="Mapa do Documento Char"/>
    <w:basedOn w:val="Fontepargpadro"/>
    <w:link w:val="MapadoDocumento"/>
    <w:rsid w:val="0047281A"/>
    <w:rPr>
      <w:rFonts w:ascii="Tahoma" w:eastAsia="Times New Roman" w:hAnsi="Tahoma" w:cs="Times New Roman"/>
      <w:sz w:val="20"/>
      <w:szCs w:val="20"/>
      <w:shd w:val="clear" w:color="auto" w:fill="000080"/>
      <w:lang w:eastAsia="pt-BR"/>
    </w:rPr>
  </w:style>
  <w:style w:type="character" w:styleId="Refdecomentrio">
    <w:name w:val="annotation reference"/>
    <w:qFormat/>
    <w:rsid w:val="0047281A"/>
    <w:rPr>
      <w:sz w:val="16"/>
      <w:szCs w:val="16"/>
    </w:rPr>
  </w:style>
  <w:style w:type="paragraph" w:styleId="Textodecomentrio">
    <w:name w:val="annotation text"/>
    <w:basedOn w:val="Normal"/>
    <w:link w:val="TextodecomentrioChar"/>
    <w:uiPriority w:val="99"/>
    <w:qFormat/>
    <w:rsid w:val="0047281A"/>
    <w:pPr>
      <w:ind w:left="0"/>
      <w:jc w:val="left"/>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47281A"/>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47281A"/>
    <w:rPr>
      <w:b/>
      <w:bCs/>
    </w:rPr>
  </w:style>
  <w:style w:type="character" w:customStyle="1" w:styleId="AssuntodocomentrioChar">
    <w:name w:val="Assunto do comentário Char"/>
    <w:basedOn w:val="TextodecomentrioChar"/>
    <w:link w:val="Assuntodocomentrio"/>
    <w:uiPriority w:val="99"/>
    <w:rsid w:val="0047281A"/>
    <w:rPr>
      <w:rFonts w:ascii="Times New Roman" w:eastAsia="Times New Roman" w:hAnsi="Times New Roman" w:cs="Times New Roman"/>
      <w:b/>
      <w:bCs/>
      <w:sz w:val="20"/>
      <w:szCs w:val="20"/>
      <w:lang w:eastAsia="pt-BR"/>
    </w:rPr>
  </w:style>
  <w:style w:type="paragraph" w:customStyle="1" w:styleId="Default">
    <w:name w:val="Default"/>
    <w:rsid w:val="0047281A"/>
    <w:pPr>
      <w:autoSpaceDE w:val="0"/>
      <w:autoSpaceDN w:val="0"/>
      <w:adjustRightInd w:val="0"/>
      <w:ind w:left="0"/>
      <w:jc w:val="left"/>
    </w:pPr>
    <w:rPr>
      <w:rFonts w:ascii="Arial" w:eastAsia="Times New Roman" w:hAnsi="Arial" w:cs="Arial"/>
      <w:color w:val="000000"/>
      <w:sz w:val="24"/>
      <w:szCs w:val="24"/>
      <w:lang w:eastAsia="pt-BR"/>
    </w:rPr>
  </w:style>
  <w:style w:type="character" w:customStyle="1" w:styleId="descagruplongo">
    <w:name w:val="desc_agrup_longo"/>
    <w:basedOn w:val="Fontepargpadro"/>
    <w:rsid w:val="0047281A"/>
  </w:style>
  <w:style w:type="character" w:customStyle="1" w:styleId="texto1">
    <w:name w:val="texto1"/>
    <w:rsid w:val="0047281A"/>
    <w:rPr>
      <w:rFonts w:ascii="Tahoma" w:hAnsi="Tahoma" w:cs="Tahoma" w:hint="default"/>
      <w:color w:val="727272"/>
      <w:sz w:val="15"/>
      <w:szCs w:val="15"/>
    </w:rPr>
  </w:style>
  <w:style w:type="paragraph" w:customStyle="1" w:styleId="A251075">
    <w:name w:val="_A251075"/>
    <w:basedOn w:val="Normal"/>
    <w:uiPriority w:val="99"/>
    <w:rsid w:val="0047281A"/>
    <w:pPr>
      <w:tabs>
        <w:tab w:val="left" w:pos="3600"/>
      </w:tabs>
      <w:ind w:left="1296" w:firstLine="3456"/>
    </w:pPr>
    <w:rPr>
      <w:rFonts w:ascii="Tms Rmn" w:eastAsia="Times New Roman" w:hAnsi="Tms Rmn" w:cs="Times New Roman"/>
      <w:sz w:val="24"/>
      <w:szCs w:val="20"/>
      <w:lang w:eastAsia="pt-BR"/>
    </w:rPr>
  </w:style>
  <w:style w:type="paragraph" w:styleId="Textoembloco">
    <w:name w:val="Block Text"/>
    <w:basedOn w:val="Normal"/>
    <w:rsid w:val="0047281A"/>
    <w:pPr>
      <w:ind w:left="567" w:right="424"/>
    </w:pPr>
    <w:rPr>
      <w:rFonts w:ascii="Times New Roman" w:eastAsia="Times New Roman" w:hAnsi="Times New Roman" w:cs="Times New Roman"/>
      <w:sz w:val="24"/>
      <w:szCs w:val="20"/>
      <w:lang w:eastAsia="pt-BR"/>
    </w:rPr>
  </w:style>
  <w:style w:type="paragraph" w:customStyle="1" w:styleId="Recuodecorpodetexto1">
    <w:name w:val="Recuo de corpo de texto1"/>
    <w:basedOn w:val="Normal"/>
    <w:uiPriority w:val="99"/>
    <w:rsid w:val="0047281A"/>
    <w:pPr>
      <w:ind w:left="0" w:right="-801" w:firstLine="1134"/>
    </w:pPr>
    <w:rPr>
      <w:rFonts w:ascii="Arial Black" w:eastAsia="Times New Roman" w:hAnsi="Arial Black" w:cs="Arial Black"/>
      <w:sz w:val="20"/>
      <w:szCs w:val="20"/>
      <w:lang w:eastAsia="pt-BR"/>
    </w:rPr>
  </w:style>
  <w:style w:type="paragraph" w:customStyle="1" w:styleId="Corpodetexto21">
    <w:name w:val="Corpo de texto 21"/>
    <w:basedOn w:val="Normal"/>
    <w:rsid w:val="0047281A"/>
    <w:pPr>
      <w:overflowPunct w:val="0"/>
      <w:autoSpaceDE w:val="0"/>
      <w:autoSpaceDN w:val="0"/>
      <w:adjustRightInd w:val="0"/>
      <w:spacing w:after="240"/>
      <w:ind w:left="0"/>
      <w:textAlignment w:val="baseline"/>
    </w:pPr>
    <w:rPr>
      <w:rFonts w:ascii="Arial" w:eastAsia="Times New Roman" w:hAnsi="Arial" w:cs="Times New Roman"/>
      <w:sz w:val="24"/>
      <w:szCs w:val="20"/>
      <w:lang w:eastAsia="pt-BR"/>
    </w:rPr>
  </w:style>
  <w:style w:type="character" w:customStyle="1" w:styleId="hl">
    <w:name w:val="hl"/>
    <w:basedOn w:val="Fontepargpadro"/>
    <w:rsid w:val="0047281A"/>
  </w:style>
  <w:style w:type="character" w:styleId="HiperlinkVisitado">
    <w:name w:val="FollowedHyperlink"/>
    <w:unhideWhenUsed/>
    <w:rsid w:val="0047281A"/>
    <w:rPr>
      <w:color w:val="800080"/>
      <w:u w:val="single"/>
    </w:rPr>
  </w:style>
  <w:style w:type="paragraph" w:customStyle="1" w:styleId="xl65">
    <w:name w:val="xl65"/>
    <w:basedOn w:val="Normal"/>
    <w:uiPriority w:val="99"/>
    <w:rsid w:val="0047281A"/>
    <w:pPr>
      <w:spacing w:before="100" w:beforeAutospacing="1" w:after="100" w:afterAutospacing="1"/>
      <w:ind w:left="0"/>
      <w:jc w:val="left"/>
      <w:textAlignment w:val="top"/>
    </w:pPr>
    <w:rPr>
      <w:rFonts w:ascii="Arial" w:eastAsia="Times New Roman" w:hAnsi="Arial" w:cs="Arial"/>
      <w:sz w:val="16"/>
      <w:szCs w:val="16"/>
      <w:lang w:eastAsia="pt-BR"/>
    </w:rPr>
  </w:style>
  <w:style w:type="paragraph" w:customStyle="1" w:styleId="xl66">
    <w:name w:val="xl66"/>
    <w:basedOn w:val="Normal"/>
    <w:uiPriority w:val="99"/>
    <w:rsid w:val="0047281A"/>
    <w:pPr>
      <w:spacing w:before="100" w:beforeAutospacing="1" w:after="100" w:afterAutospacing="1"/>
      <w:ind w:left="0"/>
    </w:pPr>
    <w:rPr>
      <w:rFonts w:ascii="Arial" w:eastAsia="Times New Roman" w:hAnsi="Arial" w:cs="Arial"/>
      <w:sz w:val="16"/>
      <w:szCs w:val="16"/>
      <w:lang w:eastAsia="pt-BR"/>
    </w:rPr>
  </w:style>
  <w:style w:type="paragraph" w:customStyle="1" w:styleId="xl67">
    <w:name w:val="xl67"/>
    <w:basedOn w:val="Normal"/>
    <w:uiPriority w:val="99"/>
    <w:rsid w:val="0047281A"/>
    <w:pPr>
      <w:spacing w:before="100" w:beforeAutospacing="1" w:after="100" w:afterAutospacing="1"/>
      <w:ind w:left="0"/>
      <w:jc w:val="center"/>
    </w:pPr>
    <w:rPr>
      <w:rFonts w:ascii="Arial" w:eastAsia="Times New Roman" w:hAnsi="Arial" w:cs="Arial"/>
      <w:sz w:val="16"/>
      <w:szCs w:val="16"/>
      <w:lang w:eastAsia="pt-BR"/>
    </w:rPr>
  </w:style>
  <w:style w:type="paragraph" w:customStyle="1" w:styleId="xl68">
    <w:name w:val="xl68"/>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top"/>
    </w:pPr>
    <w:rPr>
      <w:rFonts w:ascii="Arial" w:eastAsia="Times New Roman" w:hAnsi="Arial" w:cs="Arial"/>
      <w:b/>
      <w:bCs/>
      <w:sz w:val="16"/>
      <w:szCs w:val="16"/>
      <w:lang w:eastAsia="pt-BR"/>
    </w:rPr>
  </w:style>
  <w:style w:type="paragraph" w:customStyle="1" w:styleId="xl69">
    <w:name w:val="xl69"/>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b/>
      <w:bCs/>
      <w:sz w:val="16"/>
      <w:szCs w:val="16"/>
      <w:lang w:eastAsia="pt-BR"/>
    </w:rPr>
  </w:style>
  <w:style w:type="paragraph" w:customStyle="1" w:styleId="xl70">
    <w:name w:val="xl70"/>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b/>
      <w:bCs/>
      <w:sz w:val="16"/>
      <w:szCs w:val="16"/>
      <w:lang w:eastAsia="pt-BR"/>
    </w:rPr>
  </w:style>
  <w:style w:type="paragraph" w:customStyle="1" w:styleId="xl71">
    <w:name w:val="xl71"/>
    <w:basedOn w:val="Normal"/>
    <w:uiPriority w:val="99"/>
    <w:rsid w:val="004728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jc w:val="center"/>
      <w:textAlignment w:val="center"/>
    </w:pPr>
    <w:rPr>
      <w:rFonts w:ascii="Arial" w:eastAsia="Times New Roman" w:hAnsi="Arial" w:cs="Arial"/>
      <w:color w:val="000000"/>
      <w:sz w:val="16"/>
      <w:szCs w:val="16"/>
      <w:lang w:eastAsia="pt-BR"/>
    </w:rPr>
  </w:style>
  <w:style w:type="paragraph" w:customStyle="1" w:styleId="xl72">
    <w:name w:val="xl72"/>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pPr>
    <w:rPr>
      <w:rFonts w:ascii="Arial" w:eastAsia="Times New Roman" w:hAnsi="Arial" w:cs="Arial"/>
      <w:sz w:val="16"/>
      <w:szCs w:val="16"/>
      <w:lang w:eastAsia="pt-BR"/>
    </w:rPr>
  </w:style>
  <w:style w:type="paragraph" w:customStyle="1" w:styleId="xl73">
    <w:name w:val="xl73"/>
    <w:basedOn w:val="Normal"/>
    <w:uiPriority w:val="99"/>
    <w:rsid w:val="004728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pPr>
    <w:rPr>
      <w:rFonts w:ascii="Arial" w:eastAsia="Times New Roman" w:hAnsi="Arial" w:cs="Arial"/>
      <w:color w:val="000000"/>
      <w:sz w:val="16"/>
      <w:szCs w:val="16"/>
      <w:lang w:eastAsia="pt-BR"/>
    </w:rPr>
  </w:style>
  <w:style w:type="paragraph" w:customStyle="1" w:styleId="xl74">
    <w:name w:val="xl74"/>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pPr>
    <w:rPr>
      <w:rFonts w:ascii="Arial" w:eastAsia="Times New Roman" w:hAnsi="Arial" w:cs="Arial"/>
      <w:color w:val="000000"/>
      <w:sz w:val="16"/>
      <w:szCs w:val="16"/>
      <w:lang w:eastAsia="pt-BR"/>
    </w:rPr>
  </w:style>
  <w:style w:type="paragraph" w:customStyle="1" w:styleId="xl75">
    <w:name w:val="xl75"/>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pPr>
    <w:rPr>
      <w:rFonts w:ascii="Arial" w:eastAsia="Times New Roman" w:hAnsi="Arial" w:cs="Arial"/>
      <w:color w:val="000000"/>
      <w:sz w:val="16"/>
      <w:szCs w:val="16"/>
      <w:lang w:eastAsia="pt-BR"/>
    </w:rPr>
  </w:style>
  <w:style w:type="paragraph" w:customStyle="1" w:styleId="xl76">
    <w:name w:val="xl76"/>
    <w:basedOn w:val="Normal"/>
    <w:uiPriority w:val="99"/>
    <w:rsid w:val="004728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pPr>
    <w:rPr>
      <w:rFonts w:ascii="Arial" w:eastAsia="Times New Roman" w:hAnsi="Arial" w:cs="Arial"/>
      <w:sz w:val="16"/>
      <w:szCs w:val="16"/>
      <w:lang w:eastAsia="pt-BR"/>
    </w:rPr>
  </w:style>
  <w:style w:type="paragraph" w:customStyle="1" w:styleId="xl77">
    <w:name w:val="xl77"/>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pPr>
    <w:rPr>
      <w:rFonts w:ascii="Arial" w:eastAsia="Times New Roman" w:hAnsi="Arial" w:cs="Arial"/>
      <w:sz w:val="16"/>
      <w:szCs w:val="16"/>
      <w:lang w:eastAsia="pt-BR"/>
    </w:rPr>
  </w:style>
  <w:style w:type="paragraph" w:customStyle="1" w:styleId="xl78">
    <w:name w:val="xl78"/>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sz w:val="16"/>
      <w:szCs w:val="16"/>
      <w:lang w:eastAsia="pt-BR"/>
    </w:rPr>
  </w:style>
  <w:style w:type="paragraph" w:customStyle="1" w:styleId="xl79">
    <w:name w:val="xl79"/>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Arial" w:eastAsia="Times New Roman" w:hAnsi="Arial" w:cs="Arial"/>
      <w:sz w:val="16"/>
      <w:szCs w:val="16"/>
      <w:lang w:eastAsia="pt-BR"/>
    </w:rPr>
  </w:style>
  <w:style w:type="paragraph" w:customStyle="1" w:styleId="xl80">
    <w:name w:val="xl80"/>
    <w:basedOn w:val="Normal"/>
    <w:uiPriority w:val="99"/>
    <w:rsid w:val="0047281A"/>
    <w:pPr>
      <w:pBdr>
        <w:top w:val="single" w:sz="4" w:space="0" w:color="auto"/>
        <w:left w:val="single" w:sz="4" w:space="0" w:color="auto"/>
        <w:bottom w:val="single" w:sz="4" w:space="0" w:color="auto"/>
        <w:right w:val="single" w:sz="4" w:space="0" w:color="auto"/>
      </w:pBdr>
      <w:spacing w:before="100" w:beforeAutospacing="1" w:after="100" w:afterAutospacing="1"/>
      <w:ind w:left="0"/>
    </w:pPr>
    <w:rPr>
      <w:rFonts w:ascii="Arial" w:eastAsia="Times New Roman" w:hAnsi="Arial" w:cs="Arial"/>
      <w:sz w:val="16"/>
      <w:szCs w:val="16"/>
      <w:lang w:eastAsia="pt-BR"/>
    </w:rPr>
  </w:style>
  <w:style w:type="paragraph" w:customStyle="1" w:styleId="xl81">
    <w:name w:val="xl81"/>
    <w:basedOn w:val="Normal"/>
    <w:uiPriority w:val="99"/>
    <w:rsid w:val="0047281A"/>
    <w:pPr>
      <w:spacing w:before="100" w:beforeAutospacing="1" w:after="100" w:afterAutospacing="1"/>
      <w:ind w:left="0"/>
      <w:jc w:val="left"/>
      <w:textAlignment w:val="top"/>
    </w:pPr>
    <w:rPr>
      <w:rFonts w:ascii="Arial" w:eastAsia="Times New Roman" w:hAnsi="Arial" w:cs="Arial"/>
      <w:b/>
      <w:bCs/>
      <w:sz w:val="16"/>
      <w:szCs w:val="16"/>
      <w:lang w:eastAsia="pt-BR"/>
    </w:rPr>
  </w:style>
  <w:style w:type="paragraph" w:customStyle="1" w:styleId="xl82">
    <w:name w:val="xl82"/>
    <w:basedOn w:val="Normal"/>
    <w:uiPriority w:val="99"/>
    <w:rsid w:val="0047281A"/>
    <w:pPr>
      <w:spacing w:before="100" w:beforeAutospacing="1" w:after="100" w:afterAutospacing="1"/>
      <w:ind w:left="0"/>
    </w:pPr>
    <w:rPr>
      <w:rFonts w:ascii="Arial" w:eastAsia="Times New Roman" w:hAnsi="Arial" w:cs="Arial"/>
      <w:b/>
      <w:bCs/>
      <w:sz w:val="16"/>
      <w:szCs w:val="16"/>
      <w:lang w:eastAsia="pt-BR"/>
    </w:rPr>
  </w:style>
  <w:style w:type="paragraph" w:customStyle="1" w:styleId="xl83">
    <w:name w:val="xl83"/>
    <w:basedOn w:val="Normal"/>
    <w:uiPriority w:val="99"/>
    <w:rsid w:val="0047281A"/>
    <w:pPr>
      <w:spacing w:before="100" w:beforeAutospacing="1" w:after="100" w:afterAutospacing="1"/>
      <w:ind w:left="0"/>
      <w:jc w:val="center"/>
    </w:pPr>
    <w:rPr>
      <w:rFonts w:ascii="Arial" w:eastAsia="Times New Roman" w:hAnsi="Arial" w:cs="Arial"/>
      <w:b/>
      <w:bCs/>
      <w:sz w:val="16"/>
      <w:szCs w:val="16"/>
      <w:lang w:eastAsia="pt-BR"/>
    </w:rPr>
  </w:style>
  <w:style w:type="character" w:customStyle="1" w:styleId="titdept1">
    <w:name w:val="tit_dept1"/>
    <w:rsid w:val="0047281A"/>
    <w:rPr>
      <w:b/>
      <w:bCs/>
      <w:vanish w:val="0"/>
      <w:webHidden w:val="0"/>
      <w:color w:val="333333"/>
      <w:sz w:val="18"/>
      <w:szCs w:val="18"/>
      <w:specVanish w:val="0"/>
    </w:rPr>
  </w:style>
  <w:style w:type="paragraph" w:customStyle="1" w:styleId="Recuodecorpodetexto21">
    <w:name w:val="Recuo de corpo de texto 21"/>
    <w:basedOn w:val="Normal"/>
    <w:uiPriority w:val="99"/>
    <w:rsid w:val="0047281A"/>
    <w:pPr>
      <w:suppressAutoHyphens/>
      <w:spacing w:after="120" w:line="480" w:lineRule="auto"/>
      <w:ind w:left="283"/>
      <w:jc w:val="left"/>
    </w:pPr>
    <w:rPr>
      <w:rFonts w:ascii="Times New Roman" w:eastAsia="Times New Roman" w:hAnsi="Times New Roman" w:cs="Times New Roman"/>
      <w:sz w:val="24"/>
      <w:szCs w:val="24"/>
      <w:lang w:eastAsia="ar-SA"/>
    </w:rPr>
  </w:style>
  <w:style w:type="paragraph" w:customStyle="1" w:styleId="Corpodetexto311">
    <w:name w:val="Corpo de texto 311"/>
    <w:basedOn w:val="Normal"/>
    <w:uiPriority w:val="99"/>
    <w:rsid w:val="0047281A"/>
    <w:pPr>
      <w:suppressAutoHyphens/>
      <w:spacing w:after="120"/>
      <w:ind w:left="0"/>
      <w:jc w:val="left"/>
    </w:pPr>
    <w:rPr>
      <w:rFonts w:ascii="Times New Roman" w:eastAsia="Times New Roman" w:hAnsi="Times New Roman" w:cs="Times New Roman"/>
      <w:sz w:val="16"/>
      <w:szCs w:val="16"/>
      <w:lang w:eastAsia="ar-SA"/>
    </w:rPr>
  </w:style>
  <w:style w:type="paragraph" w:customStyle="1" w:styleId="Corpodetexto1">
    <w:name w:val="Corpo de texto1"/>
    <w:uiPriority w:val="99"/>
    <w:rsid w:val="0047281A"/>
    <w:pPr>
      <w:ind w:left="0"/>
      <w:jc w:val="left"/>
    </w:pPr>
    <w:rPr>
      <w:rFonts w:ascii="CG Times" w:eastAsia="Times New Roman" w:hAnsi="CG Times" w:cs="Times New Roman"/>
      <w:color w:val="000000"/>
      <w:sz w:val="24"/>
      <w:szCs w:val="20"/>
      <w:lang w:val="en-US" w:eastAsia="pt-BR"/>
    </w:rPr>
  </w:style>
  <w:style w:type="paragraph" w:customStyle="1" w:styleId="Estilo1">
    <w:name w:val="Estilo1"/>
    <w:basedOn w:val="Normal"/>
    <w:uiPriority w:val="99"/>
    <w:rsid w:val="0047281A"/>
    <w:pPr>
      <w:spacing w:after="120" w:line="360" w:lineRule="auto"/>
      <w:ind w:left="567"/>
    </w:pPr>
    <w:rPr>
      <w:rFonts w:ascii="Times New Roman" w:eastAsia="Times New Roman" w:hAnsi="Times New Roman" w:cs="Times New Roman"/>
      <w:sz w:val="20"/>
      <w:szCs w:val="20"/>
      <w:lang w:eastAsia="pt-BR"/>
    </w:rPr>
  </w:style>
  <w:style w:type="paragraph" w:customStyle="1" w:styleId="P30">
    <w:name w:val="P30"/>
    <w:basedOn w:val="Normal"/>
    <w:uiPriority w:val="99"/>
    <w:rsid w:val="0047281A"/>
    <w:pPr>
      <w:snapToGrid w:val="0"/>
      <w:ind w:left="0"/>
    </w:pPr>
    <w:rPr>
      <w:rFonts w:ascii="Times New Roman" w:eastAsia="Times New Roman" w:hAnsi="Times New Roman" w:cs="Times New Roman"/>
      <w:b/>
      <w:sz w:val="24"/>
      <w:szCs w:val="20"/>
      <w:lang w:eastAsia="pt-BR"/>
    </w:rPr>
  </w:style>
  <w:style w:type="paragraph" w:customStyle="1" w:styleId="A250875">
    <w:name w:val="_A250875"/>
    <w:basedOn w:val="Normal"/>
    <w:uiPriority w:val="99"/>
    <w:rsid w:val="0047281A"/>
    <w:pPr>
      <w:ind w:left="1008" w:firstLine="3456"/>
    </w:pPr>
    <w:rPr>
      <w:rFonts w:ascii="Tms Rmn" w:eastAsia="Times New Roman" w:hAnsi="Tms Rmn" w:cs="Times New Roman"/>
      <w:sz w:val="24"/>
      <w:szCs w:val="20"/>
      <w:lang w:eastAsia="pt-BR"/>
    </w:rPr>
  </w:style>
  <w:style w:type="paragraph" w:customStyle="1" w:styleId="A251275">
    <w:name w:val="_A251275"/>
    <w:basedOn w:val="Normal"/>
    <w:uiPriority w:val="99"/>
    <w:rsid w:val="0047281A"/>
    <w:pPr>
      <w:tabs>
        <w:tab w:val="left" w:pos="3600"/>
      </w:tabs>
      <w:ind w:left="1584" w:firstLine="3456"/>
    </w:pPr>
    <w:rPr>
      <w:rFonts w:ascii="Tms Rmn" w:eastAsia="Times New Roman" w:hAnsi="Tms Rmn" w:cs="Times New Roman"/>
      <w:sz w:val="24"/>
      <w:szCs w:val="20"/>
      <w:lang w:eastAsia="pt-BR"/>
    </w:rPr>
  </w:style>
  <w:style w:type="paragraph" w:customStyle="1" w:styleId="Corpodetexto22">
    <w:name w:val="Corpo de texto 22"/>
    <w:basedOn w:val="Normal"/>
    <w:uiPriority w:val="99"/>
    <w:rsid w:val="0047281A"/>
    <w:pPr>
      <w:ind w:left="0" w:firstLine="709"/>
    </w:pPr>
    <w:rPr>
      <w:rFonts w:ascii="Times New Roman" w:eastAsia="Times New Roman" w:hAnsi="Times New Roman" w:cs="Times New Roman"/>
      <w:sz w:val="24"/>
      <w:szCs w:val="20"/>
      <w:lang w:eastAsia="pt-BR"/>
    </w:rPr>
  </w:style>
  <w:style w:type="paragraph" w:customStyle="1" w:styleId="A251175">
    <w:name w:val="_A251175"/>
    <w:basedOn w:val="Normal"/>
    <w:uiPriority w:val="99"/>
    <w:rsid w:val="0047281A"/>
    <w:pPr>
      <w:ind w:left="1440" w:firstLine="3456"/>
    </w:pPr>
    <w:rPr>
      <w:rFonts w:ascii="Tms Rmn" w:eastAsia="Times New Roman" w:hAnsi="Tms Rmn" w:cs="Times New Roman"/>
      <w:sz w:val="24"/>
      <w:szCs w:val="20"/>
      <w:lang w:eastAsia="pt-BR"/>
    </w:rPr>
  </w:style>
  <w:style w:type="character" w:customStyle="1" w:styleId="apple-converted-space">
    <w:name w:val="apple-converted-space"/>
    <w:basedOn w:val="Fontepargpadro"/>
    <w:rsid w:val="0047281A"/>
  </w:style>
  <w:style w:type="paragraph" w:customStyle="1" w:styleId="ecxmsonormal">
    <w:name w:val="ecxmsonormal"/>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extopadro">
    <w:name w:val="Texto padrão"/>
    <w:basedOn w:val="Normal"/>
    <w:uiPriority w:val="99"/>
    <w:rsid w:val="0047281A"/>
    <w:pPr>
      <w:suppressAutoHyphens/>
      <w:ind w:left="0"/>
      <w:jc w:val="left"/>
    </w:pPr>
    <w:rPr>
      <w:rFonts w:ascii="Times New Roman" w:eastAsia="Times New Roman" w:hAnsi="Times New Roman" w:cs="Times New Roman"/>
      <w:sz w:val="24"/>
      <w:szCs w:val="20"/>
      <w:lang w:val="en-US" w:eastAsia="ar-SA"/>
    </w:rPr>
  </w:style>
  <w:style w:type="paragraph" w:customStyle="1" w:styleId="WW-Padro1">
    <w:name w:val="WW-Padrão1"/>
    <w:basedOn w:val="Normal"/>
    <w:uiPriority w:val="99"/>
    <w:rsid w:val="0047281A"/>
    <w:pPr>
      <w:suppressAutoHyphens/>
      <w:overflowPunct w:val="0"/>
      <w:autoSpaceDE w:val="0"/>
      <w:ind w:left="0"/>
      <w:jc w:val="left"/>
      <w:textAlignment w:val="baseline"/>
    </w:pPr>
    <w:rPr>
      <w:rFonts w:ascii="Times New Roman" w:eastAsia="Times New Roman" w:hAnsi="Times New Roman" w:cs="Times New Roman"/>
      <w:sz w:val="20"/>
      <w:szCs w:val="20"/>
      <w:lang w:val="en-US" w:eastAsia="ar-SA"/>
    </w:rPr>
  </w:style>
  <w:style w:type="paragraph" w:customStyle="1" w:styleId="Edital">
    <w:name w:val="Edital"/>
    <w:basedOn w:val="Normal"/>
    <w:uiPriority w:val="99"/>
    <w:rsid w:val="0047281A"/>
    <w:pPr>
      <w:suppressAutoHyphens/>
      <w:spacing w:before="56" w:after="113"/>
      <w:ind w:left="0"/>
    </w:pPr>
    <w:rPr>
      <w:rFonts w:ascii="Century Gothic" w:eastAsia="Lucida Sans Unicode" w:hAnsi="Century Gothic" w:cs="Arial"/>
      <w:bCs/>
      <w:sz w:val="24"/>
      <w:szCs w:val="20"/>
      <w:lang w:eastAsia="ar-SA"/>
    </w:rPr>
  </w:style>
  <w:style w:type="paragraph" w:customStyle="1" w:styleId="TextosemFormatao2">
    <w:name w:val="Texto sem Formatação2"/>
    <w:basedOn w:val="Normal"/>
    <w:uiPriority w:val="99"/>
    <w:rsid w:val="0047281A"/>
    <w:pPr>
      <w:widowControl w:val="0"/>
      <w:suppressAutoHyphens/>
      <w:ind w:left="0"/>
      <w:jc w:val="left"/>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uiPriority w:val="99"/>
    <w:rsid w:val="0047281A"/>
    <w:pPr>
      <w:widowControl w:val="0"/>
      <w:suppressAutoHyphens/>
      <w:overflowPunct w:val="0"/>
      <w:autoSpaceDE w:val="0"/>
      <w:ind w:left="0" w:right="4" w:firstLine="567"/>
    </w:pPr>
    <w:rPr>
      <w:rFonts w:ascii="Thorndale AMT" w:eastAsia="Lucida Sans Unicode" w:hAnsi="Thorndale AMT" w:cs="Times New Roman"/>
      <w:color w:val="FF0000"/>
      <w:kern w:val="2"/>
      <w:sz w:val="24"/>
      <w:szCs w:val="24"/>
      <w:lang w:eastAsia="ar-SA"/>
    </w:rPr>
  </w:style>
  <w:style w:type="numbering" w:customStyle="1" w:styleId="Semlista1">
    <w:name w:val="Sem lista1"/>
    <w:next w:val="Semlista"/>
    <w:uiPriority w:val="99"/>
    <w:semiHidden/>
    <w:unhideWhenUsed/>
    <w:rsid w:val="0047281A"/>
  </w:style>
  <w:style w:type="paragraph" w:customStyle="1" w:styleId="BodyText21">
    <w:name w:val="Body Text 21"/>
    <w:basedOn w:val="Normal"/>
    <w:uiPriority w:val="99"/>
    <w:rsid w:val="0047281A"/>
    <w:pPr>
      <w:overflowPunct w:val="0"/>
      <w:autoSpaceDE w:val="0"/>
      <w:autoSpaceDN w:val="0"/>
      <w:adjustRightInd w:val="0"/>
      <w:ind w:left="5670"/>
      <w:textAlignment w:val="baseline"/>
    </w:pPr>
    <w:rPr>
      <w:rFonts w:ascii="Bookman Old Style" w:eastAsia="Times New Roman" w:hAnsi="Bookman Old Style" w:cs="Times New Roman"/>
      <w:sz w:val="20"/>
      <w:szCs w:val="20"/>
      <w:lang w:eastAsia="pt-BR"/>
    </w:rPr>
  </w:style>
  <w:style w:type="paragraph" w:customStyle="1" w:styleId="p6">
    <w:name w:val="p6"/>
    <w:basedOn w:val="Normal"/>
    <w:uiPriority w:val="99"/>
    <w:rsid w:val="0047281A"/>
    <w:pPr>
      <w:widowControl w:val="0"/>
      <w:tabs>
        <w:tab w:val="left" w:pos="720"/>
      </w:tabs>
      <w:autoSpaceDE w:val="0"/>
      <w:autoSpaceDN w:val="0"/>
      <w:spacing w:line="280" w:lineRule="atLeast"/>
      <w:ind w:left="0"/>
    </w:pPr>
    <w:rPr>
      <w:rFonts w:ascii="Times New Roman" w:eastAsia="Times New Roman" w:hAnsi="Times New Roman" w:cs="Times New Roman"/>
      <w:sz w:val="24"/>
      <w:szCs w:val="24"/>
      <w:lang w:eastAsia="pt-BR"/>
    </w:rPr>
  </w:style>
  <w:style w:type="paragraph" w:customStyle="1" w:styleId="p1">
    <w:name w:val="p1"/>
    <w:basedOn w:val="Normal"/>
    <w:uiPriority w:val="99"/>
    <w:rsid w:val="0047281A"/>
    <w:pPr>
      <w:widowControl w:val="0"/>
      <w:tabs>
        <w:tab w:val="left" w:pos="720"/>
      </w:tabs>
      <w:autoSpaceDE w:val="0"/>
      <w:autoSpaceDN w:val="0"/>
      <w:adjustRightInd w:val="0"/>
      <w:spacing w:line="340" w:lineRule="atLeast"/>
      <w:ind w:left="0"/>
      <w:jc w:val="left"/>
    </w:pPr>
    <w:rPr>
      <w:rFonts w:ascii="Times New Roman" w:eastAsia="Times New Roman" w:hAnsi="Times New Roman" w:cs="Times New Roman"/>
      <w:sz w:val="24"/>
      <w:szCs w:val="24"/>
      <w:lang w:eastAsia="pt-BR"/>
    </w:rPr>
  </w:style>
  <w:style w:type="paragraph" w:customStyle="1" w:styleId="Normal1">
    <w:name w:val="Normal 1"/>
    <w:basedOn w:val="Normal"/>
    <w:next w:val="Normal2"/>
    <w:uiPriority w:val="99"/>
    <w:rsid w:val="0047281A"/>
    <w:pPr>
      <w:keepLines/>
      <w:numPr>
        <w:numId w:val="2"/>
      </w:numPr>
      <w:spacing w:before="120"/>
      <w:outlineLvl w:val="0"/>
    </w:pPr>
    <w:rPr>
      <w:rFonts w:ascii="Arial" w:eastAsia="SimSun" w:hAnsi="Arial" w:cs="Times New Roman"/>
      <w:spacing w:val="10"/>
      <w:sz w:val="18"/>
      <w:szCs w:val="20"/>
      <w:lang w:eastAsia="pt-BR"/>
    </w:rPr>
  </w:style>
  <w:style w:type="paragraph" w:customStyle="1" w:styleId="Normal2">
    <w:name w:val="Normal 2"/>
    <w:basedOn w:val="Normal"/>
    <w:uiPriority w:val="99"/>
    <w:rsid w:val="0047281A"/>
    <w:pPr>
      <w:keepLines/>
      <w:numPr>
        <w:ilvl w:val="1"/>
        <w:numId w:val="2"/>
      </w:numPr>
      <w:spacing w:before="120"/>
      <w:outlineLvl w:val="1"/>
    </w:pPr>
    <w:rPr>
      <w:rFonts w:ascii="Arial" w:eastAsia="SimSun" w:hAnsi="Arial" w:cs="Times New Roman"/>
      <w:spacing w:val="10"/>
      <w:sz w:val="18"/>
      <w:szCs w:val="20"/>
      <w:lang w:eastAsia="pt-BR"/>
    </w:rPr>
  </w:style>
  <w:style w:type="paragraph" w:customStyle="1" w:styleId="Normal3">
    <w:name w:val="Normal 3"/>
    <w:basedOn w:val="Normal"/>
    <w:uiPriority w:val="99"/>
    <w:rsid w:val="0047281A"/>
    <w:pPr>
      <w:keepLines/>
      <w:numPr>
        <w:ilvl w:val="2"/>
        <w:numId w:val="2"/>
      </w:numPr>
      <w:spacing w:before="120"/>
      <w:outlineLvl w:val="2"/>
    </w:pPr>
    <w:rPr>
      <w:rFonts w:ascii="Arial" w:eastAsia="SimSun" w:hAnsi="Arial" w:cs="Times New Roman"/>
      <w:spacing w:val="10"/>
      <w:sz w:val="18"/>
      <w:szCs w:val="20"/>
      <w:lang w:eastAsia="pt-BR"/>
    </w:rPr>
  </w:style>
  <w:style w:type="paragraph" w:customStyle="1" w:styleId="Normal4">
    <w:name w:val="Normal 4"/>
    <w:basedOn w:val="Normal"/>
    <w:uiPriority w:val="99"/>
    <w:rsid w:val="0047281A"/>
    <w:pPr>
      <w:keepLines/>
      <w:numPr>
        <w:ilvl w:val="3"/>
        <w:numId w:val="2"/>
      </w:numPr>
      <w:spacing w:before="120"/>
      <w:outlineLvl w:val="3"/>
    </w:pPr>
    <w:rPr>
      <w:rFonts w:ascii="Arial" w:eastAsia="SimSun" w:hAnsi="Arial" w:cs="Times New Roman"/>
      <w:spacing w:val="10"/>
      <w:sz w:val="18"/>
      <w:szCs w:val="20"/>
      <w:lang w:eastAsia="pt-BR"/>
    </w:rPr>
  </w:style>
  <w:style w:type="paragraph" w:customStyle="1" w:styleId="Normal5">
    <w:name w:val="Normal 5"/>
    <w:basedOn w:val="Normal"/>
    <w:uiPriority w:val="99"/>
    <w:rsid w:val="0047281A"/>
    <w:pPr>
      <w:keepLines/>
      <w:numPr>
        <w:ilvl w:val="4"/>
        <w:numId w:val="2"/>
      </w:numPr>
      <w:spacing w:before="120"/>
      <w:outlineLvl w:val="4"/>
    </w:pPr>
    <w:rPr>
      <w:rFonts w:ascii="Arial" w:eastAsia="SimSun" w:hAnsi="Arial" w:cs="Times New Roman"/>
      <w:spacing w:val="10"/>
      <w:sz w:val="18"/>
      <w:szCs w:val="20"/>
      <w:lang w:eastAsia="pt-BR"/>
    </w:rPr>
  </w:style>
  <w:style w:type="paragraph" w:customStyle="1" w:styleId="Normal6">
    <w:name w:val="Normal 6"/>
    <w:basedOn w:val="Normal"/>
    <w:uiPriority w:val="99"/>
    <w:rsid w:val="0047281A"/>
    <w:pPr>
      <w:keepLines/>
      <w:numPr>
        <w:ilvl w:val="5"/>
        <w:numId w:val="2"/>
      </w:numPr>
      <w:spacing w:before="120"/>
      <w:outlineLvl w:val="5"/>
    </w:pPr>
    <w:rPr>
      <w:rFonts w:ascii="Arial" w:eastAsia="SimSun" w:hAnsi="Arial" w:cs="Times New Roman"/>
      <w:spacing w:val="10"/>
      <w:sz w:val="18"/>
      <w:szCs w:val="20"/>
      <w:lang w:eastAsia="pt-BR"/>
    </w:rPr>
  </w:style>
  <w:style w:type="paragraph" w:customStyle="1" w:styleId="Ttulo10">
    <w:name w:val="Título1"/>
    <w:basedOn w:val="Normal"/>
    <w:next w:val="Corpodetexto"/>
    <w:uiPriority w:val="99"/>
    <w:rsid w:val="0047281A"/>
    <w:pPr>
      <w:keepNext/>
      <w:suppressAutoHyphens/>
      <w:spacing w:before="240" w:after="120"/>
      <w:ind w:left="0"/>
      <w:jc w:val="left"/>
    </w:pPr>
    <w:rPr>
      <w:rFonts w:ascii="Arial" w:eastAsia="Lucida Sans Unicode" w:hAnsi="Arial" w:cs="Tahoma"/>
      <w:sz w:val="28"/>
      <w:szCs w:val="28"/>
      <w:lang w:eastAsia="ar-SA"/>
    </w:rPr>
  </w:style>
  <w:style w:type="paragraph" w:customStyle="1" w:styleId="at">
    <w:name w:val="at"/>
    <w:basedOn w:val="Normal"/>
    <w:uiPriority w:val="99"/>
    <w:rsid w:val="0047281A"/>
    <w:pPr>
      <w:tabs>
        <w:tab w:val="left" w:pos="567"/>
      </w:tabs>
      <w:suppressAutoHyphens/>
      <w:spacing w:before="240" w:after="120"/>
      <w:ind w:left="0"/>
    </w:pPr>
    <w:rPr>
      <w:rFonts w:ascii="Times New Roman" w:eastAsia="Times New Roman" w:hAnsi="Times New Roman" w:cs="Times New Roman"/>
      <w:lang w:eastAsia="ar-SA"/>
    </w:rPr>
  </w:style>
  <w:style w:type="table" w:customStyle="1" w:styleId="Tabelacomgrade1">
    <w:name w:val="Tabela com grade1"/>
    <w:basedOn w:val="Tabelanormal"/>
    <w:next w:val="Tabelacomgrade"/>
    <w:uiPriority w:val="39"/>
    <w:rsid w:val="0047281A"/>
    <w:pPr>
      <w:ind w:left="0"/>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47281A"/>
    <w:pPr>
      <w:ind w:left="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47281A"/>
  </w:style>
  <w:style w:type="paragraph" w:customStyle="1" w:styleId="Estilo2">
    <w:name w:val="Estilo2"/>
    <w:basedOn w:val="Normal"/>
    <w:uiPriority w:val="99"/>
    <w:rsid w:val="0047281A"/>
    <w:pPr>
      <w:ind w:left="2694" w:hanging="284"/>
    </w:pPr>
    <w:rPr>
      <w:rFonts w:ascii="Times New Roman" w:eastAsia="Times New Roman" w:hAnsi="Times New Roman" w:cs="Times New Roman"/>
      <w:snapToGrid w:val="0"/>
      <w:sz w:val="24"/>
      <w:szCs w:val="20"/>
      <w:lang w:eastAsia="pt-BR"/>
    </w:rPr>
  </w:style>
  <w:style w:type="character" w:styleId="Nmerodepgina">
    <w:name w:val="page number"/>
    <w:uiPriority w:val="99"/>
    <w:rsid w:val="0047281A"/>
  </w:style>
  <w:style w:type="paragraph" w:customStyle="1" w:styleId="DW">
    <w:name w:val="DW"/>
    <w:basedOn w:val="Normal"/>
    <w:uiPriority w:val="99"/>
    <w:rsid w:val="0047281A"/>
    <w:pPr>
      <w:widowControl w:val="0"/>
      <w:tabs>
        <w:tab w:val="left" w:pos="1134"/>
      </w:tabs>
      <w:suppressAutoHyphens/>
      <w:spacing w:before="120" w:after="120"/>
      <w:ind w:left="0"/>
    </w:pPr>
    <w:rPr>
      <w:rFonts w:ascii="Arial" w:eastAsia="Times New Roman" w:hAnsi="Arial" w:cs="Times New Roman"/>
      <w:sz w:val="20"/>
      <w:szCs w:val="20"/>
      <w:lang w:eastAsia="pt-BR"/>
    </w:rPr>
  </w:style>
  <w:style w:type="paragraph" w:customStyle="1" w:styleId="Blockquote">
    <w:name w:val="Blockquote"/>
    <w:basedOn w:val="Normal"/>
    <w:uiPriority w:val="99"/>
    <w:rsid w:val="0047281A"/>
    <w:pPr>
      <w:spacing w:before="100" w:after="100"/>
      <w:ind w:left="360" w:right="360"/>
      <w:jc w:val="left"/>
    </w:pPr>
    <w:rPr>
      <w:rFonts w:ascii="Times New Roman" w:eastAsia="Times New Roman" w:hAnsi="Times New Roman" w:cs="Times New Roman"/>
      <w:sz w:val="24"/>
      <w:szCs w:val="20"/>
      <w:lang w:eastAsia="pt-BR"/>
    </w:rPr>
  </w:style>
  <w:style w:type="paragraph" w:customStyle="1" w:styleId="western">
    <w:name w:val="western"/>
    <w:basedOn w:val="Normal"/>
    <w:uiPriority w:val="99"/>
    <w:rsid w:val="0047281A"/>
    <w:pPr>
      <w:spacing w:before="100" w:beforeAutospacing="1" w:after="100" w:afterAutospacing="1"/>
      <w:ind w:left="0" w:right="476"/>
    </w:pPr>
    <w:rPr>
      <w:rFonts w:ascii="Times New Roman" w:eastAsia="Times New Roman" w:hAnsi="Times New Roman" w:cs="Times New Roman"/>
      <w:sz w:val="20"/>
      <w:szCs w:val="20"/>
      <w:lang w:val="en-US"/>
    </w:rPr>
  </w:style>
  <w:style w:type="paragraph" w:customStyle="1" w:styleId="WW-Corpodetexto3">
    <w:name w:val="WW-Corpo de texto 3"/>
    <w:basedOn w:val="Normal"/>
    <w:uiPriority w:val="99"/>
    <w:rsid w:val="0047281A"/>
    <w:pPr>
      <w:ind w:left="0"/>
    </w:pPr>
    <w:rPr>
      <w:rFonts w:ascii="Times New Roman" w:eastAsia="Times New Roman" w:hAnsi="Times New Roman" w:cs="Times New Roman"/>
      <w:sz w:val="24"/>
      <w:szCs w:val="20"/>
      <w:lang w:eastAsia="ar-SA"/>
    </w:rPr>
  </w:style>
  <w:style w:type="paragraph" w:customStyle="1" w:styleId="BodyText24">
    <w:name w:val="Body Text 24"/>
    <w:basedOn w:val="Normal"/>
    <w:uiPriority w:val="99"/>
    <w:rsid w:val="0047281A"/>
    <w:pPr>
      <w:widowControl w:val="0"/>
      <w:ind w:left="0"/>
    </w:pPr>
    <w:rPr>
      <w:rFonts w:ascii="Times New Roman" w:eastAsia="Times New Roman" w:hAnsi="Times New Roman" w:cs="Times New Roman"/>
      <w:snapToGrid w:val="0"/>
      <w:sz w:val="28"/>
      <w:szCs w:val="20"/>
      <w:lang w:eastAsia="pt-BR"/>
    </w:rPr>
  </w:style>
  <w:style w:type="paragraph" w:customStyle="1" w:styleId="Corpodetexto23">
    <w:name w:val="Corpo de texto 23"/>
    <w:basedOn w:val="Normal"/>
    <w:uiPriority w:val="99"/>
    <w:rsid w:val="0047281A"/>
    <w:pPr>
      <w:widowControl w:val="0"/>
      <w:ind w:left="0" w:firstLine="708"/>
    </w:pPr>
    <w:rPr>
      <w:rFonts w:ascii="Times New Roman" w:eastAsia="Times New Roman" w:hAnsi="Times New Roman" w:cs="Times New Roman"/>
      <w:sz w:val="24"/>
      <w:szCs w:val="20"/>
      <w:lang w:eastAsia="pt-BR"/>
    </w:rPr>
  </w:style>
  <w:style w:type="table" w:customStyle="1" w:styleId="Tabelacomgrade3">
    <w:name w:val="Tabela com grade3"/>
    <w:basedOn w:val="Tabelanormal"/>
    <w:next w:val="Tabelacomgrade"/>
    <w:uiPriority w:val="59"/>
    <w:rsid w:val="0047281A"/>
    <w:pPr>
      <w:ind w:left="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uiPriority w:val="99"/>
    <w:rsid w:val="0047281A"/>
    <w:pPr>
      <w:widowControl w:val="0"/>
      <w:suppressAutoHyphens/>
      <w:spacing w:line="240" w:lineRule="atLeast"/>
      <w:ind w:left="0"/>
      <w:jc w:val="center"/>
    </w:pPr>
    <w:rPr>
      <w:rFonts w:ascii="Arial" w:eastAsia="Times New Roman" w:hAnsi="Arial" w:cs="Times New Roman"/>
      <w:szCs w:val="20"/>
      <w:lang w:eastAsia="pt-BR"/>
    </w:rPr>
  </w:style>
  <w:style w:type="character" w:customStyle="1" w:styleId="para">
    <w:name w:val="para"/>
    <w:rsid w:val="0047281A"/>
  </w:style>
  <w:style w:type="paragraph" w:customStyle="1" w:styleId="Estilo">
    <w:name w:val="Estilo"/>
    <w:basedOn w:val="Normal"/>
    <w:next w:val="TextosemFormatao"/>
    <w:uiPriority w:val="99"/>
    <w:rsid w:val="0047281A"/>
    <w:pPr>
      <w:ind w:left="0"/>
      <w:jc w:val="left"/>
    </w:pPr>
    <w:rPr>
      <w:rFonts w:ascii="Courier New" w:eastAsia="Times New Roman" w:hAnsi="Courier New" w:cs="Courier New"/>
      <w:sz w:val="20"/>
      <w:szCs w:val="20"/>
      <w:lang w:eastAsia="pt-BR"/>
    </w:rPr>
  </w:style>
  <w:style w:type="paragraph" w:customStyle="1" w:styleId="Corpodetexto32">
    <w:name w:val="Corpo de texto 32"/>
    <w:basedOn w:val="Normal"/>
    <w:uiPriority w:val="99"/>
    <w:rsid w:val="0047281A"/>
    <w:pPr>
      <w:widowControl w:val="0"/>
      <w:ind w:left="0"/>
    </w:pPr>
    <w:rPr>
      <w:rFonts w:ascii="Times New Roman" w:eastAsia="Times New Roman" w:hAnsi="Times New Roman" w:cs="Times New Roman"/>
      <w:sz w:val="20"/>
      <w:szCs w:val="20"/>
      <w:lang w:eastAsia="pt-BR"/>
    </w:rPr>
  </w:style>
  <w:style w:type="paragraph" w:customStyle="1" w:styleId="Recuodecorpodetexto22">
    <w:name w:val="Recuo de corpo de texto 22"/>
    <w:basedOn w:val="Normal"/>
    <w:uiPriority w:val="99"/>
    <w:rsid w:val="0047281A"/>
    <w:pPr>
      <w:ind w:left="1418" w:hanging="284"/>
    </w:pPr>
    <w:rPr>
      <w:rFonts w:ascii="Arial" w:eastAsia="Times New Roman" w:hAnsi="Arial" w:cs="Times New Roman"/>
      <w:szCs w:val="20"/>
      <w:lang w:eastAsia="pt-BR"/>
    </w:rPr>
  </w:style>
  <w:style w:type="paragraph" w:customStyle="1" w:styleId="Recuodecorpodetexto31">
    <w:name w:val="Recuo de corpo de texto 31"/>
    <w:basedOn w:val="Normal"/>
    <w:uiPriority w:val="99"/>
    <w:rsid w:val="0047281A"/>
    <w:pPr>
      <w:spacing w:before="120" w:after="120"/>
      <w:ind w:left="1134"/>
      <w:jc w:val="left"/>
    </w:pPr>
    <w:rPr>
      <w:rFonts w:ascii="Arial" w:eastAsia="Times New Roman" w:hAnsi="Arial" w:cs="Times New Roman"/>
      <w:sz w:val="26"/>
      <w:szCs w:val="20"/>
      <w:lang w:eastAsia="pt-BR"/>
    </w:rPr>
  </w:style>
  <w:style w:type="character" w:customStyle="1" w:styleId="texto">
    <w:name w:val="texto"/>
    <w:rsid w:val="0047281A"/>
  </w:style>
  <w:style w:type="character" w:customStyle="1" w:styleId="style201">
    <w:name w:val="style201"/>
    <w:rsid w:val="0047281A"/>
    <w:rPr>
      <w:rFonts w:ascii="Arial" w:hAnsi="Arial" w:cs="Arial" w:hint="default"/>
      <w:b/>
      <w:bCs/>
      <w:sz w:val="18"/>
      <w:szCs w:val="18"/>
    </w:rPr>
  </w:style>
  <w:style w:type="character" w:customStyle="1" w:styleId="style171">
    <w:name w:val="style171"/>
    <w:rsid w:val="0047281A"/>
    <w:rPr>
      <w:rFonts w:ascii="Arial" w:hAnsi="Arial" w:cs="Arial" w:hint="default"/>
      <w:sz w:val="18"/>
      <w:szCs w:val="18"/>
    </w:rPr>
  </w:style>
  <w:style w:type="paragraph" w:customStyle="1" w:styleId="N21">
    <w:name w:val="N21"/>
    <w:basedOn w:val="Normal"/>
    <w:uiPriority w:val="99"/>
    <w:rsid w:val="0047281A"/>
    <w:pPr>
      <w:spacing w:before="60"/>
      <w:ind w:hanging="425"/>
    </w:pPr>
    <w:rPr>
      <w:rFonts w:ascii="Arial" w:eastAsia="Times New Roman" w:hAnsi="Arial" w:cs="Times New Roman"/>
      <w:snapToGrid w:val="0"/>
      <w:sz w:val="20"/>
      <w:szCs w:val="20"/>
      <w:lang w:eastAsia="pt-BR"/>
    </w:rPr>
  </w:style>
  <w:style w:type="paragraph" w:styleId="Lista">
    <w:name w:val="List"/>
    <w:basedOn w:val="Normal"/>
    <w:rsid w:val="0047281A"/>
    <w:pPr>
      <w:ind w:left="283" w:hanging="283"/>
      <w:jc w:val="left"/>
    </w:pPr>
    <w:rPr>
      <w:rFonts w:ascii="Times New Roman" w:eastAsia="Times New Roman" w:hAnsi="Times New Roman" w:cs="Times New Roman"/>
      <w:sz w:val="24"/>
      <w:szCs w:val="24"/>
      <w:lang w:eastAsia="pt-BR"/>
    </w:rPr>
  </w:style>
  <w:style w:type="paragraph" w:customStyle="1" w:styleId="contrato">
    <w:name w:val="contrato"/>
    <w:basedOn w:val="Normal"/>
    <w:uiPriority w:val="99"/>
    <w:rsid w:val="0047281A"/>
    <w:pPr>
      <w:ind w:left="0"/>
    </w:pPr>
    <w:rPr>
      <w:rFonts w:ascii="Arial" w:eastAsia="Times New Roman" w:hAnsi="Arial" w:cs="Times New Roman"/>
      <w:szCs w:val="20"/>
      <w:lang w:val="pt-PT" w:eastAsia="pt-BR"/>
    </w:rPr>
  </w:style>
  <w:style w:type="character" w:customStyle="1" w:styleId="SemEspaamentoChar">
    <w:name w:val="Sem Espaçamento Char"/>
    <w:link w:val="SemEspaamento"/>
    <w:uiPriority w:val="1"/>
    <w:qFormat/>
    <w:locked/>
    <w:rsid w:val="0047281A"/>
  </w:style>
  <w:style w:type="paragraph" w:customStyle="1" w:styleId="prod">
    <w:name w:val="prod"/>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st">
    <w:name w:val="st"/>
    <w:rsid w:val="0047281A"/>
  </w:style>
  <w:style w:type="paragraph" w:customStyle="1" w:styleId="font5">
    <w:name w:val="font5"/>
    <w:basedOn w:val="Normal"/>
    <w:uiPriority w:val="99"/>
    <w:rsid w:val="0047281A"/>
    <w:pPr>
      <w:spacing w:before="100" w:beforeAutospacing="1" w:after="100" w:afterAutospacing="1"/>
      <w:ind w:left="0"/>
      <w:jc w:val="left"/>
    </w:pPr>
    <w:rPr>
      <w:rFonts w:ascii="Andalus" w:eastAsia="Times New Roman" w:hAnsi="Andalus" w:cs="Andalus"/>
      <w:b/>
      <w:bCs/>
      <w:color w:val="000000"/>
      <w:sz w:val="18"/>
      <w:szCs w:val="18"/>
      <w:lang w:eastAsia="pt-BR"/>
    </w:rPr>
  </w:style>
  <w:style w:type="paragraph" w:customStyle="1" w:styleId="font6">
    <w:name w:val="font6"/>
    <w:basedOn w:val="Normal"/>
    <w:uiPriority w:val="99"/>
    <w:rsid w:val="0047281A"/>
    <w:pPr>
      <w:spacing w:before="100" w:beforeAutospacing="1" w:after="100" w:afterAutospacing="1"/>
      <w:ind w:left="0"/>
      <w:jc w:val="left"/>
    </w:pPr>
    <w:rPr>
      <w:rFonts w:ascii="Andalus" w:eastAsia="Times New Roman" w:hAnsi="Andalus" w:cs="Andalus"/>
      <w:color w:val="000000"/>
      <w:sz w:val="18"/>
      <w:szCs w:val="18"/>
      <w:lang w:eastAsia="pt-BR"/>
    </w:rPr>
  </w:style>
  <w:style w:type="paragraph" w:customStyle="1" w:styleId="font7">
    <w:name w:val="font7"/>
    <w:basedOn w:val="Normal"/>
    <w:uiPriority w:val="99"/>
    <w:rsid w:val="0047281A"/>
    <w:pPr>
      <w:spacing w:before="100" w:beforeAutospacing="1" w:after="100" w:afterAutospacing="1"/>
      <w:ind w:left="0"/>
      <w:jc w:val="left"/>
    </w:pPr>
    <w:rPr>
      <w:rFonts w:ascii="Andalus" w:eastAsia="Times New Roman" w:hAnsi="Andalus" w:cs="Andalus"/>
      <w:b/>
      <w:bCs/>
      <w:color w:val="000000"/>
      <w:sz w:val="18"/>
      <w:szCs w:val="18"/>
      <w:lang w:eastAsia="pt-BR"/>
    </w:rPr>
  </w:style>
  <w:style w:type="paragraph" w:customStyle="1" w:styleId="font8">
    <w:name w:val="font8"/>
    <w:basedOn w:val="Normal"/>
    <w:uiPriority w:val="99"/>
    <w:rsid w:val="0047281A"/>
    <w:pPr>
      <w:spacing w:before="100" w:beforeAutospacing="1" w:after="100" w:afterAutospacing="1"/>
      <w:ind w:left="0"/>
      <w:jc w:val="left"/>
    </w:pPr>
    <w:rPr>
      <w:rFonts w:ascii="Andalus" w:eastAsia="Times New Roman" w:hAnsi="Andalus" w:cs="Andalus"/>
      <w:color w:val="000000"/>
      <w:sz w:val="18"/>
      <w:szCs w:val="18"/>
      <w:lang w:eastAsia="pt-BR"/>
    </w:rPr>
  </w:style>
  <w:style w:type="paragraph" w:customStyle="1" w:styleId="font9">
    <w:name w:val="font9"/>
    <w:basedOn w:val="Normal"/>
    <w:uiPriority w:val="99"/>
    <w:rsid w:val="0047281A"/>
    <w:pPr>
      <w:spacing w:before="100" w:beforeAutospacing="1" w:after="100" w:afterAutospacing="1"/>
      <w:ind w:left="0"/>
      <w:jc w:val="left"/>
    </w:pPr>
    <w:rPr>
      <w:rFonts w:ascii="Times New Roman" w:eastAsia="Times New Roman" w:hAnsi="Times New Roman" w:cs="Times New Roman"/>
      <w:b/>
      <w:bCs/>
      <w:color w:val="000000"/>
      <w:sz w:val="16"/>
      <w:szCs w:val="16"/>
      <w:lang w:eastAsia="pt-BR"/>
    </w:rPr>
  </w:style>
  <w:style w:type="paragraph" w:customStyle="1" w:styleId="xl63">
    <w:name w:val="xl63"/>
    <w:basedOn w:val="Normal"/>
    <w:uiPriority w:val="99"/>
    <w:rsid w:val="0047281A"/>
    <w:pPr>
      <w:spacing w:before="100" w:beforeAutospacing="1" w:after="100" w:afterAutospacing="1"/>
      <w:ind w:left="0"/>
      <w:jc w:val="center"/>
      <w:textAlignment w:val="center"/>
    </w:pPr>
    <w:rPr>
      <w:rFonts w:ascii="Times New Roman" w:eastAsia="Times New Roman" w:hAnsi="Times New Roman" w:cs="Times New Roman"/>
      <w:sz w:val="24"/>
      <w:szCs w:val="24"/>
      <w:lang w:eastAsia="pt-BR"/>
    </w:rPr>
  </w:style>
  <w:style w:type="paragraph" w:customStyle="1" w:styleId="xl64">
    <w:name w:val="xl64"/>
    <w:basedOn w:val="Normal"/>
    <w:uiPriority w:val="99"/>
    <w:rsid w:val="0047281A"/>
    <w:pPr>
      <w:spacing w:before="100" w:beforeAutospacing="1" w:after="100" w:afterAutospacing="1"/>
      <w:ind w:left="0"/>
      <w:jc w:val="left"/>
    </w:pPr>
    <w:rPr>
      <w:rFonts w:ascii="Arial" w:eastAsia="Times New Roman" w:hAnsi="Arial" w:cs="Arial"/>
      <w:sz w:val="24"/>
      <w:szCs w:val="24"/>
      <w:lang w:eastAsia="pt-BR"/>
    </w:rPr>
  </w:style>
  <w:style w:type="paragraph" w:customStyle="1" w:styleId="xl84">
    <w:name w:val="xl84"/>
    <w:basedOn w:val="Normal"/>
    <w:uiPriority w:val="99"/>
    <w:rsid w:val="004728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left="0"/>
      <w:textAlignment w:val="top"/>
    </w:pPr>
    <w:rPr>
      <w:rFonts w:ascii="Arial" w:eastAsia="Times New Roman" w:hAnsi="Arial" w:cs="Arial"/>
      <w:sz w:val="16"/>
      <w:szCs w:val="16"/>
      <w:lang w:eastAsia="pt-BR"/>
    </w:rPr>
  </w:style>
  <w:style w:type="paragraph" w:customStyle="1" w:styleId="xl85">
    <w:name w:val="xl85"/>
    <w:basedOn w:val="Normal"/>
    <w:uiPriority w:val="99"/>
    <w:rsid w:val="004728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left="0"/>
      <w:textAlignment w:val="top"/>
    </w:pPr>
    <w:rPr>
      <w:rFonts w:ascii="Arial" w:eastAsia="Times New Roman" w:hAnsi="Arial" w:cs="Arial"/>
      <w:sz w:val="16"/>
      <w:szCs w:val="16"/>
      <w:lang w:eastAsia="pt-BR"/>
    </w:rPr>
  </w:style>
  <w:style w:type="paragraph" w:customStyle="1" w:styleId="xl86">
    <w:name w:val="xl86"/>
    <w:basedOn w:val="Normal"/>
    <w:uiPriority w:val="99"/>
    <w:rsid w:val="004728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ind w:left="0"/>
      <w:jc w:val="left"/>
    </w:pPr>
    <w:rPr>
      <w:rFonts w:ascii="Arial" w:eastAsia="Times New Roman" w:hAnsi="Arial" w:cs="Arial"/>
      <w:color w:val="FF0000"/>
      <w:sz w:val="16"/>
      <w:szCs w:val="16"/>
      <w:lang w:eastAsia="pt-BR"/>
    </w:rPr>
  </w:style>
  <w:style w:type="paragraph" w:customStyle="1" w:styleId="xl87">
    <w:name w:val="xl87"/>
    <w:basedOn w:val="Normal"/>
    <w:uiPriority w:val="99"/>
    <w:rsid w:val="0047281A"/>
    <w:pPr>
      <w:pBdr>
        <w:top w:val="single" w:sz="8" w:space="0" w:color="auto"/>
        <w:left w:val="single" w:sz="8" w:space="0" w:color="auto"/>
        <w:bottom w:val="single" w:sz="8" w:space="0" w:color="auto"/>
        <w:right w:val="single" w:sz="4" w:space="0" w:color="auto"/>
      </w:pBdr>
      <w:spacing w:before="100" w:beforeAutospacing="1" w:after="100" w:afterAutospacing="1"/>
      <w:ind w:left="0"/>
      <w:jc w:val="center"/>
      <w:textAlignment w:val="center"/>
    </w:pPr>
    <w:rPr>
      <w:rFonts w:ascii="Arial" w:eastAsia="Times New Roman" w:hAnsi="Arial" w:cs="Arial"/>
      <w:b/>
      <w:bCs/>
      <w:sz w:val="20"/>
      <w:szCs w:val="20"/>
      <w:lang w:eastAsia="pt-BR"/>
    </w:rPr>
  </w:style>
  <w:style w:type="paragraph" w:customStyle="1" w:styleId="xl88">
    <w:name w:val="xl88"/>
    <w:basedOn w:val="Normal"/>
    <w:uiPriority w:val="99"/>
    <w:rsid w:val="0047281A"/>
    <w:pPr>
      <w:pBdr>
        <w:top w:val="single" w:sz="8" w:space="0" w:color="auto"/>
        <w:left w:val="single" w:sz="4" w:space="0" w:color="auto"/>
        <w:bottom w:val="single" w:sz="8" w:space="0" w:color="auto"/>
        <w:right w:val="single" w:sz="4" w:space="0" w:color="auto"/>
      </w:pBdr>
      <w:spacing w:before="100" w:beforeAutospacing="1" w:after="100" w:afterAutospacing="1"/>
      <w:ind w:left="0"/>
      <w:jc w:val="center"/>
      <w:textAlignment w:val="center"/>
    </w:pPr>
    <w:rPr>
      <w:rFonts w:ascii="Arial" w:eastAsia="Times New Roman" w:hAnsi="Arial" w:cs="Arial"/>
      <w:b/>
      <w:bCs/>
      <w:sz w:val="20"/>
      <w:szCs w:val="20"/>
      <w:lang w:eastAsia="pt-BR"/>
    </w:rPr>
  </w:style>
  <w:style w:type="character" w:customStyle="1" w:styleId="highlight">
    <w:name w:val="highlight"/>
    <w:rsid w:val="0047281A"/>
  </w:style>
  <w:style w:type="paragraph" w:styleId="Primeirorecuodecorpodetexto">
    <w:name w:val="Body Text First Indent"/>
    <w:basedOn w:val="Corpodetexto"/>
    <w:link w:val="PrimeirorecuodecorpodetextoChar"/>
    <w:rsid w:val="0047281A"/>
    <w:pPr>
      <w:spacing w:after="120"/>
      <w:ind w:right="0" w:firstLine="210"/>
      <w:jc w:val="left"/>
    </w:pPr>
    <w:rPr>
      <w:snapToGrid/>
      <w:szCs w:val="24"/>
      <w:lang w:eastAsia="pt-BR"/>
    </w:rPr>
  </w:style>
  <w:style w:type="character" w:customStyle="1" w:styleId="PrimeirorecuodecorpodetextoChar">
    <w:name w:val="Primeiro recuo de corpo de texto Char"/>
    <w:basedOn w:val="CorpodetextoChar"/>
    <w:link w:val="Primeirorecuodecorpodetexto"/>
    <w:rsid w:val="0047281A"/>
    <w:rPr>
      <w:rFonts w:ascii="Times New Roman" w:eastAsia="Times New Roman" w:hAnsi="Times New Roman" w:cs="Times New Roman"/>
      <w:snapToGrid/>
      <w:sz w:val="24"/>
      <w:szCs w:val="24"/>
      <w:lang w:eastAsia="pt-BR"/>
    </w:rPr>
  </w:style>
  <w:style w:type="paragraph" w:customStyle="1" w:styleId="Contedodetabela">
    <w:name w:val="Conteúdo de tabela"/>
    <w:basedOn w:val="Normal"/>
    <w:uiPriority w:val="99"/>
    <w:rsid w:val="0047281A"/>
    <w:pPr>
      <w:suppressLineNumbers/>
      <w:suppressAutoHyphens/>
      <w:ind w:left="0"/>
      <w:jc w:val="left"/>
    </w:pPr>
    <w:rPr>
      <w:rFonts w:ascii="Times New Roman" w:eastAsia="Times New Roman" w:hAnsi="Times New Roman" w:cs="Times New Roman"/>
      <w:sz w:val="24"/>
      <w:szCs w:val="24"/>
      <w:lang w:eastAsia="ar-SA"/>
    </w:rPr>
  </w:style>
  <w:style w:type="paragraph" w:customStyle="1" w:styleId="ecxmsobodytext">
    <w:name w:val="ecxmsobodytext"/>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BodyTextIndent21">
    <w:name w:val="Body Text Indent 21"/>
    <w:basedOn w:val="Normal"/>
    <w:uiPriority w:val="99"/>
    <w:rsid w:val="0047281A"/>
    <w:pPr>
      <w:suppressAutoHyphens/>
      <w:spacing w:after="120" w:line="480" w:lineRule="auto"/>
      <w:ind w:left="283"/>
      <w:jc w:val="left"/>
    </w:pPr>
    <w:rPr>
      <w:rFonts w:ascii="Times New Roman" w:eastAsia="Times New Roman" w:hAnsi="Times New Roman" w:cs="Times New Roman"/>
      <w:sz w:val="20"/>
      <w:szCs w:val="20"/>
      <w:lang w:eastAsia="zh-CN"/>
    </w:rPr>
  </w:style>
  <w:style w:type="paragraph" w:customStyle="1" w:styleId="Corpodetexto33">
    <w:name w:val="Corpo de texto 33"/>
    <w:basedOn w:val="Normal"/>
    <w:uiPriority w:val="99"/>
    <w:rsid w:val="0047281A"/>
    <w:pPr>
      <w:widowControl w:val="0"/>
      <w:ind w:left="0"/>
    </w:pPr>
    <w:rPr>
      <w:rFonts w:ascii="Times New Roman" w:eastAsia="Times New Roman" w:hAnsi="Times New Roman" w:cs="Times New Roman"/>
      <w:sz w:val="20"/>
      <w:szCs w:val="20"/>
      <w:lang w:eastAsia="pt-BR"/>
    </w:rPr>
  </w:style>
  <w:style w:type="paragraph" w:customStyle="1" w:styleId="p13">
    <w:name w:val="p13"/>
    <w:basedOn w:val="Normal"/>
    <w:rsid w:val="0047281A"/>
    <w:pPr>
      <w:widowControl w:val="0"/>
      <w:tabs>
        <w:tab w:val="left" w:pos="720"/>
      </w:tabs>
      <w:suppressAutoHyphens/>
      <w:spacing w:line="320" w:lineRule="atLeast"/>
      <w:ind w:left="0"/>
    </w:pPr>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rsid w:val="0047281A"/>
    <w:rPr>
      <w:color w:val="605E5C"/>
      <w:shd w:val="clear" w:color="auto" w:fill="E1DFDD"/>
    </w:rPr>
  </w:style>
  <w:style w:type="character" w:customStyle="1" w:styleId="CabealhoChar1">
    <w:name w:val="Cabeçalho Char1"/>
    <w:basedOn w:val="Fontepargpadro"/>
    <w:uiPriority w:val="99"/>
    <w:semiHidden/>
    <w:rsid w:val="0047281A"/>
  </w:style>
  <w:style w:type="paragraph" w:customStyle="1" w:styleId="Normaljustificado">
    <w:name w:val="Normal +justificado"/>
    <w:basedOn w:val="Normal"/>
    <w:uiPriority w:val="99"/>
    <w:rsid w:val="0047281A"/>
    <w:pPr>
      <w:ind w:left="0"/>
    </w:pPr>
    <w:rPr>
      <w:rFonts w:ascii="Arial" w:eastAsia="Times New Roman" w:hAnsi="Arial" w:cs="Arial"/>
      <w:b/>
      <w:bCs/>
      <w:color w:val="000000"/>
      <w:lang w:eastAsia="pt-BR"/>
    </w:rPr>
  </w:style>
  <w:style w:type="paragraph" w:customStyle="1" w:styleId="Nivel01">
    <w:name w:val="Nivel 01"/>
    <w:basedOn w:val="Ttulo1"/>
    <w:next w:val="Normal"/>
    <w:link w:val="Nivel01Char"/>
    <w:qFormat/>
    <w:rsid w:val="0047281A"/>
    <w:pPr>
      <w:keepLines/>
      <w:numPr>
        <w:numId w:val="3"/>
      </w:numPr>
      <w:tabs>
        <w:tab w:val="left" w:pos="567"/>
      </w:tabs>
      <w:spacing w:before="240"/>
      <w:ind w:left="360"/>
      <w:jc w:val="both"/>
    </w:pPr>
    <w:rPr>
      <w:rFonts w:ascii="Ecofont_Spranq_eco_Sans" w:eastAsiaTheme="majorEastAsia" w:hAnsi="Ecofont_Spranq_eco_Sans"/>
      <w:b/>
      <w:bCs/>
      <w:color w:val="000000"/>
      <w:sz w:val="20"/>
      <w:lang w:val="pt-BR"/>
    </w:rPr>
  </w:style>
  <w:style w:type="numbering" w:customStyle="1" w:styleId="Semlista3">
    <w:name w:val="Sem lista3"/>
    <w:next w:val="Semlista"/>
    <w:uiPriority w:val="99"/>
    <w:semiHidden/>
    <w:unhideWhenUsed/>
    <w:rsid w:val="0047281A"/>
  </w:style>
  <w:style w:type="table" w:customStyle="1" w:styleId="Tabelacomgrade4">
    <w:name w:val="Tabela com grade4"/>
    <w:basedOn w:val="Tabelanormal"/>
    <w:next w:val="Tabelacomgrade"/>
    <w:uiPriority w:val="39"/>
    <w:rsid w:val="0047281A"/>
    <w:pPr>
      <w:ind w:left="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47281A"/>
    <w:pPr>
      <w:widowControl w:val="0"/>
      <w:autoSpaceDE w:val="0"/>
      <w:autoSpaceDN w:val="0"/>
      <w:ind w:left="0"/>
      <w:jc w:val="left"/>
    </w:pPr>
    <w:rPr>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47281A"/>
    <w:pPr>
      <w:ind w:left="0"/>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47281A"/>
  </w:style>
  <w:style w:type="paragraph" w:customStyle="1" w:styleId="ui-pdp-descriptioncontent">
    <w:name w:val="ui-pdp-description__content"/>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exto2">
    <w:name w:val="texto2"/>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RodapChar1">
    <w:name w:val="Rodapé Char1"/>
    <w:basedOn w:val="Fontepargpadro"/>
    <w:semiHidden/>
    <w:rsid w:val="0047281A"/>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rsid w:val="0047281A"/>
    <w:rPr>
      <w:rFonts w:ascii="Segoe UI" w:eastAsia="Times New Roman" w:hAnsi="Segoe UI" w:cs="Segoe UI"/>
      <w:sz w:val="18"/>
      <w:szCs w:val="18"/>
      <w:lang w:eastAsia="pt-BR"/>
    </w:rPr>
  </w:style>
  <w:style w:type="character" w:customStyle="1" w:styleId="fontstyle01">
    <w:name w:val="fontstyle01"/>
    <w:basedOn w:val="Fontepargpadro"/>
    <w:rsid w:val="0047281A"/>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47281A"/>
    <w:rPr>
      <w:rFonts w:ascii="Calibri-Bold" w:hAnsi="Calibri-Bold" w:hint="default"/>
      <w:b/>
      <w:bCs/>
      <w:i w:val="0"/>
      <w:iCs w:val="0"/>
      <w:color w:val="000000"/>
      <w:sz w:val="22"/>
      <w:szCs w:val="22"/>
    </w:rPr>
  </w:style>
  <w:style w:type="table" w:customStyle="1" w:styleId="Tabelacomgrade6">
    <w:name w:val="Tabela com grade6"/>
    <w:basedOn w:val="Tabelanormal"/>
    <w:next w:val="Tabelacomgrade"/>
    <w:uiPriority w:val="59"/>
    <w:rsid w:val="0047281A"/>
    <w:pPr>
      <w:ind w:left="0"/>
      <w:jc w:val="left"/>
    </w:pPr>
    <w:rPr>
      <w:rFonts w:ascii="Times New Roman" w:eastAsia="Calibri" w:hAnsi="Times New Roman" w:cs="Times New Roman"/>
      <w:color w:val="000000" w:themeColor="text1"/>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uiPriority w:val="59"/>
    <w:rsid w:val="0047281A"/>
    <w:pPr>
      <w:ind w:left="0"/>
      <w:jc w:val="left"/>
    </w:pPr>
    <w:rPr>
      <w:rFonts w:ascii="Times New Roman" w:eastAsia="Calibri" w:hAnsi="Times New Roman" w:cs="Times New Roman"/>
      <w:color w:val="000000" w:themeColor="text1"/>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1">
    <w:name w:val="Tabela com grade21"/>
    <w:basedOn w:val="Tabelanormal"/>
    <w:uiPriority w:val="59"/>
    <w:rsid w:val="0047281A"/>
    <w:pPr>
      <w:ind w:left="0"/>
      <w:jc w:val="left"/>
    </w:pPr>
    <w:rPr>
      <w:rFonts w:ascii="Times New Roman" w:eastAsia="Calibri" w:hAnsi="Times New Roman" w:cs="Times New Roman"/>
      <w:color w:val="000000" w:themeColor="text1"/>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1">
    <w:name w:val="Tabela com grade31"/>
    <w:basedOn w:val="Tabelanormal"/>
    <w:uiPriority w:val="59"/>
    <w:rsid w:val="0047281A"/>
    <w:pPr>
      <w:ind w:left="0"/>
      <w:jc w:val="left"/>
    </w:pPr>
    <w:rPr>
      <w:rFonts w:ascii="Times New Roman" w:eastAsia="Calibri" w:hAnsi="Times New Roman" w:cs="Times New Roman"/>
      <w:color w:val="000000" w:themeColor="text1"/>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47281A"/>
    <w:pPr>
      <w:widowControl w:val="0"/>
      <w:autoSpaceDE w:val="0"/>
      <w:autoSpaceDN w:val="0"/>
      <w:spacing w:before="61"/>
      <w:ind w:left="129"/>
      <w:jc w:val="center"/>
    </w:pPr>
    <w:rPr>
      <w:rFonts w:ascii="Arial" w:eastAsia="Arial" w:hAnsi="Arial" w:cs="Arial"/>
      <w:lang w:val="pt-PT"/>
    </w:rPr>
  </w:style>
  <w:style w:type="paragraph" w:customStyle="1" w:styleId="ParagraphStyle">
    <w:name w:val="Paragraph Style"/>
    <w:rsid w:val="0047281A"/>
    <w:pPr>
      <w:widowControl w:val="0"/>
      <w:autoSpaceDE w:val="0"/>
      <w:autoSpaceDN w:val="0"/>
      <w:adjustRightInd w:val="0"/>
      <w:ind w:left="0"/>
      <w:jc w:val="left"/>
    </w:pPr>
    <w:rPr>
      <w:rFonts w:ascii="Arial" w:eastAsiaTheme="minorEastAsia" w:hAnsi="Arial" w:cs="Arial"/>
      <w:sz w:val="24"/>
      <w:szCs w:val="24"/>
      <w:lang w:eastAsia="pt-BR"/>
    </w:rPr>
  </w:style>
  <w:style w:type="numbering" w:customStyle="1" w:styleId="Semlista5">
    <w:name w:val="Sem lista5"/>
    <w:next w:val="Semlista"/>
    <w:uiPriority w:val="99"/>
    <w:semiHidden/>
    <w:unhideWhenUsed/>
    <w:rsid w:val="0047281A"/>
  </w:style>
  <w:style w:type="character" w:customStyle="1" w:styleId="CorpodetextoChar1">
    <w:name w:val="Corpo de texto Char1"/>
    <w:basedOn w:val="Fontepargpadro"/>
    <w:semiHidden/>
    <w:rsid w:val="0047281A"/>
    <w:rPr>
      <w:rFonts w:ascii="Times New Roman" w:eastAsia="Times New Roman" w:hAnsi="Times New Roman" w:cs="Times New Roman"/>
      <w:sz w:val="24"/>
      <w:szCs w:val="24"/>
      <w:lang w:eastAsia="pt-BR"/>
    </w:rPr>
  </w:style>
  <w:style w:type="character" w:customStyle="1" w:styleId="TextosemFormataoChar1">
    <w:name w:val="Texto sem Formatação Char1"/>
    <w:aliases w:val="Texto simples Char1"/>
    <w:basedOn w:val="Fontepargpadro"/>
    <w:semiHidden/>
    <w:rsid w:val="0047281A"/>
    <w:rPr>
      <w:rFonts w:ascii="Consolas" w:eastAsia="Times New Roman" w:hAnsi="Consolas" w:cs="Times New Roman"/>
      <w:sz w:val="21"/>
      <w:szCs w:val="21"/>
      <w:lang w:eastAsia="pt-BR"/>
    </w:rPr>
  </w:style>
  <w:style w:type="character" w:customStyle="1" w:styleId="TextodecomentrioChar1">
    <w:name w:val="Texto de comentário Char1"/>
    <w:basedOn w:val="Fontepargpadro"/>
    <w:semiHidden/>
    <w:rsid w:val="0047281A"/>
    <w:rPr>
      <w:rFonts w:ascii="Times New Roman" w:eastAsia="Times New Roman" w:hAnsi="Times New Roman" w:cs="Times New Roman"/>
      <w:sz w:val="20"/>
      <w:szCs w:val="20"/>
      <w:lang w:eastAsia="pt-BR"/>
    </w:rPr>
  </w:style>
  <w:style w:type="paragraph" w:customStyle="1" w:styleId="Corpodetexto221">
    <w:name w:val="Corpo de texto 221"/>
    <w:basedOn w:val="Normal"/>
    <w:uiPriority w:val="99"/>
    <w:rsid w:val="0047281A"/>
    <w:pPr>
      <w:suppressAutoHyphens/>
      <w:ind w:left="0"/>
    </w:pPr>
    <w:rPr>
      <w:rFonts w:ascii="Arial" w:eastAsia="Times New Roman" w:hAnsi="Arial" w:cs="Arial"/>
      <w:sz w:val="24"/>
      <w:szCs w:val="24"/>
      <w:lang w:eastAsia="ar-SA"/>
    </w:rPr>
  </w:style>
  <w:style w:type="paragraph" w:customStyle="1" w:styleId="Standard">
    <w:name w:val="Standard"/>
    <w:uiPriority w:val="99"/>
    <w:rsid w:val="0047281A"/>
    <w:pPr>
      <w:widowControl w:val="0"/>
      <w:suppressAutoHyphens/>
      <w:autoSpaceDN w:val="0"/>
      <w:ind w:left="0"/>
      <w:jc w:val="left"/>
    </w:pPr>
    <w:rPr>
      <w:rFonts w:ascii="Times New Roman" w:eastAsia="SimSun" w:hAnsi="Times New Roman" w:cs="Tahoma"/>
      <w:kern w:val="3"/>
      <w:sz w:val="24"/>
      <w:szCs w:val="24"/>
      <w:lang w:eastAsia="zh-CN" w:bidi="hi-IN"/>
    </w:rPr>
  </w:style>
  <w:style w:type="paragraph" w:customStyle="1" w:styleId="xmsonormal">
    <w:name w:val="x_msonormal"/>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Ttulo7Char1">
    <w:name w:val="Título 7 Char1"/>
    <w:basedOn w:val="Fontepargpadro"/>
    <w:semiHidden/>
    <w:rsid w:val="0047281A"/>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47281A"/>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47281A"/>
    <w:rPr>
      <w:rFonts w:asciiTheme="majorHAnsi" w:eastAsiaTheme="majorEastAsia" w:hAnsiTheme="majorHAnsi" w:cstheme="majorBidi"/>
      <w:i/>
      <w:iCs/>
      <w:color w:val="272727" w:themeColor="text1" w:themeTint="D8"/>
      <w:sz w:val="21"/>
      <w:szCs w:val="21"/>
      <w:lang w:eastAsia="pt-BR"/>
    </w:rPr>
  </w:style>
  <w:style w:type="character" w:customStyle="1" w:styleId="TtuloChar1">
    <w:name w:val="Título Char1"/>
    <w:basedOn w:val="Fontepargpadro"/>
    <w:rsid w:val="0047281A"/>
    <w:rPr>
      <w:rFonts w:asciiTheme="majorHAnsi" w:eastAsiaTheme="majorEastAsia" w:hAnsiTheme="majorHAnsi" w:cstheme="majorBidi"/>
      <w:spacing w:val="-10"/>
      <w:kern w:val="28"/>
      <w:sz w:val="56"/>
      <w:szCs w:val="56"/>
      <w:lang w:eastAsia="pt-BR"/>
    </w:rPr>
  </w:style>
  <w:style w:type="character" w:customStyle="1" w:styleId="RecuodecorpodetextoChar1">
    <w:name w:val="Recuo de corpo de texto Char1"/>
    <w:basedOn w:val="Fontepargpadro"/>
    <w:semiHidden/>
    <w:rsid w:val="0047281A"/>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semiHidden/>
    <w:rsid w:val="0047281A"/>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47281A"/>
    <w:rPr>
      <w:rFonts w:ascii="Times New Roman" w:eastAsia="Times New Roman" w:hAnsi="Times New Roman" w:cs="Times New Roman"/>
      <w:sz w:val="16"/>
      <w:szCs w:val="16"/>
      <w:lang w:eastAsia="pt-BR"/>
    </w:rPr>
  </w:style>
  <w:style w:type="character" w:customStyle="1" w:styleId="Corpodetexto2Char1">
    <w:name w:val="Corpo de texto 2 Char1"/>
    <w:basedOn w:val="Fontepargpadro"/>
    <w:semiHidden/>
    <w:rsid w:val="0047281A"/>
    <w:rPr>
      <w:rFonts w:ascii="Times New Roman" w:eastAsia="Times New Roman" w:hAnsi="Times New Roman" w:cs="Times New Roman"/>
      <w:sz w:val="24"/>
      <w:szCs w:val="24"/>
      <w:lang w:eastAsia="pt-BR"/>
    </w:rPr>
  </w:style>
  <w:style w:type="character" w:customStyle="1" w:styleId="CabealhodamensagemChar1">
    <w:name w:val="Cabeçalho da mensagem Char1"/>
    <w:basedOn w:val="Fontepargpadro"/>
    <w:semiHidden/>
    <w:rsid w:val="0047281A"/>
    <w:rPr>
      <w:rFonts w:asciiTheme="majorHAnsi" w:eastAsiaTheme="majorEastAsia" w:hAnsiTheme="majorHAnsi" w:cstheme="majorBidi"/>
      <w:sz w:val="24"/>
      <w:szCs w:val="24"/>
      <w:shd w:val="pct20" w:color="auto" w:fill="auto"/>
      <w:lang w:eastAsia="pt-BR"/>
    </w:rPr>
  </w:style>
  <w:style w:type="character" w:customStyle="1" w:styleId="Recuodecorpodetexto3Char1">
    <w:name w:val="Recuo de corpo de texto 3 Char1"/>
    <w:basedOn w:val="Fontepargpadro"/>
    <w:semiHidden/>
    <w:rsid w:val="0047281A"/>
    <w:rPr>
      <w:rFonts w:ascii="Times New Roman" w:eastAsia="Times New Roman" w:hAnsi="Times New Roman" w:cs="Times New Roman"/>
      <w:sz w:val="16"/>
      <w:szCs w:val="16"/>
      <w:lang w:eastAsia="pt-BR"/>
    </w:rPr>
  </w:style>
  <w:style w:type="character" w:customStyle="1" w:styleId="MapadoDocumentoChar1">
    <w:name w:val="Mapa do Documento Char1"/>
    <w:basedOn w:val="Fontepargpadro"/>
    <w:semiHidden/>
    <w:rsid w:val="0047281A"/>
    <w:rPr>
      <w:rFonts w:ascii="Segoe UI" w:eastAsia="Times New Roman" w:hAnsi="Segoe UI" w:cs="Segoe UI"/>
      <w:sz w:val="16"/>
      <w:szCs w:val="16"/>
      <w:lang w:eastAsia="pt-BR"/>
    </w:rPr>
  </w:style>
  <w:style w:type="character" w:customStyle="1" w:styleId="AssuntodocomentrioChar1">
    <w:name w:val="Assunto do comentário Char1"/>
    <w:basedOn w:val="TextodecomentrioChar1"/>
    <w:semiHidden/>
    <w:rsid w:val="0047281A"/>
    <w:rPr>
      <w:rFonts w:ascii="Times New Roman" w:eastAsia="Times New Roman" w:hAnsi="Times New Roman" w:cs="Times New Roman"/>
      <w:b/>
      <w:bCs/>
      <w:sz w:val="20"/>
      <w:szCs w:val="20"/>
      <w:lang w:eastAsia="pt-BR"/>
    </w:rPr>
  </w:style>
  <w:style w:type="character" w:customStyle="1" w:styleId="SubttuloChar1">
    <w:name w:val="Subtítulo Char1"/>
    <w:basedOn w:val="Fontepargpadro"/>
    <w:rsid w:val="0047281A"/>
    <w:rPr>
      <w:rFonts w:eastAsiaTheme="minorEastAsia"/>
      <w:color w:val="5A5A5A" w:themeColor="text1" w:themeTint="A5"/>
      <w:spacing w:val="15"/>
      <w:lang w:eastAsia="pt-BR"/>
    </w:rPr>
  </w:style>
  <w:style w:type="character" w:customStyle="1" w:styleId="PrimeirorecuodecorpodetextoChar1">
    <w:name w:val="Primeiro recuo de corpo de texto Char1"/>
    <w:basedOn w:val="CorpodetextoChar1"/>
    <w:semiHidden/>
    <w:rsid w:val="0047281A"/>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59"/>
    <w:rsid w:val="0047281A"/>
    <w:pPr>
      <w:ind w:left="0"/>
      <w:jc w:val="left"/>
    </w:pPr>
    <w:rPr>
      <w:rFonts w:ascii="Times New Roman" w:eastAsia="Calibri" w:hAnsi="Times New Roman" w:cs="Times New Roman"/>
      <w:color w:val="000000" w:themeColor="text1"/>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Mdia2-nfase1">
    <w:name w:val="Medium List 2 Accent 1"/>
    <w:basedOn w:val="Tabelanormal"/>
    <w:uiPriority w:val="66"/>
    <w:semiHidden/>
    <w:unhideWhenUsed/>
    <w:rsid w:val="0047281A"/>
    <w:pPr>
      <w:ind w:left="0"/>
      <w:jc w:val="left"/>
    </w:pPr>
    <w:rPr>
      <w:rFonts w:ascii="Cambria" w:eastAsia="Times New Roman" w:hAnsi="Cambria" w:cs="Times New Roman"/>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comgrade12">
    <w:name w:val="Tabela com grade12"/>
    <w:basedOn w:val="Tabelanormal"/>
    <w:uiPriority w:val="59"/>
    <w:rsid w:val="0047281A"/>
    <w:pPr>
      <w:ind w:left="0"/>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uiPriority w:val="59"/>
    <w:rsid w:val="0047281A"/>
    <w:pPr>
      <w:ind w:left="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uiPriority w:val="59"/>
    <w:rsid w:val="0047281A"/>
    <w:pPr>
      <w:ind w:left="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uiPriority w:val="59"/>
    <w:rsid w:val="0047281A"/>
    <w:pPr>
      <w:ind w:left="0"/>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uiPriority w:val="59"/>
    <w:rsid w:val="0047281A"/>
    <w:pPr>
      <w:ind w:left="0"/>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47281A"/>
    <w:pPr>
      <w:ind w:left="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47281A"/>
    <w:pPr>
      <w:ind w:left="0"/>
      <w:jc w:val="left"/>
    </w:pPr>
    <w:rPr>
      <w:rFonts w:ascii="Calibri" w:eastAsia="Calibri" w:hAnsi="Calibri" w:cs="Times New Roman"/>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47281A"/>
    <w:pPr>
      <w:ind w:left="0"/>
      <w:jc w:val="left"/>
    </w:pPr>
    <w:rPr>
      <w:rFonts w:ascii="Calibri" w:eastAsia="Calibri" w:hAnsi="Calibri" w:cs="Times New Roman"/>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Fontepargpadro"/>
    <w:uiPriority w:val="99"/>
    <w:semiHidden/>
    <w:unhideWhenUsed/>
    <w:rsid w:val="0047281A"/>
    <w:rPr>
      <w:color w:val="605E5C"/>
      <w:shd w:val="clear" w:color="auto" w:fill="E1DFDD"/>
    </w:rPr>
  </w:style>
  <w:style w:type="paragraph" w:customStyle="1" w:styleId="msonormal0">
    <w:name w:val="msonormal"/>
    <w:basedOn w:val="Normal"/>
    <w:uiPriority w:val="99"/>
    <w:rsid w:val="0047281A"/>
    <w:pPr>
      <w:spacing w:before="100" w:beforeAutospacing="1" w:after="100" w:afterAutospacing="1"/>
      <w:ind w:left="0"/>
      <w:jc w:val="left"/>
    </w:pPr>
    <w:rPr>
      <w:rFonts w:ascii="Times New Roman" w:eastAsiaTheme="minorEastAsia" w:hAnsi="Times New Roman" w:cs="Times New Roman"/>
      <w:sz w:val="24"/>
      <w:szCs w:val="24"/>
      <w:lang w:eastAsia="pt-BR"/>
    </w:rPr>
  </w:style>
  <w:style w:type="paragraph" w:styleId="Sumrio1">
    <w:name w:val="toc 1"/>
    <w:basedOn w:val="Normal"/>
    <w:next w:val="Normal"/>
    <w:autoRedefine/>
    <w:uiPriority w:val="39"/>
    <w:semiHidden/>
    <w:unhideWhenUsed/>
    <w:rsid w:val="0047281A"/>
    <w:pPr>
      <w:tabs>
        <w:tab w:val="left" w:pos="426"/>
        <w:tab w:val="right" w:leader="dot" w:pos="9355"/>
      </w:tabs>
      <w:ind w:left="0"/>
    </w:pPr>
    <w:rPr>
      <w:rFonts w:ascii="Arial" w:eastAsia="Times New Roman" w:hAnsi="Arial" w:cs="Tahoma"/>
      <w:sz w:val="20"/>
      <w:szCs w:val="24"/>
      <w:lang w:eastAsia="pt-BR"/>
    </w:rPr>
  </w:style>
  <w:style w:type="paragraph" w:styleId="Commarcadores5">
    <w:name w:val="List Bullet 5"/>
    <w:basedOn w:val="Normal"/>
    <w:uiPriority w:val="99"/>
    <w:semiHidden/>
    <w:unhideWhenUsed/>
    <w:rsid w:val="0047281A"/>
    <w:pPr>
      <w:numPr>
        <w:numId w:val="5"/>
      </w:numPr>
      <w:contextualSpacing/>
      <w:jc w:val="left"/>
    </w:pPr>
    <w:rPr>
      <w:rFonts w:ascii="Ecofont_Spranq_eco_Sans" w:eastAsiaTheme="minorEastAsia" w:hAnsi="Ecofont_Spranq_eco_Sans" w:cs="Tahoma"/>
      <w:sz w:val="24"/>
      <w:szCs w:val="24"/>
      <w:lang w:eastAsia="pt-BR"/>
    </w:rPr>
  </w:style>
  <w:style w:type="paragraph" w:styleId="Reviso">
    <w:name w:val="Revision"/>
    <w:uiPriority w:val="99"/>
    <w:semiHidden/>
    <w:rsid w:val="0047281A"/>
    <w:pPr>
      <w:ind w:left="0"/>
      <w:jc w:val="left"/>
    </w:pPr>
    <w:rPr>
      <w:rFonts w:ascii="Ecofont_Spranq_eco_Sans" w:eastAsia="Times New Roman" w:hAnsi="Ecofont_Spranq_eco_Sans" w:cs="Tahoma"/>
      <w:sz w:val="24"/>
      <w:szCs w:val="24"/>
      <w:lang w:eastAsia="pt-BR"/>
    </w:rPr>
  </w:style>
  <w:style w:type="character" w:customStyle="1" w:styleId="CitaoChar">
    <w:name w:val="Citação Char"/>
    <w:aliases w:val="TCU Char,Citação AGU Char,NotaExplicativa Char"/>
    <w:basedOn w:val="Fontepargpadro"/>
    <w:link w:val="Citao"/>
    <w:qFormat/>
    <w:locked/>
    <w:rsid w:val="0047281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47281A"/>
    <w:pPr>
      <w:pBdr>
        <w:top w:val="single" w:sz="4" w:space="1" w:color="1F497D"/>
        <w:left w:val="single" w:sz="4" w:space="4" w:color="1F497D"/>
        <w:bottom w:val="single" w:sz="4" w:space="1" w:color="1F497D"/>
        <w:right w:val="single" w:sz="4" w:space="4" w:color="1F497D"/>
      </w:pBdr>
      <w:shd w:val="clear" w:color="auto" w:fill="FFFFCC"/>
      <w:spacing w:before="120"/>
      <w:ind w:left="0"/>
    </w:pPr>
    <w:rPr>
      <w:rFonts w:ascii="Arial" w:eastAsia="Calibri" w:hAnsi="Arial" w:cs="Tahoma"/>
      <w:i/>
      <w:iCs/>
      <w:color w:val="000000"/>
      <w:szCs w:val="24"/>
    </w:rPr>
  </w:style>
  <w:style w:type="character" w:customStyle="1" w:styleId="CitaoChar1">
    <w:name w:val="Citação Char1"/>
    <w:aliases w:val="TCU Char1,Citação AGU Char1,NotaExplicativa Char1"/>
    <w:basedOn w:val="Fontepargpadro"/>
    <w:rsid w:val="0047281A"/>
    <w:rPr>
      <w:i/>
      <w:iCs/>
      <w:color w:val="404040" w:themeColor="text1" w:themeTint="BF"/>
    </w:rPr>
  </w:style>
  <w:style w:type="paragraph" w:styleId="CabealhodoSumrio">
    <w:name w:val="TOC Heading"/>
    <w:basedOn w:val="Ttulo1"/>
    <w:next w:val="Normal"/>
    <w:uiPriority w:val="39"/>
    <w:semiHidden/>
    <w:unhideWhenUsed/>
    <w:qFormat/>
    <w:rsid w:val="0047281A"/>
    <w:pPr>
      <w:keepLines/>
      <w:spacing w:before="240" w:line="256" w:lineRule="auto"/>
      <w:outlineLvl w:val="9"/>
    </w:pPr>
    <w:rPr>
      <w:rFonts w:asciiTheme="majorHAnsi" w:eastAsiaTheme="majorEastAsia" w:hAnsiTheme="majorHAnsi" w:cstheme="majorBidi"/>
      <w:color w:val="365F91" w:themeColor="accent1" w:themeShade="BF"/>
      <w:sz w:val="32"/>
      <w:szCs w:val="32"/>
      <w:lang w:val="pt-BR"/>
    </w:rPr>
  </w:style>
  <w:style w:type="paragraph" w:customStyle="1" w:styleId="Nvel2">
    <w:name w:val="Nível 2"/>
    <w:basedOn w:val="Normal"/>
    <w:next w:val="Normal"/>
    <w:uiPriority w:val="99"/>
    <w:rsid w:val="0047281A"/>
    <w:pPr>
      <w:spacing w:after="120"/>
      <w:ind w:left="0"/>
    </w:pPr>
    <w:rPr>
      <w:rFonts w:ascii="Arial" w:eastAsiaTheme="minorEastAsia" w:hAnsi="Arial" w:cs="Times New Roman"/>
      <w:b/>
      <w:sz w:val="24"/>
      <w:szCs w:val="20"/>
      <w:lang w:eastAsia="pt-BR"/>
    </w:rPr>
  </w:style>
  <w:style w:type="character" w:customStyle="1" w:styleId="NotaexplicativaChar">
    <w:name w:val="Nota explicativa Char"/>
    <w:basedOn w:val="CitaoChar"/>
    <w:link w:val="Notaexplicativa"/>
    <w:locked/>
    <w:rsid w:val="0047281A"/>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sid w:val="0047281A"/>
  </w:style>
  <w:style w:type="character" w:customStyle="1" w:styleId="Nivel01Char">
    <w:name w:val="Nivel 01 Char"/>
    <w:basedOn w:val="TtuloChar"/>
    <w:link w:val="Nivel01"/>
    <w:locked/>
    <w:rsid w:val="0047281A"/>
    <w:rPr>
      <w:rFonts w:ascii="Ecofont_Spranq_eco_Sans" w:eastAsiaTheme="majorEastAsia" w:hAnsi="Ecofont_Spranq_eco_Sans" w:cs="Times New Roman"/>
      <w:b/>
      <w:bCs/>
      <w:color w:val="000000"/>
      <w:sz w:val="20"/>
      <w:szCs w:val="20"/>
      <w:lang w:eastAsia="pt-BR"/>
    </w:rPr>
  </w:style>
  <w:style w:type="character" w:customStyle="1" w:styleId="Nivel01TituloChar">
    <w:name w:val="Nivel_01_Titulo Char"/>
    <w:basedOn w:val="Nivel01Char"/>
    <w:link w:val="Nivel01Titulo"/>
    <w:uiPriority w:val="99"/>
    <w:qFormat/>
    <w:locked/>
    <w:rsid w:val="0047281A"/>
    <w:rPr>
      <w:rFonts w:ascii="Ecofont_Spranq_eco_Sans" w:eastAsiaTheme="majorEastAsia" w:hAnsi="Ecofont_Spranq_eco_Sans" w:cstheme="majorBidi"/>
      <w:b/>
      <w:bCs/>
      <w:color w:val="000000" w:themeColor="text1"/>
      <w:sz w:val="20"/>
      <w:szCs w:val="20"/>
      <w:lang w:eastAsia="pt-BR"/>
    </w:rPr>
  </w:style>
  <w:style w:type="paragraph" w:customStyle="1" w:styleId="Nivel01Titulo">
    <w:name w:val="Nivel_01_Titulo"/>
    <w:basedOn w:val="Nivel01"/>
    <w:link w:val="Nivel01TituloChar"/>
    <w:uiPriority w:val="99"/>
    <w:rsid w:val="0047281A"/>
    <w:pPr>
      <w:numPr>
        <w:numId w:val="0"/>
      </w:numPr>
      <w:tabs>
        <w:tab w:val="num" w:pos="360"/>
      </w:tabs>
      <w:jc w:val="left"/>
    </w:pPr>
    <w:rPr>
      <w:rFonts w:cstheme="majorBidi"/>
      <w:color w:val="000000" w:themeColor="text1"/>
    </w:rPr>
  </w:style>
  <w:style w:type="paragraph" w:customStyle="1" w:styleId="PADRO">
    <w:name w:val="PADRÃO"/>
    <w:qFormat/>
    <w:rsid w:val="0047281A"/>
    <w:pPr>
      <w:keepNext/>
      <w:widowControl w:val="0"/>
      <w:shd w:val="clear" w:color="auto" w:fill="FFFFFF"/>
      <w:spacing w:before="119" w:after="119" w:line="276" w:lineRule="auto"/>
      <w:ind w:left="0" w:firstLine="567"/>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locked/>
    <w:rsid w:val="0047281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7281A"/>
    <w:pPr>
      <w:pBdr>
        <w:top w:val="single" w:sz="4" w:space="1" w:color="1F497D"/>
        <w:left w:val="single" w:sz="4" w:space="4" w:color="1F497D"/>
        <w:bottom w:val="single" w:sz="4" w:space="1" w:color="1F497D"/>
        <w:right w:val="single" w:sz="4" w:space="4" w:color="1F497D"/>
      </w:pBdr>
      <w:shd w:val="clear" w:color="auto" w:fill="FFFFCC"/>
      <w:spacing w:before="120"/>
      <w:ind w:left="0"/>
    </w:pPr>
    <w:rPr>
      <w:rFonts w:ascii="Ecofont_Spranq_eco_Sans" w:eastAsia="Calibri" w:hAnsi="Ecofont_Spranq_eco_Sans" w:cs="Tahoma"/>
      <w:i/>
      <w:iCs/>
      <w:color w:val="000000"/>
    </w:rPr>
  </w:style>
  <w:style w:type="paragraph" w:customStyle="1" w:styleId="paragraph">
    <w:name w:val="paragraph"/>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Nivel1Char">
    <w:name w:val="Nivel1 Char"/>
    <w:basedOn w:val="Ttulo1Char"/>
    <w:link w:val="Nivel1"/>
    <w:locked/>
    <w:rsid w:val="0047281A"/>
    <w:rPr>
      <w:rFonts w:ascii="Arial" w:eastAsia="Times New Roman" w:hAnsi="Arial" w:cs="Arial"/>
      <w:b/>
      <w:bCs/>
      <w:color w:val="000000"/>
      <w:sz w:val="28"/>
      <w:szCs w:val="28"/>
      <w:lang w:val="en-US" w:eastAsia="pt-BR"/>
    </w:rPr>
  </w:style>
  <w:style w:type="paragraph" w:customStyle="1" w:styleId="Nivel1">
    <w:name w:val="Nivel1"/>
    <w:basedOn w:val="Ttulo1"/>
    <w:link w:val="Nivel1Char"/>
    <w:qFormat/>
    <w:rsid w:val="0047281A"/>
    <w:pPr>
      <w:keepLines/>
      <w:spacing w:before="480" w:line="276" w:lineRule="auto"/>
      <w:ind w:left="357" w:hanging="357"/>
      <w:jc w:val="both"/>
    </w:pPr>
    <w:rPr>
      <w:rFonts w:ascii="Arial" w:hAnsi="Arial" w:cs="Arial"/>
      <w:b/>
      <w:bCs/>
      <w:color w:val="000000"/>
      <w:sz w:val="28"/>
      <w:szCs w:val="28"/>
      <w:lang w:val="pt-BR"/>
    </w:rPr>
  </w:style>
  <w:style w:type="paragraph" w:customStyle="1" w:styleId="PargrafodaLista1">
    <w:name w:val="Parágrafo da Lista1"/>
    <w:basedOn w:val="Normal"/>
    <w:uiPriority w:val="99"/>
    <w:rsid w:val="0047281A"/>
    <w:pPr>
      <w:ind w:left="720"/>
      <w:jc w:val="left"/>
    </w:pPr>
    <w:rPr>
      <w:rFonts w:ascii="Ecofont_Spranq_eco_Sans" w:eastAsia="Times New Roman" w:hAnsi="Ecofont_Spranq_eco_Sans" w:cs="Ecofont_Spranq_eco_Sans"/>
      <w:sz w:val="24"/>
      <w:szCs w:val="24"/>
      <w:lang w:eastAsia="pt-BR"/>
    </w:rPr>
  </w:style>
  <w:style w:type="character" w:customStyle="1" w:styleId="Nivel2Char">
    <w:name w:val="Nivel 2 Char"/>
    <w:basedOn w:val="Fontepargpadro"/>
    <w:link w:val="Nivel2"/>
    <w:locked/>
    <w:rsid w:val="0047281A"/>
    <w:rPr>
      <w:rFonts w:ascii="Arial" w:hAnsi="Arial" w:cs="Arial"/>
      <w:color w:val="000000"/>
      <w:lang w:eastAsia="pt-BR"/>
    </w:rPr>
  </w:style>
  <w:style w:type="paragraph" w:customStyle="1" w:styleId="Nivel2">
    <w:name w:val="Nivel 2"/>
    <w:basedOn w:val="Normal"/>
    <w:link w:val="Nivel2Char"/>
    <w:qFormat/>
    <w:rsid w:val="0047281A"/>
    <w:pPr>
      <w:spacing w:before="120" w:after="120" w:line="276" w:lineRule="auto"/>
      <w:ind w:left="4969" w:hanging="432"/>
    </w:pPr>
    <w:rPr>
      <w:rFonts w:ascii="Arial" w:hAnsi="Arial" w:cs="Arial"/>
      <w:color w:val="000000"/>
      <w:lang w:eastAsia="pt-BR"/>
    </w:rPr>
  </w:style>
  <w:style w:type="paragraph" w:customStyle="1" w:styleId="Nivel10">
    <w:name w:val="Nivel 1"/>
    <w:basedOn w:val="Nivel2"/>
    <w:next w:val="Nivel2"/>
    <w:uiPriority w:val="99"/>
    <w:rsid w:val="0047281A"/>
    <w:pPr>
      <w:ind w:left="360" w:hanging="360"/>
    </w:pPr>
    <w:rPr>
      <w:b/>
    </w:rPr>
  </w:style>
  <w:style w:type="character" w:customStyle="1" w:styleId="Nivel3Char">
    <w:name w:val="Nivel 3 Char"/>
    <w:basedOn w:val="Fontepargpadro"/>
    <w:link w:val="Nivel3"/>
    <w:locked/>
    <w:rsid w:val="0047281A"/>
    <w:rPr>
      <w:rFonts w:ascii="Arial" w:hAnsi="Arial" w:cs="Arial"/>
      <w:color w:val="000000"/>
      <w:lang w:eastAsia="pt-BR"/>
    </w:rPr>
  </w:style>
  <w:style w:type="paragraph" w:customStyle="1" w:styleId="Nivel3">
    <w:name w:val="Nivel 3"/>
    <w:basedOn w:val="Normal"/>
    <w:link w:val="Nivel3Char"/>
    <w:qFormat/>
    <w:rsid w:val="0047281A"/>
    <w:pPr>
      <w:spacing w:before="120" w:after="120" w:line="276" w:lineRule="auto"/>
      <w:ind w:left="425"/>
    </w:pPr>
    <w:rPr>
      <w:rFonts w:ascii="Arial" w:hAnsi="Arial" w:cs="Arial"/>
      <w:color w:val="000000"/>
      <w:lang w:eastAsia="pt-BR"/>
    </w:rPr>
  </w:style>
  <w:style w:type="character" w:customStyle="1" w:styleId="Nivel4Char">
    <w:name w:val="Nivel 4 Char"/>
    <w:basedOn w:val="Fontepargpadro"/>
    <w:link w:val="Nivel4"/>
    <w:locked/>
    <w:rsid w:val="0047281A"/>
    <w:rPr>
      <w:rFonts w:ascii="Arial" w:hAnsi="Arial" w:cs="Arial"/>
      <w:lang w:eastAsia="pt-BR"/>
    </w:rPr>
  </w:style>
  <w:style w:type="paragraph" w:customStyle="1" w:styleId="Nivel4">
    <w:name w:val="Nivel 4"/>
    <w:basedOn w:val="Nivel3"/>
    <w:link w:val="Nivel4Char"/>
    <w:qFormat/>
    <w:rsid w:val="0047281A"/>
    <w:pPr>
      <w:ind w:left="851"/>
    </w:pPr>
    <w:rPr>
      <w:color w:val="auto"/>
    </w:rPr>
  </w:style>
  <w:style w:type="paragraph" w:customStyle="1" w:styleId="Nivel5">
    <w:name w:val="Nivel 5"/>
    <w:basedOn w:val="Nivel4"/>
    <w:qFormat/>
    <w:rsid w:val="0047281A"/>
    <w:pPr>
      <w:tabs>
        <w:tab w:val="num" w:pos="1080"/>
      </w:tabs>
      <w:ind w:left="1276"/>
    </w:pPr>
  </w:style>
  <w:style w:type="paragraph" w:customStyle="1" w:styleId="textbody">
    <w:name w:val="textbody"/>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em0020ementa">
    <w:name w:val="em_0020ementa"/>
    <w:basedOn w:val="Normal"/>
    <w:uiPriority w:val="99"/>
    <w:rsid w:val="0047281A"/>
    <w:pPr>
      <w:ind w:left="4160"/>
    </w:pPr>
    <w:rPr>
      <w:rFonts w:ascii="Times New Roman" w:eastAsia="Times New Roman" w:hAnsi="Times New Roman" w:cs="Times New Roman"/>
      <w:sz w:val="28"/>
      <w:szCs w:val="28"/>
      <w:lang w:eastAsia="pt-BR"/>
    </w:rPr>
  </w:style>
  <w:style w:type="character" w:customStyle="1" w:styleId="GradeColorida-nfase1Char">
    <w:name w:val="Grade Colorida - Ênfase 1 Char"/>
    <w:link w:val="GradeColorida-nfase11"/>
    <w:uiPriority w:val="29"/>
    <w:locked/>
    <w:rsid w:val="0047281A"/>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47281A"/>
    <w:pPr>
      <w:pBdr>
        <w:top w:val="single" w:sz="4" w:space="1" w:color="1F497D"/>
        <w:left w:val="single" w:sz="4" w:space="4" w:color="1F497D"/>
        <w:bottom w:val="single" w:sz="4" w:space="1" w:color="1F497D"/>
        <w:right w:val="single" w:sz="4" w:space="4" w:color="1F497D"/>
      </w:pBdr>
      <w:shd w:val="clear" w:color="auto" w:fill="FFFFCC"/>
      <w:spacing w:before="120"/>
      <w:ind w:left="0"/>
    </w:pPr>
    <w:rPr>
      <w:rFonts w:ascii="Arial" w:eastAsia="Calibri" w:hAnsi="Arial" w:cs="Arial"/>
      <w:i/>
      <w:iCs/>
      <w:color w:val="000000"/>
      <w:szCs w:val="24"/>
    </w:rPr>
  </w:style>
  <w:style w:type="paragraph" w:customStyle="1" w:styleId="xwestern">
    <w:name w:val="x_western"/>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CU-Ac-item9-0">
    <w:name w:val="TCU - Ac - item 9 - §§_0"/>
    <w:basedOn w:val="Normal"/>
    <w:uiPriority w:val="99"/>
    <w:rsid w:val="0047281A"/>
    <w:pPr>
      <w:ind w:left="0" w:firstLine="1134"/>
    </w:pPr>
    <w:rPr>
      <w:rFonts w:ascii="Times New Roman" w:eastAsia="Times New Roman" w:hAnsi="Times New Roman" w:cs="Times New Roman"/>
      <w:sz w:val="24"/>
    </w:rPr>
  </w:style>
  <w:style w:type="paragraph" w:customStyle="1" w:styleId="Normal10">
    <w:name w:val="Normal_1"/>
    <w:uiPriority w:val="99"/>
    <w:rsid w:val="0047281A"/>
    <w:pPr>
      <w:ind w:left="0"/>
      <w:jc w:val="left"/>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extojustificado">
    <w:name w:val="texto_justificado"/>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Nvel2OpcionalChar">
    <w:name w:val="Nível 2 Opcional Char"/>
    <w:basedOn w:val="Fontepargpadro"/>
    <w:link w:val="Nvel2Opcional"/>
    <w:locked/>
    <w:rsid w:val="0047281A"/>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47281A"/>
    <w:pPr>
      <w:ind w:left="432"/>
    </w:pPr>
    <w:rPr>
      <w:rFonts w:eastAsia="Times New Roman"/>
      <w:i/>
      <w:noProof/>
      <w:color w:val="FF0000"/>
    </w:rPr>
  </w:style>
  <w:style w:type="character" w:customStyle="1" w:styleId="Nvel3OpcionalChar">
    <w:name w:val="Nível 3 Opcional Char"/>
    <w:basedOn w:val="Fontepargpadro"/>
    <w:link w:val="Nvel3Opcional"/>
    <w:locked/>
    <w:rsid w:val="0047281A"/>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47281A"/>
    <w:p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47281A"/>
    <w:pPr>
      <w:pBdr>
        <w:top w:val="single" w:sz="4" w:space="1" w:color="000080"/>
        <w:left w:val="single" w:sz="4" w:space="4" w:color="000080"/>
        <w:bottom w:val="single" w:sz="4" w:space="1" w:color="000080"/>
        <w:right w:val="single" w:sz="4" w:space="4" w:color="000080"/>
      </w:pBdr>
      <w:shd w:val="clear" w:color="auto" w:fill="FFFFCC"/>
      <w:suppressAutoHyphens/>
      <w:spacing w:before="120"/>
      <w:ind w:left="0"/>
    </w:pPr>
    <w:rPr>
      <w:rFonts w:ascii="Ecofont_Spranq_eco_Sans" w:eastAsia="Calibri" w:hAnsi="Ecofont_Spranq_eco_Sans" w:cs="Tahoma"/>
      <w:i/>
      <w:iCs/>
      <w:color w:val="000000"/>
      <w:sz w:val="20"/>
      <w:szCs w:val="24"/>
      <w:lang w:eastAsia="zh-CN"/>
    </w:rPr>
  </w:style>
  <w:style w:type="paragraph" w:customStyle="1" w:styleId="corpo">
    <w:name w:val="corpo"/>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itemnivel2">
    <w:name w:val="item_nivel2"/>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itemnivel1">
    <w:name w:val="item_nivel1"/>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itemalinealetra">
    <w:name w:val="item_alinea_letra"/>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Textbody0">
    <w:name w:val="Text body"/>
    <w:basedOn w:val="Standard"/>
    <w:uiPriority w:val="99"/>
    <w:rsid w:val="0047281A"/>
    <w:pPr>
      <w:widowControl/>
      <w:spacing w:after="140" w:line="276" w:lineRule="auto"/>
    </w:pPr>
    <w:rPr>
      <w:rFonts w:ascii="Liberation Serif" w:eastAsia="NSimSun" w:hAnsi="Liberation Serif" w:cs="Lucida Sans"/>
    </w:rPr>
  </w:style>
  <w:style w:type="character" w:customStyle="1" w:styleId="ouChar">
    <w:name w:val="ou Char"/>
    <w:basedOn w:val="Fontepargpadro"/>
    <w:link w:val="ou"/>
    <w:locked/>
    <w:rsid w:val="0047281A"/>
    <w:rPr>
      <w:rFonts w:ascii="Arial" w:eastAsia="Times New Roman" w:hAnsi="Arial" w:cs="Arial"/>
      <w:b/>
      <w:bCs/>
      <w:i/>
      <w:iCs/>
      <w:color w:val="FF0000"/>
      <w:sz w:val="24"/>
      <w:szCs w:val="24"/>
      <w:u w:val="single"/>
      <w:lang w:eastAsia="pt-BR"/>
    </w:rPr>
  </w:style>
  <w:style w:type="paragraph" w:customStyle="1" w:styleId="ou">
    <w:name w:val="ou"/>
    <w:basedOn w:val="PargrafodaLista"/>
    <w:link w:val="ouChar"/>
    <w:qFormat/>
    <w:rsid w:val="0047281A"/>
    <w:pPr>
      <w:spacing w:before="60" w:after="60" w:line="256" w:lineRule="auto"/>
      <w:ind w:left="0"/>
      <w:contextualSpacing w:val="0"/>
      <w:jc w:val="center"/>
    </w:pPr>
    <w:rPr>
      <w:rFonts w:ascii="Arial" w:eastAsia="Times New Roman" w:hAnsi="Arial" w:cs="Arial"/>
      <w:b/>
      <w:bCs/>
      <w:i/>
      <w:iCs/>
      <w:color w:val="FF0000"/>
      <w:sz w:val="24"/>
      <w:szCs w:val="24"/>
      <w:u w:val="single"/>
      <w:lang w:eastAsia="pt-BR"/>
    </w:rPr>
  </w:style>
  <w:style w:type="paragraph" w:customStyle="1" w:styleId="dou-paragraph">
    <w:name w:val="dou-paragraph"/>
    <w:basedOn w:val="Normal"/>
    <w:uiPriority w:val="99"/>
    <w:rsid w:val="0047281A"/>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Nvel3-RChar">
    <w:name w:val="Nível 3-R Char"/>
    <w:basedOn w:val="Nivel3Char"/>
    <w:link w:val="Nvel3-R"/>
    <w:locked/>
    <w:rsid w:val="0047281A"/>
    <w:rPr>
      <w:rFonts w:ascii="Arial" w:hAnsi="Arial" w:cs="Arial"/>
      <w:i/>
      <w:iCs/>
      <w:color w:val="FF0000"/>
      <w:lang w:eastAsia="pt-BR"/>
    </w:rPr>
  </w:style>
  <w:style w:type="paragraph" w:customStyle="1" w:styleId="Nvel3-R">
    <w:name w:val="Nível 3-R"/>
    <w:basedOn w:val="Nivel3"/>
    <w:link w:val="Nvel3-RChar"/>
    <w:qFormat/>
    <w:rsid w:val="0047281A"/>
    <w:rPr>
      <w:i/>
      <w:iCs/>
      <w:color w:val="FF0000"/>
    </w:rPr>
  </w:style>
  <w:style w:type="character" w:customStyle="1" w:styleId="Nvel4-RChar">
    <w:name w:val="Nível 4-R Char"/>
    <w:basedOn w:val="Nivel4Char"/>
    <w:link w:val="Nvel4-R"/>
    <w:locked/>
    <w:rsid w:val="0047281A"/>
    <w:rPr>
      <w:rFonts w:ascii="Arial" w:hAnsi="Arial" w:cs="Arial"/>
      <w:i/>
      <w:iCs/>
      <w:color w:val="FF0000"/>
      <w:lang w:eastAsia="pt-BR"/>
    </w:rPr>
  </w:style>
  <w:style w:type="paragraph" w:customStyle="1" w:styleId="Nvel4-R">
    <w:name w:val="Nível 4-R"/>
    <w:basedOn w:val="Nivel4"/>
    <w:link w:val="Nvel4-RChar"/>
    <w:qFormat/>
    <w:rsid w:val="0047281A"/>
    <w:pPr>
      <w:ind w:left="2491" w:hanging="648"/>
    </w:pPr>
    <w:rPr>
      <w:i/>
      <w:iCs/>
      <w:color w:val="FF0000"/>
    </w:rPr>
  </w:style>
  <w:style w:type="character" w:customStyle="1" w:styleId="Nvel1-SemNumChar">
    <w:name w:val="Nível 1-Sem Num Char"/>
    <w:basedOn w:val="Nivel01Char"/>
    <w:link w:val="Nvel1-SemNum"/>
    <w:locked/>
    <w:rsid w:val="0047281A"/>
    <w:rPr>
      <w:rFonts w:ascii="Ecofont_Spranq_eco_Sans" w:eastAsiaTheme="majorEastAsia" w:hAnsi="Ecofont_Spranq_eco_Sans" w:cs="Times New Roman"/>
      <w:b/>
      <w:bCs/>
      <w:color w:val="FF0000"/>
      <w:sz w:val="20"/>
      <w:szCs w:val="20"/>
      <w:lang w:eastAsia="pt-BR"/>
    </w:rPr>
  </w:style>
  <w:style w:type="paragraph" w:customStyle="1" w:styleId="Nvel1-SemNum">
    <w:name w:val="Nível 1-Sem Num"/>
    <w:basedOn w:val="Nivel01"/>
    <w:link w:val="Nvel1-SemNumChar"/>
    <w:qFormat/>
    <w:rsid w:val="0047281A"/>
    <w:pPr>
      <w:numPr>
        <w:numId w:val="0"/>
      </w:numPr>
      <w:ind w:left="357"/>
      <w:outlineLvl w:val="1"/>
    </w:pPr>
    <w:rPr>
      <w:color w:val="FF0000"/>
    </w:rPr>
  </w:style>
  <w:style w:type="character" w:customStyle="1" w:styleId="citao2Char">
    <w:name w:val="citação 2 Char"/>
    <w:basedOn w:val="CitaoChar"/>
    <w:link w:val="citao2"/>
    <w:locked/>
    <w:rsid w:val="0047281A"/>
    <w:rPr>
      <w:rFonts w:ascii="Arial" w:eastAsia="Calibri" w:hAnsi="Arial" w:cs="Tahoma"/>
      <w:i/>
      <w:iCs/>
      <w:color w:val="000000"/>
      <w:szCs w:val="24"/>
      <w:shd w:val="clear" w:color="auto" w:fill="FFFFCC"/>
    </w:rPr>
  </w:style>
  <w:style w:type="paragraph" w:customStyle="1" w:styleId="citao2">
    <w:name w:val="citação 2"/>
    <w:basedOn w:val="Citao"/>
    <w:link w:val="citao2Char"/>
    <w:qFormat/>
    <w:rsid w:val="0047281A"/>
    <w:pPr>
      <w:overflowPunct w:val="0"/>
    </w:pPr>
  </w:style>
  <w:style w:type="character" w:customStyle="1" w:styleId="PrembuloChar">
    <w:name w:val="Preâmbulo Char"/>
    <w:basedOn w:val="Fontepargpadro"/>
    <w:link w:val="Prembulo"/>
    <w:locked/>
    <w:rsid w:val="0047281A"/>
    <w:rPr>
      <w:rFonts w:ascii="Arial" w:eastAsia="Arial" w:hAnsi="Arial" w:cs="Arial"/>
      <w:bCs/>
      <w:lang w:eastAsia="pt-BR"/>
    </w:rPr>
  </w:style>
  <w:style w:type="paragraph" w:customStyle="1" w:styleId="Prembulo">
    <w:name w:val="Preâmbulo"/>
    <w:basedOn w:val="Normal"/>
    <w:link w:val="PrembuloChar"/>
    <w:qFormat/>
    <w:rsid w:val="0047281A"/>
    <w:pPr>
      <w:spacing w:before="480" w:after="120" w:line="360" w:lineRule="auto"/>
      <w:ind w:left="4253" w:right="-17"/>
    </w:pPr>
    <w:rPr>
      <w:rFonts w:ascii="Arial" w:eastAsia="Arial" w:hAnsi="Arial" w:cs="Arial"/>
      <w:bCs/>
      <w:lang w:eastAsia="pt-BR"/>
    </w:rPr>
  </w:style>
  <w:style w:type="character" w:styleId="TextodoEspaoReservado">
    <w:name w:val="Placeholder Text"/>
    <w:basedOn w:val="Fontepargpadro"/>
    <w:uiPriority w:val="67"/>
    <w:semiHidden/>
    <w:rsid w:val="0047281A"/>
    <w:rPr>
      <w:color w:val="808080"/>
    </w:rPr>
  </w:style>
  <w:style w:type="character" w:customStyle="1" w:styleId="normalchar1">
    <w:name w:val="normal__char1"/>
    <w:rsid w:val="0047281A"/>
    <w:rPr>
      <w:rFonts w:ascii="Arial" w:hAnsi="Arial" w:cs="Arial" w:hint="default"/>
      <w:strike w:val="0"/>
      <w:dstrike w:val="0"/>
      <w:sz w:val="24"/>
      <w:szCs w:val="24"/>
      <w:u w:val="none"/>
      <w:effect w:val="none"/>
    </w:rPr>
  </w:style>
  <w:style w:type="character" w:customStyle="1" w:styleId="apple-style-span">
    <w:name w:val="apple-style-span"/>
    <w:basedOn w:val="Fontepargpadro"/>
    <w:rsid w:val="0047281A"/>
  </w:style>
  <w:style w:type="character" w:customStyle="1" w:styleId="normaltextrun">
    <w:name w:val="normaltextrun"/>
    <w:basedOn w:val="Fontepargpadro"/>
    <w:rsid w:val="0047281A"/>
  </w:style>
  <w:style w:type="character" w:customStyle="1" w:styleId="eop">
    <w:name w:val="eop"/>
    <w:basedOn w:val="Fontepargpadro"/>
    <w:rsid w:val="0047281A"/>
  </w:style>
  <w:style w:type="character" w:customStyle="1" w:styleId="spellingerror">
    <w:name w:val="spellingerror"/>
    <w:basedOn w:val="Fontepargpadro"/>
    <w:rsid w:val="0047281A"/>
  </w:style>
  <w:style w:type="character" w:customStyle="1" w:styleId="cp0020corpodespachochar1">
    <w:name w:val="cp_0020corpodespacho__char1"/>
    <w:rsid w:val="0047281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7281A"/>
    <w:rPr>
      <w:rFonts w:ascii="Times New Roman" w:hAnsi="Times New Roman" w:cs="Times New Roman" w:hint="default"/>
      <w:strike w:val="0"/>
      <w:dstrike w:val="0"/>
      <w:sz w:val="28"/>
      <w:szCs w:val="28"/>
      <w:u w:val="none"/>
      <w:effect w:val="none"/>
    </w:rPr>
  </w:style>
  <w:style w:type="character" w:customStyle="1" w:styleId="Manoel">
    <w:name w:val="Manoel"/>
    <w:rsid w:val="0047281A"/>
    <w:rPr>
      <w:rFonts w:ascii="Arial" w:hAnsi="Arial" w:cs="Arial" w:hint="default"/>
      <w:color w:val="7030A0"/>
      <w:sz w:val="20"/>
    </w:rPr>
  </w:style>
  <w:style w:type="character" w:customStyle="1" w:styleId="ListLabel12">
    <w:name w:val="ListLabel 12"/>
    <w:rsid w:val="0047281A"/>
    <w:rPr>
      <w:b/>
      <w:bCs w:val="0"/>
    </w:rPr>
  </w:style>
  <w:style w:type="character" w:customStyle="1" w:styleId="markedcontent">
    <w:name w:val="markedcontent"/>
    <w:basedOn w:val="Fontepargpadro"/>
    <w:rsid w:val="0047281A"/>
  </w:style>
  <w:style w:type="character" w:customStyle="1" w:styleId="MenoPendente3">
    <w:name w:val="Menção Pendente3"/>
    <w:basedOn w:val="Fontepargpadro"/>
    <w:uiPriority w:val="99"/>
    <w:semiHidden/>
    <w:rsid w:val="0047281A"/>
    <w:rPr>
      <w:color w:val="605E5C"/>
      <w:shd w:val="clear" w:color="auto" w:fill="E1DFDD"/>
    </w:rPr>
  </w:style>
  <w:style w:type="character" w:customStyle="1" w:styleId="MenoPendente4">
    <w:name w:val="Menção Pendente4"/>
    <w:basedOn w:val="Fontepargpadro"/>
    <w:uiPriority w:val="99"/>
    <w:semiHidden/>
    <w:rsid w:val="0047281A"/>
    <w:rPr>
      <w:color w:val="605E5C"/>
      <w:shd w:val="clear" w:color="auto" w:fill="E1DFDD"/>
    </w:rPr>
  </w:style>
  <w:style w:type="character" w:customStyle="1" w:styleId="LinkdaInternet">
    <w:name w:val="Link da Internet"/>
    <w:basedOn w:val="Fontepargpadro"/>
    <w:uiPriority w:val="99"/>
    <w:rsid w:val="0047281A"/>
    <w:rPr>
      <w:color w:val="0000FF" w:themeColor="hyperlink"/>
      <w:u w:val="single"/>
    </w:rPr>
  </w:style>
  <w:style w:type="character" w:customStyle="1" w:styleId="MenoPendente5">
    <w:name w:val="Menção Pendente5"/>
    <w:basedOn w:val="Fontepargpadro"/>
    <w:uiPriority w:val="99"/>
    <w:semiHidden/>
    <w:rsid w:val="0047281A"/>
    <w:rPr>
      <w:color w:val="605E5C"/>
      <w:shd w:val="clear" w:color="auto" w:fill="E1DFDD"/>
    </w:rPr>
  </w:style>
  <w:style w:type="numbering" w:customStyle="1" w:styleId="Estilo4">
    <w:name w:val="Estilo4"/>
    <w:uiPriority w:val="99"/>
    <w:rsid w:val="0047281A"/>
    <w:pPr>
      <w:numPr>
        <w:numId w:val="10"/>
      </w:numPr>
    </w:pPr>
  </w:style>
  <w:style w:type="numbering" w:customStyle="1" w:styleId="Estilo3">
    <w:name w:val="Estilo3"/>
    <w:uiPriority w:val="99"/>
    <w:rsid w:val="0047281A"/>
    <w:pPr>
      <w:numPr>
        <w:numId w:val="11"/>
      </w:numPr>
    </w:pPr>
  </w:style>
  <w:style w:type="numbering" w:customStyle="1" w:styleId="Estilo5">
    <w:name w:val="Estilo5"/>
    <w:uiPriority w:val="99"/>
    <w:rsid w:val="0047281A"/>
    <w:pPr>
      <w:numPr>
        <w:numId w:val="12"/>
      </w:numPr>
    </w:pPr>
  </w:style>
  <w:style w:type="numbering" w:customStyle="1" w:styleId="Estilo6">
    <w:name w:val="Estilo6"/>
    <w:uiPriority w:val="99"/>
    <w:rsid w:val="0047281A"/>
    <w:pPr>
      <w:numPr>
        <w:numId w:val="13"/>
      </w:numPr>
    </w:pPr>
  </w:style>
  <w:style w:type="character" w:customStyle="1" w:styleId="MenoPendente6">
    <w:name w:val="Menção Pendente6"/>
    <w:basedOn w:val="Fontepargpadro"/>
    <w:uiPriority w:val="99"/>
    <w:semiHidden/>
    <w:unhideWhenUsed/>
    <w:rsid w:val="0047281A"/>
    <w:rPr>
      <w:color w:val="605E5C"/>
      <w:shd w:val="clear" w:color="auto" w:fill="E1DFDD"/>
    </w:rPr>
  </w:style>
  <w:style w:type="character" w:customStyle="1" w:styleId="apple-tab-span">
    <w:name w:val="apple-tab-span"/>
    <w:basedOn w:val="Fontepargpadro"/>
    <w:rsid w:val="0047281A"/>
  </w:style>
  <w:style w:type="table" w:customStyle="1" w:styleId="TableGrid">
    <w:name w:val="TableGrid"/>
    <w:rsid w:val="0047281A"/>
    <w:pPr>
      <w:ind w:left="0"/>
      <w:jc w:val="left"/>
    </w:pPr>
    <w:rPr>
      <w:rFonts w:eastAsiaTheme="minorEastAsia"/>
      <w:lang w:eastAsia="pt-BR"/>
    </w:rPr>
    <w:tblPr>
      <w:tblCellMar>
        <w:top w:w="0" w:type="dxa"/>
        <w:left w:w="0" w:type="dxa"/>
        <w:bottom w:w="0" w:type="dxa"/>
        <w:right w:w="0" w:type="dxa"/>
      </w:tblCellMar>
    </w:tblPr>
  </w:style>
  <w:style w:type="character" w:customStyle="1" w:styleId="MenoPendente7">
    <w:name w:val="Menção Pendente7"/>
    <w:basedOn w:val="Fontepargpadro"/>
    <w:uiPriority w:val="99"/>
    <w:semiHidden/>
    <w:unhideWhenUsed/>
    <w:rsid w:val="0047281A"/>
    <w:rPr>
      <w:color w:val="605E5C"/>
      <w:shd w:val="clear" w:color="auto" w:fill="E1DFDD"/>
    </w:rPr>
  </w:style>
  <w:style w:type="paragraph" w:customStyle="1" w:styleId="t17">
    <w:name w:val="t17"/>
    <w:basedOn w:val="Normal"/>
    <w:uiPriority w:val="99"/>
    <w:rsid w:val="0047281A"/>
    <w:pPr>
      <w:widowControl w:val="0"/>
      <w:ind w:left="0"/>
      <w:jc w:val="left"/>
    </w:pPr>
    <w:rPr>
      <w:rFonts w:ascii="Times New Roman" w:eastAsia="Times New Roman" w:hAnsi="Times New Roman" w:cs="Times New Roman"/>
      <w:sz w:val="24"/>
      <w:szCs w:val="20"/>
      <w:lang w:eastAsia="pt-BR"/>
    </w:rPr>
  </w:style>
  <w:style w:type="paragraph" w:customStyle="1" w:styleId="p3">
    <w:name w:val="p3"/>
    <w:basedOn w:val="Normal"/>
    <w:uiPriority w:val="99"/>
    <w:rsid w:val="0047281A"/>
    <w:pPr>
      <w:widowControl w:val="0"/>
      <w:tabs>
        <w:tab w:val="left" w:pos="580"/>
      </w:tabs>
      <w:spacing w:line="278" w:lineRule="auto"/>
      <w:ind w:left="720" w:hanging="720"/>
    </w:pPr>
    <w:rPr>
      <w:rFonts w:ascii="Times New Roman" w:eastAsia="Times New Roman" w:hAnsi="Times New Roman" w:cs="Times New Roman"/>
      <w:sz w:val="24"/>
      <w:szCs w:val="20"/>
      <w:lang w:eastAsia="pt-BR"/>
    </w:rPr>
  </w:style>
  <w:style w:type="paragraph" w:customStyle="1" w:styleId="p8">
    <w:name w:val="p8"/>
    <w:basedOn w:val="Normal"/>
    <w:uiPriority w:val="99"/>
    <w:rsid w:val="0047281A"/>
    <w:pPr>
      <w:widowControl w:val="0"/>
      <w:tabs>
        <w:tab w:val="left" w:pos="8260"/>
      </w:tabs>
      <w:ind w:left="6820"/>
      <w:jc w:val="left"/>
    </w:pPr>
    <w:rPr>
      <w:rFonts w:ascii="Times New Roman" w:eastAsia="Times New Roman" w:hAnsi="Times New Roman" w:cs="Times New Roman"/>
      <w:sz w:val="24"/>
      <w:szCs w:val="20"/>
      <w:lang w:eastAsia="pt-BR"/>
    </w:rPr>
  </w:style>
  <w:style w:type="paragraph" w:customStyle="1" w:styleId="p9">
    <w:name w:val="p9"/>
    <w:basedOn w:val="Normal"/>
    <w:uiPriority w:val="99"/>
    <w:rsid w:val="0047281A"/>
    <w:pPr>
      <w:widowControl w:val="0"/>
      <w:tabs>
        <w:tab w:val="left" w:pos="420"/>
        <w:tab w:val="left" w:pos="620"/>
      </w:tabs>
      <w:spacing w:line="278" w:lineRule="auto"/>
      <w:ind w:left="864" w:hanging="576"/>
      <w:jc w:val="left"/>
    </w:pPr>
    <w:rPr>
      <w:rFonts w:ascii="Times New Roman" w:eastAsia="Times New Roman" w:hAnsi="Times New Roman" w:cs="Times New Roman"/>
      <w:sz w:val="24"/>
      <w:szCs w:val="20"/>
      <w:lang w:eastAsia="pt-BR"/>
    </w:rPr>
  </w:style>
  <w:style w:type="paragraph" w:customStyle="1" w:styleId="Ttulo11">
    <w:name w:val="Título 11"/>
    <w:basedOn w:val="Normal"/>
    <w:uiPriority w:val="1"/>
    <w:qFormat/>
    <w:rsid w:val="0047281A"/>
    <w:pPr>
      <w:widowControl w:val="0"/>
      <w:autoSpaceDE w:val="0"/>
      <w:autoSpaceDN w:val="0"/>
      <w:spacing w:before="90"/>
      <w:ind w:left="1078"/>
      <w:jc w:val="left"/>
      <w:outlineLvl w:val="1"/>
    </w:pPr>
    <w:rPr>
      <w:rFonts w:ascii="Times New Roman" w:eastAsia="Times New Roman" w:hAnsi="Times New Roman" w:cs="Times New Roman"/>
      <w:b/>
      <w:bCs/>
      <w:sz w:val="24"/>
      <w:szCs w:val="24"/>
      <w:lang w:val="pt-PT" w:eastAsia="pt-PT" w:bidi="pt-PT"/>
    </w:rPr>
  </w:style>
  <w:style w:type="paragraph" w:customStyle="1" w:styleId="Normal11">
    <w:name w:val="Normal1"/>
    <w:rsid w:val="0047281A"/>
    <w:pPr>
      <w:spacing w:after="160" w:line="259" w:lineRule="auto"/>
      <w:ind w:left="0"/>
      <w:jc w:val="left"/>
    </w:pPr>
    <w:rPr>
      <w:rFonts w:ascii="Calibri" w:eastAsia="Calibri" w:hAnsi="Calibri" w:cs="Calibri"/>
      <w:lang w:eastAsia="pt-BR"/>
    </w:rPr>
  </w:style>
  <w:style w:type="character" w:customStyle="1" w:styleId="MenoPendente8">
    <w:name w:val="Menção Pendente8"/>
    <w:basedOn w:val="Fontepargpadro"/>
    <w:uiPriority w:val="99"/>
    <w:semiHidden/>
    <w:unhideWhenUsed/>
    <w:rsid w:val="0047281A"/>
    <w:rPr>
      <w:color w:val="605E5C"/>
      <w:shd w:val="clear" w:color="auto" w:fill="E1DFDD"/>
    </w:rPr>
  </w:style>
  <w:style w:type="character" w:styleId="MenoPendente">
    <w:name w:val="Unresolved Mention"/>
    <w:basedOn w:val="Fontepargpadro"/>
    <w:uiPriority w:val="99"/>
    <w:semiHidden/>
    <w:unhideWhenUsed/>
    <w:rsid w:val="0047281A"/>
    <w:rPr>
      <w:color w:val="605E5C"/>
      <w:shd w:val="clear" w:color="auto" w:fill="E1DFDD"/>
    </w:rPr>
  </w:style>
  <w:style w:type="paragraph" w:customStyle="1" w:styleId="afgdjgakdfn">
    <w:name w:val="afgdjgakdfn"/>
    <w:basedOn w:val="Ttulo1"/>
    <w:next w:val="Ttulo1"/>
    <w:link w:val="afgdjgakdfnChar"/>
    <w:qFormat/>
    <w:rsid w:val="0047281A"/>
    <w:pPr>
      <w:pBdr>
        <w:top w:val="single" w:sz="4" w:space="1" w:color="auto"/>
        <w:bottom w:val="single" w:sz="4" w:space="1" w:color="auto"/>
      </w:pBdr>
      <w:shd w:val="clear" w:color="auto" w:fill="EEECE1"/>
      <w:autoSpaceDE w:val="0"/>
      <w:autoSpaceDN w:val="0"/>
      <w:adjustRightInd w:val="0"/>
      <w:jc w:val="both"/>
    </w:pPr>
    <w:rPr>
      <w:rFonts w:ascii="Arial" w:hAnsi="Arial"/>
      <w:b/>
      <w:bCs/>
      <w:color w:val="auto"/>
      <w:sz w:val="22"/>
      <w:szCs w:val="22"/>
    </w:rPr>
  </w:style>
  <w:style w:type="character" w:customStyle="1" w:styleId="afgdjgakdfnChar">
    <w:name w:val="afgdjgakdfn Char"/>
    <w:link w:val="afgdjgakdfn"/>
    <w:rsid w:val="0047281A"/>
    <w:rPr>
      <w:rFonts w:ascii="Arial" w:eastAsia="Times New Roman" w:hAnsi="Arial" w:cs="Times New Roman"/>
      <w:b/>
      <w:bCs/>
      <w:shd w:val="clear" w:color="auto" w:fill="EEECE1"/>
      <w:lang w:val="en-US" w:eastAsia="pt-BR"/>
    </w:rPr>
  </w:style>
  <w:style w:type="paragraph" w:customStyle="1" w:styleId="Tabela">
    <w:name w:val="Tabela"/>
    <w:basedOn w:val="Normal"/>
    <w:next w:val="Normal"/>
    <w:link w:val="TabelaChar"/>
    <w:qFormat/>
    <w:rsid w:val="005506F7"/>
    <w:pPr>
      <w:widowControl w:val="0"/>
      <w:suppressAutoHyphens/>
      <w:ind w:left="0"/>
      <w:jc w:val="center"/>
    </w:pPr>
    <w:rPr>
      <w:rFonts w:ascii="Palatino Linotype" w:eastAsia="Arial" w:hAnsi="Palatino Linotype" w:cs="Times New Roman"/>
      <w:bCs/>
      <w:sz w:val="18"/>
      <w:szCs w:val="24"/>
      <w:lang w:eastAsia="pt-BR"/>
    </w:rPr>
  </w:style>
  <w:style w:type="character" w:customStyle="1" w:styleId="TabelaChar">
    <w:name w:val="Tabela Char"/>
    <w:basedOn w:val="Fontepargpadro"/>
    <w:link w:val="Tabela"/>
    <w:rsid w:val="005506F7"/>
    <w:rPr>
      <w:rFonts w:ascii="Palatino Linotype" w:eastAsia="Arial" w:hAnsi="Palatino Linotype" w:cs="Times New Roman"/>
      <w:bCs/>
      <w:sz w:val="18"/>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39631">
      <w:bodyDiv w:val="1"/>
      <w:marLeft w:val="0"/>
      <w:marRight w:val="0"/>
      <w:marTop w:val="0"/>
      <w:marBottom w:val="0"/>
      <w:divBdr>
        <w:top w:val="none" w:sz="0" w:space="0" w:color="auto"/>
        <w:left w:val="none" w:sz="0" w:space="0" w:color="auto"/>
        <w:bottom w:val="none" w:sz="0" w:space="0" w:color="auto"/>
        <w:right w:val="none" w:sz="0" w:space="0" w:color="auto"/>
      </w:divBdr>
      <w:divsChild>
        <w:div w:id="537397358">
          <w:marLeft w:val="0"/>
          <w:marRight w:val="0"/>
          <w:marTop w:val="0"/>
          <w:marBottom w:val="0"/>
          <w:divBdr>
            <w:top w:val="none" w:sz="0" w:space="0" w:color="auto"/>
            <w:left w:val="none" w:sz="0" w:space="0" w:color="auto"/>
            <w:bottom w:val="none" w:sz="0" w:space="0" w:color="auto"/>
            <w:right w:val="none" w:sz="0" w:space="0" w:color="auto"/>
          </w:divBdr>
        </w:div>
        <w:div w:id="2076393184">
          <w:marLeft w:val="0"/>
          <w:marRight w:val="0"/>
          <w:marTop w:val="0"/>
          <w:marBottom w:val="0"/>
          <w:divBdr>
            <w:top w:val="none" w:sz="0" w:space="0" w:color="auto"/>
            <w:left w:val="none" w:sz="0" w:space="0" w:color="auto"/>
            <w:bottom w:val="none" w:sz="0" w:space="0" w:color="auto"/>
            <w:right w:val="none" w:sz="0" w:space="0" w:color="auto"/>
          </w:divBdr>
        </w:div>
        <w:div w:id="808788200">
          <w:marLeft w:val="0"/>
          <w:marRight w:val="0"/>
          <w:marTop w:val="0"/>
          <w:marBottom w:val="0"/>
          <w:divBdr>
            <w:top w:val="none" w:sz="0" w:space="0" w:color="auto"/>
            <w:left w:val="none" w:sz="0" w:space="0" w:color="auto"/>
            <w:bottom w:val="none" w:sz="0" w:space="0" w:color="auto"/>
            <w:right w:val="none" w:sz="0" w:space="0" w:color="auto"/>
          </w:divBdr>
        </w:div>
        <w:div w:id="2027751696">
          <w:marLeft w:val="0"/>
          <w:marRight w:val="0"/>
          <w:marTop w:val="0"/>
          <w:marBottom w:val="0"/>
          <w:divBdr>
            <w:top w:val="none" w:sz="0" w:space="0" w:color="auto"/>
            <w:left w:val="none" w:sz="0" w:space="0" w:color="auto"/>
            <w:bottom w:val="none" w:sz="0" w:space="0" w:color="auto"/>
            <w:right w:val="none" w:sz="0" w:space="0" w:color="auto"/>
          </w:divBdr>
        </w:div>
        <w:div w:id="1179125063">
          <w:marLeft w:val="0"/>
          <w:marRight w:val="0"/>
          <w:marTop w:val="0"/>
          <w:marBottom w:val="0"/>
          <w:divBdr>
            <w:top w:val="none" w:sz="0" w:space="0" w:color="auto"/>
            <w:left w:val="none" w:sz="0" w:space="0" w:color="auto"/>
            <w:bottom w:val="none" w:sz="0" w:space="0" w:color="auto"/>
            <w:right w:val="none" w:sz="0" w:space="0" w:color="auto"/>
          </w:divBdr>
          <w:divsChild>
            <w:div w:id="1645232441">
              <w:marLeft w:val="0"/>
              <w:marRight w:val="0"/>
              <w:marTop w:val="0"/>
              <w:marBottom w:val="0"/>
              <w:divBdr>
                <w:top w:val="none" w:sz="0" w:space="0" w:color="auto"/>
                <w:left w:val="none" w:sz="0" w:space="0" w:color="auto"/>
                <w:bottom w:val="none" w:sz="0" w:space="0" w:color="auto"/>
                <w:right w:val="none" w:sz="0" w:space="0" w:color="auto"/>
              </w:divBdr>
              <w:divsChild>
                <w:div w:id="1339960829">
                  <w:marLeft w:val="0"/>
                  <w:marRight w:val="0"/>
                  <w:marTop w:val="0"/>
                  <w:marBottom w:val="0"/>
                  <w:divBdr>
                    <w:top w:val="none" w:sz="0" w:space="0" w:color="auto"/>
                    <w:left w:val="none" w:sz="0" w:space="0" w:color="auto"/>
                    <w:bottom w:val="none" w:sz="0" w:space="0" w:color="auto"/>
                    <w:right w:val="none" w:sz="0" w:space="0" w:color="auto"/>
                  </w:divBdr>
                  <w:divsChild>
                    <w:div w:id="1848598413">
                      <w:marLeft w:val="0"/>
                      <w:marRight w:val="0"/>
                      <w:marTop w:val="0"/>
                      <w:marBottom w:val="0"/>
                      <w:divBdr>
                        <w:top w:val="none" w:sz="0" w:space="0" w:color="auto"/>
                        <w:left w:val="none" w:sz="0" w:space="0" w:color="auto"/>
                        <w:bottom w:val="none" w:sz="0" w:space="0" w:color="auto"/>
                        <w:right w:val="none" w:sz="0" w:space="0" w:color="auto"/>
                      </w:divBdr>
                      <w:divsChild>
                        <w:div w:id="806976220">
                          <w:marLeft w:val="0"/>
                          <w:marRight w:val="0"/>
                          <w:marTop w:val="0"/>
                          <w:marBottom w:val="0"/>
                          <w:divBdr>
                            <w:top w:val="none" w:sz="0" w:space="0" w:color="auto"/>
                            <w:left w:val="none" w:sz="0" w:space="0" w:color="auto"/>
                            <w:bottom w:val="none" w:sz="0" w:space="0" w:color="auto"/>
                            <w:right w:val="none" w:sz="0" w:space="0" w:color="auto"/>
                          </w:divBdr>
                          <w:divsChild>
                            <w:div w:id="1629555334">
                              <w:marLeft w:val="0"/>
                              <w:marRight w:val="0"/>
                              <w:marTop w:val="0"/>
                              <w:marBottom w:val="0"/>
                              <w:divBdr>
                                <w:top w:val="none" w:sz="0" w:space="0" w:color="auto"/>
                                <w:left w:val="none" w:sz="0" w:space="0" w:color="auto"/>
                                <w:bottom w:val="none" w:sz="0" w:space="0" w:color="auto"/>
                                <w:right w:val="none" w:sz="0" w:space="0" w:color="auto"/>
                              </w:divBdr>
                              <w:divsChild>
                                <w:div w:id="1624463786">
                                  <w:marLeft w:val="0"/>
                                  <w:marRight w:val="0"/>
                                  <w:marTop w:val="0"/>
                                  <w:marBottom w:val="0"/>
                                  <w:divBdr>
                                    <w:top w:val="none" w:sz="0" w:space="0" w:color="auto"/>
                                    <w:left w:val="none" w:sz="0" w:space="0" w:color="auto"/>
                                    <w:bottom w:val="none" w:sz="0" w:space="0" w:color="auto"/>
                                    <w:right w:val="none" w:sz="0" w:space="0" w:color="auto"/>
                                  </w:divBdr>
                                  <w:divsChild>
                                    <w:div w:id="1803964557">
                                      <w:marLeft w:val="0"/>
                                      <w:marRight w:val="0"/>
                                      <w:marTop w:val="0"/>
                                      <w:marBottom w:val="0"/>
                                      <w:divBdr>
                                        <w:top w:val="none" w:sz="0" w:space="0" w:color="auto"/>
                                        <w:left w:val="none" w:sz="0" w:space="0" w:color="auto"/>
                                        <w:bottom w:val="none" w:sz="0" w:space="0" w:color="auto"/>
                                        <w:right w:val="none" w:sz="0" w:space="0" w:color="auto"/>
                                      </w:divBdr>
                                      <w:divsChild>
                                        <w:div w:id="1499685788">
                                          <w:marLeft w:val="0"/>
                                          <w:marRight w:val="0"/>
                                          <w:marTop w:val="0"/>
                                          <w:marBottom w:val="0"/>
                                          <w:divBdr>
                                            <w:top w:val="none" w:sz="0" w:space="0" w:color="auto"/>
                                            <w:left w:val="none" w:sz="0" w:space="0" w:color="auto"/>
                                            <w:bottom w:val="none" w:sz="0" w:space="0" w:color="auto"/>
                                            <w:right w:val="none" w:sz="0" w:space="0" w:color="auto"/>
                                          </w:divBdr>
                                          <w:divsChild>
                                            <w:div w:id="511770830">
                                              <w:marLeft w:val="0"/>
                                              <w:marRight w:val="0"/>
                                              <w:marTop w:val="0"/>
                                              <w:marBottom w:val="0"/>
                                              <w:divBdr>
                                                <w:top w:val="none" w:sz="0" w:space="0" w:color="auto"/>
                                                <w:left w:val="none" w:sz="0" w:space="0" w:color="auto"/>
                                                <w:bottom w:val="none" w:sz="0" w:space="0" w:color="auto"/>
                                                <w:right w:val="none" w:sz="0" w:space="0" w:color="auto"/>
                                              </w:divBdr>
                                              <w:divsChild>
                                                <w:div w:id="917177401">
                                                  <w:marLeft w:val="0"/>
                                                  <w:marRight w:val="0"/>
                                                  <w:marTop w:val="0"/>
                                                  <w:marBottom w:val="0"/>
                                                  <w:divBdr>
                                                    <w:top w:val="none" w:sz="0" w:space="0" w:color="auto"/>
                                                    <w:left w:val="none" w:sz="0" w:space="0" w:color="auto"/>
                                                    <w:bottom w:val="none" w:sz="0" w:space="0" w:color="auto"/>
                                                    <w:right w:val="none" w:sz="0" w:space="0" w:color="auto"/>
                                                  </w:divBdr>
                                                </w:div>
                                                <w:div w:id="30200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779416">
      <w:bodyDiv w:val="1"/>
      <w:marLeft w:val="0"/>
      <w:marRight w:val="0"/>
      <w:marTop w:val="0"/>
      <w:marBottom w:val="0"/>
      <w:divBdr>
        <w:top w:val="none" w:sz="0" w:space="0" w:color="auto"/>
        <w:left w:val="none" w:sz="0" w:space="0" w:color="auto"/>
        <w:bottom w:val="none" w:sz="0" w:space="0" w:color="auto"/>
        <w:right w:val="none" w:sz="0" w:space="0" w:color="auto"/>
      </w:divBdr>
    </w:div>
    <w:div w:id="357894243">
      <w:bodyDiv w:val="1"/>
      <w:marLeft w:val="0"/>
      <w:marRight w:val="0"/>
      <w:marTop w:val="0"/>
      <w:marBottom w:val="0"/>
      <w:divBdr>
        <w:top w:val="none" w:sz="0" w:space="0" w:color="auto"/>
        <w:left w:val="none" w:sz="0" w:space="0" w:color="auto"/>
        <w:bottom w:val="none" w:sz="0" w:space="0" w:color="auto"/>
        <w:right w:val="none" w:sz="0" w:space="0" w:color="auto"/>
      </w:divBdr>
    </w:div>
    <w:div w:id="482164096">
      <w:bodyDiv w:val="1"/>
      <w:marLeft w:val="0"/>
      <w:marRight w:val="0"/>
      <w:marTop w:val="0"/>
      <w:marBottom w:val="0"/>
      <w:divBdr>
        <w:top w:val="none" w:sz="0" w:space="0" w:color="auto"/>
        <w:left w:val="none" w:sz="0" w:space="0" w:color="auto"/>
        <w:bottom w:val="none" w:sz="0" w:space="0" w:color="auto"/>
        <w:right w:val="none" w:sz="0" w:space="0" w:color="auto"/>
      </w:divBdr>
    </w:div>
    <w:div w:id="607584925">
      <w:bodyDiv w:val="1"/>
      <w:marLeft w:val="0"/>
      <w:marRight w:val="0"/>
      <w:marTop w:val="0"/>
      <w:marBottom w:val="0"/>
      <w:divBdr>
        <w:top w:val="none" w:sz="0" w:space="0" w:color="auto"/>
        <w:left w:val="none" w:sz="0" w:space="0" w:color="auto"/>
        <w:bottom w:val="none" w:sz="0" w:space="0" w:color="auto"/>
        <w:right w:val="none" w:sz="0" w:space="0" w:color="auto"/>
      </w:divBdr>
    </w:div>
    <w:div w:id="710031386">
      <w:bodyDiv w:val="1"/>
      <w:marLeft w:val="0"/>
      <w:marRight w:val="0"/>
      <w:marTop w:val="0"/>
      <w:marBottom w:val="0"/>
      <w:divBdr>
        <w:top w:val="none" w:sz="0" w:space="0" w:color="auto"/>
        <w:left w:val="none" w:sz="0" w:space="0" w:color="auto"/>
        <w:bottom w:val="none" w:sz="0" w:space="0" w:color="auto"/>
        <w:right w:val="none" w:sz="0" w:space="0" w:color="auto"/>
      </w:divBdr>
      <w:divsChild>
        <w:div w:id="1287810250">
          <w:blockQuote w:val="1"/>
          <w:marLeft w:val="720"/>
          <w:marRight w:val="720"/>
          <w:marTop w:val="100"/>
          <w:marBottom w:val="100"/>
          <w:divBdr>
            <w:top w:val="none" w:sz="0" w:space="0" w:color="auto"/>
            <w:left w:val="none" w:sz="0" w:space="0" w:color="auto"/>
            <w:bottom w:val="none" w:sz="0" w:space="0" w:color="auto"/>
            <w:right w:val="none" w:sz="0" w:space="0" w:color="auto"/>
          </w:divBdr>
        </w:div>
        <w:div w:id="911818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1624456">
      <w:bodyDiv w:val="1"/>
      <w:marLeft w:val="0"/>
      <w:marRight w:val="0"/>
      <w:marTop w:val="0"/>
      <w:marBottom w:val="0"/>
      <w:divBdr>
        <w:top w:val="none" w:sz="0" w:space="0" w:color="auto"/>
        <w:left w:val="none" w:sz="0" w:space="0" w:color="auto"/>
        <w:bottom w:val="none" w:sz="0" w:space="0" w:color="auto"/>
        <w:right w:val="none" w:sz="0" w:space="0" w:color="auto"/>
      </w:divBdr>
    </w:div>
    <w:div w:id="1067610455">
      <w:bodyDiv w:val="1"/>
      <w:marLeft w:val="0"/>
      <w:marRight w:val="0"/>
      <w:marTop w:val="0"/>
      <w:marBottom w:val="0"/>
      <w:divBdr>
        <w:top w:val="none" w:sz="0" w:space="0" w:color="auto"/>
        <w:left w:val="none" w:sz="0" w:space="0" w:color="auto"/>
        <w:bottom w:val="none" w:sz="0" w:space="0" w:color="auto"/>
        <w:right w:val="none" w:sz="0" w:space="0" w:color="auto"/>
      </w:divBdr>
    </w:div>
    <w:div w:id="1098450306">
      <w:bodyDiv w:val="1"/>
      <w:marLeft w:val="0"/>
      <w:marRight w:val="0"/>
      <w:marTop w:val="0"/>
      <w:marBottom w:val="0"/>
      <w:divBdr>
        <w:top w:val="none" w:sz="0" w:space="0" w:color="auto"/>
        <w:left w:val="none" w:sz="0" w:space="0" w:color="auto"/>
        <w:bottom w:val="none" w:sz="0" w:space="0" w:color="auto"/>
        <w:right w:val="none" w:sz="0" w:space="0" w:color="auto"/>
      </w:divBdr>
      <w:divsChild>
        <w:div w:id="87191848">
          <w:marLeft w:val="0"/>
          <w:marRight w:val="0"/>
          <w:marTop w:val="0"/>
          <w:marBottom w:val="0"/>
          <w:divBdr>
            <w:top w:val="none" w:sz="0" w:space="0" w:color="auto"/>
            <w:left w:val="none" w:sz="0" w:space="0" w:color="auto"/>
            <w:bottom w:val="none" w:sz="0" w:space="0" w:color="auto"/>
            <w:right w:val="none" w:sz="0" w:space="0" w:color="auto"/>
          </w:divBdr>
        </w:div>
        <w:div w:id="1441414146">
          <w:marLeft w:val="0"/>
          <w:marRight w:val="0"/>
          <w:marTop w:val="0"/>
          <w:marBottom w:val="0"/>
          <w:divBdr>
            <w:top w:val="none" w:sz="0" w:space="0" w:color="auto"/>
            <w:left w:val="none" w:sz="0" w:space="0" w:color="auto"/>
            <w:bottom w:val="none" w:sz="0" w:space="0" w:color="auto"/>
            <w:right w:val="none" w:sz="0" w:space="0" w:color="auto"/>
          </w:divBdr>
          <w:divsChild>
            <w:div w:id="717702556">
              <w:marLeft w:val="0"/>
              <w:marRight w:val="0"/>
              <w:marTop w:val="0"/>
              <w:marBottom w:val="0"/>
              <w:divBdr>
                <w:top w:val="none" w:sz="0" w:space="0" w:color="auto"/>
                <w:left w:val="none" w:sz="0" w:space="0" w:color="auto"/>
                <w:bottom w:val="none" w:sz="0" w:space="0" w:color="auto"/>
                <w:right w:val="none" w:sz="0" w:space="0" w:color="auto"/>
              </w:divBdr>
            </w:div>
            <w:div w:id="63575990">
              <w:marLeft w:val="0"/>
              <w:marRight w:val="0"/>
              <w:marTop w:val="0"/>
              <w:marBottom w:val="0"/>
              <w:divBdr>
                <w:top w:val="none" w:sz="0" w:space="0" w:color="auto"/>
                <w:left w:val="none" w:sz="0" w:space="0" w:color="auto"/>
                <w:bottom w:val="none" w:sz="0" w:space="0" w:color="auto"/>
                <w:right w:val="none" w:sz="0" w:space="0" w:color="auto"/>
              </w:divBdr>
            </w:div>
            <w:div w:id="1097560064">
              <w:marLeft w:val="0"/>
              <w:marRight w:val="0"/>
              <w:marTop w:val="0"/>
              <w:marBottom w:val="0"/>
              <w:divBdr>
                <w:top w:val="none" w:sz="0" w:space="0" w:color="auto"/>
                <w:left w:val="none" w:sz="0" w:space="0" w:color="auto"/>
                <w:bottom w:val="none" w:sz="0" w:space="0" w:color="auto"/>
                <w:right w:val="none" w:sz="0" w:space="0" w:color="auto"/>
              </w:divBdr>
            </w:div>
            <w:div w:id="1344090423">
              <w:marLeft w:val="0"/>
              <w:marRight w:val="0"/>
              <w:marTop w:val="0"/>
              <w:marBottom w:val="0"/>
              <w:divBdr>
                <w:top w:val="none" w:sz="0" w:space="0" w:color="auto"/>
                <w:left w:val="none" w:sz="0" w:space="0" w:color="auto"/>
                <w:bottom w:val="none" w:sz="0" w:space="0" w:color="auto"/>
                <w:right w:val="none" w:sz="0" w:space="0" w:color="auto"/>
              </w:divBdr>
            </w:div>
            <w:div w:id="632950130">
              <w:marLeft w:val="0"/>
              <w:marRight w:val="0"/>
              <w:marTop w:val="0"/>
              <w:marBottom w:val="0"/>
              <w:divBdr>
                <w:top w:val="none" w:sz="0" w:space="0" w:color="auto"/>
                <w:left w:val="none" w:sz="0" w:space="0" w:color="auto"/>
                <w:bottom w:val="none" w:sz="0" w:space="0" w:color="auto"/>
                <w:right w:val="none" w:sz="0" w:space="0" w:color="auto"/>
              </w:divBdr>
              <w:divsChild>
                <w:div w:id="506556522">
                  <w:marLeft w:val="0"/>
                  <w:marRight w:val="0"/>
                  <w:marTop w:val="0"/>
                  <w:marBottom w:val="0"/>
                  <w:divBdr>
                    <w:top w:val="none" w:sz="0" w:space="0" w:color="auto"/>
                    <w:left w:val="none" w:sz="0" w:space="0" w:color="auto"/>
                    <w:bottom w:val="none" w:sz="0" w:space="0" w:color="auto"/>
                    <w:right w:val="none" w:sz="0" w:space="0" w:color="auto"/>
                  </w:divBdr>
                </w:div>
                <w:div w:id="925456086">
                  <w:marLeft w:val="0"/>
                  <w:marRight w:val="0"/>
                  <w:marTop w:val="0"/>
                  <w:marBottom w:val="0"/>
                  <w:divBdr>
                    <w:top w:val="none" w:sz="0" w:space="0" w:color="auto"/>
                    <w:left w:val="none" w:sz="0" w:space="0" w:color="auto"/>
                    <w:bottom w:val="none" w:sz="0" w:space="0" w:color="auto"/>
                    <w:right w:val="none" w:sz="0" w:space="0" w:color="auto"/>
                  </w:divBdr>
                </w:div>
                <w:div w:id="1943874166">
                  <w:marLeft w:val="0"/>
                  <w:marRight w:val="0"/>
                  <w:marTop w:val="0"/>
                  <w:marBottom w:val="0"/>
                  <w:divBdr>
                    <w:top w:val="none" w:sz="0" w:space="0" w:color="auto"/>
                    <w:left w:val="none" w:sz="0" w:space="0" w:color="auto"/>
                    <w:bottom w:val="none" w:sz="0" w:space="0" w:color="auto"/>
                    <w:right w:val="none" w:sz="0" w:space="0" w:color="auto"/>
                  </w:divBdr>
                </w:div>
                <w:div w:id="2523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579593">
      <w:bodyDiv w:val="1"/>
      <w:marLeft w:val="0"/>
      <w:marRight w:val="0"/>
      <w:marTop w:val="0"/>
      <w:marBottom w:val="0"/>
      <w:divBdr>
        <w:top w:val="none" w:sz="0" w:space="0" w:color="auto"/>
        <w:left w:val="none" w:sz="0" w:space="0" w:color="auto"/>
        <w:bottom w:val="none" w:sz="0" w:space="0" w:color="auto"/>
        <w:right w:val="none" w:sz="0" w:space="0" w:color="auto"/>
      </w:divBdr>
    </w:div>
    <w:div w:id="1150756163">
      <w:bodyDiv w:val="1"/>
      <w:marLeft w:val="0"/>
      <w:marRight w:val="0"/>
      <w:marTop w:val="0"/>
      <w:marBottom w:val="0"/>
      <w:divBdr>
        <w:top w:val="none" w:sz="0" w:space="0" w:color="auto"/>
        <w:left w:val="none" w:sz="0" w:space="0" w:color="auto"/>
        <w:bottom w:val="none" w:sz="0" w:space="0" w:color="auto"/>
        <w:right w:val="none" w:sz="0" w:space="0" w:color="auto"/>
      </w:divBdr>
    </w:div>
    <w:div w:id="1181359521">
      <w:bodyDiv w:val="1"/>
      <w:marLeft w:val="0"/>
      <w:marRight w:val="0"/>
      <w:marTop w:val="0"/>
      <w:marBottom w:val="0"/>
      <w:divBdr>
        <w:top w:val="none" w:sz="0" w:space="0" w:color="auto"/>
        <w:left w:val="none" w:sz="0" w:space="0" w:color="auto"/>
        <w:bottom w:val="none" w:sz="0" w:space="0" w:color="auto"/>
        <w:right w:val="none" w:sz="0" w:space="0" w:color="auto"/>
      </w:divBdr>
      <w:divsChild>
        <w:div w:id="889344278">
          <w:marLeft w:val="0"/>
          <w:marRight w:val="0"/>
          <w:marTop w:val="0"/>
          <w:marBottom w:val="0"/>
          <w:divBdr>
            <w:top w:val="none" w:sz="0" w:space="0" w:color="auto"/>
            <w:left w:val="none" w:sz="0" w:space="0" w:color="auto"/>
            <w:bottom w:val="none" w:sz="0" w:space="0" w:color="auto"/>
            <w:right w:val="none" w:sz="0" w:space="0" w:color="auto"/>
          </w:divBdr>
          <w:divsChild>
            <w:div w:id="95140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523905">
      <w:bodyDiv w:val="1"/>
      <w:marLeft w:val="0"/>
      <w:marRight w:val="0"/>
      <w:marTop w:val="0"/>
      <w:marBottom w:val="0"/>
      <w:divBdr>
        <w:top w:val="none" w:sz="0" w:space="0" w:color="auto"/>
        <w:left w:val="none" w:sz="0" w:space="0" w:color="auto"/>
        <w:bottom w:val="none" w:sz="0" w:space="0" w:color="auto"/>
        <w:right w:val="none" w:sz="0" w:space="0" w:color="auto"/>
      </w:divBdr>
    </w:div>
    <w:div w:id="1448309615">
      <w:bodyDiv w:val="1"/>
      <w:marLeft w:val="0"/>
      <w:marRight w:val="0"/>
      <w:marTop w:val="0"/>
      <w:marBottom w:val="0"/>
      <w:divBdr>
        <w:top w:val="none" w:sz="0" w:space="0" w:color="auto"/>
        <w:left w:val="none" w:sz="0" w:space="0" w:color="auto"/>
        <w:bottom w:val="none" w:sz="0" w:space="0" w:color="auto"/>
        <w:right w:val="none" w:sz="0" w:space="0" w:color="auto"/>
      </w:divBdr>
      <w:divsChild>
        <w:div w:id="911891127">
          <w:marLeft w:val="720"/>
          <w:marRight w:val="0"/>
          <w:marTop w:val="0"/>
          <w:marBottom w:val="0"/>
          <w:divBdr>
            <w:top w:val="none" w:sz="0" w:space="0" w:color="auto"/>
            <w:left w:val="none" w:sz="0" w:space="0" w:color="auto"/>
            <w:bottom w:val="single" w:sz="12" w:space="1" w:color="auto"/>
            <w:right w:val="none" w:sz="0" w:space="0" w:color="auto"/>
          </w:divBdr>
        </w:div>
        <w:div w:id="925387337">
          <w:marLeft w:val="360"/>
          <w:marRight w:val="0"/>
          <w:marTop w:val="0"/>
          <w:marBottom w:val="0"/>
          <w:divBdr>
            <w:top w:val="none" w:sz="0" w:space="0" w:color="auto"/>
            <w:left w:val="none" w:sz="0" w:space="0" w:color="auto"/>
            <w:bottom w:val="single" w:sz="12" w:space="1" w:color="auto"/>
            <w:right w:val="none" w:sz="0" w:space="0" w:color="auto"/>
          </w:divBdr>
        </w:div>
        <w:div w:id="1662466104">
          <w:marLeft w:val="720"/>
          <w:marRight w:val="0"/>
          <w:marTop w:val="0"/>
          <w:marBottom w:val="0"/>
          <w:divBdr>
            <w:top w:val="none" w:sz="0" w:space="0" w:color="auto"/>
            <w:left w:val="none" w:sz="0" w:space="0" w:color="auto"/>
            <w:bottom w:val="single" w:sz="12" w:space="1" w:color="auto"/>
            <w:right w:val="none" w:sz="0" w:space="0" w:color="auto"/>
          </w:divBdr>
        </w:div>
        <w:div w:id="1467622658">
          <w:marLeft w:val="720"/>
          <w:marRight w:val="0"/>
          <w:marTop w:val="0"/>
          <w:marBottom w:val="0"/>
          <w:divBdr>
            <w:top w:val="none" w:sz="0" w:space="0" w:color="auto"/>
            <w:left w:val="none" w:sz="0" w:space="0" w:color="auto"/>
            <w:bottom w:val="single" w:sz="12" w:space="1" w:color="auto"/>
            <w:right w:val="none" w:sz="0" w:space="0" w:color="auto"/>
          </w:divBdr>
        </w:div>
        <w:div w:id="1652634706">
          <w:marLeft w:val="720"/>
          <w:marRight w:val="0"/>
          <w:marTop w:val="0"/>
          <w:marBottom w:val="0"/>
          <w:divBdr>
            <w:top w:val="none" w:sz="0" w:space="0" w:color="auto"/>
            <w:left w:val="none" w:sz="0" w:space="0" w:color="auto"/>
            <w:bottom w:val="single" w:sz="12" w:space="1" w:color="auto"/>
            <w:right w:val="none" w:sz="0" w:space="0" w:color="auto"/>
          </w:divBdr>
        </w:div>
      </w:divsChild>
    </w:div>
    <w:div w:id="1609435147">
      <w:bodyDiv w:val="1"/>
      <w:marLeft w:val="0"/>
      <w:marRight w:val="0"/>
      <w:marTop w:val="0"/>
      <w:marBottom w:val="0"/>
      <w:divBdr>
        <w:top w:val="none" w:sz="0" w:space="0" w:color="auto"/>
        <w:left w:val="none" w:sz="0" w:space="0" w:color="auto"/>
        <w:bottom w:val="none" w:sz="0" w:space="0" w:color="auto"/>
        <w:right w:val="none" w:sz="0" w:space="0" w:color="auto"/>
      </w:divBdr>
      <w:divsChild>
        <w:div w:id="875308864">
          <w:marLeft w:val="0"/>
          <w:marRight w:val="0"/>
          <w:marTop w:val="0"/>
          <w:marBottom w:val="0"/>
          <w:divBdr>
            <w:top w:val="none" w:sz="0" w:space="0" w:color="auto"/>
            <w:left w:val="none" w:sz="0" w:space="0" w:color="auto"/>
            <w:bottom w:val="none" w:sz="0" w:space="0" w:color="auto"/>
            <w:right w:val="none" w:sz="0" w:space="0" w:color="auto"/>
          </w:divBdr>
        </w:div>
        <w:div w:id="1138497055">
          <w:marLeft w:val="0"/>
          <w:marRight w:val="0"/>
          <w:marTop w:val="0"/>
          <w:marBottom w:val="0"/>
          <w:divBdr>
            <w:top w:val="none" w:sz="0" w:space="0" w:color="auto"/>
            <w:left w:val="none" w:sz="0" w:space="0" w:color="auto"/>
            <w:bottom w:val="none" w:sz="0" w:space="0" w:color="auto"/>
            <w:right w:val="none" w:sz="0" w:space="0" w:color="auto"/>
          </w:divBdr>
        </w:div>
        <w:div w:id="826016436">
          <w:marLeft w:val="0"/>
          <w:marRight w:val="0"/>
          <w:marTop w:val="0"/>
          <w:marBottom w:val="0"/>
          <w:divBdr>
            <w:top w:val="none" w:sz="0" w:space="0" w:color="auto"/>
            <w:left w:val="none" w:sz="0" w:space="0" w:color="auto"/>
            <w:bottom w:val="none" w:sz="0" w:space="0" w:color="auto"/>
            <w:right w:val="none" w:sz="0" w:space="0" w:color="auto"/>
          </w:divBdr>
        </w:div>
        <w:div w:id="879636228">
          <w:marLeft w:val="0"/>
          <w:marRight w:val="0"/>
          <w:marTop w:val="0"/>
          <w:marBottom w:val="0"/>
          <w:divBdr>
            <w:top w:val="none" w:sz="0" w:space="0" w:color="auto"/>
            <w:left w:val="none" w:sz="0" w:space="0" w:color="auto"/>
            <w:bottom w:val="none" w:sz="0" w:space="0" w:color="auto"/>
            <w:right w:val="none" w:sz="0" w:space="0" w:color="auto"/>
          </w:divBdr>
        </w:div>
        <w:div w:id="1071541679">
          <w:marLeft w:val="0"/>
          <w:marRight w:val="0"/>
          <w:marTop w:val="0"/>
          <w:marBottom w:val="0"/>
          <w:divBdr>
            <w:top w:val="none" w:sz="0" w:space="0" w:color="auto"/>
            <w:left w:val="none" w:sz="0" w:space="0" w:color="auto"/>
            <w:bottom w:val="none" w:sz="0" w:space="0" w:color="auto"/>
            <w:right w:val="none" w:sz="0" w:space="0" w:color="auto"/>
          </w:divBdr>
        </w:div>
        <w:div w:id="13381130">
          <w:marLeft w:val="0"/>
          <w:marRight w:val="0"/>
          <w:marTop w:val="0"/>
          <w:marBottom w:val="0"/>
          <w:divBdr>
            <w:top w:val="none" w:sz="0" w:space="0" w:color="auto"/>
            <w:left w:val="none" w:sz="0" w:space="0" w:color="auto"/>
            <w:bottom w:val="none" w:sz="0" w:space="0" w:color="auto"/>
            <w:right w:val="none" w:sz="0" w:space="0" w:color="auto"/>
          </w:divBdr>
        </w:div>
        <w:div w:id="1121068493">
          <w:marLeft w:val="0"/>
          <w:marRight w:val="0"/>
          <w:marTop w:val="0"/>
          <w:marBottom w:val="0"/>
          <w:divBdr>
            <w:top w:val="none" w:sz="0" w:space="0" w:color="auto"/>
            <w:left w:val="none" w:sz="0" w:space="0" w:color="auto"/>
            <w:bottom w:val="none" w:sz="0" w:space="0" w:color="auto"/>
            <w:right w:val="none" w:sz="0" w:space="0" w:color="auto"/>
          </w:divBdr>
        </w:div>
        <w:div w:id="821197329">
          <w:marLeft w:val="0"/>
          <w:marRight w:val="0"/>
          <w:marTop w:val="0"/>
          <w:marBottom w:val="0"/>
          <w:divBdr>
            <w:top w:val="none" w:sz="0" w:space="0" w:color="auto"/>
            <w:left w:val="none" w:sz="0" w:space="0" w:color="auto"/>
            <w:bottom w:val="none" w:sz="0" w:space="0" w:color="auto"/>
            <w:right w:val="none" w:sz="0" w:space="0" w:color="auto"/>
          </w:divBdr>
        </w:div>
        <w:div w:id="2025552952">
          <w:marLeft w:val="0"/>
          <w:marRight w:val="0"/>
          <w:marTop w:val="0"/>
          <w:marBottom w:val="0"/>
          <w:divBdr>
            <w:top w:val="none" w:sz="0" w:space="0" w:color="auto"/>
            <w:left w:val="none" w:sz="0" w:space="0" w:color="auto"/>
            <w:bottom w:val="none" w:sz="0" w:space="0" w:color="auto"/>
            <w:right w:val="none" w:sz="0" w:space="0" w:color="auto"/>
          </w:divBdr>
        </w:div>
        <w:div w:id="296884994">
          <w:marLeft w:val="0"/>
          <w:marRight w:val="0"/>
          <w:marTop w:val="0"/>
          <w:marBottom w:val="0"/>
          <w:divBdr>
            <w:top w:val="none" w:sz="0" w:space="0" w:color="auto"/>
            <w:left w:val="none" w:sz="0" w:space="0" w:color="auto"/>
            <w:bottom w:val="none" w:sz="0" w:space="0" w:color="auto"/>
            <w:right w:val="none" w:sz="0" w:space="0" w:color="auto"/>
          </w:divBdr>
        </w:div>
        <w:div w:id="828860334">
          <w:marLeft w:val="0"/>
          <w:marRight w:val="0"/>
          <w:marTop w:val="0"/>
          <w:marBottom w:val="0"/>
          <w:divBdr>
            <w:top w:val="none" w:sz="0" w:space="0" w:color="auto"/>
            <w:left w:val="none" w:sz="0" w:space="0" w:color="auto"/>
            <w:bottom w:val="none" w:sz="0" w:space="0" w:color="auto"/>
            <w:right w:val="none" w:sz="0" w:space="0" w:color="auto"/>
          </w:divBdr>
        </w:div>
        <w:div w:id="409666319">
          <w:marLeft w:val="0"/>
          <w:marRight w:val="0"/>
          <w:marTop w:val="0"/>
          <w:marBottom w:val="0"/>
          <w:divBdr>
            <w:top w:val="none" w:sz="0" w:space="0" w:color="auto"/>
            <w:left w:val="none" w:sz="0" w:space="0" w:color="auto"/>
            <w:bottom w:val="none" w:sz="0" w:space="0" w:color="auto"/>
            <w:right w:val="none" w:sz="0" w:space="0" w:color="auto"/>
          </w:divBdr>
        </w:div>
      </w:divsChild>
    </w:div>
    <w:div w:id="1694962800">
      <w:bodyDiv w:val="1"/>
      <w:marLeft w:val="0"/>
      <w:marRight w:val="0"/>
      <w:marTop w:val="0"/>
      <w:marBottom w:val="0"/>
      <w:divBdr>
        <w:top w:val="none" w:sz="0" w:space="0" w:color="auto"/>
        <w:left w:val="none" w:sz="0" w:space="0" w:color="auto"/>
        <w:bottom w:val="none" w:sz="0" w:space="0" w:color="auto"/>
        <w:right w:val="none" w:sz="0" w:space="0" w:color="auto"/>
      </w:divBdr>
    </w:div>
    <w:div w:id="1754549422">
      <w:bodyDiv w:val="1"/>
      <w:marLeft w:val="0"/>
      <w:marRight w:val="0"/>
      <w:marTop w:val="0"/>
      <w:marBottom w:val="0"/>
      <w:divBdr>
        <w:top w:val="none" w:sz="0" w:space="0" w:color="auto"/>
        <w:left w:val="none" w:sz="0" w:space="0" w:color="auto"/>
        <w:bottom w:val="none" w:sz="0" w:space="0" w:color="auto"/>
        <w:right w:val="none" w:sz="0" w:space="0" w:color="auto"/>
      </w:divBdr>
      <w:divsChild>
        <w:div w:id="1118986936">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843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095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AA8E4-2810-46E9-833A-F8A21F156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3</Pages>
  <Words>832</Words>
  <Characters>4496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Thiago Brasoloto Da Silva</cp:lastModifiedBy>
  <cp:revision>22</cp:revision>
  <cp:lastPrinted>2025-12-17T20:35:00Z</cp:lastPrinted>
  <dcterms:created xsi:type="dcterms:W3CDTF">2025-12-10T13:22:00Z</dcterms:created>
  <dcterms:modified xsi:type="dcterms:W3CDTF">2026-08-11T15:15:00Z</dcterms:modified>
</cp:coreProperties>
</file>