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F1E7FC" w14:textId="7CCB49E4" w:rsidR="00F107D1" w:rsidRDefault="00F107D1" w:rsidP="00E51D15">
      <w:pPr>
        <w:spacing w:after="120" w:line="240" w:lineRule="auto"/>
        <w:jc w:val="both"/>
        <w:rPr>
          <w:rFonts w:asciiTheme="minorHAnsi" w:hAnsiTheme="minorHAnsi" w:cs="Arial"/>
          <w:szCs w:val="20"/>
        </w:rPr>
      </w:pPr>
      <w:r w:rsidRPr="00E51D15">
        <w:rPr>
          <w:rFonts w:asciiTheme="minorHAnsi" w:hAnsiTheme="minorHAnsi" w:cs="Arial"/>
          <w:b/>
          <w:bCs/>
          <w:szCs w:val="20"/>
        </w:rPr>
        <w:t xml:space="preserve">DE </w:t>
      </w:r>
      <w:r w:rsidR="00E51D15" w:rsidRPr="00E51D15">
        <w:rPr>
          <w:rFonts w:asciiTheme="minorHAnsi" w:hAnsiTheme="minorHAnsi" w:cs="Arial"/>
          <w:b/>
          <w:bCs/>
          <w:szCs w:val="20"/>
        </w:rPr>
        <w:t>SETOR</w:t>
      </w:r>
      <w:r>
        <w:rPr>
          <w:rFonts w:asciiTheme="minorHAnsi" w:hAnsiTheme="minorHAnsi" w:cs="Arial"/>
          <w:szCs w:val="20"/>
        </w:rPr>
        <w:t xml:space="preserve"> </w:t>
      </w:r>
    </w:p>
    <w:p w14:paraId="2D5DAE60" w14:textId="77777777" w:rsidR="00F107D1" w:rsidRDefault="00F107D1" w:rsidP="00E51D15">
      <w:pPr>
        <w:spacing w:after="120" w:line="240" w:lineRule="auto"/>
        <w:jc w:val="both"/>
        <w:rPr>
          <w:rFonts w:asciiTheme="minorHAnsi" w:hAnsiTheme="minorHAnsi" w:cs="Arial"/>
          <w:b/>
          <w:szCs w:val="20"/>
        </w:rPr>
      </w:pPr>
      <w:r w:rsidRPr="00F107D1">
        <w:rPr>
          <w:rFonts w:asciiTheme="minorHAnsi" w:hAnsiTheme="minorHAnsi" w:cs="Arial"/>
          <w:szCs w:val="20"/>
        </w:rPr>
        <w:t>AO</w:t>
      </w:r>
      <w:r w:rsidRPr="00F107D1">
        <w:rPr>
          <w:rFonts w:asciiTheme="minorHAnsi" w:hAnsiTheme="minorHAnsi" w:cs="Arial"/>
          <w:b/>
          <w:szCs w:val="20"/>
        </w:rPr>
        <w:t xml:space="preserve"> </w:t>
      </w:r>
      <w:r w:rsidR="004744AD">
        <w:rPr>
          <w:rFonts w:asciiTheme="minorHAnsi" w:hAnsiTheme="minorHAnsi" w:cs="Arial"/>
          <w:b/>
          <w:szCs w:val="20"/>
        </w:rPr>
        <w:t>SETOR DE PROTOCOLO</w:t>
      </w:r>
    </w:p>
    <w:p w14:paraId="7DF76E37" w14:textId="77777777" w:rsidR="0065105A" w:rsidRPr="00F107D1" w:rsidRDefault="0065105A" w:rsidP="00E51D15">
      <w:pPr>
        <w:spacing w:after="120" w:line="240" w:lineRule="auto"/>
        <w:jc w:val="both"/>
        <w:rPr>
          <w:rFonts w:asciiTheme="minorHAnsi" w:hAnsiTheme="minorHAnsi" w:cs="Arial"/>
          <w:b/>
          <w:szCs w:val="20"/>
        </w:rPr>
      </w:pPr>
    </w:p>
    <w:p w14:paraId="184C2FEA" w14:textId="17B1E3D1" w:rsidR="00F107D1" w:rsidRDefault="00F107D1" w:rsidP="00E51D15">
      <w:pPr>
        <w:shd w:val="clear" w:color="auto" w:fill="F2F2F2" w:themeFill="background1" w:themeFillShade="F2"/>
        <w:spacing w:after="120" w:line="240" w:lineRule="auto"/>
        <w:jc w:val="center"/>
        <w:rPr>
          <w:rFonts w:ascii="Arial" w:hAnsi="Arial" w:cs="Arial"/>
          <w:b/>
          <w:sz w:val="32"/>
          <w:szCs w:val="20"/>
        </w:rPr>
      </w:pPr>
      <w:r w:rsidRPr="00F107D1">
        <w:rPr>
          <w:rFonts w:ascii="Arial" w:hAnsi="Arial" w:cs="Arial"/>
          <w:b/>
          <w:sz w:val="32"/>
          <w:szCs w:val="20"/>
        </w:rPr>
        <w:t>DFD</w:t>
      </w:r>
      <w:r>
        <w:rPr>
          <w:rFonts w:ascii="Arial" w:hAnsi="Arial" w:cs="Arial"/>
          <w:b/>
          <w:sz w:val="32"/>
          <w:szCs w:val="20"/>
        </w:rPr>
        <w:t xml:space="preserve"> - </w:t>
      </w:r>
      <w:r w:rsidR="009A3BD6">
        <w:rPr>
          <w:rFonts w:ascii="Arial" w:hAnsi="Arial" w:cs="Arial"/>
          <w:b/>
          <w:sz w:val="32"/>
          <w:szCs w:val="20"/>
        </w:rPr>
        <w:t>TR</w:t>
      </w:r>
      <w:r w:rsidR="009A3BD6" w:rsidRPr="00F107D1">
        <w:rPr>
          <w:rFonts w:ascii="Arial" w:hAnsi="Arial" w:cs="Arial"/>
          <w:b/>
          <w:sz w:val="32"/>
          <w:szCs w:val="20"/>
        </w:rPr>
        <w:t xml:space="preserve"> </w:t>
      </w:r>
      <w:r w:rsidR="00586F0A">
        <w:rPr>
          <w:rFonts w:ascii="Arial" w:hAnsi="Arial" w:cs="Arial"/>
          <w:b/>
          <w:sz w:val="32"/>
          <w:szCs w:val="20"/>
        </w:rPr>
        <w:t>00</w:t>
      </w:r>
      <w:r w:rsidR="00C160AD">
        <w:rPr>
          <w:rFonts w:ascii="Arial" w:hAnsi="Arial" w:cs="Arial"/>
          <w:b/>
          <w:sz w:val="32"/>
          <w:szCs w:val="20"/>
        </w:rPr>
        <w:t>6</w:t>
      </w:r>
      <w:r w:rsidRPr="00F107D1">
        <w:rPr>
          <w:rFonts w:ascii="Arial" w:hAnsi="Arial" w:cs="Arial"/>
          <w:b/>
          <w:sz w:val="32"/>
          <w:szCs w:val="20"/>
        </w:rPr>
        <w:t>/202</w:t>
      </w:r>
      <w:r w:rsidR="00801C8A">
        <w:rPr>
          <w:rFonts w:ascii="Arial" w:hAnsi="Arial" w:cs="Arial"/>
          <w:b/>
          <w:sz w:val="32"/>
          <w:szCs w:val="20"/>
        </w:rPr>
        <w:t>4</w:t>
      </w:r>
    </w:p>
    <w:p w14:paraId="3DD6E845" w14:textId="77777777" w:rsidR="00F107D1" w:rsidRPr="00F107D1" w:rsidRDefault="00F107D1" w:rsidP="00E51D15">
      <w:pPr>
        <w:shd w:val="clear" w:color="auto" w:fill="F2F2F2" w:themeFill="background1" w:themeFillShade="F2"/>
        <w:spacing w:after="0" w:line="240" w:lineRule="auto"/>
        <w:jc w:val="center"/>
        <w:rPr>
          <w:rFonts w:ascii="Arial" w:hAnsi="Arial" w:cs="Arial"/>
          <w:i/>
          <w:szCs w:val="20"/>
        </w:rPr>
      </w:pPr>
      <w:r w:rsidRPr="00F107D1">
        <w:rPr>
          <w:rFonts w:ascii="Arial" w:hAnsi="Arial" w:cs="Arial"/>
          <w:i/>
          <w:szCs w:val="20"/>
        </w:rPr>
        <w:t>Documento de Formalização da Demanda e Termo de Referência</w:t>
      </w:r>
    </w:p>
    <w:p w14:paraId="2FBAF0BE" w14:textId="77777777" w:rsidR="003C5776" w:rsidRDefault="003C5776" w:rsidP="00E51D15">
      <w:pPr>
        <w:spacing w:before="360" w:after="0" w:line="360" w:lineRule="auto"/>
        <w:ind w:firstLine="1134"/>
        <w:jc w:val="both"/>
      </w:pPr>
      <w:r>
        <w:t>Solicitamos</w:t>
      </w:r>
      <w:r w:rsidR="00CD2F46">
        <w:t>, nos termos da Lei Federal 14.133/2021 e Decreto</w:t>
      </w:r>
      <w:r w:rsidR="00281BB2">
        <w:t xml:space="preserve"> Municipal 9.795/2023</w:t>
      </w:r>
      <w:r w:rsidR="00CD2F46">
        <w:t xml:space="preserve">, </w:t>
      </w:r>
      <w:r w:rsidR="00CD2F46" w:rsidRPr="00440BC9">
        <w:rPr>
          <w:b/>
        </w:rPr>
        <w:t xml:space="preserve">a </w:t>
      </w:r>
      <w:r w:rsidRPr="00440BC9">
        <w:rPr>
          <w:b/>
        </w:rPr>
        <w:t>abertura de processo licitatório</w:t>
      </w:r>
      <w:r>
        <w:t xml:space="preserve"> na modalidade que couber para:</w:t>
      </w:r>
    </w:p>
    <w:p w14:paraId="31B27E85" w14:textId="77777777" w:rsidR="005322F7" w:rsidRPr="00115D2D" w:rsidRDefault="005322F7" w:rsidP="00E51D15">
      <w:pPr>
        <w:pStyle w:val="PargrafodaLista"/>
        <w:numPr>
          <w:ilvl w:val="0"/>
          <w:numId w:val="4"/>
        </w:numPr>
        <w:shd w:val="clear" w:color="auto" w:fill="F2F2F2" w:themeFill="background1" w:themeFillShade="F2"/>
        <w:ind w:left="0" w:firstLine="0"/>
        <w:jc w:val="both"/>
        <w:rPr>
          <w:b/>
          <w:sz w:val="24"/>
        </w:rPr>
      </w:pPr>
      <w:r>
        <w:rPr>
          <w:b/>
          <w:sz w:val="24"/>
        </w:rPr>
        <w:t>IDENTIFICAÇÃO DA DEMANDA</w:t>
      </w:r>
    </w:p>
    <w:p w14:paraId="27AC7176" w14:textId="77777777" w:rsidR="005322F7" w:rsidRPr="00E51D15" w:rsidRDefault="005322F7" w:rsidP="00E51D15">
      <w:pPr>
        <w:pStyle w:val="PargrafodaLista"/>
        <w:spacing w:line="360" w:lineRule="auto"/>
        <w:ind w:left="0"/>
        <w:jc w:val="both"/>
        <w:rPr>
          <w:b/>
          <w:i/>
          <w:sz w:val="12"/>
          <w:szCs w:val="12"/>
        </w:rPr>
      </w:pPr>
    </w:p>
    <w:p w14:paraId="436C3B9E" w14:textId="77777777" w:rsidR="0068214A" w:rsidRDefault="0068214A" w:rsidP="0068214A">
      <w:pPr>
        <w:pStyle w:val="PargrafodaLista"/>
        <w:widowControl w:val="0"/>
        <w:numPr>
          <w:ilvl w:val="1"/>
          <w:numId w:val="16"/>
        </w:numPr>
        <w:tabs>
          <w:tab w:val="left" w:pos="789"/>
        </w:tabs>
        <w:autoSpaceDE w:val="0"/>
        <w:autoSpaceDN w:val="0"/>
        <w:spacing w:before="37" w:after="0" w:line="276" w:lineRule="auto"/>
        <w:ind w:left="142" w:right="310" w:firstLine="0"/>
        <w:contextualSpacing w:val="0"/>
        <w:jc w:val="both"/>
        <w:rPr>
          <w:sz w:val="20"/>
        </w:rPr>
      </w:pPr>
      <w:r w:rsidRPr="00361578">
        <w:rPr>
          <w:sz w:val="20"/>
        </w:rPr>
        <w:t>CREDENCIAMENTO</w:t>
      </w:r>
      <w:r w:rsidRPr="00361578">
        <w:rPr>
          <w:spacing w:val="1"/>
          <w:sz w:val="20"/>
        </w:rPr>
        <w:t xml:space="preserve"> </w:t>
      </w:r>
      <w:r w:rsidRPr="00361578">
        <w:rPr>
          <w:sz w:val="20"/>
        </w:rPr>
        <w:t>E</w:t>
      </w:r>
      <w:r w:rsidRPr="00361578">
        <w:rPr>
          <w:spacing w:val="1"/>
          <w:sz w:val="20"/>
        </w:rPr>
        <w:t xml:space="preserve"> </w:t>
      </w:r>
      <w:r w:rsidRPr="00361578">
        <w:rPr>
          <w:sz w:val="20"/>
        </w:rPr>
        <w:t>SELEÇÃO</w:t>
      </w:r>
      <w:r w:rsidRPr="00361578">
        <w:rPr>
          <w:spacing w:val="1"/>
          <w:sz w:val="20"/>
        </w:rPr>
        <w:t xml:space="preserve"> </w:t>
      </w:r>
      <w:r w:rsidRPr="00361578">
        <w:rPr>
          <w:sz w:val="20"/>
        </w:rPr>
        <w:t>DE</w:t>
      </w:r>
      <w:r w:rsidRPr="00361578">
        <w:rPr>
          <w:spacing w:val="-13"/>
          <w:sz w:val="20"/>
        </w:rPr>
        <w:t xml:space="preserve"> </w:t>
      </w:r>
      <w:r w:rsidRPr="00361578">
        <w:rPr>
          <w:sz w:val="20"/>
        </w:rPr>
        <w:t>PARECERISTAS,</w:t>
      </w:r>
      <w:r w:rsidRPr="00361578">
        <w:rPr>
          <w:spacing w:val="1"/>
          <w:sz w:val="20"/>
        </w:rPr>
        <w:t xml:space="preserve"> </w:t>
      </w:r>
      <w:r>
        <w:rPr>
          <w:spacing w:val="1"/>
          <w:sz w:val="20"/>
        </w:rPr>
        <w:t xml:space="preserve">que participarão do </w:t>
      </w:r>
      <w:r w:rsidRPr="00361578">
        <w:rPr>
          <w:sz w:val="20"/>
        </w:rPr>
        <w:t xml:space="preserve">Julgamento Técnico das obras de artes que do </w:t>
      </w:r>
      <w:r w:rsidRPr="00361578">
        <w:rPr>
          <w:bCs/>
          <w:sz w:val="20"/>
        </w:rPr>
        <w:t>46º SALÃO DE ARTES PLÁSTICAS “WALDEMAR BELISÁRIO” 2024</w:t>
      </w:r>
      <w:r w:rsidRPr="00361578">
        <w:rPr>
          <w:sz w:val="20"/>
        </w:rPr>
        <w:t>.</w:t>
      </w:r>
    </w:p>
    <w:tbl>
      <w:tblPr>
        <w:tblW w:w="84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6199"/>
        <w:gridCol w:w="987"/>
        <w:gridCol w:w="720"/>
      </w:tblGrid>
      <w:tr w:rsidR="0068214A" w:rsidRPr="00D84133" w14:paraId="55E9EEFE" w14:textId="1E5B7F00" w:rsidTr="0068214A">
        <w:trPr>
          <w:trHeight w:val="510"/>
        </w:trPr>
        <w:tc>
          <w:tcPr>
            <w:tcW w:w="56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2F2F2"/>
            <w:noWrap/>
            <w:vAlign w:val="center"/>
            <w:hideMark/>
          </w:tcPr>
          <w:p w14:paraId="3DC34628" w14:textId="77777777" w:rsidR="0068214A" w:rsidRPr="00D84133" w:rsidRDefault="0068214A" w:rsidP="00D8413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D84133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6199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2F2F2"/>
            <w:noWrap/>
            <w:vAlign w:val="center"/>
            <w:hideMark/>
          </w:tcPr>
          <w:p w14:paraId="076744BA" w14:textId="77777777" w:rsidR="0068214A" w:rsidRPr="00D84133" w:rsidRDefault="0068214A" w:rsidP="00D8413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D84133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pt-BR"/>
              </w:rPr>
              <w:t>ESPECIFICAÇÃO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2F2F2"/>
            <w:vAlign w:val="center"/>
            <w:hideMark/>
          </w:tcPr>
          <w:p w14:paraId="1FC43F08" w14:textId="036E5B74" w:rsidR="0068214A" w:rsidRPr="00D84133" w:rsidRDefault="0068214A" w:rsidP="00C76BC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2F2F2"/>
            <w:noWrap/>
            <w:vAlign w:val="center"/>
            <w:hideMark/>
          </w:tcPr>
          <w:p w14:paraId="46B2D6DE" w14:textId="77777777" w:rsidR="0068214A" w:rsidRPr="00D84133" w:rsidRDefault="0068214A" w:rsidP="00D8413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D84133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pt-BR"/>
              </w:rPr>
              <w:t>QTDE</w:t>
            </w:r>
          </w:p>
        </w:tc>
      </w:tr>
      <w:tr w:rsidR="0068214A" w:rsidRPr="00D84133" w14:paraId="6F36A66C" w14:textId="1CF08DDF" w:rsidTr="0068214A">
        <w:trPr>
          <w:trHeight w:val="300"/>
        </w:trPr>
        <w:tc>
          <w:tcPr>
            <w:tcW w:w="56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6CE70E0E" w14:textId="0CFD2609" w:rsidR="0068214A" w:rsidRPr="00D84133" w:rsidRDefault="0068214A" w:rsidP="00D8413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pt-BR"/>
              </w:rPr>
            </w:pPr>
            <w:r>
              <w:rPr>
                <w:rFonts w:eastAsia="Times New Roman"/>
                <w:b/>
                <w:bCs/>
                <w:color w:val="000000"/>
                <w:lang w:eastAsia="pt-BR"/>
              </w:rPr>
              <w:t>1</w:t>
            </w:r>
          </w:p>
        </w:tc>
        <w:tc>
          <w:tcPr>
            <w:tcW w:w="6199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14:paraId="3E534653" w14:textId="2A43DD06" w:rsidR="0068214A" w:rsidRPr="0068214A" w:rsidRDefault="0068214A" w:rsidP="0068214A">
            <w:pPr>
              <w:widowControl w:val="0"/>
              <w:tabs>
                <w:tab w:val="left" w:pos="789"/>
              </w:tabs>
              <w:autoSpaceDE w:val="0"/>
              <w:autoSpaceDN w:val="0"/>
              <w:spacing w:before="37" w:after="0" w:line="276" w:lineRule="auto"/>
              <w:ind w:right="310"/>
              <w:jc w:val="both"/>
              <w:rPr>
                <w:sz w:val="20"/>
              </w:rPr>
            </w:pPr>
            <w:r>
              <w:rPr>
                <w:sz w:val="20"/>
              </w:rPr>
              <w:t>Pareceristas</w:t>
            </w:r>
            <w:r w:rsidRPr="0068214A">
              <w:rPr>
                <w:spacing w:val="1"/>
                <w:sz w:val="20"/>
              </w:rPr>
              <w:t xml:space="preserve"> que </w:t>
            </w:r>
            <w:r>
              <w:rPr>
                <w:spacing w:val="1"/>
                <w:sz w:val="20"/>
              </w:rPr>
              <w:t>compo</w:t>
            </w:r>
            <w:r w:rsidRPr="0068214A">
              <w:rPr>
                <w:spacing w:val="1"/>
                <w:sz w:val="20"/>
              </w:rPr>
              <w:t xml:space="preserve">rão do </w:t>
            </w:r>
            <w:r w:rsidRPr="0068214A">
              <w:rPr>
                <w:sz w:val="20"/>
              </w:rPr>
              <w:t xml:space="preserve">Julgamento Técnico das obras de artes que do </w:t>
            </w:r>
            <w:r w:rsidRPr="0068214A">
              <w:rPr>
                <w:bCs/>
                <w:sz w:val="20"/>
              </w:rPr>
              <w:t>46º SALÃO DE ARTES PLÁSTICAS “WALDEMAR BELISÁRIO” 2024</w:t>
            </w:r>
            <w:r w:rsidRPr="0068214A">
              <w:rPr>
                <w:sz w:val="20"/>
              </w:rPr>
              <w:t>.</w:t>
            </w:r>
          </w:p>
          <w:p w14:paraId="77131715" w14:textId="2A37EB86" w:rsidR="0068214A" w:rsidRPr="00D84133" w:rsidRDefault="0068214A" w:rsidP="00D84133">
            <w:pPr>
              <w:spacing w:after="0" w:line="240" w:lineRule="auto"/>
              <w:rPr>
                <w:rFonts w:eastAsia="Times New Roman"/>
                <w:color w:val="000000"/>
                <w:lang w:eastAsia="pt-BR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14:paraId="32698554" w14:textId="1C13C08F" w:rsidR="0068214A" w:rsidRPr="00D84133" w:rsidRDefault="0068214A" w:rsidP="00D84133">
            <w:pPr>
              <w:spacing w:after="0" w:line="240" w:lineRule="auto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 xml:space="preserve">  pessoas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bottom"/>
            <w:hideMark/>
          </w:tcPr>
          <w:p w14:paraId="152CB55E" w14:textId="6F9C39F3" w:rsidR="0068214A" w:rsidRPr="00D84133" w:rsidRDefault="0068214A" w:rsidP="00D84133">
            <w:pPr>
              <w:spacing w:after="0" w:line="240" w:lineRule="auto"/>
              <w:rPr>
                <w:rFonts w:eastAsia="Times New Roman"/>
                <w:color w:val="000000"/>
                <w:lang w:eastAsia="pt-BR"/>
              </w:rPr>
            </w:pPr>
            <w:r w:rsidRPr="00D84133">
              <w:rPr>
                <w:rFonts w:eastAsia="Times New Roman"/>
                <w:color w:val="000000"/>
                <w:lang w:eastAsia="pt-BR"/>
              </w:rPr>
              <w:t> </w:t>
            </w:r>
            <w:r>
              <w:rPr>
                <w:rFonts w:eastAsia="Times New Roman"/>
                <w:color w:val="000000"/>
                <w:lang w:eastAsia="pt-BR"/>
              </w:rPr>
              <w:t>3</w:t>
            </w:r>
          </w:p>
        </w:tc>
      </w:tr>
    </w:tbl>
    <w:p w14:paraId="439BE28B" w14:textId="377887F3" w:rsidR="003C5776" w:rsidRPr="003C5776" w:rsidRDefault="003C5776" w:rsidP="00213E95">
      <w:pPr>
        <w:pStyle w:val="PargrafodaLista"/>
        <w:numPr>
          <w:ilvl w:val="0"/>
          <w:numId w:val="1"/>
        </w:numPr>
        <w:spacing w:before="480" w:after="120" w:line="240" w:lineRule="auto"/>
        <w:ind w:left="425" w:hanging="357"/>
        <w:contextualSpacing w:val="0"/>
        <w:jc w:val="both"/>
        <w:rPr>
          <w:b/>
        </w:rPr>
      </w:pPr>
      <w:r w:rsidRPr="003C5776">
        <w:rPr>
          <w:b/>
        </w:rPr>
        <w:t>FORMA DE CONTRATAÇÃO</w:t>
      </w:r>
      <w:r w:rsidR="00E51D15">
        <w:rPr>
          <w:b/>
        </w:rPr>
        <w:t>/AQUISIÇÃO</w:t>
      </w:r>
      <w:r w:rsidRPr="003C5776">
        <w:rPr>
          <w:b/>
        </w:rPr>
        <w:t xml:space="preserve">: </w:t>
      </w:r>
    </w:p>
    <w:p w14:paraId="4E4EC9E8" w14:textId="2DB5828B" w:rsidR="003C5776" w:rsidRDefault="003C5776" w:rsidP="00281BB2">
      <w:pPr>
        <w:contextualSpacing/>
        <w:jc w:val="both"/>
      </w:pPr>
      <w:proofErr w:type="gramStart"/>
      <w:r>
        <w:t>(  )</w:t>
      </w:r>
      <w:proofErr w:type="gramEnd"/>
      <w:r>
        <w:t xml:space="preserve">    Ata de Registro de Preço;</w:t>
      </w:r>
    </w:p>
    <w:p w14:paraId="3FA4BA33" w14:textId="18B71A16" w:rsidR="003C5776" w:rsidRDefault="003C5776" w:rsidP="00F107D1">
      <w:pPr>
        <w:contextualSpacing/>
        <w:jc w:val="both"/>
      </w:pPr>
      <w:proofErr w:type="gramStart"/>
      <w:r>
        <w:t>(</w:t>
      </w:r>
      <w:r w:rsidR="00140FFA">
        <w:t xml:space="preserve">  </w:t>
      </w:r>
      <w:r>
        <w:t>)</w:t>
      </w:r>
      <w:proofErr w:type="gramEnd"/>
      <w:r>
        <w:t xml:space="preserve">    Contrato</w:t>
      </w:r>
      <w:r w:rsidR="00267218">
        <w:t>;</w:t>
      </w:r>
    </w:p>
    <w:p w14:paraId="0B59A63C" w14:textId="23EBC31A" w:rsidR="00E51D15" w:rsidRDefault="00E51D15" w:rsidP="00F107D1">
      <w:pPr>
        <w:contextualSpacing/>
        <w:jc w:val="both"/>
      </w:pPr>
      <w:r>
        <w:t>(</w:t>
      </w:r>
      <w:proofErr w:type="gramStart"/>
      <w:r>
        <w:t xml:space="preserve">_)   </w:t>
      </w:r>
      <w:proofErr w:type="gramEnd"/>
      <w:r>
        <w:t xml:space="preserve"> Carona;</w:t>
      </w:r>
    </w:p>
    <w:p w14:paraId="2D88061A" w14:textId="25C9F1C0" w:rsidR="003C5776" w:rsidRPr="00FD164E" w:rsidRDefault="003C5776" w:rsidP="00F107D1">
      <w:pPr>
        <w:contextualSpacing/>
        <w:jc w:val="both"/>
        <w:rPr>
          <w:b/>
          <w:bCs/>
        </w:rPr>
      </w:pPr>
      <w:proofErr w:type="gramStart"/>
      <w:r>
        <w:t xml:space="preserve">( </w:t>
      </w:r>
      <w:r w:rsidR="00FD164E">
        <w:t>x</w:t>
      </w:r>
      <w:proofErr w:type="gramEnd"/>
      <w:r>
        <w:t xml:space="preserve"> )    Outros, especificar: </w:t>
      </w:r>
      <w:r w:rsidR="00FD164E" w:rsidRPr="00FD164E">
        <w:rPr>
          <w:b/>
          <w:bCs/>
        </w:rPr>
        <w:t>Chamamento publico</w:t>
      </w:r>
    </w:p>
    <w:p w14:paraId="565EE989" w14:textId="77777777" w:rsidR="003C5776" w:rsidRPr="003C5776" w:rsidRDefault="003C5776" w:rsidP="00E51D15">
      <w:pPr>
        <w:pStyle w:val="PargrafodaLista"/>
        <w:numPr>
          <w:ilvl w:val="0"/>
          <w:numId w:val="1"/>
        </w:numPr>
        <w:spacing w:after="120" w:line="240" w:lineRule="auto"/>
        <w:ind w:left="425" w:hanging="357"/>
        <w:contextualSpacing w:val="0"/>
        <w:jc w:val="both"/>
        <w:rPr>
          <w:b/>
        </w:rPr>
      </w:pPr>
      <w:r w:rsidRPr="003C5776">
        <w:rPr>
          <w:b/>
        </w:rPr>
        <w:t>CLASSIFICAÇÃO:</w:t>
      </w:r>
      <w:r w:rsidRPr="00950E1F">
        <w:t xml:space="preserve"> </w:t>
      </w:r>
    </w:p>
    <w:p w14:paraId="123221A9" w14:textId="275DD515" w:rsidR="003C5776" w:rsidRDefault="003C5776" w:rsidP="00F107D1">
      <w:pPr>
        <w:contextualSpacing/>
        <w:jc w:val="both"/>
      </w:pPr>
      <w:proofErr w:type="gramStart"/>
      <w:r>
        <w:t>(  )</w:t>
      </w:r>
      <w:proofErr w:type="gramEnd"/>
      <w:r>
        <w:t xml:space="preserve">    Material de Consumo;</w:t>
      </w:r>
    </w:p>
    <w:p w14:paraId="284211A9" w14:textId="77777777" w:rsidR="003C5776" w:rsidRDefault="003C5776" w:rsidP="00F107D1">
      <w:pPr>
        <w:contextualSpacing/>
        <w:jc w:val="both"/>
      </w:pPr>
      <w:proofErr w:type="gramStart"/>
      <w:r>
        <w:t>(  )</w:t>
      </w:r>
      <w:proofErr w:type="gramEnd"/>
      <w:r>
        <w:t xml:space="preserve">    Material Permanente;</w:t>
      </w:r>
    </w:p>
    <w:p w14:paraId="09AC3BE4" w14:textId="588D2230" w:rsidR="003C5776" w:rsidRDefault="00996582" w:rsidP="00F107D1">
      <w:pPr>
        <w:contextualSpacing/>
        <w:jc w:val="both"/>
      </w:pPr>
      <w:proofErr w:type="gramStart"/>
      <w:r>
        <w:t>(</w:t>
      </w:r>
      <w:r w:rsidR="00140FFA">
        <w:t xml:space="preserve"> </w:t>
      </w:r>
      <w:r w:rsidR="00157DBE">
        <w:t>x</w:t>
      </w:r>
      <w:proofErr w:type="gramEnd"/>
      <w:r w:rsidR="00140FFA">
        <w:t xml:space="preserve"> </w:t>
      </w:r>
      <w:r>
        <w:t xml:space="preserve">)    </w:t>
      </w:r>
      <w:r w:rsidR="005322F7">
        <w:t xml:space="preserve">Prestação de </w:t>
      </w:r>
      <w:r w:rsidR="003C5776">
        <w:t>Serviços;</w:t>
      </w:r>
    </w:p>
    <w:p w14:paraId="2F8255D9" w14:textId="77777777" w:rsidR="00267218" w:rsidRDefault="00267218" w:rsidP="00F107D1">
      <w:pPr>
        <w:contextualSpacing/>
        <w:jc w:val="both"/>
      </w:pPr>
      <w:proofErr w:type="gramStart"/>
      <w:r>
        <w:t>(  )</w:t>
      </w:r>
      <w:proofErr w:type="gramEnd"/>
      <w:r>
        <w:t xml:space="preserve">    </w:t>
      </w:r>
      <w:r w:rsidR="005322F7">
        <w:t>Prestação de</w:t>
      </w:r>
      <w:r>
        <w:t xml:space="preserve"> Serviços Continuados.</w:t>
      </w:r>
    </w:p>
    <w:p w14:paraId="36242C44" w14:textId="77777777" w:rsidR="003C5776" w:rsidRPr="003C5776" w:rsidRDefault="003C5776" w:rsidP="00213E95">
      <w:pPr>
        <w:pStyle w:val="PargrafodaLista"/>
        <w:numPr>
          <w:ilvl w:val="0"/>
          <w:numId w:val="1"/>
        </w:numPr>
        <w:spacing w:after="120" w:line="240" w:lineRule="auto"/>
        <w:ind w:left="426"/>
        <w:contextualSpacing w:val="0"/>
        <w:jc w:val="both"/>
        <w:rPr>
          <w:b/>
        </w:rPr>
      </w:pPr>
      <w:bookmarkStart w:id="0" w:name="_Hlk152915245"/>
      <w:r w:rsidRPr="003C5776">
        <w:rPr>
          <w:b/>
        </w:rPr>
        <w:t xml:space="preserve">CRITÉRIO DE JULGAMENTO: </w:t>
      </w:r>
    </w:p>
    <w:p w14:paraId="24C2FCA7" w14:textId="03CF61F9" w:rsidR="003C5776" w:rsidRDefault="003C5776" w:rsidP="00281BB2">
      <w:pPr>
        <w:contextualSpacing/>
        <w:jc w:val="both"/>
      </w:pPr>
      <w:r>
        <w:t>(</w:t>
      </w:r>
      <w:r w:rsidR="0068214A">
        <w:t>x</w:t>
      </w:r>
      <w:r>
        <w:t>)     Preço Unitário;</w:t>
      </w:r>
    </w:p>
    <w:bookmarkEnd w:id="0"/>
    <w:p w14:paraId="6763653D" w14:textId="77777777" w:rsidR="003C5776" w:rsidRDefault="003C5776" w:rsidP="00F107D1">
      <w:pPr>
        <w:contextualSpacing/>
        <w:jc w:val="both"/>
      </w:pPr>
      <w:proofErr w:type="gramStart"/>
      <w:r>
        <w:t>(  )</w:t>
      </w:r>
      <w:proofErr w:type="gramEnd"/>
      <w:r>
        <w:t xml:space="preserve">     Global</w:t>
      </w:r>
      <w:r w:rsidR="00451007">
        <w:t xml:space="preserve"> (</w:t>
      </w:r>
      <w:r w:rsidR="00451007" w:rsidRPr="00451007">
        <w:rPr>
          <w:i/>
        </w:rPr>
        <w:t>justificar</w:t>
      </w:r>
      <w:r w:rsidR="00451007">
        <w:t>)</w:t>
      </w:r>
      <w:r>
        <w:t>;</w:t>
      </w:r>
    </w:p>
    <w:p w14:paraId="6B2FB571" w14:textId="77777777" w:rsidR="00451007" w:rsidRDefault="003C5776" w:rsidP="00F107D1">
      <w:pPr>
        <w:spacing w:after="240"/>
        <w:jc w:val="both"/>
      </w:pPr>
      <w:proofErr w:type="gramStart"/>
      <w:r>
        <w:t>(  )</w:t>
      </w:r>
      <w:proofErr w:type="gramEnd"/>
      <w:r>
        <w:t xml:space="preserve">     Lote</w:t>
      </w:r>
      <w:r w:rsidR="00451007">
        <w:t xml:space="preserve"> (</w:t>
      </w:r>
      <w:r w:rsidR="00451007" w:rsidRPr="00451007">
        <w:rPr>
          <w:i/>
        </w:rPr>
        <w:t>justificar</w:t>
      </w:r>
      <w:r w:rsidR="00451007">
        <w:t>).</w:t>
      </w:r>
    </w:p>
    <w:p w14:paraId="2050998D" w14:textId="77777777" w:rsidR="00451007" w:rsidRDefault="00451007" w:rsidP="005322F7">
      <w:pPr>
        <w:spacing w:after="0" w:line="240" w:lineRule="auto"/>
        <w:jc w:val="both"/>
        <w:rPr>
          <w:i/>
        </w:rPr>
      </w:pPr>
      <w:r w:rsidRPr="00451007">
        <w:rPr>
          <w:b/>
        </w:rPr>
        <w:t>Justificativa</w:t>
      </w:r>
      <w:r>
        <w:rPr>
          <w:b/>
        </w:rPr>
        <w:t>s</w:t>
      </w:r>
      <w:r>
        <w:rPr>
          <w:i/>
        </w:rPr>
        <w:t>________________________________________________________________________</w:t>
      </w:r>
    </w:p>
    <w:p w14:paraId="4F1F8678" w14:textId="77777777" w:rsidR="00131BE5" w:rsidRDefault="003C5776" w:rsidP="005322F7">
      <w:pPr>
        <w:spacing w:after="240"/>
        <w:jc w:val="both"/>
        <w:rPr>
          <w:i/>
          <w:color w:val="808080" w:themeColor="background1" w:themeShade="80"/>
        </w:rPr>
      </w:pPr>
      <w:r w:rsidRPr="00372766">
        <w:rPr>
          <w:i/>
          <w:color w:val="808080" w:themeColor="background1" w:themeShade="80"/>
        </w:rPr>
        <w:t xml:space="preserve">(No caso de julgamento por Lote </w:t>
      </w:r>
      <w:r w:rsidR="00451007" w:rsidRPr="00372766">
        <w:rPr>
          <w:i/>
          <w:color w:val="808080" w:themeColor="background1" w:themeShade="80"/>
        </w:rPr>
        <w:t>deverá ser</w:t>
      </w:r>
      <w:r w:rsidRPr="00372766">
        <w:rPr>
          <w:i/>
          <w:color w:val="808080" w:themeColor="background1" w:themeShade="80"/>
        </w:rPr>
        <w:t xml:space="preserve"> </w:t>
      </w:r>
      <w:r w:rsidR="00451007" w:rsidRPr="00372766">
        <w:rPr>
          <w:i/>
          <w:color w:val="808080" w:themeColor="background1" w:themeShade="80"/>
        </w:rPr>
        <w:t>informado a distribuição dos lotes</w:t>
      </w:r>
      <w:r w:rsidRPr="00372766">
        <w:rPr>
          <w:i/>
          <w:color w:val="808080" w:themeColor="background1" w:themeShade="80"/>
        </w:rPr>
        <w:t>).</w:t>
      </w:r>
    </w:p>
    <w:p w14:paraId="0776980B" w14:textId="77777777" w:rsidR="00451007" w:rsidRPr="003C5776" w:rsidRDefault="00451007" w:rsidP="00451007">
      <w:pPr>
        <w:pStyle w:val="PargrafodaLista"/>
        <w:numPr>
          <w:ilvl w:val="0"/>
          <w:numId w:val="1"/>
        </w:numPr>
        <w:ind w:left="426"/>
        <w:jc w:val="both"/>
        <w:rPr>
          <w:b/>
        </w:rPr>
      </w:pPr>
      <w:r>
        <w:rPr>
          <w:b/>
        </w:rPr>
        <w:t>PARTICIPAÇÃO DE EMPRESAS EM CONSÓRCIO</w:t>
      </w:r>
      <w:r w:rsidRPr="003C5776">
        <w:rPr>
          <w:b/>
        </w:rPr>
        <w:t xml:space="preserve">: </w:t>
      </w:r>
    </w:p>
    <w:p w14:paraId="6BB3876E" w14:textId="35BC3F6A" w:rsidR="00451007" w:rsidRDefault="00451007" w:rsidP="00451007">
      <w:pPr>
        <w:contextualSpacing/>
        <w:jc w:val="both"/>
      </w:pPr>
      <w:bookmarkStart w:id="1" w:name="_Hlk152915304"/>
      <w:proofErr w:type="gramStart"/>
      <w:r>
        <w:t>(</w:t>
      </w:r>
      <w:r w:rsidR="00140FFA">
        <w:t xml:space="preserve">  </w:t>
      </w:r>
      <w:r>
        <w:t>)</w:t>
      </w:r>
      <w:proofErr w:type="gramEnd"/>
      <w:r>
        <w:t xml:space="preserve"> Sim;</w:t>
      </w:r>
    </w:p>
    <w:p w14:paraId="615F71F5" w14:textId="77777777" w:rsidR="00451007" w:rsidRDefault="00451007" w:rsidP="00451007">
      <w:pPr>
        <w:contextualSpacing/>
        <w:jc w:val="both"/>
      </w:pPr>
      <w:proofErr w:type="gramStart"/>
      <w:r>
        <w:t xml:space="preserve">(  </w:t>
      </w:r>
      <w:proofErr w:type="gramEnd"/>
      <w:r>
        <w:t xml:space="preserve"> ) </w:t>
      </w:r>
      <w:bookmarkEnd w:id="1"/>
      <w:r>
        <w:t xml:space="preserve">Não </w:t>
      </w:r>
      <w:r w:rsidRPr="00451007">
        <w:rPr>
          <w:i/>
        </w:rPr>
        <w:t>(justificar</w:t>
      </w:r>
      <w:r>
        <w:t>).</w:t>
      </w:r>
    </w:p>
    <w:p w14:paraId="25A3AC88" w14:textId="77777777" w:rsidR="00451007" w:rsidRDefault="00451007" w:rsidP="00451007">
      <w:pPr>
        <w:contextualSpacing/>
        <w:jc w:val="both"/>
      </w:pPr>
    </w:p>
    <w:p w14:paraId="131E9FCC" w14:textId="1DB2852B" w:rsidR="00451007" w:rsidRPr="00451007" w:rsidRDefault="00451007" w:rsidP="00451007">
      <w:pPr>
        <w:spacing w:after="240"/>
        <w:jc w:val="both"/>
        <w:rPr>
          <w:b/>
        </w:rPr>
      </w:pPr>
      <w:r w:rsidRPr="00451007">
        <w:rPr>
          <w:b/>
        </w:rPr>
        <w:t>Justificativas</w:t>
      </w:r>
      <w:r>
        <w:rPr>
          <w:b/>
        </w:rPr>
        <w:t>:</w:t>
      </w:r>
      <w:r w:rsidR="003E4332">
        <w:rPr>
          <w:b/>
        </w:rPr>
        <w:t xml:space="preserve"> Os itens serão adquiridos </w:t>
      </w:r>
    </w:p>
    <w:p w14:paraId="18E5060A" w14:textId="77777777" w:rsidR="00996582" w:rsidRPr="00115D2D" w:rsidRDefault="00996582" w:rsidP="00440BC9">
      <w:pPr>
        <w:pStyle w:val="PargrafodaLista"/>
        <w:numPr>
          <w:ilvl w:val="0"/>
          <w:numId w:val="4"/>
        </w:numPr>
        <w:shd w:val="clear" w:color="auto" w:fill="F2F2F2" w:themeFill="background1" w:themeFillShade="F2"/>
        <w:spacing w:after="0" w:line="240" w:lineRule="auto"/>
        <w:ind w:left="0" w:hanging="357"/>
        <w:contextualSpacing w:val="0"/>
        <w:jc w:val="both"/>
        <w:rPr>
          <w:b/>
          <w:sz w:val="24"/>
        </w:rPr>
      </w:pPr>
      <w:r w:rsidRPr="00115D2D">
        <w:rPr>
          <w:b/>
          <w:sz w:val="24"/>
        </w:rPr>
        <w:lastRenderedPageBreak/>
        <w:t>JUSTIFICATIVA DETALHADA</w:t>
      </w:r>
    </w:p>
    <w:p w14:paraId="25257890" w14:textId="77777777" w:rsidR="00996582" w:rsidRDefault="00996582" w:rsidP="00440BC9">
      <w:pPr>
        <w:spacing w:after="240" w:line="240" w:lineRule="auto"/>
        <w:jc w:val="both"/>
        <w:rPr>
          <w:i/>
          <w:color w:val="808080" w:themeColor="background1" w:themeShade="80"/>
        </w:rPr>
      </w:pPr>
      <w:r w:rsidRPr="00372766">
        <w:rPr>
          <w:i/>
          <w:color w:val="808080" w:themeColor="background1" w:themeShade="80"/>
        </w:rPr>
        <w:t xml:space="preserve">Motivo da contratação / aquisição </w:t>
      </w:r>
      <w:r w:rsidR="00D471F6" w:rsidRPr="00372766">
        <w:rPr>
          <w:i/>
          <w:color w:val="808080" w:themeColor="background1" w:themeShade="80"/>
        </w:rPr>
        <w:t>considerando o ciclo de vida do objeto, nos termos da alínea c, XXXIII, do art. 6º, da Lei 14.133/2021.</w:t>
      </w:r>
    </w:p>
    <w:p w14:paraId="5FB14D8A" w14:textId="1B868D93" w:rsidR="00140FFA" w:rsidRPr="008D69AE" w:rsidRDefault="00482481" w:rsidP="00440BC9">
      <w:pPr>
        <w:spacing w:after="240" w:line="240" w:lineRule="auto"/>
        <w:jc w:val="both"/>
        <w:rPr>
          <w:b/>
          <w:bCs/>
          <w:iCs/>
          <w:color w:val="808080" w:themeColor="background1" w:themeShade="80"/>
        </w:rPr>
      </w:pPr>
      <w:r>
        <w:rPr>
          <w:b/>
          <w:bCs/>
          <w:iCs/>
          <w:color w:val="808080" w:themeColor="background1" w:themeShade="80"/>
        </w:rPr>
        <w:t>O tradicional Salão de Artes Plásticas Waldemar Belis</w:t>
      </w:r>
      <w:r w:rsidR="001A1DCF">
        <w:rPr>
          <w:b/>
          <w:bCs/>
          <w:iCs/>
          <w:color w:val="808080" w:themeColor="background1" w:themeShade="80"/>
        </w:rPr>
        <w:t>á</w:t>
      </w:r>
      <w:r>
        <w:rPr>
          <w:b/>
          <w:bCs/>
          <w:iCs/>
          <w:color w:val="808080" w:themeColor="background1" w:themeShade="80"/>
        </w:rPr>
        <w:t>rio confere prêmios aos melhores artistas em diversas modalidades. Para avaliação das obras inscritas, faz se necessária a contratação de profissionais especializados na avalição de obras de arte, com experiência em salões de artes</w:t>
      </w:r>
      <w:r w:rsidR="00157DBE" w:rsidRPr="008D69AE">
        <w:rPr>
          <w:b/>
          <w:bCs/>
          <w:iCs/>
          <w:color w:val="808080" w:themeColor="background1" w:themeShade="80"/>
        </w:rPr>
        <w:t xml:space="preserve">. </w:t>
      </w:r>
    </w:p>
    <w:p w14:paraId="64305199" w14:textId="2CB74655" w:rsidR="00140FFA" w:rsidRPr="00140FFA" w:rsidRDefault="00433A66" w:rsidP="00490FC2">
      <w:pPr>
        <w:spacing w:before="120" w:after="0" w:line="240" w:lineRule="auto"/>
        <w:jc w:val="both"/>
        <w:rPr>
          <w:b/>
          <w:sz w:val="24"/>
        </w:rPr>
      </w:pPr>
      <w:r w:rsidRPr="00433A66">
        <w:rPr>
          <w:b/>
          <w:sz w:val="24"/>
        </w:rPr>
        <w:t xml:space="preserve">PREVISÃO NO PLANO </w:t>
      </w:r>
      <w:r>
        <w:rPr>
          <w:b/>
          <w:sz w:val="24"/>
        </w:rPr>
        <w:t xml:space="preserve">DE </w:t>
      </w:r>
      <w:r w:rsidRPr="00433A66">
        <w:rPr>
          <w:b/>
          <w:sz w:val="24"/>
        </w:rPr>
        <w:t xml:space="preserve">CONTRATAÇÃO ANUAL 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1980"/>
        <w:gridCol w:w="7087"/>
      </w:tblGrid>
      <w:tr w:rsidR="006C5F11" w:rsidRPr="006C5F11" w14:paraId="517389A0" w14:textId="77777777" w:rsidTr="00372766">
        <w:trPr>
          <w:trHeight w:val="311"/>
        </w:trPr>
        <w:tc>
          <w:tcPr>
            <w:tcW w:w="1980" w:type="dxa"/>
          </w:tcPr>
          <w:p w14:paraId="605EA30E" w14:textId="61DA15CC" w:rsidR="006C5F11" w:rsidRPr="006C5F11" w:rsidRDefault="00213E95" w:rsidP="00372766">
            <w:pPr>
              <w:pStyle w:val="PargrafodaLista"/>
              <w:ind w:left="0"/>
              <w:contextualSpacing w:val="0"/>
              <w:jc w:val="center"/>
              <w:rPr>
                <w:b/>
              </w:rPr>
            </w:pPr>
            <w:r>
              <w:t xml:space="preserve">Conforme evidenciada abaixo, esta demanda consta no Plano de Contratações Anual </w:t>
            </w:r>
            <w:r w:rsidR="006C5F11">
              <w:t xml:space="preserve">- PCA </w:t>
            </w:r>
            <w:r>
              <w:t>20__.</w:t>
            </w:r>
            <w:r>
              <w:cr/>
            </w:r>
            <w:r w:rsidR="006C5F11" w:rsidRPr="006C5F11">
              <w:rPr>
                <w:b/>
              </w:rPr>
              <w:t>ITEM DO PCA</w:t>
            </w:r>
          </w:p>
        </w:tc>
        <w:tc>
          <w:tcPr>
            <w:tcW w:w="7087" w:type="dxa"/>
          </w:tcPr>
          <w:p w14:paraId="29A24666" w14:textId="77777777" w:rsidR="006C5F11" w:rsidRPr="006C5F11" w:rsidRDefault="006C5F11" w:rsidP="00372766">
            <w:pPr>
              <w:pStyle w:val="PargrafodaLista"/>
              <w:ind w:left="-2089" w:firstLine="2089"/>
              <w:contextualSpacing w:val="0"/>
              <w:jc w:val="center"/>
              <w:rPr>
                <w:b/>
              </w:rPr>
            </w:pPr>
            <w:r w:rsidRPr="006C5F11">
              <w:rPr>
                <w:b/>
              </w:rPr>
              <w:t>DESCRIÇÃO NO PCA</w:t>
            </w:r>
          </w:p>
        </w:tc>
      </w:tr>
      <w:tr w:rsidR="006C5F11" w14:paraId="1F769468" w14:textId="77777777" w:rsidTr="00372766">
        <w:trPr>
          <w:trHeight w:val="397"/>
        </w:trPr>
        <w:tc>
          <w:tcPr>
            <w:tcW w:w="1980" w:type="dxa"/>
          </w:tcPr>
          <w:p w14:paraId="58739F68" w14:textId="0B78705D" w:rsidR="006C5F11" w:rsidRDefault="006C5F11" w:rsidP="00372766">
            <w:pPr>
              <w:pStyle w:val="PargrafodaLista"/>
              <w:ind w:left="0"/>
              <w:contextualSpacing w:val="0"/>
              <w:jc w:val="both"/>
            </w:pPr>
          </w:p>
        </w:tc>
        <w:tc>
          <w:tcPr>
            <w:tcW w:w="7087" w:type="dxa"/>
          </w:tcPr>
          <w:p w14:paraId="66B74247" w14:textId="202B9589" w:rsidR="006C5F11" w:rsidRDefault="006C5F11" w:rsidP="00372766">
            <w:pPr>
              <w:pStyle w:val="PargrafodaLista"/>
              <w:ind w:left="0"/>
              <w:contextualSpacing w:val="0"/>
              <w:jc w:val="both"/>
            </w:pPr>
          </w:p>
        </w:tc>
      </w:tr>
      <w:tr w:rsidR="00372766" w14:paraId="25F26FA1" w14:textId="77777777" w:rsidTr="00372766">
        <w:trPr>
          <w:trHeight w:val="397"/>
        </w:trPr>
        <w:tc>
          <w:tcPr>
            <w:tcW w:w="1980" w:type="dxa"/>
          </w:tcPr>
          <w:p w14:paraId="232821DD" w14:textId="77777777" w:rsidR="00372766" w:rsidRDefault="00372766" w:rsidP="00372766">
            <w:pPr>
              <w:pStyle w:val="PargrafodaLista"/>
              <w:ind w:left="0"/>
              <w:contextualSpacing w:val="0"/>
              <w:jc w:val="both"/>
            </w:pPr>
          </w:p>
        </w:tc>
        <w:tc>
          <w:tcPr>
            <w:tcW w:w="7087" w:type="dxa"/>
          </w:tcPr>
          <w:p w14:paraId="55A7EB15" w14:textId="77777777" w:rsidR="00372766" w:rsidRDefault="00372766" w:rsidP="00372766">
            <w:pPr>
              <w:pStyle w:val="PargrafodaLista"/>
              <w:ind w:left="0"/>
              <w:contextualSpacing w:val="0"/>
              <w:jc w:val="both"/>
            </w:pPr>
          </w:p>
        </w:tc>
      </w:tr>
    </w:tbl>
    <w:p w14:paraId="60B135A6" w14:textId="77777777" w:rsidR="00433A66" w:rsidRPr="00433A66" w:rsidRDefault="00433A66" w:rsidP="00372766">
      <w:pPr>
        <w:pStyle w:val="PargrafodaLista"/>
        <w:spacing w:after="0" w:line="360" w:lineRule="auto"/>
        <w:ind w:left="0"/>
        <w:contextualSpacing w:val="0"/>
        <w:jc w:val="both"/>
        <w:rPr>
          <w:b/>
          <w:sz w:val="28"/>
        </w:rPr>
      </w:pPr>
    </w:p>
    <w:p w14:paraId="09640A0F" w14:textId="77777777" w:rsidR="00D471F6" w:rsidRPr="00115D2D" w:rsidRDefault="00D471F6" w:rsidP="006C2FF4">
      <w:pPr>
        <w:pStyle w:val="PargrafodaLista"/>
        <w:numPr>
          <w:ilvl w:val="0"/>
          <w:numId w:val="4"/>
        </w:numPr>
        <w:shd w:val="clear" w:color="auto" w:fill="F2F2F2" w:themeFill="background1" w:themeFillShade="F2"/>
        <w:spacing w:after="0"/>
        <w:ind w:left="0" w:hanging="357"/>
        <w:contextualSpacing w:val="0"/>
        <w:jc w:val="both"/>
        <w:rPr>
          <w:sz w:val="24"/>
        </w:rPr>
      </w:pPr>
      <w:r w:rsidRPr="00115D2D">
        <w:rPr>
          <w:b/>
          <w:sz w:val="24"/>
        </w:rPr>
        <w:t>REQUISITOS DA CONTRATAÇÃO</w:t>
      </w:r>
      <w:r w:rsidRPr="00115D2D">
        <w:rPr>
          <w:sz w:val="24"/>
        </w:rPr>
        <w:t xml:space="preserve">: </w:t>
      </w:r>
    </w:p>
    <w:p w14:paraId="5DE29260" w14:textId="77777777" w:rsidR="00D471F6" w:rsidRDefault="00D471F6" w:rsidP="006C2FF4">
      <w:pPr>
        <w:spacing w:after="240"/>
        <w:jc w:val="both"/>
        <w:rPr>
          <w:i/>
        </w:rPr>
      </w:pPr>
      <w:r w:rsidRPr="007214B6">
        <w:rPr>
          <w:i/>
        </w:rPr>
        <w:t>Em atendimento à alínea d, art. 6º, XXIII, da Lei nº 14.133/2021.</w:t>
      </w:r>
    </w:p>
    <w:p w14:paraId="58165E2A" w14:textId="77777777" w:rsidR="00660AB6" w:rsidRPr="00660AB6" w:rsidRDefault="00660AB6" w:rsidP="00660AB6">
      <w:pPr>
        <w:spacing w:after="240"/>
        <w:jc w:val="both"/>
        <w:rPr>
          <w:b/>
        </w:rPr>
      </w:pPr>
      <w:r w:rsidRPr="00660AB6">
        <w:rPr>
          <w:b/>
        </w:rPr>
        <w:t>A contratação deverá observar os seguintes requisitos:</w:t>
      </w:r>
    </w:p>
    <w:p w14:paraId="6D2763AC" w14:textId="5BFF5F89" w:rsidR="00660AB6" w:rsidRPr="00660AB6" w:rsidRDefault="00660AB6" w:rsidP="00660AB6">
      <w:pPr>
        <w:spacing w:after="120"/>
        <w:jc w:val="both"/>
        <w:rPr>
          <w:b/>
        </w:rPr>
      </w:pPr>
      <w:proofErr w:type="gramStart"/>
      <w:r w:rsidRPr="00660AB6">
        <w:rPr>
          <w:b/>
        </w:rPr>
        <w:t>(  )</w:t>
      </w:r>
      <w:proofErr w:type="gramEnd"/>
      <w:r w:rsidRPr="00660AB6">
        <w:rPr>
          <w:b/>
        </w:rPr>
        <w:t xml:space="preserve"> </w:t>
      </w:r>
      <w:r w:rsidRPr="0026169B">
        <w:rPr>
          <w:b/>
        </w:rPr>
        <w:t>NÃO há</w:t>
      </w:r>
      <w:r w:rsidRPr="00660AB6">
        <w:t xml:space="preserve"> requisitos à serem observados</w:t>
      </w:r>
      <w:r w:rsidRPr="00660AB6">
        <w:rPr>
          <w:b/>
        </w:rPr>
        <w:t>.</w:t>
      </w:r>
    </w:p>
    <w:p w14:paraId="1B27A556" w14:textId="77777777" w:rsidR="00E66DBF" w:rsidRDefault="00660AB6" w:rsidP="00660AB6">
      <w:pPr>
        <w:spacing w:after="120"/>
        <w:jc w:val="both"/>
        <w:rPr>
          <w:b/>
        </w:rPr>
      </w:pPr>
      <w:proofErr w:type="gramStart"/>
      <w:r w:rsidRPr="00660AB6">
        <w:rPr>
          <w:b/>
        </w:rPr>
        <w:t xml:space="preserve">(  </w:t>
      </w:r>
      <w:proofErr w:type="gramEnd"/>
      <w:r w:rsidRPr="00660AB6">
        <w:rPr>
          <w:b/>
        </w:rPr>
        <w:t xml:space="preserve"> ) </w:t>
      </w:r>
      <w:r w:rsidRPr="00660AB6">
        <w:t>Indicação de marcas ou modelos;</w:t>
      </w:r>
      <w:r w:rsidRPr="00660AB6">
        <w:rPr>
          <w:b/>
        </w:rPr>
        <w:t xml:space="preserve">        </w:t>
      </w:r>
    </w:p>
    <w:p w14:paraId="5AFEA4CA" w14:textId="77777777" w:rsidR="00660AB6" w:rsidRDefault="00660AB6" w:rsidP="00660AB6">
      <w:pPr>
        <w:spacing w:after="120"/>
        <w:jc w:val="both"/>
        <w:rPr>
          <w:b/>
        </w:rPr>
      </w:pPr>
      <w:proofErr w:type="gramStart"/>
      <w:r w:rsidRPr="00660AB6">
        <w:rPr>
          <w:b/>
        </w:rPr>
        <w:t xml:space="preserve">(  </w:t>
      </w:r>
      <w:proofErr w:type="gramEnd"/>
      <w:r w:rsidRPr="00660AB6">
        <w:rPr>
          <w:b/>
        </w:rPr>
        <w:t xml:space="preserve"> ) </w:t>
      </w:r>
      <w:r w:rsidRPr="00660AB6">
        <w:t>Da vedação de contratação de marca/produto;</w:t>
      </w:r>
      <w:r>
        <w:t xml:space="preserve"> </w:t>
      </w:r>
      <w:r w:rsidRPr="00660AB6">
        <w:rPr>
          <w:b/>
        </w:rPr>
        <w:t xml:space="preserve"> </w:t>
      </w:r>
    </w:p>
    <w:p w14:paraId="7604BD56" w14:textId="313B3183" w:rsidR="00660AB6" w:rsidRPr="00660AB6" w:rsidRDefault="00660AB6" w:rsidP="00660AB6">
      <w:pPr>
        <w:spacing w:after="120"/>
        <w:jc w:val="both"/>
        <w:rPr>
          <w:b/>
        </w:rPr>
      </w:pPr>
      <w:r w:rsidRPr="00660AB6">
        <w:rPr>
          <w:b/>
        </w:rPr>
        <w:t>(</w:t>
      </w:r>
      <w:r w:rsidR="00990953">
        <w:rPr>
          <w:b/>
        </w:rPr>
        <w:t>X</w:t>
      </w:r>
      <w:r w:rsidRPr="00660AB6">
        <w:rPr>
          <w:b/>
        </w:rPr>
        <w:t xml:space="preserve"> </w:t>
      </w:r>
      <w:r w:rsidRPr="006C2FF4">
        <w:t>) Outr</w:t>
      </w:r>
      <w:r w:rsidR="005322F7">
        <w:t>os</w:t>
      </w:r>
      <w:r w:rsidR="005322F7">
        <w:rPr>
          <w:b/>
        </w:rPr>
        <w:t>.</w:t>
      </w:r>
    </w:p>
    <w:p w14:paraId="2CC8AEC0" w14:textId="77777777" w:rsidR="00990953" w:rsidRDefault="00660AB6" w:rsidP="00990953">
      <w:pPr>
        <w:pStyle w:val="PargrafodaLista"/>
        <w:widowControl w:val="0"/>
        <w:tabs>
          <w:tab w:val="left" w:pos="1283"/>
        </w:tabs>
        <w:autoSpaceDE w:val="0"/>
        <w:autoSpaceDN w:val="0"/>
        <w:spacing w:before="1" w:after="0" w:line="243" w:lineRule="exact"/>
        <w:ind w:left="142" w:right="315"/>
        <w:contextualSpacing w:val="0"/>
        <w:rPr>
          <w:i/>
        </w:rPr>
      </w:pPr>
      <w:r w:rsidRPr="006C2FF4">
        <w:t>Detalhamento do(s) requisito(s) selecionado(s) (</w:t>
      </w:r>
      <w:r w:rsidRPr="006C2FF4">
        <w:rPr>
          <w:i/>
        </w:rPr>
        <w:t>preenchimento obrigatório</w:t>
      </w:r>
      <w:r w:rsidRPr="006C2FF4">
        <w:t>):</w:t>
      </w:r>
    </w:p>
    <w:p w14:paraId="365B1AA2" w14:textId="77777777" w:rsidR="00990953" w:rsidRDefault="00990953" w:rsidP="00990953">
      <w:pPr>
        <w:pStyle w:val="PargrafodaLista"/>
        <w:widowControl w:val="0"/>
        <w:tabs>
          <w:tab w:val="left" w:pos="1283"/>
        </w:tabs>
        <w:autoSpaceDE w:val="0"/>
        <w:autoSpaceDN w:val="0"/>
        <w:spacing w:before="1" w:after="0" w:line="243" w:lineRule="exact"/>
        <w:ind w:left="142" w:right="315"/>
        <w:contextualSpacing w:val="0"/>
        <w:rPr>
          <w:sz w:val="20"/>
        </w:rPr>
      </w:pPr>
      <w:r w:rsidRPr="00990953">
        <w:rPr>
          <w:b/>
        </w:rPr>
        <w:t>I.</w:t>
      </w:r>
      <w:r w:rsidR="00482481" w:rsidRPr="00990953">
        <w:rPr>
          <w:b/>
        </w:rPr>
        <w:t xml:space="preserve"> </w:t>
      </w:r>
      <w:r w:rsidRPr="00992CF3">
        <w:rPr>
          <w:b/>
          <w:sz w:val="20"/>
        </w:rPr>
        <w:t>Pessoa Física</w:t>
      </w:r>
      <w:r w:rsidRPr="00992CF3">
        <w:rPr>
          <w:sz w:val="20"/>
        </w:rPr>
        <w:t>, ter 18 (dezoito) anos ou mais de idade ou ser emancipada, nos</w:t>
      </w:r>
      <w:r w:rsidRPr="00992CF3">
        <w:rPr>
          <w:spacing w:val="1"/>
          <w:sz w:val="20"/>
        </w:rPr>
        <w:t xml:space="preserve"> </w:t>
      </w:r>
      <w:r w:rsidRPr="00992CF3">
        <w:rPr>
          <w:sz w:val="20"/>
        </w:rPr>
        <w:t>termos</w:t>
      </w:r>
      <w:r w:rsidRPr="00992CF3">
        <w:rPr>
          <w:spacing w:val="-4"/>
          <w:sz w:val="20"/>
        </w:rPr>
        <w:t xml:space="preserve"> </w:t>
      </w:r>
      <w:r w:rsidRPr="00992CF3">
        <w:rPr>
          <w:sz w:val="20"/>
        </w:rPr>
        <w:t>do</w:t>
      </w:r>
      <w:r w:rsidRPr="00992CF3">
        <w:rPr>
          <w:spacing w:val="-3"/>
          <w:sz w:val="20"/>
        </w:rPr>
        <w:t xml:space="preserve"> </w:t>
      </w:r>
      <w:r w:rsidRPr="00992CF3">
        <w:rPr>
          <w:sz w:val="20"/>
        </w:rPr>
        <w:t>parágrafo</w:t>
      </w:r>
      <w:r w:rsidRPr="00992CF3">
        <w:rPr>
          <w:spacing w:val="-1"/>
          <w:sz w:val="20"/>
        </w:rPr>
        <w:t xml:space="preserve"> </w:t>
      </w:r>
      <w:r w:rsidRPr="00992CF3">
        <w:rPr>
          <w:sz w:val="20"/>
        </w:rPr>
        <w:t>único</w:t>
      </w:r>
      <w:r w:rsidRPr="00992CF3">
        <w:rPr>
          <w:spacing w:val="-3"/>
          <w:sz w:val="20"/>
        </w:rPr>
        <w:t xml:space="preserve"> </w:t>
      </w:r>
      <w:r w:rsidRPr="00992CF3">
        <w:rPr>
          <w:sz w:val="20"/>
        </w:rPr>
        <w:t>do</w:t>
      </w:r>
      <w:r w:rsidRPr="00992CF3">
        <w:rPr>
          <w:spacing w:val="-3"/>
          <w:sz w:val="20"/>
        </w:rPr>
        <w:t xml:space="preserve"> </w:t>
      </w:r>
      <w:r w:rsidRPr="00992CF3">
        <w:rPr>
          <w:sz w:val="20"/>
        </w:rPr>
        <w:t>artigo</w:t>
      </w:r>
      <w:r w:rsidRPr="00992CF3">
        <w:rPr>
          <w:spacing w:val="-3"/>
          <w:sz w:val="20"/>
        </w:rPr>
        <w:t xml:space="preserve"> </w:t>
      </w:r>
      <w:r w:rsidRPr="00992CF3">
        <w:rPr>
          <w:sz w:val="20"/>
        </w:rPr>
        <w:t>5º</w:t>
      </w:r>
      <w:r w:rsidRPr="00992CF3">
        <w:rPr>
          <w:spacing w:val="-3"/>
          <w:sz w:val="20"/>
        </w:rPr>
        <w:t xml:space="preserve"> </w:t>
      </w:r>
      <w:r w:rsidRPr="00992CF3">
        <w:rPr>
          <w:sz w:val="20"/>
        </w:rPr>
        <w:t>da Lei</w:t>
      </w:r>
      <w:r w:rsidRPr="00992CF3">
        <w:rPr>
          <w:spacing w:val="-1"/>
          <w:sz w:val="20"/>
        </w:rPr>
        <w:t xml:space="preserve"> </w:t>
      </w:r>
      <w:r w:rsidRPr="00992CF3">
        <w:rPr>
          <w:sz w:val="20"/>
        </w:rPr>
        <w:t>Federal nº</w:t>
      </w:r>
      <w:r w:rsidRPr="00992CF3">
        <w:rPr>
          <w:spacing w:val="-2"/>
          <w:sz w:val="20"/>
        </w:rPr>
        <w:t xml:space="preserve"> </w:t>
      </w:r>
      <w:r w:rsidRPr="00992CF3">
        <w:rPr>
          <w:sz w:val="20"/>
        </w:rPr>
        <w:t>10.406/2002 (Código</w:t>
      </w:r>
      <w:r w:rsidRPr="00992CF3">
        <w:rPr>
          <w:spacing w:val="-3"/>
          <w:sz w:val="20"/>
        </w:rPr>
        <w:t xml:space="preserve"> </w:t>
      </w:r>
      <w:r w:rsidRPr="00992CF3">
        <w:rPr>
          <w:sz w:val="20"/>
        </w:rPr>
        <w:t>Civil);</w:t>
      </w:r>
    </w:p>
    <w:p w14:paraId="26035796" w14:textId="77777777" w:rsidR="00990953" w:rsidRDefault="00990953" w:rsidP="00990953">
      <w:pPr>
        <w:pStyle w:val="PargrafodaLista"/>
        <w:widowControl w:val="0"/>
        <w:tabs>
          <w:tab w:val="left" w:pos="1283"/>
        </w:tabs>
        <w:autoSpaceDE w:val="0"/>
        <w:autoSpaceDN w:val="0"/>
        <w:spacing w:before="1" w:after="0" w:line="243" w:lineRule="exact"/>
        <w:ind w:left="142" w:right="315"/>
        <w:contextualSpacing w:val="0"/>
        <w:rPr>
          <w:sz w:val="20"/>
        </w:rPr>
      </w:pPr>
      <w:r>
        <w:rPr>
          <w:b/>
        </w:rPr>
        <w:t xml:space="preserve">II. </w:t>
      </w:r>
      <w:r w:rsidRPr="0019214E">
        <w:rPr>
          <w:b/>
          <w:sz w:val="20"/>
        </w:rPr>
        <w:t>Pessoa</w:t>
      </w:r>
      <w:r w:rsidRPr="0019214E">
        <w:rPr>
          <w:b/>
          <w:spacing w:val="1"/>
          <w:sz w:val="20"/>
        </w:rPr>
        <w:t xml:space="preserve"> </w:t>
      </w:r>
      <w:r w:rsidRPr="0019214E">
        <w:rPr>
          <w:b/>
          <w:sz w:val="20"/>
        </w:rPr>
        <w:t>Jurídica</w:t>
      </w:r>
      <w:r w:rsidRPr="0019214E">
        <w:rPr>
          <w:b/>
          <w:spacing w:val="1"/>
          <w:sz w:val="20"/>
        </w:rPr>
        <w:t xml:space="preserve"> </w:t>
      </w:r>
      <w:r w:rsidRPr="0019214E">
        <w:rPr>
          <w:sz w:val="20"/>
        </w:rPr>
        <w:t>do</w:t>
      </w:r>
      <w:r w:rsidRPr="0019214E">
        <w:rPr>
          <w:spacing w:val="1"/>
          <w:sz w:val="20"/>
        </w:rPr>
        <w:t xml:space="preserve"> </w:t>
      </w:r>
      <w:r w:rsidRPr="0019214E">
        <w:rPr>
          <w:sz w:val="20"/>
        </w:rPr>
        <w:t>setor</w:t>
      </w:r>
      <w:r w:rsidRPr="0019214E">
        <w:rPr>
          <w:spacing w:val="1"/>
          <w:sz w:val="20"/>
        </w:rPr>
        <w:t xml:space="preserve"> </w:t>
      </w:r>
      <w:r w:rsidRPr="0019214E">
        <w:rPr>
          <w:sz w:val="20"/>
        </w:rPr>
        <w:t>cultural com</w:t>
      </w:r>
      <w:r w:rsidRPr="0019214E">
        <w:rPr>
          <w:spacing w:val="1"/>
          <w:sz w:val="20"/>
        </w:rPr>
        <w:t xml:space="preserve"> </w:t>
      </w:r>
      <w:r w:rsidRPr="0019214E">
        <w:rPr>
          <w:sz w:val="20"/>
        </w:rPr>
        <w:t>ou</w:t>
      </w:r>
      <w:r w:rsidRPr="0019214E">
        <w:rPr>
          <w:spacing w:val="1"/>
          <w:sz w:val="20"/>
        </w:rPr>
        <w:t xml:space="preserve"> </w:t>
      </w:r>
      <w:r w:rsidRPr="0019214E">
        <w:rPr>
          <w:sz w:val="20"/>
        </w:rPr>
        <w:t>sem</w:t>
      </w:r>
      <w:r w:rsidRPr="0019214E">
        <w:rPr>
          <w:spacing w:val="1"/>
          <w:sz w:val="20"/>
        </w:rPr>
        <w:t xml:space="preserve"> </w:t>
      </w:r>
      <w:r w:rsidRPr="0019214E">
        <w:rPr>
          <w:sz w:val="20"/>
        </w:rPr>
        <w:t>fins</w:t>
      </w:r>
      <w:r w:rsidRPr="0019214E">
        <w:rPr>
          <w:spacing w:val="1"/>
          <w:sz w:val="20"/>
        </w:rPr>
        <w:t xml:space="preserve"> </w:t>
      </w:r>
      <w:r w:rsidRPr="0019214E">
        <w:rPr>
          <w:sz w:val="20"/>
        </w:rPr>
        <w:t>lucrativos,</w:t>
      </w:r>
      <w:r w:rsidRPr="0019214E">
        <w:rPr>
          <w:spacing w:val="1"/>
          <w:sz w:val="20"/>
        </w:rPr>
        <w:t xml:space="preserve"> </w:t>
      </w:r>
      <w:r w:rsidRPr="0019214E">
        <w:rPr>
          <w:sz w:val="20"/>
        </w:rPr>
        <w:t>tais</w:t>
      </w:r>
      <w:r w:rsidRPr="0019214E">
        <w:rPr>
          <w:spacing w:val="1"/>
          <w:sz w:val="20"/>
        </w:rPr>
        <w:t xml:space="preserve"> </w:t>
      </w:r>
      <w:r w:rsidRPr="0019214E">
        <w:rPr>
          <w:sz w:val="20"/>
        </w:rPr>
        <w:t>como</w:t>
      </w:r>
      <w:r w:rsidRPr="0019214E">
        <w:rPr>
          <w:spacing w:val="-68"/>
          <w:sz w:val="20"/>
        </w:rPr>
        <w:t xml:space="preserve"> </w:t>
      </w:r>
      <w:r w:rsidRPr="0019214E">
        <w:rPr>
          <w:sz w:val="20"/>
        </w:rPr>
        <w:t>(Sociedade Empresária Limitada (Ltda.), Empresa Individual de Responsabilidade Limitada</w:t>
      </w:r>
      <w:r w:rsidRPr="0019214E">
        <w:rPr>
          <w:spacing w:val="1"/>
          <w:sz w:val="20"/>
        </w:rPr>
        <w:t xml:space="preserve"> </w:t>
      </w:r>
      <w:r w:rsidRPr="0019214E">
        <w:rPr>
          <w:sz w:val="20"/>
        </w:rPr>
        <w:t>(</w:t>
      </w:r>
      <w:proofErr w:type="spellStart"/>
      <w:r w:rsidRPr="0019214E">
        <w:rPr>
          <w:sz w:val="20"/>
        </w:rPr>
        <w:t>Eireli</w:t>
      </w:r>
      <w:proofErr w:type="spellEnd"/>
      <w:r w:rsidRPr="0019214E">
        <w:rPr>
          <w:sz w:val="20"/>
        </w:rPr>
        <w:t>), Microempreendedor Individual (MEI), Sociedade Simples (SS), Sociedade Anônima</w:t>
      </w:r>
      <w:r w:rsidRPr="0019214E">
        <w:rPr>
          <w:spacing w:val="-68"/>
          <w:sz w:val="20"/>
        </w:rPr>
        <w:t xml:space="preserve"> </w:t>
      </w:r>
      <w:r w:rsidRPr="0019214E">
        <w:rPr>
          <w:sz w:val="20"/>
        </w:rPr>
        <w:t xml:space="preserve">(SA), Microempresa (ME), Empresa de Pequeno Porte (EPP), Cooperativas, </w:t>
      </w:r>
      <w:proofErr w:type="spellStart"/>
      <w:r w:rsidRPr="0019214E">
        <w:rPr>
          <w:sz w:val="20"/>
        </w:rPr>
        <w:t>OSC’s</w:t>
      </w:r>
      <w:proofErr w:type="spellEnd"/>
      <w:r w:rsidRPr="0019214E">
        <w:rPr>
          <w:sz w:val="20"/>
        </w:rPr>
        <w:t>, ONGS e</w:t>
      </w:r>
      <w:r w:rsidRPr="0019214E">
        <w:rPr>
          <w:spacing w:val="1"/>
          <w:sz w:val="20"/>
        </w:rPr>
        <w:t xml:space="preserve"> </w:t>
      </w:r>
      <w:r w:rsidRPr="0019214E">
        <w:rPr>
          <w:sz w:val="20"/>
        </w:rPr>
        <w:t>outras</w:t>
      </w:r>
      <w:r w:rsidRPr="0019214E">
        <w:rPr>
          <w:spacing w:val="-2"/>
          <w:sz w:val="20"/>
        </w:rPr>
        <w:t xml:space="preserve"> </w:t>
      </w:r>
      <w:r w:rsidRPr="0019214E">
        <w:rPr>
          <w:sz w:val="20"/>
        </w:rPr>
        <w:t>do</w:t>
      </w:r>
      <w:r w:rsidRPr="0019214E">
        <w:rPr>
          <w:spacing w:val="-2"/>
          <w:sz w:val="20"/>
        </w:rPr>
        <w:t xml:space="preserve"> </w:t>
      </w:r>
      <w:r w:rsidRPr="0019214E">
        <w:rPr>
          <w:sz w:val="20"/>
        </w:rPr>
        <w:t>3º</w:t>
      </w:r>
      <w:r w:rsidRPr="0019214E">
        <w:rPr>
          <w:spacing w:val="-2"/>
          <w:sz w:val="20"/>
        </w:rPr>
        <w:t xml:space="preserve"> </w:t>
      </w:r>
      <w:r w:rsidRPr="0019214E">
        <w:rPr>
          <w:sz w:val="20"/>
        </w:rPr>
        <w:t>setor,</w:t>
      </w:r>
      <w:r w:rsidRPr="0019214E">
        <w:rPr>
          <w:spacing w:val="1"/>
          <w:sz w:val="20"/>
        </w:rPr>
        <w:t xml:space="preserve"> </w:t>
      </w:r>
      <w:r w:rsidRPr="0019214E">
        <w:rPr>
          <w:sz w:val="20"/>
        </w:rPr>
        <w:t>devidamente constituídas;</w:t>
      </w:r>
    </w:p>
    <w:p w14:paraId="6AB7CCD1" w14:textId="399F9D75" w:rsidR="00990953" w:rsidRDefault="00990953" w:rsidP="00990953">
      <w:pPr>
        <w:pStyle w:val="PargrafodaLista"/>
        <w:widowControl w:val="0"/>
        <w:tabs>
          <w:tab w:val="left" w:pos="1283"/>
        </w:tabs>
        <w:autoSpaceDE w:val="0"/>
        <w:autoSpaceDN w:val="0"/>
        <w:spacing w:before="1" w:after="0" w:line="243" w:lineRule="exact"/>
        <w:ind w:left="142" w:right="315"/>
        <w:contextualSpacing w:val="0"/>
        <w:rPr>
          <w:sz w:val="20"/>
        </w:rPr>
      </w:pPr>
      <w:r w:rsidRPr="00990953">
        <w:rPr>
          <w:b/>
          <w:sz w:val="20"/>
        </w:rPr>
        <w:t>III.</w:t>
      </w:r>
      <w:r>
        <w:rPr>
          <w:sz w:val="20"/>
        </w:rPr>
        <w:t xml:space="preserve"> </w:t>
      </w:r>
      <w:r w:rsidRPr="00990953">
        <w:rPr>
          <w:sz w:val="20"/>
        </w:rPr>
        <w:t>Qualquer</w:t>
      </w:r>
      <w:r w:rsidRPr="00990953">
        <w:rPr>
          <w:spacing w:val="-5"/>
          <w:sz w:val="20"/>
        </w:rPr>
        <w:t xml:space="preserve"> </w:t>
      </w:r>
      <w:r w:rsidRPr="00990953">
        <w:rPr>
          <w:sz w:val="20"/>
        </w:rPr>
        <w:t>pessoa física</w:t>
      </w:r>
      <w:r w:rsidRPr="00990953">
        <w:rPr>
          <w:spacing w:val="-1"/>
          <w:sz w:val="20"/>
        </w:rPr>
        <w:t xml:space="preserve"> </w:t>
      </w:r>
      <w:r w:rsidRPr="00990953">
        <w:rPr>
          <w:sz w:val="20"/>
        </w:rPr>
        <w:t>ou</w:t>
      </w:r>
      <w:r w:rsidRPr="00990953">
        <w:rPr>
          <w:spacing w:val="-2"/>
          <w:sz w:val="20"/>
        </w:rPr>
        <w:t xml:space="preserve"> </w:t>
      </w:r>
      <w:r w:rsidRPr="00990953">
        <w:rPr>
          <w:sz w:val="20"/>
        </w:rPr>
        <w:t>jurídica</w:t>
      </w:r>
      <w:r w:rsidRPr="00990953">
        <w:rPr>
          <w:spacing w:val="-3"/>
          <w:sz w:val="20"/>
        </w:rPr>
        <w:t xml:space="preserve"> </w:t>
      </w:r>
      <w:r w:rsidRPr="00990953">
        <w:rPr>
          <w:sz w:val="20"/>
        </w:rPr>
        <w:t>residente</w:t>
      </w:r>
      <w:r w:rsidRPr="00990953">
        <w:rPr>
          <w:spacing w:val="-2"/>
          <w:sz w:val="20"/>
        </w:rPr>
        <w:t xml:space="preserve"> </w:t>
      </w:r>
      <w:r w:rsidRPr="00990953">
        <w:rPr>
          <w:sz w:val="20"/>
        </w:rPr>
        <w:t>ou</w:t>
      </w:r>
      <w:r w:rsidRPr="00990953">
        <w:rPr>
          <w:spacing w:val="-3"/>
          <w:sz w:val="20"/>
        </w:rPr>
        <w:t xml:space="preserve"> </w:t>
      </w:r>
      <w:r w:rsidRPr="00990953">
        <w:rPr>
          <w:sz w:val="20"/>
        </w:rPr>
        <w:t>sediado</w:t>
      </w:r>
      <w:r w:rsidRPr="00990953">
        <w:rPr>
          <w:spacing w:val="-4"/>
          <w:sz w:val="20"/>
        </w:rPr>
        <w:t xml:space="preserve"> </w:t>
      </w:r>
      <w:r w:rsidRPr="00990953">
        <w:rPr>
          <w:sz w:val="20"/>
        </w:rPr>
        <w:t>no</w:t>
      </w:r>
      <w:r w:rsidRPr="00990953">
        <w:rPr>
          <w:spacing w:val="-4"/>
          <w:sz w:val="20"/>
        </w:rPr>
        <w:t xml:space="preserve"> </w:t>
      </w:r>
      <w:r w:rsidRPr="00990953">
        <w:rPr>
          <w:sz w:val="20"/>
        </w:rPr>
        <w:t>território</w:t>
      </w:r>
      <w:r w:rsidRPr="00990953">
        <w:rPr>
          <w:spacing w:val="-4"/>
          <w:sz w:val="20"/>
        </w:rPr>
        <w:t xml:space="preserve"> </w:t>
      </w:r>
      <w:r w:rsidRPr="00990953">
        <w:rPr>
          <w:sz w:val="20"/>
        </w:rPr>
        <w:t>nacional;</w:t>
      </w:r>
    </w:p>
    <w:p w14:paraId="19181309" w14:textId="3B68741C" w:rsidR="00990953" w:rsidRPr="00990953" w:rsidRDefault="00990953" w:rsidP="00990953">
      <w:pPr>
        <w:pStyle w:val="PargrafodaLista"/>
        <w:widowControl w:val="0"/>
        <w:tabs>
          <w:tab w:val="left" w:pos="1283"/>
        </w:tabs>
        <w:autoSpaceDE w:val="0"/>
        <w:autoSpaceDN w:val="0"/>
        <w:spacing w:before="1" w:after="0" w:line="243" w:lineRule="exact"/>
        <w:ind w:left="142" w:right="315"/>
        <w:contextualSpacing w:val="0"/>
        <w:rPr>
          <w:sz w:val="20"/>
        </w:rPr>
      </w:pPr>
      <w:r w:rsidRPr="00990953">
        <w:rPr>
          <w:b/>
          <w:sz w:val="20"/>
        </w:rPr>
        <w:t>IV</w:t>
      </w:r>
      <w:r>
        <w:rPr>
          <w:sz w:val="20"/>
        </w:rPr>
        <w:t xml:space="preserve">. </w:t>
      </w:r>
      <w:r w:rsidRPr="00990953">
        <w:rPr>
          <w:sz w:val="20"/>
        </w:rPr>
        <w:t>O</w:t>
      </w:r>
      <w:r w:rsidRPr="00990953">
        <w:rPr>
          <w:spacing w:val="33"/>
          <w:sz w:val="20"/>
        </w:rPr>
        <w:t xml:space="preserve"> </w:t>
      </w:r>
      <w:r w:rsidRPr="00990953">
        <w:rPr>
          <w:sz w:val="20"/>
        </w:rPr>
        <w:t>proponente</w:t>
      </w:r>
      <w:r w:rsidRPr="00990953">
        <w:rPr>
          <w:spacing w:val="35"/>
          <w:sz w:val="20"/>
        </w:rPr>
        <w:t xml:space="preserve"> </w:t>
      </w:r>
      <w:r w:rsidRPr="00990953">
        <w:rPr>
          <w:sz w:val="20"/>
        </w:rPr>
        <w:t>precisa</w:t>
      </w:r>
      <w:r w:rsidRPr="00990953">
        <w:rPr>
          <w:spacing w:val="38"/>
          <w:sz w:val="20"/>
        </w:rPr>
        <w:t xml:space="preserve"> </w:t>
      </w:r>
      <w:r w:rsidRPr="00990953">
        <w:rPr>
          <w:sz w:val="20"/>
        </w:rPr>
        <w:t>ter</w:t>
      </w:r>
      <w:r w:rsidRPr="00990953">
        <w:rPr>
          <w:spacing w:val="35"/>
          <w:sz w:val="20"/>
        </w:rPr>
        <w:t xml:space="preserve"> </w:t>
      </w:r>
      <w:r w:rsidRPr="00990953">
        <w:rPr>
          <w:sz w:val="20"/>
        </w:rPr>
        <w:t>formação acadêmica,</w:t>
      </w:r>
      <w:r w:rsidRPr="00990953">
        <w:rPr>
          <w:spacing w:val="37"/>
          <w:sz w:val="20"/>
        </w:rPr>
        <w:t xml:space="preserve"> </w:t>
      </w:r>
      <w:r w:rsidRPr="00990953">
        <w:rPr>
          <w:sz w:val="20"/>
        </w:rPr>
        <w:t>atuação</w:t>
      </w:r>
      <w:r w:rsidRPr="00990953">
        <w:rPr>
          <w:spacing w:val="35"/>
          <w:sz w:val="20"/>
        </w:rPr>
        <w:t xml:space="preserve"> </w:t>
      </w:r>
      <w:r w:rsidRPr="00990953">
        <w:rPr>
          <w:sz w:val="20"/>
        </w:rPr>
        <w:t>profissional</w:t>
      </w:r>
      <w:r w:rsidRPr="00990953">
        <w:rPr>
          <w:spacing w:val="35"/>
          <w:sz w:val="20"/>
        </w:rPr>
        <w:t xml:space="preserve"> documentada </w:t>
      </w:r>
      <w:r w:rsidRPr="00990953">
        <w:rPr>
          <w:sz w:val="20"/>
        </w:rPr>
        <w:t>ou</w:t>
      </w:r>
      <w:r w:rsidRPr="00990953">
        <w:rPr>
          <w:spacing w:val="35"/>
          <w:sz w:val="20"/>
        </w:rPr>
        <w:t xml:space="preserve"> </w:t>
      </w:r>
      <w:r w:rsidRPr="00990953">
        <w:rPr>
          <w:sz w:val="20"/>
        </w:rPr>
        <w:t>conhecimento</w:t>
      </w:r>
      <w:r w:rsidRPr="00990953">
        <w:rPr>
          <w:spacing w:val="34"/>
          <w:sz w:val="20"/>
        </w:rPr>
        <w:t xml:space="preserve"> </w:t>
      </w:r>
      <w:r w:rsidRPr="00990953">
        <w:rPr>
          <w:sz w:val="20"/>
        </w:rPr>
        <w:t xml:space="preserve">técnico </w:t>
      </w:r>
      <w:r w:rsidRPr="00990953">
        <w:rPr>
          <w:spacing w:val="-68"/>
          <w:sz w:val="20"/>
        </w:rPr>
        <w:t xml:space="preserve">    </w:t>
      </w:r>
      <w:r w:rsidRPr="00990953">
        <w:rPr>
          <w:sz w:val="20"/>
        </w:rPr>
        <w:t>comprovado</w:t>
      </w:r>
      <w:r w:rsidRPr="00990953">
        <w:rPr>
          <w:spacing w:val="-1"/>
          <w:sz w:val="20"/>
        </w:rPr>
        <w:t xml:space="preserve"> </w:t>
      </w:r>
      <w:r w:rsidRPr="00990953">
        <w:rPr>
          <w:sz w:val="20"/>
        </w:rPr>
        <w:t>na</w:t>
      </w:r>
      <w:r w:rsidRPr="00990953">
        <w:rPr>
          <w:spacing w:val="-3"/>
          <w:sz w:val="20"/>
        </w:rPr>
        <w:t xml:space="preserve"> </w:t>
      </w:r>
      <w:r w:rsidRPr="00990953">
        <w:rPr>
          <w:sz w:val="20"/>
        </w:rPr>
        <w:t>área</w:t>
      </w:r>
      <w:r w:rsidRPr="00990953">
        <w:rPr>
          <w:spacing w:val="-2"/>
          <w:sz w:val="20"/>
        </w:rPr>
        <w:t xml:space="preserve"> </w:t>
      </w:r>
      <w:r w:rsidRPr="00990953">
        <w:rPr>
          <w:sz w:val="20"/>
        </w:rPr>
        <w:t>cultural de Artes</w:t>
      </w:r>
      <w:r w:rsidRPr="00990953">
        <w:rPr>
          <w:spacing w:val="-3"/>
          <w:sz w:val="20"/>
        </w:rPr>
        <w:t xml:space="preserve"> </w:t>
      </w:r>
      <w:r w:rsidRPr="00990953">
        <w:rPr>
          <w:sz w:val="20"/>
        </w:rPr>
        <w:t>Plásticas em todas as suas linguagens.</w:t>
      </w:r>
    </w:p>
    <w:p w14:paraId="1BCE05A8" w14:textId="51CDEBDC" w:rsidR="00490FC2" w:rsidRDefault="00140FFA" w:rsidP="00490FC2">
      <w:pPr>
        <w:tabs>
          <w:tab w:val="left" w:pos="7944"/>
        </w:tabs>
        <w:spacing w:before="360" w:after="240" w:line="360" w:lineRule="auto"/>
        <w:rPr>
          <w:i/>
        </w:rPr>
      </w:pPr>
      <w:r>
        <w:rPr>
          <w:i/>
        </w:rPr>
        <w:t>__________________________________________________________________________________</w:t>
      </w:r>
      <w:r w:rsidR="007D4AB7">
        <w:rPr>
          <w:i/>
        </w:rPr>
        <w:t>.</w:t>
      </w:r>
    </w:p>
    <w:p w14:paraId="737F30F0" w14:textId="52E2954E" w:rsidR="0026169B" w:rsidRPr="00115D2D" w:rsidRDefault="005661B0" w:rsidP="00490FC2">
      <w:pPr>
        <w:spacing w:before="360" w:after="240" w:line="360" w:lineRule="auto"/>
        <w:rPr>
          <w:sz w:val="24"/>
        </w:rPr>
      </w:pPr>
      <w:r w:rsidRPr="00115D2D">
        <w:rPr>
          <w:b/>
          <w:sz w:val="24"/>
        </w:rPr>
        <w:t xml:space="preserve">MODELO DE EXECUÇÃO </w:t>
      </w:r>
      <w:r w:rsidR="0026169B" w:rsidRPr="00115D2D">
        <w:rPr>
          <w:b/>
          <w:sz w:val="24"/>
        </w:rPr>
        <w:t>DO OBJETO</w:t>
      </w:r>
      <w:r w:rsidRPr="00115D2D">
        <w:rPr>
          <w:b/>
          <w:sz w:val="24"/>
        </w:rPr>
        <w:t xml:space="preserve"> </w:t>
      </w:r>
    </w:p>
    <w:p w14:paraId="71856EF4" w14:textId="77777777" w:rsidR="006C2FF4" w:rsidRPr="0026169B" w:rsidRDefault="0026169B" w:rsidP="0026169B">
      <w:pPr>
        <w:pStyle w:val="PargrafodaLista"/>
        <w:shd w:val="clear" w:color="auto" w:fill="F2F2F2" w:themeFill="background1" w:themeFillShade="F2"/>
        <w:spacing w:after="240"/>
        <w:ind w:left="-426"/>
        <w:jc w:val="both"/>
        <w:rPr>
          <w:i/>
        </w:rPr>
      </w:pPr>
      <w:r>
        <w:rPr>
          <w:i/>
        </w:rPr>
        <w:t xml:space="preserve">        </w:t>
      </w:r>
      <w:r w:rsidR="005661B0" w:rsidRPr="0026169B">
        <w:rPr>
          <w:i/>
        </w:rPr>
        <w:t>(alínea “e”, XXIII, art. 6º, e §1º, inciso II, do art. 40, da Lei nº 14.133/2021)</w:t>
      </w:r>
    </w:p>
    <w:p w14:paraId="26FE8BF1" w14:textId="22704FD9" w:rsidR="005661B0" w:rsidRPr="00003749" w:rsidRDefault="00482481" w:rsidP="005661B0">
      <w:pPr>
        <w:jc w:val="both"/>
      </w:pPr>
      <w:proofErr w:type="gramStart"/>
      <w:r>
        <w:lastRenderedPageBreak/>
        <w:t>( x</w:t>
      </w:r>
      <w:proofErr w:type="gramEnd"/>
      <w:r w:rsidR="005661B0" w:rsidRPr="00003749">
        <w:t xml:space="preserve"> )  </w:t>
      </w:r>
      <w:r w:rsidR="005661B0" w:rsidRPr="005661B0">
        <w:rPr>
          <w:b/>
        </w:rPr>
        <w:t>Parcela única</w:t>
      </w:r>
      <w:r w:rsidR="005661B0" w:rsidRPr="00003749">
        <w:t>;</w:t>
      </w:r>
    </w:p>
    <w:p w14:paraId="0E4B556D" w14:textId="77777777" w:rsidR="009154E0" w:rsidRDefault="009154E0" w:rsidP="005661B0">
      <w:pPr>
        <w:jc w:val="both"/>
      </w:pPr>
      <w:proofErr w:type="gramStart"/>
      <w:r>
        <w:t xml:space="preserve">(  </w:t>
      </w:r>
      <w:proofErr w:type="gramEnd"/>
      <w:r>
        <w:t xml:space="preserve"> ) </w:t>
      </w:r>
      <w:r w:rsidRPr="009154E0">
        <w:rPr>
          <w:b/>
        </w:rPr>
        <w:t>Conforme demanda</w:t>
      </w:r>
      <w:r>
        <w:t>, tratando-se de ARP;</w:t>
      </w:r>
    </w:p>
    <w:p w14:paraId="7B18E4E6" w14:textId="77777777" w:rsidR="005661B0" w:rsidRPr="00003749" w:rsidRDefault="005661B0" w:rsidP="005661B0">
      <w:pPr>
        <w:jc w:val="both"/>
      </w:pPr>
      <w:proofErr w:type="gramStart"/>
      <w:r w:rsidRPr="00003749">
        <w:t xml:space="preserve">(  </w:t>
      </w:r>
      <w:proofErr w:type="gramEnd"/>
      <w:r w:rsidRPr="00003749">
        <w:t xml:space="preserve"> ) Em............... </w:t>
      </w:r>
      <w:r w:rsidRPr="005661B0">
        <w:rPr>
          <w:b/>
        </w:rPr>
        <w:t>parcelas fixas mensais</w:t>
      </w:r>
      <w:r w:rsidRPr="00003749">
        <w:t>, tratando-se de serviço continuado;</w:t>
      </w:r>
    </w:p>
    <w:p w14:paraId="05125580" w14:textId="77777777" w:rsidR="005661B0" w:rsidRPr="00003749" w:rsidRDefault="005661B0" w:rsidP="005661B0">
      <w:pPr>
        <w:jc w:val="both"/>
      </w:pPr>
      <w:proofErr w:type="gramStart"/>
      <w:r w:rsidRPr="00003749">
        <w:t xml:space="preserve">(  </w:t>
      </w:r>
      <w:proofErr w:type="gramEnd"/>
      <w:r w:rsidRPr="00003749">
        <w:t xml:space="preserve"> ) Conforme </w:t>
      </w:r>
      <w:r w:rsidRPr="005661B0">
        <w:rPr>
          <w:b/>
        </w:rPr>
        <w:t>cronograma físico-financeiro</w:t>
      </w:r>
      <w:r w:rsidRPr="00003749">
        <w:t xml:space="preserve"> anexo.</w:t>
      </w:r>
    </w:p>
    <w:p w14:paraId="2B66D26A" w14:textId="188C798F" w:rsidR="009154E0" w:rsidRDefault="009154E0" w:rsidP="005661B0">
      <w:pPr>
        <w:spacing w:before="240" w:after="240" w:line="360" w:lineRule="auto"/>
        <w:jc w:val="both"/>
      </w:pPr>
      <w:r>
        <w:t xml:space="preserve">O </w:t>
      </w:r>
      <w:r w:rsidRPr="0026169B">
        <w:rPr>
          <w:b/>
        </w:rPr>
        <w:t>PRAZO DE VIGENCIA</w:t>
      </w:r>
      <w:r>
        <w:t xml:space="preserve"> será de</w:t>
      </w:r>
      <w:r w:rsidRPr="0026169B">
        <w:rPr>
          <w:i/>
        </w:rPr>
        <w:t>:</w:t>
      </w:r>
      <w:r w:rsidR="0026169B">
        <w:rPr>
          <w:i/>
        </w:rPr>
        <w:t xml:space="preserve"> </w:t>
      </w:r>
      <w:r w:rsidR="00482481">
        <w:rPr>
          <w:i/>
        </w:rPr>
        <w:t xml:space="preserve">03 (três) meses. </w:t>
      </w:r>
    </w:p>
    <w:p w14:paraId="22A2E7DA" w14:textId="40F896BA" w:rsidR="005661B0" w:rsidRPr="005661B0" w:rsidRDefault="005661B0" w:rsidP="005661B0">
      <w:pPr>
        <w:spacing w:before="240" w:after="240" w:line="360" w:lineRule="auto"/>
        <w:jc w:val="both"/>
      </w:pPr>
      <w:r w:rsidRPr="00A832BA">
        <w:t xml:space="preserve">Os </w:t>
      </w:r>
      <w:r w:rsidR="006B309B">
        <w:t>serviços</w:t>
      </w:r>
      <w:r w:rsidR="00140FFA">
        <w:t>/bens</w:t>
      </w:r>
      <w:r w:rsidRPr="00A832BA">
        <w:t xml:space="preserve"> deverão ser </w:t>
      </w:r>
      <w:r w:rsidR="006B309B">
        <w:t>executados</w:t>
      </w:r>
      <w:r w:rsidR="00140FFA">
        <w:t>/entregues</w:t>
      </w:r>
      <w:r w:rsidRPr="00A832BA">
        <w:t xml:space="preserve"> no</w:t>
      </w:r>
      <w:r w:rsidR="007D4AB7">
        <w:t>s</w:t>
      </w:r>
      <w:r w:rsidRPr="00A832BA">
        <w:t xml:space="preserve"> seguinte</w:t>
      </w:r>
      <w:r w:rsidR="00140FFA">
        <w:t xml:space="preserve"> (</w:t>
      </w:r>
      <w:r w:rsidR="007D4AB7">
        <w:t>s</w:t>
      </w:r>
      <w:r w:rsidR="00140FFA">
        <w:t>)</w:t>
      </w:r>
      <w:r w:rsidRPr="00A832BA">
        <w:t xml:space="preserve"> </w:t>
      </w:r>
      <w:r w:rsidRPr="003B49C1">
        <w:rPr>
          <w:b/>
        </w:rPr>
        <w:t>endereço</w:t>
      </w:r>
      <w:r w:rsidR="00140FFA">
        <w:rPr>
          <w:b/>
        </w:rPr>
        <w:t>(s)</w:t>
      </w:r>
      <w:r w:rsidRPr="005661B0">
        <w:rPr>
          <w:b/>
        </w:rPr>
        <w:t xml:space="preserve">: </w:t>
      </w:r>
    </w:p>
    <w:p w14:paraId="5EA56AA3" w14:textId="11425D5B" w:rsidR="005661B0" w:rsidRPr="006B309B" w:rsidRDefault="005661B0" w:rsidP="005661B0">
      <w:pPr>
        <w:pStyle w:val="PargrafodaLista"/>
        <w:numPr>
          <w:ilvl w:val="0"/>
          <w:numId w:val="11"/>
        </w:numPr>
        <w:spacing w:after="240" w:line="360" w:lineRule="auto"/>
        <w:ind w:left="425" w:hanging="357"/>
        <w:contextualSpacing w:val="0"/>
        <w:jc w:val="both"/>
        <w:rPr>
          <w:color w:val="FF0000"/>
        </w:rPr>
      </w:pPr>
      <w:r w:rsidRPr="005661B0">
        <w:t>Identificação do local</w:t>
      </w:r>
      <w:r w:rsidRPr="005661B0">
        <w:rPr>
          <w:b/>
        </w:rPr>
        <w:t>:</w:t>
      </w:r>
      <w:r w:rsidR="008D7C37">
        <w:rPr>
          <w:b/>
        </w:rPr>
        <w:t xml:space="preserve"> </w:t>
      </w:r>
      <w:r w:rsidR="008D69AE">
        <w:rPr>
          <w:b/>
        </w:rPr>
        <w:t>Sempre onde houver apresentações, esses lugares não são fixos.</w:t>
      </w:r>
    </w:p>
    <w:p w14:paraId="0AF8E442" w14:textId="7717F60B" w:rsidR="005661B0" w:rsidRPr="003B49C1" w:rsidRDefault="005661B0" w:rsidP="005661B0">
      <w:pPr>
        <w:pStyle w:val="PargrafodaLista"/>
        <w:numPr>
          <w:ilvl w:val="0"/>
          <w:numId w:val="11"/>
        </w:numPr>
        <w:ind w:left="426"/>
        <w:contextualSpacing w:val="0"/>
        <w:jc w:val="both"/>
        <w:rPr>
          <w:color w:val="FF0000"/>
        </w:rPr>
      </w:pPr>
      <w:r w:rsidRPr="003B49C1">
        <w:t xml:space="preserve">ALMOXARIFADO:  </w:t>
      </w:r>
      <w:proofErr w:type="gramStart"/>
      <w:r>
        <w:t xml:space="preserve">   </w:t>
      </w:r>
      <w:r w:rsidRPr="003B49C1">
        <w:t>(</w:t>
      </w:r>
      <w:proofErr w:type="gramEnd"/>
      <w:r w:rsidRPr="003B49C1">
        <w:t xml:space="preserve">   )</w:t>
      </w:r>
      <w:r>
        <w:t xml:space="preserve"> </w:t>
      </w:r>
      <w:r w:rsidRPr="005661B0">
        <w:rPr>
          <w:b/>
        </w:rPr>
        <w:t>CENTRAL</w:t>
      </w:r>
      <w:r w:rsidRPr="003B49C1">
        <w:t xml:space="preserve">;  </w:t>
      </w:r>
      <w:r>
        <w:t xml:space="preserve">     </w:t>
      </w:r>
      <w:r w:rsidR="00482481">
        <w:t>( X</w:t>
      </w:r>
      <w:r w:rsidRPr="003B49C1">
        <w:t xml:space="preserve"> )</w:t>
      </w:r>
      <w:r>
        <w:t xml:space="preserve"> </w:t>
      </w:r>
      <w:r w:rsidR="00482481">
        <w:rPr>
          <w:b/>
        </w:rPr>
        <w:t>CENTRO CULTURAL WB</w:t>
      </w:r>
      <w:r w:rsidRPr="003B49C1">
        <w:t>;</w:t>
      </w:r>
      <w:r>
        <w:t xml:space="preserve">   </w:t>
      </w:r>
      <w:r w:rsidR="0026169B">
        <w:rPr>
          <w:b/>
        </w:rPr>
        <w:t xml:space="preserve"> </w:t>
      </w:r>
      <w:r w:rsidR="0026169B" w:rsidRPr="0026169B">
        <w:t xml:space="preserve">(   ) </w:t>
      </w:r>
      <w:r w:rsidR="0026169B">
        <w:rPr>
          <w:b/>
        </w:rPr>
        <w:t>Não aplicável.</w:t>
      </w:r>
    </w:p>
    <w:p w14:paraId="095960D1" w14:textId="77777777" w:rsidR="005661B0" w:rsidRDefault="005661B0" w:rsidP="005661B0">
      <w:pPr>
        <w:spacing w:before="240" w:after="240" w:line="240" w:lineRule="auto"/>
        <w:ind w:left="142"/>
        <w:jc w:val="both"/>
      </w:pPr>
      <w:r w:rsidRPr="005661B0">
        <w:t>OBSERVAÇÕES INDISPENSÁVEIS para execução da entrega (produtos perecíveis, bens em desacordo, verificaç</w:t>
      </w:r>
      <w:r>
        <w:t>ão de qualidade e/ou quantidade</w:t>
      </w:r>
      <w:r w:rsidRPr="005661B0">
        <w:t xml:space="preserve">): </w:t>
      </w:r>
    </w:p>
    <w:p w14:paraId="44E3E52D" w14:textId="77777777" w:rsidR="005661B0" w:rsidRDefault="005661B0" w:rsidP="005661B0">
      <w:pPr>
        <w:spacing w:after="240" w:line="360" w:lineRule="auto"/>
        <w:ind w:left="142"/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</w:t>
      </w:r>
      <w:r w:rsidR="0026169B">
        <w:t>________________________________</w:t>
      </w:r>
    </w:p>
    <w:p w14:paraId="75DBD27A" w14:textId="77777777" w:rsidR="003A26D8" w:rsidRPr="00115D2D" w:rsidRDefault="003A26D8" w:rsidP="00440BC9">
      <w:pPr>
        <w:pStyle w:val="PargrafodaLista"/>
        <w:numPr>
          <w:ilvl w:val="0"/>
          <w:numId w:val="4"/>
        </w:numPr>
        <w:shd w:val="clear" w:color="auto" w:fill="F2F2F2" w:themeFill="background1" w:themeFillShade="F2"/>
        <w:spacing w:after="240"/>
        <w:ind w:left="0" w:hanging="284"/>
        <w:jc w:val="both"/>
        <w:rPr>
          <w:sz w:val="24"/>
        </w:rPr>
      </w:pPr>
      <w:r w:rsidRPr="00115D2D">
        <w:rPr>
          <w:b/>
          <w:sz w:val="24"/>
        </w:rPr>
        <w:t>ESPECIFICAÇÃO DA GARANTIA CONTRATUAL EXIGIDA E DAS CONDIÇÕES DE MANUTENÇÃO E ASSISTÊNCIA TÉCNICA</w:t>
      </w:r>
    </w:p>
    <w:p w14:paraId="0D267814" w14:textId="77777777" w:rsidR="00996582" w:rsidRDefault="003A26D8" w:rsidP="003A26D8">
      <w:pPr>
        <w:pStyle w:val="PargrafodaLista"/>
        <w:shd w:val="clear" w:color="auto" w:fill="F2F2F2" w:themeFill="background1" w:themeFillShade="F2"/>
        <w:spacing w:after="240"/>
        <w:ind w:left="0" w:hanging="284"/>
        <w:jc w:val="both"/>
      </w:pPr>
      <w:r>
        <w:rPr>
          <w:i/>
        </w:rPr>
        <w:t xml:space="preserve">     </w:t>
      </w:r>
      <w:r w:rsidRPr="003A26D8">
        <w:rPr>
          <w:i/>
        </w:rPr>
        <w:t xml:space="preserve">(§1º, inciso III, </w:t>
      </w:r>
      <w:r>
        <w:rPr>
          <w:i/>
        </w:rPr>
        <w:t>a</w:t>
      </w:r>
      <w:r w:rsidRPr="003A26D8">
        <w:rPr>
          <w:i/>
        </w:rPr>
        <w:t>rt. 40, da Lei nº 14.133/2021)</w:t>
      </w:r>
      <w:r w:rsidR="00996582">
        <w:t xml:space="preserve"> </w:t>
      </w:r>
    </w:p>
    <w:p w14:paraId="0432426D" w14:textId="2504DFD0" w:rsidR="00C320CD" w:rsidRDefault="00C320CD" w:rsidP="001A1DCF">
      <w:pPr>
        <w:jc w:val="both"/>
      </w:pPr>
      <w:r w:rsidRPr="00B56275">
        <w:t xml:space="preserve">O prazo de garantia contratual dos </w:t>
      </w:r>
      <w:r w:rsidR="001A1DCF">
        <w:t xml:space="preserve">serviços prestados, será a garantia legal </w:t>
      </w:r>
      <w:proofErr w:type="gramStart"/>
      <w:r w:rsidR="001A1DCF">
        <w:t>prevista  no</w:t>
      </w:r>
      <w:proofErr w:type="gramEnd"/>
      <w:r w:rsidR="001A1DCF">
        <w:t xml:space="preserve"> CPC</w:t>
      </w:r>
      <w:r w:rsidRPr="00D916A0">
        <w:t>.</w:t>
      </w:r>
    </w:p>
    <w:p w14:paraId="172B046D" w14:textId="77777777" w:rsidR="003A26D8" w:rsidRPr="00115D2D" w:rsidRDefault="00D20A3A" w:rsidP="00440BC9">
      <w:pPr>
        <w:pStyle w:val="PargrafodaLista"/>
        <w:numPr>
          <w:ilvl w:val="0"/>
          <w:numId w:val="4"/>
        </w:numPr>
        <w:shd w:val="clear" w:color="auto" w:fill="F2F2F2" w:themeFill="background1" w:themeFillShade="F2"/>
        <w:spacing w:before="360" w:after="0" w:line="240" w:lineRule="auto"/>
        <w:ind w:left="-284" w:firstLine="0"/>
        <w:contextualSpacing w:val="0"/>
        <w:jc w:val="both"/>
        <w:rPr>
          <w:sz w:val="24"/>
        </w:rPr>
      </w:pPr>
      <w:r w:rsidRPr="00115D2D">
        <w:rPr>
          <w:b/>
          <w:sz w:val="24"/>
          <w:shd w:val="clear" w:color="auto" w:fill="F2F2F2" w:themeFill="background1" w:themeFillShade="F2"/>
        </w:rPr>
        <w:t>EXIGÊNCIAS E/OU CLÁUSULAS DIFERENCIADAS</w:t>
      </w:r>
      <w:r w:rsidRPr="00115D2D">
        <w:rPr>
          <w:sz w:val="24"/>
          <w:shd w:val="clear" w:color="auto" w:fill="F2F2F2" w:themeFill="background1" w:themeFillShade="F2"/>
        </w:rPr>
        <w:t xml:space="preserve"> </w:t>
      </w:r>
    </w:p>
    <w:p w14:paraId="68557F3F" w14:textId="77777777" w:rsidR="00D20A3A" w:rsidRDefault="003A26D8" w:rsidP="003A26D8">
      <w:pPr>
        <w:pStyle w:val="PargrafodaLista"/>
        <w:shd w:val="clear" w:color="auto" w:fill="F2F2F2" w:themeFill="background1" w:themeFillShade="F2"/>
        <w:spacing w:after="240"/>
        <w:ind w:left="-284"/>
        <w:contextualSpacing w:val="0"/>
        <w:jc w:val="both"/>
      </w:pPr>
      <w:r>
        <w:rPr>
          <w:shd w:val="clear" w:color="auto" w:fill="F2F2F2" w:themeFill="background1" w:themeFillShade="F2"/>
        </w:rPr>
        <w:t xml:space="preserve">      </w:t>
      </w:r>
      <w:r w:rsidR="00D20A3A" w:rsidRPr="00F107D1">
        <w:rPr>
          <w:shd w:val="clear" w:color="auto" w:fill="F2F2F2" w:themeFill="background1" w:themeFillShade="F2"/>
        </w:rPr>
        <w:t>(</w:t>
      </w:r>
      <w:r w:rsidR="00D20A3A" w:rsidRPr="003A26D8">
        <w:rPr>
          <w:i/>
          <w:shd w:val="clear" w:color="auto" w:fill="F2F2F2" w:themeFill="background1" w:themeFillShade="F2"/>
        </w:rPr>
        <w:t>se necessário e sempre seguindo as exigências das</w:t>
      </w:r>
      <w:r w:rsidR="00D20A3A" w:rsidRPr="003A26D8">
        <w:rPr>
          <w:i/>
        </w:rPr>
        <w:t xml:space="preserve"> </w:t>
      </w:r>
      <w:r w:rsidR="00D471F6" w:rsidRPr="003A26D8">
        <w:rPr>
          <w:i/>
        </w:rPr>
        <w:t>Lei 14.133/2021</w:t>
      </w:r>
      <w:r w:rsidR="00D20A3A">
        <w:t>)</w:t>
      </w:r>
    </w:p>
    <w:p w14:paraId="32FF6FD3" w14:textId="77777777" w:rsidR="00D20A3A" w:rsidRDefault="0035405F" w:rsidP="0035405F">
      <w:pPr>
        <w:pStyle w:val="PargrafodaLista"/>
        <w:numPr>
          <w:ilvl w:val="0"/>
          <w:numId w:val="9"/>
        </w:numPr>
        <w:spacing w:after="240"/>
        <w:ind w:left="434"/>
        <w:jc w:val="both"/>
      </w:pPr>
      <w:r w:rsidRPr="00D471F6">
        <w:rPr>
          <w:b/>
        </w:rPr>
        <w:t>EXIGÊNCIAS COMPLEMENTARES</w:t>
      </w:r>
      <w:r w:rsidR="00D20A3A">
        <w:t xml:space="preserve">: </w:t>
      </w:r>
    </w:p>
    <w:p w14:paraId="0C71C6A0" w14:textId="6D46F223" w:rsidR="00D20A3A" w:rsidRDefault="00D20A3A" w:rsidP="00F107D1">
      <w:pPr>
        <w:spacing w:after="240"/>
        <w:contextualSpacing/>
        <w:jc w:val="both"/>
      </w:pPr>
      <w:proofErr w:type="gramStart"/>
      <w:r>
        <w:t xml:space="preserve">( </w:t>
      </w:r>
      <w:r w:rsidR="00482481">
        <w:t>X</w:t>
      </w:r>
      <w:proofErr w:type="gramEnd"/>
      <w:r>
        <w:t xml:space="preserve"> )   </w:t>
      </w:r>
      <w:r w:rsidR="0035405F">
        <w:t xml:space="preserve"> </w:t>
      </w:r>
      <w:r>
        <w:t>Sem exigências;</w:t>
      </w:r>
    </w:p>
    <w:p w14:paraId="03DD9ADB" w14:textId="77777777" w:rsidR="00D20A3A" w:rsidRDefault="00D20A3A" w:rsidP="00F107D1">
      <w:pPr>
        <w:spacing w:after="240"/>
        <w:contextualSpacing/>
        <w:jc w:val="both"/>
      </w:pPr>
      <w:proofErr w:type="gramStart"/>
      <w:r>
        <w:t>(  )</w:t>
      </w:r>
      <w:proofErr w:type="gramEnd"/>
      <w:r>
        <w:t xml:space="preserve">   </w:t>
      </w:r>
      <w:r w:rsidR="0035405F">
        <w:t xml:space="preserve"> </w:t>
      </w:r>
      <w:r>
        <w:t>Catálogo</w:t>
      </w:r>
      <w:r w:rsidR="00FF6A73">
        <w:t>, justificativa:___________________________________________________________</w:t>
      </w:r>
    </w:p>
    <w:p w14:paraId="678A75E9" w14:textId="77777777" w:rsidR="00D20A3A" w:rsidRDefault="00D20A3A" w:rsidP="00F107D1">
      <w:pPr>
        <w:spacing w:after="240"/>
        <w:contextualSpacing/>
        <w:jc w:val="both"/>
      </w:pPr>
      <w:proofErr w:type="gramStart"/>
      <w:r>
        <w:t>(  )</w:t>
      </w:r>
      <w:proofErr w:type="gramEnd"/>
      <w:r>
        <w:t xml:space="preserve">    Amostra</w:t>
      </w:r>
      <w:r w:rsidR="00FF6A73">
        <w:t>,</w:t>
      </w:r>
      <w:r>
        <w:t xml:space="preserve"> critério</w:t>
      </w:r>
      <w:r w:rsidR="00FF6A73">
        <w:t>s</w:t>
      </w:r>
      <w:r>
        <w:t xml:space="preserve"> d</w:t>
      </w:r>
      <w:r w:rsidR="00FF6A73">
        <w:t>e</w:t>
      </w:r>
      <w:r>
        <w:t xml:space="preserve"> análise e prazo de </w:t>
      </w:r>
      <w:r w:rsidR="00FF6A73">
        <w:t>apresentação</w:t>
      </w:r>
      <w:r>
        <w:t>: __________________________________</w:t>
      </w:r>
    </w:p>
    <w:p w14:paraId="590A5691" w14:textId="63DE261F" w:rsidR="00140FFA" w:rsidRDefault="0035405F" w:rsidP="00F107D1">
      <w:pPr>
        <w:spacing w:after="240"/>
        <w:jc w:val="both"/>
        <w:rPr>
          <w:i/>
        </w:rPr>
      </w:pPr>
      <w:proofErr w:type="gramStart"/>
      <w:r>
        <w:t>(</w:t>
      </w:r>
      <w:r w:rsidR="00140FFA">
        <w:t xml:space="preserve">  </w:t>
      </w:r>
      <w:r>
        <w:t>)</w:t>
      </w:r>
      <w:proofErr w:type="gramEnd"/>
      <w:r>
        <w:t xml:space="preserve">    </w:t>
      </w:r>
      <w:r w:rsidR="00D20A3A">
        <w:t>Outros, especificar:</w:t>
      </w:r>
      <w:r w:rsidR="007D4AB7" w:rsidRPr="007D4AB7">
        <w:rPr>
          <w:i/>
        </w:rPr>
        <w:t xml:space="preserve"> </w:t>
      </w:r>
    </w:p>
    <w:p w14:paraId="45DA47E2" w14:textId="66EACEBF" w:rsidR="00D20A3A" w:rsidRDefault="00140FFA" w:rsidP="00F107D1">
      <w:pPr>
        <w:spacing w:after="240"/>
        <w:jc w:val="both"/>
      </w:pPr>
      <w:r>
        <w:rPr>
          <w:i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2047394" w14:textId="77777777" w:rsidR="00D20A3A" w:rsidRDefault="0035405F" w:rsidP="0035405F">
      <w:pPr>
        <w:pStyle w:val="PargrafodaLista"/>
        <w:numPr>
          <w:ilvl w:val="0"/>
          <w:numId w:val="9"/>
        </w:numPr>
        <w:spacing w:after="240"/>
        <w:ind w:left="434"/>
        <w:jc w:val="both"/>
      </w:pPr>
      <w:r w:rsidRPr="0035405F">
        <w:rPr>
          <w:b/>
        </w:rPr>
        <w:t>CL</w:t>
      </w:r>
      <w:r w:rsidR="00FF6A73">
        <w:rPr>
          <w:b/>
        </w:rPr>
        <w:t>Á</w:t>
      </w:r>
      <w:r w:rsidRPr="0035405F">
        <w:rPr>
          <w:b/>
        </w:rPr>
        <w:t>USULAS DIFERENCIADAS</w:t>
      </w:r>
      <w:r w:rsidR="00D20A3A">
        <w:t>: (quando for o caso)</w:t>
      </w:r>
    </w:p>
    <w:p w14:paraId="5FD2E3BC" w14:textId="77777777" w:rsidR="00D20A3A" w:rsidRDefault="00D20A3A" w:rsidP="00F107D1">
      <w:pPr>
        <w:spacing w:after="240"/>
        <w:jc w:val="both"/>
      </w:pPr>
      <w:r>
        <w:t>__________________________________________________________________________________</w:t>
      </w:r>
    </w:p>
    <w:p w14:paraId="38777D83" w14:textId="77777777" w:rsidR="00D20A3A" w:rsidRPr="00115D2D" w:rsidRDefault="00D20A3A" w:rsidP="003A26D8">
      <w:pPr>
        <w:pStyle w:val="PargrafodaLista"/>
        <w:numPr>
          <w:ilvl w:val="0"/>
          <w:numId w:val="4"/>
        </w:numPr>
        <w:shd w:val="clear" w:color="auto" w:fill="F2F2F2" w:themeFill="background1" w:themeFillShade="F2"/>
        <w:spacing w:after="0" w:line="240" w:lineRule="auto"/>
        <w:ind w:left="-284" w:firstLine="0"/>
        <w:contextualSpacing w:val="0"/>
        <w:jc w:val="both"/>
        <w:rPr>
          <w:b/>
          <w:sz w:val="24"/>
        </w:rPr>
      </w:pPr>
      <w:r w:rsidRPr="00115D2D">
        <w:rPr>
          <w:b/>
          <w:sz w:val="24"/>
        </w:rPr>
        <w:lastRenderedPageBreak/>
        <w:t>DECLARAÇÃO DE ADEQUAÇÃO ORÇAMENTARIA FINANCEIRA</w:t>
      </w:r>
    </w:p>
    <w:p w14:paraId="5B16D8BD" w14:textId="77777777" w:rsidR="003A26D8" w:rsidRPr="003A26D8" w:rsidRDefault="003A26D8" w:rsidP="003A26D8">
      <w:pPr>
        <w:pStyle w:val="PargrafodaLista"/>
        <w:shd w:val="clear" w:color="auto" w:fill="F2F2F2" w:themeFill="background1" w:themeFillShade="F2"/>
        <w:spacing w:after="240"/>
        <w:ind w:left="-284"/>
        <w:contextualSpacing w:val="0"/>
        <w:jc w:val="both"/>
        <w:rPr>
          <w:i/>
        </w:rPr>
      </w:pPr>
      <w:r w:rsidRPr="003A26D8">
        <w:rPr>
          <w:i/>
        </w:rPr>
        <w:t xml:space="preserve">      </w:t>
      </w:r>
      <w:r>
        <w:rPr>
          <w:i/>
        </w:rPr>
        <w:t>(</w:t>
      </w:r>
      <w:r w:rsidRPr="003A26D8">
        <w:rPr>
          <w:i/>
        </w:rPr>
        <w:t>alínea “j”</w:t>
      </w:r>
      <w:r>
        <w:rPr>
          <w:i/>
        </w:rPr>
        <w:t xml:space="preserve">, </w:t>
      </w:r>
      <w:r w:rsidRPr="003A26D8">
        <w:rPr>
          <w:i/>
        </w:rPr>
        <w:t>XXIII, Art. 6º, da Lei nº 14.133/21</w:t>
      </w:r>
      <w:r>
        <w:rPr>
          <w:i/>
        </w:rPr>
        <w:t>)</w:t>
      </w:r>
    </w:p>
    <w:p w14:paraId="1685B5CF" w14:textId="5CDB0622" w:rsidR="00962F35" w:rsidRDefault="003A26D8" w:rsidP="00962F35">
      <w:pPr>
        <w:pStyle w:val="PargrafodaLista"/>
        <w:spacing w:after="0" w:line="360" w:lineRule="auto"/>
        <w:ind w:left="0" w:firstLine="1134"/>
        <w:jc w:val="both"/>
        <w:rPr>
          <w:rFonts w:asciiTheme="minorHAnsi" w:hAnsiTheme="minorHAnsi" w:cs="Arial"/>
        </w:rPr>
      </w:pPr>
      <w:r>
        <w:rPr>
          <w:rFonts w:asciiTheme="minorHAnsi" w:eastAsia="Times New Roman" w:hAnsiTheme="minorHAnsi" w:cs="Arial"/>
          <w:lang w:eastAsia="pt-BR"/>
        </w:rPr>
        <w:t>Na condição de</w:t>
      </w:r>
      <w:r w:rsidR="00D20A3A" w:rsidRPr="003A26D8">
        <w:rPr>
          <w:rFonts w:asciiTheme="minorHAnsi" w:eastAsia="Times New Roman" w:hAnsiTheme="minorHAnsi" w:cs="Arial"/>
          <w:lang w:eastAsia="pt-BR"/>
        </w:rPr>
        <w:t xml:space="preserve"> </w:t>
      </w:r>
      <w:r w:rsidR="00DA1FC9">
        <w:rPr>
          <w:rFonts w:asciiTheme="minorHAnsi" w:eastAsia="Times New Roman" w:hAnsiTheme="minorHAnsi" w:cs="Arial"/>
          <w:lang w:eastAsia="pt-BR"/>
        </w:rPr>
        <w:t>PRESIDENTE</w:t>
      </w:r>
      <w:r w:rsidRPr="003A26D8">
        <w:rPr>
          <w:rFonts w:asciiTheme="minorHAnsi" w:eastAsia="Times New Roman" w:hAnsiTheme="minorHAnsi" w:cs="Arial"/>
          <w:lang w:eastAsia="pt-BR"/>
        </w:rPr>
        <w:t xml:space="preserve"> dest</w:t>
      </w:r>
      <w:r w:rsidR="00DA1FC9">
        <w:rPr>
          <w:rFonts w:asciiTheme="minorHAnsi" w:eastAsia="Times New Roman" w:hAnsiTheme="minorHAnsi" w:cs="Arial"/>
          <w:lang w:eastAsia="pt-BR"/>
        </w:rPr>
        <w:t>e órgão</w:t>
      </w:r>
      <w:r w:rsidR="00D20A3A" w:rsidRPr="003A26D8">
        <w:rPr>
          <w:rFonts w:asciiTheme="minorHAnsi" w:eastAsia="Times New Roman" w:hAnsiTheme="minorHAnsi" w:cs="Arial"/>
          <w:lang w:eastAsia="pt-BR"/>
        </w:rPr>
        <w:t xml:space="preserve">, no uso de minhas atribuições legais </w:t>
      </w:r>
      <w:r>
        <w:rPr>
          <w:rFonts w:asciiTheme="minorHAnsi" w:eastAsia="Times New Roman" w:hAnsiTheme="minorHAnsi" w:cs="Arial"/>
          <w:lang w:eastAsia="pt-BR"/>
        </w:rPr>
        <w:t>de</w:t>
      </w:r>
      <w:r w:rsidR="00D20A3A" w:rsidRPr="003A26D8">
        <w:rPr>
          <w:rFonts w:asciiTheme="minorHAnsi" w:eastAsia="Times New Roman" w:hAnsiTheme="minorHAnsi" w:cs="Arial"/>
          <w:lang w:eastAsia="pt-BR"/>
        </w:rPr>
        <w:t xml:space="preserve"> Ordenador de Despesa</w:t>
      </w:r>
      <w:r>
        <w:rPr>
          <w:rFonts w:asciiTheme="minorHAnsi" w:eastAsia="Times New Roman" w:hAnsiTheme="minorHAnsi" w:cs="Arial"/>
          <w:lang w:eastAsia="pt-BR"/>
        </w:rPr>
        <w:t>,</w:t>
      </w:r>
      <w:r w:rsidR="00D20A3A" w:rsidRPr="003A26D8">
        <w:rPr>
          <w:rFonts w:asciiTheme="minorHAnsi" w:eastAsia="Times New Roman" w:hAnsiTheme="minorHAnsi" w:cs="Arial"/>
          <w:lang w:eastAsia="pt-BR"/>
        </w:rPr>
        <w:t xml:space="preserve"> e em cumprimento às dete</w:t>
      </w:r>
      <w:r>
        <w:rPr>
          <w:rFonts w:asciiTheme="minorHAnsi" w:eastAsia="Times New Roman" w:hAnsiTheme="minorHAnsi" w:cs="Arial"/>
          <w:lang w:eastAsia="pt-BR"/>
        </w:rPr>
        <w:t xml:space="preserve">rminações do art. 16, da LC 101/ </w:t>
      </w:r>
      <w:r w:rsidR="00D20A3A" w:rsidRPr="003A26D8">
        <w:rPr>
          <w:rFonts w:asciiTheme="minorHAnsi" w:eastAsia="Times New Roman" w:hAnsiTheme="minorHAnsi" w:cs="Arial"/>
          <w:lang w:eastAsia="pt-BR"/>
        </w:rPr>
        <w:t xml:space="preserve">2000, </w:t>
      </w:r>
      <w:r w:rsidR="00D20A3A" w:rsidRPr="003A26D8">
        <w:rPr>
          <w:rFonts w:asciiTheme="minorHAnsi" w:hAnsiTheme="minorHAnsi" w:cs="Arial"/>
          <w:b/>
        </w:rPr>
        <w:t>DECLARO</w:t>
      </w:r>
      <w:r w:rsidR="00D20A3A" w:rsidRPr="003A26D8">
        <w:rPr>
          <w:rFonts w:asciiTheme="minorHAnsi" w:hAnsiTheme="minorHAnsi" w:cs="Arial"/>
        </w:rPr>
        <w:t xml:space="preserve"> </w:t>
      </w:r>
      <w:r w:rsidR="00D20A3A" w:rsidRPr="00E863DF">
        <w:rPr>
          <w:rFonts w:asciiTheme="minorHAnsi" w:hAnsiTheme="minorHAnsi" w:cs="Arial"/>
          <w:b/>
        </w:rPr>
        <w:t>existir disponibilid</w:t>
      </w:r>
      <w:r w:rsidRPr="00E863DF">
        <w:rPr>
          <w:rFonts w:asciiTheme="minorHAnsi" w:hAnsiTheme="minorHAnsi" w:cs="Arial"/>
          <w:b/>
        </w:rPr>
        <w:t xml:space="preserve">ade orçamentaria para realização da </w:t>
      </w:r>
      <w:r w:rsidRPr="00E863DF">
        <w:rPr>
          <w:rFonts w:asciiTheme="minorHAnsi" w:eastAsia="Times New Roman" w:hAnsiTheme="minorHAnsi" w:cs="Arial"/>
          <w:b/>
          <w:lang w:eastAsia="pt-BR"/>
        </w:rPr>
        <w:t>despesa pública</w:t>
      </w:r>
      <w:r w:rsidR="00D20A3A" w:rsidRPr="003A26D8">
        <w:rPr>
          <w:rFonts w:asciiTheme="minorHAnsi" w:hAnsiTheme="minorHAnsi" w:cs="Arial"/>
        </w:rPr>
        <w:t xml:space="preserve"> no exercício financeiro vigente, </w:t>
      </w:r>
      <w:r>
        <w:rPr>
          <w:rFonts w:asciiTheme="minorHAnsi" w:hAnsiTheme="minorHAnsi" w:cs="Arial"/>
        </w:rPr>
        <w:t xml:space="preserve">que </w:t>
      </w:r>
      <w:r w:rsidR="00D20A3A" w:rsidRPr="003A26D8">
        <w:rPr>
          <w:rFonts w:asciiTheme="minorHAnsi" w:hAnsiTheme="minorHAnsi" w:cs="Arial"/>
        </w:rPr>
        <w:t>correrão por conta das dotações orçamentárias abaixo relacionadas:</w:t>
      </w:r>
      <w:r w:rsidR="00D20A3A" w:rsidRPr="003A26D8">
        <w:rPr>
          <w:rFonts w:asciiTheme="minorHAnsi" w:hAnsiTheme="minorHAnsi" w:cs="Arial"/>
        </w:rPr>
        <w:cr/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405"/>
        <w:gridCol w:w="6662"/>
      </w:tblGrid>
      <w:tr w:rsidR="00962F35" w14:paraId="3EA9D0F1" w14:textId="77777777" w:rsidTr="00962F35">
        <w:tc>
          <w:tcPr>
            <w:tcW w:w="2405" w:type="dxa"/>
          </w:tcPr>
          <w:p w14:paraId="229C964D" w14:textId="77777777" w:rsidR="00962F35" w:rsidRDefault="00962F35" w:rsidP="00962F35">
            <w:pPr>
              <w:pStyle w:val="PargrafodaLista"/>
              <w:spacing w:line="360" w:lineRule="auto"/>
              <w:ind w:left="0"/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Reduzido</w:t>
            </w:r>
          </w:p>
        </w:tc>
        <w:tc>
          <w:tcPr>
            <w:tcW w:w="6662" w:type="dxa"/>
          </w:tcPr>
          <w:p w14:paraId="6C3EC21D" w14:textId="77777777" w:rsidR="00962F35" w:rsidRDefault="00962F35" w:rsidP="00962F35">
            <w:pPr>
              <w:pStyle w:val="PargrafodaLista"/>
              <w:spacing w:line="360" w:lineRule="auto"/>
              <w:ind w:left="0"/>
              <w:jc w:val="both"/>
              <w:rPr>
                <w:rFonts w:asciiTheme="minorHAnsi" w:hAnsiTheme="minorHAnsi" w:cs="Arial"/>
              </w:rPr>
            </w:pPr>
          </w:p>
        </w:tc>
      </w:tr>
      <w:tr w:rsidR="00962F35" w14:paraId="6907E650" w14:textId="77777777" w:rsidTr="00962F35">
        <w:tc>
          <w:tcPr>
            <w:tcW w:w="2405" w:type="dxa"/>
          </w:tcPr>
          <w:p w14:paraId="13C17184" w14:textId="77777777" w:rsidR="00962F35" w:rsidRDefault="00962F35" w:rsidP="00962F35">
            <w:pPr>
              <w:pStyle w:val="PargrafodaLista"/>
              <w:spacing w:line="360" w:lineRule="auto"/>
              <w:ind w:left="0"/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Elemento de Despesa</w:t>
            </w:r>
          </w:p>
        </w:tc>
        <w:tc>
          <w:tcPr>
            <w:tcW w:w="6662" w:type="dxa"/>
          </w:tcPr>
          <w:p w14:paraId="7F2C7EC2" w14:textId="77777777" w:rsidR="00962F35" w:rsidRDefault="00962F35" w:rsidP="00962F35">
            <w:pPr>
              <w:pStyle w:val="PargrafodaLista"/>
              <w:spacing w:line="360" w:lineRule="auto"/>
              <w:ind w:left="0"/>
              <w:jc w:val="both"/>
              <w:rPr>
                <w:rFonts w:asciiTheme="minorHAnsi" w:hAnsiTheme="minorHAnsi" w:cs="Arial"/>
              </w:rPr>
            </w:pPr>
          </w:p>
        </w:tc>
      </w:tr>
      <w:tr w:rsidR="00962F35" w14:paraId="0A8DD5CC" w14:textId="77777777" w:rsidTr="00962F35">
        <w:tc>
          <w:tcPr>
            <w:tcW w:w="2405" w:type="dxa"/>
          </w:tcPr>
          <w:p w14:paraId="6F1B856B" w14:textId="77777777" w:rsidR="00962F35" w:rsidRDefault="00962F35" w:rsidP="00962F35">
            <w:pPr>
              <w:pStyle w:val="PargrafodaLista"/>
              <w:spacing w:line="360" w:lineRule="auto"/>
              <w:ind w:left="0"/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Total Estimado</w:t>
            </w:r>
          </w:p>
        </w:tc>
        <w:tc>
          <w:tcPr>
            <w:tcW w:w="6662" w:type="dxa"/>
          </w:tcPr>
          <w:p w14:paraId="0DDA4B77" w14:textId="77777777" w:rsidR="00962F35" w:rsidRDefault="00962F35" w:rsidP="00962F35">
            <w:pPr>
              <w:pStyle w:val="PargrafodaLista"/>
              <w:spacing w:line="360" w:lineRule="auto"/>
              <w:ind w:left="0"/>
              <w:jc w:val="both"/>
              <w:rPr>
                <w:rFonts w:asciiTheme="minorHAnsi" w:hAnsiTheme="minorHAnsi" w:cs="Arial"/>
              </w:rPr>
            </w:pPr>
          </w:p>
        </w:tc>
      </w:tr>
    </w:tbl>
    <w:p w14:paraId="68A4388C" w14:textId="7F9DDF17" w:rsidR="007D4AB7" w:rsidRPr="008D7C37" w:rsidRDefault="00D20A3A" w:rsidP="008D7C37">
      <w:pPr>
        <w:pStyle w:val="PargrafodaLista"/>
        <w:spacing w:before="240" w:after="240" w:line="360" w:lineRule="auto"/>
        <w:ind w:left="0" w:firstLine="1134"/>
        <w:contextualSpacing w:val="0"/>
        <w:jc w:val="both"/>
        <w:rPr>
          <w:rFonts w:asciiTheme="minorHAnsi" w:hAnsiTheme="minorHAnsi" w:cs="Arial"/>
          <w:szCs w:val="20"/>
        </w:rPr>
      </w:pPr>
      <w:r w:rsidRPr="003A26D8">
        <w:rPr>
          <w:rFonts w:asciiTheme="minorHAnsi" w:hAnsiTheme="minorHAnsi" w:cs="Arial"/>
          <w:szCs w:val="20"/>
        </w:rPr>
        <w:t>Estando as referidas despesas adequadas à Lei Orçamentária Anual e compatível com a Lei de Diretrizes Orçamentárias e o Plano Plurianual do ano corrente.</w:t>
      </w:r>
    </w:p>
    <w:p w14:paraId="5057BE6E" w14:textId="77777777" w:rsidR="00D20A3A" w:rsidRPr="00D20A3A" w:rsidRDefault="00D20A3A" w:rsidP="00F107D1">
      <w:pPr>
        <w:pStyle w:val="PargrafodaLista"/>
        <w:spacing w:after="240"/>
        <w:ind w:left="0"/>
        <w:jc w:val="both"/>
        <w:rPr>
          <w:b/>
        </w:rPr>
      </w:pPr>
    </w:p>
    <w:p w14:paraId="51317054" w14:textId="77777777" w:rsidR="00D20A3A" w:rsidRPr="00115D2D" w:rsidRDefault="00D20A3A" w:rsidP="00F107D1">
      <w:pPr>
        <w:pStyle w:val="PargrafodaLista"/>
        <w:numPr>
          <w:ilvl w:val="0"/>
          <w:numId w:val="4"/>
        </w:numPr>
        <w:shd w:val="clear" w:color="auto" w:fill="F2F2F2" w:themeFill="background1" w:themeFillShade="F2"/>
        <w:spacing w:after="240"/>
        <w:ind w:left="0" w:hanging="357"/>
        <w:contextualSpacing w:val="0"/>
        <w:jc w:val="both"/>
        <w:rPr>
          <w:b/>
          <w:sz w:val="24"/>
        </w:rPr>
      </w:pPr>
      <w:r w:rsidRPr="00115D2D">
        <w:rPr>
          <w:b/>
          <w:sz w:val="24"/>
        </w:rPr>
        <w:t xml:space="preserve">DECLARAÇÃO DE </w:t>
      </w:r>
      <w:r w:rsidR="00CD2F46" w:rsidRPr="00115D2D">
        <w:rPr>
          <w:b/>
          <w:sz w:val="24"/>
        </w:rPr>
        <w:t>NÃO CARACTERIZAÇÃO COMO BENS DE LUXO</w:t>
      </w:r>
    </w:p>
    <w:p w14:paraId="70AF35B5" w14:textId="77777777" w:rsidR="00D20A3A" w:rsidRPr="008A0464" w:rsidRDefault="003A26D8" w:rsidP="00F107D1">
      <w:pPr>
        <w:pStyle w:val="PargrafodaLista"/>
        <w:spacing w:before="240" w:after="240" w:line="360" w:lineRule="auto"/>
        <w:ind w:left="0" w:firstLine="567"/>
        <w:contextualSpacing w:val="0"/>
        <w:jc w:val="both"/>
      </w:pPr>
      <w:r w:rsidRPr="003A26D8">
        <w:rPr>
          <w:b/>
        </w:rPr>
        <w:t>DECLARO</w:t>
      </w:r>
      <w:r w:rsidR="008A0464" w:rsidRPr="008A0464">
        <w:t xml:space="preserve"> </w:t>
      </w:r>
      <w:r w:rsidR="00CD2F46">
        <w:t xml:space="preserve">que as aquisições </w:t>
      </w:r>
      <w:r w:rsidR="00CD2F46" w:rsidRPr="003A26D8">
        <w:rPr>
          <w:u w:val="single"/>
        </w:rPr>
        <w:t>são de qualidade comum</w:t>
      </w:r>
      <w:r w:rsidR="00CD2F46" w:rsidRPr="00CD2F46">
        <w:t>, não superior à necessária para cumprir as finalidades às quais se destinam</w:t>
      </w:r>
      <w:r w:rsidR="00CD2F46">
        <w:t xml:space="preserve">, não se enquadrando como artigos de luxo, nos termos do </w:t>
      </w:r>
      <w:r w:rsidR="00CD2F46" w:rsidRPr="00CD2F46">
        <w:t>§ 1º</w:t>
      </w:r>
      <w:r w:rsidR="00CD2F46">
        <w:t>, do art. 20, da Lei 14.133/2021 e do Decreto Municipal.</w:t>
      </w:r>
    </w:p>
    <w:tbl>
      <w:tblPr>
        <w:tblW w:w="4802" w:type="pct"/>
        <w:tblInd w:w="284" w:type="dxa"/>
        <w:tblLook w:val="04A0" w:firstRow="1" w:lastRow="0" w:firstColumn="1" w:lastColumn="0" w:noHBand="0" w:noVBand="1"/>
      </w:tblPr>
      <w:tblGrid>
        <w:gridCol w:w="3728"/>
        <w:gridCol w:w="5528"/>
      </w:tblGrid>
      <w:tr w:rsidR="008A0464" w:rsidRPr="007F59D5" w14:paraId="591B1D1B" w14:textId="77777777" w:rsidTr="00C85551">
        <w:trPr>
          <w:trHeight w:val="356"/>
        </w:trPr>
        <w:tc>
          <w:tcPr>
            <w:tcW w:w="2014" w:type="pct"/>
            <w:shd w:val="clear" w:color="auto" w:fill="auto"/>
          </w:tcPr>
          <w:p w14:paraId="013E89DE" w14:textId="77777777" w:rsidR="008A0464" w:rsidRPr="007F59D5" w:rsidRDefault="008A0464" w:rsidP="00F107D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F59D5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_______________________________</w:t>
            </w:r>
          </w:p>
          <w:p w14:paraId="573BC464" w14:textId="77777777" w:rsidR="008A0464" w:rsidRPr="007F59D5" w:rsidRDefault="008A0464" w:rsidP="00C855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F59D5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Assinatura e Carimbo do Solicitante</w:t>
            </w:r>
          </w:p>
        </w:tc>
        <w:tc>
          <w:tcPr>
            <w:tcW w:w="2986" w:type="pct"/>
            <w:shd w:val="clear" w:color="auto" w:fill="auto"/>
          </w:tcPr>
          <w:p w14:paraId="2AEA19C1" w14:textId="673F5DCF" w:rsidR="008A0464" w:rsidRPr="007F59D5" w:rsidRDefault="00586F0A" w:rsidP="00F107D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</w:t>
            </w:r>
            <w:r w:rsidR="008A0464" w:rsidRPr="007F59D5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______________________________________</w:t>
            </w:r>
          </w:p>
          <w:p w14:paraId="0C4DF665" w14:textId="26FC87B5" w:rsidR="008A0464" w:rsidRDefault="00586F0A" w:rsidP="007D4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</w:t>
            </w:r>
            <w:r w:rsidR="008A0464" w:rsidRPr="007F59D5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Assinatura e Carimbo do </w:t>
            </w:r>
            <w:r w:rsidR="00DA1FC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Secretário Executivo</w:t>
            </w:r>
          </w:p>
          <w:p w14:paraId="580D2430" w14:textId="77777777" w:rsidR="00DA1FC9" w:rsidRDefault="00DA1FC9" w:rsidP="00C855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  <w:p w14:paraId="4D20E77E" w14:textId="77777777" w:rsidR="00DA1FC9" w:rsidRDefault="00DA1FC9" w:rsidP="00C855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  <w:p w14:paraId="1F425D4F" w14:textId="77777777" w:rsidR="00DA1FC9" w:rsidRDefault="00DA1FC9" w:rsidP="00C855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  <w:p w14:paraId="71EAD5DB" w14:textId="0DAC7911" w:rsidR="00DA1FC9" w:rsidRPr="007F59D5" w:rsidRDefault="00DA1FC9" w:rsidP="00C855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</w:tbl>
    <w:p w14:paraId="0C4E549A" w14:textId="77777777" w:rsidR="001A1DCF" w:rsidRDefault="00586F0A" w:rsidP="00F107D1">
      <w:pPr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>
        <w:rPr>
          <w:rFonts w:ascii="Arial" w:eastAsia="Times New Roman" w:hAnsi="Arial" w:cs="Arial"/>
          <w:sz w:val="20"/>
          <w:szCs w:val="20"/>
          <w:lang w:eastAsia="pt-BR"/>
        </w:rPr>
        <w:t xml:space="preserve">                                      </w:t>
      </w:r>
    </w:p>
    <w:p w14:paraId="7351FB90" w14:textId="77777777" w:rsidR="001A1DCF" w:rsidRDefault="001A1DCF" w:rsidP="00F107D1">
      <w:pPr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00387A0A" w14:textId="598BC38E" w:rsidR="008A0464" w:rsidRDefault="001A1DCF" w:rsidP="00F107D1">
      <w:pPr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>
        <w:rPr>
          <w:rFonts w:ascii="Arial" w:eastAsia="Times New Roman" w:hAnsi="Arial" w:cs="Arial"/>
          <w:sz w:val="20"/>
          <w:szCs w:val="20"/>
          <w:lang w:eastAsia="pt-BR"/>
        </w:rPr>
        <w:t xml:space="preserve">                                       </w:t>
      </w:r>
      <w:r w:rsidR="00586F0A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r w:rsidR="00DA1FC9">
        <w:rPr>
          <w:rFonts w:ascii="Arial" w:eastAsia="Times New Roman" w:hAnsi="Arial" w:cs="Arial"/>
          <w:sz w:val="20"/>
          <w:szCs w:val="20"/>
          <w:lang w:eastAsia="pt-BR"/>
        </w:rPr>
        <w:t>____________________________________________</w:t>
      </w:r>
    </w:p>
    <w:p w14:paraId="1986970A" w14:textId="3301B997" w:rsidR="00DA1FC9" w:rsidRDefault="00586F0A" w:rsidP="00F107D1">
      <w:pPr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>
        <w:rPr>
          <w:rFonts w:ascii="Arial" w:eastAsia="Times New Roman" w:hAnsi="Arial" w:cs="Arial"/>
          <w:sz w:val="20"/>
          <w:szCs w:val="20"/>
          <w:lang w:eastAsia="pt-BR"/>
        </w:rPr>
        <w:t xml:space="preserve">                                                    </w:t>
      </w:r>
      <w:r w:rsidR="00DA1FC9">
        <w:rPr>
          <w:rFonts w:ascii="Arial" w:eastAsia="Times New Roman" w:hAnsi="Arial" w:cs="Arial"/>
          <w:sz w:val="20"/>
          <w:szCs w:val="20"/>
          <w:lang w:eastAsia="pt-BR"/>
        </w:rPr>
        <w:t>Assinatura e Carimbo do Presidente</w:t>
      </w:r>
    </w:p>
    <w:p w14:paraId="11AE9452" w14:textId="77777777" w:rsidR="008A0464" w:rsidRPr="007F59D5" w:rsidRDefault="008A0464" w:rsidP="00F107D1">
      <w:pPr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153E2405" w14:textId="77777777" w:rsidR="00586F0A" w:rsidRDefault="00586F0A" w:rsidP="00F107D1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7FAFEF6" w14:textId="77777777" w:rsidR="00586F0A" w:rsidRDefault="00586F0A" w:rsidP="00F107D1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17CDA97" w14:textId="0BF88460" w:rsidR="008A0464" w:rsidRDefault="008A0464" w:rsidP="00F107D1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Anexe-se a este para </w:t>
      </w:r>
      <w:r w:rsidRPr="00672826">
        <w:rPr>
          <w:rFonts w:ascii="Arial" w:hAnsi="Arial" w:cs="Arial"/>
          <w:sz w:val="20"/>
          <w:szCs w:val="20"/>
          <w:u w:val="single"/>
        </w:rPr>
        <w:t>abertura do processo</w:t>
      </w:r>
      <w:r>
        <w:rPr>
          <w:rFonts w:ascii="Arial" w:hAnsi="Arial" w:cs="Arial"/>
          <w:sz w:val="20"/>
          <w:szCs w:val="20"/>
        </w:rPr>
        <w:t xml:space="preserve"> licitatório:</w:t>
      </w:r>
    </w:p>
    <w:p w14:paraId="5DDAC207" w14:textId="77777777" w:rsidR="008A0464" w:rsidRDefault="008A0464" w:rsidP="00F107D1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C527D9B" w14:textId="77777777" w:rsidR="008A0464" w:rsidRPr="00C320CD" w:rsidRDefault="008A0464" w:rsidP="00C320CD">
      <w:pPr>
        <w:numPr>
          <w:ilvl w:val="0"/>
          <w:numId w:val="6"/>
        </w:numPr>
        <w:spacing w:after="0" w:line="276" w:lineRule="auto"/>
        <w:ind w:left="567" w:hanging="567"/>
        <w:jc w:val="both"/>
        <w:rPr>
          <w:rFonts w:ascii="Arial" w:hAnsi="Arial" w:cs="Arial"/>
          <w:sz w:val="18"/>
          <w:szCs w:val="20"/>
        </w:rPr>
      </w:pPr>
      <w:r w:rsidRPr="00C320CD">
        <w:rPr>
          <w:rFonts w:ascii="Arial" w:hAnsi="Arial" w:cs="Arial"/>
          <w:sz w:val="18"/>
          <w:szCs w:val="20"/>
        </w:rPr>
        <w:t>MEMORIAL DESCRITIVO (somente para serviços técnicos especializados);</w:t>
      </w:r>
    </w:p>
    <w:p w14:paraId="73A96ED5" w14:textId="77777777" w:rsidR="008A0464" w:rsidRPr="00C320CD" w:rsidRDefault="008A0464" w:rsidP="00C320CD">
      <w:pPr>
        <w:numPr>
          <w:ilvl w:val="0"/>
          <w:numId w:val="6"/>
        </w:numPr>
        <w:spacing w:after="0" w:line="276" w:lineRule="auto"/>
        <w:ind w:left="567" w:hanging="567"/>
        <w:jc w:val="both"/>
        <w:rPr>
          <w:rFonts w:ascii="Arial" w:hAnsi="Arial" w:cs="Arial"/>
          <w:sz w:val="18"/>
          <w:szCs w:val="20"/>
        </w:rPr>
      </w:pPr>
      <w:proofErr w:type="gramStart"/>
      <w:r w:rsidRPr="00C320CD">
        <w:rPr>
          <w:rFonts w:ascii="Arial" w:hAnsi="Arial" w:cs="Arial"/>
          <w:sz w:val="18"/>
          <w:szCs w:val="20"/>
        </w:rPr>
        <w:t>GESTOR</w:t>
      </w:r>
      <w:r w:rsidR="004744AD">
        <w:rPr>
          <w:rFonts w:ascii="Arial" w:hAnsi="Arial" w:cs="Arial"/>
          <w:sz w:val="18"/>
          <w:szCs w:val="20"/>
        </w:rPr>
        <w:t xml:space="preserve"> </w:t>
      </w:r>
      <w:r w:rsidRPr="00C320CD">
        <w:rPr>
          <w:rFonts w:ascii="Arial" w:hAnsi="Arial" w:cs="Arial"/>
          <w:sz w:val="18"/>
          <w:szCs w:val="20"/>
        </w:rPr>
        <w:t xml:space="preserve"> DE</w:t>
      </w:r>
      <w:proofErr w:type="gramEnd"/>
      <w:r w:rsidRPr="00C320CD">
        <w:rPr>
          <w:rFonts w:ascii="Arial" w:hAnsi="Arial" w:cs="Arial"/>
          <w:sz w:val="18"/>
          <w:szCs w:val="20"/>
        </w:rPr>
        <w:t xml:space="preserve"> CONTRATOS/ RESPONSÁVEL PELO GERENCIAMENTO DE ARP;</w:t>
      </w:r>
    </w:p>
    <w:p w14:paraId="03137F23" w14:textId="6EA0C28A" w:rsidR="00365F42" w:rsidRDefault="008A0464" w:rsidP="00261F05">
      <w:pPr>
        <w:numPr>
          <w:ilvl w:val="0"/>
          <w:numId w:val="6"/>
        </w:numPr>
        <w:spacing w:after="240" w:line="276" w:lineRule="auto"/>
        <w:ind w:left="567" w:hanging="567"/>
        <w:jc w:val="both"/>
      </w:pPr>
      <w:r w:rsidRPr="00DA1FC9">
        <w:rPr>
          <w:rFonts w:ascii="Arial" w:hAnsi="Arial" w:cs="Arial"/>
          <w:sz w:val="18"/>
          <w:szCs w:val="20"/>
        </w:rPr>
        <w:t>INDICAÇÃO DO RESPONSÁVEL PELO LANÇAMENTO DA EXECUÇÃO NA AUDESP (Resolução TCESP</w:t>
      </w:r>
      <w:r w:rsidRPr="00DA1FC9">
        <w:rPr>
          <w:rFonts w:ascii="Arial" w:hAnsi="Arial" w:cs="Arial"/>
          <w:b/>
          <w:sz w:val="18"/>
          <w:szCs w:val="20"/>
        </w:rPr>
        <w:t xml:space="preserve"> 11/2021).</w:t>
      </w:r>
    </w:p>
    <w:sectPr w:rsidR="00365F42" w:rsidSect="00A9042C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EFE961" w14:textId="77777777" w:rsidR="00A652CF" w:rsidRDefault="00A652CF" w:rsidP="005661B0">
      <w:pPr>
        <w:spacing w:after="0" w:line="240" w:lineRule="auto"/>
      </w:pPr>
      <w:r>
        <w:separator/>
      </w:r>
    </w:p>
  </w:endnote>
  <w:endnote w:type="continuationSeparator" w:id="0">
    <w:p w14:paraId="07E3CFC2" w14:textId="77777777" w:rsidR="00A652CF" w:rsidRDefault="00A652CF" w:rsidP="005661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621864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9916B43" w14:textId="77777777" w:rsidR="005661B0" w:rsidRDefault="005661B0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9095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90953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ACCD65C" w14:textId="77777777" w:rsidR="005661B0" w:rsidRPr="003D1A00" w:rsidRDefault="00424DCC" w:rsidP="00424DCC">
    <w:pPr>
      <w:pStyle w:val="Rodap"/>
      <w:tabs>
        <w:tab w:val="clear" w:pos="4252"/>
        <w:tab w:val="clear" w:pos="8504"/>
        <w:tab w:val="left" w:pos="7938"/>
      </w:tabs>
      <w:jc w:val="right"/>
      <w:rPr>
        <w:i/>
        <w:color w:val="767171" w:themeColor="background2" w:themeShade="80"/>
        <w:sz w:val="20"/>
      </w:rPr>
    </w:pPr>
    <w:r w:rsidRPr="00424DCC">
      <w:rPr>
        <w:i/>
        <w:color w:val="767171" w:themeColor="background2" w:themeShade="80"/>
      </w:rPr>
      <w:tab/>
    </w:r>
    <w:r w:rsidRPr="003D1A00">
      <w:rPr>
        <w:i/>
        <w:color w:val="767171" w:themeColor="background2" w:themeShade="80"/>
        <w:sz w:val="20"/>
      </w:rPr>
      <w:t>Versão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4551E7" w14:textId="77777777" w:rsidR="00A652CF" w:rsidRDefault="00A652CF" w:rsidP="005661B0">
      <w:pPr>
        <w:spacing w:after="0" w:line="240" w:lineRule="auto"/>
      </w:pPr>
      <w:r>
        <w:separator/>
      </w:r>
    </w:p>
  </w:footnote>
  <w:footnote w:type="continuationSeparator" w:id="0">
    <w:p w14:paraId="1D32875B" w14:textId="77777777" w:rsidR="00A652CF" w:rsidRDefault="00A652CF" w:rsidP="005661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EC2047" w14:textId="6B04CD0E" w:rsidR="00E51D15" w:rsidRPr="0067695D" w:rsidRDefault="00E51D15" w:rsidP="00E51D15">
    <w:pPr>
      <w:pStyle w:val="Cabealho"/>
      <w:rPr>
        <w:b/>
        <w:bCs/>
        <w:i/>
        <w:iCs/>
        <w:color w:val="244061"/>
        <w:szCs w:val="16"/>
      </w:rPr>
    </w:pPr>
    <w:r w:rsidRPr="00244444">
      <w:rPr>
        <w:b/>
        <w:bCs/>
        <w:i/>
        <w:iCs/>
        <w:noProof/>
        <w:color w:val="244061"/>
        <w:szCs w:val="16"/>
        <w:lang w:eastAsia="pt-BR"/>
      </w:rPr>
      <mc:AlternateContent>
        <mc:Choice Requires="wps">
          <w:drawing>
            <wp:anchor distT="4294967294" distB="4294967294" distL="114300" distR="114300" simplePos="0" relativeHeight="251659264" behindDoc="0" locked="0" layoutInCell="1" allowOverlap="1" wp14:anchorId="7B505D7D" wp14:editId="29F2B3BE">
              <wp:simplePos x="0" y="0"/>
              <wp:positionH relativeFrom="column">
                <wp:posOffset>-5715</wp:posOffset>
              </wp:positionH>
              <wp:positionV relativeFrom="paragraph">
                <wp:posOffset>-157480</wp:posOffset>
              </wp:positionV>
              <wp:extent cx="5943600" cy="0"/>
              <wp:effectExtent l="0" t="0" r="0" b="0"/>
              <wp:wrapNone/>
              <wp:docPr id="2" name="AutoShap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straightConnector1">
                        <a:avLst/>
                      </a:prstGeom>
                      <a:noFill/>
                      <a:ln w="25400">
                        <a:solidFill>
                          <a:srgbClr val="0070C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514D1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0" o:spid="_x0000_s1026" type="#_x0000_t32" style="position:absolute;margin-left:-.45pt;margin-top:-12.4pt;width:468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" strokecolor="#0070c0" strokeweight="2pt"/>
          </w:pict>
        </mc:Fallback>
      </mc:AlternateContent>
    </w:r>
    <w:r>
      <w:rPr>
        <w:b/>
        <w:bCs/>
        <w:i/>
        <w:iCs/>
        <w:noProof/>
        <w:color w:val="244061"/>
        <w:szCs w:val="16"/>
        <w:lang w:eastAsia="pt-BR"/>
      </w:rPr>
      <w:drawing>
        <wp:anchor distT="0" distB="0" distL="114300" distR="114300" simplePos="0" relativeHeight="251661312" behindDoc="0" locked="0" layoutInCell="1" allowOverlap="1" wp14:anchorId="57AA6B4A" wp14:editId="5E86EEAC">
          <wp:simplePos x="0" y="0"/>
          <wp:positionH relativeFrom="margin">
            <wp:posOffset>3968115</wp:posOffset>
          </wp:positionH>
          <wp:positionV relativeFrom="paragraph">
            <wp:posOffset>-50165</wp:posOffset>
          </wp:positionV>
          <wp:extent cx="1209675" cy="626518"/>
          <wp:effectExtent l="0" t="0" r="0" b="2540"/>
          <wp:wrapNone/>
          <wp:docPr id="1601607383" name="Imagem 1601607383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Logotipo, nome da empresa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9675" cy="6265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7695D">
      <w:rPr>
        <w:b/>
        <w:bCs/>
        <w:i/>
        <w:iCs/>
        <w:color w:val="244061"/>
        <w:szCs w:val="16"/>
      </w:rPr>
      <w:t>Fundação Arte e Cultura de Ilhabela – FUNDACI</w:t>
    </w:r>
  </w:p>
  <w:p w14:paraId="7A9F0E58" w14:textId="77777777" w:rsidR="00E51D15" w:rsidRPr="00980818" w:rsidRDefault="00E51D15" w:rsidP="00E51D15">
    <w:pPr>
      <w:pStyle w:val="Cabealho"/>
      <w:rPr>
        <w:i/>
        <w:iCs/>
        <w:color w:val="244061"/>
        <w:sz w:val="20"/>
        <w:szCs w:val="16"/>
      </w:rPr>
    </w:pPr>
    <w:r w:rsidRPr="00980818">
      <w:rPr>
        <w:i/>
        <w:iCs/>
        <w:color w:val="244061"/>
        <w:sz w:val="20"/>
        <w:szCs w:val="16"/>
      </w:rPr>
      <w:t>Rua Dr. Carvalho, 80 – Centro – Ilhabela – SP - CEP 11630-000</w:t>
    </w:r>
  </w:p>
  <w:p w14:paraId="42F63BE8" w14:textId="77777777" w:rsidR="00E51D15" w:rsidRPr="00980818" w:rsidRDefault="00E51D15" w:rsidP="00E51D15">
    <w:pPr>
      <w:pStyle w:val="Cabealho"/>
      <w:rPr>
        <w:i/>
        <w:iCs/>
        <w:color w:val="244061"/>
        <w:sz w:val="20"/>
        <w:szCs w:val="16"/>
      </w:rPr>
    </w:pPr>
    <w:r w:rsidRPr="00980818">
      <w:rPr>
        <w:i/>
        <w:iCs/>
        <w:color w:val="244061"/>
        <w:sz w:val="20"/>
        <w:szCs w:val="16"/>
      </w:rPr>
      <w:t>CNPJ 03.206.986/0001-49 – I.E. Isento</w:t>
    </w:r>
  </w:p>
  <w:p w14:paraId="7B650985" w14:textId="29549583" w:rsidR="00E51D15" w:rsidRPr="00875054" w:rsidRDefault="00E51D15" w:rsidP="00E51D15">
    <w:pPr>
      <w:pStyle w:val="Cabealho"/>
      <w:rPr>
        <w:i/>
        <w:color w:val="0000FF"/>
        <w:sz w:val="20"/>
        <w:szCs w:val="20"/>
        <w:u w:val="single"/>
      </w:rPr>
    </w:pPr>
    <w:r w:rsidRPr="00980818">
      <w:rPr>
        <w:i/>
        <w:iCs/>
        <w:color w:val="244061"/>
        <w:sz w:val="20"/>
        <w:szCs w:val="16"/>
      </w:rPr>
      <w:t xml:space="preserve">(12) 3896-1571 e 3896-1747 </w:t>
    </w:r>
    <w:r>
      <w:rPr>
        <w:i/>
        <w:iCs/>
        <w:color w:val="244061"/>
        <w:sz w:val="20"/>
        <w:szCs w:val="16"/>
      </w:rPr>
      <w:t xml:space="preserve">              </w:t>
    </w:r>
  </w:p>
  <w:p w14:paraId="6E2B3624" w14:textId="77777777" w:rsidR="00E51D15" w:rsidRPr="00B52E12" w:rsidRDefault="00E51D15" w:rsidP="00E51D15">
    <w:pPr>
      <w:jc w:val="both"/>
      <w:rPr>
        <w:b/>
        <w:sz w:val="8"/>
      </w:rPr>
    </w:pPr>
    <w:r>
      <w:rPr>
        <w:b/>
        <w:bCs/>
        <w:i/>
        <w:iCs/>
        <w:noProof/>
        <w:color w:val="244061"/>
        <w:sz w:val="20"/>
        <w:szCs w:val="16"/>
        <w:lang w:eastAsia="pt-BR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3343C2D3" wp14:editId="4995D9D7">
              <wp:simplePos x="0" y="0"/>
              <wp:positionH relativeFrom="column">
                <wp:posOffset>-5715</wp:posOffset>
              </wp:positionH>
              <wp:positionV relativeFrom="paragraph">
                <wp:posOffset>13970</wp:posOffset>
              </wp:positionV>
              <wp:extent cx="5943600" cy="0"/>
              <wp:effectExtent l="0" t="0" r="19050" b="19050"/>
              <wp:wrapNone/>
              <wp:docPr id="1" name="AutoShap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straightConnector1">
                        <a:avLst/>
                      </a:prstGeom>
                      <a:noFill/>
                      <a:ln w="25400">
                        <a:solidFill>
                          <a:srgbClr val="0070C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8F979B2" id="AutoShape 21" o:spid="_x0000_s1026" type="#_x0000_t32" style="position:absolute;margin-left:-.45pt;margin-top:1.1pt;width:468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" strokecolor="#0070c0" strokeweight="2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6225B6"/>
    <w:multiLevelType w:val="hybridMultilevel"/>
    <w:tmpl w:val="F6965E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E7555"/>
    <w:multiLevelType w:val="multilevel"/>
    <w:tmpl w:val="C2C45352"/>
    <w:lvl w:ilvl="0">
      <w:start w:val="1"/>
      <w:numFmt w:val="decimal"/>
      <w:lvlText w:val="%1."/>
      <w:lvlJc w:val="left"/>
      <w:pPr>
        <w:ind w:left="930" w:hanging="708"/>
      </w:pPr>
      <w:rPr>
        <w:rFonts w:ascii="Verdana" w:eastAsia="Verdana" w:hAnsi="Verdana" w:cs="Verdana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63" w:hanging="567"/>
      </w:pPr>
      <w:rPr>
        <w:rFonts w:ascii="Verdana" w:eastAsia="Verdana" w:hAnsi="Verdana" w:cs="Verdana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upperRoman"/>
      <w:lvlText w:val="%3."/>
      <w:lvlJc w:val="left"/>
      <w:pPr>
        <w:ind w:left="222" w:hanging="490"/>
      </w:pPr>
      <w:rPr>
        <w:rFonts w:ascii="Verdana" w:eastAsia="Verdana" w:hAnsi="Verdana" w:cs="Verdana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354" w:hanging="281"/>
      </w:pPr>
      <w:rPr>
        <w:rFonts w:ascii="Verdana" w:eastAsia="Verdana" w:hAnsi="Verdana" w:cs="Verdana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1360" w:hanging="2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640" w:hanging="2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261" w:hanging="2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882" w:hanging="2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503" w:hanging="281"/>
      </w:pPr>
      <w:rPr>
        <w:rFonts w:hint="default"/>
        <w:lang w:val="pt-PT" w:eastAsia="en-US" w:bidi="ar-SA"/>
      </w:rPr>
    </w:lvl>
  </w:abstractNum>
  <w:abstractNum w:abstractNumId="2" w15:restartNumberingAfterBreak="0">
    <w:nsid w:val="0908244A"/>
    <w:multiLevelType w:val="multilevel"/>
    <w:tmpl w:val="C2C45352"/>
    <w:lvl w:ilvl="0">
      <w:start w:val="1"/>
      <w:numFmt w:val="decimal"/>
      <w:lvlText w:val="%1."/>
      <w:lvlJc w:val="left"/>
      <w:pPr>
        <w:ind w:left="930" w:hanging="708"/>
      </w:pPr>
      <w:rPr>
        <w:rFonts w:ascii="Verdana" w:eastAsia="Verdana" w:hAnsi="Verdana" w:cs="Verdana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63" w:hanging="567"/>
      </w:pPr>
      <w:rPr>
        <w:rFonts w:ascii="Verdana" w:eastAsia="Verdana" w:hAnsi="Verdana" w:cs="Verdana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upperRoman"/>
      <w:lvlText w:val="%3."/>
      <w:lvlJc w:val="left"/>
      <w:pPr>
        <w:ind w:left="222" w:hanging="490"/>
      </w:pPr>
      <w:rPr>
        <w:rFonts w:ascii="Verdana" w:eastAsia="Verdana" w:hAnsi="Verdana" w:cs="Verdana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354" w:hanging="281"/>
      </w:pPr>
      <w:rPr>
        <w:rFonts w:ascii="Verdana" w:eastAsia="Verdana" w:hAnsi="Verdana" w:cs="Verdana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1360" w:hanging="2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640" w:hanging="2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261" w:hanging="2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882" w:hanging="2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503" w:hanging="281"/>
      </w:pPr>
      <w:rPr>
        <w:rFonts w:hint="default"/>
        <w:lang w:val="pt-PT" w:eastAsia="en-US" w:bidi="ar-SA"/>
      </w:rPr>
    </w:lvl>
  </w:abstractNum>
  <w:abstractNum w:abstractNumId="3" w15:restartNumberingAfterBreak="0">
    <w:nsid w:val="0BB96CCC"/>
    <w:multiLevelType w:val="hybridMultilevel"/>
    <w:tmpl w:val="F042D1BE"/>
    <w:lvl w:ilvl="0" w:tplc="F21E006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  <w:b/>
        <w:i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A721DE"/>
    <w:multiLevelType w:val="hybridMultilevel"/>
    <w:tmpl w:val="E2569F02"/>
    <w:lvl w:ilvl="0" w:tplc="50727C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A81723"/>
    <w:multiLevelType w:val="hybridMultilevel"/>
    <w:tmpl w:val="BD70189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AE51F9"/>
    <w:multiLevelType w:val="hybridMultilevel"/>
    <w:tmpl w:val="E5C2E10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DFFC68C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7E3952"/>
    <w:multiLevelType w:val="hybridMultilevel"/>
    <w:tmpl w:val="9DC4F614"/>
    <w:lvl w:ilvl="0" w:tplc="F6A8268A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DFFC68C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F21D86"/>
    <w:multiLevelType w:val="hybridMultilevel"/>
    <w:tmpl w:val="BAB427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823844"/>
    <w:multiLevelType w:val="hybridMultilevel"/>
    <w:tmpl w:val="969A3DF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B44546"/>
    <w:multiLevelType w:val="hybridMultilevel"/>
    <w:tmpl w:val="50FA18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BB3530"/>
    <w:multiLevelType w:val="hybridMultilevel"/>
    <w:tmpl w:val="7F989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0609C2"/>
    <w:multiLevelType w:val="hybridMultilevel"/>
    <w:tmpl w:val="24264D5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332AC4"/>
    <w:multiLevelType w:val="hybridMultilevel"/>
    <w:tmpl w:val="625827FA"/>
    <w:lvl w:ilvl="0" w:tplc="1B502F40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93F646C"/>
    <w:multiLevelType w:val="hybridMultilevel"/>
    <w:tmpl w:val="F4A276C0"/>
    <w:lvl w:ilvl="0" w:tplc="3B64DDE8">
      <w:start w:val="8"/>
      <w:numFmt w:val="bullet"/>
      <w:lvlText w:val=""/>
      <w:lvlJc w:val="left"/>
      <w:pPr>
        <w:ind w:left="-774" w:hanging="360"/>
      </w:pPr>
      <w:rPr>
        <w:rFonts w:ascii="Wingdings" w:eastAsia="Calibri" w:hAnsi="Wingdings" w:cs="Arial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-5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6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138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10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282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354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26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4986" w:hanging="360"/>
      </w:pPr>
      <w:rPr>
        <w:rFonts w:ascii="Wingdings" w:hAnsi="Wingdings" w:hint="default"/>
      </w:rPr>
    </w:lvl>
  </w:abstractNum>
  <w:abstractNum w:abstractNumId="15" w15:restartNumberingAfterBreak="0">
    <w:nsid w:val="7390360E"/>
    <w:multiLevelType w:val="hybridMultilevel"/>
    <w:tmpl w:val="09041A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A718F5"/>
    <w:multiLevelType w:val="hybridMultilevel"/>
    <w:tmpl w:val="22BCE1C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950174">
    <w:abstractNumId w:val="5"/>
  </w:num>
  <w:num w:numId="2" w16cid:durableId="145778446">
    <w:abstractNumId w:val="4"/>
  </w:num>
  <w:num w:numId="3" w16cid:durableId="529879653">
    <w:abstractNumId w:val="12"/>
  </w:num>
  <w:num w:numId="4" w16cid:durableId="1609461810">
    <w:abstractNumId w:val="7"/>
  </w:num>
  <w:num w:numId="5" w16cid:durableId="1487238386">
    <w:abstractNumId w:val="10"/>
  </w:num>
  <w:num w:numId="6" w16cid:durableId="1910923237">
    <w:abstractNumId w:val="14"/>
  </w:num>
  <w:num w:numId="7" w16cid:durableId="1600794278">
    <w:abstractNumId w:val="0"/>
  </w:num>
  <w:num w:numId="8" w16cid:durableId="1827211250">
    <w:abstractNumId w:val="6"/>
  </w:num>
  <w:num w:numId="9" w16cid:durableId="1832328581">
    <w:abstractNumId w:val="9"/>
  </w:num>
  <w:num w:numId="10" w16cid:durableId="1607158697">
    <w:abstractNumId w:val="3"/>
  </w:num>
  <w:num w:numId="11" w16cid:durableId="698967960">
    <w:abstractNumId w:val="13"/>
  </w:num>
  <w:num w:numId="12" w16cid:durableId="1845436147">
    <w:abstractNumId w:val="8"/>
  </w:num>
  <w:num w:numId="13" w16cid:durableId="1731536440">
    <w:abstractNumId w:val="11"/>
  </w:num>
  <w:num w:numId="14" w16cid:durableId="2053462540">
    <w:abstractNumId w:val="15"/>
  </w:num>
  <w:num w:numId="15" w16cid:durableId="582375182">
    <w:abstractNumId w:val="16"/>
  </w:num>
  <w:num w:numId="16" w16cid:durableId="1662611418">
    <w:abstractNumId w:val="2"/>
  </w:num>
  <w:num w:numId="17" w16cid:durableId="3373152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5776"/>
    <w:rsid w:val="00115D2D"/>
    <w:rsid w:val="00120663"/>
    <w:rsid w:val="00131BE5"/>
    <w:rsid w:val="00140FFA"/>
    <w:rsid w:val="0015785E"/>
    <w:rsid w:val="00157DBE"/>
    <w:rsid w:val="00182854"/>
    <w:rsid w:val="00185193"/>
    <w:rsid w:val="001A1DCF"/>
    <w:rsid w:val="002049EF"/>
    <w:rsid w:val="00213E95"/>
    <w:rsid w:val="0022685C"/>
    <w:rsid w:val="002347C8"/>
    <w:rsid w:val="0026169B"/>
    <w:rsid w:val="00262EAE"/>
    <w:rsid w:val="0026453E"/>
    <w:rsid w:val="00267218"/>
    <w:rsid w:val="00281BB2"/>
    <w:rsid w:val="0029644E"/>
    <w:rsid w:val="003112D2"/>
    <w:rsid w:val="00313EEA"/>
    <w:rsid w:val="00350C17"/>
    <w:rsid w:val="0035405F"/>
    <w:rsid w:val="00365F42"/>
    <w:rsid w:val="00372766"/>
    <w:rsid w:val="00392680"/>
    <w:rsid w:val="003A26D8"/>
    <w:rsid w:val="003C5776"/>
    <w:rsid w:val="003D1A00"/>
    <w:rsid w:val="003E2F8A"/>
    <w:rsid w:val="003E4332"/>
    <w:rsid w:val="00424DCC"/>
    <w:rsid w:val="00433A66"/>
    <w:rsid w:val="00440BC9"/>
    <w:rsid w:val="00451007"/>
    <w:rsid w:val="004663CD"/>
    <w:rsid w:val="004744AD"/>
    <w:rsid w:val="00482481"/>
    <w:rsid w:val="00483018"/>
    <w:rsid w:val="00490FC2"/>
    <w:rsid w:val="004A7DC9"/>
    <w:rsid w:val="004F3FF0"/>
    <w:rsid w:val="005322F7"/>
    <w:rsid w:val="005661B0"/>
    <w:rsid w:val="00586F0A"/>
    <w:rsid w:val="005951C4"/>
    <w:rsid w:val="005A4EBD"/>
    <w:rsid w:val="0065105A"/>
    <w:rsid w:val="006545E9"/>
    <w:rsid w:val="00660AB6"/>
    <w:rsid w:val="0068214A"/>
    <w:rsid w:val="006A2067"/>
    <w:rsid w:val="006B309B"/>
    <w:rsid w:val="006C2FF4"/>
    <w:rsid w:val="006C5F11"/>
    <w:rsid w:val="006D5E27"/>
    <w:rsid w:val="007214B6"/>
    <w:rsid w:val="00747FCE"/>
    <w:rsid w:val="00782930"/>
    <w:rsid w:val="00794629"/>
    <w:rsid w:val="007D4AB7"/>
    <w:rsid w:val="007E3D7B"/>
    <w:rsid w:val="007E56E4"/>
    <w:rsid w:val="00801C8A"/>
    <w:rsid w:val="008308AF"/>
    <w:rsid w:val="00895836"/>
    <w:rsid w:val="008A0464"/>
    <w:rsid w:val="008A4E9F"/>
    <w:rsid w:val="008D69AE"/>
    <w:rsid w:val="008D7C37"/>
    <w:rsid w:val="0090014F"/>
    <w:rsid w:val="009154E0"/>
    <w:rsid w:val="00944D6C"/>
    <w:rsid w:val="00950E1F"/>
    <w:rsid w:val="00962F35"/>
    <w:rsid w:val="0097734D"/>
    <w:rsid w:val="009816A4"/>
    <w:rsid w:val="00990953"/>
    <w:rsid w:val="00996582"/>
    <w:rsid w:val="009A3BD6"/>
    <w:rsid w:val="009C56F5"/>
    <w:rsid w:val="009F718D"/>
    <w:rsid w:val="00A440C5"/>
    <w:rsid w:val="00A64066"/>
    <w:rsid w:val="00A652CF"/>
    <w:rsid w:val="00A841E9"/>
    <w:rsid w:val="00A9042C"/>
    <w:rsid w:val="00AA2C63"/>
    <w:rsid w:val="00AC6CC7"/>
    <w:rsid w:val="00B21243"/>
    <w:rsid w:val="00B67A36"/>
    <w:rsid w:val="00B816EB"/>
    <w:rsid w:val="00BC2454"/>
    <w:rsid w:val="00C160AD"/>
    <w:rsid w:val="00C16358"/>
    <w:rsid w:val="00C2358C"/>
    <w:rsid w:val="00C24490"/>
    <w:rsid w:val="00C251D2"/>
    <w:rsid w:val="00C320CD"/>
    <w:rsid w:val="00C51E15"/>
    <w:rsid w:val="00C76BC4"/>
    <w:rsid w:val="00C83097"/>
    <w:rsid w:val="00C85551"/>
    <w:rsid w:val="00CD2F46"/>
    <w:rsid w:val="00CF00A7"/>
    <w:rsid w:val="00D20A3A"/>
    <w:rsid w:val="00D471F6"/>
    <w:rsid w:val="00D54FC7"/>
    <w:rsid w:val="00D84133"/>
    <w:rsid w:val="00DA1FC9"/>
    <w:rsid w:val="00DE1E80"/>
    <w:rsid w:val="00E41F79"/>
    <w:rsid w:val="00E43E89"/>
    <w:rsid w:val="00E51D15"/>
    <w:rsid w:val="00E66DBF"/>
    <w:rsid w:val="00E863DF"/>
    <w:rsid w:val="00EF6D46"/>
    <w:rsid w:val="00F107D1"/>
    <w:rsid w:val="00F36022"/>
    <w:rsid w:val="00F4172E"/>
    <w:rsid w:val="00F52969"/>
    <w:rsid w:val="00F5427D"/>
    <w:rsid w:val="00F55AFB"/>
    <w:rsid w:val="00FB0900"/>
    <w:rsid w:val="00FD164E"/>
    <w:rsid w:val="00FD6121"/>
    <w:rsid w:val="00FF6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327AD2"/>
  <w15:chartTrackingRefBased/>
  <w15:docId w15:val="{250BBE8E-EE55-4280-B3F2-1CCE596C3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5776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3C5776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5661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661B0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5661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661B0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C320CD"/>
    <w:pPr>
      <w:spacing w:after="0" w:line="240" w:lineRule="auto"/>
    </w:pPr>
    <w:rPr>
      <w:rFonts w:ascii="Calibri" w:eastAsia="Times New Roman" w:hAnsi="Calibri" w:cs="Times New Roman"/>
      <w:lang w:eastAsia="pt-BR"/>
    </w:rPr>
  </w:style>
  <w:style w:type="table" w:styleId="Tabelacomgrade">
    <w:name w:val="Table Grid"/>
    <w:basedOn w:val="Tabelanormal"/>
    <w:uiPriority w:val="39"/>
    <w:rsid w:val="006C5F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semiHidden/>
    <w:rsid w:val="00E51D15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73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5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0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314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1087</Words>
  <Characters>5872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Petrônio Pereira Gomes de Sá</dc:creator>
  <cp:keywords/>
  <dc:description/>
  <cp:lastModifiedBy>Lucia</cp:lastModifiedBy>
  <cp:revision>6</cp:revision>
  <cp:lastPrinted>2024-05-21T18:16:00Z</cp:lastPrinted>
  <dcterms:created xsi:type="dcterms:W3CDTF">2024-08-02T16:13:00Z</dcterms:created>
  <dcterms:modified xsi:type="dcterms:W3CDTF">2024-08-02T16:50:00Z</dcterms:modified>
</cp:coreProperties>
</file>